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A91E1" w14:textId="3B984A41" w:rsidR="00A828AA" w:rsidRDefault="00A828AA" w:rsidP="00A828AA">
      <w:r>
        <w:rPr>
          <w:rFonts w:hint="eastAsia"/>
        </w:rPr>
        <w:t>HEW企画　　　テーマ　ECサイト　音楽販売</w:t>
      </w:r>
    </w:p>
    <w:p w14:paraId="4BEB1375" w14:textId="77777777" w:rsidR="00A828AA" w:rsidRDefault="00A828AA" w:rsidP="00A828AA">
      <w:r>
        <w:rPr>
          <w:rFonts w:hint="eastAsia"/>
        </w:rPr>
        <w:t>売るもの</w:t>
      </w:r>
    </w:p>
    <w:p w14:paraId="14563FDE" w14:textId="77777777" w:rsidR="00A828AA" w:rsidRDefault="00A828AA" w:rsidP="00A828AA">
      <w:r>
        <w:rPr>
          <w:rFonts w:hint="eastAsia"/>
        </w:rPr>
        <w:t>・ユーザーがドラム、ピアノ、ベース、シンセ、効果音、マイク機能で録音したユーザー自身の声などの音素材をループ素材に組み合わせて、</w:t>
      </w:r>
      <w:r>
        <w:t>10</w:t>
      </w:r>
      <w:r>
        <w:rPr>
          <w:rFonts w:hint="eastAsia"/>
        </w:rPr>
        <w:t>〜</w:t>
      </w:r>
      <w:r>
        <w:t>30秒の楽曲を作る</w:t>
      </w:r>
    </w:p>
    <w:p w14:paraId="4BDCE70A" w14:textId="77777777" w:rsidR="00A828AA" w:rsidRDefault="00A828AA" w:rsidP="00A828AA">
      <w:r>
        <w:rPr>
          <w:rFonts w:hint="eastAsia"/>
        </w:rPr>
        <w:t>・ループ素材はジャンルごとにいくつか用意されている</w:t>
      </w:r>
    </w:p>
    <w:p w14:paraId="749837BB" w14:textId="77777777" w:rsidR="00A828AA" w:rsidRDefault="00A828AA" w:rsidP="00A828AA">
      <w:r>
        <w:rPr>
          <w:rFonts w:hint="eastAsia"/>
        </w:rPr>
        <w:t>・音を組み合わせるだけだから、誰でも楽しめる</w:t>
      </w:r>
    </w:p>
    <w:p w14:paraId="04745378" w14:textId="65B27990" w:rsidR="00A828AA" w:rsidRDefault="00A828AA" w:rsidP="00A828AA">
      <w:r>
        <w:rPr>
          <w:rFonts w:hint="eastAsia"/>
        </w:rPr>
        <w:t>・ユーザーが作った効果音などの素材も売れる</w:t>
      </w:r>
    </w:p>
    <w:p w14:paraId="7DB2D77D" w14:textId="77777777" w:rsidR="00A828AA" w:rsidRDefault="00A828AA" w:rsidP="00A828AA">
      <w:r>
        <w:rPr>
          <w:rFonts w:hint="eastAsia"/>
        </w:rPr>
        <w:t>買い方</w:t>
      </w:r>
    </w:p>
    <w:p w14:paraId="5101DFC1" w14:textId="169B6448" w:rsidR="00A828AA" w:rsidRDefault="00A828AA" w:rsidP="00A828AA">
      <w:pPr>
        <w:ind w:leftChars="100" w:left="440" w:hangingChars="100" w:hanging="220"/>
      </w:pPr>
      <w:r>
        <w:rPr>
          <w:rFonts w:hint="eastAsia"/>
        </w:rPr>
        <w:t>・YouTube shortみたいな感じでスクロールすると出てくる形式だが、聞けるのは最初の５〜１０</w:t>
      </w:r>
      <w:r>
        <w:t>秒のみで、いいね数によって値段が変動(買うと全部聞ける)</w:t>
      </w:r>
    </w:p>
    <w:p w14:paraId="4FF1C701" w14:textId="77777777" w:rsidR="00A828AA" w:rsidRDefault="00A828AA" w:rsidP="00A828AA">
      <w:pPr>
        <w:ind w:firstLineChars="100" w:firstLine="220"/>
      </w:pPr>
      <w:r>
        <w:rPr>
          <w:rFonts w:hint="eastAsia"/>
        </w:rPr>
        <w:t>・コメント機能もつけて交流できるようにする</w:t>
      </w:r>
    </w:p>
    <w:p w14:paraId="1AECB74C" w14:textId="6262DBBF" w:rsidR="00A828AA" w:rsidRDefault="00A828AA" w:rsidP="00A828AA">
      <w:pPr>
        <w:ind w:firstLineChars="100" w:firstLine="220"/>
      </w:pPr>
      <w:r>
        <w:rPr>
          <w:rFonts w:hint="eastAsia"/>
        </w:rPr>
        <w:t>・素材は</w:t>
      </w:r>
      <w:r>
        <w:t>YouTube short形式ではなく、普通のECサイトみたいに売ってる</w:t>
      </w:r>
    </w:p>
    <w:p w14:paraId="0640A319" w14:textId="77777777" w:rsidR="00A828AA" w:rsidRDefault="00A828AA" w:rsidP="00A828AA">
      <w:r>
        <w:rPr>
          <w:rFonts w:hint="eastAsia"/>
        </w:rPr>
        <w:t>他要素</w:t>
      </w:r>
    </w:p>
    <w:p w14:paraId="78BDAA4E" w14:textId="77777777" w:rsidR="00A828AA" w:rsidRDefault="00A828AA" w:rsidP="00A828AA">
      <w:pPr>
        <w:ind w:firstLineChars="100" w:firstLine="220"/>
      </w:pPr>
      <w:r>
        <w:rPr>
          <w:rFonts w:hint="eastAsia"/>
        </w:rPr>
        <w:t>・再生ランキングとかいいね数ランキング機能</w:t>
      </w:r>
    </w:p>
    <w:p w14:paraId="260CAF23" w14:textId="77777777" w:rsidR="00A828AA" w:rsidRDefault="00A828AA" w:rsidP="00A828AA"/>
    <w:p w14:paraId="6A3A28A0" w14:textId="5C6577F4" w:rsidR="00A828AA" w:rsidRDefault="00A828AA" w:rsidP="00A828AA">
      <w:r>
        <w:rPr>
          <w:rFonts w:hint="eastAsia"/>
        </w:rPr>
        <w:lastRenderedPageBreak/>
        <w:t>補足やら、疑問点やら何やら</w:t>
      </w:r>
    </w:p>
    <w:p w14:paraId="54356242" w14:textId="77777777" w:rsidR="00A828AA" w:rsidRDefault="00A828AA" w:rsidP="00A828AA">
      <w:pPr>
        <w:ind w:firstLineChars="100" w:firstLine="220"/>
      </w:pPr>
      <w:r>
        <w:rPr>
          <w:rFonts w:hint="eastAsia"/>
        </w:rPr>
        <w:t>・商品の視覚問題</w:t>
      </w:r>
    </w:p>
    <w:p w14:paraId="7802DB9F" w14:textId="10374724" w:rsidR="00A828AA" w:rsidRDefault="00A828AA" w:rsidP="00A828AA">
      <w:pPr>
        <w:ind w:left="880" w:hangingChars="400" w:hanging="880"/>
      </w:pPr>
      <w:r>
        <w:rPr>
          <w:rFonts w:hint="eastAsia"/>
        </w:rPr>
        <w:t xml:space="preserve">　　　→波形とか、画像やらは出品者次第（ジャケ写みたいなの書いてもおもしろいかも）</w:t>
      </w:r>
    </w:p>
    <w:p w14:paraId="270B6F59" w14:textId="33B0F6D0" w:rsidR="00A828AA" w:rsidRDefault="00A828AA" w:rsidP="00A828AA">
      <w:pPr>
        <w:ind w:firstLineChars="100" w:firstLine="220"/>
      </w:pPr>
      <w:r>
        <w:rPr>
          <w:rFonts w:hint="eastAsia"/>
        </w:rPr>
        <w:t>・購入したら聴くだけではなく使用</w:t>
      </w:r>
      <w:r>
        <w:t>OK</w:t>
      </w:r>
    </w:p>
    <w:p w14:paraId="3DE3C057" w14:textId="2F846D76" w:rsidR="00A828AA" w:rsidRDefault="00A828AA" w:rsidP="00A828AA">
      <w:pPr>
        <w:ind w:firstLineChars="100" w:firstLine="220"/>
      </w:pPr>
      <w:r>
        <w:rPr>
          <w:rFonts w:hint="eastAsia"/>
        </w:rPr>
        <w:t>・売るものは完成されたものから未完成（一部の音のみ）まで</w:t>
      </w:r>
    </w:p>
    <w:p w14:paraId="498F49A7" w14:textId="100F217D" w:rsidR="00A828AA" w:rsidRDefault="00A828AA" w:rsidP="00A828AA">
      <w:pPr>
        <w:ind w:firstLineChars="100" w:firstLine="220"/>
      </w:pPr>
      <w:r>
        <w:rPr>
          <w:rFonts w:hint="eastAsia"/>
        </w:rPr>
        <w:t>・サンプルは我々で用意</w:t>
      </w:r>
    </w:p>
    <w:p w14:paraId="189EFCDE" w14:textId="45595B44" w:rsidR="00A828AA" w:rsidRDefault="00A828AA" w:rsidP="00A828AA">
      <w:pPr>
        <w:ind w:firstLineChars="100" w:firstLine="220"/>
      </w:pPr>
      <w:r>
        <w:rPr>
          <w:rFonts w:hint="eastAsia"/>
        </w:rPr>
        <w:t>・音の作成はサイト内で全て完結→作成の環境なしでも安心</w:t>
      </w:r>
    </w:p>
    <w:p w14:paraId="073248C4" w14:textId="26F94F06" w:rsidR="00A828AA" w:rsidRDefault="00A828AA" w:rsidP="00A828AA">
      <w:pPr>
        <w:ind w:firstLineChars="100" w:firstLine="220"/>
      </w:pPr>
      <w:r>
        <w:rPr>
          <w:rFonts w:hint="eastAsia"/>
        </w:rPr>
        <w:t>・</w:t>
      </w:r>
      <w:r>
        <w:t>#のテンプレ用意しようね</w:t>
      </w:r>
    </w:p>
    <w:p w14:paraId="35287D9C" w14:textId="01DC0732" w:rsidR="00A828AA" w:rsidRDefault="00A828AA" w:rsidP="00A828AA">
      <w:pPr>
        <w:ind w:firstLineChars="100" w:firstLine="220"/>
      </w:pPr>
      <w:r>
        <w:rPr>
          <w:rFonts w:hint="eastAsia"/>
        </w:rPr>
        <w:t>・購入した音で作成し、売ることも可</w:t>
      </w:r>
    </w:p>
    <w:p w14:paraId="2B267D65" w14:textId="7EA55079" w:rsidR="00026E58" w:rsidRDefault="00A828AA" w:rsidP="00026E58">
      <w:pPr>
        <w:ind w:firstLineChars="100" w:firstLine="220"/>
      </w:pPr>
      <w:r>
        <w:rPr>
          <w:rFonts w:hint="eastAsia"/>
        </w:rPr>
        <w:t>・値段の変動はいいね数が多ければ多いほど高くなる</w:t>
      </w:r>
    </w:p>
    <w:p w14:paraId="3ED47174" w14:textId="6CF2C2ED" w:rsidR="00026E58" w:rsidRDefault="00026E58" w:rsidP="00026E58">
      <w:pPr>
        <w:ind w:firstLineChars="100" w:firstLine="220"/>
      </w:pPr>
      <w:r>
        <w:rPr>
          <w:rFonts w:hint="eastAsia"/>
        </w:rPr>
        <w:t>・よくもわるくも</w:t>
      </w:r>
      <w:r w:rsidR="0033543C">
        <w:rPr>
          <w:rFonts w:hint="eastAsia"/>
        </w:rPr>
        <w:t>完成されたものでなくてもよく、クオリティの是非は問わない</w:t>
      </w:r>
    </w:p>
    <w:p w14:paraId="2C6D580A" w14:textId="50F2F3E3" w:rsidR="0033543C" w:rsidRDefault="0033543C" w:rsidP="0033543C">
      <w:pPr>
        <w:ind w:leftChars="100" w:left="440" w:hangingChars="100" w:hanging="220"/>
      </w:pPr>
      <w:r>
        <w:rPr>
          <w:rFonts w:hint="eastAsia"/>
        </w:rPr>
        <w:t>・shorts形式で売るとあるが、デフォルトというかメイン画面はECサイトらしいレイアウトやUIで、shortsで見ることで普段触れないジャンルに触れられることなどが目的であり、あくまでECサイト。</w:t>
      </w:r>
    </w:p>
    <w:p w14:paraId="2C180909" w14:textId="77777777" w:rsidR="0033543C" w:rsidRPr="00026E58" w:rsidRDefault="0033543C" w:rsidP="0033543C">
      <w:pPr>
        <w:ind w:leftChars="100" w:left="440" w:hangingChars="100" w:hanging="220"/>
        <w:rPr>
          <w:rFonts w:hint="eastAsia"/>
        </w:rPr>
      </w:pPr>
    </w:p>
    <w:sectPr w:rsidR="0033543C" w:rsidRPr="00026E5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AA"/>
    <w:rsid w:val="00026E58"/>
    <w:rsid w:val="000E18E9"/>
    <w:rsid w:val="0033543C"/>
    <w:rsid w:val="00431BB1"/>
    <w:rsid w:val="007F4B4E"/>
    <w:rsid w:val="00A82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29DCB1"/>
  <w15:chartTrackingRefBased/>
  <w15:docId w15:val="{D95FC926-2DAE-49BE-8FFE-5C832737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828A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828A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828A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828A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828A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828A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828A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828A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828A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828A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828A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828A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828A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828A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828A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828A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828A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828A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828A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828A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28A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828A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828AA"/>
    <w:pPr>
      <w:spacing w:before="160"/>
      <w:jc w:val="center"/>
    </w:pPr>
    <w:rPr>
      <w:i/>
      <w:iCs/>
      <w:color w:val="404040" w:themeColor="text1" w:themeTint="BF"/>
    </w:rPr>
  </w:style>
  <w:style w:type="character" w:customStyle="1" w:styleId="a8">
    <w:name w:val="引用文 (文字)"/>
    <w:basedOn w:val="a0"/>
    <w:link w:val="a7"/>
    <w:uiPriority w:val="29"/>
    <w:rsid w:val="00A828AA"/>
    <w:rPr>
      <w:i/>
      <w:iCs/>
      <w:color w:val="404040" w:themeColor="text1" w:themeTint="BF"/>
    </w:rPr>
  </w:style>
  <w:style w:type="paragraph" w:styleId="a9">
    <w:name w:val="List Paragraph"/>
    <w:basedOn w:val="a"/>
    <w:uiPriority w:val="34"/>
    <w:qFormat/>
    <w:rsid w:val="00A828AA"/>
    <w:pPr>
      <w:ind w:left="720"/>
      <w:contextualSpacing/>
    </w:pPr>
  </w:style>
  <w:style w:type="character" w:styleId="21">
    <w:name w:val="Intense Emphasis"/>
    <w:basedOn w:val="a0"/>
    <w:uiPriority w:val="21"/>
    <w:qFormat/>
    <w:rsid w:val="00A828AA"/>
    <w:rPr>
      <w:i/>
      <w:iCs/>
      <w:color w:val="0F4761" w:themeColor="accent1" w:themeShade="BF"/>
    </w:rPr>
  </w:style>
  <w:style w:type="paragraph" w:styleId="22">
    <w:name w:val="Intense Quote"/>
    <w:basedOn w:val="a"/>
    <w:next w:val="a"/>
    <w:link w:val="23"/>
    <w:uiPriority w:val="30"/>
    <w:qFormat/>
    <w:rsid w:val="00A82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828AA"/>
    <w:rPr>
      <w:i/>
      <w:iCs/>
      <w:color w:val="0F4761" w:themeColor="accent1" w:themeShade="BF"/>
    </w:rPr>
  </w:style>
  <w:style w:type="character" w:styleId="24">
    <w:name w:val="Intense Reference"/>
    <w:basedOn w:val="a0"/>
    <w:uiPriority w:val="32"/>
    <w:qFormat/>
    <w:rsid w:val="00A828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099d749-25f7-419f-be2b-fce380c38fe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B708B576A877EE4685D26B758506454C" ma:contentTypeVersion="10" ma:contentTypeDescription="新しいドキュメントを作成します。" ma:contentTypeScope="" ma:versionID="6fce75249240ebd8d11ce2d24d93582a">
  <xsd:schema xmlns:xsd="http://www.w3.org/2001/XMLSchema" xmlns:xs="http://www.w3.org/2001/XMLSchema" xmlns:p="http://schemas.microsoft.com/office/2006/metadata/properties" xmlns:ns3="8099d749-25f7-419f-be2b-fce380c38fe3" targetNamespace="http://schemas.microsoft.com/office/2006/metadata/properties" ma:root="true" ma:fieldsID="aa2ce6ba34218360c84743478141f62e" ns3:_="">
    <xsd:import namespace="8099d749-25f7-419f-be2b-fce380c38fe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9d749-25f7-419f-be2b-fce380c38fe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A4D19F-4DFF-438E-8CDF-18E0C78141C3}">
  <ds:schemaRefs>
    <ds:schemaRef ds:uri="http://schemas.microsoft.com/office/2006/metadata/properties"/>
    <ds:schemaRef ds:uri="http://schemas.microsoft.com/office/infopath/2007/PartnerControls"/>
    <ds:schemaRef ds:uri="8099d749-25f7-419f-be2b-fce380c38fe3"/>
  </ds:schemaRefs>
</ds:datastoreItem>
</file>

<file path=customXml/itemProps2.xml><?xml version="1.0" encoding="utf-8"?>
<ds:datastoreItem xmlns:ds="http://schemas.openxmlformats.org/officeDocument/2006/customXml" ds:itemID="{2A8EA6D2-7C2F-4A82-9393-97559157F56E}">
  <ds:schemaRefs>
    <ds:schemaRef ds:uri="http://schemas.microsoft.com/sharepoint/v3/contenttype/forms"/>
  </ds:schemaRefs>
</ds:datastoreItem>
</file>

<file path=customXml/itemProps3.xml><?xml version="1.0" encoding="utf-8"?>
<ds:datastoreItem xmlns:ds="http://schemas.openxmlformats.org/officeDocument/2006/customXml" ds:itemID="{F4DB6EB7-D966-461C-B06B-F1456B6EC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99d749-25f7-419f-be2b-fce380c38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104</Words>
  <Characters>593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THIH12A23312 齊藤凛音</dc:creator>
  <cp:keywords/>
  <dc:description/>
  <cp:lastModifiedBy>THIH12A23312 齊藤凛音</cp:lastModifiedBy>
  <cp:revision>2</cp:revision>
  <dcterms:created xsi:type="dcterms:W3CDTF">2025-06-24T06:50:00Z</dcterms:created>
  <dcterms:modified xsi:type="dcterms:W3CDTF">2025-06-24T06:50:00Z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0x010100B708B576A877EE4685D26B758506454C</vt:lpwstr>
  </property>
</Properties>
</file>