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841E90" w14:textId="77777777" w:rsidR="00B42DB3" w:rsidRDefault="00051781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jedis</w:t>
      </w:r>
      <w:r>
        <w:rPr>
          <w:rFonts w:hint="eastAsia"/>
        </w:rPr>
        <w:t>连接</w:t>
      </w:r>
      <w:r>
        <w:rPr>
          <w:rFonts w:hint="eastAsia"/>
        </w:rPr>
        <w:t>redis</w:t>
      </w:r>
      <w:r>
        <w:rPr>
          <w:rFonts w:hint="eastAsia"/>
        </w:rPr>
        <w:t>时，如果多个线程共享一个</w:t>
      </w:r>
      <w:r>
        <w:rPr>
          <w:rFonts w:hint="eastAsia"/>
        </w:rPr>
        <w:t>jedis</w:t>
      </w:r>
      <w:r>
        <w:rPr>
          <w:rFonts w:hint="eastAsia"/>
        </w:rPr>
        <w:t>实例，可能会出现多线程并发问题。如下：</w:t>
      </w:r>
    </w:p>
    <w:p w14:paraId="4F9524DF" w14:textId="77777777" w:rsidR="00051781" w:rsidRDefault="00051781">
      <w:pPr>
        <w:rPr>
          <w:rFonts w:hint="eastAsia"/>
        </w:rPr>
      </w:pPr>
      <w:r w:rsidRPr="00051781">
        <w:drawing>
          <wp:inline distT="0" distB="0" distL="0" distR="0" wp14:anchorId="59DA9725" wp14:editId="31E54E98">
            <wp:extent cx="5270500" cy="3374390"/>
            <wp:effectExtent l="0" t="0" r="1270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5F72" w14:textId="77777777" w:rsidR="00051781" w:rsidRDefault="00051781">
      <w:pPr>
        <w:rPr>
          <w:rFonts w:hint="eastAsia"/>
        </w:rPr>
      </w:pPr>
      <w:r w:rsidRPr="00051781">
        <w:drawing>
          <wp:inline distT="0" distB="0" distL="0" distR="0" wp14:anchorId="4504E320" wp14:editId="678A2E85">
            <wp:extent cx="5270500" cy="1757045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697C" w14:textId="77777777" w:rsidR="00051781" w:rsidRDefault="00051781">
      <w:pPr>
        <w:rPr>
          <w:rFonts w:hint="eastAsia"/>
        </w:rPr>
      </w:pPr>
      <w:r w:rsidRPr="00051781">
        <w:lastRenderedPageBreak/>
        <w:drawing>
          <wp:inline distT="0" distB="0" distL="0" distR="0" wp14:anchorId="3B2793BC" wp14:editId="785B70F4">
            <wp:extent cx="5270500" cy="3960495"/>
            <wp:effectExtent l="0" t="0" r="1270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A86B" w14:textId="77777777" w:rsidR="00051781" w:rsidRDefault="00051781" w:rsidP="00051781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>
        <w:rPr>
          <w:rFonts w:hint="eastAsia"/>
        </w:rPr>
        <w:t>原因是因为我们在执行</w:t>
      </w:r>
      <w:r>
        <w:rPr>
          <w:rFonts w:hint="eastAsia"/>
        </w:rPr>
        <w:t>set</w:t>
      </w:r>
      <w:r>
        <w:rPr>
          <w:rFonts w:hint="eastAsia"/>
        </w:rPr>
        <w:t>命令时，</w:t>
      </w:r>
      <w:r>
        <w:rPr>
          <w:rFonts w:hint="eastAsia"/>
        </w:rPr>
        <w:t>jedis</w:t>
      </w:r>
      <w:r>
        <w:rPr>
          <w:rFonts w:hint="eastAsia"/>
        </w:rPr>
        <w:t>会通过</w:t>
      </w:r>
      <w:r w:rsidRPr="00051781">
        <w:rPr>
          <w:rFonts w:ascii="Menlo" w:hAnsi="Menlo" w:cs="Menlo"/>
          <w:color w:val="000000"/>
          <w:sz w:val="18"/>
          <w:szCs w:val="18"/>
        </w:rPr>
        <w:t>Socket</w:t>
      </w:r>
      <w:r>
        <w:rPr>
          <w:rFonts w:ascii="Menlo" w:hAnsi="Menlo" w:cs="Menlo" w:hint="eastAsia"/>
          <w:color w:val="000000"/>
          <w:sz w:val="18"/>
          <w:szCs w:val="18"/>
        </w:rPr>
        <w:t>去连接</w:t>
      </w:r>
      <w:r>
        <w:rPr>
          <w:rFonts w:ascii="Menlo" w:hAnsi="Menlo" w:cs="Menlo" w:hint="eastAsia"/>
          <w:color w:val="000000"/>
          <w:sz w:val="18"/>
          <w:szCs w:val="18"/>
        </w:rPr>
        <w:t>Redis</w:t>
      </w:r>
      <w:r>
        <w:rPr>
          <w:rFonts w:ascii="Menlo" w:hAnsi="Menlo" w:cs="Menlo" w:hint="eastAsia"/>
          <w:color w:val="000000"/>
          <w:sz w:val="18"/>
          <w:szCs w:val="18"/>
        </w:rPr>
        <w:t>，每次都会去调用</w:t>
      </w:r>
      <w:r>
        <w:rPr>
          <w:rFonts w:ascii="Menlo" w:hAnsi="Menlo" w:cs="Menlo"/>
          <w:color w:val="000000"/>
          <w:sz w:val="18"/>
          <w:szCs w:val="18"/>
        </w:rPr>
        <w:t>connect</w:t>
      </w:r>
      <w:r>
        <w:rPr>
          <w:rFonts w:ascii="Menlo" w:hAnsi="Menlo" w:cs="Menlo" w:hint="eastAsia"/>
          <w:color w:val="000000"/>
          <w:sz w:val="18"/>
          <w:szCs w:val="18"/>
        </w:rPr>
        <w:t>方法，该方法会进行</w:t>
      </w:r>
      <w:r w:rsidRPr="00051781">
        <w:rPr>
          <w:rFonts w:ascii="Menlo" w:hAnsi="Menlo" w:cs="Menlo"/>
          <w:color w:val="000000"/>
          <w:sz w:val="18"/>
          <w:szCs w:val="18"/>
        </w:rPr>
        <w:t>Socket</w:t>
      </w:r>
      <w:r>
        <w:rPr>
          <w:rFonts w:ascii="Menlo" w:hAnsi="Menlo" w:cs="Menlo" w:hint="eastAsia"/>
          <w:color w:val="000000"/>
          <w:sz w:val="18"/>
          <w:szCs w:val="18"/>
        </w:rPr>
        <w:t>的初始化，上面出现的问题就是，有一个线程已经调用</w:t>
      </w:r>
      <w:r>
        <w:rPr>
          <w:rFonts w:ascii="Menlo" w:hAnsi="Menlo" w:cs="Menlo" w:hint="eastAsia"/>
          <w:color w:val="000000"/>
          <w:sz w:val="18"/>
          <w:szCs w:val="18"/>
        </w:rPr>
        <w:t>socket</w:t>
      </w:r>
      <w:r>
        <w:rPr>
          <w:rFonts w:ascii="Menlo" w:hAnsi="Menlo" w:cs="Menlo" w:hint="eastAsia"/>
          <w:color w:val="000000"/>
          <w:sz w:val="18"/>
          <w:szCs w:val="18"/>
        </w:rPr>
        <w:t>的</w:t>
      </w:r>
      <w:r>
        <w:rPr>
          <w:rFonts w:ascii="Menlo" w:hAnsi="Menlo" w:cs="Menlo" w:hint="eastAsia"/>
          <w:color w:val="000000"/>
          <w:sz w:val="18"/>
          <w:szCs w:val="18"/>
        </w:rPr>
        <w:t>connect</w:t>
      </w:r>
      <w:r>
        <w:rPr>
          <w:rFonts w:ascii="Menlo" w:hAnsi="Menlo" w:cs="Menlo" w:hint="eastAsia"/>
          <w:color w:val="000000"/>
          <w:sz w:val="18"/>
          <w:szCs w:val="18"/>
        </w:rPr>
        <w:t>方法了，又有一个线程执行了</w:t>
      </w:r>
      <w:r>
        <w:rPr>
          <w:rFonts w:ascii="Menlo" w:hAnsi="Menlo" w:cs="Menlo" w:hint="eastAsia"/>
          <w:color w:val="000000"/>
          <w:sz w:val="18"/>
          <w:szCs w:val="18"/>
        </w:rPr>
        <w:t>connect</w:t>
      </w:r>
      <w:r>
        <w:rPr>
          <w:rFonts w:ascii="Menlo" w:hAnsi="Menlo" w:cs="Menlo" w:hint="eastAsia"/>
          <w:color w:val="000000"/>
          <w:sz w:val="18"/>
          <w:szCs w:val="18"/>
        </w:rPr>
        <w:t>方法，就会出现上面的错误。</w:t>
      </w:r>
    </w:p>
    <w:p w14:paraId="1806D9B4" w14:textId="77777777" w:rsidR="00051781" w:rsidRDefault="00051781" w:rsidP="00051781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</w:p>
    <w:p w14:paraId="6EDF255A" w14:textId="19172795" w:rsidR="007400A2" w:rsidRDefault="007400A2" w:rsidP="00051781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>
        <w:rPr>
          <w:rFonts w:ascii="Menlo" w:hAnsi="Menlo" w:cs="Menlo" w:hint="eastAsia"/>
          <w:color w:val="000000"/>
          <w:sz w:val="18"/>
          <w:szCs w:val="18"/>
        </w:rPr>
        <w:t>想要避免上面的问题，我们可以在使用</w:t>
      </w:r>
      <w:r>
        <w:rPr>
          <w:rFonts w:ascii="Menlo" w:hAnsi="Menlo" w:cs="Menlo" w:hint="eastAsia"/>
          <w:color w:val="000000"/>
          <w:sz w:val="18"/>
          <w:szCs w:val="18"/>
        </w:rPr>
        <w:t>jedis</w:t>
      </w:r>
      <w:r>
        <w:rPr>
          <w:rFonts w:ascii="Menlo" w:hAnsi="Menlo" w:cs="Menlo" w:hint="eastAsia"/>
          <w:color w:val="000000"/>
          <w:sz w:val="18"/>
          <w:szCs w:val="18"/>
        </w:rPr>
        <w:t>时，先连接一把</w:t>
      </w:r>
      <w:r w:rsidR="001021A9">
        <w:rPr>
          <w:rFonts w:ascii="Menlo" w:hAnsi="Menlo" w:cs="Menlo" w:hint="eastAsia"/>
          <w:color w:val="000000"/>
          <w:sz w:val="18"/>
          <w:szCs w:val="18"/>
        </w:rPr>
        <w:t>，如下：</w:t>
      </w:r>
    </w:p>
    <w:p w14:paraId="6ECF12F5" w14:textId="6FF43EA1" w:rsidR="001021A9" w:rsidRDefault="001021A9" w:rsidP="00051781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 w:rsidRPr="001021A9">
        <w:rPr>
          <w:rFonts w:ascii="Menlo" w:hAnsi="Menlo" w:cs="Menlo"/>
          <w:color w:val="000000"/>
          <w:sz w:val="18"/>
          <w:szCs w:val="18"/>
        </w:rPr>
        <w:drawing>
          <wp:inline distT="0" distB="0" distL="0" distR="0" wp14:anchorId="0813A6D8" wp14:editId="779E9B24">
            <wp:extent cx="5270500" cy="3622040"/>
            <wp:effectExtent l="0" t="0" r="1270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6047" w14:textId="220826B8" w:rsidR="00780B1F" w:rsidRDefault="00406A3C" w:rsidP="00051781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>
        <w:rPr>
          <w:rFonts w:ascii="Menlo" w:hAnsi="Menlo" w:cs="Menlo" w:hint="eastAsia"/>
          <w:color w:val="000000"/>
          <w:sz w:val="18"/>
          <w:szCs w:val="18"/>
        </w:rPr>
        <w:t>上面是共享</w:t>
      </w:r>
      <w:r>
        <w:rPr>
          <w:rFonts w:ascii="Menlo" w:hAnsi="Menlo" w:cs="Menlo" w:hint="eastAsia"/>
          <w:color w:val="000000"/>
          <w:sz w:val="18"/>
          <w:szCs w:val="18"/>
        </w:rPr>
        <w:t>socket</w:t>
      </w:r>
      <w:r w:rsidR="00780B1F">
        <w:rPr>
          <w:rFonts w:ascii="Menlo" w:hAnsi="Menlo" w:cs="Menlo" w:hint="eastAsia"/>
          <w:color w:val="000000"/>
          <w:sz w:val="18"/>
          <w:szCs w:val="18"/>
        </w:rPr>
        <w:t>出现的</w:t>
      </w:r>
      <w:r>
        <w:rPr>
          <w:rFonts w:ascii="Menlo" w:hAnsi="Menlo" w:cs="Menlo" w:hint="eastAsia"/>
          <w:color w:val="000000"/>
          <w:sz w:val="18"/>
          <w:szCs w:val="18"/>
        </w:rPr>
        <w:t>问题</w:t>
      </w:r>
      <w:r w:rsidR="00780B1F">
        <w:rPr>
          <w:rFonts w:ascii="Menlo" w:hAnsi="Menlo" w:cs="Menlo" w:hint="eastAsia"/>
          <w:color w:val="000000"/>
          <w:sz w:val="18"/>
          <w:szCs w:val="18"/>
        </w:rPr>
        <w:t>。</w:t>
      </w:r>
    </w:p>
    <w:p w14:paraId="2B27F934" w14:textId="77777777" w:rsidR="00780B1F" w:rsidRDefault="00780B1F" w:rsidP="00051781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>
        <w:rPr>
          <w:rFonts w:ascii="Menlo" w:hAnsi="Menlo" w:cs="Menlo" w:hint="eastAsia"/>
          <w:color w:val="000000"/>
          <w:sz w:val="18"/>
          <w:szCs w:val="18"/>
        </w:rPr>
        <w:t>当我们的并发访问量设置为</w:t>
      </w:r>
      <w:r>
        <w:rPr>
          <w:rFonts w:ascii="Menlo" w:hAnsi="Menlo" w:cs="Menlo" w:hint="eastAsia"/>
          <w:color w:val="000000"/>
          <w:sz w:val="18"/>
          <w:szCs w:val="18"/>
        </w:rPr>
        <w:t>1000</w:t>
      </w:r>
      <w:r>
        <w:rPr>
          <w:rFonts w:ascii="Menlo" w:hAnsi="Menlo" w:cs="Menlo" w:hint="eastAsia"/>
          <w:color w:val="000000"/>
          <w:sz w:val="18"/>
          <w:szCs w:val="18"/>
        </w:rPr>
        <w:t>时，</w:t>
      </w:r>
    </w:p>
    <w:p w14:paraId="2E65EA8A" w14:textId="63A9985F" w:rsidR="00780B1F" w:rsidRDefault="00780B1F" w:rsidP="00051781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 w:rsidRPr="00780B1F">
        <w:rPr>
          <w:rFonts w:ascii="Menlo" w:hAnsi="Menlo" w:cs="Menlo"/>
          <w:color w:val="000000"/>
          <w:sz w:val="18"/>
          <w:szCs w:val="18"/>
        </w:rPr>
        <w:drawing>
          <wp:inline distT="0" distB="0" distL="0" distR="0" wp14:anchorId="7C475744" wp14:editId="325C02FA">
            <wp:extent cx="5270500" cy="408940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3A51" w14:textId="37901AEE" w:rsidR="00780B1F" w:rsidRDefault="00780B1F" w:rsidP="00051781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>
        <w:rPr>
          <w:rFonts w:ascii="Menlo" w:hAnsi="Menlo" w:cs="Menlo" w:hint="eastAsia"/>
          <w:color w:val="000000"/>
          <w:sz w:val="18"/>
          <w:szCs w:val="18"/>
        </w:rPr>
        <w:t>又会出现新的问题</w:t>
      </w:r>
    </w:p>
    <w:p w14:paraId="699504CA" w14:textId="1F894B70" w:rsidR="00780B1F" w:rsidRDefault="00780B1F" w:rsidP="00051781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>
        <w:rPr>
          <w:rFonts w:ascii="Menlo" w:hAnsi="Menlo" w:cs="Menlo" w:hint="eastAsia"/>
          <w:color w:val="000000"/>
          <w:sz w:val="18"/>
          <w:szCs w:val="18"/>
        </w:rPr>
        <w:t>如下：</w:t>
      </w:r>
    </w:p>
    <w:p w14:paraId="0EEB0066" w14:textId="699C53EF" w:rsidR="00780B1F" w:rsidRDefault="00780B1F" w:rsidP="00051781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 w:rsidRPr="00780B1F">
        <w:rPr>
          <w:rFonts w:ascii="Menlo" w:hAnsi="Menlo" w:cs="Menlo"/>
          <w:color w:val="000000"/>
          <w:sz w:val="18"/>
          <w:szCs w:val="18"/>
        </w:rPr>
        <w:drawing>
          <wp:inline distT="0" distB="0" distL="0" distR="0" wp14:anchorId="2D4CDD34" wp14:editId="7B6B4F2E">
            <wp:extent cx="5270500" cy="1800860"/>
            <wp:effectExtent l="0" t="0" r="1270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7065" w14:textId="77777777" w:rsidR="00780B1F" w:rsidRDefault="00780B1F" w:rsidP="00780B1F">
      <w:pPr>
        <w:pStyle w:val="a3"/>
      </w:pPr>
      <w:r>
        <w:t>Protocol error: invalid multibulk lengt</w:t>
      </w:r>
      <w:r>
        <w:t>是因为多线程通过</w:t>
      </w:r>
      <w:r>
        <w:t>RedisInputStream</w:t>
      </w:r>
      <w:r>
        <w:t>和</w:t>
      </w:r>
      <w:r>
        <w:t>RedisOutputStream</w:t>
      </w:r>
      <w:r>
        <w:t>读写缓冲区的时候引起的问题造成的数据问题不满足</w:t>
      </w:r>
      <w:r>
        <w:t>RESP</w:t>
      </w:r>
      <w:r>
        <w:t>协议引起的。举个简单的例子，例如多个线程执行命令</w:t>
      </w:r>
      <w:r>
        <w:t>,</w:t>
      </w:r>
      <w:r>
        <w:t>线程</w:t>
      </w:r>
      <w:r>
        <w:t>1</w:t>
      </w:r>
      <w:r>
        <w:t>执行</w:t>
      </w:r>
      <w:r>
        <w:t xml:space="preserve"> set hello world</w:t>
      </w:r>
      <w:r>
        <w:t>命令。本来应该发送：</w:t>
      </w:r>
    </w:p>
    <w:p w14:paraId="519AA5A3" w14:textId="77777777" w:rsidR="00780B1F" w:rsidRDefault="00780B1F" w:rsidP="00780B1F">
      <w:pPr>
        <w:pStyle w:val="HTML"/>
        <w:rPr>
          <w:rStyle w:val="HTML1"/>
        </w:rPr>
      </w:pPr>
      <w:r>
        <w:rPr>
          <w:rStyle w:val="HTML1"/>
        </w:rPr>
        <w:t>*3\r\n</w:t>
      </w:r>
      <w:r>
        <w:rPr>
          <w:rStyle w:val="hljs-variable"/>
        </w:rPr>
        <w:t>$3</w:t>
      </w:r>
      <w:r>
        <w:rPr>
          <w:rStyle w:val="HTML1"/>
        </w:rPr>
        <w:t>\r\nSET\r\n</w:t>
      </w:r>
      <w:r>
        <w:rPr>
          <w:rStyle w:val="hljs-variable"/>
        </w:rPr>
        <w:t>$5</w:t>
      </w:r>
      <w:r>
        <w:rPr>
          <w:rStyle w:val="HTML1"/>
        </w:rPr>
        <w:t>\r\nhello\r\n</w:t>
      </w:r>
      <w:r>
        <w:rPr>
          <w:rStyle w:val="hljs-variable"/>
        </w:rPr>
        <w:t>$5</w:t>
      </w:r>
      <w:r>
        <w:rPr>
          <w:rStyle w:val="HTML1"/>
        </w:rPr>
        <w:t>\r\nworld\r\n</w:t>
      </w:r>
    </w:p>
    <w:p w14:paraId="34D13AFA" w14:textId="77777777" w:rsidR="00780B1F" w:rsidRDefault="00780B1F" w:rsidP="00780B1F">
      <w:pPr>
        <w:pStyle w:val="a3"/>
      </w:pPr>
      <w:r>
        <w:t>但是线程执行写到</w:t>
      </w:r>
    </w:p>
    <w:p w14:paraId="59D05DB6" w14:textId="77777777" w:rsidR="00780B1F" w:rsidRDefault="00780B1F" w:rsidP="00780B1F">
      <w:pPr>
        <w:pStyle w:val="HTML"/>
        <w:rPr>
          <w:rStyle w:val="HTML1"/>
        </w:rPr>
      </w:pPr>
      <w:r>
        <w:rPr>
          <w:rStyle w:val="HTML1"/>
        </w:rPr>
        <w:t>*3\r\n</w:t>
      </w:r>
      <w:r>
        <w:rPr>
          <w:rStyle w:val="hljs-variable"/>
        </w:rPr>
        <w:t>$3</w:t>
      </w:r>
      <w:r>
        <w:rPr>
          <w:rStyle w:val="HTML1"/>
        </w:rPr>
        <w:t>\r\nSET\r\n</w:t>
      </w:r>
      <w:r>
        <w:rPr>
          <w:rStyle w:val="hljs-variable"/>
        </w:rPr>
        <w:t>$5</w:t>
      </w:r>
      <w:r>
        <w:rPr>
          <w:rStyle w:val="HTML1"/>
        </w:rPr>
        <w:t>\r\nhello\r\n</w:t>
      </w:r>
    </w:p>
    <w:p w14:paraId="29A8079B" w14:textId="77777777" w:rsidR="00780B1F" w:rsidRDefault="00780B1F" w:rsidP="00780B1F">
      <w:pPr>
        <w:pStyle w:val="a3"/>
      </w:pPr>
      <w:r>
        <w:t>然后被挂起了，线程</w:t>
      </w:r>
      <w:r>
        <w:t>2</w:t>
      </w:r>
      <w:r>
        <w:t>执行了写操作写入了</w:t>
      </w:r>
      <w:r>
        <w:t>' '</w:t>
      </w:r>
      <w:r>
        <w:t>，然后线程</w:t>
      </w:r>
      <w:r>
        <w:t>1</w:t>
      </w:r>
      <w:r>
        <w:t>继续执行，最后发送到</w:t>
      </w:r>
      <w:r>
        <w:t>redis</w:t>
      </w:r>
      <w:r>
        <w:t>服务器端的数据可能就是：</w:t>
      </w:r>
    </w:p>
    <w:p w14:paraId="2E387BC8" w14:textId="77777777" w:rsidR="00780B1F" w:rsidRDefault="00780B1F" w:rsidP="00780B1F">
      <w:pPr>
        <w:pStyle w:val="HTML"/>
        <w:rPr>
          <w:rStyle w:val="HTML1"/>
        </w:rPr>
      </w:pPr>
      <w:r>
        <w:rPr>
          <w:rStyle w:val="HTML1"/>
        </w:rPr>
        <w:t>*3\r\n</w:t>
      </w:r>
      <w:r>
        <w:rPr>
          <w:rStyle w:val="hljs-variable"/>
        </w:rPr>
        <w:t>$3</w:t>
      </w:r>
      <w:r>
        <w:rPr>
          <w:rStyle w:val="HTML1"/>
        </w:rPr>
        <w:t>\r\nSET\r\n</w:t>
      </w:r>
      <w:r>
        <w:rPr>
          <w:rStyle w:val="hljs-variable"/>
        </w:rPr>
        <w:t>$5</w:t>
      </w:r>
      <w:r>
        <w:rPr>
          <w:rStyle w:val="HTML1"/>
        </w:rPr>
        <w:t>\r\nhello\r\n</w:t>
      </w:r>
      <w:r>
        <w:rPr>
          <w:rStyle w:val="hljs-string"/>
        </w:rPr>
        <w:t>' '</w:t>
      </w:r>
      <w:r>
        <w:rPr>
          <w:rStyle w:val="hljs-variable"/>
        </w:rPr>
        <w:t>$5</w:t>
      </w:r>
      <w:r>
        <w:rPr>
          <w:rStyle w:val="HTML1"/>
        </w:rPr>
        <w:t>\r\nworld\r\n</w:t>
      </w:r>
    </w:p>
    <w:p w14:paraId="174F5352" w14:textId="7C3BDDFA" w:rsidR="00780B1F" w:rsidRDefault="00780B1F" w:rsidP="006970BB">
      <w:pPr>
        <w:pStyle w:val="a3"/>
        <w:ind w:firstLine="240"/>
        <w:rPr>
          <w:rFonts w:hint="eastAsia"/>
        </w:rPr>
      </w:pPr>
      <w:r>
        <w:t>至于</w:t>
      </w:r>
      <w:r>
        <w:t>java.net.SocketException: Connection reset</w:t>
      </w:r>
      <w:r>
        <w:t>或</w:t>
      </w:r>
      <w:r>
        <w:t>ReadTimeout</w:t>
      </w:r>
      <w:r>
        <w:t>错误，是因为</w:t>
      </w:r>
      <w:r>
        <w:t>redis</w:t>
      </w:r>
      <w:r>
        <w:t>服务器接受到错误的命令，执行了</w:t>
      </w:r>
      <w:r>
        <w:t>socket.close</w:t>
      </w:r>
      <w:r>
        <w:t>这样的操作，关闭了连接。服务器会返回复位标志</w:t>
      </w:r>
      <w:r>
        <w:t>"RST"</w:t>
      </w:r>
      <w:r>
        <w:t>，但是客户端还在继续执行读写数据操作。</w:t>
      </w:r>
    </w:p>
    <w:p w14:paraId="00133744" w14:textId="77777777" w:rsidR="006970BB" w:rsidRDefault="006970BB" w:rsidP="006970BB">
      <w:pPr>
        <w:pStyle w:val="a3"/>
        <w:ind w:firstLine="240"/>
        <w:rPr>
          <w:rFonts w:hint="eastAsia"/>
        </w:rPr>
      </w:pPr>
    </w:p>
    <w:p w14:paraId="17D52D37" w14:textId="1EDAC6EA" w:rsidR="006970BB" w:rsidRDefault="006970BB" w:rsidP="006970BB">
      <w:pPr>
        <w:rPr>
          <w:rFonts w:eastAsia="Times New Roman" w:hint="eastAsia"/>
        </w:rPr>
      </w:pPr>
      <w:r>
        <w:rPr>
          <w:rFonts w:eastAsia="Times New Roman"/>
        </w:rPr>
        <w:t>  jedis</w:t>
      </w:r>
      <w:r>
        <w:rPr>
          <w:rFonts w:ascii="MS Mincho" w:eastAsia="MS Mincho" w:hAnsi="MS Mincho" w:cs="MS Mincho"/>
        </w:rPr>
        <w:t>本身不是多</w:t>
      </w:r>
      <w:r>
        <w:rPr>
          <w:rFonts w:ascii="SimSun" w:eastAsia="SimSun" w:hAnsi="SimSun" w:cs="SimSun"/>
        </w:rPr>
        <w:t>线</w:t>
      </w:r>
      <w:r>
        <w:rPr>
          <w:rFonts w:ascii="MS Mincho" w:eastAsia="MS Mincho" w:hAnsi="MS Mincho" w:cs="MS Mincho"/>
        </w:rPr>
        <w:t>程安全的，</w:t>
      </w:r>
      <w:r>
        <w:rPr>
          <w:rFonts w:ascii="SimSun" w:eastAsia="SimSun" w:hAnsi="SimSun" w:cs="SimSun"/>
        </w:rPr>
        <w:t>这</w:t>
      </w:r>
      <w:r>
        <w:rPr>
          <w:rFonts w:ascii="MS Mincho" w:eastAsia="MS Mincho" w:hAnsi="MS Mincho" w:cs="MS Mincho"/>
        </w:rPr>
        <w:t>并不是</w:t>
      </w:r>
      <w:r>
        <w:rPr>
          <w:rFonts w:eastAsia="Times New Roman"/>
        </w:rPr>
        <w:t>jedis</w:t>
      </w:r>
      <w:r>
        <w:rPr>
          <w:rFonts w:ascii="MS Mincho" w:eastAsia="MS Mincho" w:hAnsi="MS Mincho" w:cs="MS Mincho"/>
        </w:rPr>
        <w:t>的</w:t>
      </w:r>
      <w:r>
        <w:rPr>
          <w:rFonts w:eastAsia="Times New Roman"/>
        </w:rPr>
        <w:t>bug</w:t>
      </w:r>
      <w:r>
        <w:rPr>
          <w:rFonts w:ascii="MS Mincho" w:eastAsia="MS Mincho" w:hAnsi="MS Mincho" w:cs="MS Mincho"/>
        </w:rPr>
        <w:t>，而是</w:t>
      </w:r>
      <w:r>
        <w:rPr>
          <w:rFonts w:eastAsia="Times New Roman"/>
        </w:rPr>
        <w:t>jedis</w:t>
      </w:r>
      <w:r>
        <w:rPr>
          <w:rFonts w:ascii="MS Mincho" w:eastAsia="MS Mincho" w:hAnsi="MS Mincho" w:cs="MS Mincho"/>
        </w:rPr>
        <w:t>的</w:t>
      </w:r>
      <w:r>
        <w:rPr>
          <w:rFonts w:ascii="SimSun" w:eastAsia="SimSun" w:hAnsi="SimSun" w:cs="SimSun"/>
        </w:rPr>
        <w:t>设计</w:t>
      </w:r>
      <w:r>
        <w:rPr>
          <w:rFonts w:ascii="MS Mincho" w:eastAsia="MS Mincho" w:hAnsi="MS Mincho" w:cs="MS Mincho"/>
        </w:rPr>
        <w:t>与</w:t>
      </w:r>
      <w:r>
        <w:rPr>
          <w:rFonts w:eastAsia="Times New Roman"/>
        </w:rPr>
        <w:t>redis</w:t>
      </w:r>
      <w:r>
        <w:rPr>
          <w:rFonts w:ascii="MS Mincho" w:eastAsia="MS Mincho" w:hAnsi="MS Mincho" w:cs="MS Mincho"/>
        </w:rPr>
        <w:t>本身就是</w:t>
      </w:r>
      <w:r>
        <w:rPr>
          <w:rFonts w:ascii="SimSun" w:eastAsia="SimSun" w:hAnsi="SimSun" w:cs="SimSun"/>
        </w:rPr>
        <w:t>单线</w:t>
      </w:r>
      <w:r>
        <w:rPr>
          <w:rFonts w:ascii="MS Mincho" w:eastAsia="MS Mincho" w:hAnsi="MS Mincho" w:cs="MS Mincho"/>
        </w:rPr>
        <w:t>程相关，</w:t>
      </w:r>
      <w:r>
        <w:rPr>
          <w:rFonts w:eastAsia="Times New Roman"/>
        </w:rPr>
        <w:t>jedis</w:t>
      </w:r>
      <w:r>
        <w:rPr>
          <w:rFonts w:ascii="SimSun" w:eastAsia="SimSun" w:hAnsi="SimSun" w:cs="SimSun"/>
        </w:rPr>
        <w:t>实例抽象的是发送命令相关，一个</w:t>
      </w:r>
      <w:r>
        <w:rPr>
          <w:rFonts w:eastAsia="Times New Roman"/>
        </w:rPr>
        <w:t>jedis</w:t>
      </w:r>
      <w:r>
        <w:rPr>
          <w:rFonts w:ascii="SimSun" w:eastAsia="SimSun" w:hAnsi="SimSun" w:cs="SimSun"/>
        </w:rPr>
        <w:t>实例使用一个线程与使用</w:t>
      </w:r>
      <w:r>
        <w:rPr>
          <w:rFonts w:eastAsia="Times New Roman"/>
        </w:rPr>
        <w:t>100</w:t>
      </w:r>
      <w:r>
        <w:rPr>
          <w:rFonts w:ascii="MS Mincho" w:eastAsia="MS Mincho" w:hAnsi="MS Mincho" w:cs="MS Mincho"/>
        </w:rPr>
        <w:t>个</w:t>
      </w:r>
      <w:r>
        <w:rPr>
          <w:rFonts w:ascii="SimSun" w:eastAsia="SimSun" w:hAnsi="SimSun" w:cs="SimSun"/>
        </w:rPr>
        <w:t>线</w:t>
      </w:r>
      <w:r>
        <w:rPr>
          <w:rFonts w:ascii="MS Mincho" w:eastAsia="MS Mincho" w:hAnsi="MS Mincho" w:cs="MS Mincho"/>
        </w:rPr>
        <w:t>程去</w:t>
      </w:r>
      <w:r>
        <w:rPr>
          <w:rFonts w:ascii="SimSun" w:eastAsia="SimSun" w:hAnsi="SimSun" w:cs="SimSun"/>
        </w:rPr>
        <w:t>发</w:t>
      </w:r>
      <w:r>
        <w:rPr>
          <w:rFonts w:ascii="MS Mincho" w:eastAsia="MS Mincho" w:hAnsi="MS Mincho" w:cs="MS Mincho"/>
        </w:rPr>
        <w:t>送命令没有本</w:t>
      </w:r>
      <w:r>
        <w:rPr>
          <w:rFonts w:ascii="SimSun" w:eastAsia="SimSun" w:hAnsi="SimSun" w:cs="SimSun"/>
        </w:rPr>
        <w:t>质</w:t>
      </w:r>
      <w:r>
        <w:rPr>
          <w:rFonts w:ascii="MS Mincho" w:eastAsia="MS Mincho" w:hAnsi="MS Mincho" w:cs="MS Mincho"/>
        </w:rPr>
        <w:t>上的区</w:t>
      </w:r>
      <w:r>
        <w:rPr>
          <w:rFonts w:ascii="SimSun" w:eastAsia="SimSun" w:hAnsi="SimSun" w:cs="SimSun"/>
        </w:rPr>
        <w:t>别</w:t>
      </w:r>
      <w:r>
        <w:rPr>
          <w:rFonts w:ascii="MS Mincho" w:eastAsia="MS Mincho" w:hAnsi="MS Mincho" w:cs="MS Mincho"/>
        </w:rPr>
        <w:t>，所以没必要</w:t>
      </w:r>
      <w:r>
        <w:rPr>
          <w:rFonts w:ascii="SimSun" w:eastAsia="SimSun" w:hAnsi="SimSun" w:cs="SimSun"/>
        </w:rPr>
        <w:t>设</w:t>
      </w:r>
      <w:r>
        <w:rPr>
          <w:rFonts w:ascii="MS Mincho" w:eastAsia="MS Mincho" w:hAnsi="MS Mincho" w:cs="MS Mincho"/>
        </w:rPr>
        <w:t>置</w:t>
      </w:r>
      <w:r>
        <w:rPr>
          <w:rFonts w:ascii="SimSun" w:eastAsia="SimSun" w:hAnsi="SimSun" w:cs="SimSun"/>
        </w:rPr>
        <w:t>为线</w:t>
      </w:r>
      <w:r>
        <w:rPr>
          <w:rFonts w:ascii="MS Mincho" w:eastAsia="MS Mincho" w:hAnsi="MS Mincho" w:cs="MS Mincho"/>
        </w:rPr>
        <w:t>程安全的。但是如果需要用多</w:t>
      </w:r>
      <w:r>
        <w:rPr>
          <w:rFonts w:ascii="SimSun" w:eastAsia="SimSun" w:hAnsi="SimSun" w:cs="SimSun"/>
        </w:rPr>
        <w:t>线</w:t>
      </w:r>
      <w:r>
        <w:rPr>
          <w:rFonts w:ascii="MS Mincho" w:eastAsia="MS Mincho" w:hAnsi="MS Mincho" w:cs="MS Mincho"/>
        </w:rPr>
        <w:t>程方式</w:t>
      </w:r>
      <w:r>
        <w:rPr>
          <w:rFonts w:ascii="SimSun" w:eastAsia="SimSun" w:hAnsi="SimSun" w:cs="SimSun"/>
        </w:rPr>
        <w:t>访问</w:t>
      </w:r>
      <w:r>
        <w:rPr>
          <w:rFonts w:eastAsia="Times New Roman"/>
        </w:rPr>
        <w:t>redis</w:t>
      </w:r>
      <w:r>
        <w:rPr>
          <w:rFonts w:ascii="MS Mincho" w:eastAsia="MS Mincho" w:hAnsi="MS Mincho" w:cs="MS Mincho"/>
        </w:rPr>
        <w:t>服</w:t>
      </w:r>
      <w:r>
        <w:rPr>
          <w:rFonts w:ascii="SimSun" w:eastAsia="SimSun" w:hAnsi="SimSun" w:cs="SimSun"/>
        </w:rPr>
        <w:t>务</w:t>
      </w:r>
      <w:r>
        <w:rPr>
          <w:rFonts w:ascii="MS Mincho" w:eastAsia="MS Mincho" w:hAnsi="MS Mincho" w:cs="MS Mincho"/>
        </w:rPr>
        <w:t>器怎么做呢？那就使用多个</w:t>
      </w:r>
      <w:r>
        <w:rPr>
          <w:rFonts w:eastAsia="Times New Roman"/>
        </w:rPr>
        <w:t>jedis</w:t>
      </w:r>
      <w:r>
        <w:rPr>
          <w:rFonts w:ascii="SimSun" w:eastAsia="SimSun" w:hAnsi="SimSun" w:cs="SimSun"/>
        </w:rPr>
        <w:t>实例，每个线程对应一个</w:t>
      </w:r>
      <w:r>
        <w:rPr>
          <w:rFonts w:eastAsia="Times New Roman"/>
        </w:rPr>
        <w:t>jedis</w:t>
      </w:r>
      <w:r>
        <w:rPr>
          <w:rFonts w:ascii="SimSun" w:eastAsia="SimSun" w:hAnsi="SimSun" w:cs="SimSun"/>
        </w:rPr>
        <w:t>实例，而不是一个</w:t>
      </w:r>
      <w:r>
        <w:rPr>
          <w:rFonts w:eastAsia="Times New Roman"/>
        </w:rPr>
        <w:t>jedis</w:t>
      </w:r>
      <w:r>
        <w:rPr>
          <w:rFonts w:ascii="SimSun" w:eastAsia="SimSun" w:hAnsi="SimSun" w:cs="SimSun"/>
        </w:rPr>
        <w:t>实例多个线程共享。一个</w:t>
      </w:r>
      <w:r>
        <w:rPr>
          <w:rFonts w:eastAsia="Times New Roman"/>
        </w:rPr>
        <w:t>jedis</w:t>
      </w:r>
      <w:r>
        <w:rPr>
          <w:rFonts w:ascii="MS Mincho" w:eastAsia="MS Mincho" w:hAnsi="MS Mincho" w:cs="MS Mincho"/>
        </w:rPr>
        <w:t>关</w:t>
      </w:r>
      <w:r>
        <w:rPr>
          <w:rFonts w:ascii="SimSun" w:eastAsia="SimSun" w:hAnsi="SimSun" w:cs="SimSun"/>
        </w:rPr>
        <w:t>联</w:t>
      </w:r>
      <w:r>
        <w:rPr>
          <w:rFonts w:ascii="MS Mincho" w:eastAsia="MS Mincho" w:hAnsi="MS Mincho" w:cs="MS Mincho"/>
        </w:rPr>
        <w:t>一个</w:t>
      </w:r>
      <w:r>
        <w:rPr>
          <w:rFonts w:eastAsia="Times New Roman"/>
        </w:rPr>
        <w:t>Client</w:t>
      </w:r>
      <w:r>
        <w:rPr>
          <w:rFonts w:ascii="MS Mincho" w:eastAsia="MS Mincho" w:hAnsi="MS Mincho" w:cs="MS Mincho"/>
        </w:rPr>
        <w:t>，相当于一个客</w:t>
      </w:r>
      <w:r>
        <w:rPr>
          <w:rFonts w:ascii="SimSun" w:eastAsia="SimSun" w:hAnsi="SimSun" w:cs="SimSun"/>
        </w:rPr>
        <w:t>户</w:t>
      </w:r>
      <w:r>
        <w:rPr>
          <w:rFonts w:ascii="MS Mincho" w:eastAsia="MS Mincho" w:hAnsi="MS Mincho" w:cs="MS Mincho"/>
        </w:rPr>
        <w:t>端，</w:t>
      </w:r>
      <w:r>
        <w:rPr>
          <w:rFonts w:eastAsia="Times New Roman"/>
        </w:rPr>
        <w:t>Client</w:t>
      </w:r>
      <w:r>
        <w:rPr>
          <w:rFonts w:ascii="SimSun" w:eastAsia="SimSun" w:hAnsi="SimSun" w:cs="SimSun"/>
        </w:rPr>
        <w:t>继承了</w:t>
      </w:r>
      <w:r>
        <w:rPr>
          <w:rFonts w:eastAsia="Times New Roman"/>
        </w:rPr>
        <w:t>Connection</w:t>
      </w:r>
      <w:r>
        <w:rPr>
          <w:rFonts w:ascii="MS Mincho" w:eastAsia="MS Mincho" w:hAnsi="MS Mincho" w:cs="MS Mincho"/>
        </w:rPr>
        <w:t>，</w:t>
      </w:r>
      <w:r>
        <w:rPr>
          <w:rFonts w:eastAsia="Times New Roman"/>
        </w:rPr>
        <w:t>Connection</w:t>
      </w:r>
      <w:r>
        <w:rPr>
          <w:rFonts w:ascii="SimSun" w:eastAsia="SimSun" w:hAnsi="SimSun" w:cs="SimSun"/>
        </w:rPr>
        <w:t>维护了</w:t>
      </w:r>
      <w:r>
        <w:rPr>
          <w:rFonts w:eastAsia="Times New Roman"/>
        </w:rPr>
        <w:t>Socket</w:t>
      </w:r>
      <w:r>
        <w:rPr>
          <w:rFonts w:ascii="SimSun" w:eastAsia="SimSun" w:hAnsi="SimSun" w:cs="SimSun"/>
        </w:rPr>
        <w:t>连接，对于</w:t>
      </w:r>
      <w:r>
        <w:rPr>
          <w:rFonts w:eastAsia="Times New Roman"/>
        </w:rPr>
        <w:t>Socket</w:t>
      </w:r>
      <w:r>
        <w:rPr>
          <w:rFonts w:ascii="SimSun" w:eastAsia="SimSun" w:hAnsi="SimSun" w:cs="SimSun"/>
        </w:rPr>
        <w:t>这种昂贵的连接，一般都会做池化，</w:t>
      </w:r>
      <w:r>
        <w:rPr>
          <w:rFonts w:eastAsia="Times New Roman"/>
        </w:rPr>
        <w:t>jedis</w:t>
      </w:r>
      <w:r>
        <w:rPr>
          <w:rFonts w:ascii="MS Mincho" w:eastAsia="MS Mincho" w:hAnsi="MS Mincho" w:cs="MS Mincho"/>
        </w:rPr>
        <w:t>提供了</w:t>
      </w:r>
      <w:r>
        <w:rPr>
          <w:rFonts w:eastAsia="Times New Roman"/>
        </w:rPr>
        <w:t>JedisPool</w:t>
      </w:r>
      <w:r>
        <w:rPr>
          <w:rFonts w:ascii="MS Mincho" w:eastAsia="MS Mincho" w:hAnsi="MS Mincho" w:cs="MS Mincho"/>
        </w:rPr>
        <w:t>。</w:t>
      </w:r>
      <w:bookmarkStart w:id="0" w:name="_GoBack"/>
      <w:bookmarkEnd w:id="0"/>
    </w:p>
    <w:p w14:paraId="1FBFBB75" w14:textId="77777777" w:rsidR="006970BB" w:rsidRPr="00780B1F" w:rsidRDefault="006970BB" w:rsidP="006970BB">
      <w:pPr>
        <w:pStyle w:val="a3"/>
        <w:ind w:firstLine="240"/>
        <w:rPr>
          <w:rFonts w:hint="eastAsia"/>
        </w:rPr>
      </w:pPr>
    </w:p>
    <w:p w14:paraId="167B9ED7" w14:textId="77777777" w:rsidR="00780B1F" w:rsidRPr="00051781" w:rsidRDefault="00780B1F" w:rsidP="00051781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</w:p>
    <w:sectPr w:rsidR="00780B1F" w:rsidRPr="00051781" w:rsidSect="001A4B7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1781"/>
    <w:rsid w:val="00051781"/>
    <w:rsid w:val="001021A9"/>
    <w:rsid w:val="001A4B76"/>
    <w:rsid w:val="00406A3C"/>
    <w:rsid w:val="006970BB"/>
    <w:rsid w:val="007400A2"/>
    <w:rsid w:val="00780B1F"/>
    <w:rsid w:val="00960464"/>
    <w:rsid w:val="00B42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E3D87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80B1F"/>
    <w:rPr>
      <w:rFonts w:ascii="Times New Roman" w:hAnsi="Times New Roman" w:cs="Times New Roman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0517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051781"/>
    <w:rPr>
      <w:rFonts w:ascii="Courier New" w:hAnsi="Courier New" w:cs="Courier New"/>
      <w:kern w:val="0"/>
      <w:sz w:val="20"/>
      <w:szCs w:val="20"/>
    </w:rPr>
  </w:style>
  <w:style w:type="paragraph" w:styleId="a3">
    <w:name w:val="Normal (Web)"/>
    <w:basedOn w:val="a"/>
    <w:uiPriority w:val="99"/>
    <w:unhideWhenUsed/>
    <w:rsid w:val="00780B1F"/>
    <w:pPr>
      <w:spacing w:before="100" w:beforeAutospacing="1" w:after="100" w:afterAutospacing="1"/>
    </w:pPr>
  </w:style>
  <w:style w:type="character" w:styleId="HTML1">
    <w:name w:val="HTML Code"/>
    <w:basedOn w:val="a0"/>
    <w:uiPriority w:val="99"/>
    <w:semiHidden/>
    <w:unhideWhenUsed/>
    <w:rsid w:val="00780B1F"/>
    <w:rPr>
      <w:rFonts w:ascii="Courier New" w:eastAsiaTheme="minorEastAsia" w:hAnsi="Courier New" w:cs="Courier New"/>
      <w:sz w:val="20"/>
      <w:szCs w:val="20"/>
    </w:rPr>
  </w:style>
  <w:style w:type="character" w:customStyle="1" w:styleId="hljs-variable">
    <w:name w:val="hljs-variable"/>
    <w:basedOn w:val="a0"/>
    <w:rsid w:val="00780B1F"/>
  </w:style>
  <w:style w:type="character" w:customStyle="1" w:styleId="hljs-string">
    <w:name w:val="hljs-string"/>
    <w:basedOn w:val="a0"/>
    <w:rsid w:val="00780B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264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9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55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73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35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7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166</Words>
  <Characters>951</Characters>
  <Application>Microsoft Macintosh Word</Application>
  <DocSecurity>0</DocSecurity>
  <Lines>7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9</cp:revision>
  <dcterms:created xsi:type="dcterms:W3CDTF">2019-05-23T03:23:00Z</dcterms:created>
  <dcterms:modified xsi:type="dcterms:W3CDTF">2019-05-23T03:42:00Z</dcterms:modified>
</cp:coreProperties>
</file>