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E1166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MS Mincho" w:eastAsia="MS Mincho" w:hAnsi="MS Mincho" w:cs="MS Mincho"/>
          <w:b/>
          <w:bCs/>
          <w:kern w:val="0"/>
        </w:rPr>
        <w:t>一、本文目的</w:t>
      </w:r>
    </w:p>
    <w:p w14:paraId="634E6DA3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</w:t>
      </w:r>
      <w:r w:rsidRPr="00AF3D2D">
        <w:rPr>
          <w:rFonts w:ascii="MS Mincho" w:eastAsia="MS Mincho" w:hAnsi="MS Mincho" w:cs="MS Mincho"/>
          <w:kern w:val="0"/>
        </w:rPr>
        <w:t>演示在一台机器上搭建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主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从的</w:t>
      </w:r>
      <w:proofErr w:type="spellStart"/>
      <w:r w:rsidRPr="00AF3D2D">
        <w:rPr>
          <w:rFonts w:ascii="Times New Roman" w:eastAsia="Times New Roman" w:hAnsi="Times New Roman" w:cs="Times New Roman"/>
          <w:kern w:val="0"/>
        </w:rPr>
        <w:t>redis</w:t>
      </w:r>
      <w:proofErr w:type="spellEnd"/>
      <w:r w:rsidRPr="00AF3D2D">
        <w:rPr>
          <w:rFonts w:ascii="MS Mincho" w:eastAsia="MS Mincho" w:hAnsi="MS Mincho" w:cs="MS Mincho"/>
          <w:kern w:val="0"/>
        </w:rPr>
        <w:t>集群，通</w:t>
      </w:r>
      <w:r w:rsidRPr="00AF3D2D">
        <w:rPr>
          <w:rFonts w:ascii="SimSun" w:eastAsia="SimSun" w:hAnsi="SimSun" w:cs="SimSun"/>
          <w:kern w:val="0"/>
        </w:rPr>
        <w:t>过</w:t>
      </w:r>
      <w:r w:rsidRPr="00AF3D2D">
        <w:rPr>
          <w:rFonts w:ascii="MS Mincho" w:eastAsia="MS Mincho" w:hAnsi="MS Mincho" w:cs="MS Mincho"/>
          <w:kern w:val="0"/>
        </w:rPr>
        <w:t>演示了解</w:t>
      </w:r>
      <w:proofErr w:type="spellStart"/>
      <w:r w:rsidRPr="00AF3D2D">
        <w:rPr>
          <w:rFonts w:ascii="Times New Roman" w:eastAsia="Times New Roman" w:hAnsi="Times New Roman" w:cs="Times New Roman"/>
          <w:kern w:val="0"/>
        </w:rPr>
        <w:t>redis</w:t>
      </w:r>
      <w:proofErr w:type="spellEnd"/>
      <w:r w:rsidRPr="00AF3D2D">
        <w:rPr>
          <w:rFonts w:ascii="MS Mincho" w:eastAsia="MS Mincho" w:hAnsi="MS Mincho" w:cs="MS Mincho"/>
          <w:kern w:val="0"/>
        </w:rPr>
        <w:t>集群的搭建，使用和注意事</w:t>
      </w:r>
      <w:r w:rsidRPr="00AF3D2D">
        <w:rPr>
          <w:rFonts w:ascii="SimSun" w:eastAsia="SimSun" w:hAnsi="SimSun" w:cs="SimSun"/>
          <w:kern w:val="0"/>
        </w:rPr>
        <w:t>项</w:t>
      </w:r>
      <w:r w:rsidRPr="00AF3D2D">
        <w:rPr>
          <w:rFonts w:ascii="Times New Roman" w:eastAsia="Times New Roman" w:hAnsi="Times New Roman" w:cs="Times New Roman"/>
          <w:kern w:val="0"/>
        </w:rPr>
        <w:t>    </w:t>
      </w:r>
    </w:p>
    <w:p w14:paraId="52D10285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75A8F45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MS Mincho" w:eastAsia="MS Mincho" w:hAnsi="MS Mincho" w:cs="MS Mincho"/>
          <w:b/>
          <w:bCs/>
          <w:kern w:val="0"/>
        </w:rPr>
        <w:t>二、搭建</w:t>
      </w:r>
      <w:r w:rsidRPr="00AF3D2D">
        <w:rPr>
          <w:rFonts w:ascii="SimSun" w:eastAsia="SimSun" w:hAnsi="SimSun" w:cs="SimSun"/>
          <w:b/>
          <w:bCs/>
          <w:kern w:val="0"/>
        </w:rPr>
        <w:t>说</w:t>
      </w:r>
      <w:r w:rsidRPr="00AF3D2D">
        <w:rPr>
          <w:rFonts w:ascii="MS Mincho" w:eastAsia="MS Mincho" w:hAnsi="MS Mincho" w:cs="MS Mincho"/>
          <w:b/>
          <w:bCs/>
          <w:kern w:val="0"/>
        </w:rPr>
        <w:t>明</w:t>
      </w:r>
    </w:p>
    <w:p w14:paraId="28371393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1</w:t>
      </w:r>
      <w:r w:rsidRPr="00AF3D2D">
        <w:rPr>
          <w:rFonts w:ascii="MS Mincho" w:eastAsia="MS Mincho" w:hAnsi="MS Mincho" w:cs="MS Mincho"/>
          <w:kern w:val="0"/>
        </w:rPr>
        <w:t>、同一台机器搭建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主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从的</w:t>
      </w:r>
      <w:r w:rsidRPr="00AF3D2D">
        <w:rPr>
          <w:rFonts w:ascii="SimSun" w:eastAsia="SimSun" w:hAnsi="SimSun" w:cs="SimSun"/>
          <w:kern w:val="0"/>
        </w:rPr>
        <w:t>伪</w:t>
      </w:r>
      <w:r w:rsidRPr="00AF3D2D">
        <w:rPr>
          <w:rFonts w:ascii="MS Mincho" w:eastAsia="MS Mincho" w:hAnsi="MS Mincho" w:cs="MS Mincho"/>
          <w:kern w:val="0"/>
        </w:rPr>
        <w:t>集群</w:t>
      </w:r>
    </w:p>
    <w:p w14:paraId="63F6A925" w14:textId="4309B2C2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2</w:t>
      </w:r>
      <w:r w:rsidRPr="00AF3D2D">
        <w:rPr>
          <w:rFonts w:ascii="MS Mincho" w:eastAsia="MS Mincho" w:hAnsi="MS Mincho" w:cs="MS Mincho"/>
          <w:kern w:val="0"/>
        </w:rPr>
        <w:t>、使用端口</w:t>
      </w:r>
      <w:r w:rsidRPr="00AF3D2D">
        <w:rPr>
          <w:rFonts w:ascii="Times New Roman" w:eastAsia="Times New Roman" w:hAnsi="Times New Roman" w:cs="Times New Roman"/>
          <w:kern w:val="0"/>
        </w:rPr>
        <w:t>7111~7116</w:t>
      </w:r>
      <w:r w:rsidRPr="00AF3D2D">
        <w:rPr>
          <w:rFonts w:ascii="MS Mincho" w:eastAsia="MS Mincho" w:hAnsi="MS Mincho" w:cs="MS Mincho"/>
          <w:kern w:val="0"/>
        </w:rPr>
        <w:t>，集群端口</w:t>
      </w:r>
      <w:r w:rsidRPr="00AF3D2D">
        <w:rPr>
          <w:rFonts w:ascii="SimSun" w:eastAsia="SimSun" w:hAnsi="SimSun" w:cs="SimSun"/>
          <w:kern w:val="0"/>
        </w:rPr>
        <w:t>为</w:t>
      </w:r>
      <w:r w:rsidRPr="00AF3D2D">
        <w:rPr>
          <w:rFonts w:ascii="MS Mincho" w:eastAsia="MS Mincho" w:hAnsi="MS Mincho" w:cs="MS Mincho"/>
          <w:kern w:val="0"/>
        </w:rPr>
        <w:t>端口前</w:t>
      </w:r>
      <w:r w:rsidRPr="00AF3D2D">
        <w:rPr>
          <w:rFonts w:ascii="Times New Roman" w:eastAsia="Times New Roman" w:hAnsi="Times New Roman" w:cs="Times New Roman"/>
          <w:kern w:val="0"/>
        </w:rPr>
        <w:t>+1,</w:t>
      </w:r>
      <w:r w:rsidRPr="00AF3D2D">
        <w:rPr>
          <w:rFonts w:ascii="MS Mincho" w:eastAsia="MS Mincho" w:hAnsi="MS Mincho" w:cs="MS Mincho"/>
          <w:kern w:val="0"/>
        </w:rPr>
        <w:t>如果使用端口</w:t>
      </w:r>
      <w:r w:rsidRPr="00AF3D2D">
        <w:rPr>
          <w:rFonts w:ascii="Times New Roman" w:eastAsia="Times New Roman" w:hAnsi="Times New Roman" w:cs="Times New Roman"/>
          <w:kern w:val="0"/>
        </w:rPr>
        <w:t>7111</w:t>
      </w:r>
      <w:r w:rsidRPr="00AF3D2D">
        <w:rPr>
          <w:rFonts w:ascii="MS Mincho" w:eastAsia="MS Mincho" w:hAnsi="MS Mincho" w:cs="MS Mincho"/>
          <w:kern w:val="0"/>
        </w:rPr>
        <w:t>，</w:t>
      </w:r>
      <w:r w:rsidRPr="00AF3D2D">
        <w:rPr>
          <w:rFonts w:ascii="SimSun" w:eastAsia="SimSun" w:hAnsi="SimSun" w:cs="SimSun"/>
          <w:kern w:val="0"/>
        </w:rPr>
        <w:t>则</w:t>
      </w:r>
      <w:r w:rsidRPr="00AF3D2D">
        <w:rPr>
          <w:rFonts w:ascii="MS Mincho" w:eastAsia="MS Mincho" w:hAnsi="MS Mincho" w:cs="MS Mincho"/>
          <w:kern w:val="0"/>
        </w:rPr>
        <w:t>其集群通信端口</w:t>
      </w:r>
      <w:r w:rsidRPr="00AF3D2D">
        <w:rPr>
          <w:rFonts w:ascii="SimSun" w:eastAsia="SimSun" w:hAnsi="SimSun" w:cs="SimSun"/>
          <w:kern w:val="0"/>
        </w:rPr>
        <w:t>为</w:t>
      </w:r>
      <w:r w:rsidRPr="00AF3D2D">
        <w:rPr>
          <w:rFonts w:ascii="Times New Roman" w:eastAsia="Times New Roman" w:hAnsi="Times New Roman" w:cs="Times New Roman"/>
          <w:kern w:val="0"/>
        </w:rPr>
        <w:t>17111</w:t>
      </w:r>
      <w:r w:rsidR="005A0D09">
        <w:rPr>
          <w:rFonts w:ascii="MS Mincho" w:eastAsia="MS Mincho" w:hAnsi="MS Mincho" w:cs="MS Mincho"/>
          <w:kern w:val="0"/>
        </w:rPr>
        <w:t>（集群内部</w:t>
      </w:r>
      <w:r w:rsidR="005A0D09">
        <w:rPr>
          <w:rFonts w:ascii="MS Mincho" w:eastAsia="MS Mincho" w:hAnsi="MS Mincho" w:cs="MS Mincho" w:hint="eastAsia"/>
          <w:kern w:val="0"/>
        </w:rPr>
        <w:t>通信端口，自</w:t>
      </w:r>
      <w:r w:rsidR="005A0D09">
        <w:rPr>
          <w:rFonts w:ascii="SimSun" w:eastAsia="SimSun" w:hAnsi="SimSun" w:cs="SimSun"/>
          <w:kern w:val="0"/>
        </w:rPr>
        <w:t>动设</w:t>
      </w:r>
      <w:r w:rsidR="005A0D09">
        <w:rPr>
          <w:rFonts w:ascii="MS Mincho" w:eastAsia="MS Mincho" w:hAnsi="MS Mincho" w:cs="MS Mincho" w:hint="eastAsia"/>
          <w:kern w:val="0"/>
        </w:rPr>
        <w:t>置</w:t>
      </w:r>
      <w:r w:rsidR="005A0D09">
        <w:rPr>
          <w:rFonts w:ascii="MS Mincho" w:eastAsia="MS Mincho" w:hAnsi="MS Mincho" w:cs="MS Mincho"/>
          <w:kern w:val="0"/>
        </w:rPr>
        <w:t>）</w:t>
      </w:r>
      <w:r w:rsidRPr="00AF3D2D">
        <w:rPr>
          <w:rFonts w:ascii="Times New Roman" w:eastAsia="Times New Roman" w:hAnsi="Times New Roman" w:cs="Times New Roman"/>
          <w:kern w:val="0"/>
        </w:rPr>
        <w:t>,</w:t>
      </w:r>
    </w:p>
    <w:p w14:paraId="08C3D9DF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      </w:t>
      </w:r>
      <w:proofErr w:type="spellStart"/>
      <w:r w:rsidRPr="00AF3D2D">
        <w:rPr>
          <w:rFonts w:ascii="Times New Roman" w:eastAsia="Times New Roman" w:hAnsi="Times New Roman" w:cs="Times New Roman"/>
          <w:kern w:val="0"/>
        </w:rPr>
        <w:t>redis.config</w:t>
      </w:r>
      <w:proofErr w:type="spellEnd"/>
      <w:r w:rsidRPr="00AF3D2D">
        <w:rPr>
          <w:rFonts w:ascii="MS Mincho" w:eastAsia="MS Mincho" w:hAnsi="MS Mincho" w:cs="MS Mincho"/>
          <w:kern w:val="0"/>
        </w:rPr>
        <w:t>的配置如下：</w:t>
      </w:r>
    </w:p>
    <w:tbl>
      <w:tblPr>
        <w:tblW w:w="151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1772"/>
        <w:gridCol w:w="1726"/>
        <w:gridCol w:w="2560"/>
        <w:gridCol w:w="1930"/>
        <w:gridCol w:w="1748"/>
        <w:gridCol w:w="1972"/>
        <w:gridCol w:w="1747"/>
      </w:tblGrid>
      <w:tr w:rsidR="00AF3D2D" w:rsidRPr="00AF3D2D" w14:paraId="4780FCB8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89E2E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0D390A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daemonize</w:t>
            </w:r>
            <w:proofErr w:type="spellEnd"/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F61992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port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E3E683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pidfile</w:t>
            </w:r>
            <w:proofErr w:type="spellEnd"/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31763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logfile</w:t>
            </w:r>
            <w:proofErr w:type="spellEnd"/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390696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cluster-enabled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6287D5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cluster-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config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-file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5C71A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cluster-node-timeout</w:t>
            </w:r>
          </w:p>
        </w:tc>
      </w:tr>
      <w:tr w:rsidR="00AF3D2D" w:rsidRPr="00AF3D2D" w14:paraId="0D326D43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6BEBC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7111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941B97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75DC1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7111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88EC24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/run/redis7111.pid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D80B1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"redis7111.log"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2EBF1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6666C6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nodes-7111.conf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68165F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4AA52209" w14:textId="77777777" w:rsidTr="00AF3D2D">
        <w:trPr>
          <w:trHeight w:val="495"/>
        </w:trPr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96485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7112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629A8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3D02F1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7112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4AABE8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/run/redis7112.pid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55CE82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"redis7112.log"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8443F6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D41DEE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nodes-7112.conf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3107D56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1615A071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C178C4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7113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E6D9E44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5D770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7113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AD6B1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/run/redis7113.pid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F1455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"redis7113.log"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FCFB9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74D589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nodes-7113.conf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D4BF57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51C03861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B8D56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7114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DFE62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8C305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7114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826735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/run/redis7114.pid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62370E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"redis7114.log"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8AF0C6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E7BDE5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nodes-7114.conf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10E041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29B007A6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3FC06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7115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6C4D6C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86F91D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7115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39C16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/run/redis7115.pid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1BCD13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"redis7115.log"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3B364E0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31D82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nodes-7115.conf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3EA79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374A730D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22433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7115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78B17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33D66C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7116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9C5820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/run/redis7116.pid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9EDA52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"redis7116.log"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CE6D99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F361D5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nodes-7116.conf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A10885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</w:tbl>
    <w:p w14:paraId="3E2C9B94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           3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、需要打开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7111~7116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17111~17116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一共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12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个端口</w:t>
      </w:r>
    </w:p>
    <w:p w14:paraId="50595F25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0FA3FB3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三、搭建</w:t>
      </w:r>
      <w:r w:rsidRPr="00AF3D2D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过</w:t>
      </w: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程</w:t>
      </w:r>
    </w:p>
    <w:p w14:paraId="20EA231C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1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、安装搭建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说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明修改配置文件及打开所有端口，并启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动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6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     </w:t>
      </w:r>
      <w:r w:rsidRPr="00AF3D2D">
        <w:rPr>
          <w:rFonts w:ascii="Verdana" w:eastAsia="Times New Roman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3CA65EC7" wp14:editId="558EC1A6">
            <wp:extent cx="8051800" cy="1181100"/>
            <wp:effectExtent l="0" t="0" r="0" b="12700"/>
            <wp:docPr id="5" name="图片 5" descr="https://images2015.cnblogs.com/blog/35158/201610/35158-20161024160843046-132261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35158/201610/35158-20161024160843046-13226150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BBB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2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集群是使用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ruby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命令，故需要安装以下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软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件</w:t>
      </w:r>
    </w:p>
    <w:tbl>
      <w:tblPr>
        <w:tblW w:w="115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2"/>
        <w:gridCol w:w="10688"/>
      </w:tblGrid>
      <w:tr w:rsidR="00AF3D2D" w:rsidRPr="00AF3D2D" w14:paraId="3608484C" w14:textId="77777777" w:rsidTr="00AF3D2D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79C484E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1</w:t>
            </w:r>
          </w:p>
          <w:p w14:paraId="518EC1D6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2</w:t>
            </w:r>
          </w:p>
          <w:p w14:paraId="6CAEFEF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lastRenderedPageBreak/>
              <w:t>3</w:t>
            </w:r>
          </w:p>
          <w:p w14:paraId="10791E5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4</w:t>
            </w:r>
          </w:p>
          <w:p w14:paraId="118E590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</w:t>
            </w:r>
          </w:p>
          <w:p w14:paraId="1CF9744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6</w:t>
            </w:r>
          </w:p>
          <w:p w14:paraId="28EF67E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</w:t>
            </w:r>
          </w:p>
          <w:p w14:paraId="03717F5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  <w:p w14:paraId="342E89C4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867EC4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lastRenderedPageBreak/>
              <w:t>安装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和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rubygems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（注意：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需要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的版本在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1.8.7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以上）</w:t>
            </w:r>
          </w:p>
          <w:p w14:paraId="45E07C5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# yum install ruby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rubygems</w:t>
            </w:r>
            <w:proofErr w:type="spellEnd"/>
          </w:p>
          <w:p w14:paraId="500E1A7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lastRenderedPageBreak/>
              <w:t> </w:t>
            </w:r>
          </w:p>
          <w:p w14:paraId="481B69A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检查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版本：</w:t>
            </w:r>
          </w:p>
          <w:p w14:paraId="5EB02A1E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# ruby -v</w:t>
            </w:r>
          </w:p>
          <w:p w14:paraId="274C989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ruby 1.8.7 (2013-06-27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patchlevel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374) [x86_64-linux]</w:t>
            </w:r>
          </w:p>
          <w:p w14:paraId="4085BA1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</w:p>
          <w:p w14:paraId="65409570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gem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安装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redis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接口：</w:t>
            </w:r>
          </w:p>
          <w:p w14:paraId="79B1D36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# gem install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redis</w:t>
            </w:r>
            <w:proofErr w:type="spellEnd"/>
          </w:p>
        </w:tc>
      </w:tr>
    </w:tbl>
    <w:p w14:paraId="76CA6DD6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4EE4AFF7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3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执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建集群的命令（可在任何一个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src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目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录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下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执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行）</w:t>
      </w:r>
    </w:p>
    <w:p w14:paraId="363F6F12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                 a) </w:t>
      </w:r>
      <w:proofErr w:type="spellStart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redis-trib.rb</w:t>
      </w:r>
      <w:proofErr w:type="spellEnd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  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创建集群的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rube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命令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br/>
        <w:t xml:space="preserve">                 b) create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创建集群</w:t>
      </w:r>
    </w:p>
    <w:p w14:paraId="3A94E54C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                 c)  replicas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每个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master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包含一个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slaver</w:t>
      </w:r>
    </w:p>
    <w:p w14:paraId="7D2D73B1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                 d) 192.168.146.131:7111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每个</w:t>
      </w:r>
      <w:proofErr w:type="spellStart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实例的</w:t>
      </w:r>
      <w:proofErr w:type="spellStart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ip</w:t>
      </w:r>
      <w:proofErr w:type="spellEnd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+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端口，每个实例根据空格分开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5303"/>
      </w:tblGrid>
      <w:tr w:rsidR="00AF3D2D" w:rsidRPr="00AF3D2D" w14:paraId="5521A2DC" w14:textId="77777777" w:rsidTr="00AF3D2D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3BC3A6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1</w:t>
            </w:r>
          </w:p>
          <w:p w14:paraId="7719208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2</w:t>
            </w:r>
          </w:p>
          <w:p w14:paraId="1A012A0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9B6A39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cd /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usr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/local/redis7111/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src</w:t>
            </w:r>
            <w:proofErr w:type="spellEnd"/>
          </w:p>
          <w:p w14:paraId="2EADB4A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</w:p>
          <w:p w14:paraId="58F8A01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./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redis-trib.rb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create replicas 1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192.168.146.131:7111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192.168.146.131:7112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192.168.146.131:7113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192.168.146.131:7114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192.168.146.131:7115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192.168.146.131:7116</w:t>
            </w:r>
          </w:p>
        </w:tc>
      </w:tr>
    </w:tbl>
    <w:p w14:paraId="0671C757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55F8F9EB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            4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、系统分配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Master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Slaver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集群关系</w:t>
      </w:r>
    </w:p>
    <w:p w14:paraId="4B9897B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60A7D079" wp14:editId="20F5A3A0">
            <wp:extent cx="9258300" cy="4965700"/>
            <wp:effectExtent l="0" t="0" r="12700" b="12700"/>
            <wp:docPr id="4" name="图片 4" descr="https://images2015.cnblogs.com/blog/35158/201610/35158-20161024160851343-817499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35158/201610/35158-20161024160851343-81749957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3907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         5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插槽分配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结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果</w:t>
      </w:r>
    </w:p>
    <w:p w14:paraId="485295B0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23455A1B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369E7721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四、集群的</w:t>
      </w:r>
      <w:r w:rsidRPr="00AF3D2D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测试</w:t>
      </w:r>
    </w:p>
    <w:p w14:paraId="784D051A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    1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设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置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key</w:t>
      </w:r>
      <w:r w:rsidRPr="00AF3D2D">
        <w:rPr>
          <w:rFonts w:ascii="Verdana" w:eastAsia="Times New Roman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A92F9A9" wp14:editId="43807547">
            <wp:extent cx="6438900" cy="2209800"/>
            <wp:effectExtent l="0" t="0" r="12700" b="0"/>
            <wp:docPr id="3" name="图片 3" descr="https://images2015.cnblogs.com/blog/35158/201610/35158-20161024160853734-1562180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35158/201610/35158-20161024160853734-15621806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</w:t>
      </w:r>
    </w:p>
    <w:p w14:paraId="3DC9A7AA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                2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在另外一个集群机器上读取刚设置的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key</w:t>
      </w:r>
    </w:p>
    <w:p w14:paraId="7C31E9EA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321FF711" wp14:editId="0F560B97">
            <wp:extent cx="5638800" cy="1054100"/>
            <wp:effectExtent l="0" t="0" r="0" b="12700"/>
            <wp:docPr id="2" name="图片 2" descr="https://images2015.cnblogs.com/blog/35158/201610/35158-20161024160854171-24968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35158/201610/35158-20161024160854171-2496814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A8F3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                  3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、查看集群间的关系、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Master/Slaver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之间的关系</w:t>
      </w:r>
    </w:p>
    <w:p w14:paraId="4F493E54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3074D1C" wp14:editId="7A262048">
            <wp:extent cx="9245600" cy="1930400"/>
            <wp:effectExtent l="0" t="0" r="0" b="0"/>
            <wp:docPr id="1" name="图片 1" descr="https://images2015.cnblogs.com/blog/35158/201610/35158-20161024160854625-1133397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35158/201610/35158-20161024160854625-11333977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045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</w:t>
      </w:r>
    </w:p>
    <w:p w14:paraId="51595A8C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6BF382E0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五、</w:t>
      </w:r>
      <w:r w:rsidRPr="00AF3D2D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总结</w:t>
      </w:r>
    </w:p>
    <w:p w14:paraId="77F0B94B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集群中各台机器的配置信息一致，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Master/Slaver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关系是在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建集群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时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由系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统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分配</w:t>
      </w:r>
    </w:p>
    <w:p w14:paraId="69015E11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集群公用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16384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，分配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给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不同的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</w:t>
      </w:r>
    </w:p>
    <w:p w14:paraId="74829AB3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每个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key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最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终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都会位于某一个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读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取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key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时会先转向到某一个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，然后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读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取其中的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值</w:t>
      </w:r>
    </w:p>
    <w:p w14:paraId="5175ADC7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新增集群或减少集群（如新增或减少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）会重新分配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</w:p>
    <w:p w14:paraId="2A9882BC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集群的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Master/Slaver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不知道怎么做容灾，自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动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切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换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等，等待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一步研究</w:t>
      </w:r>
    </w:p>
    <w:p w14:paraId="37DC3F2A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76FF212" w14:textId="77777777" w:rsidR="00411F3D" w:rsidRDefault="00411F3D"/>
    <w:p w14:paraId="3ED2AF37" w14:textId="39CC65FC" w:rsidR="00460357" w:rsidRDefault="00460357">
      <w:r>
        <w:rPr>
          <w:rFonts w:hint="eastAsia"/>
        </w:rPr>
        <w:t>mac 自带ruby 不用安装</w:t>
      </w:r>
    </w:p>
    <w:p w14:paraId="7171555A" w14:textId="72AFD409" w:rsidR="00460357" w:rsidRDefault="00460357">
      <w:r w:rsidRPr="00460357">
        <w:rPr>
          <w:noProof/>
        </w:rPr>
        <w:drawing>
          <wp:inline distT="0" distB="0" distL="0" distR="0" wp14:anchorId="5E665827" wp14:editId="4E869249">
            <wp:extent cx="5270500" cy="26904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BAB" w14:textId="21B63BA1" w:rsidR="00460357" w:rsidRDefault="00460357">
      <w:pPr>
        <w:rPr>
          <w:rFonts w:hint="eastAsia"/>
        </w:rPr>
      </w:pPr>
      <w:r>
        <w:rPr>
          <w:rFonts w:hint="eastAsia"/>
        </w:rPr>
        <w:t>直接执行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gem install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即可</w:t>
      </w:r>
    </w:p>
    <w:p w14:paraId="221CA161" w14:textId="77777777" w:rsidR="001E32B2" w:rsidRDefault="001E32B2">
      <w:pPr>
        <w:rPr>
          <w:rFonts w:hint="eastAsia"/>
        </w:rPr>
      </w:pPr>
    </w:p>
    <w:p w14:paraId="3F67C34E" w14:textId="26F444FC" w:rsidR="001E32B2" w:rsidRPr="001E32B2" w:rsidRDefault="001E32B2" w:rsidP="001E32B2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hint="eastAsia"/>
        </w:rPr>
        <w:t>通过</w:t>
      </w:r>
      <w:proofErr w:type="spellStart"/>
      <w:r w:rsidRPr="001E32B2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redis-trib.rb</w:t>
      </w:r>
      <w:proofErr w:type="spellEnd"/>
      <w:r>
        <w:rPr>
          <w:rFonts w:ascii="MS Mincho" w:eastAsia="MS Mincho" w:hAnsi="MS Mincho" w:cs="MS Mincho"/>
          <w:kern w:val="0"/>
        </w:rPr>
        <w:t>方式</w:t>
      </w:r>
      <w:r>
        <w:rPr>
          <w:rFonts w:ascii="SimSun" w:eastAsia="SimSun" w:hAnsi="SimSun" w:cs="SimSun"/>
          <w:kern w:val="0"/>
        </w:rPr>
        <w:t>创</w:t>
      </w:r>
      <w:r>
        <w:rPr>
          <w:rFonts w:ascii="MS Mincho" w:eastAsia="MS Mincho" w:hAnsi="MS Mincho" w:cs="MS Mincho"/>
          <w:kern w:val="0"/>
        </w:rPr>
        <w:t>建集群已被禁止，</w:t>
      </w:r>
      <w:r>
        <w:rPr>
          <w:rFonts w:ascii="MS Mincho" w:eastAsia="MS Mincho" w:hAnsi="MS Mincho" w:cs="MS Mincho" w:hint="eastAsia"/>
          <w:kern w:val="0"/>
        </w:rPr>
        <w:t>如下：</w:t>
      </w:r>
    </w:p>
    <w:p w14:paraId="420B47B8" w14:textId="46854D13" w:rsidR="001E32B2" w:rsidRDefault="001E32B2">
      <w:pPr>
        <w:rPr>
          <w:rFonts w:hint="eastAsia"/>
        </w:rPr>
      </w:pPr>
      <w:r w:rsidRPr="001E32B2">
        <w:drawing>
          <wp:inline distT="0" distB="0" distL="0" distR="0" wp14:anchorId="02EABB41" wp14:editId="7344667C">
            <wp:extent cx="5270500" cy="1497330"/>
            <wp:effectExtent l="0" t="0" r="1270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0AA3" w14:textId="6EE19C5D" w:rsidR="001E32B2" w:rsidRDefault="001E32B2" w:rsidP="001E32B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新的</w:t>
      </w:r>
      <w:r>
        <w:rPr>
          <w:rFonts w:ascii="SimSun" w:eastAsia="SimSun" w:hAnsi="SimSun" w:cs="SimSun"/>
          <w:kern w:val="0"/>
        </w:rPr>
        <w:t>创</w:t>
      </w:r>
      <w:r>
        <w:rPr>
          <w:rFonts w:ascii="MS Mincho" w:eastAsia="MS Mincho" w:hAnsi="MS Mincho" w:cs="MS Mincho" w:hint="eastAsia"/>
          <w:kern w:val="0"/>
        </w:rPr>
        <w:t>建方式是使用</w:t>
      </w:r>
      <w:proofErr w:type="spellStart"/>
      <w:r>
        <w:rPr>
          <w:rFonts w:ascii="MS Mincho" w:eastAsia="MS Mincho" w:hAnsi="MS Mincho" w:cs="MS Mincho" w:hint="eastAsia"/>
          <w:kern w:val="0"/>
        </w:rPr>
        <w:t>Redis</w:t>
      </w:r>
      <w:proofErr w:type="spellEnd"/>
      <w:r>
        <w:rPr>
          <w:rFonts w:ascii="MS Mincho" w:eastAsia="MS Mincho" w:hAnsi="MS Mincho" w:cs="MS Mincho" w:hint="eastAsia"/>
          <w:kern w:val="0"/>
        </w:rPr>
        <w:t>-cli</w:t>
      </w:r>
      <w:r>
        <w:rPr>
          <w:rFonts w:ascii="SimSun" w:eastAsia="SimSun" w:hAnsi="SimSun" w:cs="SimSun"/>
          <w:kern w:val="0"/>
        </w:rPr>
        <w:t>进</w:t>
      </w:r>
      <w:r>
        <w:rPr>
          <w:rFonts w:ascii="MS Mincho" w:eastAsia="MS Mincho" w:hAnsi="MS Mincho" w:cs="MS Mincho" w:hint="eastAsia"/>
          <w:kern w:val="0"/>
        </w:rPr>
        <w:t>行</w:t>
      </w:r>
      <w:r w:rsidR="00EF5B3B">
        <w:rPr>
          <w:rFonts w:ascii="MS Mincho" w:eastAsia="MS Mincho" w:hAnsi="MS Mincho" w:cs="MS Mincho" w:hint="eastAsia"/>
          <w:kern w:val="0"/>
        </w:rPr>
        <w:t>命令如下：</w:t>
      </w:r>
    </w:p>
    <w:p w14:paraId="2B6F7B80" w14:textId="3D176C7D" w:rsidR="00EF5B3B" w:rsidRDefault="00941600" w:rsidP="001E32B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 w:rsidRPr="00941600">
        <w:rPr>
          <w:rFonts w:ascii="MS Mincho" w:eastAsia="MS Mincho" w:hAnsi="MS Mincho" w:cs="MS Mincho"/>
          <w:kern w:val="0"/>
        </w:rPr>
        <w:drawing>
          <wp:inline distT="0" distB="0" distL="0" distR="0" wp14:anchorId="46A9D944" wp14:editId="3162E86E">
            <wp:extent cx="5270500" cy="1752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A43F" w14:textId="55796A0A" w:rsidR="00941600" w:rsidRDefault="00941600" w:rsidP="001E32B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然后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 w:hint="eastAsia"/>
          <w:kern w:val="0"/>
        </w:rPr>
        <w:t>入yes</w:t>
      </w:r>
    </w:p>
    <w:p w14:paraId="2DE5F7CC" w14:textId="4D985C87" w:rsidR="00941600" w:rsidRDefault="00941600" w:rsidP="001E32B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 w:rsidRPr="00941600">
        <w:rPr>
          <w:rFonts w:ascii="MS Mincho" w:eastAsia="MS Mincho" w:hAnsi="MS Mincho" w:cs="MS Mincho"/>
          <w:kern w:val="0"/>
        </w:rPr>
        <w:drawing>
          <wp:inline distT="0" distB="0" distL="0" distR="0" wp14:anchorId="69227378" wp14:editId="7223DE27">
            <wp:extent cx="5270500" cy="4442460"/>
            <wp:effectExtent l="0" t="0" r="1270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CCF5" w14:textId="5CA76527" w:rsidR="001E32B2" w:rsidRDefault="00941600" w:rsidP="001E32B2">
      <w:pPr>
        <w:widowControl/>
        <w:jc w:val="left"/>
        <w:rPr>
          <w:rFonts w:ascii="SimSun" w:eastAsia="SimSun" w:hAnsi="SimSun" w:cs="SimSun" w:hint="eastAsia"/>
          <w:kern w:val="0"/>
        </w:rPr>
      </w:pPr>
      <w:r>
        <w:rPr>
          <w:rFonts w:ascii="MS Mincho" w:eastAsia="MS Mincho" w:hAnsi="MS Mincho" w:cs="MS Mincho"/>
          <w:kern w:val="0"/>
        </w:rPr>
        <w:t>可以看到3</w:t>
      </w:r>
      <w:r>
        <w:rPr>
          <w:rFonts w:ascii="MS Mincho" w:eastAsia="MS Mincho" w:hAnsi="MS Mincho" w:cs="MS Mincho" w:hint="eastAsia"/>
          <w:kern w:val="0"/>
        </w:rPr>
        <w:t>个</w:t>
      </w:r>
      <w:r>
        <w:rPr>
          <w:rFonts w:ascii="SimSun" w:eastAsia="SimSun" w:hAnsi="SimSun" w:cs="SimSun" w:hint="eastAsia"/>
          <w:kern w:val="0"/>
        </w:rPr>
        <w:t>master,3个slave</w:t>
      </w:r>
    </w:p>
    <w:p w14:paraId="1CE06063" w14:textId="77777777" w:rsidR="00941600" w:rsidRDefault="00941600" w:rsidP="001E32B2">
      <w:pPr>
        <w:widowControl/>
        <w:jc w:val="left"/>
        <w:rPr>
          <w:rFonts w:ascii="SimSun" w:eastAsia="SimSun" w:hAnsi="SimSun" w:cs="SimSun" w:hint="eastAsia"/>
          <w:kern w:val="0"/>
        </w:rPr>
      </w:pPr>
    </w:p>
    <w:p w14:paraId="66DE79EC" w14:textId="200A40C2" w:rsidR="00941600" w:rsidRDefault="00941600" w:rsidP="001E32B2">
      <w:pPr>
        <w:widowControl/>
        <w:jc w:val="left"/>
        <w:rPr>
          <w:rFonts w:ascii="SimSun" w:eastAsia="SimSun" w:hAnsi="SimSun" w:cs="SimSun" w:hint="eastAsia"/>
          <w:kern w:val="0"/>
        </w:rPr>
      </w:pPr>
      <w:r>
        <w:rPr>
          <w:rFonts w:ascii="SimSun" w:eastAsia="SimSun" w:hAnsi="SimSun" w:cs="SimSun" w:hint="eastAsia"/>
          <w:kern w:val="0"/>
        </w:rPr>
        <w:t>下面使用集群方式登录任意节点：</w:t>
      </w:r>
    </w:p>
    <w:p w14:paraId="1817D292" w14:textId="35226C18" w:rsidR="00941600" w:rsidRDefault="00941600" w:rsidP="001E32B2">
      <w:pPr>
        <w:widowControl/>
        <w:jc w:val="left"/>
        <w:rPr>
          <w:rFonts w:ascii="SimSun" w:eastAsia="SimSun" w:hAnsi="SimSun" w:cs="SimSun" w:hint="eastAsia"/>
          <w:kern w:val="0"/>
        </w:rPr>
      </w:pPr>
      <w:r>
        <w:rPr>
          <w:rFonts w:ascii="SimSun" w:eastAsia="SimSun" w:hAnsi="SimSun" w:cs="SimSun" w:hint="eastAsia"/>
          <w:kern w:val="0"/>
        </w:rPr>
        <w:t>在普通的形式上加上参数-c</w:t>
      </w:r>
    </w:p>
    <w:p w14:paraId="1A614113" w14:textId="66B8BF41" w:rsidR="00941600" w:rsidRPr="001E32B2" w:rsidRDefault="00941600" w:rsidP="001E32B2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941600">
        <w:rPr>
          <w:rFonts w:ascii="SimSun" w:eastAsia="SimSun" w:hAnsi="SimSun" w:cs="SimSun"/>
          <w:kern w:val="0"/>
        </w:rPr>
        <w:drawing>
          <wp:inline distT="0" distB="0" distL="0" distR="0" wp14:anchorId="588E20D0" wp14:editId="36313054">
            <wp:extent cx="5270500" cy="27920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3343" w14:textId="36F444B0" w:rsidR="001E32B2" w:rsidRDefault="00941600">
      <w:pPr>
        <w:rPr>
          <w:rFonts w:hint="eastAsia"/>
        </w:rPr>
      </w:pPr>
      <w:r>
        <w:rPr>
          <w:rFonts w:hint="eastAsia"/>
        </w:rPr>
        <w:t>使用cluster info 查看集群信息</w:t>
      </w:r>
    </w:p>
    <w:p w14:paraId="29B6248F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proofErr w:type="spellStart"/>
      <w:r>
        <w:rPr>
          <w:rFonts w:ascii="Arial" w:hAnsi="Arial" w:cs="Arial"/>
          <w:color w:val="666666"/>
        </w:rPr>
        <w:t>cluster_state:ok</w:t>
      </w:r>
      <w:proofErr w:type="spellEnd"/>
      <w:r>
        <w:rPr>
          <w:rFonts w:ascii="Arial" w:hAnsi="Arial" w:cs="Arial"/>
          <w:color w:val="666666"/>
        </w:rPr>
        <w:t xml:space="preserve">                 #</w:t>
      </w:r>
      <w:r>
        <w:rPr>
          <w:rFonts w:ascii="Arial" w:hAnsi="Arial" w:cs="Arial"/>
          <w:color w:val="666666"/>
        </w:rPr>
        <w:t>集群状态</w:t>
      </w:r>
    </w:p>
    <w:p w14:paraId="4BA542C3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cluster_slots_assigned:16384     #</w:t>
      </w:r>
      <w:r>
        <w:rPr>
          <w:rFonts w:ascii="Arial" w:hAnsi="Arial" w:cs="Arial"/>
          <w:color w:val="666666"/>
        </w:rPr>
        <w:t>被分配的槽位数</w:t>
      </w:r>
    </w:p>
    <w:p w14:paraId="1DFF1140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cluster_slots_ok:16384           #</w:t>
      </w:r>
      <w:r>
        <w:rPr>
          <w:rFonts w:ascii="Arial" w:hAnsi="Arial" w:cs="Arial"/>
          <w:color w:val="666666"/>
        </w:rPr>
        <w:t>正确分配的槽位</w:t>
      </w:r>
    </w:p>
    <w:p w14:paraId="5D4598FE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cluster_slots_pfail:0</w:t>
      </w:r>
    </w:p>
    <w:p w14:paraId="520B32D2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cluster_slots_fail:0</w:t>
      </w:r>
    </w:p>
    <w:p w14:paraId="12A9875F" w14:textId="7C6C6B61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>
        <w:rPr>
          <w:rFonts w:ascii="Arial" w:hAnsi="Arial" w:cs="Arial"/>
          <w:color w:val="666666"/>
        </w:rPr>
        <w:t>cluster_known_nodes:6</w:t>
      </w:r>
      <w:r>
        <w:rPr>
          <w:rFonts w:ascii="Arial" w:hAnsi="Arial" w:cs="Arial"/>
          <w:color w:val="666666"/>
        </w:rPr>
        <w:t xml:space="preserve">            #</w:t>
      </w:r>
      <w:r>
        <w:rPr>
          <w:rFonts w:ascii="Arial" w:hAnsi="Arial" w:cs="Arial"/>
          <w:color w:val="666666"/>
        </w:rPr>
        <w:t>集群节点数</w:t>
      </w:r>
    </w:p>
    <w:p w14:paraId="66606EA8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</w:p>
    <w:p w14:paraId="1C821E24" w14:textId="24C6D8A6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>
        <w:rPr>
          <w:rFonts w:ascii="Arial" w:hAnsi="Arial" w:cs="Arial" w:hint="eastAsia"/>
          <w:color w:val="666666"/>
        </w:rPr>
        <w:t>使用</w:t>
      </w:r>
      <w:r>
        <w:rPr>
          <w:rFonts w:ascii="Arial" w:hAnsi="Arial" w:cs="Arial" w:hint="eastAsia"/>
          <w:color w:val="666666"/>
        </w:rPr>
        <w:t xml:space="preserve">cluster nodes </w:t>
      </w:r>
      <w:r>
        <w:rPr>
          <w:rFonts w:ascii="Arial" w:hAnsi="Arial" w:cs="Arial" w:hint="eastAsia"/>
          <w:color w:val="666666"/>
        </w:rPr>
        <w:t>查看集群节点</w:t>
      </w:r>
    </w:p>
    <w:p w14:paraId="7B720E06" w14:textId="761FDB23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 w:rsidRPr="00941600">
        <w:rPr>
          <w:rFonts w:ascii="Arial" w:hAnsi="Arial" w:cs="Arial"/>
          <w:color w:val="666666"/>
        </w:rPr>
        <w:drawing>
          <wp:inline distT="0" distB="0" distL="0" distR="0" wp14:anchorId="3F26CB98" wp14:editId="3941E431">
            <wp:extent cx="5270500" cy="11398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E898" w14:textId="2BC92F2B" w:rsidR="00900244" w:rsidRDefault="00900244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>
        <w:rPr>
          <w:rFonts w:ascii="Arial" w:hAnsi="Arial" w:cs="Arial" w:hint="eastAsia"/>
          <w:color w:val="666666"/>
        </w:rPr>
        <w:t>往集群中插入数据</w:t>
      </w:r>
    </w:p>
    <w:p w14:paraId="4E8B9C39" w14:textId="2275C759" w:rsidR="002B15C3" w:rsidRDefault="002B15C3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 w:rsidRPr="002B15C3">
        <w:rPr>
          <w:rFonts w:ascii="Arial" w:hAnsi="Arial" w:cs="Arial"/>
          <w:color w:val="666666"/>
        </w:rPr>
        <w:drawing>
          <wp:inline distT="0" distB="0" distL="0" distR="0" wp14:anchorId="1B6D60E0" wp14:editId="163D471B">
            <wp:extent cx="5270500" cy="73279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9094" w14:textId="49E7E7A9" w:rsidR="002B15C3" w:rsidRDefault="002B15C3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>
        <w:rPr>
          <w:rFonts w:ascii="Arial" w:hAnsi="Arial" w:cs="Arial" w:hint="eastAsia"/>
          <w:color w:val="666666"/>
        </w:rPr>
        <w:t>我们在连接</w:t>
      </w:r>
      <w:r>
        <w:rPr>
          <w:rFonts w:ascii="Arial" w:hAnsi="Arial" w:cs="Arial" w:hint="eastAsia"/>
          <w:color w:val="666666"/>
        </w:rPr>
        <w:t>7111</w:t>
      </w:r>
      <w:r>
        <w:rPr>
          <w:rFonts w:ascii="Arial" w:hAnsi="Arial" w:cs="Arial" w:hint="eastAsia"/>
          <w:color w:val="666666"/>
        </w:rPr>
        <w:t>的客户端上插入数据，实际上数据插入到了</w:t>
      </w:r>
      <w:r>
        <w:rPr>
          <w:rFonts w:ascii="Arial" w:hAnsi="Arial" w:cs="Arial" w:hint="eastAsia"/>
          <w:color w:val="666666"/>
        </w:rPr>
        <w:t>7112</w:t>
      </w:r>
      <w:r>
        <w:rPr>
          <w:rFonts w:ascii="Arial" w:hAnsi="Arial" w:cs="Arial" w:hint="eastAsia"/>
          <w:color w:val="666666"/>
        </w:rPr>
        <w:t>上</w:t>
      </w:r>
    </w:p>
    <w:p w14:paraId="32579B89" w14:textId="41EA2366" w:rsidR="004A19D6" w:rsidRDefault="004A19D6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>
        <w:rPr>
          <w:rFonts w:ascii="Arial" w:hAnsi="Arial" w:cs="Arial" w:hint="eastAsia"/>
          <w:color w:val="666666"/>
        </w:rPr>
        <w:t>集群获取数据</w:t>
      </w:r>
    </w:p>
    <w:p w14:paraId="5FFA952B" w14:textId="74AC991E" w:rsidR="004A19D6" w:rsidRDefault="004A19D6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 w:rsidRPr="004A19D6">
        <w:rPr>
          <w:rFonts w:ascii="Arial" w:hAnsi="Arial" w:cs="Arial"/>
          <w:color w:val="666666"/>
        </w:rPr>
        <w:drawing>
          <wp:inline distT="0" distB="0" distL="0" distR="0" wp14:anchorId="1C7AF7B5" wp14:editId="16075514">
            <wp:extent cx="5270500" cy="8909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37CE" w14:textId="74FD70CE" w:rsidR="002B15C3" w:rsidRDefault="004A19D6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 w:hint="eastAsia"/>
          <w:color w:val="666666"/>
        </w:rPr>
      </w:pPr>
      <w:r>
        <w:rPr>
          <w:rFonts w:ascii="Arial" w:hAnsi="Arial" w:cs="Arial" w:hint="eastAsia"/>
          <w:color w:val="666666"/>
        </w:rPr>
        <w:t>任意一个节点都可以获取数据</w:t>
      </w:r>
    </w:p>
    <w:p w14:paraId="03A1342D" w14:textId="2D8B1844" w:rsidR="00941600" w:rsidRDefault="00482C36">
      <w:pPr>
        <w:rPr>
          <w:rFonts w:hint="eastAsia"/>
        </w:rPr>
      </w:pPr>
      <w:r>
        <w:rPr>
          <w:rFonts w:hint="eastAsia"/>
        </w:rPr>
        <w:t>测试发现，有时候，集群中的主从不同步问题</w:t>
      </w:r>
      <w:r w:rsidRPr="00482C36">
        <w:drawing>
          <wp:inline distT="0" distB="0" distL="0" distR="0" wp14:anchorId="4C2EBC66" wp14:editId="37FE6AC6">
            <wp:extent cx="4318000" cy="7124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FBF2DF" w14:textId="77777777" w:rsidR="00941600" w:rsidRDefault="00941600">
      <w:pPr>
        <w:rPr>
          <w:rFonts w:hint="eastAsia"/>
        </w:rPr>
      </w:pPr>
    </w:p>
    <w:sectPr w:rsidR="00941600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36AF6"/>
    <w:multiLevelType w:val="multilevel"/>
    <w:tmpl w:val="6A7EE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D2D"/>
    <w:rsid w:val="001A4B76"/>
    <w:rsid w:val="001E32B2"/>
    <w:rsid w:val="002B15C3"/>
    <w:rsid w:val="00411F3D"/>
    <w:rsid w:val="00460357"/>
    <w:rsid w:val="00482C36"/>
    <w:rsid w:val="004A19D6"/>
    <w:rsid w:val="005A0D09"/>
    <w:rsid w:val="00900244"/>
    <w:rsid w:val="00941600"/>
    <w:rsid w:val="00AF3D2D"/>
    <w:rsid w:val="00EF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721E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F3D2D"/>
    <w:rPr>
      <w:rFonts w:ascii="Courier New" w:eastAsiaTheme="minorEastAsia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AF3D2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3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832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94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09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7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0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79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2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53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24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4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42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29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78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4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982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34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78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88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23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24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9591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5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5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1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74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44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4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31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20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75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95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5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372</Words>
  <Characters>2123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2019-05-28T06:13:00Z</dcterms:created>
  <dcterms:modified xsi:type="dcterms:W3CDTF">2019-05-28T10:07:00Z</dcterms:modified>
</cp:coreProperties>
</file>