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THE HEALTH EXPERTS INSURANCE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COMMUNITY EVENTS PLAYBOOK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91E63"/>
          <w:sz w:val="28"/>
          <w:szCs w:val="28"/>
        </w:rPr>
        <w:t xml:space="preserve">Phase 1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1A47"/>
          <w:sz w:val="56"/>
          <w:szCs w:val="56"/>
        </w:rPr>
        <w:t xml:space="preserve">Getting In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How to find venues, send the first email, and get the meeting.</w:t>
      </w:r>
    </w:p>
    <w:p>
      <w:pPr>
        <w:spacing w:after="120"/>
        <w:jc w:val="center"/>
      </w:pPr>
      <w:r>
        <w:rPr>
          <w:rFonts w:ascii="Arial" w:cs="Arial" w:eastAsia="Arial" w:hAnsi="Arial"/>
          <w:color w:val="2E1A47"/>
          <w:sz w:val="22"/>
          <w:szCs w:val="22"/>
        </w:rPr>
        <w:t xml:space="preserve">Bilingual: English + Español</w:t>
      </w:r>
    </w:p>
    <w:p>
      <w:pPr>
        <w:spacing w:after="1200"/>
        <w:jc w:val="center"/>
      </w:pPr>
      <w:r>
        <w:rPr>
          <w:rFonts w:ascii="Arial" w:cs="Arial" w:eastAsia="Arial" w:hAnsi="Arial"/>
          <w:color w:val="2E1A47"/>
          <w:sz w:val="22"/>
          <w:szCs w:val="22"/>
        </w:rPr>
        <w:t xml:space="preserve">4 outreach scripts | 1 venue research checklist | 1 follow-up sequence</w:t>
      </w:r>
    </w:p>
    <w:p>
      <w:r>
        <w:br w:type="page"/>
      </w:r>
    </w:p>
    <w:p>
      <w:pPr>
        <w:spacing w:after="360" w:before="200"/>
      </w:pPr>
      <w:r>
        <w:rPr>
          <w:rFonts w:ascii="Arial" w:cs="Arial" w:eastAsia="Arial" w:hAnsi="Arial"/>
          <w:b/>
          <w:bCs/>
          <w:color w:val="2E1A47"/>
          <w:sz w:val="36"/>
          <w:szCs w:val="36"/>
        </w:rPr>
        <w:t xml:space="preserve">Why Phase 1 Matters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 agents who try community events fail in Phase 1. They send one email, hear nothing back, and assume the venue isn't interested.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That's not how this works.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Senior centers, churches, and 55+ communities get outreach emails constantly. The agent who breaks through is not the one with the best pitch — it's the one who follows up consistently and treats the outreach like sales (because it is).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gives you everything you need for Phase 1: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How to research venues before you reach out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first outreach email (English + Spanish)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7-day follow-up email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phone follow-up script when email goes silent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cold walk-in script for when you happen to be in the area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 simple tracker so you know what to follow up 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CE4EC" w:val="clear"/>
        <w:spacing w:after="200" w:before="200"/>
      </w:pPr>
      <w:r>
        <w:rPr>
          <w:rFonts w:ascii="Arial" w:cs="Arial" w:eastAsia="Arial" w:hAnsi="Arial"/>
          <w:b/>
          <w:bCs/>
          <w:i/>
          <w:iCs/>
          <w:color w:val="2E1A47"/>
          <w:sz w:val="22"/>
          <w:szCs w:val="22"/>
        </w:rPr>
        <w:t xml:space="preserve">THE GOLDEN RULE: One outreach is not outreach. Three is. Plan to follow up at least twice before assuming a venue is not interested. Your conversion rate will roughly double.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91E63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2E1A47"/>
          <w:sz w:val="28"/>
          <w:szCs w:val="28"/>
        </w:rPr>
        <w:t xml:space="preserve">Venue Research Checklist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you email or call any venue, do 10 minutes of research. The better your homework, the warmer your outreach.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1A47"/>
          <w:sz w:val="26"/>
          <w:szCs w:val="26"/>
        </w:rPr>
        <w:t xml:space="preserve">What to research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Confirm the venue actually serves seniors (55+, 65+, retirement community, senior center, etc.)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Find the venue's website — even a basic Facebook page works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Identify the right contact: Activities Director, Community Liaison, Pastor, Office Manager, or Owner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Find the contact's name (not just 'info@' — find an actual person)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Check if the venue already has educational events or 'lunch and learn' programming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Look for upcoming events that might tell you what they like to host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Confirm the venue's general size — 20-person book club vs 200-person community center matters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Check Google Reviews to learn what residents/members value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Note any languages spoken in the community (Spanish, Creole, Portuguese, etc.)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Check if the venue is within 30 minutes of where you live or work — proximity matters for monthly visits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1A47"/>
          <w:sz w:val="26"/>
          <w:szCs w:val="26"/>
        </w:rPr>
        <w:t xml:space="preserve">Where to find venues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Google: '55 plus communities near [your city]'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Google: 'senior centers in [county]' or 'community centers Miami-Dade'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Google Maps: search 'senior living', 'retirement community', 'church'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Facebook: search local senior groups for venue names that come up repeatedly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Yelp: 'community centers' or 'senior services'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County or city websites: most have a Parks &amp; Rec list of senior programs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Drive your service area — note buildings labeled 55+, retirement, or senior living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Ask existing clients where THEY spend time (church, gym, club, neighborhood center)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1A47"/>
          <w:sz w:val="26"/>
          <w:szCs w:val="26"/>
        </w:rPr>
        <w:t xml:space="preserve">Priority targets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all venues are equal. Prioritize in this order: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HIGHEST: Independent living communities and 55+ HOAs (concentrated population, recurring access)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HIGH: Senior community centers with regular programming (built-in audience)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HIGH: Churches with active senior ministries (trust + repeat exposure)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MEDIUM: Provider offices (PCPs, cardiologists, podiatrists serving Medicare patients)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MEDIUM: Library senior programs (educational, low-pressure)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LOWER: Coffee shops, gyms, restaurants (less concentrated, harder ROI)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CE4EC" w:val="clear"/>
        <w:spacing w:after="200" w:before="200"/>
      </w:pPr>
      <w:r>
        <w:rPr>
          <w:rFonts w:ascii="Arial" w:cs="Arial" w:eastAsia="Arial" w:hAnsi="Arial"/>
          <w:b/>
          <w:bCs/>
          <w:i/>
          <w:iCs/>
          <w:color w:val="2E1A47"/>
          <w:sz w:val="22"/>
          <w:szCs w:val="22"/>
        </w:rPr>
        <w:t xml:space="preserve">RULE OF 3: Pick 3 venues to focus on for the first 90 days. Trying to be everywhere means you'll be nowhere. Three monthly visits to three venues = nine touchpoints per month, with audiences who'll see you again and again.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91E63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2E1A47"/>
          <w:sz w:val="28"/>
          <w:szCs w:val="28"/>
        </w:rPr>
        <w:t xml:space="preserve">First Outreach Email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email that gets you the first meeting. Keep it short, specific, and local. Avoid corporate language and clichés.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1A47"/>
          <w:sz w:val="26"/>
          <w:szCs w:val="26"/>
        </w:rPr>
        <w:t xml:space="preserve">When to send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Tuesday through Thursday, 9 AM to 11 AM gets the best open rates. Avoid Mondays (inbox overload) and Fridays (people checked out).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1A47"/>
          <w:sz w:val="26"/>
          <w:szCs w:val="26"/>
        </w:rPr>
        <w:t xml:space="preserve">What to do BEFORE you send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Personalize the venue name — never send a generic email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 the contact's actual first name, not 'Dear Director' or 'To Whom It May Concern'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Mention something specific about the venue (an event, a program, a community feature)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Keep your signature simple — name, title, phone, email, website. Skip the badges.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FCE4EC" w:val="clear"/>
        <w:spacing w:after="80" w:before="200"/>
      </w:pPr>
      <w:r>
        <w:rPr>
          <w:rFonts w:ascii="Arial" w:cs="Arial" w:eastAsia="Arial" w:hAnsi="Arial"/>
          <w:b/>
          <w:bCs/>
          <w:color w:val="2E1A47"/>
          <w:sz w:val="22"/>
          <w:szCs w:val="22"/>
        </w:rPr>
        <w:t xml:space="preserve">  ENGLISH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1A47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2E1A47"/>
          <w:sz w:val="22"/>
          <w:szCs w:val="22"/>
        </w:rPr>
        <w:t xml:space="preserve">Quick question about your [community / members / residents], [First Name]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 [First Name],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My name is [Agent Name] — I'm a local Medicare insurance agent based in [Doral / your city] with The Health Experts Insurance. I came across [Venue Name] while looking for [active senior communities / community centers] in our area.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I'm reaching out because I'd love to explore a partnership where I can be a free educational resource for your [residents / members / community]. Most seniors I meet have at least one Medicare question they've been holding onto — and having a trusted local agent available to answer those questions (without selling anything) is something a lot of communities have found valuable.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few ways I typically partner with venues like yours: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Monthly 'Medicare Q&amp;A' tables (1-2 hours, no pressure)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Educational lunch-and-learn presentations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Sponsoring refreshments, raffles, or holiday events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Being on call as a resource your team can refer questions 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Could we set up a quick 15-minute call this week or next so I can learn more about what your community needs and see if there's a fit? I'm flexible — happy to come by in person too if that's easier.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Looking forward to it.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Warmly,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[Agent Name]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[Agent Title]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Health Experts Insurance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[Phone] | [Email]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[Website]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FCE4EC" w:val="clear"/>
        <w:spacing w:after="80" w:before="200"/>
      </w:pPr>
      <w:r>
        <w:rPr>
          <w:rFonts w:ascii="Arial" w:cs="Arial" w:eastAsia="Arial" w:hAnsi="Arial"/>
          <w:b/>
          <w:bCs/>
          <w:color w:val="2E1A47"/>
          <w:sz w:val="22"/>
          <w:szCs w:val="22"/>
        </w:rPr>
        <w:t xml:space="preserve">  ESPAÑOL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1A47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2E1A47"/>
          <w:sz w:val="22"/>
          <w:szCs w:val="22"/>
        </w:rPr>
        <w:t xml:space="preserve">Pregunta rápida sobre su [comunidad / miembros / residentes], [First Name]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Hola [First Name],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 nombre es [Agent Name] — soy un(a) agente local de seguros de Medicare basado(a) en [Doral / su ciudad] con The Health Experts Insurance. Encontré [Venue Name] mientras buscaba [comunidades activas de adultos mayores / centros comunitarios] en nuestra área.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escribo porque me encantaría explorar una alianza donde yo pueda ser un recurso educativo gratis para sus [residentes / miembros / comunidad]. La mayoría de los adultos mayores con quienes hablo tienen al menos una pregunta sobre Medicare que han estado cargando — y tener un agente local de confianza disponible para contestar esas preguntas (sin vender nada) es algo que muchas comunidades han encontrado valioso.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Algunas formas en que típicamente colaboro con lugares como el suyo: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Mesas mensuales de 'Preguntas y Respuestas de Medicare' (1-2 horas, sin presión)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Presentaciones educativas tipo almuerzo y aprendizaje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Patrocinar refrigerios, rifas, o eventos de temporada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Estar disponible como recurso al cual su equipo pueda referir preguntas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¿Podríamos coordinar una llamada rápida de 15 minutos esta semana o la próxima para que pueda aprender más sobre lo que su comunidad necesita y ver si hay una buena combinación? Soy flexible — con gusto puedo pasar en persona también si eso le facilita.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Espero su respuesta.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 cariño,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[Agent Name]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[Agent Title]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Health Experts Insurance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[Teléfono] | [Email]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[Sitio web]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1E63"/>
          <w:sz w:val="18"/>
          <w:szCs w:val="18"/>
        </w:rPr>
        <w:t xml:space="preserve">WHY THIS EMAIL WORKS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Opens with a SPECIFIC question instead of a generic 'I hope this email finds you well.'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Names the venue directly — proves you did research and are not blasting templates.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Says 'local' twice — community organizations want LOCAL partners, not corporate vendors.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Offers concrete value (Q&amp;A, presentations, sponsorship, referral resource) instead of vague 'partnership.'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'15 minutes' makes the ask feel small. 'A meeting' feels big.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'Without selling anything' addresses the silent objection every venue has — they don't want you pitching their seniors.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Short paragraphs make it skimmable. Most people decide to reply in 10 seconds or less.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91E63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2E1A47"/>
          <w:sz w:val="28"/>
          <w:szCs w:val="28"/>
        </w:rPr>
        <w:t xml:space="preserve">7-Day Follow-Up Email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if you don't hear back within 7 calendar days. Most replies happen on the second or third email — not the first. Skip this and you leave 60% of your conversions on the table.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1A47"/>
          <w:sz w:val="26"/>
          <w:szCs w:val="26"/>
        </w:rPr>
        <w:t xml:space="preserve">When to send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Exactly 7 days after your first email. Same day of week, same time of day if possible. Don't apologize for following up — it makes you look insecure.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FCE4EC" w:val="clear"/>
        <w:spacing w:after="80" w:before="200"/>
      </w:pPr>
      <w:r>
        <w:rPr>
          <w:rFonts w:ascii="Arial" w:cs="Arial" w:eastAsia="Arial" w:hAnsi="Arial"/>
          <w:b/>
          <w:bCs/>
          <w:color w:val="2E1A47"/>
          <w:sz w:val="22"/>
          <w:szCs w:val="22"/>
        </w:rPr>
        <w:t xml:space="preserve">  ENGLISH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1A47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2E1A47"/>
          <w:sz w:val="22"/>
          <w:szCs w:val="22"/>
        </w:rPr>
        <w:t xml:space="preserve">Re: Quick question about your [community / members / residents]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 [First Name],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Just floating this back up to the top of your inbox in case it got buried last week.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Still very interested in connecting about being a free Medicare resource for your [residents / members]. Even a quick 10-minute conversation would be helpful — I want to make sure whatever I propose actually fits what your community needs, not the other way around.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now isn't a good time, totally understand — would the next few weeks work better? Just let me know.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Either way, I appreciate you considering it.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Warmly,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[Agent Name]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[Phone] | [Email]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FCE4EC" w:val="clear"/>
        <w:spacing w:after="80" w:before="200"/>
      </w:pPr>
      <w:r>
        <w:rPr>
          <w:rFonts w:ascii="Arial" w:cs="Arial" w:eastAsia="Arial" w:hAnsi="Arial"/>
          <w:b/>
          <w:bCs/>
          <w:color w:val="2E1A47"/>
          <w:sz w:val="22"/>
          <w:szCs w:val="22"/>
        </w:rPr>
        <w:t xml:space="preserve">  ESPAÑOL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1A47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2E1A47"/>
          <w:sz w:val="22"/>
          <w:szCs w:val="22"/>
        </w:rPr>
        <w:t xml:space="preserve">Re: Pregunta rápida sobre su [comunidad / miembros / residentes]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Hola [First Name],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Solo subiendo este correo en caso que se haya perdido en su bandeja la semana pasada.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Sigo muy interesado(a) en conectar sobre ser un recurso gratis de Medicare para sus [residentes / miembros]. Hasta una conversación rápida de 10 minutos sería útil — quiero asegurarme de que lo que proponga realmente se ajuste a lo que su comunidad necesita, no al revés.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este momento no le funciona, lo entiendo — ¿le funcionarían mejor las próximas semanas? Solo déjeme saber.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 cualquier manera, le agradezco que lo considere.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 cariño,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[Agent Name]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[Teléfono] | [Email]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1E63"/>
          <w:sz w:val="18"/>
          <w:szCs w:val="18"/>
        </w:rPr>
        <w:t xml:space="preserve">WHY THIS EMAIL WORKS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'Floating this back to the top' is friendly and casual — not apologetic.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Reduces the ask from 15 minutes to 10 minutes. Smaller commitment = higher response rate.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Reframes the call around THEM ('whatever fits what your community needs') — removes pressure.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Offers an exit ('if now isn't a good time') — paradoxically increases response because it removes the awkwardness of saying no.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Stays warm and never accusatory. 'Got buried' assumes goodwill, not negligence.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CE4EC" w:val="clear"/>
        <w:spacing w:after="200" w:before="200"/>
      </w:pPr>
      <w:r>
        <w:rPr>
          <w:rFonts w:ascii="Arial" w:cs="Arial" w:eastAsia="Arial" w:hAnsi="Arial"/>
          <w:b/>
          <w:bCs/>
          <w:i/>
          <w:iCs/>
          <w:color w:val="2E1A47"/>
          <w:sz w:val="22"/>
          <w:szCs w:val="22"/>
        </w:rPr>
        <w:t xml:space="preserve">IF NO RESPONSE AFTER 14 DAYS: Send a third (and final) email — short and warm. 'Hi [First Name] — just one more try in case my earlier emails got lost. If now isn't the right time, no worries at all — I'll check back in a few months. Wishing you and the [community / residents] well.' Then move on. Three emails is the sweet spot. More feels desperate.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91E63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2E1A47"/>
          <w:sz w:val="28"/>
          <w:szCs w:val="28"/>
        </w:rPr>
        <w:t xml:space="preserve">Phone Follow-Up Script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when you've sent two emails with no response and want to escalate. Phone calls convert email silence into actual conversations 30-50% of the time when used correctly.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1A47"/>
          <w:sz w:val="26"/>
          <w:szCs w:val="26"/>
        </w:rPr>
        <w:t xml:space="preserve">When to call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your second email goes unanswered (so roughly 14 days after the first email). Best times: Tuesday-Thursday, 10 AM to 11:30 AM, or 2 PM to 3:30 PM.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1A47"/>
          <w:sz w:val="26"/>
          <w:szCs w:val="26"/>
        </w:rPr>
        <w:t xml:space="preserve">How to prep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Have your two emails open on your screen so you can reference them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Have a calendar pulled up so you can offer specific times immediately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Sit upright, not slouched — your voice changes based on posture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Smile before you dial — it carries through the phone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FCE4EC" w:val="clear"/>
        <w:spacing w:after="80" w:before="200"/>
      </w:pPr>
      <w:r>
        <w:rPr>
          <w:rFonts w:ascii="Arial" w:cs="Arial" w:eastAsia="Arial" w:hAnsi="Arial"/>
          <w:b/>
          <w:bCs/>
          <w:color w:val="2E1A47"/>
          <w:sz w:val="22"/>
          <w:szCs w:val="22"/>
        </w:rPr>
        <w:t xml:space="preserve">  ENGLISH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1E63"/>
          <w:sz w:val="18"/>
          <w:szCs w:val="18"/>
        </w:rPr>
        <w:t xml:space="preserve">IF THEY ANSWER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"Hi [First Name], this is [Agent Name] with The Health Experts Insurance — do you have just 60 seconds?"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WAIT for their answer. If yes, continue. If no, ask: 'When's a better time to try you?' and call back then.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"I sent you a couple of emails over the last two weeks about possibly partnering with [Venue Name] — I'm a local Medicare agent looking to be a free resource for your [residents / members]. Just wanted to follow up by phone in case the emails got buried."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"What I'm proposing is super low-key — a monthly Q&amp;A table where seniors with Medicare questions can stop by and chat. No pitching, no selling. Just a free educational resource for your community."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"Could we set up a 15-minute conversation to see if it might be a fit? I'm flexible this week — does [specific day/time] or [specific day/time] work better for you?"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Always offer TWO specific times. Open-ended ('whenever works') leads to no decision.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1E63"/>
          <w:sz w:val="18"/>
          <w:szCs w:val="18"/>
        </w:rPr>
        <w:t xml:space="preserve">IF YOU GET VOICEMAIL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"Hi [First Name], this is [Agent Name] with The Health Experts Insurance. I sent you a couple of emails recently about possibly partnering with [Venue Name] as a free Medicare resource for your community. Just wanted to follow up by phone in case the emails got lost."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"I'd love just 15 minutes of your time to talk through what that could look like. My number is [Phone]. I'll also send a quick text after this in case that's easier. Either way, no pressure — just hoping to connect when the timing is right. Thanks so much, [First Name]."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1E63"/>
          <w:sz w:val="18"/>
          <w:szCs w:val="18"/>
        </w:rPr>
        <w:t xml:space="preserve">IF THEY SAY 'WE ALREADY HAVE AN INSURANCE PARTNER'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"That's great — sounds like your community already values having that kind of resource. I'd never want to step on toes. The one thing I'd offer: I'm bilingual (English and Spanish), and I serve [specific area] — so if your current partner doesn't fully cover those, I'd love to be in your back pocket as a backup. Worth a 15-minute conversation just to know I'm here?"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1E63"/>
          <w:sz w:val="18"/>
          <w:szCs w:val="18"/>
        </w:rPr>
        <w:t xml:space="preserve">IF THEY SAY 'WE DON'T ALLOW VENDORS / NO SOLICITING'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"I completely understand — and I want to be clear, I'm not proposing to sell anything to anyone. What I'm offering is purely educational. The reason I do this is because most seniors have basic Medicare questions and don't know who to ask. If that's still not a fit, I totally respect it. Could I send you my contact info just in case it ever changes? Sometimes residents come asking the staff Medicare questions, and it helps to have a name to refer them to."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FCE4EC" w:val="clear"/>
        <w:spacing w:after="80" w:before="200"/>
      </w:pPr>
      <w:r>
        <w:rPr>
          <w:rFonts w:ascii="Arial" w:cs="Arial" w:eastAsia="Arial" w:hAnsi="Arial"/>
          <w:b/>
          <w:bCs/>
          <w:color w:val="2E1A47"/>
          <w:sz w:val="22"/>
          <w:szCs w:val="22"/>
        </w:rPr>
        <w:t xml:space="preserve">  ESPAÑOL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1E63"/>
          <w:sz w:val="18"/>
          <w:szCs w:val="18"/>
        </w:rPr>
        <w:t xml:space="preserve">SI CONTESTAN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"Hola [First Name], le habla [Agent Name] de The Health Experts Insurance — ¿tiene 60 segundos?"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Espere su respuesta. Si dicen sí, continúe. Si dicen no, pregunte: '¿Cuándo es mejor hora para llamarle?' y llame en ese momento.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"Le envié un par de correos en las últimas dos semanas sobre la posibilidad de colaborar con [Venue Name] — soy un(a) agente local de Medicare buscando ser un recurso gratis para sus [residentes / miembros]. Solo quería hacer seguimiento por teléfono en caso que los correos se hayan perdido."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"Lo que propongo es bien sencillo — una mesa mensual de preguntas y respuestas donde los adultos mayores con preguntas sobre Medicare pueden acercarse y conversar. No vendo nada. Solo es un recurso educativo gratis para su comunidad."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"¿Podríamos coordinar una conversación de 15 minutos para ver si tiene sentido? Soy flexible esta semana — ¿le funciona mejor [día/hora específico] o [día/hora específico]?"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Siempre ofrezca DOS horarios específicos. Las opciones abiertas ('cuando le convenga') no llevan a ninguna decisión.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1E63"/>
          <w:sz w:val="18"/>
          <w:szCs w:val="18"/>
        </w:rPr>
        <w:t xml:space="preserve">SI ENTRA A BUZÓN DE VOZ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"Hola [First Name], le habla [Agent Name] de The Health Experts Insurance. Le envié un par de correos recientemente sobre la posibilidad de colaborar con [Venue Name] como un recurso gratis de Medicare para su comunidad. Solo quería hacer seguimiento por teléfono en caso que los correos se hayan perdido."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"Me encantaría solo 15 minutos de su tiempo para hablar de cómo podría funcionar. Mi número es [Teléfono]. También le enviaré un mensaje de texto en caso que sea más fácil. De cualquier manera, sin presión — solo espero conectar cuando el momento sea el adecuado. Muchas gracias, [First Name]."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91E63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2E1A47"/>
          <w:sz w:val="28"/>
          <w:szCs w:val="28"/>
        </w:rPr>
        <w:t xml:space="preserve">Cold Walk-In Script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when you happen to be near a venue and want to drop by in person. Cold walk-ins work surprisingly well for senior centers, churches, and provider offices — but they require a specific approach.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1A47"/>
          <w:sz w:val="26"/>
          <w:szCs w:val="26"/>
        </w:rPr>
        <w:t xml:space="preserve">When to walk 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Tuesday-Thursday between 10 AM and 12 PM (after morning rush, before lunch)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Avoid Mondays (chaotic) and Fridays (everyone's mentally checked out)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If you've already emailed: bring printed copies of your email so they can match the name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1A47"/>
          <w:sz w:val="26"/>
          <w:szCs w:val="26"/>
        </w:rPr>
        <w:t xml:space="preserve">What to bring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Business card (printed, professional)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One-page printed flyer about your services (optional but helpful)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 small thank-you item for the front desk (a box of donuts, candy, fresh fruit — under $20)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Pen and small notebook (in case they share names you need to remember)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Comfortable walking shoes — you may end up touring the venue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FCE4EC" w:val="clear"/>
        <w:spacing w:after="80" w:before="200"/>
      </w:pPr>
      <w:r>
        <w:rPr>
          <w:rFonts w:ascii="Arial" w:cs="Arial" w:eastAsia="Arial" w:hAnsi="Arial"/>
          <w:b/>
          <w:bCs/>
          <w:color w:val="2E1A47"/>
          <w:sz w:val="22"/>
          <w:szCs w:val="22"/>
        </w:rPr>
        <w:t xml:space="preserve">  ENGLISH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1E63"/>
          <w:sz w:val="18"/>
          <w:szCs w:val="18"/>
        </w:rPr>
        <w:t xml:space="preserve">OPENING LINE AT THE FRONT DESK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"Hi! My name is [Agent Name] — I was in the area and wanted to drop by. I'm a local Medicare agent based in [Doral / your city], and I've been hoping to connect with whoever handles community programs or resident services here. Is that person available, or could I leave my information for them?"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 NOT pitch the front desk person. Their job is to be a gatekeeper — respect that. Be warm, be brief, and ask for a name.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1E63"/>
          <w:sz w:val="18"/>
          <w:szCs w:val="18"/>
        </w:rPr>
        <w:t xml:space="preserve">IF THEY SAY THE RIGHT PERSON ISN'T AVAILABLE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"No problem at all. Could I just get their name and the best way to reach them? I'd love to send a quick email so they have my information when they have a moment."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Get the name. The name is everything. Now your next email becomes 'Hi [Name], [Front desk person] suggested I reach out to you...'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1E63"/>
          <w:sz w:val="18"/>
          <w:szCs w:val="18"/>
        </w:rPr>
        <w:t xml:space="preserve">IF THE RIGHT PERSON IS AVAILABLE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"Thank you for taking a minute. I'll keep this short — I'm a local Medicare agent based in [Doral / your city], and I'd love to explore being a free educational resource for your [residents / members]. I'm not here to sell anything today. I just wanted to introduce myself in person and see if there might be value in a quick 15-minute conversation about how this could work."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"Could we either set something up for next week, or — if you have 5 minutes right now — I'd love to hear what your community might find most useful."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1E63"/>
          <w:sz w:val="18"/>
          <w:szCs w:val="18"/>
        </w:rPr>
        <w:t xml:space="preserve">CLOSING — REGARDLESS OF OUTCOME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"Thank you so much for your time. Here's my card. I brought a little something for the front desk team [hand over the donuts / fruit / candy] as a thank-you for being so welcoming. Hope to be in touch soon."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hd w:fill="FCE4EC" w:val="clear"/>
        <w:spacing w:after="80" w:before="200"/>
      </w:pPr>
      <w:r>
        <w:rPr>
          <w:rFonts w:ascii="Arial" w:cs="Arial" w:eastAsia="Arial" w:hAnsi="Arial"/>
          <w:b/>
          <w:bCs/>
          <w:color w:val="2E1A47"/>
          <w:sz w:val="22"/>
          <w:szCs w:val="22"/>
        </w:rPr>
        <w:t xml:space="preserve">  ESPAÑOL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1E63"/>
          <w:sz w:val="18"/>
          <w:szCs w:val="18"/>
        </w:rPr>
        <w:t xml:space="preserve">LÍNEA DE APERTURA EN LA RECEPCIÓN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"¡Hola! Mi nombre es [Agent Name] — estaba en el área y quería pasar por aquí. Soy un(a) agente local de Medicare basado(a) en [Doral / su ciudad], y he estado buscando conectar con la persona que maneja los programas comunitarios o servicios para residentes aquí. ¿Esa persona está disponible, o podría dejar mi información para ella?"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 le venda nada a la persona en recepción. Su trabajo es filtrar — respételo. Sea cálido(a), sea breve, y pida un nombre.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1E63"/>
          <w:sz w:val="18"/>
          <w:szCs w:val="18"/>
        </w:rPr>
        <w:t xml:space="preserve">SI DICEN QUE LA PERSONA INDICADA NO ESTÁ DISPONIBLE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"No hay problema. ¿Podría darme su nombre y la mejor forma de contactarle? Me encantaría enviarle un correo rápido para que tenga mi información cuando tenga un momento."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1E63"/>
          <w:sz w:val="18"/>
          <w:szCs w:val="18"/>
        </w:rPr>
        <w:t xml:space="preserve">SI LA PERSONA INDICADA SÍ ESTÁ DISPONIBLE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"Gracias por darme un minuto. Voy a ser breve — soy un(a) agente local de Medicare basado(a) en [Doral / su ciudad], y me encantaría explorar ser un recurso educativo gratis para sus [residentes / miembros]. No estoy aquí para vender nada hoy. Solo quería presentarme en persona y ver si tendría valor una conversación rápida de 15 minutos sobre cómo podría funcionar."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"¿Podríamos coordinar algo para la próxima semana, o — si tiene 5 minutos ahora mismo — me encantaría escuchar qué cosas su comunidad encontraría más útiles?"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1E63"/>
          <w:sz w:val="18"/>
          <w:szCs w:val="18"/>
        </w:rPr>
        <w:t xml:space="preserve">CIERRE — SIN IMPORTAR EL RESULTADO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"Muchas gracias por su tiempo. Aquí está mi tarjeta. Le traje algo pequeño al equipo de recepción [entregue los donuts / fruta / dulces] como agradecimiento por ser tan amables. Espero estar en contacto pronto."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E91E63"/>
          <w:sz w:val="28"/>
          <w:szCs w:val="28"/>
        </w:rPr>
        <w:t xml:space="preserve">6. </w:t>
      </w:r>
      <w:r>
        <w:rPr>
          <w:rFonts w:ascii="Arial" w:cs="Arial" w:eastAsia="Arial" w:hAnsi="Arial"/>
          <w:b/>
          <w:bCs/>
          <w:color w:val="2E1A47"/>
          <w:sz w:val="28"/>
          <w:szCs w:val="28"/>
        </w:rPr>
        <w:t xml:space="preserve">Outreach Tracker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can't measure your outreach, you can't improve it. Use this simple tracker to log every venue you contact. Update it weekly — 5 minutes max.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1A47"/>
          <w:sz w:val="26"/>
          <w:szCs w:val="26"/>
        </w:rPr>
        <w:t xml:space="preserve">What to track for each venue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Venue name and contact person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Phone, email, address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Date of first email sent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Date of follow-up email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Date of phone call (if needed)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Date of cold walk-in (if applicable)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Outcome: Replied / Meeting Scheduled / Meeting Completed / Partnership Active / No Response / Declined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Notes from any conversations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Next action and target date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1A47"/>
          <w:sz w:val="26"/>
          <w:szCs w:val="26"/>
        </w:rPr>
        <w:t xml:space="preserve">Where to track 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whatever system you'll actually open every week: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Your CRM (Xclusive or MedicarePro) — best long-term option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 simple Google Sheet — fast and free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91E6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 printed paper sheet on your desk — old school but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1A47"/>
          <w:sz w:val="26"/>
          <w:szCs w:val="26"/>
        </w:rPr>
        <w:t xml:space="preserve">The weekly review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Friday afternoon, spend 10 minutes: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Review every venue with 'No Response' status — schedule follow-up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Review every venue with 'Meeting Scheduled' — confirm the appointment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Review every venue with 'Partnership Active' — confirm next visit is on calendar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Add 2-3 new venues to your outreach list for next week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CE4EC" w:val="clear"/>
        <w:spacing w:after="200" w:before="200"/>
      </w:pPr>
      <w:r>
        <w:rPr>
          <w:rFonts w:ascii="Arial" w:cs="Arial" w:eastAsia="Arial" w:hAnsi="Arial"/>
          <w:b/>
          <w:bCs/>
          <w:i/>
          <w:iCs/>
          <w:color w:val="2E1A47"/>
          <w:sz w:val="22"/>
          <w:szCs w:val="22"/>
        </w:rPr>
        <w:t xml:space="preserve">THE NUMBERS THAT MATTER: Track your conversion rate from cold outreach to first meeting. Industry average is 5-10%. With a good email + 2 follow-ups + a phone call, top agents hit 20-30%. If your conversion rate is below 10%, the problem is usually email subject lines and follow-up consistency — not the venue.</w:t>
      </w:r>
    </w:p>
    <w:p>
      <w:r>
        <w:br w:type="page"/>
      </w:r>
    </w:p>
    <w:p>
      <w:pPr>
        <w:spacing w:after="240" w:before="400"/>
      </w:pPr>
      <w:r>
        <w:rPr>
          <w:rFonts w:ascii="Arial" w:cs="Arial" w:eastAsia="Arial" w:hAnsi="Arial"/>
          <w:b/>
          <w:bCs/>
          <w:color w:val="2E1A47"/>
          <w:sz w:val="36"/>
          <w:szCs w:val="36"/>
        </w:rPr>
        <w:t xml:space="preserve">What's Next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you have a meeting scheduled or have been invited to your first event, move on to: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Phase 2: Showing Up Right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Pre-event prep, what to bring, what to say, how to work the room, and the 10-minute educational presentation you can give if asked.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CE4EC" w:val="clear"/>
        <w:spacing w:after="200" w:before="200"/>
      </w:pPr>
      <w:r>
        <w:rPr>
          <w:rFonts w:ascii="Arial" w:cs="Arial" w:eastAsia="Arial" w:hAnsi="Arial"/>
          <w:b/>
          <w:bCs/>
          <w:i/>
          <w:iCs/>
          <w:color w:val="2E1A47"/>
          <w:sz w:val="22"/>
          <w:szCs w:val="22"/>
        </w:rPr>
        <w:t xml:space="preserve">Need help? Yahoska, Katy, and the team have years of experience with these venues. If you're stuck on a specific outreach situation — message us. We can usually help unblock you in a few minutes.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The Health Experts Insurance  |  Community Events Playbook  |  Phase 1: Getting In  |  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 — for THEI agents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2026-05-07T10:55:41.718Z</dcterms:created>
  <dcterms:modified xsi:type="dcterms:W3CDTF">2026-05-07T10:55:41.719Z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