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エレベーター業界週報 - 2026-07-05 ~ 2026-07-12</w:t>
      </w:r>
    </w:p>
    <w:p/>
    <w:p>
      <w:pPr>
        <w:pStyle w:val="Heading2"/>
      </w:pPr>
      <w:r>
        <w:t>📋 政策基準</w:t>
      </w:r>
    </w:p>
    <w:p>
      <w:pPr>
        <w:pStyle w:val="ListBullet"/>
      </w:pPr>
      <w:r>
        <w:rPr>
          <w:b/>
          <w:sz w:val="22"/>
        </w:rPr>
        <w:t>市場監督管理総局が「特殊設備使用管理規則」実施通知を発表</w:t>
      </w:r>
    </w:p>
    <w:p>
      <w:pPr>
        <w:ind w:left="720"/>
      </w:pPr>
      <w:r>
        <w:rPr>
          <w:color w:val="666666"/>
          <w:sz w:val="20"/>
        </w:rPr>
        <w:t>AI要約：市場監督管理総局弁公庁が「特殊設備使用管理規則」（TSG 08—2026）の実施に関する若干の問題についての通知を発表した。本規則は2026年5月1日から施行されている。通知は新規則の効果的な定着を図るため、使用登録、安全管理、検査・試験などの段階における連携事項について具体的に説明している。今回の規則更新は、エレベーター等の特殊設備の使用単位の責任範囲、管理要件、監督・検査プロセスの調整に関わり、全国のエレベーター使用単位、保守会社、監督管理部門にとって重要な指導的意義を持つ。企業は新規則に照らして内部管理制度を調整し、コンプライアンス運営を確保する必要がある。</w:t>
      </w:r>
    </w:p>
    <w:p>
      <w:pPr>
        <w:ind w:left="720"/>
      </w:pPr>
      <w:r>
        <w:rPr>
          <w:color w:val="666666"/>
          <w:sz w:val="20"/>
        </w:rPr>
        <w:t>出典：</w:t>
      </w:r>
      <w:hyperlink r:id="rId9">
        <w:r>
          <w:rPr>
            <w:rFonts w:ascii="Microsoft YaHei" w:eastAsia="Microsoft YaHei"/>
            <w:sz w:val="20"/>
            <w:color w:val="0563C1"/>
            <w:u w:val="single"/>
          </w:rPr>
          <w:t>https://www.xindianti.cn/news/show-50738.html</w:t>
        </w:r>
      </w:hyperlink>
      <w:r>
        <w:rPr>
          <w:color w:val="666666"/>
          <w:sz w:val="20"/>
        </w:rPr>
        <w:t>（新電梯網）</w:t>
      </w:r>
    </w:p>
    <w:p>
      <w:pPr>
        <w:ind w:left="720"/>
      </w:pPr>
      <w:r>
        <w:rPr>
          <w:color w:val="666666"/>
          <w:sz w:val="20"/>
        </w:rPr>
        <w:t>日付：07-08</w:t>
      </w:r>
    </w:p>
    <w:p>
      <w:pPr>
        <w:pStyle w:val="ListBullet"/>
      </w:pPr>
      <w:r>
        <w:rPr>
          <w:b/>
          <w:sz w:val="22"/>
        </w:rPr>
        <w:t>安徽広徳の建設会社、無資格でエレベーター改造、2万元超の罰金</w:t>
      </w:r>
    </w:p>
    <w:p>
      <w:pPr>
        <w:ind w:left="720"/>
      </w:pPr>
      <w:r>
        <w:rPr>
          <w:color w:val="666666"/>
          <w:sz w:val="20"/>
        </w:rPr>
        <w:t>AI要約：広徳市市場監督管理局が特殊設備違法事件を公表。地元のエレベーター建設会社がエレベーター改造許可を取得せず、市場内の3階3駅のエレベーターを無断で4階4駅に改造。施工前に監督管理部門への届け出をせず、改造後も検査を申請しなかった。監督管理部門は法に基づき2万元超の罰金を科した。この事例は業界に警鐘を鳴らす。エレベーター改造は特殊設備の大規模修理に該当し、必ず相応の資格を取得し、届け出と検査手続きを履行しなければならず、違反行為は厳しい処罰を受けることになる。</w:t>
      </w:r>
    </w:p>
    <w:p>
      <w:pPr>
        <w:ind w:left="720"/>
      </w:pPr>
      <w:r>
        <w:rPr>
          <w:color w:val="666666"/>
          <w:sz w:val="20"/>
        </w:rPr>
        <w:t>出典：</w:t>
      </w:r>
      <w:hyperlink r:id="rId10">
        <w:r>
          <w:rPr>
            <w:rFonts w:ascii="Microsoft YaHei" w:eastAsia="Microsoft YaHei"/>
            <w:sz w:val="20"/>
            <w:color w:val="0563C1"/>
            <w:u w:val="single"/>
          </w:rPr>
          <w:t>https://www.xindianti.cn/news/show-50723.html</w:t>
        </w:r>
      </w:hyperlink>
      <w:r>
        <w:rPr>
          <w:color w:val="666666"/>
          <w:sz w:val="20"/>
        </w:rPr>
        <w:t>（新電梯網）</w:t>
      </w:r>
    </w:p>
    <w:p>
      <w:pPr>
        <w:ind w:left="720"/>
      </w:pPr>
      <w:r>
        <w:rPr>
          <w:color w:val="666666"/>
          <w:sz w:val="20"/>
        </w:rPr>
        <w:t>日付：07-06</w:t>
      </w:r>
    </w:p>
    <w:p>
      <w:pPr>
        <w:pStyle w:val="Heading2"/>
      </w:pPr>
      <w:r>
        <w:t>🏗️ 老朽化改修と新設</w:t>
      </w:r>
    </w:p>
    <w:p>
      <w:pPr>
        <w:pStyle w:val="ListBullet"/>
      </w:pPr>
      <w:r>
        <w:rPr>
          <w:b/>
          <w:sz w:val="22"/>
        </w:rPr>
        <w:t>西奥MOD165基のエレベーター増設プロジェクト、世界都市更新ベストプラクティスに選出</w:t>
      </w:r>
    </w:p>
    <w:p>
      <w:pPr>
        <w:ind w:left="720"/>
      </w:pPr>
      <w:r>
        <w:rPr>
          <w:color w:val="666666"/>
          <w:sz w:val="20"/>
        </w:rPr>
        <w:t>AI要約：アゼルバイジャンのバクーで開催された第13回世界都市フォーラムで、初の世界都市更新ベストプラクティス事例の選考結果が発表された。杭州浜江区西興街道の「ビンフェン完全コミュニティ」プロジェクトが、世界中の多数の応募事例の中から選ばれ、世界30の優秀実践事例に選出された。本プロジェクトは西奥MODが実施し、計165基のエレベーターを増設。大規模かつ体系的なエレベーター増設ソリューションにより、大規模な老朽化コミュニティの移動困難を解決した。今回の選出は、中国の老朽化した集合住宅へのエレベーター増設モデルが国際的に認知されたことを示し、業界に再現可能な「杭州経験」を提供している。</w:t>
      </w:r>
    </w:p>
    <w:p>
      <w:pPr>
        <w:ind w:left="720"/>
      </w:pPr>
      <w:r>
        <w:rPr>
          <w:color w:val="666666"/>
          <w:sz w:val="20"/>
        </w:rPr>
        <w:t>出典：</w:t>
      </w:r>
      <w:hyperlink r:id="rId11">
        <w:r>
          <w:rPr>
            <w:rFonts w:ascii="Microsoft YaHei" w:eastAsia="Microsoft YaHei"/>
            <w:sz w:val="20"/>
            <w:color w:val="0563C1"/>
            <w:u w:val="single"/>
          </w:rPr>
          <w:t>https://www.xindianti.cn/news/show-50759.html</w:t>
        </w:r>
      </w:hyperlink>
      <w:r>
        <w:rPr>
          <w:color w:val="666666"/>
          <w:sz w:val="20"/>
        </w:rPr>
        <w:t>（新電梯網）</w:t>
      </w:r>
    </w:p>
    <w:p>
      <w:pPr>
        <w:ind w:left="720"/>
      </w:pPr>
      <w:r>
        <w:rPr>
          <w:color w:val="666666"/>
          <w:sz w:val="20"/>
        </w:rPr>
        <w:t>日付：07-10</w:t>
      </w:r>
    </w:p>
    <w:p>
      <w:pPr>
        <w:pStyle w:val="ListBullet"/>
      </w:pPr>
      <w:r>
        <w:rPr>
          <w:b/>
          <w:sz w:val="22"/>
        </w:rPr>
        <w:t>江蘇鎮江京口区、143台の老朽エレベーター更新任務をすべて完了</w:t>
      </w:r>
    </w:p>
    <w:p>
      <w:pPr>
        <w:ind w:left="720"/>
      </w:pPr>
      <w:r>
        <w:rPr>
          <w:color w:val="666666"/>
          <w:sz w:val="20"/>
        </w:rPr>
        <w:t>AI要約：江蘇省鎮江市京口区住建局が恒美家園小区で老朽エレベーター改造成果の視察活動を実施。京口区の143台の老朽エレベーター更新任務がすべて完了し、建設時期の早い複数の小区が対象となり、エレベーターの安全上の危険を効果的に解消した。更新後のエレベーターは、運転の安定性、安全性能、省エネ効果が顕著に向上し、住民の移動体験が実質的に改善された。本プロジェクトは地方政府が超長期特別国債資金を活用して老朽エレベーター更新を推進した典型的な成果であり、全国の同種プロジェクトに実践的な参考事例を提供している。</w:t>
      </w:r>
    </w:p>
    <w:p>
      <w:pPr>
        <w:ind w:left="720"/>
      </w:pPr>
      <w:r>
        <w:rPr>
          <w:color w:val="666666"/>
          <w:sz w:val="20"/>
        </w:rPr>
        <w:t>出典：</w:t>
      </w:r>
      <w:hyperlink r:id="rId12">
        <w:r>
          <w:rPr>
            <w:rFonts w:ascii="Microsoft YaHei" w:eastAsia="Microsoft YaHei"/>
            <w:sz w:val="20"/>
            <w:color w:val="0563C1"/>
            <w:u w:val="single"/>
          </w:rPr>
          <w:t>https://www.xindianti.cn/news/show-50746.html</w:t>
        </w:r>
      </w:hyperlink>
      <w:r>
        <w:rPr>
          <w:color w:val="666666"/>
          <w:sz w:val="20"/>
        </w:rPr>
        <w:t>（新電梯網）</w:t>
      </w:r>
    </w:p>
    <w:p>
      <w:pPr>
        <w:ind w:left="720"/>
      </w:pPr>
      <w:r>
        <w:rPr>
          <w:color w:val="666666"/>
          <w:sz w:val="20"/>
        </w:rPr>
        <w:t>日付：07-09</w:t>
      </w:r>
    </w:p>
    <w:p>
      <w:pPr>
        <w:pStyle w:val="ListBullet"/>
      </w:pPr>
      <w:r>
        <w:rPr>
          <w:b/>
          <w:sz w:val="22"/>
        </w:rPr>
        <w:t>四川成都竜泉駅区、協議による話し合いで老朽エレベーター更新の課題を解決</w:t>
      </w:r>
    </w:p>
    <w:p>
      <w:pPr>
        <w:ind w:left="720"/>
      </w:pPr>
      <w:r>
        <w:rPr>
          <w:color w:val="666666"/>
          <w:sz w:val="20"/>
        </w:rPr>
        <w:t>AI要約：成都市竜泉駅区は多層的な協議・話し合いのプラットフォームを構築し、老朽エレベーター更新における住民意見の不一致や資金分担の難しさといった「多数の意見をまとめる難しさ」を解決することに成功した。コミュニティ、管理会社、管理組合、エレベーター企業の多者間協議を通じて合意形成を図った上で更新を推進し、現在18台の老朽エレベーター更新プロジェクトが順調に施工中である。このモデルは、民意とのコミュニケーションを優先し、その後に施工を進めることを強調しており、住民間の紛争による工期遅延リスクを効果的に低減し、他の都市が同様の問題に対処するための方法論を提供している。</w:t>
      </w:r>
    </w:p>
    <w:p>
      <w:pPr>
        <w:ind w:left="720"/>
      </w:pPr>
      <w:r>
        <w:rPr>
          <w:color w:val="666666"/>
          <w:sz w:val="20"/>
        </w:rPr>
        <w:t>出典：</w:t>
      </w:r>
      <w:hyperlink r:id="rId13">
        <w:r>
          <w:rPr>
            <w:rFonts w:ascii="Microsoft YaHei" w:eastAsia="Microsoft YaHei"/>
            <w:sz w:val="20"/>
            <w:color w:val="0563C1"/>
            <w:u w:val="single"/>
          </w:rPr>
          <w:t>https://www.xindianti.cn/news/show-50748.html</w:t>
        </w:r>
      </w:hyperlink>
      <w:r>
        <w:rPr>
          <w:color w:val="666666"/>
          <w:sz w:val="20"/>
        </w:rPr>
        <w:t>（新電梯網）</w:t>
      </w:r>
    </w:p>
    <w:p>
      <w:pPr>
        <w:ind w:left="720"/>
      </w:pPr>
      <w:r>
        <w:rPr>
          <w:color w:val="666666"/>
          <w:sz w:val="20"/>
        </w:rPr>
        <w:t>日付：07-09</w:t>
      </w:r>
    </w:p>
    <w:p>
      <w:pPr>
        <w:pStyle w:val="ListBullet"/>
      </w:pPr>
      <w:r>
        <w:rPr>
          <w:b/>
          <w:sz w:val="22"/>
        </w:rPr>
        <w:t>杭州、老朽化集合住宅へのエレベーター増設で「ニーズに応じた支払い」新モデルを試行</w:t>
      </w:r>
    </w:p>
    <w:p>
      <w:pPr>
        <w:ind w:left="720"/>
      </w:pPr>
      <w:r>
        <w:rPr>
          <w:color w:val="666666"/>
          <w:sz w:val="20"/>
        </w:rPr>
        <w:t>AI要約：杭州市西湖区翠苑二区に、地元初のリース方式による老朽化集合住宅向けエレベーター増設機が設置され、「利用者が支払い、利用しない場合は無料」という新しい管理モデルを採用。住民は数万元の建設費を一時的に負担する必要がなく、月額または利用回数に応じて使用料を支払う。エレベーター企業が建設投資、日常保守、運営管理を担当する。このモデルは、老朽化集合住宅へのエレベーター増設における「資金調達のハードル」を大幅に引き下げ、特に増設意欲は強いが資金に余裕のない高齢者世帯に適しており、増設資金問題の解決に新たな考え方を提供している。</w:t>
      </w:r>
    </w:p>
    <w:p>
      <w:pPr>
        <w:ind w:left="720"/>
      </w:pPr>
      <w:r>
        <w:rPr>
          <w:color w:val="666666"/>
          <w:sz w:val="20"/>
        </w:rPr>
        <w:t>出典：</w:t>
      </w:r>
      <w:hyperlink r:id="rId14">
        <w:r>
          <w:rPr>
            <w:rFonts w:ascii="Microsoft YaHei" w:eastAsia="Microsoft YaHei"/>
            <w:sz w:val="20"/>
            <w:color w:val="0563C1"/>
            <w:u w:val="single"/>
          </w:rPr>
          <w:t>https://www.xindianti.cn/news/show-50744.html</w:t>
        </w:r>
      </w:hyperlink>
      <w:r>
        <w:rPr>
          <w:color w:val="666666"/>
          <w:sz w:val="20"/>
        </w:rPr>
        <w:t>（新電梯網）</w:t>
      </w:r>
    </w:p>
    <w:p>
      <w:pPr>
        <w:ind w:left="720"/>
      </w:pPr>
      <w:r>
        <w:rPr>
          <w:color w:val="666666"/>
          <w:sz w:val="20"/>
        </w:rPr>
        <w:t>日付：07-08</w:t>
      </w:r>
    </w:p>
    <w:p>
      <w:pPr>
        <w:pStyle w:val="ListBullet"/>
      </w:pPr>
      <w:r>
        <w:rPr>
          <w:b/>
          <w:sz w:val="22"/>
        </w:rPr>
        <w:t>河北、集中調達プラットフォームを構築し老朽エレベーター更新を加速</w:t>
      </w:r>
    </w:p>
    <w:p>
      <w:pPr>
        <w:ind w:left="720"/>
      </w:pPr>
      <w:r>
        <w:rPr>
          <w:color w:val="666666"/>
          <w:sz w:val="20"/>
        </w:rPr>
        <w:t>AI要約：河北省住建庁は老朽エレベーター更新という民生事業を推進するため、詳細な実施措置を打ち出した。マンション内での掲示やオンラインの住民グループへのプッシュ配信など、複数のチャネルを通じて「両新」惠民政策を宣伝し、住民の懸念を解消する。同時に、河北省は集中調達プラットフォームを構築し、老朽エレベーター更新に必要なエレベーター設備と設置サービスを一括で入札し、量による価格交渉で調達コストを削減する。この措置はプロジェクトの推進速度を加速させるだけでなく、設備品質と設置基準を確保し、大規模な老朽エレベーター更新を推進するための制度的保証を提供している。</w:t>
      </w:r>
    </w:p>
    <w:p>
      <w:pPr>
        <w:ind w:left="720"/>
      </w:pPr>
      <w:r>
        <w:rPr>
          <w:color w:val="666666"/>
          <w:sz w:val="20"/>
        </w:rPr>
        <w:t>出典：</w:t>
      </w:r>
      <w:hyperlink r:id="rId15">
        <w:r>
          <w:rPr>
            <w:rFonts w:ascii="Microsoft YaHei" w:eastAsia="Microsoft YaHei"/>
            <w:sz w:val="20"/>
            <w:color w:val="0563C1"/>
            <w:u w:val="single"/>
          </w:rPr>
          <w:t>https://www.xindianti.cn/news/show-50742.html</w:t>
        </w:r>
      </w:hyperlink>
      <w:r>
        <w:rPr>
          <w:color w:val="666666"/>
          <w:sz w:val="20"/>
        </w:rPr>
        <w:t>（新電梯網）</w:t>
      </w:r>
    </w:p>
    <w:p>
      <w:pPr>
        <w:ind w:left="720"/>
      </w:pPr>
      <w:r>
        <w:rPr>
          <w:color w:val="666666"/>
          <w:sz w:val="20"/>
        </w:rPr>
        <w:t>日付：07-08</w:t>
      </w:r>
    </w:p>
    <w:p>
      <w:pPr>
        <w:pStyle w:val="ListBullet"/>
      </w:pPr>
      <w:r>
        <w:rPr>
          <w:b/>
          <w:sz w:val="22"/>
        </w:rPr>
        <w:t>山西長治潞州区、累計1077基のエレベーター増設を完了</w:t>
      </w:r>
    </w:p>
    <w:p>
      <w:pPr>
        <w:ind w:left="720"/>
      </w:pPr>
      <w:r>
        <w:rPr>
          <w:color w:val="666666"/>
          <w:sz w:val="20"/>
        </w:rPr>
        <w:t>AI要約：山西省長治市潞州区は既存住宅へのエレベーター増設という民生事業を継続的に推進している。現在までに、同区は老朽化集合住宅に累計1077基のエレベーターを増設し、高層階住民、特に高齢者層の「階段の上り下りの困難」を効果的に解決した。同区は政府補助金、住民自己資金、社会資本の参加など多様な方法で資金を調達し、持続可能なエレベーター増設推進メカニズムを形成し、北方都市の中でエレベーター増設規模が大きい典型的な地域となっている。</w:t>
      </w:r>
    </w:p>
    <w:p>
      <w:pPr>
        <w:ind w:left="720"/>
      </w:pPr>
      <w:r>
        <w:rPr>
          <w:color w:val="666666"/>
          <w:sz w:val="20"/>
        </w:rPr>
        <w:t>出典：</w:t>
      </w:r>
      <w:hyperlink r:id="rId16">
        <w:r>
          <w:rPr>
            <w:rFonts w:ascii="Microsoft YaHei" w:eastAsia="Microsoft YaHei"/>
            <w:sz w:val="20"/>
            <w:color w:val="0563C1"/>
            <w:u w:val="single"/>
          </w:rPr>
          <w:t>https://www.xindianti.cn/news/show-50741.html</w:t>
        </w:r>
      </w:hyperlink>
      <w:r>
        <w:rPr>
          <w:color w:val="666666"/>
          <w:sz w:val="20"/>
        </w:rPr>
        <w:t>（新電梯網）</w:t>
      </w:r>
    </w:p>
    <w:p>
      <w:pPr>
        <w:ind w:left="720"/>
      </w:pPr>
      <w:r>
        <w:rPr>
          <w:color w:val="666666"/>
          <w:sz w:val="20"/>
        </w:rPr>
        <w:t>日付：07-08</w:t>
      </w:r>
    </w:p>
    <w:p>
      <w:pPr>
        <w:pStyle w:val="ListBullet"/>
      </w:pPr>
      <w:r>
        <w:rPr>
          <w:b/>
          <w:sz w:val="22"/>
        </w:rPr>
        <w:t>2026年、2000億元の超長期特別国債による「両新」支援資金がすべて配分済み</w:t>
      </w:r>
    </w:p>
    <w:p>
      <w:pPr>
        <w:ind w:left="720"/>
      </w:pPr>
      <w:r>
        <w:rPr>
          <w:color w:val="666666"/>
          <w:sz w:val="20"/>
        </w:rPr>
        <w:t>AI要約：党中央と国務院の決定・部署に従い、2026年には2000億元の超長期特別国債資金を設備更新と消費財の買い替え促進（「両新」政策）に充てることが決定された。現在、この資金はすべて各地方に配分済みである。このうち、住宅の老朽エレベーター更新・改修は設備更新分野における重要な支援対象の一つである。資金の迅速な配分は、各地での老朽エレベーター更新プロジェクトの開始と建設進捗を力強く促進し、下半期には旧型エレベーターの更新・改修工事の集中施工期を迎えると予想され、エレベーター製造・設置企業は各地のプロジェクト入札動向に注視する必要がある。</w:t>
      </w:r>
    </w:p>
    <w:p>
      <w:pPr>
        <w:ind w:left="720"/>
      </w:pPr>
      <w:r>
        <w:rPr>
          <w:color w:val="666666"/>
          <w:sz w:val="20"/>
        </w:rPr>
        <w:t>出典：</w:t>
      </w:r>
      <w:hyperlink r:id="rId17">
        <w:r>
          <w:rPr>
            <w:rFonts w:ascii="Microsoft YaHei" w:eastAsia="Microsoft YaHei"/>
            <w:sz w:val="20"/>
            <w:color w:val="0563C1"/>
            <w:u w:val="single"/>
          </w:rPr>
          <w:t>https://www.xindianti.cn/news/show-50731.html</w:t>
        </w:r>
      </w:hyperlink>
      <w:r>
        <w:rPr>
          <w:color w:val="666666"/>
          <w:sz w:val="20"/>
        </w:rPr>
        <w:t>（新電梯網）</w:t>
      </w:r>
    </w:p>
    <w:p>
      <w:pPr>
        <w:ind w:left="720"/>
      </w:pPr>
      <w:r>
        <w:rPr>
          <w:color w:val="666666"/>
          <w:sz w:val="20"/>
        </w:rPr>
        <w:t>日付：07-07</w:t>
      </w:r>
    </w:p>
    <w:p>
      <w:pPr>
        <w:pStyle w:val="ListBullet"/>
      </w:pPr>
      <w:r>
        <w:rPr>
          <w:b/>
          <w:sz w:val="22"/>
        </w:rPr>
        <w:t>江蘇泰州姜堰区、国債支援による37台の老朽エレベーター改修が完了</w:t>
      </w:r>
    </w:p>
    <w:p>
      <w:pPr>
        <w:ind w:left="720"/>
      </w:pPr>
      <w:r>
        <w:rPr>
          <w:color w:val="666666"/>
          <w:sz w:val="20"/>
        </w:rPr>
        <w:t>AI要約：江蘇省泰州市姜堰区が超長期特別国債の支援を受けて実施した老朽エレベーター更新プロジェクトが段階的な成果を上げ、最初の37台のエレベーターがすべて完了した。新市民広場などの小区の2161世帯の住民が「老朽化した」古いエレベーターから安全で快適な新しいエレベーターに乗り換えた。本プロジェクトは国債資金がエレベーター更新分野で実際に活用された事例であり、企画立案から完工までの迅速な推進モデルは、他の地域が国債資金を申請・活用するための実践的な経験を提供している。</w:t>
      </w:r>
    </w:p>
    <w:p>
      <w:pPr>
        <w:ind w:left="720"/>
      </w:pPr>
      <w:r>
        <w:rPr>
          <w:color w:val="666666"/>
          <w:sz w:val="20"/>
        </w:rPr>
        <w:t>出典：</w:t>
      </w:r>
      <w:hyperlink r:id="rId18">
        <w:r>
          <w:rPr>
            <w:rFonts w:ascii="Microsoft YaHei" w:eastAsia="Microsoft YaHei"/>
            <w:sz w:val="20"/>
            <w:color w:val="0563C1"/>
            <w:u w:val="single"/>
          </w:rPr>
          <w:t>https://www.xindianti.cn/news/show-50730.html</w:t>
        </w:r>
      </w:hyperlink>
      <w:r>
        <w:rPr>
          <w:color w:val="666666"/>
          <w:sz w:val="20"/>
        </w:rPr>
        <w:t>（新電梯網）</w:t>
      </w:r>
    </w:p>
    <w:p>
      <w:pPr>
        <w:ind w:left="720"/>
      </w:pPr>
      <w:r>
        <w:rPr>
          <w:color w:val="666666"/>
          <w:sz w:val="20"/>
        </w:rPr>
        <w:t>日付：07-07</w:t>
      </w:r>
    </w:p>
    <w:p>
      <w:pPr>
        <w:pStyle w:val="ListBullet"/>
      </w:pPr>
      <w:r>
        <w:rPr>
          <w:b/>
          <w:sz w:val="22"/>
        </w:rPr>
        <w:t>山東滕州、国債支援による16台の老朽エレベーター更新が順調に進展</w:t>
      </w:r>
    </w:p>
    <w:p>
      <w:pPr>
        <w:ind w:left="720"/>
      </w:pPr>
      <w:r>
        <w:rPr>
          <w:color w:val="666666"/>
          <w:sz w:val="20"/>
        </w:rPr>
        <w:t>AI要約：山東省滕州市で、中央の超長期特別国債の支援を受けた16台の老朽住宅エレベーター更新・改修プロジェクトが全面的に施工段階に入った。プロジェクト完了後は、老朽エレベーターの安全上の危険が完全に解消され、全市の1000世帯以上の住民に恩恵が及ぶ。本プロジェクトは国債資金の使用要件に厳格に従い入札と施工管理が行われ、資金使用の適正性と工事品質の信頼性が確保されており、北方の県級都市が国家政策を活用して民生改善を推進する縮図と言える。</w:t>
      </w:r>
    </w:p>
    <w:p>
      <w:pPr>
        <w:ind w:left="720"/>
      </w:pPr>
      <w:r>
        <w:rPr>
          <w:color w:val="666666"/>
          <w:sz w:val="20"/>
        </w:rPr>
        <w:t>出典：</w:t>
      </w:r>
      <w:hyperlink r:id="rId19">
        <w:r>
          <w:rPr>
            <w:rFonts w:ascii="Microsoft YaHei" w:eastAsia="Microsoft YaHei"/>
            <w:sz w:val="20"/>
            <w:color w:val="0563C1"/>
            <w:u w:val="single"/>
          </w:rPr>
          <w:t>https://www.xindianti.cn/news/show-50722.html</w:t>
        </w:r>
      </w:hyperlink>
      <w:r>
        <w:rPr>
          <w:color w:val="666666"/>
          <w:sz w:val="20"/>
        </w:rPr>
        <w:t>（新電梯網）</w:t>
      </w:r>
    </w:p>
    <w:p>
      <w:pPr>
        <w:ind w:left="720"/>
      </w:pPr>
      <w:r>
        <w:rPr>
          <w:color w:val="666666"/>
          <w:sz w:val="20"/>
        </w:rPr>
        <w:t>日付：07-06</w:t>
      </w:r>
    </w:p>
    <w:p>
      <w:pPr>
        <w:pStyle w:val="ListBullet"/>
      </w:pPr>
      <w:r>
        <w:rPr>
          <w:b/>
          <w:sz w:val="22"/>
        </w:rPr>
        <w:t>広州荔湾の古いビルへのエレベーター増設工事が約1年間中断、関係者が10数万元の工事費流用を認める</w:t>
      </w:r>
    </w:p>
    <w:p>
      <w:pPr>
        <w:ind w:left="720"/>
      </w:pPr>
      <w:r>
        <w:rPr>
          <w:color w:val="666666"/>
          <w:sz w:val="20"/>
        </w:rPr>
        <w:t>AI要約：広州市荔湾区金花街道金花直街128号の住民が、ビルへのエレベーター増設工事が約1年間停止していると報告。現在、元の階段は撤去され、住民は錆びついた仮設階段での移動を余儀なくされており、重大な安全上の危険がある。関係するエレベーター工事会社は、10数万元の工事費を他のプロジェクトに流用したことを認め、その後の資金不足と工事停止を招いた。この事件は、老朽化集合住宅へのエレベーター増設における工事費の監視不足や施工業者の資格審査の甘さなどの問題を露呈させ、監督管理部門は増設資金の専用使用の監視と施工企業の信用管理を強化する必要があることを示している。</w:t>
      </w:r>
    </w:p>
    <w:p>
      <w:pPr>
        <w:ind w:left="720"/>
      </w:pPr>
      <w:r>
        <w:rPr>
          <w:color w:val="666666"/>
          <w:sz w:val="20"/>
        </w:rPr>
        <w:t>出典：</w:t>
      </w:r>
      <w:hyperlink r:id="rId20">
        <w:r>
          <w:rPr>
            <w:rFonts w:ascii="Microsoft YaHei" w:eastAsia="Microsoft YaHei"/>
            <w:sz w:val="20"/>
            <w:color w:val="0563C1"/>
            <w:u w:val="single"/>
          </w:rPr>
          <w:t>https://www.xindianti.cn/news/show-50749.html</w:t>
        </w:r>
      </w:hyperlink>
      <w:r>
        <w:rPr>
          <w:color w:val="666666"/>
          <w:sz w:val="20"/>
        </w:rPr>
        <w:t>（新電梯網）</w:t>
      </w:r>
    </w:p>
    <w:p>
      <w:pPr>
        <w:ind w:left="720"/>
      </w:pPr>
      <w:r>
        <w:rPr>
          <w:color w:val="666666"/>
          <w:sz w:val="20"/>
        </w:rPr>
        <w:t>日付：07-09</w:t>
      </w:r>
    </w:p>
    <w:p>
      <w:pPr>
        <w:pStyle w:val="Heading2"/>
      </w:pPr>
      <w:r>
        <w:t>🏢 企業動向</w:t>
      </w:r>
    </w:p>
    <w:p>
      <w:pPr>
        <w:pStyle w:val="ListBullet"/>
      </w:pPr>
      <w:r>
        <w:rPr>
          <w:b/>
          <w:sz w:val="22"/>
        </w:rPr>
        <w:t>遠大博林特、ロシア・チェリャビンスクで専用プロモーションイベントを開催</w:t>
      </w:r>
    </w:p>
    <w:p>
      <w:pPr>
        <w:ind w:left="720"/>
      </w:pPr>
      <w:r>
        <w:rPr>
          <w:color w:val="666666"/>
          <w:sz w:val="20"/>
        </w:rPr>
        <w:t>AI要約：7月6日、遠大智能博林特エレベーターがロシア・チェリャビンスク市で専用ブランドプロモーションイベントを開催。現地の政府、デベロッパー、代理店と協力し、エレベーターの安全管理と全周期保守に焦点を当てた。これは同ブランドのロシア・ウラル地域における重要な市場開拓活動であり、「中国のスマート製造」を現地の住民の移動安全に活かすことを目的としている。中国のエレベーターブランドの海外進出が加速する中、遠大博林特のロシア市場への深耕は、中国のエレベーター企業が海外で「製品を売る」から「サービスを売る」へと変革する傾向を反映している。</w:t>
      </w:r>
    </w:p>
    <w:p>
      <w:pPr>
        <w:ind w:left="720"/>
      </w:pPr>
      <w:r>
        <w:rPr>
          <w:color w:val="666666"/>
          <w:sz w:val="20"/>
        </w:rPr>
        <w:t>出典：</w:t>
      </w:r>
      <w:hyperlink r:id="rId21">
        <w:r>
          <w:rPr>
            <w:rFonts w:ascii="Microsoft YaHei" w:eastAsia="Microsoft YaHei"/>
            <w:sz w:val="20"/>
            <w:color w:val="0563C1"/>
            <w:u w:val="single"/>
          </w:rPr>
          <w:t>https://www.xindianti.cn/news/show-50743.html</w:t>
        </w:r>
      </w:hyperlink>
      <w:r>
        <w:rPr>
          <w:color w:val="666666"/>
          <w:sz w:val="20"/>
        </w:rPr>
        <w:t>（新電梯網）</w:t>
      </w:r>
    </w:p>
    <w:p>
      <w:pPr>
        <w:ind w:left="720"/>
      </w:pPr>
      <w:r>
        <w:rPr>
          <w:color w:val="666666"/>
          <w:sz w:val="20"/>
        </w:rPr>
        <w:t>日付：07-08</w:t>
      </w:r>
    </w:p>
    <w:p>
      <w:pPr>
        <w:pStyle w:val="Heading2"/>
      </w:pPr>
      <w:r>
        <w:t>📰 業界総合</w:t>
      </w:r>
    </w:p>
    <w:p>
      <w:pPr>
        <w:pStyle w:val="ListBullet"/>
      </w:pPr>
      <w:r>
        <w:rPr>
          <w:b/>
          <w:sz w:val="22"/>
        </w:rPr>
        <w:t>合肥地下鉄7号線「テトリス」テーマのエスカレーターがネットで話題に</w:t>
      </w:r>
    </w:p>
    <w:p>
      <w:pPr>
        <w:ind w:left="720"/>
      </w:pPr>
      <w:r>
        <w:rPr>
          <w:color w:val="666666"/>
          <w:sz w:val="20"/>
        </w:rPr>
        <w:t>AI要約：安徽省合肥市軌道交通7号線紫廬駅の「テトリス」テーマの自動エスカレーターがSNSで話題となっている。このエスカレーターのステップと側板にはピクセル調の配色とグラフィックデザインが施され、古典的なゲーム「テトリス」の視覚効果を創り出し、合肥地下鉄の新たな人気フォトスポットとなっている。このクリエイティブなデザインは、エレベーター設備と都市文化、パブリックアートの融合の可能性を示しており、エレベーター業界に非機能的なデザインの新たな考察の方向性を提供している。エレベーターは単なる輸送手段ではなく、都市景観の一部でもあり得るということだ。</w:t>
      </w:r>
    </w:p>
    <w:p>
      <w:pPr>
        <w:ind w:left="720"/>
      </w:pPr>
      <w:r>
        <w:rPr>
          <w:color w:val="666666"/>
          <w:sz w:val="20"/>
        </w:rPr>
        <w:t>出典：</w:t>
      </w:r>
      <w:hyperlink r:id="rId22">
        <w:r>
          <w:rPr>
            <w:rFonts w:ascii="Microsoft YaHei" w:eastAsia="Microsoft YaHei"/>
            <w:sz w:val="20"/>
            <w:color w:val="0563C1"/>
            <w:u w:val="single"/>
          </w:rPr>
          <w:t>https://www.xindianti.cn/news/show-50752.html</w:t>
        </w:r>
      </w:hyperlink>
      <w:r>
        <w:rPr>
          <w:color w:val="666666"/>
          <w:sz w:val="20"/>
        </w:rPr>
        <w:t>（新電梯網）</w:t>
      </w:r>
    </w:p>
    <w:p>
      <w:pPr>
        <w:ind w:left="720"/>
      </w:pPr>
      <w:r>
        <w:rPr>
          <w:color w:val="666666"/>
          <w:sz w:val="20"/>
        </w:rPr>
        <w:t>日付：07-09</w:t>
      </w:r>
    </w:p>
    <w:p>
      <w:pPr>
        <w:pStyle w:val="ListBullet"/>
      </w:pPr>
      <w:r>
        <w:rPr>
          <w:b/>
          <w:sz w:val="22"/>
        </w:rPr>
        <w:t>康力エレベーター、CCTV「毎週品質報告」に登場</w:t>
      </w:r>
    </w:p>
    <w:p>
      <w:pPr>
        <w:ind w:left="720"/>
      </w:pPr>
      <w:r>
        <w:rPr>
          <w:color w:val="666666"/>
          <w:sz w:val="20"/>
        </w:rPr>
        <w:t>AI要約：康力エレベーターがCCTVニュースチャンネルの「毎週品質報告」番組に強力に登場。同番組は製品品質と業界基準に注目することで知られており、康力エレベーターの今回の登場は、エレベーター製造品質、安全基準、サービス体系における総合的な実力を示している。これは企業ブランドの強力な露出であるだけでなく、トップエレベーター企業が現在の市場競争において「品質」と「信頼」を中核的な競争障壁として重視し、業界のポジティブなエネルギーを一般に伝えていることを反映している。</w:t>
      </w:r>
    </w:p>
    <w:p>
      <w:pPr>
        <w:ind w:left="720"/>
      </w:pPr>
      <w:r>
        <w:rPr>
          <w:color w:val="666666"/>
          <w:sz w:val="20"/>
        </w:rPr>
        <w:t>出典：</w:t>
      </w:r>
      <w:hyperlink r:id="rId23">
        <w:r>
          <w:rPr>
            <w:rFonts w:ascii="Microsoft YaHei" w:eastAsia="Microsoft YaHei"/>
            <w:sz w:val="20"/>
            <w:color w:val="0563C1"/>
            <w:u w:val="single"/>
          </w:rPr>
          <w:t>https://www.xindianti.cn/news/show-50727.html</w:t>
        </w:r>
      </w:hyperlink>
      <w:r>
        <w:rPr>
          <w:color w:val="666666"/>
          <w:sz w:val="20"/>
        </w:rPr>
        <w:t>（新電梯網）</w:t>
      </w:r>
    </w:p>
    <w:p>
      <w:pPr>
        <w:ind w:left="720"/>
      </w:pPr>
      <w:r>
        <w:rPr>
          <w:color w:val="666666"/>
          <w:sz w:val="20"/>
        </w:rPr>
        <w:t>日付：07-06</w:t>
      </w:r>
    </w:p>
    <w:p>
      <w:pPr>
        <w:pStyle w:val="Heading2"/>
      </w:pPr>
      <w:r>
        <w:t>今週の所見</w:t>
      </w:r>
    </w:p>
    <w:p>
      <w:r>
        <w:rPr>
          <w:sz w:val="22"/>
        </w:rPr>
        <w:t>今週のニュースレターで最も核心的なシグナルは、</w:t>
      </w:r>
      <w:r>
        <w:rPr>
          <w:b/>
          <w:sz w:val="22"/>
        </w:rPr>
        <w:t>2026年の2000億元超長期特別国債資金がすべて配分された</w:t>
      </w:r>
      <w:r>
        <w:rPr>
          <w:sz w:val="22"/>
        </w:rPr>
        <w:t>ことです。これは、下半期に老朽エレベーターの更新・改修が「資金が確保され、集中的に着工される」急速な推進期に入ることを意味します。江蘇鎮江、泰州から山東滕州、四川成都に至るまで、各地で国債支援プロジェクトが集中的に完工または着工しており、中央から地方への政策の効率的な伝達を示しています。同時に、広州荔湾のエレベーター増設工事中断事件や安徽広徳の無資格改造処罰事例は、業界における</w:t>
      </w:r>
      <w:r>
        <w:rPr>
          <w:b/>
          <w:sz w:val="22"/>
        </w:rPr>
        <w:t>資金監視、施工資格、工程進捗管理</w:t>
      </w:r>
      <w:r>
        <w:rPr>
          <w:sz w:val="22"/>
        </w:rPr>
        <w:t>の脆弱な部分を露呈させ、監督管理部門と企業にリスク管理の強化を促しています。さらに、杭州の「ニーズに応じた支払い」エレベーター増設モデルや河北の集中調達プラットフォームなどの革新的な取り組みは、老朽エレベーター更新における資金と住民意見の課題を解決する新たな道筋を提供しており、業界全体で注目する価値があり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23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F23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232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xindianti.cn/news/show-50738.html" TargetMode="External"/><Relationship Id="rId10" Type="http://schemas.openxmlformats.org/officeDocument/2006/relationships/hyperlink" Target="https://www.xindianti.cn/news/show-50723.html" TargetMode="External"/><Relationship Id="rId11" Type="http://schemas.openxmlformats.org/officeDocument/2006/relationships/hyperlink" Target="https://www.xindianti.cn/news/show-50759.html" TargetMode="External"/><Relationship Id="rId12" Type="http://schemas.openxmlformats.org/officeDocument/2006/relationships/hyperlink" Target="https://www.xindianti.cn/news/show-50746.html" TargetMode="External"/><Relationship Id="rId13" Type="http://schemas.openxmlformats.org/officeDocument/2006/relationships/hyperlink" Target="https://www.xindianti.cn/news/show-50748.html" TargetMode="External"/><Relationship Id="rId14" Type="http://schemas.openxmlformats.org/officeDocument/2006/relationships/hyperlink" Target="https://www.xindianti.cn/news/show-50744.html" TargetMode="External"/><Relationship Id="rId15" Type="http://schemas.openxmlformats.org/officeDocument/2006/relationships/hyperlink" Target="https://www.xindianti.cn/news/show-50742.html" TargetMode="External"/><Relationship Id="rId16" Type="http://schemas.openxmlformats.org/officeDocument/2006/relationships/hyperlink" Target="https://www.xindianti.cn/news/show-50741.html" TargetMode="External"/><Relationship Id="rId17" Type="http://schemas.openxmlformats.org/officeDocument/2006/relationships/hyperlink" Target="https://www.xindianti.cn/news/show-50731.html" TargetMode="External"/><Relationship Id="rId18" Type="http://schemas.openxmlformats.org/officeDocument/2006/relationships/hyperlink" Target="https://www.xindianti.cn/news/show-50730.html" TargetMode="External"/><Relationship Id="rId19" Type="http://schemas.openxmlformats.org/officeDocument/2006/relationships/hyperlink" Target="https://www.xindianti.cn/news/show-50722.html" TargetMode="External"/><Relationship Id="rId20" Type="http://schemas.openxmlformats.org/officeDocument/2006/relationships/hyperlink" Target="https://www.xindianti.cn/news/show-50749.html" TargetMode="External"/><Relationship Id="rId21" Type="http://schemas.openxmlformats.org/officeDocument/2006/relationships/hyperlink" Target="https://www.xindianti.cn/news/show-50743.html" TargetMode="External"/><Relationship Id="rId22" Type="http://schemas.openxmlformats.org/officeDocument/2006/relationships/hyperlink" Target="https://www.xindianti.cn/news/show-50752.html" TargetMode="External"/><Relationship Id="rId23" Type="http://schemas.openxmlformats.org/officeDocument/2006/relationships/hyperlink" Target="https://www.xindianti.cn/news/show-5072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