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エレベーター業界週報 - 2026-07-04 ~ 2026-07-11</w:t>
      </w:r>
    </w:p>
    <w:p/>
    <w:p>
      <w:pPr>
        <w:pStyle w:val="Heading2"/>
      </w:pPr>
      <w:r>
        <w:t>⚠️ 安全事故と規制</w:t>
      </w:r>
    </w:p>
    <w:p>
      <w:pPr>
        <w:pStyle w:val="ListBullet"/>
      </w:pPr>
      <w:r>
        <w:rPr>
          <w:b/>
          <w:sz w:val="22"/>
        </w:rPr>
        <w:t>[重大事故]</w:t>
      </w:r>
      <w:r>
        <w:t xml:space="preserve"> 山東淄博「6·28」エレベーター設置崩落事故調査報告書発表、1名死亡2名負傷</w:t>
      </w:r>
    </w:p>
    <w:p>
      <w:pPr>
        <w:ind w:left="720"/>
      </w:pPr>
      <w:r>
        <w:rPr>
          <w:color w:val="666666"/>
          <w:sz w:val="20"/>
        </w:rPr>
        <w:t>重要度：★★★★★</w:t>
      </w:r>
    </w:p>
    <w:p>
      <w:pPr>
        <w:ind w:left="720"/>
      </w:pPr>
      <w:r>
        <w:rPr>
          <w:color w:val="666666"/>
          <w:sz w:val="20"/>
        </w:rPr>
        <w:t>ポイント：設置工程における安全管理の不備が明らかに、施工資格と現場管理の厳格化を警告。</w:t>
      </w:r>
    </w:p>
    <w:p>
      <w:pPr>
        <w:ind w:left="720"/>
      </w:pPr>
      <w:r>
        <w:rPr>
          <w:color w:val="666666"/>
          <w:sz w:val="20"/>
        </w:rPr>
        <w:t>出典：</w:t>
      </w:r>
      <w:hyperlink r:id="rId9">
        <w:r>
          <w:rPr>
            <w:rFonts w:ascii="Microsoft YaHei" w:eastAsia="Microsoft YaHei"/>
            <w:sz w:val="20"/>
            <w:color w:val="0563C1"/>
            <w:u w:val="single"/>
          </w:rPr>
          <w:t>新电梯网</w:t>
        </w:r>
      </w:hyperlink>
    </w:p>
    <w:p>
      <w:pPr>
        <w:ind w:left="720"/>
      </w:pPr>
      <w:r>
        <w:rPr>
          <w:color w:val="666666"/>
          <w:sz w:val="20"/>
        </w:rPr>
        <w:t>日付：07-09</w:t>
      </w:r>
    </w:p>
    <w:p>
      <w:pPr>
        <w:pStyle w:val="ListBullet"/>
      </w:pPr>
      <w:r>
        <w:rPr>
          <w:b/>
          <w:sz w:val="22"/>
        </w:rPr>
        <w:t>[重大事故]</w:t>
      </w:r>
      <w:r>
        <w:t xml:space="preserve"> 武漢青山「7·23」一般機械傷害事故調査報告書発表</w:t>
      </w:r>
    </w:p>
    <w:p>
      <w:pPr>
        <w:ind w:left="720"/>
      </w:pPr>
      <w:r>
        <w:rPr>
          <w:color w:val="666666"/>
          <w:sz w:val="20"/>
        </w:rPr>
        <w:t>重要度：★★★★★</w:t>
      </w:r>
    </w:p>
    <w:p>
      <w:pPr>
        <w:ind w:left="720"/>
      </w:pPr>
      <w:r>
        <w:rPr>
          <w:color w:val="666666"/>
          <w:sz w:val="20"/>
        </w:rPr>
        <w:t>ポイント：保守点検または操作中の機械傷害による死亡、作業安全手順の強化が必要。</w:t>
      </w:r>
    </w:p>
    <w:p>
      <w:pPr>
        <w:ind w:left="720"/>
      </w:pPr>
      <w:r>
        <w:rPr>
          <w:color w:val="666666"/>
          <w:sz w:val="20"/>
        </w:rPr>
        <w:t>出典：</w:t>
      </w:r>
      <w:hyperlink r:id="rId10">
        <w:r>
          <w:rPr>
            <w:rFonts w:ascii="Microsoft YaHei" w:eastAsia="Microsoft YaHei"/>
            <w:sz w:val="20"/>
            <w:color w:val="0563C1"/>
            <w:u w:val="single"/>
          </w:rPr>
          <w:t>新电梯网</w:t>
        </w:r>
      </w:hyperlink>
    </w:p>
    <w:p>
      <w:pPr>
        <w:ind w:left="720"/>
      </w:pPr>
      <w:r>
        <w:rPr>
          <w:color w:val="666666"/>
          <w:sz w:val="20"/>
        </w:rPr>
        <w:t>日付：07-07</w:t>
      </w:r>
    </w:p>
    <w:p>
      <w:pPr>
        <w:pStyle w:val="ListBullet"/>
      </w:pPr>
      <w:r>
        <w:rPr>
          <w:b/>
          <w:sz w:val="22"/>
        </w:rPr>
        <w:t>[集中閉じ込め]</w:t>
      </w:r>
      <w:r>
        <w:t xml:space="preserve"> 四川天府新区のオーチスエレベーター37台、操作ミスで一斉停止、市監局が関係企業を呼び出し</w:t>
      </w:r>
    </w:p>
    <w:p>
      <w:pPr>
        <w:ind w:left="720"/>
      </w:pPr>
      <w:r>
        <w:rPr>
          <w:color w:val="666666"/>
          <w:sz w:val="20"/>
        </w:rPr>
        <w:t>重要度：★★★★☆</w:t>
      </w:r>
    </w:p>
    <w:p>
      <w:pPr>
        <w:ind w:left="720"/>
      </w:pPr>
      <w:r>
        <w:rPr>
          <w:color w:val="666666"/>
          <w:sz w:val="20"/>
        </w:rPr>
        <w:t>ポイント：1回の違反操作により大規模な停止が発生、保守要員のスキルと緊急管理体制の欠陥が露呈。</w:t>
      </w:r>
    </w:p>
    <w:p>
      <w:pPr>
        <w:ind w:left="720"/>
      </w:pPr>
      <w:r>
        <w:rPr>
          <w:color w:val="666666"/>
          <w:sz w:val="20"/>
        </w:rPr>
        <w:t>出典：</w:t>
      </w:r>
      <w:hyperlink r:id="rId11">
        <w:r>
          <w:rPr>
            <w:rFonts w:ascii="Microsoft YaHei" w:eastAsia="Microsoft YaHei"/>
            <w:sz w:val="20"/>
            <w:color w:val="0563C1"/>
            <w:u w:val="single"/>
          </w:rPr>
          <w:t>新电梯网</w:t>
        </w:r>
      </w:hyperlink>
    </w:p>
    <w:p>
      <w:pPr>
        <w:ind w:left="720"/>
      </w:pPr>
      <w:r>
        <w:rPr>
          <w:color w:val="666666"/>
          <w:sz w:val="20"/>
        </w:rPr>
        <w:t>日付：07-08</w:t>
      </w:r>
    </w:p>
    <w:p>
      <w:pPr>
        <w:pStyle w:val="ListBullet"/>
      </w:pPr>
      <w:r>
        <w:rPr>
          <w:b/>
          <w:sz w:val="22"/>
        </w:rPr>
        <w:t>[規制通報]</w:t>
      </w:r>
      <w:r>
        <w:t xml:space="preserve"> 黒竜江省が2025年特殊設備安全状況を発表、年間を通じて重大事故は発生せず</w:t>
      </w:r>
    </w:p>
    <w:p>
      <w:pPr>
        <w:ind w:left="720"/>
      </w:pPr>
      <w:r>
        <w:rPr>
          <w:color w:val="666666"/>
          <w:sz w:val="20"/>
        </w:rPr>
        <w:t>重要度：★★★★★</w:t>
      </w:r>
    </w:p>
    <w:p>
      <w:pPr>
        <w:ind w:left="720"/>
      </w:pPr>
      <w:r>
        <w:rPr>
          <w:color w:val="666666"/>
          <w:sz w:val="20"/>
        </w:rPr>
        <w:t>ポイント：省レベルの安全データが発表され、業界の安全状況分析の参考に。</w:t>
      </w:r>
    </w:p>
    <w:p>
      <w:pPr>
        <w:ind w:left="720"/>
      </w:pPr>
      <w:r>
        <w:rPr>
          <w:color w:val="666666"/>
          <w:sz w:val="20"/>
        </w:rPr>
        <w:t>出典：</w:t>
      </w:r>
      <w:hyperlink r:id="rId12">
        <w:r>
          <w:rPr>
            <w:rFonts w:ascii="Microsoft YaHei" w:eastAsia="Microsoft YaHei"/>
            <w:sz w:val="20"/>
            <w:color w:val="0563C1"/>
            <w:u w:val="single"/>
          </w:rPr>
          <w:t>新电梯网</w:t>
        </w:r>
      </w:hyperlink>
    </w:p>
    <w:p>
      <w:pPr>
        <w:ind w:left="720"/>
      </w:pPr>
      <w:r>
        <w:rPr>
          <w:color w:val="666666"/>
          <w:sz w:val="20"/>
        </w:rPr>
        <w:t>日付：07-06</w:t>
      </w:r>
    </w:p>
    <w:p>
      <w:pPr>
        <w:pStyle w:val="ListBullet"/>
      </w:pPr>
      <w:r>
        <w:rPr>
          <w:b/>
          <w:sz w:val="22"/>
        </w:rPr>
        <w:t>[夏季リスク]</w:t>
      </w:r>
      <w:r>
        <w:t xml:space="preserve"> 各地で高温・台風気象時の特殊設備安全注意喚起、エレベーターの「暑さ対策」と防水を強調</w:t>
      </w:r>
    </w:p>
    <w:p>
      <w:pPr>
        <w:ind w:left="720"/>
      </w:pPr>
      <w:r>
        <w:rPr>
          <w:color w:val="666666"/>
          <w:sz w:val="20"/>
        </w:rPr>
        <w:t>重要度：★★★★☆</w:t>
      </w:r>
    </w:p>
    <w:p>
      <w:pPr>
        <w:ind w:left="720"/>
      </w:pPr>
      <w:r>
        <w:rPr>
          <w:color w:val="666666"/>
          <w:sz w:val="20"/>
        </w:rPr>
        <w:t>ポイント：異常気象によるエレベーター故障多発、管理会社と保守会社は機械室の窓・ドア、ピット排水、緊急対応体制の強化が必要。</w:t>
      </w:r>
    </w:p>
    <w:p>
      <w:pPr>
        <w:ind w:left="720"/>
      </w:pPr>
      <w:r>
        <w:rPr>
          <w:color w:val="666666"/>
          <w:sz w:val="20"/>
        </w:rPr>
        <w:t>出典：</w:t>
      </w:r>
      <w:hyperlink r:id="rId13">
        <w:r>
          <w:rPr>
            <w:rFonts w:ascii="Microsoft YaHei" w:eastAsia="Microsoft YaHei"/>
            <w:sz w:val="20"/>
            <w:color w:val="0563C1"/>
            <w:u w:val="single"/>
          </w:rPr>
          <w:t>新电梯网</w:t>
        </w:r>
      </w:hyperlink>
      <w:r>
        <w:rPr>
          <w:color w:val="666666"/>
          <w:sz w:val="20"/>
        </w:rPr>
        <w:t>、</w:t>
      </w:r>
      <w:hyperlink r:id="rId14">
        <w:r>
          <w:rPr>
            <w:rFonts w:ascii="Microsoft YaHei" w:eastAsia="Microsoft YaHei"/>
            <w:sz w:val="20"/>
            <w:color w:val="0563C1"/>
            <w:u w:val="single"/>
          </w:rPr>
          <w:t>新电梯网</w:t>
        </w:r>
      </w:hyperlink>
    </w:p>
    <w:p>
      <w:pPr>
        <w:ind w:left="720"/>
      </w:pPr>
      <w:r>
        <w:rPr>
          <w:color w:val="666666"/>
          <w:sz w:val="20"/>
        </w:rPr>
        <w:t>日付：07-10</w:t>
      </w:r>
    </w:p>
    <w:p>
      <w:pPr>
        <w:pStyle w:val="ListBullet"/>
      </w:pPr>
      <w:r>
        <w:rPr>
          <w:b/>
          <w:sz w:val="22"/>
        </w:rPr>
        <w:t>[緊急表示]</w:t>
      </w:r>
      <w:r>
        <w:t xml:space="preserve"> 貴陽雲岩区でエレベーター緊急表示を一新、「96533」ホットラインを統一運用開始</w:t>
      </w:r>
    </w:p>
    <w:p>
      <w:pPr>
        <w:ind w:left="720"/>
      </w:pPr>
      <w:r>
        <w:rPr>
          <w:color w:val="666666"/>
          <w:sz w:val="20"/>
        </w:rPr>
        <w:t>重要度：★★★★☆</w:t>
      </w:r>
    </w:p>
    <w:p>
      <w:pPr>
        <w:ind w:left="720"/>
      </w:pPr>
      <w:r>
        <w:rPr>
          <w:color w:val="666666"/>
          <w:sz w:val="20"/>
        </w:rPr>
        <w:t>ポイント：全省統一の緊急救助番号が運用開始、閉じ込め救助の応答効率向上。</w:t>
      </w:r>
    </w:p>
    <w:p>
      <w:pPr>
        <w:ind w:left="720"/>
      </w:pPr>
      <w:r>
        <w:rPr>
          <w:color w:val="666666"/>
          <w:sz w:val="20"/>
        </w:rPr>
        <w:t>出典：</w:t>
      </w:r>
      <w:hyperlink r:id="rId15">
        <w:r>
          <w:rPr>
            <w:rFonts w:ascii="Microsoft YaHei" w:eastAsia="Microsoft YaHei"/>
            <w:sz w:val="20"/>
            <w:color w:val="0563C1"/>
            <w:u w:val="single"/>
          </w:rPr>
          <w:t>新电梯网</w:t>
        </w:r>
      </w:hyperlink>
    </w:p>
    <w:p>
      <w:pPr>
        <w:ind w:left="720"/>
      </w:pPr>
      <w:r>
        <w:rPr>
          <w:color w:val="666666"/>
          <w:sz w:val="20"/>
        </w:rPr>
        <w:t>日付：07-09</w:t>
      </w:r>
    </w:p>
    <w:p>
      <w:pPr>
        <w:pStyle w:val="ListBullet"/>
      </w:pPr>
      <w:r>
        <w:rPr>
          <w:b/>
          <w:sz w:val="22"/>
        </w:rPr>
        <w:t>[典型故障]</w:t>
      </w:r>
      <w:r>
        <w:t xml:space="preserve"> ハルビンの老朽エレベーターが急降下で16分間閉じ込め、管理会社が更新を申請</w:t>
      </w:r>
    </w:p>
    <w:p>
      <w:pPr>
        <w:ind w:left="720"/>
      </w:pPr>
      <w:r>
        <w:rPr>
          <w:color w:val="666666"/>
          <w:sz w:val="20"/>
        </w:rPr>
        <w:t>重要度：★★★★☆</w:t>
      </w:r>
    </w:p>
    <w:p>
      <w:pPr>
        <w:ind w:left="720"/>
      </w:pPr>
      <w:r>
        <w:rPr>
          <w:color w:val="666666"/>
          <w:sz w:val="20"/>
        </w:rPr>
        <w:t>ポイント：老朽エレベーターの「滑り落ち」による閉じ込めリスクが顕著、更新・改修の緊急性が高まる。</w:t>
      </w:r>
    </w:p>
    <w:p>
      <w:pPr>
        <w:ind w:left="720"/>
      </w:pPr>
      <w:r>
        <w:rPr>
          <w:color w:val="666666"/>
          <w:sz w:val="20"/>
        </w:rPr>
        <w:t>出典：</w:t>
      </w:r>
      <w:hyperlink r:id="rId16">
        <w:r>
          <w:rPr>
            <w:rFonts w:ascii="Microsoft YaHei" w:eastAsia="Microsoft YaHei"/>
            <w:sz w:val="20"/>
            <w:color w:val="0563C1"/>
            <w:u w:val="single"/>
          </w:rPr>
          <w:t>新电梯网</w:t>
        </w:r>
      </w:hyperlink>
    </w:p>
    <w:p>
      <w:pPr>
        <w:ind w:left="720"/>
      </w:pPr>
      <w:r>
        <w:rPr>
          <w:color w:val="666666"/>
          <w:sz w:val="20"/>
        </w:rPr>
        <w:t>日付：07-07</w:t>
      </w:r>
    </w:p>
    <w:p>
      <w:pPr>
        <w:pStyle w:val="Heading2"/>
      </w:pPr>
      <w:r>
        <w:t>📋 政策基準</w:t>
      </w:r>
    </w:p>
    <w:p>
      <w:pPr>
        <w:pStyle w:val="ListBullet"/>
      </w:pPr>
      <w:r>
        <w:rPr>
          <w:b/>
          <w:sz w:val="22"/>
        </w:rPr>
        <w:t>[新規則施行]</w:t>
      </w:r>
      <w:r>
        <w:t xml:space="preserve"> 市場監督管理総局が通達、『特殊設備使用管理規則』（TSG 08—2026）施行における諸問題を明確化</w:t>
      </w:r>
    </w:p>
    <w:p>
      <w:pPr>
        <w:ind w:left="720"/>
      </w:pPr>
      <w:r>
        <w:rPr>
          <w:color w:val="666666"/>
          <w:sz w:val="20"/>
        </w:rPr>
        <w:t>重要度：★★★★★</w:t>
      </w:r>
    </w:p>
    <w:p>
      <w:pPr>
        <w:ind w:left="720"/>
      </w:pPr>
      <w:r>
        <w:rPr>
          <w:color w:val="666666"/>
          <w:sz w:val="20"/>
        </w:rPr>
        <w:t>ポイント：新規則が施行済み、使用事業者・保守事業者は安全管理体制と記録を見直す必要あり。</w:t>
      </w:r>
    </w:p>
    <w:p>
      <w:pPr>
        <w:ind w:left="720"/>
      </w:pPr>
      <w:r>
        <w:rPr>
          <w:color w:val="666666"/>
          <w:sz w:val="20"/>
        </w:rPr>
        <w:t>出典：</w:t>
      </w:r>
      <w:hyperlink r:id="rId17">
        <w:r>
          <w:rPr>
            <w:rFonts w:ascii="Microsoft YaHei" w:eastAsia="Microsoft YaHei"/>
            <w:sz w:val="20"/>
            <w:color w:val="0563C1"/>
            <w:u w:val="single"/>
          </w:rPr>
          <w:t>新电梯网</w:t>
        </w:r>
      </w:hyperlink>
    </w:p>
    <w:p>
      <w:pPr>
        <w:ind w:left="720"/>
      </w:pPr>
      <w:r>
        <w:rPr>
          <w:color w:val="666666"/>
          <w:sz w:val="20"/>
        </w:rPr>
        <w:t>日付：07-08</w:t>
      </w:r>
    </w:p>
    <w:p>
      <w:pPr>
        <w:pStyle w:val="ListBullet"/>
      </w:pPr>
      <w:r>
        <w:rPr>
          <w:b/>
          <w:sz w:val="22"/>
        </w:rPr>
        <w:t>[執行事例]</w:t>
      </w:r>
      <w:r>
        <w:t xml:space="preserve"> 安徽広徳の工事会社、無資格でエレベーターを改造し2万元以上の罰金</w:t>
      </w:r>
    </w:p>
    <w:p>
      <w:pPr>
        <w:ind w:left="720"/>
      </w:pPr>
      <w:r>
        <w:rPr>
          <w:color w:val="666666"/>
          <w:sz w:val="20"/>
        </w:rPr>
        <w:t>重要度：★★★★☆</w:t>
      </w:r>
    </w:p>
    <w:p>
      <w:pPr>
        <w:ind w:left="720"/>
      </w:pPr>
      <w:r>
        <w:rPr>
          <w:color w:val="666666"/>
          <w:sz w:val="20"/>
        </w:rPr>
        <w:t>ポイント：改造許可なしでの施工、未届け、未検査は重大な違反、業界の下限を警告。</w:t>
      </w:r>
    </w:p>
    <w:p>
      <w:pPr>
        <w:ind w:left="720"/>
      </w:pPr>
      <w:r>
        <w:rPr>
          <w:color w:val="666666"/>
          <w:sz w:val="20"/>
        </w:rPr>
        <w:t>出典：</w:t>
      </w:r>
      <w:hyperlink r:id="rId18">
        <w:r>
          <w:rPr>
            <w:rFonts w:ascii="Microsoft YaHei" w:eastAsia="Microsoft YaHei"/>
            <w:sz w:val="20"/>
            <w:color w:val="0563C1"/>
            <w:u w:val="single"/>
          </w:rPr>
          <w:t>新电梯网</w:t>
        </w:r>
      </w:hyperlink>
    </w:p>
    <w:p>
      <w:pPr>
        <w:ind w:left="720"/>
      </w:pPr>
      <w:r>
        <w:rPr>
          <w:color w:val="666666"/>
          <w:sz w:val="20"/>
        </w:rPr>
        <w:t>日付：07-06</w:t>
      </w:r>
    </w:p>
    <w:p>
      <w:pPr>
        <w:pStyle w:val="Heading2"/>
      </w:pPr>
      <w:r>
        <w:t>🏗️ 老朽化改修と新設</w:t>
      </w:r>
    </w:p>
    <w:p>
      <w:pPr>
        <w:pStyle w:val="ListBullet"/>
      </w:pPr>
      <w:r>
        <w:rPr>
          <w:b/>
          <w:sz w:val="22"/>
        </w:rPr>
        <w:t>[資金確保]</w:t>
      </w:r>
      <w:r>
        <w:t xml:space="preserve"> 2026年2000億元の超長期特別国債による「両新」設備更新資金が全額交付済み</w:t>
      </w:r>
    </w:p>
    <w:p>
      <w:pPr>
        <w:ind w:left="720"/>
      </w:pPr>
      <w:r>
        <w:rPr>
          <w:color w:val="666666"/>
          <w:sz w:val="20"/>
        </w:rPr>
        <w:t>重要度：★★★★★</w:t>
      </w:r>
    </w:p>
    <w:p>
      <w:pPr>
        <w:ind w:left="720"/>
      </w:pPr>
      <w:r>
        <w:rPr>
          <w:color w:val="666666"/>
          <w:sz w:val="20"/>
        </w:rPr>
        <w:t>ポイント：老朽エレベーター更新・改修に国家レベルの資金保証、各地のプロジェクト申請と実施が加速。</w:t>
      </w:r>
    </w:p>
    <w:p>
      <w:pPr>
        <w:ind w:left="720"/>
      </w:pPr>
      <w:r>
        <w:rPr>
          <w:color w:val="666666"/>
          <w:sz w:val="20"/>
        </w:rPr>
        <w:t>出典：</w:t>
      </w:r>
      <w:hyperlink r:id="rId19">
        <w:r>
          <w:rPr>
            <w:rFonts w:ascii="Microsoft YaHei" w:eastAsia="Microsoft YaHei"/>
            <w:sz w:val="20"/>
            <w:color w:val="0563C1"/>
            <w:u w:val="single"/>
          </w:rPr>
          <w:t>新电梯网</w:t>
        </w:r>
      </w:hyperlink>
    </w:p>
    <w:p>
      <w:pPr>
        <w:ind w:left="720"/>
      </w:pPr>
      <w:r>
        <w:rPr>
          <w:color w:val="666666"/>
          <w:sz w:val="20"/>
        </w:rPr>
        <w:t>日付：07-07</w:t>
      </w:r>
    </w:p>
    <w:p>
      <w:pPr>
        <w:pStyle w:val="ListBullet"/>
      </w:pPr>
      <w:r>
        <w:rPr>
          <w:b/>
          <w:sz w:val="22"/>
        </w:rPr>
        <w:t>[地方推進]</w:t>
      </w:r>
      <w:r>
        <w:t xml:space="preserve"> 江蘇鎮江京口区、泰州姜堰区、山東滕州など各地で老朽エレベーター更新プロジェクトが完了または推進中</w:t>
      </w:r>
    </w:p>
    <w:p>
      <w:pPr>
        <w:ind w:left="720"/>
      </w:pPr>
      <w:r>
        <w:rPr>
          <w:color w:val="666666"/>
          <w:sz w:val="20"/>
        </w:rPr>
        <w:t>重要度：★★★★☆</w:t>
      </w:r>
    </w:p>
    <w:p>
      <w:pPr>
        <w:ind w:left="720"/>
      </w:pPr>
      <w:r>
        <w:rPr>
          <w:color w:val="666666"/>
          <w:sz w:val="20"/>
        </w:rPr>
        <w:t>ポイント：国債資金の支援を受け、各地で更新プロジェクトが一斉に実施、数万世帯が恩恵を受け、再現可能な経験を形成。</w:t>
      </w:r>
    </w:p>
    <w:p>
      <w:pPr>
        <w:ind w:left="720"/>
      </w:pPr>
      <w:r>
        <w:rPr>
          <w:color w:val="666666"/>
          <w:sz w:val="20"/>
        </w:rPr>
        <w:t>出典：</w:t>
      </w:r>
      <w:hyperlink r:id="rId20">
        <w:r>
          <w:rPr>
            <w:rFonts w:ascii="Microsoft YaHei" w:eastAsia="Microsoft YaHei"/>
            <w:sz w:val="20"/>
            <w:color w:val="0563C1"/>
            <w:u w:val="single"/>
          </w:rPr>
          <w:t>新电梯网</w:t>
        </w:r>
      </w:hyperlink>
      <w:r>
        <w:rPr>
          <w:color w:val="666666"/>
          <w:sz w:val="20"/>
        </w:rPr>
        <w:t>、</w:t>
      </w:r>
      <w:hyperlink r:id="rId21">
        <w:r>
          <w:rPr>
            <w:rFonts w:ascii="Microsoft YaHei" w:eastAsia="Microsoft YaHei"/>
            <w:sz w:val="20"/>
            <w:color w:val="0563C1"/>
            <w:u w:val="single"/>
          </w:rPr>
          <w:t>新电梯网</w:t>
        </w:r>
      </w:hyperlink>
      <w:r>
        <w:rPr>
          <w:color w:val="666666"/>
          <w:sz w:val="20"/>
        </w:rPr>
        <w:t>、</w:t>
      </w:r>
      <w:hyperlink r:id="rId22">
        <w:r>
          <w:rPr>
            <w:rFonts w:ascii="Microsoft YaHei" w:eastAsia="Microsoft YaHei"/>
            <w:sz w:val="20"/>
            <w:color w:val="0563C1"/>
            <w:u w:val="single"/>
          </w:rPr>
          <w:t>新电梯网</w:t>
        </w:r>
      </w:hyperlink>
    </w:p>
    <w:p>
      <w:pPr>
        <w:ind w:left="720"/>
      </w:pPr>
      <w:r>
        <w:rPr>
          <w:color w:val="666666"/>
          <w:sz w:val="20"/>
        </w:rPr>
        <w:t>日付：07-06~07-09</w:t>
      </w:r>
    </w:p>
    <w:p>
      <w:pPr>
        <w:pStyle w:val="ListBullet"/>
      </w:pPr>
      <w:r>
        <w:rPr>
          <w:b/>
          <w:sz w:val="22"/>
        </w:rPr>
        <w:t>[革新的モデル]</w:t>
      </w:r>
      <w:r>
        <w:t xml:space="preserve"> 杭州で老朽団地のエレベーター新設に「利用量に応じた支払い」新モデルを試行、資金調達の課題を解決</w:t>
      </w:r>
    </w:p>
    <w:p>
      <w:pPr>
        <w:ind w:left="720"/>
      </w:pPr>
      <w:r>
        <w:rPr>
          <w:color w:val="666666"/>
          <w:sz w:val="20"/>
        </w:rPr>
        <w:t>重要度：★★★★☆</w:t>
      </w:r>
    </w:p>
    <w:p>
      <w:pPr>
        <w:ind w:left="720"/>
      </w:pPr>
      <w:r>
        <w:rPr>
          <w:color w:val="666666"/>
          <w:sz w:val="20"/>
        </w:rPr>
        <w:t>ポイント：リース方式のエレベーター新設「使う人が支払う」で、低層階住民の反対や資金調達の難題に新たな解決策。</w:t>
      </w:r>
    </w:p>
    <w:p>
      <w:pPr>
        <w:ind w:left="720"/>
      </w:pPr>
      <w:r>
        <w:rPr>
          <w:color w:val="666666"/>
          <w:sz w:val="20"/>
        </w:rPr>
        <w:t>出典：</w:t>
      </w:r>
      <w:hyperlink r:id="rId23">
        <w:r>
          <w:rPr>
            <w:rFonts w:ascii="Microsoft YaHei" w:eastAsia="Microsoft YaHei"/>
            <w:sz w:val="20"/>
            <w:color w:val="0563C1"/>
            <w:u w:val="single"/>
          </w:rPr>
          <w:t>新电梯网</w:t>
        </w:r>
      </w:hyperlink>
    </w:p>
    <w:p>
      <w:pPr>
        <w:ind w:left="720"/>
      </w:pPr>
      <w:r>
        <w:rPr>
          <w:color w:val="666666"/>
          <w:sz w:val="20"/>
        </w:rPr>
        <w:t>日付：07-08</w:t>
      </w:r>
    </w:p>
    <w:p>
      <w:pPr>
        <w:pStyle w:val="ListBullet"/>
      </w:pPr>
      <w:r>
        <w:rPr>
          <w:b/>
          <w:sz w:val="22"/>
        </w:rPr>
        <w:t>[一括調達加速]</w:t>
      </w:r>
      <w:r>
        <w:t xml:space="preserve"> 河北省が一括調達プラットフォームを構築、老朽エレベーター更新の惠民プロジェクトを加速</w:t>
      </w:r>
    </w:p>
    <w:p>
      <w:pPr>
        <w:ind w:left="720"/>
      </w:pPr>
      <w:r>
        <w:rPr>
          <w:color w:val="666666"/>
          <w:sz w:val="20"/>
        </w:rPr>
        <w:t>重要度：★★★★☆</w:t>
      </w:r>
    </w:p>
    <w:p>
      <w:pPr>
        <w:ind w:left="720"/>
      </w:pPr>
      <w:r>
        <w:rPr>
          <w:color w:val="666666"/>
          <w:sz w:val="20"/>
        </w:rPr>
        <w:t>ポイント：省レベルの一括調達で調達コスト削減と基準統一が可能、全国展開の政策モデルに。</w:t>
      </w:r>
    </w:p>
    <w:p>
      <w:pPr>
        <w:ind w:left="720"/>
      </w:pPr>
      <w:r>
        <w:rPr>
          <w:color w:val="666666"/>
          <w:sz w:val="20"/>
        </w:rPr>
        <w:t>出典：</w:t>
      </w:r>
      <w:hyperlink r:id="rId24">
        <w:r>
          <w:rPr>
            <w:rFonts w:ascii="Microsoft YaHei" w:eastAsia="Microsoft YaHei"/>
            <w:sz w:val="20"/>
            <w:color w:val="0563C1"/>
            <w:u w:val="single"/>
          </w:rPr>
          <w:t>新电梯网</w:t>
        </w:r>
      </w:hyperlink>
    </w:p>
    <w:p>
      <w:pPr>
        <w:ind w:left="720"/>
      </w:pPr>
      <w:r>
        <w:rPr>
          <w:color w:val="666666"/>
          <w:sz w:val="20"/>
        </w:rPr>
        <w:t>日付：07-08</w:t>
      </w:r>
    </w:p>
    <w:p>
      <w:pPr>
        <w:pStyle w:val="ListBullet"/>
      </w:pPr>
      <w:r>
        <w:rPr>
          <w:b/>
          <w:sz w:val="22"/>
        </w:rPr>
        <w:t>[リスク事例]</w:t>
      </w:r>
      <w:r>
        <w:t xml:space="preserve"> 広州荔湾の老朽ビルエレベーター新設工事が1年近く中断、関係者が工事費10数万元を流用したことを認める</w:t>
      </w:r>
    </w:p>
    <w:p>
      <w:pPr>
        <w:ind w:left="720"/>
      </w:pPr>
      <w:r>
        <w:rPr>
          <w:color w:val="666666"/>
          <w:sz w:val="20"/>
        </w:rPr>
        <w:t>重要度：★★★★☆</w:t>
      </w:r>
    </w:p>
    <w:p>
      <w:pPr>
        <w:ind w:left="720"/>
      </w:pPr>
      <w:r>
        <w:rPr>
          <w:color w:val="666666"/>
          <w:sz w:val="20"/>
        </w:rPr>
        <w:t>ポイント：エレベーター新設における資金管理と施工業者の信用問題が顕著、オーナーによる資金共同管理と契約の強化が必要。</w:t>
      </w:r>
    </w:p>
    <w:p>
      <w:pPr>
        <w:ind w:left="720"/>
      </w:pPr>
      <w:r>
        <w:rPr>
          <w:color w:val="666666"/>
          <w:sz w:val="20"/>
        </w:rPr>
        <w:t>出典：</w:t>
      </w:r>
      <w:hyperlink r:id="rId25">
        <w:r>
          <w:rPr>
            <w:rFonts w:ascii="Microsoft YaHei" w:eastAsia="Microsoft YaHei"/>
            <w:sz w:val="20"/>
            <w:color w:val="0563C1"/>
            <w:u w:val="single"/>
          </w:rPr>
          <w:t>新电梯网</w:t>
        </w:r>
      </w:hyperlink>
    </w:p>
    <w:p>
      <w:pPr>
        <w:ind w:left="720"/>
      </w:pPr>
      <w:r>
        <w:rPr>
          <w:color w:val="666666"/>
          <w:sz w:val="20"/>
        </w:rPr>
        <w:t>日付：07-09</w:t>
      </w:r>
    </w:p>
    <w:p>
      <w:pPr>
        <w:pStyle w:val="ListBullet"/>
      </w:pPr>
      <w:r>
        <w:rPr>
          <w:b/>
          <w:sz w:val="22"/>
        </w:rPr>
        <w:t>[国際的認知]</w:t>
      </w:r>
      <w:r>
        <w:t xml:space="preserve"> 西奥MOD165基のエレベーター新設プロジェクトが世界都市更新ベストプラクティス事例に選出</w:t>
      </w:r>
    </w:p>
    <w:p>
      <w:pPr>
        <w:ind w:left="720"/>
      </w:pPr>
      <w:r>
        <w:rPr>
          <w:color w:val="666666"/>
          <w:sz w:val="20"/>
        </w:rPr>
        <w:t>重要度：★★★★☆</w:t>
      </w:r>
    </w:p>
    <w:p>
      <w:pPr>
        <w:ind w:left="720"/>
      </w:pPr>
      <w:r>
        <w:rPr>
          <w:color w:val="666666"/>
          <w:sz w:val="20"/>
        </w:rPr>
        <w:t>ポイント：中国の老朽団地エレベーター新設モデルが世界的に認知され、中国の国際的な影響力を示す。</w:t>
      </w:r>
    </w:p>
    <w:p>
      <w:pPr>
        <w:ind w:left="720"/>
      </w:pPr>
      <w:r>
        <w:rPr>
          <w:color w:val="666666"/>
          <w:sz w:val="20"/>
        </w:rPr>
        <w:t>出典：</w:t>
      </w:r>
      <w:hyperlink r:id="rId26">
        <w:r>
          <w:rPr>
            <w:rFonts w:ascii="Microsoft YaHei" w:eastAsia="Microsoft YaHei"/>
            <w:sz w:val="20"/>
            <w:color w:val="0563C1"/>
            <w:u w:val="single"/>
          </w:rPr>
          <w:t>新电梯网</w:t>
        </w:r>
      </w:hyperlink>
    </w:p>
    <w:p>
      <w:pPr>
        <w:ind w:left="720"/>
      </w:pPr>
      <w:r>
        <w:rPr>
          <w:color w:val="666666"/>
          <w:sz w:val="20"/>
        </w:rPr>
        <w:t>日付：07-10</w:t>
      </w:r>
    </w:p>
    <w:p>
      <w:pPr>
        <w:pStyle w:val="Heading2"/>
      </w:pPr>
      <w:r>
        <w:t>🏢 企業動向</w:t>
      </w:r>
    </w:p>
    <w:p>
      <w:pPr>
        <w:pStyle w:val="ListBullet"/>
      </w:pPr>
      <w:r>
        <w:rPr>
          <w:b/>
          <w:sz w:val="22"/>
        </w:rPr>
        <w:t>[ブランド海外進出]</w:t>
      </w:r>
      <w:r>
        <w:t xml:space="preserve"> 远大博林特がロシア・チェリャビンスクで専用説明会を開催、安全スマート製造に焦点</w:t>
      </w:r>
    </w:p>
    <w:p>
      <w:pPr>
        <w:ind w:left="720"/>
      </w:pPr>
      <w:r>
        <w:rPr>
          <w:color w:val="666666"/>
          <w:sz w:val="20"/>
        </w:rPr>
        <w:t>重要度：★★★★☆</w:t>
      </w:r>
    </w:p>
    <w:p>
      <w:pPr>
        <w:ind w:left="720"/>
      </w:pPr>
      <w:r>
        <w:rPr>
          <w:color w:val="666666"/>
          <w:sz w:val="20"/>
        </w:rPr>
        <w:t>ポイント：中国エレベーターブランドが海外市場に深く進出、安全とサービスで民生プロジェクトに参入し、グローバル展開を拡大。</w:t>
      </w:r>
    </w:p>
    <w:p>
      <w:pPr>
        <w:ind w:left="720"/>
      </w:pPr>
      <w:r>
        <w:rPr>
          <w:color w:val="666666"/>
          <w:sz w:val="20"/>
        </w:rPr>
        <w:t>出典：</w:t>
      </w:r>
      <w:hyperlink r:id="rId27">
        <w:r>
          <w:rPr>
            <w:rFonts w:ascii="Microsoft YaHei" w:eastAsia="Microsoft YaHei"/>
            <w:sz w:val="20"/>
            <w:color w:val="0563C1"/>
            <w:u w:val="single"/>
          </w:rPr>
          <w:t>新电梯网</w:t>
        </w:r>
      </w:hyperlink>
    </w:p>
    <w:p>
      <w:pPr>
        <w:ind w:left="720"/>
      </w:pPr>
      <w:r>
        <w:rPr>
          <w:color w:val="666666"/>
          <w:sz w:val="20"/>
        </w:rPr>
        <w:t>日付：07-08</w:t>
      </w:r>
    </w:p>
    <w:p>
      <w:pPr>
        <w:pStyle w:val="ListBullet"/>
      </w:pPr>
      <w:r>
        <w:rPr>
          <w:b/>
          <w:sz w:val="22"/>
        </w:rPr>
        <w:t>[ブランド発信]</w:t>
      </w:r>
      <w:r>
        <w:t xml:space="preserve"> 康力エレベーターがCCTVニュースチャンネル「週間品質報告」に登場、同時に広州琶洲南TODスーパー複合体と契約</w:t>
      </w:r>
    </w:p>
    <w:p>
      <w:pPr>
        <w:ind w:left="720"/>
      </w:pPr>
      <w:r>
        <w:rPr>
          <w:color w:val="666666"/>
          <w:sz w:val="20"/>
        </w:rPr>
        <w:t>重要度：★★★★☆</w:t>
      </w:r>
    </w:p>
    <w:p>
      <w:pPr>
        <w:ind w:left="720"/>
      </w:pPr>
      <w:r>
        <w:rPr>
          <w:color w:val="666666"/>
          <w:sz w:val="20"/>
        </w:rPr>
        <w:t>ポイント：トップ企業がブランドとハイエンドプロジェクトの影響力を強化、国産ブランドの超高層・TOD分野での競争力を示す。</w:t>
      </w:r>
    </w:p>
    <w:p>
      <w:pPr>
        <w:ind w:left="720"/>
      </w:pPr>
      <w:r>
        <w:rPr>
          <w:color w:val="666666"/>
          <w:sz w:val="20"/>
        </w:rPr>
        <w:t>出典：</w:t>
      </w:r>
      <w:hyperlink r:id="rId28">
        <w:r>
          <w:rPr>
            <w:rFonts w:ascii="Microsoft YaHei" w:eastAsia="Microsoft YaHei"/>
            <w:sz w:val="20"/>
            <w:color w:val="0563C1"/>
            <w:u w:val="single"/>
          </w:rPr>
          <w:t>新电梯网</w:t>
        </w:r>
      </w:hyperlink>
      <w:r>
        <w:rPr>
          <w:color w:val="666666"/>
          <w:sz w:val="20"/>
        </w:rPr>
        <w:t>、</w:t>
      </w:r>
      <w:hyperlink r:id="rId29">
        <w:r>
          <w:rPr>
            <w:rFonts w:ascii="Microsoft YaHei" w:eastAsia="Microsoft YaHei"/>
            <w:sz w:val="20"/>
            <w:color w:val="0563C1"/>
            <w:u w:val="single"/>
          </w:rPr>
          <w:t>新电梯网</w:t>
        </w:r>
      </w:hyperlink>
    </w:p>
    <w:p>
      <w:pPr>
        <w:ind w:left="720"/>
      </w:pPr>
      <w:r>
        <w:rPr>
          <w:color w:val="666666"/>
          <w:sz w:val="20"/>
        </w:rPr>
        <w:t>日付：07-06~07-10</w:t>
      </w:r>
    </w:p>
    <w:p>
      <w:pPr>
        <w:pStyle w:val="Heading2"/>
      </w:pPr>
      <w:r>
        <w:t>📰 業界総合</w:t>
      </w:r>
    </w:p>
    <w:p>
      <w:pPr>
        <w:pStyle w:val="ListBullet"/>
      </w:pPr>
      <w:r>
        <w:rPr>
          <w:b/>
          <w:sz w:val="22"/>
        </w:rPr>
        <w:t>[業界考察]</w:t>
      </w:r>
      <w:r>
        <w:t xml:space="preserve"> 安徽の特別対策から見るエレベーター保守市場の再構築：業界に必要なのは「反内巻き」大会ではない</w:t>
      </w:r>
    </w:p>
    <w:p>
      <w:pPr>
        <w:ind w:left="720"/>
      </w:pPr>
      <w:r>
        <w:rPr>
          <w:color w:val="666666"/>
          <w:sz w:val="20"/>
        </w:rPr>
        <w:t>重要度：★★★★☆</w:t>
      </w:r>
    </w:p>
    <w:p>
      <w:pPr>
        <w:ind w:left="720"/>
      </w:pPr>
      <w:r>
        <w:rPr>
          <w:color w:val="666666"/>
          <w:sz w:val="20"/>
        </w:rPr>
        <w:t>ポイント：保守の低価格競争の混乱は市場再構築が急務、規制・基準・ビジネスモデルの多角的な打開策を提言。</w:t>
      </w:r>
    </w:p>
    <w:p>
      <w:pPr>
        <w:ind w:left="720"/>
      </w:pPr>
      <w:r>
        <w:rPr>
          <w:color w:val="666666"/>
          <w:sz w:val="20"/>
        </w:rPr>
        <w:t>出典：</w:t>
      </w:r>
      <w:hyperlink r:id="rId30">
        <w:r>
          <w:rPr>
            <w:rFonts w:ascii="Microsoft YaHei" w:eastAsia="Microsoft YaHei"/>
            <w:sz w:val="20"/>
            <w:color w:val="0563C1"/>
            <w:u w:val="single"/>
          </w:rPr>
          <w:t>新电梯网</w:t>
        </w:r>
      </w:hyperlink>
    </w:p>
    <w:p>
      <w:pPr>
        <w:ind w:left="720"/>
      </w:pPr>
      <w:r>
        <w:rPr>
          <w:color w:val="666666"/>
          <w:sz w:val="20"/>
        </w:rPr>
        <w:t>日付：07-06</w:t>
      </w:r>
    </w:p>
    <w:p>
      <w:pPr>
        <w:pStyle w:val="Heading2"/>
      </w:pPr>
      <w:r>
        <w:t>今週の所見</w:t>
      </w:r>
    </w:p>
    <w:p>
      <w:r>
        <w:t>今週の業界情報は非常に多く、核心的なシグナルは明確です。**安全の下限と老朽化更新が現在の2大テーマ**です。山東と武漢の設置・保守事故調査報告書が相次いで発表され、生命の警鐘が再び鳴らされました。夏季の高温と台風気象下での緊急管理体制が必須要件となり、TSG 08—2026新規則の施行詳細も明確になり、各使用事業者と保守事業者は必ず自己点検と改善を行う必要があります。一方、2000億元の国債資金が全面的に交付され、各地の老朽エレベーター更新・改修プロジェクトは「試行」から「一括納入」段階に移行し、鎮江、泰州、滕州などのプロジェクトが次々と実施され、杭州の「利用量に応じた支払い」モデルや河北の一括調達プラットフォームの探求は、資金調達と調整の難題に新たな解決策を提供しています。企業側では、远大博林特のロシア進出、康力エレベーターのスーパー複合体契約により、国産ブランドのハイエンド市場と国際市場での競争力が継続的に向上しています。注意すべきは、広州のエレベーター新設工事費流用、青島の工事中断などのネガティブ事例が、政策の恩恵を享受する際には、同時に資金管理体制と施工業者の信用審査メカニズムを整備する必要があることを示唆し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23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23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232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xindianti.cn/news/show-50747.html" TargetMode="External"/><Relationship Id="rId10" Type="http://schemas.openxmlformats.org/officeDocument/2006/relationships/hyperlink" Target="https://www.xindianti.cn/news/show-50733.html" TargetMode="External"/><Relationship Id="rId11" Type="http://schemas.openxmlformats.org/officeDocument/2006/relationships/hyperlink" Target="https://www.xindianti.cn/news/show-50739.html" TargetMode="External"/><Relationship Id="rId12" Type="http://schemas.openxmlformats.org/officeDocument/2006/relationships/hyperlink" Target="https://www.xindianti.cn/news/show-50725.html" TargetMode="External"/><Relationship Id="rId13" Type="http://schemas.openxmlformats.org/officeDocument/2006/relationships/hyperlink" Target="https://www.xindianti.cn/news/show-50757.html" TargetMode="External"/><Relationship Id="rId14" Type="http://schemas.openxmlformats.org/officeDocument/2006/relationships/hyperlink" Target="https://www.xindianti.cn/news/show-50756.html" TargetMode="External"/><Relationship Id="rId15" Type="http://schemas.openxmlformats.org/officeDocument/2006/relationships/hyperlink" Target="https://www.xindianti.cn/news/show-50751.html" TargetMode="External"/><Relationship Id="rId16" Type="http://schemas.openxmlformats.org/officeDocument/2006/relationships/hyperlink" Target="https://www.xindianti.cn/news/show-50729.html" TargetMode="External"/><Relationship Id="rId17" Type="http://schemas.openxmlformats.org/officeDocument/2006/relationships/hyperlink" Target="https://www.xindianti.cn/news/show-50738.html" TargetMode="External"/><Relationship Id="rId18" Type="http://schemas.openxmlformats.org/officeDocument/2006/relationships/hyperlink" Target="https://www.xindianti.cn/news/show-50723.html" TargetMode="External"/><Relationship Id="rId19" Type="http://schemas.openxmlformats.org/officeDocument/2006/relationships/hyperlink" Target="https://www.xindianti.cn/news/show-50731.html" TargetMode="External"/><Relationship Id="rId20" Type="http://schemas.openxmlformats.org/officeDocument/2006/relationships/hyperlink" Target="https://www.xindianti.cn/news/show-50746.html" TargetMode="External"/><Relationship Id="rId21" Type="http://schemas.openxmlformats.org/officeDocument/2006/relationships/hyperlink" Target="https://www.xindianti.cn/news/show-50730.html" TargetMode="External"/><Relationship Id="rId22" Type="http://schemas.openxmlformats.org/officeDocument/2006/relationships/hyperlink" Target="https://www.xindianti.cn/news/show-50722.html" TargetMode="External"/><Relationship Id="rId23" Type="http://schemas.openxmlformats.org/officeDocument/2006/relationships/hyperlink" Target="https://www.xindianti.cn/news/show-50744.html" TargetMode="External"/><Relationship Id="rId24" Type="http://schemas.openxmlformats.org/officeDocument/2006/relationships/hyperlink" Target="https://www.xindianti.cn/news/show-50742.html" TargetMode="External"/><Relationship Id="rId25" Type="http://schemas.openxmlformats.org/officeDocument/2006/relationships/hyperlink" Target="https://www.xindianti.cn/news/show-50749.html" TargetMode="External"/><Relationship Id="rId26" Type="http://schemas.openxmlformats.org/officeDocument/2006/relationships/hyperlink" Target="https://www.xindianti.cn/news/show-50759.html" TargetMode="External"/><Relationship Id="rId27" Type="http://schemas.openxmlformats.org/officeDocument/2006/relationships/hyperlink" Target="https://www.xindianti.cn/news/show-50743.html" TargetMode="External"/><Relationship Id="rId28" Type="http://schemas.openxmlformats.org/officeDocument/2006/relationships/hyperlink" Target="https://www.xindianti.cn/news/show-50727.html" TargetMode="External"/><Relationship Id="rId29" Type="http://schemas.openxmlformats.org/officeDocument/2006/relationships/hyperlink" Target="https://www.xindianti.cn/news/show-50758.html" TargetMode="External"/><Relationship Id="rId30" Type="http://schemas.openxmlformats.org/officeDocument/2006/relationships/hyperlink" Target="https://www.xindianti.cn/news/show-507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