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29D3" w:rsidRDefault="008A29D3" w:rsidP="008A29D3">
      <w:pPr>
        <w:pStyle w:val="1"/>
      </w:pPr>
      <w:r w:rsidRPr="0086236F">
        <w:rPr>
          <w:highlight w:val="red"/>
        </w:rPr>
        <w:t>XML tree and elements</w:t>
      </w:r>
    </w:p>
    <w:p w:rsidR="008A29D3" w:rsidRDefault="00830127" w:rsidP="008A29D3">
      <w:r w:rsidRPr="00830127">
        <w:t>XML（eXtensible Markup Language）指可扩展标记语言，被设计用来传输和存储数据</w:t>
      </w:r>
      <w:r w:rsidR="008A29D3">
        <w:t>。</w:t>
      </w:r>
      <w:r w:rsidR="000B5FD2" w:rsidRPr="000B5FD2">
        <w:t>ElementTree生来就是为了处理XML，它在Python标准库中有两种实现：一种是纯Python实现的，如xml.etree.ElementTree，另一种是速度快一点的xml.etree.cElementTree。注意：尽量使用C语言实现的那种，因为它速度更快，而且消耗的内存更少。</w:t>
      </w:r>
    </w:p>
    <w:p w:rsidR="0086236F" w:rsidRDefault="008A29D3" w:rsidP="003763AE">
      <w:pPr>
        <w:rPr>
          <w:rFonts w:hint="eastAsia"/>
        </w:rPr>
      </w:pPr>
      <w:r>
        <w:rPr>
          <w:noProof/>
        </w:rPr>
        <w:drawing>
          <wp:inline distT="0" distB="0" distL="0" distR="0" wp14:anchorId="01775435" wp14:editId="03F947D2">
            <wp:extent cx="6596743" cy="3596504"/>
            <wp:effectExtent l="0" t="0" r="0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09641" cy="3603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236F" w:rsidRDefault="0086236F" w:rsidP="0086236F">
      <w:pPr>
        <w:pStyle w:val="1"/>
      </w:pPr>
      <w:r w:rsidRPr="0086236F">
        <w:rPr>
          <w:rFonts w:hint="eastAsia"/>
          <w:highlight w:val="red"/>
        </w:rPr>
        <w:t>X</w:t>
      </w:r>
      <w:r w:rsidRPr="0086236F">
        <w:rPr>
          <w:highlight w:val="red"/>
        </w:rPr>
        <w:t>ML基本元素</w:t>
      </w:r>
      <w:r w:rsidRPr="0086236F">
        <w:rPr>
          <w:rFonts w:hint="eastAsia"/>
          <w:highlight w:val="red"/>
        </w:rPr>
        <w:t>：</w:t>
      </w:r>
    </w:p>
    <w:p w:rsidR="003763AE" w:rsidRDefault="0086236F" w:rsidP="003763AE">
      <w:pPr>
        <w:rPr>
          <w:rFonts w:hint="eastAsia"/>
        </w:rPr>
      </w:pPr>
      <w:r>
        <w:t xml:space="preserve">1. </w:t>
      </w:r>
      <w:r w:rsidR="003763AE">
        <w:t>tag：</w:t>
      </w:r>
      <w:r w:rsidR="00304C35">
        <w:rPr>
          <w:rFonts w:hint="eastAsia"/>
        </w:rPr>
        <w:t>获取</w:t>
      </w:r>
      <w:r w:rsidR="003763AE">
        <w:t>节点</w:t>
      </w:r>
      <w:r w:rsidR="00304C35">
        <w:t>名称</w:t>
      </w:r>
      <w:r w:rsidR="00304C35">
        <w:rPr>
          <w:rFonts w:hint="eastAsia"/>
        </w:rPr>
        <w:t>，</w:t>
      </w:r>
      <w:r w:rsidR="00304C35">
        <w:t>返回</w:t>
      </w:r>
      <w:r w:rsidR="00304C35">
        <w:t>string</w:t>
      </w:r>
      <w:r w:rsidR="00304C35">
        <w:t>对象</w:t>
      </w:r>
      <w:r w:rsidR="00304C35">
        <w:rPr>
          <w:rFonts w:hint="eastAsia"/>
        </w:rPr>
        <w:t>；</w:t>
      </w:r>
    </w:p>
    <w:p w:rsidR="003763AE" w:rsidRDefault="0086236F" w:rsidP="003763AE">
      <w:r>
        <w:t xml:space="preserve">2. </w:t>
      </w:r>
      <w:r w:rsidR="003763AE">
        <w:t>text：</w:t>
      </w:r>
      <w:r w:rsidR="00046422">
        <w:t>获取元素的</w:t>
      </w:r>
      <w:r w:rsidR="003763AE">
        <w:t>内容</w:t>
      </w:r>
      <w:r w:rsidR="00046422">
        <w:rPr>
          <w:rFonts w:hint="eastAsia"/>
        </w:rPr>
        <w:t>，返回</w:t>
      </w:r>
      <w:r w:rsidR="00046422">
        <w:t>string</w:t>
      </w:r>
      <w:r w:rsidR="00046422">
        <w:t>对象</w:t>
      </w:r>
      <w:r w:rsidR="003763AE">
        <w:t>。</w:t>
      </w:r>
    </w:p>
    <w:p w:rsidR="003763AE" w:rsidRDefault="0086236F" w:rsidP="003763AE">
      <w:r>
        <w:t xml:space="preserve">3. </w:t>
      </w:r>
      <w:r w:rsidR="003763AE">
        <w:t>attrib：</w:t>
      </w:r>
      <w:r w:rsidR="00B77F9D">
        <w:t>获取节点的属性</w:t>
      </w:r>
      <w:r w:rsidR="00B77F9D">
        <w:rPr>
          <w:rFonts w:hint="eastAsia"/>
        </w:rPr>
        <w:t>，</w:t>
      </w:r>
      <w:r w:rsidR="00B77F9D">
        <w:t>返回</w:t>
      </w:r>
      <w:r w:rsidR="00551274">
        <w:rPr>
          <w:rFonts w:hint="eastAsia"/>
        </w:rPr>
        <w:t>dict</w:t>
      </w:r>
      <w:r w:rsidR="003763AE">
        <w:t>对象。</w:t>
      </w:r>
    </w:p>
    <w:p w:rsidR="003763AE" w:rsidRDefault="0086236F" w:rsidP="003763AE">
      <w:r>
        <w:t xml:space="preserve">4. </w:t>
      </w:r>
      <w:r w:rsidR="003763AE">
        <w:t>tail：</w:t>
      </w:r>
      <w:r w:rsidR="00D16037">
        <w:t>获取元素</w:t>
      </w:r>
      <w:r w:rsidR="00D16037">
        <w:t>闭合之后的尾迹</w:t>
      </w:r>
      <w:r w:rsidR="00D16037">
        <w:rPr>
          <w:rFonts w:hint="eastAsia"/>
        </w:rPr>
        <w:t>，返回</w:t>
      </w:r>
      <w:r w:rsidR="003763AE">
        <w:t>string对象。</w:t>
      </w:r>
    </w:p>
    <w:p w:rsidR="0086236F" w:rsidRDefault="0086236F" w:rsidP="003763AE">
      <w:r>
        <w:rPr>
          <w:noProof/>
        </w:rPr>
        <w:drawing>
          <wp:inline distT="0" distB="0" distL="0" distR="0" wp14:anchorId="09CF9471" wp14:editId="0C7613E6">
            <wp:extent cx="1873131" cy="321548"/>
            <wp:effectExtent l="0" t="0" r="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11006"/>
                    <a:stretch/>
                  </pic:blipFill>
                  <pic:spPr bwMode="auto">
                    <a:xfrm>
                      <a:off x="0" y="0"/>
                      <a:ext cx="1876190" cy="3220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6236F" w:rsidRPr="00325709" w:rsidRDefault="003226BE" w:rsidP="0086236F">
      <w:pPr>
        <w:rPr>
          <w:rFonts w:hint="eastAsia"/>
        </w:rPr>
      </w:pPr>
      <w:r>
        <w:t>ElementTree</w:t>
      </w:r>
      <w:r w:rsidR="0086236F">
        <w:t>.parse</w:t>
      </w:r>
      <w:r w:rsidR="00F37DD7">
        <w:rPr>
          <w:rFonts w:hint="eastAsia"/>
        </w:rPr>
        <w:t>：</w:t>
      </w:r>
      <w:r w:rsidR="00325709">
        <w:t>读取路径下的XML文件</w:t>
      </w:r>
      <w:r>
        <w:rPr>
          <w:rFonts w:hint="eastAsia"/>
        </w:rPr>
        <w:t>, 并返回</w:t>
      </w:r>
      <w:r>
        <w:t>ElementTree</w:t>
      </w:r>
      <w:r>
        <w:t>对象</w:t>
      </w:r>
      <w:r w:rsidR="00F37DD7">
        <w:rPr>
          <w:rFonts w:hint="eastAsia"/>
        </w:rPr>
        <w:t>，</w:t>
      </w:r>
      <w:r w:rsidR="00F37DD7">
        <w:t>输入参数为</w:t>
      </w:r>
      <w:r w:rsidR="00F37DD7">
        <w:rPr>
          <w:rFonts w:hint="eastAsia"/>
        </w:rPr>
        <w:t>XML文件路径</w:t>
      </w:r>
      <w:r w:rsidR="00325709">
        <w:rPr>
          <w:rFonts w:hint="eastAsia"/>
        </w:rPr>
        <w:t>；</w:t>
      </w:r>
    </w:p>
    <w:p w:rsidR="00551274" w:rsidRDefault="00F37DD7" w:rsidP="0086236F">
      <w:r>
        <w:t>ElementTree</w:t>
      </w:r>
      <w:r w:rsidR="0086236F">
        <w:t>.getroot</w:t>
      </w:r>
      <w:r>
        <w:rPr>
          <w:rFonts w:hint="eastAsia"/>
        </w:rPr>
        <w:t>：</w:t>
      </w:r>
      <w:r w:rsidR="00D96D70" w:rsidRPr="00D96D70">
        <w:t>获取根节点</w:t>
      </w:r>
      <w:r w:rsidR="002D02F4">
        <w:rPr>
          <w:rFonts w:hint="eastAsia"/>
        </w:rPr>
        <w:t>。</w:t>
      </w:r>
    </w:p>
    <w:p w:rsidR="002D02F4" w:rsidRDefault="006075DA" w:rsidP="002D02F4">
      <w:r>
        <w:t>ElementTree.</w:t>
      </w:r>
      <w:r w:rsidR="002D02F4" w:rsidRPr="003763AE">
        <w:t>iter</w:t>
      </w:r>
      <w:r w:rsidR="002D02F4">
        <w:rPr>
          <w:rFonts w:hint="eastAsia"/>
        </w:rPr>
        <w:t>：</w:t>
      </w:r>
      <w:r w:rsidR="002D02F4" w:rsidRPr="003763AE">
        <w:rPr>
          <w:rFonts w:hint="eastAsia"/>
        </w:rPr>
        <w:t>遍历</w:t>
      </w:r>
      <w:r w:rsidR="00E42EC8">
        <w:t>Element</w:t>
      </w:r>
      <w:r w:rsidR="002D02F4" w:rsidRPr="003763AE">
        <w:rPr>
          <w:rFonts w:hint="eastAsia"/>
        </w:rPr>
        <w:t>下面的所有子树</w:t>
      </w:r>
      <w:r w:rsidR="002D02F4" w:rsidRPr="003763AE">
        <w:t>(它的子树，它们的子树，等等)</w:t>
      </w:r>
      <w:r w:rsidR="00755D34">
        <w:rPr>
          <w:rFonts w:hint="eastAsia"/>
        </w:rPr>
        <w:t>，</w:t>
      </w:r>
      <w:r w:rsidR="00755D34">
        <w:t>返回迭代对象</w:t>
      </w:r>
      <w:r w:rsidR="00755D34">
        <w:rPr>
          <w:rFonts w:hint="eastAsia"/>
        </w:rPr>
        <w:t>；</w:t>
      </w:r>
    </w:p>
    <w:p w:rsidR="00DD297E" w:rsidRDefault="00DD297E" w:rsidP="002D02F4">
      <w:pPr>
        <w:rPr>
          <w:rFonts w:hint="eastAsia"/>
        </w:rPr>
      </w:pPr>
      <w:r>
        <w:t>ElementTree</w:t>
      </w:r>
      <w:bookmarkStart w:id="0" w:name="_GoBack"/>
      <w:r>
        <w:t>.</w:t>
      </w:r>
      <w:r w:rsidRPr="00DD297E">
        <w:t>findall</w:t>
      </w:r>
      <w:bookmarkEnd w:id="0"/>
      <w:r>
        <w:rPr>
          <w:rFonts w:hint="eastAsia"/>
        </w:rPr>
        <w:t>：</w:t>
      </w:r>
      <w:r w:rsidRPr="00DD297E">
        <w:rPr>
          <w:rFonts w:hint="eastAsia"/>
        </w:rPr>
        <w:t>在</w:t>
      </w:r>
      <w:r w:rsidRPr="00DD297E">
        <w:t>Element的下一级子节点中找出与括号里面的tag匹配的元素</w:t>
      </w:r>
      <w:r w:rsidR="00426294">
        <w:rPr>
          <w:rFonts w:hint="eastAsia"/>
        </w:rPr>
        <w:t>，参数支持</w:t>
      </w:r>
      <w:r w:rsidR="00426294" w:rsidRPr="00426294">
        <w:t>xpath方式</w:t>
      </w:r>
      <w:r w:rsidR="00426294">
        <w:t>”./.../...”</w:t>
      </w:r>
      <w:r w:rsidR="00426294">
        <w:rPr>
          <w:rFonts w:hint="eastAsia"/>
        </w:rPr>
        <w:t>；</w:t>
      </w:r>
    </w:p>
    <w:p w:rsidR="006075DA" w:rsidRDefault="00DD297E" w:rsidP="002D02F4">
      <w:r>
        <w:t>ElementTree.</w:t>
      </w:r>
      <w:r w:rsidRPr="00DD297E">
        <w:t>find</w:t>
      </w:r>
      <w:r>
        <w:rPr>
          <w:rFonts w:hint="eastAsia"/>
        </w:rPr>
        <w:t>：</w:t>
      </w:r>
      <w:r w:rsidR="008A4512" w:rsidRPr="008A4512">
        <w:rPr>
          <w:rFonts w:hint="eastAsia"/>
        </w:rPr>
        <w:t>在</w:t>
      </w:r>
      <w:r w:rsidR="008A4512" w:rsidRPr="008A4512">
        <w:t>Element的下一级子节点找到第一个带有括号内特定标签tag的子元素</w:t>
      </w:r>
      <w:r w:rsidR="008A4512">
        <w:rPr>
          <w:rFonts w:hint="eastAsia"/>
        </w:rPr>
        <w:t>；</w:t>
      </w:r>
    </w:p>
    <w:p w:rsidR="004A1F9E" w:rsidRDefault="004A1F9E" w:rsidP="002D02F4">
      <w:r>
        <w:t>ElementTree.</w:t>
      </w:r>
      <w:r>
        <w:t>text</w:t>
      </w:r>
      <w:r>
        <w:rPr>
          <w:rFonts w:hint="eastAsia"/>
        </w:rPr>
        <w:t>：</w:t>
      </w:r>
      <w:r w:rsidRPr="004A1F9E">
        <w:rPr>
          <w:rFonts w:hint="eastAsia"/>
        </w:rPr>
        <w:t>访问节点元素内容</w:t>
      </w:r>
      <w:r>
        <w:rPr>
          <w:rFonts w:hint="eastAsia"/>
        </w:rPr>
        <w:t>；</w:t>
      </w:r>
    </w:p>
    <w:p w:rsidR="002F40A1" w:rsidRDefault="00DF56EC" w:rsidP="003763AE">
      <w:r>
        <w:t>ElementTree.</w:t>
      </w:r>
      <w:r>
        <w:t>get</w:t>
      </w:r>
      <w:r>
        <w:rPr>
          <w:rFonts w:hint="eastAsia"/>
        </w:rPr>
        <w:t>：</w:t>
      </w:r>
      <w:r w:rsidRPr="00DF56EC">
        <w:rPr>
          <w:rFonts w:hint="eastAsia"/>
        </w:rPr>
        <w:t>访问节点元素属性</w:t>
      </w:r>
      <w:r>
        <w:rPr>
          <w:rFonts w:hint="eastAsia"/>
        </w:rPr>
        <w:t>，</w:t>
      </w:r>
      <w:r w:rsidRPr="00DF56EC">
        <w:t>也就是那个字典的键值</w:t>
      </w:r>
      <w:r w:rsidR="00DA5703">
        <w:rPr>
          <w:rFonts w:hint="eastAsia"/>
        </w:rPr>
        <w:t>；</w:t>
      </w:r>
    </w:p>
    <w:p w:rsidR="002F40A1" w:rsidRDefault="002F40A1" w:rsidP="003763AE"/>
    <w:p w:rsidR="00EF3F24" w:rsidRPr="00EF3F24" w:rsidRDefault="00EF3F24" w:rsidP="00EF3F24">
      <w:pPr>
        <w:pStyle w:val="1"/>
      </w:pPr>
      <w:r w:rsidRPr="00EF3F24">
        <w:rPr>
          <w:highlight w:val="red"/>
        </w:rPr>
        <w:t>XML文件结构及基本语法</w:t>
      </w:r>
    </w:p>
    <w:p w:rsidR="00EF3F24" w:rsidRDefault="00EF3F24" w:rsidP="00EF3F24">
      <w:r>
        <w:t>XML文件的结构性内容，包括节点关系以及属性内容等等。</w:t>
      </w:r>
    </w:p>
    <w:p w:rsidR="00EF3F24" w:rsidRDefault="00EF3F24" w:rsidP="00EF3F24">
      <w:r>
        <w:rPr>
          <w:rFonts w:hint="eastAsia"/>
        </w:rPr>
        <w:t>元素是组成</w:t>
      </w:r>
      <w:r>
        <w:t>XML的最基本的单位，它由</w:t>
      </w:r>
      <w:r w:rsidRPr="00EF3F24">
        <w:rPr>
          <w:highlight w:val="yellow"/>
        </w:rPr>
        <w:t>开始标记</w:t>
      </w:r>
      <w:r>
        <w:t>，</w:t>
      </w:r>
      <w:r w:rsidRPr="00EF3F24">
        <w:rPr>
          <w:highlight w:val="yellow"/>
        </w:rPr>
        <w:t>属性</w:t>
      </w:r>
      <w:r>
        <w:t>和</w:t>
      </w:r>
      <w:r w:rsidRPr="00EF3F24">
        <w:rPr>
          <w:highlight w:val="yellow"/>
        </w:rPr>
        <w:t>结束标记</w:t>
      </w:r>
      <w:r>
        <w:t>组成。</w:t>
      </w:r>
    </w:p>
    <w:p w:rsidR="00EF3F24" w:rsidRDefault="00EF3F24" w:rsidP="00EF3F24">
      <w:r>
        <w:rPr>
          <w:rFonts w:hint="eastAsia"/>
        </w:rPr>
        <w:t>#</w:t>
      </w:r>
      <w:r>
        <w:t>--------------------------------------------------------------------------------------------------------------------------------------------------------------</w:t>
      </w:r>
      <w:r>
        <w:rPr>
          <w:rFonts w:hint="eastAsia"/>
        </w:rPr>
        <w:t>#</w:t>
      </w:r>
    </w:p>
    <w:p w:rsidR="00EF3F24" w:rsidRDefault="00EF3F24" w:rsidP="00EF3F24">
      <w:r>
        <w:rPr>
          <w:rFonts w:hint="eastAsia"/>
        </w:rPr>
        <w:t xml:space="preserve">　　现在我们暂且使用“记事本”来创建我们的</w:t>
      </w:r>
      <w:r>
        <w:t>xml文件吧。先看一个xml文件：</w:t>
      </w:r>
    </w:p>
    <w:p w:rsidR="00EF3F24" w:rsidRDefault="00EF3F24" w:rsidP="00EF3F24">
      <w:r>
        <w:rPr>
          <w:rFonts w:hint="eastAsia"/>
        </w:rPr>
        <w:t xml:space="preserve">　　〈</w:t>
      </w:r>
      <w:r>
        <w:t>?xml version="1.0" encoding="gb2312" ?〉</w:t>
      </w:r>
    </w:p>
    <w:p w:rsidR="00EF3F24" w:rsidRDefault="00EF3F24" w:rsidP="00EF3F24">
      <w:r>
        <w:rPr>
          <w:rFonts w:hint="eastAsia"/>
        </w:rPr>
        <w:t xml:space="preserve">　　〈参考资料〉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〈书籍〉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     〈名称〉xml入门精解〈/名称〉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     〈作者〉张三〈/作者〉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     〈价格 货币单位="人民币"〉20.00〈/价格〉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〈/书籍〉</w:t>
      </w:r>
    </w:p>
    <w:p w:rsidR="00EF3F24" w:rsidRDefault="00EF3F24" w:rsidP="00EF3F24">
      <w:r>
        <w:rPr>
          <w:rFonts w:hint="eastAsia"/>
        </w:rPr>
        <w:lastRenderedPageBreak/>
        <w:t xml:space="preserve">　　</w:t>
      </w:r>
      <w:r>
        <w:t xml:space="preserve"> 〈书籍〉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     〈名称〉xml语法〈/名称〉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     〈!--此书即将出版--〉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     〈作者〉李四〈/作者〉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     〈价格 货币单位="人民币"〉18.00〈/价格〉</w:t>
      </w:r>
    </w:p>
    <w:p w:rsidR="00EF3F24" w:rsidRDefault="00EF3F24" w:rsidP="00EF3F24">
      <w:r>
        <w:rPr>
          <w:rFonts w:hint="eastAsia"/>
        </w:rPr>
        <w:t xml:space="preserve">　　</w:t>
      </w:r>
      <w:r>
        <w:t xml:space="preserve"> 〈/书籍〉</w:t>
      </w:r>
    </w:p>
    <w:p w:rsidR="00EF3F24" w:rsidRDefault="00EF3F24" w:rsidP="00140918">
      <w:pPr>
        <w:ind w:firstLine="255"/>
      </w:pPr>
      <w:r>
        <w:rPr>
          <w:rFonts w:hint="eastAsia"/>
        </w:rPr>
        <w:t>〈</w:t>
      </w:r>
      <w:r>
        <w:t>/参考资料〉</w:t>
      </w:r>
    </w:p>
    <w:p w:rsidR="00140918" w:rsidRDefault="00140918" w:rsidP="00140918">
      <w:r>
        <w:rPr>
          <w:rFonts w:hint="eastAsia"/>
        </w:rPr>
        <w:t>#</w:t>
      </w:r>
      <w:r>
        <w:t>--------------------------------------------------------------------------------------------------------------------------------------------------------------</w:t>
      </w:r>
      <w:r>
        <w:rPr>
          <w:rFonts w:hint="eastAsia"/>
        </w:rPr>
        <w:t>#</w:t>
      </w:r>
    </w:p>
    <w:p w:rsidR="00140918" w:rsidRDefault="00140918" w:rsidP="001A76A6">
      <w:pPr>
        <w:ind w:firstLine="255"/>
      </w:pPr>
      <w:r>
        <w:rPr>
          <w:rFonts w:hint="eastAsia"/>
        </w:rPr>
        <w:t xml:space="preserve">　</w:t>
      </w:r>
      <w:r w:rsidR="001A76A6">
        <w:rPr>
          <w:rFonts w:hint="eastAsia"/>
        </w:rPr>
        <w:t>xml文件可</w:t>
      </w:r>
      <w:r>
        <w:t>分为文件序言（prolog）和文件主体两个大的部分。</w:t>
      </w:r>
    </w:p>
    <w:p w:rsidR="00140918" w:rsidRDefault="00140918" w:rsidP="00D16D29">
      <w:r>
        <w:t>1. xml解析器</w:t>
      </w:r>
    </w:p>
    <w:p w:rsidR="00140918" w:rsidRDefault="00140918" w:rsidP="00140918">
      <w:pPr>
        <w:ind w:firstLine="255"/>
      </w:pPr>
      <w:r>
        <w:rPr>
          <w:rFonts w:hint="eastAsia"/>
        </w:rPr>
        <w:t>解析器的主要功能就是检查</w:t>
      </w:r>
      <w:r>
        <w:t>xml文件是否有结构上的错误，剥离xml文件中的标记，读出正确的内容，以交给下一步的应用程序处理。xml是一种用来结构化文件信息的标记语言，xml规范中对于如何标记文件的结构性有一个详细的法则，解析器就是根据这些法则写出来的软件。</w:t>
      </w:r>
    </w:p>
    <w:p w:rsidR="00140918" w:rsidRDefault="00140918" w:rsidP="00D16D29">
      <w:r>
        <w:t>2. xml文件</w:t>
      </w:r>
      <w:r w:rsidR="00C9423E">
        <w:rPr>
          <w:rFonts w:hint="eastAsia"/>
        </w:rPr>
        <w:t>需满足的</w:t>
      </w:r>
      <w:r w:rsidR="00C9423E">
        <w:t>准则</w:t>
      </w:r>
    </w:p>
    <w:p w:rsidR="00140918" w:rsidRDefault="00C9423E" w:rsidP="00140918">
      <w:pPr>
        <w:ind w:firstLine="255"/>
      </w:pPr>
      <w:r>
        <w:rPr>
          <w:rFonts w:hint="eastAsia"/>
        </w:rPr>
        <w:t>第一</w:t>
      </w:r>
      <w:r w:rsidR="00140918">
        <w:rPr>
          <w:rFonts w:hint="eastAsia"/>
        </w:rPr>
        <w:t>，</w:t>
      </w:r>
      <w:r w:rsidR="00140918">
        <w:t>xml文件的第一行必须是声明该文件是xml文件以及它所使用的xml规范版本。在文件的前面不能够有其它元素或者注释。</w:t>
      </w:r>
    </w:p>
    <w:p w:rsidR="00140918" w:rsidRDefault="00140918" w:rsidP="00140918">
      <w:pPr>
        <w:ind w:firstLine="255"/>
      </w:pPr>
      <w:r>
        <w:rPr>
          <w:rFonts w:hint="eastAsia"/>
        </w:rPr>
        <w:t>第二，在</w:t>
      </w:r>
      <w:r>
        <w:t>xml文件中有且只能够有一个根元素。</w:t>
      </w:r>
      <w:r w:rsidR="00C9423E">
        <w:t>例如</w:t>
      </w:r>
      <w:r>
        <w:t>〈参考资料〉... 〈/参考资料〉就是此xml文件的根元素。</w:t>
      </w:r>
    </w:p>
    <w:p w:rsidR="00140918" w:rsidRDefault="00140918" w:rsidP="00D16D29">
      <w:pPr>
        <w:ind w:firstLine="255"/>
      </w:pPr>
      <w:r>
        <w:t>第三，在xml文件中的标记必须正确地关闭，也就是说，在xml文件中，控制标记必须有与之对应的结束标记。如：〈名称〉标记必须有对应的〈/名称〉结束标记，不像html，某些标记的结束标记可有可无。如果在xml文件中遇到自成一个单元的标记，就是类似于html 中的〈img src=.....〉的这些没有结束标记的时候，xml把它称为“空元素”，必须用这样的写法：〈空元素名/〉，如果元素中含有属性时写法则为：〈空元素 名 属性名=“属性值”/〉。</w:t>
      </w:r>
    </w:p>
    <w:p w:rsidR="00140918" w:rsidRDefault="00140918" w:rsidP="00D16D29">
      <w:pPr>
        <w:ind w:firstLine="255"/>
      </w:pPr>
      <w:r>
        <w:rPr>
          <w:rFonts w:hint="eastAsia"/>
        </w:rPr>
        <w:t>第四，标记之间不得交叉。在以前的</w:t>
      </w:r>
      <w:r>
        <w:t>html文件中，可以这样写：</w:t>
      </w:r>
      <w:r>
        <w:rPr>
          <w:rFonts w:hint="eastAsia"/>
        </w:rPr>
        <w:t>〈</w:t>
      </w:r>
      <w:r>
        <w:t>b〉〈h〉xxxxxxx〈/b〉〈/h〉,〈b〉和〈h〉</w:t>
      </w:r>
      <w:r>
        <w:rPr>
          <w:rFonts w:hint="eastAsia"/>
        </w:rPr>
        <w:t>标记之间有相互重叠的区域，而在</w:t>
      </w:r>
      <w:r>
        <w:t>xml中，是严格禁止这样标记交错的写法，标记必须以规则性的次序来出现。</w:t>
      </w:r>
    </w:p>
    <w:p w:rsidR="00140918" w:rsidRDefault="00140918" w:rsidP="00140918">
      <w:pPr>
        <w:ind w:firstLine="255"/>
      </w:pPr>
      <w:r>
        <w:rPr>
          <w:rFonts w:hint="eastAsia"/>
        </w:rPr>
        <w:t>第五，属性值必须要用“</w:t>
      </w:r>
      <w:r>
        <w:t xml:space="preserve"> ”号括起来。如第一个例子中的“1.0”、“gb2312”、“人民币”。都是用“ ”号括起来了的，不能漏掉。</w:t>
      </w:r>
    </w:p>
    <w:p w:rsidR="00052E0D" w:rsidRDefault="00140918" w:rsidP="00140918">
      <w:pPr>
        <w:ind w:firstLine="255"/>
      </w:pPr>
      <w:r>
        <w:rPr>
          <w:rFonts w:hint="eastAsia"/>
        </w:rPr>
        <w:t>第六，</w:t>
      </w:r>
      <w:r w:rsidRPr="00C9423E">
        <w:rPr>
          <w:rFonts w:hint="eastAsia"/>
          <w:highlight w:val="yellow"/>
        </w:rPr>
        <w:t>控制标记</w:t>
      </w:r>
      <w:r>
        <w:rPr>
          <w:rFonts w:hint="eastAsia"/>
        </w:rPr>
        <w:t>、</w:t>
      </w:r>
      <w:r w:rsidRPr="00C9423E">
        <w:rPr>
          <w:rFonts w:hint="eastAsia"/>
          <w:highlight w:val="yellow"/>
        </w:rPr>
        <w:t>指令</w:t>
      </w:r>
      <w:r>
        <w:rPr>
          <w:rFonts w:hint="eastAsia"/>
        </w:rPr>
        <w:t>和</w:t>
      </w:r>
      <w:r w:rsidRPr="00C9423E">
        <w:rPr>
          <w:rFonts w:hint="eastAsia"/>
          <w:highlight w:val="yellow"/>
        </w:rPr>
        <w:t>属性</w:t>
      </w:r>
      <w:r>
        <w:rPr>
          <w:rFonts w:hint="eastAsia"/>
        </w:rPr>
        <w:t>名称等英文要区分大小写。</w:t>
      </w:r>
      <w:r w:rsidR="00052E0D">
        <w:rPr>
          <w:rFonts w:hint="eastAsia"/>
        </w:rPr>
        <w:t>而</w:t>
      </w:r>
      <w:r>
        <w:t>html</w:t>
      </w:r>
      <w:r w:rsidR="00052E0D">
        <w:rPr>
          <w:rFonts w:hint="eastAsia"/>
        </w:rPr>
        <w:t>不区分</w:t>
      </w:r>
      <w:r w:rsidR="008D3749">
        <w:rPr>
          <w:rFonts w:hint="eastAsia"/>
        </w:rPr>
        <w:t>。</w:t>
      </w:r>
    </w:p>
    <w:p w:rsidR="00140918" w:rsidRDefault="00140918" w:rsidP="00140918">
      <w:pPr>
        <w:ind w:firstLine="255"/>
      </w:pPr>
      <w:r>
        <w:t>第七，我们知道，在html文件中，如果我们要浏览器原封不动地将我们所输入的东西显示出来，可以将这些东西放到〈pre〉</w:t>
      </w:r>
      <w:r w:rsidR="001A76A6">
        <w:rPr>
          <w:rFonts w:hint="eastAsia"/>
        </w:rPr>
        <w:t>xxx</w:t>
      </w:r>
      <w:r>
        <w:t>〈/pre〉或者〈xmp〉</w:t>
      </w:r>
      <w:r w:rsidR="001A76A6">
        <w:rPr>
          <w:rFonts w:hint="eastAsia"/>
        </w:rPr>
        <w:t>xxx</w:t>
      </w:r>
      <w:r>
        <w:t>〈/xmp〉标记中间</w:t>
      </w:r>
      <w:r w:rsidR="007328CB">
        <w:rPr>
          <w:rFonts w:hint="eastAsia"/>
        </w:rPr>
        <w:t>，</w:t>
      </w:r>
      <w:r>
        <w:t>而在xml中，要实现这样的功能，就必须使用 cdata标记。在cdata标记中的信息被解析器原封不动地传给应用程序，并且不解析该段信息中的任何控制标记。cdata区域是由：“〈! [cdata[”为开始标记，以“]]〉”为结束标记。例如：例2中的源码，除了“〈![cdata[”和“]]〉”符号，其余的内容解析器将原封不动地 交给下游的应用程序，即使cdata区域中的开始和结尾的空白以及换行字符等，都同样会被转交（注意cdata是大写的字符）。</w:t>
      </w:r>
    </w:p>
    <w:p w:rsidR="00C80CCB" w:rsidRPr="00C80CCB" w:rsidRDefault="00C80CCB" w:rsidP="00C80CCB">
      <w:r>
        <w:t>3. xml文件</w:t>
      </w:r>
      <w:r>
        <w:rPr>
          <w:rFonts w:hint="eastAsia"/>
        </w:rPr>
        <w:t>的结构</w:t>
      </w:r>
    </w:p>
    <w:p w:rsidR="001A76A6" w:rsidRDefault="00C80CCB" w:rsidP="001A76A6">
      <w:pPr>
        <w:ind w:firstLine="255"/>
      </w:pPr>
      <w:r>
        <w:t xml:space="preserve">a. </w:t>
      </w:r>
      <w:r w:rsidR="001A76A6">
        <w:t>XML 的声明</w:t>
      </w:r>
      <w:r w:rsidR="001A76A6">
        <w:rPr>
          <w:rFonts w:hint="eastAsia"/>
        </w:rPr>
        <w:t>：</w:t>
      </w:r>
      <w:r w:rsidR="001A76A6">
        <w:t>&lt;?xml version=”1.0” standalone=”yes” encoding=”UTF-8”?&gt;</w:t>
      </w:r>
    </w:p>
    <w:p w:rsidR="001A76A6" w:rsidRDefault="001A76A6" w:rsidP="001A76A6">
      <w:pPr>
        <w:ind w:firstLine="255"/>
      </w:pPr>
      <w:r>
        <w:t>这是一个XML处理指令。处理指令以 &lt;? 开始，以 ?&gt; 结束。&lt;? 后的第一个单词是指令名，如xml, 代表XML声明。</w:t>
      </w:r>
    </w:p>
    <w:p w:rsidR="001A76A6" w:rsidRDefault="001A76A6" w:rsidP="001A76A6">
      <w:pPr>
        <w:ind w:firstLine="255"/>
      </w:pPr>
      <w:r>
        <w:t>version, standalone, encoding 是三个</w:t>
      </w:r>
      <w:r w:rsidR="00C80CCB">
        <w:rPr>
          <w:rFonts w:hint="eastAsia"/>
        </w:rPr>
        <w:t>属性</w:t>
      </w:r>
      <w:r>
        <w:t>，</w:t>
      </w:r>
      <w:r w:rsidR="00C80CCB">
        <w:rPr>
          <w:rFonts w:hint="eastAsia"/>
        </w:rPr>
        <w:t>属性</w:t>
      </w:r>
      <w:r>
        <w:t>是由等号分开的名称-数值对，等号左边是特性名称，等号右边是特性的值，用引号引起来。</w:t>
      </w:r>
    </w:p>
    <w:p w:rsidR="001A76A6" w:rsidRDefault="001A76A6" w:rsidP="009D45A3">
      <w:pPr>
        <w:ind w:firstLine="255"/>
      </w:pPr>
      <w:r>
        <w:t>version: 说明这个文档符合1.0规范</w:t>
      </w:r>
      <w:r w:rsidR="009D45A3">
        <w:rPr>
          <w:rFonts w:hint="eastAsia"/>
        </w:rPr>
        <w:t>；</w:t>
      </w:r>
      <w:r>
        <w:t xml:space="preserve">standalone: </w:t>
      </w:r>
      <w:r w:rsidR="00DD1B45">
        <w:t>用于</w:t>
      </w:r>
      <w:r>
        <w:t>说明文档在这一个文件里</w:t>
      </w:r>
      <w:r w:rsidR="00DD1B45">
        <w:t>是否</w:t>
      </w:r>
      <w:r>
        <w:t xml:space="preserve">还需要从外部导入, standalone 的值设为yes 说明所有的文档都在这一文件里完成 </w:t>
      </w:r>
      <w:r w:rsidR="009D45A3">
        <w:rPr>
          <w:rFonts w:hint="eastAsia"/>
        </w:rPr>
        <w:t>；</w:t>
      </w:r>
      <w:r>
        <w:t>encoding: 指文档字符编码</w:t>
      </w:r>
    </w:p>
    <w:p w:rsidR="001A76A6" w:rsidRDefault="00DD1B45" w:rsidP="001A76A6">
      <w:pPr>
        <w:ind w:firstLine="255"/>
      </w:pPr>
      <w:r>
        <w:rPr>
          <w:rFonts w:hint="eastAsia"/>
        </w:rPr>
        <w:t>b</w:t>
      </w:r>
      <w:r>
        <w:t>. XML</w:t>
      </w:r>
      <w:r w:rsidR="001A76A6">
        <w:t>根元素定义</w:t>
      </w:r>
    </w:p>
    <w:p w:rsidR="001A76A6" w:rsidRPr="001A76A6" w:rsidRDefault="001A76A6" w:rsidP="001A76A6">
      <w:pPr>
        <w:ind w:firstLine="255"/>
      </w:pPr>
      <w:r>
        <w:t>XML文档的树形结构要求必须有一个根元素。根元素的起始标记要放在所有其它元素起始标记之前，根元素的结束标记根放在其它所有元素的结束标记之后，如</w:t>
      </w:r>
    </w:p>
    <w:p w:rsidR="001A76A6" w:rsidRDefault="001A76A6" w:rsidP="001A76A6">
      <w:pPr>
        <w:ind w:firstLine="255"/>
      </w:pPr>
      <w:r>
        <w:t>&lt;?xml version=”1.0” standalone=”yes” encoding=”UTF-8”?&gt;</w:t>
      </w:r>
    </w:p>
    <w:p w:rsidR="001A76A6" w:rsidRDefault="001A76A6" w:rsidP="001A76A6">
      <w:pPr>
        <w:ind w:firstLine="255"/>
      </w:pPr>
      <w:r>
        <w:t>&lt;Settings&gt;</w:t>
      </w:r>
    </w:p>
    <w:p w:rsidR="001A76A6" w:rsidRDefault="001A76A6" w:rsidP="001A76A6">
      <w:pPr>
        <w:ind w:firstLine="255"/>
      </w:pPr>
      <w:r>
        <w:t>&lt;Person&gt;Zhang San&lt;/Person&gt;</w:t>
      </w:r>
    </w:p>
    <w:p w:rsidR="001A76A6" w:rsidRDefault="001A76A6" w:rsidP="001A76A6">
      <w:pPr>
        <w:ind w:firstLine="255"/>
      </w:pPr>
      <w:r>
        <w:t>&lt;/Settings&gt;</w:t>
      </w:r>
    </w:p>
    <w:p w:rsidR="001A76A6" w:rsidRDefault="00DD1B45" w:rsidP="001A76A6">
      <w:pPr>
        <w:ind w:firstLine="255"/>
      </w:pPr>
      <w:r>
        <w:t xml:space="preserve">c. </w:t>
      </w:r>
      <w:r w:rsidR="001A76A6">
        <w:t>XML元素</w:t>
      </w:r>
    </w:p>
    <w:p w:rsidR="001A76A6" w:rsidRPr="001A76A6" w:rsidRDefault="001A76A6" w:rsidP="001A76A6">
      <w:pPr>
        <w:ind w:firstLine="255"/>
      </w:pPr>
      <w:r>
        <w:rPr>
          <w:rFonts w:hint="eastAsia"/>
        </w:rPr>
        <w:t>元素的基本结构由</w:t>
      </w:r>
      <w:r>
        <w:t>开始标记，数据内容，结束标记组成，如</w:t>
      </w:r>
    </w:p>
    <w:p w:rsidR="001A76A6" w:rsidRDefault="001A76A6" w:rsidP="001A76A6">
      <w:pPr>
        <w:ind w:firstLine="255"/>
      </w:pPr>
      <w:r>
        <w:t>&lt;Person&gt;</w:t>
      </w:r>
    </w:p>
    <w:p w:rsidR="001A76A6" w:rsidRDefault="001A76A6" w:rsidP="001A76A6">
      <w:pPr>
        <w:ind w:firstLine="255"/>
      </w:pPr>
      <w:r>
        <w:t xml:space="preserve">  &lt;Name&gt;Zhang San&lt;/Name&gt;</w:t>
      </w:r>
    </w:p>
    <w:p w:rsidR="001A76A6" w:rsidRDefault="001A76A6" w:rsidP="001A76A6">
      <w:pPr>
        <w:ind w:firstLine="255"/>
      </w:pPr>
      <w:r>
        <w:t xml:space="preserve">  &lt;Sex&gt;Male&lt;/Sex&gt;</w:t>
      </w:r>
    </w:p>
    <w:p w:rsidR="001A76A6" w:rsidRDefault="001A76A6" w:rsidP="001A76A6">
      <w:pPr>
        <w:ind w:firstLine="255"/>
      </w:pPr>
      <w:r>
        <w:t>&lt;/Person&gt;</w:t>
      </w:r>
    </w:p>
    <w:p w:rsidR="001A76A6" w:rsidRDefault="001A76A6" w:rsidP="000444B1">
      <w:pPr>
        <w:ind w:firstLine="255"/>
      </w:pPr>
      <w:r>
        <w:rPr>
          <w:rFonts w:hint="eastAsia"/>
        </w:rPr>
        <w:t>需要注意的是</w:t>
      </w:r>
      <w:r w:rsidR="00DD1B45">
        <w:rPr>
          <w:rFonts w:hint="eastAsia"/>
        </w:rPr>
        <w:t>：</w:t>
      </w:r>
      <w:r>
        <w:rPr>
          <w:rFonts w:hint="eastAsia"/>
        </w:rPr>
        <w:t>元素标记区分大小写</w:t>
      </w:r>
      <w:r w:rsidR="00DD1B45">
        <w:rPr>
          <w:rFonts w:hint="eastAsia"/>
        </w:rPr>
        <w:t>；结束标记必须有反斜杠；</w:t>
      </w:r>
      <w:r>
        <w:t>XML元素标记命名规则如下</w:t>
      </w:r>
      <w:r w:rsidR="000444B1">
        <w:rPr>
          <w:rFonts w:hint="eastAsia"/>
        </w:rPr>
        <w:t>；</w:t>
      </w:r>
      <w:r>
        <w:rPr>
          <w:rFonts w:hint="eastAsia"/>
        </w:rPr>
        <w:t>名字中可以包含字母，数字及其它字母</w:t>
      </w:r>
      <w:r w:rsidR="000444B1">
        <w:rPr>
          <w:rFonts w:hint="eastAsia"/>
        </w:rPr>
        <w:t>；</w:t>
      </w:r>
      <w:r>
        <w:rPr>
          <w:rFonts w:hint="eastAsia"/>
        </w:rPr>
        <w:t>名字不能以数字或下划线开头</w:t>
      </w:r>
      <w:r w:rsidR="000444B1">
        <w:rPr>
          <w:rFonts w:hint="eastAsia"/>
        </w:rPr>
        <w:t>；</w:t>
      </w:r>
      <w:r>
        <w:rPr>
          <w:rFonts w:hint="eastAsia"/>
        </w:rPr>
        <w:t>名字不能用</w:t>
      </w:r>
      <w:r>
        <w:t>xml开头</w:t>
      </w:r>
      <w:r w:rsidR="000444B1">
        <w:rPr>
          <w:rFonts w:hint="eastAsia"/>
        </w:rPr>
        <w:t>；</w:t>
      </w:r>
      <w:r>
        <w:rPr>
          <w:rFonts w:hint="eastAsia"/>
        </w:rPr>
        <w:t>名字中不能包含空格和冒号</w:t>
      </w:r>
    </w:p>
    <w:p w:rsidR="001A76A6" w:rsidRDefault="0076536D" w:rsidP="000444B1">
      <w:pPr>
        <w:ind w:firstLine="255"/>
      </w:pPr>
      <w:r>
        <w:rPr>
          <w:rFonts w:hint="eastAsia"/>
        </w:rPr>
        <w:t>d</w:t>
      </w:r>
      <w:r>
        <w:t xml:space="preserve">. </w:t>
      </w:r>
      <w:r w:rsidR="001A76A6">
        <w:t>XML中的注释</w:t>
      </w:r>
    </w:p>
    <w:p w:rsidR="001A76A6" w:rsidRDefault="001A76A6" w:rsidP="0076536D">
      <w:pPr>
        <w:ind w:firstLine="255"/>
      </w:pPr>
      <w:r>
        <w:t>XML中注释</w:t>
      </w:r>
      <w:r w:rsidR="0076536D">
        <w:rPr>
          <w:rFonts w:hint="eastAsia"/>
        </w:rPr>
        <w:t>：</w:t>
      </w:r>
      <w:r>
        <w:t>&lt;!-- this is comment --&gt;</w:t>
      </w:r>
    </w:p>
    <w:p w:rsidR="001A76A6" w:rsidRPr="0076536D" w:rsidRDefault="001A76A6" w:rsidP="0076536D">
      <w:pPr>
        <w:ind w:firstLine="255"/>
      </w:pPr>
      <w:r>
        <w:rPr>
          <w:rFonts w:hint="eastAsia"/>
        </w:rPr>
        <w:t>需要注意的是：注释中不要出现“</w:t>
      </w:r>
      <w:r>
        <w:t>--”或“-”</w:t>
      </w:r>
      <w:r w:rsidR="0076536D">
        <w:rPr>
          <w:rFonts w:hint="eastAsia"/>
        </w:rPr>
        <w:t>；</w:t>
      </w:r>
      <w:r>
        <w:rPr>
          <w:rFonts w:hint="eastAsia"/>
        </w:rPr>
        <w:t>注释不要放在标记中</w:t>
      </w:r>
      <w:r w:rsidR="0076536D">
        <w:rPr>
          <w:rFonts w:hint="eastAsia"/>
        </w:rPr>
        <w:t>；</w:t>
      </w:r>
      <w:r>
        <w:rPr>
          <w:rFonts w:hint="eastAsia"/>
        </w:rPr>
        <w:t>注释不能嵌套</w:t>
      </w:r>
      <w:r>
        <w:t xml:space="preserve"> </w:t>
      </w:r>
    </w:p>
    <w:p w:rsidR="001A76A6" w:rsidRDefault="0076536D" w:rsidP="001A76A6">
      <w:pPr>
        <w:ind w:firstLine="255"/>
      </w:pPr>
      <w:r>
        <w:lastRenderedPageBreak/>
        <w:t xml:space="preserve">e. </w:t>
      </w:r>
      <w:r w:rsidR="001A76A6">
        <w:t>PI  (Processing Instruction)</w:t>
      </w:r>
    </w:p>
    <w:p w:rsidR="001A76A6" w:rsidRDefault="001A76A6" w:rsidP="0076536D">
      <w:pPr>
        <w:ind w:firstLine="255"/>
      </w:pPr>
      <w:r>
        <w:t>PI 指 Processing Instruction, 处理指令。PI以“&lt;?”开头，以“?&gt;”结束，用来给下游的文档传递信息。</w:t>
      </w:r>
    </w:p>
    <w:p w:rsidR="001A76A6" w:rsidRDefault="001A76A6" w:rsidP="0076536D">
      <w:pPr>
        <w:ind w:firstLine="255"/>
      </w:pPr>
      <w:r>
        <w:t>&lt;?xml:stylesheet href=”core.css” type=”text/css” ?&gt;</w:t>
      </w:r>
    </w:p>
    <w:p w:rsidR="001A76A6" w:rsidRDefault="001A76A6" w:rsidP="0076536D">
      <w:pPr>
        <w:ind w:firstLine="255"/>
      </w:pPr>
      <w:r>
        <w:rPr>
          <w:rFonts w:hint="eastAsia"/>
        </w:rPr>
        <w:t>例子表明这个</w:t>
      </w:r>
      <w:r>
        <w:t>XML文档用core.css控制显示。</w:t>
      </w:r>
    </w:p>
    <w:p w:rsidR="001A76A6" w:rsidRDefault="001A76A6" w:rsidP="001A76A6">
      <w:pPr>
        <w:ind w:firstLine="255"/>
      </w:pPr>
      <w:r>
        <w:t xml:space="preserve"> </w:t>
      </w:r>
      <w:r w:rsidR="0076536D">
        <w:t xml:space="preserve">f. </w:t>
      </w:r>
      <w:r>
        <w:t xml:space="preserve">PCDATA </w:t>
      </w:r>
    </w:p>
    <w:p w:rsidR="001A76A6" w:rsidRDefault="001A76A6" w:rsidP="001A76A6">
      <w:pPr>
        <w:ind w:firstLine="255"/>
      </w:pPr>
      <w:r>
        <w:t xml:space="preserve">  #PCDATA: specifies that an element will contain parsed character data.</w:t>
      </w:r>
    </w:p>
    <w:p w:rsidR="001A76A6" w:rsidRDefault="001A76A6" w:rsidP="0076536D">
      <w:pPr>
        <w:ind w:firstLine="255"/>
      </w:pPr>
      <w:r>
        <w:t xml:space="preserve">  举例说明PCDATA的用法, 其中movies.xml 存储电影内容数据，movies.dtd对movies.xml进行验证。</w:t>
      </w:r>
    </w:p>
    <w:p w:rsidR="001A76A6" w:rsidRPr="0076536D" w:rsidRDefault="001A76A6" w:rsidP="0076536D">
      <w:pPr>
        <w:ind w:firstLine="255"/>
      </w:pPr>
      <w:r>
        <w:rPr>
          <w:rFonts w:hint="eastAsia"/>
        </w:rPr>
        <w:t>示例文件</w:t>
      </w:r>
      <w:r>
        <w:t>(movies.dtd)</w:t>
      </w:r>
    </w:p>
    <w:p w:rsidR="001A76A6" w:rsidRDefault="001A76A6" w:rsidP="001A76A6">
      <w:pPr>
        <w:ind w:firstLine="255"/>
      </w:pPr>
      <w:r>
        <w:t>&lt;?xml version="1.0" encoding="GB2312"?&gt;</w:t>
      </w:r>
    </w:p>
    <w:p w:rsidR="001A76A6" w:rsidRDefault="001A76A6" w:rsidP="001A76A6">
      <w:pPr>
        <w:ind w:firstLine="255"/>
      </w:pPr>
      <w:r>
        <w:t>&lt;!ELEMENT movies (id, name, brief, time)&gt;</w:t>
      </w:r>
    </w:p>
    <w:p w:rsidR="001A76A6" w:rsidRDefault="001A76A6" w:rsidP="001A76A6">
      <w:pPr>
        <w:ind w:firstLine="255"/>
      </w:pPr>
      <w:r>
        <w:t>&lt;!ATTLIST movies type CDATA #REQUIRED&gt;</w:t>
      </w:r>
    </w:p>
    <w:p w:rsidR="001A76A6" w:rsidRDefault="001A76A6" w:rsidP="001A76A6">
      <w:pPr>
        <w:ind w:firstLine="255"/>
      </w:pPr>
      <w:r>
        <w:t>&lt;!ELEMENT id (#PCDATA)&gt;</w:t>
      </w:r>
    </w:p>
    <w:p w:rsidR="001A76A6" w:rsidRDefault="001A76A6" w:rsidP="001A76A6">
      <w:pPr>
        <w:ind w:firstLine="255"/>
      </w:pPr>
      <w:r>
        <w:t>&lt;!ELEMENT name (#PCDATA)&gt;</w:t>
      </w:r>
    </w:p>
    <w:p w:rsidR="001A76A6" w:rsidRDefault="001A76A6" w:rsidP="001A76A6">
      <w:pPr>
        <w:ind w:firstLine="255"/>
      </w:pPr>
      <w:r>
        <w:t>&lt;!ELEMENT brief (#PCDATA)&gt;</w:t>
      </w:r>
    </w:p>
    <w:p w:rsidR="001A76A6" w:rsidRDefault="001A76A6" w:rsidP="0076536D">
      <w:pPr>
        <w:ind w:firstLine="255"/>
      </w:pPr>
      <w:r>
        <w:t>&lt;!ELEMENT time (#PCDATA)&gt;</w:t>
      </w:r>
    </w:p>
    <w:p w:rsidR="001A76A6" w:rsidRDefault="001A76A6" w:rsidP="0076536D">
      <w:pPr>
        <w:ind w:firstLine="255"/>
      </w:pPr>
      <w:r>
        <w:t>id, name, brief, time只能包含非标记文本(不能有自己的子元素)。</w:t>
      </w:r>
    </w:p>
    <w:p w:rsidR="001A76A6" w:rsidRDefault="001A76A6" w:rsidP="0076536D">
      <w:pPr>
        <w:ind w:firstLine="255"/>
      </w:pPr>
      <w:r>
        <w:t>XML文件如下所示(movies.xml):</w:t>
      </w:r>
    </w:p>
    <w:p w:rsidR="001A76A6" w:rsidRDefault="001A76A6" w:rsidP="001A76A6">
      <w:pPr>
        <w:ind w:firstLine="255"/>
      </w:pPr>
      <w:r>
        <w:t>&lt;?xml version="1.0" encoding="GB2312"?&gt;</w:t>
      </w:r>
    </w:p>
    <w:p w:rsidR="001A76A6" w:rsidRDefault="001A76A6" w:rsidP="001A76A6">
      <w:pPr>
        <w:ind w:firstLine="255"/>
      </w:pPr>
      <w:r>
        <w:t>&lt;!DOCTYPE movies SYSTEM "movies.dtd"&gt;</w:t>
      </w:r>
    </w:p>
    <w:p w:rsidR="001A76A6" w:rsidRDefault="001A76A6" w:rsidP="001A76A6">
      <w:pPr>
        <w:ind w:firstLine="255"/>
      </w:pPr>
      <w:r>
        <w:t>&lt;movies type="动作片"&gt;</w:t>
      </w:r>
    </w:p>
    <w:p w:rsidR="001A76A6" w:rsidRDefault="001A76A6" w:rsidP="001A76A6">
      <w:pPr>
        <w:ind w:firstLine="255"/>
      </w:pPr>
      <w:r>
        <w:t xml:space="preserve">    &lt;id&gt;1&lt;/id&gt;</w:t>
      </w:r>
    </w:p>
    <w:p w:rsidR="001A76A6" w:rsidRDefault="001A76A6" w:rsidP="001A76A6">
      <w:pPr>
        <w:ind w:firstLine="255"/>
      </w:pPr>
      <w:r>
        <w:t xml:space="preserve">    &lt;name&gt;致命摇篮&lt;/name&gt;</w:t>
      </w:r>
    </w:p>
    <w:p w:rsidR="001A76A6" w:rsidRDefault="001A76A6" w:rsidP="001A76A6">
      <w:pPr>
        <w:ind w:firstLine="255"/>
      </w:pPr>
      <w:r>
        <w:t xml:space="preserve">    &lt;brief&gt;李连杰最新力作&lt;/brief&gt;</w:t>
      </w:r>
    </w:p>
    <w:p w:rsidR="001A76A6" w:rsidRDefault="001A76A6" w:rsidP="001A76A6">
      <w:pPr>
        <w:ind w:firstLine="255"/>
      </w:pPr>
      <w:r>
        <w:t xml:space="preserve">    &lt;time&gt;2003&lt;/time&gt;</w:t>
      </w:r>
    </w:p>
    <w:p w:rsidR="001A76A6" w:rsidRDefault="001A76A6" w:rsidP="001A76A6">
      <w:pPr>
        <w:ind w:firstLine="255"/>
      </w:pPr>
      <w:r>
        <w:t>&lt;/movies&gt;</w:t>
      </w:r>
    </w:p>
    <w:p w:rsidR="001A76A6" w:rsidRDefault="001A76A6" w:rsidP="001A76A6">
      <w:pPr>
        <w:ind w:firstLine="255"/>
      </w:pPr>
      <w:r>
        <w:t>7  CDATA</w:t>
      </w:r>
    </w:p>
    <w:p w:rsidR="001A76A6" w:rsidRDefault="001A76A6" w:rsidP="001A76A6">
      <w:pPr>
        <w:ind w:firstLine="255"/>
      </w:pPr>
    </w:p>
    <w:p w:rsidR="001A76A6" w:rsidRDefault="001A76A6" w:rsidP="001A76A6">
      <w:pPr>
        <w:ind w:firstLine="255"/>
      </w:pPr>
      <w:r>
        <w:t>CDATA用于需要把整段文本解释成纯字符数据而不是标记的情况。当一些文本中包含很多“&lt;”,“&gt;”,“&amp;”,“””等字符而非标记时，CDATA会非常有用。</w:t>
      </w:r>
    </w:p>
    <w:p w:rsidR="001A76A6" w:rsidRDefault="001A76A6" w:rsidP="001A76A6">
      <w:pPr>
        <w:ind w:firstLine="255"/>
      </w:pPr>
      <w:r>
        <w:t>&lt;Example&gt;</w:t>
      </w:r>
    </w:p>
    <w:p w:rsidR="001A76A6" w:rsidRDefault="001A76A6" w:rsidP="001A76A6">
      <w:pPr>
        <w:ind w:firstLine="255"/>
      </w:pPr>
      <w:r>
        <w:t>&lt;![CDATA[</w:t>
      </w:r>
    </w:p>
    <w:p w:rsidR="001A76A6" w:rsidRDefault="001A76A6" w:rsidP="001A76A6">
      <w:pPr>
        <w:ind w:firstLine="255"/>
      </w:pPr>
      <w:r>
        <w:t xml:space="preserve">  &lt;Person&gt;</w:t>
      </w:r>
    </w:p>
    <w:p w:rsidR="001A76A6" w:rsidRDefault="001A76A6" w:rsidP="001A76A6">
      <w:pPr>
        <w:ind w:firstLine="255"/>
      </w:pPr>
      <w:r>
        <w:t xml:space="preserve">      &lt;Name&gt;ZhangSan&lt;/Name&gt;</w:t>
      </w:r>
    </w:p>
    <w:p w:rsidR="001A76A6" w:rsidRDefault="001A76A6" w:rsidP="001A76A6">
      <w:pPr>
        <w:ind w:firstLine="255"/>
      </w:pPr>
      <w:r>
        <w:t xml:space="preserve">      &lt;Sex&gt;Male&lt;/Sex&gt;</w:t>
      </w:r>
    </w:p>
    <w:p w:rsidR="001A76A6" w:rsidRDefault="001A76A6" w:rsidP="001A76A6">
      <w:pPr>
        <w:ind w:firstLine="255"/>
      </w:pPr>
      <w:r>
        <w:t xml:space="preserve">  &lt;/Person&gt;</w:t>
      </w:r>
    </w:p>
    <w:p w:rsidR="001A76A6" w:rsidRDefault="001A76A6" w:rsidP="001A76A6">
      <w:pPr>
        <w:ind w:firstLine="255"/>
      </w:pPr>
      <w:r>
        <w:t>]]&gt;</w:t>
      </w:r>
    </w:p>
    <w:p w:rsidR="001A76A6" w:rsidRDefault="001A76A6" w:rsidP="0076536D">
      <w:pPr>
        <w:ind w:firstLine="255"/>
      </w:pPr>
      <w:r>
        <w:t>&lt;/Example&gt;</w:t>
      </w:r>
    </w:p>
    <w:p w:rsidR="001A76A6" w:rsidRDefault="001A76A6" w:rsidP="001A76A6">
      <w:pPr>
        <w:ind w:firstLine="255"/>
      </w:pPr>
      <w:r>
        <w:rPr>
          <w:rFonts w:hint="eastAsia"/>
        </w:rPr>
        <w:t>以“</w:t>
      </w:r>
      <w:r>
        <w:t>&lt;![CDATA[” 开始，以“]]&gt;”结束。注意，在CDATA段中不要出现结束定界符“]]&gt;”。</w:t>
      </w:r>
    </w:p>
    <w:p w:rsidR="001A76A6" w:rsidRDefault="001A76A6" w:rsidP="001A76A6">
      <w:pPr>
        <w:ind w:firstLine="255"/>
      </w:pPr>
      <w:r>
        <w:t>8  Entities(实体)</w:t>
      </w:r>
    </w:p>
    <w:p w:rsidR="001A76A6" w:rsidRDefault="001A76A6" w:rsidP="00B505EC">
      <w:pPr>
        <w:ind w:firstLine="255"/>
      </w:pPr>
      <w:r>
        <w:t>Entities(实体)是XML的存储单元，一个实体可以是字符串，文件，数据库记录等。实体的用处主要是为了避免在文档中重复输入，我们可以为一个文档定义一个实体名，然后在文档里引用实体名来代替这个文档，XML解析文档时，实体名会被替换成相应的文档。</w:t>
      </w:r>
    </w:p>
    <w:p w:rsidR="001A76A6" w:rsidRDefault="001A76A6" w:rsidP="001A76A6">
      <w:pPr>
        <w:ind w:firstLine="255"/>
      </w:pPr>
      <w:r>
        <w:t>XML为五个字符定义了实体名：</w:t>
      </w:r>
    </w:p>
    <w:p w:rsidR="00B505EC" w:rsidRDefault="00B505EC" w:rsidP="00B505EC">
      <w:pPr>
        <w:ind w:firstLine="255"/>
      </w:pPr>
      <w:r>
        <w:rPr>
          <w:noProof/>
        </w:rPr>
        <w:lastRenderedPageBreak/>
        <w:drawing>
          <wp:inline distT="0" distB="0" distL="0" distR="0" wp14:anchorId="7FF4A588" wp14:editId="588CB404">
            <wp:extent cx="2988909" cy="1663002"/>
            <wp:effectExtent l="0" t="0" r="2540" b="0"/>
            <wp:docPr id="45" name="图片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01996" cy="16702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05EC" w:rsidRDefault="00B505EC" w:rsidP="00B505EC">
      <w:pPr>
        <w:ind w:firstLine="255"/>
      </w:pPr>
      <w:r>
        <w:t xml:space="preserve">9  DOCTYPE </w:t>
      </w:r>
    </w:p>
    <w:p w:rsidR="00B505EC" w:rsidRDefault="00B505EC" w:rsidP="00B505EC">
      <w:pPr>
        <w:ind w:firstLine="255"/>
      </w:pPr>
      <w:r>
        <w:rPr>
          <w:rFonts w:hint="eastAsia"/>
        </w:rPr>
        <w:t>“</w:t>
      </w:r>
      <w:r>
        <w:t>&lt;!DOCTYPE[]&gt;”紧随XML声明，包括所有实体的声明，如下所示：</w:t>
      </w:r>
    </w:p>
    <w:p w:rsidR="00B505EC" w:rsidRDefault="00B505EC" w:rsidP="00B505EC">
      <w:pPr>
        <w:ind w:firstLine="255"/>
      </w:pPr>
      <w:r>
        <w:t>&lt;!DOCTYPE example [</w:t>
      </w:r>
    </w:p>
    <w:p w:rsidR="00B505EC" w:rsidRDefault="00B505EC" w:rsidP="00B505EC">
      <w:pPr>
        <w:ind w:firstLine="255"/>
      </w:pPr>
      <w:r>
        <w:t xml:space="preserve">  declare your entities here…</w:t>
      </w:r>
    </w:p>
    <w:p w:rsidR="00B505EC" w:rsidRDefault="00B505EC" w:rsidP="00B505EC">
      <w:pPr>
        <w:ind w:firstLine="255"/>
      </w:pPr>
      <w:r>
        <w:t>]&gt;</w:t>
      </w:r>
    </w:p>
    <w:p w:rsidR="00B505EC" w:rsidRDefault="00B505EC" w:rsidP="00B505EC">
      <w:pPr>
        <w:ind w:firstLine="255"/>
      </w:pPr>
      <w:r>
        <w:t>&lt;example&gt;</w:t>
      </w:r>
    </w:p>
    <w:p w:rsidR="00B505EC" w:rsidRDefault="00B505EC" w:rsidP="00B505EC">
      <w:pPr>
        <w:ind w:firstLine="255"/>
      </w:pPr>
      <w:r>
        <w:t xml:space="preserve">    Body of document…</w:t>
      </w:r>
    </w:p>
    <w:p w:rsidR="00B505EC" w:rsidRPr="00140918" w:rsidRDefault="00B505EC" w:rsidP="00B505EC">
      <w:pPr>
        <w:ind w:firstLine="255"/>
      </w:pPr>
      <w:r>
        <w:t>&lt;/example&gt;</w:t>
      </w:r>
    </w:p>
    <w:sectPr w:rsidR="00B505EC" w:rsidRPr="00140918" w:rsidSect="00C61019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DF085E"/>
    <w:multiLevelType w:val="multilevel"/>
    <w:tmpl w:val="6A7A4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37C53B1"/>
    <w:multiLevelType w:val="multilevel"/>
    <w:tmpl w:val="E63C2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AE779F0"/>
    <w:multiLevelType w:val="multilevel"/>
    <w:tmpl w:val="61E63A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E574BCB"/>
    <w:multiLevelType w:val="multilevel"/>
    <w:tmpl w:val="FA6EE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FB37684"/>
    <w:multiLevelType w:val="multilevel"/>
    <w:tmpl w:val="F20EB2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5C02876"/>
    <w:multiLevelType w:val="multilevel"/>
    <w:tmpl w:val="C4E03F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5F91572"/>
    <w:multiLevelType w:val="multilevel"/>
    <w:tmpl w:val="F1F857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16C83ADA"/>
    <w:multiLevelType w:val="multilevel"/>
    <w:tmpl w:val="E9422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1D550E22"/>
    <w:multiLevelType w:val="multilevel"/>
    <w:tmpl w:val="C4E88F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57C3AE5"/>
    <w:multiLevelType w:val="multilevel"/>
    <w:tmpl w:val="3DC2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9097B92"/>
    <w:multiLevelType w:val="multilevel"/>
    <w:tmpl w:val="A78C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DF54221"/>
    <w:multiLevelType w:val="multilevel"/>
    <w:tmpl w:val="7820C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34567877"/>
    <w:multiLevelType w:val="multilevel"/>
    <w:tmpl w:val="6CE06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3D8C6F7F"/>
    <w:multiLevelType w:val="multilevel"/>
    <w:tmpl w:val="5BB83B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43BB1755"/>
    <w:multiLevelType w:val="multilevel"/>
    <w:tmpl w:val="B8C85D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5607D52"/>
    <w:multiLevelType w:val="multilevel"/>
    <w:tmpl w:val="234CA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5DB22CD8"/>
    <w:multiLevelType w:val="multilevel"/>
    <w:tmpl w:val="4A6696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5F446F3F"/>
    <w:multiLevelType w:val="multilevel"/>
    <w:tmpl w:val="07E4F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649E53A7"/>
    <w:multiLevelType w:val="multilevel"/>
    <w:tmpl w:val="F7E46B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52177EA"/>
    <w:multiLevelType w:val="multilevel"/>
    <w:tmpl w:val="1E925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69151B23"/>
    <w:multiLevelType w:val="multilevel"/>
    <w:tmpl w:val="7660B3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F630562"/>
    <w:multiLevelType w:val="multilevel"/>
    <w:tmpl w:val="72F47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756A4489"/>
    <w:multiLevelType w:val="multilevel"/>
    <w:tmpl w:val="E8FCAE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A3060EC"/>
    <w:multiLevelType w:val="hybridMultilevel"/>
    <w:tmpl w:val="0F3A6D64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4">
    <w:nsid w:val="7AE86F5A"/>
    <w:multiLevelType w:val="multilevel"/>
    <w:tmpl w:val="32927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C3370E6"/>
    <w:multiLevelType w:val="multilevel"/>
    <w:tmpl w:val="DEBC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3"/>
  </w:num>
  <w:num w:numId="2">
    <w:abstractNumId w:val="0"/>
  </w:num>
  <w:num w:numId="3">
    <w:abstractNumId w:val="5"/>
  </w:num>
  <w:num w:numId="4">
    <w:abstractNumId w:val="25"/>
  </w:num>
  <w:num w:numId="5">
    <w:abstractNumId w:val="13"/>
  </w:num>
  <w:num w:numId="6">
    <w:abstractNumId w:val="14"/>
  </w:num>
  <w:num w:numId="7">
    <w:abstractNumId w:val="2"/>
  </w:num>
  <w:num w:numId="8">
    <w:abstractNumId w:val="1"/>
  </w:num>
  <w:num w:numId="9">
    <w:abstractNumId w:val="17"/>
  </w:num>
  <w:num w:numId="10">
    <w:abstractNumId w:val="21"/>
  </w:num>
  <w:num w:numId="11">
    <w:abstractNumId w:val="9"/>
  </w:num>
  <w:num w:numId="12">
    <w:abstractNumId w:val="7"/>
  </w:num>
  <w:num w:numId="13">
    <w:abstractNumId w:val="3"/>
  </w:num>
  <w:num w:numId="14">
    <w:abstractNumId w:val="15"/>
  </w:num>
  <w:num w:numId="15">
    <w:abstractNumId w:val="24"/>
  </w:num>
  <w:num w:numId="16">
    <w:abstractNumId w:val="18"/>
  </w:num>
  <w:num w:numId="17">
    <w:abstractNumId w:val="10"/>
  </w:num>
  <w:num w:numId="18">
    <w:abstractNumId w:val="11"/>
  </w:num>
  <w:num w:numId="19">
    <w:abstractNumId w:val="20"/>
  </w:num>
  <w:num w:numId="20">
    <w:abstractNumId w:val="4"/>
  </w:num>
  <w:num w:numId="21">
    <w:abstractNumId w:val="6"/>
  </w:num>
  <w:num w:numId="22">
    <w:abstractNumId w:val="16"/>
  </w:num>
  <w:num w:numId="23">
    <w:abstractNumId w:val="22"/>
  </w:num>
  <w:num w:numId="24">
    <w:abstractNumId w:val="19"/>
  </w:num>
  <w:num w:numId="25">
    <w:abstractNumId w:val="8"/>
  </w:num>
  <w:num w:numId="2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13A8"/>
    <w:rsid w:val="000004E9"/>
    <w:rsid w:val="000041F5"/>
    <w:rsid w:val="0000430C"/>
    <w:rsid w:val="000056E8"/>
    <w:rsid w:val="00011702"/>
    <w:rsid w:val="00012487"/>
    <w:rsid w:val="00012C1E"/>
    <w:rsid w:val="00013706"/>
    <w:rsid w:val="0001465B"/>
    <w:rsid w:val="00015786"/>
    <w:rsid w:val="00016FBA"/>
    <w:rsid w:val="000269C7"/>
    <w:rsid w:val="000273B4"/>
    <w:rsid w:val="00031422"/>
    <w:rsid w:val="00032CD6"/>
    <w:rsid w:val="00037700"/>
    <w:rsid w:val="00041FAD"/>
    <w:rsid w:val="00042FAB"/>
    <w:rsid w:val="00044482"/>
    <w:rsid w:val="000444B1"/>
    <w:rsid w:val="00046277"/>
    <w:rsid w:val="00046422"/>
    <w:rsid w:val="00046839"/>
    <w:rsid w:val="0005169C"/>
    <w:rsid w:val="00051ADC"/>
    <w:rsid w:val="00052E0D"/>
    <w:rsid w:val="00054684"/>
    <w:rsid w:val="0005502C"/>
    <w:rsid w:val="00057120"/>
    <w:rsid w:val="000574D1"/>
    <w:rsid w:val="00061F02"/>
    <w:rsid w:val="00067B2B"/>
    <w:rsid w:val="00067E5B"/>
    <w:rsid w:val="00067EC0"/>
    <w:rsid w:val="00070311"/>
    <w:rsid w:val="00070820"/>
    <w:rsid w:val="0007209A"/>
    <w:rsid w:val="0007432A"/>
    <w:rsid w:val="00075A9A"/>
    <w:rsid w:val="000805F2"/>
    <w:rsid w:val="00080F64"/>
    <w:rsid w:val="00083BE3"/>
    <w:rsid w:val="000860E2"/>
    <w:rsid w:val="000879EB"/>
    <w:rsid w:val="00087C98"/>
    <w:rsid w:val="000919E7"/>
    <w:rsid w:val="00092AB0"/>
    <w:rsid w:val="000955AF"/>
    <w:rsid w:val="00096782"/>
    <w:rsid w:val="000A462C"/>
    <w:rsid w:val="000B0F1B"/>
    <w:rsid w:val="000B1616"/>
    <w:rsid w:val="000B1A07"/>
    <w:rsid w:val="000B2C63"/>
    <w:rsid w:val="000B44FA"/>
    <w:rsid w:val="000B57E5"/>
    <w:rsid w:val="000B5FD2"/>
    <w:rsid w:val="000B6578"/>
    <w:rsid w:val="000B7AD4"/>
    <w:rsid w:val="000B7CED"/>
    <w:rsid w:val="000C05DF"/>
    <w:rsid w:val="000C2016"/>
    <w:rsid w:val="000C45B7"/>
    <w:rsid w:val="000C6387"/>
    <w:rsid w:val="000C7415"/>
    <w:rsid w:val="000D167D"/>
    <w:rsid w:val="000D3AA4"/>
    <w:rsid w:val="000D3E8C"/>
    <w:rsid w:val="000D4585"/>
    <w:rsid w:val="000D61D2"/>
    <w:rsid w:val="000D7458"/>
    <w:rsid w:val="000E07EE"/>
    <w:rsid w:val="000E2CB0"/>
    <w:rsid w:val="000E3A44"/>
    <w:rsid w:val="000E485B"/>
    <w:rsid w:val="000E4AEA"/>
    <w:rsid w:val="000E6ACC"/>
    <w:rsid w:val="000E7974"/>
    <w:rsid w:val="000F1176"/>
    <w:rsid w:val="000F52B8"/>
    <w:rsid w:val="000F592C"/>
    <w:rsid w:val="000F6715"/>
    <w:rsid w:val="000F70D3"/>
    <w:rsid w:val="00100F60"/>
    <w:rsid w:val="001012B7"/>
    <w:rsid w:val="001039BE"/>
    <w:rsid w:val="001064BB"/>
    <w:rsid w:val="0011015C"/>
    <w:rsid w:val="00116001"/>
    <w:rsid w:val="00120D35"/>
    <w:rsid w:val="001214C0"/>
    <w:rsid w:val="001238AD"/>
    <w:rsid w:val="001242B4"/>
    <w:rsid w:val="00130424"/>
    <w:rsid w:val="0013089F"/>
    <w:rsid w:val="0013091B"/>
    <w:rsid w:val="00132891"/>
    <w:rsid w:val="00137EAC"/>
    <w:rsid w:val="00140918"/>
    <w:rsid w:val="00141D6B"/>
    <w:rsid w:val="00142D32"/>
    <w:rsid w:val="00143919"/>
    <w:rsid w:val="00144AFA"/>
    <w:rsid w:val="0014658E"/>
    <w:rsid w:val="00151009"/>
    <w:rsid w:val="0015220B"/>
    <w:rsid w:val="00154487"/>
    <w:rsid w:val="001549A9"/>
    <w:rsid w:val="00154FB3"/>
    <w:rsid w:val="0015681D"/>
    <w:rsid w:val="00156B52"/>
    <w:rsid w:val="00157C71"/>
    <w:rsid w:val="00164849"/>
    <w:rsid w:val="001648B4"/>
    <w:rsid w:val="00171383"/>
    <w:rsid w:val="00173E6B"/>
    <w:rsid w:val="00174316"/>
    <w:rsid w:val="001745BA"/>
    <w:rsid w:val="00174D4E"/>
    <w:rsid w:val="001751DA"/>
    <w:rsid w:val="001753CD"/>
    <w:rsid w:val="00177A7E"/>
    <w:rsid w:val="00181B2B"/>
    <w:rsid w:val="00183160"/>
    <w:rsid w:val="00183EC9"/>
    <w:rsid w:val="00184EB5"/>
    <w:rsid w:val="001879EE"/>
    <w:rsid w:val="0019058B"/>
    <w:rsid w:val="0019233F"/>
    <w:rsid w:val="001960A7"/>
    <w:rsid w:val="001A76A6"/>
    <w:rsid w:val="001B1BB9"/>
    <w:rsid w:val="001B2996"/>
    <w:rsid w:val="001B2F9A"/>
    <w:rsid w:val="001B510E"/>
    <w:rsid w:val="001B51A0"/>
    <w:rsid w:val="001B5886"/>
    <w:rsid w:val="001B6219"/>
    <w:rsid w:val="001C05E3"/>
    <w:rsid w:val="001C1978"/>
    <w:rsid w:val="001C2B0A"/>
    <w:rsid w:val="001C3499"/>
    <w:rsid w:val="001C374A"/>
    <w:rsid w:val="001C40F6"/>
    <w:rsid w:val="001D1389"/>
    <w:rsid w:val="001D1B60"/>
    <w:rsid w:val="001D3B9C"/>
    <w:rsid w:val="001D5551"/>
    <w:rsid w:val="001D7060"/>
    <w:rsid w:val="001E0F30"/>
    <w:rsid w:val="001E4073"/>
    <w:rsid w:val="001E73E1"/>
    <w:rsid w:val="001F0543"/>
    <w:rsid w:val="001F535F"/>
    <w:rsid w:val="002009B8"/>
    <w:rsid w:val="00201012"/>
    <w:rsid w:val="00203162"/>
    <w:rsid w:val="00204B63"/>
    <w:rsid w:val="00212A3E"/>
    <w:rsid w:val="00213506"/>
    <w:rsid w:val="00215A88"/>
    <w:rsid w:val="00217B00"/>
    <w:rsid w:val="00217FDD"/>
    <w:rsid w:val="00221D08"/>
    <w:rsid w:val="002223A7"/>
    <w:rsid w:val="002225A0"/>
    <w:rsid w:val="002253EE"/>
    <w:rsid w:val="0022664C"/>
    <w:rsid w:val="00226DC4"/>
    <w:rsid w:val="002358AB"/>
    <w:rsid w:val="00235A25"/>
    <w:rsid w:val="0023656C"/>
    <w:rsid w:val="00240AA7"/>
    <w:rsid w:val="00242ABE"/>
    <w:rsid w:val="00244B73"/>
    <w:rsid w:val="00246A59"/>
    <w:rsid w:val="0024733F"/>
    <w:rsid w:val="00253D28"/>
    <w:rsid w:val="00255DE2"/>
    <w:rsid w:val="0025717D"/>
    <w:rsid w:val="00257479"/>
    <w:rsid w:val="00260A30"/>
    <w:rsid w:val="00262B9E"/>
    <w:rsid w:val="00263573"/>
    <w:rsid w:val="00264638"/>
    <w:rsid w:val="00265E63"/>
    <w:rsid w:val="0027359F"/>
    <w:rsid w:val="00274ECD"/>
    <w:rsid w:val="00275B81"/>
    <w:rsid w:val="00275BEC"/>
    <w:rsid w:val="00282CE8"/>
    <w:rsid w:val="00290F19"/>
    <w:rsid w:val="002925EB"/>
    <w:rsid w:val="00292C6D"/>
    <w:rsid w:val="00295901"/>
    <w:rsid w:val="00295E25"/>
    <w:rsid w:val="00296481"/>
    <w:rsid w:val="00296571"/>
    <w:rsid w:val="002A2533"/>
    <w:rsid w:val="002A3FED"/>
    <w:rsid w:val="002A520E"/>
    <w:rsid w:val="002A64A1"/>
    <w:rsid w:val="002A796C"/>
    <w:rsid w:val="002B4135"/>
    <w:rsid w:val="002B6259"/>
    <w:rsid w:val="002C03C6"/>
    <w:rsid w:val="002C2F61"/>
    <w:rsid w:val="002C3043"/>
    <w:rsid w:val="002C42A4"/>
    <w:rsid w:val="002C68C3"/>
    <w:rsid w:val="002C6E8D"/>
    <w:rsid w:val="002C7CED"/>
    <w:rsid w:val="002D02F4"/>
    <w:rsid w:val="002D2826"/>
    <w:rsid w:val="002D3DB1"/>
    <w:rsid w:val="002D4B6D"/>
    <w:rsid w:val="002D7A73"/>
    <w:rsid w:val="002E0B2C"/>
    <w:rsid w:val="002E6636"/>
    <w:rsid w:val="002E6E67"/>
    <w:rsid w:val="002E6F9F"/>
    <w:rsid w:val="002E705D"/>
    <w:rsid w:val="002E71B0"/>
    <w:rsid w:val="002F0178"/>
    <w:rsid w:val="002F40A1"/>
    <w:rsid w:val="002F7E21"/>
    <w:rsid w:val="003006A5"/>
    <w:rsid w:val="0030284B"/>
    <w:rsid w:val="00304C35"/>
    <w:rsid w:val="00304C4F"/>
    <w:rsid w:val="003078AE"/>
    <w:rsid w:val="003107A0"/>
    <w:rsid w:val="00312AC4"/>
    <w:rsid w:val="00312BF1"/>
    <w:rsid w:val="003155E0"/>
    <w:rsid w:val="0031630A"/>
    <w:rsid w:val="00321E88"/>
    <w:rsid w:val="003226BE"/>
    <w:rsid w:val="00322A22"/>
    <w:rsid w:val="00323810"/>
    <w:rsid w:val="00325709"/>
    <w:rsid w:val="0032728E"/>
    <w:rsid w:val="00332C8A"/>
    <w:rsid w:val="00333C80"/>
    <w:rsid w:val="003352EF"/>
    <w:rsid w:val="00335448"/>
    <w:rsid w:val="003365E1"/>
    <w:rsid w:val="00336684"/>
    <w:rsid w:val="003409E4"/>
    <w:rsid w:val="00342509"/>
    <w:rsid w:val="00350115"/>
    <w:rsid w:val="003506D8"/>
    <w:rsid w:val="0035309D"/>
    <w:rsid w:val="00354760"/>
    <w:rsid w:val="00360CDC"/>
    <w:rsid w:val="003613C9"/>
    <w:rsid w:val="003623CF"/>
    <w:rsid w:val="00364E8E"/>
    <w:rsid w:val="00366445"/>
    <w:rsid w:val="0037183B"/>
    <w:rsid w:val="00371891"/>
    <w:rsid w:val="00372198"/>
    <w:rsid w:val="003725BC"/>
    <w:rsid w:val="00375256"/>
    <w:rsid w:val="00375E2A"/>
    <w:rsid w:val="003763AE"/>
    <w:rsid w:val="003763E2"/>
    <w:rsid w:val="003765CC"/>
    <w:rsid w:val="00385100"/>
    <w:rsid w:val="0038516E"/>
    <w:rsid w:val="00385840"/>
    <w:rsid w:val="00397117"/>
    <w:rsid w:val="003977E3"/>
    <w:rsid w:val="003A12F2"/>
    <w:rsid w:val="003A3159"/>
    <w:rsid w:val="003A3601"/>
    <w:rsid w:val="003A37FF"/>
    <w:rsid w:val="003A43FE"/>
    <w:rsid w:val="003A49EA"/>
    <w:rsid w:val="003B6B18"/>
    <w:rsid w:val="003C1203"/>
    <w:rsid w:val="003C1C34"/>
    <w:rsid w:val="003C3A62"/>
    <w:rsid w:val="003C4391"/>
    <w:rsid w:val="003C5C71"/>
    <w:rsid w:val="003D2AB1"/>
    <w:rsid w:val="003D2D8D"/>
    <w:rsid w:val="003D437A"/>
    <w:rsid w:val="003D44C0"/>
    <w:rsid w:val="003D58F1"/>
    <w:rsid w:val="003D6097"/>
    <w:rsid w:val="003D68CB"/>
    <w:rsid w:val="003D791B"/>
    <w:rsid w:val="003E083E"/>
    <w:rsid w:val="003E1593"/>
    <w:rsid w:val="003E33A7"/>
    <w:rsid w:val="003E510F"/>
    <w:rsid w:val="003E517E"/>
    <w:rsid w:val="003F2285"/>
    <w:rsid w:val="003F238D"/>
    <w:rsid w:val="003F2DC5"/>
    <w:rsid w:val="003F4D37"/>
    <w:rsid w:val="003F68CD"/>
    <w:rsid w:val="003F68E4"/>
    <w:rsid w:val="0040327E"/>
    <w:rsid w:val="00403757"/>
    <w:rsid w:val="004037CD"/>
    <w:rsid w:val="004041A3"/>
    <w:rsid w:val="00406304"/>
    <w:rsid w:val="00407B64"/>
    <w:rsid w:val="00407F79"/>
    <w:rsid w:val="00411D7C"/>
    <w:rsid w:val="00412B03"/>
    <w:rsid w:val="00413F07"/>
    <w:rsid w:val="00414F21"/>
    <w:rsid w:val="0041696B"/>
    <w:rsid w:val="004224A4"/>
    <w:rsid w:val="00423EA1"/>
    <w:rsid w:val="00426294"/>
    <w:rsid w:val="00431FAA"/>
    <w:rsid w:val="00432F1A"/>
    <w:rsid w:val="00435E88"/>
    <w:rsid w:val="00436113"/>
    <w:rsid w:val="0043753C"/>
    <w:rsid w:val="00437A71"/>
    <w:rsid w:val="0044002B"/>
    <w:rsid w:val="00447376"/>
    <w:rsid w:val="0045051B"/>
    <w:rsid w:val="00452521"/>
    <w:rsid w:val="00454526"/>
    <w:rsid w:val="00454F6A"/>
    <w:rsid w:val="00457A91"/>
    <w:rsid w:val="00464E6F"/>
    <w:rsid w:val="004704D6"/>
    <w:rsid w:val="004719A0"/>
    <w:rsid w:val="00471DA0"/>
    <w:rsid w:val="004724D7"/>
    <w:rsid w:val="004730DA"/>
    <w:rsid w:val="0047453A"/>
    <w:rsid w:val="004756BC"/>
    <w:rsid w:val="0047647A"/>
    <w:rsid w:val="004772F9"/>
    <w:rsid w:val="00485184"/>
    <w:rsid w:val="004871AC"/>
    <w:rsid w:val="00490E0C"/>
    <w:rsid w:val="00492FA1"/>
    <w:rsid w:val="004932D0"/>
    <w:rsid w:val="00493C75"/>
    <w:rsid w:val="0049426F"/>
    <w:rsid w:val="00494A05"/>
    <w:rsid w:val="004971A7"/>
    <w:rsid w:val="00497CCD"/>
    <w:rsid w:val="004A1F9E"/>
    <w:rsid w:val="004A3F8F"/>
    <w:rsid w:val="004A4DA5"/>
    <w:rsid w:val="004A54BD"/>
    <w:rsid w:val="004A6190"/>
    <w:rsid w:val="004B1EE5"/>
    <w:rsid w:val="004B2BFE"/>
    <w:rsid w:val="004B6D47"/>
    <w:rsid w:val="004C3949"/>
    <w:rsid w:val="004C5514"/>
    <w:rsid w:val="004C5C28"/>
    <w:rsid w:val="004C69AA"/>
    <w:rsid w:val="004D05C5"/>
    <w:rsid w:val="004D4D77"/>
    <w:rsid w:val="004D505C"/>
    <w:rsid w:val="004D6C7C"/>
    <w:rsid w:val="004D6DF5"/>
    <w:rsid w:val="004D7D69"/>
    <w:rsid w:val="004E0184"/>
    <w:rsid w:val="004E1C75"/>
    <w:rsid w:val="004E3CB4"/>
    <w:rsid w:val="004E62CB"/>
    <w:rsid w:val="004E6609"/>
    <w:rsid w:val="004E7D5E"/>
    <w:rsid w:val="004F2F76"/>
    <w:rsid w:val="004F33BC"/>
    <w:rsid w:val="004F52B4"/>
    <w:rsid w:val="004F6157"/>
    <w:rsid w:val="00500AF8"/>
    <w:rsid w:val="00501CDA"/>
    <w:rsid w:val="005022EC"/>
    <w:rsid w:val="005029D5"/>
    <w:rsid w:val="005032D2"/>
    <w:rsid w:val="0050390D"/>
    <w:rsid w:val="0050577E"/>
    <w:rsid w:val="005062BE"/>
    <w:rsid w:val="00510124"/>
    <w:rsid w:val="00510A91"/>
    <w:rsid w:val="00512F0F"/>
    <w:rsid w:val="005164F0"/>
    <w:rsid w:val="005169B0"/>
    <w:rsid w:val="005207C1"/>
    <w:rsid w:val="00520FE5"/>
    <w:rsid w:val="00522A4B"/>
    <w:rsid w:val="0052422A"/>
    <w:rsid w:val="00525CC6"/>
    <w:rsid w:val="0052667F"/>
    <w:rsid w:val="00526AFF"/>
    <w:rsid w:val="0053112F"/>
    <w:rsid w:val="00531502"/>
    <w:rsid w:val="00532CA1"/>
    <w:rsid w:val="00532D6B"/>
    <w:rsid w:val="0053320B"/>
    <w:rsid w:val="005349DE"/>
    <w:rsid w:val="00535197"/>
    <w:rsid w:val="005367D1"/>
    <w:rsid w:val="00540824"/>
    <w:rsid w:val="00540D45"/>
    <w:rsid w:val="00541024"/>
    <w:rsid w:val="0054146D"/>
    <w:rsid w:val="00547620"/>
    <w:rsid w:val="00550198"/>
    <w:rsid w:val="00551274"/>
    <w:rsid w:val="00551C32"/>
    <w:rsid w:val="00552A24"/>
    <w:rsid w:val="00553F89"/>
    <w:rsid w:val="00555AEC"/>
    <w:rsid w:val="005605F6"/>
    <w:rsid w:val="00561DF5"/>
    <w:rsid w:val="0056489C"/>
    <w:rsid w:val="00565B3D"/>
    <w:rsid w:val="00566F61"/>
    <w:rsid w:val="005679AB"/>
    <w:rsid w:val="00572C1D"/>
    <w:rsid w:val="00575897"/>
    <w:rsid w:val="00580228"/>
    <w:rsid w:val="00580D03"/>
    <w:rsid w:val="00584CDD"/>
    <w:rsid w:val="005875BE"/>
    <w:rsid w:val="005918C6"/>
    <w:rsid w:val="00591B4E"/>
    <w:rsid w:val="00592816"/>
    <w:rsid w:val="005948B1"/>
    <w:rsid w:val="005A1A98"/>
    <w:rsid w:val="005A1D33"/>
    <w:rsid w:val="005A6A3F"/>
    <w:rsid w:val="005A6B99"/>
    <w:rsid w:val="005B072A"/>
    <w:rsid w:val="005B119F"/>
    <w:rsid w:val="005B202C"/>
    <w:rsid w:val="005B3B21"/>
    <w:rsid w:val="005B3C70"/>
    <w:rsid w:val="005B72FA"/>
    <w:rsid w:val="005C1165"/>
    <w:rsid w:val="005C3AF3"/>
    <w:rsid w:val="005C600A"/>
    <w:rsid w:val="005C67FB"/>
    <w:rsid w:val="005C72AB"/>
    <w:rsid w:val="005C74D0"/>
    <w:rsid w:val="005D167B"/>
    <w:rsid w:val="005D3069"/>
    <w:rsid w:val="005D3CCD"/>
    <w:rsid w:val="005D5720"/>
    <w:rsid w:val="005D605B"/>
    <w:rsid w:val="005D7217"/>
    <w:rsid w:val="005D7A45"/>
    <w:rsid w:val="005E34C5"/>
    <w:rsid w:val="005E6648"/>
    <w:rsid w:val="005F4E9C"/>
    <w:rsid w:val="005F66EB"/>
    <w:rsid w:val="005F7B75"/>
    <w:rsid w:val="0060397E"/>
    <w:rsid w:val="00605335"/>
    <w:rsid w:val="006075DA"/>
    <w:rsid w:val="00615BEF"/>
    <w:rsid w:val="00616771"/>
    <w:rsid w:val="0061714C"/>
    <w:rsid w:val="00620478"/>
    <w:rsid w:val="00620EC6"/>
    <w:rsid w:val="006223A4"/>
    <w:rsid w:val="0062254B"/>
    <w:rsid w:val="006274A4"/>
    <w:rsid w:val="00634F3A"/>
    <w:rsid w:val="00640326"/>
    <w:rsid w:val="00642043"/>
    <w:rsid w:val="0064331F"/>
    <w:rsid w:val="00645526"/>
    <w:rsid w:val="00645D78"/>
    <w:rsid w:val="006513A8"/>
    <w:rsid w:val="00651D51"/>
    <w:rsid w:val="0065208F"/>
    <w:rsid w:val="006520E6"/>
    <w:rsid w:val="0065329F"/>
    <w:rsid w:val="0065515C"/>
    <w:rsid w:val="00656958"/>
    <w:rsid w:val="0066052B"/>
    <w:rsid w:val="006618C2"/>
    <w:rsid w:val="0066327A"/>
    <w:rsid w:val="0066408F"/>
    <w:rsid w:val="0066615E"/>
    <w:rsid w:val="00670F5D"/>
    <w:rsid w:val="00673862"/>
    <w:rsid w:val="0067586F"/>
    <w:rsid w:val="00675BB4"/>
    <w:rsid w:val="006778A5"/>
    <w:rsid w:val="00677F2C"/>
    <w:rsid w:val="006824D9"/>
    <w:rsid w:val="00683027"/>
    <w:rsid w:val="006867D1"/>
    <w:rsid w:val="006867DA"/>
    <w:rsid w:val="0069414C"/>
    <w:rsid w:val="00695F2F"/>
    <w:rsid w:val="006A08B6"/>
    <w:rsid w:val="006A0D14"/>
    <w:rsid w:val="006A0D83"/>
    <w:rsid w:val="006A3AB7"/>
    <w:rsid w:val="006A4D65"/>
    <w:rsid w:val="006A54CF"/>
    <w:rsid w:val="006A6194"/>
    <w:rsid w:val="006A763D"/>
    <w:rsid w:val="006B03C8"/>
    <w:rsid w:val="006B0F34"/>
    <w:rsid w:val="006B152B"/>
    <w:rsid w:val="006B44D0"/>
    <w:rsid w:val="006B4C41"/>
    <w:rsid w:val="006B69CA"/>
    <w:rsid w:val="006B77A5"/>
    <w:rsid w:val="006B79E2"/>
    <w:rsid w:val="006C071A"/>
    <w:rsid w:val="006C0ED7"/>
    <w:rsid w:val="006C1161"/>
    <w:rsid w:val="006C3700"/>
    <w:rsid w:val="006C4810"/>
    <w:rsid w:val="006C545B"/>
    <w:rsid w:val="006C714F"/>
    <w:rsid w:val="006D0613"/>
    <w:rsid w:val="006D08C6"/>
    <w:rsid w:val="006D0CA3"/>
    <w:rsid w:val="006E0E8D"/>
    <w:rsid w:val="006E22DD"/>
    <w:rsid w:val="006E23BE"/>
    <w:rsid w:val="006E2C19"/>
    <w:rsid w:val="006E587B"/>
    <w:rsid w:val="006E5EA1"/>
    <w:rsid w:val="006E5EA4"/>
    <w:rsid w:val="006E75EE"/>
    <w:rsid w:val="006F0374"/>
    <w:rsid w:val="006F2029"/>
    <w:rsid w:val="006F3425"/>
    <w:rsid w:val="006F508F"/>
    <w:rsid w:val="006F5204"/>
    <w:rsid w:val="006F6E5E"/>
    <w:rsid w:val="006F7C8B"/>
    <w:rsid w:val="00701D7A"/>
    <w:rsid w:val="00705286"/>
    <w:rsid w:val="00705A23"/>
    <w:rsid w:val="0070732B"/>
    <w:rsid w:val="007112E0"/>
    <w:rsid w:val="00712533"/>
    <w:rsid w:val="007171C5"/>
    <w:rsid w:val="007250F8"/>
    <w:rsid w:val="00726642"/>
    <w:rsid w:val="007321E5"/>
    <w:rsid w:val="007328CB"/>
    <w:rsid w:val="0073726C"/>
    <w:rsid w:val="007420B4"/>
    <w:rsid w:val="00742689"/>
    <w:rsid w:val="00742B71"/>
    <w:rsid w:val="00745F82"/>
    <w:rsid w:val="00745FB0"/>
    <w:rsid w:val="007507CC"/>
    <w:rsid w:val="00753B78"/>
    <w:rsid w:val="00755D34"/>
    <w:rsid w:val="0075772F"/>
    <w:rsid w:val="00757F03"/>
    <w:rsid w:val="007611D3"/>
    <w:rsid w:val="00762B72"/>
    <w:rsid w:val="007649C9"/>
    <w:rsid w:val="00764FD8"/>
    <w:rsid w:val="0076536D"/>
    <w:rsid w:val="00770CEB"/>
    <w:rsid w:val="007734B0"/>
    <w:rsid w:val="00773D0A"/>
    <w:rsid w:val="00775DC0"/>
    <w:rsid w:val="00776F8D"/>
    <w:rsid w:val="007839DD"/>
    <w:rsid w:val="00785618"/>
    <w:rsid w:val="007915E6"/>
    <w:rsid w:val="00792219"/>
    <w:rsid w:val="00795BDD"/>
    <w:rsid w:val="007A44CD"/>
    <w:rsid w:val="007A48EB"/>
    <w:rsid w:val="007A4AC1"/>
    <w:rsid w:val="007A5633"/>
    <w:rsid w:val="007A7CC6"/>
    <w:rsid w:val="007B0474"/>
    <w:rsid w:val="007B1997"/>
    <w:rsid w:val="007B66AB"/>
    <w:rsid w:val="007C00B7"/>
    <w:rsid w:val="007C06DF"/>
    <w:rsid w:val="007C168A"/>
    <w:rsid w:val="007C4FD8"/>
    <w:rsid w:val="007C70F0"/>
    <w:rsid w:val="007D0378"/>
    <w:rsid w:val="007D1F85"/>
    <w:rsid w:val="007D257A"/>
    <w:rsid w:val="007D276C"/>
    <w:rsid w:val="007D3F10"/>
    <w:rsid w:val="007D6851"/>
    <w:rsid w:val="007D70FA"/>
    <w:rsid w:val="007D7495"/>
    <w:rsid w:val="007E301F"/>
    <w:rsid w:val="007E3833"/>
    <w:rsid w:val="007E3962"/>
    <w:rsid w:val="007E44D7"/>
    <w:rsid w:val="007E4EA2"/>
    <w:rsid w:val="007E556B"/>
    <w:rsid w:val="007F5AFD"/>
    <w:rsid w:val="007F5C96"/>
    <w:rsid w:val="007F73C8"/>
    <w:rsid w:val="00800973"/>
    <w:rsid w:val="00801509"/>
    <w:rsid w:val="00803A8C"/>
    <w:rsid w:val="00804844"/>
    <w:rsid w:val="008059A0"/>
    <w:rsid w:val="00806957"/>
    <w:rsid w:val="008069E3"/>
    <w:rsid w:val="0081089B"/>
    <w:rsid w:val="00811D59"/>
    <w:rsid w:val="00814D40"/>
    <w:rsid w:val="0081763F"/>
    <w:rsid w:val="00820C83"/>
    <w:rsid w:val="00822722"/>
    <w:rsid w:val="00823C11"/>
    <w:rsid w:val="00826DA9"/>
    <w:rsid w:val="008300C8"/>
    <w:rsid w:val="00830127"/>
    <w:rsid w:val="0083032A"/>
    <w:rsid w:val="008304F5"/>
    <w:rsid w:val="0083152D"/>
    <w:rsid w:val="00835DE3"/>
    <w:rsid w:val="0084084F"/>
    <w:rsid w:val="00840D75"/>
    <w:rsid w:val="00845891"/>
    <w:rsid w:val="008534A0"/>
    <w:rsid w:val="00854DC3"/>
    <w:rsid w:val="00856094"/>
    <w:rsid w:val="0086093A"/>
    <w:rsid w:val="00861852"/>
    <w:rsid w:val="00861A69"/>
    <w:rsid w:val="00861F2C"/>
    <w:rsid w:val="00862247"/>
    <w:rsid w:val="0086236F"/>
    <w:rsid w:val="008624AD"/>
    <w:rsid w:val="00864505"/>
    <w:rsid w:val="008655B8"/>
    <w:rsid w:val="00866C39"/>
    <w:rsid w:val="00867469"/>
    <w:rsid w:val="00870A45"/>
    <w:rsid w:val="00871E83"/>
    <w:rsid w:val="008732BD"/>
    <w:rsid w:val="00880357"/>
    <w:rsid w:val="00881553"/>
    <w:rsid w:val="008841BC"/>
    <w:rsid w:val="00884E6E"/>
    <w:rsid w:val="008923ED"/>
    <w:rsid w:val="00893135"/>
    <w:rsid w:val="00896705"/>
    <w:rsid w:val="008A008A"/>
    <w:rsid w:val="008A29D3"/>
    <w:rsid w:val="008A3A36"/>
    <w:rsid w:val="008A4512"/>
    <w:rsid w:val="008A5393"/>
    <w:rsid w:val="008A79A9"/>
    <w:rsid w:val="008B527F"/>
    <w:rsid w:val="008B53CD"/>
    <w:rsid w:val="008B73EB"/>
    <w:rsid w:val="008B7BCE"/>
    <w:rsid w:val="008C3189"/>
    <w:rsid w:val="008C479C"/>
    <w:rsid w:val="008C4DDD"/>
    <w:rsid w:val="008C537D"/>
    <w:rsid w:val="008C5637"/>
    <w:rsid w:val="008C57DF"/>
    <w:rsid w:val="008C6C95"/>
    <w:rsid w:val="008D3749"/>
    <w:rsid w:val="008D47DB"/>
    <w:rsid w:val="008D5644"/>
    <w:rsid w:val="008D6F8D"/>
    <w:rsid w:val="008D7BA4"/>
    <w:rsid w:val="008E0D0A"/>
    <w:rsid w:val="008E509D"/>
    <w:rsid w:val="008E6B75"/>
    <w:rsid w:val="008E7F27"/>
    <w:rsid w:val="008F1267"/>
    <w:rsid w:val="008F2898"/>
    <w:rsid w:val="008F699A"/>
    <w:rsid w:val="008F78D2"/>
    <w:rsid w:val="00901DDA"/>
    <w:rsid w:val="0090562C"/>
    <w:rsid w:val="00906269"/>
    <w:rsid w:val="00911674"/>
    <w:rsid w:val="0092193C"/>
    <w:rsid w:val="00924A7C"/>
    <w:rsid w:val="00926322"/>
    <w:rsid w:val="009263E4"/>
    <w:rsid w:val="009269F1"/>
    <w:rsid w:val="00927E1C"/>
    <w:rsid w:val="009320DE"/>
    <w:rsid w:val="00933E75"/>
    <w:rsid w:val="00934BEF"/>
    <w:rsid w:val="009360D9"/>
    <w:rsid w:val="00936D19"/>
    <w:rsid w:val="00936D57"/>
    <w:rsid w:val="009414D6"/>
    <w:rsid w:val="00944D4C"/>
    <w:rsid w:val="009463E6"/>
    <w:rsid w:val="00947078"/>
    <w:rsid w:val="009513F9"/>
    <w:rsid w:val="00951AB7"/>
    <w:rsid w:val="00952DA0"/>
    <w:rsid w:val="009558FE"/>
    <w:rsid w:val="00957D59"/>
    <w:rsid w:val="0096233E"/>
    <w:rsid w:val="00962919"/>
    <w:rsid w:val="00963538"/>
    <w:rsid w:val="0096371B"/>
    <w:rsid w:val="00963C21"/>
    <w:rsid w:val="00964A5D"/>
    <w:rsid w:val="00975153"/>
    <w:rsid w:val="00977479"/>
    <w:rsid w:val="0098077D"/>
    <w:rsid w:val="00981756"/>
    <w:rsid w:val="00981C64"/>
    <w:rsid w:val="00982085"/>
    <w:rsid w:val="00985598"/>
    <w:rsid w:val="00985FA4"/>
    <w:rsid w:val="00990B68"/>
    <w:rsid w:val="00991306"/>
    <w:rsid w:val="009924C4"/>
    <w:rsid w:val="0099739C"/>
    <w:rsid w:val="009A0007"/>
    <w:rsid w:val="009A10CC"/>
    <w:rsid w:val="009A28F5"/>
    <w:rsid w:val="009A35D2"/>
    <w:rsid w:val="009A49C8"/>
    <w:rsid w:val="009A577E"/>
    <w:rsid w:val="009A5B2E"/>
    <w:rsid w:val="009A60B2"/>
    <w:rsid w:val="009A6B96"/>
    <w:rsid w:val="009A727D"/>
    <w:rsid w:val="009A7B53"/>
    <w:rsid w:val="009B04FB"/>
    <w:rsid w:val="009B0D6A"/>
    <w:rsid w:val="009B4CD7"/>
    <w:rsid w:val="009C0553"/>
    <w:rsid w:val="009C1439"/>
    <w:rsid w:val="009C26FB"/>
    <w:rsid w:val="009C2FAF"/>
    <w:rsid w:val="009C4427"/>
    <w:rsid w:val="009C55E6"/>
    <w:rsid w:val="009D3C21"/>
    <w:rsid w:val="009D4554"/>
    <w:rsid w:val="009D45A3"/>
    <w:rsid w:val="009D5693"/>
    <w:rsid w:val="009D5BC9"/>
    <w:rsid w:val="009D655A"/>
    <w:rsid w:val="009E1B81"/>
    <w:rsid w:val="009E3360"/>
    <w:rsid w:val="009E55DD"/>
    <w:rsid w:val="009E6D33"/>
    <w:rsid w:val="009F0E10"/>
    <w:rsid w:val="009F1495"/>
    <w:rsid w:val="009F304A"/>
    <w:rsid w:val="009F35D7"/>
    <w:rsid w:val="009F4CA7"/>
    <w:rsid w:val="009F620D"/>
    <w:rsid w:val="009F648B"/>
    <w:rsid w:val="009F7E60"/>
    <w:rsid w:val="00A036FD"/>
    <w:rsid w:val="00A04D6F"/>
    <w:rsid w:val="00A1339D"/>
    <w:rsid w:val="00A1347D"/>
    <w:rsid w:val="00A139C6"/>
    <w:rsid w:val="00A14D69"/>
    <w:rsid w:val="00A15616"/>
    <w:rsid w:val="00A2379D"/>
    <w:rsid w:val="00A257CE"/>
    <w:rsid w:val="00A30104"/>
    <w:rsid w:val="00A30DB6"/>
    <w:rsid w:val="00A320FE"/>
    <w:rsid w:val="00A32408"/>
    <w:rsid w:val="00A3368F"/>
    <w:rsid w:val="00A35B1F"/>
    <w:rsid w:val="00A439D2"/>
    <w:rsid w:val="00A45DBC"/>
    <w:rsid w:val="00A465D4"/>
    <w:rsid w:val="00A5038A"/>
    <w:rsid w:val="00A50471"/>
    <w:rsid w:val="00A51157"/>
    <w:rsid w:val="00A516DA"/>
    <w:rsid w:val="00A51FCB"/>
    <w:rsid w:val="00A51FD6"/>
    <w:rsid w:val="00A51FE0"/>
    <w:rsid w:val="00A53A04"/>
    <w:rsid w:val="00A5456D"/>
    <w:rsid w:val="00A54825"/>
    <w:rsid w:val="00A571E6"/>
    <w:rsid w:val="00A575B1"/>
    <w:rsid w:val="00A6107C"/>
    <w:rsid w:val="00A63728"/>
    <w:rsid w:val="00A63F28"/>
    <w:rsid w:val="00A67D93"/>
    <w:rsid w:val="00A71A97"/>
    <w:rsid w:val="00A71AE6"/>
    <w:rsid w:val="00A74F20"/>
    <w:rsid w:val="00A7642E"/>
    <w:rsid w:val="00A77448"/>
    <w:rsid w:val="00A828F7"/>
    <w:rsid w:val="00A834E4"/>
    <w:rsid w:val="00A851D6"/>
    <w:rsid w:val="00A85C8C"/>
    <w:rsid w:val="00A8603C"/>
    <w:rsid w:val="00A9256B"/>
    <w:rsid w:val="00A927EE"/>
    <w:rsid w:val="00A94629"/>
    <w:rsid w:val="00A94D90"/>
    <w:rsid w:val="00AA04C4"/>
    <w:rsid w:val="00AA38BB"/>
    <w:rsid w:val="00AA64E1"/>
    <w:rsid w:val="00AA6F9D"/>
    <w:rsid w:val="00AA7B7B"/>
    <w:rsid w:val="00AB0188"/>
    <w:rsid w:val="00AB0E03"/>
    <w:rsid w:val="00AB18A2"/>
    <w:rsid w:val="00AB20BE"/>
    <w:rsid w:val="00AB30F1"/>
    <w:rsid w:val="00AB3A87"/>
    <w:rsid w:val="00AB5018"/>
    <w:rsid w:val="00AB72A2"/>
    <w:rsid w:val="00AC01F7"/>
    <w:rsid w:val="00AC3EA8"/>
    <w:rsid w:val="00AC6E71"/>
    <w:rsid w:val="00AD0574"/>
    <w:rsid w:val="00AD2A6E"/>
    <w:rsid w:val="00AE1CD7"/>
    <w:rsid w:val="00AE1D7E"/>
    <w:rsid w:val="00AE24B1"/>
    <w:rsid w:val="00AE42DE"/>
    <w:rsid w:val="00AE4302"/>
    <w:rsid w:val="00AE5EFC"/>
    <w:rsid w:val="00AE7690"/>
    <w:rsid w:val="00AF0745"/>
    <w:rsid w:val="00AF20C8"/>
    <w:rsid w:val="00AF3271"/>
    <w:rsid w:val="00AF7CD3"/>
    <w:rsid w:val="00B00D64"/>
    <w:rsid w:val="00B00F22"/>
    <w:rsid w:val="00B0149F"/>
    <w:rsid w:val="00B0231A"/>
    <w:rsid w:val="00B02F8A"/>
    <w:rsid w:val="00B02FE5"/>
    <w:rsid w:val="00B05F12"/>
    <w:rsid w:val="00B0635E"/>
    <w:rsid w:val="00B06F6C"/>
    <w:rsid w:val="00B07EE1"/>
    <w:rsid w:val="00B10AEF"/>
    <w:rsid w:val="00B12012"/>
    <w:rsid w:val="00B12F1B"/>
    <w:rsid w:val="00B142F8"/>
    <w:rsid w:val="00B14F05"/>
    <w:rsid w:val="00B15F3F"/>
    <w:rsid w:val="00B17644"/>
    <w:rsid w:val="00B2484F"/>
    <w:rsid w:val="00B25584"/>
    <w:rsid w:val="00B2606A"/>
    <w:rsid w:val="00B27B0E"/>
    <w:rsid w:val="00B30531"/>
    <w:rsid w:val="00B31F62"/>
    <w:rsid w:val="00B3322F"/>
    <w:rsid w:val="00B34EC5"/>
    <w:rsid w:val="00B36268"/>
    <w:rsid w:val="00B36F3C"/>
    <w:rsid w:val="00B40B45"/>
    <w:rsid w:val="00B43317"/>
    <w:rsid w:val="00B43F93"/>
    <w:rsid w:val="00B44C09"/>
    <w:rsid w:val="00B46402"/>
    <w:rsid w:val="00B46CB5"/>
    <w:rsid w:val="00B47372"/>
    <w:rsid w:val="00B505EC"/>
    <w:rsid w:val="00B50774"/>
    <w:rsid w:val="00B51A11"/>
    <w:rsid w:val="00B60260"/>
    <w:rsid w:val="00B603A1"/>
    <w:rsid w:val="00B61BA9"/>
    <w:rsid w:val="00B63ADA"/>
    <w:rsid w:val="00B65092"/>
    <w:rsid w:val="00B70C1D"/>
    <w:rsid w:val="00B71712"/>
    <w:rsid w:val="00B73569"/>
    <w:rsid w:val="00B75847"/>
    <w:rsid w:val="00B76B8B"/>
    <w:rsid w:val="00B772C4"/>
    <w:rsid w:val="00B7738C"/>
    <w:rsid w:val="00B77F9D"/>
    <w:rsid w:val="00B81751"/>
    <w:rsid w:val="00B821D5"/>
    <w:rsid w:val="00B82260"/>
    <w:rsid w:val="00B84509"/>
    <w:rsid w:val="00B847F2"/>
    <w:rsid w:val="00B8583C"/>
    <w:rsid w:val="00B8772D"/>
    <w:rsid w:val="00B90E65"/>
    <w:rsid w:val="00B94E35"/>
    <w:rsid w:val="00B96C4B"/>
    <w:rsid w:val="00B96C85"/>
    <w:rsid w:val="00B9702B"/>
    <w:rsid w:val="00BA2318"/>
    <w:rsid w:val="00BA249D"/>
    <w:rsid w:val="00BA460A"/>
    <w:rsid w:val="00BB051B"/>
    <w:rsid w:val="00BB1466"/>
    <w:rsid w:val="00BB2BCF"/>
    <w:rsid w:val="00BB31AD"/>
    <w:rsid w:val="00BB31C5"/>
    <w:rsid w:val="00BB3422"/>
    <w:rsid w:val="00BB4350"/>
    <w:rsid w:val="00BB6719"/>
    <w:rsid w:val="00BB79B6"/>
    <w:rsid w:val="00BC7B35"/>
    <w:rsid w:val="00BD07CA"/>
    <w:rsid w:val="00BD11AF"/>
    <w:rsid w:val="00BD4117"/>
    <w:rsid w:val="00BD588E"/>
    <w:rsid w:val="00BD58CF"/>
    <w:rsid w:val="00BD6570"/>
    <w:rsid w:val="00BD736C"/>
    <w:rsid w:val="00BE0213"/>
    <w:rsid w:val="00BE02D1"/>
    <w:rsid w:val="00BE0E4E"/>
    <w:rsid w:val="00BE3CB7"/>
    <w:rsid w:val="00BF20DA"/>
    <w:rsid w:val="00BF54E2"/>
    <w:rsid w:val="00BF5A97"/>
    <w:rsid w:val="00C076DC"/>
    <w:rsid w:val="00C13A9E"/>
    <w:rsid w:val="00C14506"/>
    <w:rsid w:val="00C14CC6"/>
    <w:rsid w:val="00C15B3B"/>
    <w:rsid w:val="00C17C20"/>
    <w:rsid w:val="00C20556"/>
    <w:rsid w:val="00C2100C"/>
    <w:rsid w:val="00C21374"/>
    <w:rsid w:val="00C2208A"/>
    <w:rsid w:val="00C2476D"/>
    <w:rsid w:val="00C24B5B"/>
    <w:rsid w:val="00C257AD"/>
    <w:rsid w:val="00C266CE"/>
    <w:rsid w:val="00C30E31"/>
    <w:rsid w:val="00C3171C"/>
    <w:rsid w:val="00C32C05"/>
    <w:rsid w:val="00C42062"/>
    <w:rsid w:val="00C42696"/>
    <w:rsid w:val="00C44E04"/>
    <w:rsid w:val="00C45AED"/>
    <w:rsid w:val="00C466FD"/>
    <w:rsid w:val="00C468F4"/>
    <w:rsid w:val="00C51DA3"/>
    <w:rsid w:val="00C520B2"/>
    <w:rsid w:val="00C52898"/>
    <w:rsid w:val="00C533F0"/>
    <w:rsid w:val="00C540DB"/>
    <w:rsid w:val="00C54621"/>
    <w:rsid w:val="00C5571A"/>
    <w:rsid w:val="00C55F9F"/>
    <w:rsid w:val="00C567C9"/>
    <w:rsid w:val="00C57B24"/>
    <w:rsid w:val="00C57B9C"/>
    <w:rsid w:val="00C57DD8"/>
    <w:rsid w:val="00C61019"/>
    <w:rsid w:val="00C61634"/>
    <w:rsid w:val="00C6288B"/>
    <w:rsid w:val="00C62CBF"/>
    <w:rsid w:val="00C76B86"/>
    <w:rsid w:val="00C77749"/>
    <w:rsid w:val="00C77AB0"/>
    <w:rsid w:val="00C80CCB"/>
    <w:rsid w:val="00C80D8D"/>
    <w:rsid w:val="00C80EB3"/>
    <w:rsid w:val="00C813FB"/>
    <w:rsid w:val="00C82028"/>
    <w:rsid w:val="00C859B7"/>
    <w:rsid w:val="00C92DA2"/>
    <w:rsid w:val="00C9423E"/>
    <w:rsid w:val="00CA0375"/>
    <w:rsid w:val="00CA607C"/>
    <w:rsid w:val="00CA6252"/>
    <w:rsid w:val="00CA7AAF"/>
    <w:rsid w:val="00CB1B1B"/>
    <w:rsid w:val="00CB1DED"/>
    <w:rsid w:val="00CB381A"/>
    <w:rsid w:val="00CB5597"/>
    <w:rsid w:val="00CB6028"/>
    <w:rsid w:val="00CB785D"/>
    <w:rsid w:val="00CC0457"/>
    <w:rsid w:val="00CC327E"/>
    <w:rsid w:val="00CC3E33"/>
    <w:rsid w:val="00CC3F3F"/>
    <w:rsid w:val="00CC4142"/>
    <w:rsid w:val="00CC62ED"/>
    <w:rsid w:val="00CD0715"/>
    <w:rsid w:val="00CD1338"/>
    <w:rsid w:val="00CD594D"/>
    <w:rsid w:val="00CD7CFF"/>
    <w:rsid w:val="00CD7DA5"/>
    <w:rsid w:val="00CE11D3"/>
    <w:rsid w:val="00CE12BC"/>
    <w:rsid w:val="00CE1B53"/>
    <w:rsid w:val="00CE1F69"/>
    <w:rsid w:val="00CE2392"/>
    <w:rsid w:val="00CE285D"/>
    <w:rsid w:val="00CE3E5C"/>
    <w:rsid w:val="00CE6BE1"/>
    <w:rsid w:val="00CE7BEC"/>
    <w:rsid w:val="00CE7C12"/>
    <w:rsid w:val="00CE7EBC"/>
    <w:rsid w:val="00CF0994"/>
    <w:rsid w:val="00CF1369"/>
    <w:rsid w:val="00CF5176"/>
    <w:rsid w:val="00CF578F"/>
    <w:rsid w:val="00CF5A8D"/>
    <w:rsid w:val="00CF7905"/>
    <w:rsid w:val="00D02A99"/>
    <w:rsid w:val="00D12FE7"/>
    <w:rsid w:val="00D16037"/>
    <w:rsid w:val="00D163B6"/>
    <w:rsid w:val="00D16D29"/>
    <w:rsid w:val="00D16DC6"/>
    <w:rsid w:val="00D22F0E"/>
    <w:rsid w:val="00D23525"/>
    <w:rsid w:val="00D31D9E"/>
    <w:rsid w:val="00D332E0"/>
    <w:rsid w:val="00D34C20"/>
    <w:rsid w:val="00D34EC9"/>
    <w:rsid w:val="00D35B0B"/>
    <w:rsid w:val="00D412FA"/>
    <w:rsid w:val="00D41776"/>
    <w:rsid w:val="00D41C8C"/>
    <w:rsid w:val="00D4257D"/>
    <w:rsid w:val="00D42B49"/>
    <w:rsid w:val="00D45B45"/>
    <w:rsid w:val="00D45B97"/>
    <w:rsid w:val="00D46012"/>
    <w:rsid w:val="00D504C5"/>
    <w:rsid w:val="00D50E3D"/>
    <w:rsid w:val="00D51122"/>
    <w:rsid w:val="00D51C77"/>
    <w:rsid w:val="00D55C24"/>
    <w:rsid w:val="00D565DE"/>
    <w:rsid w:val="00D56C06"/>
    <w:rsid w:val="00D61150"/>
    <w:rsid w:val="00D6207C"/>
    <w:rsid w:val="00D62EEA"/>
    <w:rsid w:val="00D6555C"/>
    <w:rsid w:val="00D719F7"/>
    <w:rsid w:val="00D727CB"/>
    <w:rsid w:val="00D72840"/>
    <w:rsid w:val="00D729FD"/>
    <w:rsid w:val="00D73ADC"/>
    <w:rsid w:val="00D747A5"/>
    <w:rsid w:val="00D747FA"/>
    <w:rsid w:val="00D764CA"/>
    <w:rsid w:val="00D7755B"/>
    <w:rsid w:val="00D814F5"/>
    <w:rsid w:val="00D85556"/>
    <w:rsid w:val="00D86DC9"/>
    <w:rsid w:val="00D87527"/>
    <w:rsid w:val="00D87A3A"/>
    <w:rsid w:val="00D90A20"/>
    <w:rsid w:val="00D90C93"/>
    <w:rsid w:val="00D91853"/>
    <w:rsid w:val="00D9233F"/>
    <w:rsid w:val="00D92449"/>
    <w:rsid w:val="00D925C7"/>
    <w:rsid w:val="00D92FE5"/>
    <w:rsid w:val="00D94491"/>
    <w:rsid w:val="00D95FE7"/>
    <w:rsid w:val="00D96D70"/>
    <w:rsid w:val="00DA1944"/>
    <w:rsid w:val="00DA5703"/>
    <w:rsid w:val="00DA643C"/>
    <w:rsid w:val="00DA72A3"/>
    <w:rsid w:val="00DB004A"/>
    <w:rsid w:val="00DB0BB5"/>
    <w:rsid w:val="00DB3DBF"/>
    <w:rsid w:val="00DB4158"/>
    <w:rsid w:val="00DB50CB"/>
    <w:rsid w:val="00DB66B2"/>
    <w:rsid w:val="00DB7726"/>
    <w:rsid w:val="00DB7D9F"/>
    <w:rsid w:val="00DC0060"/>
    <w:rsid w:val="00DC1CAD"/>
    <w:rsid w:val="00DC1CD7"/>
    <w:rsid w:val="00DC3D18"/>
    <w:rsid w:val="00DC48C7"/>
    <w:rsid w:val="00DC59C8"/>
    <w:rsid w:val="00DC5E4A"/>
    <w:rsid w:val="00DD09F5"/>
    <w:rsid w:val="00DD1B45"/>
    <w:rsid w:val="00DD297E"/>
    <w:rsid w:val="00DD2AFA"/>
    <w:rsid w:val="00DD4AF5"/>
    <w:rsid w:val="00DD7852"/>
    <w:rsid w:val="00DF22DB"/>
    <w:rsid w:val="00DF3187"/>
    <w:rsid w:val="00DF4ACA"/>
    <w:rsid w:val="00DF5168"/>
    <w:rsid w:val="00DF56EC"/>
    <w:rsid w:val="00DF57E8"/>
    <w:rsid w:val="00DF5F6E"/>
    <w:rsid w:val="00DF706B"/>
    <w:rsid w:val="00E02BEC"/>
    <w:rsid w:val="00E053A6"/>
    <w:rsid w:val="00E06DA6"/>
    <w:rsid w:val="00E117E4"/>
    <w:rsid w:val="00E14D83"/>
    <w:rsid w:val="00E152DE"/>
    <w:rsid w:val="00E1626A"/>
    <w:rsid w:val="00E1704F"/>
    <w:rsid w:val="00E17522"/>
    <w:rsid w:val="00E17DC6"/>
    <w:rsid w:val="00E200E1"/>
    <w:rsid w:val="00E20A31"/>
    <w:rsid w:val="00E21093"/>
    <w:rsid w:val="00E2117D"/>
    <w:rsid w:val="00E23234"/>
    <w:rsid w:val="00E30D68"/>
    <w:rsid w:val="00E320B3"/>
    <w:rsid w:val="00E35287"/>
    <w:rsid w:val="00E35C47"/>
    <w:rsid w:val="00E365EC"/>
    <w:rsid w:val="00E379CB"/>
    <w:rsid w:val="00E4280D"/>
    <w:rsid w:val="00E42AA7"/>
    <w:rsid w:val="00E42EC8"/>
    <w:rsid w:val="00E51DBD"/>
    <w:rsid w:val="00E541CE"/>
    <w:rsid w:val="00E57A18"/>
    <w:rsid w:val="00E61F33"/>
    <w:rsid w:val="00E624F0"/>
    <w:rsid w:val="00E71E20"/>
    <w:rsid w:val="00E72663"/>
    <w:rsid w:val="00E73D98"/>
    <w:rsid w:val="00E74B62"/>
    <w:rsid w:val="00E77226"/>
    <w:rsid w:val="00E77F61"/>
    <w:rsid w:val="00E81FA6"/>
    <w:rsid w:val="00E8396D"/>
    <w:rsid w:val="00E859A9"/>
    <w:rsid w:val="00E9073C"/>
    <w:rsid w:val="00E91437"/>
    <w:rsid w:val="00E9597B"/>
    <w:rsid w:val="00E96C97"/>
    <w:rsid w:val="00EA0912"/>
    <w:rsid w:val="00EA095C"/>
    <w:rsid w:val="00EA132D"/>
    <w:rsid w:val="00EA149A"/>
    <w:rsid w:val="00EA3265"/>
    <w:rsid w:val="00EB1197"/>
    <w:rsid w:val="00EB41EE"/>
    <w:rsid w:val="00EB5012"/>
    <w:rsid w:val="00EC1C40"/>
    <w:rsid w:val="00EC4EFC"/>
    <w:rsid w:val="00EC50B9"/>
    <w:rsid w:val="00EC5BED"/>
    <w:rsid w:val="00EC62D5"/>
    <w:rsid w:val="00EC6BF7"/>
    <w:rsid w:val="00EC6EF1"/>
    <w:rsid w:val="00ED160B"/>
    <w:rsid w:val="00ED2403"/>
    <w:rsid w:val="00ED4AB6"/>
    <w:rsid w:val="00ED7037"/>
    <w:rsid w:val="00ED7590"/>
    <w:rsid w:val="00EE3237"/>
    <w:rsid w:val="00EE587E"/>
    <w:rsid w:val="00EE65E9"/>
    <w:rsid w:val="00EE77B1"/>
    <w:rsid w:val="00EE7EB1"/>
    <w:rsid w:val="00EF149A"/>
    <w:rsid w:val="00EF15CD"/>
    <w:rsid w:val="00EF38C8"/>
    <w:rsid w:val="00EF3F24"/>
    <w:rsid w:val="00EF41C3"/>
    <w:rsid w:val="00EF599D"/>
    <w:rsid w:val="00F01E64"/>
    <w:rsid w:val="00F0263B"/>
    <w:rsid w:val="00F02BD2"/>
    <w:rsid w:val="00F02D5E"/>
    <w:rsid w:val="00F0394F"/>
    <w:rsid w:val="00F10156"/>
    <w:rsid w:val="00F11B15"/>
    <w:rsid w:val="00F1664A"/>
    <w:rsid w:val="00F175B1"/>
    <w:rsid w:val="00F2077F"/>
    <w:rsid w:val="00F21D9B"/>
    <w:rsid w:val="00F24B2D"/>
    <w:rsid w:val="00F25125"/>
    <w:rsid w:val="00F30FAF"/>
    <w:rsid w:val="00F32E4C"/>
    <w:rsid w:val="00F36BFC"/>
    <w:rsid w:val="00F37DD7"/>
    <w:rsid w:val="00F40BEF"/>
    <w:rsid w:val="00F41460"/>
    <w:rsid w:val="00F43A8F"/>
    <w:rsid w:val="00F43DDA"/>
    <w:rsid w:val="00F44840"/>
    <w:rsid w:val="00F45CE1"/>
    <w:rsid w:val="00F53D84"/>
    <w:rsid w:val="00F5539D"/>
    <w:rsid w:val="00F60060"/>
    <w:rsid w:val="00F62FEA"/>
    <w:rsid w:val="00F638F0"/>
    <w:rsid w:val="00F64878"/>
    <w:rsid w:val="00F64DA5"/>
    <w:rsid w:val="00F653D7"/>
    <w:rsid w:val="00F675DA"/>
    <w:rsid w:val="00F67CB4"/>
    <w:rsid w:val="00F728EE"/>
    <w:rsid w:val="00F77BE1"/>
    <w:rsid w:val="00F77DE8"/>
    <w:rsid w:val="00F801A0"/>
    <w:rsid w:val="00F80B5A"/>
    <w:rsid w:val="00F83CBD"/>
    <w:rsid w:val="00F84EA6"/>
    <w:rsid w:val="00F90A9B"/>
    <w:rsid w:val="00F913D0"/>
    <w:rsid w:val="00F919D7"/>
    <w:rsid w:val="00F928EF"/>
    <w:rsid w:val="00F93C4C"/>
    <w:rsid w:val="00F93FC8"/>
    <w:rsid w:val="00F95703"/>
    <w:rsid w:val="00F968AC"/>
    <w:rsid w:val="00FA046D"/>
    <w:rsid w:val="00FA1488"/>
    <w:rsid w:val="00FA14C5"/>
    <w:rsid w:val="00FA2322"/>
    <w:rsid w:val="00FB0428"/>
    <w:rsid w:val="00FB2230"/>
    <w:rsid w:val="00FB30AA"/>
    <w:rsid w:val="00FC0FDF"/>
    <w:rsid w:val="00FC17EA"/>
    <w:rsid w:val="00FC1AE1"/>
    <w:rsid w:val="00FC35A9"/>
    <w:rsid w:val="00FC51C1"/>
    <w:rsid w:val="00FD6A30"/>
    <w:rsid w:val="00FE1124"/>
    <w:rsid w:val="00FE1BE3"/>
    <w:rsid w:val="00FE3467"/>
    <w:rsid w:val="00FE3AB2"/>
    <w:rsid w:val="00FE76BA"/>
    <w:rsid w:val="00FF044C"/>
    <w:rsid w:val="00FF0BC2"/>
    <w:rsid w:val="00FF3BF5"/>
    <w:rsid w:val="00FF5C87"/>
    <w:rsid w:val="00FF6517"/>
    <w:rsid w:val="00FF73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00CFB00-BA3F-4682-8C38-3724EF02E5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E34C5"/>
    <w:pPr>
      <w:widowControl w:val="0"/>
      <w:jc w:val="both"/>
      <w:outlineLvl w:val="8"/>
    </w:pPr>
    <w:rPr>
      <w:rFonts w:ascii="等线" w:eastAsia="等线" w:hAnsi="等线"/>
      <w:sz w:val="13"/>
      <w:szCs w:val="16"/>
    </w:rPr>
  </w:style>
  <w:style w:type="paragraph" w:styleId="1">
    <w:name w:val="heading 1"/>
    <w:basedOn w:val="a"/>
    <w:next w:val="a"/>
    <w:link w:val="1Char"/>
    <w:uiPriority w:val="9"/>
    <w:qFormat/>
    <w:rsid w:val="00814D40"/>
    <w:pPr>
      <w:outlineLvl w:val="0"/>
    </w:pPr>
  </w:style>
  <w:style w:type="paragraph" w:styleId="2">
    <w:name w:val="heading 2"/>
    <w:basedOn w:val="a"/>
    <w:next w:val="a"/>
    <w:link w:val="2Char"/>
    <w:uiPriority w:val="9"/>
    <w:unhideWhenUsed/>
    <w:qFormat/>
    <w:rsid w:val="005E34C5"/>
    <w:pPr>
      <w:outlineLvl w:val="1"/>
    </w:pPr>
  </w:style>
  <w:style w:type="paragraph" w:styleId="3">
    <w:name w:val="heading 3"/>
    <w:basedOn w:val="2"/>
    <w:next w:val="a"/>
    <w:link w:val="3Char"/>
    <w:uiPriority w:val="9"/>
    <w:unhideWhenUsed/>
    <w:qFormat/>
    <w:rsid w:val="005E34C5"/>
    <w:pPr>
      <w:outlineLvl w:val="2"/>
    </w:pPr>
  </w:style>
  <w:style w:type="paragraph" w:styleId="4">
    <w:name w:val="heading 4"/>
    <w:basedOn w:val="3"/>
    <w:next w:val="a"/>
    <w:link w:val="4Char"/>
    <w:uiPriority w:val="9"/>
    <w:unhideWhenUsed/>
    <w:qFormat/>
    <w:rsid w:val="005E34C5"/>
    <w:pPr>
      <w:outlineLvl w:val="3"/>
    </w:pPr>
  </w:style>
  <w:style w:type="paragraph" w:styleId="5">
    <w:name w:val="heading 5"/>
    <w:basedOn w:val="4"/>
    <w:next w:val="a"/>
    <w:link w:val="5Char"/>
    <w:uiPriority w:val="9"/>
    <w:unhideWhenUsed/>
    <w:qFormat/>
    <w:rsid w:val="005E34C5"/>
    <w:pPr>
      <w:outlineLvl w:val="4"/>
    </w:pPr>
  </w:style>
  <w:style w:type="paragraph" w:styleId="6">
    <w:name w:val="heading 6"/>
    <w:basedOn w:val="5"/>
    <w:next w:val="a"/>
    <w:link w:val="6Char"/>
    <w:uiPriority w:val="9"/>
    <w:unhideWhenUsed/>
    <w:qFormat/>
    <w:rsid w:val="005E34C5"/>
    <w:pPr>
      <w:outlineLvl w:val="5"/>
    </w:pPr>
  </w:style>
  <w:style w:type="paragraph" w:styleId="7">
    <w:name w:val="heading 7"/>
    <w:basedOn w:val="6"/>
    <w:next w:val="a"/>
    <w:link w:val="7Char"/>
    <w:uiPriority w:val="9"/>
    <w:unhideWhenUsed/>
    <w:qFormat/>
    <w:rsid w:val="005E34C5"/>
    <w:pPr>
      <w:outlineLvl w:val="6"/>
    </w:pPr>
  </w:style>
  <w:style w:type="paragraph" w:styleId="8">
    <w:name w:val="heading 8"/>
    <w:basedOn w:val="7"/>
    <w:next w:val="a"/>
    <w:link w:val="8Char"/>
    <w:uiPriority w:val="9"/>
    <w:unhideWhenUsed/>
    <w:qFormat/>
    <w:rsid w:val="005E34C5"/>
    <w:pPr>
      <w:outlineLvl w:val="7"/>
    </w:pPr>
  </w:style>
  <w:style w:type="paragraph" w:styleId="9">
    <w:name w:val="heading 9"/>
    <w:basedOn w:val="8"/>
    <w:next w:val="a"/>
    <w:link w:val="9Char"/>
    <w:uiPriority w:val="9"/>
    <w:unhideWhenUsed/>
    <w:qFormat/>
    <w:rsid w:val="005E34C5"/>
    <w:p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9AB"/>
    <w:pPr>
      <w:ind w:firstLineChars="200" w:firstLine="420"/>
    </w:pPr>
  </w:style>
  <w:style w:type="paragraph" w:styleId="a4">
    <w:name w:val="Normal (Web)"/>
    <w:basedOn w:val="a"/>
    <w:uiPriority w:val="99"/>
    <w:semiHidden/>
    <w:unhideWhenUsed/>
    <w:rsid w:val="00CD7DA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D7DA5"/>
    <w:rPr>
      <w:b/>
      <w:bCs/>
    </w:rPr>
  </w:style>
  <w:style w:type="character" w:styleId="a6">
    <w:name w:val="FollowedHyperlink"/>
    <w:basedOn w:val="a0"/>
    <w:uiPriority w:val="99"/>
    <w:semiHidden/>
    <w:unhideWhenUsed/>
    <w:rsid w:val="00CD7DA5"/>
    <w:rPr>
      <w:color w:val="800080"/>
      <w:u w:val="single"/>
    </w:rPr>
  </w:style>
  <w:style w:type="character" w:customStyle="1" w:styleId="doc">
    <w:name w:val="doc"/>
    <w:basedOn w:val="a0"/>
    <w:rsid w:val="00CD7DA5"/>
  </w:style>
  <w:style w:type="table" w:styleId="a7">
    <w:name w:val="Table Grid"/>
    <w:basedOn w:val="a1"/>
    <w:uiPriority w:val="39"/>
    <w:rsid w:val="009A60B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0">
    <w:name w:val="网格型浅色1"/>
    <w:basedOn w:val="a1"/>
    <w:uiPriority w:val="40"/>
    <w:rsid w:val="009A60B2"/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11">
    <w:name w:val="无格式表格 11"/>
    <w:basedOn w:val="a1"/>
    <w:uiPriority w:val="41"/>
    <w:rsid w:val="009A60B2"/>
    <w:tblPr>
      <w:tblStyleRowBandSize w:val="1"/>
      <w:tblStyleColBandSize w:val="1"/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a8">
    <w:name w:val="Balloon Text"/>
    <w:basedOn w:val="a"/>
    <w:link w:val="Char"/>
    <w:uiPriority w:val="99"/>
    <w:semiHidden/>
    <w:unhideWhenUsed/>
    <w:rsid w:val="00985FA4"/>
    <w:rPr>
      <w:sz w:val="18"/>
      <w:szCs w:val="18"/>
    </w:rPr>
  </w:style>
  <w:style w:type="character" w:customStyle="1" w:styleId="Char">
    <w:name w:val="批注框文本 Char"/>
    <w:basedOn w:val="a0"/>
    <w:link w:val="a8"/>
    <w:uiPriority w:val="99"/>
    <w:semiHidden/>
    <w:rsid w:val="00985FA4"/>
    <w:rPr>
      <w:sz w:val="18"/>
      <w:szCs w:val="18"/>
    </w:rPr>
  </w:style>
  <w:style w:type="character" w:styleId="a9">
    <w:name w:val="Hyperlink"/>
    <w:basedOn w:val="a0"/>
    <w:uiPriority w:val="99"/>
    <w:unhideWhenUsed/>
    <w:rsid w:val="00526AFF"/>
    <w:rPr>
      <w:color w:val="0563C1" w:themeColor="hyperlink"/>
      <w:u w:val="single"/>
    </w:rPr>
  </w:style>
  <w:style w:type="character" w:customStyle="1" w:styleId="1Char">
    <w:name w:val="标题 1 Char"/>
    <w:basedOn w:val="a0"/>
    <w:link w:val="1"/>
    <w:uiPriority w:val="9"/>
    <w:rsid w:val="00814D40"/>
    <w:rPr>
      <w:rFonts w:ascii="等线" w:eastAsia="等线" w:hAnsi="等线"/>
      <w:sz w:val="13"/>
      <w:szCs w:val="16"/>
    </w:rPr>
  </w:style>
  <w:style w:type="character" w:customStyle="1" w:styleId="2Char">
    <w:name w:val="标题 2 Char"/>
    <w:basedOn w:val="a0"/>
    <w:link w:val="2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3Char">
    <w:name w:val="标题 3 Char"/>
    <w:basedOn w:val="a0"/>
    <w:link w:val="3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4Char">
    <w:name w:val="标题 4 Char"/>
    <w:basedOn w:val="a0"/>
    <w:link w:val="4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5Char">
    <w:name w:val="标题 5 Char"/>
    <w:basedOn w:val="a0"/>
    <w:link w:val="5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6Char">
    <w:name w:val="标题 6 Char"/>
    <w:basedOn w:val="a0"/>
    <w:link w:val="6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7Char">
    <w:name w:val="标题 7 Char"/>
    <w:basedOn w:val="a0"/>
    <w:link w:val="7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8Char">
    <w:name w:val="标题 8 Char"/>
    <w:basedOn w:val="a0"/>
    <w:link w:val="8"/>
    <w:uiPriority w:val="9"/>
    <w:rsid w:val="005E34C5"/>
    <w:rPr>
      <w:rFonts w:ascii="等线" w:eastAsia="等线" w:hAnsi="等线"/>
      <w:sz w:val="13"/>
      <w:szCs w:val="16"/>
    </w:rPr>
  </w:style>
  <w:style w:type="character" w:customStyle="1" w:styleId="9Char">
    <w:name w:val="标题 9 Char"/>
    <w:basedOn w:val="a0"/>
    <w:link w:val="9"/>
    <w:uiPriority w:val="9"/>
    <w:rsid w:val="005E34C5"/>
    <w:rPr>
      <w:rFonts w:ascii="等线" w:eastAsia="等线" w:hAnsi="等线"/>
      <w:sz w:val="13"/>
      <w:szCs w:val="16"/>
    </w:rPr>
  </w:style>
  <w:style w:type="paragraph" w:styleId="aa">
    <w:name w:val="Title"/>
    <w:basedOn w:val="9"/>
    <w:next w:val="a"/>
    <w:link w:val="Char0"/>
    <w:uiPriority w:val="10"/>
    <w:qFormat/>
    <w:rsid w:val="005E34C5"/>
  </w:style>
  <w:style w:type="character" w:customStyle="1" w:styleId="Char0">
    <w:name w:val="标题 Char"/>
    <w:basedOn w:val="a0"/>
    <w:link w:val="aa"/>
    <w:uiPriority w:val="10"/>
    <w:rsid w:val="005E34C5"/>
    <w:rPr>
      <w:rFonts w:ascii="等线" w:eastAsia="等线" w:hAnsi="等线"/>
      <w:sz w:val="13"/>
      <w:szCs w:val="16"/>
    </w:rPr>
  </w:style>
  <w:style w:type="paragraph" w:styleId="ab">
    <w:name w:val="Subtitle"/>
    <w:basedOn w:val="aa"/>
    <w:next w:val="a"/>
    <w:link w:val="Char1"/>
    <w:uiPriority w:val="11"/>
    <w:qFormat/>
    <w:rsid w:val="005E34C5"/>
  </w:style>
  <w:style w:type="character" w:customStyle="1" w:styleId="Char1">
    <w:name w:val="副标题 Char"/>
    <w:basedOn w:val="a0"/>
    <w:link w:val="ab"/>
    <w:uiPriority w:val="11"/>
    <w:rsid w:val="005E34C5"/>
    <w:rPr>
      <w:rFonts w:ascii="等线" w:eastAsia="等线" w:hAnsi="等线"/>
      <w:sz w:val="13"/>
      <w:szCs w:val="16"/>
    </w:rPr>
  </w:style>
  <w:style w:type="character" w:styleId="ac">
    <w:name w:val="Subtle Emphasis"/>
    <w:uiPriority w:val="19"/>
    <w:qFormat/>
    <w:rsid w:val="005E34C5"/>
  </w:style>
  <w:style w:type="paragraph" w:styleId="ad">
    <w:name w:val="No Spacing"/>
    <w:uiPriority w:val="1"/>
    <w:qFormat/>
    <w:rsid w:val="005E34C5"/>
    <w:pPr>
      <w:widowControl w:val="0"/>
      <w:jc w:val="both"/>
    </w:pPr>
    <w:rPr>
      <w:rFonts w:ascii="等线" w:eastAsia="等线" w:hAnsi="等线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32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2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5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3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9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1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62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0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12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9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44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97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91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38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9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147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82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218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95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15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8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56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4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44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66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99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21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76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89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5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8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64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60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0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8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45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886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3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4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56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6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19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27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7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96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9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42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74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7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477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41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1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34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2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45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96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32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5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79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90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2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2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178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54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063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35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52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07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6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64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4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50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55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03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56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18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83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050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09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42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6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13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8CA92B8-1E75-48FD-973B-EB795D9B7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4450</TotalTime>
  <Pages>1</Pages>
  <Words>691</Words>
  <Characters>3941</Characters>
  <Application>Microsoft Office Word</Application>
  <DocSecurity>0</DocSecurity>
  <Lines>32</Lines>
  <Paragraphs>9</Paragraphs>
  <ScaleCrop>false</ScaleCrop>
  <Company/>
  <LinksUpToDate>false</LinksUpToDate>
  <CharactersWithSpaces>4623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Yin Peng</dc:creator>
  <cp:lastModifiedBy>Yin Peng</cp:lastModifiedBy>
  <cp:revision>1449</cp:revision>
  <dcterms:created xsi:type="dcterms:W3CDTF">2020-12-27T00:59:00Z</dcterms:created>
  <dcterms:modified xsi:type="dcterms:W3CDTF">2021-01-08T05:20:00Z</dcterms:modified>
</cp:coreProperties>
</file>