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DE7" w:rsidRDefault="00CA5CF5" w:rsidP="00CA5CF5">
      <w:pPr>
        <w:tabs>
          <w:tab w:val="left" w:pos="1060"/>
        </w:tabs>
        <w:jc w:val="center"/>
      </w:pPr>
      <w:r>
        <w:rPr>
          <w:rFonts w:hint="eastAsia"/>
        </w:rPr>
        <w:t>선형대수(</w:t>
      </w:r>
      <w:r>
        <w:t>Linear Algebra)</w:t>
      </w:r>
    </w:p>
    <w:p w:rsidR="00CA5CF5" w:rsidRDefault="00CA5CF5" w:rsidP="00CA5CF5">
      <w:pPr>
        <w:tabs>
          <w:tab w:val="left" w:pos="1060"/>
        </w:tabs>
      </w:pPr>
      <w:r>
        <w:rPr>
          <w:noProof/>
        </w:rPr>
        <w:drawing>
          <wp:inline distT="0" distB="0" distL="0" distR="0" wp14:anchorId="0A5C2B9E">
            <wp:extent cx="1461655" cy="1000587"/>
            <wp:effectExtent l="0" t="0" r="571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237" cy="102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m by n matrix / all about dimension</w:t>
      </w:r>
    </w:p>
    <w:p w:rsidR="00CA5CF5" w:rsidRDefault="00CA5CF5" w:rsidP="00CA5CF5">
      <w:pPr>
        <w:tabs>
          <w:tab w:val="left" w:pos="1060"/>
        </w:tabs>
      </w:pPr>
      <w:r w:rsidRPr="00CA5CF5">
        <w:drawing>
          <wp:anchor distT="0" distB="0" distL="114300" distR="114300" simplePos="0" relativeHeight="251658240" behindDoc="0" locked="0" layoutInCell="1" allowOverlap="1" wp14:anchorId="6DD9D3B7">
            <wp:simplePos x="914400" y="2604135"/>
            <wp:positionH relativeFrom="column">
              <wp:align>left</wp:align>
            </wp:positionH>
            <wp:positionV relativeFrom="paragraph">
              <wp:align>top</wp:align>
            </wp:positionV>
            <wp:extent cx="831215" cy="1308735"/>
            <wp:effectExtent l="0" t="0" r="6985" b="5715"/>
            <wp:wrapSquare wrapText="bothSides"/>
            <wp:docPr id="127" name="MathTypeImage.pdf" descr="MathTypeIma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MathTypeImage.pdf" descr="MathTypeImage.pdf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215" cy="1308735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anchor>
        </w:drawing>
      </w:r>
      <w:r>
        <w:t>m by 1 matrix</w:t>
      </w:r>
      <w:r w:rsidRPr="00CA5CF5">
        <w:rPr>
          <w:noProof/>
        </w:rPr>
        <w:t xml:space="preserve"> </w:t>
      </w:r>
      <w:r w:rsidRPr="00CA5CF5">
        <w:drawing>
          <wp:inline distT="0" distB="0" distL="0" distR="0" wp14:anchorId="01312A75" wp14:editId="56368911">
            <wp:extent cx="1580445" cy="533400"/>
            <wp:effectExtent l="0" t="0" r="1270" b="0"/>
            <wp:docPr id="129" name="MathTypeImage.pdf" descr="MathTypeIma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MathTypeImage.pdf" descr="MathTypeImage.pdf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238" cy="545818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1 by n matrix</w:t>
      </w:r>
      <w:r>
        <w:br w:type="textWrapping" w:clear="all"/>
      </w:r>
    </w:p>
    <w:p w:rsidR="00CA5CF5" w:rsidRDefault="00CA5CF5" w:rsidP="00CA5CF5">
      <w:pPr>
        <w:pStyle w:val="a3"/>
        <w:numPr>
          <w:ilvl w:val="0"/>
          <w:numId w:val="3"/>
        </w:numPr>
        <w:tabs>
          <w:tab w:val="left" w:pos="1060"/>
        </w:tabs>
        <w:ind w:leftChars="0"/>
      </w:pPr>
      <w:r>
        <w:rPr>
          <w:rFonts w:hint="eastAsia"/>
        </w:rPr>
        <w:t>V</w:t>
      </w:r>
      <w:r>
        <w:t>ector</w:t>
      </w:r>
    </w:p>
    <w:p w:rsidR="00CA5CF5" w:rsidRDefault="00CA5CF5" w:rsidP="00CA5CF5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rPr>
          <w:rFonts w:hint="eastAsia"/>
        </w:rPr>
        <w:t>한 벡터는 그 차원에서의 한 점</w:t>
      </w:r>
    </w:p>
    <w:p w:rsidR="00CA5CF5" w:rsidRDefault="00CA5CF5" w:rsidP="00CA5CF5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rPr>
          <w:rFonts w:hint="eastAsia"/>
        </w:rPr>
        <w:t>차원이 늘어나도 해당하는 점은 하나</w:t>
      </w:r>
    </w:p>
    <w:p w:rsidR="00CA5CF5" w:rsidRDefault="00CA5CF5" w:rsidP="00CA5CF5">
      <w:pPr>
        <w:pStyle w:val="a3"/>
        <w:numPr>
          <w:ilvl w:val="0"/>
          <w:numId w:val="3"/>
        </w:numPr>
        <w:tabs>
          <w:tab w:val="left" w:pos="1060"/>
        </w:tabs>
        <w:ind w:leftChars="0"/>
      </w:pPr>
      <w:r>
        <w:rPr>
          <w:rFonts w:hint="eastAsia"/>
        </w:rPr>
        <w:t>V</w:t>
      </w:r>
      <w:r>
        <w:t>ector Space</w:t>
      </w:r>
    </w:p>
    <w:p w:rsidR="00CA5CF5" w:rsidRDefault="00CA5CF5" w:rsidP="00CA5CF5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rPr>
          <w:rFonts w:hint="eastAsia"/>
        </w:rPr>
        <w:t>무수히 많은 여러 벡터들이 만들어내는 공간</w:t>
      </w:r>
    </w:p>
    <w:p w:rsidR="00CA5CF5" w:rsidRDefault="00CA5CF5" w:rsidP="00CA5CF5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t>Ex)2</w:t>
      </w:r>
      <w:r>
        <w:rPr>
          <w:rFonts w:hint="eastAsia"/>
        </w:rPr>
        <w:t xml:space="preserve">차원의 </w:t>
      </w:r>
      <w:r>
        <w:t>vector space = 2</w:t>
      </w:r>
      <w:r>
        <w:rPr>
          <w:rFonts w:hint="eastAsia"/>
        </w:rPr>
        <w:t>차원의 무수히 많은 벡터들이 차지하는 공간</w:t>
      </w:r>
    </w:p>
    <w:p w:rsidR="00CA5CF5" w:rsidRDefault="00CA5CF5" w:rsidP="00CA5CF5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t>Linear combination</w:t>
      </w:r>
      <w:r>
        <w:rPr>
          <w:rFonts w:hint="eastAsia"/>
        </w:rPr>
        <w:t xml:space="preserve">을 비롯해 모든 벡터들을 </w:t>
      </w:r>
      <w:proofErr w:type="gramStart"/>
      <w:r>
        <w:rPr>
          <w:rFonts w:hint="eastAsia"/>
        </w:rPr>
        <w:t xml:space="preserve">포함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일부분은 </w:t>
      </w:r>
      <w:r>
        <w:t>vector space</w:t>
      </w:r>
      <w:r>
        <w:rPr>
          <w:rFonts w:hint="eastAsia"/>
        </w:rPr>
        <w:t>가 될 수 없음</w:t>
      </w:r>
    </w:p>
    <w:p w:rsidR="00CA5CF5" w:rsidRDefault="00CA5CF5" w:rsidP="00CA5CF5">
      <w:pPr>
        <w:pStyle w:val="a3"/>
        <w:numPr>
          <w:ilvl w:val="0"/>
          <w:numId w:val="3"/>
        </w:numPr>
        <w:tabs>
          <w:tab w:val="left" w:pos="1060"/>
        </w:tabs>
        <w:ind w:leftChars="0"/>
      </w:pPr>
      <w:r>
        <w:rPr>
          <w:rFonts w:hint="eastAsia"/>
        </w:rPr>
        <w:t>C</w:t>
      </w:r>
      <w:r>
        <w:t>olumn Space (Given a matrix)</w:t>
      </w:r>
    </w:p>
    <w:p w:rsidR="00CA5CF5" w:rsidRDefault="00CA5CF5" w:rsidP="00CA5CF5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t>Column vector</w:t>
      </w:r>
      <w:r>
        <w:rPr>
          <w:rFonts w:hint="eastAsia"/>
        </w:rPr>
        <w:t xml:space="preserve">들이 </w:t>
      </w:r>
      <w:r>
        <w:t>spanning</w:t>
      </w:r>
      <w:r>
        <w:rPr>
          <w:rFonts w:hint="eastAsia"/>
        </w:rPr>
        <w:t xml:space="preserve">해서 </w:t>
      </w:r>
      <w:proofErr w:type="spellStart"/>
      <w:r>
        <w:rPr>
          <w:rFonts w:hint="eastAsia"/>
        </w:rPr>
        <w:t>만들어냄</w:t>
      </w:r>
      <w:proofErr w:type="spellEnd"/>
      <w:r>
        <w:rPr>
          <w:rFonts w:hint="eastAsia"/>
        </w:rPr>
        <w:t>.</w:t>
      </w:r>
    </w:p>
    <w:p w:rsidR="00CA5CF5" w:rsidRDefault="00CA5CF5" w:rsidP="00CA5CF5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t>Column vector</w:t>
      </w:r>
      <w:r>
        <w:rPr>
          <w:rFonts w:hint="eastAsia"/>
        </w:rPr>
        <w:t xml:space="preserve">들의 </w:t>
      </w:r>
      <w:r>
        <w:t>linear combination</w:t>
      </w:r>
      <w:r>
        <w:rPr>
          <w:rFonts w:hint="eastAsia"/>
        </w:rPr>
        <w:t>을 통해 만들어낸 모든 공간</w:t>
      </w:r>
    </w:p>
    <w:p w:rsidR="00610A6C" w:rsidRDefault="00610A6C" w:rsidP="00CA5CF5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t>Column spa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 xml:space="preserve">는 </w:t>
      </w:r>
      <w:r>
        <w:t>columnized whole space</w:t>
      </w:r>
      <w:r>
        <w:rPr>
          <w:rFonts w:hint="eastAsia"/>
        </w:rPr>
        <w:t xml:space="preserve">보다 크지 않기에 </w:t>
      </w:r>
      <w:r>
        <w:t>subspace</w:t>
      </w:r>
    </w:p>
    <w:p w:rsidR="00610A6C" w:rsidRDefault="00610A6C" w:rsidP="00CA5CF5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rPr>
          <w:rFonts w:hint="eastAsia"/>
        </w:rPr>
        <w:t>(</w:t>
      </w:r>
      <w:r>
        <w:t>=Rank)</w:t>
      </w:r>
    </w:p>
    <w:p w:rsidR="00610A6C" w:rsidRDefault="00610A6C" w:rsidP="00610A6C">
      <w:pPr>
        <w:pStyle w:val="a3"/>
        <w:tabs>
          <w:tab w:val="left" w:pos="1060"/>
        </w:tabs>
        <w:ind w:leftChars="0" w:left="1120"/>
      </w:pPr>
      <w:r w:rsidRPr="00610A6C">
        <w:drawing>
          <wp:inline distT="0" distB="0" distL="0" distR="0" wp14:anchorId="187C45BA" wp14:editId="728BAADD">
            <wp:extent cx="1025236" cy="522392"/>
            <wp:effectExtent l="0" t="0" r="3810" b="0"/>
            <wp:docPr id="323" name="MathTypeImage.pdf" descr="MathTypeIma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MathTypeImage.pdf" descr="MathTypeImage.pd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9221" cy="575376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:rsidR="00610A6C" w:rsidRDefault="00610A6C" w:rsidP="00610A6C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t>Column vector – 2</w:t>
      </w:r>
      <w:r>
        <w:rPr>
          <w:rFonts w:hint="eastAsia"/>
        </w:rPr>
        <w:t>개</w:t>
      </w:r>
    </w:p>
    <w:p w:rsidR="00610A6C" w:rsidRDefault="00610A6C" w:rsidP="00610A6C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rPr>
          <w:rFonts w:hint="eastAsia"/>
        </w:rPr>
        <w:t xml:space="preserve">각각의 </w:t>
      </w:r>
      <w:r>
        <w:t>column vector</w:t>
      </w:r>
      <w:r>
        <w:rPr>
          <w:rFonts w:hint="eastAsia"/>
        </w:rPr>
        <w:t xml:space="preserve">를 </w:t>
      </w:r>
      <w:r>
        <w:t>2</w:t>
      </w:r>
      <w:r>
        <w:rPr>
          <w:rFonts w:hint="eastAsia"/>
        </w:rPr>
        <w:t xml:space="preserve">차원 공간에 찍으면 두 점이 생기고 그 두 점을 가지고 </w:t>
      </w:r>
      <w:r>
        <w:rPr>
          <w:rFonts w:hint="eastAsia"/>
        </w:rPr>
        <w:lastRenderedPageBreak/>
        <w:t>l</w:t>
      </w:r>
      <w:r>
        <w:t xml:space="preserve">inear combination </w:t>
      </w:r>
      <w:r>
        <w:rPr>
          <w:rFonts w:hint="eastAsia"/>
        </w:rPr>
        <w:t>하기(무한대로</w:t>
      </w:r>
      <w:r>
        <w:t>)</w:t>
      </w:r>
    </w:p>
    <w:p w:rsidR="00610A6C" w:rsidRDefault="00610A6C" w:rsidP="00610A6C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rPr>
          <w:rFonts w:hint="eastAsia"/>
        </w:rPr>
        <w:t xml:space="preserve">그 결과 하나의 </w:t>
      </w:r>
      <w:r>
        <w:t>plain</w:t>
      </w:r>
      <w:r>
        <w:rPr>
          <w:rFonts w:hint="eastAsia"/>
        </w:rPr>
        <w:t>이 됨.</w:t>
      </w:r>
      <w:r>
        <w:t xml:space="preserve"> (column space)</w:t>
      </w:r>
    </w:p>
    <w:p w:rsidR="00610A6C" w:rsidRDefault="00610A6C" w:rsidP="00610A6C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rPr>
          <w:rFonts w:hint="eastAsia"/>
        </w:rPr>
        <w:t>C</w:t>
      </w:r>
      <w:r>
        <w:t>olumn space</w:t>
      </w:r>
      <w:r>
        <w:rPr>
          <w:rFonts w:hint="eastAsia"/>
        </w:rPr>
        <w:t>는 c</w:t>
      </w:r>
      <w:r>
        <w:t>olumn vector</w:t>
      </w:r>
      <w:r>
        <w:rPr>
          <w:rFonts w:hint="eastAsia"/>
        </w:rPr>
        <w:t>보다 차원이 높을 수 없음.</w:t>
      </w:r>
    </w:p>
    <w:p w:rsidR="00610A6C" w:rsidRDefault="00610A6C" w:rsidP="00610A6C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t>Independent</w:t>
      </w:r>
      <w:r>
        <w:rPr>
          <w:rFonts w:hint="eastAsia"/>
        </w:rPr>
        <w:t xml:space="preserve">한 </w:t>
      </w:r>
      <w:r>
        <w:t xml:space="preserve">vector </w:t>
      </w:r>
      <w:r>
        <w:rPr>
          <w:rFonts w:hint="eastAsia"/>
        </w:rPr>
        <w:t xml:space="preserve">개수 </w:t>
      </w:r>
      <w:r>
        <w:t xml:space="preserve">= rank = </w:t>
      </w:r>
      <w:r>
        <w:rPr>
          <w:rFonts w:hint="eastAsia"/>
        </w:rPr>
        <w:t>s</w:t>
      </w:r>
      <w:r>
        <w:t>panning</w:t>
      </w:r>
      <w:r>
        <w:rPr>
          <w:rFonts w:hint="eastAsia"/>
        </w:rPr>
        <w:t xml:space="preserve">의 결과로 나온 </w:t>
      </w:r>
      <w:r>
        <w:t>space = 2</w:t>
      </w:r>
    </w:p>
    <w:p w:rsidR="00D1799A" w:rsidRDefault="00D1799A" w:rsidP="00D1799A">
      <w:pPr>
        <w:pStyle w:val="a3"/>
        <w:numPr>
          <w:ilvl w:val="0"/>
          <w:numId w:val="3"/>
        </w:numPr>
        <w:tabs>
          <w:tab w:val="left" w:pos="1060"/>
        </w:tabs>
        <w:ind w:leftChars="0"/>
        <w:rPr>
          <w:rFonts w:hint="eastAsia"/>
        </w:rPr>
      </w:pPr>
      <w:r>
        <w:t>Four spaces in a matrix</w:t>
      </w:r>
    </w:p>
    <w:p w:rsidR="00D1799A" w:rsidRDefault="00D1799A" w:rsidP="00D1799A">
      <w:pPr>
        <w:tabs>
          <w:tab w:val="left" w:pos="1060"/>
        </w:tabs>
      </w:pPr>
      <w:r w:rsidRPr="00D1799A">
        <w:drawing>
          <wp:inline distT="0" distB="0" distL="0" distR="0" wp14:anchorId="249D4372" wp14:editId="4031218A">
            <wp:extent cx="1524000" cy="1223493"/>
            <wp:effectExtent l="0" t="0" r="0" b="0"/>
            <wp:docPr id="455" name="MathTypeImage.pdf" descr="MathTypeIma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MathTypeImage.pdf" descr="MathTypeImage.pdf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2466" cy="1238318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:rsidR="00D1799A" w:rsidRDefault="00D1799A" w:rsidP="00D1799A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t>Column vector 2</w:t>
      </w:r>
      <w:r>
        <w:rPr>
          <w:rFonts w:hint="eastAsia"/>
        </w:rPr>
        <w:t>개</w:t>
      </w:r>
      <w:r>
        <w:t xml:space="preserve">… </w:t>
      </w:r>
      <w:proofErr w:type="gramStart"/>
      <w:r>
        <w:t>dependent /</w:t>
      </w:r>
      <w:proofErr w:type="gramEnd"/>
      <w:r>
        <w:t xml:space="preserve"> </w:t>
      </w:r>
      <w:r>
        <w:rPr>
          <w:rFonts w:hint="eastAsia"/>
        </w:rPr>
        <w:t>c</w:t>
      </w:r>
      <w:r>
        <w:t>olumn space - 1</w:t>
      </w:r>
      <w:r>
        <w:rPr>
          <w:rFonts w:hint="eastAsia"/>
        </w:rPr>
        <w:t>차원</w:t>
      </w:r>
    </w:p>
    <w:p w:rsidR="00D1799A" w:rsidRDefault="00D1799A" w:rsidP="00D1799A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t>Whole space - 3</w:t>
      </w:r>
      <w:proofErr w:type="gramStart"/>
      <w:r>
        <w:rPr>
          <w:rFonts w:hint="eastAsia"/>
        </w:rPr>
        <w:t xml:space="preserve">차원 </w:t>
      </w:r>
      <w:r>
        <w:t>/</w:t>
      </w:r>
      <w:proofErr w:type="gramEnd"/>
      <w:r>
        <w:t xml:space="preserve"> whole space</w:t>
      </w:r>
      <w:r>
        <w:rPr>
          <w:rFonts w:hint="eastAsia"/>
        </w:rPr>
        <w:t xml:space="preserve">에서 </w:t>
      </w:r>
      <w:r>
        <w:t>column space</w:t>
      </w:r>
      <w:r>
        <w:rPr>
          <w:rFonts w:hint="eastAsia"/>
        </w:rPr>
        <w:t>를 제외</w:t>
      </w:r>
      <w:r>
        <w:t xml:space="preserve">… null space </w:t>
      </w:r>
    </w:p>
    <w:p w:rsidR="00D1799A" w:rsidRDefault="00D1799A" w:rsidP="00D1799A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t>Row vector 3</w:t>
      </w:r>
      <w:r>
        <w:rPr>
          <w:rFonts w:hint="eastAsia"/>
        </w:rPr>
        <w:t>개</w:t>
      </w:r>
      <w:r>
        <w:t xml:space="preserve">… </w:t>
      </w:r>
      <w:proofErr w:type="gramStart"/>
      <w:r>
        <w:t>dependent /</w:t>
      </w:r>
      <w:proofErr w:type="gramEnd"/>
      <w:r>
        <w:t xml:space="preserve"> </w:t>
      </w:r>
      <w:r>
        <w:rPr>
          <w:rFonts w:hint="eastAsia"/>
        </w:rPr>
        <w:t>r</w:t>
      </w:r>
      <w:r>
        <w:t>ow space – 1</w:t>
      </w:r>
      <w:r>
        <w:rPr>
          <w:rFonts w:hint="eastAsia"/>
        </w:rPr>
        <w:t>차원</w:t>
      </w:r>
    </w:p>
    <w:p w:rsidR="00D1799A" w:rsidRDefault="00D1799A" w:rsidP="00D1799A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t>Column space</w:t>
      </w:r>
      <w:r>
        <w:rPr>
          <w:rFonts w:hint="eastAsia"/>
        </w:rPr>
        <w:t xml:space="preserve">와 </w:t>
      </w:r>
      <w:r>
        <w:t>row space</w:t>
      </w:r>
      <w:r>
        <w:rPr>
          <w:rFonts w:hint="eastAsia"/>
        </w:rPr>
        <w:t xml:space="preserve">의 개수는 항상 같음 </w:t>
      </w:r>
      <w:r>
        <w:t>= rank (</w:t>
      </w:r>
      <w:r>
        <w:rPr>
          <w:rFonts w:hint="eastAsia"/>
        </w:rPr>
        <w:t>i</w:t>
      </w:r>
      <w:r>
        <w:t>ndependent</w:t>
      </w:r>
      <w:r>
        <w:rPr>
          <w:rFonts w:hint="eastAsia"/>
        </w:rPr>
        <w:t xml:space="preserve">한 </w:t>
      </w:r>
      <w:r>
        <w:t>vector</w:t>
      </w:r>
      <w:r>
        <w:rPr>
          <w:rFonts w:hint="eastAsia"/>
        </w:rPr>
        <w:t>의 개수)</w:t>
      </w:r>
    </w:p>
    <w:p w:rsidR="00D1799A" w:rsidRDefault="00D1799A" w:rsidP="00D1799A">
      <w:pPr>
        <w:pStyle w:val="a3"/>
        <w:numPr>
          <w:ilvl w:val="0"/>
          <w:numId w:val="3"/>
        </w:numPr>
        <w:tabs>
          <w:tab w:val="left" w:pos="1060"/>
        </w:tabs>
        <w:ind w:leftChars="0"/>
      </w:pPr>
      <w:r>
        <w:rPr>
          <w:rFonts w:hint="eastAsia"/>
        </w:rPr>
        <w:t>L</w:t>
      </w:r>
      <w:r>
        <w:t xml:space="preserve">inear </w:t>
      </w:r>
      <w:proofErr w:type="spellStart"/>
      <w:r>
        <w:t>Tranformation</w:t>
      </w:r>
      <w:proofErr w:type="spellEnd"/>
    </w:p>
    <w:p w:rsidR="00D1799A" w:rsidRDefault="00D1799A" w:rsidP="00D1799A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rPr>
          <w:rFonts w:hint="eastAsia"/>
        </w:rPr>
        <w:t>A</w:t>
      </w:r>
      <w:r>
        <w:t>x = b (x -</w:t>
      </w:r>
      <w:r>
        <w:rPr>
          <w:rFonts w:hint="eastAsia"/>
        </w:rPr>
        <w:t>입력벡터,</w:t>
      </w:r>
      <w:r>
        <w:t xml:space="preserve"> b-</w:t>
      </w:r>
      <w:r>
        <w:rPr>
          <w:rFonts w:hint="eastAsia"/>
        </w:rPr>
        <w:t>출력벡터,</w:t>
      </w:r>
      <w:r>
        <w:t xml:space="preserve"> A-</w:t>
      </w:r>
      <w:r>
        <w:rPr>
          <w:rFonts w:hint="eastAsia"/>
        </w:rPr>
        <w:t>행렬)</w:t>
      </w:r>
    </w:p>
    <w:p w:rsidR="00D1799A" w:rsidRDefault="00D1799A" w:rsidP="00D1799A">
      <w:pPr>
        <w:pStyle w:val="a3"/>
        <w:tabs>
          <w:tab w:val="left" w:pos="1060"/>
        </w:tabs>
        <w:ind w:leftChars="0" w:left="1120"/>
      </w:pPr>
      <w:r w:rsidRPr="00D1799A">
        <w:drawing>
          <wp:inline distT="0" distB="0" distL="0" distR="0" wp14:anchorId="1E8A121E" wp14:editId="5A43E953">
            <wp:extent cx="1981200" cy="498482"/>
            <wp:effectExtent l="0" t="0" r="0" b="0"/>
            <wp:docPr id="581" name="MathTypeImage.pdf" descr="MathTypeIma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MathTypeImage.pdf" descr="MathTypeImage.pd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6470" cy="509872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:rsidR="00D1799A" w:rsidRDefault="00D1799A" w:rsidP="00D1799A">
      <w:pPr>
        <w:pStyle w:val="a3"/>
        <w:numPr>
          <w:ilvl w:val="0"/>
          <w:numId w:val="4"/>
        </w:numPr>
        <w:tabs>
          <w:tab w:val="left" w:pos="1060"/>
        </w:tabs>
        <w:ind w:leftChars="0"/>
      </w:pPr>
      <w:r>
        <w:t xml:space="preserve">(1,1) – </w:t>
      </w:r>
      <w:proofErr w:type="gramStart"/>
      <w:r>
        <w:rPr>
          <w:rFonts w:hint="eastAsia"/>
        </w:rPr>
        <w:t xml:space="preserve">입력벡터 </w:t>
      </w:r>
      <w:r>
        <w:t>/</w:t>
      </w:r>
      <w:proofErr w:type="gramEnd"/>
      <w:r>
        <w:t xml:space="preserve"> </w:t>
      </w:r>
      <w:r>
        <w:rPr>
          <w:rFonts w:hint="eastAsia"/>
        </w:rPr>
        <w:t>제일 왼쪽 m</w:t>
      </w:r>
      <w:r>
        <w:t>atrix – Transformation Matrix</w:t>
      </w:r>
      <w:r w:rsidRPr="00D1799A">
        <w:rPr>
          <w:noProof/>
        </w:rPr>
        <w:t xml:space="preserve"> </w:t>
      </w:r>
    </w:p>
    <w:p w:rsidR="00121E8A" w:rsidRDefault="00121E8A" w:rsidP="00D1799A">
      <w:pPr>
        <w:pStyle w:val="a3"/>
        <w:numPr>
          <w:ilvl w:val="0"/>
          <w:numId w:val="4"/>
        </w:numPr>
        <w:tabs>
          <w:tab w:val="left" w:pos="1060"/>
        </w:tabs>
        <w:ind w:leftChars="0"/>
        <w:rPr>
          <w:rFonts w:hint="eastAsia"/>
        </w:rPr>
      </w:pPr>
      <w:r>
        <w:rPr>
          <w:noProof/>
        </w:rPr>
        <w:t>Tranformation matrix</w:t>
      </w:r>
      <w:r>
        <w:rPr>
          <w:rFonts w:hint="eastAsia"/>
          <w:noProof/>
        </w:rPr>
        <w:t>에 의해 입력벡터가 출력벡터로 바뀜.</w:t>
      </w:r>
      <w:bookmarkStart w:id="0" w:name="_GoBack"/>
      <w:bookmarkEnd w:id="0"/>
    </w:p>
    <w:sectPr w:rsidR="00121E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2D6D"/>
    <w:multiLevelType w:val="hybridMultilevel"/>
    <w:tmpl w:val="904A0102"/>
    <w:lvl w:ilvl="0" w:tplc="016CE7A0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787E47"/>
    <w:multiLevelType w:val="hybridMultilevel"/>
    <w:tmpl w:val="8E48D436"/>
    <w:lvl w:ilvl="0" w:tplc="8D2AEA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DB539AC"/>
    <w:multiLevelType w:val="hybridMultilevel"/>
    <w:tmpl w:val="B26A3020"/>
    <w:lvl w:ilvl="0" w:tplc="B0DEBEF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0A944ED"/>
    <w:multiLevelType w:val="hybridMultilevel"/>
    <w:tmpl w:val="2F8A0F1C"/>
    <w:lvl w:ilvl="0" w:tplc="55BEBF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F5"/>
    <w:rsid w:val="00121E8A"/>
    <w:rsid w:val="00610A6C"/>
    <w:rsid w:val="00767DE7"/>
    <w:rsid w:val="00CA5CF5"/>
    <w:rsid w:val="00D1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E68B"/>
  <w15:chartTrackingRefBased/>
  <w15:docId w15:val="{A6FAE63B-A38A-4B6D-B75E-6BE19202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Hyejung</dc:creator>
  <cp:keywords/>
  <dc:description/>
  <cp:lastModifiedBy>Hwang Hyejung</cp:lastModifiedBy>
  <cp:revision>1</cp:revision>
  <dcterms:created xsi:type="dcterms:W3CDTF">2019-11-24T08:15:00Z</dcterms:created>
  <dcterms:modified xsi:type="dcterms:W3CDTF">2019-11-24T08:50:00Z</dcterms:modified>
</cp:coreProperties>
</file>