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3EB" w:rsidRPr="00A874C6" w:rsidRDefault="007003EB" w:rsidP="007003EB">
      <w:pPr>
        <w:tabs>
          <w:tab w:val="left" w:pos="2340"/>
          <w:tab w:val="left" w:pos="9705"/>
        </w:tabs>
        <w:spacing w:after="120" w:line="360" w:lineRule="auto"/>
        <w:jc w:val="both"/>
      </w:pPr>
      <w:r w:rsidRPr="00A874C6">
        <w:rPr>
          <w:b/>
        </w:rPr>
        <w:t xml:space="preserve">    </w:t>
      </w:r>
      <w:r w:rsidR="00A874C6" w:rsidRPr="00A874C6">
        <w:rPr>
          <w:b/>
        </w:rPr>
        <w:t xml:space="preserve">                       </w:t>
      </w:r>
      <w:r w:rsidRPr="00A874C6">
        <w:rPr>
          <w:b/>
        </w:rPr>
        <w:t xml:space="preserve"> </w:t>
      </w:r>
      <w:r w:rsidR="00A874C6">
        <w:rPr>
          <w:b/>
        </w:rPr>
        <w:t xml:space="preserve">                  </w:t>
      </w:r>
      <w:r w:rsidRPr="00A874C6">
        <w:rPr>
          <w:b/>
        </w:rPr>
        <w:t xml:space="preserve">GIẤY ĐỀ NGHỊ THANH TOÁN             </w:t>
      </w:r>
      <w:r w:rsidRPr="00A874C6">
        <w:t xml:space="preserve"> </w:t>
      </w:r>
      <w:proofErr w:type="spellStart"/>
      <w:r w:rsidRPr="00A874C6">
        <w:t>Số</w:t>
      </w:r>
      <w:proofErr w:type="spellEnd"/>
      <w:r w:rsidRPr="00A874C6">
        <w:t>…….…………</w:t>
      </w:r>
    </w:p>
    <w:tbl>
      <w:tblPr>
        <w:tblW w:w="6345" w:type="dxa"/>
        <w:tblLook w:val="04A0" w:firstRow="1" w:lastRow="0" w:firstColumn="1" w:lastColumn="0" w:noHBand="0" w:noVBand="1"/>
      </w:tblPr>
      <w:tblGrid>
        <w:gridCol w:w="6345"/>
      </w:tblGrid>
      <w:tr w:rsidR="007003EB" w:rsidRPr="00A874C6" w:rsidTr="007003EB">
        <w:tc>
          <w:tcPr>
            <w:tcW w:w="6345" w:type="dxa"/>
            <w:hideMark/>
          </w:tcPr>
          <w:p w:rsidR="007003EB" w:rsidRPr="00A874C6" w:rsidRDefault="007003EB" w:rsidP="00FB6063">
            <w:pPr>
              <w:tabs>
                <w:tab w:val="left" w:pos="9705"/>
              </w:tabs>
              <w:spacing w:line="240" w:lineRule="exact"/>
              <w:jc w:val="right"/>
              <w:rPr>
                <w:i/>
              </w:rPr>
            </w:pPr>
            <w:proofErr w:type="spellStart"/>
            <w:r w:rsidRPr="00A874C6">
              <w:rPr>
                <w:i/>
              </w:rPr>
              <w:t>Ngày</w:t>
            </w:r>
            <w:proofErr w:type="spellEnd"/>
            <w:r w:rsidRPr="00A874C6">
              <w:rPr>
                <w:i/>
              </w:rPr>
              <w:t xml:space="preserve">………. </w:t>
            </w:r>
            <w:proofErr w:type="spellStart"/>
            <w:r w:rsidRPr="00A874C6">
              <w:rPr>
                <w:i/>
              </w:rPr>
              <w:t>tháng</w:t>
            </w:r>
            <w:proofErr w:type="spellEnd"/>
            <w:r w:rsidRPr="00A874C6">
              <w:rPr>
                <w:i/>
              </w:rPr>
              <w:t xml:space="preserve">………. </w:t>
            </w:r>
            <w:proofErr w:type="spellStart"/>
            <w:r w:rsidRPr="00A874C6">
              <w:rPr>
                <w:i/>
              </w:rPr>
              <w:t>năm</w:t>
            </w:r>
            <w:proofErr w:type="spellEnd"/>
            <w:r w:rsidRPr="00A874C6">
              <w:rPr>
                <w:i/>
              </w:rPr>
              <w:t xml:space="preserve"> 20</w:t>
            </w:r>
            <w:r w:rsidR="00FB6063">
              <w:rPr>
                <w:i/>
              </w:rPr>
              <w:t>….</w:t>
            </w:r>
          </w:p>
        </w:tc>
      </w:tr>
    </w:tbl>
    <w:p w:rsidR="007003EB" w:rsidRPr="00A874C6" w:rsidRDefault="007003EB" w:rsidP="007003EB">
      <w:pPr>
        <w:tabs>
          <w:tab w:val="left" w:pos="9705"/>
        </w:tabs>
        <w:spacing w:before="120" w:after="120" w:line="360" w:lineRule="auto"/>
        <w:jc w:val="center"/>
        <w:rPr>
          <w:b/>
        </w:rPr>
      </w:pPr>
      <w:proofErr w:type="spellStart"/>
      <w:r w:rsidRPr="00A874C6">
        <w:rPr>
          <w:i/>
          <w:u w:val="single"/>
        </w:rPr>
        <w:t>Kính</w:t>
      </w:r>
      <w:proofErr w:type="spellEnd"/>
      <w:r w:rsidRPr="00A874C6">
        <w:rPr>
          <w:i/>
          <w:u w:val="single"/>
        </w:rPr>
        <w:t xml:space="preserve"> </w:t>
      </w:r>
      <w:proofErr w:type="spellStart"/>
      <w:r w:rsidRPr="00A874C6">
        <w:rPr>
          <w:i/>
          <w:u w:val="single"/>
        </w:rPr>
        <w:t>gửi</w:t>
      </w:r>
      <w:proofErr w:type="spellEnd"/>
      <w:r w:rsidRPr="00A874C6">
        <w:rPr>
          <w:i/>
        </w:rPr>
        <w:t>:</w:t>
      </w:r>
      <w:r w:rsidRPr="00A874C6">
        <w:rPr>
          <w:b/>
        </w:rPr>
        <w:t xml:space="preserve">  BAN TỔNG GIÁM ĐỐC</w:t>
      </w:r>
    </w:p>
    <w:p w:rsidR="007003EB" w:rsidRDefault="007003EB" w:rsidP="0059450A">
      <w:pPr>
        <w:tabs>
          <w:tab w:val="left" w:leader="dot" w:pos="9072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Họ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người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</w:t>
      </w:r>
      <w:r w:rsidR="0059450A">
        <w:rPr>
          <w:szCs w:val="28"/>
        </w:rPr>
        <w:t>hị</w:t>
      </w:r>
      <w:proofErr w:type="spellEnd"/>
      <w:r w:rsidR="0059450A">
        <w:rPr>
          <w:szCs w:val="28"/>
        </w:rPr>
        <w:t xml:space="preserve">: </w:t>
      </w:r>
      <w:r w:rsidR="0059450A">
        <w:rPr>
          <w:szCs w:val="28"/>
        </w:rPr>
        <w:tab/>
      </w:r>
    </w:p>
    <w:p w:rsidR="007003EB" w:rsidRDefault="007003EB" w:rsidP="0059450A">
      <w:pPr>
        <w:tabs>
          <w:tab w:val="right" w:leader="dot" w:pos="936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Bộ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phận</w:t>
      </w:r>
      <w:proofErr w:type="spellEnd"/>
      <w:r>
        <w:rPr>
          <w:szCs w:val="28"/>
        </w:rPr>
        <w:t>:</w:t>
      </w:r>
      <w:r w:rsidR="0059450A">
        <w:rPr>
          <w:szCs w:val="28"/>
        </w:rPr>
        <w:t xml:space="preserve"> </w:t>
      </w:r>
      <w:r w:rsidR="0059450A">
        <w:rPr>
          <w:szCs w:val="28"/>
        </w:rPr>
        <w:tab/>
      </w:r>
    </w:p>
    <w:p w:rsidR="007003EB" w:rsidRDefault="007003EB" w:rsidP="0059450A">
      <w:pPr>
        <w:tabs>
          <w:tab w:val="right" w:leader="dot" w:pos="9072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Nội</w:t>
      </w:r>
      <w:proofErr w:type="spellEnd"/>
      <w:r>
        <w:rPr>
          <w:szCs w:val="28"/>
        </w:rPr>
        <w:t xml:space="preserve"> dung </w:t>
      </w:r>
      <w:proofErr w:type="spellStart"/>
      <w:r>
        <w:rPr>
          <w:szCs w:val="28"/>
        </w:rPr>
        <w:t>thanh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>:</w:t>
      </w:r>
      <w:r w:rsidR="0059450A">
        <w:rPr>
          <w:szCs w:val="28"/>
        </w:rPr>
        <w:t xml:space="preserve"> </w:t>
      </w:r>
      <w:r w:rsidR="0059450A">
        <w:rPr>
          <w:szCs w:val="28"/>
        </w:rPr>
        <w:tab/>
      </w:r>
    </w:p>
    <w:p w:rsidR="0059450A" w:rsidRDefault="0059450A" w:rsidP="00FB6063">
      <w:pPr>
        <w:tabs>
          <w:tab w:val="right" w:leader="dot" w:pos="9360"/>
        </w:tabs>
        <w:spacing w:line="312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7003EB" w:rsidRDefault="007003EB" w:rsidP="0059450A">
      <w:pPr>
        <w:tabs>
          <w:tab w:val="left" w:leader="dot" w:pos="2880"/>
          <w:tab w:val="left" w:leader="dot" w:pos="3330"/>
          <w:tab w:val="right" w:leader="dot" w:pos="936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ngày</w:t>
      </w:r>
      <w:proofErr w:type="spellEnd"/>
      <w:r>
        <w:rPr>
          <w:szCs w:val="28"/>
        </w:rPr>
        <w:t>:</w:t>
      </w:r>
      <w:r w:rsidR="0059450A">
        <w:rPr>
          <w:szCs w:val="28"/>
        </w:rPr>
        <w:t xml:space="preserve"> </w:t>
      </w:r>
      <w:r w:rsidR="0059450A">
        <w:rPr>
          <w:szCs w:val="28"/>
        </w:rPr>
        <w:tab/>
        <w:t>/</w:t>
      </w:r>
      <w:r w:rsidR="0059450A">
        <w:rPr>
          <w:szCs w:val="28"/>
        </w:rPr>
        <w:tab/>
        <w:t xml:space="preserve">/20… </w:t>
      </w:r>
      <w:proofErr w:type="spellStart"/>
      <w:r w:rsidR="0059450A">
        <w:rPr>
          <w:szCs w:val="28"/>
        </w:rPr>
        <w:t>của</w:t>
      </w:r>
      <w:proofErr w:type="spellEnd"/>
      <w:r w:rsidR="0059450A">
        <w:rPr>
          <w:szCs w:val="28"/>
        </w:rPr>
        <w:t xml:space="preserve"> </w:t>
      </w:r>
      <w:proofErr w:type="spellStart"/>
      <w:r w:rsidR="0059450A">
        <w:rPr>
          <w:szCs w:val="28"/>
        </w:rPr>
        <w:t>bộ</w:t>
      </w:r>
      <w:proofErr w:type="spellEnd"/>
      <w:r w:rsidR="0059450A">
        <w:rPr>
          <w:szCs w:val="28"/>
        </w:rPr>
        <w:t xml:space="preserve"> </w:t>
      </w:r>
      <w:proofErr w:type="spellStart"/>
      <w:r w:rsidR="0059450A">
        <w:rPr>
          <w:szCs w:val="28"/>
        </w:rPr>
        <w:t>phận</w:t>
      </w:r>
      <w:proofErr w:type="spellEnd"/>
      <w:r w:rsidR="0059450A">
        <w:rPr>
          <w:szCs w:val="28"/>
        </w:rPr>
        <w:t xml:space="preserve"> </w:t>
      </w:r>
      <w:r w:rsidR="0059450A">
        <w:rPr>
          <w:szCs w:val="28"/>
        </w:rPr>
        <w:tab/>
      </w:r>
    </w:p>
    <w:p w:rsidR="007003EB" w:rsidRDefault="0059450A" w:rsidP="0059450A">
      <w:pPr>
        <w:tabs>
          <w:tab w:val="left" w:leader="dot" w:pos="4320"/>
          <w:tab w:val="right" w:leader="dot" w:pos="9360"/>
        </w:tabs>
        <w:spacing w:line="312" w:lineRule="auto"/>
        <w:jc w:val="both"/>
        <w:rPr>
          <w:i/>
          <w:szCs w:val="28"/>
        </w:rPr>
      </w:pPr>
      <w:proofErr w:type="spellStart"/>
      <w:r>
        <w:rPr>
          <w:szCs w:val="28"/>
        </w:rPr>
        <w:t>Số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tiền</w:t>
      </w:r>
      <w:proofErr w:type="spellEnd"/>
      <w:r>
        <w:rPr>
          <w:szCs w:val="28"/>
        </w:rPr>
        <w:t xml:space="preserve">: </w:t>
      </w:r>
      <w:r>
        <w:rPr>
          <w:szCs w:val="28"/>
        </w:rPr>
        <w:tab/>
      </w:r>
      <w:proofErr w:type="spellStart"/>
      <w:r>
        <w:rPr>
          <w:i/>
          <w:szCs w:val="28"/>
        </w:rPr>
        <w:t>Bằng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chữ</w:t>
      </w:r>
      <w:proofErr w:type="spellEnd"/>
      <w:r>
        <w:rPr>
          <w:i/>
          <w:szCs w:val="28"/>
        </w:rPr>
        <w:t>:</w:t>
      </w:r>
      <w:r>
        <w:rPr>
          <w:i/>
          <w:szCs w:val="28"/>
        </w:rPr>
        <w:tab/>
      </w:r>
    </w:p>
    <w:p w:rsidR="007003EB" w:rsidRDefault="007003EB" w:rsidP="00FB6063">
      <w:pPr>
        <w:tabs>
          <w:tab w:val="right" w:leader="dot" w:pos="936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Hình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Tiền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mặt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1766029919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EndPr/>
        <w:sdtContent>
          <w:r>
            <w:rPr>
              <w:rFonts w:ascii="Arial Unicode MS" w:eastAsia="Arial Unicode MS" w:hAnsi="Arial Unicode MS" w:cs="Arial Unicode MS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 xml:space="preserve">          </w:t>
      </w:r>
      <w:proofErr w:type="spellStart"/>
      <w:r>
        <w:rPr>
          <w:szCs w:val="28"/>
        </w:rPr>
        <w:t>Chuyển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khoản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-2034716554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EndPr/>
        <w:sdtContent>
          <w:r>
            <w:rPr>
              <w:rFonts w:ascii="MS Gothic" w:eastAsia="MS Gothic" w:hint="eastAsia"/>
              <w:sz w:val="28"/>
              <w:szCs w:val="28"/>
            </w:rPr>
            <w:t>☐</w:t>
          </w:r>
        </w:sdtContent>
      </w:sdt>
    </w:p>
    <w:p w:rsidR="007003EB" w:rsidRDefault="007003EB" w:rsidP="00FB6063">
      <w:pPr>
        <w:tabs>
          <w:tab w:val="right" w:leader="dot" w:pos="936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>:</w:t>
      </w:r>
      <w:r w:rsidR="0059450A">
        <w:rPr>
          <w:szCs w:val="28"/>
        </w:rPr>
        <w:t xml:space="preserve"> </w:t>
      </w:r>
      <w:r w:rsidR="0059450A">
        <w:rPr>
          <w:szCs w:val="28"/>
        </w:rPr>
        <w:tab/>
      </w:r>
    </w:p>
    <w:p w:rsidR="0059450A" w:rsidRDefault="007003EB" w:rsidP="00FB6063">
      <w:pPr>
        <w:tabs>
          <w:tab w:val="right" w:leader="dot" w:pos="9360"/>
        </w:tabs>
        <w:spacing w:line="312" w:lineRule="auto"/>
        <w:jc w:val="both"/>
        <w:rPr>
          <w:i/>
          <w:szCs w:val="28"/>
        </w:rPr>
      </w:pPr>
      <w:proofErr w:type="spellStart"/>
      <w:r>
        <w:rPr>
          <w:i/>
          <w:szCs w:val="28"/>
        </w:rPr>
        <w:t>Ghi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chú</w:t>
      </w:r>
      <w:proofErr w:type="spellEnd"/>
      <w:r>
        <w:rPr>
          <w:i/>
          <w:szCs w:val="28"/>
        </w:rPr>
        <w:t>: (</w:t>
      </w:r>
      <w:proofErr w:type="spellStart"/>
      <w:r>
        <w:rPr>
          <w:i/>
          <w:szCs w:val="28"/>
        </w:rPr>
        <w:t>điều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khoản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thanh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toán</w:t>
      </w:r>
      <w:proofErr w:type="spellEnd"/>
      <w:r>
        <w:rPr>
          <w:i/>
          <w:szCs w:val="28"/>
        </w:rPr>
        <w:t>/</w:t>
      </w:r>
      <w:proofErr w:type="spellStart"/>
      <w:r>
        <w:rPr>
          <w:i/>
          <w:szCs w:val="28"/>
        </w:rPr>
        <w:t>ghi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chú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khác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nếu</w:t>
      </w:r>
      <w:proofErr w:type="spellEnd"/>
      <w:r>
        <w:rPr>
          <w:i/>
          <w:szCs w:val="28"/>
        </w:rPr>
        <w:t xml:space="preserve"> </w:t>
      </w:r>
      <w:proofErr w:type="spellStart"/>
      <w:r>
        <w:rPr>
          <w:i/>
          <w:szCs w:val="28"/>
        </w:rPr>
        <w:t>có</w:t>
      </w:r>
      <w:proofErr w:type="spellEnd"/>
      <w:r>
        <w:rPr>
          <w:i/>
          <w:szCs w:val="28"/>
        </w:rPr>
        <w:t>….)</w:t>
      </w:r>
    </w:p>
    <w:p w:rsidR="007003EB" w:rsidRDefault="0059450A" w:rsidP="00FB6063">
      <w:pPr>
        <w:tabs>
          <w:tab w:val="right" w:leader="dot" w:pos="9360"/>
        </w:tabs>
        <w:spacing w:line="312" w:lineRule="auto"/>
        <w:jc w:val="both"/>
        <w:rPr>
          <w:i/>
          <w:szCs w:val="28"/>
        </w:rPr>
      </w:pP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</w:p>
    <w:p w:rsidR="007003EB" w:rsidRDefault="007003EB" w:rsidP="00FB6063">
      <w:pPr>
        <w:tabs>
          <w:tab w:val="right" w:leader="dot" w:pos="9360"/>
        </w:tabs>
        <w:spacing w:line="312" w:lineRule="auto"/>
        <w:jc w:val="both"/>
        <w:rPr>
          <w:szCs w:val="28"/>
        </w:rPr>
      </w:pPr>
      <w:proofErr w:type="spellStart"/>
      <w:r>
        <w:rPr>
          <w:szCs w:val="28"/>
        </w:rPr>
        <w:t>Chứng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kèm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: </w:t>
      </w:r>
      <w:proofErr w:type="spellStart"/>
      <w:r>
        <w:rPr>
          <w:szCs w:val="28"/>
        </w:rPr>
        <w:t>Giấy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xuất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-272940078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EndPr/>
        <w:sdtContent>
          <w:r w:rsidR="00A874C6">
            <w:rPr>
              <w:rFonts w:ascii="Arial Unicode MS" w:eastAsia="Arial Unicode MS" w:hAnsi="Arial Unicode MS" w:cs="Arial Unicode MS" w:hint="eastAsia"/>
              <w:sz w:val="28"/>
              <w:szCs w:val="28"/>
            </w:rPr>
            <w:t>☐</w:t>
          </w:r>
        </w:sdtContent>
      </w:sdt>
      <w:r w:rsidR="00FB6063">
        <w:rPr>
          <w:szCs w:val="28"/>
        </w:rPr>
        <w:t xml:space="preserve">  </w:t>
      </w:r>
      <w:proofErr w:type="spellStart"/>
      <w:r>
        <w:rPr>
          <w:szCs w:val="28"/>
        </w:rPr>
        <w:t>Hóa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VAT</w:t>
      </w:r>
      <w:r w:rsidR="00A874C6" w:rsidRPr="00A874C6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499007986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EndPr/>
        <w:sdtContent>
          <w:r w:rsidR="00A874C6">
            <w:rPr>
              <w:rFonts w:ascii="Arial Unicode MS" w:eastAsia="Arial Unicode MS" w:hAnsi="Arial Unicode MS" w:cs="Arial Unicode MS" w:hint="eastAsia"/>
              <w:sz w:val="28"/>
              <w:szCs w:val="28"/>
            </w:rPr>
            <w:t>☐</w:t>
          </w:r>
        </w:sdtContent>
      </w:sdt>
      <w:r w:rsidR="00FB6063">
        <w:rPr>
          <w:szCs w:val="28"/>
        </w:rPr>
        <w:t xml:space="preserve">  </w:t>
      </w:r>
      <w:proofErr w:type="spellStart"/>
      <w:r>
        <w:rPr>
          <w:szCs w:val="28"/>
        </w:rPr>
        <w:t>Hóa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tiếp</w:t>
      </w:r>
      <w:proofErr w:type="spellEnd"/>
      <w:r w:rsidR="00A874C6" w:rsidRPr="00A874C6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662285466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EndPr/>
        <w:sdtContent>
          <w:r w:rsidR="00A874C6">
            <w:rPr>
              <w:rFonts w:ascii="Arial Unicode MS" w:eastAsia="Arial Unicode MS" w:hAnsi="Arial Unicode MS" w:cs="Arial Unicode MS" w:hint="eastAsia"/>
              <w:sz w:val="28"/>
              <w:szCs w:val="28"/>
            </w:rPr>
            <w:t>☐</w:t>
          </w:r>
        </w:sdtContent>
      </w:sdt>
      <w:r w:rsidR="00FB6063">
        <w:rPr>
          <w:szCs w:val="28"/>
        </w:rPr>
        <w:t xml:space="preserve"> </w:t>
      </w:r>
      <w:proofErr w:type="spellStart"/>
      <w:r>
        <w:rPr>
          <w:szCs w:val="28"/>
        </w:rPr>
        <w:t>Phiếu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lẻ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-497117731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EndPr/>
        <w:sdtContent>
          <w:r w:rsidR="00A874C6">
            <w:rPr>
              <w:rFonts w:ascii="Arial Unicode MS" w:eastAsia="Arial Unicode MS" w:hAnsi="Arial Unicode MS" w:cs="Arial Unicode MS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 xml:space="preserve"> </w:t>
      </w:r>
    </w:p>
    <w:p w:rsidR="007003EB" w:rsidRDefault="007003EB" w:rsidP="00FB6063">
      <w:pPr>
        <w:spacing w:line="312" w:lineRule="auto"/>
        <w:rPr>
          <w:szCs w:val="28"/>
        </w:rPr>
      </w:pP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đồng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-1279101113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EndPr/>
        <w:sdtContent>
          <w:r w:rsidR="00A874C6">
            <w:rPr>
              <w:rFonts w:ascii="Arial Unicode MS" w:eastAsia="Arial Unicode MS" w:hAnsi="Arial Unicode MS" w:cs="Arial Unicode MS" w:hint="eastAsia"/>
              <w:sz w:val="28"/>
              <w:szCs w:val="28"/>
            </w:rPr>
            <w:t>☐</w:t>
          </w:r>
        </w:sdtContent>
      </w:sdt>
      <w:r w:rsidR="0059450A">
        <w:rPr>
          <w:szCs w:val="28"/>
        </w:rPr>
        <w:tab/>
        <w:t xml:space="preserve">       </w:t>
      </w:r>
      <w:proofErr w:type="spellStart"/>
      <w:r w:rsidR="0059450A">
        <w:rPr>
          <w:szCs w:val="28"/>
        </w:rPr>
        <w:t>Có</w:t>
      </w:r>
      <w:proofErr w:type="spellEnd"/>
      <w:r w:rsidR="0059450A">
        <w:rPr>
          <w:szCs w:val="28"/>
        </w:rPr>
        <w:t xml:space="preserve"> … </w:t>
      </w:r>
      <w:proofErr w:type="spellStart"/>
      <w:r>
        <w:rPr>
          <w:szCs w:val="28"/>
        </w:rPr>
        <w:t>Báo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1186562431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EndPr/>
        <w:sdtContent>
          <w:r w:rsidR="00A874C6">
            <w:rPr>
              <w:rFonts w:ascii="Arial Unicode MS" w:eastAsia="Arial Unicode MS" w:hAnsi="Arial Unicode MS" w:cs="Arial Unicode MS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ab/>
        <w:t xml:space="preserve">           </w:t>
      </w:r>
      <w:proofErr w:type="spellStart"/>
      <w:r>
        <w:rPr>
          <w:szCs w:val="28"/>
        </w:rPr>
        <w:t>Bảng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kê</w:t>
      </w:r>
      <w:proofErr w:type="spellEnd"/>
      <w:r>
        <w:rPr>
          <w:szCs w:val="28"/>
        </w:rPr>
        <w:t xml:space="preserve"> chi </w:t>
      </w:r>
      <w:proofErr w:type="spellStart"/>
      <w:r>
        <w:rPr>
          <w:szCs w:val="28"/>
        </w:rPr>
        <w:t>tiết</w:t>
      </w:r>
      <w:proofErr w:type="spellEnd"/>
      <w:r>
        <w:rPr>
          <w:szCs w:val="28"/>
        </w:rPr>
        <w:t xml:space="preserve"> </w:t>
      </w:r>
      <w:sdt>
        <w:sdtPr>
          <w:rPr>
            <w:sz w:val="28"/>
            <w:szCs w:val="28"/>
          </w:rPr>
          <w:id w:val="1294414291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EndPr/>
        <w:sdtContent>
          <w:r w:rsidR="00A874C6">
            <w:rPr>
              <w:rFonts w:ascii="Arial Unicode MS" w:eastAsia="Arial Unicode MS" w:hAnsi="Arial Unicode MS" w:cs="Arial Unicode MS" w:hint="eastAsia"/>
              <w:sz w:val="28"/>
              <w:szCs w:val="28"/>
            </w:rPr>
            <w:t>☐</w:t>
          </w:r>
        </w:sdtContent>
      </w:sdt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     </w:t>
      </w:r>
      <w:proofErr w:type="spellStart"/>
      <w:r>
        <w:rPr>
          <w:szCs w:val="28"/>
        </w:rPr>
        <w:t>Khác</w:t>
      </w:r>
      <w:proofErr w:type="spellEnd"/>
      <w:r w:rsidR="00A874C6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id w:val="567085162"/>
          <w14:checkbox>
            <w14:checked w14:val="0"/>
            <w14:checkedState w14:val="2612" w14:font="Malgun Gothic Semilight"/>
            <w14:uncheckedState w14:val="2610" w14:font="Malgun Gothic Semilight"/>
          </w14:checkbox>
        </w:sdtPr>
        <w:sdtEndPr/>
        <w:sdtContent>
          <w:r w:rsidR="00A874C6">
            <w:rPr>
              <w:rFonts w:ascii="Arial Unicode MS" w:eastAsia="Arial Unicode MS" w:hAnsi="Arial Unicode MS" w:cs="Arial Unicode MS" w:hint="eastAsia"/>
              <w:sz w:val="28"/>
              <w:szCs w:val="28"/>
            </w:rPr>
            <w:t>☐</w:t>
          </w:r>
        </w:sdtContent>
      </w:sdt>
      <w:r w:rsidR="00A874C6">
        <w:rPr>
          <w:szCs w:val="28"/>
        </w:rPr>
        <w:t xml:space="preserve"> </w:t>
      </w:r>
      <w:r>
        <w:rPr>
          <w:szCs w:val="28"/>
        </w:rPr>
        <w:t xml:space="preserve">…………. </w:t>
      </w:r>
      <w:proofErr w:type="spellStart"/>
      <w:r>
        <w:rPr>
          <w:szCs w:val="28"/>
        </w:rPr>
        <w:t>Kính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Ban </w:t>
      </w:r>
      <w:proofErr w:type="spellStart"/>
      <w:r>
        <w:rPr>
          <w:szCs w:val="28"/>
        </w:rPr>
        <w:t>Tổng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phê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duyệt</w:t>
      </w:r>
      <w:proofErr w:type="spellEnd"/>
      <w:r>
        <w:rPr>
          <w:szCs w:val="28"/>
        </w:rPr>
        <w:t>./.</w:t>
      </w:r>
    </w:p>
    <w:p w:rsidR="00A874C6" w:rsidRDefault="00A874C6" w:rsidP="00A874C6">
      <w:pPr>
        <w:spacing w:line="259" w:lineRule="auto"/>
        <w:rPr>
          <w:szCs w:val="28"/>
        </w:rPr>
      </w:pPr>
    </w:p>
    <w:p w:rsidR="00A874C6" w:rsidRDefault="00A874C6" w:rsidP="00A874C6">
      <w:pPr>
        <w:spacing w:line="259" w:lineRule="auto"/>
        <w:rPr>
          <w:szCs w:val="28"/>
        </w:rPr>
      </w:pPr>
    </w:p>
    <w:tbl>
      <w:tblPr>
        <w:tblW w:w="10710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2250"/>
        <w:gridCol w:w="1890"/>
        <w:gridCol w:w="1890"/>
        <w:gridCol w:w="2610"/>
      </w:tblGrid>
      <w:tr w:rsidR="007003EB" w:rsidTr="00A874C6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003EB" w:rsidRDefault="007003EB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NGƯỜI ĐỀ NGHỊ</w:t>
            </w:r>
          </w:p>
          <w:p w:rsidR="007003EB" w:rsidRDefault="007003EB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Ký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họ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tên</w:t>
            </w:r>
            <w:proofErr w:type="spellEnd"/>
            <w:r>
              <w:rPr>
                <w:i/>
                <w:sz w:val="22"/>
                <w:szCs w:val="22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003EB" w:rsidRDefault="007003EB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TRƯỞNG BỘ PHẬN</w:t>
            </w:r>
          </w:p>
          <w:p w:rsidR="007003EB" w:rsidRDefault="007003EB">
            <w:pPr>
              <w:tabs>
                <w:tab w:val="left" w:pos="9705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2"/>
                <w:szCs w:val="28"/>
              </w:rPr>
              <w:t>Ngày</w:t>
            </w:r>
            <w:proofErr w:type="spellEnd"/>
            <w:r>
              <w:rPr>
                <w:i/>
                <w:sz w:val="22"/>
                <w:szCs w:val="28"/>
              </w:rPr>
              <w:t>…………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003EB" w:rsidRDefault="007003EB">
            <w:pPr>
              <w:tabs>
                <w:tab w:val="left" w:pos="9705"/>
              </w:tabs>
              <w:spacing w:line="360" w:lineRule="auto"/>
              <w:jc w:val="center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KT TRƯỞNG</w:t>
            </w:r>
          </w:p>
          <w:p w:rsidR="007003EB" w:rsidRDefault="007003EB">
            <w:pPr>
              <w:tabs>
                <w:tab w:val="left" w:pos="9705"/>
              </w:tabs>
              <w:spacing w:line="360" w:lineRule="auto"/>
              <w:jc w:val="center"/>
              <w:rPr>
                <w:rFonts w:ascii=".VnTimeH" w:hAnsi=".VnTimeH"/>
                <w:b/>
                <w:sz w:val="28"/>
                <w:szCs w:val="28"/>
              </w:rPr>
            </w:pPr>
            <w:proofErr w:type="spellStart"/>
            <w:r>
              <w:rPr>
                <w:i/>
                <w:sz w:val="22"/>
                <w:szCs w:val="28"/>
              </w:rPr>
              <w:t>Ngày</w:t>
            </w:r>
            <w:proofErr w:type="spellEnd"/>
            <w:r>
              <w:rPr>
                <w:i/>
                <w:sz w:val="22"/>
                <w:szCs w:val="28"/>
              </w:rPr>
              <w:t>…………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003EB" w:rsidRDefault="007003EB">
            <w:pPr>
              <w:tabs>
                <w:tab w:val="left" w:pos="9705"/>
              </w:tabs>
              <w:spacing w:line="360" w:lineRule="auto"/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GĐ TÀI CHÍNH</w:t>
            </w:r>
          </w:p>
          <w:p w:rsidR="007003EB" w:rsidRDefault="007003EB">
            <w:pPr>
              <w:tabs>
                <w:tab w:val="left" w:pos="9705"/>
              </w:tabs>
              <w:spacing w:line="360" w:lineRule="auto"/>
              <w:jc w:val="right"/>
              <w:rPr>
                <w:b/>
                <w:sz w:val="22"/>
                <w:szCs w:val="28"/>
              </w:rPr>
            </w:pPr>
            <w:proofErr w:type="spellStart"/>
            <w:r>
              <w:rPr>
                <w:i/>
                <w:sz w:val="22"/>
                <w:szCs w:val="28"/>
              </w:rPr>
              <w:t>Ngày</w:t>
            </w:r>
            <w:proofErr w:type="spellEnd"/>
            <w:r>
              <w:rPr>
                <w:i/>
                <w:sz w:val="22"/>
                <w:szCs w:val="28"/>
              </w:rPr>
              <w:t>…………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003EB" w:rsidRDefault="007003EB">
            <w:pPr>
              <w:tabs>
                <w:tab w:val="left" w:pos="9705"/>
              </w:tabs>
              <w:spacing w:line="360" w:lineRule="auto"/>
              <w:jc w:val="righ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BAN TỔNG GIÁM ĐỐC</w:t>
            </w:r>
          </w:p>
          <w:p w:rsidR="007003EB" w:rsidRDefault="007003EB">
            <w:pPr>
              <w:tabs>
                <w:tab w:val="left" w:pos="9705"/>
              </w:tabs>
              <w:spacing w:line="360" w:lineRule="auto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2"/>
                <w:szCs w:val="28"/>
              </w:rPr>
              <w:t>Ngày</w:t>
            </w:r>
            <w:proofErr w:type="spellEnd"/>
            <w:r>
              <w:rPr>
                <w:i/>
                <w:sz w:val="22"/>
                <w:szCs w:val="28"/>
              </w:rPr>
              <w:t>……………</w:t>
            </w:r>
          </w:p>
        </w:tc>
      </w:tr>
    </w:tbl>
    <w:p w:rsidR="00340EE2" w:rsidRPr="00973F17" w:rsidRDefault="00740C4F" w:rsidP="009D6AC1"/>
    <w:sectPr w:rsidR="00340EE2" w:rsidRPr="00973F17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C4F" w:rsidRDefault="00740C4F" w:rsidP="005F3669">
      <w:r>
        <w:separator/>
      </w:r>
    </w:p>
  </w:endnote>
  <w:endnote w:type="continuationSeparator" w:id="0">
    <w:p w:rsidR="00740C4F" w:rsidRDefault="00740C4F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DB2" w:rsidRDefault="00671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FB6063">
      <w:rPr>
        <w:rFonts w:ascii="Times New Roman" w:hAnsi="Times New Roman" w:cs="Times New Roman"/>
        <w:sz w:val="20"/>
        <w:szCs w:val="20"/>
      </w:rPr>
      <w:t>L</w:t>
    </w:r>
    <w:r w:rsidR="00046369">
      <w:rPr>
        <w:rFonts w:ascii="Times New Roman" w:hAnsi="Times New Roman" w:cs="Times New Roman"/>
        <w:sz w:val="20"/>
        <w:szCs w:val="20"/>
      </w:rPr>
      <w:t>uyện</w:t>
    </w:r>
    <w:proofErr w:type="spellEnd"/>
    <w:r w:rsidR="00046369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thép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r w:rsidR="00046369">
      <w:rPr>
        <w:rFonts w:ascii="Times New Roman" w:hAnsi="Times New Roman" w:cs="Times New Roman"/>
        <w:sz w:val="20"/>
        <w:szCs w:val="20"/>
      </w:rPr>
      <w:t xml:space="preserve">Cao </w:t>
    </w:r>
    <w:proofErr w:type="spellStart"/>
    <w:r w:rsidR="00046369">
      <w:rPr>
        <w:rFonts w:ascii="Times New Roman" w:hAnsi="Times New Roman" w:cs="Times New Roman"/>
        <w:sz w:val="20"/>
        <w:szCs w:val="20"/>
      </w:rPr>
      <w:t>Cấp</w:t>
    </w:r>
    <w:proofErr w:type="spellEnd"/>
    <w:r w:rsidR="00046369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Việt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B540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3B540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 xml:space="preserve">: </w:t>
    </w:r>
    <w:r w:rsidR="00671DB2">
      <w:rPr>
        <w:rFonts w:ascii="Times New Roman" w:hAnsi="Times New Roman" w:cs="Times New Roman"/>
        <w:i/>
        <w:sz w:val="20"/>
        <w:szCs w:val="20"/>
      </w:rPr>
      <w:t>08/05</w:t>
    </w:r>
    <w:r w:rsidRPr="006B68B0">
      <w:rPr>
        <w:rFonts w:ascii="Times New Roman" w:hAnsi="Times New Roman" w:cs="Times New Roman"/>
        <w:i/>
        <w:sz w:val="20"/>
        <w:szCs w:val="20"/>
      </w:rPr>
      <w:t>/201</w:t>
    </w:r>
    <w:r w:rsidR="00FB6063">
      <w:rPr>
        <w:rFonts w:ascii="Times New Roman" w:hAnsi="Times New Roman" w:cs="Times New Roman"/>
        <w:i/>
        <w:sz w:val="20"/>
        <w:szCs w:val="20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DB2" w:rsidRDefault="00671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C4F" w:rsidRDefault="00740C4F" w:rsidP="005F3669">
      <w:r>
        <w:separator/>
      </w:r>
    </w:p>
  </w:footnote>
  <w:footnote w:type="continuationSeparator" w:id="0">
    <w:p w:rsidR="00740C4F" w:rsidRDefault="00740C4F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DB2" w:rsidRDefault="00671D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180" w:type="dxa"/>
      <w:tblInd w:w="-9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04"/>
      <w:gridCol w:w="4276"/>
    </w:tblGrid>
    <w:tr w:rsidR="005F3669" w:rsidRPr="00226576" w:rsidTr="00A874C6">
      <w:tc>
        <w:tcPr>
          <w:tcW w:w="4904" w:type="dxa"/>
        </w:tcPr>
        <w:p w:rsidR="005F3669" w:rsidRPr="000B1655" w:rsidRDefault="003B5403" w:rsidP="005F366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1C311344" wp14:editId="21BCEACD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276" w:type="dxa"/>
          <w:vAlign w:val="bottom"/>
        </w:tcPr>
        <w:p w:rsidR="005F3669" w:rsidRPr="00A874C6" w:rsidRDefault="009046B1" w:rsidP="005F3669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M05</w:t>
          </w:r>
          <w:r w:rsidR="005F3669" w:rsidRPr="00FB6063">
            <w:rPr>
              <w:rFonts w:ascii="Times New Roman" w:hAnsi="Times New Roman" w:cs="Times New Roman"/>
              <w:sz w:val="20"/>
              <w:szCs w:val="20"/>
              <w:lang w:val="en-US"/>
            </w:rPr>
            <w:t>-</w:t>
          </w:r>
          <w:r w:rsidR="00727930">
            <w:rPr>
              <w:rFonts w:ascii="Times New Roman" w:hAnsi="Times New Roman" w:cs="Times New Roman"/>
              <w:sz w:val="20"/>
              <w:szCs w:val="20"/>
              <w:lang w:val="en-US"/>
            </w:rPr>
            <w:t>TC</w:t>
          </w:r>
          <w:r w:rsidR="00D13EC3" w:rsidRPr="00FB6063">
            <w:rPr>
              <w:rFonts w:ascii="Times New Roman" w:hAnsi="Times New Roman" w:cs="Times New Roman"/>
              <w:sz w:val="20"/>
              <w:szCs w:val="20"/>
              <w:lang w:val="en-US"/>
            </w:rPr>
            <w:t>KT</w:t>
          </w:r>
          <w:r w:rsidR="004F3CBF" w:rsidRPr="00FB6063">
            <w:rPr>
              <w:rFonts w:ascii="Times New Roman" w:hAnsi="Times New Roman" w:cs="Times New Roman"/>
              <w:sz w:val="20"/>
              <w:szCs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DB2" w:rsidRDefault="00671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EB"/>
    <w:rsid w:val="00046369"/>
    <w:rsid w:val="000A213F"/>
    <w:rsid w:val="000A342E"/>
    <w:rsid w:val="00130E10"/>
    <w:rsid w:val="001422AB"/>
    <w:rsid w:val="001B6BFA"/>
    <w:rsid w:val="00232580"/>
    <w:rsid w:val="002A32CF"/>
    <w:rsid w:val="0037039E"/>
    <w:rsid w:val="003B5403"/>
    <w:rsid w:val="004440A3"/>
    <w:rsid w:val="00452DEB"/>
    <w:rsid w:val="004D60AF"/>
    <w:rsid w:val="004F3CBF"/>
    <w:rsid w:val="0059450A"/>
    <w:rsid w:val="005F3669"/>
    <w:rsid w:val="00604194"/>
    <w:rsid w:val="006349F4"/>
    <w:rsid w:val="00671DB2"/>
    <w:rsid w:val="006B68B0"/>
    <w:rsid w:val="006C678A"/>
    <w:rsid w:val="006D320F"/>
    <w:rsid w:val="007003EB"/>
    <w:rsid w:val="00727930"/>
    <w:rsid w:val="00740C4F"/>
    <w:rsid w:val="007957CC"/>
    <w:rsid w:val="00797F92"/>
    <w:rsid w:val="007D7B80"/>
    <w:rsid w:val="009046B1"/>
    <w:rsid w:val="00973F17"/>
    <w:rsid w:val="00976DAA"/>
    <w:rsid w:val="009911C4"/>
    <w:rsid w:val="009D6AC1"/>
    <w:rsid w:val="009E288C"/>
    <w:rsid w:val="00A7525C"/>
    <w:rsid w:val="00A874C6"/>
    <w:rsid w:val="00BD77F5"/>
    <w:rsid w:val="00C16177"/>
    <w:rsid w:val="00D0346D"/>
    <w:rsid w:val="00D13EC3"/>
    <w:rsid w:val="00D833E1"/>
    <w:rsid w:val="00E235D3"/>
    <w:rsid w:val="00E50DC8"/>
    <w:rsid w:val="00EF448C"/>
    <w:rsid w:val="00F30885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2EAE0-3052-45E0-A71A-73403091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y%20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 VN Template.dotx</Template>
  <TotalTime>10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Pham Thi Kim Ngan</cp:lastModifiedBy>
  <cp:revision>10</cp:revision>
  <dcterms:created xsi:type="dcterms:W3CDTF">2016-01-07T09:41:00Z</dcterms:created>
  <dcterms:modified xsi:type="dcterms:W3CDTF">2018-06-20T09:39:00Z</dcterms:modified>
</cp:coreProperties>
</file>