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22A18" w14:textId="77777777" w:rsidR="00DB1F21" w:rsidRDefault="00DB1F21" w:rsidP="00DB1F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1F21">
        <w:rPr>
          <w:rFonts w:ascii="Times New Roman" w:hAnsi="Times New Roman" w:cs="Times New Roman"/>
          <w:b/>
          <w:bCs/>
          <w:sz w:val="36"/>
          <w:szCs w:val="36"/>
        </w:rPr>
        <w:t>Tweet Emotion Detection using PEFT and Transformer Models</w:t>
      </w:r>
    </w:p>
    <w:p w14:paraId="79748CEA" w14:textId="77777777" w:rsidR="00DB1F21" w:rsidRPr="00DB1F21" w:rsidRDefault="00DB1F21" w:rsidP="00DB1F2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E589C5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3E34D78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This project extends tweet sentiment classification using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Parameter-Efficient Fine-Tuning (PEFT)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pre-trained Transformer models</w:t>
      </w:r>
      <w:r w:rsidRPr="00DB1F21">
        <w:rPr>
          <w:rFonts w:ascii="Times New Roman" w:hAnsi="Times New Roman" w:cs="Times New Roman"/>
          <w:sz w:val="24"/>
          <w:szCs w:val="24"/>
        </w:rPr>
        <w:t>. The work is divided into three parts:</w:t>
      </w:r>
    </w:p>
    <w:p w14:paraId="621FB4A8" w14:textId="77777777" w:rsidR="00DB1F21" w:rsidRPr="00DB1F21" w:rsidRDefault="00DB1F21" w:rsidP="00DB1F2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Pr="00DB1F21">
        <w:rPr>
          <w:rFonts w:ascii="Times New Roman" w:hAnsi="Times New Roman" w:cs="Times New Roman"/>
          <w:sz w:val="24"/>
          <w:szCs w:val="24"/>
        </w:rPr>
        <w:t>: Data preprocessing and tokenization.</w:t>
      </w:r>
    </w:p>
    <w:p w14:paraId="7562767B" w14:textId="77777777" w:rsidR="00DB1F21" w:rsidRPr="00DB1F21" w:rsidRDefault="00DB1F21" w:rsidP="00DB1F2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2</w:t>
      </w:r>
      <w:r w:rsidRPr="00DB1F21">
        <w:rPr>
          <w:rFonts w:ascii="Times New Roman" w:hAnsi="Times New Roman" w:cs="Times New Roman"/>
          <w:sz w:val="24"/>
          <w:szCs w:val="24"/>
        </w:rPr>
        <w:t>: Model fine-tuning using PEFT techniques.</w:t>
      </w:r>
    </w:p>
    <w:p w14:paraId="5D684AA3" w14:textId="77777777" w:rsidR="00DB1F21" w:rsidRPr="00DB1F21" w:rsidRDefault="00DB1F21" w:rsidP="00DB1F2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Pr="00DB1F21">
        <w:rPr>
          <w:rFonts w:ascii="Times New Roman" w:hAnsi="Times New Roman" w:cs="Times New Roman"/>
          <w:sz w:val="24"/>
          <w:szCs w:val="24"/>
        </w:rPr>
        <w:t>: Evaluation, logging, and inference.</w:t>
      </w:r>
    </w:p>
    <w:p w14:paraId="05043618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What is PEFT (Parameter-Efficient Fine-Tuning)?</w:t>
      </w:r>
    </w:p>
    <w:p w14:paraId="0D9BF942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PEFT allows fine-tuning large-scale models efficiently by modifying only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small, trainable layers</w:t>
      </w:r>
      <w:r w:rsidRPr="00DB1F21">
        <w:rPr>
          <w:rFonts w:ascii="Times New Roman" w:hAnsi="Times New Roman" w:cs="Times New Roman"/>
          <w:sz w:val="24"/>
          <w:szCs w:val="24"/>
        </w:rPr>
        <w:t xml:space="preserve"> instead of updating the entire model. This is useful for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memory-constrained environments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speeds up training while preserving model accuracy.</w:t>
      </w:r>
    </w:p>
    <w:p w14:paraId="33B617D8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Why Use PEFT?</w:t>
      </w:r>
    </w:p>
    <w:p w14:paraId="6BBD7C27" w14:textId="77777777" w:rsidR="00DB1F21" w:rsidRPr="00DB1F21" w:rsidRDefault="00DB1F21" w:rsidP="00DB1F2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Reduces memory usage</w:t>
      </w:r>
      <w:r w:rsidRPr="00DB1F21">
        <w:rPr>
          <w:rFonts w:ascii="Times New Roman" w:hAnsi="Times New Roman" w:cs="Times New Roman"/>
          <w:sz w:val="24"/>
          <w:szCs w:val="24"/>
        </w:rPr>
        <w:t>: Instead of updating all parameters, only small layers are trained.</w:t>
      </w:r>
    </w:p>
    <w:p w14:paraId="5F50D755" w14:textId="77777777" w:rsidR="00DB1F21" w:rsidRPr="00DB1F21" w:rsidRDefault="00DB1F21" w:rsidP="00DB1F2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Works with Large Models</w:t>
      </w:r>
      <w:r w:rsidRPr="00DB1F21">
        <w:rPr>
          <w:rFonts w:ascii="Times New Roman" w:hAnsi="Times New Roman" w:cs="Times New Roman"/>
          <w:sz w:val="24"/>
          <w:szCs w:val="24"/>
        </w:rPr>
        <w:t xml:space="preserve">: Models like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 xml:space="preserve">E5-Mistral, Gemma, and </w:t>
      </w:r>
      <w:proofErr w:type="spellStart"/>
      <w:r w:rsidRPr="00DB1F21">
        <w:rPr>
          <w:rFonts w:ascii="Times New Roman" w:hAnsi="Times New Roman" w:cs="Times New Roman"/>
          <w:b/>
          <w:bCs/>
          <w:sz w:val="24"/>
          <w:szCs w:val="24"/>
        </w:rPr>
        <w:t>LLaMA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can be fine-tuned efficiently.</w:t>
      </w:r>
    </w:p>
    <w:p w14:paraId="3B61B8C3" w14:textId="77777777" w:rsidR="00DB1F21" w:rsidRPr="00DB1F21" w:rsidRDefault="00DB1F21" w:rsidP="00DB1F2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Supports Quantization</w:t>
      </w:r>
      <w:r w:rsidRPr="00DB1F21">
        <w:rPr>
          <w:rFonts w:ascii="Times New Roman" w:hAnsi="Times New Roman" w:cs="Times New Roman"/>
          <w:sz w:val="24"/>
          <w:szCs w:val="24"/>
        </w:rPr>
        <w:t xml:space="preserve">: Works well with </w:t>
      </w:r>
      <w:proofErr w:type="spellStart"/>
      <w:r w:rsidRPr="00DB1F21">
        <w:rPr>
          <w:rFonts w:ascii="Times New Roman" w:hAnsi="Times New Roman" w:cs="Times New Roman"/>
          <w:b/>
          <w:bCs/>
          <w:sz w:val="24"/>
          <w:szCs w:val="24"/>
        </w:rPr>
        <w:t>BitsAndBytes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for low-precision training.</w:t>
      </w:r>
    </w:p>
    <w:p w14:paraId="2EF9E55C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Models Used</w:t>
      </w:r>
    </w:p>
    <w:p w14:paraId="43E0D011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This project fine-tunes three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decoder-only</w:t>
      </w:r>
      <w:r w:rsidRPr="00DB1F21">
        <w:rPr>
          <w:rFonts w:ascii="Times New Roman" w:hAnsi="Times New Roman" w:cs="Times New Roman"/>
          <w:sz w:val="24"/>
          <w:szCs w:val="24"/>
        </w:rPr>
        <w:t xml:space="preserve"> transformer models using PEFT:</w:t>
      </w:r>
    </w:p>
    <w:p w14:paraId="229AE742" w14:textId="77777777" w:rsidR="00DB1F21" w:rsidRPr="00DB1F21" w:rsidRDefault="00DB1F21" w:rsidP="00DB1F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E5-Mistral-7B-Instruct</w:t>
      </w:r>
      <w:r w:rsidRPr="00DB1F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intfloat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>/e5-mistral-7b-instruct)</w:t>
      </w:r>
    </w:p>
    <w:p w14:paraId="2BA6829B" w14:textId="77777777" w:rsidR="00DB1F21" w:rsidRPr="00DB1F21" w:rsidRDefault="00DB1F21" w:rsidP="00DB1F2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Based on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Mistral 7B</w:t>
      </w:r>
      <w:r w:rsidRPr="00DB1F21">
        <w:rPr>
          <w:rFonts w:ascii="Times New Roman" w:hAnsi="Times New Roman" w:cs="Times New Roman"/>
          <w:sz w:val="24"/>
          <w:szCs w:val="24"/>
        </w:rPr>
        <w:t xml:space="preserve">, optimized for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embedding retrieval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instruction-following tasks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2DED2D8E" w14:textId="77777777" w:rsidR="00DB1F21" w:rsidRPr="00DB1F21" w:rsidRDefault="00DB1F21" w:rsidP="00DB1F2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Performs well on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emotion detection</w:t>
      </w:r>
      <w:r w:rsidRPr="00DB1F21">
        <w:rPr>
          <w:rFonts w:ascii="Times New Roman" w:hAnsi="Times New Roman" w:cs="Times New Roman"/>
          <w:sz w:val="24"/>
          <w:szCs w:val="24"/>
        </w:rPr>
        <w:t xml:space="preserve"> by capturing nuanced text relationships.</w:t>
      </w:r>
    </w:p>
    <w:p w14:paraId="7EF971BB" w14:textId="77777777" w:rsidR="00DB1F21" w:rsidRPr="00DB1F21" w:rsidRDefault="00DB1F21" w:rsidP="00DB1F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lastRenderedPageBreak/>
        <w:t>Google Gemma-2-2B</w:t>
      </w:r>
      <w:r w:rsidRPr="00DB1F21">
        <w:rPr>
          <w:rFonts w:ascii="Times New Roman" w:hAnsi="Times New Roman" w:cs="Times New Roman"/>
          <w:sz w:val="24"/>
          <w:szCs w:val="24"/>
        </w:rPr>
        <w:t xml:space="preserve"> (google/gemma-2-2b)</w:t>
      </w:r>
    </w:p>
    <w:p w14:paraId="428D0845" w14:textId="77777777" w:rsidR="00DB1F21" w:rsidRPr="00DB1F21" w:rsidRDefault="00DB1F21" w:rsidP="00DB1F2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A lightweight, instruction-tuned model optimized for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efficient fine-tuning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37832A4A" w14:textId="77777777" w:rsidR="00DB1F21" w:rsidRPr="00DB1F21" w:rsidRDefault="00DB1F21" w:rsidP="00DB1F2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Works well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low-resource settings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is highly optimized for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PEFT techniques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3DFA2FF3" w14:textId="77777777" w:rsidR="00DB1F21" w:rsidRPr="00DB1F21" w:rsidRDefault="00DB1F21" w:rsidP="00DB1F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Meta LLaMA-3.2-1B</w:t>
      </w:r>
      <w:r w:rsidRPr="00DB1F21">
        <w:rPr>
          <w:rFonts w:ascii="Times New Roman" w:hAnsi="Times New Roman" w:cs="Times New Roman"/>
          <w:sz w:val="24"/>
          <w:szCs w:val="24"/>
        </w:rPr>
        <w:t xml:space="preserve"> (meta-llama/Llama-3.2-1B)</w:t>
      </w:r>
    </w:p>
    <w:p w14:paraId="420E59AA" w14:textId="77777777" w:rsidR="00DB1F21" w:rsidRPr="00DB1F21" w:rsidRDefault="00DB1F21" w:rsidP="00DB1F2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A smaller version of 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3, designed for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text generation and classification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3B92A72C" w14:textId="77777777" w:rsidR="00DB1F21" w:rsidRPr="00DB1F21" w:rsidRDefault="00DB1F21" w:rsidP="00DB1F2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Uses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causal attention</w:t>
      </w:r>
      <w:r w:rsidRPr="00DB1F21">
        <w:rPr>
          <w:rFonts w:ascii="Times New Roman" w:hAnsi="Times New Roman" w:cs="Times New Roman"/>
          <w:sz w:val="24"/>
          <w:szCs w:val="24"/>
        </w:rPr>
        <w:t>, making it useful for contextual text understanding.</w:t>
      </w:r>
    </w:p>
    <w:p w14:paraId="042429B7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Model Comparison</w:t>
      </w:r>
    </w:p>
    <w:p w14:paraId="7A610614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To evaluate the effectiveness of different fine-tuned transformer models, we compared their performance on tweet sentiment classification:</w:t>
      </w:r>
    </w:p>
    <w:p w14:paraId="77331ABC" w14:textId="77777777" w:rsidR="00DB1F21" w:rsidRPr="00DB1F21" w:rsidRDefault="00DB1F21" w:rsidP="00DB1F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E5-Mistral-7B-Instruct</w:t>
      </w:r>
    </w:p>
    <w:p w14:paraId="7E9586AB" w14:textId="77777777" w:rsidR="00DB1F21" w:rsidRPr="00DB1F21" w:rsidRDefault="00DB1F21" w:rsidP="00DB1F21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Best at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sadness (0.56), optimism (0.49), and anger detection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495C4F5F" w14:textId="77777777" w:rsidR="00DB1F21" w:rsidRPr="00DB1F21" w:rsidRDefault="00DB1F21" w:rsidP="00DB1F21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Lower performance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trust classification (0.02)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755DD616" w14:textId="77777777" w:rsidR="00DB1F21" w:rsidRPr="00DB1F21" w:rsidRDefault="00DB1F21" w:rsidP="00DB1F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Google Gemma-2-2B</w:t>
      </w:r>
    </w:p>
    <w:p w14:paraId="2BEAFD62" w14:textId="77777777" w:rsidR="00DB1F21" w:rsidRPr="00DB1F21" w:rsidRDefault="00DB1F21" w:rsidP="00DB1F21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Strong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disgust detection (0.46)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optimism (0.47)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710767F3" w14:textId="77777777" w:rsidR="00DB1F21" w:rsidRPr="00DB1F21" w:rsidRDefault="00DB1F21" w:rsidP="00DB1F21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Slightly weaker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surprise prediction (0.03)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442BBCD4" w14:textId="77777777" w:rsidR="00DB1F21" w:rsidRPr="00DB1F21" w:rsidRDefault="00DB1F21" w:rsidP="00DB1F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Meta LLaMA-3.2-1B</w:t>
      </w:r>
    </w:p>
    <w:p w14:paraId="5CF7EC0D" w14:textId="77777777" w:rsidR="00DB1F21" w:rsidRPr="00DB1F21" w:rsidRDefault="00DB1F21" w:rsidP="00DB1F21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Best at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love (0.21) and trust detection (0.20)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2E27A32A" w14:textId="77777777" w:rsidR="00DB1F21" w:rsidRPr="00DB1F21" w:rsidRDefault="00DB1F21" w:rsidP="00DB1F21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Overall weaker compared to E5-Mistral and Gemma in classification accuracy.</w:t>
      </w:r>
    </w:p>
    <w:p w14:paraId="41AB4013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1C5ED1F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After evaluating the models on tweet sentiment classification,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E5-Mistral-7B-Instruct emerged as the best-performing model</w:t>
      </w:r>
      <w:r w:rsidRPr="00DB1F21">
        <w:rPr>
          <w:rFonts w:ascii="Times New Roman" w:hAnsi="Times New Roman" w:cs="Times New Roman"/>
          <w:sz w:val="24"/>
          <w:szCs w:val="24"/>
        </w:rPr>
        <w:t xml:space="preserve">. It achieved superior accuracy in capturing emotions like sadness, optimism, and anger, making it the most effective model for this task.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Google Gemma-2-2B</w:t>
      </w:r>
      <w:r w:rsidRPr="00DB1F21">
        <w:rPr>
          <w:rFonts w:ascii="Times New Roman" w:hAnsi="Times New Roman" w:cs="Times New Roman"/>
          <w:sz w:val="24"/>
          <w:szCs w:val="24"/>
        </w:rPr>
        <w:t xml:space="preserve"> performed well in disgust and optimism detection, while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Meta LLaMA-3.2-1B</w:t>
      </w:r>
      <w:r w:rsidRPr="00DB1F21">
        <w:rPr>
          <w:rFonts w:ascii="Times New Roman" w:hAnsi="Times New Roman" w:cs="Times New Roman"/>
          <w:sz w:val="24"/>
          <w:szCs w:val="24"/>
        </w:rPr>
        <w:t xml:space="preserve"> was slightly behind in overall classification accuracy.</w:t>
      </w:r>
    </w:p>
    <w:p w14:paraId="01269E66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lastRenderedPageBreak/>
        <w:t xml:space="preserve">The use of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PEFT</w:t>
      </w:r>
      <w:r w:rsidRPr="00DB1F21">
        <w:rPr>
          <w:rFonts w:ascii="Times New Roman" w:hAnsi="Times New Roman" w:cs="Times New Roman"/>
          <w:sz w:val="24"/>
          <w:szCs w:val="24"/>
        </w:rPr>
        <w:t xml:space="preserve"> allowed efficient fine-tuning of large-scale models while keeping memory usage low, demonstrating that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decoder-only transformers</w:t>
      </w:r>
      <w:r w:rsidRPr="00DB1F21">
        <w:rPr>
          <w:rFonts w:ascii="Times New Roman" w:hAnsi="Times New Roman" w:cs="Times New Roman"/>
          <w:sz w:val="24"/>
          <w:szCs w:val="24"/>
        </w:rPr>
        <w:t xml:space="preserve"> like E5, Gemma, and 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LLaMA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can be effectively adapted for tweet emotion detection. This project extends tweet sentiment classification using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Parameter-Efficient Fine-Tuning (PEFT)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pre-trained Transformer models</w:t>
      </w:r>
      <w:r w:rsidRPr="00DB1F21">
        <w:rPr>
          <w:rFonts w:ascii="Times New Roman" w:hAnsi="Times New Roman" w:cs="Times New Roman"/>
          <w:sz w:val="24"/>
          <w:szCs w:val="24"/>
        </w:rPr>
        <w:t>. The work is divided into three parts:</w:t>
      </w:r>
    </w:p>
    <w:p w14:paraId="41976441" w14:textId="77777777" w:rsidR="00DB1F21" w:rsidRPr="00DB1F21" w:rsidRDefault="00DB1F21" w:rsidP="00DB1F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Pr="00DB1F21">
        <w:rPr>
          <w:rFonts w:ascii="Times New Roman" w:hAnsi="Times New Roman" w:cs="Times New Roman"/>
          <w:sz w:val="24"/>
          <w:szCs w:val="24"/>
        </w:rPr>
        <w:t>: Data preprocessing and tokenization.</w:t>
      </w:r>
    </w:p>
    <w:p w14:paraId="67EDEA1A" w14:textId="77777777" w:rsidR="00DB1F21" w:rsidRPr="00DB1F21" w:rsidRDefault="00DB1F21" w:rsidP="00DB1F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2</w:t>
      </w:r>
      <w:r w:rsidRPr="00DB1F21">
        <w:rPr>
          <w:rFonts w:ascii="Times New Roman" w:hAnsi="Times New Roman" w:cs="Times New Roman"/>
          <w:sz w:val="24"/>
          <w:szCs w:val="24"/>
        </w:rPr>
        <w:t>: Model fine-tuning using PEFT techniques.</w:t>
      </w:r>
    </w:p>
    <w:p w14:paraId="2D3AE09B" w14:textId="77777777" w:rsidR="00DB1F21" w:rsidRPr="00DB1F21" w:rsidRDefault="00DB1F21" w:rsidP="00DB1F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Pr="00DB1F21">
        <w:rPr>
          <w:rFonts w:ascii="Times New Roman" w:hAnsi="Times New Roman" w:cs="Times New Roman"/>
          <w:sz w:val="24"/>
          <w:szCs w:val="24"/>
        </w:rPr>
        <w:t>: Evaluation, logging, and inference.</w:t>
      </w:r>
    </w:p>
    <w:p w14:paraId="46C76922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6B191A7C" w14:textId="77777777" w:rsidR="00DB1F21" w:rsidRPr="00DB1F21" w:rsidRDefault="00DB1F21" w:rsidP="00DB1F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Multi-Label Classification</w:t>
      </w:r>
      <w:r w:rsidRPr="00DB1F21">
        <w:rPr>
          <w:rFonts w:ascii="Times New Roman" w:hAnsi="Times New Roman" w:cs="Times New Roman"/>
          <w:sz w:val="24"/>
          <w:szCs w:val="24"/>
        </w:rPr>
        <w:t>: A tweet can express multiple emotions simultaneously.</w:t>
      </w:r>
    </w:p>
    <w:p w14:paraId="3D19FEC8" w14:textId="77777777" w:rsidR="00DB1F21" w:rsidRPr="00DB1F21" w:rsidRDefault="00DB1F21" w:rsidP="00DB1F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Parameter-Efficient Fine-Tuning (PEFT)</w:t>
      </w:r>
      <w:r w:rsidRPr="00DB1F21">
        <w:rPr>
          <w:rFonts w:ascii="Times New Roman" w:hAnsi="Times New Roman" w:cs="Times New Roman"/>
          <w:sz w:val="24"/>
          <w:szCs w:val="24"/>
        </w:rPr>
        <w:t>: Optimizes fine-tuning without updating all model parameters.</w:t>
      </w:r>
    </w:p>
    <w:p w14:paraId="295022B0" w14:textId="77777777" w:rsidR="00DB1F21" w:rsidRPr="00DB1F21" w:rsidRDefault="00DB1F21" w:rsidP="00DB1F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Pre-trained Transformers</w:t>
      </w:r>
      <w:r w:rsidRPr="00DB1F21">
        <w:rPr>
          <w:rFonts w:ascii="Times New Roman" w:hAnsi="Times New Roman" w:cs="Times New Roman"/>
          <w:sz w:val="24"/>
          <w:szCs w:val="24"/>
        </w:rPr>
        <w:t>: Fine-tuned models for NLP sentiment tasks.</w:t>
      </w:r>
    </w:p>
    <w:p w14:paraId="024F8039" w14:textId="77777777" w:rsidR="00DB1F21" w:rsidRPr="00DB1F21" w:rsidRDefault="00DB1F21" w:rsidP="00DB1F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Tokenization</w:t>
      </w:r>
      <w:r w:rsidRPr="00DB1F21">
        <w:rPr>
          <w:rFonts w:ascii="Times New Roman" w:hAnsi="Times New Roman" w:cs="Times New Roman"/>
          <w:sz w:val="24"/>
          <w:szCs w:val="24"/>
        </w:rPr>
        <w:t>: Uses Hugging Face tokenizers for preprocessing.</w:t>
      </w:r>
    </w:p>
    <w:p w14:paraId="3EF6CCB8" w14:textId="77777777" w:rsidR="00DB1F21" w:rsidRPr="00DB1F21" w:rsidRDefault="00DB1F21" w:rsidP="00DB1F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Training &amp; Evaluation</w:t>
      </w:r>
      <w:r w:rsidRPr="00DB1F21">
        <w:rPr>
          <w:rFonts w:ascii="Times New Roman" w:hAnsi="Times New Roman" w:cs="Times New Roman"/>
          <w:sz w:val="24"/>
          <w:szCs w:val="24"/>
        </w:rPr>
        <w:t xml:space="preserve">: Utilizes the Hugging Face Trainer API and logs results using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Weights &amp; Biases (</w:t>
      </w:r>
      <w:proofErr w:type="spellStart"/>
      <w:r w:rsidRPr="00DB1F21">
        <w:rPr>
          <w:rFonts w:ascii="Times New Roman" w:hAnsi="Times New Roman" w:cs="Times New Roman"/>
          <w:b/>
          <w:bCs/>
          <w:sz w:val="24"/>
          <w:szCs w:val="24"/>
        </w:rPr>
        <w:t>WandB</w:t>
      </w:r>
      <w:proofErr w:type="spellEnd"/>
      <w:r w:rsidRPr="00DB1F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1D1889A9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5165E891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Ensure all dependencies are installed:</w:t>
      </w:r>
    </w:p>
    <w:p w14:paraId="4D97EA27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pip install torch transformers evaluate 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wandb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datasets accelerate 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peft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bitsandbytes</w:t>
      </w:r>
      <w:proofErr w:type="spellEnd"/>
    </w:p>
    <w:p w14:paraId="57FEAE16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60696C9D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This project uses a tweet-based sentiment analysis dataset, where each tweet is 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with multiple emotions:</w:t>
      </w:r>
    </w:p>
    <w:p w14:paraId="4778AF15" w14:textId="77777777" w:rsidR="00DB1F21" w:rsidRPr="00DB1F21" w:rsidRDefault="00DB1F21" w:rsidP="00DB1F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DB1F21">
        <w:rPr>
          <w:rFonts w:ascii="Times New Roman" w:hAnsi="Times New Roman" w:cs="Times New Roman"/>
          <w:sz w:val="24"/>
          <w:szCs w:val="24"/>
        </w:rPr>
        <w:t xml:space="preserve"> Tweet, anger, anticipation, disgust, fear, joy, love, optimism, pessimism, sadness, surprise, trust</w:t>
      </w:r>
    </w:p>
    <w:p w14:paraId="7BE18F9E" w14:textId="77777777" w:rsidR="00DB1F21" w:rsidRPr="00DB1F21" w:rsidRDefault="00DB1F21" w:rsidP="00DB1F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DB1F21">
        <w:rPr>
          <w:rFonts w:ascii="Times New Roman" w:hAnsi="Times New Roman" w:cs="Times New Roman"/>
          <w:sz w:val="24"/>
          <w:szCs w:val="24"/>
        </w:rPr>
        <w:t xml:space="preserve"> Multi-label classification</w:t>
      </w:r>
    </w:p>
    <w:p w14:paraId="174F9C2F" w14:textId="77777777" w:rsidR="00DB1F21" w:rsidRPr="00DB1F21" w:rsidRDefault="00DB1F21" w:rsidP="00DB1F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DB1F21">
        <w:rPr>
          <w:rFonts w:ascii="Times New Roman" w:hAnsi="Times New Roman" w:cs="Times New Roman"/>
          <w:sz w:val="24"/>
          <w:szCs w:val="24"/>
        </w:rPr>
        <w:t xml:space="preserve"> To detect emotions in tweets efficiently.</w:t>
      </w:r>
    </w:p>
    <w:p w14:paraId="64276D3F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Model Training</w:t>
      </w:r>
    </w:p>
    <w:p w14:paraId="5796F03D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lastRenderedPageBreak/>
        <w:t xml:space="preserve">Each notebook fine-tunes a model with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PEFT</w:t>
      </w:r>
      <w:r w:rsidRPr="00DB1F21">
        <w:rPr>
          <w:rFonts w:ascii="Times New Roman" w:hAnsi="Times New Roman" w:cs="Times New Roman"/>
          <w:sz w:val="24"/>
          <w:szCs w:val="24"/>
        </w:rPr>
        <w:t xml:space="preserve"> for better efficiency:</w:t>
      </w:r>
    </w:p>
    <w:p w14:paraId="548B32A5" w14:textId="77777777" w:rsidR="00DB1F21" w:rsidRPr="00DB1F21" w:rsidRDefault="00DB1F21" w:rsidP="00DB1F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1</w:t>
      </w:r>
      <w:r w:rsidRPr="00DB1F21">
        <w:rPr>
          <w:rFonts w:ascii="Times New Roman" w:hAnsi="Times New Roman" w:cs="Times New Roman"/>
          <w:sz w:val="24"/>
          <w:szCs w:val="24"/>
        </w:rPr>
        <w:t>: Prepares and tokenizes the dataset.</w:t>
      </w:r>
    </w:p>
    <w:p w14:paraId="7B22BFA6" w14:textId="77777777" w:rsidR="00DB1F21" w:rsidRPr="00DB1F21" w:rsidRDefault="00DB1F21" w:rsidP="00DB1F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2</w:t>
      </w:r>
      <w:r w:rsidRPr="00DB1F21">
        <w:rPr>
          <w:rFonts w:ascii="Times New Roman" w:hAnsi="Times New Roman" w:cs="Times New Roman"/>
          <w:sz w:val="24"/>
          <w:szCs w:val="24"/>
        </w:rPr>
        <w:t>: Fine-tunes the selected transformer model with PEFT.</w:t>
      </w:r>
    </w:p>
    <w:p w14:paraId="7F1F5017" w14:textId="77777777" w:rsidR="00DB1F21" w:rsidRPr="00DB1F21" w:rsidRDefault="00DB1F21" w:rsidP="00DB1F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Part 3</w:t>
      </w:r>
      <w:r w:rsidRPr="00DB1F21">
        <w:rPr>
          <w:rFonts w:ascii="Times New Roman" w:hAnsi="Times New Roman" w:cs="Times New Roman"/>
          <w:sz w:val="24"/>
          <w:szCs w:val="24"/>
        </w:rPr>
        <w:t>: Evaluates model performance and logs results.</w:t>
      </w:r>
    </w:p>
    <w:p w14:paraId="6F508E3E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Run training with:</w:t>
      </w:r>
    </w:p>
    <w:p w14:paraId="006DE586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python train_model.py --</w:t>
      </w:r>
      <w:proofErr w:type="spellStart"/>
      <w:r w:rsidRPr="00DB1F21">
        <w:rPr>
          <w:rFonts w:ascii="Times New Roman" w:hAnsi="Times New Roman" w:cs="Times New Roman"/>
          <w:sz w:val="24"/>
          <w:szCs w:val="24"/>
        </w:rPr>
        <w:t>use_peft</w:t>
      </w:r>
      <w:proofErr w:type="spellEnd"/>
      <w:r w:rsidRPr="00DB1F21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30B090B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Model Comparison</w:t>
      </w:r>
    </w:p>
    <w:p w14:paraId="2966A9CA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To evaluate the effectiveness of different fine-tuned transformer models, we compared their performance on tweet sentiment classification:</w:t>
      </w:r>
    </w:p>
    <w:p w14:paraId="628C719A" w14:textId="77777777" w:rsidR="00DB1F21" w:rsidRPr="00DB1F21" w:rsidRDefault="00DB1F21" w:rsidP="00DB1F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E5-Mistral-7B-Instruct</w:t>
      </w:r>
      <w:r w:rsidRPr="00DB1F21">
        <w:rPr>
          <w:rFonts w:ascii="Times New Roman" w:hAnsi="Times New Roman" w:cs="Times New Roman"/>
          <w:sz w:val="24"/>
          <w:szCs w:val="24"/>
        </w:rPr>
        <w:t xml:space="preserve">: Best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sadness (0.56), optimism (0.49), and anger detection</w:t>
      </w:r>
      <w:r w:rsidRPr="00DB1F21">
        <w:rPr>
          <w:rFonts w:ascii="Times New Roman" w:hAnsi="Times New Roman" w:cs="Times New Roman"/>
          <w:sz w:val="24"/>
          <w:szCs w:val="24"/>
        </w:rPr>
        <w:t xml:space="preserve">. Lower performance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trust classification (0.02)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40EF0084" w14:textId="77777777" w:rsidR="00DB1F21" w:rsidRPr="00DB1F21" w:rsidRDefault="00DB1F21" w:rsidP="00DB1F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DB1F21">
        <w:rPr>
          <w:rFonts w:ascii="Times New Roman" w:hAnsi="Times New Roman" w:cs="Times New Roman"/>
          <w:b/>
          <w:bCs/>
          <w:sz w:val="24"/>
          <w:szCs w:val="24"/>
        </w:rPr>
        <w:t>Google</w:t>
      </w:r>
      <w:proofErr w:type="spellEnd"/>
      <w:r w:rsidRPr="00DB1F21">
        <w:rPr>
          <w:rFonts w:ascii="Times New Roman" w:hAnsi="Times New Roman" w:cs="Times New Roman"/>
          <w:b/>
          <w:bCs/>
          <w:sz w:val="24"/>
          <w:szCs w:val="24"/>
        </w:rPr>
        <w:t xml:space="preserve"> Gemma-2-2B-2-2B</w:t>
      </w:r>
      <w:r w:rsidRPr="00DB1F21">
        <w:rPr>
          <w:rFonts w:ascii="Times New Roman" w:hAnsi="Times New Roman" w:cs="Times New Roman"/>
          <w:sz w:val="24"/>
          <w:szCs w:val="24"/>
        </w:rPr>
        <w:t xml:space="preserve">: Strong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disgust detection (0.46)</w:t>
      </w:r>
      <w:r w:rsidRPr="00DB1F21">
        <w:rPr>
          <w:rFonts w:ascii="Times New Roman" w:hAnsi="Times New Roman" w:cs="Times New Roman"/>
          <w:sz w:val="24"/>
          <w:szCs w:val="24"/>
        </w:rPr>
        <w:t xml:space="preserve"> and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optimism (0.47)</w:t>
      </w:r>
      <w:r w:rsidRPr="00DB1F21">
        <w:rPr>
          <w:rFonts w:ascii="Times New Roman" w:hAnsi="Times New Roman" w:cs="Times New Roman"/>
          <w:sz w:val="24"/>
          <w:szCs w:val="24"/>
        </w:rPr>
        <w:t xml:space="preserve">. Slightly weaker in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surprise prediction (0.03)</w:t>
      </w:r>
      <w:r w:rsidRPr="00DB1F21">
        <w:rPr>
          <w:rFonts w:ascii="Times New Roman" w:hAnsi="Times New Roman" w:cs="Times New Roman"/>
          <w:sz w:val="24"/>
          <w:szCs w:val="24"/>
        </w:rPr>
        <w:t>.</w:t>
      </w:r>
    </w:p>
    <w:p w14:paraId="2BF3A8C3" w14:textId="77777777" w:rsidR="00DB1F21" w:rsidRPr="00DB1F21" w:rsidRDefault="00DB1F21" w:rsidP="00DB1F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 xml:space="preserve">Meta </w:t>
      </w:r>
      <w:proofErr w:type="spellStart"/>
      <w:r w:rsidRPr="00DB1F21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DB1F21">
        <w:rPr>
          <w:rFonts w:ascii="Times New Roman" w:hAnsi="Times New Roman" w:cs="Times New Roman"/>
          <w:b/>
          <w:bCs/>
          <w:sz w:val="24"/>
          <w:szCs w:val="24"/>
        </w:rPr>
        <w:t xml:space="preserve"> LLaMA-3.2-1B-3.2-1B</w:t>
      </w:r>
      <w:r w:rsidRPr="00DB1F21">
        <w:rPr>
          <w:rFonts w:ascii="Times New Roman" w:hAnsi="Times New Roman" w:cs="Times New Roman"/>
          <w:sz w:val="24"/>
          <w:szCs w:val="24"/>
        </w:rPr>
        <w:t xml:space="preserve">: Best at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love (0.21) and trust detection (0.20)</w:t>
      </w:r>
      <w:r w:rsidRPr="00DB1F21">
        <w:rPr>
          <w:rFonts w:ascii="Times New Roman" w:hAnsi="Times New Roman" w:cs="Times New Roman"/>
          <w:sz w:val="24"/>
          <w:szCs w:val="24"/>
        </w:rPr>
        <w:t>, but overall weaker than e5 and Google Gemma-2-2B.</w:t>
      </w:r>
    </w:p>
    <w:p w14:paraId="3D9E0E64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Segoe UI Emoji" w:hAnsi="Segoe UI Emoji" w:cs="Segoe UI Emoji"/>
          <w:sz w:val="24"/>
          <w:szCs w:val="24"/>
        </w:rPr>
        <w:t>🏆</w:t>
      </w:r>
      <w:r w:rsidRPr="00DB1F21">
        <w:rPr>
          <w:rFonts w:ascii="Times New Roman" w:hAnsi="Times New Roman" w:cs="Times New Roman"/>
          <w:sz w:val="24"/>
          <w:szCs w:val="24"/>
        </w:rPr>
        <w:t xml:space="preserve">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E5-Mistral-7B-Instruct emerged as the best-performing model</w:t>
      </w:r>
      <w:r w:rsidRPr="00DB1F21">
        <w:rPr>
          <w:rFonts w:ascii="Times New Roman" w:hAnsi="Times New Roman" w:cs="Times New Roman"/>
          <w:sz w:val="24"/>
          <w:szCs w:val="24"/>
        </w:rPr>
        <w:t xml:space="preserve">, with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Google Gemma-2-2B as a strong alternative</w:t>
      </w:r>
      <w:r w:rsidRPr="00DB1F21">
        <w:rPr>
          <w:rFonts w:ascii="Times New Roman" w:hAnsi="Times New Roman" w:cs="Times New Roman"/>
          <w:sz w:val="24"/>
          <w:szCs w:val="24"/>
        </w:rPr>
        <w:t xml:space="preserve"> for specific emotion detection.</w:t>
      </w:r>
    </w:p>
    <w:p w14:paraId="739AEC17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9601F6D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 xml:space="preserve">Evaluation is performed using accuracy, F1-score, and other relevant metrics. Results are logged using </w:t>
      </w:r>
      <w:r w:rsidRPr="00DB1F21">
        <w:rPr>
          <w:rFonts w:ascii="Times New Roman" w:hAnsi="Times New Roman" w:cs="Times New Roman"/>
          <w:b/>
          <w:bCs/>
          <w:sz w:val="24"/>
          <w:szCs w:val="24"/>
        </w:rPr>
        <w:t>Weights &amp; Biases (</w:t>
      </w:r>
      <w:proofErr w:type="spellStart"/>
      <w:r w:rsidRPr="00DB1F21">
        <w:rPr>
          <w:rFonts w:ascii="Times New Roman" w:hAnsi="Times New Roman" w:cs="Times New Roman"/>
          <w:b/>
          <w:bCs/>
          <w:sz w:val="24"/>
          <w:szCs w:val="24"/>
        </w:rPr>
        <w:t>WandB</w:t>
      </w:r>
      <w:proofErr w:type="spellEnd"/>
      <w:r w:rsidRPr="00DB1F2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B1F21">
        <w:rPr>
          <w:rFonts w:ascii="Times New Roman" w:hAnsi="Times New Roman" w:cs="Times New Roman"/>
          <w:sz w:val="24"/>
          <w:szCs w:val="24"/>
        </w:rPr>
        <w:t xml:space="preserve"> for tracking experiments.</w:t>
      </w:r>
    </w:p>
    <w:p w14:paraId="17A24FD3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Contributing</w:t>
      </w:r>
    </w:p>
    <w:p w14:paraId="48DD001C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Feel free to fork this repository and improve the fine-tuning or experiment with different PEFT settings.</w:t>
      </w:r>
    </w:p>
    <w:p w14:paraId="6159FD53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F21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54583A1C" w14:textId="77777777" w:rsidR="00DB1F21" w:rsidRPr="00DB1F21" w:rsidRDefault="00DB1F21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F21">
        <w:rPr>
          <w:rFonts w:ascii="Times New Roman" w:hAnsi="Times New Roman" w:cs="Times New Roman"/>
          <w:sz w:val="24"/>
          <w:szCs w:val="24"/>
        </w:rPr>
        <w:t>This project is open-source and available under the MIT License.</w:t>
      </w:r>
    </w:p>
    <w:p w14:paraId="7C4C8819" w14:textId="77777777" w:rsidR="00390230" w:rsidRPr="00DB1F21" w:rsidRDefault="00390230" w:rsidP="00DB1F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0230" w:rsidRPr="00DB1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6D5A"/>
    <w:multiLevelType w:val="multilevel"/>
    <w:tmpl w:val="D9E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57D8E"/>
    <w:multiLevelType w:val="multilevel"/>
    <w:tmpl w:val="1FDC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D225B"/>
    <w:multiLevelType w:val="multilevel"/>
    <w:tmpl w:val="554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65E8A"/>
    <w:multiLevelType w:val="multilevel"/>
    <w:tmpl w:val="492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538D9"/>
    <w:multiLevelType w:val="multilevel"/>
    <w:tmpl w:val="24A4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F4E2C"/>
    <w:multiLevelType w:val="multilevel"/>
    <w:tmpl w:val="532A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9048E"/>
    <w:multiLevelType w:val="multilevel"/>
    <w:tmpl w:val="C34C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4311A"/>
    <w:multiLevelType w:val="multilevel"/>
    <w:tmpl w:val="E5CE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2159B"/>
    <w:multiLevelType w:val="multilevel"/>
    <w:tmpl w:val="410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48079">
    <w:abstractNumId w:val="0"/>
  </w:num>
  <w:num w:numId="2" w16cid:durableId="735780526">
    <w:abstractNumId w:val="1"/>
  </w:num>
  <w:num w:numId="3" w16cid:durableId="1032611822">
    <w:abstractNumId w:val="3"/>
  </w:num>
  <w:num w:numId="4" w16cid:durableId="203955140">
    <w:abstractNumId w:val="8"/>
  </w:num>
  <w:num w:numId="5" w16cid:durableId="894898225">
    <w:abstractNumId w:val="7"/>
  </w:num>
  <w:num w:numId="6" w16cid:durableId="1219634086">
    <w:abstractNumId w:val="6"/>
  </w:num>
  <w:num w:numId="7" w16cid:durableId="1789928282">
    <w:abstractNumId w:val="4"/>
  </w:num>
  <w:num w:numId="8" w16cid:durableId="202518718">
    <w:abstractNumId w:val="5"/>
  </w:num>
  <w:num w:numId="9" w16cid:durableId="9887472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21"/>
    <w:rsid w:val="002A2233"/>
    <w:rsid w:val="00390230"/>
    <w:rsid w:val="00684B6D"/>
    <w:rsid w:val="00B7261B"/>
    <w:rsid w:val="00DB1F21"/>
    <w:rsid w:val="00F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39635A"/>
  <w15:chartTrackingRefBased/>
  <w15:docId w15:val="{1C118D0D-CE24-4877-B97E-DA1F55E8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F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F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F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F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F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CHANDRA BUDALA</dc:creator>
  <cp:keywords/>
  <dc:description/>
  <cp:lastModifiedBy>PRANEETH CHANDRA BUDALA</cp:lastModifiedBy>
  <cp:revision>1</cp:revision>
  <dcterms:created xsi:type="dcterms:W3CDTF">2025-02-23T07:01:00Z</dcterms:created>
  <dcterms:modified xsi:type="dcterms:W3CDTF">2025-02-23T07:03:00Z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3824d9c5-80c4-42e3-904f-a450415c3c23</vt:lpwstr>
  </property>
</Properties>
</file>