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CD4" w:rsidRPr="002A6CD4" w:rsidRDefault="002A6CD4" w:rsidP="002A6CD4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Estimado estudiante bienvenido a la actividad correspondiente a la </w:t>
      </w:r>
      <w:r w:rsidRPr="002A6CD4">
        <w:rPr>
          <w:rFonts w:ascii="Verdana" w:eastAsia="Times New Roman" w:hAnsi="Verdana" w:cs="Helvetica"/>
          <w:b/>
          <w:bCs/>
          <w:i/>
          <w:iCs/>
          <w:color w:val="333333"/>
          <w:sz w:val="27"/>
          <w:szCs w:val="27"/>
          <w:lang w:eastAsia="es-CO"/>
        </w:rPr>
        <w:t>Fase de Planeación y Análisis</w:t>
      </w: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 para nuestro curso. En esta actividad puntualmente deberá desarrollar lo siguiente: </w:t>
      </w:r>
    </w:p>
    <w:p w:rsidR="002A6CD4" w:rsidRPr="002A6CD4" w:rsidRDefault="002A6CD4" w:rsidP="002A6CD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El estudiante configurará una cuenta de usuario en la plataforma</w:t>
      </w:r>
      <w:r w:rsidR="003B2D3A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 xml:space="preserve"> </w:t>
      </w:r>
      <w:r w:rsidRPr="002A6CD4">
        <w:rPr>
          <w:rFonts w:ascii="Verdana" w:eastAsia="Times New Roman" w:hAnsi="Verdana" w:cs="Helvetica"/>
          <w:b/>
          <w:bCs/>
          <w:i/>
          <w:iCs/>
          <w:color w:val="333333"/>
          <w:sz w:val="27"/>
          <w:szCs w:val="27"/>
          <w:lang w:eastAsia="es-CO"/>
        </w:rPr>
        <w:t>www.github.com</w:t>
      </w:r>
    </w:p>
    <w:p w:rsidR="002A6CD4" w:rsidRPr="002A6CD4" w:rsidRDefault="002A6CD4" w:rsidP="002A6CD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El estudiante instalará el cliente de GIT para escritorio en su computador.</w:t>
      </w:r>
    </w:p>
    <w:p w:rsidR="002A6CD4" w:rsidRPr="002A6CD4" w:rsidRDefault="002A6CD4" w:rsidP="002A6CD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El estudiante instalará el cliente de GITHUB para escritorio en su computador.</w:t>
      </w:r>
    </w:p>
    <w:p w:rsidR="002A6CD4" w:rsidRPr="002A6CD4" w:rsidRDefault="002A6CD4" w:rsidP="002A6CD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El estudiante creará un repositorio de prueba el cual debe estar sincronizado con el cliente de escritorio y su cuenta local de GITHUB.</w:t>
      </w:r>
    </w:p>
    <w:p w:rsidR="002A6CD4" w:rsidRPr="002A6CD4" w:rsidRDefault="002A6CD4" w:rsidP="002A6CD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El estudiante creará un archivo con el nombre index.html y lo subirá desde su computador al repositorio local de GITHUB para luego sincronizarlo con el remoto (www.github.com).</w:t>
      </w:r>
    </w:p>
    <w:p w:rsidR="002A6CD4" w:rsidRPr="002A6CD4" w:rsidRDefault="002A6CD4" w:rsidP="002A6CD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El estudiante publicará mediante documento PDF el link de su repositorio creado en GITHUB. Para su respectiva revisión.</w:t>
      </w:r>
    </w:p>
    <w:p w:rsidR="002A6CD4" w:rsidRPr="002A6CD4" w:rsidRDefault="002A6CD4" w:rsidP="002A6CD4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Como material de apoyo en el desarrollo de la actividad, puede hacer uso del siguiente Objeto Virtual de Información OVI:</w:t>
      </w:r>
      <w:r w:rsidR="003B2D3A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 xml:space="preserve"> </w:t>
      </w:r>
      <w:bookmarkStart w:id="0" w:name="_GoBack"/>
      <w:bookmarkEnd w:id="0"/>
      <w:r w:rsidR="003B2D3A">
        <w:fldChar w:fldCharType="begin"/>
      </w:r>
      <w:r w:rsidR="003B2D3A">
        <w:instrText xml:space="preserve"> HYPERLINK "http://hdl.handle.net/10596/91</w:instrText>
      </w:r>
      <w:r w:rsidR="003B2D3A">
        <w:instrText xml:space="preserve">34" \t "_blank" </w:instrText>
      </w:r>
      <w:r w:rsidR="003B2D3A">
        <w:fldChar w:fldCharType="separate"/>
      </w:r>
      <w:r w:rsidRPr="002A6CD4">
        <w:rPr>
          <w:rFonts w:ascii="Verdana" w:eastAsia="Times New Roman" w:hAnsi="Verdana" w:cs="Helvetica"/>
          <w:b/>
          <w:bCs/>
          <w:i/>
          <w:iCs/>
          <w:color w:val="0070A8"/>
          <w:sz w:val="27"/>
          <w:szCs w:val="27"/>
          <w:lang w:eastAsia="es-CO"/>
        </w:rPr>
        <w:t>http://hdl.handle.net/10596/9134</w:t>
      </w:r>
      <w:r w:rsidR="003B2D3A">
        <w:rPr>
          <w:rFonts w:ascii="Verdana" w:eastAsia="Times New Roman" w:hAnsi="Verdana" w:cs="Helvetica"/>
          <w:b/>
          <w:bCs/>
          <w:i/>
          <w:iCs/>
          <w:color w:val="0070A8"/>
          <w:sz w:val="27"/>
          <w:szCs w:val="27"/>
          <w:lang w:eastAsia="es-CO"/>
        </w:rPr>
        <w:fldChar w:fldCharType="end"/>
      </w: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 el cual posee lecturas y vídeos explicativos de los procesos y tareas requeridos para el desarrollo de la presente actividad. </w:t>
      </w:r>
    </w:p>
    <w:p w:rsidR="002A6CD4" w:rsidRPr="002A6CD4" w:rsidRDefault="002A6CD4" w:rsidP="002A6CD4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 xml:space="preserve">Así mismo podrá consultar los siguientes vídeos de </w:t>
      </w:r>
      <w:proofErr w:type="spellStart"/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Youtube</w:t>
      </w:r>
      <w:proofErr w:type="spellEnd"/>
      <w:r w:rsidRPr="002A6CD4">
        <w:rPr>
          <w:rFonts w:ascii="Verdana" w:eastAsia="Times New Roman" w:hAnsi="Verdana" w:cs="Helvetica"/>
          <w:i/>
          <w:iCs/>
          <w:color w:val="333333"/>
          <w:sz w:val="27"/>
          <w:szCs w:val="27"/>
          <w:lang w:eastAsia="es-CO"/>
        </w:rPr>
        <w:t>, donde encontrará información relevante sobre el sistema de control de versiones GIT y los clientes de escritorio GIT y GITHUB para sistemas Windows</w:t>
      </w:r>
    </w:p>
    <w:p w:rsidR="006D42FA" w:rsidRDefault="006D42FA"/>
    <w:sectPr w:rsidR="006D4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94C79"/>
    <w:multiLevelType w:val="multilevel"/>
    <w:tmpl w:val="265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8B"/>
    <w:rsid w:val="002A6CD4"/>
    <w:rsid w:val="00324B8B"/>
    <w:rsid w:val="003B2D3A"/>
    <w:rsid w:val="006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61D33D-A940-4A02-9B25-50F7BD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A6CD4"/>
    <w:rPr>
      <w:i/>
      <w:iCs/>
    </w:rPr>
  </w:style>
  <w:style w:type="character" w:styleId="Textoennegrita">
    <w:name w:val="Strong"/>
    <w:basedOn w:val="Fuentedeprrafopredeter"/>
    <w:uiPriority w:val="22"/>
    <w:qFormat/>
    <w:rsid w:val="002A6CD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A6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2018-10-11T17:39:00Z</dcterms:created>
  <dcterms:modified xsi:type="dcterms:W3CDTF">2018-10-11T17:43:00Z</dcterms:modified>
</cp:coreProperties>
</file>