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514EF" w14:textId="2706BC23" w:rsidR="009C299C" w:rsidRDefault="009C299C" w:rsidP="009C299C">
      <w:pPr>
        <w:pStyle w:val="1"/>
        <w:rPr>
          <w:rFonts w:hint="eastAsia"/>
        </w:rPr>
      </w:pPr>
      <w:r>
        <w:rPr>
          <w:rFonts w:hint="eastAsia"/>
        </w:rPr>
        <w:t>SG-90サーボホーン</w:t>
      </w:r>
    </w:p>
    <w:p w14:paraId="49B791D1" w14:textId="601E47CB" w:rsidR="00FB288E" w:rsidRDefault="009C299C">
      <w:r>
        <w:rPr>
          <w:noProof/>
        </w:rPr>
        <w:drawing>
          <wp:inline distT="0" distB="0" distL="0" distR="0" wp14:anchorId="57FCF512" wp14:editId="556A0A69">
            <wp:extent cx="5400040" cy="4730115"/>
            <wp:effectExtent l="0" t="0" r="0" b="0"/>
            <wp:docPr id="174645057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8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9C"/>
    <w:rsid w:val="00524BF9"/>
    <w:rsid w:val="009C299C"/>
    <w:rsid w:val="00FB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9633DF"/>
  <w15:chartTrackingRefBased/>
  <w15:docId w15:val="{660BBE3E-0193-4E3D-BD7A-E4C22227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299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C299C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1</cp:revision>
  <dcterms:created xsi:type="dcterms:W3CDTF">2024-06-11T07:16:00Z</dcterms:created>
  <dcterms:modified xsi:type="dcterms:W3CDTF">2024-06-11T07:19:00Z</dcterms:modified>
</cp:coreProperties>
</file>