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38D78E" w14:textId="00648351" w:rsidR="003724E7" w:rsidRPr="002D5733" w:rsidRDefault="003724E7" w:rsidP="002D5733">
      <w:pPr>
        <w:tabs>
          <w:tab w:val="left" w:pos="5126"/>
        </w:tabs>
        <w:spacing w:beforeLines="100" w:before="312" w:afterLines="100" w:after="312" w:line="240" w:lineRule="auto"/>
        <w:jc w:val="center"/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</w:pPr>
      <w:bookmarkStart w:id="0" w:name="_Hlk218587670"/>
      <w:r w:rsidRPr="002D5733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卫星星座网络拥塞模拟的数学建模</w:t>
      </w:r>
      <w:r w:rsidR="003A686E" w:rsidRPr="002D5733">
        <w:rPr>
          <w:rFonts w:ascii="Times New Roman" w:eastAsia="宋体" w:hAnsi="Times New Roman" w:cs="宋体" w:hint="eastAsia"/>
          <w:b/>
          <w:bCs/>
          <w:kern w:val="0"/>
          <w:sz w:val="28"/>
          <w:szCs w:val="28"/>
          <w14:ligatures w14:val="none"/>
        </w:rPr>
        <w:t>及仿真</w:t>
      </w:r>
    </w:p>
    <w:p w14:paraId="52B241D2" w14:textId="71501F5A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该代码实现了一个低轨卫星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(LEO)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星座网络的动态拥塞模拟模型。模型基于图论、轨道动力学、随机过程和队列理论的基本概念，模拟卫星间链路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(ISL)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的负载和拥塞。以下从关键模块提取并形式化数学建模，包括网络拓扑、卫星运动、流量生成、负载计算和拥塞度量。模型参数可通过代码中的常量调整</w: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。</w:t>
      </w:r>
    </w:p>
    <w:p w14:paraId="14833F96" w14:textId="27A0DAEA" w:rsidR="003724E7" w:rsidRPr="00D334D0" w:rsidRDefault="003724E7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网络拓扑建模</w:t>
      </w:r>
    </w:p>
    <w:p w14:paraId="0A2B2055" w14:textId="52E2F59F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卫星星座建模为一个无向图</w:t>
      </w:r>
      <w:r w:rsidR="00947F31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100" w:dyaOrig="320" w14:anchorId="67F23B8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7.35pt;height:14.65pt" o:ole="">
            <v:imagedata r:id="rId7" o:title=""/>
          </v:shape>
          <o:OLEObject Type="Embed" ProgID="Equation.DSMT4" ShapeID="_x0000_i1025" DrawAspect="Content" ObjectID="_1829379102" r:id="rId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，其中：</w:t>
      </w:r>
    </w:p>
    <w:p w14:paraId="54D27588" w14:textId="77777777" w:rsidR="00CD3D7E" w:rsidRPr="00256AA6" w:rsidRDefault="00947F31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800" w:dyaOrig="320" w14:anchorId="4B784AAF">
          <v:shape id="_x0000_i1026" type="#_x0000_t75" style="width:93.35pt;height:14.65pt" o:ole="">
            <v:imagedata r:id="rId9" o:title=""/>
          </v:shape>
          <o:OLEObject Type="Embed" ProgID="Equation.DSMT4" ShapeID="_x0000_i1026" DrawAspect="Content" ObjectID="_1829379103" r:id="rId10"/>
        </w:objec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999" w:dyaOrig="279" w14:anchorId="3DB4FC2E">
          <v:shape id="_x0000_i1027" type="#_x0000_t75" style="width:50.65pt;height:14.65pt" o:ole="">
            <v:imagedata r:id="rId11" o:title=""/>
          </v:shape>
          <o:OLEObject Type="Embed" ProgID="Equation.DSMT4" ShapeID="_x0000_i1027" DrawAspect="Content" ObjectID="_1829379104" r:id="rId12"/>
        </w:objec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为卫星总数</w:t>
      </w:r>
      <w:r w:rsidR="00900F38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，</w:t>
      </w:r>
    </w:p>
    <w:p w14:paraId="287B5AB8" w14:textId="77777777" w:rsidR="00CD3D7E" w:rsidRPr="00256AA6" w:rsidRDefault="00947F31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40" w:dyaOrig="260" w14:anchorId="37AE45AE">
          <v:shape id="_x0000_i1028" type="#_x0000_t75" style="width:14.65pt;height:14.65pt" o:ole="">
            <v:imagedata r:id="rId13" o:title=""/>
          </v:shape>
          <o:OLEObject Type="Embed" ProgID="Equation.DSMT4" ShapeID="_x0000_i1028" DrawAspect="Content" ObjectID="_1829379105" r:id="rId14"/>
        </w:objec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轨道平面数，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20" w:dyaOrig="279" w14:anchorId="4E385801">
          <v:shape id="_x0000_i1029" type="#_x0000_t75" style="width:7.1pt;height:14.65pt" o:ole="">
            <v:imagedata r:id="rId15" o:title=""/>
          </v:shape>
          <o:OLEObject Type="Embed" ProgID="Equation.DSMT4" ShapeID="_x0000_i1029" DrawAspect="Content" ObjectID="_1829379106" r:id="rId16"/>
        </w:objec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每个平面卫星数）。</w:t>
      </w:r>
    </w:p>
    <w:p w14:paraId="6C96C32D" w14:textId="63E7C838" w:rsidR="003724E7" w:rsidRPr="00256AA6" w:rsidRDefault="00947F31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20" w:dyaOrig="260" w14:anchorId="2A1A33E4">
          <v:shape id="_x0000_i1030" type="#_x0000_t75" style="width:7.1pt;height:14.65pt" o:ole="">
            <v:imagedata r:id="rId17" o:title=""/>
          </v:shape>
          <o:OLEObject Type="Embed" ProgID="Equation.DSMT4" ShapeID="_x0000_i1030" DrawAspect="Content" ObjectID="_1829379107" r:id="rId18"/>
        </w:objec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卫星间链路集合，每条边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940" w:dyaOrig="320" w14:anchorId="00198BB3">
          <v:shape id="_x0000_i1031" type="#_x0000_t75" style="width:43.1pt;height:14.65pt" o:ole="">
            <v:imagedata r:id="rId19" o:title=""/>
          </v:shape>
          <o:OLEObject Type="Embed" ProgID="Equation.DSMT4" ShapeID="_x0000_i1031" DrawAspect="Content" ObjectID="_1829379108" r:id="rId20"/>
        </w:objec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表示</w: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ISL</w:t>
      </w:r>
      <w:r w:rsidR="00FE417F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，</w:t>
      </w:r>
      <w:r w:rsidR="00FE417F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u</w:t>
      </w:r>
      <w:r w:rsidR="00FE417F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和</w:t>
      </w:r>
      <w:r w:rsidR="00FE417F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v</w:t>
      </w:r>
      <w:r w:rsidR="00FE417F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分别是这条边的两个端点卫星的</w:t>
      </w:r>
      <w:r w:rsidR="00FE417F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ID</w: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，具有属性：</w:t>
      </w:r>
    </w:p>
    <w:p w14:paraId="6ECA8A02" w14:textId="1A4CE0FB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容量</w:t>
      </w:r>
      <w:r w:rsidR="00947F31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740" w:dyaOrig="360" w14:anchorId="44DDBF55">
          <v:shape id="_x0000_i1032" type="#_x0000_t75" style="width:36pt;height:21.35pt" o:ole="">
            <v:imagedata r:id="rId21" o:title=""/>
          </v:shape>
          <o:OLEObject Type="Embed" ProgID="Equation.DSMT4" ShapeID="_x0000_i1032" DrawAspect="Content" ObjectID="_1829379109" r:id="rId22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（常量，单位：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Mbps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）。</w:t>
      </w:r>
    </w:p>
    <w:p w14:paraId="6B1D67E2" w14:textId="29CFA7D9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延迟</w:t>
      </w:r>
      <w:r w:rsidR="00947F31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780" w:dyaOrig="360" w14:anchorId="1D25A835">
          <v:shape id="_x0000_i1033" type="#_x0000_t75" style="width:36pt;height:21.35pt" o:ole="">
            <v:imagedata r:id="rId23" o:title=""/>
          </v:shape>
          <o:OLEObject Type="Embed" ProgID="Equation.DSMT4" ShapeID="_x0000_i1033" DrawAspect="Content" ObjectID="_1829379110" r:id="rId2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（常量，单位：</w:t>
      </w:r>
      <w:proofErr w:type="spell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ms</w:t>
      </w:r>
      <w:proofErr w:type="spell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）。</w:t>
      </w:r>
    </w:p>
    <w:p w14:paraId="169059F8" w14:textId="2FD9AB51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负载</w:t>
      </w:r>
      <w:r w:rsidR="00947F31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900" w:dyaOrig="360" w14:anchorId="797D96FD">
          <v:shape id="_x0000_i1034" type="#_x0000_t75" style="width:43.1pt;height:21.35pt" o:ole="">
            <v:imagedata r:id="rId25" o:title=""/>
          </v:shape>
          <o:OLEObject Type="Embed" ProgID="Equation.DSMT4" ShapeID="_x0000_i1034" DrawAspect="Content" ObjectID="_1829379111" r:id="rId26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（动态，在时间</w:t>
      </w:r>
      <w:r w:rsidR="00347515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39" w:dyaOrig="240" w14:anchorId="15B41969">
          <v:shape id="_x0000_i1035" type="#_x0000_t75" style="width:7.1pt;height:14.65pt" o:ole="">
            <v:imagedata r:id="rId27" o:title=""/>
          </v:shape>
          <o:OLEObject Type="Embed" ProgID="Equation.DSMT4" ShapeID="_x0000_i1035" DrawAspect="Content" ObjectID="_1829379112" r:id="rId2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更新）。</w:t>
      </w:r>
    </w:p>
    <w:p w14:paraId="245BC613" w14:textId="0FD01682" w:rsidR="0057745A" w:rsidRPr="00256AA6" w:rsidRDefault="0057745A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540" w:dyaOrig="360" w14:anchorId="01D3DA68">
          <v:shape id="_x0000_i1036" type="#_x0000_t75" style="width:28.9pt;height:21.35pt" o:ole="">
            <v:imagedata r:id="rId29" o:title=""/>
          </v:shape>
          <o:OLEObject Type="Embed" ProgID="Equation.DSMT4" ShapeID="_x0000_i1036" DrawAspect="Content" ObjectID="_1829379113" r:id="rId30"/>
        </w:objec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：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卫星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$</w:t>
      </w:r>
      <w:proofErr w:type="spell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i</w:t>
      </w:r>
      <w:proofErr w:type="spell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$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在时刻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$t$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的队列长度</w: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，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卫星节点的物理缓存上限</w:t>
      </w:r>
    </w:p>
    <w:p w14:paraId="6FCA97E6" w14:textId="3CFC2E93" w:rsidR="0057745A" w:rsidRPr="00256AA6" w:rsidRDefault="0057745A" w:rsidP="00CC46E1">
      <w:pPr>
        <w:pStyle w:val="a3"/>
        <w:shd w:val="clear" w:color="auto" w:fill="FFFFFF"/>
        <w:spacing w:before="0" w:beforeAutospacing="0" w:after="0" w:afterAutospacing="0"/>
        <w:rPr>
          <w:rFonts w:ascii="Times New Roman" w:hAnsi="Times New Roman"/>
          <w:sz w:val="21"/>
          <w:szCs w:val="21"/>
        </w:rPr>
      </w:pPr>
      <w:r w:rsidRPr="00256AA6">
        <w:rPr>
          <w:rFonts w:ascii="Times New Roman" w:hAnsi="Times New Roman"/>
          <w:sz w:val="21"/>
          <w:szCs w:val="21"/>
        </w:rPr>
        <w:object w:dxaOrig="480" w:dyaOrig="360" w14:anchorId="376E7A6F">
          <v:shape id="_x0000_i1037" type="#_x0000_t75" style="width:21.35pt;height:21.35pt" o:ole="">
            <v:imagedata r:id="rId31" o:title=""/>
          </v:shape>
          <o:OLEObject Type="Embed" ProgID="Equation.DSMT4" ShapeID="_x0000_i1037" DrawAspect="Content" ObjectID="_1829379114" r:id="rId32"/>
        </w:object>
      </w:r>
      <w:r w:rsidRPr="00256AA6">
        <w:rPr>
          <w:rFonts w:ascii="Times New Roman" w:hAnsi="Times New Roman"/>
          <w:sz w:val="21"/>
          <w:szCs w:val="21"/>
        </w:rPr>
        <w:t>：卫星节点的物理缓存上限（</w:t>
      </w:r>
      <w:proofErr w:type="spellStart"/>
      <w:r w:rsidRPr="00256AA6">
        <w:rPr>
          <w:rFonts w:ascii="Times New Roman" w:hAnsi="Times New Roman"/>
          <w:sz w:val="21"/>
          <w:szCs w:val="21"/>
        </w:rPr>
        <w:t>BufferSize</w:t>
      </w:r>
      <w:proofErr w:type="spellEnd"/>
      <w:r w:rsidRPr="00256AA6">
        <w:rPr>
          <w:rFonts w:ascii="Times New Roman" w:hAnsi="Times New Roman"/>
          <w:sz w:val="21"/>
          <w:szCs w:val="21"/>
        </w:rPr>
        <w:t>）。</w:t>
      </w:r>
    </w:p>
    <w:p w14:paraId="3AD82CF3" w14:textId="020AFAB2" w:rsidR="003724E7" w:rsidRPr="00D334D0" w:rsidRDefault="003724E7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拓扑生成（</w:t>
      </w: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Walker</w:t>
      </w: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星座简化）：</w:t>
      </w:r>
    </w:p>
    <w:p w14:paraId="1241466A" w14:textId="11DBE3A1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每个卫星</w:t>
      </w:r>
      <w:r w:rsidR="00CD3D7E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I</w:t>
      </w:r>
      <w:r w:rsidR="00CD3D7E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D</w:t>
      </w:r>
      <w:r w:rsidR="00CD3D7E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：</w:t>
      </w:r>
      <w:r w:rsidR="008970A6" w:rsidRPr="00256AA6">
        <w:rPr>
          <w:rFonts w:ascii="Times New Roman" w:eastAsia="宋体" w:hAnsi="Times New Roman"/>
          <w:position w:val="-10"/>
          <w:sz w:val="21"/>
          <w:szCs w:val="21"/>
        </w:rPr>
        <w:object w:dxaOrig="1240" w:dyaOrig="320" w14:anchorId="3939EA7E">
          <v:shape id="_x0000_i1038" type="#_x0000_t75" style="width:64.9pt;height:14.65pt" o:ole="">
            <v:imagedata r:id="rId33" o:title=""/>
          </v:shape>
          <o:OLEObject Type="Embed" ProgID="Equation.DSMT4" ShapeID="_x0000_i1038" DrawAspect="Content" ObjectID="_1829379115" r:id="rId34"/>
        </w:object>
      </w:r>
      <w:r w:rsidR="00701C6C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，</w:t>
      </w:r>
      <w:r w:rsidR="008970A6" w:rsidRPr="00256AA6">
        <w:rPr>
          <w:rFonts w:ascii="Times New Roman" w:eastAsia="宋体" w:hAnsi="Times New Roman"/>
          <w:position w:val="-10"/>
          <w:sz w:val="21"/>
          <w:szCs w:val="21"/>
        </w:rPr>
        <w:object w:dxaOrig="1240" w:dyaOrig="320" w14:anchorId="0162C7F3">
          <v:shape id="_x0000_i1039" type="#_x0000_t75" style="width:64.9pt;height:14.65pt" o:ole="">
            <v:imagedata r:id="rId35" o:title=""/>
          </v:shape>
          <o:OLEObject Type="Embed" ProgID="Equation.DSMT4" ShapeID="_x0000_i1039" DrawAspect="Content" ObjectID="_1829379116" r:id="rId36"/>
        </w:object>
      </w:r>
      <w:r w:rsidR="00701C6C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，</w:t>
      </w:r>
      <w:r w:rsidR="008970A6" w:rsidRPr="00256AA6">
        <w:rPr>
          <w:rFonts w:ascii="Times New Roman" w:eastAsia="宋体" w:hAnsi="Times New Roman"/>
          <w:position w:val="-10"/>
          <w:sz w:val="21"/>
          <w:szCs w:val="21"/>
        </w:rPr>
        <w:object w:dxaOrig="1180" w:dyaOrig="320" w14:anchorId="483C2990">
          <v:shape id="_x0000_i1040" type="#_x0000_t75" style="width:57.35pt;height:14.65pt" o:ole="">
            <v:imagedata r:id="rId37" o:title=""/>
          </v:shape>
          <o:OLEObject Type="Embed" ProgID="Equation.DSMT4" ShapeID="_x0000_i1040" DrawAspect="Content" ObjectID="_1829379117" r:id="rId38"/>
        </w:object>
      </w:r>
    </w:p>
    <w:p w14:paraId="6D3705B4" w14:textId="38DD4F28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边连接规则（环状拓扑）：</w:t>
      </w:r>
    </w:p>
    <w:p w14:paraId="72E2C93E" w14:textId="3193A3D5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平面内前向：</w:t>
      </w:r>
      <w:r w:rsidR="00FB56EC" w:rsidRPr="00256AA6">
        <w:rPr>
          <w:rFonts w:ascii="Times New Roman" w:eastAsia="宋体" w:hAnsi="Times New Roman"/>
          <w:position w:val="-10"/>
          <w:sz w:val="21"/>
          <w:szCs w:val="21"/>
        </w:rPr>
        <w:object w:dxaOrig="580" w:dyaOrig="320" w14:anchorId="488223E7">
          <v:shape id="_x0000_i1041" type="#_x0000_t75" style="width:28.9pt;height:14.65pt" o:ole="">
            <v:imagedata r:id="rId39" o:title=""/>
          </v:shape>
          <o:OLEObject Type="Embed" ProgID="Equation.DSMT4" ShapeID="_x0000_i1041" DrawAspect="Content" ObjectID="_1829379118" r:id="rId40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其中</w:t>
      </w:r>
      <w:r w:rsidR="008F6642" w:rsidRPr="00256AA6">
        <w:rPr>
          <w:rFonts w:ascii="Times New Roman" w:eastAsia="宋体" w:hAnsi="Times New Roman"/>
          <w:position w:val="-10"/>
          <w:sz w:val="21"/>
          <w:szCs w:val="21"/>
        </w:rPr>
        <w:object w:dxaOrig="2520" w:dyaOrig="320" w14:anchorId="1A658D3F">
          <v:shape id="_x0000_i1042" type="#_x0000_t75" style="width:129.75pt;height:14.65pt" o:ole="">
            <v:imagedata r:id="rId41" o:title=""/>
          </v:shape>
          <o:OLEObject Type="Embed" ProgID="Equation.DSMT4" ShapeID="_x0000_i1042" DrawAspect="Content" ObjectID="_1829379119" r:id="rId42"/>
        </w:object>
      </w:r>
      <w:r w:rsidR="00701C6C" w:rsidRPr="00256AA6">
        <w:rPr>
          <w:rFonts w:ascii="Times New Roman" w:eastAsia="宋体" w:hAnsi="Times New Roman" w:hint="eastAsia"/>
          <w:sz w:val="21"/>
          <w:szCs w:val="21"/>
        </w:rPr>
        <w:t>（取模运算符）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014F3D4C" w14:textId="0800E179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平面内后向：</w:t>
      </w:r>
      <w:r w:rsidR="00FB56EC" w:rsidRPr="00256AA6">
        <w:rPr>
          <w:rFonts w:ascii="Times New Roman" w:eastAsia="宋体" w:hAnsi="Times New Roman"/>
          <w:position w:val="-10"/>
          <w:sz w:val="21"/>
          <w:szCs w:val="21"/>
        </w:rPr>
        <w:object w:dxaOrig="580" w:dyaOrig="320" w14:anchorId="049EA7B6">
          <v:shape id="_x0000_i1043" type="#_x0000_t75" style="width:28.9pt;height:14.65pt" o:ole="">
            <v:imagedata r:id="rId43" o:title=""/>
          </v:shape>
          <o:OLEObject Type="Embed" ProgID="Equation.DSMT4" ShapeID="_x0000_i1043" DrawAspect="Content" ObjectID="_1829379120" r:id="rId4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其中</w:t>
      </w:r>
      <w:r w:rsidR="008F6642" w:rsidRPr="00256AA6">
        <w:rPr>
          <w:rFonts w:ascii="Times New Roman" w:eastAsia="宋体" w:hAnsi="Times New Roman"/>
          <w:position w:val="-10"/>
          <w:sz w:val="21"/>
          <w:szCs w:val="21"/>
        </w:rPr>
        <w:object w:dxaOrig="2520" w:dyaOrig="320" w14:anchorId="77A072A6">
          <v:shape id="_x0000_i1044" type="#_x0000_t75" style="width:129.75pt;height:14.65pt" o:ole="">
            <v:imagedata r:id="rId45" o:title=""/>
          </v:shape>
          <o:OLEObject Type="Embed" ProgID="Equation.DSMT4" ShapeID="_x0000_i1044" DrawAspect="Content" ObjectID="_1829379121" r:id="rId46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57EF4421" w14:textId="24D69030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相邻平面左向：</w:t>
      </w:r>
      <w:r w:rsidR="00FB56EC" w:rsidRPr="00256AA6">
        <w:rPr>
          <w:rFonts w:ascii="Times New Roman" w:eastAsia="宋体" w:hAnsi="Times New Roman"/>
          <w:position w:val="-10"/>
          <w:sz w:val="21"/>
          <w:szCs w:val="21"/>
        </w:rPr>
        <w:object w:dxaOrig="580" w:dyaOrig="320" w14:anchorId="0775D4AD">
          <v:shape id="_x0000_i1045" type="#_x0000_t75" style="width:28.9pt;height:14.65pt" o:ole="">
            <v:imagedata r:id="rId47" o:title=""/>
          </v:shape>
          <o:OLEObject Type="Embed" ProgID="Equation.DSMT4" ShapeID="_x0000_i1045" DrawAspect="Content" ObjectID="_1829379122" r:id="rId4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其中</w:t>
      </w:r>
      <w:r w:rsidR="008F6642" w:rsidRPr="00256AA6">
        <w:rPr>
          <w:rFonts w:ascii="Times New Roman" w:eastAsia="宋体" w:hAnsi="Times New Roman"/>
          <w:position w:val="-10"/>
          <w:sz w:val="21"/>
          <w:szCs w:val="21"/>
        </w:rPr>
        <w:object w:dxaOrig="3980" w:dyaOrig="320" w14:anchorId="619F8DC6">
          <v:shape id="_x0000_i1046" type="#_x0000_t75" style="width:201.35pt;height:14.65pt" o:ole="">
            <v:imagedata r:id="rId49" o:title=""/>
          </v:shape>
          <o:OLEObject Type="Embed" ProgID="Equation.DSMT4" ShapeID="_x0000_i1046" DrawAspect="Content" ObjectID="_1829379123" r:id="rId50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111596AF" w14:textId="566641E0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相邻平面右向：</w:t>
      </w:r>
      <w:r w:rsidR="00FB56EC" w:rsidRPr="00256AA6">
        <w:rPr>
          <w:rFonts w:ascii="Times New Roman" w:eastAsia="宋体" w:hAnsi="Times New Roman"/>
          <w:position w:val="-10"/>
          <w:sz w:val="21"/>
          <w:szCs w:val="21"/>
        </w:rPr>
        <w:object w:dxaOrig="580" w:dyaOrig="320" w14:anchorId="3A5C3567">
          <v:shape id="_x0000_i1047" type="#_x0000_t75" style="width:28.9pt;height:14.65pt" o:ole="">
            <v:imagedata r:id="rId51" o:title=""/>
          </v:shape>
          <o:OLEObject Type="Embed" ProgID="Equation.DSMT4" ShapeID="_x0000_i1047" DrawAspect="Content" ObjectID="_1829379124" r:id="rId52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其中</w:t>
      </w:r>
      <w:r w:rsidR="008F6642" w:rsidRPr="00256AA6">
        <w:rPr>
          <w:rFonts w:ascii="Times New Roman" w:eastAsia="宋体" w:hAnsi="Times New Roman"/>
          <w:position w:val="-10"/>
          <w:sz w:val="21"/>
          <w:szCs w:val="21"/>
        </w:rPr>
        <w:object w:dxaOrig="3980" w:dyaOrig="320" w14:anchorId="7AE2F1AB">
          <v:shape id="_x0000_i1048" type="#_x0000_t75" style="width:201.35pt;height:14.65pt" o:ole="">
            <v:imagedata r:id="rId53" o:title=""/>
          </v:shape>
          <o:OLEObject Type="Embed" ProgID="Equation.DSMT4" ShapeID="_x0000_i1048" DrawAspect="Content" ObjectID="_1829379125" r:id="rId5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04427DB6" w14:textId="23D31608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总边数</w:t>
      </w:r>
      <w:r w:rsidR="00BA6BFD" w:rsidRPr="00256AA6">
        <w:rPr>
          <w:rFonts w:ascii="Times New Roman" w:eastAsia="宋体" w:hAnsi="Times New Roman"/>
          <w:position w:val="-10"/>
          <w:sz w:val="21"/>
          <w:szCs w:val="21"/>
        </w:rPr>
        <w:object w:dxaOrig="940" w:dyaOrig="320" w14:anchorId="0B6B0608">
          <v:shape id="_x0000_i1049" type="#_x0000_t75" style="width:43.1pt;height:14.65pt" o:ole="">
            <v:imagedata r:id="rId55" o:title=""/>
          </v:shape>
          <o:OLEObject Type="Embed" ProgID="Equation.DSMT4" ShapeID="_x0000_i1049" DrawAspect="Content" ObjectID="_1829379126" r:id="rId56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（每个卫星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4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条边，但共享）。</w:t>
      </w:r>
    </w:p>
    <w:p w14:paraId="193331DC" w14:textId="43043128" w:rsidR="003724E7" w:rsidRPr="00D334D0" w:rsidRDefault="003724E7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卫星位置动态建模（轨道动力学）</w:t>
      </w:r>
    </w:p>
    <w:p w14:paraId="66316A30" w14:textId="215D1242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卫星位置随时间</w:t>
      </w:r>
      <w:r w:rsidR="00E97A0F" w:rsidRPr="00256AA6">
        <w:rPr>
          <w:rFonts w:ascii="Times New Roman" w:eastAsia="宋体" w:hAnsi="Times New Roman"/>
          <w:position w:val="-6"/>
          <w:sz w:val="21"/>
          <w:szCs w:val="21"/>
        </w:rPr>
        <w:object w:dxaOrig="139" w:dyaOrig="240" w14:anchorId="52C55EA0">
          <v:shape id="_x0000_i1050" type="#_x0000_t75" style="width:7.1pt;height:14.65pt" o:ole="">
            <v:imagedata r:id="rId57" o:title=""/>
          </v:shape>
          <o:OLEObject Type="Embed" ProgID="Equation.DSMT4" ShapeID="_x0000_i1050" DrawAspect="Content" ObjectID="_1829379127" r:id="rId5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（单位：分钟）动态更新，基于简化匀速圆轨道模型。参数包括地球半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lastRenderedPageBreak/>
        <w:t>径</w:t>
      </w:r>
      <w:r w:rsidR="00E97A0F" w:rsidRPr="00256AA6">
        <w:rPr>
          <w:rFonts w:ascii="Times New Roman" w:eastAsia="宋体" w:hAnsi="Times New Roman"/>
          <w:position w:val="-12"/>
          <w:sz w:val="21"/>
          <w:szCs w:val="21"/>
        </w:rPr>
        <w:object w:dxaOrig="320" w:dyaOrig="360" w14:anchorId="001D07FC">
          <v:shape id="_x0000_i1051" type="#_x0000_t75" style="width:14.65pt;height:21.35pt" o:ole="">
            <v:imagedata r:id="rId59" o:title=""/>
          </v:shape>
          <o:OLEObject Type="Embed" ProgID="Equation.DSMT4" ShapeID="_x0000_i1051" DrawAspect="Content" ObjectID="_1829379128" r:id="rId60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、轨道高度</w:t>
      </w:r>
      <w:r w:rsidR="00E97A0F" w:rsidRPr="00256AA6">
        <w:rPr>
          <w:rFonts w:ascii="Times New Roman" w:eastAsia="宋体" w:hAnsi="Times New Roman"/>
          <w:position w:val="-4"/>
          <w:sz w:val="21"/>
          <w:szCs w:val="21"/>
        </w:rPr>
        <w:object w:dxaOrig="279" w:dyaOrig="260" w14:anchorId="5BCC4690">
          <v:shape id="_x0000_i1052" type="#_x0000_t75" style="width:14.65pt;height:14.65pt" o:ole="">
            <v:imagedata r:id="rId61" o:title=""/>
          </v:shape>
          <o:OLEObject Type="Embed" ProgID="Equation.DSMT4" ShapeID="_x0000_i1052" DrawAspect="Content" ObjectID="_1829379129" r:id="rId62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、轨道半径</w:t>
      </w:r>
      <w:r w:rsidR="00E97A0F" w:rsidRPr="00256AA6">
        <w:rPr>
          <w:rFonts w:ascii="Times New Roman" w:eastAsia="宋体" w:hAnsi="Times New Roman"/>
          <w:position w:val="-12"/>
          <w:sz w:val="21"/>
          <w:szCs w:val="21"/>
        </w:rPr>
        <w:object w:dxaOrig="1180" w:dyaOrig="360" w14:anchorId="3BB58E6E">
          <v:shape id="_x0000_i1053" type="#_x0000_t75" style="width:57.35pt;height:21.35pt" o:ole="">
            <v:imagedata r:id="rId63" o:title=""/>
          </v:shape>
          <o:OLEObject Type="Embed" ProgID="Equation.DSMT4" ShapeID="_x0000_i1053" DrawAspect="Content" ObjectID="_1829379130" r:id="rId6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、倾角</w:t>
      </w:r>
      <w:r w:rsidR="00E97A0F" w:rsidRPr="00256AA6">
        <w:rPr>
          <w:rFonts w:ascii="Times New Roman" w:eastAsia="宋体" w:hAnsi="Times New Roman"/>
          <w:position w:val="-4"/>
          <w:sz w:val="21"/>
          <w:szCs w:val="21"/>
        </w:rPr>
        <w:object w:dxaOrig="200" w:dyaOrig="260" w14:anchorId="13F3E243">
          <v:shape id="_x0000_i1054" type="#_x0000_t75" style="width:7.1pt;height:14.65pt" o:ole="">
            <v:imagedata r:id="rId65" o:title=""/>
          </v:shape>
          <o:OLEObject Type="Embed" ProgID="Equation.DSMT4" ShapeID="_x0000_i1054" DrawAspect="Content" ObjectID="_1829379131" r:id="rId66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（弧度）、轨道周期</w:t>
      </w:r>
      <w:r w:rsidR="00E97A0F" w:rsidRPr="00256AA6">
        <w:rPr>
          <w:rFonts w:ascii="Times New Roman" w:eastAsia="宋体" w:hAnsi="Times New Roman"/>
          <w:position w:val="-4"/>
          <w:sz w:val="21"/>
          <w:szCs w:val="21"/>
        </w:rPr>
        <w:object w:dxaOrig="220" w:dyaOrig="260" w14:anchorId="0A38F96D">
          <v:shape id="_x0000_i1055" type="#_x0000_t75" style="width:7.1pt;height:14.65pt" o:ole="">
            <v:imagedata r:id="rId67" o:title=""/>
          </v:shape>
          <o:OLEObject Type="Embed" ProgID="Equation.DSMT4" ShapeID="_x0000_i1055" DrawAspect="Content" ObjectID="_1829379132" r:id="rId6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（分钟）。</w:t>
      </w:r>
    </w:p>
    <w:p w14:paraId="10C3AFBF" w14:textId="2A283CF4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角速度</w:t>
      </w:r>
      <w:r w:rsidR="00BA6BFD" w:rsidRPr="00256AA6">
        <w:rPr>
          <w:rFonts w:ascii="Times New Roman" w:eastAsia="宋体" w:hAnsi="Times New Roman"/>
          <w:position w:val="-24"/>
          <w:sz w:val="21"/>
          <w:szCs w:val="21"/>
        </w:rPr>
        <w:object w:dxaOrig="800" w:dyaOrig="620" w14:anchorId="7E66220C">
          <v:shape id="_x0000_i1056" type="#_x0000_t75" style="width:43.1pt;height:28.9pt" o:ole="">
            <v:imagedata r:id="rId69" o:title=""/>
          </v:shape>
          <o:OLEObject Type="Embed" ProgID="Equation.DSMT4" ShapeID="_x0000_i1056" DrawAspect="Content" ObjectID="_1829379133" r:id="rId70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（弧度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/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分钟）。</w:t>
      </w:r>
    </w:p>
    <w:p w14:paraId="3E39F2FA" w14:textId="1A8CE48A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对于卫星</w:t>
      </w:r>
      <w:r w:rsidR="00BA6BFD" w:rsidRPr="00256AA6">
        <w:rPr>
          <w:rFonts w:ascii="Times New Roman" w:eastAsia="宋体" w:hAnsi="Times New Roman"/>
          <w:position w:val="-10"/>
          <w:sz w:val="21"/>
          <w:szCs w:val="21"/>
        </w:rPr>
        <w:object w:dxaOrig="1240" w:dyaOrig="320" w14:anchorId="1D8A589F">
          <v:shape id="_x0000_i1057" type="#_x0000_t75" style="width:64.9pt;height:14.65pt" o:ole="">
            <v:imagedata r:id="rId71" o:title=""/>
          </v:shape>
          <o:OLEObject Type="Embed" ProgID="Equation.DSMT4" ShapeID="_x0000_i1057" DrawAspect="Content" ObjectID="_1829379134" r:id="rId72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502B2A53" w14:textId="1A21B797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升交点赤经</w:t>
      </w:r>
      <w:r w:rsidR="00184DF2" w:rsidRPr="00256AA6">
        <w:rPr>
          <w:rFonts w:ascii="Times New Roman" w:eastAsia="宋体" w:hAnsi="Times New Roman"/>
          <w:position w:val="-24"/>
          <w:sz w:val="21"/>
          <w:szCs w:val="21"/>
        </w:rPr>
        <w:object w:dxaOrig="1100" w:dyaOrig="620" w14:anchorId="55CEB956">
          <v:shape id="_x0000_i1058" type="#_x0000_t75" style="width:57.35pt;height:28.9pt" o:ole="">
            <v:imagedata r:id="rId73" o:title=""/>
          </v:shape>
          <o:OLEObject Type="Embed" ProgID="Equation.DSMT4" ShapeID="_x0000_i1058" DrawAspect="Content" ObjectID="_1829379135" r:id="rId7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23039343" w14:textId="6FF51E99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初始真近点角</w:t>
      </w:r>
      <w:r w:rsidR="005662A4" w:rsidRPr="00256AA6">
        <w:rPr>
          <w:rFonts w:ascii="Times New Roman" w:eastAsia="宋体" w:hAnsi="Times New Roman"/>
          <w:position w:val="-24"/>
          <w:sz w:val="21"/>
          <w:szCs w:val="21"/>
        </w:rPr>
        <w:object w:dxaOrig="1040" w:dyaOrig="620" w14:anchorId="18ECB3B2">
          <v:shape id="_x0000_i1059" type="#_x0000_t75" style="width:50.65pt;height:28.9pt" o:ole="">
            <v:imagedata r:id="rId75" o:title=""/>
          </v:shape>
          <o:OLEObject Type="Embed" ProgID="Equation.DSMT4" ShapeID="_x0000_i1059" DrawAspect="Content" ObjectID="_1829379136" r:id="rId76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5B353466" w14:textId="7362DE4A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时间</w:t>
      </w:r>
      <w:r w:rsidR="00701C6C" w:rsidRPr="00256AA6">
        <w:rPr>
          <w:rFonts w:ascii="Times New Roman" w:eastAsia="宋体" w:hAnsi="Times New Roman"/>
          <w:position w:val="-6"/>
          <w:sz w:val="21"/>
          <w:szCs w:val="21"/>
        </w:rPr>
        <w:object w:dxaOrig="139" w:dyaOrig="240" w14:anchorId="5BE1756E">
          <v:shape id="_x0000_i1060" type="#_x0000_t75" style="width:7.1pt;height:14.65pt" o:ole="">
            <v:imagedata r:id="rId57" o:title=""/>
          </v:shape>
          <o:OLEObject Type="Embed" ProgID="Equation.DSMT4" ShapeID="_x0000_i1060" DrawAspect="Content" ObjectID="_1829379137" r:id="rId77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的真近点角</w:t>
      </w:r>
      <w:r w:rsidR="005662A4" w:rsidRPr="00256AA6">
        <w:rPr>
          <w:rFonts w:ascii="Times New Roman" w:eastAsia="宋体" w:hAnsi="Times New Roman"/>
          <w:position w:val="-14"/>
          <w:sz w:val="21"/>
          <w:szCs w:val="21"/>
        </w:rPr>
        <w:object w:dxaOrig="2480" w:dyaOrig="380" w14:anchorId="604DDA29">
          <v:shape id="_x0000_i1061" type="#_x0000_t75" style="width:122.65pt;height:21.35pt" o:ole="">
            <v:imagedata r:id="rId78" o:title=""/>
          </v:shape>
          <o:OLEObject Type="Embed" ProgID="Equation.DSMT4" ShapeID="_x0000_i1061" DrawAspect="Content" ObjectID="_1829379138" r:id="rId79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23281CB3" w14:textId="0A85546D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3D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笛卡尔坐标</w:t>
      </w:r>
      <w:r w:rsidR="005662A4" w:rsidRPr="00256AA6">
        <w:rPr>
          <w:rFonts w:ascii="Times New Roman" w:eastAsia="宋体" w:hAnsi="Times New Roman"/>
          <w:position w:val="-12"/>
          <w:sz w:val="21"/>
          <w:szCs w:val="21"/>
        </w:rPr>
        <w:object w:dxaOrig="2460" w:dyaOrig="360" w14:anchorId="00FAE9AE">
          <v:shape id="_x0000_i1062" type="#_x0000_t75" style="width:122.65pt;height:21.35pt" o:ole="">
            <v:imagedata r:id="rId80" o:title=""/>
          </v:shape>
          <o:OLEObject Type="Embed" ProgID="Equation.DSMT4" ShapeID="_x0000_i1062" DrawAspect="Content" ObjectID="_1829379139" r:id="rId81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581270F4" w14:textId="7CDBA8ED" w:rsidR="004C42E9" w:rsidRPr="00256AA6" w:rsidRDefault="004C42E9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16"/>
          <w:sz w:val="21"/>
          <w:szCs w:val="21"/>
        </w:rPr>
        <w:object w:dxaOrig="4819" w:dyaOrig="440" w14:anchorId="79EC6495">
          <v:shape id="_x0000_i1063" type="#_x0000_t75" style="width:244.9pt;height:21.35pt" o:ole="">
            <v:imagedata r:id="rId82" o:title=""/>
          </v:shape>
          <o:OLEObject Type="Embed" ProgID="Equation.DSMT4" ShapeID="_x0000_i1063" DrawAspect="Content" ObjectID="_1829379140" r:id="rId83"/>
        </w:object>
      </w:r>
    </w:p>
    <w:p w14:paraId="22313172" w14:textId="77777777" w:rsidR="004C42E9" w:rsidRPr="00256AA6" w:rsidRDefault="004C42E9" w:rsidP="00CC46E1">
      <w:pPr>
        <w:spacing w:after="0" w:line="240" w:lineRule="auto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16"/>
          <w:sz w:val="21"/>
          <w:szCs w:val="21"/>
        </w:rPr>
        <w:object w:dxaOrig="4840" w:dyaOrig="440" w14:anchorId="3948D6BB">
          <v:shape id="_x0000_i1064" type="#_x0000_t75" style="width:245.25pt;height:21.35pt" o:ole="">
            <v:imagedata r:id="rId84" o:title=""/>
          </v:shape>
          <o:OLEObject Type="Embed" ProgID="Equation.DSMT4" ShapeID="_x0000_i1064" DrawAspect="Content" ObjectID="_1829379141" r:id="rId85"/>
        </w:object>
      </w:r>
    </w:p>
    <w:p w14:paraId="50D1FAB4" w14:textId="77777777" w:rsidR="004C42E9" w:rsidRPr="00256AA6" w:rsidRDefault="004C42E9" w:rsidP="00CC46E1">
      <w:pPr>
        <w:spacing w:after="0" w:line="240" w:lineRule="auto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14"/>
          <w:sz w:val="21"/>
          <w:szCs w:val="21"/>
        </w:rPr>
        <w:object w:dxaOrig="2420" w:dyaOrig="400" w14:anchorId="02377364">
          <v:shape id="_x0000_i1065" type="#_x0000_t75" style="width:122.65pt;height:21.35pt" o:ole="">
            <v:imagedata r:id="rId86" o:title=""/>
          </v:shape>
          <o:OLEObject Type="Embed" ProgID="Equation.DSMT4" ShapeID="_x0000_i1065" DrawAspect="Content" ObjectID="_1829379142" r:id="rId87"/>
        </w:object>
      </w:r>
    </w:p>
    <w:p w14:paraId="7E9141AD" w14:textId="28DD38C5" w:rsidR="003928C0" w:rsidRPr="00256AA6" w:rsidRDefault="003724E7" w:rsidP="00CC46E1">
      <w:pPr>
        <w:spacing w:after="0" w:line="240" w:lineRule="auto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时间增量</w:t>
      </w:r>
      <w:r w:rsidR="003928C0" w:rsidRPr="00256AA6">
        <w:rPr>
          <w:rFonts w:ascii="Times New Roman" w:eastAsia="宋体" w:hAnsi="Times New Roman"/>
          <w:position w:val="-6"/>
          <w:sz w:val="21"/>
          <w:szCs w:val="21"/>
        </w:rPr>
        <w:object w:dxaOrig="300" w:dyaOrig="279" w14:anchorId="29DB1F22">
          <v:shape id="_x0000_i1066" type="#_x0000_t75" style="width:14.65pt;height:14.65pt" o:ole="">
            <v:imagedata r:id="rId88" o:title=""/>
          </v:shape>
          <o:OLEObject Type="Embed" ProgID="Equation.DSMT4" ShapeID="_x0000_i1066" DrawAspect="Content" ObjectID="_1829379143" r:id="rId89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（每个模拟步），总模拟时间</w:t>
      </w:r>
      <w:r w:rsidR="003928C0" w:rsidRPr="00256AA6">
        <w:rPr>
          <w:rFonts w:ascii="Times New Roman" w:eastAsia="宋体" w:hAnsi="Times New Roman"/>
          <w:position w:val="-12"/>
          <w:sz w:val="21"/>
          <w:szCs w:val="21"/>
        </w:rPr>
        <w:object w:dxaOrig="1060" w:dyaOrig="360" w14:anchorId="74940C1C">
          <v:shape id="_x0000_i1067" type="#_x0000_t75" style="width:50.65pt;height:21.35pt" o:ole="">
            <v:imagedata r:id="rId90" o:title=""/>
          </v:shape>
          <o:OLEObject Type="Embed" ProgID="Equation.DSMT4" ShapeID="_x0000_i1067" DrawAspect="Content" ObjectID="_1829379144" r:id="rId91"/>
        </w:object>
      </w:r>
    </w:p>
    <w:p w14:paraId="5561A085" w14:textId="11BC5EAC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</w:t>
      </w:r>
      <w:r w:rsidR="004155D4" w:rsidRPr="00256AA6">
        <w:rPr>
          <w:rFonts w:ascii="Times New Roman" w:eastAsia="宋体" w:hAnsi="Times New Roman"/>
          <w:position w:val="-4"/>
          <w:sz w:val="21"/>
          <w:szCs w:val="21"/>
        </w:rPr>
        <w:object w:dxaOrig="260" w:dyaOrig="260" w14:anchorId="729DC929">
          <v:shape id="_x0000_i1068" type="#_x0000_t75" style="width:14.65pt;height:14.65pt" o:ole="">
            <v:imagedata r:id="rId92" o:title=""/>
          </v:shape>
          <o:OLEObject Type="Embed" ProgID="Equation.DSMT4" ShapeID="_x0000_i1068" DrawAspect="Content" ObjectID="_1829379145" r:id="rId93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时间步数）。</w:t>
      </w:r>
    </w:p>
    <w:p w14:paraId="1D57EE74" w14:textId="77777777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注：位置用于可视化，不直接影响拓扑（假设链路始终存在，但实际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LEO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中链路可能动态断开；代码简化固定拓扑）。</w:t>
      </w:r>
    </w:p>
    <w:p w14:paraId="73321B18" w14:textId="7ACE1303" w:rsidR="003724E7" w:rsidRPr="00D334D0" w:rsidRDefault="003724E7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流量生成模型</w:t>
      </w:r>
    </w:p>
    <w:p w14:paraId="3B7F5441" w14:textId="6679E961" w:rsidR="000A4E68" w:rsidRPr="00256AA6" w:rsidRDefault="000A4E68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刻画用户传输文件、视频流时的吞吐量动态。互联网流量通常表现出“重尾”特征（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Self-similarity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），即突发之后会伴随很长一段时间的余波，普通指数</w:t>
      </w:r>
      <w:proofErr w:type="gram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核无法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描述。</w:t>
      </w:r>
    </w:p>
    <w:p w14:paraId="71355E53" w14:textId="22CF6F0E" w:rsidR="005A2B0B" w:rsidRPr="00256AA6" w:rsidRDefault="005A2B0B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负载异质性：数据包不仅有到达时间，还有大小（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Size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）。</w:t>
      </w:r>
    </w:p>
    <w:p w14:paraId="6DFB18DC" w14:textId="2BFA104F" w:rsidR="005A2B0B" w:rsidRPr="00256AA6" w:rsidRDefault="005A2B0B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长相关性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(LRD)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  <w:r w:rsidR="00C34491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卫星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互联网流量通常表现出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“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重尾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”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特征（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Self-similarity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），即突发之后会伴随很长一段时间的余波，普通指数</w:t>
      </w:r>
      <w:proofErr w:type="gram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核无法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描述。</w:t>
      </w:r>
    </w:p>
    <w:p w14:paraId="6E3A6467" w14:textId="0DB6B4E0" w:rsidR="000A4E68" w:rsidRPr="00256AA6" w:rsidRDefault="000A4E68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将数据流建模为一个标记点过程序列</w:t>
      </w: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1060" w:dyaOrig="360" w14:anchorId="0C49FE8A">
          <v:shape id="_x0000_i1069" type="#_x0000_t75" style="width:50.65pt;height:21.35pt" o:ole="">
            <v:imagedata r:id="rId94" o:title=""/>
          </v:shape>
          <o:OLEObject Type="Embed" ProgID="Equation.DSMT4" ShapeID="_x0000_i1069" DrawAspect="Content" ObjectID="_1829379146" r:id="rId95"/>
        </w:object>
      </w:r>
    </w:p>
    <w:p w14:paraId="10E48E9A" w14:textId="2B1C0CBD" w:rsidR="000A4E68" w:rsidRPr="00256AA6" w:rsidRDefault="000A4E68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180" w:dyaOrig="360" w14:anchorId="2B689EB5">
          <v:shape id="_x0000_i1070" type="#_x0000_t75" style="width:7.1pt;height:21.35pt" o:ole="">
            <v:imagedata r:id="rId96" o:title=""/>
          </v:shape>
          <o:OLEObject Type="Embed" ProgID="Equation.DSMT4" ShapeID="_x0000_i1070" DrawAspect="Content" ObjectID="_1829379147" r:id="rId97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：第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139" w:dyaOrig="260" w14:anchorId="2591664F">
          <v:shape id="_x0000_i1071" type="#_x0000_t75" style="width:7.1pt;height:14.65pt" o:ole="">
            <v:imagedata r:id="rId98" o:title=""/>
          </v:shape>
          <o:OLEObject Type="Embed" ProgID="Equation.DSMT4" ShapeID="_x0000_i1071" DrawAspect="Content" ObjectID="_1829379148" r:id="rId99"/>
        </w:object>
      </w:r>
      <w:proofErr w:type="gram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个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数据包的到达时间。</w:t>
      </w:r>
    </w:p>
    <w:p w14:paraId="501D2728" w14:textId="05BFE7CB" w:rsidR="000A4E68" w:rsidRPr="00256AA6" w:rsidRDefault="000A4E68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79" w:dyaOrig="360" w14:anchorId="6C6AC71A">
          <v:shape id="_x0000_i1072" type="#_x0000_t75" style="width:14.65pt;height:21.35pt" o:ole="">
            <v:imagedata r:id="rId100" o:title=""/>
          </v:shape>
          <o:OLEObject Type="Embed" ProgID="Equation.DSMT4" ShapeID="_x0000_i1072" DrawAspect="Content" ObjectID="_1829379149" r:id="rId101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：第</w:t>
      </w:r>
      <w:r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39" w:dyaOrig="260" w14:anchorId="60EF69B1">
          <v:shape id="_x0000_i1073" type="#_x0000_t75" style="width:7.1pt;height:14.65pt" o:ole="">
            <v:imagedata r:id="rId102" o:title=""/>
          </v:shape>
          <o:OLEObject Type="Embed" ProgID="Equation.DSMT4" ShapeID="_x0000_i1073" DrawAspect="Content" ObjectID="_1829379150" r:id="rId103"/>
        </w:object>
      </w:r>
      <w:proofErr w:type="gram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个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数据包的标记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(Mark)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，代表数据包大小（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Bytes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）或</w:t>
      </w:r>
      <w:r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业务优先级。</w:t>
      </w:r>
    </w:p>
    <w:p w14:paraId="7DBB9796" w14:textId="335069B0" w:rsidR="00193806" w:rsidRPr="002B44DC" w:rsidRDefault="00D566BF" w:rsidP="002B44DC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B44DC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在任意时刻</w:t>
      </w:r>
      <w:r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39" w:dyaOrig="240" w14:anchorId="02A9B030">
          <v:shape id="_x0000_i1074" type="#_x0000_t75" style="width:7.1pt;height:14.65pt" o:ole="">
            <v:imagedata r:id="rId104" o:title=""/>
          </v:shape>
          <o:OLEObject Type="Embed" ProgID="Equation.DSMT4" ShapeID="_x0000_i1074" DrawAspect="Content" ObjectID="_1829379151" r:id="rId105"/>
        </w:object>
      </w:r>
      <w:r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，数据包的</w:t>
      </w:r>
      <w:r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“</w:t>
      </w:r>
      <w:r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到达强度</w:t>
      </w:r>
      <w:r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”</w:t>
      </w:r>
      <w:r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（可以理解为到达的瞬时速率或概率）由一个名为</w:t>
      </w:r>
      <w:r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560" w:dyaOrig="360" w14:anchorId="35769CBC">
          <v:shape id="_x0000_i1075" type="#_x0000_t75" style="width:28.9pt;height:21.35pt" o:ole="">
            <v:imagedata r:id="rId106" o:title=""/>
          </v:shape>
          <o:OLEObject Type="Embed" ProgID="Equation.DSMT4" ShapeID="_x0000_i1075" DrawAspect="Content" ObjectID="_1829379152" r:id="rId107"/>
        </w:object>
      </w:r>
      <w:r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的条件强度函数决定。</w:t>
      </w:r>
      <w:r w:rsidR="005242C8" w:rsidRPr="002B44DC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条件强度函数</w:t>
      </w:r>
      <w:r w:rsidR="00C34491" w:rsidRPr="002B44DC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：</w:t>
      </w:r>
    </w:p>
    <w:p w14:paraId="2A23F2E7" w14:textId="091B7747" w:rsidR="002E3321" w:rsidRPr="00256AA6" w:rsidRDefault="005242C8" w:rsidP="00CC46E1">
      <w:pPr>
        <w:pStyle w:val="4"/>
        <w:shd w:val="clear" w:color="auto" w:fill="FFFFFF"/>
        <w:spacing w:before="0" w:beforeAutospacing="0" w:after="0" w:afterAutospacing="0"/>
        <w:jc w:val="center"/>
        <w:rPr>
          <w:rFonts w:ascii="Times New Roman" w:hAnsi="Times New Roman"/>
          <w:sz w:val="21"/>
          <w:szCs w:val="21"/>
        </w:rPr>
      </w:pPr>
      <w:r w:rsidRPr="00256AA6">
        <w:rPr>
          <w:rFonts w:ascii="Times New Roman" w:hAnsi="Times New Roman"/>
          <w:sz w:val="21"/>
          <w:szCs w:val="21"/>
        </w:rPr>
        <w:object w:dxaOrig="3840" w:dyaOrig="580" w14:anchorId="4D42FF93">
          <v:shape id="_x0000_i1076" type="#_x0000_t75" style="width:194.65pt;height:28.9pt" o:ole="">
            <v:imagedata r:id="rId108" o:title=""/>
          </v:shape>
          <o:OLEObject Type="Embed" ProgID="Equation.DSMT4" ShapeID="_x0000_i1076" DrawAspect="Content" ObjectID="_1829379153" r:id="rId109"/>
        </w:object>
      </w:r>
    </w:p>
    <w:p w14:paraId="48272C34" w14:textId="36FE0074" w:rsidR="002E3321" w:rsidRPr="00256AA6" w:rsidRDefault="005242C8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object w:dxaOrig="240" w:dyaOrig="260" w14:anchorId="06580007">
          <v:shape id="_x0000_i1077" type="#_x0000_t75" style="width:14.65pt;height:14.65pt" o:ole="">
            <v:imagedata r:id="rId110" o:title=""/>
          </v:shape>
          <o:OLEObject Type="Embed" ProgID="Equation.DSMT4" ShapeID="_x0000_i1077" DrawAspect="Content" ObjectID="_1829379154" r:id="rId111"/>
        </w:objec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(</w:t>
      </w:r>
      <w:proofErr w:type="spellStart"/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BackgroundNoise</w:t>
      </w:r>
      <w:proofErr w:type="spellEnd"/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表示非业务流量，如心跳包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(Keep-alive)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、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DNS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查询或背景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ACK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。通常设为常数。</w:t>
      </w:r>
      <w:r w:rsidR="00D566BF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即使在没有任何业务突发的情况下，网络中也始终存在一个最小的流量负载。</w:t>
      </w:r>
    </w:p>
    <w:p w14:paraId="3CFF7513" w14:textId="233E964D" w:rsidR="00DF322C" w:rsidRPr="00256AA6" w:rsidRDefault="00122D0B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object w:dxaOrig="620" w:dyaOrig="360" w14:anchorId="6BADF4CE">
          <v:shape id="_x0000_i1078" type="#_x0000_t75" style="width:28.9pt;height:21.35pt" o:ole="">
            <v:imagedata r:id="rId112" o:title=""/>
          </v:shape>
          <o:OLEObject Type="Embed" ProgID="Equation.DSMT4" ShapeID="_x0000_i1078" DrawAspect="Content" ObjectID="_1829379155" r:id="rId113"/>
        </w:objec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(</w:t>
      </w:r>
      <w:proofErr w:type="spellStart"/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ImpactFunction</w:t>
      </w:r>
      <w:proofErr w:type="spellEnd"/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,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冲击函数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这是普通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Hawkes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过程没有的。它描述了数据包大小对未来流量的影响力。</w: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一个大的数据包（如视频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I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帧，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79" w:dyaOrig="360" w14:anchorId="77575BC9">
          <v:shape id="_x0000_i1079" type="#_x0000_t75" style="width:14.65pt;height:21.35pt" o:ole="">
            <v:imagedata r:id="rId100" o:title=""/>
          </v:shape>
          <o:OLEObject Type="Embed" ProgID="Equation.DSMT4" ShapeID="_x0000_i1079" DrawAspect="Content" ObjectID="_1829379156" r:id="rId11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很大）往往意味着后续会有大量的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P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帧或分片包到达，因此它产生的激励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620" w:dyaOrig="360" w14:anchorId="3ACF7A55">
          <v:shape id="_x0000_i1080" type="#_x0000_t75" style="width:28.9pt;height:21.35pt" o:ole="">
            <v:imagedata r:id="rId112" o:title=""/>
          </v:shape>
          <o:OLEObject Type="Embed" ProgID="Equation.DSMT4" ShapeID="_x0000_i1080" DrawAspect="Content" ObjectID="_1829379157" r:id="rId115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应该很大。</w:t>
      </w:r>
    </w:p>
    <w:p w14:paraId="0F614A68" w14:textId="755053E6" w:rsidR="00DF322C" w:rsidRPr="00256AA6" w:rsidRDefault="0038041C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320" w:dyaOrig="360" w14:anchorId="6B14AE2F">
          <v:shape id="_x0000_i1081" type="#_x0000_t75" style="width:64.9pt;height:21.35pt" o:ole="">
            <v:imagedata r:id="rId116" o:title=""/>
          </v:shape>
          <o:OLEObject Type="Embed" ProgID="Equation.DSMT4" ShapeID="_x0000_i1081" DrawAspect="Content" ObjectID="_1829379158" r:id="rId117"/>
        </w:object>
      </w:r>
    </w:p>
    <w:p w14:paraId="2353ADF7" w14:textId="3318C69D" w:rsidR="00193806" w:rsidRPr="00256AA6" w:rsidRDefault="00122D0B" w:rsidP="002757FE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其中</w:t>
      </w:r>
      <w:r w:rsidR="0064076D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560" w:dyaOrig="320" w14:anchorId="411E7151">
          <v:shape id="_x0000_i1082" type="#_x0000_t75" style="width:28.9pt;height:14.65pt" o:ole="">
            <v:imagedata r:id="rId118" o:title=""/>
          </v:shape>
          <o:OLEObject Type="Embed" ProgID="Equation.DSMT4" ShapeID="_x0000_i1082" DrawAspect="Content" ObjectID="_1829379159" r:id="rId119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为比例系数，</w:t>
      </w:r>
      <w:r w:rsidR="0064076D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20" w:dyaOrig="260" w14:anchorId="7EB94D72">
          <v:shape id="_x0000_i1083" type="#_x0000_t75" style="width:14.65pt;height:14.65pt" o:ole="">
            <v:imagedata r:id="rId120" o:title=""/>
          </v:shape>
          <o:OLEObject Type="Embed" ProgID="Equation.DSMT4" ShapeID="_x0000_i1083" DrawAspect="Content" ObjectID="_1829379160" r:id="rId121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调节非线性关系。</w:t>
      </w:r>
    </w:p>
    <w:p w14:paraId="4604F040" w14:textId="3DA44117" w:rsidR="005242C8" w:rsidRPr="00256AA6" w:rsidRDefault="00060A5C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object w:dxaOrig="480" w:dyaOrig="320" w14:anchorId="196762AC">
          <v:shape id="_x0000_i1084" type="#_x0000_t75" style="width:21.35pt;height:14.65pt" o:ole="">
            <v:imagedata r:id="rId122" o:title=""/>
          </v:shape>
          <o:OLEObject Type="Embed" ProgID="Equation.DSMT4" ShapeID="_x0000_i1084" DrawAspect="Content" ObjectID="_1829379161" r:id="rId123"/>
        </w:object>
      </w:r>
      <w:r w:rsidR="00C94007"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(</w:t>
      </w:r>
      <w:proofErr w:type="spellStart"/>
      <w:r w:rsidR="00C94007"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MemoryKernel</w:t>
      </w:r>
      <w:proofErr w:type="spellEnd"/>
      <w:r w:rsidR="00C94007"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,</w:t>
      </w:r>
      <w:r w:rsidR="00C94007"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记忆核</w:t>
      </w:r>
      <w:r w:rsidR="00C94007"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)</w:t>
      </w:r>
      <w:r w:rsidR="00C94007"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：</w: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为了捕捉卫星流量的自相似性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(Self-similarity)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，我们不使用指数核，而使用</w:t>
      </w:r>
      <w:proofErr w:type="gram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幂律核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(Power-</w:t>
      </w:r>
      <w:proofErr w:type="spell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LawKernel</w:t>
      </w:r>
      <w:proofErr w:type="spell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/</w:t>
      </w:r>
      <w:proofErr w:type="spell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OmoriLaw</w:t>
      </w:r>
      <w:proofErr w:type="spell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77B72DE2" w14:textId="216AD80D" w:rsidR="005242C8" w:rsidRDefault="002B44DC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B44DC">
        <w:rPr>
          <w:rFonts w:ascii="Times New Roman" w:eastAsia="宋体" w:hAnsi="Times New Roman" w:cs="宋体"/>
          <w:kern w:val="0"/>
          <w:position w:val="-28"/>
          <w:sz w:val="21"/>
          <w:szCs w:val="21"/>
          <w14:ligatures w14:val="none"/>
        </w:rPr>
        <w:object w:dxaOrig="2540" w:dyaOrig="660" w14:anchorId="19C7F1FB">
          <v:shape id="_x0000_i1085" type="#_x0000_t75" style="width:128.55pt;height:36pt" o:ole="">
            <v:imagedata r:id="rId124" o:title=""/>
          </v:shape>
          <o:OLEObject Type="Embed" ProgID="Equation.DSMT4" ShapeID="_x0000_i1085" DrawAspect="Content" ObjectID="_1829379162" r:id="rId125"/>
        </w:object>
      </w:r>
    </w:p>
    <w:p w14:paraId="1AEF2BFD" w14:textId="2CE9E9D9" w:rsidR="00234E6D" w:rsidRDefault="00234E6D" w:rsidP="00234E6D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34E6D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定义</w:t>
      </w:r>
      <w:r w:rsidRPr="006D031E">
        <w:rPr>
          <w:position w:val="-10"/>
        </w:rPr>
        <w:object w:dxaOrig="520" w:dyaOrig="320" w14:anchorId="4A8A7156">
          <v:shape id="_x0000_i1086" type="#_x0000_t75" style="width:25.7pt;height:16.2pt" o:ole="">
            <v:imagedata r:id="rId126" o:title=""/>
          </v:shape>
          <o:OLEObject Type="Embed" ProgID="Equation.DSMT4" ShapeID="_x0000_i1086" DrawAspect="Content" ObjectID="_1829379163" r:id="rId127"/>
        </w:object>
      </w:r>
      <w:r w:rsidRPr="00234E6D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为截止时刻</w:t>
      </w:r>
      <w:r w:rsidRPr="006D031E">
        <w:rPr>
          <w:position w:val="-6"/>
        </w:rPr>
        <w:object w:dxaOrig="139" w:dyaOrig="240" w14:anchorId="7A4EE8A6">
          <v:shape id="_x0000_i1087" type="#_x0000_t75" style="width:7.1pt;height:11.85pt" o:ole="">
            <v:imagedata r:id="rId128" o:title=""/>
          </v:shape>
          <o:OLEObject Type="Embed" ProgID="Equation.DSMT4" ShapeID="_x0000_i1087" DrawAspect="Content" ObjectID="_1829379164" r:id="rId129"/>
        </w:object>
      </w:r>
      <w:r w:rsidRPr="00234E6D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的累积到达包数。在极小时间区间</w:t>
      </w:r>
      <w:r w:rsidRPr="006D031E">
        <w:rPr>
          <w:position w:val="-10"/>
        </w:rPr>
        <w:object w:dxaOrig="900" w:dyaOrig="320" w14:anchorId="65273A06">
          <v:shape id="_x0000_i1088" type="#_x0000_t75" style="width:45.1pt;height:16.2pt" o:ole="">
            <v:imagedata r:id="rId130" o:title=""/>
          </v:shape>
          <o:OLEObject Type="Embed" ProgID="Equation.DSMT4" ShapeID="_x0000_i1088" DrawAspect="Content" ObjectID="_1829379165" r:id="rId131"/>
        </w:object>
      </w:r>
      <w:r w:rsidRPr="00234E6D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内，发生一次包到达事件的概率为：</w:t>
      </w:r>
    </w:p>
    <w:p w14:paraId="2698744A" w14:textId="74E7A31B" w:rsidR="00234E6D" w:rsidRPr="00234E6D" w:rsidRDefault="00234E6D" w:rsidP="00234E6D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34E6D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4480" w:dyaOrig="400" w14:anchorId="084ABED9">
          <v:shape id="_x0000_i1089" type="#_x0000_t75" style="width:223.9pt;height:19.8pt" o:ole="">
            <v:imagedata r:id="rId132" o:title=""/>
          </v:shape>
          <o:OLEObject Type="Embed" ProgID="Equation.DSMT4" ShapeID="_x0000_i1089" DrawAspect="Content" ObjectID="_1829379166" r:id="rId133"/>
        </w:object>
      </w:r>
    </w:p>
    <w:p w14:paraId="75692809" w14:textId="1B175847" w:rsidR="00234E6D" w:rsidRPr="00256AA6" w:rsidRDefault="00234E6D" w:rsidP="00234E6D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34E6D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3440" w:dyaOrig="400" w14:anchorId="310B570D">
          <v:shape id="_x0000_i1090" type="#_x0000_t75" style="width:172.1pt;height:19.8pt" o:ole="">
            <v:imagedata r:id="rId134" o:title=""/>
          </v:shape>
          <o:OLEObject Type="Embed" ProgID="Equation.DSMT4" ShapeID="_x0000_i1090" DrawAspect="Content" ObjectID="_1829379167" r:id="rId135"/>
        </w:object>
      </w:r>
    </w:p>
    <w:p w14:paraId="00338DD8" w14:textId="3564F310" w:rsidR="0038041C" w:rsidRPr="00D334D0" w:rsidRDefault="0022339C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 w:hint="eastAsia"/>
          <w:b/>
          <w:bCs/>
          <w:kern w:val="0"/>
          <w:sz w:val="24"/>
          <w14:ligatures w14:val="none"/>
        </w:rPr>
        <w:t>差异</w:t>
      </w:r>
      <w:proofErr w:type="gramStart"/>
      <w:r w:rsidRPr="00D334D0">
        <w:rPr>
          <w:rFonts w:ascii="Times New Roman" w:eastAsia="宋体" w:hAnsi="Times New Roman" w:cs="宋体" w:hint="eastAsia"/>
          <w:b/>
          <w:bCs/>
          <w:kern w:val="0"/>
          <w:sz w:val="24"/>
          <w14:ligatures w14:val="none"/>
        </w:rPr>
        <w:t>化业务</w:t>
      </w:r>
      <w:proofErr w:type="gramEnd"/>
      <w:r w:rsidRPr="00D334D0">
        <w:rPr>
          <w:rFonts w:ascii="Times New Roman" w:eastAsia="宋体" w:hAnsi="Times New Roman" w:cs="宋体" w:hint="eastAsia"/>
          <w:b/>
          <w:bCs/>
          <w:kern w:val="0"/>
          <w:sz w:val="24"/>
          <w14:ligatures w14:val="none"/>
        </w:rPr>
        <w:t>切片设计</w:t>
      </w:r>
    </w:p>
    <w:tbl>
      <w:tblPr>
        <w:tblW w:w="10620" w:type="dxa"/>
        <w:tblInd w:w="-11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42"/>
        <w:gridCol w:w="942"/>
        <w:gridCol w:w="2358"/>
        <w:gridCol w:w="992"/>
        <w:gridCol w:w="851"/>
        <w:gridCol w:w="1701"/>
        <w:gridCol w:w="567"/>
        <w:gridCol w:w="850"/>
        <w:gridCol w:w="709"/>
        <w:gridCol w:w="708"/>
      </w:tblGrid>
      <w:tr w:rsidR="00D334D0" w:rsidRPr="00256AA6" w14:paraId="1A8178DF" w14:textId="42B9A52A" w:rsidTr="00D334D0">
        <w:trPr>
          <w:trHeight w:hRule="exact" w:val="570"/>
        </w:trPr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34353475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参数维度</w:t>
            </w:r>
          </w:p>
        </w:tc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782A3C26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典型业务</w:t>
            </w:r>
          </w:p>
        </w:tc>
        <w:tc>
          <w:tcPr>
            <w:tcW w:w="2358" w:type="dxa"/>
            <w:shd w:val="clear" w:color="auto" w:fill="auto"/>
            <w:noWrap/>
            <w:vAlign w:val="center"/>
            <w:hideMark/>
          </w:tcPr>
          <w:p w14:paraId="0752813C" w14:textId="3DE5434E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大小分布</w:t>
            </w:r>
            <w:r w:rsidR="00D334D0" w:rsidRPr="00D334D0">
              <w:rPr>
                <w:rFonts w:ascii="Times New Roman" w:eastAsia="宋体" w:hAnsi="Times New Roman"/>
                <w:position w:val="-10"/>
                <w:sz w:val="15"/>
                <w:szCs w:val="15"/>
              </w:rPr>
              <w:object w:dxaOrig="580" w:dyaOrig="320" w14:anchorId="07906D5B">
                <v:shape id="_x0000_i1091" type="#_x0000_t75" style="width:21.35pt;height:14.65pt" o:ole="">
                  <v:imagedata r:id="rId136" o:title=""/>
                </v:shape>
                <o:OLEObject Type="Embed" ProgID="Equation.DSMT4" ShapeID="_x0000_i1091" DrawAspect="Content" ObjectID="_1829379168" r:id="rId137"/>
              </w:objec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14:paraId="0FF87F7D" w14:textId="7801E5FF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冲击系数</w:t>
            </w:r>
            <w:r w:rsidR="00D334D0" w:rsidRPr="00D334D0">
              <w:rPr>
                <w:rFonts w:ascii="Times New Roman" w:eastAsia="宋体" w:hAnsi="Times New Roman"/>
                <w:position w:val="-10"/>
                <w:sz w:val="15"/>
                <w:szCs w:val="15"/>
              </w:rPr>
              <w:object w:dxaOrig="200" w:dyaOrig="260" w14:anchorId="558A65A0">
                <v:shape id="_x0000_i1092" type="#_x0000_t75" style="width:7.1pt;height:7.1pt" o:ole="">
                  <v:imagedata r:id="rId138" o:title=""/>
                </v:shape>
                <o:OLEObject Type="Embed" ProgID="Equation.DSMT4" ShapeID="_x0000_i1092" DrawAspect="Content" ObjectID="_1829379169" r:id="rId139"/>
              </w:objec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4B3F8E24" w14:textId="70A1A521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非线性指数</w:t>
            </w:r>
            <w:r w:rsidR="00D334D0" w:rsidRPr="00D334D0">
              <w:rPr>
                <w:rFonts w:ascii="Times New Roman" w:eastAsia="宋体" w:hAnsi="Times New Roman" w:cs="宋体"/>
                <w:kern w:val="0"/>
                <w:sz w:val="15"/>
                <w:szCs w:val="15"/>
                <w14:ligatures w14:val="none"/>
              </w:rPr>
              <w:object w:dxaOrig="220" w:dyaOrig="260" w14:anchorId="3CE2B0E3">
                <v:shape id="_x0000_i1093" type="#_x0000_t75" style="width:7.1pt;height:7.1pt" o:ole="">
                  <v:imagedata r:id="rId120" o:title=""/>
                </v:shape>
                <o:OLEObject Type="Embed" ProgID="Equation.DSMT4" ShapeID="_x0000_i1093" DrawAspect="Content" ObjectID="_1829379170" r:id="rId140"/>
              </w:object>
            </w:r>
          </w:p>
        </w:tc>
        <w:tc>
          <w:tcPr>
            <w:tcW w:w="1701" w:type="dxa"/>
            <w:shd w:val="clear" w:color="auto" w:fill="auto"/>
            <w:noWrap/>
            <w:vAlign w:val="center"/>
            <w:hideMark/>
          </w:tcPr>
          <w:p w14:paraId="603CE09B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物理含义</w:t>
            </w:r>
          </w:p>
        </w:tc>
        <w:tc>
          <w:tcPr>
            <w:tcW w:w="567" w:type="dxa"/>
            <w:vAlign w:val="center"/>
          </w:tcPr>
          <w:p w14:paraId="5C5746BC" w14:textId="6BD6A834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/>
                <w:sz w:val="15"/>
                <w:szCs w:val="15"/>
              </w:rPr>
              <w:t>优先级</w:t>
            </w:r>
          </w:p>
        </w:tc>
        <w:tc>
          <w:tcPr>
            <w:tcW w:w="850" w:type="dxa"/>
            <w:vAlign w:val="center"/>
          </w:tcPr>
          <w:p w14:paraId="2DD7199A" w14:textId="6502AB9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传输时延</w:t>
            </w:r>
          </w:p>
        </w:tc>
        <w:tc>
          <w:tcPr>
            <w:tcW w:w="709" w:type="dxa"/>
            <w:vAlign w:val="center"/>
          </w:tcPr>
          <w:p w14:paraId="2F1FBDB9" w14:textId="327DB1F9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丢包率</w:t>
            </w:r>
          </w:p>
        </w:tc>
        <w:tc>
          <w:tcPr>
            <w:tcW w:w="708" w:type="dxa"/>
            <w:vAlign w:val="center"/>
          </w:tcPr>
          <w:p w14:paraId="67020709" w14:textId="76938E93" w:rsidR="00E7309E" w:rsidRPr="00C537B8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/>
                <w:sz w:val="15"/>
                <w:szCs w:val="15"/>
                <w:highlight w:val="yellow"/>
              </w:rPr>
            </w:pPr>
            <w:r w:rsidRPr="00C537B8">
              <w:rPr>
                <w:rFonts w:ascii="Times New Roman" w:eastAsia="宋体" w:hAnsi="Times New Roman" w:hint="eastAsia"/>
                <w:sz w:val="15"/>
                <w:szCs w:val="15"/>
                <w:highlight w:val="yellow"/>
              </w:rPr>
              <w:t>承诺带宽粒度</w:t>
            </w:r>
          </w:p>
        </w:tc>
      </w:tr>
      <w:tr w:rsidR="00D334D0" w:rsidRPr="00256AA6" w14:paraId="4D876D96" w14:textId="53D4C8BF" w:rsidTr="00D334D0">
        <w:trPr>
          <w:trHeight w:hRule="exact" w:val="1046"/>
        </w:trPr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7406BF53" w14:textId="5AA582E2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proofErr w:type="spellStart"/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I.mMTC</w:t>
            </w:r>
            <w:proofErr w:type="spellEnd"/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大规模物联网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41E6DBD2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智能电表、农业传感器</w:t>
            </w:r>
          </w:p>
        </w:tc>
        <w:tc>
          <w:tcPr>
            <w:tcW w:w="2358" w:type="dxa"/>
            <w:shd w:val="clear" w:color="auto" w:fill="auto"/>
            <w:noWrap/>
            <w:vAlign w:val="center"/>
            <w:hideMark/>
          </w:tcPr>
          <w:p w14:paraId="508BED1E" w14:textId="362221A1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固定分布</w:t>
            </w:r>
            <w:r w:rsidR="002B44DC" w:rsidRPr="00D334D0">
              <w:rPr>
                <w:rFonts w:ascii="Times New Roman" w:eastAsia="宋体" w:hAnsi="Times New Roman"/>
                <w:position w:val="-6"/>
                <w:sz w:val="15"/>
                <w:szCs w:val="15"/>
              </w:rPr>
              <w:object w:dxaOrig="820" w:dyaOrig="279" w14:anchorId="6D70F388">
                <v:shape id="_x0000_i1239" type="#_x0000_t75" style="width:16.6pt;height:8.7pt" o:ole="">
                  <v:imagedata r:id="rId141" o:title=""/>
                </v:shape>
                <o:OLEObject Type="Embed" ProgID="Equation.DSMT4" ShapeID="_x0000_i1239" DrawAspect="Content" ObjectID="_1829379171" r:id="rId142"/>
              </w:objec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Bytes</w: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14:paraId="617EDB4A" w14:textId="7FF9CE1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0.005(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极低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5AAF89B0" w14:textId="2B98E443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0.5(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次线性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/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衰减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1701" w:type="dxa"/>
            <w:shd w:val="clear" w:color="auto" w:fill="auto"/>
            <w:noWrap/>
            <w:vAlign w:val="center"/>
            <w:hideMark/>
          </w:tcPr>
          <w:p w14:paraId="1B41FCAE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即使大量传感器同时发包，也不会引发后续数据雪崩。</w:t>
            </w:r>
          </w:p>
        </w:tc>
        <w:tc>
          <w:tcPr>
            <w:tcW w:w="567" w:type="dxa"/>
            <w:vAlign w:val="center"/>
          </w:tcPr>
          <w:p w14:paraId="3DDC9D2A" w14:textId="6266B744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L</w:t>
            </w:r>
            <w:r w:rsidRPr="00D334D0"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  <w:t>4</w:t>
            </w:r>
          </w:p>
        </w:tc>
        <w:tc>
          <w:tcPr>
            <w:tcW w:w="850" w:type="dxa"/>
            <w:vAlign w:val="center"/>
          </w:tcPr>
          <w:p w14:paraId="3A4B5DE8" w14:textId="79EDD304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1s</w:t>
            </w:r>
          </w:p>
        </w:tc>
        <w:tc>
          <w:tcPr>
            <w:tcW w:w="709" w:type="dxa"/>
            <w:vAlign w:val="center"/>
          </w:tcPr>
          <w:p w14:paraId="6DCAE448" w14:textId="33C528FB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10</w:t>
            </w:r>
            <w:r w:rsidRPr="00D334D0">
              <w:rPr>
                <w:rFonts w:ascii="MS Mincho" w:eastAsia="MS Mincho" w:hAnsi="MS Mincho" w:cs="MS Mincho" w:hint="eastAsia"/>
                <w:sz w:val="15"/>
                <w:szCs w:val="15"/>
              </w:rPr>
              <w:t>⁻</w:t>
            </w:r>
            <w:r w:rsidRPr="00D334D0">
              <w:rPr>
                <w:rFonts w:ascii="Times New Roman" w:eastAsia="宋体" w:hAnsi="Times New Roman" w:cs="等线" w:hint="eastAsia"/>
                <w:sz w:val="15"/>
                <w:szCs w:val="15"/>
              </w:rPr>
              <w:t>³</w:t>
            </w:r>
          </w:p>
        </w:tc>
        <w:tc>
          <w:tcPr>
            <w:tcW w:w="708" w:type="dxa"/>
            <w:vAlign w:val="center"/>
          </w:tcPr>
          <w:p w14:paraId="2526377B" w14:textId="186BDB7C" w:rsidR="00E7309E" w:rsidRPr="00C537B8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/>
                <w:sz w:val="15"/>
                <w:szCs w:val="15"/>
                <w:highlight w:val="yellow"/>
              </w:rPr>
            </w:pPr>
            <w:r w:rsidRPr="00C537B8">
              <w:rPr>
                <w:rFonts w:ascii="Times New Roman" w:eastAsia="宋体" w:hAnsi="Times New Roman" w:hint="eastAsia"/>
                <w:sz w:val="15"/>
                <w:szCs w:val="15"/>
                <w:highlight w:val="yellow"/>
              </w:rPr>
              <w:t>0</w:t>
            </w:r>
            <w:r w:rsidRPr="00C537B8">
              <w:rPr>
                <w:rFonts w:ascii="Times New Roman" w:eastAsia="宋体" w:hAnsi="Times New Roman"/>
                <w:sz w:val="15"/>
                <w:szCs w:val="15"/>
                <w:highlight w:val="yellow"/>
              </w:rPr>
              <w:t>G</w:t>
            </w:r>
          </w:p>
        </w:tc>
      </w:tr>
      <w:tr w:rsidR="00D334D0" w:rsidRPr="00256AA6" w14:paraId="17608689" w14:textId="462B3955" w:rsidTr="00D334D0">
        <w:trPr>
          <w:trHeight w:hRule="exact" w:val="1192"/>
        </w:trPr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5F83ED2E" w14:textId="45C8FD8B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proofErr w:type="spellStart"/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II.eMBB</w:t>
            </w:r>
            <w:proofErr w:type="spellEnd"/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增强移动宽带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632EE7CF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4K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视频流、云游戏</w:t>
            </w:r>
          </w:p>
        </w:tc>
        <w:tc>
          <w:tcPr>
            <w:tcW w:w="2358" w:type="dxa"/>
            <w:shd w:val="clear" w:color="auto" w:fill="auto"/>
            <w:noWrap/>
            <w:vAlign w:val="center"/>
            <w:hideMark/>
          </w:tcPr>
          <w:p w14:paraId="197FD1D5" w14:textId="6015D434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帕累托分布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重尾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  <w:r w:rsidR="00D334D0" w:rsidRPr="00D334D0">
              <w:rPr>
                <w:rFonts w:ascii="Times New Roman" w:eastAsia="宋体" w:hAnsi="Times New Roman"/>
                <w:position w:val="-12"/>
                <w:sz w:val="15"/>
                <w:szCs w:val="15"/>
              </w:rPr>
              <w:object w:dxaOrig="2620" w:dyaOrig="360" w14:anchorId="283CC7AB">
                <v:shape id="_x0000_i1240" type="#_x0000_t75" style="width:86.65pt;height:14.65pt" o:ole="">
                  <v:imagedata r:id="rId143" o:title=""/>
                </v:shape>
                <o:OLEObject Type="Embed" ProgID="Equation.DSMT4" ShapeID="_x0000_i1240" DrawAspect="Content" ObjectID="_1829379172" r:id="rId144"/>
              </w:objec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14:paraId="6F64955A" w14:textId="7BD3012C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0.8(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高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00C292E3" w14:textId="0F3CB2A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1.5(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超线性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/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爆发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1701" w:type="dxa"/>
            <w:shd w:val="clear" w:color="auto" w:fill="auto"/>
            <w:noWrap/>
            <w:vAlign w:val="center"/>
            <w:hideMark/>
          </w:tcPr>
          <w:p w14:paraId="4389C53D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关键</w:t>
            </w:r>
            <w:proofErr w:type="gramStart"/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帧</w:t>
            </w:r>
            <w:proofErr w:type="gramEnd"/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效应：大包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(I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帧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到达意味着后续会有剧烈的流量爆发。</w:t>
            </w:r>
          </w:p>
        </w:tc>
        <w:tc>
          <w:tcPr>
            <w:tcW w:w="567" w:type="dxa"/>
            <w:vAlign w:val="center"/>
          </w:tcPr>
          <w:p w14:paraId="5E529EDD" w14:textId="5264E19F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L</w:t>
            </w:r>
            <w:r w:rsidRPr="00D334D0"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  <w:t>2</w:t>
            </w:r>
          </w:p>
        </w:tc>
        <w:tc>
          <w:tcPr>
            <w:tcW w:w="850" w:type="dxa"/>
            <w:vAlign w:val="center"/>
          </w:tcPr>
          <w:p w14:paraId="55EF413B" w14:textId="4CA05270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4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00ms</w:t>
            </w:r>
          </w:p>
        </w:tc>
        <w:tc>
          <w:tcPr>
            <w:tcW w:w="709" w:type="dxa"/>
            <w:vAlign w:val="center"/>
          </w:tcPr>
          <w:p w14:paraId="14310E9F" w14:textId="3D8783FB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10</w:t>
            </w:r>
            <w:r w:rsidRPr="00D334D0">
              <w:rPr>
                <w:rFonts w:ascii="MS Mincho" w:eastAsia="MS Mincho" w:hAnsi="MS Mincho" w:cs="MS Mincho" w:hint="eastAsia"/>
                <w:sz w:val="15"/>
                <w:szCs w:val="15"/>
              </w:rPr>
              <w:t>⁻⁶</w:t>
            </w:r>
          </w:p>
        </w:tc>
        <w:tc>
          <w:tcPr>
            <w:tcW w:w="708" w:type="dxa"/>
            <w:vAlign w:val="center"/>
          </w:tcPr>
          <w:p w14:paraId="03434EF2" w14:textId="57DB6CEA" w:rsidR="00E7309E" w:rsidRPr="00C537B8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/>
                <w:sz w:val="15"/>
                <w:szCs w:val="15"/>
                <w:highlight w:val="yellow"/>
              </w:rPr>
            </w:pPr>
            <w:r w:rsidRPr="00C537B8">
              <w:rPr>
                <w:rFonts w:ascii="Times New Roman" w:eastAsia="宋体" w:hAnsi="Times New Roman"/>
                <w:sz w:val="15"/>
                <w:szCs w:val="15"/>
                <w:highlight w:val="yellow"/>
              </w:rPr>
              <w:t>20Gbp</w:t>
            </w:r>
          </w:p>
        </w:tc>
      </w:tr>
      <w:tr w:rsidR="00D334D0" w:rsidRPr="00256AA6" w14:paraId="3BD0B7C8" w14:textId="48383DF4" w:rsidTr="00D334D0">
        <w:trPr>
          <w:trHeight w:hRule="exact" w:val="1194"/>
        </w:trPr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6D15FEBF" w14:textId="2996BF00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III.URLLC(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高可靠低延迟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7FDAE270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自动驾驶信令、电网控制</w:t>
            </w:r>
          </w:p>
        </w:tc>
        <w:tc>
          <w:tcPr>
            <w:tcW w:w="2358" w:type="dxa"/>
            <w:shd w:val="clear" w:color="auto" w:fill="auto"/>
            <w:noWrap/>
            <w:vAlign w:val="center"/>
            <w:hideMark/>
          </w:tcPr>
          <w:p w14:paraId="0B2DE90A" w14:textId="633C92D6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固定分布</w:t>
            </w:r>
            <w:r w:rsidR="002B44DC" w:rsidRPr="00D334D0">
              <w:rPr>
                <w:rFonts w:ascii="Times New Roman" w:eastAsia="宋体" w:hAnsi="Times New Roman"/>
                <w:position w:val="-6"/>
                <w:sz w:val="15"/>
                <w:szCs w:val="15"/>
              </w:rPr>
              <w:object w:dxaOrig="720" w:dyaOrig="279" w14:anchorId="215C5A49">
                <v:shape id="_x0000_i1241" type="#_x0000_t75" style="width:32.45pt;height:8.3pt" o:ole="">
                  <v:imagedata r:id="rId145" o:title=""/>
                </v:shape>
                <o:OLEObject Type="Embed" ProgID="Equation.DSMT4" ShapeID="_x0000_i1241" DrawAspect="Content" ObjectID="_1829379173" r:id="rId146"/>
              </w:objec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Bytes</w: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14:paraId="0C0AD0CC" w14:textId="18702CAB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0.0(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无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15F8E493" w14:textId="28856DCF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0.0</w:t>
            </w:r>
          </w:p>
        </w:tc>
        <w:tc>
          <w:tcPr>
            <w:tcW w:w="1701" w:type="dxa"/>
            <w:shd w:val="clear" w:color="auto" w:fill="auto"/>
            <w:noWrap/>
            <w:vAlign w:val="center"/>
            <w:hideMark/>
          </w:tcPr>
          <w:p w14:paraId="0865934D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孤立事件：发完即止，不产生余波，但必须立即送达。</w:t>
            </w:r>
          </w:p>
        </w:tc>
        <w:tc>
          <w:tcPr>
            <w:tcW w:w="567" w:type="dxa"/>
            <w:vAlign w:val="center"/>
          </w:tcPr>
          <w:p w14:paraId="3F99C675" w14:textId="101BFE56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L</w:t>
            </w:r>
            <w:r w:rsidRPr="00D334D0"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850" w:type="dxa"/>
            <w:vAlign w:val="center"/>
          </w:tcPr>
          <w:p w14:paraId="44FEA623" w14:textId="3EA6D3F6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1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00ms</w:t>
            </w:r>
          </w:p>
        </w:tc>
        <w:tc>
          <w:tcPr>
            <w:tcW w:w="709" w:type="dxa"/>
            <w:vAlign w:val="center"/>
          </w:tcPr>
          <w:p w14:paraId="69360833" w14:textId="211E56F1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10</w:t>
            </w:r>
            <w:r w:rsidRPr="00D334D0">
              <w:rPr>
                <w:rFonts w:ascii="MS Mincho" w:eastAsia="MS Mincho" w:hAnsi="MS Mincho" w:cs="MS Mincho" w:hint="eastAsia"/>
                <w:sz w:val="15"/>
                <w:szCs w:val="15"/>
              </w:rPr>
              <w:t>⁻⁶</w:t>
            </w:r>
          </w:p>
        </w:tc>
        <w:tc>
          <w:tcPr>
            <w:tcW w:w="708" w:type="dxa"/>
            <w:vAlign w:val="center"/>
          </w:tcPr>
          <w:p w14:paraId="30ADA1A5" w14:textId="3FFD70BB" w:rsidR="00E7309E" w:rsidRPr="00C537B8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/>
                <w:sz w:val="15"/>
                <w:szCs w:val="15"/>
                <w:highlight w:val="yellow"/>
              </w:rPr>
            </w:pPr>
            <w:r w:rsidRPr="00C537B8">
              <w:rPr>
                <w:rFonts w:ascii="Times New Roman" w:eastAsia="宋体" w:hAnsi="Times New Roman" w:hint="eastAsia"/>
                <w:sz w:val="15"/>
                <w:szCs w:val="15"/>
                <w:highlight w:val="yellow"/>
              </w:rPr>
              <w:t>1</w:t>
            </w:r>
            <w:r w:rsidRPr="00C537B8">
              <w:rPr>
                <w:rFonts w:ascii="Times New Roman" w:eastAsia="宋体" w:hAnsi="Times New Roman"/>
                <w:sz w:val="15"/>
                <w:szCs w:val="15"/>
                <w:highlight w:val="yellow"/>
              </w:rPr>
              <w:t>G</w:t>
            </w:r>
          </w:p>
        </w:tc>
      </w:tr>
      <w:tr w:rsidR="00D334D0" w:rsidRPr="00256AA6" w14:paraId="3D9DD097" w14:textId="101F05EB" w:rsidTr="00D334D0">
        <w:trPr>
          <w:trHeight w:hRule="exact" w:val="1197"/>
        </w:trPr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51274015" w14:textId="03B837FC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proofErr w:type="spellStart"/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lastRenderedPageBreak/>
              <w:t>IV.Bulk</w:t>
            </w:r>
            <w:proofErr w:type="spellEnd"/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大容量数据传输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69D249F5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:highlight w:val="yellow"/>
                <w14:ligatures w14:val="none"/>
              </w:rPr>
              <w:t>系统备份、卫星</w:t>
            </w:r>
            <w:proofErr w:type="gramStart"/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:highlight w:val="yellow"/>
                <w14:ligatures w14:val="none"/>
              </w:rPr>
              <w:t>遥感图传</w:t>
            </w:r>
            <w:proofErr w:type="gramEnd"/>
          </w:p>
        </w:tc>
        <w:tc>
          <w:tcPr>
            <w:tcW w:w="2358" w:type="dxa"/>
            <w:shd w:val="clear" w:color="auto" w:fill="auto"/>
            <w:noWrap/>
            <w:vAlign w:val="center"/>
            <w:hideMark/>
          </w:tcPr>
          <w:p w14:paraId="436C1E29" w14:textId="198D528E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对数正态分布</w:t>
            </w:r>
            <w:r w:rsidR="002B44DC" w:rsidRPr="00D334D0"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  <w:object w:dxaOrig="2540" w:dyaOrig="320" w14:anchorId="4A37493F">
                <v:shape id="_x0000_i1242" type="#_x0000_t75" style="width:108.8pt;height:9.1pt" o:ole="">
                  <v:imagedata r:id="rId147" o:title=""/>
                </v:shape>
                <o:OLEObject Type="Embed" ProgID="Equation.DSMT4" ShapeID="_x0000_i1242" DrawAspect="Content" ObjectID="_1829379174" r:id="rId148"/>
              </w:objec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14:paraId="66821554" w14:textId="7EDBFC23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0.2(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中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27792F54" w14:textId="20629FAE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1.0(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线性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1701" w:type="dxa"/>
            <w:shd w:val="clear" w:color="auto" w:fill="auto"/>
            <w:noWrap/>
            <w:vAlign w:val="center"/>
            <w:hideMark/>
          </w:tcPr>
          <w:p w14:paraId="6F196DFF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大文件传输：流量持续且平稳，大小与后续流量成正比。</w:t>
            </w:r>
          </w:p>
        </w:tc>
        <w:tc>
          <w:tcPr>
            <w:tcW w:w="567" w:type="dxa"/>
            <w:vAlign w:val="center"/>
          </w:tcPr>
          <w:p w14:paraId="28CAEF72" w14:textId="0268ECE2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L</w:t>
            </w:r>
            <w:r w:rsidRPr="00D334D0"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  <w:t>3</w:t>
            </w:r>
          </w:p>
        </w:tc>
        <w:tc>
          <w:tcPr>
            <w:tcW w:w="850" w:type="dxa"/>
            <w:vAlign w:val="center"/>
          </w:tcPr>
          <w:p w14:paraId="25E2F159" w14:textId="11FB5AAF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4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00ms</w:t>
            </w:r>
          </w:p>
        </w:tc>
        <w:tc>
          <w:tcPr>
            <w:tcW w:w="709" w:type="dxa"/>
            <w:vAlign w:val="center"/>
          </w:tcPr>
          <w:p w14:paraId="74ABC946" w14:textId="72D29575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10</w:t>
            </w:r>
            <w:r w:rsidRPr="00D334D0">
              <w:rPr>
                <w:rFonts w:ascii="MS Mincho" w:eastAsia="MS Mincho" w:hAnsi="MS Mincho" w:cs="MS Mincho" w:hint="eastAsia"/>
                <w:sz w:val="15"/>
                <w:szCs w:val="15"/>
              </w:rPr>
              <w:t>⁻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³</w:t>
            </w:r>
          </w:p>
        </w:tc>
        <w:tc>
          <w:tcPr>
            <w:tcW w:w="708" w:type="dxa"/>
            <w:vAlign w:val="center"/>
          </w:tcPr>
          <w:p w14:paraId="1132CD15" w14:textId="76E2664C" w:rsidR="00E7309E" w:rsidRPr="00C537B8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/>
                <w:sz w:val="15"/>
                <w:szCs w:val="15"/>
                <w:highlight w:val="yellow"/>
              </w:rPr>
            </w:pPr>
            <w:r w:rsidRPr="00C537B8">
              <w:rPr>
                <w:rFonts w:ascii="Times New Roman" w:eastAsia="宋体" w:hAnsi="Times New Roman"/>
                <w:sz w:val="15"/>
                <w:szCs w:val="15"/>
                <w:highlight w:val="yellow"/>
              </w:rPr>
              <w:t>40Gbps</w:t>
            </w:r>
          </w:p>
        </w:tc>
      </w:tr>
    </w:tbl>
    <w:p w14:paraId="6D57C66C" w14:textId="25DF1C15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Arial"/>
          <w:color w:val="1F1F1F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Arial" w:hint="eastAsia"/>
          <w:color w:val="1F1F1F"/>
          <w:kern w:val="0"/>
          <w:sz w:val="21"/>
          <w:szCs w:val="21"/>
          <w14:ligatures w14:val="none"/>
        </w:rPr>
        <w:t>采用</w:t>
      </w:r>
      <w:r w:rsidRPr="00256AA6">
        <w:rPr>
          <w:rFonts w:ascii="Times New Roman" w:eastAsia="宋体" w:hAnsi="Times New Roman" w:cs="Arial"/>
          <w:color w:val="1F1F1F"/>
          <w:kern w:val="0"/>
          <w:sz w:val="21"/>
          <w:szCs w:val="21"/>
          <w14:ligatures w14:val="none"/>
        </w:rPr>
        <w:t>归一化冲击函数，设</w:t>
      </w:r>
      <w:r w:rsidRPr="00256AA6">
        <w:rPr>
          <w:rFonts w:ascii="Times New Roman" w:eastAsia="宋体" w:hAnsi="Times New Roman"/>
          <w:position w:val="-24"/>
          <w:sz w:val="21"/>
          <w:szCs w:val="21"/>
        </w:rPr>
        <w:object w:dxaOrig="1180" w:dyaOrig="620" w14:anchorId="3B9B0AE7">
          <v:shape id="_x0000_i1098" type="#_x0000_t75" style="width:57.35pt;height:28.9pt" o:ole="">
            <v:imagedata r:id="rId149" o:title=""/>
          </v:shape>
          <o:OLEObject Type="Embed" ProgID="Equation.DSMT4" ShapeID="_x0000_i1098" DrawAspect="Content" ObjectID="_1829379175" r:id="rId150"/>
        </w:object>
      </w:r>
      <w:r w:rsidRPr="00256AA6">
        <w:rPr>
          <w:rFonts w:ascii="Times New Roman" w:eastAsia="宋体" w:hAnsi="Times New Roman" w:cs="Arial"/>
          <w:color w:val="1F1F1F"/>
          <w:kern w:val="0"/>
          <w:sz w:val="21"/>
          <w:szCs w:val="21"/>
          <w14:ligatures w14:val="none"/>
        </w:rPr>
        <w:t>对于任意时刻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139" w:dyaOrig="240" w14:anchorId="45FE02AE">
          <v:shape id="_x0000_i1099" type="#_x0000_t75" style="width:7.1pt;height:14.65pt" o:ole="">
            <v:imagedata r:id="rId151" o:title=""/>
          </v:shape>
          <o:OLEObject Type="Embed" ProgID="Equation.DSMT4" ShapeID="_x0000_i1099" DrawAspect="Content" ObjectID="_1829379176" r:id="rId152"/>
        </w:object>
      </w:r>
      <w:r w:rsidRPr="00256AA6">
        <w:rPr>
          <w:rFonts w:ascii="Times New Roman" w:eastAsia="宋体" w:hAnsi="Times New Roman" w:cs="Arial"/>
          <w:color w:val="1F1F1F"/>
          <w:kern w:val="0"/>
          <w:sz w:val="21"/>
          <w:szCs w:val="21"/>
          <w14:ligatures w14:val="none"/>
        </w:rPr>
        <w:t>，属于切片类型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200" w:dyaOrig="279" w14:anchorId="3CB9A0FB">
          <v:shape id="_x0000_i1100" type="#_x0000_t75" style="width:7.1pt;height:14.65pt" o:ole="">
            <v:imagedata r:id="rId153" o:title=""/>
          </v:shape>
          <o:OLEObject Type="Embed" ProgID="Equation.DSMT4" ShapeID="_x0000_i1100" DrawAspect="Content" ObjectID="_1829379177" r:id="rId154"/>
        </w:object>
      </w:r>
      <w:r w:rsidRPr="00256AA6">
        <w:rPr>
          <w:rFonts w:ascii="Times New Roman" w:eastAsia="宋体" w:hAnsi="Times New Roman" w:cs="Arial"/>
          <w:color w:val="1F1F1F"/>
          <w:kern w:val="0"/>
          <w:sz w:val="21"/>
          <w:szCs w:val="21"/>
          <w14:ligatures w14:val="none"/>
        </w:rPr>
        <w:t>的第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139" w:dyaOrig="260" w14:anchorId="386199DF">
          <v:shape id="_x0000_i1101" type="#_x0000_t75" style="width:7.1pt;height:14.65pt" o:ole="">
            <v:imagedata r:id="rId155" o:title=""/>
          </v:shape>
          <o:OLEObject Type="Embed" ProgID="Equation.DSMT4" ShapeID="_x0000_i1101" DrawAspect="Content" ObjectID="_1829379178" r:id="rId156"/>
        </w:object>
      </w:r>
      <w:proofErr w:type="gramStart"/>
      <w:r w:rsidRPr="00256AA6">
        <w:rPr>
          <w:rFonts w:ascii="Times New Roman" w:eastAsia="宋体" w:hAnsi="Times New Roman" w:cs="Arial"/>
          <w:color w:val="1F1F1F"/>
          <w:kern w:val="0"/>
          <w:sz w:val="21"/>
          <w:szCs w:val="21"/>
          <w14:ligatures w14:val="none"/>
        </w:rPr>
        <w:t>个</w:t>
      </w:r>
      <w:proofErr w:type="gramEnd"/>
      <w:r w:rsidRPr="00256AA6">
        <w:rPr>
          <w:rFonts w:ascii="Times New Roman" w:eastAsia="宋体" w:hAnsi="Times New Roman" w:cs="Arial"/>
          <w:color w:val="1F1F1F"/>
          <w:kern w:val="0"/>
          <w:sz w:val="21"/>
          <w:szCs w:val="21"/>
          <w14:ligatures w14:val="none"/>
        </w:rPr>
        <w:t>数据包产生的瞬间激发力为：</w:t>
      </w:r>
    </w:p>
    <w:p w14:paraId="60BCE8E4" w14:textId="1E5D1EBB" w:rsidR="0022339C" w:rsidRPr="00256AA6" w:rsidRDefault="0022339C" w:rsidP="00CC46E1">
      <w:pPr>
        <w:spacing w:after="0" w:line="240" w:lineRule="auto"/>
        <w:jc w:val="center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28"/>
          <w:sz w:val="21"/>
          <w:szCs w:val="21"/>
        </w:rPr>
        <w:object w:dxaOrig="2240" w:dyaOrig="740" w14:anchorId="135B2F47">
          <v:shape id="_x0000_i1102" type="#_x0000_t75" style="width:115.1pt;height:36pt" o:ole="">
            <v:imagedata r:id="rId157" o:title=""/>
          </v:shape>
          <o:OLEObject Type="Embed" ProgID="Equation.DSMT4" ShapeID="_x0000_i1102" DrawAspect="Content" ObjectID="_1829379179" r:id="rId158"/>
        </w:object>
      </w:r>
    </w:p>
    <w:p w14:paraId="4806FEA3" w14:textId="667B594F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proofErr w:type="spellStart"/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mMTC</w:t>
      </w:r>
      <w:proofErr w:type="spellEnd"/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(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次线性冲击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):</w:t>
      </w:r>
    </w:p>
    <w:p w14:paraId="61001940" w14:textId="7F04C5DA" w:rsidR="0022339C" w:rsidRPr="00256AA6" w:rsidRDefault="0022339C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1840" w:dyaOrig="380" w14:anchorId="11C99FD1">
          <v:shape id="_x0000_i1103" type="#_x0000_t75" style="width:93.35pt;height:21.35pt" o:ole="">
            <v:imagedata r:id="rId159" o:title=""/>
          </v:shape>
          <o:OLEObject Type="Embed" ProgID="Equation.DSMT4" ShapeID="_x0000_i1103" DrawAspect="Content" ObjectID="_1829379180" r:id="rId160"/>
        </w:object>
      </w:r>
    </w:p>
    <w:p w14:paraId="65BC07B4" w14:textId="251E2011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解释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边际效应递减。包稍微变大一点，对网络拥塞的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“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预示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”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能力增加得很慢。主要模拟海量小包的累积效应。</w:t>
      </w:r>
    </w:p>
    <w:p w14:paraId="79807A66" w14:textId="1C5C0F14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proofErr w:type="spellStart"/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eMBB</w:t>
      </w:r>
      <w:proofErr w:type="spellEnd"/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(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超线性冲击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-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核心拥塞源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):</w:t>
      </w:r>
    </w:p>
    <w:p w14:paraId="77CC3141" w14:textId="77777777" w:rsidR="0022339C" w:rsidRPr="00256AA6" w:rsidRDefault="0022339C" w:rsidP="00CC46E1">
      <w:pPr>
        <w:spacing w:after="0" w:line="240" w:lineRule="auto"/>
        <w:jc w:val="center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1600" w:dyaOrig="380" w14:anchorId="16DEB5B5">
          <v:shape id="_x0000_i1104" type="#_x0000_t75" style="width:79.1pt;height:21.35pt" o:ole="">
            <v:imagedata r:id="rId161" o:title=""/>
          </v:shape>
          <o:OLEObject Type="Embed" ProgID="Equation.DSMT4" ShapeID="_x0000_i1104" DrawAspect="Content" ObjectID="_1829379181" r:id="rId162"/>
        </w:object>
      </w:r>
    </w:p>
    <w:p w14:paraId="37346D6C" w14:textId="18323D2F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解释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这是模型中最危险的部分。如果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260" w:dyaOrig="220" w14:anchorId="399896ED">
          <v:shape id="_x0000_i1105" type="#_x0000_t75" style="width:14.65pt;height:14.65pt" o:ole="">
            <v:imagedata r:id="rId163" o:title=""/>
          </v:shape>
          <o:OLEObject Type="Embed" ProgID="Equation.DSMT4" ShapeID="_x0000_i1105" DrawAspect="Content" ObjectID="_1829379182" r:id="rId16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变大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2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倍，冲击力变大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920" w:dyaOrig="320" w14:anchorId="6CF495AD">
          <v:shape id="_x0000_i1106" type="#_x0000_t75" style="width:43.1pt;height:14.65pt" o:ole="">
            <v:imagedata r:id="rId165" o:title=""/>
          </v:shape>
          <o:OLEObject Type="Embed" ProgID="Equation.DSMT4" ShapeID="_x0000_i1106" DrawAspect="Content" ObjectID="_1829379183" r:id="rId166"/>
        </w:object>
      </w:r>
      <w:proofErr w:type="gram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倍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。模拟视频流中，一旦出现高</w:t>
      </w:r>
      <w:proofErr w:type="gram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清关键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帧，预示着接下来几秒内缓冲区将吐出大量数据，导致强烈的自相似拥塞。</w:t>
      </w:r>
    </w:p>
    <w:p w14:paraId="71568A78" w14:textId="5A61F6E9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URLLC(</w:t>
      </w:r>
      <w:proofErr w:type="gramStart"/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零冲击</w:t>
      </w:r>
      <w:proofErr w:type="gramEnd"/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):</w:t>
      </w:r>
    </w:p>
    <w:p w14:paraId="61E15218" w14:textId="77777777" w:rsidR="0022339C" w:rsidRPr="00256AA6" w:rsidRDefault="0022339C" w:rsidP="00CC46E1">
      <w:pPr>
        <w:spacing w:after="0" w:line="240" w:lineRule="auto"/>
        <w:jc w:val="center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10"/>
          <w:sz w:val="21"/>
          <w:szCs w:val="21"/>
        </w:rPr>
        <w:object w:dxaOrig="940" w:dyaOrig="320" w14:anchorId="52228CAD">
          <v:shape id="_x0000_i1107" type="#_x0000_t75" style="width:50.65pt;height:14.65pt" o:ole="">
            <v:imagedata r:id="rId167" o:title=""/>
          </v:shape>
          <o:OLEObject Type="Embed" ProgID="Equation.DSMT4" ShapeID="_x0000_i1107" DrawAspect="Content" ObjectID="_1829379184" r:id="rId168"/>
        </w:object>
      </w:r>
    </w:p>
    <w:p w14:paraId="5D81ADDD" w14:textId="7B4A2361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解释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这是一个泊松过程分量，它只由基线</w:t>
      </w:r>
      <w:r w:rsidRPr="00256AA6">
        <w:rPr>
          <w:rFonts w:ascii="Times New Roman" w:eastAsia="宋体" w:hAnsi="Times New Roman"/>
          <w:position w:val="-10"/>
          <w:sz w:val="21"/>
          <w:szCs w:val="21"/>
        </w:rPr>
        <w:object w:dxaOrig="240" w:dyaOrig="260" w14:anchorId="02325A18">
          <v:shape id="_x0000_i1108" type="#_x0000_t75" style="width:14.65pt;height:14.65pt" o:ole="">
            <v:imagedata r:id="rId169" o:title=""/>
          </v:shape>
          <o:OLEObject Type="Embed" ProgID="Equation.DSMT4" ShapeID="_x0000_i1108" DrawAspect="Content" ObjectID="_1829379185" r:id="rId170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触发或随机出现，自身不具备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“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传染性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”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52F7F145" w14:textId="663C3F2A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Bulk(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线性冲击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):</w:t>
      </w:r>
    </w:p>
    <w:p w14:paraId="41705E96" w14:textId="77777777" w:rsidR="0022339C" w:rsidRPr="00256AA6" w:rsidRDefault="0022339C" w:rsidP="00CC46E1">
      <w:pPr>
        <w:spacing w:after="0" w:line="240" w:lineRule="auto"/>
        <w:jc w:val="center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1600" w:dyaOrig="380" w14:anchorId="579C802F">
          <v:shape id="_x0000_i1109" type="#_x0000_t75" style="width:79.1pt;height:21.35pt" o:ole="">
            <v:imagedata r:id="rId171" o:title=""/>
          </v:shape>
          <o:OLEObject Type="Embed" ProgID="Equation.DSMT4" ShapeID="_x0000_i1109" DrawAspect="Content" ObjectID="_1829379186" r:id="rId172"/>
        </w:object>
      </w:r>
    </w:p>
    <w:p w14:paraId="7570ABEB" w14:textId="20635A72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解释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简单的正比关系。传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1MB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的文件引发的后续占用是传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500KB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文件的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2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倍。</w:t>
      </w:r>
    </w:p>
    <w:p w14:paraId="29197837" w14:textId="5FB88962" w:rsidR="003F06CA" w:rsidRPr="00256AA6" w:rsidRDefault="003F06CA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期望吞吐量推导</w:t>
      </w:r>
      <w:r w:rsidR="00C34491" w:rsidRPr="00256AA6">
        <w:rPr>
          <w:rFonts w:ascii="Times New Roman" w:eastAsia="宋体" w:hAnsi="Times New Roman" w:cs="宋体" w:hint="eastAsia"/>
          <w:b/>
          <w:bCs/>
          <w:kern w:val="0"/>
          <w:sz w:val="21"/>
          <w:szCs w:val="21"/>
          <w14:ligatures w14:val="none"/>
        </w:rPr>
        <w:t>：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基于该模型，系统的平均数据到达率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40" w:dyaOrig="320" w14:anchorId="06534447">
          <v:shape id="_x0000_i1110" type="#_x0000_t75" style="width:14.65pt;height:14.65pt" o:ole="">
            <v:imagedata r:id="rId173" o:title=""/>
          </v:shape>
          <o:OLEObject Type="Embed" ProgID="Equation.DSMT4" ShapeID="_x0000_i1110" DrawAspect="Content" ObjectID="_1829379187" r:id="rId17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可通过求解以下不动点方程获得（用于理论验证）：</w:t>
      </w:r>
    </w:p>
    <w:p w14:paraId="3EA2B722" w14:textId="606B9170" w:rsidR="005242C8" w:rsidRPr="00256AA6" w:rsidRDefault="003F06CA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900" w:dyaOrig="820" w14:anchorId="6DD00563">
          <v:shape id="_x0000_i1111" type="#_x0000_t75" style="width:93.35pt;height:43.1pt" o:ole="">
            <v:imagedata r:id="rId175" o:title=""/>
          </v:shape>
          <o:OLEObject Type="Embed" ProgID="Equation.DSMT4" ShapeID="_x0000_i1111" DrawAspect="Content" ObjectID="_1829379188" r:id="rId176"/>
        </w:object>
      </w:r>
    </w:p>
    <w:p w14:paraId="73B21357" w14:textId="2313D82F" w:rsidR="005242C8" w:rsidRPr="00256AA6" w:rsidRDefault="003F06CA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其中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260" w:dyaOrig="320" w14:anchorId="16750A2B">
          <v:shape id="_x0000_i1112" type="#_x0000_t75" style="width:64.9pt;height:14.65pt" o:ole="">
            <v:imagedata r:id="rId177" o:title=""/>
          </v:shape>
          <o:OLEObject Type="Embed" ProgID="Equation.DSMT4" ShapeID="_x0000_i1112" DrawAspect="Content" ObjectID="_1829379189" r:id="rId17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是平均标记冲击力。如果分母趋近于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0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，系统进入拥塞相变点。</w:t>
      </w:r>
    </w:p>
    <w:p w14:paraId="1881576F" w14:textId="5DD635BA" w:rsidR="003724E7" w:rsidRPr="00D334D0" w:rsidRDefault="003724E7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源</w:t>
      </w: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/</w:t>
      </w: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目选择（热点模型）：</w:t>
      </w:r>
    </w:p>
    <w:p w14:paraId="350403C2" w14:textId="34CCE9D0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以概率</w:t>
      </w:r>
      <w:r w:rsidR="0057270F" w:rsidRPr="00256AA6">
        <w:rPr>
          <w:rFonts w:ascii="Times New Roman" w:eastAsia="宋体" w:hAnsi="Times New Roman"/>
          <w:position w:val="-6"/>
          <w:sz w:val="21"/>
          <w:szCs w:val="21"/>
        </w:rPr>
        <w:object w:dxaOrig="200" w:dyaOrig="279" w14:anchorId="28D53539">
          <v:shape id="_x0000_i1113" type="#_x0000_t75" style="width:7.1pt;height:14.65pt" o:ole="">
            <v:imagedata r:id="rId179" o:title=""/>
          </v:shape>
          <o:OLEObject Type="Embed" ProgID="Equation.DSMT4" ShapeID="_x0000_i1113" DrawAspect="Content" ObjectID="_1829379190" r:id="rId180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（热点比例）选择热点源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/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目：源从热点集</w:t>
      </w:r>
      <w:r w:rsidR="002B56EF" w:rsidRPr="00256AA6">
        <w:rPr>
          <w:rFonts w:ascii="Times New Roman" w:eastAsia="宋体" w:hAnsi="Times New Roman"/>
          <w:position w:val="-12"/>
          <w:sz w:val="21"/>
          <w:szCs w:val="21"/>
        </w:rPr>
        <w:object w:dxaOrig="320" w:dyaOrig="360" w14:anchorId="546CF3F5">
          <v:shape id="_x0000_i1114" type="#_x0000_t75" style="width:14.65pt;height:21.35pt" o:ole="">
            <v:imagedata r:id="rId181" o:title=""/>
          </v:shape>
          <o:OLEObject Type="Embed" ProgID="Equation.DSMT4" ShapeID="_x0000_i1114" DrawAspect="Content" ObjectID="_1829379191" r:id="rId182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（大小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10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，随</w:t>
      </w:r>
      <w:r w:rsidR="0057270F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机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选），目从</w:t>
      </w:r>
      <w:r w:rsidR="0057270F" w:rsidRPr="00256AA6">
        <w:rPr>
          <w:rFonts w:ascii="Times New Roman" w:eastAsia="宋体" w:hAnsi="Times New Roman"/>
          <w:position w:val="-12"/>
          <w:sz w:val="21"/>
          <w:szCs w:val="21"/>
        </w:rPr>
        <w:object w:dxaOrig="340" w:dyaOrig="360" w14:anchorId="4B1FC946">
          <v:shape id="_x0000_i1115" type="#_x0000_t75" style="width:14.65pt;height:21.35pt" o:ole="">
            <v:imagedata r:id="rId183" o:title=""/>
          </v:shape>
          <o:OLEObject Type="Embed" ProgID="Equation.DSMT4" ShapeID="_x0000_i1115" DrawAspect="Content" ObjectID="_1829379192" r:id="rId18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（大小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10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，随选）。</w:t>
      </w:r>
    </w:p>
    <w:p w14:paraId="7610F96C" w14:textId="70E0C4F4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否则，源</w:t>
      </w:r>
      <w:r w:rsidR="002B56EF" w:rsidRPr="00256AA6">
        <w:rPr>
          <w:rFonts w:ascii="Times New Roman" w:eastAsia="宋体" w:hAnsi="Times New Roman"/>
          <w:position w:val="-10"/>
          <w:sz w:val="21"/>
          <w:szCs w:val="21"/>
        </w:rPr>
        <w:object w:dxaOrig="2299" w:dyaOrig="320" w14:anchorId="1A1010E5">
          <v:shape id="_x0000_i1116" type="#_x0000_t75" style="width:115.1pt;height:14.65pt" o:ole="">
            <v:imagedata r:id="rId185" o:title=""/>
          </v:shape>
          <o:OLEObject Type="Embed" ProgID="Equation.DSMT4" ShapeID="_x0000_i1116" DrawAspect="Content" ObjectID="_1829379193" r:id="rId186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，目</w:t>
      </w:r>
      <w:r w:rsidR="002B56EF" w:rsidRPr="00256AA6">
        <w:rPr>
          <w:rFonts w:ascii="Times New Roman" w:eastAsia="宋体" w:hAnsi="Times New Roman"/>
          <w:position w:val="-10"/>
          <w:sz w:val="21"/>
          <w:szCs w:val="21"/>
        </w:rPr>
        <w:object w:dxaOrig="3080" w:dyaOrig="320" w14:anchorId="3C54BC29">
          <v:shape id="_x0000_i1117" type="#_x0000_t75" style="width:151.1pt;height:14.65pt" o:ole="">
            <v:imagedata r:id="rId187" o:title=""/>
          </v:shape>
          <o:OLEObject Type="Embed" ProgID="Equation.DSMT4" ShapeID="_x0000_i1117" DrawAspect="Content" ObjectID="_1829379194" r:id="rId18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043D9D2C" w14:textId="5AA9FD76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每个流量</w:t>
      </w:r>
      <w:r w:rsidR="002B56EF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3840" w:dyaOrig="380" w14:anchorId="33660378">
          <v:shape id="_x0000_i1118" type="#_x0000_t75" style="width:194.65pt;height:21.35pt" o:ole="">
            <v:imagedata r:id="rId189" o:title=""/>
          </v:shape>
          <o:OLEObject Type="Embed" ProgID="Equation.DSMT4" ShapeID="_x0000_i1118" DrawAspect="Content" ObjectID="_1829379195" r:id="rId190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4AC35B0E" w14:textId="629C8228" w:rsidR="003724E7" w:rsidRPr="00256AA6" w:rsidRDefault="00BC750E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lastRenderedPageBreak/>
        <w:t>定义切片类型集合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3360" w:dyaOrig="320" w14:anchorId="5BFA9A38">
          <v:shape id="_x0000_i1119" type="#_x0000_t75" style="width:165.75pt;height:14.65pt" o:ole="">
            <v:imagedata r:id="rId191" o:title=""/>
          </v:shape>
          <o:OLEObject Type="Embed" ProgID="Equation.DSMT4" ShapeID="_x0000_i1119" DrawAspect="Content" ObjectID="_1829379196" r:id="rId192"/>
        </w:object>
      </w:r>
    </w:p>
    <w:p w14:paraId="293A2388" w14:textId="1DBDD8A5" w:rsidR="0057745A" w:rsidRPr="00256AA6" w:rsidRDefault="0057745A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28"/>
          <w:sz w:val="21"/>
          <w:szCs w:val="21"/>
        </w:rPr>
        <w:object w:dxaOrig="940" w:dyaOrig="540" w14:anchorId="4DDC7694">
          <v:shape id="_x0000_i1120" type="#_x0000_t75" style="width:50.65pt;height:28.9pt" o:ole="">
            <v:imagedata r:id="rId193" o:title=""/>
          </v:shape>
          <o:OLEObject Type="Embed" ProgID="Equation.DSMT4" ShapeID="_x0000_i1120" DrawAspect="Content" ObjectID="_1829379197" r:id="rId194"/>
        </w:object>
      </w:r>
    </w:p>
    <w:p w14:paraId="3D903E6B" w14:textId="3D35CF25" w:rsidR="00BC750E" w:rsidRPr="00256AA6" w:rsidRDefault="00BC750E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3019" w:dyaOrig="360" w14:anchorId="15CED86C">
          <v:shape id="_x0000_i1121" type="#_x0000_t75" style="width:151.1pt;height:21.35pt" o:ole="">
            <v:imagedata r:id="rId195" o:title=""/>
          </v:shape>
          <o:OLEObject Type="Embed" ProgID="Equation.DSMT4" ShapeID="_x0000_i1121" DrawAspect="Content" ObjectID="_1829379198" r:id="rId196"/>
        </w:object>
      </w:r>
    </w:p>
    <w:p w14:paraId="5458A3D2" w14:textId="124820C2" w:rsidR="00BC750E" w:rsidRPr="00256AA6" w:rsidRDefault="00BC750E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000" w:dyaOrig="320" w14:anchorId="1E4A22EA">
          <v:shape id="_x0000_i1122" type="#_x0000_t75" style="width:100.9pt;height:14.65pt" o:ole="">
            <v:imagedata r:id="rId197" o:title=""/>
          </v:shape>
          <o:OLEObject Type="Embed" ProgID="Equation.DSMT4" ShapeID="_x0000_i1122" DrawAspect="Content" ObjectID="_1829379199" r:id="rId198"/>
        </w:object>
      </w:r>
    </w:p>
    <w:p w14:paraId="741D6427" w14:textId="0B495F69" w:rsidR="00B41FD4" w:rsidRPr="00D334D0" w:rsidRDefault="00B41FD4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 w:hint="eastAsia"/>
          <w:b/>
          <w:bCs/>
          <w:kern w:val="0"/>
          <w:sz w:val="24"/>
          <w14:ligatures w14:val="none"/>
        </w:rPr>
        <w:t>负载计算和路由计算：</w:t>
      </w:r>
    </w:p>
    <w:p w14:paraId="18DDE7E9" w14:textId="2F052582" w:rsidR="00B41FD4" w:rsidRPr="00256AA6" w:rsidRDefault="00B41FD4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每一个流量利用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Dijkstra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算法</w: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计算。</w:t>
      </w:r>
      <w:r w:rsidR="00E913A5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对于任意源节点</w:t>
      </w:r>
      <w:r w:rsidR="00E913A5" w:rsidRPr="00256AA6">
        <w:rPr>
          <w:rFonts w:ascii="Times New Roman" w:eastAsia="宋体" w:hAnsi="Times New Roman"/>
          <w:position w:val="-6"/>
          <w:sz w:val="21"/>
          <w:szCs w:val="21"/>
        </w:rPr>
        <w:object w:dxaOrig="220" w:dyaOrig="279" w14:anchorId="43392881">
          <v:shape id="_x0000_i1123" type="#_x0000_t75" style="width:14.65pt;height:14.65pt" o:ole="">
            <v:imagedata r:id="rId199" o:title=""/>
          </v:shape>
          <o:OLEObject Type="Embed" ProgID="Equation.DSMT4" ShapeID="_x0000_i1123" DrawAspect="Content" ObjectID="_1829379200" r:id="rId200"/>
        </w:object>
      </w:r>
      <w:r w:rsidR="00E913A5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和目的节点</w:t>
      </w:r>
      <w:r w:rsidR="00E913A5" w:rsidRPr="00256AA6">
        <w:rPr>
          <w:rFonts w:ascii="Times New Roman" w:eastAsia="宋体" w:hAnsi="Times New Roman"/>
          <w:position w:val="-4"/>
          <w:sz w:val="21"/>
          <w:szCs w:val="21"/>
        </w:rPr>
        <w:object w:dxaOrig="260" w:dyaOrig="260" w14:anchorId="6C07BFE1">
          <v:shape id="_x0000_i1124" type="#_x0000_t75" style="width:14.65pt;height:14.65pt" o:ole="">
            <v:imagedata r:id="rId201" o:title=""/>
          </v:shape>
          <o:OLEObject Type="Embed" ProgID="Equation.DSMT4" ShapeID="_x0000_i1124" DrawAspect="Content" ObjectID="_1829379201" r:id="rId202"/>
        </w:object>
      </w:r>
      <w:r w:rsidR="00E913A5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，利用</w:t>
      </w:r>
      <w:r w:rsidR="00E913A5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Dijkstra</w:t>
      </w:r>
      <w:r w:rsidR="00E913A5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算法求解路径</w:t>
      </w:r>
      <w:r w:rsidR="00E913A5" w:rsidRPr="00256AA6">
        <w:rPr>
          <w:rFonts w:ascii="Times New Roman" w:eastAsia="宋体" w:hAnsi="Times New Roman"/>
          <w:position w:val="-12"/>
          <w:sz w:val="21"/>
          <w:szCs w:val="21"/>
        </w:rPr>
        <w:object w:dxaOrig="380" w:dyaOrig="360" w14:anchorId="12A3A210">
          <v:shape id="_x0000_i1125" type="#_x0000_t75" style="width:21.35pt;height:21.35pt" o:ole="">
            <v:imagedata r:id="rId203" o:title=""/>
          </v:shape>
          <o:OLEObject Type="Embed" ProgID="Equation.DSMT4" ShapeID="_x0000_i1125" DrawAspect="Content" ObjectID="_1829379202" r:id="rId204"/>
        </w:object>
      </w:r>
      <w:r w:rsidR="00E913A5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，使得路径总延迟最小：</w:t>
      </w:r>
    </w:p>
    <w:p w14:paraId="7EC8D238" w14:textId="72D98983" w:rsidR="00E913A5" w:rsidRPr="00256AA6" w:rsidRDefault="00E913A5" w:rsidP="00CC46E1">
      <w:pPr>
        <w:spacing w:after="0" w:line="240" w:lineRule="auto"/>
        <w:jc w:val="center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30"/>
          <w:sz w:val="21"/>
          <w:szCs w:val="21"/>
        </w:rPr>
        <w:object w:dxaOrig="2540" w:dyaOrig="560" w14:anchorId="5E0C5FBA">
          <v:shape id="_x0000_i1126" type="#_x0000_t75" style="width:129.35pt;height:28.9pt" o:ole="">
            <v:imagedata r:id="rId205" o:title=""/>
          </v:shape>
          <o:OLEObject Type="Embed" ProgID="Equation.DSMT4" ShapeID="_x0000_i1126" DrawAspect="Content" ObjectID="_1829379203" r:id="rId206"/>
        </w:object>
      </w:r>
    </w:p>
    <w:p w14:paraId="2FB75990" w14:textId="1216560B" w:rsidR="00E913A5" w:rsidRPr="00256AA6" w:rsidRDefault="00E913A5" w:rsidP="00CC46E1">
      <w:pPr>
        <w:spacing w:after="0" w:line="240" w:lineRule="auto"/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</w:pPr>
      <w:r w:rsidRPr="00256AA6"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  <w:t>基于前文流量生成模型中的标记点过程</w:t>
      </w: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1800" w:dyaOrig="360" w14:anchorId="4AAA73BA">
          <v:shape id="_x0000_i1127" type="#_x0000_t75" style="width:93.35pt;height:21.35pt" o:ole="">
            <v:imagedata r:id="rId207" o:title=""/>
          </v:shape>
          <o:OLEObject Type="Embed" ProgID="Equation.DSMT4" ShapeID="_x0000_i1127" DrawAspect="Content" ObjectID="_1829379204" r:id="rId208"/>
        </w:object>
      </w:r>
      <w:r w:rsidRPr="00256AA6">
        <w:rPr>
          <w:rFonts w:ascii="Times New Roman" w:eastAsia="宋体" w:hAnsi="Times New Roman" w:hint="eastAsia"/>
          <w:sz w:val="21"/>
          <w:szCs w:val="21"/>
        </w:rPr>
        <w:t>，</w:t>
      </w:r>
      <w:r w:rsidRPr="00256AA6"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  <w:t>分别代表到达时间、数据包大小、源、目），计算各链路的瞬时输入负载。</w:t>
      </w:r>
    </w:p>
    <w:p w14:paraId="7DEF9C44" w14:textId="5FA88F31" w:rsidR="00E913A5" w:rsidRPr="00256AA6" w:rsidRDefault="00E913A5" w:rsidP="00CC46E1">
      <w:pPr>
        <w:spacing w:after="0" w:line="240" w:lineRule="auto"/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</w:pPr>
      <w:r w:rsidRPr="00256AA6"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  <w:t>对于网络中的每一条链路</w:t>
      </w:r>
      <w:r w:rsidR="00147BAC" w:rsidRPr="00256AA6">
        <w:rPr>
          <w:rFonts w:ascii="Times New Roman" w:eastAsia="宋体" w:hAnsi="Times New Roman"/>
          <w:position w:val="-12"/>
          <w:sz w:val="21"/>
          <w:szCs w:val="21"/>
        </w:rPr>
        <w:object w:dxaOrig="760" w:dyaOrig="360" w14:anchorId="774A6199">
          <v:shape id="_x0000_i1128" type="#_x0000_t75" style="width:36pt;height:21.35pt" o:ole="">
            <v:imagedata r:id="rId209" o:title=""/>
          </v:shape>
          <o:OLEObject Type="Embed" ProgID="Equation.DSMT4" ShapeID="_x0000_i1128" DrawAspect="Content" ObjectID="_1829379205" r:id="rId210"/>
        </w:object>
      </w:r>
      <w:r w:rsidRPr="00256AA6"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  <w:t>，其在时间区间</w:t>
      </w:r>
      <w:r w:rsidR="00147BAC" w:rsidRPr="00256AA6">
        <w:rPr>
          <w:rFonts w:ascii="Times New Roman" w:eastAsia="宋体" w:hAnsi="Times New Roman"/>
          <w:position w:val="-10"/>
          <w:sz w:val="21"/>
          <w:szCs w:val="21"/>
        </w:rPr>
        <w:object w:dxaOrig="900" w:dyaOrig="320" w14:anchorId="6A8B7D00">
          <v:shape id="_x0000_i1129" type="#_x0000_t75" style="width:43.1pt;height:14.65pt" o:ole="">
            <v:imagedata r:id="rId211" o:title=""/>
          </v:shape>
          <o:OLEObject Type="Embed" ProgID="Equation.DSMT4" ShapeID="_x0000_i1129" DrawAspect="Content" ObjectID="_1829379206" r:id="rId212"/>
        </w:object>
      </w:r>
      <w:r w:rsidRPr="00256AA6"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  <w:t>内的总到达流量</w:t>
      </w:r>
      <w:r w:rsidR="00147BAC" w:rsidRPr="00256AA6">
        <w:rPr>
          <w:rFonts w:ascii="Times New Roman" w:eastAsia="宋体" w:hAnsi="Times New Roman"/>
          <w:position w:val="-12"/>
          <w:sz w:val="21"/>
          <w:szCs w:val="21"/>
        </w:rPr>
        <w:object w:dxaOrig="560" w:dyaOrig="360" w14:anchorId="07437DDE">
          <v:shape id="_x0000_i1130" type="#_x0000_t75" style="width:28.9pt;height:21.35pt" o:ole="">
            <v:imagedata r:id="rId213" o:title=""/>
          </v:shape>
          <o:OLEObject Type="Embed" ProgID="Equation.DSMT4" ShapeID="_x0000_i1130" DrawAspect="Content" ObjectID="_1829379207" r:id="rId214"/>
        </w:object>
      </w:r>
      <w:r w:rsidRPr="00256AA6"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  <w:t>是所有经过该链路的业务流数据包大小之和：</w:t>
      </w:r>
    </w:p>
    <w:p w14:paraId="750261A4" w14:textId="42C60F7C" w:rsidR="00147BAC" w:rsidRPr="00256AA6" w:rsidRDefault="00147BAC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28"/>
          <w:sz w:val="21"/>
          <w:szCs w:val="21"/>
        </w:rPr>
        <w:object w:dxaOrig="4239" w:dyaOrig="580" w14:anchorId="36B46CFE">
          <v:shape id="_x0000_i1131" type="#_x0000_t75" style="width:208.9pt;height:28.9pt" o:ole="">
            <v:imagedata r:id="rId215" o:title=""/>
          </v:shape>
          <o:OLEObject Type="Embed" ProgID="Equation.DSMT4" ShapeID="_x0000_i1131" DrawAspect="Content" ObjectID="_1829379208" r:id="rId216"/>
        </w:object>
      </w:r>
    </w:p>
    <w:p w14:paraId="1EE88E24" w14:textId="3DEEA65B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320" w:dyaOrig="360" w14:anchorId="7733019C">
          <v:shape id="_x0000_i1132" type="#_x0000_t75" style="width:14.65pt;height:21.35pt" o:ole="">
            <v:imagedata r:id="rId217" o:title=""/>
          </v:shape>
          <o:OLEObject Type="Embed" ProgID="Equation.DSMT4" ShapeID="_x0000_i1132" DrawAspect="Content" ObjectID="_1829379209" r:id="rId21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：由重尾分布生成的第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200" w:dyaOrig="279" w14:anchorId="75D2E930">
          <v:shape id="_x0000_i1133" type="#_x0000_t75" style="width:7.1pt;height:14.65pt" o:ole="">
            <v:imagedata r:id="rId219" o:title=""/>
          </v:shape>
          <o:OLEObject Type="Embed" ProgID="Equation.DSMT4" ShapeID="_x0000_i1133" DrawAspect="Content" ObjectID="_1829379210" r:id="rId220"/>
        </w:object>
      </w:r>
      <w:proofErr w:type="gram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个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数据包大小（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Bytes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）。</w:t>
      </w:r>
    </w:p>
    <w:p w14:paraId="389F41C0" w14:textId="71C23CFD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10"/>
          <w:sz w:val="21"/>
          <w:szCs w:val="21"/>
        </w:rPr>
        <w:object w:dxaOrig="380" w:dyaOrig="320" w14:anchorId="65A9253E">
          <v:shape id="_x0000_i1134" type="#_x0000_t75" style="width:21.35pt;height:14.65pt" o:ole="">
            <v:imagedata r:id="rId221" o:title=""/>
          </v:shape>
          <o:OLEObject Type="Embed" ProgID="Equation.DSMT4" ShapeID="_x0000_i1134" DrawAspect="Content" ObjectID="_1829379211" r:id="rId222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：示性函数。若第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200" w:dyaOrig="279" w14:anchorId="19DFFBB2">
          <v:shape id="_x0000_i1135" type="#_x0000_t75" style="width:7.1pt;height:14.65pt" o:ole="">
            <v:imagedata r:id="rId219" o:title=""/>
          </v:shape>
          <o:OLEObject Type="Embed" ProgID="Equation.DSMT4" ShapeID="_x0000_i1135" DrawAspect="Content" ObjectID="_1829379212" r:id="rId223"/>
        </w:object>
      </w:r>
      <w:proofErr w:type="gram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个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包在当前时间步到达，且链路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180" w:dyaOrig="220" w14:anchorId="4A522E2E">
          <v:shape id="_x0000_i1136" type="#_x0000_t75" style="width:7.1pt;height:14.65pt" o:ole="">
            <v:imagedata r:id="rId224" o:title=""/>
          </v:shape>
          <o:OLEObject Type="Embed" ProgID="Equation.DSMT4" ShapeID="_x0000_i1136" DrawAspect="Content" ObjectID="_1829379213" r:id="rId225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属于其源目最短路径</w:t>
      </w:r>
      <w:r w:rsidRPr="00256AA6">
        <w:rPr>
          <w:rFonts w:ascii="Times New Roman" w:eastAsia="宋体" w:hAnsi="Times New Roman"/>
          <w:position w:val="-14"/>
          <w:sz w:val="21"/>
          <w:szCs w:val="21"/>
        </w:rPr>
        <w:object w:dxaOrig="520" w:dyaOrig="380" w14:anchorId="09CA2E5C">
          <v:shape id="_x0000_i1137" type="#_x0000_t75" style="width:28.9pt;height:21.35pt" o:ole="">
            <v:imagedata r:id="rId226" o:title=""/>
          </v:shape>
          <o:OLEObject Type="Embed" ProgID="Equation.DSMT4" ShapeID="_x0000_i1137" DrawAspect="Content" ObjectID="_1829379214" r:id="rId227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，则计入负载。</w:t>
      </w:r>
    </w:p>
    <w:p w14:paraId="57F296EE" w14:textId="77777777" w:rsidR="00E7309E" w:rsidRPr="00D334D0" w:rsidRDefault="00E34346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排队演化与拥塞机制</w:t>
      </w:r>
    </w:p>
    <w:p w14:paraId="03B2E10F" w14:textId="230A29CE" w:rsidR="00E34346" w:rsidRPr="00256AA6" w:rsidRDefault="00E34346" w:rsidP="00CC46E1">
      <w:pPr>
        <w:tabs>
          <w:tab w:val="left" w:pos="5126"/>
        </w:tabs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每条卫星间链路端口被建模为一个容量有限的缓冲区系统（</w:t>
      </w:r>
      <w:proofErr w:type="spell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FiniteBufferQueue</w:t>
      </w:r>
      <w:proofErr w:type="spell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），模型为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G/D/1/K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0070A72A" w14:textId="77777777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b/>
          <w:bCs/>
          <w:kern w:val="0"/>
          <w:sz w:val="21"/>
          <w:szCs w:val="21"/>
          <w14:ligatures w14:val="none"/>
        </w:rPr>
        <w:t>状态转移方程：</w:t>
      </w:r>
    </w:p>
    <w:p w14:paraId="7CC997E6" w14:textId="449EC7AB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设</w:t>
      </w: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560" w:dyaOrig="360" w14:anchorId="7F7F211D">
          <v:shape id="_x0000_i1138" type="#_x0000_t75" style="width:28.9pt;height:21.35pt" o:ole="">
            <v:imagedata r:id="rId228" o:title=""/>
          </v:shape>
          <o:OLEObject Type="Embed" ProgID="Equation.DSMT4" ShapeID="_x0000_i1138" DrawAspect="Content" ObjectID="_1829379215" r:id="rId229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为链路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180" w:dyaOrig="220" w14:anchorId="17171DAA">
          <v:shape id="_x0000_i1139" type="#_x0000_t75" style="width:7.1pt;height:14.65pt" o:ole="">
            <v:imagedata r:id="rId230" o:title=""/>
          </v:shape>
          <o:OLEObject Type="Embed" ProgID="Equation.DSMT4" ShapeID="_x0000_i1139" DrawAspect="Content" ObjectID="_1829379216" r:id="rId231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在时刻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139" w:dyaOrig="240" w14:anchorId="7B6BE9B2">
          <v:shape id="_x0000_i1140" type="#_x0000_t75" style="width:7.1pt;height:14.65pt" o:ole="">
            <v:imagedata r:id="rId232" o:title=""/>
          </v:shape>
          <o:OLEObject Type="Embed" ProgID="Equation.DSMT4" ShapeID="_x0000_i1140" DrawAspect="Content" ObjectID="_1829379217" r:id="rId233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的缓冲区占用量（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Bytes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</w:t>
      </w: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440" w:dyaOrig="360" w14:anchorId="29A09C86">
          <v:shape id="_x0000_i1141" type="#_x0000_t75" style="width:21.35pt;height:21.35pt" o:ole="">
            <v:imagedata r:id="rId234" o:title=""/>
          </v:shape>
          <o:OLEObject Type="Embed" ProgID="Equation.DSMT4" ShapeID="_x0000_i1141" DrawAspect="Content" ObjectID="_1829379218" r:id="rId235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为链路物理带宽（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Mbps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</w:t>
      </w: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480" w:dyaOrig="360" w14:anchorId="2C074D11">
          <v:shape id="_x0000_i1142" type="#_x0000_t75" style="width:21.35pt;height:21.35pt" o:ole="">
            <v:imagedata r:id="rId236" o:title=""/>
          </v:shape>
          <o:OLEObject Type="Embed" ProgID="Equation.DSMT4" ShapeID="_x0000_i1142" DrawAspect="Content" ObjectID="_1829379219" r:id="rId237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为缓冲区上限（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Bytes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）。下一时刻的状态更新如下：</w:t>
      </w:r>
    </w:p>
    <w:p w14:paraId="5DF783B5" w14:textId="43468D95" w:rsidR="00E34346" w:rsidRPr="00256AA6" w:rsidRDefault="00E34346" w:rsidP="00CC46E1">
      <w:pPr>
        <w:spacing w:after="0" w:line="240" w:lineRule="auto"/>
        <w:jc w:val="center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14"/>
          <w:sz w:val="21"/>
          <w:szCs w:val="21"/>
        </w:rPr>
        <w:object w:dxaOrig="3300" w:dyaOrig="400" w14:anchorId="0F479C23">
          <v:shape id="_x0000_i1143" type="#_x0000_t75" style="width:165.75pt;height:21.35pt" o:ole="">
            <v:imagedata r:id="rId238" o:title=""/>
          </v:shape>
          <o:OLEObject Type="Embed" ProgID="Equation.DSMT4" ShapeID="_x0000_i1143" DrawAspect="Content" ObjectID="_1829379220" r:id="rId239"/>
        </w:object>
      </w:r>
    </w:p>
    <w:p w14:paraId="04B25417" w14:textId="634CB74D" w:rsidR="00E34346" w:rsidRPr="00256AA6" w:rsidRDefault="00E34346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18"/>
          <w:sz w:val="21"/>
          <w:szCs w:val="21"/>
        </w:rPr>
        <w:object w:dxaOrig="3860" w:dyaOrig="480" w14:anchorId="42CD9151">
          <v:shape id="_x0000_i1144" type="#_x0000_t75" style="width:194.25pt;height:21.35pt" o:ole="">
            <v:imagedata r:id="rId240" o:title=""/>
          </v:shape>
          <o:OLEObject Type="Embed" ProgID="Equation.DSMT4" ShapeID="_x0000_i1144" DrawAspect="Content" ObjectID="_1829379221" r:id="rId241"/>
        </w:object>
      </w:r>
    </w:p>
    <w:p w14:paraId="563F0E6B" w14:textId="4D4CD18F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b/>
          <w:bCs/>
          <w:kern w:val="0"/>
          <w:sz w:val="21"/>
          <w:szCs w:val="21"/>
          <w14:ligatures w14:val="none"/>
        </w:rPr>
        <w:t>拥塞判定与丢包：</w:t>
      </w:r>
    </w:p>
    <w:p w14:paraId="3A4B9875" w14:textId="37575999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当潜在的缓冲区需求</w:t>
      </w:r>
      <w:r w:rsidRPr="00256AA6">
        <w:rPr>
          <w:rFonts w:ascii="Times New Roman" w:eastAsia="宋体" w:hAnsi="Times New Roman"/>
          <w:position w:val="-14"/>
          <w:sz w:val="21"/>
          <w:szCs w:val="21"/>
        </w:rPr>
        <w:object w:dxaOrig="760" w:dyaOrig="380" w14:anchorId="7FFE1A73">
          <v:shape id="_x0000_i1145" type="#_x0000_t75" style="width:36pt;height:21.35pt" o:ole="">
            <v:imagedata r:id="rId242" o:title=""/>
          </v:shape>
          <o:OLEObject Type="Embed" ProgID="Equation.DSMT4" ShapeID="_x0000_i1145" DrawAspect="Content" ObjectID="_1829379222" r:id="rId243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超过物理上限</w:t>
      </w: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480" w:dyaOrig="360" w14:anchorId="5E2BE829">
          <v:shape id="_x0000_i1146" type="#_x0000_t75" style="width:21.35pt;height:21.35pt" o:ole="">
            <v:imagedata r:id="rId244" o:title=""/>
          </v:shape>
          <o:OLEObject Type="Embed" ProgID="Equation.DSMT4" ShapeID="_x0000_i1146" DrawAspect="Content" ObjectID="_1829379223" r:id="rId245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时，发生拥塞溢出。被丢弃的数据量（丢包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lastRenderedPageBreak/>
        <w:t>量）</w:t>
      </w:r>
      <w:r w:rsidRPr="00256AA6">
        <w:rPr>
          <w:rFonts w:ascii="Times New Roman" w:eastAsia="宋体" w:hAnsi="Times New Roman"/>
          <w:position w:val="-14"/>
          <w:sz w:val="21"/>
          <w:szCs w:val="21"/>
        </w:rPr>
        <w:object w:dxaOrig="859" w:dyaOrig="380" w14:anchorId="5A5CC27A">
          <v:shape id="_x0000_i1147" type="#_x0000_t75" style="width:43.1pt;height:21.35pt" o:ole="">
            <v:imagedata r:id="rId246" o:title=""/>
          </v:shape>
          <o:OLEObject Type="Embed" ProgID="Equation.DSMT4" ShapeID="_x0000_i1147" DrawAspect="Content" ObjectID="_1829379224" r:id="rId247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计算为：</w:t>
      </w:r>
    </w:p>
    <w:p w14:paraId="56BA9A58" w14:textId="5C8CCBBA" w:rsidR="00E34346" w:rsidRPr="00256AA6" w:rsidRDefault="00E34346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16"/>
          <w:sz w:val="21"/>
          <w:szCs w:val="21"/>
        </w:rPr>
        <w:object w:dxaOrig="3220" w:dyaOrig="440" w14:anchorId="7792F9F9">
          <v:shape id="_x0000_i1148" type="#_x0000_t75" style="width:158.65pt;height:21.35pt" o:ole="">
            <v:imagedata r:id="rId248" o:title=""/>
          </v:shape>
          <o:OLEObject Type="Embed" ProgID="Equation.DSMT4" ShapeID="_x0000_i1148" DrawAspect="Content" ObjectID="_1829379225" r:id="rId249"/>
        </w:object>
      </w:r>
    </w:p>
    <w:p w14:paraId="2C620FDC" w14:textId="4FBFF3DD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这一数学描述刻画了当大流量（如视频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I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帧）瞬间到达且后续伴随高频小包时，缓冲区迅速填满并导致后续数据包被强制丢弃的过程。</w:t>
      </w:r>
    </w:p>
    <w:p w14:paraId="6A9CE21C" w14:textId="56821BD5" w:rsidR="00E34346" w:rsidRPr="00D334D0" w:rsidRDefault="00E34346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拥塞度量指标</w:t>
      </w:r>
    </w:p>
    <w:p w14:paraId="24212CCC" w14:textId="2D99832E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为了量化拥塞的严重程度，定义以下指标用于仿真输出：</w:t>
      </w:r>
    </w:p>
    <w:p w14:paraId="27C06314" w14:textId="1E61304A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链路</w:t>
      </w:r>
      <w:proofErr w:type="gramStart"/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拥塞率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</w:t>
      </w:r>
      <w:proofErr w:type="spell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LinkCongestionRatio</w:t>
      </w:r>
      <w:proofErr w:type="spell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33596761" w14:textId="4B2354E0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网络中处于满载状态的链路比例：</w:t>
      </w:r>
    </w:p>
    <w:p w14:paraId="257BFB81" w14:textId="6C2C11E8" w:rsidR="00E34346" w:rsidRPr="00256AA6" w:rsidRDefault="00E34346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28"/>
          <w:sz w:val="21"/>
          <w:szCs w:val="21"/>
        </w:rPr>
        <w:object w:dxaOrig="3080" w:dyaOrig="859" w14:anchorId="4B99F59B">
          <v:shape id="_x0000_i1149" type="#_x0000_t75" style="width:151.1pt;height:43.1pt" o:ole="">
            <v:imagedata r:id="rId250" o:title=""/>
          </v:shape>
          <o:OLEObject Type="Embed" ProgID="Equation.DSMT4" ShapeID="_x0000_i1149" DrawAspect="Content" ObjectID="_1829379226" r:id="rId251"/>
        </w:object>
      </w:r>
    </w:p>
    <w:p w14:paraId="46A9CE55" w14:textId="11865629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其中</w:t>
      </w:r>
      <w:r w:rsidRPr="00256AA6">
        <w:rPr>
          <w:rFonts w:ascii="Times New Roman" w:eastAsia="宋体" w:hAnsi="Times New Roman"/>
          <w:position w:val="-10"/>
          <w:sz w:val="21"/>
          <w:szCs w:val="21"/>
        </w:rPr>
        <w:object w:dxaOrig="240" w:dyaOrig="320" w14:anchorId="7DD61896">
          <v:shape id="_x0000_i1150" type="#_x0000_t75" style="width:14.65pt;height:14.65pt" o:ole="">
            <v:imagedata r:id="rId252" o:title=""/>
          </v:shape>
          <o:OLEObject Type="Embed" ProgID="Equation.DSMT4" ShapeID="_x0000_i1150" DrawAspect="Content" ObjectID="_1829379227" r:id="rId253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为拥塞阈值系数（例如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$0.9$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）。</w:t>
      </w:r>
    </w:p>
    <w:p w14:paraId="0F45421A" w14:textId="2EDF454C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全网丢包率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</w:t>
      </w:r>
      <w:proofErr w:type="spell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SystemPacketLossRate</w:t>
      </w:r>
      <w:proofErr w:type="spell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  <w:r w:rsidR="00E7309E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（刻画队列拥塞情况）</w:t>
      </w:r>
    </w:p>
    <w:p w14:paraId="3E8E46D1" w14:textId="006782D6" w:rsidR="00B41FD4" w:rsidRDefault="00E34346" w:rsidP="00CC46E1">
      <w:pPr>
        <w:spacing w:after="0" w:line="240" w:lineRule="auto"/>
        <w:jc w:val="center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46"/>
          <w:sz w:val="21"/>
          <w:szCs w:val="21"/>
        </w:rPr>
        <w:object w:dxaOrig="2320" w:dyaOrig="1040" w14:anchorId="56E78975">
          <v:shape id="_x0000_i1151" type="#_x0000_t75" style="width:115.1pt;height:50.65pt" o:ole="">
            <v:imagedata r:id="rId254" o:title=""/>
          </v:shape>
          <o:OLEObject Type="Embed" ProgID="Equation.DSMT4" ShapeID="_x0000_i1151" DrawAspect="Content" ObjectID="_1829379228" r:id="rId255"/>
        </w:object>
      </w:r>
      <w:bookmarkEnd w:id="0"/>
    </w:p>
    <w:p w14:paraId="22E73E9D" w14:textId="77777777" w:rsidR="00A458F5" w:rsidRPr="00D334D0" w:rsidRDefault="00A458F5" w:rsidP="00A458F5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基于熵的自由能路由协议</w:t>
      </w:r>
    </w:p>
    <w:p w14:paraId="1C59D38C" w14:textId="77777777" w:rsidR="00A458F5" w:rsidRPr="00256AA6" w:rsidRDefault="00A458F5" w:rsidP="00A458F5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自由能原理框架</w:t>
      </w:r>
    </w:p>
    <w:p w14:paraId="3D15526A" w14:textId="77777777" w:rsidR="00A458F5" w:rsidRPr="00256AA6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根据自由能原理（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FEP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），智能体（卫星）的目标是最小化变分自由能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(Variational Free Energy,</w:t>
      </w:r>
      <w:r w:rsidRPr="00D334D0">
        <w:t xml:space="preserve"> </w:t>
      </w:r>
      <w:r w:rsidRPr="0024040F">
        <w:rPr>
          <w:position w:val="-6"/>
        </w:rPr>
        <w:object w:dxaOrig="279" w:dyaOrig="279" w14:anchorId="0A9A33E6">
          <v:shape id="_x0000_i1152" type="#_x0000_t75" style="width:14.65pt;height:14.65pt" o:ole="">
            <v:imagedata r:id="rId256" o:title=""/>
          </v:shape>
          <o:OLEObject Type="Embed" ProgID="Equation.DSMT4" ShapeID="_x0000_i1152" DrawAspect="Content" ObjectID="_1829379229" r:id="rId257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。我们将</w:t>
      </w:r>
      <w:r w:rsidRPr="0024040F">
        <w:rPr>
          <w:position w:val="-6"/>
        </w:rPr>
        <w:object w:dxaOrig="279" w:dyaOrig="279" w14:anchorId="58C5BA59">
          <v:shape id="_x0000_i1153" type="#_x0000_t75" style="width:14.65pt;height:14.65pt" o:ole="">
            <v:imagedata r:id="rId258" o:title=""/>
          </v:shape>
          <o:OLEObject Type="Embed" ProgID="Equation.DSMT4" ShapeID="_x0000_i1153" DrawAspect="Content" ObjectID="_1829379230" r:id="rId259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分解为两部分：能量项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(Energy)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和</w:t>
      </w:r>
      <w:proofErr w:type="gram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熵项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(Entropy)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76077AF4" w14:textId="77777777" w:rsidR="00A458F5" w:rsidRPr="00256AA6" w:rsidRDefault="00A458F5" w:rsidP="00A458F5">
      <w:pPr>
        <w:spacing w:after="0" w:line="240" w:lineRule="auto"/>
        <w:ind w:firstLine="420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对于一个位于节点</w:t>
      </w:r>
      <w:r w:rsidRPr="0024040F">
        <w:rPr>
          <w:position w:val="-6"/>
        </w:rPr>
        <w:object w:dxaOrig="200" w:dyaOrig="220" w14:anchorId="348AC039">
          <v:shape id="_x0000_i1154" type="#_x0000_t75" style="width:7.1pt;height:14.65pt" o:ole="">
            <v:imagedata r:id="rId260" o:title=""/>
          </v:shape>
          <o:OLEObject Type="Embed" ProgID="Equation.DSMT4" ShapeID="_x0000_i1154" DrawAspect="Content" ObjectID="_1829379231" r:id="rId261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、目的节点为</w:t>
      </w:r>
      <w:r w:rsidRPr="0024040F">
        <w:rPr>
          <w:position w:val="-4"/>
        </w:rPr>
        <w:object w:dxaOrig="260" w:dyaOrig="260" w14:anchorId="49FD2705">
          <v:shape id="_x0000_i1155" type="#_x0000_t75" style="width:14.65pt;height:14.65pt" o:ole="">
            <v:imagedata r:id="rId262" o:title=""/>
          </v:shape>
          <o:OLEObject Type="Embed" ProgID="Equation.DSMT4" ShapeID="_x0000_i1155" DrawAspect="Content" ObjectID="_1829379232" r:id="rId263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的数据包，选择下一跳</w:t>
      </w:r>
      <w:r w:rsidRPr="0024040F">
        <w:rPr>
          <w:position w:val="-12"/>
        </w:rPr>
        <w:object w:dxaOrig="720" w:dyaOrig="360" w14:anchorId="0FCEBC44">
          <v:shape id="_x0000_i1156" type="#_x0000_t75" style="width:36pt;height:21.35pt" o:ole="">
            <v:imagedata r:id="rId264" o:title=""/>
          </v:shape>
          <o:OLEObject Type="Embed" ProgID="Equation.DSMT4" ShapeID="_x0000_i1156" DrawAspect="Content" ObjectID="_1829379233" r:id="rId265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的路由代价函数定义为：</w:t>
      </w:r>
    </w:p>
    <w:p w14:paraId="1804E9AA" w14:textId="77777777" w:rsidR="00A458F5" w:rsidRPr="00256AA6" w:rsidRDefault="00A458F5" w:rsidP="00A458F5">
      <w:pPr>
        <w:spacing w:after="0" w:line="240" w:lineRule="auto"/>
        <w:jc w:val="center"/>
        <w:rPr>
          <w:sz w:val="21"/>
          <w:szCs w:val="21"/>
        </w:rPr>
      </w:pPr>
      <w:r w:rsidRPr="00256AA6">
        <w:rPr>
          <w:position w:val="-38"/>
          <w:sz w:val="21"/>
          <w:szCs w:val="21"/>
        </w:rPr>
        <w:object w:dxaOrig="3600" w:dyaOrig="620" w14:anchorId="09194131">
          <v:shape id="_x0000_i1157" type="#_x0000_t75" style="width:180pt;height:28.9pt" o:ole="">
            <v:imagedata r:id="rId266" o:title=""/>
          </v:shape>
          <o:OLEObject Type="Embed" ProgID="Equation.DSMT4" ShapeID="_x0000_i1157" DrawAspect="Content" ObjectID="_1829379234" r:id="rId267"/>
        </w:object>
      </w:r>
    </w:p>
    <w:p w14:paraId="0F84DE86" w14:textId="77777777" w:rsidR="00A458F5" w:rsidRPr="00021134" w:rsidRDefault="00A458F5" w:rsidP="00A458F5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r w:rsidRPr="00021134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能量项</w:t>
      </w:r>
      <w:r w:rsidRPr="00021134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 xml:space="preserve"> (The Energy Term):</w:t>
      </w:r>
      <w:r w:rsidRPr="00021134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物理与几何约束</w:t>
      </w:r>
    </w:p>
    <w:p w14:paraId="77598442" w14:textId="77777777" w:rsidR="00A458F5" w:rsidRPr="00256AA6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能量项描述了系统的“守恒目标”，即以最小的物理代价到达终点。它由几何引力和当前拥塞阻力构成：</w:t>
      </w:r>
    </w:p>
    <w:p w14:paraId="4033C00D" w14:textId="77777777" w:rsidR="00A458F5" w:rsidRPr="00256AA6" w:rsidRDefault="00A458F5" w:rsidP="00A458F5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position w:val="-56"/>
          <w:sz w:val="21"/>
          <w:szCs w:val="21"/>
        </w:rPr>
        <w:object w:dxaOrig="3820" w:dyaOrig="940" w14:anchorId="28E6A907">
          <v:shape id="_x0000_i1158" type="#_x0000_t75" style="width:194.65pt;height:50.65pt" o:ole="">
            <v:imagedata r:id="rId268" o:title=""/>
          </v:shape>
          <o:OLEObject Type="Embed" ProgID="Equation.DSMT4" ShapeID="_x0000_i1158" DrawAspect="Content" ObjectID="_1829379235" r:id="rId269"/>
        </w:object>
      </w:r>
    </w:p>
    <w:p w14:paraId="1C5B981A" w14:textId="77777777" w:rsidR="00A458F5" w:rsidRPr="00256AA6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4040F">
        <w:rPr>
          <w:position w:val="-12"/>
        </w:rPr>
        <w:object w:dxaOrig="639" w:dyaOrig="360" w14:anchorId="33EF3C2C">
          <v:shape id="_x0000_i1159" type="#_x0000_t75" style="width:28.9pt;height:21.35pt" o:ole="">
            <v:imagedata r:id="rId270" o:title=""/>
          </v:shape>
          <o:OLEObject Type="Embed" ProgID="Equation.DSMT4" ShapeID="_x0000_i1159" DrawAspect="Content" ObjectID="_1829379236" r:id="rId271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: 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节点</w:t>
      </w:r>
      <w:r w:rsidRPr="0024040F">
        <w:rPr>
          <w:position w:val="-6"/>
        </w:rPr>
        <w:object w:dxaOrig="180" w:dyaOrig="220" w14:anchorId="7BE43A86">
          <v:shape id="_x0000_i1160" type="#_x0000_t75" style="width:7.1pt;height:14.65pt" o:ole="">
            <v:imagedata r:id="rId272" o:title=""/>
          </v:shape>
          <o:OLEObject Type="Embed" ProgID="Equation.DSMT4" ShapeID="_x0000_i1160" DrawAspect="Content" ObjectID="_1829379237" r:id="rId273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和终点</w:t>
      </w:r>
      <w:r w:rsidRPr="0024040F">
        <w:rPr>
          <w:position w:val="-4"/>
        </w:rPr>
        <w:object w:dxaOrig="260" w:dyaOrig="260" w14:anchorId="7DA61F03">
          <v:shape id="_x0000_i1161" type="#_x0000_t75" style="width:14.65pt;height:14.65pt" o:ole="">
            <v:imagedata r:id="rId274" o:title=""/>
          </v:shape>
          <o:OLEObject Type="Embed" ProgID="Equation.DSMT4" ShapeID="_x0000_i1161" DrawAspect="Content" ObjectID="_1829379238" r:id="rId275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的三维空间坐标向量。</w:t>
      </w:r>
    </w:p>
    <w:p w14:paraId="00E6EE13" w14:textId="77777777" w:rsidR="00A458F5" w:rsidRPr="00256AA6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4040F">
        <w:rPr>
          <w:position w:val="-12"/>
        </w:rPr>
        <w:object w:dxaOrig="520" w:dyaOrig="360" w14:anchorId="6900AB80">
          <v:shape id="_x0000_i1162" type="#_x0000_t75" style="width:28.9pt;height:21.35pt" o:ole="">
            <v:imagedata r:id="rId276" o:title=""/>
          </v:shape>
          <o:OLEObject Type="Embed" ProgID="Equation.DSMT4" ShapeID="_x0000_i1162" DrawAspect="Content" ObjectID="_1829379239" r:id="rId277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: 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节点</w:t>
      </w:r>
      <w:r w:rsidRPr="0024040F">
        <w:rPr>
          <w:position w:val="-6"/>
        </w:rPr>
        <w:object w:dxaOrig="180" w:dyaOrig="220" w14:anchorId="59C03F9D">
          <v:shape id="_x0000_i1163" type="#_x0000_t75" style="width:7.1pt;height:14.65pt" o:ole="">
            <v:imagedata r:id="rId278" o:title=""/>
          </v:shape>
          <o:OLEObject Type="Embed" ProgID="Equation.DSMT4" ShapeID="_x0000_i1163" DrawAspect="Content" ObjectID="_1829379240" r:id="rId279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当前的队列长度。</w:t>
      </w:r>
    </w:p>
    <w:p w14:paraId="3647ED19" w14:textId="77777777" w:rsidR="00A458F5" w:rsidRPr="00256AA6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4040F">
        <w:rPr>
          <w:position w:val="-12"/>
        </w:rPr>
        <w:object w:dxaOrig="360" w:dyaOrig="360" w14:anchorId="3F555C60">
          <v:shape id="_x0000_i1164" type="#_x0000_t75" style="width:21.35pt;height:21.35pt" o:ole="">
            <v:imagedata r:id="rId280" o:title=""/>
          </v:shape>
          <o:OLEObject Type="Embed" ProgID="Equation.DSMT4" ShapeID="_x0000_i1164" DrawAspect="Content" ObjectID="_1829379241" r:id="rId281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: 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链路容量。</w:t>
      </w:r>
    </w:p>
    <w:p w14:paraId="005FB9A5" w14:textId="77777777" w:rsidR="00A458F5" w:rsidRPr="00256AA6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lastRenderedPageBreak/>
        <w:t>物理含义：前半部分保证方向性（指南针），后半部分保证当前</w:t>
      </w:r>
      <w:proofErr w:type="gramStart"/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不</w:t>
      </w:r>
      <w:proofErr w:type="gramEnd"/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堵车。</w:t>
      </w:r>
    </w:p>
    <w:p w14:paraId="73619A8C" w14:textId="77777777" w:rsidR="00A458F5" w:rsidRPr="00021134" w:rsidRDefault="00A458F5" w:rsidP="00A458F5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proofErr w:type="gramStart"/>
      <w:r w:rsidRPr="00021134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熵项</w:t>
      </w:r>
      <w:proofErr w:type="gramEnd"/>
      <w:r w:rsidRPr="00021134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(The Entropy Term):</w:t>
      </w:r>
      <w:r w:rsidRPr="00021134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认知风险</w:t>
      </w:r>
    </w:p>
    <w:p w14:paraId="0272E221" w14:textId="77777777" w:rsidR="00A458F5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proofErr w:type="gramStart"/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熵项描述</w:t>
      </w:r>
      <w:proofErr w:type="gramEnd"/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了系统的“认知目标”，</w:t>
      </w:r>
      <w:r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</w:t>
      </w:r>
    </w:p>
    <w:p w14:paraId="0C59B1D5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1.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理论基础：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Koopman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算子视角</w:t>
      </w:r>
    </w:p>
    <w:p w14:paraId="6807E171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传统的排队论模型（如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M/G/1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）在处理卫星网络这种高度非线性、自相似（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Fractal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）的流量时往往失效。我们需要一种能够捕捉非线性动力学演化的方法。</w:t>
      </w:r>
    </w:p>
    <w:p w14:paraId="11608B34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根据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Koopman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算子理论，对于一个非线性动力系统（网络流量演化）：</w:t>
      </w:r>
    </w:p>
    <w:p w14:paraId="3FC9084E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300" w:dyaOrig="400" w14:anchorId="48C5AFC2">
          <v:shape id="_x0000_i1165" type="#_x0000_t75" style="width:64.9pt;height:19.8pt" o:ole="">
            <v:imagedata r:id="rId282" o:title=""/>
          </v:shape>
          <o:OLEObject Type="Embed" ProgID="Equation.DSMT4" ShapeID="_x0000_i1165" DrawAspect="Content" ObjectID="_1829379242" r:id="rId283"/>
        </w:object>
      </w:r>
    </w:p>
    <w:p w14:paraId="1E507DF1" w14:textId="77777777" w:rsidR="00A458F5" w:rsidRPr="00E27460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E2746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其中</w:t>
      </w:r>
      <w:r w:rsidRPr="00E2746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820" w:dyaOrig="360" w14:anchorId="62F479FE">
          <v:shape id="_x0000_i1166" type="#_x0000_t75" style="width:41.15pt;height:18.2pt" o:ole="">
            <v:imagedata r:id="rId284" o:title=""/>
          </v:shape>
          <o:OLEObject Type="Embed" ProgID="Equation.DSMT4" ShapeID="_x0000_i1166" DrawAspect="Content" ObjectID="_1829379243" r:id="rId285"/>
        </w:object>
      </w:r>
      <w:r w:rsidRPr="00E2746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是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00" w:dyaOrig="279" w14:anchorId="57F90147">
          <v:shape id="_x0000_i1167" type="#_x0000_t75" style="width:10.3pt;height:13.85pt" o:ole="">
            <v:imagedata r:id="rId286" o:title=""/>
          </v:shape>
          <o:OLEObject Type="Embed" ProgID="Equation.DSMT4" ShapeID="_x0000_i1167" DrawAspect="Content" ObjectID="_1829379244" r:id="rId287"/>
        </w:object>
      </w:r>
      <w:r w:rsidRPr="00E2746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时刻的状态（流量</w:t>
      </w:r>
      <w:r w:rsidRPr="00E2746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/</w:t>
      </w:r>
      <w:r w:rsidRPr="00E2746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负载）。</w:t>
      </w:r>
    </w:p>
    <w:p w14:paraId="10FC45B8" w14:textId="77777777" w:rsidR="00A458F5" w:rsidRPr="00E27460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E2746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我们可以找到一个无限维的线性算子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60" w:dyaOrig="279" w14:anchorId="06B2F23D">
          <v:shape id="_x0000_i1168" type="#_x0000_t75" style="width:13.05pt;height:13.85pt" o:ole="">
            <v:imagedata r:id="rId288" o:title=""/>
          </v:shape>
          <o:OLEObject Type="Embed" ProgID="Equation.DSMT4" ShapeID="_x0000_i1168" DrawAspect="Content" ObjectID="_1829379245" r:id="rId289"/>
        </w:object>
      </w:r>
      <w:r w:rsidRPr="00E2746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（即</w:t>
      </w:r>
      <w:r w:rsidRPr="00E2746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Koopman </w:t>
      </w:r>
      <w:r w:rsidRPr="00E2746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算子），它作用于观测函数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160" w:dyaOrig="320" w14:anchorId="1A03C1CA">
          <v:shape id="_x0000_i1169" type="#_x0000_t75" style="width:58.15pt;height:16.2pt" o:ole="">
            <v:imagedata r:id="rId290" o:title=""/>
          </v:shape>
          <o:OLEObject Type="Embed" ProgID="Equation.DSMT4" ShapeID="_x0000_i1169" DrawAspect="Content" ObjectID="_1829379246" r:id="rId291"/>
        </w:object>
      </w:r>
      <w:r w:rsidRPr="00E2746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390B5C0A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3019" w:dyaOrig="400" w14:anchorId="1D2E1BA1">
          <v:shape id="_x0000_i1170" type="#_x0000_t75" style="width:151.1pt;height:19.8pt" o:ole="">
            <v:imagedata r:id="rId292" o:title=""/>
          </v:shape>
          <o:OLEObject Type="Embed" ProgID="Equation.DSMT4" ShapeID="_x0000_i1170" DrawAspect="Content" ObjectID="_1829379247" r:id="rId293"/>
        </w:object>
      </w:r>
    </w:p>
    <w:p w14:paraId="03D6CE51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物理含义：虽然流量在原始空间（排队长度）是非线性的，但在提升后的特征空间（观测空间）中，它的演化是线性的。我们的目标是通过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 DMD (Dynamic Mode Decomposition) 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算法来近似这个算子，从而预测未来。</w:t>
      </w:r>
    </w:p>
    <w:p w14:paraId="62B5B55E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数学推导：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DMD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预测算法</w:t>
      </w:r>
    </w:p>
    <w:p w14:paraId="6FFBBCF9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为了捕捉流量的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“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记忆性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”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Memory Effect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），我们不使用标量，而是使用时间延迟嵌入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(Time-Delay Embedding) 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构建状态矩阵。</w:t>
      </w:r>
    </w:p>
    <w:p w14:paraId="278D96E4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步骤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I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：构建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Hankel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矩阵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(Snapshot Construction)</w:t>
      </w:r>
    </w:p>
    <w:p w14:paraId="7DE27B2C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对于任意一条卫星间链路（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ISL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），设其历史流量观测序列为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440" w:dyaOrig="320" w14:anchorId="0CE6C0A4">
          <v:shape id="_x0000_i1171" type="#_x0000_t75" style="width:22.15pt;height:16.2pt" o:ole="">
            <v:imagedata r:id="rId294" o:title=""/>
          </v:shape>
          <o:OLEObject Type="Embed" ProgID="Equation.DSMT4" ShapeID="_x0000_i1171" DrawAspect="Content" ObjectID="_1829379248" r:id="rId295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。我们构建两个移位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Hankel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矩阵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60" w:dyaOrig="260" w14:anchorId="0B78FC31">
          <v:shape id="_x0000_i1172" type="#_x0000_t75" style="width:13.05pt;height:13.05pt" o:ole="">
            <v:imagedata r:id="rId296" o:title=""/>
          </v:shape>
          <o:OLEObject Type="Embed" ProgID="Equation.DSMT4" ShapeID="_x0000_i1172" DrawAspect="Content" ObjectID="_1829379249" r:id="rId297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和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300" w:dyaOrig="260" w14:anchorId="3B6FA883">
          <v:shape id="_x0000_i1173" type="#_x0000_t75" style="width:15.05pt;height:13.05pt" o:ole="">
            <v:imagedata r:id="rId298" o:title=""/>
          </v:shape>
          <o:OLEObject Type="Embed" ProgID="Equation.DSMT4" ShapeID="_x0000_i1173" DrawAspect="Content" ObjectID="_1829379250" r:id="rId299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749C38B9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选取观测窗口长度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79" w:dyaOrig="279" w14:anchorId="45A072B8">
          <v:shape id="_x0000_i1174" type="#_x0000_t75" style="width:13.85pt;height:13.85pt" o:ole="">
            <v:imagedata r:id="rId300" o:title=""/>
          </v:shape>
          <o:OLEObject Type="Embed" ProgID="Equation.DSMT4" ShapeID="_x0000_i1174" DrawAspect="Content" ObjectID="_1829379251" r:id="rId301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和延迟深度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79" w:dyaOrig="260" w14:anchorId="375DE179">
          <v:shape id="_x0000_i1175" type="#_x0000_t75" style="width:13.85pt;height:13.05pt" o:ole="">
            <v:imagedata r:id="rId302" o:title=""/>
          </v:shape>
          <o:OLEObject Type="Embed" ProgID="Equation.DSMT4" ShapeID="_x0000_i1175" DrawAspect="Content" ObjectID="_1829379252" r:id="rId303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（嵌入维数），有：</w:t>
      </w:r>
    </w:p>
    <w:p w14:paraId="28390739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3620" w:dyaOrig="1480" w14:anchorId="279FB6A0">
          <v:shape id="_x0000_i1176" type="#_x0000_t75" style="width:181.2pt;height:74pt" o:ole="">
            <v:imagedata r:id="rId304" o:title=""/>
          </v:shape>
          <o:OLEObject Type="Embed" ProgID="Equation.DSMT4" ShapeID="_x0000_i1176" DrawAspect="Content" ObjectID="_1829379253" r:id="rId305"/>
        </w:object>
      </w:r>
    </w:p>
    <w:p w14:paraId="2ED6CC7B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3700" w:dyaOrig="1480" w14:anchorId="352DDF88">
          <v:shape id="_x0000_i1177" type="#_x0000_t75" style="width:185.15pt;height:74pt" o:ole="">
            <v:imagedata r:id="rId306" o:title=""/>
          </v:shape>
          <o:OLEObject Type="Embed" ProgID="Equation.DSMT4" ShapeID="_x0000_i1177" DrawAspect="Content" ObjectID="_1829379254" r:id="rId307"/>
        </w:object>
      </w:r>
    </w:p>
    <w:p w14:paraId="016F5C0F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物理含义：矩阵的每一列不仅包含当前的流量，还包含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“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过去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79" w:dyaOrig="260" w14:anchorId="3BE54238">
          <v:shape id="_x0000_i1178" type="#_x0000_t75" style="width:13.85pt;height:13.05pt" o:ole="">
            <v:imagedata r:id="rId308" o:title=""/>
          </v:shape>
          <o:OLEObject Type="Embed" ProgID="Equation.DSMT4" ShapeID="_x0000_i1178" DrawAspect="Content" ObjectID="_1829379255" r:id="rId309"/>
        </w:object>
      </w:r>
      <w:proofErr w:type="gramStart"/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个</w:t>
      </w:r>
      <w:proofErr w:type="gramEnd"/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时刻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”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的轨迹。这等效于将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ARFIMA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的历史记忆显式地编码到了矩阵结构中。</w:t>
      </w:r>
    </w:p>
    <w:p w14:paraId="282B68F8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步骤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II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：算子的低</w:t>
      </w:r>
      <w:proofErr w:type="gramStart"/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秩</w:t>
      </w:r>
      <w:proofErr w:type="gramEnd"/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近似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(SVD Reduction)</w:t>
      </w:r>
    </w:p>
    <w:p w14:paraId="2466AA71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lastRenderedPageBreak/>
        <w:t>我们要寻找一个线性算子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60" w:dyaOrig="260" w14:anchorId="652A21B4">
          <v:shape id="_x0000_i1179" type="#_x0000_t75" style="width:13.05pt;height:13.05pt" o:ole="">
            <v:imagedata r:id="rId310" o:title=""/>
          </v:shape>
          <o:OLEObject Type="Embed" ProgID="Equation.DSMT4" ShapeID="_x0000_i1179" DrawAspect="Content" ObjectID="_1829379256" r:id="rId311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，使得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900" w:dyaOrig="260" w14:anchorId="1C5BDB8C">
          <v:shape id="_x0000_i1180" type="#_x0000_t75" style="width:45.1pt;height:13.05pt" o:ole="">
            <v:imagedata r:id="rId312" o:title=""/>
          </v:shape>
          <o:OLEObject Type="Embed" ProgID="Equation.DSMT4" ShapeID="_x0000_i1180" DrawAspect="Content" ObjectID="_1829379257" r:id="rId313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11A586CF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为了最小化误差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140" w:dyaOrig="360" w14:anchorId="0B024595">
          <v:shape id="_x0000_i1181" type="#_x0000_t75" style="width:57.35pt;height:18.2pt" o:ole="">
            <v:imagedata r:id="rId314" o:title=""/>
          </v:shape>
          <o:OLEObject Type="Embed" ProgID="Equation.DSMT4" ShapeID="_x0000_i1181" DrawAspect="Content" ObjectID="_1829379258" r:id="rId315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，我们首先对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60" w:dyaOrig="260" w14:anchorId="71340FAF">
          <v:shape id="_x0000_i1182" type="#_x0000_t75" style="width:13.05pt;height:13.05pt" o:ole="">
            <v:imagedata r:id="rId316" o:title=""/>
          </v:shape>
          <o:OLEObject Type="Embed" ProgID="Equation.DSMT4" ShapeID="_x0000_i1182" DrawAspect="Content" ObjectID="_1829379259" r:id="rId317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进行截断奇异值分解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(Truncated SVD)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1631758D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240" w:dyaOrig="380" w14:anchorId="754AB35E">
          <v:shape id="_x0000_i1183" type="#_x0000_t75" style="width:61.7pt;height:19pt" o:ole="">
            <v:imagedata r:id="rId318" o:title=""/>
          </v:shape>
          <o:OLEObject Type="Embed" ProgID="Equation.DSMT4" ShapeID="_x0000_i1183" DrawAspect="Content" ObjectID="_1829379260" r:id="rId319"/>
        </w:object>
      </w:r>
    </w:p>
    <w:p w14:paraId="027762DA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其中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80" w:dyaOrig="200" w14:anchorId="4DD014A9">
          <v:shape id="_x0000_i1184" type="#_x0000_t75" style="width:9.1pt;height:10.3pt" o:ole="">
            <v:imagedata r:id="rId320" o:title=""/>
          </v:shape>
          <o:OLEObject Type="Embed" ProgID="Equation.DSMT4" ShapeID="_x0000_i1184" DrawAspect="Content" ObjectID="_1829379261" r:id="rId321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是截断</w:t>
      </w:r>
      <w:proofErr w:type="gramStart"/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秩</w:t>
      </w:r>
      <w:proofErr w:type="gramEnd"/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（保留的主要能量模态数）。</w:t>
      </w:r>
    </w:p>
    <w:p w14:paraId="3917FF01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步骤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III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Koopman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特征分解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(Spectral Decomposition)</w:t>
      </w:r>
    </w:p>
    <w:p w14:paraId="689E953A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计算投影到低维子空间上的近似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Koopman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算子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60" w:dyaOrig="320" w14:anchorId="42B56672">
          <v:shape id="_x0000_i1185" type="#_x0000_t75" style="width:13.05pt;height:16.2pt" o:ole="">
            <v:imagedata r:id="rId322" o:title=""/>
          </v:shape>
          <o:OLEObject Type="Embed" ProgID="Equation.DSMT4" ShapeID="_x0000_i1185" DrawAspect="Content" ObjectID="_1829379262" r:id="rId323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26CFD2A6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</w:p>
    <w:p w14:paraId="0DD0F875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160" w:dyaOrig="400" w14:anchorId="4427EF17">
          <v:shape id="_x0000_i1186" type="#_x0000_t75" style="width:108pt;height:19.8pt" o:ole="">
            <v:imagedata r:id="rId324" o:title=""/>
          </v:shape>
          <o:OLEObject Type="Embed" ProgID="Equation.DSMT4" ShapeID="_x0000_i1186" DrawAspect="Content" ObjectID="_1829379263" r:id="rId325"/>
        </w:object>
      </w:r>
    </w:p>
    <w:p w14:paraId="24D8654A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对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60" w:dyaOrig="320" w14:anchorId="4B0C30BA">
          <v:shape id="_x0000_i1187" type="#_x0000_t75" style="width:13.05pt;height:16.2pt" o:ole="">
            <v:imagedata r:id="rId326" o:title=""/>
          </v:shape>
          <o:OLEObject Type="Embed" ProgID="Equation.DSMT4" ShapeID="_x0000_i1187" DrawAspect="Content" ObjectID="_1829379264" r:id="rId327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进行特征值分解：</w:t>
      </w:r>
    </w:p>
    <w:p w14:paraId="1CB297FC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160" w:dyaOrig="340" w14:anchorId="2DB63493">
          <v:shape id="_x0000_i1188" type="#_x0000_t75" style="width:58.15pt;height:17pt" o:ole="">
            <v:imagedata r:id="rId328" o:title=""/>
          </v:shape>
          <o:OLEObject Type="Embed" ProgID="Equation.DSMT4" ShapeID="_x0000_i1188" DrawAspect="Content" ObjectID="_1829379265" r:id="rId329"/>
        </w:object>
      </w:r>
    </w:p>
    <w:p w14:paraId="0A7D58B2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900" w:dyaOrig="360" w14:anchorId="420BBF8C">
          <v:shape id="_x0000_i1189" type="#_x0000_t75" style="width:94.95pt;height:18.2pt" o:ole="">
            <v:imagedata r:id="rId330" o:title=""/>
          </v:shape>
          <o:OLEObject Type="Embed" ProgID="Equation.DSMT4" ShapeID="_x0000_i1189" DrawAspect="Content" ObjectID="_1829379266" r:id="rId331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是特征值矩阵。</w:t>
      </w:r>
    </w:p>
    <w:p w14:paraId="05C05658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320" w:dyaOrig="279" w14:anchorId="57C03706">
          <v:shape id="_x0000_i1190" type="#_x0000_t75" style="width:16.2pt;height:13.85pt" o:ole="">
            <v:imagedata r:id="rId332" o:title=""/>
          </v:shape>
          <o:OLEObject Type="Embed" ProgID="Equation.DSMT4" ShapeID="_x0000_i1190" DrawAspect="Content" ObjectID="_1829379267" r:id="rId333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是特征向量矩阵。</w:t>
      </w:r>
    </w:p>
    <w:p w14:paraId="3EBD31DB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这些特征值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79" w:dyaOrig="380" w14:anchorId="040BC0DE">
          <v:shape id="_x0000_i1191" type="#_x0000_t75" style="width:13.85pt;height:19pt" o:ole="">
            <v:imagedata r:id="rId334" o:title=""/>
          </v:shape>
          <o:OLEObject Type="Embed" ProgID="Equation.DSMT4" ShapeID="_x0000_i1191" DrawAspect="Content" ObjectID="_1829379268" r:id="rId335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是描述流量动力学的核心。我们将离散特征值映射到连续时间特征值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300" w:dyaOrig="380" w14:anchorId="51F2B666">
          <v:shape id="_x0000_i1192" type="#_x0000_t75" style="width:15.05pt;height:19pt" o:ole="">
            <v:imagedata r:id="rId336" o:title=""/>
          </v:shape>
          <o:OLEObject Type="Embed" ProgID="Equation.DSMT4" ShapeID="_x0000_i1192" DrawAspect="Content" ObjectID="_1829379269" r:id="rId337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7B2E67C3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180" w:dyaOrig="660" w14:anchorId="674C5845">
          <v:shape id="_x0000_i1193" type="#_x0000_t75" style="width:58.95pt;height:33.25pt" o:ole="">
            <v:imagedata r:id="rId338" o:title=""/>
          </v:shape>
          <o:OLEObject Type="Embed" ProgID="Equation.DSMT4" ShapeID="_x0000_i1193" DrawAspect="Content" ObjectID="_1829379270" r:id="rId339"/>
        </w:object>
      </w:r>
    </w:p>
    <w:p w14:paraId="3E4F8F70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120" w:dyaOrig="380" w14:anchorId="76E33A83">
          <v:shape id="_x0000_i1194" type="#_x0000_t75" style="width:55.8pt;height:19pt" o:ole="">
            <v:imagedata r:id="rId340" o:title=""/>
          </v:shape>
          <o:OLEObject Type="Embed" ProgID="Equation.DSMT4" ShapeID="_x0000_i1194" DrawAspect="Content" ObjectID="_1829379271" r:id="rId341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：表示该模式呈指数增长（拥塞正在积聚）。</w:t>
      </w:r>
    </w:p>
    <w:p w14:paraId="0D3E8F3C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120" w:dyaOrig="380" w14:anchorId="06489F91">
          <v:shape id="_x0000_i1195" type="#_x0000_t75" style="width:55.8pt;height:19pt" o:ole="">
            <v:imagedata r:id="rId342" o:title=""/>
          </v:shape>
          <o:OLEObject Type="Embed" ProgID="Equation.DSMT4" ShapeID="_x0000_i1195" DrawAspect="Content" ObjectID="_1829379272" r:id="rId343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：表示该模式呈指数衰减（拥塞正在消散）。</w:t>
      </w:r>
    </w:p>
    <w:p w14:paraId="3409B894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120" w:dyaOrig="380" w14:anchorId="2B1E276A">
          <v:shape id="_x0000_i1196" type="#_x0000_t75" style="width:55.8pt;height:19pt" o:ole="">
            <v:imagedata r:id="rId344" o:title=""/>
          </v:shape>
          <o:OLEObject Type="Embed" ProgID="Equation.DSMT4" ShapeID="_x0000_i1196" DrawAspect="Content" ObjectID="_1829379273" r:id="rId345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：表示流量的震荡频率（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Jitter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特征）。</w:t>
      </w:r>
    </w:p>
    <w:p w14:paraId="73FAE00D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步骤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IV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：未来状态预测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(Prediction)</w:t>
      </w:r>
    </w:p>
    <w:p w14:paraId="7A724E34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计算全维度的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DMD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模态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(DMD Modes)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60" w:dyaOrig="260" w14:anchorId="3EDAC7A7">
          <v:shape id="_x0000_i1197" type="#_x0000_t75" style="width:13.05pt;height:13.05pt" o:ole="">
            <v:imagedata r:id="rId346" o:title=""/>
          </v:shape>
          <o:OLEObject Type="Embed" ProgID="Equation.DSMT4" ShapeID="_x0000_i1197" DrawAspect="Content" ObjectID="_1829379274" r:id="rId347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0E2F07EC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540" w:dyaOrig="380" w14:anchorId="6A2A29B5">
          <v:shape id="_x0000_i1198" type="#_x0000_t75" style="width:77.15pt;height:19pt" o:ole="">
            <v:imagedata r:id="rId348" o:title=""/>
          </v:shape>
          <o:OLEObject Type="Embed" ProgID="Equation.DSMT4" ShapeID="_x0000_i1198" DrawAspect="Content" ObjectID="_1829379275" r:id="rId349"/>
        </w:object>
      </w:r>
    </w:p>
    <w:p w14:paraId="3D4F92EB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未来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00" w:dyaOrig="279" w14:anchorId="6E8EEF00">
          <v:shape id="_x0000_i1199" type="#_x0000_t75" style="width:10.3pt;height:13.85pt" o:ole="">
            <v:imagedata r:id="rId350" o:title=""/>
          </v:shape>
          <o:OLEObject Type="Embed" ProgID="Equation.DSMT4" ShapeID="_x0000_i1199" DrawAspect="Content" ObjectID="_1829379276" r:id="rId351"/>
        </w:object>
      </w:r>
      <w:proofErr w:type="gramStart"/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个</w:t>
      </w:r>
      <w:proofErr w:type="gramEnd"/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时间步后的流量预测值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560" w:dyaOrig="400" w14:anchorId="7C73C291">
          <v:shape id="_x0000_i1200" type="#_x0000_t75" style="width:28.1pt;height:19.8pt" o:ole="">
            <v:imagedata r:id="rId352" o:title=""/>
          </v:shape>
          <o:OLEObject Type="Embed" ProgID="Equation.DSMT4" ShapeID="_x0000_i1200" DrawAspect="Content" ObjectID="_1829379277" r:id="rId353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可以表示为模态的线性组合：</w:t>
      </w:r>
    </w:p>
    <w:p w14:paraId="30C42554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640" w:dyaOrig="700" w14:anchorId="7FFC2058">
          <v:shape id="_x0000_i1201" type="#_x0000_t75" style="width:81.9pt;height:35.2pt" o:ole="">
            <v:imagedata r:id="rId354" o:title=""/>
          </v:shape>
          <o:OLEObject Type="Embed" ProgID="Equation.DSMT4" ShapeID="_x0000_i1201" DrawAspect="Content" ObjectID="_1829379278" r:id="rId355"/>
        </w:object>
      </w:r>
    </w:p>
    <w:p w14:paraId="6FD8C6D4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i/>
          <w:iCs/>
          <w:kern w:val="0"/>
          <w:sz w:val="21"/>
          <w:szCs w:val="21"/>
          <w14:ligatures w14:val="none"/>
        </w:rPr>
        <w:t>(</w:t>
      </w:r>
      <w:r w:rsidRPr="005B00CE">
        <w:rPr>
          <w:rFonts w:ascii="Times New Roman" w:eastAsia="宋体" w:hAnsi="Times New Roman" w:cs="宋体"/>
          <w:i/>
          <w:iCs/>
          <w:kern w:val="0"/>
          <w:sz w:val="21"/>
          <w:szCs w:val="21"/>
          <w14:ligatures w14:val="none"/>
        </w:rPr>
        <w:t>其中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60" w:dyaOrig="380" w14:anchorId="0671D0ED">
          <v:shape id="_x0000_i1202" type="#_x0000_t75" style="width:13.05pt;height:19pt" o:ole="">
            <v:imagedata r:id="rId356" o:title=""/>
          </v:shape>
          <o:OLEObject Type="Embed" ProgID="Equation.DSMT4" ShapeID="_x0000_i1202" DrawAspect="Content" ObjectID="_1829379279" r:id="rId357"/>
        </w:object>
      </w:r>
      <w:r w:rsidRPr="005B00CE">
        <w:rPr>
          <w:rFonts w:ascii="Times New Roman" w:eastAsia="宋体" w:hAnsi="Times New Roman" w:cs="宋体"/>
          <w:i/>
          <w:iCs/>
          <w:kern w:val="0"/>
          <w:sz w:val="21"/>
          <w:szCs w:val="21"/>
          <w14:ligatures w14:val="none"/>
        </w:rPr>
        <w:t>是初始振幅系数，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60" w:dyaOrig="380" w14:anchorId="5768B870">
          <v:shape id="_x0000_i1203" type="#_x0000_t75" style="width:13.05pt;height:19pt" o:ole="">
            <v:imagedata r:id="rId358" o:title=""/>
          </v:shape>
          <o:OLEObject Type="Embed" ProgID="Equation.DSMT4" ShapeID="_x0000_i1203" DrawAspect="Content" ObjectID="_1829379280" r:id="rId359"/>
        </w:object>
      </w:r>
      <w:r w:rsidRPr="005B00CE">
        <w:rPr>
          <w:rFonts w:ascii="Times New Roman" w:eastAsia="宋体" w:hAnsi="Times New Roman" w:cs="宋体"/>
          <w:i/>
          <w:iCs/>
          <w:kern w:val="0"/>
          <w:sz w:val="21"/>
          <w:szCs w:val="21"/>
          <w14:ligatures w14:val="none"/>
        </w:rPr>
        <w:t>是模态向量</w:t>
      </w:r>
      <w:r w:rsidRPr="005B00CE">
        <w:rPr>
          <w:rFonts w:ascii="Times New Roman" w:eastAsia="宋体" w:hAnsi="Times New Roman" w:cs="宋体"/>
          <w:i/>
          <w:iCs/>
          <w:kern w:val="0"/>
          <w:sz w:val="21"/>
          <w:szCs w:val="21"/>
          <w14:ligatures w14:val="none"/>
        </w:rPr>
        <w:t>)</w:t>
      </w:r>
    </w:p>
    <w:p w14:paraId="6A509F82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</w:p>
    <w:p w14:paraId="32043F08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核心创新：基于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Koopman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谱的自由能路由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(KS-FER)</w:t>
      </w:r>
    </w:p>
    <w:p w14:paraId="67F2D299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这是你论文最出彩的地方。我们将预测结果转化为路由所需的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“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熵项（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Entropy Term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”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6986165D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自由能总代价函数</w:t>
      </w:r>
    </w:p>
    <w:p w14:paraId="5814E55F" w14:textId="77777777" w:rsidR="00A458F5" w:rsidRPr="005B00CE" w:rsidRDefault="00A458F5" w:rsidP="00A458F5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position w:val="-38"/>
          <w:sz w:val="21"/>
          <w:szCs w:val="21"/>
        </w:rPr>
        <w:object w:dxaOrig="3600" w:dyaOrig="620" w14:anchorId="67787E32">
          <v:shape id="_x0000_i1204" type="#_x0000_t75" style="width:180pt;height:28.9pt" o:ole="">
            <v:imagedata r:id="rId360" o:title=""/>
          </v:shape>
          <o:OLEObject Type="Embed" ProgID="Equation.DSMT4" ShapeID="_x0000_i1204" DrawAspect="Content" ObjectID="_1829379281" r:id="rId361"/>
        </w:object>
      </w:r>
    </w:p>
    <w:p w14:paraId="34B04375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其中能量项</w:t>
      </w:r>
      <w:r w:rsidRPr="006D031E">
        <w:rPr>
          <w:position w:val="-10"/>
        </w:rPr>
        <w:object w:dxaOrig="800" w:dyaOrig="320" w14:anchorId="148E3861">
          <v:shape id="_x0000_i1205" type="#_x0000_t75" style="width:39.95pt;height:16.2pt" o:ole="">
            <v:imagedata r:id="rId362" o:title=""/>
          </v:shape>
          <o:OLEObject Type="Embed" ProgID="Equation.DSMT4" ShapeID="_x0000_i1205" DrawAspect="Content" ObjectID="_1829379282" r:id="rId363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保持传统的排队比率。我们的创新在于</w:t>
      </w:r>
      <w:proofErr w:type="gramStart"/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谱熵项</w:t>
      </w:r>
      <w:proofErr w:type="gramEnd"/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(Spectral Entropy Term) </w:t>
      </w:r>
      <w:r w:rsidRPr="003424A2">
        <w:rPr>
          <w:rFonts w:ascii="Times New Roman" w:eastAsia="宋体" w:hAnsi="Times New Roman" w:cs="宋体"/>
          <w:kern w:val="0"/>
          <w:position w:val="-14"/>
          <w:sz w:val="21"/>
          <w:szCs w:val="21"/>
          <w14:ligatures w14:val="none"/>
        </w:rPr>
        <w:object w:dxaOrig="760" w:dyaOrig="380" w14:anchorId="2F15B084">
          <v:shape id="_x0000_i1206" type="#_x0000_t75" style="width:38pt;height:19pt" o:ole="">
            <v:imagedata r:id="rId364" o:title=""/>
          </v:shape>
          <o:OLEObject Type="Embed" ProgID="Equation.DSMT4" ShapeID="_x0000_i1206" DrawAspect="Content" ObjectID="_1829379283" r:id="rId365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6918A017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针对四种切片的差异化定义</w:t>
      </w:r>
    </w:p>
    <w:p w14:paraId="70C28239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我们定义</w:t>
      </w:r>
      <w:r w:rsidRPr="003424A2">
        <w:rPr>
          <w:rFonts w:ascii="Times New Roman" w:eastAsia="宋体" w:hAnsi="Times New Roman" w:cs="宋体"/>
          <w:kern w:val="0"/>
          <w:position w:val="-14"/>
          <w:sz w:val="21"/>
          <w:szCs w:val="21"/>
          <w14:ligatures w14:val="none"/>
        </w:rPr>
        <w:object w:dxaOrig="760" w:dyaOrig="380" w14:anchorId="6E21722B">
          <v:shape id="_x0000_i1207" type="#_x0000_t75" style="width:38pt;height:19pt" o:ole="">
            <v:imagedata r:id="rId364" o:title=""/>
          </v:shape>
          <o:OLEObject Type="Embed" ProgID="Equation.DSMT4" ShapeID="_x0000_i1207" DrawAspect="Content" ObjectID="_1829379284" r:id="rId366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Koopman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模态增长率的加权和：</w:t>
      </w:r>
    </w:p>
    <w:p w14:paraId="710AA5D0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3424A2">
        <w:rPr>
          <w:rFonts w:ascii="Times New Roman" w:eastAsia="宋体" w:hAnsi="Times New Roman" w:cs="宋体"/>
          <w:kern w:val="0"/>
          <w:position w:val="-32"/>
          <w:sz w:val="21"/>
          <w:szCs w:val="21"/>
          <w14:ligatures w14:val="none"/>
        </w:rPr>
        <w:object w:dxaOrig="4840" w:dyaOrig="760" w14:anchorId="1425E0FF">
          <v:shape id="_x0000_i1208" type="#_x0000_t75" style="width:242.1pt;height:38pt" o:ole="">
            <v:imagedata r:id="rId367" o:title=""/>
          </v:shape>
          <o:OLEObject Type="Embed" ProgID="Equation.DSMT4" ShapeID="_x0000_i1208" DrawAspect="Content" ObjectID="_1829379285" r:id="rId368"/>
        </w:object>
      </w:r>
    </w:p>
    <w:p w14:paraId="408805FD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其中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00" w:dyaOrig="220" w14:anchorId="0C355667">
          <v:shape id="_x0000_i1209" type="#_x0000_t75" style="width:10.3pt;height:11.1pt" o:ole="">
            <v:imagedata r:id="rId369" o:title=""/>
          </v:shape>
          <o:OLEObject Type="Embed" ProgID="Equation.DSMT4" ShapeID="_x0000_i1209" DrawAspect="Content" ObjectID="_1829379286" r:id="rId370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是预测时域（例如预测未来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500ms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540" w:dyaOrig="360" w14:anchorId="754076FF">
          <v:shape id="_x0000_i1210" type="#_x0000_t75" style="width:27.3pt;height:18.2pt" o:ole="">
            <v:imagedata r:id="rId371" o:title=""/>
          </v:shape>
          <o:OLEObject Type="Embed" ProgID="Equation.DSMT4" ShapeID="_x0000_i1210" DrawAspect="Content" ObjectID="_1829379287" r:id="rId372"/>
        </w:objec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是针对不同切片的频谱滤波器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(Spectral Filter)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3D5A8444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</w:p>
    <w:p w14:paraId="5490F7DF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1. URLLC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切片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超高可靠低时延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)</w:t>
      </w:r>
    </w:p>
    <w:p w14:paraId="588217AD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策略：风险极度厌恶。任何不稳定的迹象（增长率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&gt; 0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）都必须规避。</w:t>
      </w:r>
    </w:p>
    <w:p w14:paraId="11D336BF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3424A2">
        <w:rPr>
          <w:rFonts w:ascii="Times New Roman" w:eastAsia="宋体" w:hAnsi="Times New Roman" w:cs="宋体"/>
          <w:kern w:val="0"/>
          <w:position w:val="-32"/>
          <w:sz w:val="21"/>
          <w:szCs w:val="21"/>
          <w14:ligatures w14:val="none"/>
        </w:rPr>
        <w:object w:dxaOrig="4720" w:dyaOrig="760" w14:anchorId="4521FCB6">
          <v:shape id="_x0000_i1211" type="#_x0000_t75" style="width:236.2pt;height:38pt" o:ole="">
            <v:imagedata r:id="rId373" o:title=""/>
          </v:shape>
          <o:OLEObject Type="Embed" ProgID="Equation.DSMT4" ShapeID="_x0000_i1211" DrawAspect="Content" ObjectID="_1829379288" r:id="rId374"/>
        </w:object>
      </w:r>
    </w:p>
    <w:p w14:paraId="6EE7EA44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效果：只要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DMD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预测到哪怕一点点拥塞趋势，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URLLC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就会绕道。</w:t>
      </w:r>
    </w:p>
    <w:p w14:paraId="52132B56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</w:p>
    <w:p w14:paraId="44726D2A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2. </w:t>
      </w:r>
      <w:proofErr w:type="spellStart"/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eMBB</w:t>
      </w:r>
      <w:proofErr w:type="spellEnd"/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切片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增强移动宽带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)</w:t>
      </w:r>
    </w:p>
    <w:p w14:paraId="74D2C5D0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策略：震荡厌恶。视频流最怕抖动，因此重点惩罚高频震荡模态。</w:t>
      </w:r>
    </w:p>
    <w:p w14:paraId="54FBA96F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4340" w:dyaOrig="380" w14:anchorId="43E8B77F">
          <v:shape id="_x0000_i1212" type="#_x0000_t75" style="width:217.2pt;height:19pt" o:ole="">
            <v:imagedata r:id="rId375" o:title=""/>
          </v:shape>
          <o:OLEObject Type="Embed" ProgID="Equation.DSMT4" ShapeID="_x0000_i1212" DrawAspect="Content" ObjectID="_1829379289" r:id="rId376"/>
        </w:object>
      </w:r>
    </w:p>
    <w:p w14:paraId="559FDE51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效果：避开那些流量忽大忽小（虚部很大）的链路，选择流量平稳（哪怕稍微大一点）的路径。</w:t>
      </w:r>
    </w:p>
    <w:p w14:paraId="71209ED7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3. Bulk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切片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大容量传输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)</w:t>
      </w:r>
    </w:p>
    <w:p w14:paraId="0B7AA102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策略：长期趋势感知。只关注直流分量（低频）的累积效应。</w:t>
      </w:r>
    </w:p>
    <w:p w14:paraId="7A7F89C9" w14:textId="77777777" w:rsidR="00A458F5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4580" w:dyaOrig="720" w14:anchorId="51D453C2">
          <v:shape id="_x0000_i1213" type="#_x0000_t75" style="width:229.05pt;height:36pt" o:ole="">
            <v:imagedata r:id="rId377" o:title=""/>
          </v:shape>
          <o:OLEObject Type="Embed" ProgID="Equation.DSMT4" ShapeID="_x0000_i1213" DrawAspect="Content" ObjectID="_1829379290" r:id="rId378"/>
        </w:object>
      </w:r>
    </w:p>
    <w:p w14:paraId="09D5EFD7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效果：如果预测到长期会堵（如水位缓慢上升），则避让；忽略短期的高频波动。</w:t>
      </w:r>
    </w:p>
    <w:p w14:paraId="6F5EBC7B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4. </w:t>
      </w:r>
      <w:proofErr w:type="spellStart"/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mMTC</w:t>
      </w:r>
      <w:proofErr w:type="spellEnd"/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切片</w:t>
      </w: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</w:t>
      </w:r>
      <w:proofErr w:type="gramStart"/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海量物联</w:t>
      </w:r>
      <w:proofErr w:type="gramEnd"/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)</w:t>
      </w:r>
    </w:p>
    <w:p w14:paraId="2071AF6D" w14:textId="77777777" w:rsidR="00A458F5" w:rsidRPr="005B00CE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策略：剩余资源填充。</w:t>
      </w:r>
    </w:p>
    <w:p w14:paraId="44639C13" w14:textId="77777777" w:rsidR="00A458F5" w:rsidRPr="007C75CF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480" w:dyaOrig="440" w14:anchorId="599E2466">
          <v:shape id="_x0000_i1214" type="#_x0000_t75" style="width:74pt;height:22.15pt" o:ole="">
            <v:imagedata r:id="rId379" o:title=""/>
          </v:shape>
          <o:OLEObject Type="Embed" ProgID="Equation.DSMT4" ShapeID="_x0000_i1214" DrawAspect="Content" ObjectID="_1829379291" r:id="rId380"/>
        </w:object>
      </w:r>
    </w:p>
    <w:p w14:paraId="3C675693" w14:textId="77777777" w:rsidR="00A458F5" w:rsidRPr="00543EF4" w:rsidRDefault="00A458F5" w:rsidP="00A458F5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5B00CE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效果：基本只看当前物理队列，作为背景流填充网络。</w:t>
      </w:r>
    </w:p>
    <w:p w14:paraId="63711ECA" w14:textId="77777777" w:rsidR="00A458F5" w:rsidRPr="005C2DF2" w:rsidRDefault="00A458F5" w:rsidP="00A458F5"/>
    <w:p w14:paraId="1E12F541" w14:textId="315E52C6" w:rsidR="00A458F5" w:rsidRPr="00A458F5" w:rsidRDefault="00A458F5" w:rsidP="00A458F5">
      <w:pPr>
        <w:spacing w:after="0" w:line="240" w:lineRule="auto"/>
        <w:rPr>
          <w:rFonts w:ascii="Times New Roman" w:eastAsia="宋体" w:hAnsi="Times New Roman"/>
          <w:sz w:val="21"/>
          <w:szCs w:val="21"/>
        </w:rPr>
      </w:pPr>
    </w:p>
    <w:sectPr w:rsidR="00A458F5" w:rsidRPr="00A458F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1F4D7C" w14:textId="77777777" w:rsidR="002D7A48" w:rsidRDefault="002D7A48" w:rsidP="00B955BE">
      <w:pPr>
        <w:spacing w:after="0" w:line="240" w:lineRule="auto"/>
      </w:pPr>
      <w:r>
        <w:separator/>
      </w:r>
    </w:p>
  </w:endnote>
  <w:endnote w:type="continuationSeparator" w:id="0">
    <w:p w14:paraId="3E7EF16A" w14:textId="77777777" w:rsidR="002D7A48" w:rsidRDefault="002D7A48" w:rsidP="00B955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C20363" w14:textId="77777777" w:rsidR="002D7A48" w:rsidRDefault="002D7A48" w:rsidP="00B955BE">
      <w:pPr>
        <w:spacing w:after="0" w:line="240" w:lineRule="auto"/>
      </w:pPr>
      <w:r>
        <w:separator/>
      </w:r>
    </w:p>
  </w:footnote>
  <w:footnote w:type="continuationSeparator" w:id="0">
    <w:p w14:paraId="298267C0" w14:textId="77777777" w:rsidR="002D7A48" w:rsidRDefault="002D7A48" w:rsidP="00B955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717B0"/>
    <w:multiLevelType w:val="multilevel"/>
    <w:tmpl w:val="E1729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DA462DB"/>
    <w:multiLevelType w:val="multilevel"/>
    <w:tmpl w:val="7DD03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40A49FE"/>
    <w:multiLevelType w:val="multilevel"/>
    <w:tmpl w:val="D0B68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91C259D"/>
    <w:multiLevelType w:val="multilevel"/>
    <w:tmpl w:val="50AA0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D7E666A"/>
    <w:multiLevelType w:val="multilevel"/>
    <w:tmpl w:val="96920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FA19F0"/>
    <w:multiLevelType w:val="hybridMultilevel"/>
    <w:tmpl w:val="6368EDAC"/>
    <w:lvl w:ilvl="0" w:tplc="5A5ABC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2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4E7"/>
    <w:rsid w:val="0001617E"/>
    <w:rsid w:val="00021134"/>
    <w:rsid w:val="000507AE"/>
    <w:rsid w:val="00060A5C"/>
    <w:rsid w:val="000A35B3"/>
    <w:rsid w:val="000A4E68"/>
    <w:rsid w:val="000E33CE"/>
    <w:rsid w:val="00121939"/>
    <w:rsid w:val="00122D0B"/>
    <w:rsid w:val="00135A01"/>
    <w:rsid w:val="00147BAC"/>
    <w:rsid w:val="001546D2"/>
    <w:rsid w:val="00173FC2"/>
    <w:rsid w:val="00184DF2"/>
    <w:rsid w:val="00190D31"/>
    <w:rsid w:val="00193806"/>
    <w:rsid w:val="001B2DA8"/>
    <w:rsid w:val="001E1463"/>
    <w:rsid w:val="0022339C"/>
    <w:rsid w:val="00234E11"/>
    <w:rsid w:val="00234E6D"/>
    <w:rsid w:val="00256AA6"/>
    <w:rsid w:val="002615E6"/>
    <w:rsid w:val="0026230F"/>
    <w:rsid w:val="002757FE"/>
    <w:rsid w:val="00277749"/>
    <w:rsid w:val="00284674"/>
    <w:rsid w:val="002B44DC"/>
    <w:rsid w:val="002B56EF"/>
    <w:rsid w:val="002D5733"/>
    <w:rsid w:val="002D7A48"/>
    <w:rsid w:val="002E3321"/>
    <w:rsid w:val="002F4D71"/>
    <w:rsid w:val="00317077"/>
    <w:rsid w:val="003400C3"/>
    <w:rsid w:val="003424A2"/>
    <w:rsid w:val="00347515"/>
    <w:rsid w:val="003724E7"/>
    <w:rsid w:val="0038041C"/>
    <w:rsid w:val="003928C0"/>
    <w:rsid w:val="003A686E"/>
    <w:rsid w:val="003F06CA"/>
    <w:rsid w:val="003F44DE"/>
    <w:rsid w:val="004155D4"/>
    <w:rsid w:val="004443A2"/>
    <w:rsid w:val="004A0513"/>
    <w:rsid w:val="004B3140"/>
    <w:rsid w:val="004C42E9"/>
    <w:rsid w:val="004F538F"/>
    <w:rsid w:val="005242C8"/>
    <w:rsid w:val="00543EF4"/>
    <w:rsid w:val="00550C9A"/>
    <w:rsid w:val="005631E8"/>
    <w:rsid w:val="005662A4"/>
    <w:rsid w:val="00566810"/>
    <w:rsid w:val="0057270F"/>
    <w:rsid w:val="0057745A"/>
    <w:rsid w:val="00586E89"/>
    <w:rsid w:val="005A2B0B"/>
    <w:rsid w:val="005B7212"/>
    <w:rsid w:val="005C4BA4"/>
    <w:rsid w:val="00603094"/>
    <w:rsid w:val="006363D3"/>
    <w:rsid w:val="0064076D"/>
    <w:rsid w:val="006C180E"/>
    <w:rsid w:val="00700DDE"/>
    <w:rsid w:val="00701C6C"/>
    <w:rsid w:val="007659F3"/>
    <w:rsid w:val="00777358"/>
    <w:rsid w:val="0079770E"/>
    <w:rsid w:val="007A6A52"/>
    <w:rsid w:val="007B4884"/>
    <w:rsid w:val="007C75CF"/>
    <w:rsid w:val="00816238"/>
    <w:rsid w:val="00833C48"/>
    <w:rsid w:val="00857E75"/>
    <w:rsid w:val="008808BD"/>
    <w:rsid w:val="008970A6"/>
    <w:rsid w:val="008E7F20"/>
    <w:rsid w:val="008F6642"/>
    <w:rsid w:val="00900F38"/>
    <w:rsid w:val="009326D4"/>
    <w:rsid w:val="00947F31"/>
    <w:rsid w:val="00983080"/>
    <w:rsid w:val="00A21158"/>
    <w:rsid w:val="00A458F5"/>
    <w:rsid w:val="00A82F75"/>
    <w:rsid w:val="00A90EE5"/>
    <w:rsid w:val="00AD7C49"/>
    <w:rsid w:val="00B01141"/>
    <w:rsid w:val="00B41FD4"/>
    <w:rsid w:val="00B52739"/>
    <w:rsid w:val="00B63FA2"/>
    <w:rsid w:val="00B703F3"/>
    <w:rsid w:val="00B955BE"/>
    <w:rsid w:val="00BA6BFD"/>
    <w:rsid w:val="00BC750E"/>
    <w:rsid w:val="00C11B41"/>
    <w:rsid w:val="00C34491"/>
    <w:rsid w:val="00C34DCC"/>
    <w:rsid w:val="00C537B8"/>
    <w:rsid w:val="00C94007"/>
    <w:rsid w:val="00CC46E1"/>
    <w:rsid w:val="00CD3D7E"/>
    <w:rsid w:val="00CD5F53"/>
    <w:rsid w:val="00CD6508"/>
    <w:rsid w:val="00CE591F"/>
    <w:rsid w:val="00D317FC"/>
    <w:rsid w:val="00D334D0"/>
    <w:rsid w:val="00D566BF"/>
    <w:rsid w:val="00D66CC4"/>
    <w:rsid w:val="00D73708"/>
    <w:rsid w:val="00D91379"/>
    <w:rsid w:val="00DB48DE"/>
    <w:rsid w:val="00DF322C"/>
    <w:rsid w:val="00E24709"/>
    <w:rsid w:val="00E27460"/>
    <w:rsid w:val="00E34346"/>
    <w:rsid w:val="00E6710F"/>
    <w:rsid w:val="00E7309E"/>
    <w:rsid w:val="00E913A5"/>
    <w:rsid w:val="00E97A0F"/>
    <w:rsid w:val="00F52E5A"/>
    <w:rsid w:val="00FA523A"/>
    <w:rsid w:val="00FB56EC"/>
    <w:rsid w:val="00FE4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3C73AD"/>
  <w15:chartTrackingRefBased/>
  <w15:docId w15:val="{201E8D61-3170-4180-BD44-7F475ED4D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41FD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F06C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link w:val="40"/>
    <w:uiPriority w:val="9"/>
    <w:qFormat/>
    <w:rsid w:val="003724E7"/>
    <w:pPr>
      <w:widowControl/>
      <w:spacing w:before="100" w:beforeAutospacing="1" w:after="100" w:afterAutospacing="1" w:line="240" w:lineRule="auto"/>
      <w:outlineLvl w:val="3"/>
    </w:pPr>
    <w:rPr>
      <w:rFonts w:ascii="宋体" w:eastAsia="宋体" w:hAnsi="宋体" w:cs="宋体"/>
      <w:b/>
      <w:bCs/>
      <w:kern w:val="0"/>
      <w:sz w:val="24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724E7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40">
    <w:name w:val="标题 4 字符"/>
    <w:basedOn w:val="a0"/>
    <w:link w:val="4"/>
    <w:uiPriority w:val="9"/>
    <w:rsid w:val="003724E7"/>
    <w:rPr>
      <w:rFonts w:ascii="宋体" w:eastAsia="宋体" w:hAnsi="宋体" w:cs="宋体"/>
      <w:b/>
      <w:bCs/>
      <w:kern w:val="0"/>
      <w:sz w:val="24"/>
      <w14:ligatures w14:val="none"/>
    </w:rPr>
  </w:style>
  <w:style w:type="paragraph" w:customStyle="1" w:styleId="break-words">
    <w:name w:val="break-words"/>
    <w:basedOn w:val="a"/>
    <w:rsid w:val="003724E7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katex-mathml">
    <w:name w:val="katex-mathml"/>
    <w:basedOn w:val="a0"/>
    <w:rsid w:val="003724E7"/>
  </w:style>
  <w:style w:type="character" w:customStyle="1" w:styleId="mord">
    <w:name w:val="mord"/>
    <w:basedOn w:val="a0"/>
    <w:rsid w:val="003724E7"/>
  </w:style>
  <w:style w:type="character" w:customStyle="1" w:styleId="mrel">
    <w:name w:val="mrel"/>
    <w:basedOn w:val="a0"/>
    <w:rsid w:val="003724E7"/>
  </w:style>
  <w:style w:type="character" w:customStyle="1" w:styleId="mbin">
    <w:name w:val="mbin"/>
    <w:basedOn w:val="a0"/>
    <w:rsid w:val="003724E7"/>
  </w:style>
  <w:style w:type="paragraph" w:styleId="a4">
    <w:name w:val="List Paragraph"/>
    <w:basedOn w:val="a"/>
    <w:uiPriority w:val="34"/>
    <w:qFormat/>
    <w:rsid w:val="00CD3D7E"/>
    <w:pPr>
      <w:ind w:firstLineChars="200" w:firstLine="420"/>
    </w:pPr>
  </w:style>
  <w:style w:type="character" w:styleId="a5">
    <w:name w:val="Strong"/>
    <w:basedOn w:val="a0"/>
    <w:uiPriority w:val="22"/>
    <w:qFormat/>
    <w:rsid w:val="003F06CA"/>
    <w:rPr>
      <w:b/>
      <w:bCs/>
    </w:rPr>
  </w:style>
  <w:style w:type="character" w:customStyle="1" w:styleId="30">
    <w:name w:val="标题 3 字符"/>
    <w:basedOn w:val="a0"/>
    <w:link w:val="3"/>
    <w:uiPriority w:val="9"/>
    <w:semiHidden/>
    <w:rsid w:val="003F06CA"/>
    <w:rPr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B955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B955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B955B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B955BE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B41FD4"/>
    <w:rPr>
      <w:b/>
      <w:bCs/>
      <w:kern w:val="44"/>
      <w:sz w:val="44"/>
      <w:szCs w:val="44"/>
    </w:rPr>
  </w:style>
  <w:style w:type="table" w:styleId="aa">
    <w:name w:val="Table Grid"/>
    <w:basedOn w:val="a1"/>
    <w:uiPriority w:val="39"/>
    <w:rsid w:val="005631E8"/>
    <w:pPr>
      <w:spacing w:after="0" w:line="240" w:lineRule="auto"/>
    </w:pPr>
    <w:rPr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p">
    <w:name w:val="mop"/>
    <w:basedOn w:val="a0"/>
    <w:rsid w:val="00543EF4"/>
  </w:style>
  <w:style w:type="character" w:customStyle="1" w:styleId="mopen">
    <w:name w:val="mopen"/>
    <w:basedOn w:val="a0"/>
    <w:rsid w:val="00543EF4"/>
  </w:style>
  <w:style w:type="character" w:customStyle="1" w:styleId="mclose">
    <w:name w:val="mclose"/>
    <w:basedOn w:val="a0"/>
    <w:rsid w:val="00543EF4"/>
  </w:style>
  <w:style w:type="character" w:customStyle="1" w:styleId="vlist-s">
    <w:name w:val="vlist-s"/>
    <w:basedOn w:val="a0"/>
    <w:rsid w:val="00543EF4"/>
  </w:style>
  <w:style w:type="character" w:customStyle="1" w:styleId="mpunct">
    <w:name w:val="mpunct"/>
    <w:basedOn w:val="a0"/>
    <w:rsid w:val="00543E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88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6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0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6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36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72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7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73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8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1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3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0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9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0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3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04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63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5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4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7.bin"/><Relationship Id="rId299" Type="http://schemas.openxmlformats.org/officeDocument/2006/relationships/oleObject" Target="embeddings/oleObject149.bin"/><Relationship Id="rId21" Type="http://schemas.openxmlformats.org/officeDocument/2006/relationships/image" Target="media/image8.wmf"/><Relationship Id="rId63" Type="http://schemas.openxmlformats.org/officeDocument/2006/relationships/image" Target="media/image29.wmf"/><Relationship Id="rId159" Type="http://schemas.openxmlformats.org/officeDocument/2006/relationships/image" Target="media/image75.wmf"/><Relationship Id="rId324" Type="http://schemas.openxmlformats.org/officeDocument/2006/relationships/image" Target="media/image157.wmf"/><Relationship Id="rId366" Type="http://schemas.openxmlformats.org/officeDocument/2006/relationships/oleObject" Target="embeddings/oleObject183.bin"/><Relationship Id="rId170" Type="http://schemas.openxmlformats.org/officeDocument/2006/relationships/oleObject" Target="embeddings/oleObject84.bin"/><Relationship Id="rId226" Type="http://schemas.openxmlformats.org/officeDocument/2006/relationships/image" Target="media/image108.wmf"/><Relationship Id="rId268" Type="http://schemas.openxmlformats.org/officeDocument/2006/relationships/image" Target="media/image129.wmf"/><Relationship Id="rId32" Type="http://schemas.openxmlformats.org/officeDocument/2006/relationships/oleObject" Target="embeddings/oleObject13.bin"/><Relationship Id="rId74" Type="http://schemas.openxmlformats.org/officeDocument/2006/relationships/oleObject" Target="embeddings/oleObject34.bin"/><Relationship Id="rId128" Type="http://schemas.openxmlformats.org/officeDocument/2006/relationships/image" Target="media/image60.wmf"/><Relationship Id="rId335" Type="http://schemas.openxmlformats.org/officeDocument/2006/relationships/oleObject" Target="embeddings/oleObject167.bin"/><Relationship Id="rId377" Type="http://schemas.openxmlformats.org/officeDocument/2006/relationships/image" Target="media/image183.wmf"/><Relationship Id="rId5" Type="http://schemas.openxmlformats.org/officeDocument/2006/relationships/footnotes" Target="footnotes.xml"/><Relationship Id="rId181" Type="http://schemas.openxmlformats.org/officeDocument/2006/relationships/image" Target="media/image86.wmf"/><Relationship Id="rId237" Type="http://schemas.openxmlformats.org/officeDocument/2006/relationships/oleObject" Target="embeddings/oleObject118.bin"/><Relationship Id="rId279" Type="http://schemas.openxmlformats.org/officeDocument/2006/relationships/oleObject" Target="embeddings/oleObject139.bin"/><Relationship Id="rId43" Type="http://schemas.openxmlformats.org/officeDocument/2006/relationships/image" Target="media/image19.wmf"/><Relationship Id="rId139" Type="http://schemas.openxmlformats.org/officeDocument/2006/relationships/oleObject" Target="embeddings/oleObject68.bin"/><Relationship Id="rId290" Type="http://schemas.openxmlformats.org/officeDocument/2006/relationships/image" Target="media/image140.wmf"/><Relationship Id="rId304" Type="http://schemas.openxmlformats.org/officeDocument/2006/relationships/image" Target="media/image147.wmf"/><Relationship Id="rId346" Type="http://schemas.openxmlformats.org/officeDocument/2006/relationships/image" Target="media/image168.wmf"/><Relationship Id="rId85" Type="http://schemas.openxmlformats.org/officeDocument/2006/relationships/oleObject" Target="embeddings/oleObject40.bin"/><Relationship Id="rId150" Type="http://schemas.openxmlformats.org/officeDocument/2006/relationships/oleObject" Target="embeddings/oleObject74.bin"/><Relationship Id="rId192" Type="http://schemas.openxmlformats.org/officeDocument/2006/relationships/oleObject" Target="embeddings/oleObject95.bin"/><Relationship Id="rId206" Type="http://schemas.openxmlformats.org/officeDocument/2006/relationships/oleObject" Target="embeddings/oleObject102.bin"/><Relationship Id="rId248" Type="http://schemas.openxmlformats.org/officeDocument/2006/relationships/image" Target="media/image119.wmf"/><Relationship Id="rId12" Type="http://schemas.openxmlformats.org/officeDocument/2006/relationships/oleObject" Target="embeddings/oleObject3.bin"/><Relationship Id="rId108" Type="http://schemas.openxmlformats.org/officeDocument/2006/relationships/image" Target="media/image51.wmf"/><Relationship Id="rId315" Type="http://schemas.openxmlformats.org/officeDocument/2006/relationships/oleObject" Target="embeddings/oleObject157.bin"/><Relationship Id="rId357" Type="http://schemas.openxmlformats.org/officeDocument/2006/relationships/oleObject" Target="embeddings/oleObject178.bin"/><Relationship Id="rId54" Type="http://schemas.openxmlformats.org/officeDocument/2006/relationships/oleObject" Target="embeddings/oleObject24.bin"/><Relationship Id="rId96" Type="http://schemas.openxmlformats.org/officeDocument/2006/relationships/image" Target="media/image45.wmf"/><Relationship Id="rId161" Type="http://schemas.openxmlformats.org/officeDocument/2006/relationships/image" Target="media/image76.wmf"/><Relationship Id="rId217" Type="http://schemas.openxmlformats.org/officeDocument/2006/relationships/image" Target="media/image104.wmf"/><Relationship Id="rId259" Type="http://schemas.openxmlformats.org/officeDocument/2006/relationships/oleObject" Target="embeddings/oleObject129.bin"/><Relationship Id="rId23" Type="http://schemas.openxmlformats.org/officeDocument/2006/relationships/image" Target="media/image9.wmf"/><Relationship Id="rId119" Type="http://schemas.openxmlformats.org/officeDocument/2006/relationships/oleObject" Target="embeddings/oleObject58.bin"/><Relationship Id="rId270" Type="http://schemas.openxmlformats.org/officeDocument/2006/relationships/image" Target="media/image130.wmf"/><Relationship Id="rId326" Type="http://schemas.openxmlformats.org/officeDocument/2006/relationships/image" Target="media/image158.wmf"/><Relationship Id="rId65" Type="http://schemas.openxmlformats.org/officeDocument/2006/relationships/image" Target="media/image30.wmf"/><Relationship Id="rId130" Type="http://schemas.openxmlformats.org/officeDocument/2006/relationships/image" Target="media/image61.wmf"/><Relationship Id="rId368" Type="http://schemas.openxmlformats.org/officeDocument/2006/relationships/oleObject" Target="embeddings/oleObject184.bin"/><Relationship Id="rId172" Type="http://schemas.openxmlformats.org/officeDocument/2006/relationships/oleObject" Target="embeddings/oleObject85.bin"/><Relationship Id="rId228" Type="http://schemas.openxmlformats.org/officeDocument/2006/relationships/image" Target="media/image109.wmf"/><Relationship Id="rId281" Type="http://schemas.openxmlformats.org/officeDocument/2006/relationships/oleObject" Target="embeddings/oleObject140.bin"/><Relationship Id="rId337" Type="http://schemas.openxmlformats.org/officeDocument/2006/relationships/oleObject" Target="embeddings/oleObject168.bin"/><Relationship Id="rId34" Type="http://schemas.openxmlformats.org/officeDocument/2006/relationships/oleObject" Target="embeddings/oleObject14.bin"/><Relationship Id="rId76" Type="http://schemas.openxmlformats.org/officeDocument/2006/relationships/oleObject" Target="embeddings/oleObject35.bin"/><Relationship Id="rId141" Type="http://schemas.openxmlformats.org/officeDocument/2006/relationships/image" Target="media/image66.wmf"/><Relationship Id="rId379" Type="http://schemas.openxmlformats.org/officeDocument/2006/relationships/image" Target="media/image184.wmf"/><Relationship Id="rId7" Type="http://schemas.openxmlformats.org/officeDocument/2006/relationships/image" Target="media/image1.wmf"/><Relationship Id="rId183" Type="http://schemas.openxmlformats.org/officeDocument/2006/relationships/image" Target="media/image87.wmf"/><Relationship Id="rId239" Type="http://schemas.openxmlformats.org/officeDocument/2006/relationships/oleObject" Target="embeddings/oleObject119.bin"/><Relationship Id="rId250" Type="http://schemas.openxmlformats.org/officeDocument/2006/relationships/image" Target="media/image120.wmf"/><Relationship Id="rId292" Type="http://schemas.openxmlformats.org/officeDocument/2006/relationships/image" Target="media/image141.wmf"/><Relationship Id="rId306" Type="http://schemas.openxmlformats.org/officeDocument/2006/relationships/image" Target="media/image148.wmf"/><Relationship Id="rId45" Type="http://schemas.openxmlformats.org/officeDocument/2006/relationships/image" Target="media/image20.wmf"/><Relationship Id="rId87" Type="http://schemas.openxmlformats.org/officeDocument/2006/relationships/oleObject" Target="embeddings/oleObject41.bin"/><Relationship Id="rId110" Type="http://schemas.openxmlformats.org/officeDocument/2006/relationships/image" Target="media/image52.wmf"/><Relationship Id="rId348" Type="http://schemas.openxmlformats.org/officeDocument/2006/relationships/image" Target="media/image169.wmf"/><Relationship Id="rId152" Type="http://schemas.openxmlformats.org/officeDocument/2006/relationships/oleObject" Target="embeddings/oleObject75.bin"/><Relationship Id="rId194" Type="http://schemas.openxmlformats.org/officeDocument/2006/relationships/oleObject" Target="embeddings/oleObject96.bin"/><Relationship Id="rId208" Type="http://schemas.openxmlformats.org/officeDocument/2006/relationships/oleObject" Target="embeddings/oleObject103.bin"/><Relationship Id="rId261" Type="http://schemas.openxmlformats.org/officeDocument/2006/relationships/oleObject" Target="embeddings/oleObject130.bin"/><Relationship Id="rId14" Type="http://schemas.openxmlformats.org/officeDocument/2006/relationships/oleObject" Target="embeddings/oleObject4.bin"/><Relationship Id="rId56" Type="http://schemas.openxmlformats.org/officeDocument/2006/relationships/oleObject" Target="embeddings/oleObject25.bin"/><Relationship Id="rId317" Type="http://schemas.openxmlformats.org/officeDocument/2006/relationships/oleObject" Target="embeddings/oleObject158.bin"/><Relationship Id="rId359" Type="http://schemas.openxmlformats.org/officeDocument/2006/relationships/oleObject" Target="embeddings/oleObject179.bin"/><Relationship Id="rId98" Type="http://schemas.openxmlformats.org/officeDocument/2006/relationships/image" Target="media/image46.wmf"/><Relationship Id="rId121" Type="http://schemas.openxmlformats.org/officeDocument/2006/relationships/oleObject" Target="embeddings/oleObject59.bin"/><Relationship Id="rId163" Type="http://schemas.openxmlformats.org/officeDocument/2006/relationships/image" Target="media/image77.wmf"/><Relationship Id="rId219" Type="http://schemas.openxmlformats.org/officeDocument/2006/relationships/image" Target="media/image105.wmf"/><Relationship Id="rId370" Type="http://schemas.openxmlformats.org/officeDocument/2006/relationships/oleObject" Target="embeddings/oleObject185.bin"/><Relationship Id="rId230" Type="http://schemas.openxmlformats.org/officeDocument/2006/relationships/image" Target="media/image110.wmf"/><Relationship Id="rId25" Type="http://schemas.openxmlformats.org/officeDocument/2006/relationships/image" Target="media/image10.wmf"/><Relationship Id="rId67" Type="http://schemas.openxmlformats.org/officeDocument/2006/relationships/image" Target="media/image31.wmf"/><Relationship Id="rId272" Type="http://schemas.openxmlformats.org/officeDocument/2006/relationships/image" Target="media/image131.wmf"/><Relationship Id="rId328" Type="http://schemas.openxmlformats.org/officeDocument/2006/relationships/image" Target="media/image159.wmf"/><Relationship Id="rId132" Type="http://schemas.openxmlformats.org/officeDocument/2006/relationships/image" Target="media/image62.wmf"/><Relationship Id="rId174" Type="http://schemas.openxmlformats.org/officeDocument/2006/relationships/oleObject" Target="embeddings/oleObject86.bin"/><Relationship Id="rId381" Type="http://schemas.openxmlformats.org/officeDocument/2006/relationships/fontTable" Target="fontTable.xml"/><Relationship Id="rId241" Type="http://schemas.openxmlformats.org/officeDocument/2006/relationships/oleObject" Target="embeddings/oleObject120.bin"/><Relationship Id="rId36" Type="http://schemas.openxmlformats.org/officeDocument/2006/relationships/oleObject" Target="embeddings/oleObject15.bin"/><Relationship Id="rId283" Type="http://schemas.openxmlformats.org/officeDocument/2006/relationships/oleObject" Target="embeddings/oleObject141.bin"/><Relationship Id="rId339" Type="http://schemas.openxmlformats.org/officeDocument/2006/relationships/oleObject" Target="embeddings/oleObject169.bin"/><Relationship Id="rId78" Type="http://schemas.openxmlformats.org/officeDocument/2006/relationships/image" Target="media/image36.wmf"/><Relationship Id="rId101" Type="http://schemas.openxmlformats.org/officeDocument/2006/relationships/oleObject" Target="embeddings/oleObject48.bin"/><Relationship Id="rId143" Type="http://schemas.openxmlformats.org/officeDocument/2006/relationships/image" Target="media/image67.wmf"/><Relationship Id="rId185" Type="http://schemas.openxmlformats.org/officeDocument/2006/relationships/image" Target="media/image88.wmf"/><Relationship Id="rId350" Type="http://schemas.openxmlformats.org/officeDocument/2006/relationships/image" Target="media/image170.wmf"/><Relationship Id="rId9" Type="http://schemas.openxmlformats.org/officeDocument/2006/relationships/image" Target="media/image2.wmf"/><Relationship Id="rId210" Type="http://schemas.openxmlformats.org/officeDocument/2006/relationships/oleObject" Target="embeddings/oleObject104.bin"/><Relationship Id="rId26" Type="http://schemas.openxmlformats.org/officeDocument/2006/relationships/oleObject" Target="embeddings/oleObject10.bin"/><Relationship Id="rId231" Type="http://schemas.openxmlformats.org/officeDocument/2006/relationships/oleObject" Target="embeddings/oleObject115.bin"/><Relationship Id="rId252" Type="http://schemas.openxmlformats.org/officeDocument/2006/relationships/image" Target="media/image121.wmf"/><Relationship Id="rId273" Type="http://schemas.openxmlformats.org/officeDocument/2006/relationships/oleObject" Target="embeddings/oleObject136.bin"/><Relationship Id="rId294" Type="http://schemas.openxmlformats.org/officeDocument/2006/relationships/image" Target="media/image142.wmf"/><Relationship Id="rId308" Type="http://schemas.openxmlformats.org/officeDocument/2006/relationships/image" Target="media/image149.wmf"/><Relationship Id="rId329" Type="http://schemas.openxmlformats.org/officeDocument/2006/relationships/oleObject" Target="embeddings/oleObject164.bin"/><Relationship Id="rId47" Type="http://schemas.openxmlformats.org/officeDocument/2006/relationships/image" Target="media/image21.wmf"/><Relationship Id="rId68" Type="http://schemas.openxmlformats.org/officeDocument/2006/relationships/oleObject" Target="embeddings/oleObject31.bin"/><Relationship Id="rId89" Type="http://schemas.openxmlformats.org/officeDocument/2006/relationships/oleObject" Target="embeddings/oleObject42.bin"/><Relationship Id="rId112" Type="http://schemas.openxmlformats.org/officeDocument/2006/relationships/image" Target="media/image53.wmf"/><Relationship Id="rId133" Type="http://schemas.openxmlformats.org/officeDocument/2006/relationships/oleObject" Target="embeddings/oleObject65.bin"/><Relationship Id="rId154" Type="http://schemas.openxmlformats.org/officeDocument/2006/relationships/oleObject" Target="embeddings/oleObject76.bin"/><Relationship Id="rId175" Type="http://schemas.openxmlformats.org/officeDocument/2006/relationships/image" Target="media/image83.wmf"/><Relationship Id="rId340" Type="http://schemas.openxmlformats.org/officeDocument/2006/relationships/image" Target="media/image165.wmf"/><Relationship Id="rId361" Type="http://schemas.openxmlformats.org/officeDocument/2006/relationships/oleObject" Target="embeddings/oleObject180.bin"/><Relationship Id="rId196" Type="http://schemas.openxmlformats.org/officeDocument/2006/relationships/oleObject" Target="embeddings/oleObject97.bin"/><Relationship Id="rId200" Type="http://schemas.openxmlformats.org/officeDocument/2006/relationships/oleObject" Target="embeddings/oleObject99.bin"/><Relationship Id="rId382" Type="http://schemas.openxmlformats.org/officeDocument/2006/relationships/theme" Target="theme/theme1.xml"/><Relationship Id="rId16" Type="http://schemas.openxmlformats.org/officeDocument/2006/relationships/oleObject" Target="embeddings/oleObject5.bin"/><Relationship Id="rId221" Type="http://schemas.openxmlformats.org/officeDocument/2006/relationships/image" Target="media/image106.wmf"/><Relationship Id="rId242" Type="http://schemas.openxmlformats.org/officeDocument/2006/relationships/image" Target="media/image116.wmf"/><Relationship Id="rId263" Type="http://schemas.openxmlformats.org/officeDocument/2006/relationships/oleObject" Target="embeddings/oleObject131.bin"/><Relationship Id="rId284" Type="http://schemas.openxmlformats.org/officeDocument/2006/relationships/image" Target="media/image137.wmf"/><Relationship Id="rId319" Type="http://schemas.openxmlformats.org/officeDocument/2006/relationships/oleObject" Target="embeddings/oleObject159.bin"/><Relationship Id="rId37" Type="http://schemas.openxmlformats.org/officeDocument/2006/relationships/image" Target="media/image16.wmf"/><Relationship Id="rId58" Type="http://schemas.openxmlformats.org/officeDocument/2006/relationships/oleObject" Target="embeddings/oleObject26.bin"/><Relationship Id="rId79" Type="http://schemas.openxmlformats.org/officeDocument/2006/relationships/oleObject" Target="embeddings/oleObject37.bin"/><Relationship Id="rId102" Type="http://schemas.openxmlformats.org/officeDocument/2006/relationships/image" Target="media/image48.wmf"/><Relationship Id="rId123" Type="http://schemas.openxmlformats.org/officeDocument/2006/relationships/oleObject" Target="embeddings/oleObject60.bin"/><Relationship Id="rId144" Type="http://schemas.openxmlformats.org/officeDocument/2006/relationships/oleObject" Target="embeddings/oleObject71.bin"/><Relationship Id="rId330" Type="http://schemas.openxmlformats.org/officeDocument/2006/relationships/image" Target="media/image160.wmf"/><Relationship Id="rId90" Type="http://schemas.openxmlformats.org/officeDocument/2006/relationships/image" Target="media/image42.wmf"/><Relationship Id="rId165" Type="http://schemas.openxmlformats.org/officeDocument/2006/relationships/image" Target="media/image78.wmf"/><Relationship Id="rId186" Type="http://schemas.openxmlformats.org/officeDocument/2006/relationships/oleObject" Target="embeddings/oleObject92.bin"/><Relationship Id="rId351" Type="http://schemas.openxmlformats.org/officeDocument/2006/relationships/oleObject" Target="embeddings/oleObject175.bin"/><Relationship Id="rId372" Type="http://schemas.openxmlformats.org/officeDocument/2006/relationships/oleObject" Target="embeddings/oleObject186.bin"/><Relationship Id="rId211" Type="http://schemas.openxmlformats.org/officeDocument/2006/relationships/image" Target="media/image101.wmf"/><Relationship Id="rId232" Type="http://schemas.openxmlformats.org/officeDocument/2006/relationships/image" Target="media/image111.wmf"/><Relationship Id="rId253" Type="http://schemas.openxmlformats.org/officeDocument/2006/relationships/oleObject" Target="embeddings/oleObject126.bin"/><Relationship Id="rId274" Type="http://schemas.openxmlformats.org/officeDocument/2006/relationships/image" Target="media/image132.wmf"/><Relationship Id="rId295" Type="http://schemas.openxmlformats.org/officeDocument/2006/relationships/oleObject" Target="embeddings/oleObject147.bin"/><Relationship Id="rId309" Type="http://schemas.openxmlformats.org/officeDocument/2006/relationships/oleObject" Target="embeddings/oleObject154.bin"/><Relationship Id="rId27" Type="http://schemas.openxmlformats.org/officeDocument/2006/relationships/image" Target="media/image11.wmf"/><Relationship Id="rId48" Type="http://schemas.openxmlformats.org/officeDocument/2006/relationships/oleObject" Target="embeddings/oleObject21.bin"/><Relationship Id="rId69" Type="http://schemas.openxmlformats.org/officeDocument/2006/relationships/image" Target="media/image32.wmf"/><Relationship Id="rId113" Type="http://schemas.openxmlformats.org/officeDocument/2006/relationships/oleObject" Target="embeddings/oleObject54.bin"/><Relationship Id="rId134" Type="http://schemas.openxmlformats.org/officeDocument/2006/relationships/image" Target="media/image63.wmf"/><Relationship Id="rId320" Type="http://schemas.openxmlformats.org/officeDocument/2006/relationships/image" Target="media/image155.wmf"/><Relationship Id="rId80" Type="http://schemas.openxmlformats.org/officeDocument/2006/relationships/image" Target="media/image37.wmf"/><Relationship Id="rId155" Type="http://schemas.openxmlformats.org/officeDocument/2006/relationships/image" Target="media/image73.wmf"/><Relationship Id="rId176" Type="http://schemas.openxmlformats.org/officeDocument/2006/relationships/oleObject" Target="embeddings/oleObject87.bin"/><Relationship Id="rId197" Type="http://schemas.openxmlformats.org/officeDocument/2006/relationships/image" Target="media/image94.wmf"/><Relationship Id="rId341" Type="http://schemas.openxmlformats.org/officeDocument/2006/relationships/oleObject" Target="embeddings/oleObject170.bin"/><Relationship Id="rId362" Type="http://schemas.openxmlformats.org/officeDocument/2006/relationships/image" Target="media/image176.wmf"/><Relationship Id="rId201" Type="http://schemas.openxmlformats.org/officeDocument/2006/relationships/image" Target="media/image96.wmf"/><Relationship Id="rId222" Type="http://schemas.openxmlformats.org/officeDocument/2006/relationships/oleObject" Target="embeddings/oleObject110.bin"/><Relationship Id="rId243" Type="http://schemas.openxmlformats.org/officeDocument/2006/relationships/oleObject" Target="embeddings/oleObject121.bin"/><Relationship Id="rId264" Type="http://schemas.openxmlformats.org/officeDocument/2006/relationships/image" Target="media/image127.wmf"/><Relationship Id="rId285" Type="http://schemas.openxmlformats.org/officeDocument/2006/relationships/oleObject" Target="embeddings/oleObject142.bin"/><Relationship Id="rId17" Type="http://schemas.openxmlformats.org/officeDocument/2006/relationships/image" Target="media/image6.wmf"/><Relationship Id="rId38" Type="http://schemas.openxmlformats.org/officeDocument/2006/relationships/oleObject" Target="embeddings/oleObject16.bin"/><Relationship Id="rId59" Type="http://schemas.openxmlformats.org/officeDocument/2006/relationships/image" Target="media/image27.wmf"/><Relationship Id="rId103" Type="http://schemas.openxmlformats.org/officeDocument/2006/relationships/oleObject" Target="embeddings/oleObject49.bin"/><Relationship Id="rId124" Type="http://schemas.openxmlformats.org/officeDocument/2006/relationships/image" Target="media/image58.wmf"/><Relationship Id="rId310" Type="http://schemas.openxmlformats.org/officeDocument/2006/relationships/image" Target="media/image150.wmf"/><Relationship Id="rId70" Type="http://schemas.openxmlformats.org/officeDocument/2006/relationships/oleObject" Target="embeddings/oleObject32.bin"/><Relationship Id="rId91" Type="http://schemas.openxmlformats.org/officeDocument/2006/relationships/oleObject" Target="embeddings/oleObject43.bin"/><Relationship Id="rId145" Type="http://schemas.openxmlformats.org/officeDocument/2006/relationships/image" Target="media/image68.wmf"/><Relationship Id="rId166" Type="http://schemas.openxmlformats.org/officeDocument/2006/relationships/oleObject" Target="embeddings/oleObject82.bin"/><Relationship Id="rId187" Type="http://schemas.openxmlformats.org/officeDocument/2006/relationships/image" Target="media/image89.wmf"/><Relationship Id="rId331" Type="http://schemas.openxmlformats.org/officeDocument/2006/relationships/oleObject" Target="embeddings/oleObject165.bin"/><Relationship Id="rId352" Type="http://schemas.openxmlformats.org/officeDocument/2006/relationships/image" Target="media/image171.wmf"/><Relationship Id="rId373" Type="http://schemas.openxmlformats.org/officeDocument/2006/relationships/image" Target="media/image181.wmf"/><Relationship Id="rId1" Type="http://schemas.openxmlformats.org/officeDocument/2006/relationships/numbering" Target="numbering.xml"/><Relationship Id="rId212" Type="http://schemas.openxmlformats.org/officeDocument/2006/relationships/oleObject" Target="embeddings/oleObject105.bin"/><Relationship Id="rId233" Type="http://schemas.openxmlformats.org/officeDocument/2006/relationships/oleObject" Target="embeddings/oleObject116.bin"/><Relationship Id="rId254" Type="http://schemas.openxmlformats.org/officeDocument/2006/relationships/image" Target="media/image122.wmf"/><Relationship Id="rId28" Type="http://schemas.openxmlformats.org/officeDocument/2006/relationships/oleObject" Target="embeddings/oleObject11.bin"/><Relationship Id="rId49" Type="http://schemas.openxmlformats.org/officeDocument/2006/relationships/image" Target="media/image22.wmf"/><Relationship Id="rId114" Type="http://schemas.openxmlformats.org/officeDocument/2006/relationships/oleObject" Target="embeddings/oleObject55.bin"/><Relationship Id="rId275" Type="http://schemas.openxmlformats.org/officeDocument/2006/relationships/oleObject" Target="embeddings/oleObject137.bin"/><Relationship Id="rId296" Type="http://schemas.openxmlformats.org/officeDocument/2006/relationships/image" Target="media/image143.wmf"/><Relationship Id="rId300" Type="http://schemas.openxmlformats.org/officeDocument/2006/relationships/image" Target="media/image145.wmf"/><Relationship Id="rId60" Type="http://schemas.openxmlformats.org/officeDocument/2006/relationships/oleObject" Target="embeddings/oleObject27.bin"/><Relationship Id="rId81" Type="http://schemas.openxmlformats.org/officeDocument/2006/relationships/oleObject" Target="embeddings/oleObject38.bin"/><Relationship Id="rId135" Type="http://schemas.openxmlformats.org/officeDocument/2006/relationships/oleObject" Target="embeddings/oleObject66.bin"/><Relationship Id="rId156" Type="http://schemas.openxmlformats.org/officeDocument/2006/relationships/oleObject" Target="embeddings/oleObject77.bin"/><Relationship Id="rId177" Type="http://schemas.openxmlformats.org/officeDocument/2006/relationships/image" Target="media/image84.wmf"/><Relationship Id="rId198" Type="http://schemas.openxmlformats.org/officeDocument/2006/relationships/oleObject" Target="embeddings/oleObject98.bin"/><Relationship Id="rId321" Type="http://schemas.openxmlformats.org/officeDocument/2006/relationships/oleObject" Target="embeddings/oleObject160.bin"/><Relationship Id="rId342" Type="http://schemas.openxmlformats.org/officeDocument/2006/relationships/image" Target="media/image166.wmf"/><Relationship Id="rId363" Type="http://schemas.openxmlformats.org/officeDocument/2006/relationships/oleObject" Target="embeddings/oleObject181.bin"/><Relationship Id="rId202" Type="http://schemas.openxmlformats.org/officeDocument/2006/relationships/oleObject" Target="embeddings/oleObject100.bin"/><Relationship Id="rId223" Type="http://schemas.openxmlformats.org/officeDocument/2006/relationships/oleObject" Target="embeddings/oleObject111.bin"/><Relationship Id="rId244" Type="http://schemas.openxmlformats.org/officeDocument/2006/relationships/image" Target="media/image117.wmf"/><Relationship Id="rId18" Type="http://schemas.openxmlformats.org/officeDocument/2006/relationships/oleObject" Target="embeddings/oleObject6.bin"/><Relationship Id="rId39" Type="http://schemas.openxmlformats.org/officeDocument/2006/relationships/image" Target="media/image17.wmf"/><Relationship Id="rId265" Type="http://schemas.openxmlformats.org/officeDocument/2006/relationships/oleObject" Target="embeddings/oleObject132.bin"/><Relationship Id="rId286" Type="http://schemas.openxmlformats.org/officeDocument/2006/relationships/image" Target="media/image138.wmf"/><Relationship Id="rId50" Type="http://schemas.openxmlformats.org/officeDocument/2006/relationships/oleObject" Target="embeddings/oleObject22.bin"/><Relationship Id="rId104" Type="http://schemas.openxmlformats.org/officeDocument/2006/relationships/image" Target="media/image49.wmf"/><Relationship Id="rId125" Type="http://schemas.openxmlformats.org/officeDocument/2006/relationships/oleObject" Target="embeddings/oleObject61.bin"/><Relationship Id="rId146" Type="http://schemas.openxmlformats.org/officeDocument/2006/relationships/oleObject" Target="embeddings/oleObject72.bin"/><Relationship Id="rId167" Type="http://schemas.openxmlformats.org/officeDocument/2006/relationships/image" Target="media/image79.wmf"/><Relationship Id="rId188" Type="http://schemas.openxmlformats.org/officeDocument/2006/relationships/oleObject" Target="embeddings/oleObject93.bin"/><Relationship Id="rId311" Type="http://schemas.openxmlformats.org/officeDocument/2006/relationships/oleObject" Target="embeddings/oleObject155.bin"/><Relationship Id="rId332" Type="http://schemas.openxmlformats.org/officeDocument/2006/relationships/image" Target="media/image161.wmf"/><Relationship Id="rId353" Type="http://schemas.openxmlformats.org/officeDocument/2006/relationships/oleObject" Target="embeddings/oleObject176.bin"/><Relationship Id="rId374" Type="http://schemas.openxmlformats.org/officeDocument/2006/relationships/oleObject" Target="embeddings/oleObject187.bin"/><Relationship Id="rId71" Type="http://schemas.openxmlformats.org/officeDocument/2006/relationships/image" Target="media/image33.wmf"/><Relationship Id="rId92" Type="http://schemas.openxmlformats.org/officeDocument/2006/relationships/image" Target="media/image43.wmf"/><Relationship Id="rId213" Type="http://schemas.openxmlformats.org/officeDocument/2006/relationships/image" Target="media/image102.wmf"/><Relationship Id="rId234" Type="http://schemas.openxmlformats.org/officeDocument/2006/relationships/image" Target="media/image112.wmf"/><Relationship Id="rId2" Type="http://schemas.openxmlformats.org/officeDocument/2006/relationships/styles" Target="styles.xml"/><Relationship Id="rId29" Type="http://schemas.openxmlformats.org/officeDocument/2006/relationships/image" Target="media/image12.wmf"/><Relationship Id="rId255" Type="http://schemas.openxmlformats.org/officeDocument/2006/relationships/oleObject" Target="embeddings/oleObject127.bin"/><Relationship Id="rId276" Type="http://schemas.openxmlformats.org/officeDocument/2006/relationships/image" Target="media/image133.wmf"/><Relationship Id="rId297" Type="http://schemas.openxmlformats.org/officeDocument/2006/relationships/oleObject" Target="embeddings/oleObject148.bin"/><Relationship Id="rId40" Type="http://schemas.openxmlformats.org/officeDocument/2006/relationships/oleObject" Target="embeddings/oleObject17.bin"/><Relationship Id="rId115" Type="http://schemas.openxmlformats.org/officeDocument/2006/relationships/oleObject" Target="embeddings/oleObject56.bin"/><Relationship Id="rId136" Type="http://schemas.openxmlformats.org/officeDocument/2006/relationships/image" Target="media/image64.wmf"/><Relationship Id="rId157" Type="http://schemas.openxmlformats.org/officeDocument/2006/relationships/image" Target="media/image74.wmf"/><Relationship Id="rId178" Type="http://schemas.openxmlformats.org/officeDocument/2006/relationships/oleObject" Target="embeddings/oleObject88.bin"/><Relationship Id="rId301" Type="http://schemas.openxmlformats.org/officeDocument/2006/relationships/oleObject" Target="embeddings/oleObject150.bin"/><Relationship Id="rId322" Type="http://schemas.openxmlformats.org/officeDocument/2006/relationships/image" Target="media/image156.wmf"/><Relationship Id="rId343" Type="http://schemas.openxmlformats.org/officeDocument/2006/relationships/oleObject" Target="embeddings/oleObject171.bin"/><Relationship Id="rId364" Type="http://schemas.openxmlformats.org/officeDocument/2006/relationships/image" Target="media/image177.wmf"/><Relationship Id="rId61" Type="http://schemas.openxmlformats.org/officeDocument/2006/relationships/image" Target="media/image28.wmf"/><Relationship Id="rId82" Type="http://schemas.openxmlformats.org/officeDocument/2006/relationships/image" Target="media/image38.wmf"/><Relationship Id="rId199" Type="http://schemas.openxmlformats.org/officeDocument/2006/relationships/image" Target="media/image95.wmf"/><Relationship Id="rId203" Type="http://schemas.openxmlformats.org/officeDocument/2006/relationships/image" Target="media/image97.wmf"/><Relationship Id="rId19" Type="http://schemas.openxmlformats.org/officeDocument/2006/relationships/image" Target="media/image7.wmf"/><Relationship Id="rId224" Type="http://schemas.openxmlformats.org/officeDocument/2006/relationships/image" Target="media/image107.wmf"/><Relationship Id="rId245" Type="http://schemas.openxmlformats.org/officeDocument/2006/relationships/oleObject" Target="embeddings/oleObject122.bin"/><Relationship Id="rId266" Type="http://schemas.openxmlformats.org/officeDocument/2006/relationships/image" Target="media/image128.wmf"/><Relationship Id="rId287" Type="http://schemas.openxmlformats.org/officeDocument/2006/relationships/oleObject" Target="embeddings/oleObject143.bin"/><Relationship Id="rId30" Type="http://schemas.openxmlformats.org/officeDocument/2006/relationships/oleObject" Target="embeddings/oleObject12.bin"/><Relationship Id="rId105" Type="http://schemas.openxmlformats.org/officeDocument/2006/relationships/oleObject" Target="embeddings/oleObject50.bin"/><Relationship Id="rId126" Type="http://schemas.openxmlformats.org/officeDocument/2006/relationships/image" Target="media/image59.wmf"/><Relationship Id="rId147" Type="http://schemas.openxmlformats.org/officeDocument/2006/relationships/image" Target="media/image69.wmf"/><Relationship Id="rId168" Type="http://schemas.openxmlformats.org/officeDocument/2006/relationships/oleObject" Target="embeddings/oleObject83.bin"/><Relationship Id="rId312" Type="http://schemas.openxmlformats.org/officeDocument/2006/relationships/image" Target="media/image151.wmf"/><Relationship Id="rId333" Type="http://schemas.openxmlformats.org/officeDocument/2006/relationships/oleObject" Target="embeddings/oleObject166.bin"/><Relationship Id="rId354" Type="http://schemas.openxmlformats.org/officeDocument/2006/relationships/image" Target="media/image172.wmf"/><Relationship Id="rId51" Type="http://schemas.openxmlformats.org/officeDocument/2006/relationships/image" Target="media/image23.wmf"/><Relationship Id="rId72" Type="http://schemas.openxmlformats.org/officeDocument/2006/relationships/oleObject" Target="embeddings/oleObject33.bin"/><Relationship Id="rId93" Type="http://schemas.openxmlformats.org/officeDocument/2006/relationships/oleObject" Target="embeddings/oleObject44.bin"/><Relationship Id="rId189" Type="http://schemas.openxmlformats.org/officeDocument/2006/relationships/image" Target="media/image90.wmf"/><Relationship Id="rId375" Type="http://schemas.openxmlformats.org/officeDocument/2006/relationships/image" Target="media/image182.wmf"/><Relationship Id="rId3" Type="http://schemas.openxmlformats.org/officeDocument/2006/relationships/settings" Target="settings.xml"/><Relationship Id="rId214" Type="http://schemas.openxmlformats.org/officeDocument/2006/relationships/oleObject" Target="embeddings/oleObject106.bin"/><Relationship Id="rId235" Type="http://schemas.openxmlformats.org/officeDocument/2006/relationships/oleObject" Target="embeddings/oleObject117.bin"/><Relationship Id="rId256" Type="http://schemas.openxmlformats.org/officeDocument/2006/relationships/image" Target="media/image123.wmf"/><Relationship Id="rId277" Type="http://schemas.openxmlformats.org/officeDocument/2006/relationships/oleObject" Target="embeddings/oleObject138.bin"/><Relationship Id="rId298" Type="http://schemas.openxmlformats.org/officeDocument/2006/relationships/image" Target="media/image144.wmf"/><Relationship Id="rId116" Type="http://schemas.openxmlformats.org/officeDocument/2006/relationships/image" Target="media/image54.wmf"/><Relationship Id="rId137" Type="http://schemas.openxmlformats.org/officeDocument/2006/relationships/oleObject" Target="embeddings/oleObject67.bin"/><Relationship Id="rId158" Type="http://schemas.openxmlformats.org/officeDocument/2006/relationships/oleObject" Target="embeddings/oleObject78.bin"/><Relationship Id="rId302" Type="http://schemas.openxmlformats.org/officeDocument/2006/relationships/image" Target="media/image146.wmf"/><Relationship Id="rId323" Type="http://schemas.openxmlformats.org/officeDocument/2006/relationships/oleObject" Target="embeddings/oleObject161.bin"/><Relationship Id="rId344" Type="http://schemas.openxmlformats.org/officeDocument/2006/relationships/image" Target="media/image167.wmf"/><Relationship Id="rId20" Type="http://schemas.openxmlformats.org/officeDocument/2006/relationships/oleObject" Target="embeddings/oleObject7.bin"/><Relationship Id="rId41" Type="http://schemas.openxmlformats.org/officeDocument/2006/relationships/image" Target="media/image18.wmf"/><Relationship Id="rId62" Type="http://schemas.openxmlformats.org/officeDocument/2006/relationships/oleObject" Target="embeddings/oleObject28.bin"/><Relationship Id="rId83" Type="http://schemas.openxmlformats.org/officeDocument/2006/relationships/oleObject" Target="embeddings/oleObject39.bin"/><Relationship Id="rId179" Type="http://schemas.openxmlformats.org/officeDocument/2006/relationships/image" Target="media/image85.wmf"/><Relationship Id="rId365" Type="http://schemas.openxmlformats.org/officeDocument/2006/relationships/oleObject" Target="embeddings/oleObject182.bin"/><Relationship Id="rId190" Type="http://schemas.openxmlformats.org/officeDocument/2006/relationships/oleObject" Target="embeddings/oleObject94.bin"/><Relationship Id="rId204" Type="http://schemas.openxmlformats.org/officeDocument/2006/relationships/oleObject" Target="embeddings/oleObject101.bin"/><Relationship Id="rId225" Type="http://schemas.openxmlformats.org/officeDocument/2006/relationships/oleObject" Target="embeddings/oleObject112.bin"/><Relationship Id="rId246" Type="http://schemas.openxmlformats.org/officeDocument/2006/relationships/image" Target="media/image118.wmf"/><Relationship Id="rId267" Type="http://schemas.openxmlformats.org/officeDocument/2006/relationships/oleObject" Target="embeddings/oleObject133.bin"/><Relationship Id="rId288" Type="http://schemas.openxmlformats.org/officeDocument/2006/relationships/image" Target="media/image139.wmf"/><Relationship Id="rId106" Type="http://schemas.openxmlformats.org/officeDocument/2006/relationships/image" Target="media/image50.wmf"/><Relationship Id="rId127" Type="http://schemas.openxmlformats.org/officeDocument/2006/relationships/oleObject" Target="embeddings/oleObject62.bin"/><Relationship Id="rId313" Type="http://schemas.openxmlformats.org/officeDocument/2006/relationships/oleObject" Target="embeddings/oleObject156.bin"/><Relationship Id="rId10" Type="http://schemas.openxmlformats.org/officeDocument/2006/relationships/oleObject" Target="embeddings/oleObject2.bin"/><Relationship Id="rId31" Type="http://schemas.openxmlformats.org/officeDocument/2006/relationships/image" Target="media/image13.wmf"/><Relationship Id="rId52" Type="http://schemas.openxmlformats.org/officeDocument/2006/relationships/oleObject" Target="embeddings/oleObject23.bin"/><Relationship Id="rId73" Type="http://schemas.openxmlformats.org/officeDocument/2006/relationships/image" Target="media/image34.wmf"/><Relationship Id="rId94" Type="http://schemas.openxmlformats.org/officeDocument/2006/relationships/image" Target="media/image44.wmf"/><Relationship Id="rId148" Type="http://schemas.openxmlformats.org/officeDocument/2006/relationships/oleObject" Target="embeddings/oleObject73.bin"/><Relationship Id="rId169" Type="http://schemas.openxmlformats.org/officeDocument/2006/relationships/image" Target="media/image80.wmf"/><Relationship Id="rId334" Type="http://schemas.openxmlformats.org/officeDocument/2006/relationships/image" Target="media/image162.wmf"/><Relationship Id="rId355" Type="http://schemas.openxmlformats.org/officeDocument/2006/relationships/oleObject" Target="embeddings/oleObject177.bin"/><Relationship Id="rId376" Type="http://schemas.openxmlformats.org/officeDocument/2006/relationships/oleObject" Target="embeddings/oleObject188.bin"/><Relationship Id="rId4" Type="http://schemas.openxmlformats.org/officeDocument/2006/relationships/webSettings" Target="webSettings.xml"/><Relationship Id="rId180" Type="http://schemas.openxmlformats.org/officeDocument/2006/relationships/oleObject" Target="embeddings/oleObject89.bin"/><Relationship Id="rId215" Type="http://schemas.openxmlformats.org/officeDocument/2006/relationships/image" Target="media/image103.wmf"/><Relationship Id="rId236" Type="http://schemas.openxmlformats.org/officeDocument/2006/relationships/image" Target="media/image113.wmf"/><Relationship Id="rId257" Type="http://schemas.openxmlformats.org/officeDocument/2006/relationships/oleObject" Target="embeddings/oleObject128.bin"/><Relationship Id="rId278" Type="http://schemas.openxmlformats.org/officeDocument/2006/relationships/image" Target="media/image134.wmf"/><Relationship Id="rId303" Type="http://schemas.openxmlformats.org/officeDocument/2006/relationships/oleObject" Target="embeddings/oleObject151.bin"/><Relationship Id="rId42" Type="http://schemas.openxmlformats.org/officeDocument/2006/relationships/oleObject" Target="embeddings/oleObject18.bin"/><Relationship Id="rId84" Type="http://schemas.openxmlformats.org/officeDocument/2006/relationships/image" Target="media/image39.wmf"/><Relationship Id="rId138" Type="http://schemas.openxmlformats.org/officeDocument/2006/relationships/image" Target="media/image65.wmf"/><Relationship Id="rId345" Type="http://schemas.openxmlformats.org/officeDocument/2006/relationships/oleObject" Target="embeddings/oleObject172.bin"/><Relationship Id="rId191" Type="http://schemas.openxmlformats.org/officeDocument/2006/relationships/image" Target="media/image91.wmf"/><Relationship Id="rId205" Type="http://schemas.openxmlformats.org/officeDocument/2006/relationships/image" Target="media/image98.wmf"/><Relationship Id="rId247" Type="http://schemas.openxmlformats.org/officeDocument/2006/relationships/oleObject" Target="embeddings/oleObject123.bin"/><Relationship Id="rId107" Type="http://schemas.openxmlformats.org/officeDocument/2006/relationships/oleObject" Target="embeddings/oleObject51.bin"/><Relationship Id="rId289" Type="http://schemas.openxmlformats.org/officeDocument/2006/relationships/oleObject" Target="embeddings/oleObject144.bin"/><Relationship Id="rId11" Type="http://schemas.openxmlformats.org/officeDocument/2006/relationships/image" Target="media/image3.wmf"/><Relationship Id="rId53" Type="http://schemas.openxmlformats.org/officeDocument/2006/relationships/image" Target="media/image24.wmf"/><Relationship Id="rId149" Type="http://schemas.openxmlformats.org/officeDocument/2006/relationships/image" Target="media/image70.wmf"/><Relationship Id="rId314" Type="http://schemas.openxmlformats.org/officeDocument/2006/relationships/image" Target="media/image152.wmf"/><Relationship Id="rId356" Type="http://schemas.openxmlformats.org/officeDocument/2006/relationships/image" Target="media/image173.wmf"/><Relationship Id="rId95" Type="http://schemas.openxmlformats.org/officeDocument/2006/relationships/oleObject" Target="embeddings/oleObject45.bin"/><Relationship Id="rId160" Type="http://schemas.openxmlformats.org/officeDocument/2006/relationships/oleObject" Target="embeddings/oleObject79.bin"/><Relationship Id="rId216" Type="http://schemas.openxmlformats.org/officeDocument/2006/relationships/oleObject" Target="embeddings/oleObject107.bin"/><Relationship Id="rId258" Type="http://schemas.openxmlformats.org/officeDocument/2006/relationships/image" Target="media/image124.wmf"/><Relationship Id="rId22" Type="http://schemas.openxmlformats.org/officeDocument/2006/relationships/oleObject" Target="embeddings/oleObject8.bin"/><Relationship Id="rId64" Type="http://schemas.openxmlformats.org/officeDocument/2006/relationships/oleObject" Target="embeddings/oleObject29.bin"/><Relationship Id="rId118" Type="http://schemas.openxmlformats.org/officeDocument/2006/relationships/image" Target="media/image55.wmf"/><Relationship Id="rId325" Type="http://schemas.openxmlformats.org/officeDocument/2006/relationships/oleObject" Target="embeddings/oleObject162.bin"/><Relationship Id="rId367" Type="http://schemas.openxmlformats.org/officeDocument/2006/relationships/image" Target="media/image178.wmf"/><Relationship Id="rId171" Type="http://schemas.openxmlformats.org/officeDocument/2006/relationships/image" Target="media/image81.wmf"/><Relationship Id="rId227" Type="http://schemas.openxmlformats.org/officeDocument/2006/relationships/oleObject" Target="embeddings/oleObject113.bin"/><Relationship Id="rId269" Type="http://schemas.openxmlformats.org/officeDocument/2006/relationships/oleObject" Target="embeddings/oleObject134.bin"/><Relationship Id="rId33" Type="http://schemas.openxmlformats.org/officeDocument/2006/relationships/image" Target="media/image14.wmf"/><Relationship Id="rId129" Type="http://schemas.openxmlformats.org/officeDocument/2006/relationships/oleObject" Target="embeddings/oleObject63.bin"/><Relationship Id="rId280" Type="http://schemas.openxmlformats.org/officeDocument/2006/relationships/image" Target="media/image135.wmf"/><Relationship Id="rId336" Type="http://schemas.openxmlformats.org/officeDocument/2006/relationships/image" Target="media/image163.wmf"/><Relationship Id="rId75" Type="http://schemas.openxmlformats.org/officeDocument/2006/relationships/image" Target="media/image35.wmf"/><Relationship Id="rId140" Type="http://schemas.openxmlformats.org/officeDocument/2006/relationships/oleObject" Target="embeddings/oleObject69.bin"/><Relationship Id="rId182" Type="http://schemas.openxmlformats.org/officeDocument/2006/relationships/oleObject" Target="embeddings/oleObject90.bin"/><Relationship Id="rId378" Type="http://schemas.openxmlformats.org/officeDocument/2006/relationships/oleObject" Target="embeddings/oleObject189.bin"/><Relationship Id="rId6" Type="http://schemas.openxmlformats.org/officeDocument/2006/relationships/endnotes" Target="endnotes.xml"/><Relationship Id="rId238" Type="http://schemas.openxmlformats.org/officeDocument/2006/relationships/image" Target="media/image114.wmf"/><Relationship Id="rId291" Type="http://schemas.openxmlformats.org/officeDocument/2006/relationships/oleObject" Target="embeddings/oleObject145.bin"/><Relationship Id="rId305" Type="http://schemas.openxmlformats.org/officeDocument/2006/relationships/oleObject" Target="embeddings/oleObject152.bin"/><Relationship Id="rId347" Type="http://schemas.openxmlformats.org/officeDocument/2006/relationships/oleObject" Target="embeddings/oleObject173.bin"/><Relationship Id="rId44" Type="http://schemas.openxmlformats.org/officeDocument/2006/relationships/oleObject" Target="embeddings/oleObject19.bin"/><Relationship Id="rId86" Type="http://schemas.openxmlformats.org/officeDocument/2006/relationships/image" Target="media/image40.wmf"/><Relationship Id="rId151" Type="http://schemas.openxmlformats.org/officeDocument/2006/relationships/image" Target="media/image71.wmf"/><Relationship Id="rId193" Type="http://schemas.openxmlformats.org/officeDocument/2006/relationships/image" Target="media/image92.wmf"/><Relationship Id="rId207" Type="http://schemas.openxmlformats.org/officeDocument/2006/relationships/image" Target="media/image99.wmf"/><Relationship Id="rId249" Type="http://schemas.openxmlformats.org/officeDocument/2006/relationships/oleObject" Target="embeddings/oleObject124.bin"/><Relationship Id="rId13" Type="http://schemas.openxmlformats.org/officeDocument/2006/relationships/image" Target="media/image4.wmf"/><Relationship Id="rId109" Type="http://schemas.openxmlformats.org/officeDocument/2006/relationships/oleObject" Target="embeddings/oleObject52.bin"/><Relationship Id="rId260" Type="http://schemas.openxmlformats.org/officeDocument/2006/relationships/image" Target="media/image125.wmf"/><Relationship Id="rId316" Type="http://schemas.openxmlformats.org/officeDocument/2006/relationships/image" Target="media/image153.wmf"/><Relationship Id="rId55" Type="http://schemas.openxmlformats.org/officeDocument/2006/relationships/image" Target="media/image25.wmf"/><Relationship Id="rId97" Type="http://schemas.openxmlformats.org/officeDocument/2006/relationships/oleObject" Target="embeddings/oleObject46.bin"/><Relationship Id="rId120" Type="http://schemas.openxmlformats.org/officeDocument/2006/relationships/image" Target="media/image56.wmf"/><Relationship Id="rId358" Type="http://schemas.openxmlformats.org/officeDocument/2006/relationships/image" Target="media/image174.wmf"/><Relationship Id="rId162" Type="http://schemas.openxmlformats.org/officeDocument/2006/relationships/oleObject" Target="embeddings/oleObject80.bin"/><Relationship Id="rId218" Type="http://schemas.openxmlformats.org/officeDocument/2006/relationships/oleObject" Target="embeddings/oleObject108.bin"/><Relationship Id="rId271" Type="http://schemas.openxmlformats.org/officeDocument/2006/relationships/oleObject" Target="embeddings/oleObject135.bin"/><Relationship Id="rId24" Type="http://schemas.openxmlformats.org/officeDocument/2006/relationships/oleObject" Target="embeddings/oleObject9.bin"/><Relationship Id="rId66" Type="http://schemas.openxmlformats.org/officeDocument/2006/relationships/oleObject" Target="embeddings/oleObject30.bin"/><Relationship Id="rId131" Type="http://schemas.openxmlformats.org/officeDocument/2006/relationships/oleObject" Target="embeddings/oleObject64.bin"/><Relationship Id="rId327" Type="http://schemas.openxmlformats.org/officeDocument/2006/relationships/oleObject" Target="embeddings/oleObject163.bin"/><Relationship Id="rId369" Type="http://schemas.openxmlformats.org/officeDocument/2006/relationships/image" Target="media/image179.wmf"/><Relationship Id="rId173" Type="http://schemas.openxmlformats.org/officeDocument/2006/relationships/image" Target="media/image82.wmf"/><Relationship Id="rId229" Type="http://schemas.openxmlformats.org/officeDocument/2006/relationships/oleObject" Target="embeddings/oleObject114.bin"/><Relationship Id="rId380" Type="http://schemas.openxmlformats.org/officeDocument/2006/relationships/oleObject" Target="embeddings/oleObject190.bin"/><Relationship Id="rId240" Type="http://schemas.openxmlformats.org/officeDocument/2006/relationships/image" Target="media/image115.wmf"/><Relationship Id="rId35" Type="http://schemas.openxmlformats.org/officeDocument/2006/relationships/image" Target="media/image15.wmf"/><Relationship Id="rId77" Type="http://schemas.openxmlformats.org/officeDocument/2006/relationships/oleObject" Target="embeddings/oleObject36.bin"/><Relationship Id="rId100" Type="http://schemas.openxmlformats.org/officeDocument/2006/relationships/image" Target="media/image47.wmf"/><Relationship Id="rId282" Type="http://schemas.openxmlformats.org/officeDocument/2006/relationships/image" Target="media/image136.wmf"/><Relationship Id="rId338" Type="http://schemas.openxmlformats.org/officeDocument/2006/relationships/image" Target="media/image164.wmf"/><Relationship Id="rId8" Type="http://schemas.openxmlformats.org/officeDocument/2006/relationships/oleObject" Target="embeddings/oleObject1.bin"/><Relationship Id="rId142" Type="http://schemas.openxmlformats.org/officeDocument/2006/relationships/oleObject" Target="embeddings/oleObject70.bin"/><Relationship Id="rId184" Type="http://schemas.openxmlformats.org/officeDocument/2006/relationships/oleObject" Target="embeddings/oleObject91.bin"/><Relationship Id="rId251" Type="http://schemas.openxmlformats.org/officeDocument/2006/relationships/oleObject" Target="embeddings/oleObject125.bin"/><Relationship Id="rId46" Type="http://schemas.openxmlformats.org/officeDocument/2006/relationships/oleObject" Target="embeddings/oleObject20.bin"/><Relationship Id="rId293" Type="http://schemas.openxmlformats.org/officeDocument/2006/relationships/oleObject" Target="embeddings/oleObject146.bin"/><Relationship Id="rId307" Type="http://schemas.openxmlformats.org/officeDocument/2006/relationships/oleObject" Target="embeddings/oleObject153.bin"/><Relationship Id="rId349" Type="http://schemas.openxmlformats.org/officeDocument/2006/relationships/oleObject" Target="embeddings/oleObject174.bin"/><Relationship Id="rId88" Type="http://schemas.openxmlformats.org/officeDocument/2006/relationships/image" Target="media/image41.wmf"/><Relationship Id="rId111" Type="http://schemas.openxmlformats.org/officeDocument/2006/relationships/oleObject" Target="embeddings/oleObject53.bin"/><Relationship Id="rId153" Type="http://schemas.openxmlformats.org/officeDocument/2006/relationships/image" Target="media/image72.wmf"/><Relationship Id="rId195" Type="http://schemas.openxmlformats.org/officeDocument/2006/relationships/image" Target="media/image93.wmf"/><Relationship Id="rId209" Type="http://schemas.openxmlformats.org/officeDocument/2006/relationships/image" Target="media/image100.wmf"/><Relationship Id="rId360" Type="http://schemas.openxmlformats.org/officeDocument/2006/relationships/image" Target="media/image175.wmf"/><Relationship Id="rId220" Type="http://schemas.openxmlformats.org/officeDocument/2006/relationships/oleObject" Target="embeddings/oleObject109.bin"/><Relationship Id="rId15" Type="http://schemas.openxmlformats.org/officeDocument/2006/relationships/image" Target="media/image5.wmf"/><Relationship Id="rId57" Type="http://schemas.openxmlformats.org/officeDocument/2006/relationships/image" Target="media/image26.wmf"/><Relationship Id="rId262" Type="http://schemas.openxmlformats.org/officeDocument/2006/relationships/image" Target="media/image126.wmf"/><Relationship Id="rId318" Type="http://schemas.openxmlformats.org/officeDocument/2006/relationships/image" Target="media/image154.wmf"/><Relationship Id="rId99" Type="http://schemas.openxmlformats.org/officeDocument/2006/relationships/oleObject" Target="embeddings/oleObject47.bin"/><Relationship Id="rId122" Type="http://schemas.openxmlformats.org/officeDocument/2006/relationships/image" Target="media/image57.wmf"/><Relationship Id="rId164" Type="http://schemas.openxmlformats.org/officeDocument/2006/relationships/oleObject" Target="embeddings/oleObject81.bin"/><Relationship Id="rId371" Type="http://schemas.openxmlformats.org/officeDocument/2006/relationships/image" Target="media/image180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2607</TotalTime>
  <Pages>10</Pages>
  <Words>1458</Words>
  <Characters>8311</Characters>
  <Application>Microsoft Office Word</Application>
  <DocSecurity>0</DocSecurity>
  <Lines>69</Lines>
  <Paragraphs>19</Paragraphs>
  <ScaleCrop>false</ScaleCrop>
  <Company/>
  <LinksUpToDate>false</LinksUpToDate>
  <CharactersWithSpaces>9750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闫 沛阳</dc:creator>
  <cp:keywords/>
  <dc:description/>
  <cp:lastModifiedBy>闫 沛阳</cp:lastModifiedBy>
  <cp:revision>91</cp:revision>
  <dcterms:created xsi:type="dcterms:W3CDTF">2025-12-22T06:44:00Z</dcterms:created>
  <dcterms:modified xsi:type="dcterms:W3CDTF">2026-01-08T03:59:00Z</dcterms:modified>
</cp:coreProperties>
</file>