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0B3" w:rsidRPr="002A6B76" w:rsidRDefault="005C10B3" w:rsidP="005C10B3">
      <w:pPr>
        <w:rPr>
          <w:rFonts w:ascii="Courier New" w:hAnsi="Courier New" w:cs="Courier New"/>
        </w:rPr>
      </w:pPr>
    </w:p>
    <w:p w:rsidR="00A8265D" w:rsidRPr="000E3AC0" w:rsidRDefault="001E35BE" w:rsidP="007A772B">
      <w:pPr>
        <w:pStyle w:val="1"/>
        <w:numPr>
          <w:ilvl w:val="0"/>
          <w:numId w:val="1"/>
        </w:numPr>
        <w:spacing w:beforeLines="100" w:before="312" w:after="0" w:line="480" w:lineRule="auto"/>
        <w:ind w:left="880" w:hangingChars="200" w:hanging="880"/>
        <w:jc w:val="left"/>
        <w:rPr>
          <w:rFonts w:ascii="Courier New" w:eastAsia="微软雅黑" w:hAnsi="Courier New" w:cs="Courier New"/>
        </w:rPr>
      </w:pPr>
      <w:r w:rsidRPr="000E3AC0">
        <w:rPr>
          <w:rFonts w:ascii="Courier New" w:eastAsia="微软雅黑" w:hAnsi="Courier New" w:cs="Courier New" w:hint="eastAsia"/>
        </w:rPr>
        <w:t>设计</w:t>
      </w:r>
      <w:r w:rsidRPr="000E3AC0">
        <w:rPr>
          <w:rFonts w:ascii="Courier New" w:eastAsia="微软雅黑" w:hAnsi="Courier New" w:cs="Courier New"/>
        </w:rPr>
        <w:t>要求</w:t>
      </w:r>
    </w:p>
    <w:p w:rsidR="007A772B" w:rsidRPr="00EA7BB1" w:rsidRDefault="00357BA5" w:rsidP="00CE664E">
      <w:pPr>
        <w:pStyle w:val="2"/>
        <w:numPr>
          <w:ilvl w:val="0"/>
          <w:numId w:val="23"/>
        </w:numPr>
        <w:spacing w:beforeLines="100" w:before="312" w:after="0" w:line="480" w:lineRule="auto"/>
        <w:jc w:val="left"/>
        <w:rPr>
          <w:rFonts w:ascii="Courier New" w:eastAsia="微软雅黑" w:hAnsi="Courier New" w:cs="Courier New"/>
        </w:rPr>
      </w:pPr>
      <w:r w:rsidRPr="00EA7BB1">
        <w:rPr>
          <w:rFonts w:ascii="Courier New" w:eastAsia="微软雅黑" w:hAnsi="Courier New" w:cs="Courier New" w:hint="eastAsia"/>
        </w:rPr>
        <w:t>表单</w:t>
      </w:r>
    </w:p>
    <w:p w:rsidR="00357BA5" w:rsidRDefault="00B33214" w:rsidP="00EA665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处</w:t>
      </w:r>
      <w:r>
        <w:rPr>
          <w:rFonts w:ascii="Courier New" w:hAnsi="Courier New" w:cs="Courier New" w:hint="eastAsia"/>
        </w:rPr>
        <w:t>列举</w:t>
      </w:r>
      <w:r>
        <w:rPr>
          <w:rFonts w:ascii="Courier New" w:hAnsi="Courier New" w:cs="Courier New"/>
        </w:rPr>
        <w:t>了一些表单设计的注意点。</w:t>
      </w:r>
    </w:p>
    <w:p w:rsidR="00357BA5" w:rsidRPr="00EA7BB1" w:rsidRDefault="00357BA5" w:rsidP="00CE664E">
      <w:pPr>
        <w:pStyle w:val="3"/>
        <w:numPr>
          <w:ilvl w:val="1"/>
          <w:numId w:val="23"/>
        </w:numPr>
        <w:spacing w:before="0" w:after="0" w:line="480" w:lineRule="auto"/>
        <w:ind w:left="480" w:hangingChars="200" w:hanging="480"/>
        <w:jc w:val="left"/>
        <w:rPr>
          <w:rFonts w:ascii="Courier New" w:eastAsia="微软雅黑" w:hAnsi="Courier New" w:cs="Courier New"/>
          <w:sz w:val="24"/>
          <w:szCs w:val="24"/>
        </w:rPr>
      </w:pPr>
      <w:r w:rsidRPr="00BE251F">
        <w:rPr>
          <w:rFonts w:ascii="微软雅黑" w:eastAsia="微软雅黑" w:hAnsi="微软雅黑" w:cs="Courier New"/>
          <w:sz w:val="24"/>
          <w:szCs w:val="24"/>
        </w:rPr>
        <w:t>S</w:t>
      </w:r>
      <w:r w:rsidRPr="00BE251F">
        <w:rPr>
          <w:rFonts w:ascii="微软雅黑" w:eastAsia="微软雅黑" w:hAnsi="微软雅黑" w:cs="Courier New" w:hint="eastAsia"/>
          <w:sz w:val="24"/>
          <w:szCs w:val="24"/>
        </w:rPr>
        <w:t>elect</w:t>
      </w:r>
      <w:r w:rsidR="00BC7272" w:rsidRPr="00EA7BB1">
        <w:rPr>
          <w:rFonts w:ascii="Courier New" w:eastAsia="微软雅黑" w:hAnsi="Courier New" w:cs="Courier New" w:hint="eastAsia"/>
          <w:sz w:val="24"/>
          <w:szCs w:val="24"/>
        </w:rPr>
        <w:t>标签</w:t>
      </w:r>
      <w:r w:rsidR="00BC7272" w:rsidRPr="00EA7BB1">
        <w:rPr>
          <w:rFonts w:ascii="Courier New" w:eastAsia="微软雅黑" w:hAnsi="Courier New" w:cs="Courier New"/>
          <w:sz w:val="24"/>
          <w:szCs w:val="24"/>
        </w:rPr>
        <w:t>和默认选中值不要重复</w:t>
      </w:r>
    </w:p>
    <w:p w:rsidR="000171CF" w:rsidRPr="000171CF" w:rsidRDefault="000171CF" w:rsidP="000171CF">
      <w:pPr>
        <w:spacing w:line="360" w:lineRule="auto"/>
        <w:rPr>
          <w:rFonts w:ascii="Courier New" w:hAnsi="Courier New" w:cs="Courier New"/>
        </w:rPr>
      </w:pPr>
    </w:p>
    <w:p w:rsidR="00985C6C" w:rsidRPr="000171CF" w:rsidRDefault="00985C6C" w:rsidP="000171CF">
      <w:pPr>
        <w:spacing w:line="360" w:lineRule="auto"/>
        <w:rPr>
          <w:rFonts w:ascii="Courier New" w:hAnsi="Courier New" w:cs="Courier New"/>
        </w:rPr>
      </w:pPr>
      <w:r w:rsidRPr="000171CF">
        <w:rPr>
          <w:rFonts w:ascii="Courier New" w:hAnsi="Courier New" w:cs="Courier New" w:hint="eastAsia"/>
        </w:rPr>
        <w:t>正确</w:t>
      </w:r>
      <w:r w:rsidRPr="000171CF">
        <w:rPr>
          <w:rFonts w:ascii="Courier New" w:hAnsi="Courier New" w:cs="Courier New"/>
        </w:rPr>
        <w:t>写法：</w:t>
      </w:r>
    </w:p>
    <w:p w:rsidR="00357BA5" w:rsidRDefault="00985C6C" w:rsidP="00EA665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9A374FE" wp14:editId="5ECBE8B9">
            <wp:extent cx="1619048" cy="704762"/>
            <wp:effectExtent l="57150" t="57150" r="57785" b="577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704762"/>
                    </a:xfrm>
                    <a:prstGeom prst="rect">
                      <a:avLst/>
                    </a:prstGeom>
                    <a:ln w="5715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3C18AF" w:rsidRDefault="00985C6C" w:rsidP="00EA665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错误</w:t>
      </w:r>
      <w:r>
        <w:rPr>
          <w:rFonts w:ascii="Courier New" w:hAnsi="Courier New" w:cs="Courier New"/>
        </w:rPr>
        <w:t>写法：</w:t>
      </w:r>
    </w:p>
    <w:p w:rsidR="003C18AF" w:rsidRDefault="00985C6C" w:rsidP="00EA665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FB69209" wp14:editId="5A0D474C">
            <wp:extent cx="1552381" cy="752381"/>
            <wp:effectExtent l="57150" t="57150" r="48260" b="482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752381"/>
                    </a:xfrm>
                    <a:prstGeom prst="rect">
                      <a:avLst/>
                    </a:prstGeom>
                    <a:ln w="5715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806FA9" w:rsidRPr="00EA7BB1" w:rsidRDefault="00806FA9" w:rsidP="00CE664E">
      <w:pPr>
        <w:pStyle w:val="2"/>
        <w:numPr>
          <w:ilvl w:val="0"/>
          <w:numId w:val="23"/>
        </w:numPr>
        <w:spacing w:beforeLines="100" w:before="312" w:after="0" w:line="480" w:lineRule="auto"/>
        <w:ind w:left="480" w:hangingChars="150" w:hanging="480"/>
        <w:jc w:val="left"/>
        <w:rPr>
          <w:rFonts w:ascii="Courier New" w:eastAsia="微软雅黑" w:hAnsi="Courier New" w:cs="Courier New"/>
        </w:rPr>
      </w:pPr>
      <w:r w:rsidRPr="00EA7BB1">
        <w:rPr>
          <w:rFonts w:ascii="Courier New" w:eastAsia="微软雅黑" w:hAnsi="Courier New" w:cs="Courier New" w:hint="eastAsia"/>
        </w:rPr>
        <w:t>列表</w:t>
      </w:r>
    </w:p>
    <w:p w:rsidR="007C28B6" w:rsidRPr="007C28B6" w:rsidRDefault="007C28B6" w:rsidP="007C28B6">
      <w:pPr>
        <w:pStyle w:val="a6"/>
        <w:keepNext/>
        <w:keepLines/>
        <w:numPr>
          <w:ilvl w:val="1"/>
          <w:numId w:val="11"/>
        </w:numPr>
        <w:spacing w:line="360" w:lineRule="auto"/>
        <w:ind w:firstLineChars="0"/>
        <w:outlineLvl w:val="3"/>
        <w:rPr>
          <w:rFonts w:ascii="Courier New" w:eastAsia="微软雅黑" w:hAnsi="Courier New" w:cs="Courier New"/>
          <w:b/>
          <w:bCs/>
          <w:vanish/>
          <w:szCs w:val="21"/>
        </w:rPr>
      </w:pPr>
    </w:p>
    <w:p w:rsidR="00806FA9" w:rsidRPr="00EA7BB1" w:rsidRDefault="00806FA9" w:rsidP="00CE664E">
      <w:pPr>
        <w:pStyle w:val="3"/>
        <w:numPr>
          <w:ilvl w:val="1"/>
          <w:numId w:val="23"/>
        </w:numPr>
        <w:spacing w:before="0" w:after="0" w:line="480" w:lineRule="auto"/>
        <w:ind w:left="480" w:hangingChars="200" w:hanging="480"/>
        <w:jc w:val="left"/>
        <w:rPr>
          <w:rFonts w:ascii="Courier New" w:eastAsia="微软雅黑" w:hAnsi="Courier New" w:cs="Courier New"/>
          <w:sz w:val="24"/>
          <w:szCs w:val="24"/>
        </w:rPr>
      </w:pPr>
      <w:r w:rsidRPr="00EA7BB1">
        <w:rPr>
          <w:rFonts w:ascii="Courier New" w:eastAsia="微软雅黑" w:hAnsi="Courier New" w:cs="Courier New"/>
          <w:sz w:val="24"/>
          <w:szCs w:val="24"/>
        </w:rPr>
        <w:t>字段排序</w:t>
      </w:r>
    </w:p>
    <w:p w:rsidR="00806FA9" w:rsidRDefault="00806FA9" w:rsidP="00806FA9">
      <w:pPr>
        <w:spacing w:line="360" w:lineRule="auto"/>
      </w:pPr>
      <w:r>
        <w:rPr>
          <w:rFonts w:hint="eastAsia"/>
        </w:rPr>
        <w:t>列表</w:t>
      </w:r>
      <w:r>
        <w:t>字段按</w:t>
      </w:r>
      <w:r>
        <w:rPr>
          <w:rFonts w:hint="eastAsia"/>
        </w:rPr>
        <w:t>重要</w:t>
      </w:r>
      <w:r>
        <w:t>性排序，重要</w:t>
      </w:r>
      <w:r>
        <w:rPr>
          <w:rFonts w:hint="eastAsia"/>
        </w:rPr>
        <w:t>性</w:t>
      </w:r>
      <w:r>
        <w:t>高的放在前面，重要</w:t>
      </w:r>
      <w:r>
        <w:rPr>
          <w:rFonts w:hint="eastAsia"/>
        </w:rPr>
        <w:t>性</w:t>
      </w:r>
      <w:r>
        <w:t>低的放在后面</w:t>
      </w:r>
      <w:r>
        <w:rPr>
          <w:rFonts w:hint="eastAsia"/>
        </w:rPr>
        <w:t>；</w:t>
      </w:r>
    </w:p>
    <w:p w:rsidR="00806FA9" w:rsidRDefault="00806FA9" w:rsidP="00806FA9">
      <w:pPr>
        <w:spacing w:line="360" w:lineRule="auto"/>
      </w:pPr>
      <w:r>
        <w:rPr>
          <w:rFonts w:hint="eastAsia"/>
        </w:rPr>
        <w:t>优点</w:t>
      </w:r>
      <w:r>
        <w:t>一：</w:t>
      </w:r>
      <w:r>
        <w:rPr>
          <w:rFonts w:hint="eastAsia"/>
        </w:rPr>
        <w:t>对于拥有</w:t>
      </w:r>
      <w:r>
        <w:t>很多字段</w:t>
      </w:r>
      <w:r>
        <w:rPr>
          <w:rFonts w:hint="eastAsia"/>
        </w:rPr>
        <w:t>且</w:t>
      </w:r>
      <w:r>
        <w:t>需要水平滚动条的列表</w:t>
      </w:r>
      <w:r>
        <w:rPr>
          <w:rFonts w:hint="eastAsia"/>
        </w:rPr>
        <w:t>，</w:t>
      </w:r>
      <w:r>
        <w:t>除非用户</w:t>
      </w:r>
      <w:r>
        <w:rPr>
          <w:rFonts w:hint="eastAsia"/>
        </w:rPr>
        <w:t>去查看重要</w:t>
      </w:r>
      <w:r>
        <w:t>性低的字段，否则不需要滚动水平滚动条</w:t>
      </w:r>
      <w:r>
        <w:rPr>
          <w:rFonts w:hint="eastAsia"/>
        </w:rPr>
        <w:t>；</w:t>
      </w:r>
    </w:p>
    <w:p w:rsidR="00806FA9" w:rsidRPr="00EA7BB1" w:rsidRDefault="00806FA9" w:rsidP="00CE664E">
      <w:pPr>
        <w:pStyle w:val="3"/>
        <w:numPr>
          <w:ilvl w:val="1"/>
          <w:numId w:val="23"/>
        </w:numPr>
        <w:spacing w:before="0" w:after="0" w:line="480" w:lineRule="auto"/>
        <w:ind w:left="480" w:hangingChars="200" w:hanging="480"/>
        <w:jc w:val="left"/>
        <w:rPr>
          <w:rFonts w:ascii="Courier New" w:eastAsia="微软雅黑" w:hAnsi="Courier New" w:cs="Courier New"/>
          <w:sz w:val="24"/>
          <w:szCs w:val="24"/>
        </w:rPr>
      </w:pPr>
      <w:r w:rsidRPr="00EA7BB1">
        <w:rPr>
          <w:rFonts w:ascii="Courier New" w:eastAsia="微软雅黑" w:hAnsi="Courier New" w:cs="Courier New" w:hint="eastAsia"/>
          <w:sz w:val="24"/>
          <w:szCs w:val="24"/>
        </w:rPr>
        <w:t>索引</w:t>
      </w:r>
    </w:p>
    <w:p w:rsidR="00806FA9" w:rsidRPr="001A28C0" w:rsidRDefault="00806FA9" w:rsidP="00806FA9">
      <w:pPr>
        <w:spacing w:line="360" w:lineRule="auto"/>
        <w:rPr>
          <w:rFonts w:hint="eastAsia"/>
        </w:rPr>
      </w:pPr>
      <w:r>
        <w:rPr>
          <w:rFonts w:hint="eastAsia"/>
        </w:rPr>
        <w:t>可以</w:t>
      </w:r>
      <w:r>
        <w:t>为列表添加索引，</w:t>
      </w:r>
      <w:r>
        <w:rPr>
          <w:rFonts w:hint="eastAsia"/>
        </w:rPr>
        <w:t>方便</w:t>
      </w:r>
      <w:r>
        <w:t>查找，目前主要是英文字母索引；</w:t>
      </w:r>
      <w:r w:rsidR="002248AE">
        <w:rPr>
          <w:rFonts w:hint="eastAsia"/>
        </w:rPr>
        <w:t>如</w:t>
      </w:r>
      <w:r w:rsidR="002248AE">
        <w:t>手机通讯录中的字母索引</w:t>
      </w:r>
    </w:p>
    <w:p w:rsidR="00806FA9" w:rsidRPr="00EA7BB1" w:rsidRDefault="00806FA9" w:rsidP="00CE664E">
      <w:pPr>
        <w:pStyle w:val="2"/>
        <w:numPr>
          <w:ilvl w:val="0"/>
          <w:numId w:val="23"/>
        </w:numPr>
        <w:spacing w:beforeLines="100" w:before="312" w:after="0" w:line="480" w:lineRule="auto"/>
        <w:ind w:left="480" w:hangingChars="150" w:hanging="480"/>
        <w:jc w:val="left"/>
        <w:rPr>
          <w:rFonts w:ascii="Courier New" w:eastAsia="微软雅黑" w:hAnsi="Courier New" w:cs="Courier New"/>
        </w:rPr>
      </w:pPr>
      <w:r w:rsidRPr="00EA7BB1">
        <w:rPr>
          <w:rFonts w:ascii="Courier New" w:eastAsia="微软雅黑" w:hAnsi="Courier New" w:cs="Courier New" w:hint="eastAsia"/>
        </w:rPr>
        <w:t>搜索</w:t>
      </w:r>
    </w:p>
    <w:p w:rsidR="00806FA9" w:rsidRDefault="00806FA9" w:rsidP="00806FA9">
      <w:pPr>
        <w:spacing w:line="360" w:lineRule="auto"/>
      </w:pPr>
    </w:p>
    <w:p w:rsidR="002E76DB" w:rsidRPr="002E76DB" w:rsidRDefault="002E76DB" w:rsidP="00CE664E">
      <w:pPr>
        <w:pStyle w:val="3"/>
        <w:numPr>
          <w:ilvl w:val="1"/>
          <w:numId w:val="23"/>
        </w:numPr>
        <w:spacing w:before="0" w:after="0" w:line="480" w:lineRule="auto"/>
        <w:ind w:left="480" w:hangingChars="200" w:hanging="480"/>
        <w:jc w:val="left"/>
        <w:rPr>
          <w:rFonts w:ascii="Courier New" w:eastAsia="微软雅黑" w:hAnsi="Courier New" w:cs="Courier New"/>
          <w:sz w:val="24"/>
          <w:szCs w:val="24"/>
        </w:rPr>
      </w:pPr>
      <w:r w:rsidRPr="002E76DB">
        <w:rPr>
          <w:rFonts w:ascii="Courier New" w:eastAsia="微软雅黑" w:hAnsi="Courier New" w:cs="Courier New" w:hint="eastAsia"/>
          <w:sz w:val="24"/>
          <w:szCs w:val="24"/>
        </w:rPr>
        <w:lastRenderedPageBreak/>
        <w:t>简化搜索</w:t>
      </w:r>
    </w:p>
    <w:p w:rsidR="00806FA9" w:rsidRDefault="00806FA9" w:rsidP="00806FA9">
      <w:pPr>
        <w:pStyle w:val="a6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搜索</w:t>
      </w:r>
      <w:r>
        <w:t>条件尽量简化</w:t>
      </w:r>
      <w:r>
        <w:rPr>
          <w:rFonts w:hint="eastAsia"/>
        </w:rPr>
        <w:t>，能</w:t>
      </w:r>
      <w:r>
        <w:t>组合的就尽量组合，不要</w:t>
      </w:r>
      <w:r>
        <w:rPr>
          <w:rFonts w:hint="eastAsia"/>
        </w:rPr>
        <w:t>有</w:t>
      </w:r>
      <w:r>
        <w:t>看起来有一堆条件</w:t>
      </w:r>
      <w:r>
        <w:rPr>
          <w:rFonts w:hint="eastAsia"/>
        </w:rPr>
        <w:t>的感觉</w:t>
      </w:r>
      <w:r>
        <w:t>；</w:t>
      </w:r>
    </w:p>
    <w:p w:rsidR="00806FA9" w:rsidRDefault="00806FA9" w:rsidP="00806FA9">
      <w:pPr>
        <w:pStyle w:val="a6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若</w:t>
      </w:r>
      <w:r>
        <w:t>搜索条件</w:t>
      </w:r>
      <w:r>
        <w:rPr>
          <w:rFonts w:hint="eastAsia"/>
        </w:rPr>
        <w:t>较</w:t>
      </w:r>
      <w:r>
        <w:t>多，</w:t>
      </w:r>
      <w:r>
        <w:rPr>
          <w:rFonts w:hint="eastAsia"/>
        </w:rPr>
        <w:t>可分</w:t>
      </w:r>
      <w:r>
        <w:t>成</w:t>
      </w:r>
      <w:r>
        <w:rPr>
          <w:rFonts w:hint="eastAsia"/>
        </w:rPr>
        <w:t>&lt;</w:t>
      </w:r>
      <w:r>
        <w:rPr>
          <w:rFonts w:hint="eastAsia"/>
        </w:rPr>
        <w:t>快捷</w:t>
      </w:r>
      <w:r>
        <w:t>检索</w:t>
      </w:r>
      <w:r>
        <w:rPr>
          <w:rFonts w:hint="eastAsia"/>
        </w:rPr>
        <w:t>&gt;</w:t>
      </w:r>
      <w:r>
        <w:t>和</w:t>
      </w:r>
      <w:r>
        <w:rPr>
          <w:rFonts w:hint="eastAsia"/>
        </w:rPr>
        <w:t>&lt;</w:t>
      </w:r>
      <w:r>
        <w:t>高级检索</w:t>
      </w:r>
      <w:r>
        <w:rPr>
          <w:rFonts w:hint="eastAsia"/>
        </w:rPr>
        <w:t>&gt;</w:t>
      </w:r>
      <w:r>
        <w:rPr>
          <w:rFonts w:hint="eastAsia"/>
        </w:rPr>
        <w:t>两</w:t>
      </w:r>
      <w:r>
        <w:t>部分，</w:t>
      </w:r>
      <w:r>
        <w:rPr>
          <w:rFonts w:hint="eastAsia"/>
        </w:rPr>
        <w:t>&lt;</w:t>
      </w:r>
      <w:r>
        <w:rPr>
          <w:rFonts w:hint="eastAsia"/>
        </w:rPr>
        <w:t>快捷</w:t>
      </w:r>
      <w:r>
        <w:t>检索</w:t>
      </w:r>
      <w:r>
        <w:rPr>
          <w:rFonts w:hint="eastAsia"/>
        </w:rPr>
        <w:t>&gt;</w:t>
      </w:r>
      <w:r>
        <w:rPr>
          <w:rFonts w:hint="eastAsia"/>
        </w:rPr>
        <w:t>列举</w:t>
      </w:r>
      <w:r>
        <w:t>主要检索条件，</w:t>
      </w:r>
      <w:r>
        <w:rPr>
          <w:rFonts w:hint="eastAsia"/>
        </w:rPr>
        <w:t>&lt;</w:t>
      </w:r>
      <w:r>
        <w:t>高级检索</w:t>
      </w:r>
      <w:r>
        <w:rPr>
          <w:rFonts w:hint="eastAsia"/>
        </w:rPr>
        <w:t>&gt;</w:t>
      </w:r>
      <w:r>
        <w:rPr>
          <w:rFonts w:hint="eastAsia"/>
        </w:rPr>
        <w:t>列举</w:t>
      </w:r>
      <w:r>
        <w:t>所有检索条件；</w:t>
      </w:r>
    </w:p>
    <w:p w:rsidR="007E2B7B" w:rsidRPr="003C3F2B" w:rsidRDefault="000E3AC0" w:rsidP="00CE664E">
      <w:pPr>
        <w:pStyle w:val="3"/>
        <w:numPr>
          <w:ilvl w:val="1"/>
          <w:numId w:val="23"/>
        </w:numPr>
        <w:spacing w:before="0" w:after="0" w:line="480" w:lineRule="auto"/>
        <w:ind w:left="480" w:hangingChars="200" w:hanging="480"/>
        <w:jc w:val="left"/>
        <w:rPr>
          <w:rFonts w:ascii="Courier New" w:eastAsia="微软雅黑" w:hAnsi="Courier New" w:cs="Courier New"/>
          <w:sz w:val="24"/>
          <w:szCs w:val="24"/>
        </w:rPr>
      </w:pPr>
      <w:r w:rsidRPr="003C3F2B">
        <w:rPr>
          <w:rFonts w:ascii="Courier New" w:eastAsia="微软雅黑" w:hAnsi="Courier New" w:cs="Courier New" w:hint="eastAsia"/>
          <w:sz w:val="24"/>
          <w:szCs w:val="24"/>
        </w:rPr>
        <w:t>搜索</w:t>
      </w:r>
      <w:r w:rsidR="007E2B7B" w:rsidRPr="003C3F2B">
        <w:rPr>
          <w:rFonts w:ascii="Courier New" w:eastAsia="微软雅黑" w:hAnsi="Courier New" w:cs="Courier New"/>
          <w:sz w:val="24"/>
          <w:szCs w:val="24"/>
        </w:rPr>
        <w:t>排序</w:t>
      </w:r>
    </w:p>
    <w:p w:rsidR="000E3AC0" w:rsidRPr="003C3F2B" w:rsidRDefault="005B17B8" w:rsidP="00F504A8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&lt;</w:t>
      </w:r>
      <w:r w:rsidR="000E3AC0" w:rsidRPr="003C3F2B">
        <w:rPr>
          <w:rFonts w:ascii="微软雅黑" w:eastAsia="微软雅黑" w:hAnsi="微软雅黑" w:hint="eastAsia"/>
          <w:b/>
          <w:sz w:val="18"/>
          <w:szCs w:val="18"/>
        </w:rPr>
        <w:t>按</w:t>
      </w:r>
      <w:r w:rsidR="000E3AC0" w:rsidRPr="003C3F2B">
        <w:rPr>
          <w:rFonts w:ascii="微软雅黑" w:eastAsia="微软雅黑" w:hAnsi="微软雅黑"/>
          <w:b/>
          <w:sz w:val="18"/>
          <w:szCs w:val="18"/>
        </w:rPr>
        <w:t>重要性排序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p w:rsidR="00806FA9" w:rsidRDefault="00806FA9" w:rsidP="00F504A8">
      <w:pPr>
        <w:spacing w:line="360" w:lineRule="auto"/>
        <w:jc w:val="left"/>
      </w:pPr>
      <w:r>
        <w:rPr>
          <w:rFonts w:hint="eastAsia"/>
        </w:rPr>
        <w:t>检索</w:t>
      </w:r>
      <w:r>
        <w:t>条</w:t>
      </w:r>
      <w:r>
        <w:rPr>
          <w:rFonts w:hint="eastAsia"/>
        </w:rPr>
        <w:t>件</w:t>
      </w:r>
      <w:r>
        <w:t>按重要性从上到下，从左到右</w:t>
      </w:r>
      <w:r>
        <w:rPr>
          <w:rFonts w:hint="eastAsia"/>
        </w:rPr>
        <w:t>进行</w:t>
      </w:r>
      <w:r>
        <w:t>排序；</w:t>
      </w:r>
    </w:p>
    <w:p w:rsidR="000E3AC0" w:rsidRPr="003C3F2B" w:rsidRDefault="005B17B8" w:rsidP="00F504A8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&lt;</w:t>
      </w:r>
      <w:r w:rsidR="000E3AC0" w:rsidRPr="003C3F2B">
        <w:rPr>
          <w:rFonts w:ascii="微软雅黑" w:eastAsia="微软雅黑" w:hAnsi="微软雅黑" w:hint="eastAsia"/>
          <w:b/>
          <w:sz w:val="18"/>
          <w:szCs w:val="18"/>
        </w:rPr>
        <w:t>按</w:t>
      </w:r>
      <w:r w:rsidR="000E3AC0" w:rsidRPr="003C3F2B">
        <w:rPr>
          <w:rFonts w:ascii="微软雅黑" w:eastAsia="微软雅黑" w:hAnsi="微软雅黑"/>
          <w:b/>
          <w:sz w:val="18"/>
          <w:szCs w:val="18"/>
        </w:rPr>
        <w:t>搜索条件的</w:t>
      </w:r>
      <w:r w:rsidR="000E3AC0" w:rsidRPr="003C3F2B">
        <w:rPr>
          <w:rFonts w:ascii="微软雅黑" w:eastAsia="微软雅黑" w:hAnsi="微软雅黑" w:hint="eastAsia"/>
          <w:b/>
          <w:sz w:val="18"/>
          <w:szCs w:val="18"/>
        </w:rPr>
        <w:t>条目</w:t>
      </w:r>
      <w:r w:rsidR="000E3AC0" w:rsidRPr="003C3F2B">
        <w:rPr>
          <w:rFonts w:ascii="微软雅黑" w:eastAsia="微软雅黑" w:hAnsi="微软雅黑"/>
          <w:b/>
          <w:sz w:val="18"/>
          <w:szCs w:val="18"/>
        </w:rPr>
        <w:t>数量进行排序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p w:rsidR="000E3AC0" w:rsidRPr="000E3AC0" w:rsidRDefault="000E3AC0" w:rsidP="00F504A8">
      <w:pPr>
        <w:spacing w:line="360" w:lineRule="auto"/>
        <w:jc w:val="left"/>
      </w:pPr>
      <w:r>
        <w:rPr>
          <w:rFonts w:hint="eastAsia"/>
        </w:rPr>
        <w:t>如</w:t>
      </w:r>
      <w:r>
        <w:t>：</w:t>
      </w:r>
      <w:r w:rsidR="00ED0AA5">
        <w:rPr>
          <w:rFonts w:hint="eastAsia"/>
        </w:rPr>
        <w:t>考试</w:t>
      </w:r>
      <w:r w:rsidR="00ED0AA5">
        <w:t>科目和考场名称两个搜索条件，</w:t>
      </w:r>
      <w:r>
        <w:rPr>
          <w:rFonts w:hint="eastAsia"/>
        </w:rPr>
        <w:t>考试</w:t>
      </w:r>
      <w:r>
        <w:t>科目</w:t>
      </w:r>
      <w:r w:rsidR="00ED0AA5" w:rsidRPr="00ED0AA5">
        <w:rPr>
          <w:rFonts w:hint="eastAsia"/>
        </w:rPr>
        <w:t>（科目</w:t>
      </w:r>
      <w:r w:rsidR="00ED0AA5" w:rsidRPr="00ED0AA5">
        <w:t>一｜科目二｜科目三｜</w:t>
      </w:r>
      <w:r w:rsidR="00ED0AA5" w:rsidRPr="00ED0AA5">
        <w:rPr>
          <w:rFonts w:hint="eastAsia"/>
        </w:rPr>
        <w:t>科目</w:t>
      </w:r>
      <w:r w:rsidR="00ED0AA5" w:rsidRPr="00ED0AA5">
        <w:t>四</w:t>
      </w:r>
      <w:r w:rsidR="00ED0AA5" w:rsidRPr="00ED0AA5">
        <w:rPr>
          <w:rFonts w:hint="eastAsia"/>
        </w:rPr>
        <w:t>）</w:t>
      </w:r>
      <w:r w:rsidR="00ED0AA5">
        <w:rPr>
          <w:rFonts w:hint="eastAsia"/>
        </w:rPr>
        <w:t>只</w:t>
      </w:r>
      <w:r w:rsidR="00ED0AA5">
        <w:t>有四个搜索条目</w:t>
      </w:r>
      <w:r w:rsidR="00ED0AA5">
        <w:rPr>
          <w:rFonts w:hint="eastAsia"/>
        </w:rPr>
        <w:t>、</w:t>
      </w:r>
      <w:r w:rsidR="00FB0877">
        <w:t>考场名称</w:t>
      </w:r>
      <w:r w:rsidR="00FB0877">
        <w:rPr>
          <w:rFonts w:hint="eastAsia"/>
        </w:rPr>
        <w:t>却</w:t>
      </w:r>
      <w:r w:rsidR="00FB0877">
        <w:t>有很多</w:t>
      </w:r>
      <w:r w:rsidR="00ED0AA5">
        <w:rPr>
          <w:rFonts w:hint="eastAsia"/>
        </w:rPr>
        <w:t>搜索</w:t>
      </w:r>
      <w:r w:rsidR="00ED0AA5">
        <w:t>条目</w:t>
      </w:r>
      <w:r w:rsidR="00FB0877">
        <w:rPr>
          <w:rFonts w:hint="eastAsia"/>
        </w:rPr>
        <w:t>，</w:t>
      </w:r>
      <w:r w:rsidR="00FB0877">
        <w:t>而</w:t>
      </w:r>
      <w:r w:rsidR="00FB0877">
        <w:rPr>
          <w:rFonts w:hint="eastAsia"/>
        </w:rPr>
        <w:t>考试</w:t>
      </w:r>
      <w:r w:rsidR="00FB0877">
        <w:t>科目和考场名称</w:t>
      </w:r>
      <w:r w:rsidR="00FB0877">
        <w:rPr>
          <w:rFonts w:hint="eastAsia"/>
        </w:rPr>
        <w:t>又</w:t>
      </w:r>
      <w:r w:rsidR="00FB0877">
        <w:t>是相关联的，所以</w:t>
      </w:r>
      <w:r w:rsidR="00FB0877">
        <w:rPr>
          <w:rFonts w:hint="eastAsia"/>
        </w:rPr>
        <w:t>放置</w:t>
      </w:r>
      <w:r w:rsidR="00FB0877">
        <w:t>搜索条件时，应该把考试科目</w:t>
      </w:r>
      <w:r w:rsidR="00FB0877">
        <w:rPr>
          <w:rFonts w:hint="eastAsia"/>
        </w:rPr>
        <w:t>放</w:t>
      </w:r>
      <w:r w:rsidR="00FB0877">
        <w:t>在前面，考场名称放在后面</w:t>
      </w:r>
    </w:p>
    <w:p w:rsidR="005678A7" w:rsidRPr="00EA7BB1" w:rsidRDefault="00806FA9" w:rsidP="00CE664E">
      <w:pPr>
        <w:pStyle w:val="3"/>
        <w:numPr>
          <w:ilvl w:val="1"/>
          <w:numId w:val="23"/>
        </w:numPr>
        <w:spacing w:before="0" w:after="0" w:line="480" w:lineRule="auto"/>
        <w:ind w:left="480" w:hangingChars="200" w:hanging="480"/>
        <w:jc w:val="left"/>
        <w:rPr>
          <w:rFonts w:ascii="Courier New" w:eastAsia="微软雅黑" w:hAnsi="Courier New" w:cs="Courier New"/>
          <w:sz w:val="24"/>
          <w:szCs w:val="24"/>
        </w:rPr>
      </w:pPr>
      <w:r w:rsidRPr="00EA7BB1">
        <w:rPr>
          <w:rFonts w:ascii="Courier New" w:eastAsia="微软雅黑" w:hAnsi="Courier New" w:cs="Courier New" w:hint="eastAsia"/>
          <w:sz w:val="24"/>
          <w:szCs w:val="24"/>
        </w:rPr>
        <w:t>搜索</w:t>
      </w:r>
      <w:r w:rsidRPr="00EA7BB1">
        <w:rPr>
          <w:rFonts w:ascii="Courier New" w:eastAsia="微软雅黑" w:hAnsi="Courier New" w:cs="Courier New"/>
          <w:sz w:val="24"/>
          <w:szCs w:val="24"/>
        </w:rPr>
        <w:t>条件</w:t>
      </w:r>
      <w:r w:rsidRPr="00EA7BB1">
        <w:rPr>
          <w:rFonts w:ascii="Courier New" w:eastAsia="微软雅黑" w:hAnsi="Courier New" w:cs="Courier New" w:hint="eastAsia"/>
          <w:sz w:val="24"/>
          <w:szCs w:val="24"/>
        </w:rPr>
        <w:t>要</w:t>
      </w:r>
      <w:r w:rsidR="005678A7" w:rsidRPr="00EA7BB1">
        <w:rPr>
          <w:rFonts w:ascii="Courier New" w:eastAsia="微软雅黑" w:hAnsi="Courier New" w:cs="Courier New"/>
          <w:sz w:val="24"/>
          <w:szCs w:val="24"/>
        </w:rPr>
        <w:t>全面</w:t>
      </w:r>
    </w:p>
    <w:p w:rsidR="00806FA9" w:rsidRDefault="00806FA9" w:rsidP="00CE664E">
      <w:pPr>
        <w:spacing w:line="360" w:lineRule="auto"/>
      </w:pPr>
      <w:r>
        <w:t>如</w:t>
      </w:r>
      <w:r>
        <w:rPr>
          <w:rFonts w:hint="eastAsia"/>
        </w:rPr>
        <w:t>搜索</w:t>
      </w:r>
      <w:r>
        <w:t>是否有照片，</w:t>
      </w:r>
      <w:r>
        <w:rPr>
          <w:rFonts w:hint="eastAsia"/>
        </w:rPr>
        <w:t>为</w:t>
      </w:r>
      <w:r>
        <w:t>三个状态：全部｜有照片｜无照片，</w:t>
      </w:r>
      <w:r>
        <w:rPr>
          <w:rFonts w:hint="eastAsia"/>
        </w:rPr>
        <w:t>要</w:t>
      </w:r>
      <w:r>
        <w:t>涵盖全面，不要只</w:t>
      </w:r>
      <w:r>
        <w:rPr>
          <w:rFonts w:hint="eastAsia"/>
        </w:rPr>
        <w:t>能</w:t>
      </w:r>
      <w:r>
        <w:t>搜索</w:t>
      </w:r>
      <w:r>
        <w:rPr>
          <w:rFonts w:hint="eastAsia"/>
        </w:rPr>
        <w:t>‘</w:t>
      </w:r>
      <w:r>
        <w:t>有照片</w:t>
      </w:r>
      <w:r>
        <w:rPr>
          <w:rFonts w:hint="eastAsia"/>
        </w:rPr>
        <w:t>’和‘</w:t>
      </w:r>
      <w:r>
        <w:t>无照片</w:t>
      </w:r>
      <w:r>
        <w:rPr>
          <w:rFonts w:hint="eastAsia"/>
        </w:rPr>
        <w:t>’两</w:t>
      </w:r>
      <w:r>
        <w:t>个状态；</w:t>
      </w:r>
    </w:p>
    <w:p w:rsidR="004860B1" w:rsidRPr="00D27BE4" w:rsidRDefault="00D27BE4" w:rsidP="00D27BE4">
      <w:pPr>
        <w:pStyle w:val="2"/>
        <w:numPr>
          <w:ilvl w:val="0"/>
          <w:numId w:val="23"/>
        </w:numPr>
        <w:spacing w:beforeLines="100" w:before="312" w:after="0" w:line="480" w:lineRule="auto"/>
        <w:ind w:left="480" w:hangingChars="150" w:hanging="480"/>
        <w:jc w:val="left"/>
        <w:rPr>
          <w:rFonts w:ascii="Courier New" w:eastAsia="微软雅黑" w:hAnsi="Courier New" w:cs="Courier New"/>
        </w:rPr>
      </w:pPr>
      <w:r w:rsidRPr="00D27BE4">
        <w:rPr>
          <w:rFonts w:ascii="Courier New" w:eastAsia="微软雅黑" w:hAnsi="Courier New" w:cs="Courier New" w:hint="eastAsia"/>
        </w:rPr>
        <w:t>页面</w:t>
      </w:r>
      <w:r w:rsidRPr="00D27BE4">
        <w:rPr>
          <w:rFonts w:ascii="Courier New" w:eastAsia="微软雅黑" w:hAnsi="Courier New" w:cs="Courier New"/>
        </w:rPr>
        <w:t>跳转</w:t>
      </w:r>
    </w:p>
    <w:p w:rsidR="00D27BE4" w:rsidRPr="00D27BE4" w:rsidRDefault="00D27BE4" w:rsidP="00D27BE4">
      <w:pPr>
        <w:pStyle w:val="3"/>
        <w:numPr>
          <w:ilvl w:val="1"/>
          <w:numId w:val="23"/>
        </w:numPr>
        <w:spacing w:before="0" w:after="0" w:line="480" w:lineRule="auto"/>
        <w:ind w:left="480" w:hangingChars="200" w:hanging="480"/>
        <w:jc w:val="left"/>
        <w:rPr>
          <w:rFonts w:ascii="Courier New" w:eastAsia="微软雅黑" w:hAnsi="Courier New" w:cs="Courier New"/>
          <w:sz w:val="24"/>
          <w:szCs w:val="24"/>
        </w:rPr>
      </w:pPr>
      <w:r w:rsidRPr="00D27BE4">
        <w:rPr>
          <w:rFonts w:ascii="Courier New" w:eastAsia="微软雅黑" w:hAnsi="Courier New" w:cs="Courier New" w:hint="eastAsia"/>
          <w:sz w:val="24"/>
          <w:szCs w:val="24"/>
        </w:rPr>
        <w:t>列表</w:t>
      </w:r>
      <w:r w:rsidRPr="00D27BE4">
        <w:rPr>
          <w:rFonts w:ascii="Courier New" w:eastAsia="微软雅黑" w:hAnsi="Courier New" w:cs="Courier New"/>
          <w:sz w:val="24"/>
          <w:szCs w:val="24"/>
        </w:rPr>
        <w:t>到详情的跳转</w:t>
      </w:r>
    </w:p>
    <w:p w:rsidR="00D27BE4" w:rsidRDefault="00864E8E" w:rsidP="00EA665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设置搜索条件搜索出列表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点击列表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详情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按钮</w:t>
      </w:r>
      <w:r>
        <w:rPr>
          <w:rFonts w:ascii="Courier New" w:hAnsi="Courier New" w:cs="Courier New"/>
        </w:rPr>
        <w:t>进入详情</w:t>
      </w:r>
      <w:r>
        <w:rPr>
          <w:rFonts w:ascii="Courier New" w:hAnsi="Courier New" w:cs="Courier New" w:hint="eastAsia"/>
        </w:rPr>
        <w:t>页时</w:t>
      </w:r>
      <w:r>
        <w:rPr>
          <w:rFonts w:ascii="Courier New" w:hAnsi="Courier New" w:cs="Courier New"/>
        </w:rPr>
        <w:t>：</w:t>
      </w:r>
    </w:p>
    <w:p w:rsidR="00864E8E" w:rsidRPr="00864E8E" w:rsidRDefault="0084404D" w:rsidP="00EA665E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方</w:t>
      </w:r>
      <w:r w:rsidR="00864E8E" w:rsidRPr="00864E8E">
        <w:rPr>
          <w:rFonts w:ascii="微软雅黑" w:eastAsia="微软雅黑" w:hAnsi="微软雅黑" w:cs="Courier New" w:hint="eastAsia"/>
        </w:rPr>
        <w:t>法</w:t>
      </w:r>
      <w:r w:rsidR="00864E8E" w:rsidRPr="00864E8E">
        <w:rPr>
          <w:rFonts w:ascii="微软雅黑" w:eastAsia="微软雅黑" w:hAnsi="微软雅黑" w:cs="Courier New"/>
        </w:rPr>
        <w:t>一：</w:t>
      </w:r>
      <w:r w:rsidR="00864E8E" w:rsidRPr="00864E8E">
        <w:rPr>
          <w:rFonts w:ascii="Courier New" w:hAnsi="Courier New" w:cs="Courier New" w:hint="eastAsia"/>
        </w:rPr>
        <w:t>通过</w:t>
      </w:r>
      <w:r w:rsidR="00864E8E" w:rsidRPr="00864E8E">
        <w:rPr>
          <w:rFonts w:ascii="Courier New" w:hAnsi="Courier New" w:cs="Courier New" w:hint="eastAsia"/>
        </w:rPr>
        <w:t>location.href</w:t>
      </w:r>
      <w:r w:rsidR="00864E8E" w:rsidRPr="00864E8E">
        <w:rPr>
          <w:rFonts w:ascii="Courier New" w:hAnsi="Courier New" w:cs="Courier New" w:hint="eastAsia"/>
        </w:rPr>
        <w:t>形式</w:t>
      </w:r>
      <w:r w:rsidR="00864E8E" w:rsidRPr="00864E8E">
        <w:rPr>
          <w:rFonts w:ascii="Courier New" w:hAnsi="Courier New" w:cs="Courier New"/>
        </w:rPr>
        <w:t>跳转</w:t>
      </w:r>
      <w:r w:rsidR="00864E8E" w:rsidRPr="00864E8E">
        <w:rPr>
          <w:rFonts w:ascii="Courier New" w:hAnsi="Courier New" w:cs="Courier New" w:hint="eastAsia"/>
        </w:rPr>
        <w:t>；</w:t>
      </w:r>
    </w:p>
    <w:p w:rsidR="00864E8E" w:rsidRDefault="00864E8E" w:rsidP="00EA665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缺点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在</w:t>
      </w:r>
      <w:r w:rsidR="00C37A01">
        <w:rPr>
          <w:rFonts w:asciiTheme="minorEastAsia" w:hAnsiTheme="minorEastAsia" w:cs="Courier New" w:hint="eastAsia"/>
        </w:rPr>
        <w:t>详情</w:t>
      </w:r>
      <w:bookmarkStart w:id="0" w:name="_GoBack"/>
      <w:bookmarkEnd w:id="0"/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点击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返回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按钮</w:t>
      </w:r>
      <w:r>
        <w:rPr>
          <w:rFonts w:ascii="Courier New" w:hAnsi="Courier New" w:cs="Courier New"/>
        </w:rPr>
        <w:t>，返回到列表页时，如果也是以</w:t>
      </w:r>
      <w:r w:rsidRPr="00864E8E">
        <w:rPr>
          <w:rFonts w:ascii="Courier New" w:hAnsi="Courier New" w:cs="Courier New" w:hint="eastAsia"/>
        </w:rPr>
        <w:t>location.href</w:t>
      </w:r>
      <w:r>
        <w:rPr>
          <w:rFonts w:ascii="Courier New" w:hAnsi="Courier New" w:cs="Courier New" w:hint="eastAsia"/>
        </w:rPr>
        <w:t>形式</w:t>
      </w:r>
      <w:r>
        <w:rPr>
          <w:rFonts w:ascii="Courier New" w:hAnsi="Courier New" w:cs="Courier New"/>
        </w:rPr>
        <w:t>返回，则列表页中之前设置的搜索条件就会丢失；</w:t>
      </w:r>
    </w:p>
    <w:p w:rsidR="00864E8E" w:rsidRDefault="00864E8E" w:rsidP="00EA665E">
      <w:pPr>
        <w:spacing w:line="36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方法</w:t>
      </w:r>
      <w:r>
        <w:rPr>
          <w:rFonts w:ascii="Courier New" w:hAnsi="Courier New" w:cs="Courier New"/>
        </w:rPr>
        <w:t>二可以</w:t>
      </w:r>
      <w:r>
        <w:rPr>
          <w:rFonts w:ascii="Courier New" w:hAnsi="Courier New" w:cs="Courier New" w:hint="eastAsia"/>
        </w:rPr>
        <w:t>解决</w:t>
      </w:r>
      <w:r>
        <w:rPr>
          <w:rFonts w:ascii="Courier New" w:hAnsi="Courier New" w:cs="Courier New"/>
        </w:rPr>
        <w:t>此方法的弊端</w:t>
      </w:r>
      <w:r>
        <w:rPr>
          <w:rFonts w:ascii="Courier New" w:hAnsi="Courier New" w:cs="Courier New" w:hint="eastAsia"/>
        </w:rPr>
        <w:t>；</w:t>
      </w:r>
    </w:p>
    <w:p w:rsidR="00864E8E" w:rsidRPr="00864E8E" w:rsidRDefault="0084404D" w:rsidP="00864E8E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方</w:t>
      </w:r>
      <w:r w:rsidR="00864E8E" w:rsidRPr="00864E8E">
        <w:rPr>
          <w:rFonts w:ascii="微软雅黑" w:eastAsia="微软雅黑" w:hAnsi="微软雅黑" w:cs="Courier New" w:hint="eastAsia"/>
        </w:rPr>
        <w:t>法</w:t>
      </w:r>
      <w:r w:rsidR="00864E8E" w:rsidRPr="00864E8E">
        <w:rPr>
          <w:rFonts w:ascii="微软雅黑" w:eastAsia="微软雅黑" w:hAnsi="微软雅黑" w:cs="Courier New"/>
        </w:rPr>
        <w:t>二：通过全屏弹</w:t>
      </w:r>
      <w:r w:rsidR="00864E8E" w:rsidRPr="00864E8E">
        <w:rPr>
          <w:rFonts w:ascii="微软雅黑" w:eastAsia="微软雅黑" w:hAnsi="微软雅黑" w:cs="Courier New" w:hint="eastAsia"/>
        </w:rPr>
        <w:t>框</w:t>
      </w:r>
      <w:r w:rsidR="00864E8E" w:rsidRPr="00864E8E">
        <w:rPr>
          <w:rFonts w:ascii="微软雅黑" w:eastAsia="微软雅黑" w:hAnsi="微软雅黑" w:cs="Courier New"/>
        </w:rPr>
        <w:t>形式</w:t>
      </w:r>
    </w:p>
    <w:p w:rsidR="00864E8E" w:rsidRPr="00864E8E" w:rsidRDefault="0084404D" w:rsidP="00EA665E">
      <w:pPr>
        <w:spacing w:line="36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详情页放在弹</w:t>
      </w:r>
      <w:r>
        <w:rPr>
          <w:rFonts w:ascii="Courier New" w:hAnsi="Courier New" w:cs="Courier New" w:hint="eastAsia"/>
        </w:rPr>
        <w:t>框</w:t>
      </w:r>
      <w:r>
        <w:rPr>
          <w:rFonts w:ascii="Courier New" w:hAnsi="Courier New" w:cs="Courier New"/>
        </w:rPr>
        <w:t>中，</w:t>
      </w:r>
      <w:r>
        <w:rPr>
          <w:rFonts w:ascii="Courier New" w:hAnsi="Courier New" w:cs="Courier New" w:hint="eastAsia"/>
        </w:rPr>
        <w:t>进入</w:t>
      </w:r>
      <w:r>
        <w:rPr>
          <w:rFonts w:ascii="Courier New" w:hAnsi="Courier New" w:cs="Courier New"/>
        </w:rPr>
        <w:t>详情页时，弹</w:t>
      </w:r>
      <w:r>
        <w:rPr>
          <w:rFonts w:ascii="Courier New" w:hAnsi="Courier New" w:cs="Courier New" w:hint="eastAsia"/>
        </w:rPr>
        <w:t>框</w:t>
      </w:r>
      <w:r>
        <w:rPr>
          <w:rFonts w:ascii="Courier New" w:hAnsi="Courier New" w:cs="Courier New"/>
        </w:rPr>
        <w:t>会全屏，这样</w:t>
      </w:r>
      <w:r>
        <w:rPr>
          <w:rFonts w:ascii="Courier New" w:hAnsi="Courier New" w:cs="Courier New" w:hint="eastAsia"/>
        </w:rPr>
        <w:t>外观</w:t>
      </w:r>
      <w:r>
        <w:rPr>
          <w:rFonts w:ascii="Courier New" w:hAnsi="Courier New" w:cs="Courier New"/>
        </w:rPr>
        <w:t>显示就像是一个新页面，和</w:t>
      </w:r>
      <w:r>
        <w:rPr>
          <w:rFonts w:ascii="Courier New" w:hAnsi="Courier New" w:cs="Courier New" w:hint="eastAsia"/>
        </w:rPr>
        <w:t>方</w:t>
      </w:r>
      <w:r>
        <w:rPr>
          <w:rFonts w:ascii="Courier New" w:hAnsi="Courier New" w:cs="Courier New"/>
        </w:rPr>
        <w:t>法一是一样的</w:t>
      </w:r>
      <w:r>
        <w:rPr>
          <w:rFonts w:ascii="Courier New" w:hAnsi="Courier New" w:cs="Courier New" w:hint="eastAsia"/>
        </w:rPr>
        <w:t>，当</w:t>
      </w:r>
      <w:r>
        <w:rPr>
          <w:rFonts w:ascii="Courier New" w:hAnsi="Courier New" w:cs="Courier New"/>
        </w:rPr>
        <w:t>点击详情页中的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返回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按钮</w:t>
      </w:r>
      <w:r>
        <w:rPr>
          <w:rFonts w:ascii="Courier New" w:hAnsi="Courier New" w:cs="Courier New"/>
        </w:rPr>
        <w:t>时，就会关闭</w:t>
      </w:r>
      <w:r>
        <w:rPr>
          <w:rFonts w:ascii="Courier New" w:hAnsi="Courier New" w:cs="Courier New" w:hint="eastAsia"/>
        </w:rPr>
        <w:t>详情</w:t>
      </w:r>
      <w:r>
        <w:rPr>
          <w:rFonts w:ascii="Courier New" w:hAnsi="Courier New" w:cs="Courier New"/>
        </w:rPr>
        <w:t>页弹</w:t>
      </w:r>
      <w:r>
        <w:rPr>
          <w:rFonts w:ascii="Courier New" w:hAnsi="Courier New" w:cs="Courier New" w:hint="eastAsia"/>
        </w:rPr>
        <w:t>框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显示列表页，这样列表页设置的搜索条件就不会</w:t>
      </w:r>
      <w:r>
        <w:rPr>
          <w:rFonts w:ascii="Courier New" w:hAnsi="Courier New" w:cs="Courier New" w:hint="eastAsia"/>
        </w:rPr>
        <w:t>丢失</w:t>
      </w:r>
      <w:r>
        <w:rPr>
          <w:rFonts w:ascii="Courier New" w:hAnsi="Courier New" w:cs="Courier New"/>
        </w:rPr>
        <w:t>了</w:t>
      </w:r>
      <w:r>
        <w:rPr>
          <w:rFonts w:ascii="Courier New" w:hAnsi="Courier New" w:cs="Courier New" w:hint="eastAsia"/>
        </w:rPr>
        <w:t>，完美</w:t>
      </w:r>
      <w:r>
        <w:rPr>
          <w:rFonts w:ascii="Courier New" w:hAnsi="Courier New" w:cs="Courier New"/>
        </w:rPr>
        <w:t>的解决了方法一的</w:t>
      </w:r>
      <w:r>
        <w:rPr>
          <w:rFonts w:ascii="Courier New" w:hAnsi="Courier New" w:cs="Courier New" w:hint="eastAsia"/>
        </w:rPr>
        <w:t>弊端</w:t>
      </w:r>
      <w:r>
        <w:rPr>
          <w:rFonts w:ascii="Courier New" w:hAnsi="Courier New" w:cs="Courier New"/>
        </w:rPr>
        <w:t>。</w:t>
      </w:r>
    </w:p>
    <w:sectPr w:rsidR="00864E8E" w:rsidRPr="00864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301" w:rsidRDefault="00513301" w:rsidP="005863C1">
      <w:r>
        <w:separator/>
      </w:r>
    </w:p>
  </w:endnote>
  <w:endnote w:type="continuationSeparator" w:id="0">
    <w:p w:rsidR="00513301" w:rsidRDefault="00513301" w:rsidP="0058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301" w:rsidRDefault="00513301" w:rsidP="005863C1">
      <w:r>
        <w:separator/>
      </w:r>
    </w:p>
  </w:footnote>
  <w:footnote w:type="continuationSeparator" w:id="0">
    <w:p w:rsidR="00513301" w:rsidRDefault="00513301" w:rsidP="00586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6026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">
    <w:nsid w:val="085137B1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">
    <w:nsid w:val="0C3F74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CC05DF7"/>
    <w:multiLevelType w:val="multilevel"/>
    <w:tmpl w:val="A19A0CF2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E522512"/>
    <w:multiLevelType w:val="hybridMultilevel"/>
    <w:tmpl w:val="96C8EA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7C29E7"/>
    <w:multiLevelType w:val="multilevel"/>
    <w:tmpl w:val="E88C05E4"/>
    <w:lvl w:ilvl="0">
      <w:start w:val="1"/>
      <w:numFmt w:val="decimal"/>
      <w:lvlText w:val="%1."/>
      <w:lvlJc w:val="left"/>
      <w:pPr>
        <w:ind w:left="560" w:hanging="560"/>
      </w:pPr>
      <w:rPr>
        <w:rFonts w:ascii="微软雅黑" w:eastAsia="微软雅黑" w:hAnsi="微软雅黑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6">
    <w:nsid w:val="1C55290A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7">
    <w:nsid w:val="200925A6"/>
    <w:multiLevelType w:val="multilevel"/>
    <w:tmpl w:val="5A7CAA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329372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2FE78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4E451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5385E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55D63B1"/>
    <w:multiLevelType w:val="multilevel"/>
    <w:tmpl w:val="A8AC709E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26565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8094A42"/>
    <w:multiLevelType w:val="multilevel"/>
    <w:tmpl w:val="93325DE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5">
    <w:nsid w:val="48541442"/>
    <w:multiLevelType w:val="multilevel"/>
    <w:tmpl w:val="6C240216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6">
    <w:nsid w:val="496A224E"/>
    <w:multiLevelType w:val="hybridMultilevel"/>
    <w:tmpl w:val="A240F2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E217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8696BFC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9">
    <w:nsid w:val="58ED52C6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0">
    <w:nsid w:val="6C4B54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F277A0C"/>
    <w:multiLevelType w:val="multilevel"/>
    <w:tmpl w:val="E88C05E4"/>
    <w:lvl w:ilvl="0">
      <w:start w:val="1"/>
      <w:numFmt w:val="decimal"/>
      <w:lvlText w:val="%1."/>
      <w:lvlJc w:val="left"/>
      <w:pPr>
        <w:ind w:left="560" w:hanging="560"/>
      </w:pPr>
      <w:rPr>
        <w:rFonts w:ascii="微软雅黑" w:eastAsia="微软雅黑" w:hAnsi="微软雅黑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2">
    <w:nsid w:val="76672851"/>
    <w:multiLevelType w:val="hybridMultilevel"/>
    <w:tmpl w:val="E8583772"/>
    <w:lvl w:ilvl="0" w:tplc="EE2CB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858113E"/>
    <w:multiLevelType w:val="hybridMultilevel"/>
    <w:tmpl w:val="FA7E72A6"/>
    <w:lvl w:ilvl="0" w:tplc="D95643B2">
      <w:start w:val="1"/>
      <w:numFmt w:val="chineseCountingThousand"/>
      <w:lvlText w:val="%1、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"/>
  </w:num>
  <w:num w:numId="5">
    <w:abstractNumId w:val="11"/>
  </w:num>
  <w:num w:numId="6">
    <w:abstractNumId w:val="14"/>
  </w:num>
  <w:num w:numId="7">
    <w:abstractNumId w:val="15"/>
  </w:num>
  <w:num w:numId="8">
    <w:abstractNumId w:val="12"/>
  </w:num>
  <w:num w:numId="9">
    <w:abstractNumId w:val="22"/>
  </w:num>
  <w:num w:numId="10">
    <w:abstractNumId w:val="6"/>
  </w:num>
  <w:num w:numId="11">
    <w:abstractNumId w:val="7"/>
  </w:num>
  <w:num w:numId="12">
    <w:abstractNumId w:val="20"/>
  </w:num>
  <w:num w:numId="13">
    <w:abstractNumId w:val="16"/>
  </w:num>
  <w:num w:numId="14">
    <w:abstractNumId w:val="2"/>
  </w:num>
  <w:num w:numId="15">
    <w:abstractNumId w:val="13"/>
  </w:num>
  <w:num w:numId="16">
    <w:abstractNumId w:val="21"/>
  </w:num>
  <w:num w:numId="17">
    <w:abstractNumId w:val="18"/>
  </w:num>
  <w:num w:numId="18">
    <w:abstractNumId w:val="0"/>
  </w:num>
  <w:num w:numId="19">
    <w:abstractNumId w:val="19"/>
  </w:num>
  <w:num w:numId="20">
    <w:abstractNumId w:val="9"/>
  </w:num>
  <w:num w:numId="21">
    <w:abstractNumId w:val="17"/>
  </w:num>
  <w:num w:numId="22">
    <w:abstractNumId w:val="10"/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8C"/>
    <w:rsid w:val="000171CF"/>
    <w:rsid w:val="0005056D"/>
    <w:rsid w:val="000613E7"/>
    <w:rsid w:val="000A482A"/>
    <w:rsid w:val="000A5BCE"/>
    <w:rsid w:val="000E3AC0"/>
    <w:rsid w:val="0012236C"/>
    <w:rsid w:val="00130A4D"/>
    <w:rsid w:val="00184834"/>
    <w:rsid w:val="001B27D7"/>
    <w:rsid w:val="001B6AC6"/>
    <w:rsid w:val="001E35BE"/>
    <w:rsid w:val="001E492B"/>
    <w:rsid w:val="001E58C2"/>
    <w:rsid w:val="002028A1"/>
    <w:rsid w:val="00211C14"/>
    <w:rsid w:val="0021413B"/>
    <w:rsid w:val="002216C1"/>
    <w:rsid w:val="002248AE"/>
    <w:rsid w:val="0026444D"/>
    <w:rsid w:val="00281693"/>
    <w:rsid w:val="00290CE6"/>
    <w:rsid w:val="002A6B76"/>
    <w:rsid w:val="002B4989"/>
    <w:rsid w:val="002B4B14"/>
    <w:rsid w:val="002B4DB1"/>
    <w:rsid w:val="002C10AB"/>
    <w:rsid w:val="002D1278"/>
    <w:rsid w:val="002D1426"/>
    <w:rsid w:val="002E4BCB"/>
    <w:rsid w:val="002E76DB"/>
    <w:rsid w:val="0032701E"/>
    <w:rsid w:val="00343B25"/>
    <w:rsid w:val="00357BA5"/>
    <w:rsid w:val="003B09C2"/>
    <w:rsid w:val="003B1B03"/>
    <w:rsid w:val="003B5BC4"/>
    <w:rsid w:val="003C18AF"/>
    <w:rsid w:val="003C3F2B"/>
    <w:rsid w:val="00410007"/>
    <w:rsid w:val="0043070A"/>
    <w:rsid w:val="004441CA"/>
    <w:rsid w:val="00464230"/>
    <w:rsid w:val="0047726E"/>
    <w:rsid w:val="00485027"/>
    <w:rsid w:val="004860B1"/>
    <w:rsid w:val="00491652"/>
    <w:rsid w:val="00497183"/>
    <w:rsid w:val="004B278C"/>
    <w:rsid w:val="00513301"/>
    <w:rsid w:val="0052415E"/>
    <w:rsid w:val="00545664"/>
    <w:rsid w:val="005678A7"/>
    <w:rsid w:val="00570C8A"/>
    <w:rsid w:val="005838E8"/>
    <w:rsid w:val="005863C1"/>
    <w:rsid w:val="0058684D"/>
    <w:rsid w:val="005B17B8"/>
    <w:rsid w:val="005B313A"/>
    <w:rsid w:val="005C10B3"/>
    <w:rsid w:val="00630741"/>
    <w:rsid w:val="0067108B"/>
    <w:rsid w:val="006B24E1"/>
    <w:rsid w:val="006C646B"/>
    <w:rsid w:val="00752F63"/>
    <w:rsid w:val="007A772B"/>
    <w:rsid w:val="007C28B6"/>
    <w:rsid w:val="007E2B7B"/>
    <w:rsid w:val="007E2F0D"/>
    <w:rsid w:val="00806FA9"/>
    <w:rsid w:val="00814B24"/>
    <w:rsid w:val="00830F3B"/>
    <w:rsid w:val="00832DB6"/>
    <w:rsid w:val="0084404D"/>
    <w:rsid w:val="008623EE"/>
    <w:rsid w:val="00864ADE"/>
    <w:rsid w:val="00864E8E"/>
    <w:rsid w:val="0087218E"/>
    <w:rsid w:val="008A1988"/>
    <w:rsid w:val="00903FD0"/>
    <w:rsid w:val="00951247"/>
    <w:rsid w:val="00981021"/>
    <w:rsid w:val="00984A5D"/>
    <w:rsid w:val="00985C6C"/>
    <w:rsid w:val="00987A24"/>
    <w:rsid w:val="009A61E1"/>
    <w:rsid w:val="009E0652"/>
    <w:rsid w:val="009F5890"/>
    <w:rsid w:val="00A443B5"/>
    <w:rsid w:val="00A56415"/>
    <w:rsid w:val="00A608CD"/>
    <w:rsid w:val="00A765F2"/>
    <w:rsid w:val="00A8265D"/>
    <w:rsid w:val="00A93E0C"/>
    <w:rsid w:val="00B33214"/>
    <w:rsid w:val="00B44F1D"/>
    <w:rsid w:val="00B6484A"/>
    <w:rsid w:val="00B76194"/>
    <w:rsid w:val="00BA21EA"/>
    <w:rsid w:val="00BB15B1"/>
    <w:rsid w:val="00BC7196"/>
    <w:rsid w:val="00BC7272"/>
    <w:rsid w:val="00BD585F"/>
    <w:rsid w:val="00BE0400"/>
    <w:rsid w:val="00BE251F"/>
    <w:rsid w:val="00C03422"/>
    <w:rsid w:val="00C27E69"/>
    <w:rsid w:val="00C33AC2"/>
    <w:rsid w:val="00C37A01"/>
    <w:rsid w:val="00C4043F"/>
    <w:rsid w:val="00C43531"/>
    <w:rsid w:val="00C75604"/>
    <w:rsid w:val="00C81A99"/>
    <w:rsid w:val="00CB4EDE"/>
    <w:rsid w:val="00CC7D6F"/>
    <w:rsid w:val="00CE664E"/>
    <w:rsid w:val="00D022E1"/>
    <w:rsid w:val="00D03FA2"/>
    <w:rsid w:val="00D27BE4"/>
    <w:rsid w:val="00D31215"/>
    <w:rsid w:val="00D36B0A"/>
    <w:rsid w:val="00D45961"/>
    <w:rsid w:val="00D55B9B"/>
    <w:rsid w:val="00DE418D"/>
    <w:rsid w:val="00E3381D"/>
    <w:rsid w:val="00E368C9"/>
    <w:rsid w:val="00E71BC2"/>
    <w:rsid w:val="00E81A71"/>
    <w:rsid w:val="00E958E5"/>
    <w:rsid w:val="00EA665E"/>
    <w:rsid w:val="00EA7BB1"/>
    <w:rsid w:val="00EC6BB1"/>
    <w:rsid w:val="00ED0AA5"/>
    <w:rsid w:val="00EE02FD"/>
    <w:rsid w:val="00F07084"/>
    <w:rsid w:val="00F07D4C"/>
    <w:rsid w:val="00F504A8"/>
    <w:rsid w:val="00F81BCE"/>
    <w:rsid w:val="00F854D4"/>
    <w:rsid w:val="00FB0877"/>
    <w:rsid w:val="00FE2021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2E1B05-240B-4528-9610-89CF465B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02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02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07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3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3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02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0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02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074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2E4B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E4BCB"/>
    <w:pPr>
      <w:ind w:firstLineChars="200" w:firstLine="420"/>
    </w:pPr>
  </w:style>
  <w:style w:type="table" w:styleId="a7">
    <w:name w:val="Grid Table Light"/>
    <w:basedOn w:val="a1"/>
    <w:uiPriority w:val="40"/>
    <w:rsid w:val="00D36B0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1"/>
    <w:uiPriority w:val="49"/>
    <w:rsid w:val="00A5641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3">
    <w:name w:val="Grid Table 6 Colorful Accent 3"/>
    <w:basedOn w:val="a1"/>
    <w:uiPriority w:val="51"/>
    <w:rsid w:val="00A56415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Plain Table 1"/>
    <w:basedOn w:val="a1"/>
    <w:uiPriority w:val="41"/>
    <w:rsid w:val="00832DB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120</Words>
  <Characters>689</Characters>
  <Application>Microsoft Office Word</Application>
  <DocSecurity>0</DocSecurity>
  <Lines>5</Lines>
  <Paragraphs>1</Paragraphs>
  <ScaleCrop>false</ScaleCrop>
  <Company>微软中国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126</cp:revision>
  <dcterms:created xsi:type="dcterms:W3CDTF">2018-10-31T01:38:00Z</dcterms:created>
  <dcterms:modified xsi:type="dcterms:W3CDTF">2019-02-28T08:30:00Z</dcterms:modified>
</cp:coreProperties>
</file>