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"/>
        <w:numPr>
          <w:ilvl w:val="0"/>
          <w:numId w:val="1"/>
        </w:numPr>
        <w:pBdr>
          <w:bottom w:val="double" w:color="7F7F7F" w:sz="4" w:space="1"/>
        </w:pBdr>
        <w:spacing w:beforeLines="100" w:afterLines="100"/>
        <w:ind w:firstLineChars="0"/>
        <w:rPr>
          <w:rFonts w:ascii="微软雅黑" w:hAnsi="微软雅黑" w:eastAsia="微软雅黑" w:cs="Times New Roman"/>
          <w:b/>
          <w:color w:val="C00000"/>
          <w:sz w:val="30"/>
          <w:szCs w:val="30"/>
        </w:rPr>
      </w:pPr>
      <w:r>
        <w:rPr>
          <w:rFonts w:hint="eastAsia" w:ascii="微软雅黑" w:hAnsi="微软雅黑" w:eastAsia="微软雅黑" w:cs="Times New Roman"/>
          <w:b/>
          <w:color w:val="C00000"/>
          <w:sz w:val="30"/>
          <w:szCs w:val="30"/>
        </w:rPr>
        <w:t>CSS规则判定</w:t>
      </w:r>
    </w:p>
    <w:p>
      <w:pPr>
        <w:pStyle w:val="14"/>
        <w:numPr>
          <w:ilvl w:val="0"/>
          <w:numId w:val="2"/>
        </w:numPr>
        <w:spacing w:beforeLines="50" w:afterLines="50"/>
        <w:ind w:firstLineChars="0"/>
        <w:rPr>
          <w:rFonts w:ascii="微软雅黑" w:hAnsi="微软雅黑" w:eastAsia="微软雅黑" w:cs="Courier New"/>
          <w:b/>
          <w:color w:val="C00000"/>
          <w:szCs w:val="21"/>
        </w:rPr>
      </w:pPr>
      <w:r>
        <w:rPr>
          <w:rFonts w:hint="eastAsia" w:ascii="微软雅黑" w:hAnsi="微软雅黑" w:eastAsia="微软雅黑" w:cs="Courier New"/>
          <w:b/>
          <w:color w:val="C00000"/>
          <w:szCs w:val="21"/>
        </w:rPr>
        <w:t>各浏览器的CSS前缀</w:t>
      </w:r>
    </w:p>
    <w:p>
      <w:pPr>
        <w:ind w:left="420" w:leftChars="200"/>
        <w:jc w:val="left"/>
        <w:rPr>
          <w:rFonts w:ascii="Courier New" w:hAnsi="Courier New" w:eastAsia="宋体" w:cs="Courier New"/>
          <w:sz w:val="18"/>
          <w:szCs w:val="18"/>
        </w:rPr>
      </w:pPr>
      <w:r>
        <w:rPr>
          <w:rFonts w:ascii="Courier New" w:hAnsi="宋体" w:eastAsia="宋体" w:cs="Courier New"/>
          <w:sz w:val="18"/>
          <w:szCs w:val="18"/>
        </w:rPr>
        <w:t>一个</w:t>
      </w:r>
      <w:r>
        <w:rPr>
          <w:rFonts w:ascii="Courier New" w:hAnsi="Courier New" w:eastAsia="宋体" w:cs="Courier New"/>
          <w:sz w:val="18"/>
          <w:szCs w:val="18"/>
        </w:rPr>
        <w:t>css</w:t>
      </w:r>
      <w:r>
        <w:rPr>
          <w:rFonts w:ascii="Courier New" w:hAnsi="宋体" w:eastAsia="宋体" w:cs="Courier New"/>
          <w:sz w:val="18"/>
          <w:szCs w:val="18"/>
        </w:rPr>
        <w:t>规则正式成为</w:t>
      </w:r>
      <w:r>
        <w:rPr>
          <w:rFonts w:ascii="Courier New" w:hAnsi="Courier New" w:eastAsia="宋体" w:cs="Courier New"/>
          <w:sz w:val="18"/>
          <w:szCs w:val="18"/>
        </w:rPr>
        <w:t>w3c</w:t>
      </w:r>
      <w:r>
        <w:rPr>
          <w:rFonts w:ascii="Courier New" w:hAnsi="宋体" w:eastAsia="宋体" w:cs="Courier New"/>
          <w:sz w:val="18"/>
          <w:szCs w:val="18"/>
        </w:rPr>
        <w:t>草案之前，如果该浏览器支持该规则，则会在该规则前面加入表示该厂商浏览器的</w:t>
      </w:r>
      <w:r>
        <w:rPr>
          <w:rFonts w:ascii="Courier New" w:hAnsi="Courier New" w:eastAsia="宋体" w:cs="Courier New"/>
          <w:sz w:val="18"/>
          <w:szCs w:val="18"/>
        </w:rPr>
        <w:t>”</w:t>
      </w:r>
      <w:r>
        <w:rPr>
          <w:rFonts w:ascii="Courier New" w:hAnsi="宋体" w:eastAsia="宋体" w:cs="Courier New"/>
          <w:sz w:val="18"/>
          <w:szCs w:val="18"/>
        </w:rPr>
        <w:t>前缀标识</w:t>
      </w:r>
      <w:r>
        <w:rPr>
          <w:rFonts w:ascii="Courier New" w:hAnsi="Courier New" w:eastAsia="宋体" w:cs="Courier New"/>
          <w:sz w:val="18"/>
          <w:szCs w:val="18"/>
        </w:rPr>
        <w:t>”</w:t>
      </w:r>
      <w:r>
        <w:rPr>
          <w:rFonts w:ascii="Courier New" w:hAnsi="宋体" w:eastAsia="宋体" w:cs="Courier New"/>
          <w:sz w:val="18"/>
          <w:szCs w:val="18"/>
        </w:rPr>
        <w:t>如：</w:t>
      </w:r>
    </w:p>
    <w:p>
      <w:pPr>
        <w:ind w:left="420" w:leftChars="200"/>
        <w:jc w:val="left"/>
        <w:rPr>
          <w:rFonts w:ascii="Courier New" w:hAnsi="Courier New" w:eastAsia="宋体" w:cs="Courier New"/>
          <w:sz w:val="18"/>
          <w:szCs w:val="18"/>
        </w:rPr>
      </w:pPr>
      <w:r>
        <w:rPr>
          <w:rFonts w:ascii="Courier New" w:hAnsi="Courier New" w:eastAsia="宋体" w:cs="Courier New"/>
          <w:sz w:val="18"/>
          <w:szCs w:val="18"/>
        </w:rPr>
        <w:t>firefox:-moz-   Opera:-o-   Safari/Google Chrome:-webkit-  Konqueror:-khtml-   IE: -ms-</w:t>
      </w:r>
    </w:p>
    <w:p>
      <w:pPr>
        <w:ind w:left="420" w:leftChars="200"/>
        <w:jc w:val="left"/>
        <w:rPr>
          <w:rFonts w:ascii="Courier New" w:hAnsi="Courier New" w:eastAsia="宋体" w:cs="Courier New"/>
          <w:sz w:val="18"/>
          <w:szCs w:val="18"/>
        </w:rPr>
      </w:pPr>
      <w:r>
        <w:rPr>
          <w:rFonts w:ascii="Courier New" w:hAnsi="宋体" w:eastAsia="宋体" w:cs="Courier New"/>
          <w:b/>
          <w:sz w:val="18"/>
          <w:szCs w:val="18"/>
        </w:rPr>
        <w:t>【</w:t>
      </w:r>
      <w:r>
        <w:rPr>
          <w:rFonts w:ascii="Courier New" w:hAnsi="Courier New" w:eastAsia="宋体" w:cs="Courier New"/>
          <w:b/>
          <w:sz w:val="18"/>
          <w:szCs w:val="18"/>
        </w:rPr>
        <w:t>JS</w:t>
      </w:r>
      <w:r>
        <w:rPr>
          <w:rFonts w:ascii="Courier New" w:hAnsi="宋体" w:eastAsia="宋体" w:cs="Courier New"/>
          <w:b/>
          <w:sz w:val="18"/>
          <w:szCs w:val="18"/>
        </w:rPr>
        <w:t>中的写法】</w:t>
      </w:r>
    </w:p>
    <w:p>
      <w:pPr>
        <w:ind w:left="420" w:leftChars="200"/>
        <w:jc w:val="left"/>
        <w:rPr>
          <w:rFonts w:ascii="Courier New" w:hAnsi="Courier New" w:eastAsia="宋体" w:cs="Courier New"/>
          <w:sz w:val="18"/>
          <w:szCs w:val="18"/>
        </w:rPr>
      </w:pPr>
      <w:r>
        <w:rPr>
          <w:rFonts w:ascii="Courier New" w:hAnsi="宋体" w:eastAsia="宋体" w:cs="Courier New"/>
          <w:sz w:val="18"/>
          <w:szCs w:val="18"/>
        </w:rPr>
        <w:t>如果一个</w:t>
      </w:r>
      <w:r>
        <w:rPr>
          <w:rFonts w:ascii="Courier New" w:hAnsi="Courier New" w:eastAsia="宋体" w:cs="Courier New"/>
          <w:sz w:val="18"/>
          <w:szCs w:val="18"/>
        </w:rPr>
        <w:t>css</w:t>
      </w:r>
      <w:r>
        <w:rPr>
          <w:rFonts w:ascii="Courier New" w:hAnsi="宋体" w:eastAsia="宋体" w:cs="Courier New"/>
          <w:sz w:val="18"/>
          <w:szCs w:val="18"/>
        </w:rPr>
        <w:t>规则存在</w:t>
      </w:r>
      <w:r>
        <w:rPr>
          <w:rFonts w:ascii="Courier New" w:hAnsi="Courier New" w:eastAsia="宋体" w:cs="Courier New"/>
          <w:sz w:val="18"/>
          <w:szCs w:val="18"/>
        </w:rPr>
        <w:t>”</w:t>
      </w:r>
      <w:r>
        <w:rPr>
          <w:rFonts w:ascii="Courier New" w:hAnsi="宋体" w:eastAsia="宋体" w:cs="Courier New"/>
          <w:sz w:val="18"/>
          <w:szCs w:val="18"/>
        </w:rPr>
        <w:t>前缀标识</w:t>
      </w:r>
      <w:r>
        <w:rPr>
          <w:rFonts w:ascii="Courier New" w:hAnsi="Courier New" w:eastAsia="宋体" w:cs="Courier New"/>
          <w:sz w:val="18"/>
          <w:szCs w:val="18"/>
        </w:rPr>
        <w:t>”</w:t>
      </w:r>
      <w:r>
        <w:rPr>
          <w:rFonts w:ascii="Courier New" w:hAnsi="宋体" w:eastAsia="宋体" w:cs="Courier New"/>
          <w:sz w:val="18"/>
          <w:szCs w:val="18"/>
        </w:rPr>
        <w:t>，则该规则在</w:t>
      </w:r>
      <w:r>
        <w:rPr>
          <w:rFonts w:ascii="Courier New" w:hAnsi="Courier New" w:eastAsia="宋体" w:cs="Courier New"/>
          <w:sz w:val="18"/>
          <w:szCs w:val="18"/>
        </w:rPr>
        <w:t>javascript</w:t>
      </w:r>
      <w:r>
        <w:rPr>
          <w:rFonts w:ascii="Courier New" w:hAnsi="宋体" w:eastAsia="宋体" w:cs="Courier New"/>
          <w:sz w:val="18"/>
          <w:szCs w:val="18"/>
        </w:rPr>
        <w:t>中的写法是不同的：</w:t>
      </w:r>
    </w:p>
    <w:p>
      <w:pPr>
        <w:numPr>
          <w:ilvl w:val="0"/>
          <w:numId w:val="3"/>
        </w:numPr>
        <w:jc w:val="left"/>
        <w:rPr>
          <w:rFonts w:ascii="Courier New" w:hAnsi="Courier New" w:eastAsia="宋体" w:cs="Courier New"/>
          <w:sz w:val="18"/>
          <w:szCs w:val="18"/>
        </w:rPr>
      </w:pPr>
      <w:r>
        <w:rPr>
          <w:rFonts w:ascii="Courier New" w:hAnsi="Courier New" w:eastAsia="宋体" w:cs="Courier New"/>
          <w:sz w:val="18"/>
          <w:szCs w:val="18"/>
        </w:rPr>
        <w:t>Firefox</w:t>
      </w:r>
      <w:r>
        <w:rPr>
          <w:rFonts w:ascii="Courier New" w:hAnsi="宋体" w:eastAsia="宋体" w:cs="Courier New"/>
          <w:sz w:val="18"/>
          <w:szCs w:val="18"/>
        </w:rPr>
        <w:t>：</w:t>
      </w:r>
      <w:r>
        <w:rPr>
          <w:rFonts w:ascii="Courier New" w:hAnsi="Courier New" w:eastAsia="宋体" w:cs="Courier New"/>
          <w:sz w:val="18"/>
          <w:szCs w:val="18"/>
        </w:rPr>
        <w:t xml:space="preserve">Moz + </w:t>
      </w:r>
      <w:r>
        <w:rPr>
          <w:rFonts w:ascii="Courier New" w:hAnsi="宋体" w:eastAsia="宋体" w:cs="Courier New"/>
          <w:sz w:val="18"/>
          <w:szCs w:val="18"/>
        </w:rPr>
        <w:t>词法意义上首字母大写的原规则。如</w:t>
      </w:r>
      <w:r>
        <w:rPr>
          <w:rFonts w:ascii="Courier New" w:hAnsi="Courier New" w:eastAsia="宋体" w:cs="Courier New"/>
          <w:sz w:val="18"/>
          <w:szCs w:val="18"/>
        </w:rPr>
        <w:t>:</w:t>
      </w:r>
      <w:r>
        <w:rPr>
          <w:rFonts w:ascii="Courier New" w:hAnsi="Courier New" w:eastAsia="宋体" w:cs="Courier New"/>
        </w:rPr>
        <w:t xml:space="preserve"> </w:t>
      </w:r>
      <w:r>
        <w:rPr>
          <w:rFonts w:ascii="Courier New" w:hAnsi="Courier New" w:eastAsia="宋体" w:cs="Courier New"/>
          <w:sz w:val="18"/>
          <w:szCs w:val="18"/>
        </w:rPr>
        <w:t>MozBoxSizing</w:t>
      </w:r>
    </w:p>
    <w:p>
      <w:pPr>
        <w:numPr>
          <w:ilvl w:val="0"/>
          <w:numId w:val="3"/>
        </w:numPr>
        <w:jc w:val="left"/>
        <w:rPr>
          <w:rFonts w:ascii="Courier New" w:hAnsi="Courier New" w:eastAsia="宋体" w:cs="Courier New"/>
          <w:sz w:val="18"/>
          <w:szCs w:val="18"/>
        </w:rPr>
      </w:pPr>
      <w:r>
        <w:rPr>
          <w:rFonts w:ascii="Courier New" w:hAnsi="Courier New" w:eastAsia="宋体" w:cs="Courier New"/>
          <w:sz w:val="18"/>
          <w:szCs w:val="18"/>
        </w:rPr>
        <w:t>Opera</w:t>
      </w:r>
      <w:r>
        <w:rPr>
          <w:rFonts w:ascii="Courier New" w:hAnsi="宋体" w:eastAsia="宋体" w:cs="Courier New"/>
          <w:sz w:val="18"/>
          <w:szCs w:val="18"/>
        </w:rPr>
        <w:t>：</w:t>
      </w:r>
      <w:r>
        <w:rPr>
          <w:rFonts w:ascii="Courier New" w:hAnsi="Courier New" w:eastAsia="宋体" w:cs="Courier New"/>
          <w:sz w:val="18"/>
          <w:szCs w:val="18"/>
        </w:rPr>
        <w:t xml:space="preserve">O + </w:t>
      </w:r>
      <w:r>
        <w:rPr>
          <w:rFonts w:ascii="Courier New" w:hAnsi="宋体" w:eastAsia="宋体" w:cs="Courier New"/>
          <w:sz w:val="18"/>
          <w:szCs w:val="18"/>
        </w:rPr>
        <w:t>词法意义上首字母大写的原规则。如：</w:t>
      </w:r>
      <w:r>
        <w:rPr>
          <w:rFonts w:ascii="Courier New" w:hAnsi="Courier New" w:eastAsia="宋体" w:cs="Courier New"/>
          <w:sz w:val="18"/>
          <w:szCs w:val="18"/>
        </w:rPr>
        <w:t>OBoxSizing</w:t>
      </w:r>
    </w:p>
    <w:p>
      <w:pPr>
        <w:numPr>
          <w:ilvl w:val="0"/>
          <w:numId w:val="3"/>
        </w:numPr>
        <w:jc w:val="left"/>
        <w:rPr>
          <w:rFonts w:ascii="Courier New" w:hAnsi="Courier New" w:eastAsia="宋体" w:cs="Courier New"/>
          <w:sz w:val="18"/>
          <w:szCs w:val="18"/>
        </w:rPr>
      </w:pPr>
      <w:r>
        <w:rPr>
          <w:rFonts w:ascii="Courier New" w:hAnsi="Courier New" w:eastAsia="宋体" w:cs="Courier New"/>
          <w:sz w:val="18"/>
          <w:szCs w:val="18"/>
        </w:rPr>
        <w:t>Chrome/Safari</w:t>
      </w:r>
      <w:r>
        <w:rPr>
          <w:rFonts w:ascii="Courier New" w:hAnsi="宋体" w:eastAsia="宋体" w:cs="Courier New"/>
          <w:sz w:val="18"/>
          <w:szCs w:val="18"/>
        </w:rPr>
        <w:t>：</w:t>
      </w:r>
      <w:r>
        <w:rPr>
          <w:rFonts w:ascii="Courier New" w:hAnsi="Courier New" w:eastAsia="宋体" w:cs="Courier New"/>
          <w:sz w:val="18"/>
          <w:szCs w:val="18"/>
        </w:rPr>
        <w:t xml:space="preserve">webkit + </w:t>
      </w:r>
      <w:r>
        <w:rPr>
          <w:rFonts w:ascii="Courier New" w:hAnsi="宋体" w:eastAsia="宋体" w:cs="Courier New"/>
          <w:sz w:val="18"/>
          <w:szCs w:val="18"/>
        </w:rPr>
        <w:t>词法意义上首字母大写的原规则。如：</w:t>
      </w:r>
      <w:r>
        <w:rPr>
          <w:rFonts w:ascii="Courier New" w:hAnsi="Courier New" w:eastAsia="宋体" w:cs="Courier New"/>
          <w:sz w:val="18"/>
          <w:szCs w:val="18"/>
        </w:rPr>
        <w:t>webkitBoxSizing</w:t>
      </w:r>
    </w:p>
    <w:p>
      <w:pPr>
        <w:pStyle w:val="14"/>
        <w:numPr>
          <w:ilvl w:val="0"/>
          <w:numId w:val="2"/>
        </w:numPr>
        <w:spacing w:beforeLines="50" w:afterLines="50"/>
        <w:ind w:firstLineChars="0"/>
        <w:rPr>
          <w:rFonts w:ascii="微软雅黑" w:hAnsi="微软雅黑" w:eastAsia="微软雅黑" w:cs="Courier New"/>
          <w:b/>
          <w:color w:val="C00000"/>
          <w:szCs w:val="21"/>
        </w:rPr>
      </w:pPr>
      <w:r>
        <w:rPr>
          <w:rFonts w:ascii="微软雅黑" w:hAnsi="微软雅黑" w:eastAsia="微软雅黑" w:cs="Courier New"/>
          <w:b/>
          <w:color w:val="C00000"/>
          <w:szCs w:val="21"/>
        </w:rPr>
        <w:t>用</w:t>
      </w:r>
      <w:r>
        <w:rPr>
          <w:rFonts w:hint="eastAsia" w:ascii="微软雅黑" w:hAnsi="微软雅黑" w:eastAsia="微软雅黑" w:cs="Courier New"/>
          <w:b/>
          <w:color w:val="C00000"/>
          <w:szCs w:val="21"/>
        </w:rPr>
        <w:t>JS</w:t>
      </w:r>
      <w:r>
        <w:rPr>
          <w:rFonts w:ascii="微软雅黑" w:hAnsi="微软雅黑" w:eastAsia="微软雅黑" w:cs="Courier New"/>
          <w:b/>
          <w:color w:val="C00000"/>
          <w:szCs w:val="21"/>
        </w:rPr>
        <w:t>判断</w:t>
      </w:r>
      <w:r>
        <w:rPr>
          <w:rFonts w:hint="eastAsia" w:ascii="微软雅黑" w:hAnsi="微软雅黑" w:eastAsia="微软雅黑" w:cs="Courier New"/>
          <w:b/>
          <w:color w:val="C00000"/>
          <w:szCs w:val="21"/>
        </w:rPr>
        <w:t>浏览器是否支持指定的</w:t>
      </w:r>
      <w:r>
        <w:rPr>
          <w:rFonts w:ascii="微软雅黑" w:hAnsi="微软雅黑" w:eastAsia="微软雅黑" w:cs="Courier New"/>
          <w:b/>
          <w:color w:val="C00000"/>
          <w:szCs w:val="21"/>
        </w:rPr>
        <w:t>css</w:t>
      </w:r>
      <w:r>
        <w:rPr>
          <w:rFonts w:hint="eastAsia" w:ascii="微软雅黑" w:hAnsi="微软雅黑" w:eastAsia="微软雅黑" w:cs="Courier New"/>
          <w:b/>
          <w:color w:val="C00000"/>
          <w:szCs w:val="21"/>
        </w:rPr>
        <w:t>规则</w:t>
      </w:r>
    </w:p>
    <w:tbl>
      <w:tblPr>
        <w:tblW w:w="7796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left w:w="108" w:type="dxa"/>
          <w:right w:w="108" w:type="dxa"/>
        </w:tblCellMar>
      </w:tblPr>
      <w:tblGrid>
        <w:gridCol w:w="77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left w:w="108" w:type="dxa"/>
            <w:right w:w="108" w:type="dxa"/>
          </w:tblCellMar>
        </w:tblPrEx>
        <w:tc>
          <w:tcPr>
            <w:tcW w:w="7796" w:type="dxa"/>
            <w:shd w:val="clear" w:color="auto" w:fill="EEECE1"/>
            <w:vAlign w:val="top"/>
          </w:tcPr>
          <w:p>
            <w:pPr>
              <w:spacing w:line="240" w:lineRule="atLeast"/>
              <w:rPr>
                <w:rFonts w:ascii="Courier New" w:hAnsi="Courier New" w:eastAsia="MS Mincho" w:cs="Courier New"/>
                <w:sz w:val="18"/>
                <w:szCs w:val="18"/>
              </w:rPr>
            </w:pPr>
            <w:r>
              <w:rPr>
                <w:rFonts w:ascii="Courier New" w:hAnsi="Courier New" w:eastAsia="MS Mincho" w:cs="Courier New"/>
                <w:sz w:val="18"/>
                <w:szCs w:val="18"/>
              </w:rPr>
              <w:t>//</w:t>
            </w:r>
            <w:r>
              <w:rPr>
                <w:rFonts w:hint="eastAsia" w:ascii="Courier New" w:hAnsi="Courier New" w:eastAsia="MS Mincho" w:cs="Courier New"/>
                <w:sz w:val="18"/>
                <w:szCs w:val="18"/>
              </w:rPr>
              <w:t>原</w:t>
            </w:r>
            <w:r>
              <w:rPr>
                <w:rFonts w:ascii="Courier New" w:hAnsi="Courier New" w:eastAsia="MS Mincho" w:cs="Courier New"/>
                <w:sz w:val="18"/>
                <w:szCs w:val="18"/>
              </w:rPr>
              <w:t>boxsizing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规则</w:t>
            </w:r>
            <w:r>
              <w:rPr>
                <w:rFonts w:ascii="Courier New" w:hAnsi="Courier New" w:eastAsia="MS Mincho" w:cs="Courier New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 w:eastAsia="MS Mincho" w:cs="Courier New"/>
                <w:sz w:val="18"/>
                <w:szCs w:val="18"/>
              </w:rPr>
              <w:t>全部小写</w:t>
            </w:r>
          </w:p>
          <w:p>
            <w:pPr>
              <w:spacing w:line="240" w:lineRule="atLeast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ascii="Courier New" w:hAnsi="Courier New" w:eastAsia="MS Mincho" w:cs="Courier New"/>
                <w:sz w:val="18"/>
                <w:szCs w:val="18"/>
              </w:rPr>
              <w:t xml:space="preserve">console.log('boxsizing' in document.documentElement.style);  </w:t>
            </w:r>
          </w:p>
          <w:p>
            <w:pPr>
              <w:spacing w:line="240" w:lineRule="atLeast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ascii="Courier New" w:hAnsi="Courier New" w:eastAsia="MS Mincho" w:cs="Courier New"/>
                <w:sz w:val="18"/>
                <w:szCs w:val="18"/>
              </w:rPr>
              <w:t>//false in Firefox 4.0.1</w:t>
            </w:r>
          </w:p>
          <w:p>
            <w:pPr>
              <w:spacing w:line="240" w:lineRule="atLeast"/>
              <w:rPr>
                <w:rFonts w:ascii="Courier New" w:hAnsi="Courier New" w:eastAsia="宋体" w:cs="Courier New"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Courier New" w:hAnsi="Courier New" w:eastAsia="MS Mincho" w:cs="Courier New"/>
                <w:sz w:val="18"/>
                <w:szCs w:val="18"/>
              </w:rPr>
            </w:pPr>
            <w:r>
              <w:rPr>
                <w:rFonts w:ascii="Courier New" w:hAnsi="Courier New" w:eastAsia="MS Mincho" w:cs="Courier New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带</w:t>
            </w:r>
            <w:r>
              <w:rPr>
                <w:rFonts w:hint="eastAsia" w:ascii="MS Mincho" w:hAnsi="MS Mincho" w:eastAsia="MS Mincho" w:cs="MS Mincho"/>
                <w:sz w:val="18"/>
                <w:szCs w:val="18"/>
              </w:rPr>
              <w:t>前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缀标识</w:t>
            </w:r>
            <w:r>
              <w:rPr>
                <w:rFonts w:hint="eastAsia" w:ascii="MS Mincho" w:hAnsi="MS Mincho" w:eastAsia="MS Mincho" w:cs="MS Mincho"/>
                <w:sz w:val="18"/>
                <w:szCs w:val="18"/>
              </w:rPr>
              <w:t>的</w:t>
            </w:r>
            <w:r>
              <w:rPr>
                <w:rFonts w:ascii="Courier New" w:hAnsi="Courier New" w:eastAsia="MS Mincho" w:cs="Courier New"/>
                <w:sz w:val="18"/>
                <w:szCs w:val="18"/>
              </w:rPr>
              <w:t>boxsizing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规则</w:t>
            </w:r>
            <w:r>
              <w:rPr>
                <w:rFonts w:hint="eastAsia" w:ascii="MS Mincho" w:hAnsi="MS Mincho" w:eastAsia="MS Mincho" w:cs="MS Mincho"/>
                <w:sz w:val="18"/>
                <w:szCs w:val="18"/>
              </w:rPr>
              <w:t>正确写法</w:t>
            </w:r>
            <w:r>
              <w:rPr>
                <w:rFonts w:ascii="Courier New" w:hAnsi="Courier New" w:eastAsia="MS Mincho" w:cs="Courier New"/>
                <w:sz w:val="18"/>
                <w:szCs w:val="18"/>
              </w:rPr>
              <w:t xml:space="preserve"> 'M', 'B'</w:t>
            </w:r>
            <w:r>
              <w:rPr>
                <w:rFonts w:hint="eastAsia" w:ascii="Courier New" w:hAnsi="Courier New" w:eastAsia="MS Mincho" w:cs="Courier New"/>
                <w:sz w:val="18"/>
                <w:szCs w:val="18"/>
              </w:rPr>
              <w:t>和</w:t>
            </w:r>
            <w:r>
              <w:rPr>
                <w:rFonts w:ascii="Courier New" w:hAnsi="Courier New" w:eastAsia="MS Mincho" w:cs="Courier New"/>
                <w:sz w:val="18"/>
                <w:szCs w:val="18"/>
              </w:rPr>
              <w:t>'S'</w:t>
            </w:r>
            <w:r>
              <w:rPr>
                <w:rFonts w:hint="eastAsia" w:ascii="Courier New" w:hAnsi="Courier New" w:eastAsia="MS Mincho" w:cs="Courier New"/>
                <w:sz w:val="18"/>
                <w:szCs w:val="18"/>
              </w:rPr>
              <w:t>大写</w:t>
            </w:r>
          </w:p>
          <w:p>
            <w:pPr>
              <w:spacing w:line="240" w:lineRule="atLeast"/>
              <w:rPr>
                <w:rFonts w:ascii="Courier New" w:hAnsi="Courier New" w:eastAsia="宋体" w:cs="Courier New"/>
                <w:sz w:val="18"/>
                <w:szCs w:val="18"/>
              </w:rPr>
            </w:pPr>
            <w:r>
              <w:rPr>
                <w:rFonts w:ascii="Courier New" w:hAnsi="Courier New" w:eastAsia="MS Mincho" w:cs="Courier New"/>
                <w:sz w:val="18"/>
                <w:szCs w:val="18"/>
              </w:rPr>
              <w:t>console.log('MozBoxSizing' in document.documentElement.style);</w:t>
            </w:r>
          </w:p>
          <w:p>
            <w:pPr>
              <w:spacing w:line="240" w:lineRule="atLeast"/>
              <w:rPr>
                <w:rFonts w:ascii="Courier New" w:hAnsi="Courier New" w:eastAsia="MS Mincho" w:cs="Courier New"/>
                <w:sz w:val="18"/>
                <w:szCs w:val="18"/>
              </w:rPr>
            </w:pPr>
            <w:r>
              <w:rPr>
                <w:rFonts w:ascii="Courier New" w:hAnsi="Courier New" w:eastAsia="MS Mincho" w:cs="Courier New"/>
                <w:sz w:val="18"/>
                <w:szCs w:val="18"/>
              </w:rPr>
              <w:t>//true in Firefox 4.0.1</w:t>
            </w:r>
          </w:p>
        </w:tc>
      </w:tr>
    </w:tbl>
    <w:p>
      <w:pPr>
        <w:jc w:val="left"/>
        <w:rPr>
          <w:rFonts w:ascii="微软雅黑" w:hAnsi="微软雅黑" w:eastAsia="微软雅黑" w:cs="Courier New"/>
          <w:b/>
          <w:sz w:val="18"/>
          <w:szCs w:val="18"/>
        </w:rPr>
      </w:pP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表单</w:t>
      </w:r>
    </w:p>
    <w:p>
      <w:pPr>
        <w:pStyle w:val="14"/>
        <w:ind w:left="420" w:firstLine="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水平滑条</w:t>
      </w:r>
    </w:p>
    <w:p>
      <w:pPr>
        <w:pStyle w:val="14"/>
        <w:ind w:left="420" w:firstLine="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</w:rPr>
        <w:t>&lt;input type="range" style="-webkit-appearance:slider-horizontal;"&gt;</w:t>
      </w:r>
    </w:p>
    <w:p>
      <w:pPr>
        <w:pStyle w:val="14"/>
        <w:ind w:left="420" w:firstLine="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渐变按钮</w:t>
      </w:r>
    </w:p>
    <w:p>
      <w:pPr>
        <w:pStyle w:val="14"/>
        <w:ind w:left="420" w:firstLine="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</w:rPr>
        <w:t>&lt;button style="-webkit-appearance:button;width:200px;height:30px;"&gt;gradient button&lt;/button&gt;</w:t>
      </w:r>
    </w:p>
    <w:p>
      <w:pPr>
        <w:pStyle w:val="14"/>
        <w:ind w:left="420" w:firstLine="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椭圆按钮</w:t>
      </w:r>
    </w:p>
    <w:p>
      <w:pPr>
        <w:pStyle w:val="14"/>
        <w:ind w:left="420" w:firstLine="0" w:firstLineChars="0"/>
        <w:jc w:val="left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</w:rPr>
        <w:t>&lt;button style="-webkit-appearance:push-button;width:200px;"&gt;aqua button&lt;/button&gt;</w:t>
      </w:r>
    </w:p>
    <w:p>
      <w:pPr>
        <w:pStyle w:val="14"/>
        <w:ind w:left="420" w:firstLine="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搜索框</w:t>
      </w:r>
    </w:p>
    <w:p>
      <w:pPr>
        <w:pStyle w:val="14"/>
        <w:ind w:left="420" w:firstLine="0" w:firstLineChars="0"/>
        <w:jc w:val="left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</w:rPr>
        <w:t>&lt;input type="text" style="-webkit-appearance:searchfield;" value="kitten"&gt;&lt;/input&gt;</w:t>
      </w:r>
    </w:p>
    <w:p>
      <w:pPr>
        <w:pStyle w:val="14"/>
        <w:pBdr>
          <w:bottom w:val="double" w:color="auto" w:sz="4" w:space="1"/>
        </w:pBdr>
        <w:ind w:firstLine="0" w:firstLineChars="0"/>
        <w:jc w:val="center"/>
        <w:rPr>
          <w:rStyle w:val="15"/>
          <w:rFonts w:ascii="Courier New" w:hAnsi="Courier New" w:cs="Courier New"/>
          <w:b/>
          <w:color w:val="000000"/>
          <w:sz w:val="30"/>
          <w:szCs w:val="30"/>
        </w:rPr>
      </w:pPr>
      <w:r>
        <w:rPr>
          <w:rStyle w:val="15"/>
          <w:rFonts w:hint="eastAsia" w:ascii="Courier New" w:hAnsi="Courier New" w:cs="Courier New"/>
          <w:b/>
          <w:color w:val="000000"/>
          <w:sz w:val="30"/>
          <w:szCs w:val="30"/>
        </w:rPr>
        <w:t>CSS3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bCs/>
          <w:color w:val="002060"/>
        </w:rPr>
      </w:pPr>
      <w:r>
        <w:rPr>
          <w:rFonts w:ascii="微软雅黑" w:hAnsi="微软雅黑" w:eastAsia="微软雅黑"/>
          <w:b/>
          <w:bCs/>
          <w:color w:val="002060"/>
        </w:rPr>
        <w:t>Attribute selectors</w:t>
      </w:r>
    </w:p>
    <w:p>
      <w:pPr>
        <w:pStyle w:val="14"/>
        <w:ind w:left="420" w:firstLine="0" w:firstLineChars="0"/>
        <w:jc w:val="left"/>
        <w:rPr>
          <w:rStyle w:val="17"/>
          <w:rFonts w:cs="Courier New"/>
          <w:iCs/>
          <w:color w:val="000000"/>
          <w:sz w:val="20"/>
          <w:szCs w:val="20"/>
        </w:rPr>
      </w:pPr>
      <w:r>
        <w:rPr>
          <w:rStyle w:val="17"/>
          <w:rFonts w:cs="Courier New"/>
          <w:iCs/>
          <w:color w:val="000000"/>
          <w:sz w:val="20"/>
          <w:szCs w:val="20"/>
        </w:rPr>
        <w:t>[att^=val]</w:t>
      </w:r>
      <w:r>
        <w:rPr>
          <w:rStyle w:val="17"/>
          <w:rFonts w:hint="eastAsia" w:cs="Courier New"/>
          <w:iCs/>
          <w:color w:val="000000"/>
          <w:sz w:val="20"/>
          <w:szCs w:val="20"/>
        </w:rPr>
        <w:t>：属性值前缀为</w:t>
      </w:r>
      <w:r>
        <w:rPr>
          <w:rStyle w:val="17"/>
          <w:rFonts w:cs="Courier New"/>
          <w:iCs/>
          <w:color w:val="000000"/>
          <w:sz w:val="20"/>
          <w:szCs w:val="20"/>
        </w:rPr>
        <w:t>”</w:t>
      </w:r>
      <w:r>
        <w:rPr>
          <w:rStyle w:val="17"/>
          <w:rFonts w:hint="eastAsia" w:cs="Courier New"/>
          <w:iCs/>
          <w:color w:val="000000"/>
          <w:sz w:val="20"/>
          <w:szCs w:val="20"/>
        </w:rPr>
        <w:t>val</w:t>
      </w:r>
      <w:r>
        <w:rPr>
          <w:rStyle w:val="17"/>
          <w:rFonts w:cs="Courier New"/>
          <w:iCs/>
          <w:color w:val="000000"/>
          <w:sz w:val="20"/>
          <w:szCs w:val="20"/>
        </w:rPr>
        <w:t>”</w:t>
      </w:r>
    </w:p>
    <w:p>
      <w:pPr>
        <w:pStyle w:val="14"/>
        <w:ind w:left="420" w:firstLine="0" w:firstLineChars="0"/>
        <w:jc w:val="left"/>
        <w:rPr>
          <w:rStyle w:val="17"/>
          <w:rFonts w:cs="Courier New"/>
          <w:iCs/>
          <w:color w:val="000000"/>
          <w:sz w:val="20"/>
          <w:szCs w:val="20"/>
        </w:rPr>
      </w:pPr>
      <w:r>
        <w:rPr>
          <w:rStyle w:val="17"/>
          <w:rFonts w:cs="Courier New"/>
          <w:iCs/>
          <w:color w:val="000000"/>
          <w:sz w:val="20"/>
          <w:szCs w:val="20"/>
        </w:rPr>
        <w:t>[att$=val]</w:t>
      </w:r>
      <w:r>
        <w:rPr>
          <w:rStyle w:val="17"/>
          <w:rFonts w:hint="eastAsia" w:cs="Courier New"/>
          <w:iCs/>
          <w:color w:val="000000"/>
          <w:sz w:val="20"/>
          <w:szCs w:val="20"/>
        </w:rPr>
        <w:t>：属性值后缀为</w:t>
      </w:r>
      <w:r>
        <w:rPr>
          <w:rStyle w:val="17"/>
          <w:rFonts w:cs="Courier New"/>
          <w:iCs/>
          <w:color w:val="000000"/>
          <w:sz w:val="20"/>
          <w:szCs w:val="20"/>
        </w:rPr>
        <w:t>”</w:t>
      </w:r>
      <w:r>
        <w:rPr>
          <w:rStyle w:val="17"/>
          <w:rFonts w:hint="eastAsia" w:cs="Courier New"/>
          <w:iCs/>
          <w:color w:val="000000"/>
          <w:sz w:val="20"/>
          <w:szCs w:val="20"/>
        </w:rPr>
        <w:t>val</w:t>
      </w:r>
      <w:r>
        <w:rPr>
          <w:rStyle w:val="17"/>
          <w:rFonts w:cs="Courier New"/>
          <w:iCs/>
          <w:color w:val="000000"/>
          <w:sz w:val="20"/>
          <w:szCs w:val="20"/>
        </w:rPr>
        <w:t>”</w:t>
      </w:r>
    </w:p>
    <w:p>
      <w:pPr>
        <w:pStyle w:val="14"/>
        <w:ind w:left="420" w:firstLine="0" w:firstLineChars="0"/>
        <w:jc w:val="left"/>
        <w:rPr>
          <w:rStyle w:val="17"/>
          <w:rFonts w:cs="Courier New"/>
          <w:iCs/>
          <w:color w:val="000000"/>
          <w:sz w:val="20"/>
          <w:szCs w:val="20"/>
        </w:rPr>
      </w:pPr>
      <w:r>
        <w:rPr>
          <w:rStyle w:val="17"/>
          <w:rFonts w:cs="Courier New"/>
          <w:iCs/>
          <w:color w:val="000000"/>
          <w:sz w:val="20"/>
          <w:szCs w:val="20"/>
        </w:rPr>
        <w:t>[att*=val]</w:t>
      </w:r>
      <w:r>
        <w:rPr>
          <w:rStyle w:val="17"/>
          <w:rFonts w:hint="eastAsia" w:cs="Courier New"/>
          <w:iCs/>
          <w:color w:val="000000"/>
          <w:sz w:val="20"/>
          <w:szCs w:val="20"/>
        </w:rPr>
        <w:t>：属性值中包含字符</w:t>
      </w:r>
      <w:r>
        <w:rPr>
          <w:rStyle w:val="17"/>
          <w:rFonts w:cs="Courier New"/>
          <w:iCs/>
          <w:color w:val="000000"/>
          <w:sz w:val="20"/>
          <w:szCs w:val="20"/>
        </w:rPr>
        <w:t>”</w:t>
      </w:r>
      <w:r>
        <w:rPr>
          <w:rStyle w:val="17"/>
          <w:rFonts w:hint="eastAsia" w:cs="Courier New"/>
          <w:iCs/>
          <w:color w:val="000000"/>
          <w:sz w:val="20"/>
          <w:szCs w:val="20"/>
        </w:rPr>
        <w:t>val</w:t>
      </w:r>
      <w:r>
        <w:rPr>
          <w:rStyle w:val="17"/>
          <w:rFonts w:cs="Courier New"/>
          <w:iCs/>
          <w:color w:val="000000"/>
          <w:sz w:val="20"/>
          <w:szCs w:val="20"/>
        </w:rPr>
        <w:t>”</w:t>
      </w:r>
    </w:p>
    <w:p>
      <w:pPr>
        <w:pStyle w:val="14"/>
        <w:ind w:left="420" w:firstLine="0" w:firstLineChars="0"/>
        <w:jc w:val="left"/>
        <w:rPr>
          <w:rStyle w:val="17"/>
          <w:rFonts w:ascii="微软雅黑" w:hAnsi="微软雅黑" w:eastAsia="微软雅黑" w:cs="Courier New"/>
          <w:iCs/>
          <w:color w:val="000000"/>
          <w:sz w:val="20"/>
          <w:szCs w:val="20"/>
        </w:rPr>
      </w:pPr>
      <w:r>
        <w:rPr>
          <w:rStyle w:val="17"/>
          <w:rFonts w:hint="eastAsia" w:ascii="微软雅黑" w:hAnsi="微软雅黑" w:eastAsia="微软雅黑" w:cs="Courier New"/>
          <w:iCs/>
          <w:color w:val="000000"/>
          <w:sz w:val="20"/>
          <w:szCs w:val="20"/>
        </w:rPr>
        <w:t>CSS</w:t>
      </w:r>
    </w:p>
    <w:tbl>
      <w:tblPr>
        <w:tblW w:w="7890" w:type="dxa"/>
        <w:tblInd w:w="52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7890" w:type="dxa"/>
            <w:shd w:val="clear" w:color="auto" w:fill="F2F2F2"/>
            <w:vAlign w:val="top"/>
          </w:tcPr>
          <w:p>
            <w:pPr>
              <w:pStyle w:val="14"/>
              <w:widowControl/>
              <w:spacing w:beforeLines="50" w:afterLines="50"/>
              <w:ind w:firstLine="0" w:firstLineChars="0"/>
              <w:jc w:val="left"/>
              <w:outlineLvl w:val="1"/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  <w:t>p[title^="ho"] {background: green;}</w:t>
            </w:r>
          </w:p>
        </w:tc>
      </w:tr>
    </w:tbl>
    <w:p>
      <w:pPr>
        <w:pStyle w:val="14"/>
        <w:ind w:left="420" w:firstLine="0" w:firstLineChars="0"/>
        <w:jc w:val="left"/>
        <w:rPr>
          <w:rStyle w:val="17"/>
          <w:rFonts w:ascii="微软雅黑" w:hAnsi="微软雅黑" w:eastAsia="微软雅黑" w:cs="Courier New"/>
          <w:iCs/>
          <w:color w:val="000000"/>
          <w:sz w:val="20"/>
          <w:szCs w:val="20"/>
        </w:rPr>
      </w:pPr>
      <w:r>
        <w:rPr>
          <w:rStyle w:val="17"/>
          <w:rFonts w:hint="eastAsia" w:ascii="微软雅黑" w:hAnsi="微软雅黑" w:eastAsia="微软雅黑" w:cs="Courier New"/>
          <w:iCs/>
          <w:color w:val="000000"/>
          <w:sz w:val="20"/>
          <w:szCs w:val="20"/>
        </w:rPr>
        <w:t>HTML</w:t>
      </w:r>
    </w:p>
    <w:tbl>
      <w:tblPr>
        <w:tblW w:w="7890" w:type="dxa"/>
        <w:tblInd w:w="52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</w:tblPrEx>
        <w:trPr>
          <w:trHeight w:val="435" w:hRule="atLeast"/>
        </w:trPr>
        <w:tc>
          <w:tcPr>
            <w:tcW w:w="7890" w:type="dxa"/>
            <w:shd w:val="clear" w:color="auto" w:fill="F2F2F2"/>
            <w:vAlign w:val="top"/>
          </w:tcPr>
          <w:p>
            <w:pPr>
              <w:pStyle w:val="14"/>
              <w:widowControl/>
              <w:spacing w:beforeLines="50" w:afterLines="50"/>
              <w:ind w:firstLine="0" w:firstLineChars="0"/>
              <w:jc w:val="left"/>
              <w:outlineLvl w:val="1"/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  <w:t>&lt;p title="home"&gt; This paragraph should have a green background. &lt;/p&gt; &lt;p title="contact"&gt; The attribute selector doesn't match this paragraph. &lt;/p&gt;</w:t>
            </w:r>
          </w:p>
          <w:p>
            <w:pPr>
              <w:pStyle w:val="14"/>
              <w:widowControl/>
              <w:spacing w:beforeLines="50" w:afterLines="50"/>
              <w:ind w:firstLine="0" w:firstLineChars="0"/>
              <w:jc w:val="left"/>
              <w:outlineLvl w:val="1"/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  <w:t>&lt;p title="hot"&gt; This paragraph should have a green background. &lt;/p&gt;</w:t>
            </w:r>
          </w:p>
        </w:tc>
      </w:tr>
    </w:tbl>
    <w:p>
      <w:pPr>
        <w:pStyle w:val="14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bCs/>
          <w:color w:val="002060"/>
        </w:rPr>
      </w:pPr>
      <w:r>
        <w:rPr>
          <w:rFonts w:hint="eastAsia" w:ascii="微软雅黑" w:hAnsi="微软雅黑" w:eastAsia="微软雅黑"/>
          <w:b/>
          <w:bCs/>
          <w:color w:val="002060"/>
        </w:rPr>
        <w:t>multi-column layout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两种方式：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按列宽column-width布局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按列数column-count布局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列之间的间距指定：column-gap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列之间的分隔线：column-rule:1px solid #000000;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合并列：colum</w:t>
      </w:r>
      <w:r>
        <w:rPr>
          <w:rStyle w:val="15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-span</w:t>
      </w:r>
      <w:r>
        <w:rPr>
          <w:rStyle w:val="15"/>
          <w:rFonts w:ascii="Courier New" w:hAnsi="Courier New" w:cs="Courier New"/>
          <w:color w:val="000000"/>
          <w:sz w:val="18"/>
          <w:szCs w:val="18"/>
        </w:rPr>
        <w:t>: all</w:t>
      </w: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/values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目前此属性主流浏览器都不支持。</w:t>
      </w:r>
    </w:p>
    <w:p>
      <w:pPr>
        <w:pStyle w:val="14"/>
        <w:spacing w:beforeLines="50"/>
        <w:ind w:left="420" w:firstLine="0" w:firstLineChars="0"/>
        <w:rPr>
          <w:rStyle w:val="15"/>
          <w:rFonts w:ascii="Courier New" w:hAnsi="Courier New" w:cs="Courier New"/>
          <w:b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b/>
          <w:color w:val="000000"/>
          <w:sz w:val="18"/>
          <w:szCs w:val="18"/>
        </w:rPr>
        <w:t>浏览器支持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</w:rPr>
        <w:t>firefox Safari 3</w:t>
      </w:r>
    </w:p>
    <w:p>
      <w:pPr>
        <w:pStyle w:val="14"/>
        <w:ind w:left="420" w:firstLine="0" w:firstLineChars="0"/>
        <w:rPr>
          <w:rStyle w:val="15"/>
          <w:rFonts w:ascii="Courier New" w:hAnsi="Courier New" w:cs="Courier New"/>
          <w:color w:val="000000"/>
          <w:sz w:val="18"/>
          <w:szCs w:val="18"/>
        </w:rPr>
      </w:pPr>
    </w:p>
    <w:tbl>
      <w:tblPr>
        <w:tblW w:w="7890" w:type="dxa"/>
        <w:tblInd w:w="52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</w:tblPrEx>
        <w:trPr>
          <w:trHeight w:val="435" w:hRule="atLeast"/>
        </w:trPr>
        <w:tc>
          <w:tcPr>
            <w:tcW w:w="7890" w:type="dxa"/>
            <w:shd w:val="clear" w:color="auto" w:fill="F2F2F2"/>
            <w:vAlign w:val="top"/>
          </w:tcPr>
          <w:p>
            <w:pPr>
              <w:pStyle w:val="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#columns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-webkit-column-count: 3;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-webkit-column-gap: 25px;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-moz-column-count: 3;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-moz-column-gap: 25px;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column-count: 3;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column-gap: 25px;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pStyle w:val="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&lt;div id="columns"&gt;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&lt;p&gt;Column A&lt;/p&gt;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&lt;p&gt;Column B&lt;/p&gt;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 &lt;p&gt;Column C&lt;/p&gt;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&lt;/div&gt;</w:t>
            </w:r>
          </w:p>
        </w:tc>
      </w:tr>
    </w:tbl>
    <w:p>
      <w:pPr>
        <w:spacing w:beforeLines="50" w:line="360" w:lineRule="auto"/>
        <w:jc w:val="left"/>
        <w:rPr>
          <w:rFonts w:ascii="微软雅黑" w:hAnsi="微软雅黑" w:cs="Courier New"/>
          <w:b/>
          <w:color w:val="002060"/>
          <w:sz w:val="18"/>
          <w:szCs w:val="18"/>
          <w:lang w:eastAsia="ja-JP"/>
        </w:rPr>
      </w:pP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bCs/>
          <w:color w:val="002060"/>
        </w:rPr>
      </w:pPr>
      <w:r>
        <w:rPr>
          <w:rFonts w:ascii="微软雅黑" w:hAnsi="微软雅黑" w:eastAsia="微软雅黑"/>
          <w:b/>
          <w:bCs/>
          <w:color w:val="002060"/>
        </w:rPr>
        <w:t>box-shadow图片阴影效果</w:t>
      </w:r>
    </w:p>
    <w:p>
      <w:pPr>
        <w:ind w:firstLine="420"/>
        <w:jc w:val="left"/>
        <w:rPr>
          <w:rStyle w:val="15"/>
          <w:rFonts w:ascii="Courier New" w:hAnsi="Courier New" w:eastAsia="微软雅黑" w:cs="Courier New"/>
          <w:b/>
          <w:color w:val="000000"/>
          <w:sz w:val="18"/>
          <w:szCs w:val="18"/>
          <w:shd w:val="clear" w:color="auto" w:fill="FFFFFF"/>
        </w:rPr>
      </w:pPr>
      <w:r>
        <w:rPr>
          <w:rStyle w:val="15"/>
          <w:rFonts w:ascii="Courier New" w:hAnsi="Courier New" w:eastAsia="微软雅黑" w:cs="Courier New"/>
          <w:b/>
          <w:color w:val="000000"/>
          <w:sz w:val="18"/>
          <w:szCs w:val="18"/>
          <w:shd w:val="clear" w:color="auto" w:fill="FFFFFF"/>
        </w:rPr>
        <w:t>box-shadow:10px 10px 5px #888;</w:t>
      </w:r>
    </w:p>
    <w:p>
      <w:pPr>
        <w:pStyle w:val="14"/>
        <w:numPr>
          <w:ilvl w:val="0"/>
          <w:numId w:val="6"/>
        </w:numPr>
        <w:spacing w:beforeLines="50" w:line="360" w:lineRule="auto"/>
        <w:ind w:firstLineChars="0"/>
        <w:jc w:val="left"/>
        <w:rPr>
          <w:rFonts w:ascii="微软雅黑" w:hAnsi="微软雅黑" w:eastAsia="微软雅黑"/>
          <w:b/>
          <w:color w:val="00206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2060"/>
          <w:sz w:val="18"/>
          <w:szCs w:val="18"/>
        </w:rPr>
        <w:t>属性值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hint="eastAsia" w:ascii="Courier New" w:cs="Courier New"/>
          <w:sz w:val="18"/>
          <w:szCs w:val="18"/>
        </w:rPr>
      </w:pPr>
      <w:r>
        <w:rPr>
          <w:rFonts w:hint="eastAsia" w:ascii="Courier New" w:cs="Courier New"/>
          <w:sz w:val="18"/>
          <w:szCs w:val="18"/>
        </w:rPr>
        <w:t>box-shadow:</w:t>
      </w:r>
      <w:r>
        <w:rPr>
          <w:rFonts w:hint="eastAsia" w:asci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cs="Courier New"/>
          <w:sz w:val="18"/>
          <w:szCs w:val="18"/>
        </w:rPr>
        <w:t>水平</w:t>
      </w:r>
      <w:r>
        <w:rPr>
          <w:rFonts w:hint="eastAsia" w:ascii="Courier New" w:cs="Courier New"/>
          <w:sz w:val="18"/>
          <w:szCs w:val="18"/>
          <w:lang w:eastAsia="zh-CN"/>
        </w:rPr>
        <w:t>阴影</w:t>
      </w:r>
      <w:r>
        <w:rPr>
          <w:rFonts w:hint="eastAsia" w:ascii="Courier New" w:cs="Courier New"/>
          <w:sz w:val="18"/>
          <w:szCs w:val="18"/>
        </w:rPr>
        <w:t>-垂直</w:t>
      </w:r>
      <w:r>
        <w:rPr>
          <w:rFonts w:hint="eastAsia" w:ascii="Courier New" w:cs="Courier New"/>
          <w:sz w:val="18"/>
          <w:szCs w:val="18"/>
          <w:lang w:eastAsia="zh-CN"/>
        </w:rPr>
        <w:t>阴影</w:t>
      </w:r>
      <w:r>
        <w:rPr>
          <w:rFonts w:hint="eastAsia" w:ascii="Courier New" w:cs="Courier New"/>
          <w:sz w:val="18"/>
          <w:szCs w:val="18"/>
        </w:rPr>
        <w:t>-模糊</w:t>
      </w:r>
      <w:r>
        <w:rPr>
          <w:rFonts w:hint="eastAsia" w:ascii="Courier New" w:cs="Courier New"/>
          <w:sz w:val="18"/>
          <w:szCs w:val="18"/>
          <w:lang w:eastAsia="zh-CN"/>
        </w:rPr>
        <w:t>距离－阴影尺寸</w:t>
      </w:r>
      <w:r>
        <w:rPr>
          <w:rFonts w:hint="eastAsia" w:ascii="Courier New" w:cs="Courier New"/>
          <w:sz w:val="18"/>
          <w:szCs w:val="18"/>
        </w:rPr>
        <w:t>-</w:t>
      </w:r>
      <w:r>
        <w:rPr>
          <w:rFonts w:hint="eastAsia" w:ascii="Courier New" w:cs="Courier New"/>
          <w:sz w:val="18"/>
          <w:szCs w:val="18"/>
          <w:lang w:eastAsia="zh-CN"/>
        </w:rPr>
        <w:t>阴影颜色－内部阴影</w:t>
      </w:r>
      <w:r>
        <w:rPr>
          <w:rFonts w:hint="eastAsia" w:ascii="Courier New" w:cs="Courier New"/>
          <w:sz w:val="18"/>
          <w:szCs w:val="18"/>
          <w:lang w:val="en-US" w:eastAsia="zh-CN"/>
        </w:rPr>
        <w:t>/外部阴影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hint="eastAsia" w:ascii="Courier New" w:cs="Courier New"/>
          <w:sz w:val="18"/>
          <w:szCs w:val="18"/>
        </w:rPr>
      </w:pPr>
      <w:r>
        <w:rPr>
          <w:rFonts w:hint="eastAsia" w:ascii="Courier New" w:cs="Courier New"/>
          <w:sz w:val="18"/>
          <w:szCs w:val="18"/>
        </w:rPr>
        <w:t>box-shadow: h-shadow v-shadow blur spread color inset</w:t>
      </w:r>
      <w:r>
        <w:rPr>
          <w:rFonts w:hint="eastAsia" w:ascii="Courier New" w:cs="Courier New"/>
          <w:sz w:val="18"/>
          <w:szCs w:val="18"/>
          <w:lang w:val="en-US" w:eastAsia="zh-CN"/>
        </w:rPr>
        <w:t>/outset</w:t>
      </w:r>
      <w:r>
        <w:rPr>
          <w:rFonts w:hint="eastAsia" w:ascii="Courier New" w:cs="Courier New"/>
          <w:sz w:val="18"/>
          <w:szCs w:val="18"/>
        </w:rPr>
        <w:t>;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ascii="Courier New" w:cs="Courier New"/>
          <w:sz w:val="18"/>
          <w:szCs w:val="18"/>
        </w:rPr>
      </w:pP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ascii="Courier New" w:cs="Courier New"/>
          <w:sz w:val="18"/>
          <w:szCs w:val="18"/>
        </w:rPr>
      </w:pPr>
      <w:r>
        <w:rPr>
          <w:rFonts w:hint="eastAsia" w:ascii="Courier New" w:cs="Courier New"/>
          <w:sz w:val="18"/>
          <w:szCs w:val="18"/>
        </w:rPr>
        <w:t>水平</w:t>
      </w:r>
      <w:r>
        <w:rPr>
          <w:rFonts w:hint="eastAsia" w:ascii="Courier New" w:cs="Courier New"/>
          <w:sz w:val="18"/>
          <w:szCs w:val="18"/>
          <w:lang w:eastAsia="zh-CN"/>
        </w:rPr>
        <w:t>阴影</w:t>
      </w:r>
      <w:r>
        <w:rPr>
          <w:rFonts w:hint="eastAsia" w:ascii="Courier New" w:cs="Courier New"/>
          <w:sz w:val="18"/>
          <w:szCs w:val="18"/>
        </w:rPr>
        <w:t>：正值向右，负值向左；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ascii="Courier New" w:cs="Courier New"/>
          <w:sz w:val="18"/>
          <w:szCs w:val="18"/>
        </w:rPr>
      </w:pPr>
      <w:r>
        <w:rPr>
          <w:rFonts w:hint="eastAsia" w:ascii="Courier New" w:cs="Courier New"/>
          <w:sz w:val="18"/>
          <w:szCs w:val="18"/>
        </w:rPr>
        <w:t>垂直</w:t>
      </w:r>
      <w:r>
        <w:rPr>
          <w:rFonts w:hint="eastAsia" w:ascii="Courier New" w:cs="Courier New"/>
          <w:sz w:val="18"/>
          <w:szCs w:val="18"/>
          <w:lang w:eastAsia="zh-CN"/>
        </w:rPr>
        <w:t>阴影</w:t>
      </w:r>
      <w:r>
        <w:rPr>
          <w:rFonts w:hint="eastAsia" w:ascii="Courier New" w:cs="Courier New"/>
          <w:sz w:val="18"/>
          <w:szCs w:val="18"/>
        </w:rPr>
        <w:t>：正值向下，负值向上；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hint="eastAsia" w:ascii="Courier New" w:cs="Courier New"/>
          <w:sz w:val="18"/>
          <w:szCs w:val="18"/>
        </w:rPr>
      </w:pPr>
      <w:r>
        <w:rPr>
          <w:rFonts w:hint="eastAsia" w:ascii="Courier New" w:cs="Courier New"/>
          <w:sz w:val="18"/>
          <w:szCs w:val="18"/>
        </w:rPr>
        <w:t>模糊</w:t>
      </w:r>
      <w:r>
        <w:rPr>
          <w:rFonts w:hint="eastAsia" w:ascii="Courier New" w:cs="Courier New"/>
          <w:sz w:val="18"/>
          <w:szCs w:val="18"/>
          <w:lang w:eastAsia="zh-CN"/>
        </w:rPr>
        <w:t>距离</w:t>
      </w:r>
      <w:r>
        <w:rPr>
          <w:rFonts w:hint="eastAsia" w:ascii="Courier New" w:cs="Courier New"/>
          <w:sz w:val="18"/>
          <w:szCs w:val="18"/>
        </w:rPr>
        <w:t>：数值越大，模糊度越高，0为无模糊</w:t>
      </w:r>
    </w:p>
    <w:p>
      <w:pPr>
        <w:pStyle w:val="14"/>
        <w:numPr>
          <w:ilvl w:val="0"/>
          <w:numId w:val="6"/>
        </w:numPr>
        <w:spacing w:beforeLines="50" w:line="360" w:lineRule="auto"/>
        <w:ind w:firstLineChars="0"/>
        <w:jc w:val="left"/>
        <w:rPr>
          <w:rFonts w:hint="eastAsia" w:ascii="微软雅黑" w:hAnsi="微软雅黑" w:eastAsia="微软雅黑"/>
          <w:b/>
          <w:color w:val="00206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color w:val="002060"/>
          <w:sz w:val="18"/>
          <w:szCs w:val="18"/>
          <w:lang w:eastAsia="zh-CN"/>
        </w:rPr>
        <w:t>省略写法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Style w:val="15"/>
          <w:rFonts w:ascii="Courier New" w:hAnsi="Courier New" w:eastAsia="微软雅黑" w:cs="Courier New"/>
          <w:b/>
          <w:color w:val="000000"/>
          <w:sz w:val="18"/>
          <w:szCs w:val="18"/>
          <w:shd w:val="clear" w:color="auto" w:fill="FFFFFF"/>
        </w:rPr>
      </w:pPr>
      <w:r>
        <w:rPr>
          <w:rStyle w:val="15"/>
          <w:rFonts w:ascii="Courier New" w:hAnsi="Courier New" w:eastAsia="微软雅黑" w:cs="Courier New"/>
          <w:b/>
          <w:color w:val="000000"/>
          <w:sz w:val="18"/>
          <w:szCs w:val="18"/>
          <w:shd w:val="clear" w:color="auto" w:fill="FFFFFF"/>
        </w:rPr>
        <w:t>box-shadow:10px 10px 5px #888;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hint="eastAsia" w:ascii="Courier New" w:cs="Courier New"/>
          <w:sz w:val="18"/>
          <w:szCs w:val="18"/>
          <w:lang w:eastAsia="zh-CN"/>
        </w:rPr>
      </w:pPr>
      <w:r>
        <w:rPr>
          <w:rFonts w:hint="eastAsia" w:ascii="Courier New" w:cs="Courier New"/>
          <w:sz w:val="18"/>
          <w:szCs w:val="18"/>
          <w:lang w:eastAsia="zh-CN"/>
        </w:rPr>
        <w:t>像这样，如果只写三个值，第三个表示‘模糊距离’</w:t>
      </w:r>
    </w:p>
    <w:p>
      <w:pPr>
        <w:pStyle w:val="14"/>
        <w:numPr>
          <w:ilvl w:val="0"/>
          <w:numId w:val="6"/>
        </w:numPr>
        <w:spacing w:beforeLines="50" w:line="360" w:lineRule="auto"/>
        <w:ind w:firstLineChars="0"/>
        <w:jc w:val="left"/>
        <w:rPr>
          <w:rFonts w:hint="eastAsia" w:ascii="微软雅黑" w:hAnsi="微软雅黑" w:eastAsia="微软雅黑"/>
          <w:b/>
          <w:color w:val="00206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color w:val="002060"/>
          <w:sz w:val="18"/>
          <w:szCs w:val="18"/>
          <w:lang w:eastAsia="zh-CN"/>
        </w:rPr>
        <w:t>必填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hint="eastAsia" w:ascii="Courier New" w:cs="Courier New"/>
          <w:sz w:val="18"/>
          <w:szCs w:val="18"/>
          <w:lang w:val="en-US" w:eastAsia="zh-CN"/>
        </w:rPr>
      </w:pPr>
      <w:r>
        <w:rPr>
          <w:rFonts w:hint="eastAsia" w:ascii="Courier New" w:cs="Courier New"/>
          <w:sz w:val="18"/>
          <w:szCs w:val="18"/>
          <w:lang w:eastAsia="zh-CN"/>
        </w:rPr>
        <w:t>除了</w:t>
      </w:r>
      <w:r>
        <w:rPr>
          <w:rFonts w:hint="eastAsia" w:ascii="Courier New" w:cs="Courier New"/>
          <w:sz w:val="18"/>
          <w:szCs w:val="18"/>
          <w:lang w:val="en-US" w:eastAsia="zh-CN"/>
        </w:rPr>
        <w:t xml:space="preserve"> 水平阴影 和 垂直阴影 是必填之外，其它项可选；</w:t>
      </w:r>
    </w:p>
    <w:p>
      <w:pPr>
        <w:pStyle w:val="14"/>
        <w:numPr>
          <w:ilvl w:val="0"/>
          <w:numId w:val="6"/>
        </w:numPr>
        <w:spacing w:beforeLines="50" w:line="360" w:lineRule="auto"/>
        <w:ind w:firstLineChars="0"/>
        <w:jc w:val="left"/>
        <w:rPr>
          <w:rFonts w:hint="eastAsia" w:ascii="微软雅黑" w:hAnsi="微软雅黑" w:eastAsia="微软雅黑"/>
          <w:b/>
          <w:color w:val="00206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002060"/>
          <w:sz w:val="18"/>
          <w:szCs w:val="18"/>
          <w:lang w:val="en-US" w:eastAsia="zh-CN"/>
        </w:rPr>
        <w:t>多个阴影</w:t>
      </w:r>
    </w:p>
    <w:p>
      <w:pPr>
        <w:tabs>
          <w:tab w:val="right" w:pos="8306"/>
        </w:tabs>
        <w:ind w:left="840" w:leftChars="400" w:firstLine="0" w:firstLineChars="0"/>
        <w:jc w:val="left"/>
        <w:rPr>
          <w:rFonts w:hint="eastAsia" w:ascii="Verdana" w:hAnsi="宋体"/>
          <w:b w:val="0"/>
          <w:i w:val="0"/>
          <w:color w:val="000000"/>
          <w:sz w:val="18"/>
          <w:shd w:val="clear" w:color="auto" w:fill="F9F9F9"/>
          <w:lang w:eastAsia="zh-CN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9F9F9"/>
        </w:rPr>
        <w:t xml:space="preserve">box-shadow 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9F9F9"/>
          <w:lang w:eastAsia="zh-CN"/>
        </w:rPr>
        <w:t>可以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9F9F9"/>
        </w:rPr>
        <w:t>向框添加一个或多个阴影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9F9F9"/>
          <w:lang w:eastAsia="zh-CN"/>
        </w:rPr>
        <w:t>，多个阴影之间用逗号分隔，如：</w:t>
      </w:r>
    </w:p>
    <w:p>
      <w:pPr>
        <w:tabs>
          <w:tab w:val="right" w:pos="8306"/>
        </w:tabs>
        <w:ind w:left="840" w:leftChars="400" w:firstLine="0" w:firstLineChars="0"/>
        <w:jc w:val="left"/>
        <w:rPr>
          <w:rFonts w:hint="eastAsia" w:ascii="Verdana" w:hAnsi="宋体"/>
          <w:b w:val="0"/>
          <w:i w:val="0"/>
          <w:color w:val="000000"/>
          <w:sz w:val="18"/>
          <w:shd w:val="clear" w:color="auto" w:fill="F9F9F9"/>
          <w:lang w:val="en-US" w:eastAsia="zh-CN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9F9F9"/>
          <w:lang w:val="en-US" w:eastAsia="zh-CN"/>
        </w:rPr>
        <w:t>box-shadow: 0px 0px 3px #ccc, 0 10px 15px #eee inset;</w:t>
      </w:r>
      <w:bookmarkStart w:id="13" w:name="_GoBack"/>
      <w:bookmarkEnd w:id="13"/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b/>
          <w:bCs/>
          <w:color w:val="002060"/>
        </w:rPr>
      </w:pPr>
      <w:r>
        <w:rPr>
          <w:rFonts w:ascii="微软雅黑" w:hAnsi="微软雅黑"/>
          <w:b/>
          <w:bCs/>
          <w:color w:val="002060"/>
        </w:rPr>
        <w:t>user-select</w:t>
      </w:r>
    </w:p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target_element{-webkit-user-select:none;}</w:t>
      </w:r>
    </w:p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定义是否选中元素中的内容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b/>
          <w:bCs/>
          <w:color w:val="002060"/>
        </w:rPr>
      </w:pPr>
      <w:r>
        <w:rPr>
          <w:rFonts w:hint="eastAsia" w:ascii="微软雅黑" w:hAnsi="微软雅黑"/>
          <w:b/>
          <w:bCs/>
          <w:color w:val="002060"/>
        </w:rPr>
        <w:t>appearance</w:t>
      </w:r>
    </w:p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Fonts w:hint="eastAsia" w:ascii="宋体" w:hAnsi="宋体" w:eastAsia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定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义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元素的外</w:t>
      </w:r>
      <w:r>
        <w:rPr>
          <w:rFonts w:hint="eastAsia" w:ascii="宋体" w:hAnsi="宋体" w:eastAsia="宋体" w:cs="宋体"/>
          <w:color w:val="000000"/>
          <w:sz w:val="20"/>
          <w:szCs w:val="20"/>
        </w:rPr>
        <w:t>观样</w:t>
      </w:r>
      <w:r>
        <w:rPr>
          <w:rFonts w:ascii="宋体" w:hAnsi="宋体"/>
          <w:color w:val="000000"/>
          <w:sz w:val="20"/>
          <w:szCs w:val="20"/>
        </w:rPr>
        <w:t>式</w:t>
      </w:r>
    </w:p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Fonts w:hint="eastAsia" w:ascii="宋体" w:hAnsi="宋体" w:eastAsia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ab/>
      </w:r>
    </w:p>
    <w:tbl>
      <w:tblPr>
        <w:tblW w:w="7796" w:type="dxa"/>
        <w:tblInd w:w="486" w:type="dxa"/>
        <w:tblBorders>
          <w:top w:val="single" w:color="DDD9C3" w:sz="4" w:space="0"/>
          <w:left w:val="single" w:color="DDD9C3" w:sz="4" w:space="0"/>
          <w:bottom w:val="single" w:color="DDD9C3" w:sz="4" w:space="0"/>
          <w:right w:val="single" w:color="DDD9C3" w:sz="4" w:space="0"/>
          <w:insideH w:val="single" w:color="DDD9C3" w:sz="4" w:space="0"/>
          <w:insideV w:val="single" w:color="DDD9C3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0"/>
        <w:gridCol w:w="6376"/>
      </w:tblGrid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DDD9C3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center"/>
              <w:rPr>
                <w:rFonts w:hint="eastAsia" w:ascii="宋体" w:hAnsi="宋体" w:eastAsia="MS PGothic" w:cs="MS PGothic"/>
                <w:b/>
                <w:bCs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eastAsia="ja-JP"/>
              </w:rPr>
              <w:t>值</w:t>
            </w:r>
          </w:p>
        </w:tc>
        <w:tc>
          <w:tcPr>
            <w:tcW w:w="6376" w:type="dxa"/>
            <w:shd w:val="clear" w:color="auto" w:fill="DDD9C3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center"/>
              <w:rPr>
                <w:rFonts w:hint="eastAsia" w:ascii="宋体" w:hAnsi="宋体" w:eastAsia="MS PGothic" w:cs="MS PGothic"/>
                <w:b/>
                <w:bCs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b/>
                <w:bCs/>
                <w:color w:val="000000"/>
                <w:kern w:val="0"/>
                <w:sz w:val="20"/>
                <w:szCs w:val="20"/>
                <w:lang w:eastAsia="ja-JP"/>
              </w:rPr>
              <w:t>描述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MS PGothic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MS PGothic"/>
                <w:color w:val="000000"/>
                <w:kern w:val="0"/>
                <w:sz w:val="20"/>
                <w:szCs w:val="20"/>
              </w:rPr>
              <w:t>none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normal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常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规显</w:t>
            </w: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button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钮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push-button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钮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hyperlink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超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链</w:t>
            </w: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接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MS PGothic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radio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为单选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钮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checkbox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复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选</w:t>
            </w: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框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pop-up-menu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为单选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下拉列</w:t>
            </w: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表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list-menu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示多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选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列</w:t>
            </w: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表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radio-group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为单选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钮组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checkbox-group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复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选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框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组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field</w:t>
            </w:r>
          </w:p>
        </w:tc>
        <w:tc>
          <w:tcPr>
            <w:tcW w:w="637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示多行文本</w:t>
            </w: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框</w:t>
            </w:r>
          </w:p>
        </w:tc>
      </w:tr>
      <w:tr>
        <w:tblPrEx>
          <w:tblBorders>
            <w:top w:val="single" w:color="DDD9C3" w:sz="4" w:space="0"/>
            <w:left w:val="single" w:color="DDD9C3" w:sz="4" w:space="0"/>
            <w:bottom w:val="single" w:color="DDD9C3" w:sz="4" w:space="0"/>
            <w:right w:val="single" w:color="DDD9C3" w:sz="4" w:space="0"/>
            <w:insideH w:val="single" w:color="DDD9C3" w:sz="4" w:space="0"/>
            <w:insideV w:val="single" w:color="DDD9C3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显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为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密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ja-JP"/>
              </w:rPr>
              <w:t>码输</w:t>
            </w:r>
            <w:r>
              <w:rPr>
                <w:rFonts w:ascii="MS PGothic" w:hAnsi="MS PGothic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入</w:t>
            </w:r>
            <w:r>
              <w:rPr>
                <w:rFonts w:ascii="宋体" w:hAnsi="宋体" w:eastAsia="MS PGothic" w:cs="MS PGothic"/>
                <w:color w:val="000000"/>
                <w:kern w:val="0"/>
                <w:sz w:val="20"/>
                <w:szCs w:val="20"/>
                <w:lang w:eastAsia="ja-JP"/>
              </w:rPr>
              <w:t>框</w:t>
            </w:r>
          </w:p>
        </w:tc>
        <w:tc>
          <w:tcPr>
            <w:tcW w:w="6376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ja-JP"/>
              </w:rPr>
            </w:pPr>
          </w:p>
        </w:tc>
      </w:tr>
    </w:tbl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Fonts w:hint="eastAsia" w:ascii="宋体" w:hAnsi="宋体" w:eastAsia="宋体"/>
          <w:color w:val="000000"/>
          <w:sz w:val="20"/>
          <w:szCs w:val="20"/>
        </w:rPr>
      </w:pPr>
    </w:p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Fonts w:hint="eastAsia"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当appearance的值为none时，可以通过定义背景图片的方式，为元素定义各种外观，以单选按钮为例：</w:t>
      </w:r>
    </w:p>
    <w:tbl>
      <w:tblPr>
        <w:tblW w:w="7890" w:type="dxa"/>
        <w:tblInd w:w="52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7890" w:type="dxa"/>
            <w:shd w:val="clear" w:color="auto" w:fill="F2F2F2"/>
            <w:vAlign w:val="top"/>
          </w:tcPr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input[type=radio]{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-webkit-appearance: none;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appearance: none;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width: 18px;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height: 18px;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margin: 0;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cursor: pointer;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vertical-align: bottom;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background:url(/user/images/radio.png) no-repeat;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border:0;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-webkit-border-radius: 9px;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-webkit-box-sizing: border-box;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box-sizing: border-box;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input[type=radio]:checked{</w:t>
            </w:r>
          </w:p>
          <w:p>
            <w:pPr>
              <w:pStyle w:val="8"/>
              <w:spacing w:before="0" w:beforeAutospacing="0" w:after="0" w:afterAutospacing="0"/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background:url(/user/images/radio_checked.png) no-repeat;</w:t>
            </w:r>
          </w:p>
          <w:p>
            <w:pPr>
              <w:pStyle w:val="8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Style w:val="15"/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Fonts w:hint="eastAsia" w:ascii="宋体" w:hAnsi="宋体" w:eastAsia="宋体"/>
          <w:color w:val="000000"/>
          <w:sz w:val="20"/>
          <w:szCs w:val="20"/>
        </w:rPr>
      </w:pPr>
    </w:p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Fonts w:hint="eastAsia" w:ascii="宋体" w:hAnsi="宋体" w:eastAsia="宋体"/>
          <w:color w:val="000000"/>
          <w:sz w:val="20"/>
          <w:szCs w:val="20"/>
        </w:rPr>
      </w:pPr>
    </w:p>
    <w:p>
      <w:pPr>
        <w:tabs>
          <w:tab w:val="right" w:pos="8306"/>
        </w:tabs>
        <w:spacing w:beforeLines="50"/>
        <w:ind w:firstLine="361" w:firstLineChars="200"/>
        <w:jc w:val="left"/>
        <w:rPr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浏览</w:t>
      </w:r>
      <w:r>
        <w:rPr>
          <w:rFonts w:hint="eastAsia" w:ascii="MS Mincho" w:hAnsi="MS Mincho" w:eastAsia="MS Mincho" w:cs="MS Mincho"/>
          <w:b/>
          <w:sz w:val="18"/>
          <w:szCs w:val="18"/>
        </w:rPr>
        <w:t>器支持：</w:t>
      </w:r>
    </w:p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Fonts w:eastAsia="宋体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afari</w:t>
      </w:r>
      <w:r>
        <w:rPr>
          <w:rFonts w:hint="eastAsia" w:ascii="Courier New" w:hAnsi="Courier New" w:eastAsia="宋体" w:cs="Courier New"/>
          <w:sz w:val="18"/>
          <w:szCs w:val="18"/>
        </w:rPr>
        <w:t>　chrome</w:t>
      </w:r>
      <w:r>
        <w:rPr>
          <w:rFonts w:ascii="Courier New" w:hAnsi="Courier New" w:cs="Courier New"/>
          <w:sz w:val="18"/>
          <w:szCs w:val="18"/>
        </w:rPr>
        <w:t xml:space="preserve"> Firefox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b/>
          <w:bCs/>
          <w:color w:val="002060"/>
        </w:rPr>
      </w:pPr>
      <w:r>
        <w:rPr>
          <w:rFonts w:hint="eastAsia" w:ascii="微软雅黑" w:hAnsi="微软雅黑"/>
          <w:b/>
          <w:bCs/>
          <w:color w:val="002060"/>
        </w:rPr>
        <w:t>color</w:t>
      </w:r>
    </w:p>
    <w:p>
      <w:pPr>
        <w:pStyle w:val="14"/>
        <w:numPr>
          <w:ilvl w:val="0"/>
          <w:numId w:val="7"/>
        </w:numPr>
        <w:spacing w:beforeLines="50" w:line="360" w:lineRule="auto"/>
        <w:ind w:firstLineChars="0"/>
        <w:jc w:val="left"/>
        <w:rPr>
          <w:rFonts w:ascii="微软雅黑" w:hAnsi="微软雅黑" w:eastAsia="微软雅黑"/>
          <w:b/>
          <w:color w:val="002060"/>
          <w:sz w:val="18"/>
          <w:szCs w:val="18"/>
        </w:rPr>
      </w:pPr>
      <w:r>
        <w:rPr>
          <w:rFonts w:ascii="微软雅黑" w:hAnsi="微软雅黑" w:eastAsia="微软雅黑"/>
          <w:b/>
          <w:color w:val="002060"/>
          <w:sz w:val="18"/>
          <w:szCs w:val="18"/>
        </w:rPr>
        <w:t>HSL Colors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background-color</w:t>
      </w:r>
      <w:r>
        <w:rPr>
          <w:rFonts w:ascii="Courier New" w:hAnsi="Courier New" w:cs="Courier New"/>
          <w:sz w:val="18"/>
          <w:szCs w:val="18"/>
        </w:rPr>
        <w:t>:(</w:t>
      </w:r>
      <w:r>
        <w:rPr>
          <w:rFonts w:hint="eastAsia" w:ascii="Courier New" w:hAnsi="Courier New" w:cs="Courier New"/>
          <w:sz w:val="18"/>
          <w:szCs w:val="18"/>
        </w:rPr>
        <w:t>Hue,Saturation,Lightness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pStyle w:val="14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Hue色值: </w:t>
      </w:r>
    </w:p>
    <w:p>
      <w:pPr>
        <w:pStyle w:val="14"/>
        <w:tabs>
          <w:tab w:val="right" w:pos="8306"/>
        </w:tabs>
        <w:ind w:left="1260" w:leftChars="60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范围：0-360； 0/360-red 120-green 240-blue </w:t>
      </w:r>
    </w:p>
    <w:p>
      <w:pPr>
        <w:pStyle w:val="14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Saturation饱和度: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>
      <w:pPr>
        <w:pStyle w:val="14"/>
        <w:tabs>
          <w:tab w:val="right" w:pos="8306"/>
        </w:tabs>
        <w:ind w:left="1260" w:leftChars="60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100% is the full colour</w:t>
      </w:r>
    </w:p>
    <w:p>
      <w:pPr>
        <w:pStyle w:val="14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Lightness亮度: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>
      <w:pPr>
        <w:pStyle w:val="14"/>
        <w:tabs>
          <w:tab w:val="right" w:pos="8306"/>
        </w:tabs>
        <w:ind w:left="1260" w:leftChars="60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0% is dark (black), 100% is light (white), and 50% is the average.</w:t>
      </w:r>
    </w:p>
    <w:p>
      <w:pPr>
        <w:pStyle w:val="14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浏览器支持</w:t>
      </w:r>
    </w:p>
    <w:p>
      <w:pPr>
        <w:pStyle w:val="14"/>
        <w:tabs>
          <w:tab w:val="right" w:pos="8306"/>
        </w:tabs>
        <w:ind w:left="1260" w:leftChars="60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Opera 9.5, Safari 3, Konqueror and Mozilla</w:t>
      </w:r>
    </w:p>
    <w:p>
      <w:pPr>
        <w:pStyle w:val="14"/>
        <w:tabs>
          <w:tab w:val="right" w:pos="8306"/>
        </w:tabs>
        <w:ind w:left="1260" w:leftChars="600" w:firstLine="0" w:firstLineChars="0"/>
        <w:jc w:val="left"/>
        <w:rPr>
          <w:rFonts w:ascii="Courier New" w:hAnsi="Courier New" w:cs="Courier New"/>
          <w:sz w:val="18"/>
          <w:szCs w:val="18"/>
        </w:rPr>
      </w:pPr>
    </w:p>
    <w:p>
      <w:pPr>
        <w:pStyle w:val="14"/>
        <w:tabs>
          <w:tab w:val="right" w:pos="8306"/>
        </w:tabs>
        <w:ind w:left="1260" w:leftChars="60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例子：</w:t>
      </w:r>
    </w:p>
    <w:p>
      <w:pPr>
        <w:pStyle w:val="14"/>
        <w:tabs>
          <w:tab w:val="right" w:pos="8306"/>
        </w:tabs>
        <w:ind w:left="840" w:leftChars="400" w:firstLine="450" w:firstLineChars="250"/>
        <w:jc w:val="left"/>
        <w:rPr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background-color:hsl(</w:t>
      </w:r>
      <w:r>
        <w:rPr>
          <w:rFonts w:ascii="Courier New" w:hAnsi="Courier New" w:cs="Courier New"/>
          <w:sz w:val="18"/>
          <w:szCs w:val="18"/>
        </w:rPr>
        <w:t>120,100%, 50%</w:t>
      </w:r>
      <w:r>
        <w:rPr>
          <w:rFonts w:hint="eastAsia"/>
          <w:sz w:val="18"/>
          <w:szCs w:val="18"/>
        </w:rPr>
        <w:t>);</w:t>
      </w:r>
    </w:p>
    <w:p>
      <w:pPr>
        <w:pStyle w:val="14"/>
        <w:numPr>
          <w:ilvl w:val="0"/>
          <w:numId w:val="7"/>
        </w:numPr>
        <w:spacing w:beforeLines="50" w:line="360" w:lineRule="auto"/>
        <w:ind w:firstLineChars="0"/>
        <w:jc w:val="left"/>
        <w:rPr>
          <w:rFonts w:ascii="微软雅黑" w:hAnsi="微软雅黑" w:eastAsia="微软雅黑"/>
          <w:b/>
          <w:color w:val="002060"/>
          <w:sz w:val="18"/>
          <w:szCs w:val="18"/>
        </w:rPr>
      </w:pPr>
      <w:bookmarkStart w:id="0" w:name="OLE_LINK13"/>
      <w:bookmarkStart w:id="1" w:name="OLE_LINK14"/>
      <w:r>
        <w:rPr>
          <w:rFonts w:ascii="微软雅黑" w:hAnsi="微软雅黑" w:eastAsia="微软雅黑"/>
          <w:b/>
          <w:color w:val="002060"/>
          <w:sz w:val="18"/>
          <w:szCs w:val="18"/>
        </w:rPr>
        <w:t>HSLA Colors</w:t>
      </w:r>
    </w:p>
    <w:bookmarkEnd w:id="0"/>
    <w:bookmarkEnd w:id="1"/>
    <w:p>
      <w:pPr>
        <w:pStyle w:val="14"/>
        <w:ind w:left="84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  <w:r>
        <w:rPr>
          <w:rFonts w:hint="eastAsia" w:ascii="Courier New" w:hAnsi="Courier New" w:cs="Courier New"/>
          <w:sz w:val="18"/>
          <w:szCs w:val="18"/>
        </w:rPr>
        <w:t>background-color</w:t>
      </w:r>
      <w:r>
        <w:rPr>
          <w:rFonts w:ascii="Courier New" w:hAnsi="Courier New" w:cs="Courier New"/>
          <w:sz w:val="18"/>
          <w:szCs w:val="18"/>
        </w:rPr>
        <w:t>:(</w:t>
      </w:r>
      <w:r>
        <w:rPr>
          <w:rFonts w:hint="eastAsia" w:ascii="Courier New" w:hAnsi="Courier New" w:cs="Courier New"/>
          <w:sz w:val="18"/>
          <w:szCs w:val="18"/>
        </w:rPr>
        <w:t>Hue,Saturation,Lightness,opacity</w:t>
      </w:r>
      <w:r>
        <w:rPr>
          <w:rFonts w:ascii="Courier New" w:hAnsi="Courier New" w:cs="Courier New"/>
          <w:sz w:val="18"/>
          <w:szCs w:val="18"/>
        </w:rPr>
        <w:t>);</w:t>
      </w:r>
    </w:p>
    <w:p>
      <w:pPr>
        <w:pStyle w:val="14"/>
        <w:ind w:left="84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opacity=0为完全透明,opacity=1为完全不透明</w:t>
      </w:r>
    </w:p>
    <w:p>
      <w:pPr>
        <w:pStyle w:val="14"/>
        <w:tabs>
          <w:tab w:val="right" w:pos="8306"/>
        </w:tabs>
        <w:spacing w:beforeLines="50"/>
        <w:ind w:left="840" w:leftChars="400" w:firstLine="0"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浏览器支持：</w:t>
      </w:r>
    </w:p>
    <w:p>
      <w:pPr>
        <w:pStyle w:val="14"/>
        <w:ind w:left="840" w:firstLine="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afari 3 and the Firefox 3 beta</w:t>
      </w:r>
    </w:p>
    <w:p>
      <w:pPr>
        <w:pStyle w:val="14"/>
        <w:ind w:left="840" w:firstLine="0" w:firstLineChars="0"/>
        <w:jc w:val="left"/>
        <w:rPr>
          <w:rFonts w:ascii="Courier New" w:hAnsi="Courier New" w:cs="Courier New"/>
          <w:sz w:val="18"/>
          <w:szCs w:val="18"/>
        </w:rPr>
      </w:pPr>
    </w:p>
    <w:p>
      <w:pPr>
        <w:pStyle w:val="14"/>
        <w:numPr>
          <w:ilvl w:val="0"/>
          <w:numId w:val="7"/>
        </w:numPr>
        <w:spacing w:beforeLines="50" w:line="360" w:lineRule="auto"/>
        <w:ind w:firstLineChars="0"/>
        <w:jc w:val="left"/>
        <w:rPr>
          <w:rFonts w:ascii="微软雅黑" w:hAnsi="微软雅黑" w:eastAsia="微软雅黑"/>
          <w:b/>
          <w:color w:val="002060"/>
          <w:sz w:val="18"/>
          <w:szCs w:val="18"/>
        </w:rPr>
      </w:pPr>
      <w:r>
        <w:rPr>
          <w:rFonts w:ascii="微软雅黑" w:hAnsi="微软雅黑" w:eastAsia="微软雅黑"/>
          <w:b/>
          <w:color w:val="002060"/>
          <w:sz w:val="18"/>
          <w:szCs w:val="18"/>
        </w:rPr>
        <w:t>Colors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  <w:lang w:eastAsia="ja-JP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color: hsla( 112, 72%, 33%, 0.68);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  <w:lang w:eastAsia="ja-JP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  <w:lang w:eastAsia="ja-JP"/>
        </w:rPr>
        <w:t xml:space="preserve">color: rgba(0, 0, 0, 0.75); </w:t>
      </w:r>
    </w:p>
    <w:p>
      <w:pPr>
        <w:pStyle w:val="14"/>
        <w:tabs>
          <w:tab w:val="right" w:pos="8306"/>
        </w:tabs>
        <w:ind w:left="840" w:leftChars="400" w:firstLine="0" w:firstLineChars="0"/>
        <w:jc w:val="left"/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  <w:lang w:eastAsia="ja-JP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  <w:lang w:eastAsia="ja-JP"/>
        </w:rPr>
        <w:t>background: rgba(0, 0, 255, 0.75);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b/>
          <w:bCs/>
          <w:color w:val="002060"/>
        </w:rPr>
      </w:pPr>
      <w:r>
        <w:rPr>
          <w:rFonts w:ascii="微软雅黑" w:hAnsi="微软雅黑"/>
          <w:b/>
          <w:bCs/>
          <w:color w:val="002060"/>
        </w:rPr>
        <w:t>box-sizing</w:t>
      </w:r>
    </w:p>
    <w:p>
      <w:pPr>
        <w:pStyle w:val="14"/>
        <w:numPr>
          <w:ilvl w:val="0"/>
          <w:numId w:val="9"/>
        </w:numPr>
        <w:spacing w:beforeLines="50" w:line="360" w:lineRule="auto"/>
        <w:ind w:firstLineChars="0"/>
        <w:jc w:val="left"/>
        <w:rPr>
          <w:rFonts w:ascii="微软雅黑" w:hAnsi="微软雅黑" w:eastAsia="微软雅黑"/>
          <w:b/>
          <w:color w:val="002060"/>
          <w:sz w:val="18"/>
          <w:szCs w:val="18"/>
        </w:rPr>
      </w:pPr>
      <w:bookmarkStart w:id="2" w:name="OLE_LINK2"/>
      <w:bookmarkStart w:id="3" w:name="OLE_LINK3"/>
      <w:r>
        <w:rPr>
          <w:rFonts w:ascii="微软雅黑" w:hAnsi="微软雅黑" w:eastAsia="微软雅黑"/>
          <w:b/>
          <w:color w:val="002060"/>
          <w:sz w:val="18"/>
          <w:szCs w:val="18"/>
        </w:rPr>
        <w:t>box-sizing: border-box;</w:t>
      </w:r>
    </w:p>
    <w:bookmarkEnd w:id="2"/>
    <w:bookmarkEnd w:id="3"/>
    <w:p>
      <w:pPr>
        <w:pStyle w:val="14"/>
        <w:ind w:left="840" w:leftChars="40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border-box可以强制</w:t>
      </w:r>
      <w:bookmarkStart w:id="4" w:name="OLE_LINK4"/>
      <w:bookmarkStart w:id="5" w:name="OLE_LINK5"/>
      <w:bookmarkStart w:id="6" w:name="OLE_LINK6"/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改变CSS2的盒模型的构成</w:t>
      </w:r>
      <w:bookmarkEnd w:id="4"/>
      <w:bookmarkEnd w:id="5"/>
      <w:bookmarkEnd w:id="6"/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。如果指定了box-sizing,那么CSS中所设置的width height实际上是box所占的实际范围，即padding border被包含在width/height中了：</w:t>
      </w:r>
    </w:p>
    <w:p>
      <w:pPr>
        <w:pStyle w:val="14"/>
        <w:ind w:left="840" w:leftChars="40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width/height = content width/height + padding + border</w:t>
      </w:r>
    </w:p>
    <w:p>
      <w:pPr>
        <w:pStyle w:val="14"/>
        <w:ind w:left="840" w:leftChars="40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也就是padding border所占空间变，但是content区域的空间被缩小了。</w:t>
      </w:r>
    </w:p>
    <w:p>
      <w:pPr>
        <w:pStyle w:val="14"/>
        <w:numPr>
          <w:ilvl w:val="0"/>
          <w:numId w:val="9"/>
        </w:numPr>
        <w:spacing w:beforeLines="50" w:line="360" w:lineRule="auto"/>
        <w:ind w:firstLineChars="0"/>
        <w:jc w:val="left"/>
        <w:rPr>
          <w:rFonts w:ascii="微软雅黑" w:hAnsi="微软雅黑" w:eastAsia="微软雅黑"/>
          <w:b/>
          <w:color w:val="002060"/>
          <w:sz w:val="18"/>
          <w:szCs w:val="18"/>
        </w:rPr>
      </w:pPr>
      <w:bookmarkStart w:id="7" w:name="OLE_LINK7"/>
      <w:bookmarkStart w:id="8" w:name="OLE_LINK8"/>
      <w:r>
        <w:rPr>
          <w:rFonts w:ascii="微软雅黑" w:hAnsi="微软雅黑" w:eastAsia="微软雅黑"/>
          <w:b/>
          <w:color w:val="002060"/>
          <w:sz w:val="18"/>
          <w:szCs w:val="18"/>
        </w:rPr>
        <w:t xml:space="preserve">box-sizing: </w:t>
      </w:r>
      <w:r>
        <w:rPr>
          <w:rFonts w:hint="eastAsia" w:ascii="微软雅黑" w:hAnsi="微软雅黑" w:eastAsia="微软雅黑"/>
          <w:b/>
          <w:color w:val="002060"/>
          <w:sz w:val="18"/>
          <w:szCs w:val="18"/>
        </w:rPr>
        <w:t>content</w:t>
      </w:r>
      <w:r>
        <w:rPr>
          <w:rFonts w:ascii="微软雅黑" w:hAnsi="微软雅黑" w:eastAsia="微软雅黑"/>
          <w:b/>
          <w:color w:val="002060"/>
          <w:sz w:val="18"/>
          <w:szCs w:val="18"/>
        </w:rPr>
        <w:t>-box;</w:t>
      </w:r>
    </w:p>
    <w:bookmarkEnd w:id="7"/>
    <w:bookmarkEnd w:id="8"/>
    <w:p>
      <w:pPr>
        <w:pStyle w:val="14"/>
        <w:ind w:left="840" w:leftChars="40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content-box不会改变CSS2的盒模型的构成</w:t>
      </w:r>
    </w:p>
    <w:p>
      <w:pPr>
        <w:pStyle w:val="14"/>
        <w:numPr>
          <w:ilvl w:val="0"/>
          <w:numId w:val="9"/>
        </w:numPr>
        <w:spacing w:beforeLines="50" w:line="360" w:lineRule="auto"/>
        <w:ind w:firstLineChars="0"/>
        <w:jc w:val="left"/>
        <w:rPr>
          <w:rFonts w:ascii="微软雅黑" w:hAnsi="微软雅黑" w:eastAsia="微软雅黑"/>
          <w:b/>
          <w:color w:val="00206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2060"/>
          <w:sz w:val="18"/>
          <w:szCs w:val="18"/>
        </w:rPr>
        <w:t>用途</w:t>
      </w:r>
    </w:p>
    <w:p>
      <w:pPr>
        <w:pStyle w:val="14"/>
        <w:ind w:left="840" w:leftChars="40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平时布局时，如果设置好了，要想再改变下padding border等值时，就不得不修改width/height以免布局被破坏，但是如果设置成</w:t>
      </w:r>
      <w:bookmarkStart w:id="9" w:name="OLE_LINK9"/>
      <w:bookmarkStart w:id="10" w:name="OLE_LINK10"/>
      <w:r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box-sizing: border-box;</w:t>
      </w:r>
      <w:bookmarkEnd w:id="9"/>
      <w:bookmarkEnd w:id="10"/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就不用考虑这种情况了，还有就是设置百分比的情况下，如果设置了padding/border，那么width/height的百分比值就得低于100%，这样很不精确，同样如果设置了</w:t>
      </w:r>
      <w:r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box-sizing: border-box;</w:t>
      </w: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这个问题也迎刃而解了。</w:t>
      </w:r>
    </w:p>
    <w:p>
      <w:pPr>
        <w:tabs>
          <w:tab w:val="right" w:pos="8306"/>
        </w:tabs>
        <w:spacing w:beforeLines="50"/>
        <w:ind w:left="420" w:leftChars="20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浏览器支持：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Safari</w:t>
      </w: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 xml:space="preserve"> FF Opera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b/>
          <w:bCs/>
          <w:color w:val="002060"/>
        </w:rPr>
      </w:pPr>
      <w:r>
        <w:rPr>
          <w:rFonts w:ascii="微软雅黑" w:hAnsi="微软雅黑"/>
          <w:b/>
          <w:bCs/>
          <w:color w:val="002060"/>
        </w:rPr>
        <w:t>resize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  <w:r>
        <w:rPr>
          <w:rStyle w:val="15"/>
          <w:rFonts w:hint="eastAsia" w:ascii="Courier New" w:hAnsi="Courier New" w:eastAsia="微软雅黑" w:cs="Courier New"/>
          <w:color w:val="000000"/>
          <w:szCs w:val="21"/>
        </w:rPr>
        <w:t>resize:both/horizontal/vertical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both:宽高均可调节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horizontal：只可调节宽度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vertical：只可调节高度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为了防止破坏布局，可以为其设置min/max-width/height.</w:t>
      </w:r>
    </w:p>
    <w:tbl>
      <w:tblPr>
        <w:tblW w:w="7890" w:type="dxa"/>
        <w:tblInd w:w="52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7890" w:type="dxa"/>
            <w:shd w:val="clear" w:color="auto" w:fill="F2F2F2"/>
            <w:vAlign w:val="top"/>
          </w:tcPr>
          <w:p>
            <w:pPr>
              <w:pStyle w:val="14"/>
              <w:widowControl/>
              <w:spacing w:beforeLines="50" w:afterLines="50"/>
              <w:ind w:firstLine="0" w:firstLineChars="0"/>
              <w:jc w:val="left"/>
              <w:outlineLvl w:val="1"/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</w:pPr>
            <w:bookmarkStart w:id="11" w:name="OLE_LINK38"/>
            <w:bookmarkStart w:id="12" w:name="OLE_LINK39"/>
            <w:r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  <w:t>div.resize { width: 100px; height: 100px; border: 1px solid</w:t>
            </w:r>
            <w:r>
              <w:rPr>
                <w:rFonts w:hint="eastAsia" w:ascii="Courier New" w:hAnsi="Courier New" w:eastAsia="宋体" w:cs="Courier New"/>
                <w:bCs/>
                <w:kern w:val="0"/>
                <w:sz w:val="20"/>
                <w:szCs w:val="20"/>
              </w:rPr>
              <w:t xml:space="preserve"> #000000</w:t>
            </w:r>
            <w:r>
              <w:rPr>
                <w:rFonts w:ascii="Courier New" w:hAnsi="Courier New" w:eastAsia="宋体" w:cs="Courier New"/>
                <w:bCs/>
                <w:kern w:val="0"/>
                <w:sz w:val="20"/>
                <w:szCs w:val="20"/>
              </w:rPr>
              <w:t>; resize: both; overflow: auto; }</w:t>
            </w:r>
          </w:p>
        </w:tc>
      </w:tr>
      <w:bookmarkEnd w:id="11"/>
      <w:bookmarkEnd w:id="12"/>
    </w:tbl>
    <w:p>
      <w:pPr>
        <w:pStyle w:val="14"/>
        <w:tabs>
          <w:tab w:val="right" w:pos="8306"/>
        </w:tabs>
        <w:spacing w:beforeLines="50"/>
        <w:ind w:left="420" w:leftChars="200" w:firstLine="0"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浏览器支持：</w:t>
      </w:r>
    </w:p>
    <w:p>
      <w:pPr>
        <w:pStyle w:val="14"/>
        <w:tabs>
          <w:tab w:val="right" w:pos="8306"/>
        </w:tabs>
        <w:ind w:left="420" w:leftChars="20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safari chrome 5.0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b/>
          <w:bCs/>
          <w:color w:val="002060"/>
        </w:rPr>
      </w:pPr>
      <w:r>
        <w:rPr>
          <w:rFonts w:hint="eastAsia" w:ascii="微软雅黑" w:hAnsi="微软雅黑"/>
          <w:b/>
          <w:bCs/>
          <w:color w:val="002060"/>
        </w:rPr>
        <w:t>outline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outline,outline-offset都不会占据空间；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outline-offset:偏移border的距离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  <w:r>
        <w:rPr>
          <w:rStyle w:val="15"/>
          <w:rFonts w:hint="eastAsia" w:ascii="Courier New" w:hAnsi="Courier New" w:eastAsia="微软雅黑" w:cs="Courier New"/>
          <w:color w:val="000000"/>
          <w:szCs w:val="21"/>
        </w:rPr>
        <w:t>outline:1px solid #cccccc;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  <w:r>
        <w:rPr>
          <w:rStyle w:val="15"/>
          <w:rFonts w:hint="eastAsia" w:ascii="Courier New" w:hAnsi="Courier New" w:eastAsia="微软雅黑" w:cs="Courier New"/>
          <w:color w:val="000000"/>
          <w:szCs w:val="21"/>
        </w:rPr>
        <w:t>outline-offset:10px;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hint="eastAsia" w:ascii="Courier New" w:hAnsi="Courier New" w:cs="Courier New"/>
          <w:color w:val="000000"/>
          <w:sz w:val="18"/>
          <w:szCs w:val="18"/>
          <w:shd w:val="clear" w:color="auto" w:fill="FFFFFF"/>
        </w:rPr>
        <w:t>当outline-offset的值为0时，outline会紧贴border.</w:t>
      </w:r>
    </w:p>
    <w:p>
      <w:pPr>
        <w:tabs>
          <w:tab w:val="right" w:pos="8306"/>
        </w:tabs>
        <w:spacing w:beforeLines="50"/>
        <w:ind w:left="420" w:leftChars="20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浏览器支持：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15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Opera, Safari and Firefox</w:t>
      </w:r>
    </w:p>
    <w:p>
      <w:pPr>
        <w:pStyle w:val="14"/>
        <w:numPr>
          <w:ilvl w:val="0"/>
          <w:numId w:val="5"/>
        </w:numPr>
        <w:ind w:firstLineChars="0"/>
        <w:rPr>
          <w:rFonts w:ascii="微软雅黑" w:hAnsi="微软雅黑"/>
          <w:b/>
          <w:bCs/>
          <w:color w:val="002060"/>
        </w:rPr>
      </w:pPr>
      <w:r>
        <w:rPr>
          <w:rFonts w:hint="eastAsia" w:ascii="微软雅黑" w:hAnsi="微软雅黑"/>
          <w:b/>
          <w:bCs/>
          <w:color w:val="002060"/>
        </w:rPr>
        <w:t>Media Queries</w:t>
      </w: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</w:p>
    <w:tbl>
      <w:tblPr>
        <w:tblW w:w="7890" w:type="dxa"/>
        <w:tblInd w:w="52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</w:trPr>
        <w:tc>
          <w:tcPr>
            <w:tcW w:w="7890" w:type="dxa"/>
            <w:shd w:val="clear" w:color="auto" w:fill="F2F2F2"/>
            <w:vAlign w:val="top"/>
          </w:tcPr>
          <w:p>
            <w:pPr>
              <w:pStyle w:val="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@media all and (min-width: 640px) {</w:t>
            </w:r>
          </w:p>
          <w:p>
            <w:pPr>
              <w:pStyle w:val="7"/>
              <w:ind w:firstLine="360" w:firstLineChars="2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#media-queries-1 { background-color: #0f0; }</w:t>
            </w:r>
          </w:p>
          <w:p>
            <w:pPr>
              <w:pStyle w:val="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>
            <w:pPr>
              <w:pStyle w:val="7"/>
              <w:rPr>
                <w:rFonts w:ascii="Courier New" w:hAnsi="Courier New" w:cs="Courier New"/>
                <w:sz w:val="18"/>
                <w:szCs w:val="18"/>
              </w:rPr>
            </w:pPr>
          </w:p>
          <w:p>
            <w:pPr>
              <w:pStyle w:val="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@media screen and (max-width: 2000px) {</w:t>
            </w:r>
          </w:p>
          <w:p>
            <w:pPr>
              <w:pStyle w:val="7"/>
              <w:ind w:firstLine="360" w:firstLineChars="2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#media-queries-2 { background-color: #0f0; }</w:t>
            </w:r>
          </w:p>
          <w:p>
            <w:pPr>
              <w:pStyle w:val="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</w:p>
    <w:p>
      <w:pPr>
        <w:pStyle w:val="14"/>
        <w:ind w:left="420" w:firstLine="0" w:firstLineChars="0"/>
        <w:jc w:val="left"/>
        <w:rPr>
          <w:rStyle w:val="15"/>
          <w:rFonts w:ascii="Courier New" w:hAnsi="Courier New" w:eastAsia="微软雅黑" w:cs="Courier New"/>
          <w:color w:val="000000"/>
          <w:szCs w:val="21"/>
        </w:rPr>
      </w:pPr>
    </w:p>
    <w:p>
      <w:pPr>
        <w:pStyle w:val="14"/>
        <w:ind w:left="420" w:firstLine="0" w:firstLineChars="0"/>
        <w:jc w:val="left"/>
      </w:pPr>
      <w:r>
        <w:fldChar w:fldCharType="begin"/>
      </w:r>
      <w:r>
        <w:instrText xml:space="preserve">HYPERLINK "http://www.css3.info/preview/" </w:instrText>
      </w:r>
      <w:r>
        <w:fldChar w:fldCharType="separate"/>
      </w:r>
      <w:r>
        <w:rPr>
          <w:rStyle w:val="12"/>
        </w:rPr>
        <w:t>http://www.css3.info/preview/</w:t>
      </w:r>
      <w:r>
        <w:fldChar w:fldCharType="end"/>
      </w:r>
    </w:p>
    <w:p>
      <w:pPr>
        <w:pStyle w:val="14"/>
        <w:ind w:left="420" w:firstLine="0" w:firstLineChars="0"/>
        <w:jc w:val="left"/>
      </w:pPr>
    </w:p>
    <w:p>
      <w:pPr>
        <w:pStyle w:val="14"/>
        <w:ind w:left="420" w:firstLine="0" w:firstLineChars="0"/>
        <w:jc w:val="left"/>
      </w:pPr>
    </w:p>
    <w:p>
      <w:pPr>
        <w:pStyle w:val="14"/>
        <w:ind w:left="420" w:firstLine="0" w:firstLineChars="0"/>
        <w:jc w:val="left"/>
      </w:pPr>
    </w:p>
    <w:p>
      <w:pPr>
        <w:pStyle w:val="14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2947837">
    <w:nsid w:val="3E2A1EFD"/>
    <w:multiLevelType w:val="multilevel"/>
    <w:tmpl w:val="3E2A1EFD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6184978">
    <w:nsid w:val="34D21C12"/>
    <w:multiLevelType w:val="multilevel"/>
    <w:tmpl w:val="34D21C12"/>
    <w:lvl w:ilvl="0" w:tentative="1">
      <w:start w:val="1"/>
      <w:numFmt w:val="bullet"/>
      <w:lvlText w:val=""/>
      <w:lvlJc w:val="left"/>
      <w:pPr>
        <w:ind w:left="1260" w:hanging="42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"/>
      <w:lvlJc w:val="left"/>
      <w:pPr>
        <w:ind w:left="2094" w:hanging="420"/>
      </w:pPr>
      <w:rPr>
        <w:rFonts w:hint="default" w:ascii="Symbol" w:hAnsi="Symbol"/>
        <w:color w:val="auto"/>
      </w:rPr>
    </w:lvl>
    <w:lvl w:ilvl="2" w:tentative="1">
      <w:start w:val="1"/>
      <w:numFmt w:val="bullet"/>
      <w:lvlText w:val=""/>
      <w:lvlJc w:val="left"/>
      <w:pPr>
        <w:ind w:left="2514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34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54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74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194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14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34" w:hanging="420"/>
      </w:pPr>
      <w:rPr>
        <w:rFonts w:hint="default" w:ascii="Wingdings" w:hAnsi="Wingdings"/>
      </w:rPr>
    </w:lvl>
  </w:abstractNum>
  <w:abstractNum w:abstractNumId="1631787215">
    <w:nsid w:val="614318CF"/>
    <w:multiLevelType w:val="multilevel"/>
    <w:tmpl w:val="614318CF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58340624">
    <w:nsid w:val="62D84510"/>
    <w:multiLevelType w:val="multilevel"/>
    <w:tmpl w:val="62D84510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2237098">
    <w:nsid w:val="6871042A"/>
    <w:multiLevelType w:val="multilevel"/>
    <w:tmpl w:val="6871042A"/>
    <w:lvl w:ilvl="0" w:tentative="1">
      <w:start w:val="1"/>
      <w:numFmt w:val="bullet"/>
      <w:lvlText w:val="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54886435">
    <w:nsid w:val="7A7B1423"/>
    <w:multiLevelType w:val="multilevel"/>
    <w:tmpl w:val="7A7B142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2067770">
    <w:nsid w:val="2E9D683A"/>
    <w:multiLevelType w:val="multilevel"/>
    <w:tmpl w:val="2E9D683A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5216579">
    <w:nsid w:val="37BE45C3"/>
    <w:multiLevelType w:val="multilevel"/>
    <w:tmpl w:val="37BE45C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1149598">
    <w:nsid w:val="7B733C1E"/>
    <w:multiLevelType w:val="multilevel"/>
    <w:tmpl w:val="7B733C1E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071149598"/>
  </w:num>
  <w:num w:numId="2">
    <w:abstractNumId w:val="935216579"/>
  </w:num>
  <w:num w:numId="3">
    <w:abstractNumId w:val="1752237098"/>
  </w:num>
  <w:num w:numId="4">
    <w:abstractNumId w:val="2054886435"/>
  </w:num>
  <w:num w:numId="5">
    <w:abstractNumId w:val="1658340624"/>
  </w:num>
  <w:num w:numId="6">
    <w:abstractNumId w:val="1042947837"/>
  </w:num>
  <w:num w:numId="7">
    <w:abstractNumId w:val="1631787215"/>
  </w:num>
  <w:num w:numId="8">
    <w:abstractNumId w:val="886184978"/>
  </w:num>
  <w:num w:numId="9">
    <w:abstractNumId w:val="7820677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outlineLvl w:val="0"/>
    </w:pPr>
    <w:rPr>
      <w:rFonts w:ascii="Cambria" w:hAnsi="Cambria"/>
      <w:sz w:val="24"/>
      <w:szCs w:val="24"/>
    </w:rPr>
  </w:style>
  <w:style w:type="paragraph" w:styleId="3">
    <w:name w:val="heading 2"/>
    <w:basedOn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TML Typewriter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character" w:styleId="13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"/>
    <w:basedOn w:val="9"/>
    <w:uiPriority w:val="0"/>
    <w:rPr/>
  </w:style>
  <w:style w:type="character" w:customStyle="1" w:styleId="16">
    <w:name w:val="HTML 预设格式 Char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apple-style-span"/>
    <w:basedOn w:val="9"/>
    <w:uiPriority w:val="0"/>
    <w:rPr/>
  </w:style>
  <w:style w:type="character" w:customStyle="1" w:styleId="18">
    <w:name w:val="apple-converted-space"/>
    <w:basedOn w:val="9"/>
    <w:uiPriority w:val="0"/>
    <w:rPr/>
  </w:style>
  <w:style w:type="character" w:customStyle="1" w:styleId="19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21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22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23">
    <w:name w:val="sy0"/>
    <w:basedOn w:val="9"/>
    <w:uiPriority w:val="0"/>
    <w:rPr/>
  </w:style>
  <w:style w:type="character" w:customStyle="1" w:styleId="24">
    <w:name w:val="标题 1 Char"/>
    <w:basedOn w:val="9"/>
    <w:link w:val="2"/>
    <w:uiPriority w:val="9"/>
    <w:rPr>
      <w:rFonts w:ascii="Cambria" w:hAnsi="Cambr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6</Pages>
  <Words>667</Words>
  <Characters>3804</Characters>
  <Lines>31</Lines>
  <Paragraphs>8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2010-11-06T06:09:00Z</dcterms:created>
  <dc:creator>番茄花园</dc:creator>
  <cp:lastModifiedBy>111</cp:lastModifiedBy>
  <dcterms:modified xsi:type="dcterms:W3CDTF">2014-03-11T03:17:12Z</dcterms:modified>
  <dc:title>CSS规则判定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