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F2" w:rsidRPr="00D6342F" w:rsidRDefault="008E4DD7" w:rsidP="00CF6DA4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-webkit-keyframes</w:t>
      </w:r>
    </w:p>
    <w:p w:rsidR="002F4532" w:rsidRDefault="00132006" w:rsidP="00132006">
      <w:pPr>
        <w:tabs>
          <w:tab w:val="right" w:pos="8306"/>
        </w:tabs>
        <w:jc w:val="left"/>
        <w:rPr>
          <w:rFonts w:ascii="MS Mincho" w:eastAsia="宋体" w:hAnsi="MS Mincho" w:cs="MS Mincho"/>
          <w:sz w:val="18"/>
          <w:szCs w:val="18"/>
        </w:rPr>
      </w:pPr>
      <w:r w:rsidRPr="00132006">
        <w:rPr>
          <w:rFonts w:ascii="Courier New" w:hAnsi="Courier New"/>
          <w:sz w:val="18"/>
          <w:szCs w:val="18"/>
          <w:lang w:eastAsia="ja-JP"/>
        </w:rPr>
        <w:t>-webkit-transform</w:t>
      </w:r>
      <w:r w:rsidRPr="00132006">
        <w:rPr>
          <w:rFonts w:ascii="Courier New" w:hAnsi="Courier New" w:hint="eastAsia"/>
          <w:sz w:val="18"/>
          <w:szCs w:val="18"/>
          <w:lang w:eastAsia="ja-JP"/>
        </w:rPr>
        <w:t>定</w:t>
      </w:r>
      <w:r w:rsidRPr="00132006">
        <w:rPr>
          <w:rFonts w:ascii="宋体" w:eastAsia="宋体" w:hAnsi="宋体" w:cs="宋体" w:hint="eastAsia"/>
          <w:sz w:val="18"/>
          <w:szCs w:val="18"/>
          <w:lang w:eastAsia="ja-JP"/>
        </w:rPr>
        <w:t>义</w:t>
      </w:r>
      <w:r w:rsidRPr="00132006">
        <w:rPr>
          <w:rFonts w:ascii="MS Mincho" w:eastAsia="MS Mincho" w:hAnsi="MS Mincho" w:cs="MS Mincho" w:hint="eastAsia"/>
          <w:sz w:val="18"/>
          <w:szCs w:val="18"/>
          <w:lang w:eastAsia="ja-JP"/>
        </w:rPr>
        <w:t>了元素的</w:t>
      </w:r>
      <w:r w:rsidRPr="00132006">
        <w:rPr>
          <w:rFonts w:ascii="宋体" w:eastAsia="宋体" w:hAnsi="宋体" w:cs="宋体" w:hint="eastAsia"/>
          <w:sz w:val="18"/>
          <w:szCs w:val="18"/>
          <w:lang w:eastAsia="ja-JP"/>
        </w:rPr>
        <w:t>变</w:t>
      </w:r>
      <w:r w:rsidRPr="00132006">
        <w:rPr>
          <w:rFonts w:ascii="MS Mincho" w:eastAsia="MS Mincho" w:hAnsi="MS Mincho" w:cs="MS Mincho" w:hint="eastAsia"/>
          <w:sz w:val="18"/>
          <w:szCs w:val="18"/>
          <w:lang w:eastAsia="ja-JP"/>
        </w:rPr>
        <w:t>形，</w:t>
      </w:r>
      <w:r w:rsidRPr="00132006">
        <w:rPr>
          <w:rFonts w:ascii="Courier New" w:hAnsi="Courier New"/>
          <w:sz w:val="18"/>
          <w:szCs w:val="18"/>
          <w:lang w:eastAsia="ja-JP"/>
        </w:rPr>
        <w:t>-webkit-transition</w:t>
      </w:r>
      <w:r w:rsidRPr="00132006">
        <w:rPr>
          <w:rFonts w:ascii="Courier New" w:hAnsi="Courier New" w:hint="eastAsia"/>
          <w:sz w:val="18"/>
          <w:szCs w:val="18"/>
          <w:lang w:eastAsia="ja-JP"/>
        </w:rPr>
        <w:t>定</w:t>
      </w:r>
      <w:r w:rsidRPr="00132006">
        <w:rPr>
          <w:rFonts w:ascii="宋体" w:eastAsia="宋体" w:hAnsi="宋体" w:cs="宋体" w:hint="eastAsia"/>
          <w:sz w:val="18"/>
          <w:szCs w:val="18"/>
          <w:lang w:eastAsia="ja-JP"/>
        </w:rPr>
        <w:t>义</w:t>
      </w:r>
      <w:r w:rsidRPr="00132006">
        <w:rPr>
          <w:rFonts w:ascii="MS Mincho" w:eastAsia="MS Mincho" w:hAnsi="MS Mincho" w:cs="MS Mincho" w:hint="eastAsia"/>
          <w:sz w:val="18"/>
          <w:szCs w:val="18"/>
          <w:lang w:eastAsia="ja-JP"/>
        </w:rPr>
        <w:t>了元素的属性</w:t>
      </w:r>
      <w:r w:rsidRPr="00132006">
        <w:rPr>
          <w:rFonts w:ascii="宋体" w:eastAsia="宋体" w:hAnsi="宋体" w:cs="宋体" w:hint="eastAsia"/>
          <w:sz w:val="18"/>
          <w:szCs w:val="18"/>
          <w:lang w:eastAsia="ja-JP"/>
        </w:rPr>
        <w:t>变</w:t>
      </w:r>
      <w:r w:rsidRPr="00132006">
        <w:rPr>
          <w:rFonts w:ascii="MS Mincho" w:eastAsia="MS Mincho" w:hAnsi="MS Mincho" w:cs="MS Mincho" w:hint="eastAsia"/>
          <w:sz w:val="18"/>
          <w:szCs w:val="18"/>
          <w:lang w:eastAsia="ja-JP"/>
        </w:rPr>
        <w:t>化</w:t>
      </w:r>
      <w:r w:rsidRPr="00132006">
        <w:rPr>
          <w:rFonts w:ascii="宋体" w:eastAsia="宋体" w:hAnsi="宋体" w:cs="宋体" w:hint="eastAsia"/>
          <w:sz w:val="18"/>
          <w:szCs w:val="18"/>
          <w:lang w:eastAsia="ja-JP"/>
        </w:rPr>
        <w:t>样</w:t>
      </w:r>
      <w:r w:rsidRPr="00132006">
        <w:rPr>
          <w:rFonts w:ascii="MS Mincho" w:eastAsia="MS Mincho" w:hAnsi="MS Mincho" w:cs="MS Mincho" w:hint="eastAsia"/>
          <w:sz w:val="18"/>
          <w:szCs w:val="18"/>
          <w:lang w:eastAsia="ja-JP"/>
        </w:rPr>
        <w:t>式，</w:t>
      </w:r>
      <w:r w:rsidRPr="00132006">
        <w:rPr>
          <w:rFonts w:ascii="Courier New" w:hAnsi="Courier New"/>
          <w:sz w:val="18"/>
          <w:szCs w:val="18"/>
          <w:lang w:eastAsia="ja-JP"/>
        </w:rPr>
        <w:t>-webkit-animation</w:t>
      </w:r>
      <w:r w:rsidRPr="00132006">
        <w:rPr>
          <w:rFonts w:ascii="Courier New" w:hAnsi="Courier New" w:hint="eastAsia"/>
          <w:sz w:val="18"/>
          <w:szCs w:val="18"/>
          <w:lang w:eastAsia="ja-JP"/>
        </w:rPr>
        <w:t>与</w:t>
      </w:r>
      <w:r w:rsidRPr="00132006">
        <w:rPr>
          <w:rFonts w:ascii="Courier New" w:hAnsi="Courier New"/>
          <w:sz w:val="18"/>
          <w:szCs w:val="18"/>
          <w:lang w:eastAsia="ja-JP"/>
        </w:rPr>
        <w:t>-webkit-keyframes</w:t>
      </w:r>
      <w:r w:rsidRPr="00132006">
        <w:rPr>
          <w:rFonts w:ascii="宋体" w:eastAsia="宋体" w:hAnsi="宋体" w:cs="宋体" w:hint="eastAsia"/>
          <w:sz w:val="18"/>
          <w:szCs w:val="18"/>
          <w:lang w:eastAsia="ja-JP"/>
        </w:rPr>
        <w:t>则</w:t>
      </w:r>
      <w:r w:rsidRPr="00132006">
        <w:rPr>
          <w:rFonts w:ascii="MS Mincho" w:eastAsia="MS Mincho" w:hAnsi="MS Mincho" w:cs="MS Mincho" w:hint="eastAsia"/>
          <w:sz w:val="18"/>
          <w:szCs w:val="18"/>
          <w:lang w:eastAsia="ja-JP"/>
        </w:rPr>
        <w:t>真正的</w:t>
      </w:r>
      <w:r w:rsidRPr="00132006">
        <w:rPr>
          <w:rFonts w:ascii="宋体" w:eastAsia="宋体" w:hAnsi="宋体" w:cs="宋体" w:hint="eastAsia"/>
          <w:sz w:val="18"/>
          <w:szCs w:val="18"/>
          <w:lang w:eastAsia="ja-JP"/>
        </w:rPr>
        <w:t>让</w:t>
      </w:r>
      <w:r w:rsidRPr="00132006">
        <w:rPr>
          <w:rFonts w:ascii="MS Mincho" w:eastAsia="MS Mincho" w:hAnsi="MS Mincho" w:cs="MS Mincho" w:hint="eastAsia"/>
          <w:sz w:val="18"/>
          <w:szCs w:val="18"/>
          <w:lang w:eastAsia="ja-JP"/>
        </w:rPr>
        <w:t>元素</w:t>
      </w:r>
      <w:r w:rsidRPr="00132006">
        <w:rPr>
          <w:rFonts w:ascii="宋体" w:eastAsia="宋体" w:hAnsi="宋体" w:cs="宋体" w:hint="eastAsia"/>
          <w:sz w:val="18"/>
          <w:szCs w:val="18"/>
          <w:lang w:eastAsia="ja-JP"/>
        </w:rPr>
        <w:t>动</w:t>
      </w:r>
      <w:r w:rsidRPr="00132006">
        <w:rPr>
          <w:rFonts w:ascii="MS Mincho" w:eastAsia="MS Mincho" w:hAnsi="MS Mincho" w:cs="MS Mincho" w:hint="eastAsia"/>
          <w:sz w:val="18"/>
          <w:szCs w:val="18"/>
          <w:lang w:eastAsia="ja-JP"/>
        </w:rPr>
        <w:t>起来（不只是</w:t>
      </w:r>
      <w:r w:rsidRPr="00132006">
        <w:rPr>
          <w:rFonts w:ascii="宋体" w:eastAsia="宋体" w:hAnsi="宋体" w:cs="宋体" w:hint="eastAsia"/>
          <w:sz w:val="18"/>
          <w:szCs w:val="18"/>
          <w:lang w:eastAsia="ja-JP"/>
        </w:rPr>
        <w:t>变</w:t>
      </w:r>
      <w:r w:rsidRPr="00132006">
        <w:rPr>
          <w:rFonts w:ascii="MS Mincho" w:eastAsia="MS Mincho" w:hAnsi="MS Mincho" w:cs="MS Mincho" w:hint="eastAsia"/>
          <w:sz w:val="18"/>
          <w:szCs w:val="18"/>
          <w:lang w:eastAsia="ja-JP"/>
        </w:rPr>
        <w:t>到什么状</w:t>
      </w:r>
      <w:r w:rsidRPr="00132006">
        <w:rPr>
          <w:rFonts w:ascii="宋体" w:eastAsia="宋体" w:hAnsi="宋体" w:cs="宋体" w:hint="eastAsia"/>
          <w:sz w:val="18"/>
          <w:szCs w:val="18"/>
          <w:lang w:eastAsia="ja-JP"/>
        </w:rPr>
        <w:t>态</w:t>
      </w:r>
      <w:r w:rsidRPr="00132006">
        <w:rPr>
          <w:rFonts w:ascii="MS Mincho" w:eastAsia="MS Mincho" w:hAnsi="MS Mincho" w:cs="MS Mincho" w:hint="eastAsia"/>
          <w:sz w:val="18"/>
          <w:szCs w:val="18"/>
          <w:lang w:eastAsia="ja-JP"/>
        </w:rPr>
        <w:t>，更定</w:t>
      </w:r>
      <w:r w:rsidRPr="00132006">
        <w:rPr>
          <w:rFonts w:ascii="宋体" w:eastAsia="宋体" w:hAnsi="宋体" w:cs="宋体" w:hint="eastAsia"/>
          <w:sz w:val="18"/>
          <w:szCs w:val="18"/>
          <w:lang w:eastAsia="ja-JP"/>
        </w:rPr>
        <w:t>义</w:t>
      </w:r>
      <w:r w:rsidRPr="00132006">
        <w:rPr>
          <w:rFonts w:ascii="MS Mincho" w:eastAsia="MS Mincho" w:hAnsi="MS Mincho" w:cs="MS Mincho" w:hint="eastAsia"/>
          <w:sz w:val="18"/>
          <w:szCs w:val="18"/>
          <w:lang w:eastAsia="ja-JP"/>
        </w:rPr>
        <w:t>了中</w:t>
      </w:r>
      <w:r w:rsidRPr="00132006">
        <w:rPr>
          <w:rFonts w:ascii="宋体" w:eastAsia="宋体" w:hAnsi="宋体" w:cs="宋体" w:hint="eastAsia"/>
          <w:sz w:val="18"/>
          <w:szCs w:val="18"/>
          <w:lang w:eastAsia="ja-JP"/>
        </w:rPr>
        <w:t>间过</w:t>
      </w:r>
      <w:r w:rsidRPr="00132006">
        <w:rPr>
          <w:rFonts w:ascii="MS Mincho" w:eastAsia="MS Mincho" w:hAnsi="MS Mincho" w:cs="MS Mincho" w:hint="eastAsia"/>
          <w:sz w:val="18"/>
          <w:szCs w:val="18"/>
          <w:lang w:eastAsia="ja-JP"/>
        </w:rPr>
        <w:t>程）</w:t>
      </w:r>
    </w:p>
    <w:p w:rsidR="00C7232A" w:rsidRPr="00C7232A" w:rsidRDefault="00C7232A" w:rsidP="00132006">
      <w:pPr>
        <w:tabs>
          <w:tab w:val="right" w:pos="8306"/>
        </w:tabs>
        <w:jc w:val="left"/>
        <w:rPr>
          <w:rFonts w:ascii="MS Mincho" w:eastAsia="宋体" w:hAnsi="MS Mincho" w:cs="MS Mincho"/>
          <w:sz w:val="18"/>
          <w:szCs w:val="18"/>
        </w:rPr>
      </w:pPr>
    </w:p>
    <w:p w:rsidR="003E65A2" w:rsidRPr="001021AA" w:rsidRDefault="00E93B75" w:rsidP="003E65A2">
      <w:pPr>
        <w:pStyle w:val="a3"/>
        <w:pBdr>
          <w:bottom w:val="dotted" w:sz="4" w:space="1" w:color="auto"/>
        </w:pBdr>
        <w:tabs>
          <w:tab w:val="right" w:pos="8306"/>
        </w:tabs>
        <w:spacing w:line="240" w:lineRule="exact"/>
        <w:ind w:firstLineChars="0" w:firstLine="0"/>
        <w:jc w:val="left"/>
        <w:rPr>
          <w:rStyle w:val="code"/>
          <w:rFonts w:ascii="微软雅黑" w:eastAsia="微软雅黑" w:hAnsi="微软雅黑" w:cs="Courier New"/>
          <w:color w:val="000000"/>
          <w:sz w:val="20"/>
          <w:szCs w:val="20"/>
          <w:shd w:val="clear" w:color="auto" w:fill="FFFFFF" w:themeFill="background1"/>
        </w:rPr>
      </w:pPr>
      <w:r>
        <w:rPr>
          <w:rStyle w:val="code"/>
          <w:rFonts w:ascii="微软雅黑" w:eastAsia="微软雅黑" w:hAnsi="微软雅黑" w:cs="Courier New" w:hint="eastAsia"/>
          <w:color w:val="000000"/>
          <w:sz w:val="20"/>
          <w:szCs w:val="20"/>
          <w:shd w:val="clear" w:color="auto" w:fill="DDD9C3" w:themeFill="background2" w:themeFillShade="E6"/>
        </w:rPr>
        <w:t>＜</w:t>
      </w:r>
      <w:r w:rsidRPr="00203EB8">
        <w:rPr>
          <w:rStyle w:val="code"/>
          <w:rFonts w:ascii="微软雅黑" w:eastAsia="微软雅黑" w:hAnsi="微软雅黑" w:cs="Courier New" w:hint="eastAsia"/>
          <w:color w:val="000000"/>
          <w:sz w:val="18"/>
          <w:szCs w:val="18"/>
          <w:shd w:val="clear" w:color="auto" w:fill="DDD9C3" w:themeFill="background2" w:themeFillShade="E6"/>
        </w:rPr>
        <w:t>语法介绍</w:t>
      </w:r>
      <w:r w:rsidR="003E65A2" w:rsidRPr="001021AA">
        <w:rPr>
          <w:rStyle w:val="code"/>
          <w:rFonts w:ascii="微软雅黑" w:eastAsia="微软雅黑" w:hAnsi="微软雅黑" w:cs="Courier New" w:hint="eastAsia"/>
          <w:color w:val="000000"/>
          <w:sz w:val="20"/>
          <w:szCs w:val="20"/>
          <w:shd w:val="clear" w:color="auto" w:fill="DDD9C3" w:themeFill="background2" w:themeFillShade="E6"/>
        </w:rPr>
        <w:t>＞</w:t>
      </w:r>
    </w:p>
    <w:p w:rsidR="00A61F1B" w:rsidRDefault="00A61F1B" w:rsidP="002A2278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宋体" w:hAnsi="Courier New" w:cs="Courier New"/>
          <w:color w:val="000000"/>
          <w:szCs w:val="21"/>
        </w:rPr>
      </w:pPr>
    </w:p>
    <w:tbl>
      <w:tblPr>
        <w:tblStyle w:val="aa"/>
        <w:tblW w:w="0" w:type="auto"/>
        <w:tblInd w:w="108" w:type="dxa"/>
        <w:tblLayout w:type="fixed"/>
        <w:tblLook w:val="04A0"/>
      </w:tblPr>
      <w:tblGrid>
        <w:gridCol w:w="8222"/>
      </w:tblGrid>
      <w:tr w:rsidR="00F537E0" w:rsidTr="00947793">
        <w:tc>
          <w:tcPr>
            <w:tcW w:w="8222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  <w:shd w:val="clear" w:color="auto" w:fill="F2F2F2" w:themeFill="background1" w:themeFillShade="F2"/>
          </w:tcPr>
          <w:p w:rsidR="00C856F8" w:rsidRDefault="00F537E0" w:rsidP="00947793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宋体" w:hAnsi="Courier New" w:cs="Courier New"/>
                <w:color w:val="000000"/>
                <w:szCs w:val="21"/>
              </w:rPr>
            </w:pPr>
            <w:r w:rsidRPr="00F537E0">
              <w:rPr>
                <w:rStyle w:val="code"/>
                <w:rFonts w:ascii="Courier New" w:eastAsia="宋体" w:hAnsi="Courier New" w:cs="Courier New"/>
                <w:color w:val="000000"/>
                <w:szCs w:val="21"/>
              </w:rPr>
              <w:t>@keyframes animationname{</w:t>
            </w:r>
          </w:p>
          <w:p w:rsidR="00C856F8" w:rsidRDefault="00F537E0" w:rsidP="00A87960">
            <w:pPr>
              <w:tabs>
                <w:tab w:val="right" w:pos="8306"/>
              </w:tabs>
              <w:spacing w:line="280" w:lineRule="exact"/>
              <w:ind w:firstLineChars="200" w:firstLine="420"/>
              <w:jc w:val="left"/>
              <w:rPr>
                <w:rStyle w:val="code"/>
                <w:rFonts w:ascii="Courier New" w:eastAsia="宋体" w:hAnsi="Courier New" w:cs="Courier New"/>
                <w:color w:val="000000"/>
                <w:szCs w:val="21"/>
              </w:rPr>
            </w:pPr>
            <w:r w:rsidRPr="00F537E0">
              <w:rPr>
                <w:rStyle w:val="code"/>
                <w:rFonts w:ascii="Courier New" w:eastAsia="宋体" w:hAnsi="Courier New" w:cs="Courier New"/>
                <w:color w:val="000000"/>
                <w:szCs w:val="21"/>
              </w:rPr>
              <w:t>keyframes-selector {css-styles;}</w:t>
            </w:r>
          </w:p>
          <w:p w:rsidR="00F537E0" w:rsidRPr="00FD20CB" w:rsidRDefault="00F537E0" w:rsidP="00947793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F537E0">
              <w:rPr>
                <w:rStyle w:val="code"/>
                <w:rFonts w:ascii="Courier New" w:eastAsia="宋体" w:hAnsi="Courier New" w:cs="Courier New"/>
                <w:color w:val="000000"/>
                <w:szCs w:val="21"/>
              </w:rPr>
              <w:t>}</w:t>
            </w:r>
          </w:p>
        </w:tc>
      </w:tr>
    </w:tbl>
    <w:p w:rsidR="00F537E0" w:rsidRPr="00F537E0" w:rsidRDefault="00F537E0" w:rsidP="002A2278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宋体" w:hAnsi="Courier New" w:cs="Courier New"/>
          <w:color w:val="000000"/>
          <w:szCs w:val="21"/>
        </w:rPr>
      </w:pPr>
    </w:p>
    <w:p w:rsidR="008D056F" w:rsidRPr="002E51F7" w:rsidRDefault="004A6C98" w:rsidP="00D2264F">
      <w:pPr>
        <w:pStyle w:val="a3"/>
        <w:tabs>
          <w:tab w:val="right" w:pos="8306"/>
        </w:tabs>
        <w:spacing w:beforeLines="100" w:line="280" w:lineRule="exact"/>
        <w:ind w:firstLineChars="0" w:firstLine="0"/>
        <w:jc w:val="left"/>
        <w:rPr>
          <w:rStyle w:val="code"/>
          <w:rFonts w:ascii="MS Mincho" w:eastAsia="MS Mincho" w:hAnsi="MS Mincho" w:cs="MS Mincho" w:hint="eastAsia"/>
          <w:b/>
          <w:color w:val="000000"/>
          <w:sz w:val="20"/>
          <w:szCs w:val="20"/>
        </w:rPr>
      </w:pPr>
      <w:r w:rsidRPr="009874F5">
        <w:rPr>
          <w:rStyle w:val="code"/>
          <w:rFonts w:ascii="MS Mincho" w:eastAsia="MS Mincho" w:hAnsi="MS Mincho" w:cs="MS Mincho" w:hint="eastAsia"/>
          <w:b/>
          <w:color w:val="000000"/>
          <w:sz w:val="20"/>
          <w:szCs w:val="20"/>
        </w:rPr>
        <w:t>▶</w:t>
      </w:r>
      <w:r w:rsidR="00A365F8">
        <w:rPr>
          <w:rStyle w:val="code"/>
          <w:rFonts w:ascii="MS Mincho" w:eastAsia="宋体" w:hAnsi="MS Mincho" w:cs="MS Mincho" w:hint="eastAsia"/>
          <w:b/>
          <w:color w:val="000000"/>
          <w:sz w:val="20"/>
          <w:szCs w:val="20"/>
        </w:rPr>
        <w:t xml:space="preserve"> </w:t>
      </w:r>
      <w:r w:rsidR="008F72DC" w:rsidRPr="000E5385">
        <w:rPr>
          <w:rStyle w:val="code"/>
          <w:rFonts w:ascii="Courier New" w:eastAsia="MS Mincho" w:hAnsi="Courier New" w:cs="Courier New"/>
          <w:b/>
          <w:color w:val="000000"/>
          <w:sz w:val="20"/>
          <w:szCs w:val="20"/>
          <w:shd w:val="clear" w:color="auto" w:fill="FDE9D9" w:themeFill="accent6" w:themeFillTint="33"/>
        </w:rPr>
        <w:t>animationname</w:t>
      </w:r>
    </w:p>
    <w:p w:rsidR="002A2278" w:rsidRPr="008A7B39" w:rsidRDefault="003333B9" w:rsidP="002A2278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hAnsi="Courier New" w:cs="Courier New"/>
          <w:color w:val="000000"/>
          <w:shd w:val="clear" w:color="auto" w:fill="FFFFFF" w:themeFill="background1"/>
        </w:rPr>
      </w:pPr>
      <w:r w:rsidRPr="007837BA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定义动画的名称</w:t>
      </w:r>
      <w:r w:rsidR="001E0201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（必填）</w:t>
      </w:r>
    </w:p>
    <w:p w:rsidR="005E70AD" w:rsidRPr="000E5385" w:rsidRDefault="004A6C98" w:rsidP="00D2264F">
      <w:pPr>
        <w:pStyle w:val="a3"/>
        <w:tabs>
          <w:tab w:val="right" w:pos="8306"/>
        </w:tabs>
        <w:spacing w:beforeLines="100" w:line="280" w:lineRule="exact"/>
        <w:ind w:firstLineChars="0" w:firstLine="0"/>
        <w:jc w:val="left"/>
        <w:rPr>
          <w:rStyle w:val="code"/>
          <w:rFonts w:ascii="Courier New" w:eastAsia="MS Mincho" w:hAnsi="Courier New" w:cs="Courier New" w:hint="eastAsia"/>
          <w:b/>
          <w:color w:val="000000"/>
          <w:sz w:val="20"/>
          <w:szCs w:val="20"/>
          <w:shd w:val="clear" w:color="auto" w:fill="FDE9D9" w:themeFill="accent6" w:themeFillTint="33"/>
        </w:rPr>
      </w:pPr>
      <w:r w:rsidRPr="009018D3">
        <w:rPr>
          <w:rStyle w:val="code"/>
          <w:rFonts w:ascii="Courier New" w:eastAsia="MS Mincho" w:hAnsi="Courier New" w:cs="Courier New" w:hint="eastAsia"/>
          <w:b/>
          <w:color w:val="000000"/>
          <w:sz w:val="20"/>
          <w:szCs w:val="20"/>
        </w:rPr>
        <w:t>▶</w:t>
      </w:r>
      <w:r w:rsidR="00A365F8" w:rsidRPr="009018D3">
        <w:rPr>
          <w:rStyle w:val="code"/>
          <w:rFonts w:ascii="Courier New" w:eastAsia="宋体" w:hAnsi="Courier New" w:cs="Courier New" w:hint="eastAsia"/>
          <w:b/>
          <w:color w:val="000000"/>
          <w:sz w:val="20"/>
          <w:szCs w:val="20"/>
        </w:rPr>
        <w:t xml:space="preserve"> </w:t>
      </w:r>
      <w:r w:rsidR="00FA2EF0" w:rsidRPr="000E5385">
        <w:rPr>
          <w:rStyle w:val="code"/>
          <w:rFonts w:ascii="Courier New" w:eastAsia="MS Mincho" w:hAnsi="Courier New" w:cs="Courier New"/>
          <w:b/>
          <w:color w:val="000000"/>
          <w:sz w:val="20"/>
          <w:szCs w:val="20"/>
          <w:shd w:val="clear" w:color="auto" w:fill="FDE9D9" w:themeFill="accent6" w:themeFillTint="33"/>
        </w:rPr>
        <w:t>keyframes-selector</w:t>
      </w:r>
    </w:p>
    <w:p w:rsidR="002A2278" w:rsidRDefault="002C1B3F" w:rsidP="002A2278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宋体" w:hAnsi="Courier New" w:cs="Courier New" w:hint="eastAsia"/>
          <w:color w:val="000000"/>
          <w:sz w:val="18"/>
          <w:szCs w:val="18"/>
          <w:shd w:val="clear" w:color="auto" w:fill="FFFFFF" w:themeFill="background1"/>
        </w:rPr>
      </w:pPr>
      <w:r w:rsidRPr="00DC31FE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定义动画</w:t>
      </w:r>
      <w:r w:rsidR="00793C04" w:rsidRPr="00DC31FE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的</w:t>
      </w:r>
      <w:r w:rsidRPr="00DC31FE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持续时间</w:t>
      </w:r>
      <w:r w:rsidR="00793398" w:rsidRPr="00DC31FE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，</w:t>
      </w:r>
      <w:r w:rsidR="00F73CBA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值为百分比</w:t>
      </w:r>
      <w:r w:rsidR="006F35EA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，范围为</w:t>
      </w:r>
      <w:r w:rsidR="006F35EA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0%</w:t>
      </w:r>
      <w:r w:rsidR="00A21428">
        <w:rPr>
          <w:rStyle w:val="code"/>
          <w:rFonts w:ascii="微软雅黑" w:eastAsia="微软雅黑" w:hAnsi="微软雅黑" w:cs="Courier New" w:hint="eastAsia"/>
          <w:color w:val="000000"/>
          <w:sz w:val="18"/>
          <w:szCs w:val="18"/>
          <w:shd w:val="clear" w:color="auto" w:fill="FFFFFF" w:themeFill="background1"/>
        </w:rPr>
        <w:t>~</w:t>
      </w:r>
      <w:r w:rsidR="006F35EA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100%</w:t>
      </w:r>
      <w:r w:rsidR="003A2B8F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，也可以使用</w:t>
      </w:r>
      <w:r w:rsidR="003A2B8F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from to</w:t>
      </w:r>
      <w:r w:rsidR="007F70DC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,</w:t>
      </w:r>
      <w:r w:rsidR="00CD378F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from=0% to=100%</w:t>
      </w:r>
      <w:r w:rsidR="00FF4E86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,</w:t>
      </w:r>
      <w:r w:rsidR="00FF4E86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可以设置多个</w:t>
      </w:r>
      <w:r w:rsidR="00FF4E86" w:rsidRPr="00FF4E86">
        <w:rPr>
          <w:rStyle w:val="code"/>
          <w:rFonts w:ascii="Courier New" w:eastAsia="微软雅黑" w:hAnsi="Courier New" w:cs="Courier New"/>
          <w:color w:val="000000"/>
          <w:sz w:val="18"/>
          <w:szCs w:val="18"/>
          <w:shd w:val="clear" w:color="auto" w:fill="FFFFFF" w:themeFill="background1"/>
        </w:rPr>
        <w:t>keyframes-selector</w:t>
      </w:r>
      <w:r w:rsidR="00FB2771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（必填）</w:t>
      </w:r>
      <w:r w:rsidR="002761F2">
        <w:rPr>
          <w:rStyle w:val="code"/>
          <w:rFonts w:ascii="Courier New" w:eastAsia="宋体" w:hAnsi="Courier New" w:cs="Courier New" w:hint="eastAsia"/>
          <w:color w:val="000000"/>
          <w:sz w:val="18"/>
          <w:szCs w:val="18"/>
          <w:shd w:val="clear" w:color="auto" w:fill="FFFFFF" w:themeFill="background1"/>
        </w:rPr>
        <w:t>;</w:t>
      </w:r>
    </w:p>
    <w:p w:rsidR="002761F2" w:rsidRPr="002761F2" w:rsidRDefault="002761F2" w:rsidP="002A2278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宋体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2761F2">
        <w:rPr>
          <w:rStyle w:val="code"/>
          <w:rFonts w:ascii="Courier New" w:eastAsia="宋体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如果没有设置</w:t>
      </w:r>
      <w:r w:rsidR="00AE50E8" w:rsidRPr="00AE50E8">
        <w:rPr>
          <w:rStyle w:val="code"/>
          <w:rFonts w:ascii="Courier New" w:eastAsia="宋体" w:hAnsi="Courier New" w:cs="Courier New" w:hint="eastAsia"/>
          <w:color w:val="000000"/>
          <w:sz w:val="18"/>
          <w:szCs w:val="18"/>
          <w:shd w:val="clear" w:color="auto" w:fill="FFFFFF" w:themeFill="background1"/>
        </w:rPr>
        <w:t>百分比</w:t>
      </w:r>
      <w:r w:rsidRPr="002761F2">
        <w:rPr>
          <w:rStyle w:val="code"/>
          <w:rFonts w:ascii="Courier New" w:eastAsia="宋体" w:hAnsi="Courier New" w:cs="Courier New" w:hint="eastAsia"/>
          <w:color w:val="000000"/>
          <w:sz w:val="18"/>
          <w:szCs w:val="18"/>
          <w:shd w:val="clear" w:color="auto" w:fill="FFFFFF" w:themeFill="background1"/>
        </w:rPr>
        <w:t>的话，则表示为无穷大</w:t>
      </w:r>
      <w:r w:rsidR="00CF08BC">
        <w:rPr>
          <w:rStyle w:val="code"/>
          <w:rFonts w:ascii="Courier New" w:eastAsia="宋体" w:hAnsi="Courier New" w:cs="Courier New" w:hint="eastAsia"/>
          <w:color w:val="000000"/>
          <w:sz w:val="18"/>
          <w:szCs w:val="18"/>
          <w:shd w:val="clear" w:color="auto" w:fill="FFFFFF" w:themeFill="background1"/>
        </w:rPr>
        <w:t>;</w:t>
      </w:r>
    </w:p>
    <w:p w:rsidR="002F7999" w:rsidRPr="000E5385" w:rsidRDefault="004A6C98" w:rsidP="00D2264F">
      <w:pPr>
        <w:pStyle w:val="a3"/>
        <w:tabs>
          <w:tab w:val="right" w:pos="8306"/>
        </w:tabs>
        <w:spacing w:beforeLines="100" w:line="280" w:lineRule="exact"/>
        <w:ind w:firstLineChars="0" w:firstLine="0"/>
        <w:jc w:val="left"/>
        <w:rPr>
          <w:rStyle w:val="code"/>
          <w:rFonts w:ascii="Courier New" w:eastAsia="MS Mincho" w:hAnsi="Courier New" w:cs="Courier New"/>
          <w:b/>
          <w:color w:val="000000"/>
          <w:sz w:val="20"/>
          <w:szCs w:val="20"/>
          <w:shd w:val="clear" w:color="auto" w:fill="FDE9D9" w:themeFill="accent6" w:themeFillTint="33"/>
        </w:rPr>
      </w:pPr>
      <w:r w:rsidRPr="009018D3">
        <w:rPr>
          <w:rStyle w:val="code"/>
          <w:rFonts w:ascii="Courier New" w:eastAsia="MS Mincho" w:hAnsi="Courier New" w:cs="Courier New" w:hint="eastAsia"/>
          <w:b/>
          <w:color w:val="000000"/>
          <w:sz w:val="20"/>
          <w:szCs w:val="20"/>
        </w:rPr>
        <w:t>▶</w:t>
      </w:r>
      <w:r w:rsidR="00A365F8" w:rsidRPr="009018D3">
        <w:rPr>
          <w:rStyle w:val="code"/>
          <w:rFonts w:ascii="Courier New" w:eastAsia="宋体" w:hAnsi="Courier New" w:cs="Courier New" w:hint="eastAsia"/>
          <w:b/>
          <w:color w:val="000000"/>
          <w:sz w:val="20"/>
          <w:szCs w:val="20"/>
        </w:rPr>
        <w:t xml:space="preserve"> </w:t>
      </w:r>
      <w:r w:rsidR="00281E1A" w:rsidRPr="000E5385">
        <w:rPr>
          <w:rStyle w:val="code"/>
          <w:rFonts w:ascii="Courier New" w:eastAsia="MS Mincho" w:hAnsi="Courier New" w:cs="Courier New"/>
          <w:b/>
          <w:color w:val="000000"/>
          <w:sz w:val="20"/>
          <w:szCs w:val="20"/>
          <w:shd w:val="clear" w:color="auto" w:fill="FDE9D9" w:themeFill="accent6" w:themeFillTint="33"/>
        </w:rPr>
        <w:t>css-styles</w:t>
      </w:r>
    </w:p>
    <w:p w:rsidR="002F7999" w:rsidRDefault="002F7999" w:rsidP="002F7999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微软雅黑" w:hAnsi="Courier New" w:cs="Courier New"/>
          <w:color w:val="000000"/>
          <w:shd w:val="clear" w:color="auto" w:fill="FFFFFF" w:themeFill="background1"/>
        </w:rPr>
      </w:pPr>
      <w:r w:rsidRPr="007837BA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定义</w:t>
      </w:r>
      <w:r w:rsidR="00C07A04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一个或多个</w:t>
      </w:r>
      <w:r w:rsidR="008E698F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CSS</w:t>
      </w:r>
      <w:r w:rsidR="008E698F"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样式</w:t>
      </w:r>
      <w:r>
        <w:rPr>
          <w:rStyle w:val="code"/>
          <w:rFonts w:ascii="Courier New" w:eastAsia="微软雅黑" w:hAnsi="Courier New" w:cs="Courier New" w:hint="eastAsia"/>
          <w:color w:val="000000"/>
          <w:sz w:val="18"/>
          <w:szCs w:val="18"/>
          <w:shd w:val="clear" w:color="auto" w:fill="FFFFFF" w:themeFill="background1"/>
        </w:rPr>
        <w:t>（必填）</w:t>
      </w:r>
    </w:p>
    <w:p w:rsidR="003E65A2" w:rsidRPr="003E65A2" w:rsidRDefault="003E65A2" w:rsidP="00132006">
      <w:pPr>
        <w:tabs>
          <w:tab w:val="right" w:pos="8306"/>
        </w:tabs>
        <w:jc w:val="left"/>
        <w:rPr>
          <w:rFonts w:eastAsia="宋体"/>
          <w:sz w:val="18"/>
          <w:szCs w:val="18"/>
        </w:rPr>
      </w:pPr>
    </w:p>
    <w:p w:rsidR="003952FA" w:rsidRPr="00113B42" w:rsidRDefault="00640AFA" w:rsidP="002A433C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微软雅黑" w:hAnsi="Courier New" w:cs="Courier New"/>
          <w:b/>
          <w:color w:val="000000"/>
          <w:shd w:val="clear" w:color="auto" w:fill="FFFFFF" w:themeFill="background1"/>
        </w:rPr>
      </w:pPr>
      <w:r w:rsidRPr="00113B42">
        <w:rPr>
          <w:rStyle w:val="code"/>
          <w:rFonts w:ascii="Courier New" w:eastAsia="微软雅黑" w:hAnsi="Courier New" w:cs="Courier New" w:hint="eastAsia"/>
          <w:b/>
          <w:color w:val="000000"/>
          <w:shd w:val="clear" w:color="auto" w:fill="FFFFFF" w:themeFill="background1"/>
        </w:rPr>
        <w:t>＜</w:t>
      </w:r>
      <w:r w:rsidRPr="00113B42">
        <w:rPr>
          <w:rStyle w:val="code"/>
          <w:rFonts w:ascii="Courier New" w:eastAsia="微软雅黑" w:hAnsi="Courier New" w:cs="Courier New" w:hint="eastAsia"/>
          <w:b/>
          <w:color w:val="000000"/>
          <w:sz w:val="18"/>
          <w:szCs w:val="18"/>
          <w:shd w:val="clear" w:color="auto" w:fill="FFFFFF" w:themeFill="background1"/>
        </w:rPr>
        <w:t>用法示例一</w:t>
      </w:r>
      <w:r w:rsidRPr="00113B42">
        <w:rPr>
          <w:rStyle w:val="code"/>
          <w:rFonts w:ascii="Courier New" w:eastAsia="微软雅黑" w:hAnsi="Courier New" w:cs="Courier New" w:hint="eastAsia"/>
          <w:b/>
          <w:color w:val="000000"/>
          <w:shd w:val="clear" w:color="auto" w:fill="FFFFFF" w:themeFill="background1"/>
        </w:rPr>
        <w:t>＞</w:t>
      </w:r>
    </w:p>
    <w:tbl>
      <w:tblPr>
        <w:tblStyle w:val="aa"/>
        <w:tblW w:w="0" w:type="auto"/>
        <w:tblInd w:w="108" w:type="dxa"/>
        <w:tblLayout w:type="fixed"/>
        <w:tblLook w:val="04A0"/>
      </w:tblPr>
      <w:tblGrid>
        <w:gridCol w:w="8222"/>
      </w:tblGrid>
      <w:tr w:rsidR="007930F0" w:rsidTr="00B50769">
        <w:tc>
          <w:tcPr>
            <w:tcW w:w="8222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  <w:shd w:val="clear" w:color="auto" w:fill="F2F2F2" w:themeFill="background1" w:themeFillShade="F2"/>
          </w:tcPr>
          <w:p w:rsidR="00FD20CB" w:rsidRPr="00FD20CB" w:rsidRDefault="00FD20CB" w:rsidP="00FD20CB">
            <w:pPr>
              <w:tabs>
                <w:tab w:val="right" w:pos="8306"/>
              </w:tabs>
              <w:spacing w:line="280" w:lineRule="exact"/>
              <w:jc w:val="left"/>
              <w:rPr>
                <w:rFonts w:ascii="Courier New" w:eastAsia="微软雅黑" w:hAnsi="Courier New" w:cs="Courier New"/>
                <w:color w:val="000000"/>
              </w:rPr>
            </w:pPr>
            <w:r w:rsidRPr="00FD20CB">
              <w:rPr>
                <w:rFonts w:ascii="Courier New" w:eastAsia="微软雅黑" w:hAnsi="Courier New" w:cs="Courier New"/>
                <w:color w:val="000000"/>
              </w:rPr>
              <w:t>@-webkit-keyframes fontbulger {</w:t>
            </w:r>
          </w:p>
          <w:p w:rsidR="00FD20CB" w:rsidRPr="00FD20CB" w:rsidRDefault="00FD20CB" w:rsidP="00CC4CBD">
            <w:pPr>
              <w:tabs>
                <w:tab w:val="right" w:pos="8306"/>
              </w:tabs>
              <w:spacing w:line="280" w:lineRule="exact"/>
              <w:ind w:firstLineChars="200" w:firstLine="420"/>
              <w:jc w:val="left"/>
              <w:rPr>
                <w:rFonts w:ascii="Courier New" w:eastAsia="微软雅黑" w:hAnsi="Courier New" w:cs="Courier New"/>
                <w:color w:val="000000"/>
              </w:rPr>
            </w:pPr>
            <w:r w:rsidRPr="00FD20CB">
              <w:rPr>
                <w:rFonts w:ascii="Courier New" w:eastAsia="微软雅黑" w:hAnsi="Courier New" w:cs="Courier New"/>
                <w:color w:val="000000"/>
              </w:rPr>
              <w:t>0% {font-size: 10px;}</w:t>
            </w:r>
          </w:p>
          <w:p w:rsidR="00FD20CB" w:rsidRPr="00FD20CB" w:rsidRDefault="00FD20CB" w:rsidP="00CC4CBD">
            <w:pPr>
              <w:tabs>
                <w:tab w:val="right" w:pos="8306"/>
              </w:tabs>
              <w:spacing w:line="280" w:lineRule="exact"/>
              <w:ind w:firstLineChars="200" w:firstLine="420"/>
              <w:jc w:val="left"/>
              <w:rPr>
                <w:rFonts w:ascii="Courier New" w:eastAsia="微软雅黑" w:hAnsi="Courier New" w:cs="Courier New"/>
                <w:color w:val="000000"/>
              </w:rPr>
            </w:pPr>
            <w:r w:rsidRPr="00FD20CB">
              <w:rPr>
                <w:rFonts w:ascii="Courier New" w:eastAsia="微软雅黑" w:hAnsi="Courier New" w:cs="Courier New"/>
                <w:color w:val="000000"/>
              </w:rPr>
              <w:t>30% {font-size: 15px;}</w:t>
            </w:r>
          </w:p>
          <w:p w:rsidR="00FD20CB" w:rsidRPr="00FD20CB" w:rsidRDefault="00FD20CB" w:rsidP="00CC4CBD">
            <w:pPr>
              <w:tabs>
                <w:tab w:val="right" w:pos="8306"/>
              </w:tabs>
              <w:spacing w:line="280" w:lineRule="exact"/>
              <w:ind w:firstLineChars="200" w:firstLine="420"/>
              <w:jc w:val="left"/>
              <w:rPr>
                <w:rFonts w:ascii="Courier New" w:eastAsia="微软雅黑" w:hAnsi="Courier New" w:cs="Courier New"/>
                <w:color w:val="000000"/>
              </w:rPr>
            </w:pPr>
            <w:r w:rsidRPr="00FD20CB">
              <w:rPr>
                <w:rFonts w:ascii="Courier New" w:eastAsia="微软雅黑" w:hAnsi="Courier New" w:cs="Courier New"/>
                <w:color w:val="000000"/>
              </w:rPr>
              <w:t>100% {font-size: 12px;}</w:t>
            </w:r>
          </w:p>
          <w:p w:rsidR="007930F0" w:rsidRPr="00FD20CB" w:rsidRDefault="00FD20CB" w:rsidP="005366CA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FD20CB">
              <w:rPr>
                <w:rFonts w:ascii="Courier New" w:eastAsia="微软雅黑" w:hAnsi="Courier New" w:cs="Courier New"/>
                <w:color w:val="000000"/>
              </w:rPr>
              <w:t>}</w:t>
            </w:r>
          </w:p>
        </w:tc>
      </w:tr>
    </w:tbl>
    <w:p w:rsidR="007930F0" w:rsidRDefault="00113B42" w:rsidP="002A433C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微软雅黑" w:hAnsi="Courier New" w:cs="Courier New"/>
          <w:color w:val="000000"/>
          <w:shd w:val="clear" w:color="auto" w:fill="FFFFFF" w:themeFill="background1"/>
        </w:rPr>
      </w:pPr>
      <w:r w:rsidRPr="00113B42">
        <w:rPr>
          <w:rStyle w:val="code"/>
          <w:rFonts w:ascii="Courier New" w:eastAsia="微软雅黑" w:hAnsi="Courier New" w:cs="Courier New" w:hint="eastAsia"/>
          <w:b/>
          <w:color w:val="000000"/>
          <w:shd w:val="clear" w:color="auto" w:fill="FFFFFF" w:themeFill="background1"/>
        </w:rPr>
        <w:t>＜</w:t>
      </w:r>
      <w:r w:rsidRPr="00113B42">
        <w:rPr>
          <w:rStyle w:val="code"/>
          <w:rFonts w:ascii="Courier New" w:eastAsia="微软雅黑" w:hAnsi="Courier New" w:cs="Courier New" w:hint="eastAsia"/>
          <w:b/>
          <w:color w:val="000000"/>
          <w:sz w:val="18"/>
          <w:szCs w:val="18"/>
          <w:shd w:val="clear" w:color="auto" w:fill="FFFFFF" w:themeFill="background1"/>
        </w:rPr>
        <w:t>用法示例</w:t>
      </w:r>
      <w:r w:rsidR="00C65463">
        <w:rPr>
          <w:rStyle w:val="code"/>
          <w:rFonts w:ascii="Courier New" w:eastAsia="微软雅黑" w:hAnsi="Courier New" w:cs="Courier New" w:hint="eastAsia"/>
          <w:b/>
          <w:color w:val="000000"/>
          <w:sz w:val="18"/>
          <w:szCs w:val="18"/>
          <w:shd w:val="clear" w:color="auto" w:fill="FFFFFF" w:themeFill="background1"/>
        </w:rPr>
        <w:t>二</w:t>
      </w:r>
      <w:r w:rsidRPr="00113B42">
        <w:rPr>
          <w:rStyle w:val="code"/>
          <w:rFonts w:ascii="Courier New" w:eastAsia="微软雅黑" w:hAnsi="Courier New" w:cs="Courier New" w:hint="eastAsia"/>
          <w:b/>
          <w:color w:val="000000"/>
          <w:shd w:val="clear" w:color="auto" w:fill="FFFFFF" w:themeFill="background1"/>
        </w:rPr>
        <w:t>＞</w:t>
      </w:r>
    </w:p>
    <w:tbl>
      <w:tblPr>
        <w:tblStyle w:val="aa"/>
        <w:tblW w:w="0" w:type="auto"/>
        <w:tblInd w:w="108" w:type="dxa"/>
        <w:tblLayout w:type="fixed"/>
        <w:tblLook w:val="04A0"/>
      </w:tblPr>
      <w:tblGrid>
        <w:gridCol w:w="8222"/>
      </w:tblGrid>
      <w:tr w:rsidR="0096498D" w:rsidTr="00947793">
        <w:tc>
          <w:tcPr>
            <w:tcW w:w="8222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  <w:shd w:val="clear" w:color="auto" w:fill="F2F2F2" w:themeFill="background1" w:themeFillShade="F2"/>
          </w:tcPr>
          <w:p w:rsidR="0096498D" w:rsidRPr="005366CA" w:rsidRDefault="0096498D" w:rsidP="00947793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5366CA">
              <w:rPr>
                <w:rStyle w:val="code"/>
                <w:rFonts w:ascii="Courier New" w:eastAsia="微软雅黑" w:hAnsi="Courier New" w:cs="Courier New"/>
                <w:color w:val="000000"/>
              </w:rPr>
              <w:t>@-webkit-keyframes fontbulger {</w:t>
            </w:r>
          </w:p>
          <w:p w:rsidR="0096498D" w:rsidRPr="00672CC5" w:rsidRDefault="00672CC5" w:rsidP="00672CC5">
            <w:pPr>
              <w:pStyle w:val="a3"/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>
              <w:rPr>
                <w:rStyle w:val="code"/>
                <w:rFonts w:ascii="Courier New" w:eastAsia="微软雅黑" w:hAnsi="Courier New" w:cs="Courier New"/>
                <w:color w:val="000000"/>
              </w:rPr>
              <w:t>0%, 100% {</w:t>
            </w:r>
            <w:r w:rsidR="0096498D" w:rsidRPr="00672CC5">
              <w:rPr>
                <w:rStyle w:val="code"/>
                <w:rFonts w:ascii="Courier New" w:eastAsia="微软雅黑" w:hAnsi="Courier New" w:cs="Courier New"/>
                <w:color w:val="000000"/>
              </w:rPr>
              <w:t>font-size: 10px;}</w:t>
            </w:r>
          </w:p>
          <w:p w:rsidR="0096498D" w:rsidRPr="00672CC5" w:rsidRDefault="00672CC5" w:rsidP="00672CC5">
            <w:pPr>
              <w:pStyle w:val="a3"/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>
              <w:rPr>
                <w:rStyle w:val="code"/>
                <w:rFonts w:ascii="Courier New" w:eastAsia="微软雅黑" w:hAnsi="Courier New" w:cs="Courier New"/>
                <w:color w:val="000000"/>
              </w:rPr>
              <w:t>50% {</w:t>
            </w:r>
            <w:r w:rsidR="0096498D" w:rsidRPr="00672CC5">
              <w:rPr>
                <w:rStyle w:val="code"/>
                <w:rFonts w:ascii="Courier New" w:eastAsia="微软雅黑" w:hAnsi="Courier New" w:cs="Courier New"/>
                <w:color w:val="000000"/>
              </w:rPr>
              <w:t>font-size: 12px;}</w:t>
            </w:r>
          </w:p>
          <w:p w:rsidR="0096498D" w:rsidRPr="005366CA" w:rsidRDefault="0096498D" w:rsidP="00947793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  <w:shd w:val="clear" w:color="auto" w:fill="FFFFFF" w:themeFill="background1"/>
              </w:rPr>
            </w:pPr>
            <w:r w:rsidRPr="005366CA">
              <w:rPr>
                <w:rStyle w:val="code"/>
                <w:rFonts w:ascii="Courier New" w:eastAsia="微软雅黑" w:hAnsi="Courier New" w:cs="Courier New"/>
                <w:color w:val="000000"/>
              </w:rPr>
              <w:t>}</w:t>
            </w:r>
          </w:p>
        </w:tc>
      </w:tr>
    </w:tbl>
    <w:p w:rsidR="00537D81" w:rsidRDefault="00113B42" w:rsidP="002A433C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微软雅黑" w:hAnsi="Courier New" w:cs="Courier New"/>
          <w:color w:val="000000"/>
          <w:shd w:val="clear" w:color="auto" w:fill="FFFFFF" w:themeFill="background1"/>
        </w:rPr>
      </w:pPr>
      <w:r w:rsidRPr="00113B42">
        <w:rPr>
          <w:rStyle w:val="code"/>
          <w:rFonts w:ascii="Courier New" w:eastAsia="微软雅黑" w:hAnsi="Courier New" w:cs="Courier New" w:hint="eastAsia"/>
          <w:b/>
          <w:color w:val="000000"/>
          <w:shd w:val="clear" w:color="auto" w:fill="FFFFFF" w:themeFill="background1"/>
        </w:rPr>
        <w:t>＜</w:t>
      </w:r>
      <w:r w:rsidRPr="00113B42">
        <w:rPr>
          <w:rStyle w:val="code"/>
          <w:rFonts w:ascii="Courier New" w:eastAsia="微软雅黑" w:hAnsi="Courier New" w:cs="Courier New" w:hint="eastAsia"/>
          <w:b/>
          <w:color w:val="000000"/>
          <w:sz w:val="18"/>
          <w:szCs w:val="18"/>
          <w:shd w:val="clear" w:color="auto" w:fill="FFFFFF" w:themeFill="background1"/>
        </w:rPr>
        <w:t>用法示例</w:t>
      </w:r>
      <w:r w:rsidR="00453D3B">
        <w:rPr>
          <w:rStyle w:val="code"/>
          <w:rFonts w:ascii="Courier New" w:eastAsia="微软雅黑" w:hAnsi="Courier New" w:cs="Courier New" w:hint="eastAsia"/>
          <w:b/>
          <w:color w:val="000000"/>
          <w:sz w:val="18"/>
          <w:szCs w:val="18"/>
          <w:shd w:val="clear" w:color="auto" w:fill="FFFFFF" w:themeFill="background1"/>
        </w:rPr>
        <w:t>三</w:t>
      </w:r>
      <w:r w:rsidRPr="00113B42">
        <w:rPr>
          <w:rStyle w:val="code"/>
          <w:rFonts w:ascii="Courier New" w:eastAsia="微软雅黑" w:hAnsi="Courier New" w:cs="Courier New" w:hint="eastAsia"/>
          <w:b/>
          <w:color w:val="000000"/>
          <w:shd w:val="clear" w:color="auto" w:fill="FFFFFF" w:themeFill="background1"/>
        </w:rPr>
        <w:t>＞</w:t>
      </w:r>
    </w:p>
    <w:tbl>
      <w:tblPr>
        <w:tblStyle w:val="aa"/>
        <w:tblW w:w="0" w:type="auto"/>
        <w:tblInd w:w="108" w:type="dxa"/>
        <w:tblLayout w:type="fixed"/>
        <w:tblLook w:val="04A0"/>
      </w:tblPr>
      <w:tblGrid>
        <w:gridCol w:w="8222"/>
      </w:tblGrid>
      <w:tr w:rsidR="006D7B7F" w:rsidTr="00947793">
        <w:tc>
          <w:tcPr>
            <w:tcW w:w="8222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  <w:shd w:val="clear" w:color="auto" w:fill="F2F2F2" w:themeFill="background1" w:themeFillShade="F2"/>
          </w:tcPr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>@keyframes 'bounce' {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from {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  </w:t>
            </w:r>
            <w:r w:rsidR="00EA16FF">
              <w:rPr>
                <w:rStyle w:val="code"/>
                <w:rFonts w:ascii="Courier New" w:eastAsia="微软雅黑" w:hAnsi="Courier New" w:cs="Courier New" w:hint="eastAsia"/>
                <w:color w:val="000000"/>
              </w:rPr>
              <w:t xml:space="preserve">  </w:t>
            </w: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>top: 100px;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  </w:t>
            </w:r>
            <w:r w:rsidR="00EA16FF">
              <w:rPr>
                <w:rStyle w:val="code"/>
                <w:rFonts w:ascii="Courier New" w:eastAsia="微软雅黑" w:hAnsi="Courier New" w:cs="Courier New" w:hint="eastAsia"/>
                <w:color w:val="000000"/>
              </w:rPr>
              <w:t xml:space="preserve">  </w:t>
            </w: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>animation-timing-function: ease-out;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}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25% {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  </w:t>
            </w:r>
            <w:r w:rsidR="00EA16FF">
              <w:rPr>
                <w:rStyle w:val="code"/>
                <w:rFonts w:ascii="Courier New" w:eastAsia="微软雅黑" w:hAnsi="Courier New" w:cs="Courier New" w:hint="eastAsia"/>
                <w:color w:val="000000"/>
              </w:rPr>
              <w:t xml:space="preserve">  </w:t>
            </w: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>top: 50px;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  </w:t>
            </w:r>
            <w:r w:rsidR="00EA16FF">
              <w:rPr>
                <w:rStyle w:val="code"/>
                <w:rFonts w:ascii="Courier New" w:eastAsia="微软雅黑" w:hAnsi="Courier New" w:cs="Courier New" w:hint="eastAsia"/>
                <w:color w:val="000000"/>
              </w:rPr>
              <w:t xml:space="preserve">  </w:t>
            </w: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>animation-timing-function: ease-in;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}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50% {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lastRenderedPageBreak/>
              <w:t xml:space="preserve">      </w:t>
            </w:r>
            <w:r w:rsidR="00EA16FF">
              <w:rPr>
                <w:rStyle w:val="code"/>
                <w:rFonts w:ascii="Courier New" w:eastAsia="微软雅黑" w:hAnsi="Courier New" w:cs="Courier New" w:hint="eastAsia"/>
                <w:color w:val="000000"/>
              </w:rPr>
              <w:t xml:space="preserve">  </w:t>
            </w: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>top: 100px;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  </w:t>
            </w:r>
            <w:r w:rsidR="00EA16FF">
              <w:rPr>
                <w:rStyle w:val="code"/>
                <w:rFonts w:ascii="Courier New" w:eastAsia="微软雅黑" w:hAnsi="Courier New" w:cs="Courier New" w:hint="eastAsia"/>
                <w:color w:val="000000"/>
              </w:rPr>
              <w:t xml:space="preserve">  </w:t>
            </w: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>animation-timing-function: ease-out;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}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75% {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  </w:t>
            </w:r>
            <w:r w:rsidR="00EA16FF">
              <w:rPr>
                <w:rStyle w:val="code"/>
                <w:rFonts w:ascii="Courier New" w:eastAsia="微软雅黑" w:hAnsi="Courier New" w:cs="Courier New" w:hint="eastAsia"/>
                <w:color w:val="000000"/>
              </w:rPr>
              <w:t xml:space="preserve">  </w:t>
            </w: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>top: 75px;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  </w:t>
            </w:r>
            <w:r w:rsidR="00EA16FF">
              <w:rPr>
                <w:rStyle w:val="code"/>
                <w:rFonts w:ascii="Courier New" w:eastAsia="微软雅黑" w:hAnsi="Courier New" w:cs="Courier New" w:hint="eastAsia"/>
                <w:color w:val="000000"/>
              </w:rPr>
              <w:t xml:space="preserve">  </w:t>
            </w: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>animation-timing-function: ease-in;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}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to {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  </w:t>
            </w:r>
            <w:r w:rsidR="00EA16FF">
              <w:rPr>
                <w:rStyle w:val="code"/>
                <w:rFonts w:ascii="Courier New" w:eastAsia="微软雅黑" w:hAnsi="Courier New" w:cs="Courier New" w:hint="eastAsia"/>
                <w:color w:val="000000"/>
              </w:rPr>
              <w:t xml:space="preserve">  </w:t>
            </w: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>top: 100px;</w:t>
            </w:r>
          </w:p>
          <w:p w:rsidR="00294422" w:rsidRPr="00294422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 xml:space="preserve">    }</w:t>
            </w:r>
          </w:p>
          <w:p w:rsidR="006D7B7F" w:rsidRPr="005366CA" w:rsidRDefault="00294422" w:rsidP="00294422">
            <w:pPr>
              <w:tabs>
                <w:tab w:val="right" w:pos="8306"/>
              </w:tabs>
              <w:spacing w:line="280" w:lineRule="exact"/>
              <w:jc w:val="left"/>
              <w:rPr>
                <w:rStyle w:val="code"/>
                <w:rFonts w:ascii="Courier New" w:eastAsia="微软雅黑" w:hAnsi="Courier New" w:cs="Courier New"/>
                <w:color w:val="000000"/>
                <w:shd w:val="clear" w:color="auto" w:fill="FFFFFF" w:themeFill="background1"/>
              </w:rPr>
            </w:pPr>
            <w:r w:rsidRPr="00294422">
              <w:rPr>
                <w:rStyle w:val="code"/>
                <w:rFonts w:ascii="Courier New" w:eastAsia="微软雅黑" w:hAnsi="Courier New" w:cs="Courier New"/>
                <w:color w:val="000000"/>
              </w:rPr>
              <w:t>}</w:t>
            </w:r>
          </w:p>
        </w:tc>
      </w:tr>
    </w:tbl>
    <w:p w:rsidR="00537D81" w:rsidRDefault="00537D81" w:rsidP="002A433C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微软雅黑" w:hAnsi="Courier New" w:cs="Courier New"/>
          <w:color w:val="000000"/>
          <w:shd w:val="clear" w:color="auto" w:fill="FFFFFF" w:themeFill="background1"/>
        </w:rPr>
      </w:pPr>
    </w:p>
    <w:p w:rsidR="00537D81" w:rsidRDefault="00537D81" w:rsidP="002A433C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微软雅黑" w:hAnsi="Courier New" w:cs="Courier New"/>
          <w:color w:val="000000"/>
          <w:shd w:val="clear" w:color="auto" w:fill="FFFFFF" w:themeFill="background1"/>
        </w:rPr>
      </w:pPr>
    </w:p>
    <w:p w:rsidR="00A4201E" w:rsidRDefault="00A4201E" w:rsidP="00A4201E">
      <w:pPr>
        <w:tabs>
          <w:tab w:val="right" w:pos="8306"/>
        </w:tabs>
        <w:jc w:val="left"/>
        <w:rPr>
          <w:rFonts w:ascii="Courier New" w:hAnsi="Courier New" w:cs="Courier New"/>
          <w:sz w:val="18"/>
          <w:szCs w:val="18"/>
          <w:lang w:eastAsia="ja-JP"/>
        </w:rPr>
      </w:pPr>
    </w:p>
    <w:p w:rsidR="00A4201E" w:rsidRPr="00D6342F" w:rsidRDefault="00565780" w:rsidP="00CF6DA4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-webkit-animation</w:t>
      </w:r>
    </w:p>
    <w:p w:rsidR="008B2317" w:rsidRDefault="009874F5" w:rsidP="0077237D">
      <w:pPr>
        <w:pStyle w:val="a3"/>
        <w:tabs>
          <w:tab w:val="right" w:pos="8306"/>
        </w:tabs>
        <w:spacing w:beforeLines="100" w:line="280" w:lineRule="exact"/>
        <w:ind w:firstLineChars="0" w:firstLine="0"/>
        <w:jc w:val="left"/>
        <w:rPr>
          <w:rStyle w:val="code"/>
          <w:rFonts w:ascii="宋体" w:hAnsi="宋体" w:cs="Courier New" w:hint="eastAsia"/>
          <w:color w:val="000000"/>
          <w:sz w:val="18"/>
          <w:szCs w:val="18"/>
          <w:lang w:eastAsia="ja-JP"/>
        </w:rPr>
      </w:pPr>
      <w:r w:rsidRPr="009874F5">
        <w:rPr>
          <w:rStyle w:val="code"/>
          <w:rFonts w:ascii="MS Mincho" w:eastAsia="MS Mincho" w:hAnsi="MS Mincho" w:cs="MS Mincho" w:hint="eastAsia"/>
          <w:b/>
          <w:color w:val="000000"/>
          <w:sz w:val="20"/>
          <w:szCs w:val="20"/>
        </w:rPr>
        <w:t>▶</w:t>
      </w:r>
      <w:r w:rsidRPr="009874F5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</w:rPr>
        <w:t xml:space="preserve"> </w:t>
      </w:r>
      <w:r w:rsidR="0090667B" w:rsidRPr="00C64608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  <w:shd w:val="clear" w:color="auto" w:fill="FDE9D9" w:themeFill="accent6" w:themeFillTint="33"/>
        </w:rPr>
        <w:t>-webkit-animation-name</w:t>
      </w:r>
    </w:p>
    <w:p w:rsidR="001B1B84" w:rsidRDefault="001B1B84" w:rsidP="006521A1">
      <w:pPr>
        <w:pStyle w:val="a3"/>
        <w:tabs>
          <w:tab w:val="right" w:pos="8306"/>
        </w:tabs>
        <w:spacing w:line="280" w:lineRule="exact"/>
        <w:ind w:leftChars="100" w:left="210" w:firstLineChars="0" w:firstLine="0"/>
        <w:jc w:val="left"/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374850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  <w:t>这</w:t>
      </w:r>
      <w:r w:rsidRPr="00374850">
        <w:rPr>
          <w:rStyle w:val="code"/>
          <w:rFonts w:ascii="MS Mincho" w:eastAsia="MS Mincho" w:hAnsi="MS Mincho" w:cs="MS Mincho" w:hint="eastAsia"/>
          <w:color w:val="000000"/>
          <w:sz w:val="18"/>
          <w:szCs w:val="18"/>
          <w:shd w:val="clear" w:color="auto" w:fill="FFFFFF" w:themeFill="background1"/>
          <w:lang w:eastAsia="ja-JP"/>
        </w:rPr>
        <w:t>个属性的使用必</w:t>
      </w:r>
      <w:r w:rsidRPr="00374850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  <w:t>须结</w:t>
      </w:r>
      <w:r w:rsidRPr="00374850">
        <w:rPr>
          <w:rStyle w:val="code"/>
          <w:rFonts w:ascii="MS Mincho" w:eastAsia="MS Mincho" w:hAnsi="MS Mincho" w:cs="MS Mincho" w:hint="eastAsia"/>
          <w:color w:val="000000"/>
          <w:sz w:val="18"/>
          <w:szCs w:val="18"/>
          <w:shd w:val="clear" w:color="auto" w:fill="FFFFFF" w:themeFill="background1"/>
          <w:lang w:eastAsia="ja-JP"/>
        </w:rPr>
        <w:t>合</w:t>
      </w:r>
      <w:r w:rsidRPr="001E2871">
        <w:rPr>
          <w:rStyle w:val="code"/>
          <w:rFonts w:ascii="Courier New" w:eastAsia="宋体" w:hAnsi="Courier New" w:cs="Courier New"/>
          <w:color w:val="000000"/>
          <w:sz w:val="20"/>
          <w:szCs w:val="20"/>
          <w:shd w:val="clear" w:color="auto" w:fill="FFFFFF" w:themeFill="background1"/>
          <w:lang w:eastAsia="ja-JP"/>
        </w:rPr>
        <w:t>@-webkit-keyframes</w:t>
      </w:r>
      <w:r w:rsidRPr="00374850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  <w:t>一起使用</w:t>
      </w:r>
    </w:p>
    <w:p w:rsidR="0077237D" w:rsidRDefault="0077237D" w:rsidP="0077237D">
      <w:pPr>
        <w:pStyle w:val="a3"/>
        <w:tabs>
          <w:tab w:val="right" w:pos="8306"/>
        </w:tabs>
        <w:spacing w:beforeLines="100" w:line="280" w:lineRule="exact"/>
        <w:ind w:firstLineChars="0" w:firstLine="0"/>
        <w:jc w:val="left"/>
        <w:rPr>
          <w:rStyle w:val="code"/>
          <w:rFonts w:ascii="宋体" w:hAnsi="宋体" w:cs="Courier New" w:hint="eastAsia"/>
          <w:color w:val="000000"/>
          <w:sz w:val="18"/>
          <w:szCs w:val="18"/>
          <w:lang w:eastAsia="ja-JP"/>
        </w:rPr>
      </w:pPr>
      <w:r w:rsidRPr="009874F5">
        <w:rPr>
          <w:rStyle w:val="code"/>
          <w:rFonts w:ascii="MS Mincho" w:eastAsia="MS Mincho" w:hAnsi="MS Mincho" w:cs="MS Mincho" w:hint="eastAsia"/>
          <w:b/>
          <w:color w:val="000000"/>
          <w:sz w:val="20"/>
          <w:szCs w:val="20"/>
        </w:rPr>
        <w:t>▶</w:t>
      </w:r>
      <w:r w:rsidRPr="009874F5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</w:rPr>
        <w:t xml:space="preserve"> </w:t>
      </w:r>
      <w:r w:rsidR="004F2481" w:rsidRPr="004F2481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  <w:shd w:val="clear" w:color="auto" w:fill="FDE9D9" w:themeFill="accent6" w:themeFillTint="33"/>
        </w:rPr>
        <w:t>-webkit-animation-duration</w:t>
      </w:r>
    </w:p>
    <w:p w:rsidR="0077237D" w:rsidRPr="006521A1" w:rsidRDefault="00E417C7" w:rsidP="006521A1">
      <w:pPr>
        <w:pStyle w:val="a3"/>
        <w:tabs>
          <w:tab w:val="right" w:pos="8306"/>
        </w:tabs>
        <w:spacing w:line="280" w:lineRule="exact"/>
        <w:ind w:leftChars="100" w:left="210" w:firstLineChars="0" w:firstLine="0"/>
        <w:jc w:val="left"/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E417C7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  <w:t>表示动画持续的时间</w:t>
      </w:r>
    </w:p>
    <w:p w:rsidR="0077237D" w:rsidRDefault="0077237D" w:rsidP="0077237D">
      <w:pPr>
        <w:pStyle w:val="a3"/>
        <w:tabs>
          <w:tab w:val="right" w:pos="8306"/>
        </w:tabs>
        <w:spacing w:beforeLines="100" w:line="280" w:lineRule="exact"/>
        <w:ind w:firstLineChars="0" w:firstLine="0"/>
        <w:jc w:val="left"/>
        <w:rPr>
          <w:rStyle w:val="code"/>
          <w:rFonts w:ascii="宋体" w:hAnsi="宋体" w:cs="Courier New" w:hint="eastAsia"/>
          <w:color w:val="000000"/>
          <w:sz w:val="18"/>
          <w:szCs w:val="18"/>
          <w:lang w:eastAsia="ja-JP"/>
        </w:rPr>
      </w:pPr>
      <w:r w:rsidRPr="009874F5">
        <w:rPr>
          <w:rStyle w:val="code"/>
          <w:rFonts w:ascii="MS Mincho" w:eastAsia="MS Mincho" w:hAnsi="MS Mincho" w:cs="MS Mincho" w:hint="eastAsia"/>
          <w:b/>
          <w:color w:val="000000"/>
          <w:sz w:val="20"/>
          <w:szCs w:val="20"/>
        </w:rPr>
        <w:t>▶</w:t>
      </w:r>
      <w:r w:rsidRPr="009874F5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</w:rPr>
        <w:t xml:space="preserve"> </w:t>
      </w:r>
      <w:r w:rsidR="00256947" w:rsidRPr="00256947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  <w:shd w:val="clear" w:color="auto" w:fill="FDE9D9" w:themeFill="accent6" w:themeFillTint="33"/>
        </w:rPr>
        <w:t>-webkit-animation-timing-function</w:t>
      </w:r>
    </w:p>
    <w:p w:rsidR="0077237D" w:rsidRPr="006521A1" w:rsidRDefault="001A16F1" w:rsidP="006521A1">
      <w:pPr>
        <w:pStyle w:val="a3"/>
        <w:tabs>
          <w:tab w:val="right" w:pos="8306"/>
        </w:tabs>
        <w:spacing w:line="280" w:lineRule="exact"/>
        <w:ind w:leftChars="100" w:left="210" w:firstLineChars="0" w:firstLine="0"/>
        <w:jc w:val="left"/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1A16F1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  <w:t>表示动画使用的时间曲线</w:t>
      </w:r>
    </w:p>
    <w:p w:rsidR="00B170E0" w:rsidRPr="009511EC" w:rsidRDefault="00D376D0" w:rsidP="0077237D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微软雅黑" w:eastAsia="微软雅黑" w:hAnsi="微软雅黑" w:cs="MS Mincho" w:hint="eastAsia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9511EC">
        <w:rPr>
          <w:rStyle w:val="code"/>
          <w:rFonts w:ascii="微软雅黑" w:eastAsia="微软雅黑" w:hAnsi="微软雅黑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  <w:t xml:space="preserve">　</w:t>
      </w:r>
      <w:r w:rsidR="00B170E0" w:rsidRPr="009511EC">
        <w:rPr>
          <w:rStyle w:val="code"/>
          <w:rFonts w:ascii="微软雅黑" w:eastAsia="微软雅黑" w:hAnsi="微软雅黑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  <w:t>【</w:t>
      </w:r>
      <w:r w:rsidR="00B170E0" w:rsidRPr="009511EC">
        <w:rPr>
          <w:rStyle w:val="code"/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  <w:t>语</w:t>
      </w:r>
      <w:r w:rsidR="00B170E0" w:rsidRPr="009511EC">
        <w:rPr>
          <w:rStyle w:val="code"/>
          <w:rFonts w:ascii="微软雅黑" w:eastAsia="微软雅黑" w:hAnsi="微软雅黑" w:cs="MS Mincho" w:hint="eastAsia"/>
          <w:color w:val="000000"/>
          <w:sz w:val="18"/>
          <w:szCs w:val="18"/>
          <w:shd w:val="clear" w:color="auto" w:fill="FFFFFF" w:themeFill="background1"/>
          <w:lang w:eastAsia="ja-JP"/>
        </w:rPr>
        <w:t>法】</w:t>
      </w:r>
    </w:p>
    <w:p w:rsidR="00381631" w:rsidRPr="00381631" w:rsidRDefault="00B170E0" w:rsidP="0028561B">
      <w:pPr>
        <w:pStyle w:val="a3"/>
        <w:tabs>
          <w:tab w:val="right" w:pos="8306"/>
        </w:tabs>
        <w:spacing w:line="280" w:lineRule="exact"/>
        <w:ind w:leftChars="100" w:left="210" w:firstLineChars="0" w:firstLine="0"/>
        <w:jc w:val="left"/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B170E0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  <w:t>-webkit-animation-timing-function: ease | linear | ease-in | ease-out | ease-in-out</w:t>
      </w:r>
      <w:r w:rsidR="006939B7" w:rsidRPr="00B170E0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  <w:t xml:space="preserve"> |</w:t>
      </w:r>
      <w:r w:rsidR="00FA3288" w:rsidRPr="00FA3288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  <w:t xml:space="preserve"> cubic-bezier(&lt;number&gt;, &lt;number&gt;, &lt;number&gt;, &lt;number&gt;)</w:t>
      </w:r>
    </w:p>
    <w:p w:rsidR="0077237D" w:rsidRDefault="0077237D" w:rsidP="0077237D">
      <w:pPr>
        <w:pStyle w:val="a3"/>
        <w:tabs>
          <w:tab w:val="right" w:pos="8306"/>
        </w:tabs>
        <w:spacing w:beforeLines="100" w:line="280" w:lineRule="exact"/>
        <w:ind w:firstLineChars="0" w:firstLine="0"/>
        <w:jc w:val="left"/>
        <w:rPr>
          <w:rStyle w:val="code"/>
          <w:rFonts w:ascii="宋体" w:hAnsi="宋体" w:cs="Courier New" w:hint="eastAsia"/>
          <w:color w:val="000000"/>
          <w:sz w:val="18"/>
          <w:szCs w:val="18"/>
          <w:lang w:eastAsia="ja-JP"/>
        </w:rPr>
      </w:pPr>
      <w:r w:rsidRPr="009874F5">
        <w:rPr>
          <w:rStyle w:val="code"/>
          <w:rFonts w:ascii="MS Mincho" w:eastAsia="MS Mincho" w:hAnsi="MS Mincho" w:cs="MS Mincho" w:hint="eastAsia"/>
          <w:b/>
          <w:color w:val="000000"/>
          <w:sz w:val="20"/>
          <w:szCs w:val="20"/>
        </w:rPr>
        <w:t>▶</w:t>
      </w:r>
      <w:r w:rsidRPr="009874F5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</w:rPr>
        <w:t xml:space="preserve"> </w:t>
      </w:r>
      <w:r w:rsidR="00502559" w:rsidRPr="00502559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  <w:shd w:val="clear" w:color="auto" w:fill="FDE9D9" w:themeFill="accent6" w:themeFillTint="33"/>
        </w:rPr>
        <w:t>-webkit-animation-delay</w:t>
      </w:r>
    </w:p>
    <w:p w:rsidR="0077237D" w:rsidRPr="006521A1" w:rsidRDefault="00BA1075" w:rsidP="006521A1">
      <w:pPr>
        <w:pStyle w:val="a3"/>
        <w:tabs>
          <w:tab w:val="right" w:pos="8306"/>
        </w:tabs>
        <w:spacing w:line="280" w:lineRule="exact"/>
        <w:ind w:leftChars="100" w:left="210" w:firstLineChars="0" w:firstLine="0"/>
        <w:jc w:val="left"/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BA1075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  <w:t>表示开始动画之前的延时</w:t>
      </w:r>
    </w:p>
    <w:p w:rsidR="0077237D" w:rsidRDefault="0077237D" w:rsidP="0077237D">
      <w:pPr>
        <w:pStyle w:val="a3"/>
        <w:tabs>
          <w:tab w:val="right" w:pos="8306"/>
        </w:tabs>
        <w:spacing w:beforeLines="100" w:line="280" w:lineRule="exact"/>
        <w:ind w:firstLineChars="0" w:firstLine="0"/>
        <w:jc w:val="left"/>
        <w:rPr>
          <w:rStyle w:val="code"/>
          <w:rFonts w:ascii="宋体" w:hAnsi="宋体" w:cs="Courier New" w:hint="eastAsia"/>
          <w:color w:val="000000"/>
          <w:sz w:val="18"/>
          <w:szCs w:val="18"/>
          <w:lang w:eastAsia="ja-JP"/>
        </w:rPr>
      </w:pPr>
      <w:r w:rsidRPr="009874F5">
        <w:rPr>
          <w:rStyle w:val="code"/>
          <w:rFonts w:ascii="MS Mincho" w:eastAsia="MS Mincho" w:hAnsi="MS Mincho" w:cs="MS Mincho" w:hint="eastAsia"/>
          <w:b/>
          <w:color w:val="000000"/>
          <w:sz w:val="20"/>
          <w:szCs w:val="20"/>
        </w:rPr>
        <w:t>▶</w:t>
      </w:r>
      <w:r w:rsidRPr="009874F5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</w:rPr>
        <w:t xml:space="preserve"> </w:t>
      </w:r>
      <w:r w:rsidR="00B97E5E" w:rsidRPr="00B97E5E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  <w:shd w:val="clear" w:color="auto" w:fill="FDE9D9" w:themeFill="accent6" w:themeFillTint="33"/>
        </w:rPr>
        <w:t>-webkit-animation-iteration-count</w:t>
      </w:r>
    </w:p>
    <w:p w:rsidR="0077237D" w:rsidRDefault="003A19A7" w:rsidP="006521A1">
      <w:pPr>
        <w:pStyle w:val="a3"/>
        <w:tabs>
          <w:tab w:val="right" w:pos="8306"/>
        </w:tabs>
        <w:spacing w:line="280" w:lineRule="exact"/>
        <w:ind w:leftChars="100" w:left="210" w:firstLineChars="0" w:firstLine="0"/>
        <w:jc w:val="left"/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</w:rPr>
      </w:pPr>
      <w:r w:rsidRPr="003A19A7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  <w:t>表示动画要重复几次</w:t>
      </w:r>
    </w:p>
    <w:p w:rsidR="00531DE3" w:rsidRPr="00531DE3" w:rsidRDefault="00531DE3" w:rsidP="006521A1">
      <w:pPr>
        <w:pStyle w:val="a3"/>
        <w:tabs>
          <w:tab w:val="right" w:pos="8306"/>
        </w:tabs>
        <w:spacing w:line="280" w:lineRule="exact"/>
        <w:ind w:leftChars="100" w:left="210" w:firstLineChars="0" w:firstLine="0"/>
        <w:jc w:val="left"/>
        <w:rPr>
          <w:rStyle w:val="code"/>
          <w:rFonts w:ascii="Courier New" w:eastAsia="宋体" w:hAnsi="Courier New" w:cs="Courier New" w:hint="eastAsia"/>
          <w:color w:val="000000"/>
          <w:sz w:val="18"/>
          <w:szCs w:val="18"/>
          <w:shd w:val="clear" w:color="auto" w:fill="FFFFFF" w:themeFill="background1"/>
        </w:rPr>
      </w:pPr>
      <w:r w:rsidRPr="00531DE3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  <w:t>-webkit-animation-iteration-count: infinite;</w:t>
      </w:r>
      <w:r>
        <w:rPr>
          <w:rStyle w:val="code"/>
          <w:rFonts w:ascii="Courier New" w:eastAsia="宋体" w:hAnsi="Courier New" w:cs="Courier New" w:hint="eastAsia"/>
          <w:color w:val="000000"/>
          <w:sz w:val="18"/>
          <w:szCs w:val="18"/>
          <w:shd w:val="clear" w:color="auto" w:fill="FFFFFF" w:themeFill="background1"/>
        </w:rPr>
        <w:t>表示无穷次</w:t>
      </w:r>
    </w:p>
    <w:p w:rsidR="0077237D" w:rsidRDefault="0077237D" w:rsidP="0077237D">
      <w:pPr>
        <w:pStyle w:val="a3"/>
        <w:tabs>
          <w:tab w:val="right" w:pos="8306"/>
        </w:tabs>
        <w:spacing w:beforeLines="100" w:line="280" w:lineRule="exact"/>
        <w:ind w:firstLineChars="0" w:firstLine="0"/>
        <w:jc w:val="left"/>
        <w:rPr>
          <w:rStyle w:val="code"/>
          <w:rFonts w:ascii="宋体" w:hAnsi="宋体" w:cs="Courier New" w:hint="eastAsia"/>
          <w:color w:val="000000"/>
          <w:sz w:val="18"/>
          <w:szCs w:val="18"/>
          <w:lang w:eastAsia="ja-JP"/>
        </w:rPr>
      </w:pPr>
      <w:r w:rsidRPr="009874F5">
        <w:rPr>
          <w:rStyle w:val="code"/>
          <w:rFonts w:ascii="MS Mincho" w:eastAsia="MS Mincho" w:hAnsi="MS Mincho" w:cs="MS Mincho" w:hint="eastAsia"/>
          <w:b/>
          <w:color w:val="000000"/>
          <w:sz w:val="20"/>
          <w:szCs w:val="20"/>
        </w:rPr>
        <w:t>▶</w:t>
      </w:r>
      <w:r w:rsidRPr="009874F5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</w:rPr>
        <w:t xml:space="preserve"> </w:t>
      </w:r>
      <w:r w:rsidR="00DF399B" w:rsidRPr="00DF399B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  <w:shd w:val="clear" w:color="auto" w:fill="FDE9D9" w:themeFill="accent6" w:themeFillTint="33"/>
        </w:rPr>
        <w:t>-webkit-animation-direction</w:t>
      </w:r>
    </w:p>
    <w:p w:rsidR="0077237D" w:rsidRDefault="005018A0" w:rsidP="006521A1">
      <w:pPr>
        <w:pStyle w:val="a3"/>
        <w:tabs>
          <w:tab w:val="right" w:pos="8306"/>
        </w:tabs>
        <w:spacing w:line="280" w:lineRule="exact"/>
        <w:ind w:leftChars="100" w:left="210" w:firstLineChars="0" w:firstLine="0"/>
        <w:jc w:val="left"/>
        <w:rPr>
          <w:rStyle w:val="code"/>
          <w:rFonts w:ascii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5018A0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  <w:t>表示动画的方向</w:t>
      </w:r>
    </w:p>
    <w:p w:rsidR="002E7AD5" w:rsidRPr="00C1467D" w:rsidRDefault="002E7AD5" w:rsidP="00C1467D">
      <w:pPr>
        <w:pStyle w:val="a3"/>
        <w:tabs>
          <w:tab w:val="right" w:pos="8306"/>
        </w:tabs>
        <w:spacing w:line="280" w:lineRule="exact"/>
        <w:ind w:firstLineChars="100" w:firstLine="180"/>
        <w:jc w:val="left"/>
        <w:rPr>
          <w:rStyle w:val="code"/>
          <w:rFonts w:ascii="微软雅黑" w:eastAsia="微软雅黑" w:hAnsi="微软雅黑" w:cs="Courier New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FC1724">
        <w:rPr>
          <w:rStyle w:val="code"/>
          <w:rFonts w:ascii="微软雅黑" w:eastAsia="微软雅黑" w:hAnsi="微软雅黑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  <w:t>【语法】</w:t>
      </w:r>
      <w:r w:rsidRPr="004707E0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  <w:t>-webkit-animation-direction: normal(</w:t>
      </w:r>
      <w:r w:rsidRPr="004707E0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  <w:t>默</w:t>
      </w:r>
      <w:r w:rsidRPr="004707E0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  <w:t>认</w:t>
      </w:r>
      <w:r w:rsidRPr="004707E0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  <w:t>)  | alternate</w:t>
      </w:r>
    </w:p>
    <w:p w:rsidR="002E7AD5" w:rsidRPr="004707E0" w:rsidRDefault="002E7AD5" w:rsidP="00C1467D">
      <w:pPr>
        <w:tabs>
          <w:tab w:val="right" w:pos="8306"/>
        </w:tabs>
        <w:spacing w:line="280" w:lineRule="exact"/>
        <w:ind w:leftChars="100" w:left="210"/>
        <w:jc w:val="left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4707E0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  <w:t xml:space="preserve">normal  </w:t>
      </w:r>
      <w:r w:rsidRPr="004707E0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  <w:t>方向始终向前</w:t>
      </w:r>
    </w:p>
    <w:p w:rsidR="002E7AD5" w:rsidRPr="004707E0" w:rsidRDefault="002E7AD5" w:rsidP="00C1467D">
      <w:pPr>
        <w:pStyle w:val="a3"/>
        <w:tabs>
          <w:tab w:val="right" w:pos="8306"/>
        </w:tabs>
        <w:spacing w:line="280" w:lineRule="exact"/>
        <w:ind w:leftChars="100" w:left="210" w:firstLineChars="0" w:firstLine="0"/>
        <w:jc w:val="left"/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4707E0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  <w:t xml:space="preserve">alternate </w:t>
      </w:r>
      <w:r w:rsidRPr="004707E0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  <w:t>当重复次数为偶数时方向向前，奇数时方向相反</w:t>
      </w:r>
    </w:p>
    <w:p w:rsidR="0077237D" w:rsidRDefault="0077237D" w:rsidP="0077237D">
      <w:pPr>
        <w:pStyle w:val="a3"/>
        <w:tabs>
          <w:tab w:val="right" w:pos="8306"/>
        </w:tabs>
        <w:spacing w:beforeLines="100" w:line="280" w:lineRule="exact"/>
        <w:ind w:firstLineChars="0" w:firstLine="0"/>
        <w:jc w:val="left"/>
        <w:rPr>
          <w:rStyle w:val="code"/>
          <w:rFonts w:ascii="宋体" w:hAnsi="宋体" w:cs="Courier New" w:hint="eastAsia"/>
          <w:color w:val="000000"/>
          <w:sz w:val="18"/>
          <w:szCs w:val="18"/>
          <w:lang w:eastAsia="ja-JP"/>
        </w:rPr>
      </w:pPr>
      <w:r w:rsidRPr="009874F5">
        <w:rPr>
          <w:rStyle w:val="code"/>
          <w:rFonts w:ascii="MS Mincho" w:eastAsia="MS Mincho" w:hAnsi="MS Mincho" w:cs="MS Mincho" w:hint="eastAsia"/>
          <w:b/>
          <w:color w:val="000000"/>
          <w:sz w:val="20"/>
          <w:szCs w:val="20"/>
        </w:rPr>
        <w:t>▶</w:t>
      </w:r>
      <w:r w:rsidRPr="009874F5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</w:rPr>
        <w:t xml:space="preserve"> </w:t>
      </w:r>
      <w:r w:rsidR="00352BB7" w:rsidRPr="00352BB7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  <w:shd w:val="clear" w:color="auto" w:fill="FDE9D9" w:themeFill="accent6" w:themeFillTint="33"/>
        </w:rPr>
        <w:t>-webkit-animation-fill-mode</w:t>
      </w:r>
    </w:p>
    <w:p w:rsidR="0077237D" w:rsidRDefault="007E424B" w:rsidP="007E424B">
      <w:pPr>
        <w:tabs>
          <w:tab w:val="right" w:pos="8306"/>
        </w:tabs>
        <w:spacing w:line="280" w:lineRule="exact"/>
        <w:ind w:leftChars="100" w:left="210"/>
        <w:jc w:val="left"/>
        <w:rPr>
          <w:rStyle w:val="code"/>
          <w:rFonts w:hint="eastAsia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7E424B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</w:rPr>
        <w:t>设</w:t>
      </w:r>
      <w:r w:rsidRPr="007E424B">
        <w:rPr>
          <w:rStyle w:val="code"/>
          <w:rFonts w:ascii="MS Mincho" w:eastAsia="MS Mincho" w:hAnsi="MS Mincho" w:cs="MS Mincho" w:hint="eastAsia"/>
          <w:color w:val="000000"/>
          <w:sz w:val="18"/>
          <w:szCs w:val="18"/>
          <w:shd w:val="clear" w:color="auto" w:fill="FFFFFF" w:themeFill="background1"/>
        </w:rPr>
        <w:t>置</w:t>
      </w:r>
      <w:r w:rsidRPr="007E424B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</w:rPr>
        <w:t>动</w:t>
      </w:r>
      <w:r w:rsidRPr="007E424B">
        <w:rPr>
          <w:rStyle w:val="code"/>
          <w:rFonts w:ascii="MS Mincho" w:eastAsia="MS Mincho" w:hAnsi="MS Mincho" w:cs="MS Mincho" w:hint="eastAsia"/>
          <w:color w:val="000000"/>
          <w:sz w:val="18"/>
          <w:szCs w:val="18"/>
          <w:shd w:val="clear" w:color="auto" w:fill="FFFFFF" w:themeFill="background1"/>
        </w:rPr>
        <w:t>画开始之前和</w:t>
      </w:r>
      <w:r w:rsidRPr="007E424B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</w:rPr>
        <w:t>结</w:t>
      </w:r>
      <w:r w:rsidRPr="007E424B">
        <w:rPr>
          <w:rStyle w:val="code"/>
          <w:rFonts w:ascii="MS Mincho" w:eastAsia="MS Mincho" w:hAnsi="MS Mincho" w:cs="MS Mincho" w:hint="eastAsia"/>
          <w:color w:val="000000"/>
          <w:sz w:val="18"/>
          <w:szCs w:val="18"/>
          <w:shd w:val="clear" w:color="auto" w:fill="FFFFFF" w:themeFill="background1"/>
        </w:rPr>
        <w:t>束之后的行</w:t>
      </w:r>
      <w:r w:rsidRPr="007E424B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</w:rPr>
        <w:t>为</w:t>
      </w:r>
      <w:r w:rsidRPr="007E424B">
        <w:rPr>
          <w:rStyle w:val="code"/>
          <w:rFonts w:ascii="MS Mincho" w:eastAsia="MS Mincho" w:hAnsi="MS Mincho" w:cs="MS Mincho" w:hint="eastAsia"/>
          <w:color w:val="000000"/>
          <w:sz w:val="18"/>
          <w:szCs w:val="18"/>
          <w:shd w:val="clear" w:color="auto" w:fill="FFFFFF" w:themeFill="background1"/>
        </w:rPr>
        <w:t>（</w:t>
      </w:r>
      <w:r w:rsidRPr="007E424B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</w:rPr>
        <w:t>测试结</w:t>
      </w:r>
      <w:r w:rsidRPr="007E424B">
        <w:rPr>
          <w:rStyle w:val="code"/>
          <w:rFonts w:hint="eastAsia"/>
          <w:color w:val="000000"/>
          <w:sz w:val="18"/>
          <w:szCs w:val="18"/>
          <w:shd w:val="clear" w:color="auto" w:fill="FFFFFF" w:themeFill="background1"/>
        </w:rPr>
        <w:t>果不是很清晰）</w:t>
      </w:r>
    </w:p>
    <w:p w:rsidR="00BE5E1C" w:rsidRPr="00C1467D" w:rsidRDefault="00BE5E1C" w:rsidP="00BE5E1C">
      <w:pPr>
        <w:pStyle w:val="a3"/>
        <w:tabs>
          <w:tab w:val="right" w:pos="8306"/>
        </w:tabs>
        <w:spacing w:line="280" w:lineRule="exact"/>
        <w:ind w:firstLineChars="100" w:firstLine="180"/>
        <w:jc w:val="left"/>
        <w:rPr>
          <w:rStyle w:val="code"/>
          <w:rFonts w:ascii="微软雅黑" w:eastAsia="微软雅黑" w:hAnsi="微软雅黑" w:cs="Courier New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FC1724">
        <w:rPr>
          <w:rStyle w:val="code"/>
          <w:rFonts w:ascii="微软雅黑" w:eastAsia="微软雅黑" w:hAnsi="微软雅黑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  <w:t>【语法】</w:t>
      </w:r>
      <w:r w:rsidR="003E26EB" w:rsidRPr="003E26EB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  <w:t>-webkit-animation-fill-mode : none (</w:t>
      </w:r>
      <w:r w:rsidR="003E26EB" w:rsidRPr="003E26EB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  <w:t>默</w:t>
      </w:r>
      <w:r w:rsidR="003E26EB" w:rsidRPr="003E26EB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  <w:t>认</w:t>
      </w:r>
      <w:r w:rsidR="003E26EB" w:rsidRPr="003E26EB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  <w:t>)| backwards | forwards | both</w:t>
      </w:r>
    </w:p>
    <w:p w:rsidR="0077237D" w:rsidRDefault="0077237D" w:rsidP="0077237D">
      <w:pPr>
        <w:pStyle w:val="a3"/>
        <w:tabs>
          <w:tab w:val="right" w:pos="8306"/>
        </w:tabs>
        <w:spacing w:beforeLines="100" w:line="280" w:lineRule="exact"/>
        <w:ind w:firstLineChars="0" w:firstLine="0"/>
        <w:jc w:val="left"/>
        <w:rPr>
          <w:rStyle w:val="code"/>
          <w:rFonts w:ascii="宋体" w:hAnsi="宋体" w:cs="Courier New" w:hint="eastAsia"/>
          <w:color w:val="000000"/>
          <w:sz w:val="18"/>
          <w:szCs w:val="18"/>
          <w:lang w:eastAsia="ja-JP"/>
        </w:rPr>
      </w:pPr>
      <w:r w:rsidRPr="009874F5">
        <w:rPr>
          <w:rStyle w:val="code"/>
          <w:rFonts w:ascii="MS Mincho" w:eastAsia="MS Mincho" w:hAnsi="MS Mincho" w:cs="MS Mincho" w:hint="eastAsia"/>
          <w:b/>
          <w:color w:val="000000"/>
          <w:sz w:val="20"/>
          <w:szCs w:val="20"/>
        </w:rPr>
        <w:t>▶</w:t>
      </w:r>
      <w:r w:rsidRPr="009874F5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</w:rPr>
        <w:t xml:space="preserve"> </w:t>
      </w:r>
      <w:r w:rsidR="00BC3F20" w:rsidRPr="00BC3F20">
        <w:rPr>
          <w:rStyle w:val="code"/>
          <w:rFonts w:ascii="Courier New" w:eastAsia="宋体" w:hAnsi="Courier New" w:cs="Courier New"/>
          <w:b/>
          <w:color w:val="000000"/>
          <w:sz w:val="20"/>
          <w:szCs w:val="20"/>
          <w:shd w:val="clear" w:color="auto" w:fill="FDE9D9" w:themeFill="accent6" w:themeFillTint="33"/>
        </w:rPr>
        <w:t>-webkit-animation-play-state</w:t>
      </w:r>
    </w:p>
    <w:p w:rsidR="00B31C09" w:rsidRPr="00C1467D" w:rsidRDefault="00B31C09" w:rsidP="00B31C09">
      <w:pPr>
        <w:pStyle w:val="a3"/>
        <w:tabs>
          <w:tab w:val="right" w:pos="8306"/>
        </w:tabs>
        <w:spacing w:line="280" w:lineRule="exact"/>
        <w:ind w:firstLineChars="100" w:firstLine="180"/>
        <w:jc w:val="left"/>
        <w:rPr>
          <w:rStyle w:val="code"/>
          <w:rFonts w:ascii="微软雅黑" w:eastAsia="微软雅黑" w:hAnsi="微软雅黑" w:cs="Courier New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FC1724">
        <w:rPr>
          <w:rStyle w:val="code"/>
          <w:rFonts w:ascii="微软雅黑" w:eastAsia="微软雅黑" w:hAnsi="微软雅黑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  <w:lastRenderedPageBreak/>
        <w:t>【语法】</w:t>
      </w:r>
      <w:r w:rsidR="007C0E1A" w:rsidRPr="007C0E1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  <w:t>-webkit-animation-play-state: running</w:t>
      </w:r>
      <w:r w:rsidR="007C0E1A" w:rsidRPr="007C0E1A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  <w:t>（默</w:t>
      </w:r>
      <w:r w:rsidR="007C0E1A" w:rsidRPr="007C0E1A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  <w:t>认</w:t>
      </w:r>
      <w:r w:rsidR="007C0E1A" w:rsidRPr="007C0E1A">
        <w:rPr>
          <w:rStyle w:val="code"/>
          <w:rFonts w:ascii="MS Mincho" w:eastAsia="MS Mincho" w:hAnsi="MS Mincho" w:cs="MS Mincho" w:hint="eastAsia"/>
          <w:color w:val="000000"/>
          <w:sz w:val="18"/>
          <w:szCs w:val="18"/>
          <w:shd w:val="clear" w:color="auto" w:fill="FFFFFF" w:themeFill="background1"/>
          <w:lang w:eastAsia="ja-JP"/>
        </w:rPr>
        <w:t>）</w:t>
      </w:r>
      <w:r w:rsidR="007C0E1A" w:rsidRPr="007C0E1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  <w:t xml:space="preserve"> | paused</w:t>
      </w:r>
    </w:p>
    <w:p w:rsidR="0077237D" w:rsidRPr="006521A1" w:rsidRDefault="00A06956" w:rsidP="006521A1">
      <w:pPr>
        <w:pStyle w:val="a3"/>
        <w:tabs>
          <w:tab w:val="right" w:pos="8306"/>
        </w:tabs>
        <w:spacing w:line="280" w:lineRule="exact"/>
        <w:ind w:leftChars="100" w:left="210" w:firstLineChars="0" w:firstLine="0"/>
        <w:jc w:val="left"/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A06956">
        <w:rPr>
          <w:rStyle w:val="code"/>
          <w:rFonts w:ascii="宋体" w:eastAsia="宋体" w:hAnsi="宋体" w:cs="宋体" w:hint="eastAsia"/>
          <w:color w:val="000000"/>
          <w:sz w:val="18"/>
          <w:szCs w:val="18"/>
          <w:shd w:val="clear" w:color="auto" w:fill="FFFFFF" w:themeFill="background1"/>
          <w:lang w:eastAsia="ja-JP"/>
        </w:rPr>
        <w:t>设置动画的运行状态</w:t>
      </w:r>
    </w:p>
    <w:p w:rsidR="00C54DDE" w:rsidRPr="0077237D" w:rsidRDefault="00C54DDE" w:rsidP="00A4201E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</w:pPr>
    </w:p>
    <w:p w:rsidR="00D56B21" w:rsidRPr="00374850" w:rsidRDefault="00D56B21" w:rsidP="00A4201E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  <w:lang w:eastAsia="ja-JP"/>
        </w:rPr>
      </w:pPr>
    </w:p>
    <w:p w:rsidR="00A4201E" w:rsidRDefault="00A4201E" w:rsidP="00A4201E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微软雅黑" w:hAnsi="Courier New" w:cs="Courier New"/>
          <w:color w:val="000000"/>
          <w:shd w:val="clear" w:color="auto" w:fill="FFFFFF" w:themeFill="background1"/>
        </w:rPr>
      </w:pPr>
    </w:p>
    <w:p w:rsidR="00A4201E" w:rsidRPr="00A4201E" w:rsidRDefault="00A4201E" w:rsidP="00A4201E">
      <w:pPr>
        <w:tabs>
          <w:tab w:val="right" w:pos="8306"/>
        </w:tabs>
        <w:jc w:val="left"/>
        <w:rPr>
          <w:rFonts w:ascii="Courier New" w:hAnsi="Courier New" w:cs="Courier New"/>
          <w:sz w:val="18"/>
          <w:szCs w:val="18"/>
          <w:lang w:eastAsia="ja-JP"/>
        </w:rPr>
      </w:pPr>
    </w:p>
    <w:p w:rsidR="00A4201E" w:rsidRDefault="00A4201E" w:rsidP="00A4201E">
      <w:pPr>
        <w:tabs>
          <w:tab w:val="right" w:pos="8306"/>
        </w:tabs>
        <w:jc w:val="left"/>
        <w:rPr>
          <w:rFonts w:ascii="Courier New" w:hAnsi="Courier New" w:cs="Courier New"/>
          <w:sz w:val="18"/>
          <w:szCs w:val="18"/>
          <w:lang w:eastAsia="ja-JP"/>
        </w:rPr>
      </w:pPr>
    </w:p>
    <w:p w:rsidR="00024A47" w:rsidRPr="00D6342F" w:rsidRDefault="00024A47" w:rsidP="00CF6DA4">
      <w:pPr>
        <w:pStyle w:val="a3"/>
        <w:numPr>
          <w:ilvl w:val="0"/>
          <w:numId w:val="23"/>
        </w:numPr>
        <w:pBdr>
          <w:bottom w:val="double" w:sz="4" w:space="1" w:color="7F7F7F"/>
        </w:pBdr>
        <w:spacing w:beforeLines="100" w:afterLines="100"/>
        <w:ind w:firstLineChars="0"/>
        <w:rPr>
          <w:rFonts w:ascii="微软雅黑" w:eastAsia="微软雅黑" w:hAnsi="微软雅黑" w:cs="Times New Roman"/>
          <w:b/>
          <w:color w:val="C00000"/>
          <w:sz w:val="30"/>
          <w:szCs w:val="30"/>
        </w:rPr>
      </w:pPr>
      <w:r w:rsidRPr="00D6342F">
        <w:rPr>
          <w:rFonts w:ascii="微软雅黑" w:eastAsia="微软雅黑" w:hAnsi="微软雅黑" w:cs="Times New Roman"/>
          <w:b/>
          <w:color w:val="C00000"/>
          <w:sz w:val="30"/>
          <w:szCs w:val="30"/>
        </w:rPr>
        <w:t>text-stroke</w:t>
      </w:r>
      <w:r w:rsidRPr="00D6342F">
        <w:rPr>
          <w:rFonts w:ascii="微软雅黑" w:eastAsia="微软雅黑" w:hAnsi="微软雅黑" w:cs="Times New Roman" w:hint="eastAsia"/>
          <w:b/>
          <w:color w:val="C00000"/>
          <w:sz w:val="30"/>
          <w:szCs w:val="30"/>
        </w:rPr>
        <w:t>和</w:t>
      </w:r>
      <w:r w:rsidRPr="00D6342F">
        <w:rPr>
          <w:rFonts w:ascii="微软雅黑" w:eastAsia="微软雅黑" w:hAnsi="微软雅黑" w:cs="Times New Roman"/>
          <w:b/>
          <w:color w:val="C00000"/>
          <w:sz w:val="30"/>
          <w:szCs w:val="30"/>
        </w:rPr>
        <w:t>text-fill-color</w:t>
      </w:r>
    </w:p>
    <w:p w:rsidR="00024A47" w:rsidRPr="008A7B39" w:rsidRDefault="00024A47" w:rsidP="00024A47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hAnsi="Courier New" w:cs="Courier New"/>
          <w:color w:val="000000"/>
          <w:shd w:val="clear" w:color="auto" w:fill="FFFFFF" w:themeFill="background1"/>
          <w:lang w:eastAsia="ja-JP"/>
        </w:rPr>
      </w:pPr>
      <w:r w:rsidRPr="00CB7AEB">
        <w:rPr>
          <w:rStyle w:val="code"/>
          <w:rFonts w:ascii="宋体" w:eastAsia="宋体" w:hAnsi="宋体" w:cs="Courier New" w:hint="eastAsia"/>
          <w:color w:val="000000"/>
          <w:sz w:val="18"/>
          <w:szCs w:val="18"/>
        </w:rPr>
        <w:t>【文本</w:t>
      </w:r>
      <w:r>
        <w:rPr>
          <w:rStyle w:val="code"/>
          <w:rFonts w:ascii="宋体" w:eastAsia="宋体" w:hAnsi="宋体" w:cs="Courier New" w:hint="eastAsia"/>
          <w:color w:val="000000"/>
          <w:sz w:val="18"/>
          <w:szCs w:val="18"/>
        </w:rPr>
        <w:t xml:space="preserve">  </w:t>
      </w:r>
      <w:r w:rsidRPr="00CB7AEB">
        <w:rPr>
          <w:rStyle w:val="code"/>
          <w:rFonts w:ascii="宋体" w:eastAsia="宋体" w:hAnsi="宋体" w:cs="Courier New" w:hint="eastAsia"/>
          <w:color w:val="000000"/>
          <w:sz w:val="18"/>
          <w:szCs w:val="18"/>
        </w:rPr>
        <w:t>描边】</w:t>
      </w:r>
      <w:r w:rsidRPr="008A7B39">
        <w:rPr>
          <w:rStyle w:val="code"/>
          <w:rFonts w:ascii="Courier New" w:eastAsia="微软雅黑" w:hAnsi="Courier New" w:cs="Courier New"/>
          <w:color w:val="000000"/>
          <w:shd w:val="clear" w:color="auto" w:fill="FFFFFF" w:themeFill="background1"/>
        </w:rPr>
        <w:t>text-stroke</w:t>
      </w:r>
      <w:r w:rsidRPr="008A7B39">
        <w:rPr>
          <w:rStyle w:val="code"/>
          <w:rFonts w:ascii="Courier New" w:eastAsia="微软雅黑" w:hAnsi="Courier New" w:cs="Courier New" w:hint="eastAsia"/>
          <w:color w:val="000000"/>
          <w:shd w:val="clear" w:color="auto" w:fill="FFFFFF" w:themeFill="background1"/>
        </w:rPr>
        <w:t>:</w:t>
      </w:r>
      <w:r>
        <w:rPr>
          <w:rFonts w:ascii="Courier New" w:eastAsia="宋体" w:hAnsi="Courier New" w:cs="Courier New"/>
          <w:sz w:val="18"/>
          <w:szCs w:val="18"/>
          <w:lang w:eastAsia="ja-JP"/>
        </w:rPr>
        <w:t>3.3px</w:t>
      </w:r>
      <w:r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 w:rsidRPr="008A7B39">
        <w:rPr>
          <w:rFonts w:ascii="Courier New" w:eastAsia="宋体" w:hAnsi="Courier New" w:cs="Courier New"/>
          <w:sz w:val="18"/>
          <w:szCs w:val="18"/>
          <w:lang w:eastAsia="ja-JP"/>
        </w:rPr>
        <w:t>#2A75BF;</w:t>
      </w:r>
    </w:p>
    <w:p w:rsidR="00024A47" w:rsidRDefault="00024A47" w:rsidP="00024A47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微软雅黑" w:hAnsi="Courier New" w:cs="Courier New"/>
          <w:color w:val="000000"/>
          <w:shd w:val="clear" w:color="auto" w:fill="FFFFFF" w:themeFill="background1"/>
        </w:rPr>
      </w:pPr>
      <w:r w:rsidRPr="00CB7AEB">
        <w:rPr>
          <w:rStyle w:val="code"/>
          <w:rFonts w:ascii="宋体" w:eastAsia="宋体" w:hAnsi="宋体" w:cs="Courier New" w:hint="eastAsia"/>
          <w:color w:val="000000"/>
          <w:sz w:val="18"/>
          <w:szCs w:val="18"/>
        </w:rPr>
        <w:t>【文本填充色】</w:t>
      </w:r>
      <w:r w:rsidRPr="008A7B39">
        <w:rPr>
          <w:rStyle w:val="code"/>
          <w:rFonts w:ascii="Courier New" w:eastAsia="微软雅黑" w:hAnsi="Courier New" w:cs="Courier New"/>
          <w:color w:val="000000"/>
          <w:shd w:val="clear" w:color="auto" w:fill="FFFFFF" w:themeFill="background1"/>
        </w:rPr>
        <w:t>text-fill-color</w:t>
      </w:r>
      <w:r w:rsidRPr="008A7B39">
        <w:rPr>
          <w:rStyle w:val="code"/>
          <w:rFonts w:ascii="Courier New" w:eastAsia="微软雅黑" w:hAnsi="Courier New" w:cs="Courier New" w:hint="eastAsia"/>
          <w:color w:val="000000"/>
          <w:shd w:val="clear" w:color="auto" w:fill="FFFFFF" w:themeFill="background1"/>
        </w:rPr>
        <w:t>:</w:t>
      </w:r>
      <w:r>
        <w:rPr>
          <w:rStyle w:val="code"/>
          <w:rFonts w:ascii="Courier New" w:eastAsia="微软雅黑" w:hAnsi="Courier New" w:cs="Courier New" w:hint="eastAsia"/>
          <w:color w:val="000000"/>
          <w:shd w:val="clear" w:color="auto" w:fill="FFFFFF" w:themeFill="background1"/>
        </w:rPr>
        <w:t>#0000ff;</w:t>
      </w:r>
    </w:p>
    <w:p w:rsidR="00024A47" w:rsidRDefault="00024A47" w:rsidP="00024A47">
      <w:pPr>
        <w:pStyle w:val="a3"/>
        <w:tabs>
          <w:tab w:val="right" w:pos="8306"/>
        </w:tabs>
        <w:spacing w:line="280" w:lineRule="exact"/>
        <w:ind w:firstLineChars="0" w:firstLine="0"/>
        <w:jc w:val="left"/>
        <w:rPr>
          <w:rStyle w:val="code"/>
          <w:rFonts w:ascii="Courier New" w:eastAsia="微软雅黑" w:hAnsi="Courier New" w:cs="Courier New"/>
          <w:color w:val="000000"/>
          <w:shd w:val="clear" w:color="auto" w:fill="FFFFFF" w:themeFill="background1"/>
        </w:rPr>
      </w:pPr>
    </w:p>
    <w:p w:rsidR="00024A47" w:rsidRPr="001021AA" w:rsidRDefault="00024A47" w:rsidP="00024A47">
      <w:pPr>
        <w:pStyle w:val="a3"/>
        <w:pBdr>
          <w:bottom w:val="dotted" w:sz="4" w:space="1" w:color="auto"/>
        </w:pBdr>
        <w:tabs>
          <w:tab w:val="right" w:pos="8306"/>
        </w:tabs>
        <w:spacing w:line="240" w:lineRule="exact"/>
        <w:ind w:firstLineChars="0" w:firstLine="0"/>
        <w:jc w:val="left"/>
        <w:rPr>
          <w:rStyle w:val="code"/>
          <w:rFonts w:ascii="微软雅黑" w:eastAsia="微软雅黑" w:hAnsi="微软雅黑" w:cs="Courier New"/>
          <w:color w:val="000000"/>
          <w:sz w:val="20"/>
          <w:szCs w:val="20"/>
          <w:shd w:val="clear" w:color="auto" w:fill="FFFFFF" w:themeFill="background1"/>
        </w:rPr>
      </w:pPr>
      <w:r w:rsidRPr="001021AA">
        <w:rPr>
          <w:rStyle w:val="code"/>
          <w:rFonts w:ascii="微软雅黑" w:eastAsia="微软雅黑" w:hAnsi="微软雅黑" w:cs="Courier New" w:hint="eastAsia"/>
          <w:color w:val="000000"/>
          <w:sz w:val="20"/>
          <w:szCs w:val="20"/>
          <w:shd w:val="clear" w:color="auto" w:fill="DDD9C3" w:themeFill="background2" w:themeFillShade="E6"/>
        </w:rPr>
        <w:t>＜说明＞</w:t>
      </w:r>
    </w:p>
    <w:p w:rsidR="00024A47" w:rsidRPr="00F726F5" w:rsidRDefault="00024A47" w:rsidP="00024A47">
      <w:pPr>
        <w:pStyle w:val="a3"/>
        <w:numPr>
          <w:ilvl w:val="0"/>
          <w:numId w:val="31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  <w:lang w:eastAsia="ja-JP"/>
        </w:rPr>
      </w:pP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目前</w:t>
      </w:r>
      <w:r w:rsidRPr="00F726F5">
        <w:rPr>
          <w:rFonts w:ascii="Courier New" w:eastAsia="宋体" w:hAnsi="宋体" w:cs="Courier New" w:hint="eastAsia"/>
          <w:sz w:val="18"/>
          <w:szCs w:val="18"/>
          <w:lang w:eastAsia="ja-JP"/>
        </w:rPr>
        <w:t>这两个属性只有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webkit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内核的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Safari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和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Chrome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支持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 xml:space="preserve"> </w:t>
      </w:r>
    </w:p>
    <w:p w:rsidR="00024A47" w:rsidRPr="00F726F5" w:rsidRDefault="00024A47" w:rsidP="00024A47">
      <w:pPr>
        <w:pStyle w:val="a3"/>
        <w:numPr>
          <w:ilvl w:val="0"/>
          <w:numId w:val="31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  <w:lang w:eastAsia="ja-JP"/>
        </w:rPr>
      </w:pP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text-fill-color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和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color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属性差不多都是文字的样式；</w:t>
      </w:r>
    </w:p>
    <w:p w:rsidR="00024A47" w:rsidRPr="00F726F5" w:rsidRDefault="00024A47" w:rsidP="00024A47">
      <w:pPr>
        <w:pStyle w:val="a3"/>
        <w:numPr>
          <w:ilvl w:val="0"/>
          <w:numId w:val="31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  <w:lang w:eastAsia="ja-JP"/>
        </w:rPr>
      </w:pP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同</w:t>
      </w:r>
      <w:r w:rsidRPr="00F726F5">
        <w:rPr>
          <w:rFonts w:ascii="Courier New" w:eastAsia="宋体" w:hAnsi="宋体" w:cs="Courier New" w:hint="eastAsia"/>
          <w:sz w:val="18"/>
          <w:szCs w:val="18"/>
          <w:lang w:eastAsia="ja-JP"/>
        </w:rPr>
        <w:t>时使用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text-fill-color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和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color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属性，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text-fill-color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将覆盖</w:t>
      </w:r>
      <w:r w:rsidRPr="00F726F5">
        <w:rPr>
          <w:rFonts w:ascii="Courier New" w:eastAsia="宋体" w:hAnsi="Courier New" w:cs="Courier New"/>
          <w:sz w:val="18"/>
          <w:szCs w:val="18"/>
          <w:lang w:eastAsia="ja-JP"/>
        </w:rPr>
        <w:t>color</w:t>
      </w:r>
      <w:r w:rsidRPr="00F726F5">
        <w:rPr>
          <w:rFonts w:ascii="Courier New" w:eastAsia="宋体" w:hAnsi="宋体" w:cs="Courier New"/>
          <w:sz w:val="18"/>
          <w:szCs w:val="18"/>
          <w:lang w:eastAsia="ja-JP"/>
        </w:rPr>
        <w:t>属性的颜色值；</w:t>
      </w:r>
    </w:p>
    <w:p w:rsidR="00024A47" w:rsidRPr="00A4201E" w:rsidRDefault="00024A47" w:rsidP="00024A47">
      <w:pPr>
        <w:pStyle w:val="a3"/>
        <w:numPr>
          <w:ilvl w:val="0"/>
          <w:numId w:val="31"/>
        </w:numPr>
        <w:tabs>
          <w:tab w:val="right" w:pos="8306"/>
        </w:tabs>
        <w:ind w:firstLineChars="0"/>
        <w:jc w:val="left"/>
        <w:rPr>
          <w:rFonts w:ascii="Courier New" w:eastAsia="宋体" w:hAnsi="Courier New" w:cs="Courier New"/>
          <w:sz w:val="18"/>
          <w:szCs w:val="18"/>
          <w:lang w:eastAsia="ja-JP"/>
        </w:rPr>
      </w:pPr>
      <w:r w:rsidRPr="00147D36">
        <w:rPr>
          <w:rFonts w:ascii="Courier New" w:eastAsia="宋体" w:hAnsi="Courier New" w:cs="Courier New"/>
          <w:sz w:val="18"/>
          <w:szCs w:val="18"/>
          <w:lang w:eastAsia="ja-JP"/>
        </w:rPr>
        <w:t>text-fill-color</w:t>
      </w:r>
      <w:r w:rsidRPr="00147D36">
        <w:rPr>
          <w:rFonts w:ascii="Courier New" w:eastAsia="宋体" w:hAnsi="宋体" w:cs="Courier New"/>
          <w:sz w:val="18"/>
          <w:szCs w:val="18"/>
          <w:lang w:eastAsia="ja-JP"/>
        </w:rPr>
        <w:t>可以使用透明值，即：</w:t>
      </w:r>
      <w:r w:rsidRPr="00147D36">
        <w:rPr>
          <w:rFonts w:ascii="Courier New" w:eastAsia="宋体" w:hAnsi="Courier New" w:cs="Courier New"/>
          <w:sz w:val="18"/>
          <w:szCs w:val="18"/>
          <w:lang w:eastAsia="ja-JP"/>
        </w:rPr>
        <w:t>text-fill-color</w:t>
      </w:r>
      <w:r w:rsidRPr="00147D36">
        <w:rPr>
          <w:rFonts w:ascii="Courier New" w:eastAsia="宋体" w:hAnsi="宋体" w:cs="Courier New"/>
          <w:sz w:val="18"/>
          <w:szCs w:val="18"/>
          <w:lang w:eastAsia="ja-JP"/>
        </w:rPr>
        <w:t>：</w:t>
      </w:r>
      <w:r w:rsidRPr="00147D36">
        <w:rPr>
          <w:rFonts w:ascii="Courier New" w:eastAsia="宋体" w:hAnsi="Courier New" w:cs="Courier New"/>
          <w:sz w:val="18"/>
          <w:szCs w:val="18"/>
          <w:lang w:eastAsia="ja-JP"/>
        </w:rPr>
        <w:t>transparent</w:t>
      </w:r>
    </w:p>
    <w:p w:rsidR="00024A47" w:rsidRPr="00024A47" w:rsidRDefault="00024A47" w:rsidP="00A4201E">
      <w:pPr>
        <w:tabs>
          <w:tab w:val="right" w:pos="8306"/>
        </w:tabs>
        <w:jc w:val="left"/>
        <w:rPr>
          <w:rFonts w:ascii="Courier New" w:hAnsi="Courier New" w:cs="Courier New"/>
          <w:sz w:val="18"/>
          <w:szCs w:val="18"/>
          <w:lang w:eastAsia="ja-JP"/>
        </w:rPr>
      </w:pPr>
    </w:p>
    <w:p w:rsidR="00024A47" w:rsidRDefault="00024A47" w:rsidP="00A4201E">
      <w:pPr>
        <w:tabs>
          <w:tab w:val="right" w:pos="8306"/>
        </w:tabs>
        <w:jc w:val="left"/>
        <w:rPr>
          <w:rFonts w:ascii="Courier New" w:hAnsi="Courier New" w:cs="Courier New"/>
          <w:sz w:val="18"/>
          <w:szCs w:val="18"/>
          <w:lang w:eastAsia="ja-JP"/>
        </w:rPr>
      </w:pPr>
    </w:p>
    <w:p w:rsidR="00024A47" w:rsidRPr="00A4201E" w:rsidRDefault="00024A47" w:rsidP="00A4201E">
      <w:pPr>
        <w:tabs>
          <w:tab w:val="right" w:pos="8306"/>
        </w:tabs>
        <w:jc w:val="left"/>
        <w:rPr>
          <w:rFonts w:ascii="Courier New" w:hAnsi="Courier New" w:cs="Courier New"/>
          <w:sz w:val="18"/>
          <w:szCs w:val="18"/>
          <w:lang w:eastAsia="ja-JP"/>
        </w:rPr>
      </w:pPr>
    </w:p>
    <w:sectPr w:rsidR="00024A47" w:rsidRPr="00A4201E" w:rsidSect="008B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248" w:rsidRDefault="003A0248" w:rsidP="004D3538">
      <w:r>
        <w:separator/>
      </w:r>
    </w:p>
  </w:endnote>
  <w:endnote w:type="continuationSeparator" w:id="0">
    <w:p w:rsidR="003A0248" w:rsidRDefault="003A0248" w:rsidP="004D3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248" w:rsidRDefault="003A0248" w:rsidP="004D3538">
      <w:r>
        <w:separator/>
      </w:r>
    </w:p>
  </w:footnote>
  <w:footnote w:type="continuationSeparator" w:id="0">
    <w:p w:rsidR="003A0248" w:rsidRDefault="003A0248" w:rsidP="004D3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9pt;height:9pt" o:bullet="t">
        <v:imagedata r:id="rId1" o:title="BD14656_"/>
      </v:shape>
    </w:pict>
  </w:numPicBullet>
  <w:abstractNum w:abstractNumId="0">
    <w:nsid w:val="013F7987"/>
    <w:multiLevelType w:val="hybridMultilevel"/>
    <w:tmpl w:val="7864EF68"/>
    <w:lvl w:ilvl="0" w:tplc="67C21B28">
      <w:start w:val="1"/>
      <w:numFmt w:val="bullet"/>
      <w:lvlText w:val="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39A5D1B"/>
    <w:multiLevelType w:val="hybridMultilevel"/>
    <w:tmpl w:val="19CAB27C"/>
    <w:lvl w:ilvl="0" w:tplc="B36CA6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A62A7"/>
    <w:multiLevelType w:val="hybridMultilevel"/>
    <w:tmpl w:val="F162BE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444B0D"/>
    <w:multiLevelType w:val="hybridMultilevel"/>
    <w:tmpl w:val="CED8DD1E"/>
    <w:lvl w:ilvl="0" w:tplc="19BCBA18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0F7657E"/>
    <w:multiLevelType w:val="multilevel"/>
    <w:tmpl w:val="CB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C280B"/>
    <w:multiLevelType w:val="hybridMultilevel"/>
    <w:tmpl w:val="86F85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739A2"/>
    <w:multiLevelType w:val="hybridMultilevel"/>
    <w:tmpl w:val="D99E4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CA5203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9D683A"/>
    <w:multiLevelType w:val="hybridMultilevel"/>
    <w:tmpl w:val="07BE4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24F4C03"/>
    <w:multiLevelType w:val="hybridMultilevel"/>
    <w:tmpl w:val="C85054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A54C67"/>
    <w:multiLevelType w:val="hybridMultilevel"/>
    <w:tmpl w:val="C4CA3196"/>
    <w:lvl w:ilvl="0" w:tplc="67C21B2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4D21C12"/>
    <w:multiLevelType w:val="hybridMultilevel"/>
    <w:tmpl w:val="052EF926"/>
    <w:lvl w:ilvl="0" w:tplc="67C21B28">
      <w:start w:val="1"/>
      <w:numFmt w:val="bullet"/>
      <w:lvlText w:val="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67C21B28">
      <w:start w:val="1"/>
      <w:numFmt w:val="bullet"/>
      <w:lvlText w:val=""/>
      <w:lvlJc w:val="left"/>
      <w:pPr>
        <w:ind w:left="2094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5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4" w:hanging="420"/>
      </w:pPr>
      <w:rPr>
        <w:rFonts w:ascii="Wingdings" w:hAnsi="Wingdings" w:hint="default"/>
      </w:rPr>
    </w:lvl>
  </w:abstractNum>
  <w:abstractNum w:abstractNumId="12">
    <w:nsid w:val="36214BE4"/>
    <w:multiLevelType w:val="hybridMultilevel"/>
    <w:tmpl w:val="07BE4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7BE45C3"/>
    <w:multiLevelType w:val="hybridMultilevel"/>
    <w:tmpl w:val="13CAA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8C6671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FF5EE3"/>
    <w:multiLevelType w:val="hybridMultilevel"/>
    <w:tmpl w:val="E7C651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E2A1EFD"/>
    <w:multiLevelType w:val="hybridMultilevel"/>
    <w:tmpl w:val="8B6AE6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F82505"/>
    <w:multiLevelType w:val="multilevel"/>
    <w:tmpl w:val="F370D1A8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637D77"/>
    <w:multiLevelType w:val="hybridMultilevel"/>
    <w:tmpl w:val="21D6923E"/>
    <w:lvl w:ilvl="0" w:tplc="995840EA">
      <w:start w:val="1"/>
      <w:numFmt w:val="bullet"/>
      <w:lvlText w:val="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14318CF"/>
    <w:multiLevelType w:val="hybridMultilevel"/>
    <w:tmpl w:val="EDE86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D84510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2C3007"/>
    <w:multiLevelType w:val="multilevel"/>
    <w:tmpl w:val="58AC3E36"/>
    <w:lvl w:ilvl="0">
      <w:start w:val="1"/>
      <w:numFmt w:val="bullet"/>
      <w:lvlText w:val="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FA7FD0"/>
    <w:multiLevelType w:val="hybridMultilevel"/>
    <w:tmpl w:val="EDE86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871042A"/>
    <w:multiLevelType w:val="multilevel"/>
    <w:tmpl w:val="C1045DEE"/>
    <w:lvl w:ilvl="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4E074F"/>
    <w:multiLevelType w:val="hybridMultilevel"/>
    <w:tmpl w:val="8C40F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787601"/>
    <w:multiLevelType w:val="hybridMultilevel"/>
    <w:tmpl w:val="AED6D43C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1C322A1"/>
    <w:multiLevelType w:val="multilevel"/>
    <w:tmpl w:val="6F76887C"/>
    <w:lvl w:ilvl="0">
      <w:start w:val="1"/>
      <w:numFmt w:val="bullet"/>
      <w:lvlText w:val="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DA2E89"/>
    <w:multiLevelType w:val="hybridMultilevel"/>
    <w:tmpl w:val="0AE2F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A7B1423"/>
    <w:multiLevelType w:val="hybridMultilevel"/>
    <w:tmpl w:val="EDB4C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733C1E"/>
    <w:multiLevelType w:val="hybridMultilevel"/>
    <w:tmpl w:val="BBC038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CCC047F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"/>
  </w:num>
  <w:num w:numId="3">
    <w:abstractNumId w:val="27"/>
  </w:num>
  <w:num w:numId="4">
    <w:abstractNumId w:val="2"/>
  </w:num>
  <w:num w:numId="5">
    <w:abstractNumId w:val="6"/>
  </w:num>
  <w:num w:numId="6">
    <w:abstractNumId w:val="20"/>
  </w:num>
  <w:num w:numId="7">
    <w:abstractNumId w:val="15"/>
  </w:num>
  <w:num w:numId="8">
    <w:abstractNumId w:val="0"/>
  </w:num>
  <w:num w:numId="9">
    <w:abstractNumId w:val="16"/>
  </w:num>
  <w:num w:numId="10">
    <w:abstractNumId w:val="22"/>
  </w:num>
  <w:num w:numId="11">
    <w:abstractNumId w:val="19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14"/>
  </w:num>
  <w:num w:numId="17">
    <w:abstractNumId w:val="30"/>
  </w:num>
  <w:num w:numId="18">
    <w:abstractNumId w:val="25"/>
  </w:num>
  <w:num w:numId="19">
    <w:abstractNumId w:val="24"/>
  </w:num>
  <w:num w:numId="20">
    <w:abstractNumId w:val="7"/>
  </w:num>
  <w:num w:numId="21">
    <w:abstractNumId w:val="9"/>
  </w:num>
  <w:num w:numId="22">
    <w:abstractNumId w:val="4"/>
  </w:num>
  <w:num w:numId="23">
    <w:abstractNumId w:val="29"/>
  </w:num>
  <w:num w:numId="24">
    <w:abstractNumId w:val="13"/>
  </w:num>
  <w:num w:numId="25">
    <w:abstractNumId w:val="26"/>
  </w:num>
  <w:num w:numId="26">
    <w:abstractNumId w:val="21"/>
  </w:num>
  <w:num w:numId="27">
    <w:abstractNumId w:val="17"/>
  </w:num>
  <w:num w:numId="28">
    <w:abstractNumId w:val="23"/>
  </w:num>
  <w:num w:numId="29">
    <w:abstractNumId w:val="5"/>
  </w:num>
  <w:num w:numId="30">
    <w:abstractNumId w:val="1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58D"/>
    <w:rsid w:val="000025DB"/>
    <w:rsid w:val="0000344D"/>
    <w:rsid w:val="00003BAE"/>
    <w:rsid w:val="00011BD1"/>
    <w:rsid w:val="00013C72"/>
    <w:rsid w:val="00014F4C"/>
    <w:rsid w:val="00017FA2"/>
    <w:rsid w:val="000200D0"/>
    <w:rsid w:val="00021C50"/>
    <w:rsid w:val="0002359B"/>
    <w:rsid w:val="00024A47"/>
    <w:rsid w:val="00025F8C"/>
    <w:rsid w:val="000268BD"/>
    <w:rsid w:val="00030056"/>
    <w:rsid w:val="00030E69"/>
    <w:rsid w:val="0003106F"/>
    <w:rsid w:val="00031DCD"/>
    <w:rsid w:val="00032502"/>
    <w:rsid w:val="00036215"/>
    <w:rsid w:val="00036B9A"/>
    <w:rsid w:val="00037757"/>
    <w:rsid w:val="00037801"/>
    <w:rsid w:val="00037C7C"/>
    <w:rsid w:val="00040FAE"/>
    <w:rsid w:val="00041E0A"/>
    <w:rsid w:val="00042076"/>
    <w:rsid w:val="00045C60"/>
    <w:rsid w:val="00046DC5"/>
    <w:rsid w:val="00050DA0"/>
    <w:rsid w:val="0005303E"/>
    <w:rsid w:val="00053520"/>
    <w:rsid w:val="00054629"/>
    <w:rsid w:val="000557F2"/>
    <w:rsid w:val="000601FB"/>
    <w:rsid w:val="00060335"/>
    <w:rsid w:val="00065113"/>
    <w:rsid w:val="00073EA6"/>
    <w:rsid w:val="00074155"/>
    <w:rsid w:val="000820D1"/>
    <w:rsid w:val="00082552"/>
    <w:rsid w:val="0008340A"/>
    <w:rsid w:val="00085396"/>
    <w:rsid w:val="00085B67"/>
    <w:rsid w:val="00086C9B"/>
    <w:rsid w:val="000908C7"/>
    <w:rsid w:val="00090C28"/>
    <w:rsid w:val="000B4F4A"/>
    <w:rsid w:val="000C3922"/>
    <w:rsid w:val="000D088A"/>
    <w:rsid w:val="000D4515"/>
    <w:rsid w:val="000D5662"/>
    <w:rsid w:val="000E078D"/>
    <w:rsid w:val="000E0EAC"/>
    <w:rsid w:val="000E5385"/>
    <w:rsid w:val="000E5913"/>
    <w:rsid w:val="000F35A5"/>
    <w:rsid w:val="001021AA"/>
    <w:rsid w:val="00103C76"/>
    <w:rsid w:val="00104D24"/>
    <w:rsid w:val="00110496"/>
    <w:rsid w:val="00113B42"/>
    <w:rsid w:val="00113E3A"/>
    <w:rsid w:val="00114A5E"/>
    <w:rsid w:val="00124734"/>
    <w:rsid w:val="001279B0"/>
    <w:rsid w:val="001302FA"/>
    <w:rsid w:val="00132006"/>
    <w:rsid w:val="00132472"/>
    <w:rsid w:val="001450A3"/>
    <w:rsid w:val="00145280"/>
    <w:rsid w:val="00147D36"/>
    <w:rsid w:val="001567D4"/>
    <w:rsid w:val="00156B12"/>
    <w:rsid w:val="00164373"/>
    <w:rsid w:val="0017621B"/>
    <w:rsid w:val="001763D6"/>
    <w:rsid w:val="00176833"/>
    <w:rsid w:val="001827C0"/>
    <w:rsid w:val="0018358D"/>
    <w:rsid w:val="00184FC4"/>
    <w:rsid w:val="0018629E"/>
    <w:rsid w:val="00187027"/>
    <w:rsid w:val="0018789C"/>
    <w:rsid w:val="001906A5"/>
    <w:rsid w:val="00191082"/>
    <w:rsid w:val="001A16F1"/>
    <w:rsid w:val="001B1B84"/>
    <w:rsid w:val="001B3E37"/>
    <w:rsid w:val="001B4568"/>
    <w:rsid w:val="001C393E"/>
    <w:rsid w:val="001C3CB4"/>
    <w:rsid w:val="001C4CEE"/>
    <w:rsid w:val="001C7BD1"/>
    <w:rsid w:val="001D0608"/>
    <w:rsid w:val="001D2838"/>
    <w:rsid w:val="001D2EDD"/>
    <w:rsid w:val="001D2F4E"/>
    <w:rsid w:val="001D382B"/>
    <w:rsid w:val="001D5908"/>
    <w:rsid w:val="001E0201"/>
    <w:rsid w:val="001E2871"/>
    <w:rsid w:val="001E56D7"/>
    <w:rsid w:val="001E6E71"/>
    <w:rsid w:val="001E6F93"/>
    <w:rsid w:val="001E7163"/>
    <w:rsid w:val="001E7907"/>
    <w:rsid w:val="001F2D49"/>
    <w:rsid w:val="001F2F1B"/>
    <w:rsid w:val="001F3786"/>
    <w:rsid w:val="001F5F37"/>
    <w:rsid w:val="001F6E26"/>
    <w:rsid w:val="00201288"/>
    <w:rsid w:val="00203AA4"/>
    <w:rsid w:val="00203EB8"/>
    <w:rsid w:val="002051CD"/>
    <w:rsid w:val="00205999"/>
    <w:rsid w:val="00205F5B"/>
    <w:rsid w:val="00206016"/>
    <w:rsid w:val="002133AE"/>
    <w:rsid w:val="00222ADF"/>
    <w:rsid w:val="002315B4"/>
    <w:rsid w:val="002322DF"/>
    <w:rsid w:val="00234A66"/>
    <w:rsid w:val="0024733D"/>
    <w:rsid w:val="00252148"/>
    <w:rsid w:val="0025440A"/>
    <w:rsid w:val="0025480D"/>
    <w:rsid w:val="00255D89"/>
    <w:rsid w:val="00256947"/>
    <w:rsid w:val="002574A7"/>
    <w:rsid w:val="00260050"/>
    <w:rsid w:val="0026039D"/>
    <w:rsid w:val="00267EE3"/>
    <w:rsid w:val="00271496"/>
    <w:rsid w:val="00271996"/>
    <w:rsid w:val="00272A64"/>
    <w:rsid w:val="00272FBF"/>
    <w:rsid w:val="0027384B"/>
    <w:rsid w:val="00274911"/>
    <w:rsid w:val="002761F2"/>
    <w:rsid w:val="002807BF"/>
    <w:rsid w:val="00281C18"/>
    <w:rsid w:val="00281E1A"/>
    <w:rsid w:val="0028209E"/>
    <w:rsid w:val="00282157"/>
    <w:rsid w:val="00282816"/>
    <w:rsid w:val="00283424"/>
    <w:rsid w:val="0028561B"/>
    <w:rsid w:val="0028663A"/>
    <w:rsid w:val="00293429"/>
    <w:rsid w:val="00294422"/>
    <w:rsid w:val="00294EAB"/>
    <w:rsid w:val="00295393"/>
    <w:rsid w:val="00296099"/>
    <w:rsid w:val="00296139"/>
    <w:rsid w:val="0029741C"/>
    <w:rsid w:val="002A2278"/>
    <w:rsid w:val="002A433C"/>
    <w:rsid w:val="002A5D97"/>
    <w:rsid w:val="002B023B"/>
    <w:rsid w:val="002B1146"/>
    <w:rsid w:val="002B4B02"/>
    <w:rsid w:val="002C1B3F"/>
    <w:rsid w:val="002C2498"/>
    <w:rsid w:val="002C265C"/>
    <w:rsid w:val="002C45D5"/>
    <w:rsid w:val="002C6D7F"/>
    <w:rsid w:val="002D4496"/>
    <w:rsid w:val="002E0953"/>
    <w:rsid w:val="002E2D21"/>
    <w:rsid w:val="002E4543"/>
    <w:rsid w:val="002E51F7"/>
    <w:rsid w:val="002E7045"/>
    <w:rsid w:val="002E78F4"/>
    <w:rsid w:val="002E7AD5"/>
    <w:rsid w:val="002F05D7"/>
    <w:rsid w:val="002F0D17"/>
    <w:rsid w:val="002F1204"/>
    <w:rsid w:val="002F3925"/>
    <w:rsid w:val="002F4532"/>
    <w:rsid w:val="002F5DCC"/>
    <w:rsid w:val="002F7576"/>
    <w:rsid w:val="002F7999"/>
    <w:rsid w:val="0030188D"/>
    <w:rsid w:val="00307201"/>
    <w:rsid w:val="00320E42"/>
    <w:rsid w:val="00322BE2"/>
    <w:rsid w:val="00324A5F"/>
    <w:rsid w:val="0032534B"/>
    <w:rsid w:val="003265D1"/>
    <w:rsid w:val="00326C24"/>
    <w:rsid w:val="003276B3"/>
    <w:rsid w:val="00330820"/>
    <w:rsid w:val="0033176A"/>
    <w:rsid w:val="003333B9"/>
    <w:rsid w:val="0033440F"/>
    <w:rsid w:val="003354C2"/>
    <w:rsid w:val="0033599B"/>
    <w:rsid w:val="00336C5E"/>
    <w:rsid w:val="00337596"/>
    <w:rsid w:val="00337ED2"/>
    <w:rsid w:val="00341B02"/>
    <w:rsid w:val="00345465"/>
    <w:rsid w:val="00345C53"/>
    <w:rsid w:val="0035072F"/>
    <w:rsid w:val="00352BB7"/>
    <w:rsid w:val="00357246"/>
    <w:rsid w:val="0036071A"/>
    <w:rsid w:val="0036342C"/>
    <w:rsid w:val="0036583B"/>
    <w:rsid w:val="00372C12"/>
    <w:rsid w:val="00374850"/>
    <w:rsid w:val="003756D7"/>
    <w:rsid w:val="00381631"/>
    <w:rsid w:val="00382B6D"/>
    <w:rsid w:val="00382ECA"/>
    <w:rsid w:val="003865A6"/>
    <w:rsid w:val="00390281"/>
    <w:rsid w:val="003912F4"/>
    <w:rsid w:val="00391667"/>
    <w:rsid w:val="00393A98"/>
    <w:rsid w:val="003952FA"/>
    <w:rsid w:val="003972A8"/>
    <w:rsid w:val="003A0248"/>
    <w:rsid w:val="003A055B"/>
    <w:rsid w:val="003A09A4"/>
    <w:rsid w:val="003A19A7"/>
    <w:rsid w:val="003A2B8F"/>
    <w:rsid w:val="003A425B"/>
    <w:rsid w:val="003A6A81"/>
    <w:rsid w:val="003B22D0"/>
    <w:rsid w:val="003B23DE"/>
    <w:rsid w:val="003B414F"/>
    <w:rsid w:val="003B5A44"/>
    <w:rsid w:val="003B6937"/>
    <w:rsid w:val="003B731E"/>
    <w:rsid w:val="003C1184"/>
    <w:rsid w:val="003C1418"/>
    <w:rsid w:val="003C71B1"/>
    <w:rsid w:val="003D1FCE"/>
    <w:rsid w:val="003D2DF5"/>
    <w:rsid w:val="003D4BF0"/>
    <w:rsid w:val="003D6E95"/>
    <w:rsid w:val="003E26EB"/>
    <w:rsid w:val="003E3D2C"/>
    <w:rsid w:val="003E5ADF"/>
    <w:rsid w:val="003E65A2"/>
    <w:rsid w:val="003F2DE2"/>
    <w:rsid w:val="003F5214"/>
    <w:rsid w:val="003F732D"/>
    <w:rsid w:val="00400EFA"/>
    <w:rsid w:val="004012D1"/>
    <w:rsid w:val="004022B9"/>
    <w:rsid w:val="0041121F"/>
    <w:rsid w:val="004129D3"/>
    <w:rsid w:val="00416EB2"/>
    <w:rsid w:val="00417003"/>
    <w:rsid w:val="00417529"/>
    <w:rsid w:val="00417AB1"/>
    <w:rsid w:val="00420FA2"/>
    <w:rsid w:val="00421E0F"/>
    <w:rsid w:val="00422AE6"/>
    <w:rsid w:val="00430E53"/>
    <w:rsid w:val="00432AE1"/>
    <w:rsid w:val="00434F24"/>
    <w:rsid w:val="0044136E"/>
    <w:rsid w:val="00443DE7"/>
    <w:rsid w:val="00443F30"/>
    <w:rsid w:val="0044472C"/>
    <w:rsid w:val="004447DC"/>
    <w:rsid w:val="004448FA"/>
    <w:rsid w:val="0044606E"/>
    <w:rsid w:val="0044672D"/>
    <w:rsid w:val="00447898"/>
    <w:rsid w:val="00452CAF"/>
    <w:rsid w:val="00453D3B"/>
    <w:rsid w:val="00455720"/>
    <w:rsid w:val="004560E2"/>
    <w:rsid w:val="0045743F"/>
    <w:rsid w:val="00470435"/>
    <w:rsid w:val="004707E0"/>
    <w:rsid w:val="00471146"/>
    <w:rsid w:val="00472230"/>
    <w:rsid w:val="00484C86"/>
    <w:rsid w:val="004852C6"/>
    <w:rsid w:val="004926E2"/>
    <w:rsid w:val="00494497"/>
    <w:rsid w:val="00495BF9"/>
    <w:rsid w:val="00497255"/>
    <w:rsid w:val="004973B8"/>
    <w:rsid w:val="00497656"/>
    <w:rsid w:val="004A132D"/>
    <w:rsid w:val="004A1B74"/>
    <w:rsid w:val="004A2762"/>
    <w:rsid w:val="004A5E14"/>
    <w:rsid w:val="004A6C98"/>
    <w:rsid w:val="004A6E95"/>
    <w:rsid w:val="004B5EC8"/>
    <w:rsid w:val="004B6FA2"/>
    <w:rsid w:val="004B7E73"/>
    <w:rsid w:val="004C32DF"/>
    <w:rsid w:val="004D3538"/>
    <w:rsid w:val="004D5F9E"/>
    <w:rsid w:val="004E3146"/>
    <w:rsid w:val="004E3CDD"/>
    <w:rsid w:val="004E70CA"/>
    <w:rsid w:val="004F2481"/>
    <w:rsid w:val="004F3A6A"/>
    <w:rsid w:val="004F5133"/>
    <w:rsid w:val="004F57AD"/>
    <w:rsid w:val="004F7C95"/>
    <w:rsid w:val="005018A0"/>
    <w:rsid w:val="00502559"/>
    <w:rsid w:val="0050302D"/>
    <w:rsid w:val="00504F52"/>
    <w:rsid w:val="00505A50"/>
    <w:rsid w:val="00510CE2"/>
    <w:rsid w:val="00513B05"/>
    <w:rsid w:val="005144D5"/>
    <w:rsid w:val="00516315"/>
    <w:rsid w:val="00517C89"/>
    <w:rsid w:val="005220C2"/>
    <w:rsid w:val="005254EC"/>
    <w:rsid w:val="00526557"/>
    <w:rsid w:val="00526A54"/>
    <w:rsid w:val="00527923"/>
    <w:rsid w:val="00531DE3"/>
    <w:rsid w:val="00533161"/>
    <w:rsid w:val="00536661"/>
    <w:rsid w:val="005366CA"/>
    <w:rsid w:val="00536B18"/>
    <w:rsid w:val="00537D81"/>
    <w:rsid w:val="005403F9"/>
    <w:rsid w:val="00541218"/>
    <w:rsid w:val="00546F82"/>
    <w:rsid w:val="00547219"/>
    <w:rsid w:val="00550526"/>
    <w:rsid w:val="005520AB"/>
    <w:rsid w:val="00562E87"/>
    <w:rsid w:val="00565780"/>
    <w:rsid w:val="00565C96"/>
    <w:rsid w:val="00566503"/>
    <w:rsid w:val="00573342"/>
    <w:rsid w:val="00573FC9"/>
    <w:rsid w:val="00574B66"/>
    <w:rsid w:val="00574B6F"/>
    <w:rsid w:val="00575781"/>
    <w:rsid w:val="0057639E"/>
    <w:rsid w:val="00582DA2"/>
    <w:rsid w:val="0058402D"/>
    <w:rsid w:val="00597117"/>
    <w:rsid w:val="005A0CF2"/>
    <w:rsid w:val="005B1BC5"/>
    <w:rsid w:val="005B204C"/>
    <w:rsid w:val="005B3478"/>
    <w:rsid w:val="005C0A3A"/>
    <w:rsid w:val="005C0BFA"/>
    <w:rsid w:val="005C0C33"/>
    <w:rsid w:val="005C405F"/>
    <w:rsid w:val="005C4A04"/>
    <w:rsid w:val="005C5768"/>
    <w:rsid w:val="005C7B3E"/>
    <w:rsid w:val="005D0503"/>
    <w:rsid w:val="005D6129"/>
    <w:rsid w:val="005D63ED"/>
    <w:rsid w:val="005D7B8B"/>
    <w:rsid w:val="005E70AD"/>
    <w:rsid w:val="005F0FDF"/>
    <w:rsid w:val="005F182D"/>
    <w:rsid w:val="005F3770"/>
    <w:rsid w:val="00601203"/>
    <w:rsid w:val="006045F8"/>
    <w:rsid w:val="00611387"/>
    <w:rsid w:val="00611B2A"/>
    <w:rsid w:val="006125D5"/>
    <w:rsid w:val="00613909"/>
    <w:rsid w:val="006154BC"/>
    <w:rsid w:val="00616892"/>
    <w:rsid w:val="00617A2C"/>
    <w:rsid w:val="00617D8F"/>
    <w:rsid w:val="00620CC3"/>
    <w:rsid w:val="00622505"/>
    <w:rsid w:val="0062289D"/>
    <w:rsid w:val="00622B30"/>
    <w:rsid w:val="00624803"/>
    <w:rsid w:val="00625091"/>
    <w:rsid w:val="0062553D"/>
    <w:rsid w:val="00630276"/>
    <w:rsid w:val="00631795"/>
    <w:rsid w:val="00631826"/>
    <w:rsid w:val="006334F9"/>
    <w:rsid w:val="00640AFA"/>
    <w:rsid w:val="00641AC8"/>
    <w:rsid w:val="006424AA"/>
    <w:rsid w:val="006431B9"/>
    <w:rsid w:val="006521A1"/>
    <w:rsid w:val="00653DD2"/>
    <w:rsid w:val="00655962"/>
    <w:rsid w:val="00663A83"/>
    <w:rsid w:val="0066627D"/>
    <w:rsid w:val="00672CC5"/>
    <w:rsid w:val="00674CAE"/>
    <w:rsid w:val="00675EAE"/>
    <w:rsid w:val="0067712F"/>
    <w:rsid w:val="0068003E"/>
    <w:rsid w:val="006813B8"/>
    <w:rsid w:val="00682593"/>
    <w:rsid w:val="00683FF6"/>
    <w:rsid w:val="00687E7E"/>
    <w:rsid w:val="00693308"/>
    <w:rsid w:val="0069345C"/>
    <w:rsid w:val="006939B7"/>
    <w:rsid w:val="00693F53"/>
    <w:rsid w:val="00694050"/>
    <w:rsid w:val="00695FC6"/>
    <w:rsid w:val="00696A79"/>
    <w:rsid w:val="006A72CB"/>
    <w:rsid w:val="006A7394"/>
    <w:rsid w:val="006B056A"/>
    <w:rsid w:val="006B2DBB"/>
    <w:rsid w:val="006B3BB9"/>
    <w:rsid w:val="006B5E75"/>
    <w:rsid w:val="006C0D4A"/>
    <w:rsid w:val="006D052E"/>
    <w:rsid w:val="006D46B6"/>
    <w:rsid w:val="006D7B7F"/>
    <w:rsid w:val="006E1202"/>
    <w:rsid w:val="006E7F6F"/>
    <w:rsid w:val="006F0220"/>
    <w:rsid w:val="006F241A"/>
    <w:rsid w:val="006F2970"/>
    <w:rsid w:val="006F35EA"/>
    <w:rsid w:val="006F443D"/>
    <w:rsid w:val="006F5580"/>
    <w:rsid w:val="006F558B"/>
    <w:rsid w:val="006F6596"/>
    <w:rsid w:val="006F756B"/>
    <w:rsid w:val="006F79BE"/>
    <w:rsid w:val="00702791"/>
    <w:rsid w:val="00710793"/>
    <w:rsid w:val="007165A0"/>
    <w:rsid w:val="007219CB"/>
    <w:rsid w:val="00723612"/>
    <w:rsid w:val="00723B58"/>
    <w:rsid w:val="00725012"/>
    <w:rsid w:val="0072600C"/>
    <w:rsid w:val="00727E76"/>
    <w:rsid w:val="00730C6A"/>
    <w:rsid w:val="00733927"/>
    <w:rsid w:val="00735DF0"/>
    <w:rsid w:val="00743636"/>
    <w:rsid w:val="00747FB2"/>
    <w:rsid w:val="00750E82"/>
    <w:rsid w:val="0075591A"/>
    <w:rsid w:val="00756BCC"/>
    <w:rsid w:val="00762FDF"/>
    <w:rsid w:val="00764195"/>
    <w:rsid w:val="00771F25"/>
    <w:rsid w:val="0077237D"/>
    <w:rsid w:val="00772A70"/>
    <w:rsid w:val="00773147"/>
    <w:rsid w:val="00782143"/>
    <w:rsid w:val="00782B02"/>
    <w:rsid w:val="007837BA"/>
    <w:rsid w:val="00784C93"/>
    <w:rsid w:val="00787E63"/>
    <w:rsid w:val="007930F0"/>
    <w:rsid w:val="0079314A"/>
    <w:rsid w:val="00793398"/>
    <w:rsid w:val="007936F9"/>
    <w:rsid w:val="00793C04"/>
    <w:rsid w:val="00794FF8"/>
    <w:rsid w:val="007A4E3D"/>
    <w:rsid w:val="007A6314"/>
    <w:rsid w:val="007A7F60"/>
    <w:rsid w:val="007B110C"/>
    <w:rsid w:val="007B3D00"/>
    <w:rsid w:val="007B5788"/>
    <w:rsid w:val="007B615F"/>
    <w:rsid w:val="007B65FC"/>
    <w:rsid w:val="007B7548"/>
    <w:rsid w:val="007C0E1A"/>
    <w:rsid w:val="007C6263"/>
    <w:rsid w:val="007D30A9"/>
    <w:rsid w:val="007D4708"/>
    <w:rsid w:val="007D58AF"/>
    <w:rsid w:val="007E424B"/>
    <w:rsid w:val="007E58FA"/>
    <w:rsid w:val="007E6FC5"/>
    <w:rsid w:val="007E7D28"/>
    <w:rsid w:val="007F70DC"/>
    <w:rsid w:val="007F76ED"/>
    <w:rsid w:val="00800502"/>
    <w:rsid w:val="008007D5"/>
    <w:rsid w:val="0081062C"/>
    <w:rsid w:val="0081512C"/>
    <w:rsid w:val="00815F2F"/>
    <w:rsid w:val="00816095"/>
    <w:rsid w:val="00817861"/>
    <w:rsid w:val="008218E0"/>
    <w:rsid w:val="00821F02"/>
    <w:rsid w:val="00822E80"/>
    <w:rsid w:val="00850012"/>
    <w:rsid w:val="008543D1"/>
    <w:rsid w:val="00855421"/>
    <w:rsid w:val="008633C1"/>
    <w:rsid w:val="00864AD2"/>
    <w:rsid w:val="00877A88"/>
    <w:rsid w:val="00882FC7"/>
    <w:rsid w:val="00885C4E"/>
    <w:rsid w:val="00885E3B"/>
    <w:rsid w:val="00886B8E"/>
    <w:rsid w:val="008A5E5D"/>
    <w:rsid w:val="008A7B39"/>
    <w:rsid w:val="008B022F"/>
    <w:rsid w:val="008B157F"/>
    <w:rsid w:val="008B2317"/>
    <w:rsid w:val="008B32E0"/>
    <w:rsid w:val="008B4939"/>
    <w:rsid w:val="008B712F"/>
    <w:rsid w:val="008B7D09"/>
    <w:rsid w:val="008C47DA"/>
    <w:rsid w:val="008C6AC5"/>
    <w:rsid w:val="008C6F9A"/>
    <w:rsid w:val="008C75C7"/>
    <w:rsid w:val="008D056F"/>
    <w:rsid w:val="008D1400"/>
    <w:rsid w:val="008D15C9"/>
    <w:rsid w:val="008D1D7D"/>
    <w:rsid w:val="008E197F"/>
    <w:rsid w:val="008E44BA"/>
    <w:rsid w:val="008E4732"/>
    <w:rsid w:val="008E4DD7"/>
    <w:rsid w:val="008E698F"/>
    <w:rsid w:val="008E6A9E"/>
    <w:rsid w:val="008F1E95"/>
    <w:rsid w:val="008F2071"/>
    <w:rsid w:val="008F4DB0"/>
    <w:rsid w:val="008F7229"/>
    <w:rsid w:val="008F72DC"/>
    <w:rsid w:val="009018D3"/>
    <w:rsid w:val="0090667B"/>
    <w:rsid w:val="009078FE"/>
    <w:rsid w:val="0091093F"/>
    <w:rsid w:val="00913074"/>
    <w:rsid w:val="00915598"/>
    <w:rsid w:val="009160C2"/>
    <w:rsid w:val="00916D78"/>
    <w:rsid w:val="00917230"/>
    <w:rsid w:val="00917712"/>
    <w:rsid w:val="0092056C"/>
    <w:rsid w:val="0092180A"/>
    <w:rsid w:val="009237D6"/>
    <w:rsid w:val="009319AF"/>
    <w:rsid w:val="00936FE1"/>
    <w:rsid w:val="009511EC"/>
    <w:rsid w:val="009529D0"/>
    <w:rsid w:val="0095476D"/>
    <w:rsid w:val="00955A4D"/>
    <w:rsid w:val="00957E1A"/>
    <w:rsid w:val="00960AED"/>
    <w:rsid w:val="00961982"/>
    <w:rsid w:val="00961EAE"/>
    <w:rsid w:val="009637F6"/>
    <w:rsid w:val="0096498D"/>
    <w:rsid w:val="00972BF5"/>
    <w:rsid w:val="0097452A"/>
    <w:rsid w:val="00974F66"/>
    <w:rsid w:val="00975CC4"/>
    <w:rsid w:val="00977042"/>
    <w:rsid w:val="00983B78"/>
    <w:rsid w:val="009850DB"/>
    <w:rsid w:val="00987131"/>
    <w:rsid w:val="009874F5"/>
    <w:rsid w:val="00987831"/>
    <w:rsid w:val="00991EB0"/>
    <w:rsid w:val="0099458A"/>
    <w:rsid w:val="009A0BE5"/>
    <w:rsid w:val="009A21BB"/>
    <w:rsid w:val="009A3FC2"/>
    <w:rsid w:val="009A4FDC"/>
    <w:rsid w:val="009A61CF"/>
    <w:rsid w:val="009B16B4"/>
    <w:rsid w:val="009B28D5"/>
    <w:rsid w:val="009B3FB8"/>
    <w:rsid w:val="009B4EBC"/>
    <w:rsid w:val="009B6490"/>
    <w:rsid w:val="009B779B"/>
    <w:rsid w:val="009C0550"/>
    <w:rsid w:val="009C17EB"/>
    <w:rsid w:val="009C7CDE"/>
    <w:rsid w:val="009D4350"/>
    <w:rsid w:val="009D6377"/>
    <w:rsid w:val="009E43A9"/>
    <w:rsid w:val="009E4EFE"/>
    <w:rsid w:val="009F01A8"/>
    <w:rsid w:val="009F11A0"/>
    <w:rsid w:val="009F365F"/>
    <w:rsid w:val="00A05484"/>
    <w:rsid w:val="00A057A9"/>
    <w:rsid w:val="00A058F3"/>
    <w:rsid w:val="00A06956"/>
    <w:rsid w:val="00A07C21"/>
    <w:rsid w:val="00A106E9"/>
    <w:rsid w:val="00A11A45"/>
    <w:rsid w:val="00A1620C"/>
    <w:rsid w:val="00A21428"/>
    <w:rsid w:val="00A24530"/>
    <w:rsid w:val="00A27107"/>
    <w:rsid w:val="00A30BE7"/>
    <w:rsid w:val="00A31A06"/>
    <w:rsid w:val="00A333C4"/>
    <w:rsid w:val="00A34398"/>
    <w:rsid w:val="00A34D68"/>
    <w:rsid w:val="00A3595B"/>
    <w:rsid w:val="00A365F8"/>
    <w:rsid w:val="00A40C00"/>
    <w:rsid w:val="00A4201E"/>
    <w:rsid w:val="00A42672"/>
    <w:rsid w:val="00A44744"/>
    <w:rsid w:val="00A46538"/>
    <w:rsid w:val="00A471C8"/>
    <w:rsid w:val="00A5101E"/>
    <w:rsid w:val="00A51D05"/>
    <w:rsid w:val="00A54CD2"/>
    <w:rsid w:val="00A557E6"/>
    <w:rsid w:val="00A57C0D"/>
    <w:rsid w:val="00A61F1B"/>
    <w:rsid w:val="00A6442A"/>
    <w:rsid w:val="00A65EC9"/>
    <w:rsid w:val="00A72560"/>
    <w:rsid w:val="00A73414"/>
    <w:rsid w:val="00A7401B"/>
    <w:rsid w:val="00A7581A"/>
    <w:rsid w:val="00A81995"/>
    <w:rsid w:val="00A82205"/>
    <w:rsid w:val="00A856D1"/>
    <w:rsid w:val="00A866D4"/>
    <w:rsid w:val="00A87960"/>
    <w:rsid w:val="00A90E9E"/>
    <w:rsid w:val="00A910B7"/>
    <w:rsid w:val="00A93975"/>
    <w:rsid w:val="00A95DDB"/>
    <w:rsid w:val="00AA014A"/>
    <w:rsid w:val="00AA0963"/>
    <w:rsid w:val="00AA319E"/>
    <w:rsid w:val="00AA3CC4"/>
    <w:rsid w:val="00AA7BC1"/>
    <w:rsid w:val="00AB1632"/>
    <w:rsid w:val="00AB26A2"/>
    <w:rsid w:val="00AB28EE"/>
    <w:rsid w:val="00AB2B79"/>
    <w:rsid w:val="00AB50F5"/>
    <w:rsid w:val="00AB726F"/>
    <w:rsid w:val="00AC173C"/>
    <w:rsid w:val="00AC4524"/>
    <w:rsid w:val="00AC4F8D"/>
    <w:rsid w:val="00AC6193"/>
    <w:rsid w:val="00AD3DD2"/>
    <w:rsid w:val="00AD5CF1"/>
    <w:rsid w:val="00AE2C48"/>
    <w:rsid w:val="00AE43C7"/>
    <w:rsid w:val="00AE50E8"/>
    <w:rsid w:val="00AE6C77"/>
    <w:rsid w:val="00AF388B"/>
    <w:rsid w:val="00AF64F4"/>
    <w:rsid w:val="00B02B25"/>
    <w:rsid w:val="00B03DFF"/>
    <w:rsid w:val="00B06221"/>
    <w:rsid w:val="00B0720C"/>
    <w:rsid w:val="00B1218D"/>
    <w:rsid w:val="00B12CC9"/>
    <w:rsid w:val="00B14594"/>
    <w:rsid w:val="00B16281"/>
    <w:rsid w:val="00B170E0"/>
    <w:rsid w:val="00B179A5"/>
    <w:rsid w:val="00B2097F"/>
    <w:rsid w:val="00B2779E"/>
    <w:rsid w:val="00B30333"/>
    <w:rsid w:val="00B31C09"/>
    <w:rsid w:val="00B31DC1"/>
    <w:rsid w:val="00B32D87"/>
    <w:rsid w:val="00B37045"/>
    <w:rsid w:val="00B4216F"/>
    <w:rsid w:val="00B50769"/>
    <w:rsid w:val="00B51B83"/>
    <w:rsid w:val="00B52511"/>
    <w:rsid w:val="00B53714"/>
    <w:rsid w:val="00B56058"/>
    <w:rsid w:val="00B6372E"/>
    <w:rsid w:val="00B64DF5"/>
    <w:rsid w:val="00B71168"/>
    <w:rsid w:val="00B71A80"/>
    <w:rsid w:val="00B80C0C"/>
    <w:rsid w:val="00B855C3"/>
    <w:rsid w:val="00B85BB7"/>
    <w:rsid w:val="00B85D56"/>
    <w:rsid w:val="00B900EC"/>
    <w:rsid w:val="00B92BEB"/>
    <w:rsid w:val="00B97E5E"/>
    <w:rsid w:val="00BA1075"/>
    <w:rsid w:val="00BA3281"/>
    <w:rsid w:val="00BA423A"/>
    <w:rsid w:val="00BA5535"/>
    <w:rsid w:val="00BA7DE1"/>
    <w:rsid w:val="00BB0032"/>
    <w:rsid w:val="00BB2E52"/>
    <w:rsid w:val="00BB7FD4"/>
    <w:rsid w:val="00BC0136"/>
    <w:rsid w:val="00BC32C2"/>
    <w:rsid w:val="00BC32D6"/>
    <w:rsid w:val="00BC3F20"/>
    <w:rsid w:val="00BC404E"/>
    <w:rsid w:val="00BC4493"/>
    <w:rsid w:val="00BC49B3"/>
    <w:rsid w:val="00BC4F43"/>
    <w:rsid w:val="00BD6A8A"/>
    <w:rsid w:val="00BE0797"/>
    <w:rsid w:val="00BE0C48"/>
    <w:rsid w:val="00BE10B5"/>
    <w:rsid w:val="00BE1B33"/>
    <w:rsid w:val="00BE3A51"/>
    <w:rsid w:val="00BE48FC"/>
    <w:rsid w:val="00BE53FB"/>
    <w:rsid w:val="00BE5E1C"/>
    <w:rsid w:val="00BF0142"/>
    <w:rsid w:val="00BF131D"/>
    <w:rsid w:val="00BF4A4F"/>
    <w:rsid w:val="00BF709D"/>
    <w:rsid w:val="00C04EC1"/>
    <w:rsid w:val="00C07A04"/>
    <w:rsid w:val="00C1115D"/>
    <w:rsid w:val="00C12C89"/>
    <w:rsid w:val="00C13E0E"/>
    <w:rsid w:val="00C1467D"/>
    <w:rsid w:val="00C15A65"/>
    <w:rsid w:val="00C17129"/>
    <w:rsid w:val="00C17DD2"/>
    <w:rsid w:val="00C20A51"/>
    <w:rsid w:val="00C22FBC"/>
    <w:rsid w:val="00C32A2D"/>
    <w:rsid w:val="00C34195"/>
    <w:rsid w:val="00C35D47"/>
    <w:rsid w:val="00C37307"/>
    <w:rsid w:val="00C453A0"/>
    <w:rsid w:val="00C47022"/>
    <w:rsid w:val="00C52163"/>
    <w:rsid w:val="00C53065"/>
    <w:rsid w:val="00C5307A"/>
    <w:rsid w:val="00C54508"/>
    <w:rsid w:val="00C54DDE"/>
    <w:rsid w:val="00C567B9"/>
    <w:rsid w:val="00C60EE3"/>
    <w:rsid w:val="00C62539"/>
    <w:rsid w:val="00C62C10"/>
    <w:rsid w:val="00C63981"/>
    <w:rsid w:val="00C64608"/>
    <w:rsid w:val="00C65463"/>
    <w:rsid w:val="00C65C46"/>
    <w:rsid w:val="00C660AC"/>
    <w:rsid w:val="00C663B2"/>
    <w:rsid w:val="00C71C24"/>
    <w:rsid w:val="00C7232A"/>
    <w:rsid w:val="00C72574"/>
    <w:rsid w:val="00C766D3"/>
    <w:rsid w:val="00C81AE0"/>
    <w:rsid w:val="00C81E43"/>
    <w:rsid w:val="00C81F53"/>
    <w:rsid w:val="00C834BA"/>
    <w:rsid w:val="00C84129"/>
    <w:rsid w:val="00C856F8"/>
    <w:rsid w:val="00C879B1"/>
    <w:rsid w:val="00C91FF1"/>
    <w:rsid w:val="00C94EB2"/>
    <w:rsid w:val="00CA12E8"/>
    <w:rsid w:val="00CA5855"/>
    <w:rsid w:val="00CB06AC"/>
    <w:rsid w:val="00CB20AA"/>
    <w:rsid w:val="00CB38EF"/>
    <w:rsid w:val="00CB3D8C"/>
    <w:rsid w:val="00CB4049"/>
    <w:rsid w:val="00CB755A"/>
    <w:rsid w:val="00CB7AEB"/>
    <w:rsid w:val="00CB7FB4"/>
    <w:rsid w:val="00CC3A15"/>
    <w:rsid w:val="00CC4745"/>
    <w:rsid w:val="00CC4CBD"/>
    <w:rsid w:val="00CC4E11"/>
    <w:rsid w:val="00CC5D9A"/>
    <w:rsid w:val="00CC72C9"/>
    <w:rsid w:val="00CC7AE2"/>
    <w:rsid w:val="00CD0668"/>
    <w:rsid w:val="00CD0AA8"/>
    <w:rsid w:val="00CD33C8"/>
    <w:rsid w:val="00CD378F"/>
    <w:rsid w:val="00CD5D2C"/>
    <w:rsid w:val="00CE070B"/>
    <w:rsid w:val="00CE7011"/>
    <w:rsid w:val="00CF08BC"/>
    <w:rsid w:val="00CF6618"/>
    <w:rsid w:val="00CF6DA4"/>
    <w:rsid w:val="00CF7FAE"/>
    <w:rsid w:val="00D03E4F"/>
    <w:rsid w:val="00D07285"/>
    <w:rsid w:val="00D11005"/>
    <w:rsid w:val="00D113BF"/>
    <w:rsid w:val="00D146ED"/>
    <w:rsid w:val="00D171DC"/>
    <w:rsid w:val="00D208DE"/>
    <w:rsid w:val="00D21625"/>
    <w:rsid w:val="00D2264F"/>
    <w:rsid w:val="00D23E96"/>
    <w:rsid w:val="00D23FDC"/>
    <w:rsid w:val="00D24C59"/>
    <w:rsid w:val="00D305B3"/>
    <w:rsid w:val="00D34747"/>
    <w:rsid w:val="00D348B9"/>
    <w:rsid w:val="00D376D0"/>
    <w:rsid w:val="00D403BB"/>
    <w:rsid w:val="00D43F28"/>
    <w:rsid w:val="00D500FB"/>
    <w:rsid w:val="00D504E4"/>
    <w:rsid w:val="00D56B21"/>
    <w:rsid w:val="00D57510"/>
    <w:rsid w:val="00D6010C"/>
    <w:rsid w:val="00D630CF"/>
    <w:rsid w:val="00D6342F"/>
    <w:rsid w:val="00D65CB2"/>
    <w:rsid w:val="00D66252"/>
    <w:rsid w:val="00D67041"/>
    <w:rsid w:val="00D74730"/>
    <w:rsid w:val="00D75659"/>
    <w:rsid w:val="00D807DA"/>
    <w:rsid w:val="00D8326C"/>
    <w:rsid w:val="00D90D8E"/>
    <w:rsid w:val="00D933AE"/>
    <w:rsid w:val="00D937CC"/>
    <w:rsid w:val="00D93B0B"/>
    <w:rsid w:val="00D95895"/>
    <w:rsid w:val="00DA2147"/>
    <w:rsid w:val="00DA270B"/>
    <w:rsid w:val="00DA3B18"/>
    <w:rsid w:val="00DA45EC"/>
    <w:rsid w:val="00DA55B5"/>
    <w:rsid w:val="00DB6B85"/>
    <w:rsid w:val="00DB7A20"/>
    <w:rsid w:val="00DC29A1"/>
    <w:rsid w:val="00DC31FE"/>
    <w:rsid w:val="00DC6192"/>
    <w:rsid w:val="00DC6C73"/>
    <w:rsid w:val="00DC6EBA"/>
    <w:rsid w:val="00DD0FA8"/>
    <w:rsid w:val="00DD57D8"/>
    <w:rsid w:val="00DD5801"/>
    <w:rsid w:val="00DD6539"/>
    <w:rsid w:val="00DD7E0D"/>
    <w:rsid w:val="00DE0D5B"/>
    <w:rsid w:val="00DE211E"/>
    <w:rsid w:val="00DE3044"/>
    <w:rsid w:val="00DE3497"/>
    <w:rsid w:val="00DE35C1"/>
    <w:rsid w:val="00DE62E1"/>
    <w:rsid w:val="00DE6603"/>
    <w:rsid w:val="00DE674F"/>
    <w:rsid w:val="00DF0502"/>
    <w:rsid w:val="00DF399B"/>
    <w:rsid w:val="00DF5764"/>
    <w:rsid w:val="00DF6650"/>
    <w:rsid w:val="00DF66AA"/>
    <w:rsid w:val="00E0052F"/>
    <w:rsid w:val="00E02415"/>
    <w:rsid w:val="00E06D15"/>
    <w:rsid w:val="00E122C0"/>
    <w:rsid w:val="00E17460"/>
    <w:rsid w:val="00E213DB"/>
    <w:rsid w:val="00E24174"/>
    <w:rsid w:val="00E26242"/>
    <w:rsid w:val="00E417C7"/>
    <w:rsid w:val="00E420FE"/>
    <w:rsid w:val="00E42702"/>
    <w:rsid w:val="00E4328D"/>
    <w:rsid w:val="00E464D0"/>
    <w:rsid w:val="00E46D1D"/>
    <w:rsid w:val="00E50B07"/>
    <w:rsid w:val="00E50EE3"/>
    <w:rsid w:val="00E54062"/>
    <w:rsid w:val="00E54E85"/>
    <w:rsid w:val="00E558E1"/>
    <w:rsid w:val="00E56F44"/>
    <w:rsid w:val="00E6255D"/>
    <w:rsid w:val="00E627B3"/>
    <w:rsid w:val="00E63E0E"/>
    <w:rsid w:val="00E644B8"/>
    <w:rsid w:val="00E66B68"/>
    <w:rsid w:val="00E67E64"/>
    <w:rsid w:val="00E708B1"/>
    <w:rsid w:val="00E776D5"/>
    <w:rsid w:val="00E81200"/>
    <w:rsid w:val="00E820FB"/>
    <w:rsid w:val="00E87586"/>
    <w:rsid w:val="00E922A5"/>
    <w:rsid w:val="00E93B75"/>
    <w:rsid w:val="00EA16FF"/>
    <w:rsid w:val="00EA2BB8"/>
    <w:rsid w:val="00EA3CB7"/>
    <w:rsid w:val="00EA466A"/>
    <w:rsid w:val="00EA4737"/>
    <w:rsid w:val="00EA50C5"/>
    <w:rsid w:val="00EA5E04"/>
    <w:rsid w:val="00EA7591"/>
    <w:rsid w:val="00EA7E86"/>
    <w:rsid w:val="00EB0C7C"/>
    <w:rsid w:val="00EB6EF1"/>
    <w:rsid w:val="00EC0571"/>
    <w:rsid w:val="00EC27A9"/>
    <w:rsid w:val="00EC2B58"/>
    <w:rsid w:val="00ED0F80"/>
    <w:rsid w:val="00ED14DC"/>
    <w:rsid w:val="00ED297E"/>
    <w:rsid w:val="00ED2DA7"/>
    <w:rsid w:val="00ED2E4D"/>
    <w:rsid w:val="00ED485E"/>
    <w:rsid w:val="00ED7344"/>
    <w:rsid w:val="00EE58AE"/>
    <w:rsid w:val="00EF1842"/>
    <w:rsid w:val="00EF3488"/>
    <w:rsid w:val="00EF6B71"/>
    <w:rsid w:val="00EF77CF"/>
    <w:rsid w:val="00F00C04"/>
    <w:rsid w:val="00F05675"/>
    <w:rsid w:val="00F161B6"/>
    <w:rsid w:val="00F21100"/>
    <w:rsid w:val="00F23653"/>
    <w:rsid w:val="00F26076"/>
    <w:rsid w:val="00F272D7"/>
    <w:rsid w:val="00F30E5E"/>
    <w:rsid w:val="00F30E65"/>
    <w:rsid w:val="00F33708"/>
    <w:rsid w:val="00F43F6D"/>
    <w:rsid w:val="00F444E3"/>
    <w:rsid w:val="00F507EF"/>
    <w:rsid w:val="00F532B5"/>
    <w:rsid w:val="00F537E0"/>
    <w:rsid w:val="00F538D5"/>
    <w:rsid w:val="00F5588F"/>
    <w:rsid w:val="00F61F43"/>
    <w:rsid w:val="00F648A7"/>
    <w:rsid w:val="00F70F4C"/>
    <w:rsid w:val="00F71EE0"/>
    <w:rsid w:val="00F726F5"/>
    <w:rsid w:val="00F73CBA"/>
    <w:rsid w:val="00F745E8"/>
    <w:rsid w:val="00F76226"/>
    <w:rsid w:val="00F81707"/>
    <w:rsid w:val="00F83083"/>
    <w:rsid w:val="00F841D9"/>
    <w:rsid w:val="00F85EB9"/>
    <w:rsid w:val="00F916F2"/>
    <w:rsid w:val="00F91B11"/>
    <w:rsid w:val="00F91BF6"/>
    <w:rsid w:val="00F93182"/>
    <w:rsid w:val="00F97845"/>
    <w:rsid w:val="00FA2EF0"/>
    <w:rsid w:val="00FA3288"/>
    <w:rsid w:val="00FA3F8D"/>
    <w:rsid w:val="00FA4C10"/>
    <w:rsid w:val="00FA5BA0"/>
    <w:rsid w:val="00FB1522"/>
    <w:rsid w:val="00FB245D"/>
    <w:rsid w:val="00FB2771"/>
    <w:rsid w:val="00FB497A"/>
    <w:rsid w:val="00FC0CF5"/>
    <w:rsid w:val="00FC1724"/>
    <w:rsid w:val="00FC381C"/>
    <w:rsid w:val="00FC3B31"/>
    <w:rsid w:val="00FC4094"/>
    <w:rsid w:val="00FC5131"/>
    <w:rsid w:val="00FC66E6"/>
    <w:rsid w:val="00FC7D45"/>
    <w:rsid w:val="00FD0980"/>
    <w:rsid w:val="00FD17A3"/>
    <w:rsid w:val="00FD20CB"/>
    <w:rsid w:val="00FE200D"/>
    <w:rsid w:val="00FE3A48"/>
    <w:rsid w:val="00FE479D"/>
    <w:rsid w:val="00FE52C7"/>
    <w:rsid w:val="00FF12DD"/>
    <w:rsid w:val="00FF41B5"/>
    <w:rsid w:val="00FF4D17"/>
    <w:rsid w:val="00FF4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A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8D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882F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050"/>
    <w:pPr>
      <w:ind w:firstLineChars="200" w:firstLine="420"/>
    </w:pPr>
  </w:style>
  <w:style w:type="character" w:customStyle="1" w:styleId="code">
    <w:name w:val="code"/>
    <w:basedOn w:val="a0"/>
    <w:rsid w:val="00694050"/>
  </w:style>
  <w:style w:type="paragraph" w:styleId="a4">
    <w:name w:val="Normal (Web)"/>
    <w:basedOn w:val="a"/>
    <w:uiPriority w:val="99"/>
    <w:unhideWhenUsed/>
    <w:rsid w:val="00C91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3CC4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AA7B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2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2534B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FA3F8D"/>
  </w:style>
  <w:style w:type="character" w:customStyle="1" w:styleId="apple-converted-space">
    <w:name w:val="apple-converted-space"/>
    <w:basedOn w:val="a0"/>
    <w:rsid w:val="001D382B"/>
  </w:style>
  <w:style w:type="character" w:customStyle="1" w:styleId="2Char">
    <w:name w:val="标题 2 Char"/>
    <w:basedOn w:val="a0"/>
    <w:link w:val="2"/>
    <w:uiPriority w:val="9"/>
    <w:rsid w:val="00882FC7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5B204C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302F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6317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31795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4D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4D3538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4D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4D3538"/>
    <w:rPr>
      <w:sz w:val="18"/>
      <w:szCs w:val="18"/>
    </w:rPr>
  </w:style>
  <w:style w:type="character" w:customStyle="1" w:styleId="sy0">
    <w:name w:val="sy0"/>
    <w:basedOn w:val="a0"/>
    <w:rsid w:val="004022B9"/>
  </w:style>
  <w:style w:type="character" w:customStyle="1" w:styleId="1Char">
    <w:name w:val="标题 1 Char"/>
    <w:basedOn w:val="a0"/>
    <w:link w:val="1"/>
    <w:uiPriority w:val="9"/>
    <w:rsid w:val="00D208DE"/>
    <w:rPr>
      <w:rFonts w:asciiTheme="majorHAnsi" w:eastAsiaTheme="majorEastAsia" w:hAnsiTheme="majorHAnsi" w:cstheme="majorBidi"/>
      <w:sz w:val="24"/>
      <w:szCs w:val="24"/>
    </w:rPr>
  </w:style>
  <w:style w:type="table" w:styleId="aa">
    <w:name w:val="Table Grid"/>
    <w:basedOn w:val="a1"/>
    <w:uiPriority w:val="59"/>
    <w:rsid w:val="00915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3</Pages>
  <Words>313</Words>
  <Characters>1788</Characters>
  <Application>Microsoft Office Word</Application>
  <DocSecurity>0</DocSecurity>
  <Lines>14</Lines>
  <Paragraphs>4</Paragraphs>
  <ScaleCrop>false</ScaleCrop>
  <Company>番茄花园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Hirano</cp:lastModifiedBy>
  <cp:revision>933</cp:revision>
  <dcterms:created xsi:type="dcterms:W3CDTF">2010-11-06T06:09:00Z</dcterms:created>
  <dcterms:modified xsi:type="dcterms:W3CDTF">2012-03-19T05:32:00Z</dcterms:modified>
</cp:coreProperties>
</file>