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sz w:val="44"/>
          <w:szCs w:val="44"/>
          <w:lang w:val="en-US" w:eastAsia="zh-CN"/>
        </w:rPr>
      </w:pPr>
      <w:r>
        <w:rPr>
          <w:rFonts w:hint="default" w:ascii="Calibri" w:hAnsi="Calibri" w:cs="Calibri"/>
          <w:b/>
          <w:bCs/>
          <w:sz w:val="44"/>
          <w:szCs w:val="44"/>
          <w:lang w:val="en-US" w:eastAsia="zh-CN"/>
        </w:rPr>
        <w:t>Specification</w:t>
      </w:r>
    </w:p>
    <w:p>
      <w:pPr>
        <w:numPr>
          <w:ilvl w:val="0"/>
          <w:numId w:val="1"/>
        </w:numPr>
        <w:jc w:val="left"/>
        <w:rPr>
          <w:rFonts w:hint="eastAsia" w:ascii="Calibri" w:hAnsi="Calibri" w:cs="Calibri"/>
          <w:sz w:val="32"/>
          <w:szCs w:val="32"/>
          <w:lang w:val="en-US" w:eastAsia="zh-CN"/>
        </w:rPr>
      </w:pPr>
      <w:r>
        <w:rPr>
          <w:rFonts w:hint="eastAsia" w:ascii="Calibri" w:hAnsi="Calibri" w:cs="Calibri"/>
          <w:sz w:val="32"/>
          <w:szCs w:val="32"/>
          <w:lang w:val="en-US" w:eastAsia="zh-CN"/>
        </w:rPr>
        <w:t>Overview</w:t>
      </w:r>
    </w:p>
    <w:p>
      <w:pPr>
        <w:numPr>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car which is driven by Ardunio</w:t>
      </w:r>
      <w:r>
        <w:rPr>
          <w:rFonts w:hint="default" w:ascii="Times New Roman" w:hAnsi="Times New Roman" w:cs="Times New Roman"/>
          <w:sz w:val="24"/>
          <w:szCs w:val="24"/>
          <w:lang w:val="en-US" w:eastAsia="zh-CN"/>
        </w:rPr>
        <w:t xml:space="preserve"> can pass through a 3X3 simple maze, scan and take pictures of the "treasure" at the end of the maze with the camera, transfer the video and photos to the device connected to the WiFi (PC, cell phone, etc.) via WiFi, and then exit the maze.</w:t>
      </w:r>
    </w:p>
    <w:p>
      <w:pPr>
        <w:numPr>
          <w:ilvl w:val="0"/>
          <w:numId w:val="1"/>
        </w:numPr>
        <w:ind w:left="0" w:leftChars="0" w:firstLine="0" w:firstLineChars="0"/>
        <w:jc w:val="left"/>
        <w:rPr>
          <w:rFonts w:hint="default" w:ascii="Calibri" w:hAnsi="Calibri" w:cs="Calibri"/>
          <w:sz w:val="32"/>
          <w:szCs w:val="32"/>
          <w:lang w:val="en-US" w:eastAsia="zh-CN"/>
        </w:rPr>
      </w:pPr>
      <w:bookmarkStart w:id="0" w:name="OLE_LINK1"/>
      <w:r>
        <w:rPr>
          <w:rFonts w:hint="default" w:ascii="Calibri" w:hAnsi="Calibri" w:cs="Calibri"/>
          <w:sz w:val="32"/>
          <w:szCs w:val="32"/>
          <w:lang w:val="en-US" w:eastAsia="zh-CN"/>
        </w:rPr>
        <w:t>Appearance</w:t>
      </w:r>
    </w:p>
    <w:bookmarkEnd w:id="0"/>
    <w:p>
      <w:pPr>
        <w:numPr>
          <w:numId w:val="0"/>
        </w:numPr>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877185" cy="2159635"/>
            <wp:effectExtent l="0" t="0" r="3175" b="444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4"/>
                    <a:stretch>
                      <a:fillRect/>
                    </a:stretch>
                  </pic:blipFill>
                  <pic:spPr>
                    <a:xfrm>
                      <a:off x="0" y="0"/>
                      <a:ext cx="2877185" cy="2159635"/>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891155" cy="3853815"/>
            <wp:effectExtent l="0" t="0" r="4445" b="190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5"/>
                    <a:stretch>
                      <a:fillRect/>
                    </a:stretch>
                  </pic:blipFill>
                  <pic:spPr>
                    <a:xfrm>
                      <a:off x="0" y="0"/>
                      <a:ext cx="2891155" cy="3853815"/>
                    </a:xfrm>
                    <a:prstGeom prst="rect">
                      <a:avLst/>
                    </a:prstGeom>
                  </pic:spPr>
                </pic:pic>
              </a:graphicData>
            </a:graphic>
          </wp:inline>
        </w:drawing>
      </w:r>
    </w:p>
    <w:p>
      <w:pPr>
        <w:numPr>
          <w:numId w:val="0"/>
        </w:numPr>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front of this car is equipped with an ultrasonic sensor and two infrared sensors to detect obstacles. A camera with a steering gear is installed on the front side of the motherboard, and the pink box in the middle is our WiFi module. There is also a connected infrared receiver next to it, which can control the car through an infrared remote control. The rear end is the Ardunio board and power battery.</w:t>
      </w:r>
    </w:p>
    <w:p>
      <w:pPr>
        <w:numPr>
          <w:ilvl w:val="0"/>
          <w:numId w:val="1"/>
        </w:numPr>
        <w:ind w:left="0" w:leftChars="0" w:firstLine="0" w:firstLineChars="0"/>
        <w:jc w:val="left"/>
        <w:rPr>
          <w:rFonts w:hint="default" w:ascii="Calibri" w:hAnsi="Calibri" w:cs="Calibri"/>
          <w:sz w:val="32"/>
          <w:szCs w:val="32"/>
          <w:lang w:val="en-US" w:eastAsia="zh-CN"/>
        </w:rPr>
      </w:pPr>
      <w:r>
        <w:rPr>
          <w:rFonts w:hint="eastAsia" w:ascii="Calibri" w:hAnsi="Calibri" w:cs="Calibri"/>
          <w:sz w:val="32"/>
          <w:szCs w:val="32"/>
          <w:lang w:val="en-US" w:eastAsia="zh-CN"/>
        </w:rPr>
        <w:t>Hardware Components</w:t>
      </w:r>
    </w:p>
    <w:p>
      <w:pPr>
        <w:numPr>
          <w:numId w:val="0"/>
        </w:numPr>
        <w:ind w:leftChars="0"/>
        <w:jc w:val="left"/>
        <w:rPr>
          <w:rFonts w:hint="eastAsia"/>
          <w:sz w:val="24"/>
          <w:szCs w:val="24"/>
          <w:lang w:val="en-US" w:eastAsia="zh-CN"/>
        </w:rPr>
      </w:pPr>
      <w:r>
        <w:rPr>
          <w:rFonts w:hint="eastAsia" w:ascii="微软雅黑" w:hAnsi="微软雅黑" w:eastAsia="微软雅黑" w:cs="微软雅黑"/>
          <w:sz w:val="24"/>
          <w:szCs w:val="24"/>
          <w:lang w:val="en-US" w:eastAsia="zh-CN"/>
        </w:rPr>
        <w:t>①</w:t>
      </w:r>
      <w:r>
        <w:rPr>
          <w:rFonts w:hint="eastAsia"/>
          <w:sz w:val="24"/>
          <w:szCs w:val="24"/>
          <w:lang w:val="en-US" w:eastAsia="zh-CN"/>
        </w:rPr>
        <w:t>Main</w:t>
      </w:r>
      <w:r>
        <w:rPr>
          <w:rFonts w:hint="eastAsia"/>
          <w:sz w:val="24"/>
          <w:szCs w:val="24"/>
        </w:rPr>
        <w:t>board</w:t>
      </w:r>
      <w:r>
        <w:rPr>
          <w:rFonts w:hint="eastAsia"/>
          <w:sz w:val="24"/>
          <w:szCs w:val="24"/>
          <w:lang w:val="en-US" w:eastAsia="zh-CN"/>
        </w:rPr>
        <w:t>: Arduino Uno R3</w:t>
      </w:r>
    </w:p>
    <w:p>
      <w:pPr>
        <w:numPr>
          <w:numId w:val="0"/>
        </w:numPr>
        <w:ind w:leftChars="0"/>
        <w:jc w:val="left"/>
      </w:pPr>
      <w:r>
        <w:drawing>
          <wp:inline distT="0" distB="0" distL="114300" distR="114300">
            <wp:extent cx="2045970" cy="851535"/>
            <wp:effectExtent l="0" t="0" r="11430" b="1905"/>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6"/>
                    <a:srcRect l="1250" t="6401" r="-1250" b="6290"/>
                    <a:stretch>
                      <a:fillRect/>
                    </a:stretch>
                  </pic:blipFill>
                  <pic:spPr>
                    <a:xfrm>
                      <a:off x="0" y="0"/>
                      <a:ext cx="2045970" cy="851535"/>
                    </a:xfrm>
                    <a:prstGeom prst="rect">
                      <a:avLst/>
                    </a:prstGeom>
                    <a:noFill/>
                    <a:ln w="9525">
                      <a:noFill/>
                    </a:ln>
                  </pic:spPr>
                </pic:pic>
              </a:graphicData>
            </a:graphic>
          </wp:inline>
        </w:drawing>
      </w:r>
    </w:p>
    <w:p>
      <w:pPr>
        <w:rPr>
          <w:rFonts w:hint="eastAsia"/>
          <w:sz w:val="24"/>
          <w:szCs w:val="24"/>
        </w:rPr>
      </w:pPr>
      <w:r>
        <w:rPr>
          <w:rFonts w:hint="eastAsia" w:ascii="微软雅黑" w:hAnsi="微软雅黑" w:eastAsia="微软雅黑" w:cs="微软雅黑"/>
          <w:sz w:val="24"/>
          <w:szCs w:val="24"/>
        </w:rPr>
        <w:t>②</w:t>
      </w:r>
      <w:r>
        <w:rPr>
          <w:rFonts w:hint="eastAsia"/>
          <w:sz w:val="24"/>
          <w:szCs w:val="24"/>
        </w:rPr>
        <w:t>Motor driver chip (L298N, TB6612FNG, etc) to control motors</w:t>
      </w:r>
    </w:p>
    <w:p>
      <w:pPr>
        <w:rPr>
          <w:sz w:val="24"/>
          <w:szCs w:val="24"/>
        </w:rPr>
      </w:pPr>
      <w:r>
        <w:rPr>
          <w:sz w:val="24"/>
          <w:szCs w:val="24"/>
        </w:rPr>
        <w:drawing>
          <wp:inline distT="0" distB="0" distL="114300" distR="114300">
            <wp:extent cx="1491615" cy="1212850"/>
            <wp:effectExtent l="0" t="0" r="1905" b="6350"/>
            <wp:docPr id="102" name="图片 101"/>
            <wp:cNvGraphicFramePr/>
            <a:graphic xmlns:a="http://schemas.openxmlformats.org/drawingml/2006/main">
              <a:graphicData uri="http://schemas.openxmlformats.org/drawingml/2006/picture">
                <pic:pic xmlns:pic="http://schemas.openxmlformats.org/drawingml/2006/picture">
                  <pic:nvPicPr>
                    <pic:cNvPr id="102" name="图片 101"/>
                    <pic:cNvPicPr/>
                  </pic:nvPicPr>
                  <pic:blipFill>
                    <a:blip r:embed="rId7"/>
                    <a:stretch>
                      <a:fillRect/>
                    </a:stretch>
                  </pic:blipFill>
                  <pic:spPr>
                    <a:xfrm>
                      <a:off x="0" y="0"/>
                      <a:ext cx="1491615" cy="1212850"/>
                    </a:xfrm>
                    <a:prstGeom prst="rect">
                      <a:avLst/>
                    </a:prstGeom>
                    <a:noFill/>
                    <a:ln w="9525">
                      <a:noFill/>
                    </a:ln>
                  </pic:spPr>
                </pic:pic>
              </a:graphicData>
            </a:graphic>
          </wp:inline>
        </w:drawing>
      </w:r>
    </w:p>
    <w:p>
      <w:pPr>
        <w:rPr>
          <w:rFonts w:hint="eastAsia"/>
          <w:sz w:val="24"/>
          <w:szCs w:val="24"/>
        </w:rPr>
      </w:pPr>
      <w:r>
        <w:rPr>
          <w:rFonts w:hint="eastAsia" w:ascii="微软雅黑" w:hAnsi="微软雅黑" w:eastAsia="微软雅黑" w:cs="微软雅黑"/>
          <w:sz w:val="24"/>
          <w:szCs w:val="24"/>
        </w:rPr>
        <w:t>③</w:t>
      </w:r>
      <w:r>
        <w:rPr>
          <w:rFonts w:hint="eastAsia"/>
          <w:sz w:val="24"/>
          <w:szCs w:val="24"/>
        </w:rPr>
        <w:t xml:space="preserve">2 DC motors with wheels and tires/tracks for locomotion </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1390015" cy="1031240"/>
            <wp:effectExtent l="0" t="0" r="12065" b="5080"/>
            <wp:docPr id="16" name="图片 16" descr="be19ff9a729fe04d46edf444c085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e19ff9a729fe04d46edf444c08518e"/>
                    <pic:cNvPicPr>
                      <a:picLocks noChangeAspect="1"/>
                    </pic:cNvPicPr>
                  </pic:nvPicPr>
                  <pic:blipFill>
                    <a:blip r:embed="rId8"/>
                    <a:srcRect l="50072" t="47146" r="11985" b="31741"/>
                    <a:stretch>
                      <a:fillRect/>
                    </a:stretch>
                  </pic:blipFill>
                  <pic:spPr>
                    <a:xfrm>
                      <a:off x="0" y="0"/>
                      <a:ext cx="1390015" cy="1031240"/>
                    </a:xfrm>
                    <a:prstGeom prst="rect">
                      <a:avLst/>
                    </a:prstGeom>
                  </pic:spPr>
                </pic:pic>
              </a:graphicData>
            </a:graphic>
          </wp:inline>
        </w:drawing>
      </w:r>
    </w:p>
    <w:p>
      <w:pPr>
        <w:rPr>
          <w:rFonts w:hint="eastAsia"/>
          <w:sz w:val="24"/>
          <w:szCs w:val="24"/>
        </w:rPr>
      </w:pPr>
      <w:r>
        <w:rPr>
          <w:rFonts w:hint="eastAsia" w:ascii="微软雅黑" w:hAnsi="微软雅黑" w:eastAsia="微软雅黑" w:cs="微软雅黑"/>
          <w:sz w:val="24"/>
          <w:szCs w:val="24"/>
        </w:rPr>
        <w:t>④</w:t>
      </w:r>
      <w:r>
        <w:rPr>
          <w:rFonts w:hint="eastAsia"/>
          <w:sz w:val="24"/>
          <w:szCs w:val="24"/>
          <w:lang w:val="en-US" w:eastAsia="zh-CN"/>
        </w:rPr>
        <w:t xml:space="preserve">1 </w:t>
      </w:r>
      <w:r>
        <w:rPr>
          <w:rFonts w:hint="eastAsia"/>
          <w:sz w:val="24"/>
          <w:szCs w:val="24"/>
        </w:rPr>
        <w:t>Ultrasonic to detect line</w:t>
      </w:r>
    </w:p>
    <w:p>
      <w:pPr>
        <w:rPr>
          <w:rFonts w:hint="eastAsia" w:eastAsiaTheme="minorEastAsia"/>
          <w:sz w:val="24"/>
          <w:szCs w:val="24"/>
          <w:highlight w:val="none"/>
          <w:lang w:eastAsia="zh-CN"/>
        </w:rPr>
      </w:pPr>
      <w:r>
        <w:rPr>
          <w:rFonts w:hint="eastAsia" w:eastAsiaTheme="minorEastAsia"/>
          <w:sz w:val="24"/>
          <w:szCs w:val="24"/>
          <w:highlight w:val="none"/>
          <w:lang w:eastAsia="zh-CN"/>
        </w:rPr>
        <w:drawing>
          <wp:inline distT="0" distB="0" distL="114300" distR="114300">
            <wp:extent cx="1773555" cy="988060"/>
            <wp:effectExtent l="0" t="0" r="9525" b="2540"/>
            <wp:docPr id="17" name="图片 17" descr="14f2ee5b2a2623a5e411ddcdb9a3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4f2ee5b2a2623a5e411ddcdb9a31d8"/>
                    <pic:cNvPicPr>
                      <a:picLocks noChangeAspect="1"/>
                    </pic:cNvPicPr>
                  </pic:nvPicPr>
                  <pic:blipFill>
                    <a:blip r:embed="rId9"/>
                    <a:srcRect l="21581" t="51161" r="35973" b="29963"/>
                    <a:stretch>
                      <a:fillRect/>
                    </a:stretch>
                  </pic:blipFill>
                  <pic:spPr>
                    <a:xfrm>
                      <a:off x="0" y="0"/>
                      <a:ext cx="1773555" cy="988060"/>
                    </a:xfrm>
                    <a:prstGeom prst="rect">
                      <a:avLst/>
                    </a:prstGeom>
                  </pic:spPr>
                </pic:pic>
              </a:graphicData>
            </a:graphic>
          </wp:inline>
        </w:drawing>
      </w:r>
    </w:p>
    <w:p>
      <w:pPr>
        <w:rPr>
          <w:rFonts w:hint="eastAsia"/>
          <w:sz w:val="24"/>
          <w:szCs w:val="24"/>
          <w:highlight w:val="none"/>
        </w:rPr>
      </w:pPr>
      <w:r>
        <w:rPr>
          <w:rFonts w:hint="eastAsia" w:ascii="微软雅黑" w:hAnsi="微软雅黑" w:eastAsia="微软雅黑" w:cs="微软雅黑"/>
          <w:sz w:val="24"/>
          <w:szCs w:val="24"/>
          <w:highlight w:val="none"/>
        </w:rPr>
        <w:t>⑤</w:t>
      </w:r>
      <w:r>
        <w:rPr>
          <w:rFonts w:hint="eastAsia"/>
          <w:sz w:val="24"/>
          <w:szCs w:val="24"/>
          <w:highlight w:val="none"/>
        </w:rPr>
        <w:t xml:space="preserve">Power source </w:t>
      </w:r>
      <w:r>
        <w:rPr>
          <w:rFonts w:hint="eastAsia"/>
          <w:sz w:val="24"/>
          <w:szCs w:val="24"/>
          <w:highlight w:val="none"/>
          <w:lang w:val="en-US" w:eastAsia="zh-CN"/>
        </w:rPr>
        <w:t>2</w:t>
      </w:r>
      <w:r>
        <w:rPr>
          <w:rFonts w:hint="eastAsia"/>
          <w:sz w:val="24"/>
          <w:szCs w:val="24"/>
          <w:highlight w:val="none"/>
        </w:rPr>
        <w:t>*</w:t>
      </w:r>
      <w:r>
        <w:rPr>
          <w:rFonts w:hint="eastAsia"/>
          <w:sz w:val="24"/>
          <w:szCs w:val="24"/>
          <w:highlight w:val="none"/>
          <w:lang w:val="en-US" w:eastAsia="zh-CN"/>
        </w:rPr>
        <w:t>3.7</w:t>
      </w:r>
      <w:r>
        <w:rPr>
          <w:rFonts w:hint="eastAsia"/>
          <w:sz w:val="24"/>
          <w:szCs w:val="24"/>
          <w:highlight w:val="none"/>
        </w:rPr>
        <w:t xml:space="preserve"> volt-ampere battery pack</w:t>
      </w:r>
    </w:p>
    <w:p>
      <w:pPr>
        <w:rPr>
          <w:rFonts w:hint="default"/>
          <w:sz w:val="24"/>
          <w:szCs w:val="24"/>
          <w:lang w:val="en-US" w:eastAsia="zh-CN"/>
        </w:rPr>
      </w:pPr>
      <w:r>
        <w:rPr>
          <w:rFonts w:hint="default"/>
          <w:sz w:val="24"/>
          <w:szCs w:val="24"/>
          <w:lang w:val="en-US" w:eastAsia="zh-CN"/>
        </w:rPr>
        <w:drawing>
          <wp:inline distT="0" distB="0" distL="114300" distR="114300">
            <wp:extent cx="1701800" cy="862965"/>
            <wp:effectExtent l="0" t="0" r="5080" b="5715"/>
            <wp:docPr id="14" name="图片 14" descr="b7ce130319ee4ece4fd6bc078b73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7ce130319ee4ece4fd6bc078b733a1"/>
                    <pic:cNvPicPr>
                      <a:picLocks noChangeAspect="1"/>
                    </pic:cNvPicPr>
                  </pic:nvPicPr>
                  <pic:blipFill>
                    <a:blip r:embed="rId10"/>
                    <a:srcRect l="14403" t="60469" r="34664" b="19987"/>
                    <a:stretch>
                      <a:fillRect/>
                    </a:stretch>
                  </pic:blipFill>
                  <pic:spPr>
                    <a:xfrm>
                      <a:off x="0" y="0"/>
                      <a:ext cx="1701800" cy="862965"/>
                    </a:xfrm>
                    <a:prstGeom prst="rect">
                      <a:avLst/>
                    </a:prstGeom>
                  </pic:spPr>
                </pic:pic>
              </a:graphicData>
            </a:graphic>
          </wp:inline>
        </w:drawing>
      </w:r>
    </w:p>
    <w:p>
      <w:pPr>
        <w:rPr>
          <w:rFonts w:hint="default"/>
          <w:sz w:val="24"/>
          <w:szCs w:val="24"/>
          <w:highlight w:val="none"/>
          <w:lang w:val="en-US" w:eastAsia="zh-CN"/>
        </w:rPr>
      </w:pPr>
      <w:r>
        <w:rPr>
          <w:rFonts w:hint="eastAsia" w:ascii="微软雅黑" w:hAnsi="微软雅黑" w:eastAsia="微软雅黑" w:cs="微软雅黑"/>
          <w:sz w:val="24"/>
          <w:szCs w:val="24"/>
          <w:highlight w:val="none"/>
          <w:lang w:val="en-US" w:eastAsia="zh-CN"/>
        </w:rPr>
        <w:t>⑥</w:t>
      </w:r>
      <w:r>
        <w:rPr>
          <w:rFonts w:hint="eastAsia"/>
          <w:sz w:val="24"/>
          <w:szCs w:val="24"/>
          <w:highlight w:val="none"/>
          <w:lang w:val="en-US" w:eastAsia="zh-CN"/>
        </w:rPr>
        <w:t>front camera model GC0308 HBVCAN-W2312 V11</w:t>
      </w:r>
    </w:p>
    <w:p>
      <w:pPr>
        <w:rPr>
          <w:sz w:val="24"/>
          <w:szCs w:val="24"/>
        </w:rPr>
      </w:pPr>
      <w:r>
        <w:rPr>
          <w:sz w:val="24"/>
          <w:szCs w:val="24"/>
        </w:rPr>
        <w:drawing>
          <wp:inline distT="0" distB="0" distL="114300" distR="114300">
            <wp:extent cx="2271395" cy="1736725"/>
            <wp:effectExtent l="0" t="0" r="146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271395" cy="1736725"/>
                    </a:xfrm>
                    <a:prstGeom prst="rect">
                      <a:avLst/>
                    </a:prstGeom>
                    <a:noFill/>
                    <a:ln>
                      <a:noFill/>
                    </a:ln>
                  </pic:spPr>
                </pic:pic>
              </a:graphicData>
            </a:graphic>
          </wp:inline>
        </w:drawing>
      </w:r>
    </w:p>
    <w:p>
      <w:pPr>
        <w:rPr>
          <w:rFonts w:hint="eastAsia" w:eastAsiaTheme="minorEastAsia"/>
          <w:sz w:val="24"/>
          <w:szCs w:val="24"/>
          <w:highlight w:val="none"/>
          <w:lang w:val="en-US" w:eastAsia="zh-CN"/>
        </w:rPr>
      </w:pPr>
      <w:r>
        <w:rPr>
          <w:rFonts w:hint="eastAsia" w:ascii="微软雅黑" w:hAnsi="微软雅黑" w:eastAsia="微软雅黑" w:cs="微软雅黑"/>
          <w:sz w:val="24"/>
          <w:szCs w:val="24"/>
          <w:highlight w:val="none"/>
        </w:rPr>
        <w:t>⑦</w:t>
      </w:r>
      <w:r>
        <w:rPr>
          <w:rFonts w:hint="eastAsia"/>
          <w:sz w:val="24"/>
          <w:szCs w:val="24"/>
          <w:highlight w:val="none"/>
        </w:rPr>
        <w:t>WiFi module for uploading information</w:t>
      </w:r>
    </w:p>
    <w:p>
      <w:pPr>
        <w:rPr>
          <w:rFonts w:hint="eastAsia"/>
          <w:sz w:val="24"/>
          <w:szCs w:val="24"/>
          <w:lang w:val="en-US" w:eastAsia="zh-CN"/>
        </w:rPr>
      </w:pPr>
      <w:r>
        <w:rPr>
          <w:rFonts w:hint="eastAsia"/>
          <w:sz w:val="24"/>
          <w:szCs w:val="24"/>
          <w:lang w:val="en-US" w:eastAsia="zh-CN"/>
        </w:rPr>
        <w:drawing>
          <wp:inline distT="0" distB="0" distL="114300" distR="114300">
            <wp:extent cx="1511300" cy="2014855"/>
            <wp:effectExtent l="0" t="0" r="12065" b="12700"/>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12"/>
                    <a:stretch>
                      <a:fillRect/>
                    </a:stretch>
                  </pic:blipFill>
                  <pic:spPr>
                    <a:xfrm rot="16200000">
                      <a:off x="0" y="0"/>
                      <a:ext cx="1511300" cy="2014855"/>
                    </a:xfrm>
                    <a:prstGeom prst="rect">
                      <a:avLst/>
                    </a:prstGeom>
                  </pic:spPr>
                </pic:pic>
              </a:graphicData>
            </a:graphic>
          </wp:inline>
        </w:drawing>
      </w:r>
    </w:p>
    <w:p>
      <w:pPr>
        <w:rPr>
          <w:rFonts w:hint="default"/>
          <w:sz w:val="24"/>
          <w:szCs w:val="24"/>
          <w:lang w:val="en-US" w:eastAsia="zh-CN"/>
        </w:rPr>
      </w:pPr>
    </w:p>
    <w:p>
      <w:pPr>
        <w:rPr>
          <w:rFonts w:hint="default" w:asciiTheme="minorAscii" w:hAnsiTheme="minorAscii" w:eastAsiaTheme="minorEastAsia"/>
          <w:b w:val="0"/>
          <w:bCs w:val="0"/>
          <w:sz w:val="24"/>
          <w:szCs w:val="24"/>
          <w:lang w:val="en-US" w:eastAsia="zh-CN"/>
        </w:rPr>
      </w:pPr>
      <w:r>
        <w:rPr>
          <w:rFonts w:hint="eastAsia"/>
          <w:sz w:val="24"/>
          <w:szCs w:val="24"/>
          <w:lang w:val="en-US" w:eastAsia="zh-CN"/>
        </w:rPr>
        <w:t>⑧</w:t>
      </w:r>
      <w:r>
        <w:rPr>
          <w:rFonts w:hint="default" w:eastAsia="Arial" w:cs="Arial" w:asciiTheme="minorAscii" w:hAnsiTheme="minorAscii"/>
          <w:b w:val="0"/>
          <w:bCs w:val="0"/>
          <w:i w:val="0"/>
          <w:iCs w:val="0"/>
          <w:caps w:val="0"/>
          <w:color w:val="000000"/>
          <w:spacing w:val="0"/>
          <w:sz w:val="24"/>
          <w:szCs w:val="24"/>
          <w:shd w:val="clear" w:fill="FFFFFF"/>
        </w:rPr>
        <w:t>Infrared receiving module</w:t>
      </w:r>
    </w:p>
    <w:p>
      <w:pPr>
        <w:numPr>
          <w:numId w:val="0"/>
        </w:numPr>
        <w:ind w:leftChars="0"/>
        <w:jc w:val="left"/>
        <w:rPr>
          <w:rFonts w:hint="default"/>
          <w:lang w:val="en-US" w:eastAsia="zh-CN"/>
        </w:rPr>
      </w:pPr>
      <w:r>
        <w:rPr>
          <w:rFonts w:hint="default"/>
          <w:lang w:val="en-US" w:eastAsia="zh-CN"/>
        </w:rPr>
        <w:drawing>
          <wp:inline distT="0" distB="0" distL="114300" distR="114300">
            <wp:extent cx="2541905" cy="1908175"/>
            <wp:effectExtent l="0" t="0" r="3175" b="12065"/>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13"/>
                    <a:stretch>
                      <a:fillRect/>
                    </a:stretch>
                  </pic:blipFill>
                  <pic:spPr>
                    <a:xfrm>
                      <a:off x="0" y="0"/>
                      <a:ext cx="2541905" cy="1908175"/>
                    </a:xfrm>
                    <a:prstGeom prst="rect">
                      <a:avLst/>
                    </a:prstGeom>
                  </pic:spPr>
                </pic:pic>
              </a:graphicData>
            </a:graphic>
          </wp:inline>
        </w:drawing>
      </w:r>
    </w:p>
    <w:p>
      <w:pPr>
        <w:numPr>
          <w:numId w:val="0"/>
        </w:numPr>
        <w:ind w:leftChars="0"/>
        <w:jc w:val="left"/>
        <w:rPr>
          <w:rFonts w:hint="default" w:eastAsia="Arial" w:cs="Arial" w:asciiTheme="minorAscii" w:hAnsiTheme="minorAscii"/>
          <w:b w:val="0"/>
          <w:bCs w:val="0"/>
          <w:i w:val="0"/>
          <w:iCs w:val="0"/>
          <w:caps w:val="0"/>
          <w:color w:val="000000"/>
          <w:spacing w:val="0"/>
          <w:sz w:val="24"/>
          <w:szCs w:val="24"/>
          <w:shd w:val="clear" w:fill="FFFFFF"/>
        </w:rPr>
      </w:pPr>
      <w:r>
        <w:rPr>
          <w:rFonts w:hint="eastAsia"/>
          <w:lang w:val="en-US" w:eastAsia="zh-CN"/>
        </w:rPr>
        <w:t>⑨</w:t>
      </w:r>
      <w:r>
        <w:rPr>
          <w:rFonts w:hint="default" w:eastAsia="Arial" w:cs="Arial" w:asciiTheme="minorAscii" w:hAnsiTheme="minorAscii"/>
          <w:b w:val="0"/>
          <w:bCs w:val="0"/>
          <w:i w:val="0"/>
          <w:iCs w:val="0"/>
          <w:caps w:val="0"/>
          <w:color w:val="000000"/>
          <w:spacing w:val="0"/>
          <w:sz w:val="24"/>
          <w:szCs w:val="24"/>
          <w:shd w:val="clear" w:fill="FFFFFF"/>
        </w:rPr>
        <w:t>Bluetooth module</w:t>
      </w:r>
    </w:p>
    <w:p>
      <w:pPr>
        <w:numPr>
          <w:numId w:val="0"/>
        </w:numPr>
        <w:ind w:leftChars="0"/>
        <w:jc w:val="left"/>
        <w:rPr>
          <w:rFonts w:hint="default" w:eastAsia="Arial" w:cs="Arial" w:asciiTheme="minorAscii" w:hAnsiTheme="minorAscii"/>
          <w:b w:val="0"/>
          <w:bCs w:val="0"/>
          <w:i w:val="0"/>
          <w:iCs w:val="0"/>
          <w:caps w:val="0"/>
          <w:color w:val="000000"/>
          <w:spacing w:val="0"/>
          <w:sz w:val="24"/>
          <w:szCs w:val="24"/>
          <w:shd w:val="clear" w:fill="FFFFFF"/>
          <w:lang w:val="en-US" w:eastAsia="zh-CN"/>
        </w:rPr>
      </w:pPr>
      <w:r>
        <w:rPr>
          <w:rFonts w:hint="default" w:eastAsia="Arial" w:cs="Arial" w:asciiTheme="minorAscii" w:hAnsiTheme="minorAscii"/>
          <w:b w:val="0"/>
          <w:bCs w:val="0"/>
          <w:i w:val="0"/>
          <w:iCs w:val="0"/>
          <w:caps w:val="0"/>
          <w:color w:val="000000"/>
          <w:spacing w:val="0"/>
          <w:sz w:val="24"/>
          <w:szCs w:val="24"/>
          <w:shd w:val="clear" w:fill="FFFFFF"/>
          <w:lang w:val="en-US" w:eastAsia="zh-CN"/>
        </w:rPr>
        <w:drawing>
          <wp:inline distT="0" distB="0" distL="114300" distR="114300">
            <wp:extent cx="2082800" cy="2776855"/>
            <wp:effectExtent l="0" t="0" r="5080" b="1206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4"/>
                    <a:stretch>
                      <a:fillRect/>
                    </a:stretch>
                  </pic:blipFill>
                  <pic:spPr>
                    <a:xfrm>
                      <a:off x="0" y="0"/>
                      <a:ext cx="2082800" cy="2776855"/>
                    </a:xfrm>
                    <a:prstGeom prst="rect">
                      <a:avLst/>
                    </a:prstGeom>
                  </pic:spPr>
                </pic:pic>
              </a:graphicData>
            </a:graphic>
          </wp:inline>
        </w:drawing>
      </w:r>
    </w:p>
    <w:p>
      <w:pPr>
        <w:numPr>
          <w:ilvl w:val="0"/>
          <w:numId w:val="1"/>
        </w:numPr>
        <w:ind w:left="0" w:leftChars="0" w:firstLine="0" w:firstLineChars="0"/>
        <w:jc w:val="left"/>
        <w:rPr>
          <w:rFonts w:hint="default" w:ascii="Calibri" w:hAnsi="Calibri" w:cs="Calibri"/>
          <w:sz w:val="32"/>
          <w:szCs w:val="32"/>
          <w:lang w:val="en-US" w:eastAsia="zh-CN"/>
        </w:rPr>
      </w:pPr>
      <w:r>
        <w:rPr>
          <w:rFonts w:hint="default" w:ascii="Calibri" w:hAnsi="Calibri" w:cs="Calibri"/>
          <w:sz w:val="32"/>
          <w:szCs w:val="32"/>
          <w:lang w:val="en-US" w:eastAsia="zh-CN"/>
        </w:rPr>
        <w:t>Operation method</w:t>
      </w:r>
    </w:p>
    <w:p>
      <w:pPr>
        <w:numPr>
          <w:ilvl w:val="0"/>
          <w:numId w:val="2"/>
        </w:numPr>
        <w:ind w:leftChars="0"/>
        <w:jc w:val="left"/>
        <w:rPr>
          <w:rFonts w:hint="eastAsia" w:ascii="Calibri" w:hAnsi="Calibri" w:cs="Calibri"/>
          <w:sz w:val="24"/>
          <w:szCs w:val="24"/>
          <w:lang w:val="en-US" w:eastAsia="zh-CN"/>
        </w:rPr>
      </w:pPr>
      <w:r>
        <w:rPr>
          <w:rFonts w:hint="eastAsia" w:ascii="Calibri" w:hAnsi="Calibri" w:cs="Calibri"/>
          <w:sz w:val="24"/>
          <w:szCs w:val="24"/>
          <w:lang w:val="en-US" w:eastAsia="zh-CN"/>
        </w:rPr>
        <w:t>walk the maze:</w:t>
      </w:r>
    </w:p>
    <w:p>
      <w:pPr>
        <w:numPr>
          <w:numId w:val="0"/>
        </w:numPr>
        <w:ind w:leftChars="0"/>
        <w:jc w:val="left"/>
        <w:rPr>
          <w:rFonts w:hint="eastAsia" w:ascii="Calibri" w:hAnsi="Calibri" w:eastAsia="宋体" w:cs="Calibri"/>
          <w:i w:val="0"/>
          <w:iCs w:val="0"/>
          <w:caps w:val="0"/>
          <w:color w:val="000000"/>
          <w:spacing w:val="0"/>
          <w:sz w:val="24"/>
          <w:szCs w:val="24"/>
          <w:shd w:val="clear" w:fill="FFFFFF"/>
          <w:lang w:val="en-US" w:eastAsia="zh-CN"/>
        </w:rPr>
      </w:pPr>
      <w:r>
        <w:rPr>
          <w:rFonts w:hint="default" w:ascii="Calibri" w:hAnsi="Calibri" w:eastAsia="Arial" w:cs="Calibri"/>
          <w:i w:val="0"/>
          <w:iCs w:val="0"/>
          <w:caps w:val="0"/>
          <w:color w:val="000000"/>
          <w:spacing w:val="0"/>
          <w:sz w:val="24"/>
          <w:szCs w:val="24"/>
          <w:shd w:val="clear" w:fill="FFFFFF"/>
        </w:rPr>
        <w:t>Press the white button next to the arduino board to start the car. Wait for the WiFi module to start and connect to the computer. At this point, the camera can start and the car can also transmit real-time images. The car can automatically avoid obstacles and find a suitable path through ultrasonic and infrared detection components, and walk in the maze</w:t>
      </w:r>
      <w:r>
        <w:rPr>
          <w:rFonts w:hint="eastAsia" w:ascii="Calibri" w:hAnsi="Calibri" w:eastAsia="宋体" w:cs="Calibri"/>
          <w:i w:val="0"/>
          <w:iCs w:val="0"/>
          <w:caps w:val="0"/>
          <w:color w:val="000000"/>
          <w:spacing w:val="0"/>
          <w:sz w:val="24"/>
          <w:szCs w:val="24"/>
          <w:shd w:val="clear" w:fill="FFFFFF"/>
          <w:lang w:val="en-US" w:eastAsia="zh-CN"/>
        </w:rPr>
        <w:t>.After traveling to the end of the labyrinth, the car backs up for a long distance, and then the servo turns continuously at a small angle to scan ahead and capture the "treasure". After shooting, the car turns around and exit the maze.</w:t>
      </w:r>
    </w:p>
    <w:p>
      <w:pPr>
        <w:numPr>
          <w:ilvl w:val="0"/>
          <w:numId w:val="2"/>
        </w:numPr>
        <w:ind w:left="0" w:leftChars="0" w:firstLine="0" w:firstLineChars="0"/>
        <w:jc w:val="left"/>
        <w:rPr>
          <w:rFonts w:hint="eastAsia" w:ascii="Calibri" w:hAnsi="Calibri" w:eastAsia="宋体" w:cs="Calibri"/>
          <w:i w:val="0"/>
          <w:iCs w:val="0"/>
          <w:caps w:val="0"/>
          <w:color w:val="000000"/>
          <w:spacing w:val="0"/>
          <w:sz w:val="24"/>
          <w:szCs w:val="24"/>
          <w:shd w:val="clear" w:fill="FFFFFF"/>
          <w:lang w:val="en-US" w:eastAsia="zh-CN"/>
        </w:rPr>
      </w:pPr>
      <w:r>
        <w:rPr>
          <w:rFonts w:hint="eastAsia" w:ascii="Calibri" w:hAnsi="Calibri" w:eastAsia="宋体" w:cs="Calibri"/>
          <w:i w:val="0"/>
          <w:iCs w:val="0"/>
          <w:caps w:val="0"/>
          <w:color w:val="000000"/>
          <w:spacing w:val="0"/>
          <w:sz w:val="24"/>
          <w:szCs w:val="24"/>
          <w:shd w:val="clear" w:fill="FFFFFF"/>
          <w:lang w:val="en-US" w:eastAsia="zh-CN"/>
        </w:rPr>
        <w:t xml:space="preserve">WiFi Module: </w:t>
      </w:r>
    </w:p>
    <w:p>
      <w:pPr>
        <w:numPr>
          <w:numId w:val="0"/>
        </w:numPr>
        <w:ind w:leftChars="0"/>
        <w:jc w:val="left"/>
        <w:rPr>
          <w:rFonts w:hint="eastAsia" w:ascii="Calibri" w:hAnsi="Calibri" w:eastAsia="宋体" w:cs="Calibri"/>
          <w:i w:val="0"/>
          <w:iCs w:val="0"/>
          <w:caps w:val="0"/>
          <w:color w:val="000000"/>
          <w:spacing w:val="0"/>
          <w:sz w:val="24"/>
          <w:szCs w:val="24"/>
          <w:shd w:val="clear" w:fill="FFFFFF"/>
          <w:lang w:val="en-US" w:eastAsia="zh-CN"/>
        </w:rPr>
      </w:pPr>
      <w:r>
        <w:rPr>
          <w:rFonts w:hint="eastAsia" w:ascii="Calibri" w:hAnsi="Calibri" w:eastAsia="宋体" w:cs="Calibri"/>
          <w:i w:val="0"/>
          <w:iCs w:val="0"/>
          <w:caps w:val="0"/>
          <w:color w:val="000000"/>
          <w:spacing w:val="0"/>
          <w:sz w:val="24"/>
          <w:szCs w:val="24"/>
          <w:shd w:val="clear" w:fill="FFFFFF"/>
          <w:lang w:val="en-US" w:eastAsia="zh-CN"/>
        </w:rPr>
        <w:t>Power the module with rechargeable battery to make it start, after starting, it sends out WiFi signals, connecting to the WiFi can open its corresponding program, which has a video link. After the computer or cell phone is connected to the WiFi, use the browser to open the link to see the real-time picture of the car camera.</w:t>
      </w:r>
    </w:p>
    <w:p>
      <w:pPr>
        <w:numPr>
          <w:ilvl w:val="0"/>
          <w:numId w:val="2"/>
        </w:numPr>
        <w:ind w:left="0" w:leftChars="0" w:firstLine="0" w:firstLineChars="0"/>
        <w:jc w:val="left"/>
        <w:rPr>
          <w:rFonts w:hint="eastAsia" w:ascii="Calibri" w:hAnsi="Calibri" w:eastAsia="宋体" w:cs="Calibri"/>
          <w:i w:val="0"/>
          <w:iCs w:val="0"/>
          <w:caps w:val="0"/>
          <w:color w:val="000000"/>
          <w:spacing w:val="0"/>
          <w:sz w:val="24"/>
          <w:szCs w:val="24"/>
          <w:shd w:val="clear" w:fill="FFFFFF"/>
          <w:lang w:val="en-US" w:eastAsia="zh-CN"/>
        </w:rPr>
      </w:pPr>
      <w:r>
        <w:rPr>
          <w:rFonts w:hint="eastAsia" w:ascii="Calibri" w:hAnsi="Calibri" w:eastAsia="宋体" w:cs="Calibri"/>
          <w:i w:val="0"/>
          <w:iCs w:val="0"/>
          <w:caps w:val="0"/>
          <w:color w:val="000000"/>
          <w:spacing w:val="0"/>
          <w:sz w:val="24"/>
          <w:szCs w:val="24"/>
          <w:shd w:val="clear" w:fill="FFFFFF"/>
          <w:lang w:val="en-US" w:eastAsia="zh-CN"/>
        </w:rPr>
        <w:t>Bluetooth module:</w:t>
      </w:r>
    </w:p>
    <w:p>
      <w:pPr>
        <w:numPr>
          <w:numId w:val="0"/>
        </w:numPr>
        <w:ind w:leftChars="0"/>
        <w:jc w:val="left"/>
        <w:rPr>
          <w:rFonts w:hint="eastAsia" w:ascii="Calibri" w:hAnsi="Calibri" w:eastAsia="宋体" w:cs="Calibri"/>
          <w:i w:val="0"/>
          <w:iCs w:val="0"/>
          <w:caps w:val="0"/>
          <w:color w:val="000000"/>
          <w:spacing w:val="0"/>
          <w:sz w:val="24"/>
          <w:szCs w:val="24"/>
          <w:shd w:val="clear" w:fill="FFFFFF"/>
          <w:lang w:val="en-US" w:eastAsia="zh-CN"/>
        </w:rPr>
      </w:pPr>
      <w:r>
        <w:rPr>
          <w:rFonts w:hint="eastAsia" w:ascii="Calibri" w:hAnsi="Calibri" w:eastAsia="宋体" w:cs="Calibri"/>
          <w:i w:val="0"/>
          <w:iCs w:val="0"/>
          <w:caps w:val="0"/>
          <w:color w:val="000000"/>
          <w:spacing w:val="0"/>
          <w:sz w:val="24"/>
          <w:szCs w:val="24"/>
          <w:shd w:val="clear" w:fill="FFFFFF"/>
          <w:lang w:val="en-US" w:eastAsia="zh-CN"/>
        </w:rPr>
        <w:t xml:space="preserve"> connected to the microcontroller, it sends the real-time status information of the cart to the device connected to Bluetooth through Bluetooth signal, so that other users and devices can grasp the status of the cart in real time.</w:t>
      </w:r>
    </w:p>
    <w:p>
      <w:pPr>
        <w:numPr>
          <w:ilvl w:val="0"/>
          <w:numId w:val="2"/>
        </w:numPr>
        <w:ind w:left="0" w:leftChars="0" w:firstLine="0" w:firstLineChars="0"/>
        <w:jc w:val="left"/>
        <w:rPr>
          <w:rFonts w:hint="default" w:ascii="Calibri" w:hAnsi="Calibri" w:eastAsia="Arial" w:cs="Calibri"/>
          <w:i w:val="0"/>
          <w:iCs w:val="0"/>
          <w:caps w:val="0"/>
          <w:color w:val="000000"/>
          <w:spacing w:val="0"/>
          <w:sz w:val="24"/>
          <w:szCs w:val="24"/>
          <w:shd w:val="clear" w:fill="FFFFFF"/>
        </w:rPr>
      </w:pPr>
      <w:r>
        <w:rPr>
          <w:rFonts w:hint="default" w:ascii="Calibri" w:hAnsi="Calibri" w:eastAsia="Arial" w:cs="Calibri"/>
          <w:i w:val="0"/>
          <w:iCs w:val="0"/>
          <w:caps w:val="0"/>
          <w:color w:val="000000"/>
          <w:spacing w:val="0"/>
          <w:sz w:val="24"/>
          <w:szCs w:val="24"/>
          <w:shd w:val="clear" w:fill="FFFFFF"/>
        </w:rPr>
        <w:t>Infrared remote control module</w:t>
      </w:r>
      <w:r>
        <w:rPr>
          <w:rFonts w:hint="eastAsia" w:ascii="Calibri" w:hAnsi="Calibri" w:eastAsia="宋体" w:cs="Calibri"/>
          <w:i w:val="0"/>
          <w:iCs w:val="0"/>
          <w:caps w:val="0"/>
          <w:color w:val="000000"/>
          <w:spacing w:val="0"/>
          <w:sz w:val="24"/>
          <w:szCs w:val="24"/>
          <w:shd w:val="clear" w:fill="FFFFFF"/>
          <w:lang w:val="en-US" w:eastAsia="zh-CN"/>
        </w:rPr>
        <w:t>:</w:t>
      </w:r>
    </w:p>
    <w:p>
      <w:pPr>
        <w:numPr>
          <w:numId w:val="0"/>
        </w:numPr>
        <w:ind w:leftChars="0"/>
        <w:jc w:val="left"/>
        <w:rPr>
          <w:rFonts w:hint="default" w:ascii="Calibri" w:hAnsi="Calibri" w:eastAsia="Arial" w:cs="Calibri"/>
          <w:i w:val="0"/>
          <w:iCs w:val="0"/>
          <w:caps w:val="0"/>
          <w:color w:val="000000"/>
          <w:spacing w:val="0"/>
          <w:sz w:val="24"/>
          <w:szCs w:val="24"/>
          <w:shd w:val="clear" w:fill="FFFFFF"/>
        </w:rPr>
      </w:pPr>
      <w:r>
        <w:rPr>
          <w:rFonts w:hint="default" w:ascii="Calibri" w:hAnsi="Calibri" w:eastAsia="Arial" w:cs="Calibri"/>
          <w:i w:val="0"/>
          <w:iCs w:val="0"/>
          <w:caps w:val="0"/>
          <w:color w:val="000000"/>
          <w:spacing w:val="0"/>
          <w:sz w:val="24"/>
          <w:szCs w:val="24"/>
          <w:shd w:val="clear" w:fill="FFFFFF"/>
        </w:rPr>
        <w:t>Since the infrared remote control module can receive infrared remote control signals, we can program different infrared signals into different remote control commands to operate the car using the remote control</w:t>
      </w:r>
      <w:bookmarkStart w:id="1" w:name="_GoBack"/>
      <w:bookmarkEnd w:id="1"/>
    </w:p>
    <w:p>
      <w:pPr>
        <w:numPr>
          <w:numId w:val="0"/>
        </w:numPr>
        <w:ind w:leftChars="0"/>
        <w:jc w:val="left"/>
        <w:rPr>
          <w:rFonts w:hint="default" w:ascii="Arial" w:hAnsi="Arial" w:eastAsia="Arial" w:cs="Arial"/>
          <w:i w:val="0"/>
          <w:iCs w:val="0"/>
          <w:caps w:val="0"/>
          <w:color w:val="000000"/>
          <w:spacing w:val="0"/>
          <w:sz w:val="19"/>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Bahnschrift Light">
    <w:panose1 w:val="020B0502040204020203"/>
    <w:charset w:val="00"/>
    <w:family w:val="auto"/>
    <w:pitch w:val="default"/>
    <w:sig w:usb0="A00002C7" w:usb1="00000002" w:usb2="00000000" w:usb3="00000000" w:csb0="2000019F" w:csb1="00000000"/>
  </w:font>
  <w:font w:name="微软雅黑 Light">
    <w:panose1 w:val="020B0502040204020203"/>
    <w:charset w:val="86"/>
    <w:family w:val="auto"/>
    <w:pitch w:val="default"/>
    <w:sig w:usb0="80000287" w:usb1="2ACF001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E4002EFF" w:usb1="C200247B" w:usb2="00000009" w:usb3="00000000" w:csb0="200001FF" w:csb1="00000000"/>
  </w:font>
  <w:font w:name="Bahnschrift">
    <w:panose1 w:val="020B0502040204020203"/>
    <w:charset w:val="00"/>
    <w:family w:val="auto"/>
    <w:pitch w:val="default"/>
    <w:sig w:usb0="A00002C7" w:usb1="00000002" w:usb2="00000000" w:usb3="00000000" w:csb0="2000019F" w:csb1="00000000"/>
  </w:font>
  <w:font w:name="Agency FB">
    <w:panose1 w:val="020B0503020202020204"/>
    <w:charset w:val="00"/>
    <w:family w:val="auto"/>
    <w:pitch w:val="default"/>
    <w:sig w:usb0="00000003" w:usb1="00000000" w:usb2="00000000" w:usb3="00000000" w:csb0="20000001" w:csb1="00000000"/>
  </w:font>
  <w:font w:name="Yu Gothic UI Semilight">
    <w:panose1 w:val="020B04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 w:name="Bahnschrift SemiBold">
    <w:panose1 w:val="020B0502040204020203"/>
    <w:charset w:val="00"/>
    <w:family w:val="auto"/>
    <w:pitch w:val="default"/>
    <w:sig w:usb0="A00002C7" w:usb1="00000002" w:usb2="00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CB6599"/>
    <w:multiLevelType w:val="singleLevel"/>
    <w:tmpl w:val="39CB6599"/>
    <w:lvl w:ilvl="0" w:tentative="0">
      <w:start w:val="1"/>
      <w:numFmt w:val="decimal"/>
      <w:lvlText w:val="%1."/>
      <w:lvlJc w:val="left"/>
      <w:pPr>
        <w:tabs>
          <w:tab w:val="left" w:pos="312"/>
        </w:tabs>
      </w:pPr>
    </w:lvl>
  </w:abstractNum>
  <w:abstractNum w:abstractNumId="1">
    <w:nsid w:val="7DD70555"/>
    <w:multiLevelType w:val="singleLevel"/>
    <w:tmpl w:val="7DD70555"/>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0NmMwMjliYTkzNzdmZjUwOGE1MzNlZTA3YmRjZWMifQ=="/>
  </w:docVars>
  <w:rsids>
    <w:rsidRoot w:val="00000000"/>
    <w:rsid w:val="03DD367F"/>
    <w:rsid w:val="0BF81DA4"/>
    <w:rsid w:val="179851B4"/>
    <w:rsid w:val="36CA7C56"/>
    <w:rsid w:val="736507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2023-10-18T03:11:22Z</dcterms:created>
  <dc:creator>常宁远</dc:creator>
  <cp:lastModifiedBy>cc</cp:lastModifiedBy>
  <dcterms:modified xsi:type="dcterms:W3CDTF">2023-10-18T09:10:47Z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8B2E0AC0AEFF42A89ED8C4AC25F3F867_12</vt:lpwstr>
  </property>
</Properties>
</file>