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bidi w:val="0"/>
        <w:rPr>
          <w:szCs w:val="40"/>
        </w:rPr>
      </w:pPr>
      <w:r>
        <w:rPr>
          <w:szCs w:val="40"/>
        </w:rPr>
        <w:t>感谢这一年神的带领，带领我来到教会，之前家人总是让我有时间来教会，我总是推托说没有时间，找不到教会，我知道信主能让人变好，我自己开始也是非常背扭，但每次离家我妈总是拉着我跪下和她祷告，为了不让家人操心就和我妈一起祷告，每次祷告完我就会问一些祷告里面的名词，我妈身上也是经历过神，后来证明她的一些见解是对的，我就买了本圣经，小时候翻看的时候感觉像天书，现在能大概读懂了，感谢主让我遇见了张馨媛，没有她的帮助我不能坚持下来。感谢每周末的传道人和教会负责人，每次讲道我都会结合实际分析思考，感觉受益匪浅，感谢大家的真诚相待，在这个大都市，让我感觉这里真的像家一样。感谢新生命的老师，带领我们上课，给我们答疑解惑，背后查阅资料让我们从各方面认识神，</w:t>
      </w:r>
    </w:p>
    <w:p>
      <w:pPr>
        <w:pStyle w:val="6"/>
        <w:framePr w:w="0" w:wrap="auto" w:vAnchor="margin" w:hAnchor="text" w:yAlign="inline"/>
        <w:bidi w:val="0"/>
        <w:rPr>
          <w:szCs w:val="40"/>
        </w:rPr>
      </w:pPr>
      <w:r>
        <w:rPr>
          <w:szCs w:val="40"/>
        </w:rPr>
        <w:t>希望接下来的一年里神能够带领我们教会带领我信靠他，希望我每年都能读一遍圣经，圣经里的每一句话都能安慰我的心灵，让我能有颗爱人如己的心，诚实的心信靠他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3FFFCD63"/>
    <w:rsid w:val="BFEF4A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Office_1.9.0.2959_F1E327BC-269C-435d-A152-05C5408002CA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2020-01-01T08:53:00Z</dcterms:created>
  <dc:creator>Data</dc:creator>
  <cp:lastModifiedBy>mac</cp:lastModifiedBy>
  <dcterms:modified xsi:type="dcterms:W3CDTF">2020-01-01T14:41:36Z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