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FF4B54" w:rsidP="00FF4B54">
      <w:pPr>
        <w:pStyle w:val="a5"/>
      </w:pPr>
      <w:r w:rsidRPr="00FF4B54">
        <w:rPr>
          <w:rFonts w:hint="eastAsia"/>
        </w:rPr>
        <w:t>事务</w:t>
      </w:r>
      <w:r w:rsidRPr="00FF4B54">
        <w:rPr>
          <w:rFonts w:hint="eastAsia"/>
        </w:rPr>
        <w:t>ACID</w:t>
      </w:r>
      <w:r w:rsidRPr="00FF4B54">
        <w:rPr>
          <w:rFonts w:hint="eastAsia"/>
        </w:rPr>
        <w:t>特性</w:t>
      </w:r>
    </w:p>
    <w:p w:rsidR="006D76DA" w:rsidRPr="006D76DA" w:rsidRDefault="006D76DA" w:rsidP="006D76DA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所谓事务，它是一个操作序列，这些操作要么都执行，要么都不执行，它是一个不可分割的工作单位。例如，银行转帐工作：从一个帐号扣款并使另一个帐号增款，这两个操作要么都执行，要么都不执行。</w:t>
      </w:r>
    </w:p>
    <w:p w:rsidR="006D76DA" w:rsidRPr="006D76DA" w:rsidRDefault="006D76DA" w:rsidP="006D76DA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数据库事务必须具备ACID特性，ACID是Atomic（原子性）、Consistency（一致性）、Isolation（隔离性）和Durability（持久性）的英文缩写。</w:t>
      </w:r>
    </w:p>
    <w:p w:rsidR="006D76DA" w:rsidRPr="002A045C" w:rsidRDefault="006D76DA" w:rsidP="002A045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原子性：指整个数据库事务是不可分割的工作单位。只有使据库中所有的操作执行成功，才算整个事务成功；事务中任何一个SQL语句执行失败，那么已经执行成功的SQL语句也必须撤销，数据库状态应该退回到执行事务前的状态。</w:t>
      </w:r>
    </w:p>
    <w:p w:rsidR="006D76DA" w:rsidRPr="002A045C" w:rsidRDefault="006D76DA" w:rsidP="002A045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一致性：指数据库事务不能破坏关系数据的完整性以及业务逻辑上的一致性。例如对银行转帐事务，不管事务成功还是失败，应该保证事务结束后ACCOUNTS表中Tom和Jack的存款总额为2000元。</w:t>
      </w:r>
    </w:p>
    <w:p w:rsidR="006D76DA" w:rsidRPr="002A045C" w:rsidRDefault="006D76DA" w:rsidP="002A045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隔离性：指的是在并发环境中，当不同的事务同时操纵相同的数据时，每个事务都有各自的完整数据空间。由并发事务所做的修改必须与任何其他并发事务所做的修改隔离。事务查看数据更新时，数据所处的状态要么是另一事务修改它之前的状态，要么是另一事务修改它之后的状态，</w:t>
      </w: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事务不会查看到中间状态的数据</w:t>
      </w: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。</w:t>
      </w:r>
    </w:p>
    <w:p w:rsidR="006D76DA" w:rsidRPr="002A045C" w:rsidRDefault="006D76DA" w:rsidP="002A045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A045C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持久性：指的是只要事务成功结束，它对数据库所做的更新就必须永久保存下来。即使发生系统崩溃，重新启动数据库系统后，数据库还能恢复到事务成功结束时的状态。</w:t>
      </w:r>
    </w:p>
    <w:p w:rsidR="006D76DA" w:rsidRPr="006D76DA" w:rsidRDefault="006D76DA" w:rsidP="006D76DA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事务的（ACID）特性是由关系数据库管理系统（RDBMS，数据库系统）来实现的。数据库管理系统采</w:t>
      </w: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用日志来保证事务的原子性、一致性和持久性</w:t>
      </w: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。日志记录了事务对数据库所做的更新，如果某个事务在执行过程中发生错误，就可以根据日志，撤销事务对数据库已做的更新，使数据库退回到执行事务前的初始状态。</w:t>
      </w:r>
    </w:p>
    <w:p w:rsidR="006D76DA" w:rsidRPr="006D76DA" w:rsidRDefault="006D76DA" w:rsidP="006D76DA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bookmarkStart w:id="0" w:name="_GoBack"/>
      <w:bookmarkEnd w:id="0"/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lastRenderedPageBreak/>
        <w:t>数据库管理系统</w:t>
      </w:r>
      <w:r w:rsidRPr="006D76DA">
        <w:rPr>
          <w:rFonts w:ascii="微软雅黑" w:eastAsia="微软雅黑" w:hAnsi="微软雅黑" w:cs="Times New Roman" w:hint="eastAsia"/>
          <w:b/>
          <w:bCs/>
          <w:color w:val="555555"/>
          <w:szCs w:val="21"/>
          <w:shd w:val="clear" w:color="auto" w:fill="FFFFFF"/>
        </w:rPr>
        <w:t>采用锁机制来实现事务的隔离性</w:t>
      </w:r>
      <w:r w:rsidRPr="006D76D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。当多个事务同时更新数据库中相同的数据时，只允许持有锁的事务能更新该数据，其他事务必须等待，直到前一个事务释放了锁，其他事务才有机会更新该数据。</w:t>
      </w:r>
    </w:p>
    <w:p w:rsidR="0050415A" w:rsidRPr="006D76DA" w:rsidRDefault="0050415A" w:rsidP="0050415A">
      <w:pPr>
        <w:rPr>
          <w:rFonts w:hint="eastAsia"/>
        </w:rPr>
      </w:pPr>
    </w:p>
    <w:sectPr w:rsidR="0050415A" w:rsidRPr="006D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6E" w:rsidRDefault="0065406E" w:rsidP="00FF4B54">
      <w:r>
        <w:separator/>
      </w:r>
    </w:p>
  </w:endnote>
  <w:endnote w:type="continuationSeparator" w:id="0">
    <w:p w:rsidR="0065406E" w:rsidRDefault="0065406E" w:rsidP="00FF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6E" w:rsidRDefault="0065406E" w:rsidP="00FF4B54">
      <w:r>
        <w:separator/>
      </w:r>
    </w:p>
  </w:footnote>
  <w:footnote w:type="continuationSeparator" w:id="0">
    <w:p w:rsidR="0065406E" w:rsidRDefault="0065406E" w:rsidP="00FF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819"/>
    <w:multiLevelType w:val="hybridMultilevel"/>
    <w:tmpl w:val="B55AD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97"/>
    <w:rsid w:val="001018A7"/>
    <w:rsid w:val="002A045C"/>
    <w:rsid w:val="004D403C"/>
    <w:rsid w:val="0050415A"/>
    <w:rsid w:val="0065406E"/>
    <w:rsid w:val="00672E97"/>
    <w:rsid w:val="006D76DA"/>
    <w:rsid w:val="00AC1AD2"/>
    <w:rsid w:val="00E34679"/>
    <w:rsid w:val="00F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F18B6-1690-4BAB-86D9-AAE588D3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B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F4B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4B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D7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76DA"/>
    <w:rPr>
      <w:b/>
      <w:bCs/>
    </w:rPr>
  </w:style>
  <w:style w:type="paragraph" w:styleId="a8">
    <w:name w:val="List Paragraph"/>
    <w:basedOn w:val="a"/>
    <w:uiPriority w:val="34"/>
    <w:qFormat/>
    <w:rsid w:val="002A0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9</cp:revision>
  <dcterms:created xsi:type="dcterms:W3CDTF">2018-04-06T07:35:00Z</dcterms:created>
  <dcterms:modified xsi:type="dcterms:W3CDTF">2018-04-06T07:37:00Z</dcterms:modified>
</cp:coreProperties>
</file>