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微软雅黑" w:hAnsi="微软雅黑" w:eastAsia="微软雅黑"/>
        </w:rPr>
      </w:pPr>
      <w:r>
        <w:rPr>
          <w:rFonts w:hint="eastAsia" w:ascii="微软雅黑" w:hAnsi="微软雅黑" w:eastAsia="微软雅黑"/>
        </w:rPr>
        <w:t>多线程学习笔记</w:t>
      </w:r>
    </w:p>
    <w:p>
      <w:pPr>
        <w:pStyle w:val="2"/>
        <w:rPr>
          <w:rFonts w:ascii="微软雅黑" w:hAnsi="微软雅黑" w:eastAsia="微软雅黑"/>
          <w:sz w:val="30"/>
          <w:szCs w:val="30"/>
        </w:rPr>
      </w:pPr>
      <w:r>
        <w:rPr>
          <w:rFonts w:ascii="微软雅黑" w:hAnsi="微软雅黑" w:eastAsia="微软雅黑"/>
          <w:sz w:val="30"/>
          <w:szCs w:val="30"/>
        </w:rPr>
        <w:t>线程实现4种方式</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继承Thread类创建线程</w:t>
      </w:r>
    </w:p>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线程很简单，通过自己的类直接extend Thread，并复写run()方法，就可以启动新线程并执行自己定义的run()方法。代码简单就不写示例了。</w:t>
      </w:r>
    </w:p>
    <w:p>
      <w:pPr>
        <w:pStyle w:val="12"/>
        <w:ind w:left="425"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最佳实践：创建线程最好给线程指定一个线程名称，这样方便管理。</w:t>
      </w:r>
      <w:r>
        <w:rPr>
          <w:rFonts w:hint="eastAsia" w:ascii="微软雅黑" w:hAnsi="微软雅黑" w:eastAsia="微软雅黑" w:cs="Times New Roman"/>
          <w:color w:val="555555"/>
          <w:szCs w:val="21"/>
        </w:rPr>
        <w:t>在出现问题的时候，打印线程栈 (jstack -pid) 一眼就可以看出是哪个线程出的问题，这个线程是干什么的。</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实现Runnable接口创建线程</w:t>
      </w:r>
    </w:p>
    <w:p>
      <w:pPr>
        <w:pStyle w:val="12"/>
        <w:ind w:left="425"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如果自己的类已经extends另一个类，就无法直接extends Thread，此时，可以实现一个Runnable接口，并且实现run方法。</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实现Callable接口通过FutureTask包装器来创建Thread线程</w:t>
      </w:r>
    </w:p>
    <w:p>
      <w:pPr>
        <w:pStyle w:val="12"/>
        <w:ind w:left="425" w:firstLine="0" w:firstLineChars="0"/>
        <w:rPr>
          <w:b/>
          <w:sz w:val="28"/>
          <w:szCs w:val="28"/>
        </w:rPr>
      </w:pPr>
      <w:r>
        <w:rPr>
          <w:rFonts w:hint="eastAsia" w:ascii="微软雅黑" w:hAnsi="微软雅黑" w:eastAsia="微软雅黑" w:cs="Times New Roman"/>
          <w:color w:val="555555"/>
          <w:szCs w:val="21"/>
        </w:rPr>
        <w:t>Callable接口（也只有一个方法）定义如下：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interface Callable&lt;V&gt;{</w:t>
            </w:r>
          </w:p>
          <w:p>
            <w:pPr>
              <w:ind w:firstLine="420" w:firstLineChars="200"/>
              <w:rPr>
                <w:rFonts w:ascii="微软雅黑" w:hAnsi="微软雅黑" w:eastAsia="微软雅黑" w:cs="Times New Roman"/>
                <w:color w:val="555555"/>
                <w:szCs w:val="21"/>
              </w:rPr>
            </w:pPr>
            <w:r>
              <w:rPr>
                <w:rFonts w:ascii="微软雅黑" w:hAnsi="微软雅黑" w:eastAsia="微软雅黑" w:cs="Times New Roman"/>
                <w:color w:val="555555"/>
                <w:szCs w:val="21"/>
              </w:rPr>
              <w:t>V call() throws Exception;</w:t>
            </w:r>
          </w:p>
          <w:p>
            <w:pPr>
              <w:rPr>
                <w:b/>
                <w:sz w:val="28"/>
                <w:szCs w:val="28"/>
              </w:rPr>
            </w:pPr>
            <w:r>
              <w:rPr>
                <w:rFonts w:ascii="微软雅黑" w:hAnsi="微软雅黑" w:eastAsia="微软雅黑" w:cs="Times New Roman"/>
                <w:color w:val="555555"/>
                <w:szCs w:val="21"/>
              </w:rPr>
              <w:t>}</w:t>
            </w:r>
          </w:p>
        </w:tc>
      </w:tr>
    </w:tbl>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创建线程代码如下：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pStyle w:val="12"/>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SomeCallable&lt;V&gt; extends OtherClass implements Callable&lt;V&gt; {</w:t>
            </w:r>
          </w:p>
          <w:p>
            <w:pPr>
              <w:ind w:firstLine="420" w:firstLineChars="200"/>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public V call() throws Exception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TODO Auto-generated method stub</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null;</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2"/>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2"/>
        <w:ind w:left="425" w:firstLine="0" w:firstLineChars="0"/>
        <w:rPr>
          <w:rFonts w:ascii="微软雅黑" w:hAnsi="微软雅黑" w:eastAsia="微软雅黑" w:cs="Times New Roman"/>
          <w:color w:val="555555"/>
          <w:szCs w:val="21"/>
        </w:rPr>
      </w:pP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Callable&lt;V&gt; oneCallable = new SomeCallable&lt;V&gt;();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//由Callable&lt;Integer&gt;创建一个FutureTask&lt;Integer&gt;对象：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FutureTask&lt;V&gt; oneTask = new FutureTask&lt;V&gt;(oneCallable);   </w:t>
            </w:r>
          </w:p>
          <w:p>
            <w:pPr>
              <w:pStyle w:val="12"/>
              <w:ind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//注释：FutureTask&lt;Integer&gt;是一个包装器，它通过接受Callable&lt;Integer&gt;来创建，它同时实现了Future和Runnable接口。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//由FutureTask&lt;Integer&gt;创建一个Thread对象：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Thread oneThread = new Thread(oneTask);   </w:t>
            </w:r>
          </w:p>
          <w:p>
            <w:pPr>
              <w:pStyle w:val="12"/>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oneThread.start();  </w:t>
            </w:r>
          </w:p>
        </w:tc>
      </w:tr>
    </w:tbl>
    <w:p>
      <w:pPr>
        <w:pStyle w:val="12"/>
        <w:ind w:left="425" w:firstLine="0" w:firstLineChars="0"/>
        <w:rPr>
          <w:rFonts w:ascii="微软雅黑" w:hAnsi="微软雅黑" w:eastAsia="微软雅黑" w:cs="Times New Roman"/>
          <w:color w:val="555555"/>
          <w:szCs w:val="21"/>
        </w:rPr>
      </w:pP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使用ExecutorService、Callable、Future实现有返回结果的线程</w:t>
      </w:r>
    </w:p>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ExecutorService、Callable、Future三个接口实际上都是属于Executor框架。返回结果的线程是在JDK1.5中引入的新特征，有了这种特征就不需要再为了得到返回值而大费周折了。而且自己实现了也可能漏洞百出。</w:t>
      </w:r>
    </w:p>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可返回值的任务必须实现Callable接口。类似的，无返回值的任务必须实现Runnable接口。</w:t>
      </w:r>
    </w:p>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执行Callable任务后，可以获取一个Future的对象，在该对象上调用get就可以获取到Callable任务返回的Object了。</w:t>
      </w:r>
    </w:p>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注意：get方法是阻塞的，即：线程无返回结果，get方法会一直等待。</w:t>
      </w:r>
    </w:p>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再结合线程池接口ExecutorService就可以实现传说中有返回结果的多线程了。</w:t>
      </w:r>
    </w:p>
    <w:p>
      <w:pPr>
        <w:pStyle w:val="12"/>
        <w:ind w:left="425" w:firstLine="0"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下面提供了一个完整的有返回结果的多线程测试例：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有返回值的线程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@SuppressWarnings("unchecked")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Test {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ExecutionException,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InterruptedException {  </w:t>
            </w:r>
          </w:p>
          <w:p>
            <w:pPr>
              <w:pStyle w:val="12"/>
              <w:ind w:firstLine="840" w:firstLineChars="40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System.out.println("----程序开始运行----");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date1 = new Date();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int taskSize = 5;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创建一个线程池  </w:t>
            </w:r>
          </w:p>
          <w:p>
            <w:pPr>
              <w:pStyle w:val="12"/>
              <w:ind w:firstLine="840" w:firstLineChars="400"/>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ExecutorService pool = Executors.newFixedThreadPool(taskSize);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创建多个有返回值的任务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List&lt;Future&gt; list = new ArrayList&lt;Future&gt;();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for (int i = 0; i &lt; taskSize; i++) {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Callable c = new MyCallable(i + " ");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执行任务并获取Future对象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Future f = pool.submit(c);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System.out.println("&gt;&gt;&gt;" + f.get().toString());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list.add(f);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关闭线程池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pool.shutdown();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获取所有并发任务的运行结果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for (Future f : list) {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从Future对象上获取任务的返回值，并输出到控制台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System.out.println("&gt;&gt;&gt;" + f.get().toString());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date2 = new Date();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System.out.println("----程序结束运行----，程序运行时间【"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 + (date2.getTime() - date1.getTime()) + "毫秒】");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MyCallable implements Callable&lt;Object&gt; {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private String taskNum;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MyCallable(String taskNum) {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this.taskNum = taskNum;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Object call() throws Exception {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System.out.println("&gt;&gt;&gt;" + taskNum + "任务启动");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dateTmp1 = new Date();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Thread.sleep(1000);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Date dateTmp2 = new Date();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long time = dateTmp2.getTime() - dateTmp1.getTime();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System.out.println("&gt;&gt;&gt;" + taskNum + "任务终止");  </w:t>
            </w:r>
          </w:p>
          <w:p>
            <w:pPr>
              <w:pStyle w:val="12"/>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return taskNum + "任务返回运行结果,当前时间【" + time + "毫秒】";  </w:t>
            </w:r>
          </w:p>
          <w:p>
            <w:pPr>
              <w:pStyle w:val="12"/>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ind w:firstLine="0"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3"/>
        <w:numPr>
          <w:ilvl w:val="1"/>
          <w:numId w:val="1"/>
        </w:numPr>
        <w:rPr>
          <w:rFonts w:ascii="微软雅黑" w:hAnsi="微软雅黑" w:eastAsia="微软雅黑" w:cstheme="minorBidi"/>
        </w:rPr>
      </w:pPr>
      <w:r>
        <w:rPr>
          <w:rFonts w:hint="eastAsia" w:ascii="微软雅黑" w:hAnsi="微软雅黑" w:eastAsia="微软雅黑" w:cstheme="minorBidi"/>
        </w:rPr>
        <w:t>总结</w:t>
      </w:r>
    </w:p>
    <w:p>
      <w:pPr>
        <w:pStyle w:val="12"/>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从上面4个实例可以看出实现线程的方式也可以说是</w:t>
      </w:r>
      <w:r>
        <w:rPr>
          <w:rFonts w:hint="eastAsia" w:ascii="微软雅黑" w:hAnsi="微软雅黑" w:eastAsia="微软雅黑" w:cs="Times New Roman"/>
          <w:color w:val="555555"/>
          <w:szCs w:val="21"/>
        </w:rPr>
        <w:t>3种方式，分别是继承</w:t>
      </w:r>
      <w:r>
        <w:rPr>
          <w:rFonts w:ascii="微软雅黑" w:hAnsi="微软雅黑" w:eastAsia="微软雅黑" w:cs="Times New Roman"/>
          <w:color w:val="555555"/>
          <w:szCs w:val="21"/>
        </w:rPr>
        <w:t>Threa类，实现</w:t>
      </w:r>
      <w:r>
        <w:rPr>
          <w:rFonts w:hint="eastAsia" w:ascii="微软雅黑" w:hAnsi="微软雅黑" w:eastAsia="微软雅黑" w:cs="Times New Roman"/>
          <w:color w:val="555555"/>
          <w:szCs w:val="21"/>
        </w:rPr>
        <w:t>Runnable接口、实现</w:t>
      </w:r>
      <w:r>
        <w:rPr>
          <w:rFonts w:ascii="微软雅黑" w:hAnsi="微软雅黑" w:eastAsia="微软雅黑" w:cs="Times New Roman"/>
          <w:color w:val="555555"/>
          <w:szCs w:val="21"/>
        </w:rPr>
        <w:t>Callable（一种使用FutureTask，一种使用</w:t>
      </w:r>
      <w:r>
        <w:rPr>
          <w:rFonts w:hint="eastAsia" w:ascii="微软雅黑" w:hAnsi="微软雅黑" w:eastAsia="微软雅黑" w:cs="Times New Roman"/>
          <w:color w:val="555555"/>
          <w:szCs w:val="21"/>
        </w:rPr>
        <w:t>J</w:t>
      </w:r>
      <w:r>
        <w:rPr>
          <w:rFonts w:ascii="微软雅黑" w:hAnsi="微软雅黑" w:eastAsia="微软雅黑" w:cs="Times New Roman"/>
          <w:color w:val="555555"/>
          <w:szCs w:val="21"/>
        </w:rPr>
        <w:t>.U.C的线程池）。</w:t>
      </w:r>
    </w:p>
    <w:p>
      <w:pPr>
        <w:pStyle w:val="2"/>
        <w:rPr>
          <w:rFonts w:ascii="微软雅黑" w:hAnsi="微软雅黑" w:eastAsia="微软雅黑"/>
          <w:sz w:val="30"/>
          <w:szCs w:val="30"/>
        </w:rPr>
      </w:pPr>
      <w:r>
        <w:rPr>
          <w:rFonts w:hint="eastAsia" w:ascii="微软雅黑" w:hAnsi="微软雅黑" w:eastAsia="微软雅黑"/>
          <w:sz w:val="30"/>
          <w:szCs w:val="30"/>
        </w:rPr>
        <w:t>终止线程三种方式</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有三种方法可以使终止线程：</w:t>
      </w:r>
    </w:p>
    <w:p>
      <w:pPr>
        <w:pStyle w:val="12"/>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使用退出标志，使线程正常退出，也就是当run方法完成后线程终止。</w:t>
      </w:r>
    </w:p>
    <w:p>
      <w:pPr>
        <w:pStyle w:val="12"/>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使用stop方法强行终止线程（这个方法不推荐使用，因为stop会导致线程立马停止，这样可能会导致一些锁或数据、资源等释放操作无法得到正确执行，这样就可能出现不可预料的结果）。</w:t>
      </w:r>
    </w:p>
    <w:p>
      <w:pPr>
        <w:pStyle w:val="12"/>
        <w:numPr>
          <w:ilvl w:val="0"/>
          <w:numId w:val="4"/>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使用interrupt方法中断线程。</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使用退出标志终止线程</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boolean类型的标志，并通过设置这个标志为true或false来控制while循环是否退出。下面给出了一个利用退出标志终止线程的例子。</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ThreadFlag extends Thread{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volatile boolean exit = false;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void run(){  </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while (!exit){//执行逻辑};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Exception{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ThreadFlag thread = new ThreadFlag();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thread.start();  </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sleep(5000); // 主线程延迟5秒  </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thread.exit = true;  // 终止线程thread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 xml:space="preserve">thread.join();  </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 xml:space="preserve">System.out.println("线程退出!");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上述代码中，join() 的作用：让“主线程”等待“子线程”结束之后才能继续运行。也就是说执行到【</w:t>
      </w:r>
      <w:r>
        <w:rPr>
          <w:rFonts w:ascii="微软雅黑" w:hAnsi="微软雅黑" w:eastAsia="微软雅黑" w:cs="Times New Roman"/>
          <w:color w:val="555555"/>
          <w:szCs w:val="21"/>
        </w:rPr>
        <w:t>thread.join()</w:t>
      </w:r>
      <w:r>
        <w:rPr>
          <w:rFonts w:hint="eastAsia" w:ascii="微软雅黑" w:hAnsi="微软雅黑" w:eastAsia="微软雅黑" w:cs="Times New Roman"/>
          <w:color w:val="555555"/>
          <w:szCs w:val="21"/>
        </w:rPr>
        <w:t>】代码时，主线程（main）会等待thread线程执行结束后，主线程才继续执行。</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使用stop方法终止线程</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使用stop方法可以强行终止正在运行或挂起的线程。我们可以使用如下的代码来终止线程：</w:t>
      </w:r>
      <w:r>
        <w:rPr>
          <w:rFonts w:ascii="微软雅黑" w:hAnsi="微软雅黑" w:eastAsia="微软雅黑" w:cs="Times New Roman"/>
          <w:color w:val="555555"/>
          <w:szCs w:val="21"/>
        </w:rPr>
        <w:t>thread.stop();</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虽然使用上面的代码可以终止线程，但使用stop方法是很危险的，就象突然关闭计算机电源，而不是按正常程序关机一样，可能会产生不可预料的结果，因此，并不推荐使用stop方法来终止线程。</w:t>
      </w:r>
    </w:p>
    <w:p>
      <w:pPr>
        <w:pStyle w:val="12"/>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b/>
          <w:color w:val="555555"/>
          <w:szCs w:val="21"/>
        </w:rPr>
        <w:t>扩展知识点</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suspend()方法就是将一个线程挂起(暂停)，resume()方法就是将一个挂起线程复活继续执行。suspend被弃用的原因是因为它会造成死锁。suspend方法和stop方法不一样，它不会破换对象和强制释放锁，相反它会一直保持对锁的占有，一直到其他的线程调用resume方法，它才能继续向下执行。</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假如有A，B两个线程，A线程在获得某个锁之后被suspend阻塞，这时A不能继续执行，线程B在或者相同的锁之后才能调用resume方法将A唤醒，但是此时的锁被A占有，B不能继续执行，也就不能及时的唤醒A，此时A，B两个线程都不能继续向下执行而形成了死锁。这就是suspend被弃用的原因。</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使用interrupt方法终止线程</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使用interrupt方法来终端线程可分为两种情况：</w:t>
      </w:r>
    </w:p>
    <w:p>
      <w:pPr>
        <w:pStyle w:val="12"/>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线程处于阻塞状态，如使用了sleep方法。</w:t>
      </w:r>
    </w:p>
    <w:p>
      <w:pPr>
        <w:pStyle w:val="12"/>
        <w:numPr>
          <w:ilvl w:val="0"/>
          <w:numId w:val="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使用while（！isInterrupted（））{……}来判断线程是否被中断。</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在第一种情况下使用interrupt方法，sleep方法将抛出一个InterruptedException例外，而在第二种情况下线程将直接退出。下面的代码演示了在第一种情况下使用interrupt方法。</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class ThreadInterrupt extends Thread{  </w:t>
            </w:r>
          </w:p>
          <w:p>
            <w:pPr>
              <w:ind w:firstLine="420" w:firstLineChars="20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void run(){  </w:t>
            </w:r>
          </w:p>
          <w:p>
            <w:pPr>
              <w:pStyle w:val="12"/>
              <w:ind w:firstLine="840" w:firstLineChars="40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try{  </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w:t>
            </w:r>
            <w:r>
              <w:rPr>
                <w:rFonts w:ascii="微软雅黑" w:hAnsi="微软雅黑" w:eastAsia="微软雅黑" w:cs="Times New Roman"/>
                <w:color w:val="555555"/>
                <w:szCs w:val="21"/>
              </w:rPr>
              <w:t xml:space="preserve"> </w:t>
            </w:r>
            <w:r>
              <w:rPr>
                <w:rFonts w:hint="eastAsia" w:ascii="微软雅黑" w:hAnsi="微软雅黑" w:eastAsia="微软雅黑" w:cs="Times New Roman"/>
                <w:color w:val="555555"/>
                <w:szCs w:val="21"/>
              </w:rPr>
              <w:t xml:space="preserve">sleep(50000);  // 延迟50秒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catch (InterruptedException e){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System.out.println(e.getMessage());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public static void main(String[] args) throws Exception{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 thread = new ThreadInterrupt();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thread.start();  </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System.out.println("在50秒之内按任意键中断线程!");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System.in.read();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thread.interrupt();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thread.join();  </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System.out.println("线程已经退出!");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pStyle w:val="12"/>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上面代码的运行结果如下：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在50秒之内按任意键中断线程!  </w:t>
            </w:r>
          </w:p>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sleep interrupted  </w:t>
            </w:r>
          </w:p>
          <w:p>
            <w:pPr>
              <w:pStyle w:val="12"/>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线程已经退出!</w:t>
            </w:r>
          </w:p>
        </w:tc>
      </w:tr>
    </w:tbl>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在调用interrupt方法后， sleep方法抛出异常，然后输出错误信息：sleep interrupted.</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注意：在Thread类中有两个方法可以判断线程是否通过interrupt方法被终止。一个是静态的方法interrupted（），一个是非静态的方法isInterrupted（），这两个方法的区别是interrupted用来判断当前线是否被中断，而isInterrupted可以用来判断其他线程是否被中断。因此，while （！isInterrupted（））也可以换成while （！Thread.interrupted（））。</w:t>
      </w:r>
    </w:p>
    <w:p>
      <w:pPr>
        <w:pStyle w:val="2"/>
        <w:rPr>
          <w:rFonts w:ascii="微软雅黑" w:hAnsi="微软雅黑" w:eastAsia="微软雅黑"/>
          <w:sz w:val="30"/>
          <w:szCs w:val="30"/>
        </w:rPr>
      </w:pPr>
      <w:r>
        <w:rPr>
          <w:rFonts w:ascii="微软雅黑" w:hAnsi="微软雅黑" w:eastAsia="微软雅黑"/>
          <w:sz w:val="30"/>
          <w:szCs w:val="30"/>
        </w:rPr>
        <w:t>线程状态</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Java中的线程的生命周期大体可分为5种状态：</w:t>
      </w:r>
    </w:p>
    <w:p>
      <w:pPr>
        <w:pStyle w:val="12"/>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新建(NEW)：新创建了一个线程对象。</w:t>
      </w:r>
    </w:p>
    <w:p>
      <w:pPr>
        <w:pStyle w:val="12"/>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可运行(RUNNABLE)：线程对象创建后，其他线程(比如main线程）调用了该对象的start()方法。该状态的线程位于可运行线程池中，等待被线程调度选中，获取cpu 的使用权 。</w:t>
      </w:r>
    </w:p>
    <w:p>
      <w:pPr>
        <w:pStyle w:val="12"/>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运行(RUNNING)：可运行状态(runnable)的线程获得了cpu 时间片（timeslice） ，执行程序代码。</w:t>
      </w:r>
    </w:p>
    <w:p>
      <w:pPr>
        <w:pStyle w:val="12"/>
        <w:numPr>
          <w:ilvl w:val="0"/>
          <w:numId w:val="6"/>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阻塞(BLOCKED)：阻塞状态是指线程因为某种原因放弃了cpu 使用权，也即让出了cpu timeslice，暂时停止运行。直到线程进入可运行(runnable)状态，才有机会再次获得cpu timeslice 转到运行(running)状态。阻塞的情况分三种： </w:t>
      </w:r>
    </w:p>
    <w:p>
      <w:pPr>
        <w:pStyle w:val="12"/>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等待阻塞：运行(running)的线程执行o.wait()方法，JVM会把该线程放入等待队列(waitting queue)中。</w:t>
      </w:r>
    </w:p>
    <w:p>
      <w:pPr>
        <w:pStyle w:val="12"/>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同步阻塞：运行(running)的线程在获取对象的同步锁时，若该同步锁被别的线程占用，则JVM会把该线程放入锁池(lock pool)中。</w:t>
      </w:r>
    </w:p>
    <w:p>
      <w:pPr>
        <w:pStyle w:val="12"/>
        <w:numPr>
          <w:ilvl w:val="0"/>
          <w:numId w:val="7"/>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其他阻塞：运行(running)的线程执行Thread.sleep(long ms)或t.join()方法，或者发出了I/O请求时，JVM会把该线程置为阻塞状态。当sleep()状态超时、join()等待线程终止或者超时、或者I/O处理完毕时，线程重新转入可运行(runnable)状态。</w:t>
      </w:r>
    </w:p>
    <w:p>
      <w:pPr>
        <w:pStyle w:val="12"/>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死亡(DEAD)：线程run()、main() 方法执行结束，或者因异常退出了run()方法，则该线程结束生命周期。死亡的线程不可再次复生。</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线程的状态图如下：</w:t>
      </w:r>
    </w:p>
    <w:p>
      <w:pPr>
        <w:ind w:left="425"/>
        <w:jc w:val="left"/>
        <w:rPr>
          <w:rFonts w:ascii="微软雅黑" w:hAnsi="微软雅黑" w:eastAsia="微软雅黑" w:cs="Times New Roman"/>
          <w:color w:val="555555"/>
          <w:szCs w:val="21"/>
        </w:rPr>
      </w:pPr>
      <w:r>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pPr>
        <w:pStyle w:val="2"/>
        <w:rPr>
          <w:rFonts w:ascii="微软雅黑" w:hAnsi="微软雅黑" w:eastAsia="微软雅黑"/>
          <w:sz w:val="30"/>
          <w:szCs w:val="30"/>
        </w:rPr>
      </w:pPr>
      <w:r>
        <w:rPr>
          <w:rFonts w:ascii="微软雅黑" w:hAnsi="微软雅黑" w:eastAsia="微软雅黑"/>
          <w:sz w:val="30"/>
          <w:szCs w:val="30"/>
        </w:rPr>
        <w:t>内存模型</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个现代计算机通常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每个CPU都包含一系列的寄存器，它们是CPU内内存的基础。CPU在寄存器上执行操作的速度远大于在主存上执行的速度。这是因为CPU访问寄存器的速度远大于主存。</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个CPU可能还有一个CPU缓存层。实际上，绝大多数的现代CPU都有一定大小的缓存层。CPU访问缓存层的速度快于访问主存的速度，但通常比访问内部寄存器的速度还要慢一点。一些CPU还有多层缓存，但这些对理解Java内存模型如何和内存交互不是那么重要。只要知道CPU中可以有一个缓存层就可以了。</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一个计算机还包含一个主存。所有的CPU都可以访问主存。主存通常比CPU中的缓存大得多。</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点将值刷新回主存。</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CPU需要在缓存层存放一些东西的时候，存放在缓存中的内容通常会被刷新回主存。CPU缓存可以在某一时刻将数据局部写到它的内存中，和在某一时刻局部刷新它的内存。它不会再某一时刻读/写整个缓存。通常，在一个被称作“cache lines”的更小的内存块中缓存被更新。一个或者多个缓存行可能被读到缓存，一个或者多个缓存行可能再被刷新回主存。</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使用Java中的volatile关键字。volatile关键字可以保证直接从主存中读取一个变量，如果这个变量被修改后，总是会被写回到主存中去。同时会通知其他线程该变量cpu的缓存行无效，其他线程将直接从主存中读取该变量的值到cpu缓存中。</w:t>
      </w:r>
    </w:p>
    <w:p>
      <w:pPr>
        <w:pStyle w:val="12"/>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如果想了解</w:t>
      </w:r>
      <w:r>
        <w:rPr>
          <w:rFonts w:hint="eastAsia" w:ascii="微软雅黑" w:hAnsi="微软雅黑" w:eastAsia="微软雅黑" w:cs="Times New Roman"/>
          <w:color w:val="555555"/>
          <w:szCs w:val="21"/>
        </w:rPr>
        <w:t>指令重排序和happens-before原则的知识点或更多关于内存模型的知识，可以阅读：</w:t>
      </w:r>
      <w:r>
        <w:fldChar w:fldCharType="begin"/>
      </w:r>
      <w:r>
        <w:instrText xml:space="preserve"> HYPERLINK "https://www.cnblogs.com/dolphin0520/p/3920373.html" </w:instrText>
      </w:r>
      <w:r>
        <w:fldChar w:fldCharType="separate"/>
      </w:r>
      <w:r>
        <w:rPr>
          <w:color w:val="555555"/>
        </w:rPr>
        <w:t>https://www.cnblogs.com/dolphin0520/p/3920373.html</w:t>
      </w:r>
      <w:r>
        <w:rPr>
          <w:color w:val="555555"/>
        </w:rPr>
        <w:fldChar w:fldCharType="end"/>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以下为代码示例：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VolatileTest implements Runnable{</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private volatile boolean tag = false;</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private static CountDownLatch latch = new CountDownLatch(10);</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run()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if(tag){</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System.out.println("tag为："+tag);</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}else{</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System.out.println("tag111111为："+tag);</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tag = true;</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System.out.println("tag2222为："+tag);</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latch.countDown();</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static void main(String[] args) throws InterruptedException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 executorService = Executors.newFixedThreadPool(10);</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VolatileTest test = new VolatileTest();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for(int i = 0; i &lt; 10; i++){</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executorService.submit(test);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latch.await();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executorService.shutdown();</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System.out.println("测试完毕");</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2"/>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上面代码示例其中的一次执行结果如下：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tag111111为：false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tag2222为：true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tag为：true</w:t>
            </w:r>
          </w:p>
          <w:p>
            <w:pPr>
              <w:pStyle w:val="12"/>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测试完毕</w:t>
            </w:r>
          </w:p>
        </w:tc>
      </w:tr>
    </w:tbl>
    <w:p>
      <w:pPr>
        <w:pStyle w:val="12"/>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V</w:t>
      </w:r>
      <w:r>
        <w:rPr>
          <w:rFonts w:hint="eastAsia" w:ascii="微软雅黑" w:hAnsi="微软雅黑" w:eastAsia="微软雅黑" w:cs="Times New Roman"/>
          <w:color w:val="555555"/>
          <w:szCs w:val="21"/>
        </w:rPr>
        <w:t>olatile修饰的变量能保证变量原子操作下的线程安全，非原子操作无法保证线程安全，如下面代码：</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volatile int count;</w:t>
            </w:r>
          </w:p>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add(){</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count++;</w:t>
            </w:r>
          </w:p>
          <w:p>
            <w:pPr>
              <w:pStyle w:val="12"/>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上述代码的add方法在多线程环境下存在线程安全的问题，比如有2个线程（A</w:t>
      </w:r>
      <w:r>
        <w:rPr>
          <w:rFonts w:ascii="微软雅黑" w:hAnsi="微软雅黑" w:eastAsia="微软雅黑" w:cs="Times New Roman"/>
          <w:color w:val="555555"/>
          <w:szCs w:val="21"/>
        </w:rPr>
        <w:t>和</w:t>
      </w:r>
      <w:r>
        <w:rPr>
          <w:rFonts w:hint="eastAsia" w:ascii="微软雅黑" w:hAnsi="微软雅黑" w:eastAsia="微软雅黑" w:cs="Times New Roman"/>
          <w:color w:val="555555"/>
          <w:szCs w:val="21"/>
        </w:rPr>
        <w:t>B），A将count的值（0）读到cpu缓存中，并进行加1，但还没赋值给count的节点前任意时刻，线程B读到cpu缓存的count值也为0，并且进行++操作，所以最终获取的值为1，而不是2。这里++操作就不是原子操作，所以哪怕使用</w:t>
      </w:r>
      <w:r>
        <w:rPr>
          <w:rFonts w:ascii="微软雅黑" w:hAnsi="微软雅黑" w:eastAsia="微软雅黑" w:cs="Times New Roman"/>
          <w:color w:val="555555"/>
          <w:szCs w:val="21"/>
        </w:rPr>
        <w:t>v</w:t>
      </w:r>
      <w:r>
        <w:rPr>
          <w:rFonts w:hint="eastAsia" w:ascii="微软雅黑" w:hAnsi="微软雅黑" w:eastAsia="微软雅黑" w:cs="Times New Roman"/>
          <w:color w:val="555555"/>
          <w:szCs w:val="21"/>
        </w:rPr>
        <w:t>olatile修饰也存在线程安全问题。</w:t>
      </w:r>
    </w:p>
    <w:p>
      <w:pPr>
        <w:pStyle w:val="2"/>
        <w:rPr>
          <w:rFonts w:ascii="微软雅黑" w:hAnsi="微软雅黑" w:eastAsia="微软雅黑"/>
          <w:sz w:val="30"/>
          <w:szCs w:val="30"/>
        </w:rPr>
      </w:pPr>
      <w:r>
        <w:rPr>
          <w:rFonts w:ascii="微软雅黑" w:hAnsi="微软雅黑" w:eastAsia="微软雅黑"/>
          <w:sz w:val="30"/>
          <w:szCs w:val="30"/>
        </w:rPr>
        <w:t>Synchronized</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安全是并发编程中的重要关注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法或者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synchronized关键字最主要有以下3种应用方式：</w:t>
      </w:r>
    </w:p>
    <w:p>
      <w:pPr>
        <w:pStyle w:val="12"/>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修饰实例方法，作用于当前实例加锁，进入同步代码前要获得当前实例的锁</w:t>
      </w:r>
    </w:p>
    <w:p>
      <w:pPr>
        <w:pStyle w:val="12"/>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修饰静态方法，作用于当前类对象加锁，进入同步代码前要获得当前类对象的锁</w:t>
      </w:r>
    </w:p>
    <w:p>
      <w:pPr>
        <w:pStyle w:val="12"/>
        <w:numPr>
          <w:ilvl w:val="0"/>
          <w:numId w:val="8"/>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修饰代码块，指定加锁对象，对给定对象加锁，进入同步代码库前要获得给定对象的锁。</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synchronized的可重入性</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java中synchronized是基于原子性的内部锁机制，是可重入的，因此在一个线程调用synchronized方法的同时在其方法体内部调用该对象另一个synchronized方法，也就是说一个线程得到一个对象锁后再次请求该对象锁，是允许的，这就是synchronized的可重入性。简单代码如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class SynchronziedTest implements Runnable{</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synchronized void test1(){</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System.out.println("开始执行test1");</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test2();</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System.out.println("执行test1结束");</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synchronized void test2(){</w:t>
            </w:r>
          </w:p>
          <w:p>
            <w:pPr>
              <w:pStyle w:val="12"/>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b/>
            </w:r>
            <w:r>
              <w:rPr>
                <w:rFonts w:hint="eastAsia" w:ascii="微软雅黑" w:hAnsi="微软雅黑" w:eastAsia="微软雅黑" w:cs="Times New Roman"/>
                <w:color w:val="555555"/>
                <w:szCs w:val="21"/>
              </w:rPr>
              <w:t>System.out.println("执行test2");</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@Override</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void run()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test1();</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public static void main(String[] args) {</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ab/>
            </w:r>
            <w:r>
              <w:rPr>
                <w:rFonts w:ascii="微软雅黑" w:hAnsi="微软雅黑" w:eastAsia="微软雅黑" w:cs="Times New Roman"/>
                <w:color w:val="555555"/>
                <w:szCs w:val="21"/>
              </w:rPr>
              <w:t>new Thread(new SynchronziedTest()).start();</w:t>
            </w:r>
          </w:p>
          <w:p>
            <w:pPr>
              <w:pStyle w:val="12"/>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p>
            <w:pPr>
              <w:pStyle w:val="12"/>
              <w:ind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12"/>
        <w:ind w:left="425" w:firstLine="0" w:firstLineChars="0"/>
        <w:jc w:val="left"/>
        <w:rPr>
          <w:rFonts w:ascii="微软雅黑" w:hAnsi="微软雅黑" w:eastAsia="微软雅黑" w:cs="Times New Roman"/>
          <w:color w:val="555555"/>
          <w:szCs w:val="21"/>
        </w:rPr>
      </w:pPr>
      <w:r>
        <w:rPr>
          <w:rFonts w:ascii="微软雅黑" w:hAnsi="微软雅黑" w:eastAsia="微软雅黑" w:cs="Times New Roman"/>
          <w:color w:val="555555"/>
          <w:szCs w:val="21"/>
        </w:rPr>
        <w:t>上面示例执行结果如下：</w:t>
      </w:r>
    </w:p>
    <w:tbl>
      <w:tblPr>
        <w:tblStyle w:val="10"/>
        <w:tblW w:w="7871"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1" w:type="dxa"/>
          </w:tcPr>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开始执行test1</w:t>
            </w:r>
          </w:p>
          <w:p>
            <w:pPr>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执行test2</w:t>
            </w:r>
          </w:p>
          <w:p>
            <w:pPr>
              <w:pStyle w:val="12"/>
              <w:ind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执行test1结束</w:t>
            </w:r>
          </w:p>
        </w:tc>
      </w:tr>
    </w:tbl>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线程获取</w:t>
      </w:r>
      <w:r>
        <w:rPr>
          <w:rFonts w:ascii="微软雅黑" w:hAnsi="微软雅黑" w:eastAsia="微软雅黑" w:cs="Times New Roman"/>
          <w:color w:val="555555"/>
          <w:szCs w:val="21"/>
        </w:rPr>
        <w:t>SynchronziedTest对象锁进入test1方法后，如果在test1方法中调用test2方法（该方法也被synchronized）是被允许的，我们就说该锁是可重入锁（或该锁有可重入的特性）。</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文章推荐</w:t>
      </w:r>
    </w:p>
    <w:p>
      <w:pPr>
        <w:pStyle w:val="12"/>
        <w:ind w:left="425" w:firstLine="0" w:firstLineChars="0"/>
        <w:jc w:val="left"/>
        <w:rPr>
          <w:rFonts w:ascii="微软雅黑" w:hAnsi="微软雅黑" w:eastAsia="微软雅黑" w:cs="Times New Roman"/>
          <w:color w:val="555555"/>
          <w:szCs w:val="21"/>
        </w:rPr>
      </w:pPr>
      <w:r>
        <w:fldChar w:fldCharType="begin"/>
      </w:r>
      <w:r>
        <w:instrText xml:space="preserve"> HYPERLINK "http://cmsblogs.com/?p=2071" </w:instrText>
      </w:r>
      <w:r>
        <w:fldChar w:fldCharType="separate"/>
      </w:r>
      <w:r>
        <w:rPr>
          <w:rStyle w:val="8"/>
          <w:rFonts w:hint="eastAsia" w:ascii="微软雅黑" w:hAnsi="微软雅黑" w:eastAsia="微软雅黑" w:cs="Times New Roman"/>
          <w:color w:val="555555"/>
          <w:szCs w:val="21"/>
        </w:rPr>
        <w:t>http://cmsblogs.com/?p=2071</w:t>
      </w:r>
      <w:r>
        <w:rPr>
          <w:rStyle w:val="8"/>
          <w:rFonts w:hint="eastAsia" w:ascii="微软雅黑" w:hAnsi="微软雅黑" w:eastAsia="微软雅黑" w:cs="Times New Roman"/>
          <w:color w:val="555555"/>
          <w:szCs w:val="21"/>
        </w:rPr>
        <w:fldChar w:fldCharType="end"/>
      </w:r>
    </w:p>
    <w:p>
      <w:pPr>
        <w:pStyle w:val="2"/>
        <w:rPr>
          <w:rFonts w:ascii="微软雅黑" w:hAnsi="微软雅黑" w:eastAsia="微软雅黑"/>
          <w:sz w:val="30"/>
          <w:szCs w:val="30"/>
        </w:rPr>
      </w:pPr>
      <w:r>
        <w:rPr>
          <w:rFonts w:hint="eastAsia" w:ascii="微软雅黑" w:hAnsi="微软雅黑" w:eastAsia="微软雅黑"/>
          <w:sz w:val="30"/>
          <w:szCs w:val="30"/>
        </w:rPr>
        <w:t>wait、notify和notifyAll</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wait、notify和notifyAll主要注意的有以下方面：</w:t>
      </w:r>
    </w:p>
    <w:p>
      <w:pPr>
        <w:pStyle w:val="12"/>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wait、notify和notifyAll方法必须在同步代码块中使用</w:t>
      </w:r>
    </w:p>
    <w:p>
      <w:pPr>
        <w:pStyle w:val="12"/>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w:t>
      </w:r>
      <w:r>
        <w:rPr>
          <w:rFonts w:ascii="微软雅黑" w:hAnsi="微软雅黑" w:eastAsia="微软雅黑" w:cs="Times New Roman"/>
          <w:color w:val="555555"/>
          <w:szCs w:val="21"/>
        </w:rPr>
        <w:t>leep和wait的区别：sleep不会释放对象锁，wait会释放对象锁</w:t>
      </w:r>
    </w:p>
    <w:p>
      <w:pPr>
        <w:pStyle w:val="12"/>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notify和notifyAll方法调用后，尽量立即退出临界区，就是说尽量不要在notify和notifyAll方法后面写一些耗时的操作</w:t>
      </w:r>
    </w:p>
    <w:p>
      <w:pPr>
        <w:pStyle w:val="12"/>
        <w:numPr>
          <w:ilvl w:val="0"/>
          <w:numId w:val="9"/>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多线程中校验某个条件的变化用if还是用while？如：</w:t>
      </w:r>
    </w:p>
    <w:p>
      <w:pPr>
        <w:pStyle w:val="12"/>
        <w:ind w:left="1260"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while(条件不满足){this.wait();}还是if(条件不满足){this.wait();}，答案是使用while。</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一个线程正在某一个对象的同步方法中运行时调用了这个对象的wait()方法，那么这个线程将释放该对象的独占锁并被放入这个对象的等待队列。注意，wait()方法强制当前线程释放对象锁。这意味着在调用某对象的wait()方法之前，当前线程必须已经获得该对象的锁。因此，线程必须在某个对象的同步方法或同步代码块中才能调用该对象的wait()方法。在调用对象的notify()和notifyAll()方法之前,调用线程必须已经得到该对象的锁。因此,必须在某个对象的同步方法或同步代码块中才能调用该对象的notify()或notifyAll()方法。</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wait、notify和notifyAll方法只是实现线程间通信的一种方式，更多内容可以查看：</w:t>
      </w:r>
      <w:r>
        <w:fldChar w:fldCharType="begin"/>
      </w:r>
      <w:r>
        <w:instrText xml:space="preserve"> HYPERLINK "http://ifeve.com/thread-signaling/" </w:instrText>
      </w:r>
      <w:r>
        <w:fldChar w:fldCharType="separate"/>
      </w:r>
      <w:r>
        <w:rPr>
          <w:rFonts w:ascii="微软雅黑" w:hAnsi="微软雅黑" w:eastAsia="微软雅黑" w:cs="Times New Roman"/>
          <w:color w:val="555555"/>
          <w:szCs w:val="21"/>
        </w:rPr>
        <w:t>http://ifeve.com/thread-signaling/</w:t>
      </w:r>
      <w:r>
        <w:rPr>
          <w:rFonts w:ascii="微软雅黑" w:hAnsi="微软雅黑" w:eastAsia="微软雅黑" w:cs="Times New Roman"/>
          <w:color w:val="555555"/>
          <w:szCs w:val="21"/>
        </w:rPr>
        <w:fldChar w:fldCharType="end"/>
      </w:r>
    </w:p>
    <w:p>
      <w:pPr>
        <w:pStyle w:val="2"/>
        <w:rPr>
          <w:rFonts w:ascii="微软雅黑" w:hAnsi="微软雅黑" w:eastAsia="微软雅黑"/>
          <w:sz w:val="30"/>
          <w:szCs w:val="30"/>
        </w:rPr>
      </w:pPr>
      <w:r>
        <w:rPr>
          <w:rFonts w:hint="eastAsia" w:ascii="微软雅黑" w:hAnsi="微软雅黑" w:eastAsia="微软雅黑"/>
          <w:sz w:val="30"/>
          <w:szCs w:val="30"/>
        </w:rPr>
        <w:t>死锁</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死锁是两个或更多线程阻塞着等待其它处于死锁状态的线程所持有的锁。死锁通常发生在多个线程同时但以不同的顺序请求同一组锁的时候。</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B），它们将永远阻塞下去。这种情况就是一个死锁。</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一般造成死锁必须同时满足如下4个条件：</w:t>
      </w:r>
    </w:p>
    <w:p>
      <w:pPr>
        <w:pStyle w:val="12"/>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互斥条件：线程使用的资源必须至少有一个是不能共享的；</w:t>
      </w:r>
    </w:p>
    <w:p>
      <w:pPr>
        <w:pStyle w:val="12"/>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请求与保持条件：至少有一个线程必须持有一个资源并且正在等待获取一个当前被其它线程持有的资源；</w:t>
      </w:r>
    </w:p>
    <w:p>
      <w:pPr>
        <w:pStyle w:val="12"/>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非剥夺条件：分配资源不能从相应的线程中被强制剥夺；</w:t>
      </w:r>
    </w:p>
    <w:p>
      <w:pPr>
        <w:pStyle w:val="12"/>
        <w:numPr>
          <w:ilvl w:val="0"/>
          <w:numId w:val="10"/>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循环等待条件：第一个线程等待其它线程，后者又在等待第一个线程。</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因为要产生死锁，这4个条件必须同时满足，所以要防止死锁的话，只需要破坏其中一个条件即可。</w:t>
      </w:r>
      <w:r>
        <w:rPr>
          <w:rFonts w:ascii="微软雅黑" w:hAnsi="微软雅黑" w:eastAsia="微软雅黑" w:cs="Times New Roman"/>
          <w:color w:val="555555"/>
          <w:szCs w:val="21"/>
        </w:rPr>
        <w:t>一些推荐做法如下：</w:t>
      </w:r>
    </w:p>
    <w:p>
      <w:pPr>
        <w:pStyle w:val="12"/>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尽量使用tryLock(long timeout, TimeUnit unit)的方法(ReentrantLock、ReentrantReadWriteLock)，设置超时时间，超时可以退出防止死锁。</w:t>
      </w:r>
    </w:p>
    <w:p>
      <w:pPr>
        <w:pStyle w:val="12"/>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尽量使用java.util.concurrent(jdk 1.5以上)包的并发类代替手写控制并发，比较常用的是ConcurrentHashMap、ConcurrentLinkedQueue、AtomicBoolean等等，实际应用中java.util.concurrent.atomic十分有用，简单方便且效率比使用Lock更高</w:t>
      </w:r>
    </w:p>
    <w:p>
      <w:pPr>
        <w:pStyle w:val="12"/>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尽量降低锁的使用粒度，尽量不要几个功能用同一把锁</w:t>
      </w:r>
    </w:p>
    <w:p>
      <w:pPr>
        <w:pStyle w:val="12"/>
        <w:numPr>
          <w:ilvl w:val="0"/>
          <w:numId w:val="11"/>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尽量减少同步的代码块</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比较简单的方法：所有线程都按顺序获取资源，比如资源ABCD ，那所有线程必须获取了A资源再去 申请B资源 ， 依次类推。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其实我们在操作资源的时候，可以使用到队列。让线程按照顺序操作资源，这样的话，就不会造成死锁现象。</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按顺序获取资源，是破坏循环等待的条件，算是比较好的方法但是也是有缺点的：</w:t>
      </w:r>
    </w:p>
    <w:p>
      <w:pPr>
        <w:pStyle w:val="12"/>
        <w:numPr>
          <w:ilvl w:val="0"/>
          <w:numId w:val="12"/>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是限制的进程对资源的要求，而已给系统中所有的资源合理编号也是件难事，同时增加了系统开销。</w:t>
      </w:r>
    </w:p>
    <w:p>
      <w:pPr>
        <w:pStyle w:val="12"/>
        <w:numPr>
          <w:ilvl w:val="0"/>
          <w:numId w:val="12"/>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为了遵循按编号申请的次序，暂不使用的资源也需要提前申请，从而增加了进程对资源的占用时间。</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对于这个问题，单一的临界资源可以使用资源分配图算法，多类的临界资源可以使用“银行家算法”。</w:t>
      </w:r>
    </w:p>
    <w:p>
      <w:pPr>
        <w:pStyle w:val="2"/>
        <w:rPr>
          <w:rFonts w:ascii="微软雅黑" w:hAnsi="微软雅黑" w:eastAsia="微软雅黑"/>
          <w:sz w:val="30"/>
          <w:szCs w:val="30"/>
        </w:rPr>
      </w:pPr>
      <w:r>
        <w:rPr>
          <w:rFonts w:ascii="微软雅黑" w:hAnsi="微软雅黑" w:eastAsia="微软雅黑"/>
          <w:sz w:val="30"/>
          <w:szCs w:val="30"/>
        </w:rPr>
        <w:t>ThreadLocal</w:t>
      </w: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3"/>
        </w:numPr>
        <w:spacing w:before="280" w:after="290" w:line="376" w:lineRule="auto"/>
        <w:ind w:firstLineChars="0"/>
        <w:outlineLvl w:val="3"/>
        <w:rPr>
          <w:rFonts w:asciiTheme="majorHAnsi" w:hAnsiTheme="majorHAnsi" w:eastAsiaTheme="majorEastAsia"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12"/>
        <w:keepNext/>
        <w:keepLines/>
        <w:numPr>
          <w:ilvl w:val="0"/>
          <w:numId w:val="14"/>
        </w:numPr>
        <w:spacing w:before="280" w:after="290" w:line="376" w:lineRule="auto"/>
        <w:ind w:firstLineChars="0"/>
        <w:outlineLvl w:val="3"/>
        <w:rPr>
          <w:rFonts w:ascii="微软雅黑" w:hAnsi="微软雅黑" w:eastAsia="微软雅黑" w:cstheme="majorBidi"/>
          <w:b/>
          <w:bCs/>
          <w:vanish/>
          <w:sz w:val="28"/>
          <w:szCs w:val="28"/>
        </w:rPr>
      </w:pPr>
    </w:p>
    <w:p>
      <w:pPr>
        <w:pStyle w:val="3"/>
        <w:numPr>
          <w:ilvl w:val="1"/>
          <w:numId w:val="1"/>
        </w:numPr>
        <w:rPr>
          <w:rFonts w:ascii="微软雅黑" w:hAnsi="微软雅黑" w:eastAsia="微软雅黑" w:cstheme="minorBidi"/>
        </w:rPr>
      </w:pPr>
      <w:r>
        <w:rPr>
          <w:rFonts w:ascii="微软雅黑" w:hAnsi="微软雅黑" w:eastAsia="微软雅黑" w:cstheme="minorBidi"/>
        </w:rPr>
        <w:t>作用</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ThreadLocal的作用是提供线程内的局部变量，这种变量在线程的生命周期内起作用，减少同一个线程内多个函数或者组件之间一些公共变量的传递的复杂度。也</w:t>
      </w:r>
      <w:r>
        <w:rPr>
          <w:rFonts w:ascii="微软雅黑" w:hAnsi="微软雅黑" w:eastAsia="微软雅黑" w:cs="Times New Roman"/>
          <w:color w:val="555555"/>
          <w:szCs w:val="21"/>
        </w:rPr>
        <w:t>可以</w:t>
      </w:r>
      <w:r>
        <w:rPr>
          <w:rFonts w:hint="eastAsia" w:ascii="微软雅黑" w:hAnsi="微软雅黑" w:eastAsia="微软雅黑" w:cs="Times New Roman"/>
          <w:color w:val="555555"/>
          <w:szCs w:val="21"/>
        </w:rPr>
        <w:t xml:space="preserve">归纳为以下两点： </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1。每个线程中都有一个自己的ThreadLocalMap类对象，可以将线程自己的对象保持到其中，各管各的，线程可以正确的访问到自己的对象。 </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使用场景</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最常见的ThreadLocal使用场景为用来解决数据库连接、Session管理等。我们平常开发常用于传递登录的用户信息，不用每次从session中去取，同时减少user信息到处传递的麻烦。比如拦截器中校验用户信息后，将用户信息放到Thread</w:t>
      </w:r>
      <w:r>
        <w:rPr>
          <w:rFonts w:ascii="微软雅黑" w:hAnsi="微软雅黑" w:eastAsia="微软雅黑" w:cs="Times New Roman"/>
          <w:color w:val="555555"/>
          <w:szCs w:val="21"/>
        </w:rPr>
        <w:t>LocalMap中，这样无论是controoler层还是service层（或其他层）需要获取用户信息，只需要从</w:t>
      </w:r>
      <w:r>
        <w:rPr>
          <w:rFonts w:hint="eastAsia" w:ascii="微软雅黑" w:hAnsi="微软雅黑" w:eastAsia="微软雅黑" w:cs="Times New Roman"/>
          <w:color w:val="555555"/>
          <w:szCs w:val="21"/>
        </w:rPr>
        <w:t>Thread</w:t>
      </w:r>
      <w:r>
        <w:rPr>
          <w:rFonts w:ascii="微软雅黑" w:hAnsi="微软雅黑" w:eastAsia="微软雅黑" w:cs="Times New Roman"/>
          <w:color w:val="555555"/>
          <w:szCs w:val="21"/>
        </w:rPr>
        <w:t>Local中获取即可。当然</w:t>
      </w:r>
      <w:r>
        <w:rPr>
          <w:rFonts w:hint="eastAsia" w:ascii="微软雅黑" w:hAnsi="微软雅黑" w:eastAsia="微软雅黑" w:cs="Times New Roman"/>
          <w:color w:val="555555"/>
          <w:szCs w:val="21"/>
        </w:rPr>
        <w:t>ThreadLocal也不能乱用，如果存储的内容过多，并且释放不及时（后面会继续介绍），可能会导致内存泄漏的问题。</w:t>
      </w:r>
    </w:p>
    <w:p>
      <w:pPr>
        <w:pStyle w:val="3"/>
        <w:numPr>
          <w:ilvl w:val="1"/>
          <w:numId w:val="1"/>
        </w:numPr>
        <w:rPr>
          <w:rFonts w:ascii="微软雅黑" w:hAnsi="微软雅黑" w:eastAsia="微软雅黑" w:cstheme="minorBidi"/>
        </w:rPr>
      </w:pPr>
      <w:r>
        <w:rPr>
          <w:rFonts w:ascii="微软雅黑" w:hAnsi="微软雅黑" w:eastAsia="微软雅黑" w:cstheme="minorBidi"/>
        </w:rPr>
        <w:t>源码分析</w:t>
      </w:r>
    </w:p>
    <w:p>
      <w:pPr>
        <w:pStyle w:val="4"/>
        <w:rPr>
          <w:rFonts w:ascii="微软雅黑" w:hAnsi="微软雅黑" w:eastAsia="微软雅黑"/>
          <w:sz w:val="24"/>
          <w:szCs w:val="24"/>
        </w:rPr>
      </w:pPr>
      <w:r>
        <w:rPr>
          <w:rFonts w:hint="eastAsia" w:ascii="微软雅黑" w:hAnsi="微软雅黑" w:eastAsia="微软雅黑"/>
          <w:sz w:val="24"/>
          <w:szCs w:val="24"/>
        </w:rPr>
        <w:t>Thread、ThreadLocal、ThreadLocalMap、Entry之间的关系</w:t>
      </w:r>
    </w:p>
    <w:p>
      <w: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上图中描述了：一个Thread中只有一个ThreadLocalMap，一个ThreadLocalMap中可以有多个ThreadLocal对象，其中一个ThreadLocal对象对应一个ThreadLocalMap中一个的Entry实体（也就是说：一个Thread可以依附有多个ThreadLocal对象）。</w:t>
      </w:r>
    </w:p>
    <w:p>
      <w:pPr>
        <w:pStyle w:val="4"/>
        <w:rPr>
          <w:rFonts w:ascii="微软雅黑" w:hAnsi="微软雅黑" w:eastAsia="微软雅黑"/>
          <w:sz w:val="24"/>
          <w:szCs w:val="24"/>
        </w:rPr>
      </w:pPr>
      <w:r>
        <w:rPr>
          <w:rFonts w:hint="eastAsia" w:ascii="微软雅黑" w:hAnsi="微软雅黑" w:eastAsia="微软雅黑"/>
          <w:sz w:val="24"/>
          <w:szCs w:val="24"/>
        </w:rPr>
        <w:t>ThreadLocal各类引用关系</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在ThreadLocal的生命周期中，都存在这些引用。（ 实线代表强引用，虚线代表弱引用）。</w:t>
      </w:r>
    </w:p>
    <w:p>
      <w:pPr>
        <w:pStyle w:val="12"/>
        <w:ind w:left="425" w:firstLine="0" w:firstLineChars="0"/>
        <w:jc w:val="left"/>
        <w:rPr>
          <w:rFonts w:ascii="微软雅黑" w:hAnsi="微软雅黑" w:eastAsia="微软雅黑" w:cs="Times New Roman"/>
          <w:color w:val="555555"/>
          <w:szCs w:val="21"/>
        </w:rPr>
      </w:pPr>
      <w:r>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ThreadLocal到Entry对象key的引用断裂，而不及时的清理Entry对象，可能会造成OOM内存溢出！</w:t>
      </w:r>
    </w:p>
    <w:p>
      <w:pPr>
        <w:pStyle w:val="4"/>
        <w:rPr>
          <w:rFonts w:ascii="微软雅黑" w:hAnsi="微软雅黑" w:eastAsia="微软雅黑"/>
          <w:sz w:val="24"/>
          <w:szCs w:val="24"/>
        </w:rPr>
      </w:pPr>
      <w:r>
        <w:rPr>
          <w:rFonts w:hint="eastAsia" w:ascii="微软雅黑" w:hAnsi="微软雅黑" w:eastAsia="微软雅黑"/>
          <w:sz w:val="24"/>
          <w:szCs w:val="24"/>
        </w:rPr>
        <w:t>引用的类型</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我们对引用的理解也许很简单，就是：如果 reference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力。我们希望能描述这样一类对象：当内存空间还足够时，则能保留在内存之中；如果内存在进行垃圾收集后还是非常紧张，则可以抛弃这些对象。很多系统的缓存功能都符合这样的应用场景。</w:t>
      </w:r>
    </w:p>
    <w:p>
      <w:pPr>
        <w:pStyle w:val="12"/>
        <w:ind w:left="425" w:firstLine="0"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一般的引用类型分为：强引用（ Strong Reference）、软引用（ Soft Reference）、弱引用（ Weak Reference）、虚引用（ Phantom Reference）四种，这四种引用强度依次逐渐减弱。下边是四中类型的介绍：</w:t>
      </w:r>
    </w:p>
    <w:p>
      <w:pPr>
        <w:pStyle w:val="12"/>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强引用：就是指在程序代码之中普遍存在的，类似“Object obj = new Object()”这类的引用，只要强引用还存在，垃圾收集器永远不会回收掉被引用的对象，也就是说即使Java虚拟机内存空间不足时，GC收集器也绝不会回收该对象，如果内存空间不够就会导致内存溢出。</w:t>
      </w:r>
    </w:p>
    <w:p>
      <w:pPr>
        <w:pStyle w:val="12"/>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 JDK 1.2 之后，提供了 SoftReference 类来实现软引用。软引用适合引用那些可以通过其他方式恢复的对象，例如：数据库缓存中的对象就可以从数据库中恢复，所以软引用可以用来实现缓存。等会会介绍MyBatis中的使用软引用实现缓存的案例。</w:t>
      </w:r>
    </w:p>
    <w:p>
      <w:pPr>
        <w:pStyle w:val="12"/>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弱引用：也是用来描述非必需对象的，但是它的强度比软引用更弱一些，被弱引用关联的对象只能生存到下一次垃圾收集发生之前。当垃圾收集器工作时，无论当前内存是否足够，都会回收掉只被弱引用关联的对象。在 JDK 1.2 之后，提供了 WeakReference 类来实现弱引用。ThreadLocal使用到的就有弱引用。</w:t>
      </w:r>
    </w:p>
    <w:p>
      <w:pPr>
        <w:pStyle w:val="12"/>
        <w:numPr>
          <w:ilvl w:val="0"/>
          <w:numId w:val="15"/>
        </w:numPr>
        <w:ind w:firstLineChars="0"/>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虚引用：也称为幽灵引用或者幻影引用，它是最弱的一种引用关系。一个对象是否有虚引用的存在，完全不会对其生存时间构成影响，也无法通过虚引用来取得一个对象实例。为一个对象设置虚引用关联的唯一目的就是希望能在这个对象被收集器回收时收到一个系统通知。在 JDK 1.2 之后，提供了PhantomReference 类来实现虚引用。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各引用类型的生命周期及作用：</w:t>
      </w:r>
    </w:p>
    <w:p>
      <w:pPr>
        <w:ind w:left="425"/>
        <w:jc w:val="left"/>
        <w:rPr>
          <w:rFonts w:ascii="微软雅黑" w:hAnsi="微软雅黑" w:eastAsia="微软雅黑" w:cs="Times New Roman"/>
          <w:color w:val="555555"/>
          <w:szCs w:val="21"/>
        </w:rPr>
      </w:pPr>
      <w:r>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pPr>
        <w:pStyle w:val="4"/>
        <w:rPr>
          <w:rFonts w:ascii="微软雅黑" w:hAnsi="微软雅黑" w:eastAsia="微软雅黑"/>
          <w:sz w:val="24"/>
          <w:szCs w:val="24"/>
        </w:rPr>
      </w:pPr>
      <w:r>
        <w:rPr>
          <w:rFonts w:hint="eastAsia" w:ascii="微软雅黑" w:hAnsi="微软雅黑" w:eastAsia="微软雅黑"/>
          <w:sz w:val="24"/>
          <w:szCs w:val="24"/>
        </w:rPr>
        <w:t>ThreadLocal中的弱引用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上述我们知道了当垃圾收集器工作时，无论当前内存是否足够，都会回收掉只被弱引用关联的对象。我们的ThreadLocal中ThreadLocalMap中的Entry类的key就是弱引用的，如下：</w:t>
      </w:r>
    </w:p>
    <w:p>
      <w:pPr>
        <w:ind w:left="425"/>
        <w:jc w:val="left"/>
        <w:rPr>
          <w:rFonts w:ascii="微软雅黑" w:hAnsi="微软雅黑" w:eastAsia="微软雅黑" w:cs="Times New Roman"/>
          <w:color w:val="555555"/>
          <w:szCs w:val="21"/>
        </w:rPr>
      </w:pPr>
      <w: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而弱引用会在垃圾收集器工作的时候进行回收，也就是说，只要执行垃圾回收，这些对象就会被回收，也就是上述图B中的虚线连接的地方断开了，就成了一个没有key的Entry。这里暂时不做过多的介绍，建议多看写得不错的一篇文章：</w:t>
      </w:r>
      <w:r>
        <w:fldChar w:fldCharType="begin"/>
      </w:r>
      <w:r>
        <w:instrText xml:space="preserve"> HYPERLINK "https://blog.csdn.net/xlgen157387/article/details/78513735?ref=myread" </w:instrText>
      </w:r>
      <w:r>
        <w:fldChar w:fldCharType="separate"/>
      </w:r>
      <w:r>
        <w:rPr>
          <w:rStyle w:val="8"/>
          <w:rFonts w:ascii="微软雅黑" w:hAnsi="微软雅黑" w:eastAsia="微软雅黑" w:cs="Times New Roman"/>
          <w:szCs w:val="21"/>
        </w:rPr>
        <w:t>https://blog.csdn.net/xlgen157387/article/details/78513735?ref=myread</w:t>
      </w:r>
      <w:r>
        <w:rPr>
          <w:rStyle w:val="8"/>
          <w:rFonts w:ascii="微软雅黑" w:hAnsi="微软雅黑" w:eastAsia="微软雅黑" w:cs="Times New Roman"/>
          <w:szCs w:val="21"/>
        </w:rPr>
        <w:fldChar w:fldCharType="end"/>
      </w:r>
    </w:p>
    <w:p>
      <w:pPr>
        <w:pStyle w:val="4"/>
        <w:rPr>
          <w:rFonts w:ascii="微软雅黑" w:hAnsi="微软雅黑" w:eastAsia="微软雅黑"/>
          <w:sz w:val="24"/>
          <w:szCs w:val="24"/>
        </w:rPr>
      </w:pPr>
      <w:r>
        <w:rPr>
          <w:rFonts w:hint="eastAsia" w:ascii="微软雅黑" w:hAnsi="微软雅黑" w:eastAsia="微软雅黑"/>
          <w:sz w:val="24"/>
          <w:szCs w:val="24"/>
        </w:rPr>
        <w:t>内存泄漏</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synchronized是用时间换空间、ThreadLocal是用空间换时间，为什么这么说？</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因为synchronized操作数据，只需要在主存存一个变量即可，就阻塞等共享变量，而ThreadLocal是每个线程都创建一块小的堆工作内存。一个线程对应一块工作内存，线程可以存储多个ThreadLocal。那么假设，开启1万个线程，每个线程创建1万个ThreadLocal，也就是每个线程维护1万个ThreadLocal小内存空间，而且当线程执行结束以后，假设这些ThreadLocal里的Entry还不会被回收，那么将很容易导致堆内存溢出。</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怎么办？难道JVM就没有提供什么解决方案吗？</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ThreadLocal当然有想到，所以他们把ThreadLocal里的Entry设置为弱引用，当垃圾回收的时候，回收ThreadLocal。</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什么是弱引用？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Key使用强引用：也就是上述说的情况，引用的ThreadLocal的对象被回收了，ThreadLocal的引用ThreadLocalMap的Key为强引用并没有被回收，如果不手动回收的话，ThreadLocal将不会回收那么将导致内存泄漏。</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Key使用弱引用：引用的ThreadLocal的对象被回收了，ThreadLocal的引用ThreadLocalMap的Key为弱引用，如果内存回收，那么将ThreadLocalMap的Key将会被回收，ThreadLocal也将被回收。value在ThreadLocalMap调用get、set、remove的时候就会被清除。</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比较两种情况，我们可以发现：由于ThreadLocalMap的生命周期跟Thread一样长，如果都没有手动删除对应key，都会导致内存泄漏，但是使用弱引用可以多一层保障：弱引用ThreadLocal不会内存泄漏，对应的value在下一次ThreadLocalMap调用set,get,remove的时候会被清除。 </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那按你这么说，既然JVM有保障了，还有什么内存泄漏可言？</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ThreadLocalMap使用ThreadLocal对象作为弱引用，当垃圾回收的时候，ThreadLocalMap中Key将会被回收，也就是将Key设置为null的Entry。如果线程迟迟无法结束，也就是ThreadLocal对象将一直不会回收，回顾到上面存在很多线程+TheradLocal，那么也将导致内存泄漏。 </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其实，在ThreadLocal中，当调用remove、get、set方法的时候，会清除为null的弱引用，也就是回收ThreadLocal。</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总结：</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JVM利用设置ThreadLocalMap的Key为弱引用，来避免内存泄露。</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JVM利用调用remove、get、set方法的时候，回收弱引用。</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当ThreadLocal存储很多Key为null的Entry的时候，而不再去调用remove、get、set方法，那么将导致内存泄漏。</w:t>
      </w:r>
    </w:p>
    <w:p>
      <w:pPr>
        <w:ind w:left="425"/>
        <w:jc w:val="left"/>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当使用static ThreadLocal的时候，延长ThreadLocal的生命周期，那也可能导致内存泄漏。因为，static变量在类未加载的时候，它就已经加载，当线程结束的时候，static变量不一定会回收。那么，比起普通成员变量使用的时候才加载，static的生命周期加长将更容易导致内存泄漏危机。</w:t>
      </w:r>
    </w:p>
    <w:p>
      <w:pPr>
        <w:pStyle w:val="4"/>
        <w:rPr>
          <w:rFonts w:ascii="微软雅黑" w:hAnsi="微软雅黑" w:eastAsia="微软雅黑"/>
          <w:sz w:val="24"/>
          <w:szCs w:val="24"/>
        </w:rPr>
      </w:pPr>
      <w:r>
        <w:rPr>
          <w:rFonts w:hint="eastAsia" w:ascii="微软雅黑" w:hAnsi="微软雅黑" w:eastAsia="微软雅黑"/>
          <w:sz w:val="24"/>
          <w:szCs w:val="24"/>
        </w:rPr>
        <w:t>我的总结</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我们使用tomcat为容器，用户发送请求，到请求结束这整个过程结束后，处理请求的线程未必会被销毁，有可能会放到tomcat的线程池中一直在重复被利用，所以这种情况下，</w:t>
      </w:r>
      <w:r>
        <w:rPr>
          <w:rFonts w:hint="eastAsia" w:ascii="微软雅黑" w:hAnsi="微软雅黑" w:eastAsia="微软雅黑" w:cs="Times New Roman"/>
          <w:color w:val="555555"/>
          <w:szCs w:val="21"/>
        </w:rPr>
        <w:t>ThreadLocal会可能出现内存泄漏的问题，或者说ThreadLocal</w:t>
      </w:r>
      <w:r>
        <w:rPr>
          <w:rFonts w:ascii="微软雅黑" w:hAnsi="微软雅黑" w:eastAsia="微软雅黑" w:cs="Times New Roman"/>
          <w:color w:val="555555"/>
          <w:szCs w:val="21"/>
        </w:rPr>
        <w:t>Map会一直占用内存资源，下面我们分别分析</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2种不同的使用</w:t>
      </w:r>
      <w:r>
        <w:rPr>
          <w:rFonts w:hint="eastAsia" w:ascii="微软雅黑" w:hAnsi="微软雅黑" w:eastAsia="微软雅黑" w:cs="Times New Roman"/>
          <w:color w:val="555555"/>
          <w:szCs w:val="21"/>
        </w:rPr>
        <w:t>情况。</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ThreadLocal对象不使用static修饰的情况：</w:t>
      </w:r>
    </w:p>
    <w:p>
      <w:pPr>
        <w:pStyle w:val="12"/>
        <w:numPr>
          <w:ilvl w:val="0"/>
          <w:numId w:val="16"/>
        </w:numPr>
        <w:ind w:firstLineChars="0"/>
      </w:pPr>
      <w:r>
        <w:rPr>
          <w:rFonts w:hint="eastAsia" w:ascii="微软雅黑" w:hAnsi="微软雅黑" w:eastAsia="微软雅黑" w:cs="Times New Roman"/>
          <w:color w:val="555555"/>
          <w:szCs w:val="21"/>
        </w:rPr>
        <w:t>由于ThreadLocal</w:t>
      </w:r>
      <w:r>
        <w:rPr>
          <w:rFonts w:ascii="微软雅黑" w:hAnsi="微软雅黑" w:eastAsia="微软雅黑" w:cs="Times New Roman"/>
          <w:color w:val="555555"/>
          <w:szCs w:val="21"/>
        </w:rPr>
        <w:t>Map的key是弱引用，所以每次gc后，key会被回收，而线程未必会被销毁（如容器为tomcat），那么</w:t>
      </w:r>
      <w:r>
        <w:rPr>
          <w:rFonts w:hint="eastAsia" w:ascii="微软雅黑" w:hAnsi="微软雅黑" w:eastAsia="微软雅黑" w:cs="Times New Roman"/>
          <w:color w:val="555555"/>
          <w:szCs w:val="21"/>
        </w:rPr>
        <w:t>ThreadLocal中会出现key为null，value为存储的对象，这样会造成资源浪费（还有其他问题）。虽然ThreadLocal中的get、set方法会在每次调用的时候清除这类key为null的数据，但是如果线程一直不调用get和set方法呢？那内存就会一直被占用着，最后就可能出现内存泄漏的问题。</w:t>
      </w:r>
    </w:p>
    <w:p>
      <w:pPr>
        <w:pStyle w:val="12"/>
        <w:numPr>
          <w:ilvl w:val="0"/>
          <w:numId w:val="16"/>
        </w:numPr>
        <w:ind w:firstLineChars="0"/>
      </w:pPr>
      <w:r>
        <w:rPr>
          <w:rFonts w:ascii="微软雅黑" w:hAnsi="微软雅黑" w:eastAsia="微软雅黑" w:cs="Times New Roman"/>
          <w:color w:val="555555"/>
          <w:szCs w:val="21"/>
        </w:rPr>
        <w:t>如果线程被销毁，那</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Map会被回收，这里主要是有</w:t>
      </w:r>
      <w:r>
        <w:rPr>
          <w:rFonts w:hint="eastAsia" w:ascii="微软雅黑" w:hAnsi="微软雅黑" w:eastAsia="微软雅黑" w:cs="Times New Roman"/>
          <w:color w:val="555555"/>
          <w:szCs w:val="21"/>
        </w:rPr>
        <w:t>2个问题：</w:t>
      </w:r>
    </w:p>
    <w:p>
      <w:pPr>
        <w:pStyle w:val="12"/>
        <w:numPr>
          <w:ilvl w:val="0"/>
          <w:numId w:val="17"/>
        </w:numPr>
        <w:ind w:firstLineChars="0"/>
      </w:pPr>
      <w:r>
        <w:rPr>
          <w:rFonts w:hint="eastAsia" w:ascii="微软雅黑" w:hAnsi="微软雅黑" w:eastAsia="微软雅黑" w:cs="Times New Roman"/>
          <w:color w:val="555555"/>
          <w:szCs w:val="21"/>
        </w:rPr>
        <w:t>使用过程中发生gc（ThreadLocal的get方法调用前），当前线程获取副本数据将为空(这样就容易出现莫名其妙的bug</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所以jdk推荐使用static修饰ThreadLocal；这里关于获取副本数据为空的情况是不会出现的，这点做保留只是为了自己不会再次出现这种错误的理解（因为只有将ThreadLocal对象设置为null且当前线程销毁后，gc才回收ThreadLocal</w:t>
      </w:r>
      <w:r>
        <w:rPr>
          <w:rFonts w:ascii="微软雅黑" w:hAnsi="微软雅黑" w:eastAsia="微软雅黑" w:cs="Times New Roman"/>
          <w:color w:val="555555"/>
          <w:szCs w:val="21"/>
        </w:rPr>
        <w:t>Map对象</w:t>
      </w:r>
      <w:r>
        <w:rPr>
          <w:rFonts w:hint="eastAsia" w:ascii="微软雅黑" w:hAnsi="微软雅黑" w:eastAsia="微软雅黑" w:cs="Times New Roman"/>
          <w:color w:val="555555"/>
          <w:szCs w:val="21"/>
        </w:rPr>
        <w:t>），关于推荐使用static修饰ThreadLocal，只是为了延长ThreadLocal的生命周期。</w:t>
      </w:r>
    </w:p>
    <w:p>
      <w:pPr>
        <w:pStyle w:val="12"/>
        <w:numPr>
          <w:ilvl w:val="0"/>
          <w:numId w:val="17"/>
        </w:numPr>
        <w:ind w:firstLineChars="0"/>
      </w:pPr>
      <w:r>
        <w:rPr>
          <w:rFonts w:hint="eastAsia" w:ascii="微软雅黑" w:hAnsi="微软雅黑" w:eastAsia="微软雅黑" w:cs="Times New Roman"/>
          <w:color w:val="555555"/>
          <w:szCs w:val="21"/>
        </w:rPr>
        <w:t>在线程被销毁前（线程可能会多次使用后才销毁），内存浪费（可能出现内存泄漏问题），除非调用了ThreadLocal的get、set、remove方法，不然key为null，value有内容的数据一直不会被回收，并占据着内存。</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ThreadLocal对象使用static修饰的情况：</w:t>
      </w:r>
    </w:p>
    <w:p>
      <w:pPr>
        <w:pStyle w:val="12"/>
        <w:numPr>
          <w:ilvl w:val="0"/>
          <w:numId w:val="16"/>
        </w:numPr>
        <w:ind w:firstLineChars="0"/>
      </w:pPr>
      <w:r>
        <w:rPr>
          <w:rFonts w:hint="eastAsia" w:ascii="微软雅黑" w:hAnsi="微软雅黑" w:eastAsia="微软雅黑" w:cs="Times New Roman"/>
          <w:color w:val="555555"/>
          <w:szCs w:val="21"/>
        </w:rPr>
        <w:t>由于ThreadLocal使用static修饰，那么ThreadLocal</w:t>
      </w:r>
      <w:r>
        <w:rPr>
          <w:rFonts w:ascii="微软雅黑" w:hAnsi="微软雅黑" w:eastAsia="微软雅黑" w:cs="Times New Roman"/>
          <w:color w:val="555555"/>
          <w:szCs w:val="21"/>
        </w:rPr>
        <w:t>Map的key不再是弱引用，所以每次gc后，key不会被回收。同样因为线程未必会被销毁，所以</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Map中的内容永远不会被垃圾回收器回收。这里更为严重的是，就算线程在某一时间被销毁了，但是因为key为强引用（static修饰不会被回收），所以</w:t>
      </w:r>
      <w:r>
        <w:rPr>
          <w:rFonts w:hint="eastAsia" w:ascii="微软雅黑" w:hAnsi="微软雅黑" w:eastAsia="微软雅黑" w:cs="Times New Roman"/>
          <w:color w:val="555555"/>
          <w:szCs w:val="21"/>
        </w:rPr>
        <w:t>ThreadLocal</w:t>
      </w:r>
      <w:r>
        <w:rPr>
          <w:rFonts w:ascii="微软雅黑" w:hAnsi="微软雅黑" w:eastAsia="微软雅黑" w:cs="Times New Roman"/>
          <w:color w:val="555555"/>
          <w:szCs w:val="21"/>
        </w:rPr>
        <w:t>Map中的内容也不会被回收，这样内存就一直被浪费着，最后可能出现内存泄漏的问题。这里有点注意的是，key是否回收不重要，因为他用static修饰，只有一份，最重要的是value内的数据回收是关键。</w:t>
      </w:r>
    </w:p>
    <w:p>
      <w:pPr>
        <w:pStyle w:val="4"/>
        <w:rPr>
          <w:rFonts w:ascii="微软雅黑" w:hAnsi="微软雅黑" w:eastAsia="微软雅黑"/>
          <w:sz w:val="24"/>
          <w:szCs w:val="24"/>
        </w:rPr>
      </w:pPr>
      <w:r>
        <w:rPr>
          <w:rFonts w:hint="eastAsia" w:ascii="微软雅黑" w:hAnsi="微软雅黑" w:eastAsia="微软雅黑"/>
          <w:sz w:val="24"/>
          <w:szCs w:val="24"/>
        </w:rPr>
        <w:t>最佳实现</w:t>
      </w:r>
    </w:p>
    <w:p>
      <w:pPr>
        <w:pStyle w:val="12"/>
        <w:numPr>
          <w:ilvl w:val="0"/>
          <w:numId w:val="16"/>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每次使用完ThreadLocal，都调用它的remove()方法，清除数据。</w:t>
      </w:r>
    </w:p>
    <w:p>
      <w:pPr>
        <w:pStyle w:val="12"/>
        <w:numPr>
          <w:ilvl w:val="0"/>
          <w:numId w:val="16"/>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如果需要延长</w:t>
      </w:r>
      <w:r>
        <w:rPr>
          <w:rFonts w:hint="eastAsia" w:ascii="微软雅黑" w:hAnsi="微软雅黑" w:eastAsia="微软雅黑" w:cs="Times New Roman"/>
          <w:color w:val="555555"/>
          <w:szCs w:val="21"/>
        </w:rPr>
        <w:t>ThreadLocal生命周期，推荐使用static修饰。</w:t>
      </w:r>
    </w:p>
    <w:p>
      <w:pPr>
        <w:pStyle w:val="4"/>
        <w:rPr>
          <w:rFonts w:ascii="微软雅黑" w:hAnsi="微软雅黑" w:eastAsia="微软雅黑"/>
          <w:sz w:val="24"/>
          <w:szCs w:val="24"/>
        </w:rPr>
      </w:pPr>
      <w:r>
        <w:rPr>
          <w:rFonts w:ascii="微软雅黑" w:hAnsi="微软雅黑" w:eastAsia="微软雅黑"/>
          <w:sz w:val="24"/>
          <w:szCs w:val="24"/>
        </w:rPr>
        <w:t>如何学习</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我觉得多阅读源代码，配合以下文章进行学习，这样关于</w:t>
      </w:r>
      <w:r>
        <w:rPr>
          <w:rFonts w:hint="eastAsia" w:ascii="微软雅黑" w:hAnsi="微软雅黑" w:eastAsia="微软雅黑" w:cs="Times New Roman"/>
          <w:color w:val="555555"/>
          <w:szCs w:val="21"/>
        </w:rPr>
        <w:t>ThreadLocal的知识应该是能尽可能掌握好了，下面是文章链接：</w:t>
      </w:r>
    </w:p>
    <w:p>
      <w:pPr>
        <w:rPr>
          <w:rFonts w:ascii="微软雅黑" w:hAnsi="微软雅黑" w:eastAsia="微软雅黑" w:cs="Times New Roman"/>
          <w:color w:val="555555"/>
          <w:szCs w:val="21"/>
        </w:rPr>
      </w:pPr>
      <w:r>
        <w:fldChar w:fldCharType="begin"/>
      </w:r>
      <w:r>
        <w:instrText xml:space="preserve"> HYPERLINK "https://blog.csdn.net/xlgen157387/article/details/78513735?ref=myread" </w:instrText>
      </w:r>
      <w:r>
        <w:fldChar w:fldCharType="separate"/>
      </w:r>
      <w:r>
        <w:rPr>
          <w:rStyle w:val="8"/>
          <w:rFonts w:ascii="微软雅黑" w:hAnsi="微软雅黑" w:eastAsia="微软雅黑" w:cs="Times New Roman"/>
          <w:szCs w:val="21"/>
        </w:rPr>
        <w:t>https://blog.csdn.net/xlgen157387/article/details/78513735?ref=myread</w:t>
      </w:r>
      <w:r>
        <w:rPr>
          <w:rStyle w:val="8"/>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"https://www.cnblogs.com/qiuyong/p/7091689.html" </w:instrText>
      </w:r>
      <w:r>
        <w:fldChar w:fldCharType="separate"/>
      </w:r>
      <w:r>
        <w:rPr>
          <w:rStyle w:val="8"/>
          <w:rFonts w:ascii="微软雅黑" w:hAnsi="微软雅黑" w:eastAsia="微软雅黑" w:cs="Times New Roman"/>
          <w:szCs w:val="21"/>
        </w:rPr>
        <w:t>https://www.cnblogs.com/qiuyong/p/7091689.html</w:t>
      </w:r>
      <w:r>
        <w:rPr>
          <w:rStyle w:val="8"/>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"https://www.zhihu.com/question/23089780" </w:instrText>
      </w:r>
      <w:r>
        <w:fldChar w:fldCharType="separate"/>
      </w:r>
      <w:r>
        <w:rPr>
          <w:rStyle w:val="8"/>
          <w:rFonts w:ascii="微软雅黑" w:hAnsi="微软雅黑" w:eastAsia="微软雅黑" w:cs="Times New Roman"/>
          <w:szCs w:val="21"/>
        </w:rPr>
        <w:t>https://www.zhihu.com/question/23089780</w:t>
      </w:r>
      <w:r>
        <w:rPr>
          <w:rStyle w:val="8"/>
          <w:rFonts w:ascii="微软雅黑" w:hAnsi="微软雅黑" w:eastAsia="微软雅黑" w:cs="Times New Roman"/>
          <w:szCs w:val="21"/>
        </w:rPr>
        <w:fldChar w:fldCharType="end"/>
      </w:r>
    </w:p>
    <w:p>
      <w:pPr>
        <w:rPr>
          <w:rFonts w:ascii="微软雅黑" w:hAnsi="微软雅黑" w:eastAsia="微软雅黑" w:cs="Times New Roman"/>
          <w:color w:val="555555"/>
          <w:szCs w:val="21"/>
        </w:rPr>
      </w:pPr>
      <w:r>
        <w:fldChar w:fldCharType="begin"/>
      </w:r>
      <w:r>
        <w:instrText xml:space="preserve"> HYPERLINK "http://www.importnew.com/22039.html" </w:instrText>
      </w:r>
      <w:r>
        <w:fldChar w:fldCharType="separate"/>
      </w:r>
      <w:r>
        <w:rPr>
          <w:rStyle w:val="8"/>
          <w:rFonts w:ascii="微软雅黑" w:hAnsi="微软雅黑" w:eastAsia="微软雅黑" w:cs="Times New Roman"/>
          <w:szCs w:val="21"/>
        </w:rPr>
        <w:t>http://www.importnew.com/22039.html</w:t>
      </w:r>
      <w:r>
        <w:rPr>
          <w:rStyle w:val="8"/>
          <w:rFonts w:ascii="微软雅黑" w:hAnsi="微软雅黑" w:eastAsia="微软雅黑" w:cs="Times New Roman"/>
          <w:szCs w:val="21"/>
        </w:rPr>
        <w:fldChar w:fldCharType="end"/>
      </w:r>
    </w:p>
    <w:p>
      <w:pPr>
        <w:pStyle w:val="2"/>
        <w:rPr>
          <w:rFonts w:ascii="微软雅黑" w:hAnsi="微软雅黑" w:eastAsia="微软雅黑"/>
          <w:sz w:val="30"/>
          <w:szCs w:val="30"/>
        </w:rPr>
      </w:pPr>
      <w:r>
        <w:rPr>
          <w:rFonts w:hint="eastAsia" w:ascii="微软雅黑" w:hAnsi="微软雅黑" w:eastAsia="微软雅黑"/>
          <w:sz w:val="30"/>
          <w:szCs w:val="30"/>
        </w:rPr>
        <w:t>AQS</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概述</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Java的内置锁一直都是备受争议的，在JDK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占式在高并发场景下性能大打折扣。</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在介绍Lock之前，我们需要先熟悉一个非常重要的组件，掌握了该组件JUC包下面很多问题都不在是问题了。该组件就是AQS。</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AQS，AbstractQueuedSynchronizer，即队列同步器。它是构建锁或者其他同步组件的基础框架（如ReentrantLock、ReentrantReadWriteLock、Semaphore等），JUC并发包的作者（Doug Lea）期望它能够成为实现大部分同步需求的基础。它是JUC并发包中的核心基础组件。</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AQS解决了实现同步器时涉及当的大量细节问题，例如获取同步状态、FIFO同步队列。基于AQS来构建同步器可以带来很多好处。它不仅能够极大地减少实现工作，而且也不必处理在多个位置上发生的竞争问题。</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在基于AQS构建的同步器中，只能在一个时刻发生阻塞，从而降低上下文切换的开销，提高了吞吐量。同时在设计AQS时充分考虑了可伸缩行，因此J.U.C中所有基于AQS构建的同步器均可以获得这个优势。</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基本功能</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同步器至少要有以下两种类型的方法acquire和release</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acquire：至少要有一个操作能实现对调用线程的阻塞，直到同步器允许它进行操作。</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release：至少要有一个操作能用一种方式解锁一个或者更多个已经阻塞的线程改变同步状态。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同时，同步器还需要支持以下几种功能：</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非阻塞式的同步过程尝试(tryLock)</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可选的超时机制，可以允许程序放弃等待</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可以通过中断执行取消</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而为了适应不同的同步器，同步器要支持两种模式:</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独占式 exclusive。要保证一次只有一个线程可以经过阻塞点</w:t>
      </w:r>
    </w:p>
    <w:p>
      <w:pPr>
        <w:numPr>
          <w:ilvl w:val="0"/>
          <w:numId w:val="18"/>
        </w:num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共享式 shared。可以允许多个线程阻塞点</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框架</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drawing>
          <wp:inline distT="0" distB="0" distL="0" distR="0">
            <wp:extent cx="5274310" cy="2483485"/>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m\Desktop\721070-20170504110246211-106844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83940"/>
                    </a:xfrm>
                    <a:prstGeom prst="rect">
                      <a:avLst/>
                    </a:prstGeom>
                    <a:noFill/>
                    <a:ln>
                      <a:noFill/>
                    </a:ln>
                  </pic:spPr>
                </pic:pic>
              </a:graphicData>
            </a:graphic>
          </wp:inline>
        </w:drawing>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它维护了一个volatile int state（代表共享资源）和一个FIFO线程等待队列（多线程争用资源被阻塞时会进入此队列）。这里volatile是核心关键词，具体volatile的语义，在此不述。state的访问方式有三种:</w:t>
      </w:r>
    </w:p>
    <w:p>
      <w:pPr>
        <w:pStyle w:val="12"/>
        <w:numPr>
          <w:ilvl w:val="0"/>
          <w:numId w:val="19"/>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getState()</w:t>
      </w:r>
    </w:p>
    <w:p>
      <w:pPr>
        <w:pStyle w:val="12"/>
        <w:numPr>
          <w:ilvl w:val="0"/>
          <w:numId w:val="19"/>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setState()</w:t>
      </w:r>
    </w:p>
    <w:p>
      <w:pPr>
        <w:pStyle w:val="12"/>
        <w:numPr>
          <w:ilvl w:val="0"/>
          <w:numId w:val="19"/>
        </w:numPr>
        <w:ind w:firstLineChars="0"/>
        <w:rPr>
          <w:rFonts w:ascii="微软雅黑" w:hAnsi="微软雅黑" w:eastAsia="微软雅黑" w:cs="Times New Roman"/>
          <w:color w:val="555555"/>
          <w:szCs w:val="21"/>
        </w:rPr>
      </w:pPr>
      <w:r>
        <w:rPr>
          <w:rFonts w:ascii="微软雅黑" w:hAnsi="微软雅黑" w:eastAsia="微软雅黑" w:cs="Times New Roman"/>
          <w:color w:val="555555"/>
          <w:szCs w:val="21"/>
        </w:rPr>
        <w:t>compareAndSetState()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AQS定义两种资源共享方式：Exclusive（独占，只有一个线程能执行，如ReentrantLock）和Share（共享，多个线程可同时执行，如Semaphore/CountDownLatch）。</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pPr>
        <w:pStyle w:val="12"/>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isHeldExclusively()：该线程是否正在独占资源。只有用到condition才需要去实现它。</w:t>
      </w:r>
    </w:p>
    <w:p>
      <w:pPr>
        <w:pStyle w:val="12"/>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tryAcquire(int)：独占方式。尝试获取资源，成功则返回true，失败则返回false。</w:t>
      </w:r>
    </w:p>
    <w:p>
      <w:pPr>
        <w:pStyle w:val="12"/>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tryRelease(int)：独占方式。尝试释放资源，成功则返回true，失败则返回false。</w:t>
      </w:r>
    </w:p>
    <w:p>
      <w:pPr>
        <w:pStyle w:val="12"/>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tryAcquireShared(int)：共享方式。尝试获取资源。负数表示失败；0表示成功，但没有剩余可用资源；正数表示成功，且有剩余资源。</w:t>
      </w:r>
    </w:p>
    <w:p>
      <w:pPr>
        <w:pStyle w:val="12"/>
        <w:numPr>
          <w:ilvl w:val="0"/>
          <w:numId w:val="20"/>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tryReleaseShared(int)：共享方式。尝试释放资源，如果释放后允许唤醒后续等待结点返回true，否则返回false。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以ReentrantLock为例，state初始化为0，表示未锁定状态。A线程lock()时，会调用tryAcquire()独占该锁并将state+1。此后，其他线程再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回到零态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再以CountDownLatch为例，任务分为N个子线程去执行，state也初始化为N（注意N要与线程个数一致）。这N个子线程是并行执行的，每个子线程执行完后countDown()一次，state会CAS减1。等到所有子线程都执行完后(即state=0)，会unpark()主调用线程，然后主调用线程就会从await()函数返回，继续后余动作。</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一般来说，自定义同步器要么是独占方法，要么是共享方式，他们也只需实现tryAcquire-tryRelease、tryAcquireShared-tryReleaseShared中的一种即可。但AQS也支持自定义同步器同时实现独占和共享两种方式，如ReentrantReadWriteLock。</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源码详解</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本节开始讲解AQS的源码实现。依照acquire-release、acquireShared-releaseShared的次序来。</w:t>
      </w:r>
    </w:p>
    <w:p>
      <w:pPr>
        <w:pStyle w:val="4"/>
        <w:rPr>
          <w:rFonts w:ascii="微软雅黑" w:hAnsi="微软雅黑" w:eastAsia="微软雅黑"/>
          <w:sz w:val="24"/>
          <w:szCs w:val="24"/>
        </w:rPr>
      </w:pPr>
      <w:r>
        <w:rPr>
          <w:rFonts w:ascii="微软雅黑" w:hAnsi="微软雅黑" w:eastAsia="微软雅黑"/>
          <w:sz w:val="24"/>
          <w:szCs w:val="24"/>
        </w:rPr>
        <w:t>acquire(int)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是独占模式下线程获取共享资源的顶层入口。如果获取到资源，线程直接返回，否则进入等待队列，直到获取到资源为止，且整个过程忽略中断的影响。这也正是lock()的语义，当然不仅仅只限于lock()。获取到资源后，线程就可以去执行其临界区代码了。下面是acquire()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void acquire(int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(!tryAcquire(arg)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acquireQueued(addWaiter(Node.EXCLUSIVE), arg))</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selfInterrupt();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函数流程如下：</w:t>
      </w:r>
    </w:p>
    <w:p>
      <w:pPr>
        <w:pStyle w:val="12"/>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tryAcquire()尝试直接去获取资源，如果成功则直接返回；</w:t>
      </w:r>
    </w:p>
    <w:p>
      <w:pPr>
        <w:pStyle w:val="12"/>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addWaiter()将该线程加入等待队列的尾部，并标记为独占模式；</w:t>
      </w:r>
    </w:p>
    <w:p>
      <w:pPr>
        <w:pStyle w:val="12"/>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acquireQueued()使线程在等待队列中获取资源，一直获取到资源后才返回。如果在整个等待过程中被中断过，则返回true，否则返回false。</w:t>
      </w:r>
    </w:p>
    <w:p>
      <w:pPr>
        <w:pStyle w:val="12"/>
        <w:numPr>
          <w:ilvl w:val="0"/>
          <w:numId w:val="21"/>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如果线程在等待过程中被中断过，它是不响应的。只是获取资源后才再进行自我中断selfInterrupt()，将中断补上。</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这时单凭这4个抽象的函数来看流程还有点朦胧，不要紧，看完接下来的分析后，你就会明白了。就像《大话西游》里唐僧说的：等你明白了舍生取义的道理，你自然会回来和我唱这首歌的。</w:t>
      </w: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0"/>
          <w:numId w:val="3"/>
        </w:numPr>
        <w:ind w:firstLineChars="0"/>
        <w:rPr>
          <w:rFonts w:ascii="微软雅黑" w:hAnsi="微软雅黑" w:eastAsia="微软雅黑" w:cs="Times New Roman"/>
          <w:vanish/>
          <w:color w:val="555555"/>
          <w:szCs w:val="21"/>
        </w:rPr>
      </w:pPr>
    </w:p>
    <w:p>
      <w:pPr>
        <w:pStyle w:val="12"/>
        <w:numPr>
          <w:ilvl w:val="1"/>
          <w:numId w:val="3"/>
        </w:numPr>
        <w:ind w:firstLineChars="0"/>
        <w:rPr>
          <w:rFonts w:ascii="微软雅黑" w:hAnsi="微软雅黑" w:eastAsia="微软雅黑" w:cs="Times New Roman"/>
          <w:vanish/>
          <w:color w:val="555555"/>
          <w:szCs w:val="21"/>
        </w:rPr>
      </w:pPr>
    </w:p>
    <w:p>
      <w:pPr>
        <w:pStyle w:val="12"/>
        <w:numPr>
          <w:ilvl w:val="1"/>
          <w:numId w:val="3"/>
        </w:numPr>
        <w:ind w:firstLineChars="0"/>
        <w:rPr>
          <w:rFonts w:ascii="微软雅黑" w:hAnsi="微软雅黑" w:eastAsia="微软雅黑" w:cs="Times New Roman"/>
          <w:vanish/>
          <w:color w:val="555555"/>
          <w:szCs w:val="21"/>
        </w:rPr>
      </w:pPr>
    </w:p>
    <w:p>
      <w:pPr>
        <w:pStyle w:val="12"/>
        <w:numPr>
          <w:ilvl w:val="1"/>
          <w:numId w:val="3"/>
        </w:numPr>
        <w:ind w:firstLineChars="0"/>
        <w:rPr>
          <w:rFonts w:ascii="微软雅黑" w:hAnsi="微软雅黑" w:eastAsia="微软雅黑" w:cs="Times New Roman"/>
          <w:vanish/>
          <w:color w:val="555555"/>
          <w:szCs w:val="21"/>
        </w:rPr>
      </w:pPr>
    </w:p>
    <w:p>
      <w:pPr>
        <w:pStyle w:val="12"/>
        <w:numPr>
          <w:ilvl w:val="1"/>
          <w:numId w:val="3"/>
        </w:numPr>
        <w:ind w:firstLineChars="0"/>
        <w:rPr>
          <w:rFonts w:ascii="微软雅黑" w:hAnsi="微软雅黑" w:eastAsia="微软雅黑" w:cs="Times New Roman"/>
          <w:vanish/>
          <w:color w:val="555555"/>
          <w:szCs w:val="21"/>
        </w:rPr>
      </w:pPr>
    </w:p>
    <w:p>
      <w:pPr>
        <w:pStyle w:val="12"/>
        <w:numPr>
          <w:ilvl w:val="2"/>
          <w:numId w:val="3"/>
        </w:numPr>
        <w:ind w:firstLineChars="0"/>
        <w:rPr>
          <w:rFonts w:ascii="微软雅黑" w:hAnsi="微软雅黑" w:eastAsia="微软雅黑" w:cs="Times New Roman"/>
          <w:vanish/>
          <w:color w:val="555555"/>
          <w:szCs w:val="21"/>
        </w:rPr>
      </w:pPr>
    </w:p>
    <w:p>
      <w:pPr>
        <w:pStyle w:val="5"/>
        <w:rPr>
          <w:sz w:val="21"/>
          <w:szCs w:val="21"/>
        </w:rPr>
      </w:pPr>
      <w:r>
        <w:rPr>
          <w:sz w:val="21"/>
          <w:szCs w:val="21"/>
        </w:rPr>
        <w:t>tryAcquire(int)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此方法尝试去获取独占资源。如果获取成功，则直接返回true，否则直接返回false。这也正是tryLock()的语义，还是那句话，当然不仅仅只限于tryLock()。如下是tryAcquire()的源码：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protected boolean tryAcquire(int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throw new UnsupportedOperationException();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什么？直接throw异常？说好的功能呢？好吧，还记得概述里讲的AQS只是一个框架，具体资源的获取/释放方式交由自定义同步器去实现吗？就是这里了！！！AQS这里只定义了一个接口，具体资源的获取交由自定义同步器去实现了（通过state的get/set/CAS）！！！至于能不能重入，能不能加塞，那就看具体的自定义同步器怎么去设计了！！！当然，自定义同步器在进行资源访问时要考虑线程安全的影响。</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这里之所以没有定义成abstract，是因为独占模式下只用实现tryAcquire-tryRelease，而共享模式下只用实现tryAcquireShared-tryReleaseShared。如果都定义成abstract，那么每个模式也要去实现另一模式下的接口。说到底，Doug Lea还是站在咱们开发者的角度，尽量减少不必要的工作量。</w:t>
      </w:r>
    </w:p>
    <w:p>
      <w:pPr>
        <w:pStyle w:val="5"/>
        <w:rPr>
          <w:sz w:val="21"/>
          <w:szCs w:val="21"/>
        </w:rPr>
      </w:pPr>
      <w:r>
        <w:rPr>
          <w:sz w:val="21"/>
          <w:szCs w:val="21"/>
        </w:rPr>
        <w:t>addWaiter(Node)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此方法用于将当前线程加入到等待队列的队尾，并返回当前线程所在的结点。还是上源码吧：</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Node addWaiter(Node mode)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//以给定模式构造结点。mode有两种：EXCLUSIVE（独占）和SHARED（共享）</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node = new Node(Thread.currentThread(), mode);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//尝试快速方式直接放到队尾。</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pred = tail;</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(pred != null)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node.prev = pred;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(compareAndSetTail(pred, node))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pred.next =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//上一步失败则通过enq入队。</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enq(node);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不用再说了，直接看注释吧。这里我们说下Node。Node结点是对每一个访问同步代码的线程的封装，其包含了需要同步的线程本身以及线程的状态，如是否被阻塞，是否等待唤醒，是否已经被取消等。变量waitStatus则表示当前被封装成Node结点的等待状态，共有4种取值CANCELLED、SIGNAL、CONDITION、PROPAGATE。</w:t>
      </w:r>
    </w:p>
    <w:p>
      <w:pPr>
        <w:pStyle w:val="12"/>
        <w:numPr>
          <w:ilvl w:val="0"/>
          <w:numId w:val="22"/>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CANCELLED：值为1，在同步队列中等待的线程等待超时或被中断，需要从同步队列中取消该Node的结点，其结点的waitStatus为CANCELLED，即结束状态，进入该状态后的结点将不会再变化。</w:t>
      </w:r>
    </w:p>
    <w:p>
      <w:pPr>
        <w:pStyle w:val="12"/>
        <w:numPr>
          <w:ilvl w:val="0"/>
          <w:numId w:val="22"/>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SIGNAL：值为-1，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pStyle w:val="12"/>
        <w:numPr>
          <w:ilvl w:val="0"/>
          <w:numId w:val="22"/>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CONDITION：值为-2，与Condition相关，该标识的结点处于等待队列中，结点的线程等待在Condition上，当其他线程调用了Condition的signal()方法后，CONDITION状态的结点将从等待队列转移到同步队列中，等待获取同步锁。</w:t>
      </w:r>
    </w:p>
    <w:p>
      <w:pPr>
        <w:pStyle w:val="12"/>
        <w:numPr>
          <w:ilvl w:val="0"/>
          <w:numId w:val="22"/>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PROPAGATE：值为-3，与共享模式相关，在共享模式中，该状态标识结点的线程处于可运行状态。</w:t>
      </w:r>
    </w:p>
    <w:p>
      <w:pPr>
        <w:pStyle w:val="12"/>
        <w:numPr>
          <w:ilvl w:val="0"/>
          <w:numId w:val="22"/>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0状态：值为0，代表初始化状态。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AQS在判断状态时，通过用waitStatus&gt;0表示取消状态，而waitStatus&lt;0表示有效状态。</w:t>
      </w:r>
    </w:p>
    <w:p>
      <w:pPr>
        <w:pStyle w:val="5"/>
        <w:rPr>
          <w:sz w:val="21"/>
          <w:szCs w:val="21"/>
        </w:rPr>
      </w:pPr>
      <w:r>
        <w:rPr>
          <w:sz w:val="21"/>
          <w:szCs w:val="21"/>
        </w:rPr>
        <w:t>enq(Node)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此方法用于将node加入队尾。源码如下：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Node enq(final Node node)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//CAS"自旋"，直到成功加入队尾</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t = tail;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(t == null) { // 队列为空，创建一个空的标志结点作为head结点，并将tail也指向它。</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(compareAndSetHead(new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tail = head;</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else {//正常流程，放入队尾</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node.prev = 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(compareAndSetTail(t, node))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t.next =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如果你看过AtomicInteger.getAndIncrement()函数源码，那么相信你一眼便看出这段代码的精华。CAS自旋volatile变量，是一种很经典的用法。还不太了解的，自己去百度一下吧。</w:t>
      </w:r>
    </w:p>
    <w:p>
      <w:pPr>
        <w:pStyle w:val="5"/>
        <w:rPr>
          <w:sz w:val="21"/>
          <w:szCs w:val="21"/>
        </w:rPr>
      </w:pPr>
      <w:r>
        <w:rPr>
          <w:sz w:val="21"/>
          <w:szCs w:val="21"/>
        </w:rPr>
        <w:t>acquireQueued(Node, 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通过tryAcquire()和addWaiter()，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acquireQueued()就是干这件事：在等待队列中排队拿号（中间没其它事干可以休息），直到拿到号后再返回。这个函数非常关键，还是上源码吧：</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final boolean acquireQueued(final Node node, int 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failed = true;//标记是否成功拿到资源</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try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interrupted = false;//标记等待过程中是否被中断过</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//又是一个“自旋”！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final Node p = node.predecessor();//拿到前驱</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//如果前驱是head，即该结点已成老二，那么便有资格去尝试获取资源（可能是老大释放完资源唤醒自己的，当然也可能被interrupt了）。</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(p == head &amp;&amp; tryAcquire(arg))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setHead(node);//拿到资源后，将head指向该结点。所以head所指的标杆结点，就是当前获取到资源的那个结点或null。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p.next = null; // setHead中node.prev已置为null，此处再将head.next置为null，就是为了方便GC回收以前的head结点。也就意味着之前拿完资源的结点出队了！</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failed = false;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return interrupted;//返回等待过程中是否被中断过</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//如果自己可以休息了，就进入waiting状态，直到被unpark()</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(shouldParkAfterFailedAcquire(p, node)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parkAndCheckInterrupt())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interrupted = true;//如果等待过程中被中断过，哪怕只有那么一次，就将interrupted标记为true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finally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(failed)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cancelAcquire(node);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到这里了，我们先不急着总结acquireQueued()的函数流程，先看看shouldParkAfterFailedAcquire()和parkAndCheckInterrupt()具体干些什么。</w:t>
      </w:r>
    </w:p>
    <w:p>
      <w:pPr>
        <w:pStyle w:val="5"/>
        <w:rPr>
          <w:sz w:val="21"/>
          <w:szCs w:val="21"/>
        </w:rPr>
      </w:pPr>
      <w:r>
        <w:rPr>
          <w:sz w:val="21"/>
          <w:szCs w:val="21"/>
        </w:rPr>
        <w:t>shouldParkAfterFailedAcquire(Node, 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此方法主要用于检查状态，看看自己是否真的可以去休息了（进入waiting状态，如果线程状态转换不熟，可以参考本人上一篇写的Thread详解），万一队列前边的线程都放弃了只是瞎站着，那也说不定，对吧！</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static boolean shouldParkAfterFailedAcquire(Node pred, Node node)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int ws = pred.waitStatus;//拿到前驱的状态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(ws == Node.SIGNAL)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//如果已经告诉前驱拿完号后通知自己一下，那就可以安心休息了</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(ws &gt; 0)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如果前驱放弃了，那就一直往前找，直到找到最近一个正常等待的状态，并排在它的后边。</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注意：那些放弃的结点，由于被自己“加塞”到它们前边，它们相当于形成一个无引用链，稍后就会被保安大叔赶走了(GC回</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do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node.prev = pred = pred.prev;</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while (pred.waitStatus &gt; 0);</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pred.next = 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else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//如果前驱正常，那就把前驱的状态设置成SIGNAL，告诉它拿完号后通知自己一下。有可能失败，人家说不定刚刚释放完呢！</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compareAndSetWaitStatus(pred, ws, Node.SIGNAL);</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整个流程中，如果前驱结点的状态不是SIGNAL，那么自己就不能安心去休息，需要去找个安心的休息点，同时可以再尝试下看有没有机会轮到自己拿号。</w:t>
      </w:r>
    </w:p>
    <w:p>
      <w:pPr>
        <w:pStyle w:val="5"/>
        <w:rPr>
          <w:sz w:val="21"/>
          <w:szCs w:val="21"/>
        </w:rPr>
      </w:pPr>
      <w:r>
        <w:rPr>
          <w:sz w:val="21"/>
          <w:szCs w:val="21"/>
        </w:rPr>
        <w:t>parkAndCheckInterrupt()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如果线程找好安全休息点后，那就可以安心去休息了。此方法就是让线程去休息，真正进入等待状态。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final boolean parkAndCheckInterrupt()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LockSupport.park(this);//调用park()使线程进入waiting状态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return Thread.interrupted();//如果被唤醒，查看自己是不是被中断的。</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park()会让当前线程进入waiting状态。在此状态下，有两种途径可以唤醒该线程：1）被unpark()；2）被interrupt()。需要注意的是，Thread.interrupted()会清除当前线程的中断标记位。</w:t>
      </w:r>
    </w:p>
    <w:p>
      <w:pPr>
        <w:pStyle w:val="5"/>
        <w:rPr>
          <w:sz w:val="21"/>
          <w:szCs w:val="21"/>
        </w:rPr>
      </w:pPr>
      <w:r>
        <w:rPr>
          <w:rFonts w:hint="eastAsia"/>
          <w:sz w:val="21"/>
          <w:szCs w:val="21"/>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OK，看了shouldParkAfterFailedAcquire()和parkAndCheckInterrupt()，现在让我们再回到acquireQueued()，总结下该函数的具体流程：</w:t>
      </w:r>
    </w:p>
    <w:p>
      <w:pPr>
        <w:pStyle w:val="12"/>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结点进入队尾后，检查状态，找到安全休息点；</w:t>
      </w:r>
    </w:p>
    <w:p>
      <w:pPr>
        <w:pStyle w:val="12"/>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调用park()进入waiting状态，等待unpark()或interrupt()唤醒自己；</w:t>
      </w:r>
    </w:p>
    <w:p>
      <w:pPr>
        <w:pStyle w:val="12"/>
        <w:numPr>
          <w:ilvl w:val="0"/>
          <w:numId w:val="23"/>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被唤醒后，看自己是不是有资格能拿到号。如果拿到，head指向当前结点，并返回从入队到拿到号的整个过程中是否被中断过；如果没拿到，继续流程1。</w:t>
      </w:r>
    </w:p>
    <w:p>
      <w:pPr>
        <w:pStyle w:val="4"/>
        <w:rPr>
          <w:rFonts w:ascii="微软雅黑" w:hAnsi="微软雅黑" w:eastAsia="微软雅黑"/>
          <w:sz w:val="24"/>
          <w:szCs w:val="24"/>
        </w:rPr>
      </w:pPr>
      <w:r>
        <w:rPr>
          <w:rFonts w:hint="eastAsia" w:ascii="微软雅黑" w:hAnsi="微软雅黑" w:eastAsia="微软雅黑"/>
          <w:sz w:val="24"/>
          <w:szCs w:val="24"/>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OK，acquireQueued()分析完之后，我们接下来再回到acquire()！再贴上它的源码吧：</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void acquire(int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(!tryAcquire(arg)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acquireQueued(addWaiter(Node.EXCLUSIVE), arg))</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selfInterrupt();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再来总结下它的流程吧：</w:t>
      </w:r>
    </w:p>
    <w:p>
      <w:pPr>
        <w:pStyle w:val="12"/>
        <w:numPr>
          <w:ilvl w:val="0"/>
          <w:numId w:val="24"/>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调用自定义同步器的tryAcquire()尝试直接去获取资源，如果成功则直接返回；</w:t>
      </w:r>
    </w:p>
    <w:p>
      <w:pPr>
        <w:pStyle w:val="12"/>
        <w:numPr>
          <w:ilvl w:val="0"/>
          <w:numId w:val="24"/>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没成功，则addWaiter()将该线程加入等待队列的尾部，并标记为独占模式；</w:t>
      </w:r>
    </w:p>
    <w:p>
      <w:pPr>
        <w:pStyle w:val="12"/>
        <w:numPr>
          <w:ilvl w:val="0"/>
          <w:numId w:val="24"/>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acquireQueued()使线程在等待队列中休息，有机会时（轮到自己，会被unpark()）会去尝试获取资源。获取到资源后才返回。如果在整个等待过程中被中断过，则返回true，否则返回false。</w:t>
      </w:r>
    </w:p>
    <w:p>
      <w:pPr>
        <w:pStyle w:val="12"/>
        <w:numPr>
          <w:ilvl w:val="0"/>
          <w:numId w:val="24"/>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如果线程在等待过程中被中断过，它是不响应的。只是获取资源后才再进行自我中断selfInterrupt()，将中断补上。</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由于此函数是重中之重，我再用流程图总结一下：</w:t>
      </w:r>
    </w:p>
    <w:p>
      <w:pPr>
        <w:rPr>
          <w:rFonts w:ascii="微软雅黑" w:hAnsi="微软雅黑" w:eastAsia="微软雅黑" w:cs="Times New Roman"/>
          <w:color w:val="555555"/>
          <w:szCs w:val="21"/>
        </w:rPr>
      </w:pPr>
      <w:r>
        <w:drawing>
          <wp:inline distT="0" distB="0" distL="0" distR="0">
            <wp:extent cx="5274310" cy="1136650"/>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721070/201511/721070-20151102145743461-6237943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137212"/>
                    </a:xfrm>
                    <a:prstGeom prst="rect">
                      <a:avLst/>
                    </a:prstGeom>
                    <a:noFill/>
                    <a:ln>
                      <a:noFill/>
                    </a:ln>
                  </pic:spPr>
                </pic:pic>
              </a:graphicData>
            </a:graphic>
          </wp:inline>
        </w:drawing>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至此，acquire()的流程终于算是告一段落了。这也就是ReentrantLock.lock()的流程，不信你去看其lock()源码吧，整个函数就是一条acquire(1)！</w:t>
      </w:r>
    </w:p>
    <w:p>
      <w:pPr>
        <w:pStyle w:val="4"/>
        <w:rPr>
          <w:rFonts w:ascii="微软雅黑" w:hAnsi="微软雅黑" w:eastAsia="微软雅黑"/>
          <w:sz w:val="24"/>
          <w:szCs w:val="24"/>
        </w:rPr>
      </w:pPr>
      <w:r>
        <w:rPr>
          <w:rFonts w:ascii="微软雅黑" w:hAnsi="微软雅黑" w:eastAsia="微软雅黑"/>
          <w:sz w:val="24"/>
          <w:szCs w:val="24"/>
        </w:rPr>
        <w:t>release(int)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一小节已经把acquire()说完了，这一小节就来讲讲它的反操作release()吧。此方法是独占模式下线程释放共享资源的顶层入口。它会释放指定量的资源，如果彻底释放了（即state=0）,它会唤醒等待队列里的其他线程来获取资源。这也正是unlock()的语义，当然不仅仅只限于unlock()。下面是release()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boolean release(int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(tryRelease(arg))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Node h = head;//找到头结点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(h != null &amp;&amp; h.waitStatus != 0)</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unparkSuccessor(h);//唤醒等待队列里的下一个线程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逻辑并不复杂。它调用tryRelease()来释放资源。有一点需要注意的是，它是根据tryRelease()的返回值来判断该线程是否已经完成释放掉资源了！所以自定义同步器在设计tryRelease()的时候要明确这一点！</w:t>
      </w:r>
    </w:p>
    <w:p>
      <w:pPr>
        <w:pStyle w:val="12"/>
        <w:keepNext/>
        <w:keepLines/>
        <w:numPr>
          <w:ilvl w:val="2"/>
          <w:numId w:val="3"/>
        </w:numPr>
        <w:spacing w:before="240" w:after="64" w:line="320" w:lineRule="auto"/>
        <w:ind w:firstLineChars="0"/>
        <w:outlineLvl w:val="5"/>
        <w:rPr>
          <w:rFonts w:asciiTheme="majorHAnsi" w:hAnsiTheme="majorHAnsi" w:eastAsiaTheme="majorEastAsia" w:cstheme="majorBidi"/>
          <w:b/>
          <w:bCs/>
          <w:vanish/>
          <w:sz w:val="24"/>
          <w:szCs w:val="24"/>
        </w:rPr>
      </w:pPr>
    </w:p>
    <w:p>
      <w:pPr>
        <w:pStyle w:val="12"/>
        <w:keepNext/>
        <w:keepLines/>
        <w:numPr>
          <w:ilvl w:val="2"/>
          <w:numId w:val="3"/>
        </w:numPr>
        <w:spacing w:before="240" w:after="64" w:line="320" w:lineRule="auto"/>
        <w:ind w:firstLineChars="0"/>
        <w:outlineLvl w:val="5"/>
        <w:rPr>
          <w:rFonts w:asciiTheme="majorHAnsi" w:hAnsiTheme="majorHAnsi" w:eastAsiaTheme="majorEastAsia" w:cstheme="majorBidi"/>
          <w:b/>
          <w:bCs/>
          <w:vanish/>
          <w:sz w:val="24"/>
          <w:szCs w:val="24"/>
        </w:rPr>
      </w:pPr>
    </w:p>
    <w:p>
      <w:pPr>
        <w:pStyle w:val="12"/>
        <w:keepNext/>
        <w:keepLines/>
        <w:numPr>
          <w:ilvl w:val="2"/>
          <w:numId w:val="3"/>
        </w:numPr>
        <w:spacing w:before="240" w:after="64" w:line="320" w:lineRule="auto"/>
        <w:ind w:firstLineChars="0"/>
        <w:outlineLvl w:val="5"/>
        <w:rPr>
          <w:rFonts w:asciiTheme="majorHAnsi" w:hAnsiTheme="majorHAnsi" w:eastAsiaTheme="majorEastAsia" w:cstheme="majorBidi"/>
          <w:b/>
          <w:bCs/>
          <w:vanish/>
          <w:sz w:val="24"/>
          <w:szCs w:val="24"/>
        </w:rPr>
      </w:pPr>
    </w:p>
    <w:p>
      <w:pPr>
        <w:pStyle w:val="5"/>
        <w:numPr>
          <w:ilvl w:val="3"/>
          <w:numId w:val="3"/>
        </w:numPr>
      </w:pPr>
      <w:r>
        <w:t>tryRelease(int)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此方法尝试去释放指定量的资源。下面是tryRelease()的源码：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protected boolean tryRelease(int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throw new UnsupportedOperationException();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跟tryAcquire()一样，这个方法是需要独占模式的自定义同步器去实现的。正常来说，tryRelease()都会成功的，因为这是独占模式，该线程来释放资源，那么它肯定已经拿到独占资源了，直接减掉相应量的资源即可(state-=arg)，也不需要考虑线程安全的问题。但要注意它的返回值，上面已经提到了，release()是根据tryRelease()的返回值来判断该线程是否已经完成释放掉资源了！所以自义定同步器在实现时，如果已经彻底释放资源(state=0)，要返回true，否则返回false。</w:t>
      </w:r>
    </w:p>
    <w:p>
      <w:pPr>
        <w:pStyle w:val="5"/>
        <w:numPr>
          <w:ilvl w:val="3"/>
          <w:numId w:val="3"/>
        </w:numPr>
      </w:pPr>
      <w:r>
        <w:t>unparkSuccessor(Node)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此方法用于唤醒等待队列中下一个线程。下面是源码：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unparkSuccessor(Node node)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//这里，node一般为当前线程所在的结点。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int ws = node.waitStatus;</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(ws &lt; 0)//置零当前线程所在的结点状态，允许失败。</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compareAndSetWaitStatus(node, ws, 0);</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Node s = node.next;//找到下一个需要唤醒的结点s</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(s == null || s.waitStatus &gt; 0) {//如果为空或已取消</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 = null;</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(Node t = tail; t != null &amp;&amp; t != node; t = t.prev)</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(t.waitStatus &lt;= 0)//从这里可以看出，&lt;=0的结点，都是还有效的结点。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 = 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 != null)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LockSupport.unpark(s.thread);//唤醒</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唤醒等待队列中下一个线程。下面是源码：这个函数并不复杂。一句话概括：用unpark()唤醒等待队列中最前边的那个未放弃线程，这里我们也用s来表示吧。此时，再和acquireQueued()联系起来，s被唤醒后，进入if (p == head &amp;&amp; tryAcquire(arg))的判断（即使p!=head也没关系，它会再进入shouldParkAfterFailedAcquire()寻找一个安全点。这里既然s已经是等待队列中最前边的那个未放弃线程了，那么通过shouldParkAfterFailedAcquire()的调整，s也必然会跑到head的next结点，下一次自旋p==head就成立啦），然后s把自己设置成head标杆结点，表示自己已经获取到资源了，acquire()也返回了！！And then, DO what you WANT!</w:t>
      </w:r>
    </w:p>
    <w:p>
      <w:pPr>
        <w:pStyle w:val="5"/>
        <w:numPr>
          <w:ilvl w:val="3"/>
          <w:numId w:val="3"/>
        </w:numPr>
      </w:pPr>
      <w:r>
        <w:rPr>
          <w:rFonts w:hint="eastAsia"/>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release()是独占模式下线程释放共享资源的顶层入口。它会释放指定量的资源，如果彻底释放了（即state=0）,它会唤醒等待队列里的其他线程来获取资源。</w:t>
      </w:r>
    </w:p>
    <w:p>
      <w:pPr>
        <w:pStyle w:val="4"/>
        <w:rPr>
          <w:rFonts w:ascii="微软雅黑" w:hAnsi="微软雅黑" w:eastAsia="微软雅黑"/>
          <w:sz w:val="24"/>
          <w:szCs w:val="24"/>
        </w:rPr>
      </w:pPr>
      <w:r>
        <w:rPr>
          <w:rFonts w:ascii="微软雅黑" w:hAnsi="微软雅黑" w:eastAsia="微软雅黑"/>
          <w:sz w:val="24"/>
          <w:szCs w:val="24"/>
        </w:rPr>
        <w:t>acquireShared(int)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此方法是共享模式下线程获取共享资源的顶层入口。它会获取指定量的资源，获取成功则直接返回，获取失败则进入等待队列，直到获取到资源为止，整个过程忽略中断。下面是acquireShared()的源码：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void acquireShared(int arg)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(tryAcquireShared(arg) &lt; 0)</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doAcquireShared(arg);</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这里tryAcquireShared()依然需要自定义同步器去实现。但是AQS已经把其返回值的语义定义好了：负值代表获取失败；0代表获取成功，但没有剩余资源；正数表示获取成功，还有剩余资源，其他线程还可以去获取。所以这里acquireShared()的流程就是：</w:t>
      </w:r>
    </w:p>
    <w:p>
      <w:pPr>
        <w:pStyle w:val="12"/>
        <w:numPr>
          <w:ilvl w:val="0"/>
          <w:numId w:val="25"/>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tryAcquireShared()尝试获取资源，成功则直接返回；</w:t>
      </w:r>
    </w:p>
    <w:p>
      <w:pPr>
        <w:pStyle w:val="12"/>
        <w:numPr>
          <w:ilvl w:val="0"/>
          <w:numId w:val="25"/>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失败则通过doAcquireShared()进入等待队列，直到获取到资源为止才返回。</w:t>
      </w:r>
    </w:p>
    <w:p>
      <w:pPr>
        <w:pStyle w:val="5"/>
      </w:pPr>
      <w:r>
        <w:t>doAcquireShared(int)</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此方法用于将当前线程加入等待队列尾部休息，直到其他线程释放资源唤醒自己，自己成功拿到相应量的资源后才返回。下面是doAcquireShared()的源码：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doAcquireShared(int 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final Node node = addWaiter(Node.SHARED);//加入队列尾部</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failed = true;//是否成功标志</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try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boolean interrupted = false;//等待过程中是否被中断过的标志</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final Node p = node.predecessor();//前驱</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(p == head) {//如果到head的下一个，因为head是拿到资源的线程，此时node被唤醒，很可能是head用完资源来唤醒自己的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int r = tryAcquireShared(arg);//尝试获取资源</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(r &gt;= 0) {//成功</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setHeadAndPropagate(node, r);//将head指向自己，还有剩余资源可以再唤醒之后的线程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p.next = null; // help GC</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(interrupted)//如果等待过程中被打断过，此时将中断补上。</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selfInterrupt();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failed =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//判断状态，寻找安全点，进入waiting状态，等着被unpark()或interrupt()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(shouldParkAfterFailedAcquire(p, node)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parkAndCheckInterrupt())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interrupted =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 finally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(failed)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cancelAcquire(node);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有木有觉得跟acquireQueued()很相似？对，其实流程并没有太大区别。只不过这里将补中断的selfInterrupt()放到doAcquireShared()里了，而独占模式是放到acquireQueued()之外，其实都一样，不知道Doug Lea是怎么想的。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跟独占模式比，还有一点需要注意的是，这里只有线程是head.next时（“老二”），才会去尝试获取资源，有剩余的话还会唤醒之后的队友。那么问题就来了，假如老大用完后释放了5个资源，而老二需要6个，老三需要1个，老四需要2个。老大先唤醒老二，老二一看资源不够，他是把资源让给老三呢，还是不让？答案是否定的！老二会继续park()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不是问题，只是AQS保证严格按照入队顺序唤醒罢了（保证公平，但降低了并发）。</w:t>
      </w:r>
    </w:p>
    <w:p>
      <w:pPr>
        <w:pStyle w:val="5"/>
      </w:pPr>
      <w:r>
        <w:t>setHeadAndPropagate(Node, int)</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setHeadAndPropagate(Node node, int propagate)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h = head;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setHead(node);//head指向自己</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//如果还有剩余量，继续唤醒下一个邻居线程</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(propagate &gt; 0 || h == null || h.waitStatus &lt; 0)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s = node.next;</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(s == null || s.isShared())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doReleaseShared();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此方法在setHead()的基础上多了一步，就是自己苏醒的同时，如果条件符合（比如还有剩余资源），还会去唤醒后继结点，毕竟是共享模式！</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doReleaseShared()我们留着下一小节的releaseShared()里来讲。</w:t>
      </w:r>
    </w:p>
    <w:p>
      <w:pPr>
        <w:pStyle w:val="5"/>
      </w:pPr>
      <w:r>
        <w:rPr>
          <w:rFonts w:hint="eastAsia"/>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OK，至此，acquireShared()也要告一段落了。让我们再梳理一下它的流程：</w:t>
      </w:r>
    </w:p>
    <w:p>
      <w:pPr>
        <w:pStyle w:val="12"/>
        <w:numPr>
          <w:ilvl w:val="0"/>
          <w:numId w:val="26"/>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tryAcquireShared()尝试获取资源，成功则直接返回；</w:t>
      </w:r>
    </w:p>
    <w:p>
      <w:pPr>
        <w:pStyle w:val="12"/>
        <w:numPr>
          <w:ilvl w:val="0"/>
          <w:numId w:val="26"/>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失败则通过doAcquireShared()进入等待队列park()，直到被unpark()/interrupt()并成功获取到资源才返回。整个等待过程也是忽略中断的。</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其实跟acquire()的流程大同小异，只不过多了个自己拿到资源后，还会去唤醒后继队友的操作（这才是共享嘛）。</w:t>
      </w:r>
    </w:p>
    <w:p>
      <w:pPr>
        <w:pStyle w:val="4"/>
        <w:rPr>
          <w:rFonts w:ascii="微软雅黑" w:hAnsi="微软雅黑" w:eastAsia="微软雅黑"/>
          <w:sz w:val="24"/>
          <w:szCs w:val="24"/>
        </w:rPr>
      </w:pPr>
      <w:r>
        <w:rPr>
          <w:rFonts w:ascii="微软雅黑" w:hAnsi="微软雅黑" w:eastAsia="微软雅黑"/>
          <w:sz w:val="24"/>
          <w:szCs w:val="24"/>
        </w:rPr>
        <w:t>releaseShared()</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上一小节已经把acquireShared()说完了，这一小节就来讲讲它的反操作releaseShared()吧。此方法是共享模式下线程释放共享资源的顶层入口。它会释放指定量的资源，如果成功释放且允许唤醒等待线程，它会唤醒等待队列里的其他线程来获取资源。下面是releaseShared()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public final boolean releaseShared(int arg)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(tryReleaseShared(arg)) {//尝试释放资源</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doReleaseShared();//唤醒后继结点</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的流程也比较简单，一句话：释放掉资源后，唤醒后继。跟独占模式下的release()相似，但有一点稍微需要注意：独占模式下的tryRelease()在完全释放掉资源（state=0）后，才会返回true去唤醒其他线程，这主要是基于独占下可重入的考量；而共享模式下的releaseShared()则没有这种要求，共享模式实质就是控制一定量的线程并发执行，那么拥有资源的线程在释放掉部分资源时就可以唤醒后继等待结点。例如，资源总量是13，A（5）和B（7）分别获取到资源并发运行，C（4）来时只剩1个资源就需要等待。A在运行过程中释放掉2个资源量，然后tryReleaseShared(2)返回true唤醒C，C一看只有3个仍不够继续等待；随后B又释放2个，tryReleaseShared(2)返回true唤醒C，C一看有5个够自己用了，然后C就可以跟A和B一起运行。而ReentrantReadWriteLock读锁的tryReleaseShared()只有在完全释放掉资源（state=0）才返回true，所以自定义同步器可以根据需要决定tryReleaseShared()的返回值。</w:t>
      </w:r>
    </w:p>
    <w:p>
      <w:pPr>
        <w:pStyle w:val="5"/>
        <w:numPr>
          <w:ilvl w:val="3"/>
          <w:numId w:val="27"/>
        </w:numPr>
      </w:pPr>
      <w:r>
        <w:t>doReleaseShared()</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此方法主要用于唤醒后继。下面是它的源码：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private void doReleaseShared()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for (;;)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Node h = head;</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(h != null &amp;&amp; h != tail)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int ws = h.waitStatus;</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(ws == Node.SIGNAL)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if (!compareAndSetWaitStatus(h, Node.SIGNAL, 0))</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continue;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unparkSuccessor(h);//唤醒后继</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else if (ws == 0 &amp;&amp;</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!compareAndSetWaitStatus(h, 0, Node.PROPAGATE))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continue;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(h == head)// head发生变化</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break;</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pStyle w:val="4"/>
        <w:rPr>
          <w:rFonts w:ascii="微软雅黑" w:hAnsi="微软雅黑" w:eastAsia="微软雅黑"/>
          <w:sz w:val="24"/>
          <w:szCs w:val="24"/>
        </w:rPr>
      </w:pPr>
      <w:r>
        <w:rPr>
          <w:rFonts w:hint="eastAsia" w:ascii="微软雅黑" w:hAnsi="微软雅黑" w:eastAsia="微软雅黑"/>
          <w:sz w:val="24"/>
          <w:szCs w:val="24"/>
        </w:rPr>
        <w:t>小结</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本节我们详解了独占和共享两种模式下获取-释放资源(acquire-release、acquireShared-releaseShared)的源码，相信大家都有一定认识了。值得注意的是，acquire()和acquireSahred()两种方法下，线程在等待队列中都是忽略中断的。AQS也支持响应中断的，acquireInterruptibly()/acquireSharedInterruptibly()即是，这里相应的源码跟acquire()和acquireSahred()差不多，这里就不再详解了。</w:t>
      </w:r>
    </w:p>
    <w:p>
      <w:pPr>
        <w:pStyle w:val="3"/>
        <w:numPr>
          <w:ilvl w:val="1"/>
          <w:numId w:val="1"/>
        </w:numPr>
        <w:rPr>
          <w:rFonts w:ascii="微软雅黑" w:hAnsi="微软雅黑" w:eastAsia="微软雅黑" w:cstheme="minorBidi"/>
        </w:rPr>
      </w:pPr>
      <w:r>
        <w:rPr>
          <w:rFonts w:hint="eastAsia" w:ascii="微软雅黑" w:hAnsi="微软雅黑" w:eastAsia="微软雅黑" w:cstheme="minorBidi"/>
        </w:rPr>
        <w:t>简单应用</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通过前边几个章节的学习，相信大家已经基本理解AQS的原理了。这里再将“框架”一节中的一段话复制过来：</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pPr>
        <w:pStyle w:val="12"/>
        <w:numPr>
          <w:ilvl w:val="0"/>
          <w:numId w:val="28"/>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isHeldExclusively()：该线程是否正在独占资源。只有用到condition才需要去实现它。</w:t>
      </w:r>
    </w:p>
    <w:p>
      <w:pPr>
        <w:pStyle w:val="12"/>
        <w:numPr>
          <w:ilvl w:val="0"/>
          <w:numId w:val="28"/>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tryAcquire(int)：独占方式。尝试获取资源，成功则返回true，失败则返回false。</w:t>
      </w:r>
    </w:p>
    <w:p>
      <w:pPr>
        <w:pStyle w:val="12"/>
        <w:numPr>
          <w:ilvl w:val="0"/>
          <w:numId w:val="28"/>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tryRelease(int)：独占方式。尝试释放资源，成功则返回true，失败则返回false。</w:t>
      </w:r>
    </w:p>
    <w:p>
      <w:pPr>
        <w:pStyle w:val="12"/>
        <w:numPr>
          <w:ilvl w:val="0"/>
          <w:numId w:val="28"/>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tryAcquireShared(int)：共享方式。尝试获取资源。负数表示失败；0表示成功，但没有剩余可用资源；正数表示成功，且有剩余资源。</w:t>
      </w:r>
    </w:p>
    <w:p>
      <w:pPr>
        <w:pStyle w:val="12"/>
        <w:numPr>
          <w:ilvl w:val="0"/>
          <w:numId w:val="28"/>
        </w:numPr>
        <w:ind w:firstLineChars="0"/>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tryReleaseShared(int)：共享方式。尝试释放资源，如果释放后允许唤醒后续等待结点返回true，否则返回false。</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OK，下面我们就以AQS源码里的Mutex为例，讲一下AQS的简单应用。</w:t>
      </w:r>
    </w:p>
    <w:p>
      <w:pPr>
        <w:pStyle w:val="4"/>
        <w:rPr>
          <w:rFonts w:ascii="微软雅黑" w:hAnsi="微软雅黑" w:eastAsia="微软雅黑"/>
          <w:sz w:val="24"/>
          <w:szCs w:val="24"/>
        </w:rPr>
      </w:pPr>
      <w:r>
        <w:rPr>
          <w:rFonts w:hint="eastAsia" w:ascii="微软雅黑" w:hAnsi="微软雅黑" w:eastAsia="微软雅黑"/>
          <w:sz w:val="24"/>
          <w:szCs w:val="24"/>
        </w:rPr>
        <w:t>Mutex（互斥锁）</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Mutex是一个不可重入的互斥锁实现。锁资源（AQS里的state）只有两种状态：0表示未锁定，1表示锁定。下边是Mutex的核心源码：</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296" w:type="dxa"/>
            <w:shd w:val="clear" w:color="auto" w:fill="E7E6E6" w:themeFill="background2"/>
          </w:tcPr>
          <w:p>
            <w:pPr>
              <w:rPr>
                <w:rFonts w:ascii="微软雅黑" w:hAnsi="微软雅黑" w:eastAsia="微软雅黑" w:cs="Times New Roman"/>
                <w:color w:val="555555"/>
                <w:szCs w:val="21"/>
              </w:rPr>
            </w:pPr>
            <w:r>
              <w:rPr>
                <w:rFonts w:ascii="微软雅黑" w:hAnsi="微软雅黑" w:eastAsia="微软雅黑" w:cs="Times New Roman"/>
                <w:color w:val="555555"/>
                <w:szCs w:val="21"/>
              </w:rPr>
              <w:t>class Mutex implements Lock, java.io.Serializable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自定义同步器</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private static class Sync extends AbstractQueuedSynchronizer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判断是否锁定状态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protected boolean isHeldExclusively()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getState() == 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尝试获取资源，立即返回。成功则返回true，否则false。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boolean tryAcquire(int acquires) {</w:t>
            </w:r>
          </w:p>
          <w:p>
            <w:pPr>
              <w:rPr>
                <w:rFonts w:hint="eastAsia" w:ascii="微软雅黑" w:hAnsi="微软雅黑" w:eastAsia="微软雅黑" w:cs="Times New Roman"/>
                <w:color w:val="555555"/>
                <w:szCs w:val="21"/>
              </w:rPr>
            </w:pPr>
            <w:r>
              <w:rPr>
                <w:rFonts w:ascii="微软雅黑" w:hAnsi="微软雅黑" w:eastAsia="微软雅黑" w:cs="Times New Roman"/>
                <w:color w:val="555555"/>
                <w:szCs w:val="21"/>
              </w:rPr>
              <w:t xml:space="preserve">            </w:t>
            </w:r>
            <w:r>
              <w:rPr>
                <w:rFonts w:hint="eastAsia" w:ascii="微软雅黑" w:hAnsi="微软雅黑" w:eastAsia="微软雅黑" w:cs="Times New Roman"/>
                <w:color w:val="555555"/>
                <w:szCs w:val="21"/>
              </w:rPr>
              <w:t>/</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 xml:space="preserve"> asser</w:t>
            </w:r>
            <w:r>
              <w:rPr>
                <w:rFonts w:ascii="微软雅黑" w:hAnsi="微软雅黑" w:eastAsia="微软雅黑" w:cs="Times New Roman"/>
                <w:color w:val="555555"/>
                <w:szCs w:val="21"/>
              </w:rPr>
              <w:t>t</w:t>
            </w:r>
            <w:r>
              <w:rPr>
                <w:rFonts w:hint="eastAsia" w:ascii="微软雅黑" w:hAnsi="微软雅黑" w:eastAsia="微软雅黑" w:cs="Times New Roman"/>
                <w:color w:val="555555"/>
                <w:szCs w:val="21"/>
              </w:rPr>
              <w:t>如果[boolean表达式]为true，则程序继续执行。</w:t>
            </w:r>
          </w:p>
          <w:p>
            <w:pPr>
              <w:ind w:firstLine="1260" w:firstLineChars="600"/>
              <w:rPr>
                <w:rFonts w:hint="eastAsia" w:ascii="微软雅黑" w:hAnsi="微软雅黑" w:eastAsia="微软雅黑" w:cs="Times New Roman"/>
                <w:color w:val="555555"/>
                <w:szCs w:val="21"/>
              </w:rPr>
            </w:pPr>
            <w:r>
              <w:rPr>
                <w:rFonts w:hint="eastAsia" w:ascii="微软雅黑" w:hAnsi="微软雅黑" w:eastAsia="微软雅黑" w:cs="Times New Roman"/>
                <w:color w:val="555555"/>
                <w:szCs w:val="21"/>
              </w:rPr>
              <w:t>/</w:t>
            </w:r>
            <w:r>
              <w:rPr>
                <w:rFonts w:ascii="微软雅黑" w:hAnsi="微软雅黑" w:eastAsia="微软雅黑" w:cs="Times New Roman"/>
                <w:color w:val="555555"/>
                <w:szCs w:val="21"/>
              </w:rPr>
              <w:t>/</w:t>
            </w:r>
            <w:r>
              <w:rPr>
                <w:rFonts w:hint="eastAsia" w:ascii="微软雅黑" w:hAnsi="微软雅黑" w:eastAsia="微软雅黑" w:cs="Times New Roman"/>
                <w:color w:val="555555"/>
                <w:szCs w:val="21"/>
              </w:rPr>
              <w:t xml:space="preserve"> asser</w:t>
            </w:r>
            <w:r>
              <w:rPr>
                <w:rFonts w:ascii="微软雅黑" w:hAnsi="微软雅黑" w:eastAsia="微软雅黑" w:cs="Times New Roman"/>
                <w:color w:val="555555"/>
                <w:szCs w:val="21"/>
              </w:rPr>
              <w:t>t</w:t>
            </w:r>
            <w:r>
              <w:rPr>
                <w:rFonts w:hint="eastAsia" w:ascii="微软雅黑" w:hAnsi="微软雅黑" w:eastAsia="微软雅黑" w:cs="Times New Roman"/>
                <w:color w:val="555555"/>
                <w:szCs w:val="21"/>
              </w:rPr>
              <w:t>如果为false，则程序抛出AssertionError，并终止执行。</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assert acquires == 1; // 这里限定只能为1个量</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(compareAndSetState(0, 1)) {//state为0才设置为1，不可重入！</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setExclusiveOwnerThread(Thread.currentThread());//设置为当前线程独占资源</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尝试释放资源，立即返回。成功则为true，否则false。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protected boolean tryRelease(int releases) {</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assert releases == 1; // 限定为1个量</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if (getState() == 0)//既然来释放，那肯定就是已占有状态了。只是为了保险，多层判断！</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throw new IllegalMonitorStateException();</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setExclusiveOwnerThread(null);</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setState(0);//释放资源，放弃占有状态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true;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 真正同步类的实现都依赖继承于AQS的自定义同步器！</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private final Sync sync = new Sync();</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//lock&lt;--&gt;acquire。两者语义一样：获取资源，即便等待，直到成功才返回。</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void lock()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sync.acquire(1);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//tryLock&lt;--&gt;tryAcquire。两者语义一样：尝试获取资源，要求立即返回。成功则为true，失败则为false。</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boolean tryLock()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sync.tryAcquire(1);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//unlock&lt;--&gt;release。两者语文一样：释放资源。</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void unlock()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sync.release(1);</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 xml:space="preserve">    //锁是否占有状态</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public boolean isLocked()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return sync.isHeldExclusively();</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 xml:space="preserve">    }</w:t>
            </w:r>
          </w:p>
          <w:p>
            <w:pPr>
              <w:rPr>
                <w:rFonts w:ascii="微软雅黑" w:hAnsi="微软雅黑" w:eastAsia="微软雅黑" w:cs="Times New Roman"/>
                <w:color w:val="555555"/>
                <w:szCs w:val="21"/>
              </w:rPr>
            </w:pPr>
            <w:r>
              <w:rPr>
                <w:rFonts w:ascii="微软雅黑" w:hAnsi="微软雅黑" w:eastAsia="微软雅黑" w:cs="Times New Roman"/>
                <w:color w:val="555555"/>
                <w:szCs w:val="21"/>
              </w:rPr>
              <w:t>}</w:t>
            </w:r>
          </w:p>
        </w:tc>
      </w:tr>
    </w:tbl>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同步类在实现时一般都将自定义同步器（sync）定义为内部类，供自己使用；而同步类自己（Mutex）则实现某个接口，对外服务。当然，接口的实现要直接依赖sync，它们在语义上也存在某种对应关系！！而sync只用实现资源state的获取-释放方式tryAcquire-tryRelelase，至于线程的排队、等待、唤醒等，上层的AQS都已经实现好了，我们不用关心。</w:t>
      </w:r>
    </w:p>
    <w:p>
      <w:pPr>
        <w:rPr>
          <w:rFonts w:ascii="微软雅黑" w:hAnsi="微软雅黑" w:eastAsia="微软雅黑" w:cs="Times New Roman"/>
          <w:color w:val="555555"/>
          <w:szCs w:val="21"/>
        </w:rPr>
      </w:pPr>
      <w:r>
        <w:rPr>
          <w:rFonts w:hint="eastAsia" w:ascii="微软雅黑" w:hAnsi="微软雅黑" w:eastAsia="微软雅黑" w:cs="Times New Roman"/>
          <w:color w:val="555555"/>
          <w:szCs w:val="21"/>
        </w:rPr>
        <w:t>除了Mutex，ReentrantLock/CountDownLatch/Semphore这些同步类的实现方式都差不多，不同的地方就在获取-释放资源的方式tryAcquire-tryRelelase。掌握了这点，AQS的核心便被攻破了！</w:t>
      </w:r>
    </w:p>
    <w:p>
      <w:pPr>
        <w:pStyle w:val="3"/>
        <w:numPr>
          <w:ilvl w:val="1"/>
          <w:numId w:val="1"/>
        </w:numPr>
        <w:rPr>
          <w:rFonts w:ascii="微软雅黑" w:hAnsi="微软雅黑" w:eastAsia="微软雅黑" w:cstheme="minorBidi"/>
        </w:rPr>
      </w:pPr>
      <w:r>
        <w:rPr>
          <w:rFonts w:ascii="微软雅黑" w:hAnsi="微软雅黑" w:eastAsia="微软雅黑" w:cstheme="minorBidi"/>
        </w:rPr>
        <w:t>文章推荐</w:t>
      </w:r>
    </w:p>
    <w:p>
      <w:pPr>
        <w:rPr>
          <w:rFonts w:ascii="微软雅黑" w:hAnsi="微软雅黑" w:eastAsia="微软雅黑" w:cs="Times New Roman"/>
          <w:color w:val="555555"/>
          <w:szCs w:val="21"/>
        </w:rPr>
      </w:pPr>
      <w:r>
        <w:fldChar w:fldCharType="begin"/>
      </w:r>
      <w:r>
        <w:instrText xml:space="preserve"> HYPERLINK "https://www.cnblogs.com/waterystone/p/4920797.html" </w:instrText>
      </w:r>
      <w:r>
        <w:fldChar w:fldCharType="separate"/>
      </w:r>
      <w:r>
        <w:rPr>
          <w:rStyle w:val="8"/>
          <w:rFonts w:ascii="微软雅黑" w:hAnsi="微软雅黑" w:eastAsia="微软雅黑" w:cs="Times New Roman"/>
          <w:szCs w:val="21"/>
        </w:rPr>
        <w:t>https://www.cnblogs.com/waterystone/p/4920797.html</w:t>
      </w:r>
      <w:r>
        <w:rPr>
          <w:rStyle w:val="8"/>
          <w:rFonts w:ascii="微软雅黑" w:hAnsi="微软雅黑" w:eastAsia="微软雅黑" w:cs="Times New Roman"/>
          <w:szCs w:val="21"/>
        </w:rPr>
        <w:fldChar w:fldCharType="end"/>
      </w:r>
    </w:p>
    <w:p>
      <w:pPr>
        <w:pStyle w:val="2"/>
        <w:rPr>
          <w:rFonts w:ascii="微软雅黑" w:hAnsi="微软雅黑" w:eastAsia="微软雅黑"/>
          <w:sz w:val="30"/>
          <w:szCs w:val="30"/>
        </w:rPr>
      </w:pPr>
      <w:r>
        <w:rPr>
          <w:rFonts w:hint="eastAsia" w:ascii="微软雅黑" w:hAnsi="微软雅黑" w:eastAsia="微软雅黑"/>
          <w:sz w:val="30"/>
          <w:szCs w:val="30"/>
        </w:rPr>
        <w:t>C</w:t>
      </w:r>
      <w:r>
        <w:rPr>
          <w:rFonts w:ascii="微软雅黑" w:hAnsi="微软雅黑" w:eastAsia="微软雅黑"/>
          <w:sz w:val="30"/>
          <w:szCs w:val="30"/>
        </w:rPr>
        <w:t>AS</w:t>
      </w:r>
    </w:p>
    <w:p>
      <w:r>
        <w:rPr>
          <w:rFonts w:hint="eastAsia"/>
        </w:rPr>
        <w:t>https://blog.csdn.net/eejron/article/details/53189090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B4199"/>
    <w:multiLevelType w:val="singleLevel"/>
    <w:tmpl w:val="B4DB4199"/>
    <w:lvl w:ilvl="0" w:tentative="0">
      <w:start w:val="1"/>
      <w:numFmt w:val="bullet"/>
      <w:lvlText w:val=""/>
      <w:lvlJc w:val="left"/>
      <w:pPr>
        <w:ind w:left="420" w:hanging="420"/>
      </w:pPr>
      <w:rPr>
        <w:rFonts w:hint="default" w:ascii="Wingdings" w:hAnsi="Wingdings"/>
      </w:rPr>
    </w:lvl>
  </w:abstractNum>
  <w:abstractNum w:abstractNumId="1">
    <w:nsid w:val="03F8773E"/>
    <w:multiLevelType w:val="multilevel"/>
    <w:tmpl w:val="03F877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25121F"/>
    <w:multiLevelType w:val="multilevel"/>
    <w:tmpl w:val="0925121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0B7836C7"/>
    <w:multiLevelType w:val="multilevel"/>
    <w:tmpl w:val="0B7836C7"/>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
    <w:nsid w:val="0C6A5E3A"/>
    <w:multiLevelType w:val="multilevel"/>
    <w:tmpl w:val="0C6A5E3A"/>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0FED286C"/>
    <w:multiLevelType w:val="multilevel"/>
    <w:tmpl w:val="0FED28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97A1B08"/>
    <w:multiLevelType w:val="multilevel"/>
    <w:tmpl w:val="197A1B08"/>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7">
    <w:nsid w:val="19980F08"/>
    <w:multiLevelType w:val="multilevel"/>
    <w:tmpl w:val="19980F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37A3D93"/>
    <w:multiLevelType w:val="multilevel"/>
    <w:tmpl w:val="237A3D9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9">
    <w:nsid w:val="23CF75AF"/>
    <w:multiLevelType w:val="multilevel"/>
    <w:tmpl w:val="23CF75A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0">
    <w:nsid w:val="274C4AFA"/>
    <w:multiLevelType w:val="multilevel"/>
    <w:tmpl w:val="274C4AF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1">
    <w:nsid w:val="2ECA2B5E"/>
    <w:multiLevelType w:val="multilevel"/>
    <w:tmpl w:val="2ECA2B5E"/>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2">
    <w:nsid w:val="319B3A33"/>
    <w:multiLevelType w:val="multilevel"/>
    <w:tmpl w:val="319B3A3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3">
    <w:nsid w:val="34556D84"/>
    <w:multiLevelType w:val="multilevel"/>
    <w:tmpl w:val="34556D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5DD1AFA"/>
    <w:multiLevelType w:val="multilevel"/>
    <w:tmpl w:val="35DD1A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3EB27A27"/>
    <w:multiLevelType w:val="multilevel"/>
    <w:tmpl w:val="3EB27A27"/>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pStyle w:val="5"/>
      <w:lvlText w:val="%1.%2.5.%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6">
    <w:nsid w:val="41912773"/>
    <w:multiLevelType w:val="multilevel"/>
    <w:tmpl w:val="419127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12B1CFC"/>
    <w:multiLevelType w:val="multilevel"/>
    <w:tmpl w:val="512B1C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55457D99"/>
    <w:multiLevelType w:val="multilevel"/>
    <w:tmpl w:val="55457D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61820C45"/>
    <w:multiLevelType w:val="multilevel"/>
    <w:tmpl w:val="61820C45"/>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0">
    <w:nsid w:val="715D54A3"/>
    <w:multiLevelType w:val="multilevel"/>
    <w:tmpl w:val="715D54A3"/>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1">
    <w:nsid w:val="717725D0"/>
    <w:multiLevelType w:val="multilevel"/>
    <w:tmpl w:val="717725D0"/>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2">
    <w:nsid w:val="71EC2BB3"/>
    <w:multiLevelType w:val="multilevel"/>
    <w:tmpl w:val="71EC2BB3"/>
    <w:lvl w:ilvl="0" w:tentative="0">
      <w:start w:val="1"/>
      <w:numFmt w:val="decimal"/>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3">
    <w:nsid w:val="737816C6"/>
    <w:multiLevelType w:val="multilevel"/>
    <w:tmpl w:val="737816C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4">
    <w:nsid w:val="76A275CC"/>
    <w:multiLevelType w:val="multilevel"/>
    <w:tmpl w:val="76A275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78F709F"/>
    <w:multiLevelType w:val="multilevel"/>
    <w:tmpl w:val="778F70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7F12612"/>
    <w:multiLevelType w:val="multilevel"/>
    <w:tmpl w:val="77F1261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3"/>
  </w:num>
  <w:num w:numId="2">
    <w:abstractNumId w:val="22"/>
  </w:num>
  <w:num w:numId="3">
    <w:abstractNumId w:val="15"/>
  </w:num>
  <w:num w:numId="4">
    <w:abstractNumId w:val="2"/>
  </w:num>
  <w:num w:numId="5">
    <w:abstractNumId w:val="9"/>
  </w:num>
  <w:num w:numId="6">
    <w:abstractNumId w:val="6"/>
  </w:num>
  <w:num w:numId="7">
    <w:abstractNumId w:val="10"/>
  </w:num>
  <w:num w:numId="8">
    <w:abstractNumId w:val="11"/>
  </w:num>
  <w:num w:numId="9">
    <w:abstractNumId w:val="26"/>
  </w:num>
  <w:num w:numId="10">
    <w:abstractNumId w:val="8"/>
  </w:num>
  <w:num w:numId="11">
    <w:abstractNumId w:val="21"/>
  </w:num>
  <w:num w:numId="12">
    <w:abstractNumId w:val="12"/>
  </w:num>
  <w:num w:numId="13">
    <w:abstractNumId w:val="4"/>
  </w:num>
  <w:num w:numId="14">
    <w:abstractNumId w:val="20"/>
  </w:num>
  <w:num w:numId="15">
    <w:abstractNumId w:val="19"/>
  </w:num>
  <w:num w:numId="16">
    <w:abstractNumId w:val="5"/>
  </w:num>
  <w:num w:numId="17">
    <w:abstractNumId w:val="23"/>
  </w:num>
  <w:num w:numId="18">
    <w:abstractNumId w:val="0"/>
  </w:num>
  <w:num w:numId="19">
    <w:abstractNumId w:val="7"/>
  </w:num>
  <w:num w:numId="20">
    <w:abstractNumId w:val="16"/>
  </w:num>
  <w:num w:numId="21">
    <w:abstractNumId w:val="17"/>
  </w:num>
  <w:num w:numId="22">
    <w:abstractNumId w:val="14"/>
  </w:num>
  <w:num w:numId="23">
    <w:abstractNumId w:val="18"/>
  </w:num>
  <w:num w:numId="24">
    <w:abstractNumId w:val="13"/>
  </w:num>
  <w:num w:numId="25">
    <w:abstractNumId w:val="24"/>
  </w:num>
  <w:num w:numId="26">
    <w:abstractNumId w:val="1"/>
  </w:num>
  <w:num w:numId="27">
    <w:abstractNumId w:val="15"/>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32DD9"/>
    <w:rsid w:val="00033E23"/>
    <w:rsid w:val="000347AC"/>
    <w:rsid w:val="00047100"/>
    <w:rsid w:val="0005483F"/>
    <w:rsid w:val="000650D5"/>
    <w:rsid w:val="00066CF5"/>
    <w:rsid w:val="00091D72"/>
    <w:rsid w:val="00092C4E"/>
    <w:rsid w:val="000966DA"/>
    <w:rsid w:val="000B7894"/>
    <w:rsid w:val="000C10FF"/>
    <w:rsid w:val="000D58C8"/>
    <w:rsid w:val="000D7EB2"/>
    <w:rsid w:val="000E4081"/>
    <w:rsid w:val="001161AC"/>
    <w:rsid w:val="00117DA1"/>
    <w:rsid w:val="0012001C"/>
    <w:rsid w:val="0012528F"/>
    <w:rsid w:val="00136FDB"/>
    <w:rsid w:val="00140541"/>
    <w:rsid w:val="00155063"/>
    <w:rsid w:val="00163A16"/>
    <w:rsid w:val="00176ED4"/>
    <w:rsid w:val="0019053D"/>
    <w:rsid w:val="001923DF"/>
    <w:rsid w:val="001960A6"/>
    <w:rsid w:val="001A547D"/>
    <w:rsid w:val="001C3A3F"/>
    <w:rsid w:val="001C4BB4"/>
    <w:rsid w:val="001C6A2A"/>
    <w:rsid w:val="001E3D0C"/>
    <w:rsid w:val="001E5265"/>
    <w:rsid w:val="001F118E"/>
    <w:rsid w:val="001F7530"/>
    <w:rsid w:val="00205E4C"/>
    <w:rsid w:val="00207543"/>
    <w:rsid w:val="00212C1E"/>
    <w:rsid w:val="0022576D"/>
    <w:rsid w:val="0023668B"/>
    <w:rsid w:val="00236798"/>
    <w:rsid w:val="002403F1"/>
    <w:rsid w:val="00240B8A"/>
    <w:rsid w:val="00251BE5"/>
    <w:rsid w:val="00253092"/>
    <w:rsid w:val="00253C42"/>
    <w:rsid w:val="002634BA"/>
    <w:rsid w:val="0026409E"/>
    <w:rsid w:val="00277AB2"/>
    <w:rsid w:val="00277B13"/>
    <w:rsid w:val="002872CB"/>
    <w:rsid w:val="0029003C"/>
    <w:rsid w:val="00290F17"/>
    <w:rsid w:val="00294380"/>
    <w:rsid w:val="002A4F57"/>
    <w:rsid w:val="002A587F"/>
    <w:rsid w:val="002B1239"/>
    <w:rsid w:val="002C0BD2"/>
    <w:rsid w:val="002C371E"/>
    <w:rsid w:val="002D68EF"/>
    <w:rsid w:val="002D75B2"/>
    <w:rsid w:val="002E0ABC"/>
    <w:rsid w:val="002E1B8C"/>
    <w:rsid w:val="002E6F82"/>
    <w:rsid w:val="00310751"/>
    <w:rsid w:val="00317352"/>
    <w:rsid w:val="00321BB7"/>
    <w:rsid w:val="003310E8"/>
    <w:rsid w:val="00332F03"/>
    <w:rsid w:val="00335B24"/>
    <w:rsid w:val="00341D08"/>
    <w:rsid w:val="00346B34"/>
    <w:rsid w:val="00350E32"/>
    <w:rsid w:val="00361B79"/>
    <w:rsid w:val="00362B5E"/>
    <w:rsid w:val="00370ED9"/>
    <w:rsid w:val="003941DE"/>
    <w:rsid w:val="003A408B"/>
    <w:rsid w:val="003B5574"/>
    <w:rsid w:val="003C1C23"/>
    <w:rsid w:val="003C5E55"/>
    <w:rsid w:val="003D69AC"/>
    <w:rsid w:val="003F020B"/>
    <w:rsid w:val="003F5A29"/>
    <w:rsid w:val="004101EA"/>
    <w:rsid w:val="004124F0"/>
    <w:rsid w:val="00415079"/>
    <w:rsid w:val="00425B4A"/>
    <w:rsid w:val="00440D19"/>
    <w:rsid w:val="00443FC7"/>
    <w:rsid w:val="00445BFD"/>
    <w:rsid w:val="00451F1E"/>
    <w:rsid w:val="00460E5B"/>
    <w:rsid w:val="004661BF"/>
    <w:rsid w:val="00467958"/>
    <w:rsid w:val="00471231"/>
    <w:rsid w:val="00472A4F"/>
    <w:rsid w:val="00477C08"/>
    <w:rsid w:val="004805CB"/>
    <w:rsid w:val="004826F1"/>
    <w:rsid w:val="004A0EF7"/>
    <w:rsid w:val="004B1DD6"/>
    <w:rsid w:val="004B34D1"/>
    <w:rsid w:val="004B4B4B"/>
    <w:rsid w:val="004C03A9"/>
    <w:rsid w:val="004C40C3"/>
    <w:rsid w:val="004C677D"/>
    <w:rsid w:val="004D403C"/>
    <w:rsid w:val="004E7483"/>
    <w:rsid w:val="004F09E6"/>
    <w:rsid w:val="00515F3D"/>
    <w:rsid w:val="00520E73"/>
    <w:rsid w:val="00531A1A"/>
    <w:rsid w:val="0054538C"/>
    <w:rsid w:val="005453FB"/>
    <w:rsid w:val="00545F52"/>
    <w:rsid w:val="005579AD"/>
    <w:rsid w:val="00567B93"/>
    <w:rsid w:val="00575565"/>
    <w:rsid w:val="00584D98"/>
    <w:rsid w:val="005914E5"/>
    <w:rsid w:val="00594209"/>
    <w:rsid w:val="0059698E"/>
    <w:rsid w:val="005A6C0C"/>
    <w:rsid w:val="005B772E"/>
    <w:rsid w:val="005C1592"/>
    <w:rsid w:val="005D5D02"/>
    <w:rsid w:val="005D7CA2"/>
    <w:rsid w:val="005E4BB1"/>
    <w:rsid w:val="0060679C"/>
    <w:rsid w:val="00607DF1"/>
    <w:rsid w:val="006124D5"/>
    <w:rsid w:val="00613813"/>
    <w:rsid w:val="00626706"/>
    <w:rsid w:val="00646A53"/>
    <w:rsid w:val="006559A9"/>
    <w:rsid w:val="00667ABA"/>
    <w:rsid w:val="00671EF8"/>
    <w:rsid w:val="00677857"/>
    <w:rsid w:val="00677908"/>
    <w:rsid w:val="006818AC"/>
    <w:rsid w:val="006819BE"/>
    <w:rsid w:val="00693B36"/>
    <w:rsid w:val="006955C2"/>
    <w:rsid w:val="006A07C2"/>
    <w:rsid w:val="006A78A5"/>
    <w:rsid w:val="006C5A7E"/>
    <w:rsid w:val="006D3D3F"/>
    <w:rsid w:val="006D546D"/>
    <w:rsid w:val="006D66A7"/>
    <w:rsid w:val="0070101E"/>
    <w:rsid w:val="00704EBA"/>
    <w:rsid w:val="007140FC"/>
    <w:rsid w:val="007254E5"/>
    <w:rsid w:val="00741763"/>
    <w:rsid w:val="0074561C"/>
    <w:rsid w:val="0074716F"/>
    <w:rsid w:val="00751637"/>
    <w:rsid w:val="00755E8C"/>
    <w:rsid w:val="00765DFB"/>
    <w:rsid w:val="00772DD6"/>
    <w:rsid w:val="00773107"/>
    <w:rsid w:val="007803C8"/>
    <w:rsid w:val="00781301"/>
    <w:rsid w:val="00783AD2"/>
    <w:rsid w:val="007908D7"/>
    <w:rsid w:val="007A4107"/>
    <w:rsid w:val="007B0347"/>
    <w:rsid w:val="007B041B"/>
    <w:rsid w:val="007B571A"/>
    <w:rsid w:val="007C0563"/>
    <w:rsid w:val="007C0FA2"/>
    <w:rsid w:val="007C4A7F"/>
    <w:rsid w:val="007C616C"/>
    <w:rsid w:val="007D1839"/>
    <w:rsid w:val="007D43BE"/>
    <w:rsid w:val="007E417D"/>
    <w:rsid w:val="007F1DF4"/>
    <w:rsid w:val="007F26C5"/>
    <w:rsid w:val="007F522A"/>
    <w:rsid w:val="00836B31"/>
    <w:rsid w:val="00836CA9"/>
    <w:rsid w:val="00844247"/>
    <w:rsid w:val="008572FC"/>
    <w:rsid w:val="00864096"/>
    <w:rsid w:val="00867FAE"/>
    <w:rsid w:val="0088175B"/>
    <w:rsid w:val="008A6B6C"/>
    <w:rsid w:val="008A7A7C"/>
    <w:rsid w:val="008B2697"/>
    <w:rsid w:val="008B3568"/>
    <w:rsid w:val="008C5D68"/>
    <w:rsid w:val="008C5DDA"/>
    <w:rsid w:val="008C6688"/>
    <w:rsid w:val="008D0A41"/>
    <w:rsid w:val="008E07DC"/>
    <w:rsid w:val="008E2E1B"/>
    <w:rsid w:val="008E6C9C"/>
    <w:rsid w:val="00900021"/>
    <w:rsid w:val="00900F9A"/>
    <w:rsid w:val="0091475D"/>
    <w:rsid w:val="00915FF7"/>
    <w:rsid w:val="00920DB6"/>
    <w:rsid w:val="0093071E"/>
    <w:rsid w:val="00930A76"/>
    <w:rsid w:val="0093582F"/>
    <w:rsid w:val="00936EF9"/>
    <w:rsid w:val="0095055D"/>
    <w:rsid w:val="00965D2E"/>
    <w:rsid w:val="0096613A"/>
    <w:rsid w:val="0097219C"/>
    <w:rsid w:val="009757A1"/>
    <w:rsid w:val="00980019"/>
    <w:rsid w:val="00990EA1"/>
    <w:rsid w:val="00991291"/>
    <w:rsid w:val="009A328F"/>
    <w:rsid w:val="009B2F3C"/>
    <w:rsid w:val="009B3529"/>
    <w:rsid w:val="009B56EA"/>
    <w:rsid w:val="009B59B5"/>
    <w:rsid w:val="009D64B7"/>
    <w:rsid w:val="009E62BD"/>
    <w:rsid w:val="009F2C22"/>
    <w:rsid w:val="00A04399"/>
    <w:rsid w:val="00A1208D"/>
    <w:rsid w:val="00A14AA1"/>
    <w:rsid w:val="00A3252B"/>
    <w:rsid w:val="00A361C1"/>
    <w:rsid w:val="00A47BFD"/>
    <w:rsid w:val="00A50EE0"/>
    <w:rsid w:val="00A54407"/>
    <w:rsid w:val="00A71FD9"/>
    <w:rsid w:val="00A956DB"/>
    <w:rsid w:val="00A9758A"/>
    <w:rsid w:val="00AA1FD2"/>
    <w:rsid w:val="00AA7BF5"/>
    <w:rsid w:val="00AB5021"/>
    <w:rsid w:val="00AC5D71"/>
    <w:rsid w:val="00AC6B8D"/>
    <w:rsid w:val="00AD10F8"/>
    <w:rsid w:val="00AD1BFB"/>
    <w:rsid w:val="00AF0F72"/>
    <w:rsid w:val="00AF3619"/>
    <w:rsid w:val="00AF553C"/>
    <w:rsid w:val="00B03904"/>
    <w:rsid w:val="00B13DBE"/>
    <w:rsid w:val="00B17BC5"/>
    <w:rsid w:val="00B26975"/>
    <w:rsid w:val="00B30681"/>
    <w:rsid w:val="00B31851"/>
    <w:rsid w:val="00B32673"/>
    <w:rsid w:val="00B339FC"/>
    <w:rsid w:val="00B34005"/>
    <w:rsid w:val="00B45D5F"/>
    <w:rsid w:val="00B50DF7"/>
    <w:rsid w:val="00B606C7"/>
    <w:rsid w:val="00B720A7"/>
    <w:rsid w:val="00B75F2D"/>
    <w:rsid w:val="00BB1A32"/>
    <w:rsid w:val="00BB5FFD"/>
    <w:rsid w:val="00BC2D1F"/>
    <w:rsid w:val="00BD6F49"/>
    <w:rsid w:val="00BD7305"/>
    <w:rsid w:val="00BF19C0"/>
    <w:rsid w:val="00BF4AB1"/>
    <w:rsid w:val="00C03667"/>
    <w:rsid w:val="00C05CB2"/>
    <w:rsid w:val="00C0618E"/>
    <w:rsid w:val="00C215FB"/>
    <w:rsid w:val="00C271CE"/>
    <w:rsid w:val="00C3275F"/>
    <w:rsid w:val="00C5097B"/>
    <w:rsid w:val="00C509F7"/>
    <w:rsid w:val="00C57309"/>
    <w:rsid w:val="00C634CA"/>
    <w:rsid w:val="00C7530F"/>
    <w:rsid w:val="00C8225D"/>
    <w:rsid w:val="00C8592F"/>
    <w:rsid w:val="00C86B53"/>
    <w:rsid w:val="00CA3353"/>
    <w:rsid w:val="00CC6700"/>
    <w:rsid w:val="00CC758B"/>
    <w:rsid w:val="00CD4118"/>
    <w:rsid w:val="00CD7416"/>
    <w:rsid w:val="00CE0159"/>
    <w:rsid w:val="00CE30D9"/>
    <w:rsid w:val="00CE7187"/>
    <w:rsid w:val="00CF52FC"/>
    <w:rsid w:val="00D01E7C"/>
    <w:rsid w:val="00D030DB"/>
    <w:rsid w:val="00D03C76"/>
    <w:rsid w:val="00D05088"/>
    <w:rsid w:val="00D21D84"/>
    <w:rsid w:val="00D227DD"/>
    <w:rsid w:val="00D26397"/>
    <w:rsid w:val="00D31DA7"/>
    <w:rsid w:val="00D375CF"/>
    <w:rsid w:val="00D4078C"/>
    <w:rsid w:val="00D4478B"/>
    <w:rsid w:val="00D4595F"/>
    <w:rsid w:val="00D45FF6"/>
    <w:rsid w:val="00D5001A"/>
    <w:rsid w:val="00D50A77"/>
    <w:rsid w:val="00D5195E"/>
    <w:rsid w:val="00D5445A"/>
    <w:rsid w:val="00D60663"/>
    <w:rsid w:val="00D8464C"/>
    <w:rsid w:val="00D9483D"/>
    <w:rsid w:val="00DA078B"/>
    <w:rsid w:val="00DA606F"/>
    <w:rsid w:val="00DB3745"/>
    <w:rsid w:val="00DB7520"/>
    <w:rsid w:val="00DB75C4"/>
    <w:rsid w:val="00DB76DB"/>
    <w:rsid w:val="00DC7FA0"/>
    <w:rsid w:val="00DD4539"/>
    <w:rsid w:val="00DE025D"/>
    <w:rsid w:val="00DE1AC7"/>
    <w:rsid w:val="00DE5DF0"/>
    <w:rsid w:val="00DF6136"/>
    <w:rsid w:val="00E12C5A"/>
    <w:rsid w:val="00E13FF0"/>
    <w:rsid w:val="00E151B2"/>
    <w:rsid w:val="00E16925"/>
    <w:rsid w:val="00E22EE8"/>
    <w:rsid w:val="00E25FEA"/>
    <w:rsid w:val="00E34679"/>
    <w:rsid w:val="00E45BF8"/>
    <w:rsid w:val="00E554A1"/>
    <w:rsid w:val="00E61C7A"/>
    <w:rsid w:val="00E643F2"/>
    <w:rsid w:val="00E65971"/>
    <w:rsid w:val="00E70586"/>
    <w:rsid w:val="00E8321F"/>
    <w:rsid w:val="00E85920"/>
    <w:rsid w:val="00EA37FE"/>
    <w:rsid w:val="00EA6A3C"/>
    <w:rsid w:val="00EB0B37"/>
    <w:rsid w:val="00EB1CBE"/>
    <w:rsid w:val="00EB76F7"/>
    <w:rsid w:val="00EB7759"/>
    <w:rsid w:val="00EC4193"/>
    <w:rsid w:val="00EC6583"/>
    <w:rsid w:val="00ED0150"/>
    <w:rsid w:val="00ED6796"/>
    <w:rsid w:val="00ED7405"/>
    <w:rsid w:val="00EE497C"/>
    <w:rsid w:val="00EE517F"/>
    <w:rsid w:val="00EE5BAD"/>
    <w:rsid w:val="00F00721"/>
    <w:rsid w:val="00F0102E"/>
    <w:rsid w:val="00F02C07"/>
    <w:rsid w:val="00F058DA"/>
    <w:rsid w:val="00F21DB8"/>
    <w:rsid w:val="00F275AD"/>
    <w:rsid w:val="00F27925"/>
    <w:rsid w:val="00F338D2"/>
    <w:rsid w:val="00F359E0"/>
    <w:rsid w:val="00F44DD7"/>
    <w:rsid w:val="00F46203"/>
    <w:rsid w:val="00F46F2E"/>
    <w:rsid w:val="00F52BDA"/>
    <w:rsid w:val="00F52ED1"/>
    <w:rsid w:val="00F55F86"/>
    <w:rsid w:val="00F57E9E"/>
    <w:rsid w:val="00F62C29"/>
    <w:rsid w:val="00F70CB3"/>
    <w:rsid w:val="00F73BF8"/>
    <w:rsid w:val="00F822F7"/>
    <w:rsid w:val="00F850A4"/>
    <w:rsid w:val="00F91DA0"/>
    <w:rsid w:val="00FC29D7"/>
    <w:rsid w:val="00FD2549"/>
    <w:rsid w:val="00FE0827"/>
    <w:rsid w:val="00FE0D4B"/>
    <w:rsid w:val="00FE2267"/>
    <w:rsid w:val="00FF2E88"/>
    <w:rsid w:val="029D17D9"/>
    <w:rsid w:val="02C320D8"/>
    <w:rsid w:val="02DF376B"/>
    <w:rsid w:val="03E21DC5"/>
    <w:rsid w:val="05EF1AFC"/>
    <w:rsid w:val="0715085D"/>
    <w:rsid w:val="09B5126D"/>
    <w:rsid w:val="0A1367C4"/>
    <w:rsid w:val="0A39159F"/>
    <w:rsid w:val="0AE27C75"/>
    <w:rsid w:val="0B1E33EB"/>
    <w:rsid w:val="0C824929"/>
    <w:rsid w:val="0D1F2BCE"/>
    <w:rsid w:val="0DD77A3D"/>
    <w:rsid w:val="0EEC182C"/>
    <w:rsid w:val="0F2A378F"/>
    <w:rsid w:val="167D2253"/>
    <w:rsid w:val="1B8E18D4"/>
    <w:rsid w:val="1E3A084E"/>
    <w:rsid w:val="1F4E0C10"/>
    <w:rsid w:val="26554E9A"/>
    <w:rsid w:val="27337587"/>
    <w:rsid w:val="28B17A85"/>
    <w:rsid w:val="294F41CE"/>
    <w:rsid w:val="29D31FB6"/>
    <w:rsid w:val="2CA65A02"/>
    <w:rsid w:val="321E057B"/>
    <w:rsid w:val="33D56BD7"/>
    <w:rsid w:val="34B30869"/>
    <w:rsid w:val="353C37FF"/>
    <w:rsid w:val="36DC073B"/>
    <w:rsid w:val="3BB04C91"/>
    <w:rsid w:val="3E3E605E"/>
    <w:rsid w:val="3FCE220D"/>
    <w:rsid w:val="402F1E81"/>
    <w:rsid w:val="42C43E82"/>
    <w:rsid w:val="42C574C6"/>
    <w:rsid w:val="42D61298"/>
    <w:rsid w:val="431E1BFC"/>
    <w:rsid w:val="439A442B"/>
    <w:rsid w:val="46FB5BA4"/>
    <w:rsid w:val="472A4574"/>
    <w:rsid w:val="483153FC"/>
    <w:rsid w:val="4A0329E3"/>
    <w:rsid w:val="4AB13961"/>
    <w:rsid w:val="4CEA5029"/>
    <w:rsid w:val="4CFA23A1"/>
    <w:rsid w:val="4D19540F"/>
    <w:rsid w:val="50106B51"/>
    <w:rsid w:val="51590768"/>
    <w:rsid w:val="520907E7"/>
    <w:rsid w:val="52A52B0D"/>
    <w:rsid w:val="52E51D7A"/>
    <w:rsid w:val="53D22D7F"/>
    <w:rsid w:val="556C366A"/>
    <w:rsid w:val="577416B4"/>
    <w:rsid w:val="5C0701F6"/>
    <w:rsid w:val="5FF31619"/>
    <w:rsid w:val="60B040AD"/>
    <w:rsid w:val="64EA4E43"/>
    <w:rsid w:val="670B212A"/>
    <w:rsid w:val="67D928C3"/>
    <w:rsid w:val="68594C12"/>
    <w:rsid w:val="6A956794"/>
    <w:rsid w:val="6E006B05"/>
    <w:rsid w:val="6FF008AC"/>
    <w:rsid w:val="745B5518"/>
    <w:rsid w:val="75843FBE"/>
    <w:rsid w:val="768E1D38"/>
    <w:rsid w:val="780776F4"/>
    <w:rsid w:val="78FA0E7A"/>
    <w:rsid w:val="791F1795"/>
    <w:rsid w:val="7A9F255C"/>
    <w:rsid w:val="7BC8663B"/>
    <w:rsid w:val="7D8A2189"/>
    <w:rsid w:val="7E666F46"/>
    <w:rsid w:val="7E6C12EA"/>
    <w:rsid w:val="7EE0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9"/>
    <w:pPr>
      <w:keepNext/>
      <w:keepLines/>
      <w:numPr>
        <w:ilvl w:val="0"/>
        <w:numId w:val="1"/>
      </w:numPr>
      <w:spacing w:before="260" w:after="260" w:line="416" w:lineRule="auto"/>
      <w:outlineLvl w:val="2"/>
    </w:pPr>
    <w:rPr>
      <w:b/>
      <w:bCs/>
      <w:sz w:val="32"/>
      <w:szCs w:val="32"/>
    </w:rPr>
  </w:style>
  <w:style w:type="paragraph" w:styleId="3">
    <w:name w:val="heading 4"/>
    <w:basedOn w:val="1"/>
    <w:next w:val="1"/>
    <w:link w:val="14"/>
    <w:unhideWhenUsed/>
    <w:qFormat/>
    <w:uiPriority w:val="9"/>
    <w:pPr>
      <w:keepNext/>
      <w:keepLines/>
      <w:numPr>
        <w:ilvl w:val="1"/>
        <w:numId w:val="2"/>
      </w:numPr>
      <w:spacing w:before="280" w:after="290" w:line="376" w:lineRule="auto"/>
      <w:outlineLvl w:val="3"/>
    </w:pPr>
    <w:rPr>
      <w:rFonts w:asciiTheme="majorHAnsi" w:hAnsiTheme="majorHAnsi" w:eastAsiaTheme="majorEastAsia" w:cstheme="majorBidi"/>
      <w:b/>
      <w:bCs/>
      <w:sz w:val="28"/>
      <w:szCs w:val="28"/>
    </w:rPr>
  </w:style>
  <w:style w:type="paragraph" w:styleId="4">
    <w:name w:val="heading 5"/>
    <w:basedOn w:val="1"/>
    <w:next w:val="1"/>
    <w:link w:val="15"/>
    <w:unhideWhenUsed/>
    <w:qFormat/>
    <w:uiPriority w:val="9"/>
    <w:pPr>
      <w:keepNext/>
      <w:keepLines/>
      <w:numPr>
        <w:ilvl w:val="2"/>
        <w:numId w:val="1"/>
      </w:numPr>
      <w:spacing w:before="280" w:after="290" w:line="376" w:lineRule="auto"/>
      <w:outlineLvl w:val="4"/>
    </w:pPr>
    <w:rPr>
      <w:b/>
      <w:bCs/>
      <w:sz w:val="28"/>
      <w:szCs w:val="28"/>
    </w:rPr>
  </w:style>
  <w:style w:type="paragraph" w:styleId="5">
    <w:name w:val="heading 6"/>
    <w:basedOn w:val="1"/>
    <w:next w:val="1"/>
    <w:link w:val="16"/>
    <w:unhideWhenUsed/>
    <w:qFormat/>
    <w:uiPriority w:val="9"/>
    <w:pPr>
      <w:keepNext/>
      <w:keepLines/>
      <w:numPr>
        <w:ilvl w:val="3"/>
        <w:numId w:val="3"/>
      </w:numPr>
      <w:spacing w:before="240" w:after="64" w:line="320" w:lineRule="auto"/>
      <w:outlineLvl w:val="5"/>
    </w:pPr>
    <w:rPr>
      <w:rFonts w:asciiTheme="majorHAnsi" w:hAnsiTheme="majorHAnsi" w:eastAsiaTheme="majorEastAsia" w:cstheme="majorBidi"/>
      <w:b/>
      <w:bCs/>
      <w:sz w:val="24"/>
      <w:szCs w:val="24"/>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Char"/>
    <w:basedOn w:val="7"/>
    <w:link w:val="6"/>
    <w:qFormat/>
    <w:uiPriority w:val="10"/>
    <w:rPr>
      <w:rFonts w:eastAsia="宋体" w:asciiTheme="majorHAnsi" w:hAnsiTheme="majorHAnsi" w:cstheme="majorBidi"/>
      <w:b/>
      <w:bCs/>
      <w:sz w:val="32"/>
      <w:szCs w:val="32"/>
    </w:rPr>
  </w:style>
  <w:style w:type="paragraph" w:styleId="12">
    <w:name w:val="List Paragraph"/>
    <w:basedOn w:val="1"/>
    <w:qFormat/>
    <w:uiPriority w:val="34"/>
    <w:pPr>
      <w:ind w:firstLine="420" w:firstLineChars="200"/>
    </w:pPr>
  </w:style>
  <w:style w:type="character" w:customStyle="1" w:styleId="13">
    <w:name w:val="标题 3 Char"/>
    <w:basedOn w:val="7"/>
    <w:link w:val="2"/>
    <w:qFormat/>
    <w:uiPriority w:val="9"/>
    <w:rPr>
      <w:rFonts w:asciiTheme="minorHAnsi" w:hAnsiTheme="minorHAnsi" w:eastAsiaTheme="minorEastAsia" w:cstheme="minorBidi"/>
      <w:b/>
      <w:bCs/>
      <w:kern w:val="2"/>
      <w:sz w:val="32"/>
      <w:szCs w:val="32"/>
    </w:rPr>
  </w:style>
  <w:style w:type="character" w:customStyle="1" w:styleId="14">
    <w:name w:val="标题 4 Char"/>
    <w:basedOn w:val="7"/>
    <w:link w:val="3"/>
    <w:qFormat/>
    <w:uiPriority w:val="9"/>
    <w:rPr>
      <w:rFonts w:asciiTheme="majorHAnsi" w:hAnsiTheme="majorHAnsi" w:eastAsiaTheme="majorEastAsia" w:cstheme="majorBidi"/>
      <w:b/>
      <w:bCs/>
      <w:kern w:val="2"/>
      <w:sz w:val="28"/>
      <w:szCs w:val="28"/>
    </w:rPr>
  </w:style>
  <w:style w:type="character" w:customStyle="1" w:styleId="15">
    <w:name w:val="标题 5 Char"/>
    <w:basedOn w:val="7"/>
    <w:link w:val="4"/>
    <w:qFormat/>
    <w:uiPriority w:val="9"/>
    <w:rPr>
      <w:rFonts w:asciiTheme="minorHAnsi" w:hAnsiTheme="minorHAnsi" w:eastAsiaTheme="minorEastAsia" w:cstheme="minorBidi"/>
      <w:b/>
      <w:bCs/>
      <w:kern w:val="2"/>
      <w:sz w:val="28"/>
      <w:szCs w:val="28"/>
    </w:rPr>
  </w:style>
  <w:style w:type="character" w:customStyle="1" w:styleId="16">
    <w:name w:val="标题 6 Char"/>
    <w:basedOn w:val="7"/>
    <w:link w:val="5"/>
    <w:uiPriority w:val="9"/>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5113</Words>
  <Characters>29146</Characters>
  <Lines>242</Lines>
  <Paragraphs>68</Paragraphs>
  <TotalTime>4886</TotalTime>
  <ScaleCrop>false</ScaleCrop>
  <LinksUpToDate>false</LinksUpToDate>
  <CharactersWithSpaces>34191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2018-06-05T12:49:00Z</dcterms:created>
  <dc:creator>bm</dc:creator>
  <cp:lastModifiedBy>yql</cp:lastModifiedBy>
  <dcterms:modified xsi:type="dcterms:W3CDTF">2018-06-21T14:06:53Z</dcterms:modified>
  <cp:revision>445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