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996431" w:rsidP="00996431">
      <w:pPr>
        <w:pStyle w:val="a5"/>
      </w:pPr>
      <w:r w:rsidRPr="00996431">
        <w:rPr>
          <w:rFonts w:hint="eastAsia"/>
        </w:rPr>
        <w:t>深入理解</w:t>
      </w:r>
      <w:r w:rsidRPr="00996431">
        <w:rPr>
          <w:rFonts w:hint="eastAsia"/>
        </w:rPr>
        <w:t>JVM</w:t>
      </w:r>
      <w:r w:rsidR="00DA2D61">
        <w:rPr>
          <w:rFonts w:hint="eastAsia"/>
        </w:rPr>
        <w:t>（三）</w:t>
      </w:r>
      <w:r w:rsidRPr="00996431">
        <w:rPr>
          <w:rFonts w:hint="eastAsia"/>
        </w:rPr>
        <w:t>—配置参数</w:t>
      </w:r>
    </w:p>
    <w:p w:rsidR="00740D0D" w:rsidRDefault="005D7A7F" w:rsidP="005D7A7F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1B1EB7">
        <w:rPr>
          <w:rFonts w:hint="eastAsia"/>
          <w:b/>
          <w:sz w:val="32"/>
          <w:szCs w:val="32"/>
        </w:rPr>
        <w:t>参数类别</w:t>
      </w:r>
    </w:p>
    <w:p w:rsidR="00436DC9" w:rsidRDefault="00CF448D" w:rsidP="00436DC9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CF448D">
        <w:rPr>
          <w:rFonts w:ascii="微软雅黑" w:eastAsia="微软雅黑" w:hAnsi="微软雅黑" w:cs="Times New Roman" w:hint="eastAsia"/>
          <w:color w:val="555555"/>
          <w:szCs w:val="21"/>
        </w:rPr>
        <w:t>JVM配置参数分为三类参数：</w:t>
      </w:r>
    </w:p>
    <w:p w:rsidR="00215043" w:rsidRPr="00215043" w:rsidRDefault="00215043" w:rsidP="00215043">
      <w:pPr>
        <w:pStyle w:val="a6"/>
        <w:ind w:left="425"/>
        <w:rPr>
          <w:rFonts w:ascii="微软雅黑" w:eastAsia="微软雅黑" w:hAnsi="微软雅黑" w:cs="Times New Roman" w:hint="eastAsia"/>
          <w:color w:val="555555"/>
          <w:szCs w:val="21"/>
        </w:rPr>
      </w:pPr>
      <w:r w:rsidRPr="00215043">
        <w:rPr>
          <w:rFonts w:ascii="微软雅黑" w:eastAsia="微软雅黑" w:hAnsi="微软雅黑" w:cs="Times New Roman" w:hint="eastAsia"/>
          <w:color w:val="555555"/>
          <w:szCs w:val="21"/>
        </w:rPr>
        <w:t>1、跟踪参数</w:t>
      </w:r>
    </w:p>
    <w:p w:rsidR="00215043" w:rsidRPr="00215043" w:rsidRDefault="00215043" w:rsidP="00215043">
      <w:pPr>
        <w:pStyle w:val="a6"/>
        <w:ind w:left="425"/>
        <w:rPr>
          <w:rFonts w:ascii="微软雅黑" w:eastAsia="微软雅黑" w:hAnsi="微软雅黑" w:cs="Times New Roman" w:hint="eastAsia"/>
          <w:color w:val="555555"/>
          <w:szCs w:val="21"/>
        </w:rPr>
      </w:pPr>
      <w:r w:rsidRPr="00215043">
        <w:rPr>
          <w:rFonts w:ascii="微软雅黑" w:eastAsia="微软雅黑" w:hAnsi="微软雅黑" w:cs="Times New Roman" w:hint="eastAsia"/>
          <w:color w:val="555555"/>
          <w:szCs w:val="21"/>
        </w:rPr>
        <w:t>2、堆分配参数</w:t>
      </w:r>
    </w:p>
    <w:p w:rsidR="00F26612" w:rsidRDefault="00215043" w:rsidP="00215043">
      <w:pPr>
        <w:pStyle w:val="a6"/>
        <w:ind w:left="425" w:firstLineChars="0" w:firstLine="415"/>
        <w:rPr>
          <w:rFonts w:ascii="微软雅黑" w:eastAsia="微软雅黑" w:hAnsi="微软雅黑" w:cs="Times New Roman"/>
          <w:color w:val="555555"/>
          <w:szCs w:val="21"/>
        </w:rPr>
      </w:pPr>
      <w:r w:rsidRPr="00215043">
        <w:rPr>
          <w:rFonts w:ascii="微软雅黑" w:eastAsia="微软雅黑" w:hAnsi="微软雅黑" w:cs="Times New Roman" w:hint="eastAsia"/>
          <w:color w:val="555555"/>
          <w:szCs w:val="21"/>
        </w:rPr>
        <w:t>3、栈分配参数</w:t>
      </w:r>
    </w:p>
    <w:p w:rsidR="00215043" w:rsidRPr="00215043" w:rsidRDefault="00215043" w:rsidP="00215043">
      <w:pPr>
        <w:rPr>
          <w:rFonts w:ascii="微软雅黑" w:eastAsia="微软雅黑" w:hAnsi="微软雅黑" w:cs="Times New Roman" w:hint="eastAsia"/>
          <w:color w:val="555555"/>
          <w:szCs w:val="21"/>
        </w:rPr>
      </w:pPr>
      <w:r>
        <w:rPr>
          <w:rFonts w:ascii="微软雅黑" w:eastAsia="微软雅黑" w:hAnsi="微软雅黑" w:cs="Times New Roman"/>
          <w:color w:val="555555"/>
          <w:szCs w:val="21"/>
        </w:rPr>
        <w:tab/>
      </w:r>
      <w:r w:rsidR="00DC2328" w:rsidRPr="00DC2328">
        <w:rPr>
          <w:rFonts w:ascii="微软雅黑" w:eastAsia="微软雅黑" w:hAnsi="微软雅黑" w:cs="Times New Roman" w:hint="eastAsia"/>
          <w:color w:val="555555"/>
          <w:szCs w:val="21"/>
        </w:rPr>
        <w:t>这三类参数分别用于跟踪监控JVM状态，分配堆内存以及分配栈内存。</w:t>
      </w:r>
    </w:p>
    <w:p w:rsidR="00436DC9" w:rsidRDefault="00444A64" w:rsidP="00444A64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444A64">
        <w:rPr>
          <w:rFonts w:hint="eastAsia"/>
          <w:b/>
          <w:sz w:val="32"/>
          <w:szCs w:val="32"/>
        </w:rPr>
        <w:t>跟踪参数</w:t>
      </w:r>
    </w:p>
    <w:p w:rsidR="00444A64" w:rsidRDefault="00AE4F91" w:rsidP="00AE4F91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AE4F91">
        <w:rPr>
          <w:rFonts w:ascii="微软雅黑" w:eastAsia="微软雅黑" w:hAnsi="微软雅黑" w:cs="Times New Roman" w:hint="eastAsia"/>
          <w:color w:val="555555"/>
          <w:szCs w:val="21"/>
        </w:rPr>
        <w:t>跟踪参数用于跟踪监控JVM，往往被开发人员用于JVM调优以及故障排查。</w:t>
      </w:r>
    </w:p>
    <w:p w:rsidR="004A1A24" w:rsidRDefault="00AE4A3A" w:rsidP="00AE4A3A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AE4A3A">
        <w:rPr>
          <w:rFonts w:ascii="微软雅黑" w:eastAsia="微软雅黑" w:hAnsi="微软雅黑" w:cs="Times New Roman" w:hint="eastAsia"/>
          <w:color w:val="555555"/>
          <w:szCs w:val="21"/>
        </w:rPr>
        <w:t>当发生GC时，打印GC简要信息</w:t>
      </w:r>
    </w:p>
    <w:p w:rsidR="00AE4A3A" w:rsidRPr="00AE4A3A" w:rsidRDefault="00AE4A3A" w:rsidP="00AE4A3A">
      <w:pPr>
        <w:ind w:left="360"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E4A3A">
        <w:rPr>
          <w:rFonts w:ascii="微软雅黑" w:eastAsia="微软雅黑" w:hAnsi="微软雅黑" w:cs="Times New Roman" w:hint="eastAsia"/>
          <w:color w:val="555555"/>
          <w:szCs w:val="21"/>
        </w:rPr>
        <w:t>使用-XX:+PrintGC或-verbose:gc参数</w:t>
      </w:r>
    </w:p>
    <w:p w:rsidR="00AE4A3A" w:rsidRDefault="00AE4A3A" w:rsidP="00AE4A3A">
      <w:pPr>
        <w:pStyle w:val="a6"/>
        <w:ind w:left="780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AE4A3A">
        <w:rPr>
          <w:rFonts w:ascii="微软雅黑" w:eastAsia="微软雅黑" w:hAnsi="微软雅黑" w:cs="Times New Roman" w:hint="eastAsia"/>
          <w:color w:val="555555"/>
          <w:szCs w:val="21"/>
        </w:rPr>
        <w:t>这两个配置参数效果是一样的，都是在发生GC时打印出简要的信息，例如执行代码：</w:t>
      </w:r>
    </w:p>
    <w:p w:rsidR="00153232" w:rsidRPr="00153232" w:rsidRDefault="00153232" w:rsidP="00153232">
      <w:pPr>
        <w:pStyle w:val="a6"/>
        <w:ind w:left="780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153232">
        <w:rPr>
          <w:rFonts w:ascii="微软雅黑" w:eastAsia="微软雅黑" w:hAnsi="微软雅黑" w:cs="Times New Roman"/>
          <w:color w:val="555555"/>
          <w:szCs w:val="21"/>
        </w:rPr>
        <w:t>1: public static void main(String[] args) 2: { 3: byte[] bytes =null; 4: for(int i=0;i&lt;100;i++){ 5: bytes = new byte[1 * 1024 * 1024]; 6: } 7: }</w:t>
      </w:r>
    </w:p>
    <w:p w:rsidR="00153232" w:rsidRPr="00153232" w:rsidRDefault="00153232" w:rsidP="00153232">
      <w:pPr>
        <w:pStyle w:val="a6"/>
        <w:ind w:left="780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53232">
        <w:rPr>
          <w:rFonts w:ascii="微软雅黑" w:eastAsia="微软雅黑" w:hAnsi="微软雅黑" w:cs="Times New Roman" w:hint="eastAsia"/>
          <w:color w:val="555555"/>
          <w:szCs w:val="21"/>
        </w:rPr>
        <w:t>这个程序连续创建了100个1M的数组对象，使用-XX:+PrintGC或-verbose:gc参数执行该程序，即可查看到GC情况：</w:t>
      </w:r>
    </w:p>
    <w:p w:rsidR="00153232" w:rsidRPr="00153232" w:rsidRDefault="00153232" w:rsidP="00153232">
      <w:pPr>
        <w:pStyle w:val="a6"/>
        <w:ind w:left="780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153232">
        <w:rPr>
          <w:rFonts w:ascii="微软雅黑" w:eastAsia="微软雅黑" w:hAnsi="微软雅黑" w:cs="Times New Roman"/>
          <w:color w:val="555555"/>
          <w:szCs w:val="21"/>
        </w:rPr>
        <w:t>1: [GC (Allocation Failure) 32686K-&gt;1648K(123904K), 0.0007230 secs] 2: [GC (Allocation Failure) 34034K-&gt;1600K(123904K), 0.0009652 secs] 3: [GC (Allocation Failure) 33980K-&gt;1632K(123904K), 0.0005306 secs]</w:t>
      </w:r>
    </w:p>
    <w:p w:rsidR="00153232" w:rsidRPr="00153232" w:rsidRDefault="00153232" w:rsidP="00153232">
      <w:pPr>
        <w:pStyle w:val="a6"/>
        <w:ind w:left="780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53232">
        <w:rPr>
          <w:rFonts w:ascii="微软雅黑" w:eastAsia="微软雅黑" w:hAnsi="微软雅黑" w:cs="Times New Roman" w:hint="eastAsia"/>
          <w:color w:val="555555"/>
          <w:szCs w:val="21"/>
        </w:rPr>
        <w:t>我们可以看到程序执行了3次GC（minor GC），这三次GC都是新生代的GC，因为这个程序每次创建新的数组对象，都会把新的对象赋给bytes变量，而老的对象</w:t>
      </w:r>
      <w:r w:rsidRPr="00153232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没有任意对象引用它，老对对象会变的不可达，这些不可达的对象在新生代minor GC时候被回收掉。</w:t>
      </w:r>
    </w:p>
    <w:p w:rsidR="00153232" w:rsidRPr="00AE4A3A" w:rsidRDefault="00153232" w:rsidP="00153232">
      <w:pPr>
        <w:pStyle w:val="a6"/>
        <w:ind w:left="780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53232">
        <w:rPr>
          <w:rFonts w:ascii="微软雅黑" w:eastAsia="微软雅黑" w:hAnsi="微软雅黑" w:cs="Times New Roman" w:hint="eastAsia"/>
          <w:color w:val="555555"/>
          <w:szCs w:val="21"/>
        </w:rPr>
        <w:t>32686K表示回收前，对象占用空间。1648K表示回收后，对象占用空间。123904K表示还有多少空间可用。0.0007230 secs表示这次垃圾回收花的时间。</w:t>
      </w:r>
    </w:p>
    <w:p w:rsidR="00AE4A3A" w:rsidRDefault="00D62469" w:rsidP="00D62469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D62469">
        <w:rPr>
          <w:rFonts w:ascii="微软雅黑" w:eastAsia="微软雅黑" w:hAnsi="微软雅黑" w:cs="Times New Roman" w:hint="eastAsia"/>
          <w:color w:val="555555"/>
          <w:szCs w:val="21"/>
        </w:rPr>
        <w:t>打印GC的详细信息以及堆使用详细信息</w:t>
      </w:r>
    </w:p>
    <w:p w:rsidR="00D62469" w:rsidRDefault="00D03C30" w:rsidP="00D62469">
      <w:pPr>
        <w:pStyle w:val="a6"/>
        <w:ind w:left="780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D03C30">
        <w:rPr>
          <w:rFonts w:ascii="微软雅黑" w:eastAsia="微软雅黑" w:hAnsi="微软雅黑" w:cs="Times New Roman" w:hint="eastAsia"/>
          <w:color w:val="555555"/>
          <w:szCs w:val="21"/>
        </w:rPr>
        <w:t>使用-XX:+PrintGCDetails参数</w:t>
      </w:r>
    </w:p>
    <w:p w:rsidR="00E347A9" w:rsidRDefault="00374C11" w:rsidP="00D62469">
      <w:pPr>
        <w:pStyle w:val="a6"/>
        <w:ind w:left="780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374C11">
        <w:rPr>
          <w:rFonts w:ascii="微软雅黑" w:eastAsia="微软雅黑" w:hAnsi="微软雅黑" w:cs="Times New Roman"/>
          <w:color w:val="555555"/>
          <w:szCs w:val="21"/>
        </w:rPr>
        <w:t xml:space="preserve">1: [GC (Allocation Failure) [PSYoungGen: 32686K-&gt;1656K(37888K)] 32686K-&gt;1664K(123904K), 0.0342788 secs] [Times: user=0.00 sys=0.00, real=0.03 secs] 2: [GC (Allocation Failure) [PSYoungGen: 34042K-&gt;1624K(70656K)] 34050K-&gt;1632K(156672K), 0.0013466 secs] [Times: user=0.00 sys=0.00, real=0.00 secs] 3: Heap 4: PSYoungGen total 70656K, used 43118K [0x00000000d6100000, 0x00000000dab00000, 0x0000000100000000) 5: eden space 65536K, 63% used [0x00000000d6100000,0x00000000d8985ac8,0x00000000da100000) 6: from space 5120K, 31% used [0x00000000da600000,0x00000000da796020,0x00000000dab00000) 7: to space 5120K, 0% used [0x00000000da100000,0x00000000da100000,0x00000000da600000) 8: ParOldGen total 86016K, used 8K [0x0000000082200000, 0x0000000087600000, 0x00000000d6100000) 9: object space 86016K, 0% used [0x0000000082200000,0x0000000082202000,0x0000000087600000) 10: Metaspace used 2669K, capacity 4486K, committed 4864K, reserved </w:t>
      </w:r>
      <w:r w:rsidRPr="00374C11">
        <w:rPr>
          <w:rFonts w:ascii="微软雅黑" w:eastAsia="微软雅黑" w:hAnsi="微软雅黑" w:cs="Times New Roman"/>
          <w:color w:val="555555"/>
          <w:szCs w:val="21"/>
        </w:rPr>
        <w:lastRenderedPageBreak/>
        <w:t>1056768K 11: class space used 288K, capacity 386K, committed 512K, reserved 1048576K</w:t>
      </w:r>
    </w:p>
    <w:p w:rsidR="00F32F2B" w:rsidRPr="00F32F2B" w:rsidRDefault="00F32F2B" w:rsidP="00F32F2B">
      <w:pPr>
        <w:pStyle w:val="a6"/>
        <w:ind w:left="780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F32F2B">
        <w:rPr>
          <w:rFonts w:ascii="微软雅黑" w:eastAsia="微软雅黑" w:hAnsi="微软雅黑" w:cs="Times New Roman" w:hint="eastAsia"/>
          <w:color w:val="555555"/>
          <w:szCs w:val="21"/>
        </w:rPr>
        <w:t>我们看到除了打印GC信息之外，还显示了堆使用情况，堆分为新生代、老年代、元空间。注意这里没有永久区了，永久区在java8已经移除，原来放在永久区的常量、字符串静态变量都移到了元空间，并使用本地内存。</w:t>
      </w:r>
    </w:p>
    <w:p w:rsidR="00374C11" w:rsidRDefault="00F32F2B" w:rsidP="00F32F2B">
      <w:pPr>
        <w:pStyle w:val="a6"/>
        <w:ind w:left="780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F32F2B">
        <w:rPr>
          <w:rFonts w:ascii="微软雅黑" w:eastAsia="微软雅黑" w:hAnsi="微软雅黑" w:cs="Times New Roman" w:hint="eastAsia"/>
          <w:color w:val="555555"/>
          <w:szCs w:val="21"/>
        </w:rPr>
        <w:t>新生代当中又分为伊甸区（eden）和幸存区（from和to），从上面打印的内容可以看到新生代总大小为70656K，使用了43118K，细心的同学的可能会发现eden+from+to=65536K+5120K+5120K=75776 并不等于总大小70656K，这是为什么呢？这是因为新生代的垃圾回收算法是采用复制算法，简单的说就是在from和to之间来回复制（复制过程中再把不可达的对象回收掉），所以必须保证其中一个区是空的，这样才能有预留空间存放复制过来的数据，所以新生代的总大小其实等于eden+from（或to）=65536K+5120K=70656k。</w:t>
      </w:r>
    </w:p>
    <w:p w:rsidR="00D62469" w:rsidRDefault="00FB5D07" w:rsidP="00FB5D07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FB5D07">
        <w:rPr>
          <w:rFonts w:ascii="微软雅黑" w:eastAsia="微软雅黑" w:hAnsi="微软雅黑" w:cs="Times New Roman" w:hint="eastAsia"/>
          <w:color w:val="555555"/>
          <w:szCs w:val="21"/>
        </w:rPr>
        <w:t>使用外部文件记录GC的日志</w:t>
      </w:r>
    </w:p>
    <w:p w:rsidR="00F522BF" w:rsidRDefault="00F522BF" w:rsidP="00F522BF">
      <w:pPr>
        <w:pStyle w:val="a6"/>
        <w:ind w:left="780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F522BF">
        <w:rPr>
          <w:rFonts w:ascii="微软雅黑" w:eastAsia="微软雅黑" w:hAnsi="微软雅黑" w:cs="Times New Roman" w:hint="eastAsia"/>
          <w:color w:val="555555"/>
          <w:szCs w:val="21"/>
        </w:rPr>
        <w:t>还有一个非常有用的参数，它可以把GC的日志记录到外部文件中，这在生产环境进行故障排查时尤为重要，当java程序出现OOM时，总希望看到当时垃圾回收的情况，通过这个参数就可以把GC的日志记录下来，便于排查问题，当然也可以做日常JVM监控。</w:t>
      </w:r>
      <w:r w:rsidR="00D7610D" w:rsidRPr="00D7610D">
        <w:rPr>
          <w:rFonts w:ascii="微软雅黑" w:eastAsia="微软雅黑" w:hAnsi="微软雅黑" w:cs="Times New Roman"/>
          <w:color w:val="555555"/>
          <w:szCs w:val="21"/>
        </w:rPr>
        <w:t>-Xloggc:log/gc.log</w:t>
      </w:r>
    </w:p>
    <w:p w:rsidR="00D7610D" w:rsidRDefault="00EE59A0" w:rsidP="00F522BF">
      <w:pPr>
        <w:pStyle w:val="a6"/>
        <w:ind w:left="780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1598276"/>
            <wp:effectExtent l="0" t="0" r="2540" b="2540"/>
            <wp:docPr id="1" name="图片 1" descr="R)A5CI(P(4X50Y}}NVJST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)A5CI(P(4X50Y}}NVJSTT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2BF" w:rsidRDefault="00293DC1" w:rsidP="00293DC1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293DC1">
        <w:rPr>
          <w:rFonts w:ascii="微软雅黑" w:eastAsia="微软雅黑" w:hAnsi="微软雅黑" w:cs="Times New Roman" w:hint="eastAsia"/>
          <w:color w:val="555555"/>
          <w:szCs w:val="21"/>
        </w:rPr>
        <w:t>监控类的加载</w:t>
      </w:r>
    </w:p>
    <w:p w:rsidR="00EC2B62" w:rsidRPr="00EC2B62" w:rsidRDefault="00EC2B62" w:rsidP="00EC2B62">
      <w:pPr>
        <w:ind w:left="360" w:firstLine="420"/>
        <w:rPr>
          <w:rFonts w:ascii="微软雅黑" w:eastAsia="微软雅黑" w:hAnsi="微软雅黑" w:cs="Times New Roman"/>
          <w:color w:val="555555"/>
          <w:szCs w:val="21"/>
        </w:rPr>
      </w:pPr>
      <w:r w:rsidRPr="00EC2B62">
        <w:rPr>
          <w:rFonts w:ascii="微软雅黑" w:eastAsia="微软雅黑" w:hAnsi="微软雅黑" w:cs="Times New Roman"/>
          <w:color w:val="555555"/>
          <w:szCs w:val="21"/>
        </w:rPr>
        <w:lastRenderedPageBreak/>
        <w:t>-XX:+TraceClassLoading</w:t>
      </w:r>
    </w:p>
    <w:p w:rsidR="00293DC1" w:rsidRDefault="00EC2B62" w:rsidP="00EC2B62">
      <w:pPr>
        <w:pStyle w:val="a6"/>
        <w:ind w:left="780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EC2B62">
        <w:rPr>
          <w:rFonts w:ascii="微软雅黑" w:eastAsia="微软雅黑" w:hAnsi="微软雅黑" w:cs="Times New Roman" w:hint="eastAsia"/>
          <w:color w:val="555555"/>
          <w:szCs w:val="21"/>
        </w:rPr>
        <w:t>使用这个参数可以监控java程序加载的类：</w:t>
      </w:r>
    </w:p>
    <w:p w:rsidR="00347B9F" w:rsidRPr="00AE4A3A" w:rsidRDefault="00347B9F" w:rsidP="00EC2B62">
      <w:pPr>
        <w:pStyle w:val="a6"/>
        <w:ind w:left="780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1637984"/>
            <wp:effectExtent l="0" t="0" r="2540" b="635"/>
            <wp:docPr id="2" name="图片 2" descr="PF}FPBLI4UP~GMKVNKGS10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F}FPBLI4UP~GMKVNKGS10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A64" w:rsidRDefault="001E3496" w:rsidP="001E3496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1E3496">
        <w:rPr>
          <w:rFonts w:hint="eastAsia"/>
          <w:b/>
          <w:sz w:val="32"/>
          <w:szCs w:val="32"/>
        </w:rPr>
        <w:t>堆配置参数</w:t>
      </w:r>
    </w:p>
    <w:p w:rsidR="00024E2E" w:rsidRDefault="00024E2E" w:rsidP="00024E2E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024E2E">
        <w:rPr>
          <w:rFonts w:ascii="微软雅黑" w:eastAsia="微软雅黑" w:hAnsi="微软雅黑" w:cs="Times New Roman" w:hint="eastAsia"/>
          <w:color w:val="555555"/>
          <w:szCs w:val="21"/>
        </w:rPr>
        <w:t>指定最大堆，最小堆：Xmx、Xms</w:t>
      </w:r>
    </w:p>
    <w:p w:rsidR="00AC7AD4" w:rsidRDefault="00AC7AD4" w:rsidP="00AC7AD4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AC7AD4">
        <w:rPr>
          <w:rFonts w:ascii="微软雅黑" w:eastAsia="微软雅黑" w:hAnsi="微软雅黑" w:cs="Times New Roman" w:hint="eastAsia"/>
          <w:color w:val="555555"/>
          <w:szCs w:val="21"/>
        </w:rPr>
        <w:t>这两个参数是我们最熟悉最常用的参数，可以用以下代码打印出目前内存使用的情况：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AC7AD4" w:rsidTr="00AC7AD4">
        <w:tc>
          <w:tcPr>
            <w:tcW w:w="8296" w:type="dxa"/>
          </w:tcPr>
          <w:p w:rsidR="00AC7AD4" w:rsidRPr="00AC7AD4" w:rsidRDefault="00AC7AD4" w:rsidP="00AC7AD4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AC7AD4">
              <w:rPr>
                <w:rFonts w:ascii="微软雅黑" w:eastAsia="微软雅黑" w:hAnsi="微软雅黑" w:cs="Times New Roman"/>
                <w:color w:val="555555"/>
                <w:szCs w:val="21"/>
              </w:rPr>
              <w:t xml:space="preserve">public static void main(String[] args) { </w:t>
            </w:r>
          </w:p>
          <w:p w:rsidR="00AC7AD4" w:rsidRDefault="00AC7AD4" w:rsidP="00AC7AD4">
            <w:pPr>
              <w:pStyle w:val="a6"/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AC7AD4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System.out.println("最大堆："+</w:t>
            </w:r>
          </w:p>
          <w:p w:rsidR="00AC7AD4" w:rsidRPr="00AC7AD4" w:rsidRDefault="00AC7AD4" w:rsidP="00AC7AD4">
            <w:pPr>
              <w:pStyle w:val="a6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AC7AD4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 xml:space="preserve">Runtime.getRuntime().maxMemory()/1024/1024+"M"); </w:t>
            </w:r>
          </w:p>
          <w:p w:rsidR="00AC7AD4" w:rsidRDefault="00AC7AD4" w:rsidP="00AC7AD4">
            <w:pPr>
              <w:pStyle w:val="a6"/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AC7AD4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System.out.println("空闲堆："+</w:t>
            </w:r>
          </w:p>
          <w:p w:rsidR="00AC7AD4" w:rsidRPr="00AC7AD4" w:rsidRDefault="00AC7AD4" w:rsidP="00AC7AD4">
            <w:pPr>
              <w:pStyle w:val="a6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AC7AD4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Runtime.getRuntime().freeMemory()/1024/1024+"M");</w:t>
            </w:r>
          </w:p>
          <w:p w:rsidR="00AC7AD4" w:rsidRDefault="00AC7AD4" w:rsidP="00AC7AD4">
            <w:pPr>
              <w:pStyle w:val="a6"/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AC7AD4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System.out.println("总的堆："+</w:t>
            </w:r>
          </w:p>
          <w:p w:rsidR="00AC7AD4" w:rsidRPr="00AC7AD4" w:rsidRDefault="00AC7AD4" w:rsidP="00AC7AD4">
            <w:pPr>
              <w:pStyle w:val="a6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AC7AD4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Runtime.getRuntime().totalMemory()/1024/1024+"M");</w:t>
            </w:r>
          </w:p>
          <w:p w:rsidR="00AC7AD4" w:rsidRDefault="00AC7AD4" w:rsidP="00AC7AD4">
            <w:pPr>
              <w:pStyle w:val="a6"/>
              <w:ind w:firstLineChars="0" w:firstLine="0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AC7AD4">
              <w:rPr>
                <w:rFonts w:ascii="微软雅黑" w:eastAsia="微软雅黑" w:hAnsi="微软雅黑" w:cs="Times New Roman"/>
                <w:color w:val="555555"/>
                <w:szCs w:val="21"/>
              </w:rPr>
              <w:t>}</w:t>
            </w:r>
          </w:p>
        </w:tc>
      </w:tr>
    </w:tbl>
    <w:p w:rsidR="00AC7AD4" w:rsidRDefault="00AC7AD4" w:rsidP="0050337D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50337D">
        <w:rPr>
          <w:rFonts w:ascii="微软雅黑" w:eastAsia="微软雅黑" w:hAnsi="微软雅黑" w:cs="Times New Roman" w:hint="eastAsia"/>
          <w:color w:val="555555"/>
          <w:szCs w:val="21"/>
        </w:rPr>
        <w:t>最大堆也就是Xmx参数指定的大小，表示java程序最大能使用多少内存大小，如果超过这个大小，那么java程序会报：out of memory（OOM错误），空闲堆表示程序已经分配的内存大小减去已经使用的内存大小，而总的堆表示目前程序已经配置到多少内存大小，一般而言程序一启动，会按照-Xms5m先分配5M的空间，这时总的堆大小就是5M。</w:t>
      </w:r>
    </w:p>
    <w:p w:rsidR="006851B3" w:rsidRDefault="006851B3" w:rsidP="0050337D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6851B3">
        <w:rPr>
          <w:rFonts w:ascii="微软雅黑" w:eastAsia="微软雅黑" w:hAnsi="微软雅黑" w:cs="Times New Roman" w:hint="eastAsia"/>
          <w:color w:val="555555"/>
          <w:szCs w:val="21"/>
        </w:rPr>
        <w:t>指定新生代内存大小:Xmn，例如我们指定-Xmx20m -Xms5m -Xmn2m -</w:t>
      </w:r>
      <w:r w:rsidRPr="006851B3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XX:+PrintGCDetails</w:t>
      </w:r>
    </w:p>
    <w:p w:rsidR="006851B3" w:rsidRPr="006851B3" w:rsidRDefault="006851B3" w:rsidP="006851B3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6851B3">
        <w:rPr>
          <w:rFonts w:ascii="微软雅黑" w:eastAsia="微软雅黑" w:hAnsi="微软雅黑" w:cs="Times New Roman" w:hint="eastAsia"/>
          <w:color w:val="555555"/>
          <w:szCs w:val="21"/>
        </w:rPr>
        <w:t>新生代（eden+from+to）和老年代（不包含永久区）的比值：-XX:NewRatio</w:t>
      </w:r>
    </w:p>
    <w:p w:rsidR="006851B3" w:rsidRDefault="006851B3" w:rsidP="006851B3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6851B3">
        <w:rPr>
          <w:rFonts w:ascii="微软雅黑" w:eastAsia="微软雅黑" w:hAnsi="微软雅黑" w:cs="Times New Roman" w:hint="eastAsia"/>
          <w:color w:val="555555"/>
          <w:szCs w:val="21"/>
        </w:rPr>
        <w:t>例如我们设置参数：-Xmx20m -Xms20m -XX:NewRatio=4 -XX:+PrintGCDetails（注意这里改参数为4表示新生代和老年代比值为1:4）</w:t>
      </w:r>
    </w:p>
    <w:p w:rsidR="00600D08" w:rsidRPr="00600D08" w:rsidRDefault="00600D08" w:rsidP="00600D08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600D08">
        <w:rPr>
          <w:rFonts w:ascii="微软雅黑" w:eastAsia="微软雅黑" w:hAnsi="微软雅黑" w:cs="Times New Roman" w:hint="eastAsia"/>
          <w:color w:val="555555"/>
          <w:szCs w:val="21"/>
        </w:rPr>
        <w:t>Eden区与Survivor区（from、to）的大小比值：-XX:SurvivorRatio（如设置为8,则两个Survivor区与一个Eden区的比值为2:8,一个Survivor区占整个年轻代的1/10）</w:t>
      </w:r>
    </w:p>
    <w:p w:rsidR="00600D08" w:rsidRDefault="00600D08" w:rsidP="00600D08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600D08">
        <w:rPr>
          <w:rFonts w:ascii="微软雅黑" w:eastAsia="微软雅黑" w:hAnsi="微软雅黑" w:cs="Times New Roman" w:hint="eastAsia"/>
          <w:color w:val="555555"/>
          <w:szCs w:val="21"/>
        </w:rPr>
        <w:t>例如设置参数-Xmx20m -Xms20m -Xmn8m -XX:SurvivorRatio=6 -XX:+PrintGCDetails</w:t>
      </w:r>
    </w:p>
    <w:p w:rsidR="00F95574" w:rsidRPr="0050337D" w:rsidRDefault="00F95574" w:rsidP="00600D08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F95574">
        <w:rPr>
          <w:rFonts w:ascii="微软雅黑" w:eastAsia="微软雅黑" w:hAnsi="微软雅黑" w:cs="Times New Roman" w:hint="eastAsia"/>
          <w:color w:val="555555"/>
          <w:szCs w:val="21"/>
        </w:rPr>
        <w:t>其他还有-XX:+HeapDumpOnOutOfMemoryError、-XX:+HeapDumpPath这两个参数可以实现在发生OOM异常时把堆栈信息打印到外部文件。</w:t>
      </w:r>
    </w:p>
    <w:p w:rsidR="00024E2E" w:rsidRDefault="000317EB" w:rsidP="000317EB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0317EB">
        <w:rPr>
          <w:rFonts w:hint="eastAsia"/>
          <w:b/>
          <w:sz w:val="32"/>
          <w:szCs w:val="32"/>
        </w:rPr>
        <w:t>堆分配参数的总结</w:t>
      </w:r>
    </w:p>
    <w:p w:rsidR="00461EE6" w:rsidRPr="00461EE6" w:rsidRDefault="00461EE6" w:rsidP="00461EE6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461EE6">
        <w:rPr>
          <w:rFonts w:ascii="微软雅黑" w:eastAsia="微软雅黑" w:hAnsi="微软雅黑" w:cs="Times New Roman" w:hint="eastAsia"/>
          <w:color w:val="555555"/>
          <w:szCs w:val="21"/>
        </w:rPr>
        <w:t>根据实际事情调整新生代和幸存代的大小</w:t>
      </w:r>
    </w:p>
    <w:p w:rsidR="00461EE6" w:rsidRPr="00461EE6" w:rsidRDefault="00461EE6" w:rsidP="00461EE6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461EE6">
        <w:rPr>
          <w:rFonts w:ascii="微软雅黑" w:eastAsia="微软雅黑" w:hAnsi="微软雅黑" w:cs="Times New Roman" w:hint="eastAsia"/>
          <w:color w:val="555555"/>
          <w:szCs w:val="21"/>
        </w:rPr>
        <w:t>官方推荐新生代占堆的3/8</w:t>
      </w:r>
    </w:p>
    <w:p w:rsidR="00461EE6" w:rsidRPr="00461EE6" w:rsidRDefault="00461EE6" w:rsidP="00461EE6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461EE6">
        <w:rPr>
          <w:rFonts w:ascii="微软雅黑" w:eastAsia="微软雅黑" w:hAnsi="微软雅黑" w:cs="Times New Roman" w:hint="eastAsia"/>
          <w:color w:val="555555"/>
          <w:szCs w:val="21"/>
        </w:rPr>
        <w:t>幸存代占新生代的1/10</w:t>
      </w:r>
    </w:p>
    <w:p w:rsidR="000317EB" w:rsidRPr="00461EE6" w:rsidRDefault="00461EE6" w:rsidP="00461EE6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461EE6">
        <w:rPr>
          <w:rFonts w:ascii="微软雅黑" w:eastAsia="微软雅黑" w:hAnsi="微软雅黑" w:cs="Times New Roman" w:hint="eastAsia"/>
          <w:color w:val="555555"/>
          <w:szCs w:val="21"/>
        </w:rPr>
        <w:t>在OOM时，记得Dump出堆，确保可以排查现场问题</w:t>
      </w:r>
    </w:p>
    <w:p w:rsidR="000317EB" w:rsidRDefault="006023C6" w:rsidP="006023C6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023C6">
        <w:rPr>
          <w:rFonts w:hint="eastAsia"/>
          <w:b/>
          <w:sz w:val="32"/>
          <w:szCs w:val="32"/>
        </w:rPr>
        <w:t>永久区分配参数</w:t>
      </w:r>
    </w:p>
    <w:p w:rsidR="00BD4ECF" w:rsidRPr="00BD4ECF" w:rsidRDefault="00BD4ECF" w:rsidP="00BD4ECF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BD4ECF">
        <w:rPr>
          <w:rFonts w:ascii="微软雅黑" w:eastAsia="微软雅黑" w:hAnsi="微软雅黑" w:cs="Times New Roman"/>
          <w:color w:val="555555"/>
          <w:szCs w:val="21"/>
        </w:rPr>
        <w:t>-XX:PermSize -XX:MaxPermSize</w:t>
      </w:r>
    </w:p>
    <w:p w:rsidR="006023C6" w:rsidRPr="00BD4ECF" w:rsidRDefault="00BD4ECF" w:rsidP="00BD4ECF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BD4ECF">
        <w:rPr>
          <w:rFonts w:ascii="微软雅黑" w:eastAsia="微软雅黑" w:hAnsi="微软雅黑" w:cs="Times New Roman" w:hint="eastAsia"/>
          <w:color w:val="555555"/>
          <w:szCs w:val="21"/>
        </w:rPr>
        <w:t>用于设置永久区的初始空间和最大空间，他们表示一个系统可以容纳多少个类型，一般空间比较小。在java1.8以后，永久区被移到了元数据区，使用本地内存，所以这两个参数也不建议再使用。</w:t>
      </w:r>
    </w:p>
    <w:p w:rsidR="006023C6" w:rsidRDefault="001D06C1" w:rsidP="001D06C1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1D06C1">
        <w:rPr>
          <w:rFonts w:hint="eastAsia"/>
          <w:b/>
          <w:sz w:val="32"/>
          <w:szCs w:val="32"/>
        </w:rPr>
        <w:t>栈大小分配参数</w:t>
      </w:r>
    </w:p>
    <w:p w:rsidR="001D06C1" w:rsidRDefault="001D06C1" w:rsidP="001D06C1">
      <w:pPr>
        <w:ind w:firstLine="420"/>
        <w:rPr>
          <w:rFonts w:hint="eastAsia"/>
          <w:b/>
          <w:sz w:val="32"/>
          <w:szCs w:val="32"/>
        </w:rPr>
      </w:pPr>
      <w:r w:rsidRPr="001D06C1">
        <w:rPr>
          <w:rFonts w:ascii="微软雅黑" w:eastAsia="微软雅黑" w:hAnsi="微软雅黑" w:cs="Times New Roman" w:hint="eastAsia"/>
          <w:color w:val="555555"/>
          <w:szCs w:val="21"/>
        </w:rPr>
        <w:t>栈大小参数为-Xss，通常只有几百k，决定了函数调用的深度，每个线程都有自己独立</w:t>
      </w:r>
      <w:r w:rsidRPr="001D06C1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的栈空间。如果函数调用太深，超过了栈的大小，则会抛出java.lang.StackOverflowError，通常我们遇到这种错误，不是去调整-Xss参数，而是应该去调查函数调用太深的原理，是否使用递归，能不能保证递归出口等。</w:t>
      </w:r>
    </w:p>
    <w:p w:rsidR="001D06C1" w:rsidRDefault="0075040C" w:rsidP="001D06C1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来源</w:t>
      </w:r>
    </w:p>
    <w:p w:rsidR="001C337A" w:rsidRPr="001E0800" w:rsidRDefault="001E0800" w:rsidP="001C337A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bookmarkStart w:id="0" w:name="_GoBack"/>
      <w:r w:rsidRPr="001E0800">
        <w:rPr>
          <w:rFonts w:ascii="微软雅黑" w:eastAsia="微软雅黑" w:hAnsi="微软雅黑" w:cs="Times New Roman"/>
          <w:color w:val="555555"/>
          <w:szCs w:val="21"/>
        </w:rPr>
        <w:t>http://www.cnblogs.com/leefreeman/p/7364030.html</w:t>
      </w:r>
      <w:bookmarkEnd w:id="0"/>
    </w:p>
    <w:sectPr w:rsidR="001C337A" w:rsidRPr="001E0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EE2" w:rsidRDefault="00997EE2" w:rsidP="00996431">
      <w:r>
        <w:separator/>
      </w:r>
    </w:p>
  </w:endnote>
  <w:endnote w:type="continuationSeparator" w:id="0">
    <w:p w:rsidR="00997EE2" w:rsidRDefault="00997EE2" w:rsidP="00996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EE2" w:rsidRDefault="00997EE2" w:rsidP="00996431">
      <w:r>
        <w:separator/>
      </w:r>
    </w:p>
  </w:footnote>
  <w:footnote w:type="continuationSeparator" w:id="0">
    <w:p w:rsidR="00997EE2" w:rsidRDefault="00997EE2" w:rsidP="00996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D65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5B40228"/>
    <w:multiLevelType w:val="hybridMultilevel"/>
    <w:tmpl w:val="7422E164"/>
    <w:lvl w:ilvl="0" w:tplc="8C787E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32"/>
    <w:rsid w:val="00024E2E"/>
    <w:rsid w:val="000317EB"/>
    <w:rsid w:val="00153232"/>
    <w:rsid w:val="001B1EB7"/>
    <w:rsid w:val="001C337A"/>
    <w:rsid w:val="001D06C1"/>
    <w:rsid w:val="001E0800"/>
    <w:rsid w:val="001E3496"/>
    <w:rsid w:val="00215043"/>
    <w:rsid w:val="00293DC1"/>
    <w:rsid w:val="00347B9F"/>
    <w:rsid w:val="00374C11"/>
    <w:rsid w:val="00436DC9"/>
    <w:rsid w:val="00444A64"/>
    <w:rsid w:val="00461EE6"/>
    <w:rsid w:val="004A1A24"/>
    <w:rsid w:val="004D403C"/>
    <w:rsid w:val="0050337D"/>
    <w:rsid w:val="005D7A7F"/>
    <w:rsid w:val="00600D08"/>
    <w:rsid w:val="006023C6"/>
    <w:rsid w:val="006851B3"/>
    <w:rsid w:val="00740D0D"/>
    <w:rsid w:val="0075040C"/>
    <w:rsid w:val="00996431"/>
    <w:rsid w:val="00997EE2"/>
    <w:rsid w:val="00AC7AD4"/>
    <w:rsid w:val="00AE4A3A"/>
    <w:rsid w:val="00AE4F91"/>
    <w:rsid w:val="00BD4ECF"/>
    <w:rsid w:val="00CF448D"/>
    <w:rsid w:val="00D03C30"/>
    <w:rsid w:val="00D62469"/>
    <w:rsid w:val="00D64D44"/>
    <w:rsid w:val="00D7610D"/>
    <w:rsid w:val="00DA2D61"/>
    <w:rsid w:val="00DC2328"/>
    <w:rsid w:val="00E34679"/>
    <w:rsid w:val="00E347A9"/>
    <w:rsid w:val="00EC2B62"/>
    <w:rsid w:val="00EE59A0"/>
    <w:rsid w:val="00F26612"/>
    <w:rsid w:val="00F32F2B"/>
    <w:rsid w:val="00F522BF"/>
    <w:rsid w:val="00F80C32"/>
    <w:rsid w:val="00F95574"/>
    <w:rsid w:val="00FB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4E9476-D743-4BAB-AFCE-ABDD75D6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43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964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643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D7A7F"/>
    <w:pPr>
      <w:ind w:firstLineChars="200" w:firstLine="420"/>
    </w:pPr>
  </w:style>
  <w:style w:type="table" w:styleId="a7">
    <w:name w:val="Table Grid"/>
    <w:basedOn w:val="a1"/>
    <w:uiPriority w:val="39"/>
    <w:rsid w:val="00AC7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44</cp:revision>
  <dcterms:created xsi:type="dcterms:W3CDTF">2018-05-31T13:18:00Z</dcterms:created>
  <dcterms:modified xsi:type="dcterms:W3CDTF">2018-05-31T13:33:00Z</dcterms:modified>
</cp:coreProperties>
</file>