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numPr>
          <w:numId w:val="0"/>
        </w:numPr>
        <w:ind w:leftChars="0"/>
        <w:jc w:val="center"/>
        <w:rPr>
          <w:rFonts w:hint="eastAsia"/>
        </w:rPr>
      </w:pPr>
      <w:r>
        <w:rPr>
          <w:rFonts w:hint="eastAsia"/>
        </w:rPr>
        <w:t>线程池全面解析</w:t>
      </w:r>
    </w:p>
    <w:p>
      <w:pPr>
        <w:pStyle w:val="2"/>
        <w:keepNext/>
        <w:keepLines/>
        <w:pageBreakBefore w:val="0"/>
        <w:widowControl w:val="0"/>
        <w:numPr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sz w:val="32"/>
          <w:szCs w:val="32"/>
        </w:rPr>
      </w:pPr>
      <w:r>
        <w:rPr>
          <w:rFonts w:hint="eastAsia"/>
          <w:sz w:val="32"/>
          <w:szCs w:val="32"/>
        </w:rPr>
        <w:t>线程池</w:t>
      </w:r>
      <w:r>
        <w:rPr>
          <w:rFonts w:hint="eastAsia"/>
          <w:sz w:val="32"/>
          <w:szCs w:val="32"/>
          <w:lang w:eastAsia="zh-CN"/>
        </w:rPr>
        <w:t>概念</w:t>
      </w:r>
    </w:p>
    <w:p>
      <w:pPr>
        <w:rPr>
          <w:rFonts w:hint="eastAsia"/>
        </w:rPr>
      </w:pPr>
      <w:r>
        <w:rPr>
          <w:rFonts w:hint="eastAsia"/>
        </w:rPr>
        <w:t>很简单，简单看名字就知道是装有线程的池子，我们可以把要执行的多线程交给线程池来处理，和连接池的概念一样，通过维护一定数量的线程池来达到多个线程的复用。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线程池的好处</w:t>
      </w:r>
    </w:p>
    <w:p>
      <w:pPr>
        <w:rPr>
          <w:rFonts w:hint="eastAsia"/>
        </w:rPr>
      </w:pPr>
      <w:r>
        <w:rPr>
          <w:rFonts w:hint="eastAsia"/>
        </w:rPr>
        <w:t>我们知道不用线程池的话，每个线程都要通过new Thread(xxRunnable).start()的方式来创建并运行一个线程，线程少的话这不会是问题，而真实环境可能会开启多个线程让系统和程序达到最佳效率，当线程数达到一定数量就会耗尽系统的CPU和内存资源，也会造成GC频繁收集和停顿，因为每次创建和销毁一个线程都是要消耗系统资源的，如果为每个任务都创建线程这无疑是一个很大的性能瓶颈。所以，线程池中的线程复用极大节省了系统资源，当线程一段时间不再有任务处理时它也会自动销毁，而不会长驻内存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线程池核心类</w:t>
      </w:r>
    </w:p>
    <w:p>
      <w:pPr>
        <w:rPr>
          <w:rFonts w:hint="eastAsia"/>
        </w:rPr>
      </w:pPr>
      <w:r>
        <w:rPr>
          <w:rFonts w:hint="eastAsia"/>
        </w:rPr>
        <w:t>在java.util.concurrent包中我们能找到线程池的定义，其中ThreadPoolExecutor是我们线程池核心类，首先看看线程池类的主要参数有哪些。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4315" cy="3234690"/>
            <wp:effectExtent l="0" t="0" r="635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corePoolSize：线程池的核心大小，也可以理解为最小的线程池大小。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maximumPoolSize：最大线程池大小。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keepAliveTime：空余线程存活时间，指的是超过corePoolSize的空余线程达到多长时间才进行销毁。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unit：销毁时间单位。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workQueue：存储等待执行线程的工作队列。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threadFactory：创建线程的工厂，一般用默认即可。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handler：拒绝策略，当工作队列、线程池全已满时如何拒绝新任务，默认抛出异常。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线程池工作流程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如果线程池中的线程小于corePoolSize时就会创建新线程直接执行任务。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如果线程池中的线程大于corePoolSize时就会暂时把任务存储到工作队列workQueue中等待执行。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如果工作队列workQueue也满时：当线程数小于最大线程池数maximumPoolSize时就会创建新线程来处理，而线程数大于等于最大线程池数maximumPoolSize时就会执行拒绝策略。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线程池分类</w:t>
      </w:r>
    </w:p>
    <w:p>
      <w:pPr>
        <w:rPr>
          <w:rFonts w:hint="eastAsia"/>
        </w:rPr>
      </w:pPr>
      <w:r>
        <w:rPr>
          <w:rFonts w:hint="eastAsia"/>
        </w:rPr>
        <w:t>Executors是jdk里面提供的创建线程池的工厂类，它默认提供了4种常用的线程池应用，而不必我们去重复构造。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newFixedThreadPool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固定线程池，核心线程数和最大线程数固定相等，而空闲存活时间为0毫秒，说明此参数也无意义，工作队列为最大为Integer.MAX_VALUE大小的阻塞队列。当执行任务时，如果线程都很忙，就会丢到工作队列等有空闲线程时再执行，队列满就执行默认的拒绝策略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492750" cy="2981325"/>
            <wp:effectExtent l="0" t="0" r="1270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27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newCachedThreadPool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带缓冲线程池，从构造看核心线程数为0，最大线程数为Integer最大值大小，超过0个的空闲线程在60秒后销毁，SynchronousQueue这是一个直接提交的队列，意味着每个新任务都会有线程来执行，如果线程池有可用线程则执行任务，没有的话就创建一个来执行，线程池中的线程数不确定，一般建议执行速度较快较小的线程，不然这个最大线程池边界过大容易造成内存溢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30875" cy="3173095"/>
            <wp:effectExtent l="0" t="0" r="3175" b="825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73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newSingleThreadExecutor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单线程线程池，核心线程数和最大线程数均为1，空闲线程存活0毫秒同样无意思，意味着每次只执行一个线程，多余的先存储到工作队列，一个一个执行，保证了线程的顺序执行。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65800" cy="3238500"/>
            <wp:effectExtent l="0" t="0" r="635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newScheduledThreadPool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调度线程池，即按一定的周期执行任务，即定时任务，对ThreadPoolExecutor进行了包装而已。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18835" cy="1896110"/>
            <wp:effectExtent l="0" t="0" r="5715" b="889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1896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拒绝策略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AbortPolicy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简单粗暴，直接抛出拒绝异常，这也是默认的拒绝策略。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46140" cy="3790950"/>
            <wp:effectExtent l="0" t="0" r="1651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614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990590" cy="1083945"/>
            <wp:effectExtent l="0" t="0" r="10160" b="1905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1083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CallerRunsPolicy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如果线程池未关闭，则会在调用者线程中直接执行新任务，这会导致主线程提交线程性能变慢。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95645" cy="3648710"/>
            <wp:effectExtent l="0" t="0" r="14605" b="889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5645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DiscardPolicy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从方法看没做任务操作，即表示不处理新任务，即丢弃。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54700" cy="3248025"/>
            <wp:effectExtent l="0" t="0" r="1270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</w:rPr>
      </w:pPr>
      <w:r>
        <w:rPr>
          <w:rFonts w:hint="eastAsia"/>
        </w:rPr>
        <w:t>DiscardOldestPolicy</w:t>
      </w:r>
    </w:p>
    <w:p>
      <w:pPr>
        <w:numPr>
          <w:numId w:val="0"/>
        </w:numPr>
        <w:ind w:leftChars="0" w:firstLine="420" w:firstLineChars="0"/>
        <w:rPr>
          <w:rFonts w:hint="eastAsia"/>
        </w:rPr>
      </w:pPr>
      <w:r>
        <w:rPr>
          <w:rFonts w:hint="eastAsia"/>
        </w:rPr>
        <w:t>抛弃最老的任务，就是从队列取出最老的任务然后放入新的任务进行执行。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748020" cy="4020185"/>
            <wp:effectExtent l="0" t="0" r="5080" b="18415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8020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如何提交线程</w:t>
      </w:r>
    </w:p>
    <w:p>
      <w:pPr>
        <w:rPr>
          <w:rFonts w:hint="eastAsia"/>
        </w:rPr>
      </w:pPr>
      <w:r>
        <w:rPr>
          <w:rFonts w:hint="eastAsia"/>
        </w:rPr>
        <w:t>如可以先随便定义一个固定大小的线程池</w:t>
      </w:r>
    </w:p>
    <w:p>
      <w:pPr>
        <w:rPr>
          <w:rFonts w:hint="eastAsia"/>
        </w:rPr>
      </w:pPr>
      <w:r>
        <w:rPr>
          <w:rFonts w:hint="eastAsia"/>
        </w:rPr>
        <w:t>ExecutorService es = Executors.newFixedThreadPool(3);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提交一个线程</w:t>
      </w:r>
    </w:p>
    <w:p>
      <w:pPr>
        <w:rPr>
          <w:rFonts w:hint="eastAsia"/>
        </w:rPr>
      </w:pPr>
      <w:r>
        <w:rPr>
          <w:rFonts w:hint="eastAsia"/>
        </w:rPr>
        <w:t>es.submit(xxRunnble);</w:t>
      </w:r>
    </w:p>
    <w:p>
      <w:pPr>
        <w:rPr>
          <w:rFonts w:hint="eastAsia"/>
        </w:rPr>
      </w:pPr>
      <w:r>
        <w:rPr>
          <w:rFonts w:hint="eastAsia"/>
        </w:rPr>
        <w:t>es.execute(xxRunnble);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submit和execute分别有什么区别呢？</w:t>
      </w:r>
    </w:p>
    <w:p>
      <w:pPr>
        <w:rPr>
          <w:rFonts w:hint="eastAsia"/>
        </w:rPr>
      </w:pPr>
      <w:r>
        <w:rPr>
          <w:rFonts w:hint="eastAsia"/>
        </w:rPr>
        <w:t>execute没有返回值，如果不需要知道线程的结果就使用execute方法，性能会好很多。</w:t>
      </w:r>
    </w:p>
    <w:p>
      <w:pPr>
        <w:rPr>
          <w:rFonts w:hint="eastAsia"/>
        </w:rPr>
      </w:pPr>
      <w:r>
        <w:rPr>
          <w:rFonts w:hint="eastAsia"/>
        </w:rPr>
        <w:t>submit返回一个Future对象，如果想知道线程结果就使用submit提交，而且它能在主线程中通过Future的get方法捕获线程中的异常。</w:t>
      </w:r>
    </w:p>
    <w:p>
      <w:pPr>
        <w:pStyle w:val="2"/>
        <w:keepNext/>
        <w:keepLines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Lines="0" w:after="90" w:afterLines="0" w:line="15" w:lineRule="auto"/>
        <w:ind w:left="431" w:leftChars="0" w:right="0" w:rightChars="0" w:hanging="431" w:firstLineChars="0"/>
        <w:jc w:val="both"/>
        <w:textAlignment w:val="auto"/>
        <w:outlineLvl w:val="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如何关闭线程池</w:t>
      </w:r>
    </w:p>
    <w:p>
      <w:pPr>
        <w:rPr>
          <w:rFonts w:hint="eastAsia"/>
        </w:rPr>
      </w:pPr>
      <w:r>
        <w:rPr>
          <w:rFonts w:hint="eastAsia"/>
        </w:rPr>
        <w:t xml:space="preserve">es.shutdown(); </w:t>
      </w:r>
    </w:p>
    <w:p>
      <w:pPr>
        <w:rPr>
          <w:rFonts w:hint="eastAsia"/>
        </w:rPr>
      </w:pPr>
      <w:r>
        <w:rPr>
          <w:rFonts w:hint="eastAsia"/>
        </w:rPr>
        <w:t>不再接受新的任务，之前提交的任务等执行结束再关闭线程池。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es.shutdownNow();</w:t>
      </w:r>
    </w:p>
    <w:p>
      <w:pPr>
        <w:rPr>
          <w:rFonts w:hint="eastAsia"/>
        </w:rPr>
      </w:pPr>
      <w:r>
        <w:rPr>
          <w:rFonts w:hint="eastAsia"/>
        </w:rPr>
        <w:t>不再接受新的任务，试图停止池中的任务再关闭线程池，返回所有未处理的线程list列表。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8CD58D"/>
    <w:multiLevelType w:val="multilevel"/>
    <w:tmpl w:val="5A8CD58D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5A8CD78F"/>
    <w:multiLevelType w:val="singleLevel"/>
    <w:tmpl w:val="5A8CD78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A8CD8EB"/>
    <w:multiLevelType w:val="singleLevel"/>
    <w:tmpl w:val="5A8CD8E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A8CDBE4"/>
    <w:multiLevelType w:val="singleLevel"/>
    <w:tmpl w:val="5A8CDBE4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A8CE606"/>
    <w:multiLevelType w:val="singleLevel"/>
    <w:tmpl w:val="5A8CE60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1A332B"/>
    <w:rsid w:val="0418287F"/>
    <w:rsid w:val="04700CAD"/>
    <w:rsid w:val="06154200"/>
    <w:rsid w:val="06906360"/>
    <w:rsid w:val="0A5B03BA"/>
    <w:rsid w:val="0A834D77"/>
    <w:rsid w:val="0AB6716D"/>
    <w:rsid w:val="0C772C8B"/>
    <w:rsid w:val="11A700A5"/>
    <w:rsid w:val="129E7F28"/>
    <w:rsid w:val="12EC63A1"/>
    <w:rsid w:val="153C7201"/>
    <w:rsid w:val="193B0FF2"/>
    <w:rsid w:val="1C8B3EB5"/>
    <w:rsid w:val="1F291C1C"/>
    <w:rsid w:val="238F6B7C"/>
    <w:rsid w:val="23994504"/>
    <w:rsid w:val="23FF48AD"/>
    <w:rsid w:val="244048AF"/>
    <w:rsid w:val="2533294F"/>
    <w:rsid w:val="257B510B"/>
    <w:rsid w:val="25B05B46"/>
    <w:rsid w:val="28D71290"/>
    <w:rsid w:val="29886FA6"/>
    <w:rsid w:val="29C87DA8"/>
    <w:rsid w:val="2B0A7865"/>
    <w:rsid w:val="2E7A75A2"/>
    <w:rsid w:val="2F3A510A"/>
    <w:rsid w:val="2FD84F76"/>
    <w:rsid w:val="304743E2"/>
    <w:rsid w:val="304A3C62"/>
    <w:rsid w:val="329D10BF"/>
    <w:rsid w:val="3588144C"/>
    <w:rsid w:val="35B66F3E"/>
    <w:rsid w:val="36590099"/>
    <w:rsid w:val="38473462"/>
    <w:rsid w:val="38DE25C2"/>
    <w:rsid w:val="3AE26CC5"/>
    <w:rsid w:val="3C92589A"/>
    <w:rsid w:val="3D2F79D6"/>
    <w:rsid w:val="3F676DE0"/>
    <w:rsid w:val="420F1FDA"/>
    <w:rsid w:val="46D836C3"/>
    <w:rsid w:val="476A6824"/>
    <w:rsid w:val="482B17DC"/>
    <w:rsid w:val="496D7674"/>
    <w:rsid w:val="498B298B"/>
    <w:rsid w:val="4A2E5FEC"/>
    <w:rsid w:val="4C38224A"/>
    <w:rsid w:val="50113A47"/>
    <w:rsid w:val="50CD0FA7"/>
    <w:rsid w:val="519170D3"/>
    <w:rsid w:val="53387938"/>
    <w:rsid w:val="54265316"/>
    <w:rsid w:val="576026DB"/>
    <w:rsid w:val="59A80E03"/>
    <w:rsid w:val="5C6C58D5"/>
    <w:rsid w:val="5EF1541F"/>
    <w:rsid w:val="5FFC2680"/>
    <w:rsid w:val="60284444"/>
    <w:rsid w:val="629210C2"/>
    <w:rsid w:val="647837FC"/>
    <w:rsid w:val="66D43188"/>
    <w:rsid w:val="6712794B"/>
    <w:rsid w:val="6B4F706D"/>
    <w:rsid w:val="6C1E4820"/>
    <w:rsid w:val="6C9765E9"/>
    <w:rsid w:val="6E742126"/>
    <w:rsid w:val="71EB3DD9"/>
    <w:rsid w:val="72FC4288"/>
    <w:rsid w:val="74A91623"/>
    <w:rsid w:val="76F745EA"/>
    <w:rsid w:val="77801C23"/>
    <w:rsid w:val="78FB4F5D"/>
    <w:rsid w:val="78FF3878"/>
    <w:rsid w:val="79C31355"/>
    <w:rsid w:val="7C9B600D"/>
    <w:rsid w:val="7ED86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1">
    <w:name w:val="Default Paragraph Font"/>
    <w:semiHidden/>
    <w:uiPriority w:val="0"/>
  </w:style>
  <w:style w:type="table" w:default="1" w:styleId="1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12">
    <w:name w:val="Strong"/>
    <w:basedOn w:val="11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yql</dc:creator>
  <cp:lastModifiedBy>yql</cp:lastModifiedBy>
  <dcterms:modified xsi:type="dcterms:W3CDTF">2018-02-21T03:20:51Z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