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D442C0" w:rsidP="00D442C0">
      <w:pPr>
        <w:pStyle w:val="2"/>
        <w:jc w:val="center"/>
        <w:rPr>
          <w:rFonts w:hint="eastAsia"/>
        </w:rPr>
      </w:pPr>
      <w:r>
        <w:t>中介者模式</w:t>
      </w:r>
    </w:p>
    <w:p w:rsidR="00D442C0" w:rsidRDefault="00D442C0" w:rsidP="00D442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定义与使用场景</w:t>
      </w:r>
    </w:p>
    <w:p w:rsidR="00D442C0" w:rsidRDefault="00335904" w:rsidP="00D442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定义：中介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包装了一系列对象相互作用的方式，使得这些对象不必相互明显作用。某些对象之间的作用发生改变时，不会立即影响其他的一些对象之间的作用。保证这些作用可以独立变化。</w:t>
      </w:r>
    </w:p>
    <w:p w:rsidR="00335904" w:rsidRDefault="00335904" w:rsidP="003359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使用场景：当对象之间的交互操作很多且每个对象的行为操作都依赖彼此时，为防止在修改一个对象的形式时，同时涉及修改很多其他对象的行为，可采用中介者模式，来解决紧耦合问题。</w:t>
      </w:r>
    </w:p>
    <w:p w:rsidR="00D442C0" w:rsidRDefault="00D442C0" w:rsidP="00D442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335904" w:rsidRDefault="00335904" w:rsidP="003359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28pt">
            <v:imagedata r:id="rId6" o:title="16、中介者模式"/>
          </v:shape>
        </w:pict>
      </w:r>
    </w:p>
    <w:p w:rsidR="00335904" w:rsidRDefault="00335904" w:rsidP="003359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Mediator</w:t>
      </w:r>
      <w:r>
        <w:rPr>
          <w:rFonts w:hint="eastAsia"/>
        </w:rPr>
        <w:t>：抽象中介者角色，定义了同事对象到中介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的接口，一般以抽象类的实现方式</w:t>
      </w:r>
    </w:p>
    <w:p w:rsidR="00335904" w:rsidRDefault="00335904" w:rsidP="0033590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ConcreteMediator</w:t>
      </w:r>
      <w:proofErr w:type="spellEnd"/>
      <w:r>
        <w:rPr>
          <w:rFonts w:hint="eastAsia"/>
        </w:rPr>
        <w:t>：具体中介者模式</w:t>
      </w:r>
    </w:p>
    <w:p w:rsidR="00335904" w:rsidRDefault="00335904" w:rsidP="003359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Colleague</w:t>
      </w:r>
      <w:r>
        <w:rPr>
          <w:rFonts w:hint="eastAsia"/>
        </w:rPr>
        <w:t>：抽象同事类角色，定义了中介</w:t>
      </w:r>
      <w:proofErr w:type="gramStart"/>
      <w:r>
        <w:rPr>
          <w:rFonts w:hint="eastAsia"/>
        </w:rPr>
        <w:t>者对象</w:t>
      </w:r>
      <w:proofErr w:type="gramEnd"/>
      <w:r>
        <w:rPr>
          <w:rFonts w:hint="eastAsia"/>
        </w:rPr>
        <w:t>的接口，它只知道中介者而不知道其他同事对象</w:t>
      </w:r>
    </w:p>
    <w:p w:rsidR="00335904" w:rsidRPr="00335904" w:rsidRDefault="00335904" w:rsidP="0033590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ConcreteColleague</w:t>
      </w:r>
      <w:proofErr w:type="spellEnd"/>
      <w:r>
        <w:rPr>
          <w:rFonts w:hint="eastAsia"/>
        </w:rPr>
        <w:t>：具体同事类角色。</w:t>
      </w:r>
      <w:bookmarkStart w:id="0" w:name="_GoBack"/>
      <w:bookmarkEnd w:id="0"/>
    </w:p>
    <w:p w:rsidR="00D442C0" w:rsidRDefault="00D442C0" w:rsidP="00D442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简单实现</w:t>
      </w:r>
    </w:p>
    <w:p w:rsidR="00D442C0" w:rsidRDefault="00D442C0" w:rsidP="00D442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源码实现</w:t>
      </w:r>
    </w:p>
    <w:p w:rsidR="00D442C0" w:rsidRPr="00D442C0" w:rsidRDefault="00D442C0" w:rsidP="00D44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实战总结</w:t>
      </w:r>
    </w:p>
    <w:sectPr w:rsidR="00D442C0" w:rsidRPr="00D44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B34"/>
    <w:multiLevelType w:val="hybridMultilevel"/>
    <w:tmpl w:val="3BE4EA16"/>
    <w:lvl w:ilvl="0" w:tplc="062AD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8AA"/>
    <w:rsid w:val="00335904"/>
    <w:rsid w:val="00553771"/>
    <w:rsid w:val="006818AA"/>
    <w:rsid w:val="00C659F8"/>
    <w:rsid w:val="00D4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4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4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42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44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4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42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52</Words>
  <Characters>302</Characters>
  <Application>Microsoft Office Word</Application>
  <DocSecurity>0</DocSecurity>
  <Lines>2</Lines>
  <Paragraphs>1</Paragraphs>
  <ScaleCrop>false</ScaleCrop>
  <Company>P R C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2016-06-25T04:14:00Z</dcterms:created>
  <dcterms:modified xsi:type="dcterms:W3CDTF">2016-06-25T05:12:00Z</dcterms:modified>
</cp:coreProperties>
</file>