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ED0C04" w:rsidP="00ED0C04">
      <w:pPr>
        <w:pStyle w:val="2"/>
        <w:jc w:val="center"/>
        <w:rPr>
          <w:rFonts w:hint="eastAsia"/>
        </w:rPr>
      </w:pPr>
      <w:r>
        <w:t>组合模式</w:t>
      </w:r>
    </w:p>
    <w:p w:rsidR="00ED0C04" w:rsidRDefault="00ED0C04" w:rsidP="00ED0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ED0C04" w:rsidRDefault="00C76EDB" w:rsidP="00ED0C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</w:t>
      </w:r>
      <w:r w:rsidR="00ED0C04">
        <w:rPr>
          <w:rFonts w:hint="eastAsia"/>
        </w:rPr>
        <w:t>将对象组合成树形结构以表示“部分</w:t>
      </w:r>
      <w:r w:rsidR="00ED0C04">
        <w:rPr>
          <w:rFonts w:hint="eastAsia"/>
        </w:rPr>
        <w:t>--</w:t>
      </w:r>
      <w:r w:rsidR="00ED0C04">
        <w:rPr>
          <w:rFonts w:hint="eastAsia"/>
        </w:rPr>
        <w:t>整体”的层次结构，使得用户对单个对象和组合对象的使用具有一致性</w:t>
      </w:r>
      <w:r>
        <w:rPr>
          <w:rFonts w:hint="eastAsia"/>
        </w:rPr>
        <w:t>。</w:t>
      </w:r>
    </w:p>
    <w:p w:rsidR="00C76EDB" w:rsidRDefault="00C76EDB" w:rsidP="00ED0C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使用场景：表示对象的部分</w:t>
      </w:r>
      <w:r>
        <w:rPr>
          <w:rFonts w:hint="eastAsia"/>
        </w:rPr>
        <w:t>--</w:t>
      </w:r>
      <w:r>
        <w:rPr>
          <w:rFonts w:hint="eastAsia"/>
        </w:rPr>
        <w:t>整体层次结构时，从一个整体中能够独立出部分模块或功能的场景</w:t>
      </w:r>
    </w:p>
    <w:p w:rsidR="00ED0C04" w:rsidRDefault="00ED0C04" w:rsidP="00ED0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76EDB" w:rsidRDefault="00C76EDB" w:rsidP="00C76E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17720" cy="2130813"/>
            <wp:effectExtent l="0" t="0" r="0" b="3175"/>
            <wp:docPr id="1" name="图片 1" descr="E:\Android高手进阶之路\Android源码涉及模式解析与实战\设计模式\UML\18、组合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高手进阶之路\Android源码涉及模式解析与实战\设计模式\UML\18、组合模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42" cy="21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DB" w:rsidRDefault="00C76EDB" w:rsidP="00C76E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Component</w:t>
      </w:r>
      <w:r>
        <w:rPr>
          <w:rFonts w:hint="eastAsia"/>
        </w:rPr>
        <w:t>：抽象根节点，为组合中的对象声明接口</w:t>
      </w:r>
    </w:p>
    <w:p w:rsidR="00C76EDB" w:rsidRDefault="00C76EDB" w:rsidP="00C76E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Composite</w:t>
      </w:r>
      <w:r>
        <w:rPr>
          <w:rFonts w:hint="eastAsia"/>
        </w:rPr>
        <w:t>：定义有子节点的那些枝干节点的行为，存储子节点，在</w:t>
      </w:r>
      <w:r>
        <w:rPr>
          <w:rFonts w:hint="eastAsia"/>
        </w:rPr>
        <w:t>Component</w:t>
      </w:r>
      <w:r>
        <w:rPr>
          <w:rFonts w:hint="eastAsia"/>
        </w:rPr>
        <w:t>接口中实现与子节点有关的操作。</w:t>
      </w:r>
    </w:p>
    <w:p w:rsidR="00C76EDB" w:rsidRDefault="00C76EDB" w:rsidP="00C76E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Leaf</w:t>
      </w:r>
      <w:r>
        <w:rPr>
          <w:rFonts w:hint="eastAsia"/>
        </w:rPr>
        <w:t>：在组合中表示叶子节点对象，叶子节点没有子节点，在组合中定义节点对象的行为</w:t>
      </w:r>
    </w:p>
    <w:p w:rsidR="00C76EDB" w:rsidRDefault="00C76EDB" w:rsidP="00C76E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：通过</w:t>
      </w:r>
      <w:r>
        <w:rPr>
          <w:rFonts w:hint="eastAsia"/>
        </w:rPr>
        <w:t>Component</w:t>
      </w:r>
      <w:r>
        <w:rPr>
          <w:rFonts w:hint="eastAsia"/>
        </w:rPr>
        <w:t>接口操纵组合节点的对象</w:t>
      </w:r>
      <w:bookmarkStart w:id="0" w:name="_GoBack"/>
      <w:bookmarkEnd w:id="0"/>
    </w:p>
    <w:p w:rsidR="00ED0C04" w:rsidRDefault="00ED0C04" w:rsidP="00ED0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ED0C04" w:rsidRDefault="00ED0C04" w:rsidP="00ED0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</w:p>
    <w:p w:rsidR="00ED0C04" w:rsidRPr="00ED0C04" w:rsidRDefault="00ED0C04" w:rsidP="00ED0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</w:p>
    <w:sectPr w:rsidR="00ED0C04" w:rsidRPr="00ED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0018"/>
    <w:multiLevelType w:val="hybridMultilevel"/>
    <w:tmpl w:val="46047C5E"/>
    <w:lvl w:ilvl="0" w:tplc="3E4EC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69"/>
    <w:rsid w:val="00553771"/>
    <w:rsid w:val="00A62F69"/>
    <w:rsid w:val="00C659F8"/>
    <w:rsid w:val="00C76EDB"/>
    <w:rsid w:val="00E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0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0C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0C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E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E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0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0C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0C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E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250</Characters>
  <Application>Microsoft Office Word</Application>
  <DocSecurity>0</DocSecurity>
  <Lines>2</Lines>
  <Paragraphs>1</Paragraphs>
  <ScaleCrop>false</ScaleCrop>
  <Company>P R C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2016-06-25T10:12:00Z</dcterms:created>
  <dcterms:modified xsi:type="dcterms:W3CDTF">2016-06-25T10:45:00Z</dcterms:modified>
</cp:coreProperties>
</file>