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4A80" w14:textId="4C47AD8E" w:rsidR="00CD2AB3" w:rsidRDefault="0061748F" w:rsidP="00F85101">
      <w:r>
        <w:rPr>
          <w:rFonts w:hint="eastAsia"/>
        </w:rPr>
        <w:t>mtcars</w:t>
      </w:r>
      <w:r w:rsidR="00CD2AB3">
        <w:rPr>
          <w:rFonts w:hint="eastAsia"/>
        </w:rPr>
        <w:t>数据说明</w:t>
      </w:r>
      <w:r w:rsidR="009A343F">
        <w:rPr>
          <w:rFonts w:hint="eastAsia"/>
        </w:rPr>
        <w:t>：</w:t>
      </w:r>
      <w:r w:rsidR="00F512AF">
        <w:rPr>
          <w:rFonts w:hint="eastAsia"/>
        </w:rPr>
        <w:t>(更多关于数据的解释可以bing搜索：</w:t>
      </w:r>
      <w:r w:rsidR="002F7728">
        <w:rPr>
          <w:rFonts w:hint="eastAsia"/>
        </w:rPr>
        <w:t>‘</w:t>
      </w:r>
      <w:r w:rsidR="00F512AF">
        <w:rPr>
          <w:rFonts w:hint="eastAsia"/>
        </w:rPr>
        <w:t>mtcars数据集</w:t>
      </w:r>
      <w:r w:rsidR="002F7728">
        <w:rPr>
          <w:rFonts w:hint="eastAsia"/>
        </w:rPr>
        <w:t>’</w:t>
      </w:r>
      <w:r w:rsidR="00F512AF">
        <w:t>)</w:t>
      </w:r>
    </w:p>
    <w:p w14:paraId="162C83AB" w14:textId="55EED3B2" w:rsidR="00F85101" w:rsidRDefault="00F85101" w:rsidP="00F85101">
      <w:r>
        <w:t>[, 1]</w:t>
      </w:r>
      <w:r>
        <w:tab/>
        <w:t>mpg</w:t>
      </w:r>
      <w:r>
        <w:tab/>
        <w:t>Miles/(US) gallon ：每加仑油能跑多少英里</w:t>
      </w:r>
    </w:p>
    <w:p w14:paraId="44C405DF" w14:textId="77777777" w:rsidR="00F85101" w:rsidRDefault="00F85101" w:rsidP="00F85101">
      <w:r>
        <w:t>[, 2]</w:t>
      </w:r>
      <w:r>
        <w:tab/>
        <w:t>cyl</w:t>
      </w:r>
      <w:r>
        <w:tab/>
        <w:t>Number of cylinders：气缸的个数</w:t>
      </w:r>
    </w:p>
    <w:p w14:paraId="2F22122E" w14:textId="77777777" w:rsidR="00F85101" w:rsidRDefault="00F85101" w:rsidP="00F85101">
      <w:r>
        <w:t>[, 3]</w:t>
      </w:r>
      <w:r>
        <w:tab/>
        <w:t>disp</w:t>
      </w:r>
      <w:r>
        <w:tab/>
        <w:t>Displacement (cu.in.)：车的排量</w:t>
      </w:r>
    </w:p>
    <w:p w14:paraId="49204434" w14:textId="77777777" w:rsidR="00F85101" w:rsidRDefault="00F85101" w:rsidP="00F85101">
      <w:r>
        <w:t>[, 4]</w:t>
      </w:r>
      <w:r>
        <w:tab/>
        <w:t>hp</w:t>
      </w:r>
      <w:r>
        <w:tab/>
        <w:t>Gross horsepower：总马力</w:t>
      </w:r>
    </w:p>
    <w:p w14:paraId="75E56264" w14:textId="77777777" w:rsidR="00F85101" w:rsidRDefault="00F85101" w:rsidP="00F85101">
      <w:r>
        <w:t>[, 5]</w:t>
      </w:r>
      <w:r>
        <w:tab/>
        <w:t>drat</w:t>
      </w:r>
      <w:r>
        <w:tab/>
        <w:t>Rear axle ratio：后轴比</w:t>
      </w:r>
    </w:p>
    <w:p w14:paraId="7BFC9EEB" w14:textId="77777777" w:rsidR="00F85101" w:rsidRDefault="00F85101" w:rsidP="00F85101">
      <w:r>
        <w:t>[, 6]</w:t>
      </w:r>
      <w:r>
        <w:tab/>
        <w:t>wt</w:t>
      </w:r>
      <w:r>
        <w:tab/>
        <w:t>Weight (1000 lbs)：重量</w:t>
      </w:r>
    </w:p>
    <w:p w14:paraId="2569A2AC" w14:textId="77777777" w:rsidR="00F85101" w:rsidRDefault="00F85101" w:rsidP="00F85101">
      <w:r>
        <w:t>[, 7]</w:t>
      </w:r>
      <w:r>
        <w:tab/>
        <w:t>qsec</w:t>
      </w:r>
      <w:r>
        <w:tab/>
        <w:t>1/4 mile time：衡量启动加速能力</w:t>
      </w:r>
    </w:p>
    <w:p w14:paraId="6092595A" w14:textId="77777777" w:rsidR="00F85101" w:rsidRDefault="00F85101" w:rsidP="00F85101">
      <w:r>
        <w:t>[, 8]</w:t>
      </w:r>
      <w:r>
        <w:tab/>
        <w:t>vs</w:t>
      </w:r>
      <w:r>
        <w:tab/>
        <w:t>Engine (0 = V-shaped, 1 = straight)：引擎类型</w:t>
      </w:r>
    </w:p>
    <w:p w14:paraId="697ACCBA" w14:textId="77777777" w:rsidR="00F85101" w:rsidRDefault="00F85101" w:rsidP="00F85101">
      <w:r>
        <w:t>[, 9]</w:t>
      </w:r>
      <w:r>
        <w:tab/>
        <w:t>am</w:t>
      </w:r>
      <w:r>
        <w:tab/>
        <w:t>Transmission (0 = automatic, 1 = manual)：传动方式，自动变速还是手动变速</w:t>
      </w:r>
    </w:p>
    <w:p w14:paraId="270CDF27" w14:textId="77777777" w:rsidR="00F85101" w:rsidRDefault="00F85101" w:rsidP="00F85101">
      <w:r>
        <w:t>[,10]</w:t>
      </w:r>
      <w:r>
        <w:tab/>
        <w:t>gear</w:t>
      </w:r>
      <w:r>
        <w:tab/>
        <w:t>Number of forward gears：前进齿轮数</w:t>
      </w:r>
    </w:p>
    <w:p w14:paraId="44E7E837" w14:textId="152715B3" w:rsidR="005545EE" w:rsidRDefault="00F85101" w:rsidP="00F85101">
      <w:r>
        <w:t>[,11]</w:t>
      </w:r>
      <w:r>
        <w:tab/>
        <w:t>carb</w:t>
      </w:r>
      <w:r>
        <w:tab/>
        <w:t>Number of carburetors：化油器个数</w:t>
      </w:r>
    </w:p>
    <w:p w14:paraId="17782D5A" w14:textId="78708772" w:rsidR="00134CE4" w:rsidRDefault="00134CE4" w:rsidP="00F85101"/>
    <w:p w14:paraId="100911A2" w14:textId="65D587C8" w:rsidR="00134CE4" w:rsidRDefault="00134CE4" w:rsidP="00F85101">
      <w:r>
        <w:rPr>
          <w:rFonts w:hint="eastAsia"/>
        </w:rPr>
        <w:t>Home</w:t>
      </w:r>
      <w:r>
        <w:t>work 2</w:t>
      </w:r>
    </w:p>
    <w:p w14:paraId="4BC6F612" w14:textId="2A519966" w:rsidR="00275AA0" w:rsidRDefault="005242C2" w:rsidP="005242C2">
      <w:pPr>
        <w:pStyle w:val="a3"/>
      </w:pPr>
      <w:r>
        <w:rPr>
          <w:rFonts w:hint="eastAsia"/>
        </w:rPr>
        <w:t>一、</w:t>
      </w:r>
      <w:r w:rsidR="00151A50">
        <w:rPr>
          <w:rFonts w:hint="eastAsia"/>
        </w:rPr>
        <w:t>创建函数</w:t>
      </w:r>
      <w:r w:rsidR="001F1A7F">
        <w:rPr>
          <w:rFonts w:hint="eastAsia"/>
        </w:rPr>
        <w:t>（</w:t>
      </w:r>
      <w:r w:rsidR="00755A7B">
        <w:rPr>
          <w:rFonts w:hint="eastAsia"/>
        </w:rPr>
        <w:t>命</w:t>
      </w:r>
      <w:r w:rsidR="001F1A7F">
        <w:rPr>
          <w:rFonts w:hint="eastAsia"/>
        </w:rPr>
        <w:t>名为cnt）</w:t>
      </w:r>
      <w:r w:rsidR="00151A50">
        <w:rPr>
          <w:rFonts w:hint="eastAsia"/>
        </w:rPr>
        <w:t>，统计</w:t>
      </w:r>
      <w:r w:rsidR="00B12D69">
        <w:rPr>
          <w:rFonts w:hint="eastAsia"/>
        </w:rPr>
        <w:t>任意给定字符串</w:t>
      </w:r>
      <w:r w:rsidR="00151A50">
        <w:rPr>
          <w:rFonts w:hint="eastAsia"/>
        </w:rPr>
        <w:t>中的字母数，空格数，数字个数</w:t>
      </w:r>
      <w:r w:rsidR="00382610">
        <w:rPr>
          <w:rFonts w:hint="eastAsia"/>
        </w:rPr>
        <w:t>。</w:t>
      </w:r>
    </w:p>
    <w:p w14:paraId="21592483" w14:textId="77777777" w:rsidR="00643086" w:rsidRDefault="00643086" w:rsidP="0082759B">
      <w:pPr>
        <w:pStyle w:val="a3"/>
        <w:numPr>
          <w:ilvl w:val="1"/>
          <w:numId w:val="1"/>
        </w:numPr>
        <w:ind w:firstLineChars="0"/>
      </w:pPr>
    </w:p>
    <w:p w14:paraId="2C292AC2" w14:textId="56645F4B" w:rsidR="006146C8" w:rsidRDefault="006424F9" w:rsidP="001754BB">
      <w:pPr>
        <w:ind w:left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4D0031">
        <w:t xml:space="preserve"> </w:t>
      </w:r>
      <w:r w:rsidR="001754BB">
        <w:rPr>
          <w:rFonts w:hint="eastAsia"/>
        </w:rPr>
        <w:t>以pandas</w:t>
      </w:r>
      <w:r w:rsidR="001754BB">
        <w:t xml:space="preserve"> </w:t>
      </w:r>
      <w:r w:rsidR="001754BB">
        <w:rPr>
          <w:rFonts w:hint="eastAsia"/>
        </w:rPr>
        <w:t>dataframe格式</w:t>
      </w:r>
      <w:r w:rsidR="006146C8">
        <w:rPr>
          <w:rFonts w:hint="eastAsia"/>
        </w:rPr>
        <w:t>读取mtcars数据进入pycharm，上交作业时，请将路径改为：（‘’</w:t>
      </w:r>
      <w:r w:rsidR="006146C8" w:rsidRPr="006146C8">
        <w:t>C:</w:t>
      </w:r>
      <w:r w:rsidR="006146C8">
        <w:t>\</w:t>
      </w:r>
      <w:r w:rsidR="006146C8" w:rsidRPr="006146C8">
        <w:t>\Users\</w:t>
      </w:r>
      <w:r w:rsidR="006146C8">
        <w:t>\</w:t>
      </w:r>
      <w:r w:rsidR="0052234C">
        <w:t>YANG QI</w:t>
      </w:r>
      <w:r w:rsidR="006146C8" w:rsidRPr="006146C8">
        <w:t>\</w:t>
      </w:r>
      <w:r w:rsidR="006146C8">
        <w:t>\</w:t>
      </w:r>
      <w:r w:rsidR="006146C8" w:rsidRPr="006146C8">
        <w:t>Desktop</w:t>
      </w:r>
      <w:r w:rsidR="006146C8">
        <w:rPr>
          <w:rFonts w:hint="eastAsia"/>
        </w:rPr>
        <w:t>\</w:t>
      </w:r>
      <w:r w:rsidR="006146C8">
        <w:t>\</w:t>
      </w:r>
      <w:r w:rsidR="007B034D">
        <w:t>mtcars.csv</w:t>
      </w:r>
      <w:r w:rsidR="006146C8">
        <w:rPr>
          <w:rFonts w:hint="eastAsia"/>
        </w:rPr>
        <w:t>‘’）</w:t>
      </w:r>
      <w:r w:rsidR="00FE460E">
        <w:rPr>
          <w:rFonts w:hint="eastAsia"/>
        </w:rPr>
        <w:t>,方便我批改作业。</w:t>
      </w:r>
    </w:p>
    <w:p w14:paraId="2228A541" w14:textId="736B6347" w:rsidR="00E711CC" w:rsidRDefault="00473D72" w:rsidP="003F0612">
      <w:pPr>
        <w:ind w:firstLine="360"/>
      </w:pPr>
      <w:r>
        <w:rPr>
          <w:rFonts w:hint="eastAsia"/>
        </w:rPr>
        <w:t>2</w:t>
      </w:r>
      <w:r>
        <w:t>.</w:t>
      </w:r>
      <w:r w:rsidR="004D0031">
        <w:t xml:space="preserve"> </w:t>
      </w:r>
      <w:r w:rsidR="00BC221F">
        <w:rPr>
          <w:rFonts w:hint="eastAsia"/>
        </w:rPr>
        <w:t>使用</w:t>
      </w:r>
      <w:r w:rsidR="001B0D88">
        <w:rPr>
          <w:rFonts w:hint="eastAsia"/>
        </w:rPr>
        <w:t>上述</w:t>
      </w:r>
      <w:r w:rsidR="00BC221F">
        <w:rPr>
          <w:rFonts w:hint="eastAsia"/>
        </w:rPr>
        <w:t>cnt函数对mtcars</w:t>
      </w:r>
      <w:r w:rsidR="003E45CE">
        <w:rPr>
          <w:rFonts w:hint="eastAsia"/>
        </w:rPr>
        <w:t>的每一种车型名称进行字符统计。</w:t>
      </w:r>
    </w:p>
    <w:p w14:paraId="70C23BB6" w14:textId="415FB4A7" w:rsidR="003F0612" w:rsidRDefault="003F0612" w:rsidP="003F0612">
      <w:pPr>
        <w:ind w:firstLine="360"/>
      </w:pPr>
      <w:r>
        <w:rPr>
          <w:rFonts w:hint="eastAsia"/>
        </w:rPr>
        <w:t>3</w:t>
      </w:r>
      <w:r>
        <w:t xml:space="preserve">. </w:t>
      </w:r>
      <w:r w:rsidR="00DC79B3">
        <w:rPr>
          <w:rFonts w:hint="eastAsia"/>
        </w:rPr>
        <w:t>画图展示disp与h</w:t>
      </w:r>
      <w:r w:rsidR="00DC79B3">
        <w:t>p</w:t>
      </w:r>
      <w:r w:rsidR="00DC79B3">
        <w:rPr>
          <w:rFonts w:hint="eastAsia"/>
        </w:rPr>
        <w:t>的散点图，</w:t>
      </w:r>
      <w:r w:rsidR="00F513EC">
        <w:rPr>
          <w:rFonts w:hint="eastAsia"/>
        </w:rPr>
        <w:t>自主选择点的形状颜色</w:t>
      </w:r>
      <w:r w:rsidR="00DC79B3">
        <w:rPr>
          <w:rFonts w:hint="eastAsia"/>
        </w:rPr>
        <w:t>，并添加横纵坐标的名字。</w:t>
      </w:r>
    </w:p>
    <w:p w14:paraId="1EC64CCD" w14:textId="77777777" w:rsidR="00F513EC" w:rsidRDefault="00DC79B3" w:rsidP="003F0612">
      <w:pPr>
        <w:ind w:firstLine="3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在3的基础上，令y</w:t>
      </w:r>
      <w:r>
        <w:t xml:space="preserve"> = disp, x = hp, </w:t>
      </w:r>
      <w:r>
        <w:rPr>
          <w:rFonts w:hint="eastAsia"/>
        </w:rPr>
        <w:t>做一元线性回归y</w:t>
      </w:r>
      <w:r>
        <w:t xml:space="preserve"> = a + bx, </w:t>
      </w:r>
      <w:r>
        <w:rPr>
          <w:rFonts w:hint="eastAsia"/>
        </w:rPr>
        <w:t>print出a，b的估计值（a</w:t>
      </w:r>
      <w:r>
        <w:t>hat, bhat</w:t>
      </w:r>
      <w:r>
        <w:rPr>
          <w:rFonts w:hint="eastAsia"/>
        </w:rPr>
        <w:t>）并将y</w:t>
      </w:r>
      <w:r>
        <w:t xml:space="preserve"> = ahat + bhat*x</w:t>
      </w:r>
      <w:r w:rsidR="00F513EC">
        <w:rPr>
          <w:rFonts w:hint="eastAsia"/>
        </w:rPr>
        <w:t>画在</w:t>
      </w:r>
      <w:r w:rsidR="00F513EC">
        <w:t>3</w:t>
      </w:r>
      <w:r w:rsidR="00F513EC">
        <w:rPr>
          <w:rFonts w:hint="eastAsia"/>
        </w:rPr>
        <w:t>中的图。</w:t>
      </w:r>
    </w:p>
    <w:p w14:paraId="3B9F6C0F" w14:textId="3CE8FF84" w:rsidR="00DC79B3" w:rsidRDefault="00F513EC" w:rsidP="003F0612">
      <w:pPr>
        <w:ind w:firstLine="360"/>
      </w:pPr>
      <w:r>
        <w:t>5</w:t>
      </w:r>
      <w:r>
        <w:rPr>
          <w:rFonts w:hint="eastAsia"/>
        </w:rPr>
        <w:t>.</w:t>
      </w:r>
      <w:r>
        <w:t xml:space="preserve"> </w:t>
      </w:r>
      <w:r w:rsidR="00DC79B3">
        <w:t xml:space="preserve"> </w:t>
      </w:r>
      <w:r>
        <w:rPr>
          <w:rFonts w:hint="eastAsia"/>
        </w:rPr>
        <w:t>画一个</w:t>
      </w:r>
      <w:r>
        <w:t>2</w:t>
      </w:r>
      <w:r>
        <w:rPr>
          <w:rFonts w:hint="eastAsia"/>
        </w:rPr>
        <w:t>行2列的图，包含四个子图，第一个图为(</w:t>
      </w:r>
      <w:r>
        <w:t>3,4)</w:t>
      </w:r>
      <w:r>
        <w:rPr>
          <w:rFonts w:hint="eastAsia"/>
        </w:rPr>
        <w:t>的图，后面三个图分别画出</w:t>
      </w:r>
      <w:r w:rsidR="00F13738">
        <w:rPr>
          <w:rFonts w:hint="eastAsia"/>
        </w:rPr>
        <w:t>mpg与cyl的scatter</w:t>
      </w:r>
      <w:r w:rsidR="00F13738">
        <w:t xml:space="preserve"> </w:t>
      </w:r>
      <w:r w:rsidR="00F13738">
        <w:rPr>
          <w:rFonts w:hint="eastAsia"/>
        </w:rPr>
        <w:t>plot，</w:t>
      </w:r>
      <w:r>
        <w:rPr>
          <w:rFonts w:hint="eastAsia"/>
        </w:rPr>
        <w:t>hp的histogram，</w:t>
      </w:r>
      <w:r w:rsidR="00F13738">
        <w:rPr>
          <w:rFonts w:hint="eastAsia"/>
        </w:rPr>
        <w:t>以及前四种（数据前四行）车中的disp的pie</w:t>
      </w:r>
      <w:r w:rsidR="00F13738">
        <w:t xml:space="preserve"> </w:t>
      </w:r>
      <w:r w:rsidR="00F13738">
        <w:rPr>
          <w:rFonts w:hint="eastAsia"/>
        </w:rPr>
        <w:t>chart（并添加legend）</w:t>
      </w:r>
    </w:p>
    <w:p w14:paraId="3C243805" w14:textId="16BE94EB" w:rsidR="00CC3455" w:rsidRDefault="00F13738" w:rsidP="003F0612">
      <w:pPr>
        <w:ind w:firstLine="360"/>
      </w:pPr>
      <w:r>
        <w:rPr>
          <w:rFonts w:hint="eastAsia"/>
        </w:rPr>
        <w:t>6</w:t>
      </w:r>
      <w:r>
        <w:t xml:space="preserve">. </w:t>
      </w:r>
      <w:r w:rsidR="00CF185B">
        <w:rPr>
          <w:rFonts w:hint="eastAsia"/>
        </w:rPr>
        <w:t>定义mt</w:t>
      </w:r>
      <w:r w:rsidR="00CF185B">
        <w:t xml:space="preserve">cars1 </w:t>
      </w:r>
      <w:r w:rsidR="00CF185B">
        <w:rPr>
          <w:rFonts w:hint="eastAsia"/>
        </w:rPr>
        <w:t>为mtcars的</w:t>
      </w:r>
      <w:r w:rsidR="00E93405">
        <w:rPr>
          <w:rFonts w:hint="eastAsia"/>
        </w:rPr>
        <w:t>wt</w:t>
      </w:r>
      <w:r w:rsidR="00E93405">
        <w:t>,</w:t>
      </w:r>
      <w:r w:rsidR="002D5565">
        <w:t xml:space="preserve"> </w:t>
      </w:r>
      <w:r w:rsidR="00E93405">
        <w:t>qsec</w:t>
      </w:r>
      <w:r w:rsidR="00DA296C">
        <w:rPr>
          <w:rFonts w:hint="eastAsia"/>
        </w:rPr>
        <w:t>两列</w:t>
      </w:r>
      <w:r w:rsidR="00AD54F4">
        <w:rPr>
          <w:rFonts w:hint="eastAsia"/>
        </w:rPr>
        <w:t>中奔驰系列车型号</w:t>
      </w:r>
      <w:r w:rsidR="008F6310">
        <w:rPr>
          <w:rFonts w:hint="eastAsia"/>
        </w:rPr>
        <w:t>（名字包含</w:t>
      </w:r>
      <w:r w:rsidR="008F6310" w:rsidRPr="008F6310">
        <w:t>Merc</w:t>
      </w:r>
      <w:r w:rsidR="005A6621">
        <w:rPr>
          <w:rFonts w:hint="eastAsia"/>
        </w:rPr>
        <w:t>的那些行</w:t>
      </w:r>
      <w:r w:rsidR="008F6310">
        <w:rPr>
          <w:rFonts w:hint="eastAsia"/>
        </w:rPr>
        <w:t>）</w:t>
      </w:r>
      <w:r w:rsidR="00CF185B">
        <w:rPr>
          <w:rFonts w:hint="eastAsia"/>
        </w:rPr>
        <w:t>，并将列名改为（‘</w:t>
      </w:r>
      <w:r w:rsidR="00E93405">
        <w:rPr>
          <w:rFonts w:hint="eastAsia"/>
        </w:rPr>
        <w:t>col</w:t>
      </w:r>
      <w:r w:rsidR="00E93405">
        <w:t>1</w:t>
      </w:r>
      <w:r w:rsidR="00CF185B">
        <w:t>’,’</w:t>
      </w:r>
      <w:r w:rsidR="00E93405">
        <w:t>col2</w:t>
      </w:r>
      <w:r w:rsidR="00CF185B">
        <w:t>’</w:t>
      </w:r>
      <w:r w:rsidR="00CF185B">
        <w:rPr>
          <w:rFonts w:hint="eastAsia"/>
        </w:rPr>
        <w:t>）</w:t>
      </w:r>
      <w:r w:rsidR="00CC3455">
        <w:rPr>
          <w:rFonts w:hint="eastAsia"/>
        </w:rPr>
        <w:t>。</w:t>
      </w:r>
    </w:p>
    <w:p w14:paraId="519F3B80" w14:textId="26B0C87F" w:rsidR="00F13738" w:rsidRDefault="00CC3455" w:rsidP="003F0612">
      <w:pPr>
        <w:ind w:firstLine="360"/>
      </w:pPr>
      <w:r>
        <w:rPr>
          <w:rFonts w:hint="eastAsia"/>
        </w:rPr>
        <w:t>7</w:t>
      </w:r>
      <w:r>
        <w:t xml:space="preserve">. </w:t>
      </w:r>
      <w:r w:rsidR="00E93405">
        <w:rPr>
          <w:rFonts w:hint="eastAsia"/>
        </w:rPr>
        <w:t>统计</w:t>
      </w:r>
      <w:r w:rsidR="00722348">
        <w:rPr>
          <w:rFonts w:hint="eastAsia"/>
        </w:rPr>
        <w:t>出m</w:t>
      </w:r>
      <w:r w:rsidR="00722348">
        <w:t>tcars1</w:t>
      </w:r>
      <w:r w:rsidR="00722348">
        <w:rPr>
          <w:rFonts w:hint="eastAsia"/>
        </w:rPr>
        <w:t>的均值，中位数，7</w:t>
      </w:r>
      <w:r w:rsidR="00722348">
        <w:t>5%</w:t>
      </w:r>
      <w:r w:rsidR="00722348">
        <w:rPr>
          <w:rFonts w:hint="eastAsia"/>
        </w:rPr>
        <w:t>分位数。</w:t>
      </w:r>
      <w:r w:rsidR="00702301">
        <w:rPr>
          <w:rFonts w:hint="eastAsia"/>
        </w:rPr>
        <w:t>把结果以#注释的方式写在代码中。</w:t>
      </w:r>
    </w:p>
    <w:p w14:paraId="67088028" w14:textId="032E3300" w:rsidR="00895CF7" w:rsidRDefault="00895CF7" w:rsidP="003F0612">
      <w:pPr>
        <w:ind w:firstLine="360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="00AF239E">
        <w:rPr>
          <w:rFonts w:hint="eastAsia"/>
        </w:rPr>
        <w:t>使用</w:t>
      </w:r>
      <w:r w:rsidR="00AF239E">
        <w:t>loc</w:t>
      </w:r>
      <w:r w:rsidR="00CB27AA">
        <w:rPr>
          <w:rFonts w:hint="eastAsia"/>
        </w:rPr>
        <w:t>函数，</w:t>
      </w:r>
      <w:r w:rsidR="004D117E">
        <w:rPr>
          <w:rFonts w:hint="eastAsia"/>
        </w:rPr>
        <w:t>print出mtcars的1，3行，2</w:t>
      </w:r>
      <w:r w:rsidR="008A7B54">
        <w:rPr>
          <w:rFonts w:hint="eastAsia"/>
        </w:rPr>
        <w:t>，4</w:t>
      </w:r>
      <w:r w:rsidR="004D117E">
        <w:rPr>
          <w:rFonts w:hint="eastAsia"/>
        </w:rPr>
        <w:t>列的交叉位置所对应的元素（结果应为</w:t>
      </w:r>
      <w:r w:rsidR="00A45477">
        <w:t>4</w:t>
      </w:r>
      <w:r w:rsidR="004D117E">
        <w:rPr>
          <w:rFonts w:hint="eastAsia"/>
        </w:rPr>
        <w:t>个数据）</w:t>
      </w:r>
      <w:r w:rsidR="000B17BA">
        <w:rPr>
          <w:rFonts w:hint="eastAsia"/>
        </w:rPr>
        <w:t>，</w:t>
      </w:r>
      <w:r w:rsidR="00300B31">
        <w:rPr>
          <w:rFonts w:hint="eastAsia"/>
        </w:rPr>
        <w:t>使用</w:t>
      </w:r>
      <w:r w:rsidR="00DD3FFB">
        <w:rPr>
          <w:rFonts w:hint="eastAsia"/>
        </w:rPr>
        <w:t>i</w:t>
      </w:r>
      <w:r w:rsidR="00300B31">
        <w:t>loc</w:t>
      </w:r>
      <w:r w:rsidR="00300B31">
        <w:rPr>
          <w:rFonts w:hint="eastAsia"/>
        </w:rPr>
        <w:t>函数，print出mtcars的</w:t>
      </w:r>
      <w:r w:rsidR="000A3937">
        <w:t>2</w:t>
      </w:r>
      <w:r w:rsidR="00300B31">
        <w:rPr>
          <w:rFonts w:hint="eastAsia"/>
        </w:rPr>
        <w:t>，</w:t>
      </w:r>
      <w:r w:rsidR="000A3937">
        <w:t>4</w:t>
      </w:r>
      <w:r w:rsidR="00300B31">
        <w:rPr>
          <w:rFonts w:hint="eastAsia"/>
        </w:rPr>
        <w:t>行，</w:t>
      </w:r>
      <w:r w:rsidR="000A3937">
        <w:t>1</w:t>
      </w:r>
      <w:r w:rsidR="00300B31">
        <w:rPr>
          <w:rFonts w:hint="eastAsia"/>
        </w:rPr>
        <w:t>，</w:t>
      </w:r>
      <w:r w:rsidR="000A3937">
        <w:t>3</w:t>
      </w:r>
      <w:r w:rsidR="00300B31">
        <w:rPr>
          <w:rFonts w:hint="eastAsia"/>
        </w:rPr>
        <w:t>列的交叉位置所对应的元素（结果应为</w:t>
      </w:r>
      <w:r w:rsidR="00300B31">
        <w:t>4</w:t>
      </w:r>
      <w:r w:rsidR="00300B31">
        <w:rPr>
          <w:rFonts w:hint="eastAsia"/>
        </w:rPr>
        <w:t>个数据）</w:t>
      </w:r>
      <w:r w:rsidR="003C69D3">
        <w:rPr>
          <w:rFonts w:hint="eastAsia"/>
        </w:rPr>
        <w:t>。</w:t>
      </w:r>
    </w:p>
    <w:p w14:paraId="3D1762A9" w14:textId="7CA2AB98" w:rsidR="00D22E33" w:rsidRDefault="00961363" w:rsidP="00763E85">
      <w:r>
        <w:tab/>
        <w:t xml:space="preserve">9. </w:t>
      </w:r>
      <w:r w:rsidR="00355609">
        <w:rPr>
          <w:rFonts w:hint="eastAsia"/>
        </w:rPr>
        <w:t>使用多元线性回归，令y</w:t>
      </w:r>
      <w:r w:rsidR="00355609">
        <w:t xml:space="preserve"> = </w:t>
      </w:r>
      <w:r w:rsidR="00355609">
        <w:rPr>
          <w:rFonts w:hint="eastAsia"/>
        </w:rPr>
        <w:t>hp，剩余1</w:t>
      </w:r>
      <w:r w:rsidR="00355609">
        <w:t>0</w:t>
      </w:r>
      <w:r w:rsidR="00355609">
        <w:rPr>
          <w:rFonts w:hint="eastAsia"/>
        </w:rPr>
        <w:t>个变量作为x，找出x中对于y的回归作用统计显著的变量</w:t>
      </w:r>
      <w:r w:rsidR="00033DCB">
        <w:rPr>
          <w:rFonts w:hint="eastAsia"/>
        </w:rPr>
        <w:t>（在0</w:t>
      </w:r>
      <w:r w:rsidR="00033DCB">
        <w:t>.05</w:t>
      </w:r>
      <w:r w:rsidR="00033DCB">
        <w:rPr>
          <w:rFonts w:hint="eastAsia"/>
        </w:rPr>
        <w:t>的置信水平上）</w:t>
      </w:r>
      <w:r w:rsidR="00C946CB">
        <w:rPr>
          <w:rFonts w:hint="eastAsia"/>
        </w:rPr>
        <w:t>。</w:t>
      </w:r>
    </w:p>
    <w:p w14:paraId="079DD86A" w14:textId="4D840717" w:rsidR="00D22E33" w:rsidRDefault="00D22E33" w:rsidP="00763E85"/>
    <w:p w14:paraId="5D10DA1E" w14:textId="6A8C85CA" w:rsidR="00D22E33" w:rsidRDefault="00D22E33" w:rsidP="00763E85"/>
    <w:p w14:paraId="2BF58EDE" w14:textId="1C944D26" w:rsidR="00D22E33" w:rsidRPr="00722348" w:rsidRDefault="00D22E33" w:rsidP="00763E85">
      <w:pPr>
        <w:rPr>
          <w:rFonts w:hint="eastAsia"/>
        </w:rPr>
      </w:pPr>
      <w:r>
        <w:rPr>
          <w:rFonts w:hint="eastAsia"/>
        </w:rPr>
        <w:t>交作业命名规则同H</w:t>
      </w:r>
      <w:r>
        <w:t>W1</w:t>
      </w:r>
      <w:r>
        <w:rPr>
          <w:rFonts w:hint="eastAsia"/>
        </w:rPr>
        <w:t>，文旅营销班级的作业这次都交给文旅学委，下次都交给营销学委</w:t>
      </w:r>
    </w:p>
    <w:sectPr w:rsidR="00D22E33" w:rsidRPr="0072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86E7E"/>
    <w:multiLevelType w:val="hybridMultilevel"/>
    <w:tmpl w:val="705272B4"/>
    <w:lvl w:ilvl="0" w:tplc="03DA45A6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11C897BC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EF"/>
    <w:rsid w:val="00033DCB"/>
    <w:rsid w:val="000A3937"/>
    <w:rsid w:val="000B17BA"/>
    <w:rsid w:val="00134CE4"/>
    <w:rsid w:val="00151A50"/>
    <w:rsid w:val="001754BB"/>
    <w:rsid w:val="001B0D88"/>
    <w:rsid w:val="001F1A7F"/>
    <w:rsid w:val="002726C6"/>
    <w:rsid w:val="0027306F"/>
    <w:rsid w:val="0027589F"/>
    <w:rsid w:val="00275AA0"/>
    <w:rsid w:val="00286ACF"/>
    <w:rsid w:val="002D5565"/>
    <w:rsid w:val="002F7728"/>
    <w:rsid w:val="00300B31"/>
    <w:rsid w:val="00355609"/>
    <w:rsid w:val="00382610"/>
    <w:rsid w:val="003C69D3"/>
    <w:rsid w:val="003D3624"/>
    <w:rsid w:val="003E45CE"/>
    <w:rsid w:val="003F0612"/>
    <w:rsid w:val="00473D72"/>
    <w:rsid w:val="004D0031"/>
    <w:rsid w:val="004D117E"/>
    <w:rsid w:val="004E18DD"/>
    <w:rsid w:val="0052234C"/>
    <w:rsid w:val="005242C2"/>
    <w:rsid w:val="005545EE"/>
    <w:rsid w:val="005A6621"/>
    <w:rsid w:val="006146C8"/>
    <w:rsid w:val="0061748F"/>
    <w:rsid w:val="006424F9"/>
    <w:rsid w:val="00643086"/>
    <w:rsid w:val="00702301"/>
    <w:rsid w:val="00705B49"/>
    <w:rsid w:val="00722348"/>
    <w:rsid w:val="00755A7B"/>
    <w:rsid w:val="00763E85"/>
    <w:rsid w:val="007B034D"/>
    <w:rsid w:val="0082759B"/>
    <w:rsid w:val="00895CF7"/>
    <w:rsid w:val="008A7B54"/>
    <w:rsid w:val="008D5640"/>
    <w:rsid w:val="008F6310"/>
    <w:rsid w:val="00961363"/>
    <w:rsid w:val="009A343F"/>
    <w:rsid w:val="00A45477"/>
    <w:rsid w:val="00AD54F4"/>
    <w:rsid w:val="00AF239E"/>
    <w:rsid w:val="00B12D69"/>
    <w:rsid w:val="00BC221F"/>
    <w:rsid w:val="00C478EF"/>
    <w:rsid w:val="00C86849"/>
    <w:rsid w:val="00C86F1E"/>
    <w:rsid w:val="00C946CB"/>
    <w:rsid w:val="00CB27AA"/>
    <w:rsid w:val="00CC3455"/>
    <w:rsid w:val="00CD2AB3"/>
    <w:rsid w:val="00CF185B"/>
    <w:rsid w:val="00D22E33"/>
    <w:rsid w:val="00DA296C"/>
    <w:rsid w:val="00DC79B3"/>
    <w:rsid w:val="00DD3FFB"/>
    <w:rsid w:val="00E711CC"/>
    <w:rsid w:val="00E93405"/>
    <w:rsid w:val="00F13738"/>
    <w:rsid w:val="00F512AF"/>
    <w:rsid w:val="00F513EC"/>
    <w:rsid w:val="00F85101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083"/>
  <w15:chartTrackingRefBased/>
  <w15:docId w15:val="{1852EFA6-2600-4742-BD29-945906A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18653-8CE1-41DC-8CBC-D904F466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</dc:creator>
  <cp:keywords/>
  <dc:description/>
  <cp:lastModifiedBy>Yang Qi</cp:lastModifiedBy>
  <cp:revision>77</cp:revision>
  <dcterms:created xsi:type="dcterms:W3CDTF">2022-10-28T03:32:00Z</dcterms:created>
  <dcterms:modified xsi:type="dcterms:W3CDTF">2022-10-28T10:09:00Z</dcterms:modified>
</cp:coreProperties>
</file>