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eastAsia"/>
          <w:sz w:val="44"/>
          <w:szCs w:val="44"/>
          <w:lang w:val="en-US" w:eastAsia="zh-CN"/>
        </w:rPr>
      </w:pPr>
      <w:r>
        <w:rPr>
          <w:rFonts w:hint="eastAsia"/>
          <w:sz w:val="44"/>
          <w:szCs w:val="44"/>
          <w:lang w:val="en-US" w:eastAsia="zh-CN"/>
        </w:rPr>
        <w:t>可行性研究报告</w:t>
      </w:r>
    </w:p>
    <w:p>
      <w:pPr>
        <w:spacing w:before="0" w:beforeLines="0" w:after="0" w:afterLines="0" w:line="240" w:lineRule="auto"/>
        <w:ind w:left="0" w:leftChars="0" w:right="0" w:rightChars="0" w:firstLine="0" w:firstLineChars="0"/>
        <w:jc w:val="center"/>
        <w:rPr>
          <w:rFonts w:hint="eastAsia"/>
          <w:sz w:val="32"/>
          <w:szCs w:val="32"/>
          <w:lang w:val="en-US" w:eastAsia="zh-CN"/>
        </w:rPr>
      </w:pPr>
      <w:r>
        <w:rPr>
          <w:rFonts w:hint="eastAsia"/>
          <w:sz w:val="32"/>
          <w:szCs w:val="32"/>
          <w:lang w:val="en-US" w:eastAsia="zh-CN"/>
        </w:rPr>
        <w:t>小组成员：章志欣、徐皓、姚起腾</w:t>
      </w:r>
      <w:bookmarkStart w:id="36" w:name="_GoBack"/>
      <w:bookmarkEnd w:id="36"/>
    </w:p>
    <w:p>
      <w:pPr>
        <w:spacing w:before="0" w:beforeLines="0" w:after="0" w:afterLines="0" w:line="240" w:lineRule="auto"/>
        <w:ind w:left="0" w:leftChars="0" w:right="0" w:rightChars="0" w:firstLine="0" w:firstLineChars="0"/>
        <w:jc w:val="center"/>
        <w:rPr>
          <w:rFonts w:hint="default"/>
          <w:sz w:val="32"/>
          <w:szCs w:val="32"/>
          <w:lang w:val="en-US" w:eastAsia="zh-CN"/>
        </w:rPr>
      </w:pPr>
    </w:p>
    <w:sdt>
      <w:sdtPr>
        <w:rPr>
          <w:rFonts w:ascii="宋体" w:hAnsi="宋体" w:eastAsia="宋体" w:cstheme="minorBidi"/>
          <w:kern w:val="2"/>
          <w:sz w:val="21"/>
          <w:szCs w:val="24"/>
          <w:lang w:val="en-US" w:eastAsia="zh-CN" w:bidi="ar-SA"/>
        </w:rPr>
        <w:id w:val="147483599"/>
        <w15:color w:val="DBDBDB"/>
        <w:docPartObj>
          <w:docPartGallery w:val="Table of Contents"/>
          <w:docPartUnique/>
        </w:docPartObj>
      </w:sdtPr>
      <w:sdtEndPr>
        <w:rPr>
          <w:rFonts w:hint="eastAsia" w:asciiTheme="minorHAnsi" w:hAnsiTheme="minorHAnsi" w:eastAsiaTheme="minorEastAsia" w:cstheme="minorBidi"/>
          <w:kern w:val="2"/>
          <w:sz w:val="21"/>
          <w:szCs w:val="30"/>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TOC \o "1-1" \h \u </w:instrText>
          </w:r>
          <w:r>
            <w:rPr>
              <w:rFonts w:hint="eastAsia"/>
              <w:sz w:val="28"/>
              <w:szCs w:val="28"/>
            </w:rPr>
            <w:fldChar w:fldCharType="separate"/>
          </w:r>
          <w:r>
            <w:rPr>
              <w:rFonts w:hint="eastAsia"/>
              <w:sz w:val="28"/>
              <w:szCs w:val="28"/>
            </w:rPr>
            <w:fldChar w:fldCharType="begin"/>
          </w:r>
          <w:r>
            <w:rPr>
              <w:rFonts w:hint="eastAsia"/>
              <w:sz w:val="28"/>
              <w:szCs w:val="28"/>
            </w:rPr>
            <w:instrText xml:space="preserve"> HYPERLINK \l _Toc12270 </w:instrText>
          </w:r>
          <w:r>
            <w:rPr>
              <w:rFonts w:hint="eastAsia"/>
              <w:sz w:val="28"/>
              <w:szCs w:val="28"/>
            </w:rPr>
            <w:fldChar w:fldCharType="separate"/>
          </w:r>
          <w:r>
            <w:rPr>
              <w:rFonts w:hint="eastAsia"/>
              <w:sz w:val="28"/>
              <w:szCs w:val="28"/>
            </w:rPr>
            <w:t>1引言</w:t>
          </w:r>
          <w:r>
            <w:rPr>
              <w:sz w:val="28"/>
              <w:szCs w:val="28"/>
            </w:rPr>
            <w:tab/>
          </w:r>
          <w:r>
            <w:rPr>
              <w:sz w:val="28"/>
              <w:szCs w:val="28"/>
            </w:rPr>
            <w:fldChar w:fldCharType="begin"/>
          </w:r>
          <w:r>
            <w:rPr>
              <w:sz w:val="28"/>
              <w:szCs w:val="28"/>
            </w:rPr>
            <w:instrText xml:space="preserve"> PAGEREF _Toc12270 \h </w:instrText>
          </w:r>
          <w:r>
            <w:rPr>
              <w:sz w:val="28"/>
              <w:szCs w:val="28"/>
            </w:rPr>
            <w:fldChar w:fldCharType="separate"/>
          </w:r>
          <w:r>
            <w:rPr>
              <w:sz w:val="28"/>
              <w:szCs w:val="28"/>
            </w:rPr>
            <w:t>1</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_Toc24491 </w:instrText>
          </w:r>
          <w:r>
            <w:rPr>
              <w:rFonts w:hint="eastAsia"/>
              <w:sz w:val="28"/>
              <w:szCs w:val="28"/>
            </w:rPr>
            <w:fldChar w:fldCharType="separate"/>
          </w:r>
          <w:r>
            <w:rPr>
              <w:rFonts w:hint="eastAsia"/>
              <w:sz w:val="28"/>
              <w:szCs w:val="28"/>
            </w:rPr>
            <w:t>1.1编写目的</w:t>
          </w:r>
          <w:r>
            <w:rPr>
              <w:sz w:val="28"/>
              <w:szCs w:val="28"/>
            </w:rPr>
            <w:tab/>
          </w:r>
          <w:r>
            <w:rPr>
              <w:sz w:val="28"/>
              <w:szCs w:val="28"/>
            </w:rPr>
            <w:fldChar w:fldCharType="begin"/>
          </w:r>
          <w:r>
            <w:rPr>
              <w:sz w:val="28"/>
              <w:szCs w:val="28"/>
            </w:rPr>
            <w:instrText xml:space="preserve"> PAGEREF _Toc24491 \h </w:instrText>
          </w:r>
          <w:r>
            <w:rPr>
              <w:sz w:val="28"/>
              <w:szCs w:val="28"/>
            </w:rPr>
            <w:fldChar w:fldCharType="separate"/>
          </w:r>
          <w:r>
            <w:rPr>
              <w:sz w:val="28"/>
              <w:szCs w:val="28"/>
            </w:rPr>
            <w:t>1</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_Toc16405 </w:instrText>
          </w:r>
          <w:r>
            <w:rPr>
              <w:rFonts w:hint="eastAsia"/>
              <w:sz w:val="28"/>
              <w:szCs w:val="28"/>
            </w:rPr>
            <w:fldChar w:fldCharType="separate"/>
          </w:r>
          <w:r>
            <w:rPr>
              <w:rFonts w:hint="eastAsia"/>
              <w:sz w:val="28"/>
              <w:szCs w:val="28"/>
            </w:rPr>
            <w:t>1.2背景</w:t>
          </w:r>
          <w:r>
            <w:rPr>
              <w:sz w:val="28"/>
              <w:szCs w:val="28"/>
            </w:rPr>
            <w:tab/>
          </w:r>
          <w:r>
            <w:rPr>
              <w:sz w:val="28"/>
              <w:szCs w:val="28"/>
            </w:rPr>
            <w:fldChar w:fldCharType="begin"/>
          </w:r>
          <w:r>
            <w:rPr>
              <w:sz w:val="28"/>
              <w:szCs w:val="28"/>
            </w:rPr>
            <w:instrText xml:space="preserve"> PAGEREF _Toc16405 \h </w:instrText>
          </w:r>
          <w:r>
            <w:rPr>
              <w:sz w:val="28"/>
              <w:szCs w:val="28"/>
            </w:rPr>
            <w:fldChar w:fldCharType="separate"/>
          </w:r>
          <w:r>
            <w:rPr>
              <w:sz w:val="28"/>
              <w:szCs w:val="28"/>
            </w:rPr>
            <w:t>1</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_Toc16485 </w:instrText>
          </w:r>
          <w:r>
            <w:rPr>
              <w:rFonts w:hint="eastAsia"/>
              <w:sz w:val="28"/>
              <w:szCs w:val="28"/>
            </w:rPr>
            <w:fldChar w:fldCharType="separate"/>
          </w:r>
          <w:r>
            <w:rPr>
              <w:rFonts w:hint="eastAsia"/>
              <w:sz w:val="28"/>
              <w:szCs w:val="28"/>
            </w:rPr>
            <w:t>1.3</w:t>
          </w:r>
          <w:r>
            <w:rPr>
              <w:rFonts w:hint="eastAsia"/>
              <w:sz w:val="28"/>
              <w:szCs w:val="28"/>
              <w:lang w:val="en-US" w:eastAsia="zh-CN"/>
            </w:rPr>
            <w:t>软件介绍</w:t>
          </w:r>
          <w:r>
            <w:rPr>
              <w:sz w:val="28"/>
              <w:szCs w:val="28"/>
            </w:rPr>
            <w:tab/>
          </w:r>
          <w:r>
            <w:rPr>
              <w:sz w:val="28"/>
              <w:szCs w:val="28"/>
            </w:rPr>
            <w:fldChar w:fldCharType="begin"/>
          </w:r>
          <w:r>
            <w:rPr>
              <w:sz w:val="28"/>
              <w:szCs w:val="28"/>
            </w:rPr>
            <w:instrText xml:space="preserve"> PAGEREF _Toc16485 \h </w:instrText>
          </w:r>
          <w:r>
            <w:rPr>
              <w:sz w:val="28"/>
              <w:szCs w:val="28"/>
            </w:rPr>
            <w:fldChar w:fldCharType="separate"/>
          </w:r>
          <w:r>
            <w:rPr>
              <w:sz w:val="28"/>
              <w:szCs w:val="28"/>
            </w:rPr>
            <w:t>1</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_Toc18816 </w:instrText>
          </w:r>
          <w:r>
            <w:rPr>
              <w:rFonts w:hint="eastAsia"/>
              <w:sz w:val="28"/>
              <w:szCs w:val="28"/>
            </w:rPr>
            <w:fldChar w:fldCharType="separate"/>
          </w:r>
          <w:r>
            <w:rPr>
              <w:rFonts w:hint="eastAsia"/>
              <w:sz w:val="28"/>
              <w:szCs w:val="28"/>
            </w:rPr>
            <w:t>2可行性研究的前提</w:t>
          </w:r>
          <w:r>
            <w:rPr>
              <w:sz w:val="28"/>
              <w:szCs w:val="28"/>
            </w:rPr>
            <w:tab/>
          </w:r>
          <w:r>
            <w:rPr>
              <w:sz w:val="28"/>
              <w:szCs w:val="28"/>
            </w:rPr>
            <w:fldChar w:fldCharType="begin"/>
          </w:r>
          <w:r>
            <w:rPr>
              <w:sz w:val="28"/>
              <w:szCs w:val="28"/>
            </w:rPr>
            <w:instrText xml:space="preserve"> PAGEREF _Toc18816 \h </w:instrText>
          </w:r>
          <w:r>
            <w:rPr>
              <w:sz w:val="28"/>
              <w:szCs w:val="28"/>
            </w:rPr>
            <w:fldChar w:fldCharType="separate"/>
          </w:r>
          <w:r>
            <w:rPr>
              <w:sz w:val="28"/>
              <w:szCs w:val="28"/>
            </w:rPr>
            <w:t>1</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_Toc1017 </w:instrText>
          </w:r>
          <w:r>
            <w:rPr>
              <w:rFonts w:hint="eastAsia"/>
              <w:sz w:val="28"/>
              <w:szCs w:val="28"/>
            </w:rPr>
            <w:fldChar w:fldCharType="separate"/>
          </w:r>
          <w:r>
            <w:rPr>
              <w:rFonts w:hint="eastAsia"/>
              <w:sz w:val="28"/>
              <w:szCs w:val="28"/>
            </w:rPr>
            <w:t>2.1要求</w:t>
          </w:r>
          <w:r>
            <w:rPr>
              <w:sz w:val="28"/>
              <w:szCs w:val="28"/>
            </w:rPr>
            <w:tab/>
          </w:r>
          <w:r>
            <w:rPr>
              <w:sz w:val="28"/>
              <w:szCs w:val="28"/>
            </w:rPr>
            <w:fldChar w:fldCharType="begin"/>
          </w:r>
          <w:r>
            <w:rPr>
              <w:sz w:val="28"/>
              <w:szCs w:val="28"/>
            </w:rPr>
            <w:instrText xml:space="preserve"> PAGEREF _Toc1017 \h </w:instrText>
          </w:r>
          <w:r>
            <w:rPr>
              <w:sz w:val="28"/>
              <w:szCs w:val="28"/>
            </w:rPr>
            <w:fldChar w:fldCharType="separate"/>
          </w:r>
          <w:r>
            <w:rPr>
              <w:sz w:val="28"/>
              <w:szCs w:val="28"/>
            </w:rPr>
            <w:t>2</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_Toc14173 </w:instrText>
          </w:r>
          <w:r>
            <w:rPr>
              <w:rFonts w:hint="eastAsia"/>
              <w:sz w:val="28"/>
              <w:szCs w:val="28"/>
            </w:rPr>
            <w:fldChar w:fldCharType="separate"/>
          </w:r>
          <w:r>
            <w:rPr>
              <w:rFonts w:hint="eastAsia"/>
              <w:sz w:val="28"/>
              <w:szCs w:val="28"/>
            </w:rPr>
            <w:t>2.</w:t>
          </w:r>
          <w:r>
            <w:rPr>
              <w:rFonts w:hint="eastAsia"/>
              <w:sz w:val="28"/>
              <w:szCs w:val="28"/>
              <w:lang w:val="en-US" w:eastAsia="zh-CN"/>
            </w:rPr>
            <w:t>2</w:t>
          </w:r>
          <w:r>
            <w:rPr>
              <w:rFonts w:hint="eastAsia"/>
              <w:sz w:val="28"/>
              <w:szCs w:val="28"/>
            </w:rPr>
            <w:t>条件、假定和限制</w:t>
          </w:r>
          <w:r>
            <w:rPr>
              <w:sz w:val="28"/>
              <w:szCs w:val="28"/>
            </w:rPr>
            <w:tab/>
          </w:r>
          <w:r>
            <w:rPr>
              <w:sz w:val="28"/>
              <w:szCs w:val="28"/>
            </w:rPr>
            <w:fldChar w:fldCharType="begin"/>
          </w:r>
          <w:r>
            <w:rPr>
              <w:sz w:val="28"/>
              <w:szCs w:val="28"/>
            </w:rPr>
            <w:instrText xml:space="preserve"> PAGEREF _Toc14173 \h </w:instrText>
          </w:r>
          <w:r>
            <w:rPr>
              <w:sz w:val="28"/>
              <w:szCs w:val="28"/>
            </w:rPr>
            <w:fldChar w:fldCharType="separate"/>
          </w:r>
          <w:r>
            <w:rPr>
              <w:sz w:val="28"/>
              <w:szCs w:val="28"/>
            </w:rPr>
            <w:t>2</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_Toc23111 </w:instrText>
          </w:r>
          <w:r>
            <w:rPr>
              <w:rFonts w:hint="eastAsia"/>
              <w:sz w:val="28"/>
              <w:szCs w:val="28"/>
            </w:rPr>
            <w:fldChar w:fldCharType="separate"/>
          </w:r>
          <w:r>
            <w:rPr>
              <w:rFonts w:hint="eastAsia"/>
              <w:sz w:val="28"/>
              <w:szCs w:val="28"/>
              <w:lang w:val="en-US" w:eastAsia="zh-CN"/>
            </w:rPr>
            <w:t>3技术可行性</w:t>
          </w:r>
          <w:r>
            <w:rPr>
              <w:sz w:val="28"/>
              <w:szCs w:val="28"/>
            </w:rPr>
            <w:tab/>
          </w:r>
          <w:r>
            <w:rPr>
              <w:sz w:val="28"/>
              <w:szCs w:val="28"/>
            </w:rPr>
            <w:fldChar w:fldCharType="begin"/>
          </w:r>
          <w:r>
            <w:rPr>
              <w:sz w:val="28"/>
              <w:szCs w:val="28"/>
            </w:rPr>
            <w:instrText xml:space="preserve"> PAGEREF _Toc23111 \h </w:instrText>
          </w:r>
          <w:r>
            <w:rPr>
              <w:sz w:val="28"/>
              <w:szCs w:val="28"/>
            </w:rPr>
            <w:fldChar w:fldCharType="separate"/>
          </w:r>
          <w:r>
            <w:rPr>
              <w:sz w:val="28"/>
              <w:szCs w:val="28"/>
            </w:rPr>
            <w:t>2</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_Toc7446 </w:instrText>
          </w:r>
          <w:r>
            <w:rPr>
              <w:rFonts w:hint="eastAsia"/>
              <w:sz w:val="28"/>
              <w:szCs w:val="28"/>
            </w:rPr>
            <w:fldChar w:fldCharType="separate"/>
          </w:r>
          <w:r>
            <w:rPr>
              <w:rFonts w:hint="eastAsia"/>
              <w:sz w:val="28"/>
              <w:szCs w:val="28"/>
              <w:lang w:val="en-US" w:eastAsia="zh-CN"/>
            </w:rPr>
            <w:t>4操作可行性</w:t>
          </w:r>
          <w:r>
            <w:rPr>
              <w:sz w:val="28"/>
              <w:szCs w:val="28"/>
            </w:rPr>
            <w:tab/>
          </w:r>
          <w:r>
            <w:rPr>
              <w:sz w:val="28"/>
              <w:szCs w:val="28"/>
            </w:rPr>
            <w:fldChar w:fldCharType="begin"/>
          </w:r>
          <w:r>
            <w:rPr>
              <w:sz w:val="28"/>
              <w:szCs w:val="28"/>
            </w:rPr>
            <w:instrText xml:space="preserve"> PAGEREF _Toc7446 \h </w:instrText>
          </w:r>
          <w:r>
            <w:rPr>
              <w:sz w:val="28"/>
              <w:szCs w:val="28"/>
            </w:rPr>
            <w:fldChar w:fldCharType="separate"/>
          </w:r>
          <w:r>
            <w:rPr>
              <w:sz w:val="28"/>
              <w:szCs w:val="28"/>
            </w:rPr>
            <w:t>2</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_Toc24546 </w:instrText>
          </w:r>
          <w:r>
            <w:rPr>
              <w:rFonts w:hint="eastAsia"/>
              <w:sz w:val="28"/>
              <w:szCs w:val="28"/>
            </w:rPr>
            <w:fldChar w:fldCharType="separate"/>
          </w:r>
          <w:r>
            <w:rPr>
              <w:rFonts w:hint="eastAsia"/>
              <w:sz w:val="28"/>
              <w:szCs w:val="28"/>
              <w:lang w:val="en-US" w:eastAsia="zh-CN"/>
            </w:rPr>
            <w:t>5经济可行性</w:t>
          </w:r>
          <w:r>
            <w:rPr>
              <w:sz w:val="28"/>
              <w:szCs w:val="28"/>
            </w:rPr>
            <w:tab/>
          </w:r>
          <w:r>
            <w:rPr>
              <w:sz w:val="28"/>
              <w:szCs w:val="28"/>
            </w:rPr>
            <w:fldChar w:fldCharType="begin"/>
          </w:r>
          <w:r>
            <w:rPr>
              <w:sz w:val="28"/>
              <w:szCs w:val="28"/>
            </w:rPr>
            <w:instrText xml:space="preserve"> PAGEREF _Toc24546 \h </w:instrText>
          </w:r>
          <w:r>
            <w:rPr>
              <w:sz w:val="28"/>
              <w:szCs w:val="28"/>
            </w:rPr>
            <w:fldChar w:fldCharType="separate"/>
          </w:r>
          <w:r>
            <w:rPr>
              <w:sz w:val="28"/>
              <w:szCs w:val="28"/>
            </w:rPr>
            <w:t>2</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_Toc27373 </w:instrText>
          </w:r>
          <w:r>
            <w:rPr>
              <w:rFonts w:hint="eastAsia"/>
              <w:sz w:val="28"/>
              <w:szCs w:val="28"/>
            </w:rPr>
            <w:fldChar w:fldCharType="separate"/>
          </w:r>
          <w:r>
            <w:rPr>
              <w:rFonts w:hint="eastAsia"/>
              <w:sz w:val="28"/>
              <w:szCs w:val="28"/>
              <w:lang w:val="en-US" w:eastAsia="zh-CN"/>
            </w:rPr>
            <w:t>6</w:t>
          </w:r>
          <w:r>
            <w:rPr>
              <w:rFonts w:hint="eastAsia"/>
              <w:sz w:val="28"/>
              <w:szCs w:val="28"/>
            </w:rPr>
            <w:t>社会因素方面的可行性</w:t>
          </w:r>
          <w:r>
            <w:rPr>
              <w:sz w:val="28"/>
              <w:szCs w:val="28"/>
            </w:rPr>
            <w:tab/>
          </w:r>
          <w:r>
            <w:rPr>
              <w:sz w:val="28"/>
              <w:szCs w:val="28"/>
            </w:rPr>
            <w:fldChar w:fldCharType="begin"/>
          </w:r>
          <w:r>
            <w:rPr>
              <w:sz w:val="28"/>
              <w:szCs w:val="28"/>
            </w:rPr>
            <w:instrText xml:space="preserve"> PAGEREF _Toc27373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_Toc31752 </w:instrText>
          </w:r>
          <w:r>
            <w:rPr>
              <w:rFonts w:hint="eastAsia"/>
              <w:sz w:val="28"/>
              <w:szCs w:val="28"/>
            </w:rPr>
            <w:fldChar w:fldCharType="separate"/>
          </w:r>
          <w:r>
            <w:rPr>
              <w:rFonts w:hint="eastAsia"/>
              <w:sz w:val="28"/>
              <w:szCs w:val="28"/>
              <w:lang w:val="en-US" w:eastAsia="zh-CN"/>
            </w:rPr>
            <w:t>7</w:t>
          </w:r>
          <w:r>
            <w:rPr>
              <w:rFonts w:hint="eastAsia"/>
              <w:sz w:val="28"/>
              <w:szCs w:val="28"/>
            </w:rPr>
            <w:t>结论</w:t>
          </w:r>
          <w:r>
            <w:rPr>
              <w:sz w:val="28"/>
              <w:szCs w:val="28"/>
            </w:rPr>
            <w:tab/>
          </w:r>
          <w:r>
            <w:rPr>
              <w:sz w:val="28"/>
              <w:szCs w:val="28"/>
            </w:rPr>
            <w:fldChar w:fldCharType="begin"/>
          </w:r>
          <w:r>
            <w:rPr>
              <w:sz w:val="28"/>
              <w:szCs w:val="28"/>
            </w:rPr>
            <w:instrText xml:space="preserve"> PAGEREF _Toc31752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outlineLvl w:val="9"/>
            <w:rPr>
              <w:rFonts w:hint="eastAsia"/>
              <w:sz w:val="30"/>
              <w:szCs w:val="30"/>
            </w:rPr>
          </w:pPr>
          <w:r>
            <w:rPr>
              <w:rFonts w:hint="eastAsia"/>
              <w:sz w:val="28"/>
              <w:szCs w:val="28"/>
            </w:rPr>
            <w:fldChar w:fldCharType="end"/>
          </w:r>
        </w:p>
      </w:sdtContent>
    </w:sdt>
    <w:p>
      <w:pPr>
        <w:outlineLvl w:val="9"/>
        <w:rPr>
          <w:rFonts w:hint="eastAsia"/>
          <w:sz w:val="30"/>
          <w:szCs w:val="30"/>
        </w:rPr>
      </w:pPr>
    </w:p>
    <w:p>
      <w:pPr>
        <w:outlineLvl w:val="9"/>
        <w:rPr>
          <w:rFonts w:hint="eastAsia"/>
          <w:sz w:val="30"/>
          <w:szCs w:val="30"/>
        </w:rPr>
      </w:pPr>
    </w:p>
    <w:p>
      <w:pPr>
        <w:outlineLvl w:val="9"/>
        <w:rPr>
          <w:rFonts w:hint="eastAsia"/>
          <w:sz w:val="30"/>
          <w:szCs w:val="30"/>
        </w:rPr>
      </w:pPr>
    </w:p>
    <w:p>
      <w:pPr>
        <w:outlineLvl w:val="9"/>
        <w:rPr>
          <w:rFonts w:hint="eastAsia"/>
          <w:sz w:val="30"/>
          <w:szCs w:val="30"/>
        </w:rPr>
      </w:pPr>
    </w:p>
    <w:p>
      <w:pPr>
        <w:outlineLvl w:val="9"/>
        <w:rPr>
          <w:rFonts w:hint="eastAsia"/>
          <w:sz w:val="30"/>
          <w:szCs w:val="30"/>
        </w:rPr>
      </w:pPr>
    </w:p>
    <w:p>
      <w:pPr>
        <w:outlineLvl w:val="9"/>
        <w:rPr>
          <w:rFonts w:hint="eastAsia" w:eastAsiaTheme="minorEastAsia"/>
          <w:sz w:val="30"/>
          <w:szCs w:val="30"/>
          <w:lang w:eastAsia="zh-CN"/>
        </w:rPr>
      </w:pPr>
    </w:p>
    <w:p>
      <w:pPr>
        <w:outlineLvl w:val="0"/>
        <w:rPr>
          <w:rFonts w:hint="eastAsia"/>
          <w:sz w:val="30"/>
          <w:szCs w:val="30"/>
        </w:rPr>
      </w:pPr>
      <w:bookmarkStart w:id="0" w:name="_Toc21174"/>
      <w:bookmarkStart w:id="1" w:name="_Toc12270"/>
      <w:r>
        <w:rPr>
          <w:rFonts w:hint="eastAsia"/>
          <w:sz w:val="30"/>
          <w:szCs w:val="30"/>
        </w:rPr>
        <w:t>1引言</w:t>
      </w:r>
      <w:bookmarkEnd w:id="0"/>
      <w:bookmarkEnd w:id="1"/>
    </w:p>
    <w:p>
      <w:pPr>
        <w:outlineLvl w:val="0"/>
        <w:rPr>
          <w:rFonts w:hint="eastAsia"/>
        </w:rPr>
      </w:pPr>
      <w:bookmarkStart w:id="2" w:name="_Toc26733"/>
      <w:bookmarkStart w:id="3" w:name="_Toc24491"/>
      <w:r>
        <w:rPr>
          <w:rFonts w:hint="eastAsia"/>
        </w:rPr>
        <w:t>1.1编写目的</w:t>
      </w:r>
      <w:bookmarkEnd w:id="2"/>
      <w:bookmarkEnd w:id="3"/>
    </w:p>
    <w:p>
      <w:pPr>
        <w:ind w:firstLine="420" w:firstLineChars="200"/>
        <w:rPr>
          <w:rFonts w:hint="eastAsia"/>
        </w:rPr>
      </w:pPr>
      <w:r>
        <w:rPr>
          <w:rFonts w:hint="eastAsia"/>
        </w:rPr>
        <w:t>此可行性研究报告是对</w:t>
      </w:r>
      <w:r>
        <w:rPr>
          <w:rFonts w:hint="eastAsia" w:ascii="宋体" w:hAnsi="宋体"/>
        </w:rPr>
        <w:t>《软件测试工程师管理系统》项目的开发提供</w:t>
      </w:r>
      <w:r>
        <w:rPr>
          <w:rFonts w:hint="eastAsia"/>
        </w:rPr>
        <w:t>明确所要开发的软件具有的功能、前提、限制、环境等。考虑系统的法律可行性，技术可行性和经济可行性，是项目分析员进行下一步工作的前提，使软件开发人员在定义阶段较早的认识到系统方案的缺陷，可以少花时间和精力，也可以节省资金，避免许多困难，所以该可行性研究报告在整个开发过程中是非常重要的。</w:t>
      </w:r>
    </w:p>
    <w:p>
      <w:pPr>
        <w:rPr>
          <w:rFonts w:hint="eastAsia" w:eastAsiaTheme="minorEastAsia"/>
          <w:lang w:eastAsia="zh-CN"/>
        </w:rPr>
      </w:pPr>
      <w:r>
        <w:rPr>
          <w:rFonts w:hint="eastAsia"/>
        </w:rPr>
        <w:t>       本研究报告的目的是为了提高</w:t>
      </w:r>
      <w:r>
        <w:rPr>
          <w:rFonts w:hint="eastAsia" w:ascii="宋体" w:hAnsi="宋体"/>
        </w:rPr>
        <w:t>软件测试工程师管理系统</w:t>
      </w:r>
      <w:r>
        <w:rPr>
          <w:rFonts w:hint="eastAsia" w:ascii="宋体" w:hAnsi="宋体"/>
          <w:lang w:val="en-US" w:eastAsia="zh-CN"/>
        </w:rPr>
        <w:t>的</w:t>
      </w:r>
      <w:r>
        <w:rPr>
          <w:rFonts w:hint="eastAsia"/>
        </w:rPr>
        <w:t>管理水平，达到节约时间，提高效率，快捷高效的管理目的， 从而降低人力、物力、财力消耗</w:t>
      </w:r>
      <w:r>
        <w:rPr>
          <w:rFonts w:hint="eastAsia"/>
          <w:lang w:eastAsia="zh-CN"/>
        </w:rPr>
        <w:t>。</w:t>
      </w:r>
    </w:p>
    <w:p>
      <w:pPr>
        <w:outlineLvl w:val="0"/>
        <w:rPr>
          <w:rFonts w:hint="eastAsia"/>
        </w:rPr>
      </w:pPr>
      <w:bookmarkStart w:id="4" w:name="_Toc917"/>
      <w:bookmarkStart w:id="5" w:name="_Toc16405"/>
      <w:r>
        <w:rPr>
          <w:rFonts w:hint="eastAsia"/>
        </w:rPr>
        <w:t>1.2背景</w:t>
      </w:r>
      <w:bookmarkEnd w:id="4"/>
      <w:bookmarkEnd w:id="5"/>
    </w:p>
    <w:p>
      <w:pPr>
        <w:ind w:firstLine="420" w:firstLineChars="200"/>
        <w:rPr>
          <w:rFonts w:hint="eastAsia" w:eastAsiaTheme="minorEastAsia"/>
          <w:lang w:eastAsia="zh-CN"/>
        </w:rPr>
      </w:pPr>
      <w:r>
        <w:rPr>
          <w:rFonts w:hint="eastAsia"/>
        </w:rPr>
        <w:t>随着网络技术的快捷发展，网络化已经是大势所趋，</w:t>
      </w:r>
      <w:r>
        <w:rPr>
          <w:rFonts w:hint="eastAsia"/>
          <w:lang w:val="en-US" w:eastAsia="zh-CN"/>
        </w:rPr>
        <w:t>纸质保存信息已经不太安全并且耗费大量人力物力，占据空间</w:t>
      </w:r>
      <w:r>
        <w:rPr>
          <w:rFonts w:hint="eastAsia"/>
        </w:rPr>
        <w:t>。而</w:t>
      </w:r>
      <w:r>
        <w:rPr>
          <w:rFonts w:hint="eastAsia" w:ascii="宋体" w:hAnsi="宋体"/>
        </w:rPr>
        <w:t>软件测试工程师管理</w:t>
      </w:r>
      <w:r>
        <w:rPr>
          <w:rFonts w:hint="eastAsia"/>
        </w:rPr>
        <w:t>系统就是满足这</w:t>
      </w:r>
      <w:r>
        <w:rPr>
          <w:rFonts w:hint="eastAsia"/>
          <w:lang w:val="en-US" w:eastAsia="zh-CN"/>
        </w:rPr>
        <w:t>些</w:t>
      </w:r>
      <w:r>
        <w:rPr>
          <w:rFonts w:hint="eastAsia"/>
        </w:rPr>
        <w:t>要求而设计的，不仅可以降低成本提高效率，而且方便准确快捷，为我们的管理带来了极大的便利</w:t>
      </w:r>
      <w:r>
        <w:rPr>
          <w:rFonts w:hint="eastAsia"/>
          <w:lang w:eastAsia="zh-CN"/>
        </w:rPr>
        <w:t>。</w:t>
      </w:r>
    </w:p>
    <w:p>
      <w:pPr>
        <w:rPr>
          <w:rFonts w:hint="eastAsia"/>
        </w:rPr>
      </w:pPr>
    </w:p>
    <w:p>
      <w:pPr>
        <w:outlineLvl w:val="0"/>
        <w:rPr>
          <w:rFonts w:hint="default" w:eastAsiaTheme="minorEastAsia"/>
          <w:lang w:val="en-US" w:eastAsia="zh-CN"/>
        </w:rPr>
      </w:pPr>
      <w:bookmarkStart w:id="6" w:name="_Toc2406"/>
      <w:bookmarkStart w:id="7" w:name="_Toc16485"/>
      <w:r>
        <w:rPr>
          <w:rFonts w:hint="eastAsia"/>
        </w:rPr>
        <w:t>1.3</w:t>
      </w:r>
      <w:r>
        <w:rPr>
          <w:rFonts w:hint="eastAsia"/>
          <w:lang w:val="en-US" w:eastAsia="zh-CN"/>
        </w:rPr>
        <w:t>软件介绍</w:t>
      </w:r>
      <w:bookmarkEnd w:id="6"/>
      <w:bookmarkEnd w:id="7"/>
    </w:p>
    <w:p>
      <w:pPr>
        <w:ind w:firstLine="420" w:firstLineChars="200"/>
        <w:rPr>
          <w:rFonts w:hint="eastAsia" w:eastAsiaTheme="minorEastAsia"/>
          <w:lang w:eastAsia="zh-CN"/>
        </w:rPr>
      </w:pPr>
      <w:r>
        <w:rPr>
          <w:rFonts w:hint="eastAsia"/>
        </w:rPr>
        <w:t>Visual Studio 2019 主要功能. Visual Studio 2019默认安装Live Share代码协作服务，帮助用户快速编写代码的新欢迎窗口、改进搜索功能、总体性能改进；Visual Studio IntelliCode AI帮助；更好的Python虚拟和Conda支持；以及对包括WinForms和WPF在内的 .NET Core 3.0项目支持等</w:t>
      </w:r>
      <w:r>
        <w:rPr>
          <w:rFonts w:hint="eastAsia"/>
          <w:lang w:eastAsia="zh-CN"/>
        </w:rPr>
        <w:t>。</w:t>
      </w:r>
    </w:p>
    <w:p>
      <w:pPr>
        <w:ind w:firstLine="420" w:firstLineChars="200"/>
        <w:rPr>
          <w:rFonts w:hint="eastAsia"/>
        </w:rPr>
      </w:pPr>
      <w:r>
        <w:rPr>
          <w:rFonts w:hint="eastAsia"/>
        </w:rPr>
        <w:t>Access是一款数据库应用的开发工具软件，其开发对象主要是Microsoft JET数据库和Microsoft SQLServer数据库。为方便后续相互交叉测试，</w:t>
      </w:r>
      <w:r>
        <w:rPr>
          <w:rFonts w:hint="eastAsia"/>
          <w:lang w:val="en-US" w:eastAsia="zh-CN"/>
        </w:rPr>
        <w:t>本管理系统</w:t>
      </w:r>
      <w:r>
        <w:rPr>
          <w:rFonts w:hint="eastAsia"/>
        </w:rPr>
        <w:t>采用access作为数据库。</w:t>
      </w:r>
    </w:p>
    <w:p>
      <w:pPr>
        <w:rPr>
          <w:rFonts w:hint="eastAsia"/>
        </w:rPr>
      </w:pPr>
      <w:r>
        <w:rPr>
          <w:rFonts w:hint="eastAsia"/>
        </w:rPr>
        <w:t> </w:t>
      </w:r>
    </w:p>
    <w:p>
      <w:pPr>
        <w:rPr>
          <w:rFonts w:hint="eastAsia"/>
        </w:rPr>
      </w:pPr>
    </w:p>
    <w:p>
      <w:pPr>
        <w:outlineLvl w:val="0"/>
        <w:rPr>
          <w:rFonts w:hint="eastAsia"/>
          <w:sz w:val="32"/>
          <w:szCs w:val="32"/>
        </w:rPr>
      </w:pPr>
      <w:bookmarkStart w:id="8" w:name="_Toc28042"/>
      <w:bookmarkStart w:id="9" w:name="_Toc18816"/>
      <w:r>
        <w:rPr>
          <w:rFonts w:hint="eastAsia"/>
          <w:sz w:val="32"/>
          <w:szCs w:val="32"/>
        </w:rPr>
        <w:t>2可行性研究的前提</w:t>
      </w:r>
      <w:bookmarkEnd w:id="8"/>
      <w:bookmarkEnd w:id="9"/>
    </w:p>
    <w:p>
      <w:pPr>
        <w:outlineLvl w:val="0"/>
        <w:rPr>
          <w:rFonts w:hint="eastAsia"/>
        </w:rPr>
      </w:pPr>
      <w:bookmarkStart w:id="10" w:name="_Toc11783"/>
      <w:bookmarkStart w:id="11" w:name="_Toc1017"/>
      <w:r>
        <w:rPr>
          <w:rFonts w:hint="eastAsia"/>
        </w:rPr>
        <w:t>2.1要求</w:t>
      </w:r>
      <w:bookmarkEnd w:id="10"/>
      <w:bookmarkEnd w:id="11"/>
    </w:p>
    <w:p>
      <w:pPr>
        <w:rPr>
          <w:rFonts w:hint="eastAsia"/>
        </w:rPr>
      </w:pPr>
      <w:r>
        <w:rPr>
          <w:rFonts w:hint="eastAsia"/>
        </w:rPr>
        <w:t>A．功能：实现</w:t>
      </w:r>
      <w:r>
        <w:rPr>
          <w:rFonts w:hint="eastAsia" w:ascii="宋体" w:hAnsi="宋体"/>
        </w:rPr>
        <w:t>软件测试</w:t>
      </w:r>
      <w:r>
        <w:rPr>
          <w:rFonts w:hint="eastAsia"/>
          <w:lang w:val="en-US" w:eastAsia="zh-CN"/>
        </w:rPr>
        <w:t>工程师信息</w:t>
      </w:r>
      <w:r>
        <w:rPr>
          <w:rFonts w:hint="eastAsia"/>
        </w:rPr>
        <w:t>日常管理功能</w:t>
      </w:r>
    </w:p>
    <w:p>
      <w:pPr>
        <w:rPr>
          <w:rFonts w:hint="eastAsia"/>
        </w:rPr>
      </w:pPr>
      <w:r>
        <w:rPr>
          <w:rFonts w:hint="eastAsia"/>
          <w:lang w:val="en-US" w:eastAsia="zh-CN"/>
        </w:rPr>
        <w:t>登录</w:t>
      </w:r>
      <w:r>
        <w:rPr>
          <w:rFonts w:hint="eastAsia"/>
        </w:rPr>
        <w:t>：</w:t>
      </w:r>
      <w:r>
        <w:rPr>
          <w:rFonts w:hint="eastAsia"/>
          <w:lang w:val="en-US" w:eastAsia="zh-CN"/>
        </w:rPr>
        <w:t>用户登录系统</w:t>
      </w:r>
      <w:r>
        <w:rPr>
          <w:rFonts w:hint="eastAsia"/>
        </w:rPr>
        <w:t>。</w:t>
      </w:r>
    </w:p>
    <w:p>
      <w:pPr>
        <w:rPr>
          <w:rFonts w:hint="eastAsia"/>
        </w:rPr>
      </w:pPr>
      <w:r>
        <w:rPr>
          <w:rFonts w:hint="eastAsia"/>
          <w:lang w:val="en-US" w:eastAsia="zh-CN"/>
        </w:rPr>
        <w:t>管理员登录</w:t>
      </w:r>
      <w:r>
        <w:rPr>
          <w:rFonts w:hint="eastAsia"/>
        </w:rPr>
        <w:t>：</w:t>
      </w:r>
      <w:r>
        <w:rPr>
          <w:rFonts w:hint="eastAsia"/>
          <w:lang w:val="en-US" w:eastAsia="zh-CN"/>
        </w:rPr>
        <w:t>管理员登录系统</w:t>
      </w:r>
      <w:r>
        <w:rPr>
          <w:rFonts w:hint="eastAsia"/>
        </w:rPr>
        <w:t>。</w:t>
      </w:r>
    </w:p>
    <w:p>
      <w:pPr>
        <w:rPr>
          <w:rFonts w:hint="eastAsia"/>
        </w:rPr>
      </w:pPr>
      <w:r>
        <w:rPr>
          <w:rFonts w:hint="eastAsia"/>
        </w:rPr>
        <w:t>考勤：根据计时模式记录学生上下机情况，打印考勤表。</w:t>
      </w:r>
    </w:p>
    <w:p>
      <w:pPr>
        <w:rPr>
          <w:rFonts w:hint="eastAsia"/>
        </w:rPr>
      </w:pPr>
      <w:r>
        <w:rPr>
          <w:rFonts w:hint="eastAsia"/>
          <w:lang w:val="en-US" w:eastAsia="zh-CN"/>
        </w:rPr>
        <w:t>工程师信息输入</w:t>
      </w:r>
      <w:r>
        <w:rPr>
          <w:rFonts w:hint="eastAsia"/>
        </w:rPr>
        <w:t>：</w:t>
      </w:r>
      <w:r>
        <w:rPr>
          <w:rFonts w:hint="eastAsia"/>
          <w:lang w:val="en-US" w:eastAsia="zh-CN"/>
        </w:rPr>
        <w:t>输入信息</w:t>
      </w:r>
      <w:r>
        <w:rPr>
          <w:rFonts w:hint="eastAsia"/>
        </w:rPr>
        <w:t>。</w:t>
      </w:r>
    </w:p>
    <w:p>
      <w:pPr>
        <w:rPr>
          <w:rFonts w:hint="eastAsia"/>
        </w:rPr>
      </w:pPr>
      <w:r>
        <w:rPr>
          <w:rFonts w:hint="eastAsia"/>
          <w:lang w:val="en-US" w:eastAsia="zh-CN"/>
        </w:rPr>
        <w:t>查询工程师信息</w:t>
      </w:r>
      <w:r>
        <w:rPr>
          <w:rFonts w:hint="eastAsia"/>
        </w:rPr>
        <w:t>：</w:t>
      </w:r>
      <w:r>
        <w:rPr>
          <w:rFonts w:hint="eastAsia"/>
          <w:lang w:val="en-US" w:eastAsia="zh-CN"/>
        </w:rPr>
        <w:t>查询信息</w:t>
      </w:r>
      <w:r>
        <w:rPr>
          <w:rFonts w:hint="eastAsia"/>
        </w:rPr>
        <w:t>。</w:t>
      </w:r>
    </w:p>
    <w:p>
      <w:pPr>
        <w:rPr>
          <w:rFonts w:hint="eastAsia"/>
          <w:lang w:val="en-US" w:eastAsia="zh-CN"/>
        </w:rPr>
      </w:pPr>
      <w:r>
        <w:rPr>
          <w:rFonts w:hint="eastAsia"/>
          <w:lang w:val="en-US" w:eastAsia="zh-CN"/>
        </w:rPr>
        <w:t>修改信息：修改工程师信息。</w:t>
      </w:r>
    </w:p>
    <w:p>
      <w:pPr>
        <w:rPr>
          <w:rFonts w:hint="eastAsia"/>
          <w:lang w:val="en-US" w:eastAsia="zh-CN"/>
        </w:rPr>
      </w:pPr>
      <w:r>
        <w:rPr>
          <w:rFonts w:hint="eastAsia"/>
          <w:lang w:val="en-US" w:eastAsia="zh-CN"/>
        </w:rPr>
        <w:t>查看所有信息：查看所有信息。</w:t>
      </w:r>
    </w:p>
    <w:p>
      <w:pPr>
        <w:rPr>
          <w:rFonts w:hint="eastAsia"/>
          <w:lang w:val="en-US" w:eastAsia="zh-CN"/>
        </w:rPr>
      </w:pPr>
      <w:r>
        <w:rPr>
          <w:rFonts w:hint="eastAsia"/>
          <w:lang w:val="en-US" w:eastAsia="zh-CN"/>
        </w:rPr>
        <w:t>删除信息：删除想改的信息。</w:t>
      </w:r>
    </w:p>
    <w:p>
      <w:pPr>
        <w:rPr>
          <w:rFonts w:hint="eastAsia"/>
          <w:lang w:val="en-US" w:eastAsia="zh-CN"/>
        </w:rPr>
      </w:pPr>
      <w:r>
        <w:rPr>
          <w:rFonts w:hint="eastAsia"/>
          <w:lang w:val="en-US" w:eastAsia="zh-CN"/>
        </w:rPr>
        <w:t>工程师信息导出：导出信息。</w:t>
      </w:r>
    </w:p>
    <w:p>
      <w:pPr>
        <w:rPr>
          <w:rFonts w:hint="default"/>
          <w:lang w:val="en-US" w:eastAsia="zh-CN"/>
        </w:rPr>
      </w:pPr>
      <w:r>
        <w:rPr>
          <w:rFonts w:hint="eastAsia"/>
          <w:lang w:val="en-US" w:eastAsia="zh-CN"/>
        </w:rPr>
        <w:t>打印：打印信息。</w:t>
      </w:r>
    </w:p>
    <w:p>
      <w:pPr>
        <w:rPr>
          <w:rFonts w:hint="eastAsia"/>
        </w:rPr>
      </w:pPr>
      <w:r>
        <w:rPr>
          <w:rFonts w:hint="eastAsia"/>
          <w:lang w:val="en-US" w:eastAsia="zh-CN"/>
        </w:rPr>
        <w:t>B.</w:t>
      </w:r>
      <w:r>
        <w:rPr>
          <w:rFonts w:hint="eastAsia"/>
        </w:rPr>
        <w:t>输出：</w:t>
      </w:r>
    </w:p>
    <w:p>
      <w:pPr>
        <w:rPr>
          <w:rFonts w:hint="eastAsia" w:eastAsiaTheme="minorEastAsia"/>
          <w:lang w:eastAsia="zh-CN"/>
        </w:rPr>
      </w:pPr>
      <w:r>
        <w:rPr>
          <w:rFonts w:hint="eastAsia"/>
          <w:lang w:val="en-US" w:eastAsia="zh-CN"/>
        </w:rPr>
        <w:t>工程师信息</w:t>
      </w:r>
    </w:p>
    <w:p>
      <w:pPr>
        <w:rPr>
          <w:rFonts w:hint="eastAsia"/>
        </w:rPr>
      </w:pPr>
      <w:r>
        <w:rPr>
          <w:rFonts w:hint="eastAsia"/>
          <w:lang w:val="en-US" w:eastAsia="zh-CN"/>
        </w:rPr>
        <w:t>C.</w:t>
      </w:r>
      <w:r>
        <w:rPr>
          <w:rFonts w:hint="eastAsia"/>
        </w:rPr>
        <w:t>输入：</w:t>
      </w:r>
    </w:p>
    <w:p>
      <w:pPr>
        <w:rPr>
          <w:rFonts w:hint="eastAsia"/>
        </w:rPr>
      </w:pPr>
      <w:r>
        <w:rPr>
          <w:rFonts w:hint="eastAsia"/>
          <w:lang w:val="en-US" w:eastAsia="zh-CN"/>
        </w:rPr>
        <w:t>工程师信息</w:t>
      </w:r>
      <w:r>
        <w:rPr>
          <w:rFonts w:hint="eastAsia"/>
        </w:rPr>
        <w:t>：</w:t>
      </w:r>
      <w:r>
        <w:rPr>
          <w:rFonts w:hint="eastAsia"/>
          <w:lang w:val="en-US" w:eastAsia="zh-CN"/>
        </w:rPr>
        <w:t>姓名、性别、籍贯、生日、地址、工资、编号、学历、用户名、电话号、密码。</w:t>
      </w:r>
    </w:p>
    <w:p>
      <w:pPr>
        <w:rPr>
          <w:rFonts w:hint="eastAsia"/>
        </w:rPr>
      </w:pPr>
    </w:p>
    <w:p>
      <w:pPr>
        <w:outlineLvl w:val="0"/>
        <w:rPr>
          <w:rFonts w:hint="eastAsia"/>
        </w:rPr>
      </w:pPr>
      <w:bookmarkStart w:id="12" w:name="_Toc31940"/>
      <w:bookmarkStart w:id="13" w:name="_Toc14173"/>
      <w:r>
        <w:rPr>
          <w:rFonts w:hint="eastAsia"/>
        </w:rPr>
        <w:t>2.</w:t>
      </w:r>
      <w:r>
        <w:rPr>
          <w:rFonts w:hint="eastAsia"/>
          <w:lang w:val="en-US" w:eastAsia="zh-CN"/>
        </w:rPr>
        <w:t>2</w:t>
      </w:r>
      <w:r>
        <w:rPr>
          <w:rFonts w:hint="eastAsia"/>
        </w:rPr>
        <w:t>条件、假定和限制</w:t>
      </w:r>
      <w:bookmarkEnd w:id="12"/>
      <w:bookmarkEnd w:id="13"/>
    </w:p>
    <w:p>
      <w:pPr>
        <w:outlineLvl w:val="0"/>
        <w:rPr>
          <w:rFonts w:hint="eastAsia"/>
        </w:rPr>
      </w:pPr>
      <w:bookmarkStart w:id="14" w:name="_Toc6944"/>
      <w:bookmarkStart w:id="15" w:name="_Toc2103"/>
      <w:r>
        <w:rPr>
          <w:rFonts w:hint="eastAsia"/>
        </w:rPr>
        <w:t>系统运行寿命的最小值：4年</w:t>
      </w:r>
      <w:bookmarkEnd w:id="14"/>
      <w:bookmarkEnd w:id="15"/>
    </w:p>
    <w:p>
      <w:pPr>
        <w:rPr>
          <w:rFonts w:hint="eastAsia"/>
        </w:rPr>
      </w:pPr>
      <w:r>
        <w:rPr>
          <w:rFonts w:hint="eastAsia"/>
        </w:rPr>
        <w:t>运行环境：Win7、Win10系统</w:t>
      </w:r>
    </w:p>
    <w:p>
      <w:pPr>
        <w:rPr>
          <w:rFonts w:hint="eastAsia" w:eastAsiaTheme="minorEastAsia"/>
          <w:lang w:eastAsia="zh-CN"/>
        </w:rPr>
      </w:pPr>
      <w:r>
        <w:rPr>
          <w:rFonts w:hint="eastAsia"/>
        </w:rPr>
        <w:t>开发环境：Visual Studio 2019</w:t>
      </w:r>
      <w:r>
        <w:rPr>
          <w:rFonts w:hint="eastAsia"/>
          <w:lang w:eastAsia="zh-CN"/>
        </w:rPr>
        <w:t>、</w:t>
      </w:r>
      <w:r>
        <w:rPr>
          <w:rFonts w:hint="eastAsia"/>
        </w:rPr>
        <w:t>Access</w:t>
      </w:r>
    </w:p>
    <w:p>
      <w:pPr>
        <w:rPr>
          <w:rFonts w:hint="eastAsia" w:eastAsiaTheme="minorEastAsia"/>
          <w:lang w:eastAsia="zh-CN"/>
        </w:rPr>
      </w:pPr>
    </w:p>
    <w:p>
      <w:pPr>
        <w:outlineLvl w:val="0"/>
        <w:rPr>
          <w:rFonts w:hint="eastAsia"/>
          <w:sz w:val="32"/>
          <w:szCs w:val="32"/>
          <w:lang w:val="en-US" w:eastAsia="zh-CN"/>
        </w:rPr>
      </w:pPr>
      <w:bookmarkStart w:id="16" w:name="_Toc11977"/>
      <w:bookmarkStart w:id="17" w:name="_Toc23111"/>
      <w:r>
        <w:rPr>
          <w:rFonts w:hint="eastAsia"/>
          <w:sz w:val="32"/>
          <w:szCs w:val="32"/>
          <w:lang w:val="en-US" w:eastAsia="zh-CN"/>
        </w:rPr>
        <w:t>3技术可行性</w:t>
      </w:r>
      <w:bookmarkEnd w:id="16"/>
      <w:bookmarkEnd w:id="17"/>
    </w:p>
    <w:p>
      <w:pPr>
        <w:ind w:firstLine="420" w:firstLineChars="200"/>
        <w:outlineLvl w:val="0"/>
        <w:rPr>
          <w:rFonts w:hint="eastAsia"/>
          <w:lang w:val="en-US" w:eastAsia="zh-CN"/>
        </w:rPr>
      </w:pPr>
      <w:bookmarkStart w:id="18" w:name="_Toc15427"/>
      <w:bookmarkStart w:id="19" w:name="_Toc17706"/>
      <w:r>
        <w:rPr>
          <w:rFonts w:hint="eastAsia"/>
          <w:lang w:val="en-US" w:eastAsia="zh-CN"/>
        </w:rPr>
        <w:t>技术上的可行性分析要考虑现有技术条件能否顺利完成开发工作及将要采用的硬件和软件技术能否满足用户提出的要求。</w:t>
      </w:r>
      <w:bookmarkEnd w:id="18"/>
      <w:bookmarkEnd w:id="19"/>
    </w:p>
    <w:p>
      <w:pPr>
        <w:outlineLvl w:val="0"/>
        <w:rPr>
          <w:rFonts w:hint="eastAsia"/>
          <w:lang w:val="en-US" w:eastAsia="zh-CN"/>
        </w:rPr>
      </w:pPr>
      <w:bookmarkStart w:id="20" w:name="_Toc15454"/>
      <w:bookmarkStart w:id="21" w:name="_Toc5241"/>
      <w:r>
        <w:rPr>
          <w:rFonts w:hint="eastAsia"/>
          <w:lang w:val="en-US" w:eastAsia="zh-CN"/>
        </w:rPr>
        <w:t>本系统采用Microsoft Visual Studio 2019软件以及Access软件实现，通过现有的编程能力以及美工技术，是可以实现这个系统的。</w:t>
      </w:r>
      <w:bookmarkEnd w:id="20"/>
      <w:bookmarkEnd w:id="21"/>
    </w:p>
    <w:p>
      <w:pPr>
        <w:outlineLvl w:val="9"/>
        <w:rPr>
          <w:rFonts w:hint="default"/>
          <w:lang w:val="en-US" w:eastAsia="zh-CN"/>
        </w:rPr>
      </w:pPr>
    </w:p>
    <w:p>
      <w:pPr>
        <w:outlineLvl w:val="0"/>
        <w:rPr>
          <w:rFonts w:hint="eastAsia"/>
          <w:sz w:val="32"/>
          <w:szCs w:val="32"/>
          <w:lang w:val="en-US" w:eastAsia="zh-CN"/>
        </w:rPr>
      </w:pPr>
      <w:bookmarkStart w:id="22" w:name="_Toc31908"/>
      <w:bookmarkStart w:id="23" w:name="_Toc7446"/>
      <w:r>
        <w:rPr>
          <w:rFonts w:hint="eastAsia"/>
          <w:sz w:val="32"/>
          <w:szCs w:val="32"/>
          <w:lang w:val="en-US" w:eastAsia="zh-CN"/>
        </w:rPr>
        <w:t>4操作可行性</w:t>
      </w:r>
      <w:bookmarkEnd w:id="22"/>
      <w:bookmarkEnd w:id="23"/>
    </w:p>
    <w:p>
      <w:pPr>
        <w:ind w:firstLine="420" w:firstLineChars="200"/>
        <w:outlineLvl w:val="0"/>
        <w:rPr>
          <w:rFonts w:hint="eastAsia"/>
          <w:lang w:val="en-US" w:eastAsia="zh-CN"/>
        </w:rPr>
      </w:pPr>
      <w:bookmarkStart w:id="24" w:name="_Toc2945"/>
      <w:bookmarkStart w:id="25" w:name="_Toc27725"/>
      <w:r>
        <w:rPr>
          <w:rFonts w:hint="eastAsia"/>
          <w:lang w:val="en-US" w:eastAsia="zh-CN"/>
        </w:rPr>
        <w:t>本管理系统的操作方式简单易懂，设计界面简洁明了，非常好上手，对于操作员极为友好，设计界面都是中文，对于输出等错误操作行为都有提示。所以本系统的操作方式在用户组织内完全可行。</w:t>
      </w:r>
      <w:bookmarkEnd w:id="24"/>
      <w:bookmarkEnd w:id="25"/>
    </w:p>
    <w:p>
      <w:pPr>
        <w:ind w:firstLine="420" w:firstLineChars="200"/>
        <w:outlineLvl w:val="0"/>
        <w:rPr>
          <w:rFonts w:hint="eastAsia"/>
        </w:rPr>
      </w:pPr>
      <w:bookmarkStart w:id="26" w:name="_Toc31628"/>
      <w:bookmarkStart w:id="27" w:name="_Toc7536"/>
      <w:r>
        <w:rPr>
          <w:rFonts w:hint="eastAsia"/>
          <w:lang w:val="en-US" w:eastAsia="zh-CN"/>
        </w:rPr>
        <w:t>从</w:t>
      </w:r>
      <w:r>
        <w:rPr>
          <w:rFonts w:hint="eastAsia"/>
        </w:rPr>
        <w:t>使用可行性方面来看，我们设计的机房管理系统不仅仅可以应用于校园网络，同样可以应用于企业网络办公环境，对此，我们认为，该系统具有相当的可行性，大大方便了考勤，计时等操作。学生、教师、职工大多都有些计算机基础知识，而且本系统也容易懂，无论是从管理方面还是方便使用方面来看，都能满足要求，故此系统都是可行性的</w:t>
      </w:r>
      <w:bookmarkEnd w:id="26"/>
      <w:bookmarkEnd w:id="27"/>
    </w:p>
    <w:p>
      <w:pPr>
        <w:outlineLvl w:val="9"/>
        <w:rPr>
          <w:rFonts w:hint="default"/>
          <w:lang w:val="en-US" w:eastAsia="zh-CN"/>
        </w:rPr>
      </w:pPr>
    </w:p>
    <w:p>
      <w:pPr>
        <w:outlineLvl w:val="0"/>
        <w:rPr>
          <w:rFonts w:hint="eastAsia"/>
          <w:sz w:val="32"/>
          <w:szCs w:val="32"/>
          <w:lang w:val="en-US" w:eastAsia="zh-CN"/>
        </w:rPr>
      </w:pPr>
      <w:bookmarkStart w:id="28" w:name="_Toc29302"/>
      <w:bookmarkStart w:id="29" w:name="_Toc24546"/>
      <w:r>
        <w:rPr>
          <w:rFonts w:hint="eastAsia"/>
          <w:sz w:val="32"/>
          <w:szCs w:val="32"/>
          <w:lang w:val="en-US" w:eastAsia="zh-CN"/>
        </w:rPr>
        <w:t>5经济可行性</w:t>
      </w:r>
      <w:bookmarkEnd w:id="28"/>
      <w:bookmarkEnd w:id="29"/>
    </w:p>
    <w:p>
      <w:pPr>
        <w:ind w:firstLine="420" w:firstLineChars="200"/>
        <w:outlineLvl w:val="0"/>
        <w:rPr>
          <w:rFonts w:hint="default"/>
          <w:lang w:val="en-US" w:eastAsia="zh-CN"/>
        </w:rPr>
      </w:pPr>
      <w:bookmarkStart w:id="30" w:name="_Toc8654"/>
      <w:bookmarkStart w:id="31" w:name="_Toc16489"/>
      <w:r>
        <w:rPr>
          <w:rFonts w:hint="eastAsia"/>
          <w:lang w:val="en-US" w:eastAsia="zh-CN"/>
        </w:rPr>
        <w:t>由于本工程师管理系统所要求的硬件和软件环境在市场上都容易购买到或从相关网站下载，系统成本主要集中在本管理系统的开发和维护上，对用户不造成过重的经济负担。而一旦此系统投入使用，不仅可以提高工作效率，而且方便管理人员的对于信息的管理，极大限度的方便了管理人员，而且，目标系统不是很复杂开发的周期较短，人员经济支出几乎为0。所节省的大量人力，财力产生的效益远远大于本系统的开发成本，所以从经济方面将开发此系统是可行的。</w:t>
      </w:r>
      <w:bookmarkEnd w:id="30"/>
      <w:bookmarkEnd w:id="31"/>
    </w:p>
    <w:p>
      <w:pPr>
        <w:rPr>
          <w:rFonts w:hint="eastAsia"/>
        </w:rPr>
      </w:pPr>
    </w:p>
    <w:p>
      <w:pPr>
        <w:outlineLvl w:val="0"/>
        <w:rPr>
          <w:rFonts w:hint="eastAsia"/>
          <w:sz w:val="32"/>
          <w:szCs w:val="32"/>
        </w:rPr>
      </w:pPr>
      <w:bookmarkStart w:id="32" w:name="_Toc23538"/>
      <w:bookmarkStart w:id="33" w:name="_Toc27373"/>
      <w:r>
        <w:rPr>
          <w:rFonts w:hint="eastAsia"/>
          <w:sz w:val="32"/>
          <w:szCs w:val="32"/>
          <w:lang w:val="en-US" w:eastAsia="zh-CN"/>
        </w:rPr>
        <w:t>6</w:t>
      </w:r>
      <w:r>
        <w:rPr>
          <w:rFonts w:hint="eastAsia"/>
          <w:sz w:val="32"/>
          <w:szCs w:val="32"/>
        </w:rPr>
        <w:t>社会因素方面的可行性</w:t>
      </w:r>
      <w:bookmarkEnd w:id="32"/>
      <w:bookmarkEnd w:id="33"/>
    </w:p>
    <w:p>
      <w:pPr>
        <w:ind w:firstLine="420" w:firstLineChars="200"/>
        <w:rPr>
          <w:rFonts w:hint="eastAsia"/>
        </w:rPr>
      </w:pPr>
      <w:r>
        <w:rPr>
          <w:rFonts w:hint="eastAsia"/>
        </w:rPr>
        <w:t>本系统作为软件工程这门课程的课程设计，没有签订任何合同，不存在合同责任；所用的东西都是自己的或公共的，也没有挪用别人的成果，不存在侵害专利权，版权问题。</w:t>
      </w:r>
    </w:p>
    <w:p>
      <w:pPr>
        <w:ind w:firstLine="420" w:firstLineChars="200"/>
        <w:rPr>
          <w:rFonts w:hint="default" w:eastAsiaTheme="minorEastAsia"/>
          <w:lang w:val="en-US" w:eastAsia="zh-CN"/>
        </w:rPr>
      </w:pPr>
      <w:r>
        <w:rPr>
          <w:rFonts w:hint="eastAsia"/>
          <w:lang w:val="en-US" w:eastAsia="zh-CN"/>
        </w:rPr>
        <w:t>而随着计算机的发展和普及，以及互联网技术的扩展，信息管理必将实现无纸化办公，这样有利于对于信息的维护以及管理，提高数据资源的利用，并且能及时得到更新，不需要像过去那样浪费大量的人力物力去进行抄写，提高了工作的效率。</w:t>
      </w:r>
    </w:p>
    <w:p>
      <w:pPr>
        <w:rPr>
          <w:rFonts w:hint="eastAsia"/>
        </w:rPr>
      </w:pPr>
    </w:p>
    <w:p>
      <w:pPr>
        <w:outlineLvl w:val="0"/>
        <w:rPr>
          <w:rFonts w:hint="eastAsia"/>
          <w:sz w:val="32"/>
          <w:szCs w:val="32"/>
        </w:rPr>
      </w:pPr>
      <w:bookmarkStart w:id="34" w:name="_Toc1968"/>
      <w:bookmarkStart w:id="35" w:name="_Toc31752"/>
      <w:r>
        <w:rPr>
          <w:rFonts w:hint="eastAsia"/>
          <w:sz w:val="32"/>
          <w:szCs w:val="32"/>
          <w:lang w:val="en-US" w:eastAsia="zh-CN"/>
        </w:rPr>
        <w:t>7</w:t>
      </w:r>
      <w:r>
        <w:rPr>
          <w:rFonts w:hint="eastAsia"/>
          <w:sz w:val="32"/>
          <w:szCs w:val="32"/>
        </w:rPr>
        <w:t>结论</w:t>
      </w:r>
      <w:bookmarkEnd w:id="34"/>
      <w:bookmarkEnd w:id="35"/>
    </w:p>
    <w:p>
      <w:pPr>
        <w:rPr>
          <w:rFonts w:hint="eastAsia"/>
        </w:rPr>
      </w:pPr>
      <w:r>
        <w:rPr>
          <w:rFonts w:hint="eastAsia"/>
        </w:rPr>
        <w:t>从技术、经济、操作、法律、社会效益等方面来看，该系统时刻行的，可以立即进行。</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C3F32"/>
    <w:rsid w:val="23FF54DA"/>
    <w:rsid w:val="27451B26"/>
    <w:rsid w:val="28D9425A"/>
    <w:rsid w:val="33B30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character" w:styleId="7">
    <w:name w:val="Strong"/>
    <w:basedOn w:val="6"/>
    <w:qFormat/>
    <w:uiPriority w:val="0"/>
    <w:rPr>
      <w:b/>
    </w:r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2021-06-19T05:46:00Z</dcterms:created>
  <dc:creator>yqt</dc:creator>
  <cp:lastModifiedBy>纳兰性慢</cp:lastModifiedBy>
  <dcterms:modified xsi:type="dcterms:W3CDTF">2021-06-20T06:51:40Z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FFCDBC50446841DBB571A891E0E494BE</vt:lpwstr>
  </property>
</Properties>
</file>