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962812340"/>
        <w:docPartObj>
          <w:docPartGallery w:val="Table of Contents"/>
          <w:docPartUnique/>
        </w:docPartObj>
      </w:sdtPr>
      <w:sdtEndPr>
        <w:rPr>
          <w:b/>
          <w:bCs/>
        </w:rPr>
      </w:sdtEndPr>
      <w:sdtContent>
        <w:p w14:paraId="4CBA01CC" w14:textId="05E44B32" w:rsidR="004C2B28" w:rsidRDefault="004C2B28">
          <w:pPr>
            <w:pStyle w:val="TOC"/>
          </w:pPr>
          <w:r>
            <w:rPr>
              <w:lang w:val="zh-CN"/>
            </w:rPr>
            <w:t>目录</w:t>
          </w:r>
        </w:p>
        <w:p w14:paraId="44EE0BA4" w14:textId="173B6872" w:rsidR="00127035" w:rsidRDefault="004C2B28">
          <w:pPr>
            <w:pStyle w:val="TOC1"/>
            <w:tabs>
              <w:tab w:val="right" w:leader="dot" w:pos="8296"/>
            </w:tabs>
            <w:rPr>
              <w:noProof/>
            </w:rPr>
          </w:pPr>
          <w:r>
            <w:fldChar w:fldCharType="begin"/>
          </w:r>
          <w:r>
            <w:instrText xml:space="preserve"> TOC \o "1-3" \h \z \u </w:instrText>
          </w:r>
          <w:r>
            <w:fldChar w:fldCharType="separate"/>
          </w:r>
          <w:hyperlink w:anchor="_Toc70087024" w:history="1">
            <w:r w:rsidR="00127035" w:rsidRPr="00A10561">
              <w:rPr>
                <w:rStyle w:val="a3"/>
                <w:noProof/>
              </w:rPr>
              <w:t>1. 引言</w:t>
            </w:r>
            <w:r w:rsidR="00127035">
              <w:rPr>
                <w:noProof/>
                <w:webHidden/>
              </w:rPr>
              <w:tab/>
            </w:r>
            <w:r w:rsidR="00127035">
              <w:rPr>
                <w:noProof/>
                <w:webHidden/>
              </w:rPr>
              <w:fldChar w:fldCharType="begin"/>
            </w:r>
            <w:r w:rsidR="00127035">
              <w:rPr>
                <w:noProof/>
                <w:webHidden/>
              </w:rPr>
              <w:instrText xml:space="preserve"> PAGEREF _Toc70087024 \h </w:instrText>
            </w:r>
            <w:r w:rsidR="00127035">
              <w:rPr>
                <w:noProof/>
                <w:webHidden/>
              </w:rPr>
            </w:r>
            <w:r w:rsidR="00127035">
              <w:rPr>
                <w:noProof/>
                <w:webHidden/>
              </w:rPr>
              <w:fldChar w:fldCharType="separate"/>
            </w:r>
            <w:r w:rsidR="00127035">
              <w:rPr>
                <w:noProof/>
                <w:webHidden/>
              </w:rPr>
              <w:t>1</w:t>
            </w:r>
            <w:r w:rsidR="00127035">
              <w:rPr>
                <w:noProof/>
                <w:webHidden/>
              </w:rPr>
              <w:fldChar w:fldCharType="end"/>
            </w:r>
          </w:hyperlink>
        </w:p>
        <w:p w14:paraId="7B417EB2" w14:textId="273BCA40" w:rsidR="00127035" w:rsidRDefault="00127035">
          <w:pPr>
            <w:pStyle w:val="TOC2"/>
            <w:tabs>
              <w:tab w:val="right" w:leader="dot" w:pos="8296"/>
            </w:tabs>
            <w:rPr>
              <w:noProof/>
            </w:rPr>
          </w:pPr>
          <w:hyperlink w:anchor="_Toc70087025" w:history="1">
            <w:r w:rsidRPr="00A10561">
              <w:rPr>
                <w:rStyle w:val="a3"/>
                <w:noProof/>
              </w:rPr>
              <w:t>1.1目的及范围</w:t>
            </w:r>
            <w:r>
              <w:rPr>
                <w:noProof/>
                <w:webHidden/>
              </w:rPr>
              <w:tab/>
            </w:r>
            <w:r>
              <w:rPr>
                <w:noProof/>
                <w:webHidden/>
              </w:rPr>
              <w:fldChar w:fldCharType="begin"/>
            </w:r>
            <w:r>
              <w:rPr>
                <w:noProof/>
                <w:webHidden/>
              </w:rPr>
              <w:instrText xml:space="preserve"> PAGEREF _Toc70087025 \h </w:instrText>
            </w:r>
            <w:r>
              <w:rPr>
                <w:noProof/>
                <w:webHidden/>
              </w:rPr>
            </w:r>
            <w:r>
              <w:rPr>
                <w:noProof/>
                <w:webHidden/>
              </w:rPr>
              <w:fldChar w:fldCharType="separate"/>
            </w:r>
            <w:r>
              <w:rPr>
                <w:noProof/>
                <w:webHidden/>
              </w:rPr>
              <w:t>1</w:t>
            </w:r>
            <w:r>
              <w:rPr>
                <w:noProof/>
                <w:webHidden/>
              </w:rPr>
              <w:fldChar w:fldCharType="end"/>
            </w:r>
          </w:hyperlink>
        </w:p>
        <w:p w14:paraId="1AA676FD" w14:textId="6E665773" w:rsidR="00127035" w:rsidRDefault="00127035">
          <w:pPr>
            <w:pStyle w:val="TOC2"/>
            <w:tabs>
              <w:tab w:val="right" w:leader="dot" w:pos="8296"/>
            </w:tabs>
            <w:rPr>
              <w:noProof/>
            </w:rPr>
          </w:pPr>
          <w:hyperlink w:anchor="_Toc70087026" w:history="1">
            <w:r w:rsidRPr="00A10561">
              <w:rPr>
                <w:rStyle w:val="a3"/>
                <w:noProof/>
              </w:rPr>
              <w:t>1.2 文档结构</w:t>
            </w:r>
            <w:r>
              <w:rPr>
                <w:noProof/>
                <w:webHidden/>
              </w:rPr>
              <w:tab/>
            </w:r>
            <w:r>
              <w:rPr>
                <w:noProof/>
                <w:webHidden/>
              </w:rPr>
              <w:fldChar w:fldCharType="begin"/>
            </w:r>
            <w:r>
              <w:rPr>
                <w:noProof/>
                <w:webHidden/>
              </w:rPr>
              <w:instrText xml:space="preserve"> PAGEREF _Toc70087026 \h </w:instrText>
            </w:r>
            <w:r>
              <w:rPr>
                <w:noProof/>
                <w:webHidden/>
              </w:rPr>
            </w:r>
            <w:r>
              <w:rPr>
                <w:noProof/>
                <w:webHidden/>
              </w:rPr>
              <w:fldChar w:fldCharType="separate"/>
            </w:r>
            <w:r>
              <w:rPr>
                <w:noProof/>
                <w:webHidden/>
              </w:rPr>
              <w:t>2</w:t>
            </w:r>
            <w:r>
              <w:rPr>
                <w:noProof/>
                <w:webHidden/>
              </w:rPr>
              <w:fldChar w:fldCharType="end"/>
            </w:r>
          </w:hyperlink>
        </w:p>
        <w:p w14:paraId="7F2F995B" w14:textId="4168A76F" w:rsidR="00127035" w:rsidRDefault="00127035">
          <w:pPr>
            <w:pStyle w:val="TOC2"/>
            <w:tabs>
              <w:tab w:val="right" w:leader="dot" w:pos="8296"/>
            </w:tabs>
            <w:rPr>
              <w:noProof/>
            </w:rPr>
          </w:pPr>
          <w:hyperlink w:anchor="_Toc70087027" w:history="1">
            <w:r w:rsidRPr="00A10561">
              <w:rPr>
                <w:rStyle w:val="a3"/>
                <w:noProof/>
              </w:rPr>
              <w:t>1.3视图编档说明</w:t>
            </w:r>
            <w:r>
              <w:rPr>
                <w:noProof/>
                <w:webHidden/>
              </w:rPr>
              <w:tab/>
            </w:r>
            <w:r>
              <w:rPr>
                <w:noProof/>
                <w:webHidden/>
              </w:rPr>
              <w:fldChar w:fldCharType="begin"/>
            </w:r>
            <w:r>
              <w:rPr>
                <w:noProof/>
                <w:webHidden/>
              </w:rPr>
              <w:instrText xml:space="preserve"> PAGEREF _Toc70087027 \h </w:instrText>
            </w:r>
            <w:r>
              <w:rPr>
                <w:noProof/>
                <w:webHidden/>
              </w:rPr>
            </w:r>
            <w:r>
              <w:rPr>
                <w:noProof/>
                <w:webHidden/>
              </w:rPr>
              <w:fldChar w:fldCharType="separate"/>
            </w:r>
            <w:r>
              <w:rPr>
                <w:noProof/>
                <w:webHidden/>
              </w:rPr>
              <w:t>2</w:t>
            </w:r>
            <w:r>
              <w:rPr>
                <w:noProof/>
                <w:webHidden/>
              </w:rPr>
              <w:fldChar w:fldCharType="end"/>
            </w:r>
          </w:hyperlink>
        </w:p>
        <w:p w14:paraId="601B22E8" w14:textId="4F2A87B8" w:rsidR="00127035" w:rsidRDefault="00127035">
          <w:pPr>
            <w:pStyle w:val="TOC1"/>
            <w:tabs>
              <w:tab w:val="right" w:leader="dot" w:pos="8296"/>
            </w:tabs>
            <w:rPr>
              <w:noProof/>
            </w:rPr>
          </w:pPr>
          <w:hyperlink w:anchor="_Toc70087028" w:history="1">
            <w:r w:rsidRPr="00A10561">
              <w:rPr>
                <w:rStyle w:val="a3"/>
                <w:noProof/>
              </w:rPr>
              <w:t>2. 架构背景</w:t>
            </w:r>
            <w:r>
              <w:rPr>
                <w:noProof/>
                <w:webHidden/>
              </w:rPr>
              <w:tab/>
            </w:r>
            <w:r>
              <w:rPr>
                <w:noProof/>
                <w:webHidden/>
              </w:rPr>
              <w:fldChar w:fldCharType="begin"/>
            </w:r>
            <w:r>
              <w:rPr>
                <w:noProof/>
                <w:webHidden/>
              </w:rPr>
              <w:instrText xml:space="preserve"> PAGEREF _Toc70087028 \h </w:instrText>
            </w:r>
            <w:r>
              <w:rPr>
                <w:noProof/>
                <w:webHidden/>
              </w:rPr>
            </w:r>
            <w:r>
              <w:rPr>
                <w:noProof/>
                <w:webHidden/>
              </w:rPr>
              <w:fldChar w:fldCharType="separate"/>
            </w:r>
            <w:r>
              <w:rPr>
                <w:noProof/>
                <w:webHidden/>
              </w:rPr>
              <w:t>2</w:t>
            </w:r>
            <w:r>
              <w:rPr>
                <w:noProof/>
                <w:webHidden/>
              </w:rPr>
              <w:fldChar w:fldCharType="end"/>
            </w:r>
          </w:hyperlink>
        </w:p>
        <w:p w14:paraId="0C16F906" w14:textId="1AD31512" w:rsidR="00127035" w:rsidRDefault="00127035">
          <w:pPr>
            <w:pStyle w:val="TOC2"/>
            <w:tabs>
              <w:tab w:val="right" w:leader="dot" w:pos="8296"/>
            </w:tabs>
            <w:rPr>
              <w:noProof/>
            </w:rPr>
          </w:pPr>
          <w:hyperlink w:anchor="_Toc70087029" w:history="1">
            <w:r w:rsidRPr="00A10561">
              <w:rPr>
                <w:rStyle w:val="a3"/>
                <w:noProof/>
              </w:rPr>
              <w:t>2.1系统概述</w:t>
            </w:r>
            <w:r>
              <w:rPr>
                <w:noProof/>
                <w:webHidden/>
              </w:rPr>
              <w:tab/>
            </w:r>
            <w:r>
              <w:rPr>
                <w:noProof/>
                <w:webHidden/>
              </w:rPr>
              <w:fldChar w:fldCharType="begin"/>
            </w:r>
            <w:r>
              <w:rPr>
                <w:noProof/>
                <w:webHidden/>
              </w:rPr>
              <w:instrText xml:space="preserve"> PAGEREF _Toc70087029 \h </w:instrText>
            </w:r>
            <w:r>
              <w:rPr>
                <w:noProof/>
                <w:webHidden/>
              </w:rPr>
            </w:r>
            <w:r>
              <w:rPr>
                <w:noProof/>
                <w:webHidden/>
              </w:rPr>
              <w:fldChar w:fldCharType="separate"/>
            </w:r>
            <w:r>
              <w:rPr>
                <w:noProof/>
                <w:webHidden/>
              </w:rPr>
              <w:t>2</w:t>
            </w:r>
            <w:r>
              <w:rPr>
                <w:noProof/>
                <w:webHidden/>
              </w:rPr>
              <w:fldChar w:fldCharType="end"/>
            </w:r>
          </w:hyperlink>
        </w:p>
        <w:p w14:paraId="685C0D61" w14:textId="295C95FF" w:rsidR="00127035" w:rsidRDefault="00127035">
          <w:pPr>
            <w:pStyle w:val="TOC2"/>
            <w:tabs>
              <w:tab w:val="right" w:leader="dot" w:pos="8296"/>
            </w:tabs>
            <w:rPr>
              <w:noProof/>
            </w:rPr>
          </w:pPr>
          <w:hyperlink w:anchor="_Toc70087030" w:history="1">
            <w:r w:rsidRPr="00A10561">
              <w:rPr>
                <w:rStyle w:val="a3"/>
                <w:noProof/>
              </w:rPr>
              <w:t>2.2架构需求</w:t>
            </w:r>
            <w:r>
              <w:rPr>
                <w:noProof/>
                <w:webHidden/>
              </w:rPr>
              <w:tab/>
            </w:r>
            <w:r>
              <w:rPr>
                <w:noProof/>
                <w:webHidden/>
              </w:rPr>
              <w:fldChar w:fldCharType="begin"/>
            </w:r>
            <w:r>
              <w:rPr>
                <w:noProof/>
                <w:webHidden/>
              </w:rPr>
              <w:instrText xml:space="preserve"> PAGEREF _Toc70087030 \h </w:instrText>
            </w:r>
            <w:r>
              <w:rPr>
                <w:noProof/>
                <w:webHidden/>
              </w:rPr>
            </w:r>
            <w:r>
              <w:rPr>
                <w:noProof/>
                <w:webHidden/>
              </w:rPr>
              <w:fldChar w:fldCharType="separate"/>
            </w:r>
            <w:r>
              <w:rPr>
                <w:noProof/>
                <w:webHidden/>
              </w:rPr>
              <w:t>3</w:t>
            </w:r>
            <w:r>
              <w:rPr>
                <w:noProof/>
                <w:webHidden/>
              </w:rPr>
              <w:fldChar w:fldCharType="end"/>
            </w:r>
          </w:hyperlink>
        </w:p>
        <w:p w14:paraId="2E7A36E7" w14:textId="19821D91" w:rsidR="00127035" w:rsidRDefault="00127035">
          <w:pPr>
            <w:pStyle w:val="TOC3"/>
            <w:tabs>
              <w:tab w:val="right" w:leader="dot" w:pos="8296"/>
            </w:tabs>
            <w:rPr>
              <w:noProof/>
            </w:rPr>
          </w:pPr>
          <w:hyperlink w:anchor="_Toc70087031" w:history="1">
            <w:r w:rsidRPr="00A10561">
              <w:rPr>
                <w:rStyle w:val="a3"/>
                <w:noProof/>
              </w:rPr>
              <w:t>2.2.1 技术环境需求</w:t>
            </w:r>
            <w:r>
              <w:rPr>
                <w:noProof/>
                <w:webHidden/>
              </w:rPr>
              <w:tab/>
            </w:r>
            <w:r>
              <w:rPr>
                <w:noProof/>
                <w:webHidden/>
              </w:rPr>
              <w:fldChar w:fldCharType="begin"/>
            </w:r>
            <w:r>
              <w:rPr>
                <w:noProof/>
                <w:webHidden/>
              </w:rPr>
              <w:instrText xml:space="preserve"> PAGEREF _Toc70087031 \h </w:instrText>
            </w:r>
            <w:r>
              <w:rPr>
                <w:noProof/>
                <w:webHidden/>
              </w:rPr>
            </w:r>
            <w:r>
              <w:rPr>
                <w:noProof/>
                <w:webHidden/>
              </w:rPr>
              <w:fldChar w:fldCharType="separate"/>
            </w:r>
            <w:r>
              <w:rPr>
                <w:noProof/>
                <w:webHidden/>
              </w:rPr>
              <w:t>3</w:t>
            </w:r>
            <w:r>
              <w:rPr>
                <w:noProof/>
                <w:webHidden/>
              </w:rPr>
              <w:fldChar w:fldCharType="end"/>
            </w:r>
          </w:hyperlink>
        </w:p>
        <w:p w14:paraId="21990EA4" w14:textId="1596DF77" w:rsidR="00127035" w:rsidRDefault="00127035">
          <w:pPr>
            <w:pStyle w:val="TOC3"/>
            <w:tabs>
              <w:tab w:val="right" w:leader="dot" w:pos="8296"/>
            </w:tabs>
            <w:rPr>
              <w:noProof/>
            </w:rPr>
          </w:pPr>
          <w:hyperlink w:anchor="_Toc70087032" w:history="1">
            <w:r w:rsidRPr="00A10561">
              <w:rPr>
                <w:rStyle w:val="a3"/>
                <w:noProof/>
              </w:rPr>
              <w:t>2.2.2 功能需求</w:t>
            </w:r>
            <w:r>
              <w:rPr>
                <w:noProof/>
                <w:webHidden/>
              </w:rPr>
              <w:tab/>
            </w:r>
            <w:r>
              <w:rPr>
                <w:noProof/>
                <w:webHidden/>
              </w:rPr>
              <w:fldChar w:fldCharType="begin"/>
            </w:r>
            <w:r>
              <w:rPr>
                <w:noProof/>
                <w:webHidden/>
              </w:rPr>
              <w:instrText xml:space="preserve"> PAGEREF _Toc70087032 \h </w:instrText>
            </w:r>
            <w:r>
              <w:rPr>
                <w:noProof/>
                <w:webHidden/>
              </w:rPr>
            </w:r>
            <w:r>
              <w:rPr>
                <w:noProof/>
                <w:webHidden/>
              </w:rPr>
              <w:fldChar w:fldCharType="separate"/>
            </w:r>
            <w:r>
              <w:rPr>
                <w:noProof/>
                <w:webHidden/>
              </w:rPr>
              <w:t>6</w:t>
            </w:r>
            <w:r>
              <w:rPr>
                <w:noProof/>
                <w:webHidden/>
              </w:rPr>
              <w:fldChar w:fldCharType="end"/>
            </w:r>
          </w:hyperlink>
        </w:p>
        <w:p w14:paraId="07D37170" w14:textId="6F05CA84" w:rsidR="00127035" w:rsidRDefault="00127035">
          <w:pPr>
            <w:pStyle w:val="TOC3"/>
            <w:tabs>
              <w:tab w:val="right" w:leader="dot" w:pos="8296"/>
            </w:tabs>
            <w:rPr>
              <w:noProof/>
            </w:rPr>
          </w:pPr>
          <w:hyperlink w:anchor="_Toc70087033" w:history="1">
            <w:r w:rsidRPr="00A10561">
              <w:rPr>
                <w:rStyle w:val="a3"/>
                <w:noProof/>
              </w:rPr>
              <w:t>2.2.3 质量属性需求</w:t>
            </w:r>
            <w:r>
              <w:rPr>
                <w:noProof/>
                <w:webHidden/>
              </w:rPr>
              <w:tab/>
            </w:r>
            <w:r>
              <w:rPr>
                <w:noProof/>
                <w:webHidden/>
              </w:rPr>
              <w:fldChar w:fldCharType="begin"/>
            </w:r>
            <w:r>
              <w:rPr>
                <w:noProof/>
                <w:webHidden/>
              </w:rPr>
              <w:instrText xml:space="preserve"> PAGEREF _Toc70087033 \h </w:instrText>
            </w:r>
            <w:r>
              <w:rPr>
                <w:noProof/>
                <w:webHidden/>
              </w:rPr>
            </w:r>
            <w:r>
              <w:rPr>
                <w:noProof/>
                <w:webHidden/>
              </w:rPr>
              <w:fldChar w:fldCharType="separate"/>
            </w:r>
            <w:r>
              <w:rPr>
                <w:noProof/>
                <w:webHidden/>
              </w:rPr>
              <w:t>12</w:t>
            </w:r>
            <w:r>
              <w:rPr>
                <w:noProof/>
                <w:webHidden/>
              </w:rPr>
              <w:fldChar w:fldCharType="end"/>
            </w:r>
          </w:hyperlink>
        </w:p>
        <w:p w14:paraId="55B39095" w14:textId="5DE8E876" w:rsidR="00127035" w:rsidRDefault="00127035">
          <w:pPr>
            <w:pStyle w:val="TOC2"/>
            <w:tabs>
              <w:tab w:val="right" w:leader="dot" w:pos="8296"/>
            </w:tabs>
            <w:rPr>
              <w:noProof/>
            </w:rPr>
          </w:pPr>
          <w:hyperlink w:anchor="_Toc70087034" w:history="1">
            <w:r w:rsidRPr="00A10561">
              <w:rPr>
                <w:rStyle w:val="a3"/>
                <w:noProof/>
              </w:rPr>
              <w:t>2.3主要设计决策及原理</w:t>
            </w:r>
            <w:r>
              <w:rPr>
                <w:noProof/>
                <w:webHidden/>
              </w:rPr>
              <w:tab/>
            </w:r>
            <w:r>
              <w:rPr>
                <w:noProof/>
                <w:webHidden/>
              </w:rPr>
              <w:fldChar w:fldCharType="begin"/>
            </w:r>
            <w:r>
              <w:rPr>
                <w:noProof/>
                <w:webHidden/>
              </w:rPr>
              <w:instrText xml:space="preserve"> PAGEREF _Toc70087034 \h </w:instrText>
            </w:r>
            <w:r>
              <w:rPr>
                <w:noProof/>
                <w:webHidden/>
              </w:rPr>
            </w:r>
            <w:r>
              <w:rPr>
                <w:noProof/>
                <w:webHidden/>
              </w:rPr>
              <w:fldChar w:fldCharType="separate"/>
            </w:r>
            <w:r>
              <w:rPr>
                <w:noProof/>
                <w:webHidden/>
              </w:rPr>
              <w:t>14</w:t>
            </w:r>
            <w:r>
              <w:rPr>
                <w:noProof/>
                <w:webHidden/>
              </w:rPr>
              <w:fldChar w:fldCharType="end"/>
            </w:r>
          </w:hyperlink>
        </w:p>
        <w:p w14:paraId="64BE7520" w14:textId="6ADF86F2" w:rsidR="00127035" w:rsidRDefault="00127035">
          <w:pPr>
            <w:pStyle w:val="TOC1"/>
            <w:tabs>
              <w:tab w:val="right" w:leader="dot" w:pos="8296"/>
            </w:tabs>
            <w:rPr>
              <w:noProof/>
            </w:rPr>
          </w:pPr>
          <w:hyperlink w:anchor="_Toc70087035" w:history="1">
            <w:r w:rsidRPr="00A10561">
              <w:rPr>
                <w:rStyle w:val="a3"/>
                <w:noProof/>
              </w:rPr>
              <w:t>3.视图</w:t>
            </w:r>
            <w:r>
              <w:rPr>
                <w:noProof/>
                <w:webHidden/>
              </w:rPr>
              <w:tab/>
            </w:r>
            <w:r>
              <w:rPr>
                <w:noProof/>
                <w:webHidden/>
              </w:rPr>
              <w:fldChar w:fldCharType="begin"/>
            </w:r>
            <w:r>
              <w:rPr>
                <w:noProof/>
                <w:webHidden/>
              </w:rPr>
              <w:instrText xml:space="preserve"> PAGEREF _Toc70087035 \h </w:instrText>
            </w:r>
            <w:r>
              <w:rPr>
                <w:noProof/>
                <w:webHidden/>
              </w:rPr>
            </w:r>
            <w:r>
              <w:rPr>
                <w:noProof/>
                <w:webHidden/>
              </w:rPr>
              <w:fldChar w:fldCharType="separate"/>
            </w:r>
            <w:r>
              <w:rPr>
                <w:noProof/>
                <w:webHidden/>
              </w:rPr>
              <w:t>15</w:t>
            </w:r>
            <w:r>
              <w:rPr>
                <w:noProof/>
                <w:webHidden/>
              </w:rPr>
              <w:fldChar w:fldCharType="end"/>
            </w:r>
          </w:hyperlink>
        </w:p>
        <w:p w14:paraId="79A03406" w14:textId="0D04A0C3" w:rsidR="00127035" w:rsidRDefault="00127035">
          <w:pPr>
            <w:pStyle w:val="TOC2"/>
            <w:tabs>
              <w:tab w:val="right" w:leader="dot" w:pos="8296"/>
            </w:tabs>
            <w:rPr>
              <w:noProof/>
            </w:rPr>
          </w:pPr>
          <w:hyperlink w:anchor="_Toc70087036" w:history="1">
            <w:r w:rsidRPr="00A10561">
              <w:rPr>
                <w:rStyle w:val="a3"/>
                <w:noProof/>
              </w:rPr>
              <w:t>3.1 逻辑视图</w:t>
            </w:r>
            <w:r>
              <w:rPr>
                <w:noProof/>
                <w:webHidden/>
              </w:rPr>
              <w:tab/>
            </w:r>
            <w:r>
              <w:rPr>
                <w:noProof/>
                <w:webHidden/>
              </w:rPr>
              <w:fldChar w:fldCharType="begin"/>
            </w:r>
            <w:r>
              <w:rPr>
                <w:noProof/>
                <w:webHidden/>
              </w:rPr>
              <w:instrText xml:space="preserve"> PAGEREF _Toc70087036 \h </w:instrText>
            </w:r>
            <w:r>
              <w:rPr>
                <w:noProof/>
                <w:webHidden/>
              </w:rPr>
            </w:r>
            <w:r>
              <w:rPr>
                <w:noProof/>
                <w:webHidden/>
              </w:rPr>
              <w:fldChar w:fldCharType="separate"/>
            </w:r>
            <w:r>
              <w:rPr>
                <w:noProof/>
                <w:webHidden/>
              </w:rPr>
              <w:t>15</w:t>
            </w:r>
            <w:r>
              <w:rPr>
                <w:noProof/>
                <w:webHidden/>
              </w:rPr>
              <w:fldChar w:fldCharType="end"/>
            </w:r>
          </w:hyperlink>
        </w:p>
        <w:p w14:paraId="11F8BD7F" w14:textId="196C6AB8" w:rsidR="00127035" w:rsidRDefault="00127035">
          <w:pPr>
            <w:pStyle w:val="TOC3"/>
            <w:tabs>
              <w:tab w:val="right" w:leader="dot" w:pos="8296"/>
            </w:tabs>
            <w:rPr>
              <w:noProof/>
            </w:rPr>
          </w:pPr>
          <w:hyperlink w:anchor="_Toc70087037" w:history="1">
            <w:r w:rsidRPr="00A10561">
              <w:rPr>
                <w:rStyle w:val="a3"/>
                <w:noProof/>
              </w:rPr>
              <w:t>3.1.1 顶层逻辑视图</w:t>
            </w:r>
            <w:r>
              <w:rPr>
                <w:noProof/>
                <w:webHidden/>
              </w:rPr>
              <w:tab/>
            </w:r>
            <w:r>
              <w:rPr>
                <w:noProof/>
                <w:webHidden/>
              </w:rPr>
              <w:fldChar w:fldCharType="begin"/>
            </w:r>
            <w:r>
              <w:rPr>
                <w:noProof/>
                <w:webHidden/>
              </w:rPr>
              <w:instrText xml:space="preserve"> PAGEREF _Toc70087037 \h </w:instrText>
            </w:r>
            <w:r>
              <w:rPr>
                <w:noProof/>
                <w:webHidden/>
              </w:rPr>
            </w:r>
            <w:r>
              <w:rPr>
                <w:noProof/>
                <w:webHidden/>
              </w:rPr>
              <w:fldChar w:fldCharType="separate"/>
            </w:r>
            <w:r>
              <w:rPr>
                <w:noProof/>
                <w:webHidden/>
              </w:rPr>
              <w:t>15</w:t>
            </w:r>
            <w:r>
              <w:rPr>
                <w:noProof/>
                <w:webHidden/>
              </w:rPr>
              <w:fldChar w:fldCharType="end"/>
            </w:r>
          </w:hyperlink>
        </w:p>
        <w:p w14:paraId="0E8A7999" w14:textId="7647E986" w:rsidR="00127035" w:rsidRDefault="00127035">
          <w:pPr>
            <w:pStyle w:val="TOC3"/>
            <w:tabs>
              <w:tab w:val="left" w:pos="2787"/>
              <w:tab w:val="right" w:leader="dot" w:pos="8296"/>
            </w:tabs>
            <w:rPr>
              <w:noProof/>
            </w:rPr>
          </w:pPr>
          <w:hyperlink w:anchor="_Toc70087038" w:history="1">
            <w:r w:rsidRPr="00A10561">
              <w:rPr>
                <w:rStyle w:val="a3"/>
                <w:noProof/>
              </w:rPr>
              <w:t>3.1.2 XXX逻辑视图</w:t>
            </w:r>
            <w:r>
              <w:rPr>
                <w:noProof/>
              </w:rPr>
              <w:tab/>
            </w:r>
            <w:r w:rsidRPr="00A10561">
              <w:rPr>
                <w:rStyle w:val="a3"/>
                <w:noProof/>
              </w:rPr>
              <w:t>（顶层视图中主要子系统/构件的视图需要逐一给出）</w:t>
            </w:r>
            <w:r>
              <w:rPr>
                <w:noProof/>
                <w:webHidden/>
              </w:rPr>
              <w:tab/>
            </w:r>
            <w:r>
              <w:rPr>
                <w:noProof/>
                <w:webHidden/>
              </w:rPr>
              <w:fldChar w:fldCharType="begin"/>
            </w:r>
            <w:r>
              <w:rPr>
                <w:noProof/>
                <w:webHidden/>
              </w:rPr>
              <w:instrText xml:space="preserve"> PAGEREF _Toc70087038 \h </w:instrText>
            </w:r>
            <w:r>
              <w:rPr>
                <w:noProof/>
                <w:webHidden/>
              </w:rPr>
            </w:r>
            <w:r>
              <w:rPr>
                <w:noProof/>
                <w:webHidden/>
              </w:rPr>
              <w:fldChar w:fldCharType="separate"/>
            </w:r>
            <w:r>
              <w:rPr>
                <w:noProof/>
                <w:webHidden/>
              </w:rPr>
              <w:t>16</w:t>
            </w:r>
            <w:r>
              <w:rPr>
                <w:noProof/>
                <w:webHidden/>
              </w:rPr>
              <w:fldChar w:fldCharType="end"/>
            </w:r>
          </w:hyperlink>
        </w:p>
        <w:p w14:paraId="7167887E" w14:textId="3119AEE4" w:rsidR="00127035" w:rsidRDefault="00127035">
          <w:pPr>
            <w:pStyle w:val="TOC2"/>
            <w:tabs>
              <w:tab w:val="right" w:leader="dot" w:pos="8296"/>
            </w:tabs>
            <w:rPr>
              <w:noProof/>
            </w:rPr>
          </w:pPr>
          <w:hyperlink w:anchor="_Toc70087039" w:history="1">
            <w:r w:rsidRPr="00A10561">
              <w:rPr>
                <w:rStyle w:val="a3"/>
                <w:noProof/>
              </w:rPr>
              <w:t>3.2 开发视图</w:t>
            </w:r>
            <w:r>
              <w:rPr>
                <w:noProof/>
                <w:webHidden/>
              </w:rPr>
              <w:tab/>
            </w:r>
            <w:r>
              <w:rPr>
                <w:noProof/>
                <w:webHidden/>
              </w:rPr>
              <w:fldChar w:fldCharType="begin"/>
            </w:r>
            <w:r>
              <w:rPr>
                <w:noProof/>
                <w:webHidden/>
              </w:rPr>
              <w:instrText xml:space="preserve"> PAGEREF _Toc70087039 \h </w:instrText>
            </w:r>
            <w:r>
              <w:rPr>
                <w:noProof/>
                <w:webHidden/>
              </w:rPr>
            </w:r>
            <w:r>
              <w:rPr>
                <w:noProof/>
                <w:webHidden/>
              </w:rPr>
              <w:fldChar w:fldCharType="separate"/>
            </w:r>
            <w:r>
              <w:rPr>
                <w:noProof/>
                <w:webHidden/>
              </w:rPr>
              <w:t>18</w:t>
            </w:r>
            <w:r>
              <w:rPr>
                <w:noProof/>
                <w:webHidden/>
              </w:rPr>
              <w:fldChar w:fldCharType="end"/>
            </w:r>
          </w:hyperlink>
        </w:p>
        <w:p w14:paraId="2BEC4688" w14:textId="3781F45A" w:rsidR="00127035" w:rsidRDefault="00127035">
          <w:pPr>
            <w:pStyle w:val="TOC3"/>
            <w:tabs>
              <w:tab w:val="right" w:leader="dot" w:pos="8296"/>
            </w:tabs>
            <w:rPr>
              <w:noProof/>
            </w:rPr>
          </w:pPr>
          <w:hyperlink w:anchor="_Toc70087040" w:history="1">
            <w:r w:rsidRPr="00A10561">
              <w:rPr>
                <w:rStyle w:val="a3"/>
                <w:noProof/>
              </w:rPr>
              <w:t>3.2.1 顶层开发视图</w:t>
            </w:r>
            <w:r>
              <w:rPr>
                <w:noProof/>
                <w:webHidden/>
              </w:rPr>
              <w:tab/>
            </w:r>
            <w:r>
              <w:rPr>
                <w:noProof/>
                <w:webHidden/>
              </w:rPr>
              <w:fldChar w:fldCharType="begin"/>
            </w:r>
            <w:r>
              <w:rPr>
                <w:noProof/>
                <w:webHidden/>
              </w:rPr>
              <w:instrText xml:space="preserve"> PAGEREF _Toc70087040 \h </w:instrText>
            </w:r>
            <w:r>
              <w:rPr>
                <w:noProof/>
                <w:webHidden/>
              </w:rPr>
            </w:r>
            <w:r>
              <w:rPr>
                <w:noProof/>
                <w:webHidden/>
              </w:rPr>
              <w:fldChar w:fldCharType="separate"/>
            </w:r>
            <w:r>
              <w:rPr>
                <w:noProof/>
                <w:webHidden/>
              </w:rPr>
              <w:t>18</w:t>
            </w:r>
            <w:r>
              <w:rPr>
                <w:noProof/>
                <w:webHidden/>
              </w:rPr>
              <w:fldChar w:fldCharType="end"/>
            </w:r>
          </w:hyperlink>
        </w:p>
        <w:p w14:paraId="225A9385" w14:textId="28BAA157" w:rsidR="00127035" w:rsidRDefault="00127035">
          <w:pPr>
            <w:pStyle w:val="TOC2"/>
            <w:tabs>
              <w:tab w:val="right" w:leader="dot" w:pos="8296"/>
            </w:tabs>
            <w:rPr>
              <w:noProof/>
            </w:rPr>
          </w:pPr>
          <w:hyperlink w:anchor="_Toc70087041" w:history="1">
            <w:r w:rsidRPr="00A10561">
              <w:rPr>
                <w:rStyle w:val="a3"/>
                <w:noProof/>
              </w:rPr>
              <w:t>3.3 运行视图</w:t>
            </w:r>
            <w:r>
              <w:rPr>
                <w:noProof/>
                <w:webHidden/>
              </w:rPr>
              <w:tab/>
            </w:r>
            <w:r>
              <w:rPr>
                <w:noProof/>
                <w:webHidden/>
              </w:rPr>
              <w:fldChar w:fldCharType="begin"/>
            </w:r>
            <w:r>
              <w:rPr>
                <w:noProof/>
                <w:webHidden/>
              </w:rPr>
              <w:instrText xml:space="preserve"> PAGEREF _Toc70087041 \h </w:instrText>
            </w:r>
            <w:r>
              <w:rPr>
                <w:noProof/>
                <w:webHidden/>
              </w:rPr>
            </w:r>
            <w:r>
              <w:rPr>
                <w:noProof/>
                <w:webHidden/>
              </w:rPr>
              <w:fldChar w:fldCharType="separate"/>
            </w:r>
            <w:r>
              <w:rPr>
                <w:noProof/>
                <w:webHidden/>
              </w:rPr>
              <w:t>19</w:t>
            </w:r>
            <w:r>
              <w:rPr>
                <w:noProof/>
                <w:webHidden/>
              </w:rPr>
              <w:fldChar w:fldCharType="end"/>
            </w:r>
          </w:hyperlink>
        </w:p>
        <w:p w14:paraId="07DA0D11" w14:textId="543D2998" w:rsidR="00127035" w:rsidRDefault="00127035">
          <w:pPr>
            <w:pStyle w:val="TOC3"/>
            <w:tabs>
              <w:tab w:val="right" w:leader="dot" w:pos="8296"/>
            </w:tabs>
            <w:rPr>
              <w:noProof/>
            </w:rPr>
          </w:pPr>
          <w:hyperlink w:anchor="_Toc70087042" w:history="1">
            <w:r w:rsidRPr="00A10561">
              <w:rPr>
                <w:rStyle w:val="a3"/>
                <w:noProof/>
              </w:rPr>
              <w:t>3.3.1 顶层运行视图</w:t>
            </w:r>
            <w:r>
              <w:rPr>
                <w:noProof/>
                <w:webHidden/>
              </w:rPr>
              <w:tab/>
            </w:r>
            <w:r>
              <w:rPr>
                <w:noProof/>
                <w:webHidden/>
              </w:rPr>
              <w:fldChar w:fldCharType="begin"/>
            </w:r>
            <w:r>
              <w:rPr>
                <w:noProof/>
                <w:webHidden/>
              </w:rPr>
              <w:instrText xml:space="preserve"> PAGEREF _Toc70087042 \h </w:instrText>
            </w:r>
            <w:r>
              <w:rPr>
                <w:noProof/>
                <w:webHidden/>
              </w:rPr>
            </w:r>
            <w:r>
              <w:rPr>
                <w:noProof/>
                <w:webHidden/>
              </w:rPr>
              <w:fldChar w:fldCharType="separate"/>
            </w:r>
            <w:r>
              <w:rPr>
                <w:noProof/>
                <w:webHidden/>
              </w:rPr>
              <w:t>19</w:t>
            </w:r>
            <w:r>
              <w:rPr>
                <w:noProof/>
                <w:webHidden/>
              </w:rPr>
              <w:fldChar w:fldCharType="end"/>
            </w:r>
          </w:hyperlink>
        </w:p>
        <w:p w14:paraId="5333FE0C" w14:textId="6B31232F" w:rsidR="00127035" w:rsidRDefault="00127035">
          <w:pPr>
            <w:pStyle w:val="TOC2"/>
            <w:tabs>
              <w:tab w:val="right" w:leader="dot" w:pos="8296"/>
            </w:tabs>
            <w:rPr>
              <w:noProof/>
            </w:rPr>
          </w:pPr>
          <w:hyperlink w:anchor="_Toc70087043" w:history="1">
            <w:r w:rsidRPr="00A10561">
              <w:rPr>
                <w:rStyle w:val="a3"/>
                <w:noProof/>
              </w:rPr>
              <w:t>3.4 部署视图</w:t>
            </w:r>
            <w:r>
              <w:rPr>
                <w:noProof/>
                <w:webHidden/>
              </w:rPr>
              <w:tab/>
            </w:r>
            <w:r>
              <w:rPr>
                <w:noProof/>
                <w:webHidden/>
              </w:rPr>
              <w:fldChar w:fldCharType="begin"/>
            </w:r>
            <w:r>
              <w:rPr>
                <w:noProof/>
                <w:webHidden/>
              </w:rPr>
              <w:instrText xml:space="preserve"> PAGEREF _Toc70087043 \h </w:instrText>
            </w:r>
            <w:r>
              <w:rPr>
                <w:noProof/>
                <w:webHidden/>
              </w:rPr>
            </w:r>
            <w:r>
              <w:rPr>
                <w:noProof/>
                <w:webHidden/>
              </w:rPr>
              <w:fldChar w:fldCharType="separate"/>
            </w:r>
            <w:r>
              <w:rPr>
                <w:noProof/>
                <w:webHidden/>
              </w:rPr>
              <w:t>20</w:t>
            </w:r>
            <w:r>
              <w:rPr>
                <w:noProof/>
                <w:webHidden/>
              </w:rPr>
              <w:fldChar w:fldCharType="end"/>
            </w:r>
          </w:hyperlink>
        </w:p>
        <w:p w14:paraId="0CA5E708" w14:textId="03511F22" w:rsidR="00127035" w:rsidRDefault="00127035">
          <w:pPr>
            <w:pStyle w:val="TOC3"/>
            <w:tabs>
              <w:tab w:val="right" w:leader="dot" w:pos="8296"/>
            </w:tabs>
            <w:rPr>
              <w:noProof/>
            </w:rPr>
          </w:pPr>
          <w:hyperlink w:anchor="_Toc70087044" w:history="1">
            <w:r w:rsidRPr="00A10561">
              <w:rPr>
                <w:rStyle w:val="a3"/>
                <w:noProof/>
              </w:rPr>
              <w:t>3.4.1主表示</w:t>
            </w:r>
            <w:r>
              <w:rPr>
                <w:noProof/>
                <w:webHidden/>
              </w:rPr>
              <w:tab/>
            </w:r>
            <w:r>
              <w:rPr>
                <w:noProof/>
                <w:webHidden/>
              </w:rPr>
              <w:fldChar w:fldCharType="begin"/>
            </w:r>
            <w:r>
              <w:rPr>
                <w:noProof/>
                <w:webHidden/>
              </w:rPr>
              <w:instrText xml:space="preserve"> PAGEREF _Toc70087044 \h </w:instrText>
            </w:r>
            <w:r>
              <w:rPr>
                <w:noProof/>
                <w:webHidden/>
              </w:rPr>
            </w:r>
            <w:r>
              <w:rPr>
                <w:noProof/>
                <w:webHidden/>
              </w:rPr>
              <w:fldChar w:fldCharType="separate"/>
            </w:r>
            <w:r>
              <w:rPr>
                <w:noProof/>
                <w:webHidden/>
              </w:rPr>
              <w:t>20</w:t>
            </w:r>
            <w:r>
              <w:rPr>
                <w:noProof/>
                <w:webHidden/>
              </w:rPr>
              <w:fldChar w:fldCharType="end"/>
            </w:r>
          </w:hyperlink>
        </w:p>
        <w:p w14:paraId="539CDB1F" w14:textId="721A0038" w:rsidR="00127035" w:rsidRDefault="00127035">
          <w:pPr>
            <w:pStyle w:val="TOC2"/>
            <w:tabs>
              <w:tab w:val="right" w:leader="dot" w:pos="8296"/>
            </w:tabs>
            <w:rPr>
              <w:noProof/>
            </w:rPr>
          </w:pPr>
          <w:hyperlink w:anchor="_Toc70087045" w:history="1">
            <w:r w:rsidRPr="00A10561">
              <w:rPr>
                <w:rStyle w:val="a3"/>
                <w:noProof/>
              </w:rPr>
              <w:t>3.5 用例视图</w:t>
            </w:r>
            <w:r>
              <w:rPr>
                <w:noProof/>
                <w:webHidden/>
              </w:rPr>
              <w:tab/>
            </w:r>
            <w:r>
              <w:rPr>
                <w:noProof/>
                <w:webHidden/>
              </w:rPr>
              <w:fldChar w:fldCharType="begin"/>
            </w:r>
            <w:r>
              <w:rPr>
                <w:noProof/>
                <w:webHidden/>
              </w:rPr>
              <w:instrText xml:space="preserve"> PAGEREF _Toc70087045 \h </w:instrText>
            </w:r>
            <w:r>
              <w:rPr>
                <w:noProof/>
                <w:webHidden/>
              </w:rPr>
            </w:r>
            <w:r>
              <w:rPr>
                <w:noProof/>
                <w:webHidden/>
              </w:rPr>
              <w:fldChar w:fldCharType="separate"/>
            </w:r>
            <w:r>
              <w:rPr>
                <w:noProof/>
                <w:webHidden/>
              </w:rPr>
              <w:t>22</w:t>
            </w:r>
            <w:r>
              <w:rPr>
                <w:noProof/>
                <w:webHidden/>
              </w:rPr>
              <w:fldChar w:fldCharType="end"/>
            </w:r>
          </w:hyperlink>
        </w:p>
        <w:p w14:paraId="438F1D76" w14:textId="729AABCB" w:rsidR="00127035" w:rsidRDefault="00127035">
          <w:pPr>
            <w:pStyle w:val="TOC3"/>
            <w:tabs>
              <w:tab w:val="right" w:leader="dot" w:pos="8296"/>
            </w:tabs>
            <w:rPr>
              <w:noProof/>
            </w:rPr>
          </w:pPr>
          <w:hyperlink w:anchor="_Toc70087046" w:history="1">
            <w:r w:rsidRPr="00A10561">
              <w:rPr>
                <w:rStyle w:val="a3"/>
                <w:noProof/>
              </w:rPr>
              <w:t>3.5.1 顶层用例视图</w:t>
            </w:r>
            <w:r>
              <w:rPr>
                <w:noProof/>
                <w:webHidden/>
              </w:rPr>
              <w:tab/>
            </w:r>
            <w:r>
              <w:rPr>
                <w:noProof/>
                <w:webHidden/>
              </w:rPr>
              <w:fldChar w:fldCharType="begin"/>
            </w:r>
            <w:r>
              <w:rPr>
                <w:noProof/>
                <w:webHidden/>
              </w:rPr>
              <w:instrText xml:space="preserve"> PAGEREF _Toc70087046 \h </w:instrText>
            </w:r>
            <w:r>
              <w:rPr>
                <w:noProof/>
                <w:webHidden/>
              </w:rPr>
            </w:r>
            <w:r>
              <w:rPr>
                <w:noProof/>
                <w:webHidden/>
              </w:rPr>
              <w:fldChar w:fldCharType="separate"/>
            </w:r>
            <w:r>
              <w:rPr>
                <w:noProof/>
                <w:webHidden/>
              </w:rPr>
              <w:t>22</w:t>
            </w:r>
            <w:r>
              <w:rPr>
                <w:noProof/>
                <w:webHidden/>
              </w:rPr>
              <w:fldChar w:fldCharType="end"/>
            </w:r>
          </w:hyperlink>
        </w:p>
        <w:p w14:paraId="646A129A" w14:textId="4616024A" w:rsidR="00127035" w:rsidRDefault="00127035">
          <w:pPr>
            <w:pStyle w:val="TOC1"/>
            <w:tabs>
              <w:tab w:val="right" w:leader="dot" w:pos="8296"/>
            </w:tabs>
            <w:rPr>
              <w:noProof/>
            </w:rPr>
          </w:pPr>
          <w:hyperlink w:anchor="_Toc70087047" w:history="1">
            <w:r w:rsidRPr="00A10561">
              <w:rPr>
                <w:rStyle w:val="a3"/>
                <w:noProof/>
              </w:rPr>
              <w:t>4.视图之间关系</w:t>
            </w:r>
            <w:r>
              <w:rPr>
                <w:noProof/>
                <w:webHidden/>
              </w:rPr>
              <w:tab/>
            </w:r>
            <w:r>
              <w:rPr>
                <w:noProof/>
                <w:webHidden/>
              </w:rPr>
              <w:fldChar w:fldCharType="begin"/>
            </w:r>
            <w:r>
              <w:rPr>
                <w:noProof/>
                <w:webHidden/>
              </w:rPr>
              <w:instrText xml:space="preserve"> PAGEREF _Toc70087047 \h </w:instrText>
            </w:r>
            <w:r>
              <w:rPr>
                <w:noProof/>
                <w:webHidden/>
              </w:rPr>
            </w:r>
            <w:r>
              <w:rPr>
                <w:noProof/>
                <w:webHidden/>
              </w:rPr>
              <w:fldChar w:fldCharType="separate"/>
            </w:r>
            <w:r>
              <w:rPr>
                <w:noProof/>
                <w:webHidden/>
              </w:rPr>
              <w:t>23</w:t>
            </w:r>
            <w:r>
              <w:rPr>
                <w:noProof/>
                <w:webHidden/>
              </w:rPr>
              <w:fldChar w:fldCharType="end"/>
            </w:r>
          </w:hyperlink>
        </w:p>
        <w:p w14:paraId="54589CDF" w14:textId="45899D1C" w:rsidR="00127035" w:rsidRDefault="00127035">
          <w:pPr>
            <w:pStyle w:val="TOC2"/>
            <w:tabs>
              <w:tab w:val="right" w:leader="dot" w:pos="8296"/>
            </w:tabs>
            <w:rPr>
              <w:noProof/>
            </w:rPr>
          </w:pPr>
          <w:hyperlink w:anchor="_Toc70087048" w:history="1">
            <w:r w:rsidRPr="00A10561">
              <w:rPr>
                <w:rStyle w:val="a3"/>
                <w:noProof/>
              </w:rPr>
              <w:t>4.1视图之间关系说明</w:t>
            </w:r>
            <w:r>
              <w:rPr>
                <w:noProof/>
                <w:webHidden/>
              </w:rPr>
              <w:tab/>
            </w:r>
            <w:r>
              <w:rPr>
                <w:noProof/>
                <w:webHidden/>
              </w:rPr>
              <w:fldChar w:fldCharType="begin"/>
            </w:r>
            <w:r>
              <w:rPr>
                <w:noProof/>
                <w:webHidden/>
              </w:rPr>
              <w:instrText xml:space="preserve"> PAGEREF _Toc70087048 \h </w:instrText>
            </w:r>
            <w:r>
              <w:rPr>
                <w:noProof/>
                <w:webHidden/>
              </w:rPr>
            </w:r>
            <w:r>
              <w:rPr>
                <w:noProof/>
                <w:webHidden/>
              </w:rPr>
              <w:fldChar w:fldCharType="separate"/>
            </w:r>
            <w:r>
              <w:rPr>
                <w:noProof/>
                <w:webHidden/>
              </w:rPr>
              <w:t>23</w:t>
            </w:r>
            <w:r>
              <w:rPr>
                <w:noProof/>
                <w:webHidden/>
              </w:rPr>
              <w:fldChar w:fldCharType="end"/>
            </w:r>
          </w:hyperlink>
        </w:p>
        <w:p w14:paraId="66870BAC" w14:textId="0A89E0BC" w:rsidR="00127035" w:rsidRDefault="00127035">
          <w:pPr>
            <w:pStyle w:val="TOC2"/>
            <w:tabs>
              <w:tab w:val="right" w:leader="dot" w:pos="8296"/>
            </w:tabs>
            <w:rPr>
              <w:noProof/>
            </w:rPr>
          </w:pPr>
          <w:hyperlink w:anchor="_Toc70087049" w:history="1">
            <w:r w:rsidRPr="00A10561">
              <w:rPr>
                <w:rStyle w:val="a3"/>
                <w:noProof/>
              </w:rPr>
              <w:t>4.2 视图-视图关系</w:t>
            </w:r>
            <w:r>
              <w:rPr>
                <w:noProof/>
                <w:webHidden/>
              </w:rPr>
              <w:tab/>
            </w:r>
            <w:r>
              <w:rPr>
                <w:noProof/>
                <w:webHidden/>
              </w:rPr>
              <w:fldChar w:fldCharType="begin"/>
            </w:r>
            <w:r>
              <w:rPr>
                <w:noProof/>
                <w:webHidden/>
              </w:rPr>
              <w:instrText xml:space="preserve"> PAGEREF _Toc70087049 \h </w:instrText>
            </w:r>
            <w:r>
              <w:rPr>
                <w:noProof/>
                <w:webHidden/>
              </w:rPr>
            </w:r>
            <w:r>
              <w:rPr>
                <w:noProof/>
                <w:webHidden/>
              </w:rPr>
              <w:fldChar w:fldCharType="separate"/>
            </w:r>
            <w:r>
              <w:rPr>
                <w:noProof/>
                <w:webHidden/>
              </w:rPr>
              <w:t>23</w:t>
            </w:r>
            <w:r>
              <w:rPr>
                <w:noProof/>
                <w:webHidden/>
              </w:rPr>
              <w:fldChar w:fldCharType="end"/>
            </w:r>
          </w:hyperlink>
        </w:p>
        <w:p w14:paraId="65D7BE91" w14:textId="469E2ABD" w:rsidR="00127035" w:rsidRDefault="00127035">
          <w:pPr>
            <w:pStyle w:val="TOC1"/>
            <w:tabs>
              <w:tab w:val="right" w:leader="dot" w:pos="8296"/>
            </w:tabs>
            <w:rPr>
              <w:noProof/>
            </w:rPr>
          </w:pPr>
          <w:hyperlink w:anchor="_Toc70087050" w:history="1">
            <w:r w:rsidRPr="00A10561">
              <w:rPr>
                <w:rStyle w:val="a3"/>
                <w:noProof/>
              </w:rPr>
              <w:t>5.需求与架构之间的映射</w:t>
            </w:r>
            <w:r>
              <w:rPr>
                <w:noProof/>
                <w:webHidden/>
              </w:rPr>
              <w:tab/>
            </w:r>
            <w:r>
              <w:rPr>
                <w:noProof/>
                <w:webHidden/>
              </w:rPr>
              <w:fldChar w:fldCharType="begin"/>
            </w:r>
            <w:r>
              <w:rPr>
                <w:noProof/>
                <w:webHidden/>
              </w:rPr>
              <w:instrText xml:space="preserve"> PAGEREF _Toc70087050 \h </w:instrText>
            </w:r>
            <w:r>
              <w:rPr>
                <w:noProof/>
                <w:webHidden/>
              </w:rPr>
            </w:r>
            <w:r>
              <w:rPr>
                <w:noProof/>
                <w:webHidden/>
              </w:rPr>
              <w:fldChar w:fldCharType="separate"/>
            </w:r>
            <w:r>
              <w:rPr>
                <w:noProof/>
                <w:webHidden/>
              </w:rPr>
              <w:t>24</w:t>
            </w:r>
            <w:r>
              <w:rPr>
                <w:noProof/>
                <w:webHidden/>
              </w:rPr>
              <w:fldChar w:fldCharType="end"/>
            </w:r>
          </w:hyperlink>
        </w:p>
        <w:p w14:paraId="20B6AEE6" w14:textId="0CAEBA0D" w:rsidR="00127035" w:rsidRDefault="00127035">
          <w:pPr>
            <w:pStyle w:val="TOC1"/>
            <w:tabs>
              <w:tab w:val="right" w:leader="dot" w:pos="8296"/>
            </w:tabs>
            <w:rPr>
              <w:noProof/>
            </w:rPr>
          </w:pPr>
          <w:hyperlink w:anchor="_Toc70087051" w:history="1">
            <w:r w:rsidRPr="00A10561">
              <w:rPr>
                <w:rStyle w:val="a3"/>
                <w:noProof/>
              </w:rPr>
              <w:t>6.附录</w:t>
            </w:r>
            <w:r>
              <w:rPr>
                <w:noProof/>
                <w:webHidden/>
              </w:rPr>
              <w:tab/>
            </w:r>
            <w:r>
              <w:rPr>
                <w:noProof/>
                <w:webHidden/>
              </w:rPr>
              <w:fldChar w:fldCharType="begin"/>
            </w:r>
            <w:r>
              <w:rPr>
                <w:noProof/>
                <w:webHidden/>
              </w:rPr>
              <w:instrText xml:space="preserve"> PAGEREF _Toc70087051 \h </w:instrText>
            </w:r>
            <w:r>
              <w:rPr>
                <w:noProof/>
                <w:webHidden/>
              </w:rPr>
            </w:r>
            <w:r>
              <w:rPr>
                <w:noProof/>
                <w:webHidden/>
              </w:rPr>
              <w:fldChar w:fldCharType="separate"/>
            </w:r>
            <w:r>
              <w:rPr>
                <w:noProof/>
                <w:webHidden/>
              </w:rPr>
              <w:t>24</w:t>
            </w:r>
            <w:r>
              <w:rPr>
                <w:noProof/>
                <w:webHidden/>
              </w:rPr>
              <w:fldChar w:fldCharType="end"/>
            </w:r>
          </w:hyperlink>
        </w:p>
        <w:p w14:paraId="1B606873" w14:textId="7F0BE682" w:rsidR="00127035" w:rsidRDefault="00127035">
          <w:pPr>
            <w:pStyle w:val="TOC2"/>
            <w:tabs>
              <w:tab w:val="right" w:leader="dot" w:pos="8296"/>
            </w:tabs>
            <w:rPr>
              <w:noProof/>
            </w:rPr>
          </w:pPr>
          <w:hyperlink w:anchor="_Toc70087052" w:history="1">
            <w:r w:rsidRPr="00A10561">
              <w:rPr>
                <w:rStyle w:val="a3"/>
                <w:noProof/>
              </w:rPr>
              <w:t>6.1架构元素索引</w:t>
            </w:r>
            <w:r>
              <w:rPr>
                <w:noProof/>
                <w:webHidden/>
              </w:rPr>
              <w:tab/>
            </w:r>
            <w:r>
              <w:rPr>
                <w:noProof/>
                <w:webHidden/>
              </w:rPr>
              <w:fldChar w:fldCharType="begin"/>
            </w:r>
            <w:r>
              <w:rPr>
                <w:noProof/>
                <w:webHidden/>
              </w:rPr>
              <w:instrText xml:space="preserve"> PAGEREF _Toc70087052 \h </w:instrText>
            </w:r>
            <w:r>
              <w:rPr>
                <w:noProof/>
                <w:webHidden/>
              </w:rPr>
            </w:r>
            <w:r>
              <w:rPr>
                <w:noProof/>
                <w:webHidden/>
              </w:rPr>
              <w:fldChar w:fldCharType="separate"/>
            </w:r>
            <w:r>
              <w:rPr>
                <w:noProof/>
                <w:webHidden/>
              </w:rPr>
              <w:t>24</w:t>
            </w:r>
            <w:r>
              <w:rPr>
                <w:noProof/>
                <w:webHidden/>
              </w:rPr>
              <w:fldChar w:fldCharType="end"/>
            </w:r>
          </w:hyperlink>
        </w:p>
        <w:p w14:paraId="5C93D4C6" w14:textId="39542E11" w:rsidR="00127035" w:rsidRDefault="00127035">
          <w:pPr>
            <w:pStyle w:val="TOC2"/>
            <w:tabs>
              <w:tab w:val="right" w:leader="dot" w:pos="8296"/>
            </w:tabs>
            <w:rPr>
              <w:noProof/>
            </w:rPr>
          </w:pPr>
          <w:hyperlink w:anchor="_Toc70087053" w:history="1">
            <w:r w:rsidRPr="00A10561">
              <w:rPr>
                <w:rStyle w:val="a3"/>
                <w:noProof/>
              </w:rPr>
              <w:t>6.2术语表</w:t>
            </w:r>
            <w:r>
              <w:rPr>
                <w:noProof/>
                <w:webHidden/>
              </w:rPr>
              <w:tab/>
            </w:r>
            <w:r>
              <w:rPr>
                <w:noProof/>
                <w:webHidden/>
              </w:rPr>
              <w:fldChar w:fldCharType="begin"/>
            </w:r>
            <w:r>
              <w:rPr>
                <w:noProof/>
                <w:webHidden/>
              </w:rPr>
              <w:instrText xml:space="preserve"> PAGEREF _Toc70087053 \h </w:instrText>
            </w:r>
            <w:r>
              <w:rPr>
                <w:noProof/>
                <w:webHidden/>
              </w:rPr>
            </w:r>
            <w:r>
              <w:rPr>
                <w:noProof/>
                <w:webHidden/>
              </w:rPr>
              <w:fldChar w:fldCharType="separate"/>
            </w:r>
            <w:r>
              <w:rPr>
                <w:noProof/>
                <w:webHidden/>
              </w:rPr>
              <w:t>25</w:t>
            </w:r>
            <w:r>
              <w:rPr>
                <w:noProof/>
                <w:webHidden/>
              </w:rPr>
              <w:fldChar w:fldCharType="end"/>
            </w:r>
          </w:hyperlink>
        </w:p>
        <w:p w14:paraId="2E569755" w14:textId="7E9BC26E" w:rsidR="00127035" w:rsidRDefault="00127035">
          <w:pPr>
            <w:pStyle w:val="TOC2"/>
            <w:tabs>
              <w:tab w:val="right" w:leader="dot" w:pos="8296"/>
            </w:tabs>
            <w:rPr>
              <w:noProof/>
            </w:rPr>
          </w:pPr>
          <w:hyperlink w:anchor="_Toc70087054" w:history="1">
            <w:r w:rsidRPr="00A10561">
              <w:rPr>
                <w:rStyle w:val="a3"/>
                <w:noProof/>
              </w:rPr>
              <w:t>6.3缩略语</w:t>
            </w:r>
            <w:r>
              <w:rPr>
                <w:noProof/>
                <w:webHidden/>
              </w:rPr>
              <w:tab/>
            </w:r>
            <w:r>
              <w:rPr>
                <w:noProof/>
                <w:webHidden/>
              </w:rPr>
              <w:fldChar w:fldCharType="begin"/>
            </w:r>
            <w:r>
              <w:rPr>
                <w:noProof/>
                <w:webHidden/>
              </w:rPr>
              <w:instrText xml:space="preserve"> PAGEREF _Toc70087054 \h </w:instrText>
            </w:r>
            <w:r>
              <w:rPr>
                <w:noProof/>
                <w:webHidden/>
              </w:rPr>
            </w:r>
            <w:r>
              <w:rPr>
                <w:noProof/>
                <w:webHidden/>
              </w:rPr>
              <w:fldChar w:fldCharType="separate"/>
            </w:r>
            <w:r>
              <w:rPr>
                <w:noProof/>
                <w:webHidden/>
              </w:rPr>
              <w:t>25</w:t>
            </w:r>
            <w:r>
              <w:rPr>
                <w:noProof/>
                <w:webHidden/>
              </w:rPr>
              <w:fldChar w:fldCharType="end"/>
            </w:r>
          </w:hyperlink>
        </w:p>
        <w:p w14:paraId="16E3CF18" w14:textId="4AF864D4" w:rsidR="004C2B28" w:rsidRDefault="004C2B28">
          <w:r>
            <w:rPr>
              <w:b/>
              <w:bCs/>
              <w:lang w:val="zh-CN"/>
            </w:rPr>
            <w:fldChar w:fldCharType="end"/>
          </w:r>
        </w:p>
      </w:sdtContent>
    </w:sdt>
    <w:p w14:paraId="419A1375" w14:textId="590C8C4F" w:rsidR="009F4D91" w:rsidRDefault="001F52C8" w:rsidP="005A7221">
      <w:pPr>
        <w:pStyle w:val="1"/>
      </w:pPr>
      <w:bookmarkStart w:id="0" w:name="_Toc70087024"/>
      <w:r>
        <w:rPr>
          <w:rFonts w:hint="eastAsia"/>
        </w:rPr>
        <w:t>1.</w:t>
      </w:r>
      <w:r>
        <w:t xml:space="preserve"> </w:t>
      </w:r>
      <w:r w:rsidR="009F4D91">
        <w:rPr>
          <w:rFonts w:hint="eastAsia"/>
        </w:rPr>
        <w:t>引言</w:t>
      </w:r>
      <w:bookmarkEnd w:id="0"/>
    </w:p>
    <w:p w14:paraId="4B8CBA18" w14:textId="77777777" w:rsidR="005D3029" w:rsidRDefault="005D3029" w:rsidP="005D3029">
      <w:pPr>
        <w:pStyle w:val="2"/>
      </w:pPr>
      <w:bookmarkStart w:id="1" w:name="_Toc70087025"/>
      <w:r>
        <w:rPr>
          <w:rFonts w:hint="eastAsia"/>
        </w:rPr>
        <w:t>1.</w:t>
      </w:r>
      <w:r>
        <w:t>1</w:t>
      </w:r>
      <w:r>
        <w:rPr>
          <w:rFonts w:hint="eastAsia"/>
        </w:rPr>
        <w:t>目的及范围</w:t>
      </w:r>
      <w:bookmarkEnd w:id="1"/>
    </w:p>
    <w:p w14:paraId="70CC19AF" w14:textId="77777777" w:rsidR="005D3029" w:rsidRPr="007F4E24" w:rsidRDefault="005D3029" w:rsidP="005D3029">
      <w:pPr>
        <w:pStyle w:val="a5"/>
        <w:ind w:firstLine="567"/>
      </w:pPr>
      <w:r w:rsidRPr="007F4E24">
        <w:rPr>
          <w:rFonts w:hint="eastAsia"/>
        </w:rPr>
        <w:t>该架构文档对</w:t>
      </w:r>
      <w:r w:rsidRPr="002D6CC0">
        <w:rPr>
          <w:rFonts w:hint="eastAsia"/>
        </w:rPr>
        <w:t>书法练习</w:t>
      </w:r>
      <w:r w:rsidRPr="007F4E24">
        <w:rPr>
          <w:rFonts w:hint="eastAsia"/>
        </w:rPr>
        <w:t>系统</w:t>
      </w:r>
      <w:r>
        <w:rPr>
          <w:rFonts w:hint="eastAsia"/>
        </w:rPr>
        <w:t>整体结构</w:t>
      </w:r>
      <w:r w:rsidRPr="007F4E24">
        <w:rPr>
          <w:rFonts w:hint="eastAsia"/>
        </w:rPr>
        <w:t>进行描述，</w:t>
      </w:r>
      <w:r>
        <w:rPr>
          <w:rFonts w:hint="eastAsia"/>
        </w:rPr>
        <w:t>主要</w:t>
      </w:r>
      <w:r w:rsidRPr="007379DB">
        <w:rPr>
          <w:rFonts w:hint="eastAsia"/>
        </w:rPr>
        <w:t>落的整体架构主要分为图像处理模块，纠正模块，定制模块以及成长模块四个部分。其中图像处理模块主要涉及图像处理技</w:t>
      </w:r>
      <w:r w:rsidRPr="007379DB">
        <w:rPr>
          <w:rFonts w:hint="eastAsia"/>
        </w:rPr>
        <w:lastRenderedPageBreak/>
        <w:t>术，如图像分割、莫表检测、文字定位及OCR以及自研算法OpenSkelenton，在整个架构中占据中枢位置；纠正模块主要包含整体纠正和单字纠正两个部分，主要涉及基于文字骨架的文本纠正算法；成长模块主要包含推荐算法以及专家系统；定制模块包含用户个人风格字体生成以及历史记录追踪两个部分，主要涉及风格迁移、特征分类等相关技术。</w:t>
      </w:r>
    </w:p>
    <w:p w14:paraId="61024F26" w14:textId="77777777" w:rsidR="005D3029" w:rsidRDefault="005D3029" w:rsidP="005D3029">
      <w:pPr>
        <w:pStyle w:val="2"/>
      </w:pPr>
      <w:bookmarkStart w:id="2" w:name="_Toc70087026"/>
      <w:r>
        <w:rPr>
          <w:rFonts w:hint="eastAsia"/>
        </w:rPr>
        <w:t>1.</w:t>
      </w:r>
      <w:r>
        <w:t>2 文档结构</w:t>
      </w:r>
      <w:bookmarkEnd w:id="2"/>
    </w:p>
    <w:p w14:paraId="30A35952" w14:textId="77777777" w:rsidR="005D3029" w:rsidRDefault="005D3029" w:rsidP="005D3029">
      <w:pPr>
        <w:pStyle w:val="a5"/>
        <w:ind w:firstLine="567"/>
      </w:pPr>
      <w:r>
        <w:t>文档的组织结构如下：</w:t>
      </w:r>
    </w:p>
    <w:p w14:paraId="05A66394" w14:textId="77777777" w:rsidR="005D3029" w:rsidRDefault="005D3029" w:rsidP="005D3029">
      <w:pPr>
        <w:pStyle w:val="a5"/>
        <w:ind w:firstLine="567"/>
      </w:pPr>
      <w:r>
        <w:t xml:space="preserve">第一部分 引言 </w:t>
      </w:r>
    </w:p>
    <w:p w14:paraId="5B46CE80" w14:textId="77777777" w:rsidR="005D3029" w:rsidRDefault="005D3029" w:rsidP="005D3029">
      <w:pPr>
        <w:pStyle w:val="a5"/>
        <w:ind w:firstLine="567"/>
      </w:pPr>
      <w:r>
        <w:t>本部分主要概述了文档内容组织结构，使读者能够对文档内容进行整体了解，并快速找到自己感兴趣的内容。同时，也向读者提供了架构交流所采用的视图信息。</w:t>
      </w:r>
    </w:p>
    <w:p w14:paraId="466CE502" w14:textId="77777777" w:rsidR="005D3029" w:rsidRDefault="005D3029" w:rsidP="005D3029">
      <w:pPr>
        <w:pStyle w:val="a5"/>
        <w:ind w:firstLine="567"/>
      </w:pPr>
      <w:r>
        <w:t>第二部分 架构背景</w:t>
      </w:r>
    </w:p>
    <w:p w14:paraId="5A9A55C4" w14:textId="77777777" w:rsidR="005D3029" w:rsidRDefault="005D3029" w:rsidP="005D3029">
      <w:pPr>
        <w:pStyle w:val="a5"/>
        <w:ind w:firstLine="567"/>
      </w:pPr>
      <w:r>
        <w:t>本部分主要介绍了软件架构的背景，向读者提供系统概览，建立开发的相关上下文和目标。分析架构所考虑的约束和影响，并介绍了架构中所使用的主要设计方法，包括架构评估和验证等。</w:t>
      </w:r>
    </w:p>
    <w:p w14:paraId="6DD92A73" w14:textId="77777777" w:rsidR="005D3029" w:rsidRDefault="005D3029" w:rsidP="005D3029">
      <w:pPr>
        <w:pStyle w:val="a5"/>
        <w:ind w:firstLine="567"/>
      </w:pPr>
      <w:r>
        <w:t>第三、四部分 视图及其之间的关系</w:t>
      </w:r>
    </w:p>
    <w:p w14:paraId="3F3E6D59" w14:textId="77777777" w:rsidR="005D3029" w:rsidRDefault="005D3029" w:rsidP="005D3029">
      <w:pPr>
        <w:pStyle w:val="a5"/>
        <w:ind w:firstLine="560"/>
      </w:pPr>
      <w:r>
        <w:t>视图描述了架构元素及其之间的关系，表达了视图的关注点、一种或多种结构。</w:t>
      </w:r>
    </w:p>
    <w:p w14:paraId="58F5B4A4" w14:textId="77777777" w:rsidR="005D3029" w:rsidRDefault="005D3029" w:rsidP="005D3029">
      <w:pPr>
        <w:pStyle w:val="a5"/>
        <w:ind w:firstLine="567"/>
      </w:pPr>
      <w:r>
        <w:t>第</w:t>
      </w:r>
      <w:r>
        <w:rPr>
          <w:rFonts w:hint="eastAsia"/>
        </w:rPr>
        <w:t>五部分 需求与架构之间的映射</w:t>
      </w:r>
    </w:p>
    <w:p w14:paraId="651FD217" w14:textId="77777777" w:rsidR="005D3029" w:rsidRDefault="005D3029" w:rsidP="005D3029">
      <w:pPr>
        <w:pStyle w:val="a5"/>
        <w:ind w:firstLine="560"/>
      </w:pPr>
      <w:r>
        <w:t>描述系统功能和质量属性需求与架构之间的映射关系。</w:t>
      </w:r>
    </w:p>
    <w:p w14:paraId="10CBA662" w14:textId="77777777" w:rsidR="005D3029" w:rsidRDefault="005D3029" w:rsidP="005D3029">
      <w:pPr>
        <w:pStyle w:val="a5"/>
        <w:ind w:firstLine="560"/>
      </w:pPr>
      <w:r>
        <w:t>第六部分</w:t>
      </w:r>
      <w:r>
        <w:rPr>
          <w:rFonts w:hint="eastAsia"/>
        </w:rPr>
        <w:t xml:space="preserve"> 附录</w:t>
      </w:r>
    </w:p>
    <w:p w14:paraId="6FBAB1E6" w14:textId="77777777" w:rsidR="005D3029" w:rsidRDefault="005D3029" w:rsidP="005D3029">
      <w:pPr>
        <w:pStyle w:val="a5"/>
        <w:ind w:firstLine="560"/>
      </w:pPr>
      <w:r>
        <w:t>提供了架构元素的索引，同时包括了术语表、缩略语表。</w:t>
      </w:r>
    </w:p>
    <w:p w14:paraId="6847BC83" w14:textId="77777777" w:rsidR="005D3029" w:rsidRDefault="005D3029" w:rsidP="005D3029">
      <w:pPr>
        <w:pStyle w:val="2"/>
      </w:pPr>
      <w:bookmarkStart w:id="3" w:name="_Toc70087027"/>
      <w:r>
        <w:rPr>
          <w:rFonts w:hint="eastAsia"/>
        </w:rPr>
        <w:t>1.</w:t>
      </w:r>
      <w:r>
        <w:t>3视图编档说明</w:t>
      </w:r>
      <w:bookmarkEnd w:id="3"/>
    </w:p>
    <w:p w14:paraId="2317E674" w14:textId="25BCCA60" w:rsidR="005D3029" w:rsidRDefault="005D3029" w:rsidP="005D3029">
      <w:pPr>
        <w:pStyle w:val="a5"/>
        <w:ind w:firstLine="567"/>
      </w:pPr>
      <w:r>
        <w:t>所有的架构视图都按照标准视图模板中的同一种结构进行编档。</w:t>
      </w:r>
    </w:p>
    <w:p w14:paraId="56AC84A3" w14:textId="77777777" w:rsidR="0005791D" w:rsidRDefault="0005791D" w:rsidP="005D3029">
      <w:pPr>
        <w:pStyle w:val="a5"/>
        <w:ind w:firstLine="567"/>
      </w:pPr>
    </w:p>
    <w:p w14:paraId="550896C7" w14:textId="7278EAEB" w:rsidR="005A7221" w:rsidRDefault="004041B1" w:rsidP="00D36357">
      <w:pPr>
        <w:pStyle w:val="1"/>
      </w:pPr>
      <w:bookmarkStart w:id="4" w:name="_Toc70087028"/>
      <w:r>
        <w:rPr>
          <w:rFonts w:hint="eastAsia"/>
        </w:rPr>
        <w:t>2.</w:t>
      </w:r>
      <w:r>
        <w:t xml:space="preserve"> </w:t>
      </w:r>
      <w:r w:rsidR="00D36357">
        <w:rPr>
          <w:rFonts w:hint="eastAsia"/>
        </w:rPr>
        <w:t>架构背景</w:t>
      </w:r>
      <w:bookmarkEnd w:id="4"/>
    </w:p>
    <w:p w14:paraId="519422F7" w14:textId="77777777" w:rsidR="009C08FB" w:rsidRPr="009C08FB" w:rsidRDefault="009C08FB" w:rsidP="009C08FB">
      <w:pPr>
        <w:pStyle w:val="2"/>
      </w:pPr>
      <w:bookmarkStart w:id="5" w:name="_Toc70087029"/>
      <w:r w:rsidRPr="009C08FB">
        <w:rPr>
          <w:rFonts w:hint="eastAsia"/>
        </w:rPr>
        <w:t>2.</w:t>
      </w:r>
      <w:r w:rsidRPr="009C08FB">
        <w:t>1系统概述</w:t>
      </w:r>
      <w:bookmarkEnd w:id="5"/>
    </w:p>
    <w:p w14:paraId="3B0E3D31" w14:textId="77777777" w:rsidR="009C08FB" w:rsidRPr="009C08FB" w:rsidRDefault="009C08FB" w:rsidP="009C08FB">
      <w:pPr>
        <w:topLinePunct/>
        <w:ind w:firstLineChars="200" w:firstLine="420"/>
        <w:textAlignment w:val="center"/>
        <w:rPr>
          <w:rFonts w:ascii="Times New Roman" w:eastAsia="宋体" w:hAnsi="Times New Roman" w:cs="Times New Roman"/>
          <w:szCs w:val="20"/>
        </w:rPr>
      </w:pPr>
      <w:r w:rsidRPr="009C08FB">
        <w:rPr>
          <w:rFonts w:ascii="Times New Roman" w:eastAsia="宋体" w:hAnsi="Times New Roman" w:cs="Times New Roman" w:hint="eastAsia"/>
          <w:szCs w:val="20"/>
        </w:rPr>
        <w:t>落笔云烟旨在通过基于深度学习的图像识别算法与手机</w:t>
      </w:r>
      <w:r w:rsidRPr="009C08FB">
        <w:rPr>
          <w:rFonts w:ascii="Times New Roman" w:eastAsia="宋体" w:hAnsi="Times New Roman" w:cs="Times New Roman" w:hint="eastAsia"/>
          <w:szCs w:val="20"/>
        </w:rPr>
        <w:t>APP</w:t>
      </w:r>
      <w:r w:rsidRPr="009C08FB">
        <w:rPr>
          <w:rFonts w:ascii="Times New Roman" w:eastAsia="宋体" w:hAnsi="Times New Roman" w:cs="Times New Roman" w:hint="eastAsia"/>
          <w:szCs w:val="20"/>
        </w:rPr>
        <w:t>的生活使用场景深度结合的方式，借助于目标检测，深度学习模型，显著性分析，模型梯度可视化等技术，从而解决涵盖从普通用户到专业用户在书法练习中的一系列痛点问题。用户不必再依赖于字帖或书法教师，就可获得专业级的书写指导，从而能够更加轻易地提升自己的书写水准以及书法水平；在此过程中，我们还将通过一系列的用户激励极致降低用户在练习时的枯燥感和所需的时间代价，以达到最佳的练习效果和用户体验。</w:t>
      </w:r>
    </w:p>
    <w:p w14:paraId="2C4E4403" w14:textId="77777777" w:rsidR="009C08FB" w:rsidRPr="009C08FB" w:rsidRDefault="009C08FB" w:rsidP="009C08FB">
      <w:pPr>
        <w:pStyle w:val="2"/>
      </w:pPr>
      <w:bookmarkStart w:id="6" w:name="_Toc70087030"/>
      <w:r w:rsidRPr="009C08FB">
        <w:rPr>
          <w:rFonts w:hint="eastAsia"/>
        </w:rPr>
        <w:lastRenderedPageBreak/>
        <w:t>2</w:t>
      </w:r>
      <w:r w:rsidRPr="009C08FB">
        <w:t>.2架构需求</w:t>
      </w:r>
      <w:bookmarkEnd w:id="6"/>
    </w:p>
    <w:p w14:paraId="5193FE4E" w14:textId="77777777" w:rsidR="009C08FB" w:rsidRPr="009C08FB" w:rsidRDefault="009C08FB" w:rsidP="009C08FB">
      <w:pPr>
        <w:pStyle w:val="3"/>
      </w:pPr>
      <w:bookmarkStart w:id="7" w:name="_Toc70087031"/>
      <w:r w:rsidRPr="009C08FB">
        <w:rPr>
          <w:rFonts w:hint="eastAsia"/>
        </w:rPr>
        <w:t>2.</w:t>
      </w:r>
      <w:r w:rsidRPr="009C08FB">
        <w:t>2.1 技术环境需求</w:t>
      </w:r>
      <w:bookmarkEnd w:id="7"/>
    </w:p>
    <w:p w14:paraId="358FE0A9" w14:textId="0D72D571" w:rsidR="009C08FB" w:rsidRDefault="00223CD3" w:rsidP="00201601">
      <w:pPr>
        <w:spacing w:line="300" w:lineRule="auto"/>
        <w:rPr>
          <w:rFonts w:ascii="Times New Roman" w:eastAsia="宋体" w:hAnsi="Times New Roman" w:cs="Times New Roman"/>
          <w:color w:val="000000"/>
          <w:kern w:val="0"/>
          <w:szCs w:val="20"/>
          <w:lang w:val="x-none"/>
        </w:rPr>
      </w:pPr>
      <w:r>
        <w:rPr>
          <w:rFonts w:ascii="Times New Roman" w:eastAsia="宋体" w:hAnsi="Times New Roman" w:cs="Times New Roman" w:hint="eastAsia"/>
          <w:color w:val="000000"/>
          <w:kern w:val="0"/>
          <w:szCs w:val="20"/>
          <w:lang w:val="x-none"/>
        </w:rPr>
        <w:t>技术环境需求</w:t>
      </w:r>
      <w:r w:rsidR="00201601">
        <w:rPr>
          <w:rFonts w:ascii="Times New Roman" w:eastAsia="宋体" w:hAnsi="Times New Roman" w:cs="Times New Roman" w:hint="eastAsia"/>
          <w:color w:val="000000"/>
          <w:kern w:val="0"/>
          <w:szCs w:val="20"/>
          <w:lang w:val="x-none"/>
        </w:rPr>
        <w:t>主要为数据需求</w:t>
      </w:r>
    </w:p>
    <w:p w14:paraId="0506B2E8" w14:textId="77777777" w:rsidR="00EF281D" w:rsidRPr="00EF281D" w:rsidRDefault="00EF281D" w:rsidP="0039578E">
      <w:pPr>
        <w:pStyle w:val="4"/>
      </w:pPr>
      <w:bookmarkStart w:id="8" w:name="_Toc60842758"/>
      <w:commentRangeStart w:id="9"/>
      <w:r w:rsidRPr="00EF281D">
        <w:t>数据需求</w:t>
      </w:r>
      <w:commentRangeEnd w:id="9"/>
      <w:r w:rsidRPr="00EF281D">
        <w:rPr>
          <w:rFonts w:eastAsia="宋体"/>
          <w:szCs w:val="21"/>
        </w:rPr>
        <w:commentReference w:id="9"/>
      </w:r>
      <w:bookmarkEnd w:id="8"/>
    </w:p>
    <w:p w14:paraId="6D0A2760" w14:textId="77777777" w:rsidR="00EF281D" w:rsidRPr="00EF281D" w:rsidRDefault="00EF281D" w:rsidP="00D867DE">
      <w:pPr>
        <w:pStyle w:val="5"/>
      </w:pPr>
      <w:bookmarkStart w:id="10" w:name="_Toc60842759"/>
      <w:r w:rsidRPr="00EF281D">
        <w:t>静态数据</w:t>
      </w:r>
      <w:bookmarkEnd w:id="10"/>
    </w:p>
    <w:p w14:paraId="39957773" w14:textId="77777777" w:rsidR="00EF281D" w:rsidRPr="00EF281D" w:rsidRDefault="00EF281D" w:rsidP="00EF281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F281D">
        <w:rPr>
          <w:rFonts w:ascii="Times New Roman" w:eastAsia="宋体" w:hAnsi="Times New Roman" w:cs="Times New Roman"/>
          <w:kern w:val="0"/>
          <w:sz w:val="24"/>
          <w:szCs w:val="21"/>
        </w:rPr>
        <w:t>静态数据，又称</w:t>
      </w:r>
      <w:r w:rsidRPr="00EF281D">
        <w:rPr>
          <w:rFonts w:ascii="Times New Roman" w:eastAsia="宋体" w:hAnsi="Times New Roman" w:cs="Times New Roman"/>
          <w:kern w:val="0"/>
          <w:sz w:val="24"/>
          <w:szCs w:val="21"/>
        </w:rPr>
        <w:t>“</w:t>
      </w:r>
      <w:r w:rsidRPr="00EF281D">
        <w:rPr>
          <w:rFonts w:ascii="Times New Roman" w:eastAsia="宋体" w:hAnsi="Times New Roman" w:cs="Times New Roman"/>
          <w:kern w:val="0"/>
          <w:sz w:val="24"/>
          <w:szCs w:val="21"/>
        </w:rPr>
        <w:t>横截面数据</w:t>
      </w:r>
      <w:r w:rsidRPr="00EF281D">
        <w:rPr>
          <w:rFonts w:ascii="Times New Roman" w:eastAsia="宋体" w:hAnsi="Times New Roman" w:cs="Times New Roman"/>
          <w:kern w:val="0"/>
          <w:sz w:val="24"/>
          <w:szCs w:val="21"/>
        </w:rPr>
        <w:t>”</w:t>
      </w:r>
      <w:r w:rsidRPr="00EF281D">
        <w:rPr>
          <w:rFonts w:ascii="Times New Roman" w:eastAsia="宋体" w:hAnsi="Times New Roman" w:cs="Times New Roman"/>
          <w:kern w:val="0"/>
          <w:sz w:val="24"/>
          <w:szCs w:val="21"/>
        </w:rPr>
        <w:t>，是指在运行过程中主要作为控制或参考用的数据</w:t>
      </w:r>
      <w:r w:rsidRPr="00EF281D">
        <w:rPr>
          <w:rFonts w:ascii="Times New Roman" w:eastAsia="宋体" w:hAnsi="Times New Roman" w:cs="Times New Roman"/>
          <w:kern w:val="0"/>
          <w:sz w:val="24"/>
          <w:szCs w:val="21"/>
        </w:rPr>
        <w:t>,</w:t>
      </w:r>
      <w:r w:rsidRPr="00EF281D">
        <w:rPr>
          <w:rFonts w:ascii="Times New Roman" w:eastAsia="宋体" w:hAnsi="Times New Roman" w:cs="Times New Roman"/>
          <w:kern w:val="0"/>
          <w:sz w:val="24"/>
          <w:szCs w:val="21"/>
        </w:rPr>
        <w:t>它们在很长的一段时间内不会变化，一般不随运行而变。在此，我们用到的静态数据主要分为以下两方面：</w:t>
      </w:r>
    </w:p>
    <w:p w14:paraId="36144E12" w14:textId="77777777" w:rsidR="00EF281D" w:rsidRPr="00EF281D" w:rsidRDefault="00EF281D" w:rsidP="00EF281D">
      <w:pPr>
        <w:widowControl/>
        <w:jc w:val="center"/>
        <w:rPr>
          <w:rFonts w:ascii="Times New Roman" w:eastAsia="宋体" w:hAnsi="Times New Roman" w:cs="Times New Roman"/>
          <w:b/>
          <w:bCs/>
          <w:kern w:val="0"/>
          <w:sz w:val="20"/>
          <w:szCs w:val="20"/>
        </w:rPr>
      </w:pPr>
      <w:r w:rsidRPr="00EF281D">
        <w:rPr>
          <w:rFonts w:ascii="Times New Roman" w:eastAsia="宋体" w:hAnsi="Times New Roman" w:cs="Times New Roman"/>
          <w:b/>
          <w:bCs/>
          <w:kern w:val="0"/>
          <w:sz w:val="20"/>
          <w:szCs w:val="20"/>
        </w:rPr>
        <w:t>表</w:t>
      </w:r>
      <w:r w:rsidRPr="00EF281D">
        <w:rPr>
          <w:rFonts w:ascii="Times New Roman" w:eastAsia="宋体" w:hAnsi="Times New Roman" w:cs="Times New Roman"/>
          <w:b/>
          <w:bCs/>
          <w:kern w:val="0"/>
          <w:sz w:val="20"/>
          <w:szCs w:val="20"/>
        </w:rPr>
        <w:t xml:space="preserve">4.1.1-1 </w:t>
      </w:r>
      <w:r w:rsidRPr="00EF281D">
        <w:rPr>
          <w:rFonts w:ascii="Times New Roman" w:eastAsia="宋体" w:hAnsi="Times New Roman" w:cs="Times New Roman"/>
          <w:b/>
          <w:bCs/>
          <w:kern w:val="0"/>
          <w:sz w:val="20"/>
          <w:szCs w:val="20"/>
        </w:rPr>
        <w:t>静态数据表</w:t>
      </w:r>
    </w:p>
    <w:tbl>
      <w:tblPr>
        <w:tblStyle w:val="-11"/>
        <w:tblW w:w="0" w:type="auto"/>
        <w:tblLook w:val="0420" w:firstRow="1" w:lastRow="0" w:firstColumn="0" w:lastColumn="0" w:noHBand="0" w:noVBand="1"/>
      </w:tblPr>
      <w:tblGrid>
        <w:gridCol w:w="1286"/>
        <w:gridCol w:w="1417"/>
        <w:gridCol w:w="1530"/>
        <w:gridCol w:w="1337"/>
        <w:gridCol w:w="1358"/>
        <w:gridCol w:w="1358"/>
      </w:tblGrid>
      <w:tr w:rsidR="00EF281D" w:rsidRPr="00EF281D" w14:paraId="336694FB" w14:textId="77777777" w:rsidTr="002A5134">
        <w:trPr>
          <w:cnfStyle w:val="100000000000" w:firstRow="1" w:lastRow="0" w:firstColumn="0" w:lastColumn="0" w:oddVBand="0" w:evenVBand="0" w:oddHBand="0" w:evenHBand="0" w:firstRowFirstColumn="0" w:firstRowLastColumn="0" w:lastRowFirstColumn="0" w:lastRowLastColumn="0"/>
          <w:trHeight w:val="203"/>
        </w:trPr>
        <w:tc>
          <w:tcPr>
            <w:tcW w:w="1346" w:type="dxa"/>
            <w:hideMark/>
          </w:tcPr>
          <w:p w14:paraId="4403D378" w14:textId="77777777" w:rsidR="00EF281D" w:rsidRPr="00EF281D" w:rsidRDefault="00EF281D" w:rsidP="00EF281D">
            <w:pPr>
              <w:widowControl/>
              <w:jc w:val="left"/>
              <w:rPr>
                <w:rFonts w:eastAsia="Times New Roman"/>
                <w:sz w:val="24"/>
              </w:rPr>
            </w:pPr>
          </w:p>
        </w:tc>
        <w:tc>
          <w:tcPr>
            <w:tcW w:w="1449" w:type="dxa"/>
            <w:hideMark/>
          </w:tcPr>
          <w:p w14:paraId="61D46EA5" w14:textId="77777777" w:rsidR="00EF281D" w:rsidRPr="00EF281D" w:rsidRDefault="00EF281D" w:rsidP="00EF281D">
            <w:pPr>
              <w:widowControl/>
              <w:jc w:val="left"/>
            </w:pPr>
            <w:r w:rsidRPr="00EF281D">
              <w:t>名称</w:t>
            </w:r>
            <w:r w:rsidRPr="00EF281D">
              <w:t xml:space="preserve"> </w:t>
            </w:r>
          </w:p>
        </w:tc>
        <w:tc>
          <w:tcPr>
            <w:tcW w:w="1535" w:type="dxa"/>
            <w:hideMark/>
          </w:tcPr>
          <w:p w14:paraId="2DA597CB" w14:textId="77777777" w:rsidR="00EF281D" w:rsidRPr="00EF281D" w:rsidRDefault="00EF281D" w:rsidP="00EF281D">
            <w:pPr>
              <w:widowControl/>
              <w:jc w:val="left"/>
            </w:pPr>
            <w:r w:rsidRPr="00EF281D">
              <w:t>设置值</w:t>
            </w:r>
            <w:r w:rsidRPr="00EF281D">
              <w:t xml:space="preserve"> </w:t>
            </w:r>
          </w:p>
        </w:tc>
        <w:tc>
          <w:tcPr>
            <w:tcW w:w="1386" w:type="dxa"/>
            <w:hideMark/>
          </w:tcPr>
          <w:p w14:paraId="44BD1725" w14:textId="77777777" w:rsidR="00EF281D" w:rsidRPr="00EF281D" w:rsidRDefault="00EF281D" w:rsidP="00EF281D">
            <w:pPr>
              <w:widowControl/>
              <w:jc w:val="left"/>
            </w:pPr>
            <w:r w:rsidRPr="00EF281D">
              <w:t>定义</w:t>
            </w:r>
            <w:r w:rsidRPr="00EF281D">
              <w:t xml:space="preserve"> </w:t>
            </w:r>
          </w:p>
        </w:tc>
        <w:tc>
          <w:tcPr>
            <w:tcW w:w="1403" w:type="dxa"/>
            <w:hideMark/>
          </w:tcPr>
          <w:p w14:paraId="252DBC76" w14:textId="77777777" w:rsidR="00EF281D" w:rsidRPr="00EF281D" w:rsidRDefault="00EF281D" w:rsidP="00EF281D">
            <w:pPr>
              <w:widowControl/>
              <w:jc w:val="left"/>
            </w:pPr>
            <w:r w:rsidRPr="00EF281D">
              <w:t>格式</w:t>
            </w:r>
            <w:r w:rsidRPr="00EF281D">
              <w:t xml:space="preserve"> </w:t>
            </w:r>
          </w:p>
        </w:tc>
        <w:tc>
          <w:tcPr>
            <w:tcW w:w="1403" w:type="dxa"/>
            <w:hideMark/>
          </w:tcPr>
          <w:p w14:paraId="66A3C26C" w14:textId="77777777" w:rsidR="00EF281D" w:rsidRPr="00EF281D" w:rsidRDefault="00EF281D" w:rsidP="00EF281D">
            <w:pPr>
              <w:widowControl/>
              <w:jc w:val="left"/>
            </w:pPr>
            <w:r w:rsidRPr="00EF281D">
              <w:t>类型</w:t>
            </w:r>
            <w:r w:rsidRPr="00EF281D">
              <w:t xml:space="preserve"> </w:t>
            </w:r>
          </w:p>
        </w:tc>
      </w:tr>
      <w:tr w:rsidR="00EF281D" w:rsidRPr="00EF281D" w14:paraId="496934E8"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346" w:type="dxa"/>
            <w:vMerge w:val="restart"/>
            <w:hideMark/>
          </w:tcPr>
          <w:p w14:paraId="016E42AB" w14:textId="77777777" w:rsidR="00EF281D" w:rsidRPr="00EF281D" w:rsidRDefault="00EF281D" w:rsidP="00EF281D">
            <w:pPr>
              <w:widowControl/>
              <w:jc w:val="left"/>
            </w:pPr>
            <w:r w:rsidRPr="00EF281D">
              <w:t>服务器操作部分</w:t>
            </w:r>
            <w:r w:rsidRPr="00EF281D">
              <w:t xml:space="preserve"> </w:t>
            </w:r>
          </w:p>
        </w:tc>
        <w:tc>
          <w:tcPr>
            <w:tcW w:w="1449" w:type="dxa"/>
            <w:hideMark/>
          </w:tcPr>
          <w:p w14:paraId="7E0059A8" w14:textId="77777777" w:rsidR="00EF281D" w:rsidRPr="00EF281D" w:rsidRDefault="00EF281D" w:rsidP="00EF281D">
            <w:pPr>
              <w:widowControl/>
              <w:jc w:val="left"/>
            </w:pPr>
            <w:r w:rsidRPr="00EF281D">
              <w:t>模型地址</w:t>
            </w:r>
          </w:p>
        </w:tc>
        <w:tc>
          <w:tcPr>
            <w:tcW w:w="1535" w:type="dxa"/>
            <w:hideMark/>
          </w:tcPr>
          <w:p w14:paraId="6E7C836E" w14:textId="77777777" w:rsidR="00EF281D" w:rsidRPr="00EF281D" w:rsidRDefault="00EF281D" w:rsidP="00EF281D">
            <w:pPr>
              <w:widowControl/>
              <w:jc w:val="left"/>
            </w:pPr>
            <w:r w:rsidRPr="00EF281D">
              <w:t>/model_path/..</w:t>
            </w:r>
          </w:p>
        </w:tc>
        <w:tc>
          <w:tcPr>
            <w:tcW w:w="1386" w:type="dxa"/>
            <w:hideMark/>
          </w:tcPr>
          <w:p w14:paraId="39CB1304" w14:textId="77777777" w:rsidR="00EF281D" w:rsidRPr="00EF281D" w:rsidRDefault="00EF281D" w:rsidP="00EF281D">
            <w:pPr>
              <w:widowControl/>
              <w:jc w:val="left"/>
            </w:pPr>
            <w:r w:rsidRPr="00EF281D">
              <w:t>用于保存训练后的模型的地址</w:t>
            </w:r>
          </w:p>
        </w:tc>
        <w:tc>
          <w:tcPr>
            <w:tcW w:w="1403" w:type="dxa"/>
            <w:hideMark/>
          </w:tcPr>
          <w:p w14:paraId="3EA54443" w14:textId="77777777" w:rsidR="00EF281D" w:rsidRPr="00EF281D" w:rsidRDefault="00EF281D" w:rsidP="00EF281D">
            <w:pPr>
              <w:widowControl/>
              <w:jc w:val="left"/>
            </w:pPr>
            <w:r w:rsidRPr="00EF281D">
              <w:t xml:space="preserve">String </w:t>
            </w:r>
          </w:p>
        </w:tc>
        <w:tc>
          <w:tcPr>
            <w:tcW w:w="1403" w:type="dxa"/>
            <w:hideMark/>
          </w:tcPr>
          <w:p w14:paraId="6538A6F0" w14:textId="77777777" w:rsidR="00EF281D" w:rsidRPr="00EF281D" w:rsidRDefault="00EF281D" w:rsidP="00EF281D">
            <w:pPr>
              <w:widowControl/>
              <w:jc w:val="left"/>
            </w:pPr>
            <w:r w:rsidRPr="00EF281D">
              <w:t xml:space="preserve">String </w:t>
            </w:r>
          </w:p>
        </w:tc>
      </w:tr>
      <w:tr w:rsidR="00EF281D" w:rsidRPr="00EF281D" w14:paraId="1089DF59"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0" w:type="auto"/>
            <w:vMerge/>
            <w:hideMark/>
          </w:tcPr>
          <w:p w14:paraId="641F7B73" w14:textId="77777777" w:rsidR="00EF281D" w:rsidRPr="00EF281D" w:rsidRDefault="00EF281D" w:rsidP="00EF281D">
            <w:pPr>
              <w:widowControl/>
              <w:jc w:val="left"/>
            </w:pPr>
          </w:p>
        </w:tc>
        <w:tc>
          <w:tcPr>
            <w:tcW w:w="1449" w:type="dxa"/>
            <w:hideMark/>
          </w:tcPr>
          <w:p w14:paraId="26CFDC72" w14:textId="77777777" w:rsidR="00EF281D" w:rsidRPr="00EF281D" w:rsidRDefault="00EF281D" w:rsidP="00EF281D">
            <w:pPr>
              <w:widowControl/>
              <w:jc w:val="left"/>
            </w:pPr>
            <w:r w:rsidRPr="00EF281D">
              <w:t xml:space="preserve">sql </w:t>
            </w:r>
          </w:p>
        </w:tc>
        <w:tc>
          <w:tcPr>
            <w:tcW w:w="1535" w:type="dxa"/>
            <w:hideMark/>
          </w:tcPr>
          <w:p w14:paraId="0F48C9F3" w14:textId="77777777" w:rsidR="00EF281D" w:rsidRPr="00EF281D" w:rsidRDefault="00EF281D" w:rsidP="00EF281D">
            <w:pPr>
              <w:widowControl/>
              <w:jc w:val="left"/>
            </w:pPr>
            <w:r w:rsidRPr="00EF281D">
              <w:t xml:space="preserve">‘select * from ...’ </w:t>
            </w:r>
          </w:p>
        </w:tc>
        <w:tc>
          <w:tcPr>
            <w:tcW w:w="1386" w:type="dxa"/>
            <w:hideMark/>
          </w:tcPr>
          <w:p w14:paraId="76781C28" w14:textId="77777777" w:rsidR="00EF281D" w:rsidRPr="00EF281D" w:rsidRDefault="00EF281D" w:rsidP="00EF281D">
            <w:pPr>
              <w:widowControl/>
              <w:jc w:val="left"/>
            </w:pPr>
            <w:r w:rsidRPr="00EF281D">
              <w:t>数据库操作的固有命令，用于直接处理信息</w:t>
            </w:r>
            <w:r w:rsidRPr="00EF281D">
              <w:t xml:space="preserve"> </w:t>
            </w:r>
          </w:p>
        </w:tc>
        <w:tc>
          <w:tcPr>
            <w:tcW w:w="1403" w:type="dxa"/>
            <w:hideMark/>
          </w:tcPr>
          <w:p w14:paraId="78DD232A" w14:textId="77777777" w:rsidR="00EF281D" w:rsidRPr="00EF281D" w:rsidRDefault="00EF281D" w:rsidP="00EF281D">
            <w:pPr>
              <w:widowControl/>
              <w:jc w:val="left"/>
            </w:pPr>
            <w:r w:rsidRPr="00EF281D">
              <w:t xml:space="preserve">String </w:t>
            </w:r>
          </w:p>
        </w:tc>
        <w:tc>
          <w:tcPr>
            <w:tcW w:w="1403" w:type="dxa"/>
            <w:hideMark/>
          </w:tcPr>
          <w:p w14:paraId="569AED2E" w14:textId="77777777" w:rsidR="00EF281D" w:rsidRPr="00EF281D" w:rsidRDefault="00EF281D" w:rsidP="00EF281D">
            <w:pPr>
              <w:widowControl/>
              <w:jc w:val="left"/>
            </w:pPr>
            <w:r w:rsidRPr="00EF281D">
              <w:t xml:space="preserve">String </w:t>
            </w:r>
          </w:p>
        </w:tc>
      </w:tr>
      <w:tr w:rsidR="00EF281D" w:rsidRPr="00EF281D" w14:paraId="06E808DF"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0" w:type="auto"/>
            <w:vMerge/>
            <w:hideMark/>
          </w:tcPr>
          <w:p w14:paraId="144A0073" w14:textId="77777777" w:rsidR="00EF281D" w:rsidRPr="00EF281D" w:rsidRDefault="00EF281D" w:rsidP="00EF281D">
            <w:pPr>
              <w:widowControl/>
              <w:jc w:val="left"/>
            </w:pPr>
          </w:p>
        </w:tc>
        <w:tc>
          <w:tcPr>
            <w:tcW w:w="1449" w:type="dxa"/>
            <w:hideMark/>
          </w:tcPr>
          <w:p w14:paraId="75FFE835" w14:textId="77777777" w:rsidR="00EF281D" w:rsidRPr="00EF281D" w:rsidRDefault="00EF281D" w:rsidP="00EF281D">
            <w:pPr>
              <w:widowControl/>
              <w:jc w:val="left"/>
            </w:pPr>
            <w:r w:rsidRPr="00EF281D">
              <w:t xml:space="preserve">finalPath </w:t>
            </w:r>
          </w:p>
        </w:tc>
        <w:tc>
          <w:tcPr>
            <w:tcW w:w="1535" w:type="dxa"/>
            <w:hideMark/>
          </w:tcPr>
          <w:p w14:paraId="757C2E70" w14:textId="77777777" w:rsidR="00EF281D" w:rsidRPr="00EF281D" w:rsidRDefault="00EF281D" w:rsidP="00EF281D">
            <w:pPr>
              <w:widowControl/>
              <w:jc w:val="left"/>
            </w:pPr>
            <w:r w:rsidRPr="00EF281D">
              <w:t xml:space="preserve">/image/../.. </w:t>
            </w:r>
          </w:p>
        </w:tc>
        <w:tc>
          <w:tcPr>
            <w:tcW w:w="1386" w:type="dxa"/>
            <w:hideMark/>
          </w:tcPr>
          <w:p w14:paraId="380E8230" w14:textId="77777777" w:rsidR="00EF281D" w:rsidRPr="00EF281D" w:rsidRDefault="00EF281D" w:rsidP="00EF281D">
            <w:pPr>
              <w:widowControl/>
              <w:jc w:val="left"/>
            </w:pPr>
            <w:r w:rsidRPr="00EF281D">
              <w:t>用于保存用户上传的图像信息</w:t>
            </w:r>
            <w:r w:rsidRPr="00EF281D">
              <w:t xml:space="preserve"> </w:t>
            </w:r>
          </w:p>
        </w:tc>
        <w:tc>
          <w:tcPr>
            <w:tcW w:w="1403" w:type="dxa"/>
            <w:hideMark/>
          </w:tcPr>
          <w:p w14:paraId="1FA53CE3" w14:textId="77777777" w:rsidR="00EF281D" w:rsidRPr="00EF281D" w:rsidRDefault="00EF281D" w:rsidP="00EF281D">
            <w:pPr>
              <w:widowControl/>
              <w:jc w:val="left"/>
            </w:pPr>
            <w:r w:rsidRPr="00EF281D">
              <w:t xml:space="preserve">String </w:t>
            </w:r>
          </w:p>
        </w:tc>
        <w:tc>
          <w:tcPr>
            <w:tcW w:w="1403" w:type="dxa"/>
            <w:hideMark/>
          </w:tcPr>
          <w:p w14:paraId="211D94F4" w14:textId="77777777" w:rsidR="00EF281D" w:rsidRPr="00EF281D" w:rsidRDefault="00EF281D" w:rsidP="00EF281D">
            <w:pPr>
              <w:widowControl/>
              <w:jc w:val="left"/>
            </w:pPr>
            <w:r w:rsidRPr="00EF281D">
              <w:t xml:space="preserve">String </w:t>
            </w:r>
          </w:p>
        </w:tc>
      </w:tr>
      <w:tr w:rsidR="00EF281D" w:rsidRPr="00EF281D" w14:paraId="0F87D789"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0" w:type="auto"/>
            <w:vMerge/>
            <w:hideMark/>
          </w:tcPr>
          <w:p w14:paraId="0EA8F748" w14:textId="77777777" w:rsidR="00EF281D" w:rsidRPr="00EF281D" w:rsidRDefault="00EF281D" w:rsidP="00EF281D">
            <w:pPr>
              <w:widowControl/>
              <w:jc w:val="left"/>
            </w:pPr>
          </w:p>
        </w:tc>
        <w:tc>
          <w:tcPr>
            <w:tcW w:w="1449" w:type="dxa"/>
            <w:hideMark/>
          </w:tcPr>
          <w:p w14:paraId="03233557" w14:textId="77777777" w:rsidR="00EF281D" w:rsidRPr="00EF281D" w:rsidRDefault="00EF281D" w:rsidP="00EF281D">
            <w:pPr>
              <w:widowControl/>
              <w:jc w:val="left"/>
            </w:pPr>
            <w:r w:rsidRPr="00EF281D">
              <w:t xml:space="preserve">…… </w:t>
            </w:r>
          </w:p>
        </w:tc>
        <w:tc>
          <w:tcPr>
            <w:tcW w:w="1535" w:type="dxa"/>
            <w:hideMark/>
          </w:tcPr>
          <w:p w14:paraId="78C1F636" w14:textId="77777777" w:rsidR="00EF281D" w:rsidRPr="00EF281D" w:rsidRDefault="00EF281D" w:rsidP="00EF281D">
            <w:pPr>
              <w:widowControl/>
              <w:jc w:val="left"/>
            </w:pPr>
          </w:p>
        </w:tc>
        <w:tc>
          <w:tcPr>
            <w:tcW w:w="1386" w:type="dxa"/>
            <w:hideMark/>
          </w:tcPr>
          <w:p w14:paraId="440F6AE2" w14:textId="77777777" w:rsidR="00EF281D" w:rsidRPr="00EF281D" w:rsidRDefault="00EF281D" w:rsidP="00EF281D">
            <w:pPr>
              <w:widowControl/>
              <w:jc w:val="left"/>
              <w:rPr>
                <w:rFonts w:eastAsia="Times New Roman"/>
              </w:rPr>
            </w:pPr>
          </w:p>
        </w:tc>
        <w:tc>
          <w:tcPr>
            <w:tcW w:w="1403" w:type="dxa"/>
            <w:hideMark/>
          </w:tcPr>
          <w:p w14:paraId="1E8434D9" w14:textId="77777777" w:rsidR="00EF281D" w:rsidRPr="00EF281D" w:rsidRDefault="00EF281D" w:rsidP="00EF281D">
            <w:pPr>
              <w:widowControl/>
              <w:jc w:val="left"/>
              <w:rPr>
                <w:rFonts w:eastAsia="Times New Roman"/>
              </w:rPr>
            </w:pPr>
          </w:p>
        </w:tc>
        <w:tc>
          <w:tcPr>
            <w:tcW w:w="1403" w:type="dxa"/>
            <w:hideMark/>
          </w:tcPr>
          <w:p w14:paraId="50EC2D04" w14:textId="77777777" w:rsidR="00EF281D" w:rsidRPr="00EF281D" w:rsidRDefault="00EF281D" w:rsidP="00EF281D">
            <w:pPr>
              <w:widowControl/>
              <w:jc w:val="left"/>
              <w:rPr>
                <w:rFonts w:eastAsia="Times New Roman"/>
              </w:rPr>
            </w:pPr>
          </w:p>
        </w:tc>
      </w:tr>
    </w:tbl>
    <w:p w14:paraId="69645784" w14:textId="77777777" w:rsidR="00EF281D" w:rsidRPr="00EF281D" w:rsidRDefault="00EF281D" w:rsidP="00D867DE">
      <w:pPr>
        <w:pStyle w:val="5"/>
      </w:pPr>
      <w:bookmarkStart w:id="11" w:name="_Toc60842760"/>
      <w:r w:rsidRPr="00EF281D">
        <w:t>动态数据</w:t>
      </w:r>
      <w:bookmarkEnd w:id="11"/>
    </w:p>
    <w:p w14:paraId="497E5E5C" w14:textId="77777777" w:rsidR="00EF281D" w:rsidRPr="00EF281D" w:rsidRDefault="00EF281D" w:rsidP="00EF281D">
      <w:pPr>
        <w:widowControl/>
        <w:jc w:val="center"/>
        <w:rPr>
          <w:rFonts w:ascii="Times New Roman" w:eastAsia="宋体" w:hAnsi="Times New Roman" w:cs="Times New Roman"/>
          <w:b/>
          <w:bCs/>
          <w:kern w:val="0"/>
          <w:sz w:val="20"/>
          <w:szCs w:val="20"/>
        </w:rPr>
      </w:pPr>
      <w:r w:rsidRPr="00EF281D">
        <w:rPr>
          <w:rFonts w:ascii="Times New Roman" w:eastAsia="宋体" w:hAnsi="Times New Roman" w:cs="Times New Roman"/>
          <w:b/>
          <w:bCs/>
          <w:kern w:val="0"/>
          <w:sz w:val="20"/>
          <w:szCs w:val="20"/>
        </w:rPr>
        <w:t>表</w:t>
      </w:r>
      <w:r w:rsidRPr="00EF281D">
        <w:rPr>
          <w:rFonts w:ascii="Times New Roman" w:eastAsia="宋体" w:hAnsi="Times New Roman" w:cs="Times New Roman"/>
          <w:b/>
          <w:bCs/>
          <w:kern w:val="0"/>
          <w:sz w:val="20"/>
          <w:szCs w:val="20"/>
        </w:rPr>
        <w:t xml:space="preserve">4.1.2-1 </w:t>
      </w:r>
      <w:r w:rsidRPr="00EF281D">
        <w:rPr>
          <w:rFonts w:ascii="Times New Roman" w:eastAsia="宋体" w:hAnsi="Times New Roman" w:cs="Times New Roman"/>
          <w:b/>
          <w:bCs/>
          <w:kern w:val="0"/>
          <w:sz w:val="20"/>
          <w:szCs w:val="20"/>
        </w:rPr>
        <w:t>动态数据表</w:t>
      </w:r>
    </w:p>
    <w:tbl>
      <w:tblPr>
        <w:tblStyle w:val="-11"/>
        <w:tblW w:w="0" w:type="auto"/>
        <w:tblLook w:val="0420" w:firstRow="1" w:lastRow="0" w:firstColumn="0" w:lastColumn="0" w:noHBand="0" w:noVBand="1"/>
      </w:tblPr>
      <w:tblGrid>
        <w:gridCol w:w="1313"/>
        <w:gridCol w:w="1330"/>
        <w:gridCol w:w="2845"/>
        <w:gridCol w:w="1399"/>
        <w:gridCol w:w="1399"/>
      </w:tblGrid>
      <w:tr w:rsidR="00EF281D" w:rsidRPr="00EF281D" w14:paraId="28532D45" w14:textId="77777777" w:rsidTr="002A5134">
        <w:trPr>
          <w:cnfStyle w:val="100000000000" w:firstRow="1" w:lastRow="0" w:firstColumn="0" w:lastColumn="0" w:oddVBand="0" w:evenVBand="0" w:oddHBand="0" w:evenHBand="0" w:firstRowFirstColumn="0" w:firstRowLastColumn="0" w:lastRowFirstColumn="0" w:lastRowLastColumn="0"/>
          <w:trHeight w:val="203"/>
        </w:trPr>
        <w:tc>
          <w:tcPr>
            <w:tcW w:w="1575" w:type="dxa"/>
            <w:hideMark/>
          </w:tcPr>
          <w:p w14:paraId="0FF6CF7C" w14:textId="77777777" w:rsidR="00EF281D" w:rsidRPr="00EF281D" w:rsidRDefault="00EF281D" w:rsidP="00EF281D">
            <w:pPr>
              <w:widowControl/>
              <w:jc w:val="left"/>
            </w:pPr>
            <w:r w:rsidRPr="00EF281D">
              <w:t xml:space="preserve"> </w:t>
            </w:r>
          </w:p>
        </w:tc>
        <w:tc>
          <w:tcPr>
            <w:tcW w:w="1575" w:type="dxa"/>
            <w:hideMark/>
          </w:tcPr>
          <w:p w14:paraId="0A827648" w14:textId="77777777" w:rsidR="00EF281D" w:rsidRPr="00EF281D" w:rsidRDefault="00EF281D" w:rsidP="00EF281D">
            <w:pPr>
              <w:widowControl/>
              <w:jc w:val="left"/>
            </w:pPr>
            <w:r w:rsidRPr="00EF281D">
              <w:t>名称</w:t>
            </w:r>
            <w:r w:rsidRPr="00EF281D">
              <w:t xml:space="preserve"> </w:t>
            </w:r>
          </w:p>
        </w:tc>
        <w:tc>
          <w:tcPr>
            <w:tcW w:w="3555" w:type="dxa"/>
            <w:hideMark/>
          </w:tcPr>
          <w:p w14:paraId="4A005E67" w14:textId="77777777" w:rsidR="00EF281D" w:rsidRPr="00EF281D" w:rsidRDefault="00EF281D" w:rsidP="00EF281D">
            <w:pPr>
              <w:widowControl/>
              <w:jc w:val="left"/>
            </w:pPr>
            <w:r w:rsidRPr="00EF281D">
              <w:t>定义</w:t>
            </w:r>
            <w:r w:rsidRPr="00EF281D">
              <w:t xml:space="preserve"> </w:t>
            </w:r>
          </w:p>
        </w:tc>
        <w:tc>
          <w:tcPr>
            <w:tcW w:w="1575" w:type="dxa"/>
            <w:hideMark/>
          </w:tcPr>
          <w:p w14:paraId="0B3282BE" w14:textId="77777777" w:rsidR="00EF281D" w:rsidRPr="00EF281D" w:rsidRDefault="00EF281D" w:rsidP="00EF281D">
            <w:pPr>
              <w:widowControl/>
              <w:jc w:val="left"/>
            </w:pPr>
            <w:r w:rsidRPr="00EF281D">
              <w:t>格式</w:t>
            </w:r>
            <w:r w:rsidRPr="00EF281D">
              <w:t xml:space="preserve"> </w:t>
            </w:r>
          </w:p>
        </w:tc>
        <w:tc>
          <w:tcPr>
            <w:tcW w:w="1575" w:type="dxa"/>
            <w:hideMark/>
          </w:tcPr>
          <w:p w14:paraId="2BCE6706" w14:textId="77777777" w:rsidR="00EF281D" w:rsidRPr="00EF281D" w:rsidRDefault="00EF281D" w:rsidP="00EF281D">
            <w:pPr>
              <w:widowControl/>
              <w:jc w:val="left"/>
            </w:pPr>
            <w:r w:rsidRPr="00EF281D">
              <w:t>类型</w:t>
            </w:r>
            <w:r w:rsidRPr="00EF281D">
              <w:t xml:space="preserve"> </w:t>
            </w:r>
          </w:p>
        </w:tc>
      </w:tr>
      <w:tr w:rsidR="00EF281D" w:rsidRPr="00EF281D" w14:paraId="70EDD05D"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vMerge w:val="restart"/>
            <w:hideMark/>
          </w:tcPr>
          <w:p w14:paraId="19FC6C9C" w14:textId="77777777" w:rsidR="00EF281D" w:rsidRPr="00EF281D" w:rsidRDefault="00EF281D" w:rsidP="00EF281D">
            <w:pPr>
              <w:widowControl/>
              <w:jc w:val="left"/>
            </w:pPr>
            <w:r w:rsidRPr="00EF281D">
              <w:t>服务器操作部分</w:t>
            </w:r>
            <w:r w:rsidRPr="00EF281D">
              <w:t xml:space="preserve"> </w:t>
            </w:r>
          </w:p>
        </w:tc>
        <w:tc>
          <w:tcPr>
            <w:tcW w:w="1575" w:type="dxa"/>
            <w:hideMark/>
          </w:tcPr>
          <w:p w14:paraId="03DF6D86" w14:textId="77777777" w:rsidR="00EF281D" w:rsidRPr="00EF281D" w:rsidRDefault="00EF281D" w:rsidP="00EF281D">
            <w:pPr>
              <w:widowControl/>
              <w:jc w:val="left"/>
            </w:pPr>
            <w:r w:rsidRPr="00EF281D">
              <w:t>用户个人信息</w:t>
            </w:r>
          </w:p>
        </w:tc>
        <w:tc>
          <w:tcPr>
            <w:tcW w:w="3555" w:type="dxa"/>
            <w:hideMark/>
          </w:tcPr>
          <w:p w14:paraId="2D7960C8" w14:textId="77777777" w:rsidR="00EF281D" w:rsidRPr="00EF281D" w:rsidRDefault="00EF281D" w:rsidP="00EF281D">
            <w:pPr>
              <w:widowControl/>
              <w:jc w:val="left"/>
            </w:pPr>
            <w:r w:rsidRPr="00EF281D">
              <w:t>用于保存用户个人设置及隐私信息</w:t>
            </w:r>
          </w:p>
        </w:tc>
        <w:tc>
          <w:tcPr>
            <w:tcW w:w="1575" w:type="dxa"/>
            <w:hideMark/>
          </w:tcPr>
          <w:p w14:paraId="2482ADDA" w14:textId="77777777" w:rsidR="00EF281D" w:rsidRPr="00EF281D" w:rsidRDefault="00EF281D" w:rsidP="00EF281D">
            <w:pPr>
              <w:widowControl/>
              <w:jc w:val="left"/>
            </w:pPr>
            <w:r w:rsidRPr="00EF281D">
              <w:t>struct</w:t>
            </w:r>
          </w:p>
        </w:tc>
        <w:tc>
          <w:tcPr>
            <w:tcW w:w="1575" w:type="dxa"/>
            <w:hideMark/>
          </w:tcPr>
          <w:p w14:paraId="44544BD4" w14:textId="77777777" w:rsidR="00EF281D" w:rsidRPr="00EF281D" w:rsidRDefault="00EF281D" w:rsidP="00EF281D">
            <w:pPr>
              <w:widowControl/>
              <w:jc w:val="left"/>
            </w:pPr>
            <w:r w:rsidRPr="00EF281D">
              <w:t>struct</w:t>
            </w:r>
          </w:p>
        </w:tc>
      </w:tr>
      <w:tr w:rsidR="00EF281D" w:rsidRPr="00EF281D" w14:paraId="440D85D9"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0" w:type="auto"/>
            <w:vMerge/>
            <w:hideMark/>
          </w:tcPr>
          <w:p w14:paraId="6E5F8382" w14:textId="77777777" w:rsidR="00EF281D" w:rsidRPr="00EF281D" w:rsidRDefault="00EF281D" w:rsidP="00EF281D">
            <w:pPr>
              <w:widowControl/>
              <w:jc w:val="left"/>
            </w:pPr>
          </w:p>
        </w:tc>
        <w:tc>
          <w:tcPr>
            <w:tcW w:w="1575" w:type="dxa"/>
            <w:hideMark/>
          </w:tcPr>
          <w:p w14:paraId="6144F8A7" w14:textId="77777777" w:rsidR="00EF281D" w:rsidRPr="00EF281D" w:rsidRDefault="00EF281D" w:rsidP="00EF281D">
            <w:pPr>
              <w:widowControl/>
              <w:jc w:val="left"/>
            </w:pPr>
            <w:r w:rsidRPr="00EF281D">
              <w:t>服务器流量</w:t>
            </w:r>
          </w:p>
        </w:tc>
        <w:tc>
          <w:tcPr>
            <w:tcW w:w="3555" w:type="dxa"/>
            <w:hideMark/>
          </w:tcPr>
          <w:p w14:paraId="2E040432" w14:textId="77777777" w:rsidR="00EF281D" w:rsidRPr="00EF281D" w:rsidRDefault="00EF281D" w:rsidP="00EF281D">
            <w:pPr>
              <w:widowControl/>
              <w:jc w:val="left"/>
            </w:pPr>
            <w:r w:rsidRPr="00EF281D">
              <w:t>用于保存当日访问人数</w:t>
            </w:r>
          </w:p>
        </w:tc>
        <w:tc>
          <w:tcPr>
            <w:tcW w:w="1575" w:type="dxa"/>
            <w:hideMark/>
          </w:tcPr>
          <w:p w14:paraId="6B21D0B9" w14:textId="77777777" w:rsidR="00EF281D" w:rsidRPr="00EF281D" w:rsidRDefault="00EF281D" w:rsidP="00EF281D">
            <w:pPr>
              <w:widowControl/>
              <w:jc w:val="left"/>
            </w:pPr>
            <w:r w:rsidRPr="00EF281D">
              <w:t>integer</w:t>
            </w:r>
          </w:p>
        </w:tc>
        <w:tc>
          <w:tcPr>
            <w:tcW w:w="1575" w:type="dxa"/>
            <w:hideMark/>
          </w:tcPr>
          <w:p w14:paraId="0B512BE4" w14:textId="77777777" w:rsidR="00EF281D" w:rsidRPr="00EF281D" w:rsidRDefault="00EF281D" w:rsidP="00EF281D">
            <w:pPr>
              <w:widowControl/>
              <w:jc w:val="left"/>
            </w:pPr>
            <w:r w:rsidRPr="00EF281D">
              <w:t>integer</w:t>
            </w:r>
          </w:p>
        </w:tc>
      </w:tr>
      <w:tr w:rsidR="00EF281D" w:rsidRPr="00EF281D" w14:paraId="57B73678"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0" w:type="auto"/>
            <w:vMerge/>
            <w:hideMark/>
          </w:tcPr>
          <w:p w14:paraId="55D49C43" w14:textId="77777777" w:rsidR="00EF281D" w:rsidRPr="00EF281D" w:rsidRDefault="00EF281D" w:rsidP="00EF281D">
            <w:pPr>
              <w:widowControl/>
              <w:jc w:val="left"/>
            </w:pPr>
          </w:p>
        </w:tc>
        <w:tc>
          <w:tcPr>
            <w:tcW w:w="1575" w:type="dxa"/>
            <w:hideMark/>
          </w:tcPr>
          <w:p w14:paraId="587BACA7" w14:textId="77777777" w:rsidR="00EF281D" w:rsidRPr="00EF281D" w:rsidRDefault="00EF281D" w:rsidP="00EF281D">
            <w:pPr>
              <w:widowControl/>
              <w:jc w:val="left"/>
            </w:pPr>
            <w:r w:rsidRPr="00EF281D">
              <w:t>用户字体分数</w:t>
            </w:r>
          </w:p>
        </w:tc>
        <w:tc>
          <w:tcPr>
            <w:tcW w:w="3555" w:type="dxa"/>
            <w:hideMark/>
          </w:tcPr>
          <w:p w14:paraId="1B9B553E" w14:textId="77777777" w:rsidR="00EF281D" w:rsidRPr="00EF281D" w:rsidRDefault="00EF281D" w:rsidP="00EF281D">
            <w:pPr>
              <w:widowControl/>
              <w:jc w:val="left"/>
            </w:pPr>
            <w:r w:rsidRPr="00EF281D">
              <w:t>用于保存用户拍照字体历史得分数据</w:t>
            </w:r>
          </w:p>
        </w:tc>
        <w:tc>
          <w:tcPr>
            <w:tcW w:w="1575" w:type="dxa"/>
            <w:hideMark/>
          </w:tcPr>
          <w:p w14:paraId="3121E572" w14:textId="77777777" w:rsidR="00EF281D" w:rsidRPr="00EF281D" w:rsidRDefault="00EF281D" w:rsidP="00EF281D">
            <w:pPr>
              <w:widowControl/>
              <w:jc w:val="left"/>
            </w:pPr>
            <w:r w:rsidRPr="00EF281D">
              <w:t>double</w:t>
            </w:r>
          </w:p>
        </w:tc>
        <w:tc>
          <w:tcPr>
            <w:tcW w:w="1575" w:type="dxa"/>
            <w:hideMark/>
          </w:tcPr>
          <w:p w14:paraId="7C6C098C" w14:textId="77777777" w:rsidR="00EF281D" w:rsidRPr="00EF281D" w:rsidRDefault="00EF281D" w:rsidP="00EF281D">
            <w:pPr>
              <w:widowControl/>
              <w:jc w:val="left"/>
            </w:pPr>
            <w:r w:rsidRPr="00EF281D">
              <w:t>double</w:t>
            </w:r>
          </w:p>
        </w:tc>
      </w:tr>
      <w:tr w:rsidR="00EF281D" w:rsidRPr="00EF281D" w14:paraId="5561E2D5"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0" w:type="auto"/>
            <w:vMerge/>
            <w:hideMark/>
          </w:tcPr>
          <w:p w14:paraId="2AB1881D" w14:textId="77777777" w:rsidR="00EF281D" w:rsidRPr="00EF281D" w:rsidRDefault="00EF281D" w:rsidP="00EF281D">
            <w:pPr>
              <w:widowControl/>
              <w:jc w:val="left"/>
            </w:pPr>
          </w:p>
        </w:tc>
        <w:tc>
          <w:tcPr>
            <w:tcW w:w="1575" w:type="dxa"/>
            <w:hideMark/>
          </w:tcPr>
          <w:p w14:paraId="77BF974D" w14:textId="77777777" w:rsidR="00EF281D" w:rsidRPr="00EF281D" w:rsidRDefault="00EF281D" w:rsidP="00EF281D">
            <w:pPr>
              <w:widowControl/>
              <w:jc w:val="left"/>
            </w:pPr>
            <w:r w:rsidRPr="00EF281D">
              <w:t>用户天梯分数</w:t>
            </w:r>
          </w:p>
        </w:tc>
        <w:tc>
          <w:tcPr>
            <w:tcW w:w="3555" w:type="dxa"/>
            <w:hideMark/>
          </w:tcPr>
          <w:p w14:paraId="0C1C4BDA" w14:textId="77777777" w:rsidR="00EF281D" w:rsidRPr="00EF281D" w:rsidRDefault="00EF281D" w:rsidP="00EF281D">
            <w:pPr>
              <w:widowControl/>
              <w:jc w:val="left"/>
            </w:pPr>
            <w:r w:rsidRPr="00EF281D">
              <w:t>用于保存用户天梯得分数据</w:t>
            </w:r>
          </w:p>
        </w:tc>
        <w:tc>
          <w:tcPr>
            <w:tcW w:w="1575" w:type="dxa"/>
            <w:hideMark/>
          </w:tcPr>
          <w:p w14:paraId="3496ACCF" w14:textId="77777777" w:rsidR="00EF281D" w:rsidRPr="00EF281D" w:rsidRDefault="00EF281D" w:rsidP="00EF281D">
            <w:pPr>
              <w:widowControl/>
              <w:jc w:val="left"/>
            </w:pPr>
            <w:r w:rsidRPr="00EF281D">
              <w:t xml:space="preserve">String </w:t>
            </w:r>
          </w:p>
        </w:tc>
        <w:tc>
          <w:tcPr>
            <w:tcW w:w="1575" w:type="dxa"/>
            <w:hideMark/>
          </w:tcPr>
          <w:p w14:paraId="13704709" w14:textId="77777777" w:rsidR="00EF281D" w:rsidRPr="00EF281D" w:rsidRDefault="00EF281D" w:rsidP="00EF281D">
            <w:pPr>
              <w:widowControl/>
              <w:jc w:val="left"/>
            </w:pPr>
            <w:r w:rsidRPr="00EF281D">
              <w:t xml:space="preserve">String </w:t>
            </w:r>
          </w:p>
        </w:tc>
      </w:tr>
      <w:tr w:rsidR="00EF281D" w:rsidRPr="00EF281D" w14:paraId="73E660C1"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0" w:type="auto"/>
            <w:vMerge/>
            <w:hideMark/>
          </w:tcPr>
          <w:p w14:paraId="2747F8EC" w14:textId="77777777" w:rsidR="00EF281D" w:rsidRPr="00EF281D" w:rsidRDefault="00EF281D" w:rsidP="00EF281D">
            <w:pPr>
              <w:widowControl/>
              <w:jc w:val="left"/>
            </w:pPr>
          </w:p>
        </w:tc>
        <w:tc>
          <w:tcPr>
            <w:tcW w:w="1575" w:type="dxa"/>
            <w:hideMark/>
          </w:tcPr>
          <w:p w14:paraId="0F252CA9" w14:textId="77777777" w:rsidR="00EF281D" w:rsidRPr="00EF281D" w:rsidRDefault="00EF281D" w:rsidP="00EF281D">
            <w:pPr>
              <w:widowControl/>
              <w:jc w:val="left"/>
            </w:pPr>
            <w:r w:rsidRPr="00EF281D">
              <w:t xml:space="preserve">…… </w:t>
            </w:r>
          </w:p>
        </w:tc>
        <w:tc>
          <w:tcPr>
            <w:tcW w:w="3555" w:type="dxa"/>
            <w:hideMark/>
          </w:tcPr>
          <w:p w14:paraId="202F0858" w14:textId="77777777" w:rsidR="00EF281D" w:rsidRPr="00EF281D" w:rsidRDefault="00EF281D" w:rsidP="00EF281D">
            <w:pPr>
              <w:widowControl/>
              <w:jc w:val="left"/>
            </w:pPr>
          </w:p>
        </w:tc>
        <w:tc>
          <w:tcPr>
            <w:tcW w:w="1575" w:type="dxa"/>
            <w:hideMark/>
          </w:tcPr>
          <w:p w14:paraId="475FCD3E" w14:textId="77777777" w:rsidR="00EF281D" w:rsidRPr="00EF281D" w:rsidRDefault="00EF281D" w:rsidP="00EF281D">
            <w:pPr>
              <w:widowControl/>
              <w:jc w:val="left"/>
              <w:rPr>
                <w:rFonts w:eastAsia="Times New Roman"/>
              </w:rPr>
            </w:pPr>
          </w:p>
        </w:tc>
        <w:tc>
          <w:tcPr>
            <w:tcW w:w="1575" w:type="dxa"/>
            <w:hideMark/>
          </w:tcPr>
          <w:p w14:paraId="4151A2FB" w14:textId="77777777" w:rsidR="00EF281D" w:rsidRPr="00EF281D" w:rsidRDefault="00EF281D" w:rsidP="00EF281D">
            <w:pPr>
              <w:widowControl/>
              <w:jc w:val="left"/>
              <w:rPr>
                <w:rFonts w:eastAsia="Times New Roman"/>
              </w:rPr>
            </w:pPr>
          </w:p>
        </w:tc>
      </w:tr>
    </w:tbl>
    <w:p w14:paraId="681AC9B1" w14:textId="77777777" w:rsidR="00EF281D" w:rsidRPr="00EF281D" w:rsidRDefault="00EF281D" w:rsidP="00D867DE">
      <w:pPr>
        <w:pStyle w:val="5"/>
      </w:pPr>
      <w:bookmarkStart w:id="12" w:name="_Toc60842761"/>
      <w:r w:rsidRPr="00EF281D">
        <w:t>数据词典</w:t>
      </w:r>
      <w:bookmarkEnd w:id="12"/>
    </w:p>
    <w:p w14:paraId="66B8759F" w14:textId="77777777" w:rsidR="00EF281D" w:rsidRPr="00EF281D" w:rsidRDefault="00EF281D" w:rsidP="00EF281D">
      <w:pPr>
        <w:widowControl/>
        <w:jc w:val="center"/>
        <w:rPr>
          <w:rFonts w:ascii="Times New Roman" w:eastAsia="宋体" w:hAnsi="Times New Roman" w:cs="Times New Roman"/>
          <w:b/>
          <w:bCs/>
          <w:kern w:val="0"/>
          <w:sz w:val="20"/>
          <w:szCs w:val="20"/>
        </w:rPr>
      </w:pPr>
      <w:r w:rsidRPr="00EF281D">
        <w:rPr>
          <w:rFonts w:ascii="Times New Roman" w:eastAsia="宋体" w:hAnsi="Times New Roman" w:cs="Times New Roman"/>
          <w:b/>
          <w:bCs/>
          <w:kern w:val="0"/>
          <w:sz w:val="20"/>
          <w:szCs w:val="20"/>
        </w:rPr>
        <w:t>表</w:t>
      </w:r>
      <w:r w:rsidRPr="00EF281D">
        <w:rPr>
          <w:rFonts w:ascii="Times New Roman" w:eastAsia="宋体" w:hAnsi="Times New Roman" w:cs="Times New Roman"/>
          <w:b/>
          <w:bCs/>
          <w:kern w:val="0"/>
          <w:sz w:val="20"/>
          <w:szCs w:val="20"/>
        </w:rPr>
        <w:t xml:space="preserve">4.1.3-1 </w:t>
      </w:r>
      <w:r w:rsidRPr="00EF281D">
        <w:rPr>
          <w:rFonts w:ascii="Times New Roman" w:eastAsia="宋体" w:hAnsi="Times New Roman" w:cs="Times New Roman"/>
          <w:b/>
          <w:bCs/>
          <w:kern w:val="0"/>
          <w:sz w:val="20"/>
          <w:szCs w:val="20"/>
        </w:rPr>
        <w:t>用户信息表</w:t>
      </w:r>
    </w:p>
    <w:tbl>
      <w:tblPr>
        <w:tblStyle w:val="-11"/>
        <w:tblW w:w="0" w:type="auto"/>
        <w:tblLook w:val="0420" w:firstRow="1" w:lastRow="0" w:firstColumn="0" w:lastColumn="0" w:noHBand="0" w:noVBand="1"/>
      </w:tblPr>
      <w:tblGrid>
        <w:gridCol w:w="1647"/>
        <w:gridCol w:w="1320"/>
        <w:gridCol w:w="1504"/>
        <w:gridCol w:w="1337"/>
        <w:gridCol w:w="2478"/>
      </w:tblGrid>
      <w:tr w:rsidR="00EF281D" w:rsidRPr="00EF281D" w14:paraId="078B4AE5" w14:textId="77777777" w:rsidTr="002A5134">
        <w:trPr>
          <w:cnfStyle w:val="100000000000" w:firstRow="1" w:lastRow="0" w:firstColumn="0" w:lastColumn="0" w:oddVBand="0" w:evenVBand="0" w:oddHBand="0" w:evenHBand="0" w:firstRowFirstColumn="0" w:firstRowLastColumn="0" w:lastRowFirstColumn="0" w:lastRowLastColumn="0"/>
          <w:trHeight w:val="203"/>
        </w:trPr>
        <w:tc>
          <w:tcPr>
            <w:tcW w:w="1575" w:type="dxa"/>
            <w:hideMark/>
          </w:tcPr>
          <w:p w14:paraId="4D854B4C" w14:textId="77777777" w:rsidR="00EF281D" w:rsidRPr="00EF281D" w:rsidRDefault="00EF281D" w:rsidP="00EF281D">
            <w:pPr>
              <w:widowControl/>
              <w:jc w:val="center"/>
            </w:pPr>
            <w:r w:rsidRPr="00EF281D">
              <w:t xml:space="preserve"> </w:t>
            </w:r>
            <w:r w:rsidRPr="00EF281D">
              <w:t>字段</w:t>
            </w:r>
            <w:r w:rsidRPr="00EF281D">
              <w:t xml:space="preserve"> </w:t>
            </w:r>
          </w:p>
        </w:tc>
        <w:tc>
          <w:tcPr>
            <w:tcW w:w="1575" w:type="dxa"/>
            <w:hideMark/>
          </w:tcPr>
          <w:p w14:paraId="0DA68A17" w14:textId="77777777" w:rsidR="00EF281D" w:rsidRPr="00EF281D" w:rsidRDefault="00EF281D" w:rsidP="00EF281D">
            <w:pPr>
              <w:widowControl/>
              <w:jc w:val="center"/>
            </w:pPr>
            <w:r w:rsidRPr="00EF281D">
              <w:t>描述</w:t>
            </w:r>
            <w:r w:rsidRPr="00EF281D">
              <w:t xml:space="preserve"> </w:t>
            </w:r>
          </w:p>
        </w:tc>
        <w:tc>
          <w:tcPr>
            <w:tcW w:w="1575" w:type="dxa"/>
            <w:hideMark/>
          </w:tcPr>
          <w:p w14:paraId="490C41E9" w14:textId="77777777" w:rsidR="00EF281D" w:rsidRPr="00EF281D" w:rsidRDefault="00EF281D" w:rsidP="00EF281D">
            <w:pPr>
              <w:widowControl/>
              <w:jc w:val="center"/>
            </w:pPr>
            <w:r w:rsidRPr="00EF281D">
              <w:t>类型</w:t>
            </w:r>
            <w:r w:rsidRPr="00EF281D">
              <w:t xml:space="preserve"> </w:t>
            </w:r>
          </w:p>
        </w:tc>
        <w:tc>
          <w:tcPr>
            <w:tcW w:w="1575" w:type="dxa"/>
            <w:hideMark/>
          </w:tcPr>
          <w:p w14:paraId="76497244" w14:textId="77777777" w:rsidR="00EF281D" w:rsidRPr="00EF281D" w:rsidRDefault="00EF281D" w:rsidP="00EF281D">
            <w:pPr>
              <w:widowControl/>
              <w:jc w:val="center"/>
            </w:pPr>
            <w:r w:rsidRPr="00EF281D">
              <w:t>允许空值</w:t>
            </w:r>
            <w:r w:rsidRPr="00EF281D">
              <w:t xml:space="preserve"> </w:t>
            </w:r>
          </w:p>
        </w:tc>
        <w:tc>
          <w:tcPr>
            <w:tcW w:w="1575" w:type="dxa"/>
            <w:hideMark/>
          </w:tcPr>
          <w:p w14:paraId="7AB186BF" w14:textId="77777777" w:rsidR="00EF281D" w:rsidRPr="00EF281D" w:rsidRDefault="00EF281D" w:rsidP="00EF281D">
            <w:pPr>
              <w:widowControl/>
              <w:jc w:val="center"/>
            </w:pPr>
            <w:r w:rsidRPr="00EF281D">
              <w:t>默认值</w:t>
            </w:r>
            <w:r w:rsidRPr="00EF281D">
              <w:t xml:space="preserve"> </w:t>
            </w:r>
          </w:p>
        </w:tc>
      </w:tr>
      <w:tr w:rsidR="00EF281D" w:rsidRPr="00EF281D" w14:paraId="22ACF33B" w14:textId="77777777" w:rsidTr="002A5134">
        <w:trPr>
          <w:cnfStyle w:val="000000100000" w:firstRow="0" w:lastRow="0" w:firstColumn="0" w:lastColumn="0" w:oddVBand="0" w:evenVBand="0" w:oddHBand="1" w:evenHBand="0" w:firstRowFirstColumn="0" w:firstRowLastColumn="0" w:lastRowFirstColumn="0" w:lastRowLastColumn="0"/>
          <w:trHeight w:val="422"/>
        </w:trPr>
        <w:tc>
          <w:tcPr>
            <w:tcW w:w="1575" w:type="dxa"/>
            <w:hideMark/>
          </w:tcPr>
          <w:p w14:paraId="05C4F043" w14:textId="77777777" w:rsidR="00EF281D" w:rsidRPr="00EF281D" w:rsidRDefault="00EF281D" w:rsidP="00EF281D">
            <w:pPr>
              <w:widowControl/>
              <w:jc w:val="center"/>
            </w:pPr>
            <w:r w:rsidRPr="00EF281D">
              <w:t xml:space="preserve">id </w:t>
            </w:r>
          </w:p>
        </w:tc>
        <w:tc>
          <w:tcPr>
            <w:tcW w:w="1575" w:type="dxa"/>
            <w:hideMark/>
          </w:tcPr>
          <w:p w14:paraId="6F41EF3D" w14:textId="77777777" w:rsidR="00EF281D" w:rsidRPr="00EF281D" w:rsidRDefault="00EF281D" w:rsidP="00EF281D">
            <w:pPr>
              <w:widowControl/>
              <w:jc w:val="center"/>
            </w:pPr>
            <w:r w:rsidRPr="00EF281D">
              <w:t>用户</w:t>
            </w:r>
            <w:r w:rsidRPr="00EF281D">
              <w:t xml:space="preserve">id </w:t>
            </w:r>
          </w:p>
        </w:tc>
        <w:tc>
          <w:tcPr>
            <w:tcW w:w="1575" w:type="dxa"/>
            <w:hideMark/>
          </w:tcPr>
          <w:p w14:paraId="4F83DA24" w14:textId="77777777" w:rsidR="00EF281D" w:rsidRPr="00EF281D" w:rsidRDefault="00EF281D" w:rsidP="00EF281D">
            <w:pPr>
              <w:widowControl/>
              <w:jc w:val="center"/>
            </w:pPr>
            <w:r w:rsidRPr="00EF281D">
              <w:t xml:space="preserve">int(10) UNSIGNED </w:t>
            </w:r>
          </w:p>
        </w:tc>
        <w:tc>
          <w:tcPr>
            <w:tcW w:w="1575" w:type="dxa"/>
            <w:hideMark/>
          </w:tcPr>
          <w:p w14:paraId="10546EF9" w14:textId="77777777" w:rsidR="00EF281D" w:rsidRPr="00EF281D" w:rsidRDefault="00EF281D" w:rsidP="00EF281D">
            <w:pPr>
              <w:widowControl/>
              <w:jc w:val="center"/>
            </w:pPr>
            <w:r w:rsidRPr="00EF281D">
              <w:t xml:space="preserve">No </w:t>
            </w:r>
          </w:p>
        </w:tc>
        <w:tc>
          <w:tcPr>
            <w:tcW w:w="1575" w:type="dxa"/>
            <w:hideMark/>
          </w:tcPr>
          <w:p w14:paraId="1231FC69" w14:textId="77777777" w:rsidR="00EF281D" w:rsidRPr="00EF281D" w:rsidRDefault="00EF281D" w:rsidP="00EF281D">
            <w:pPr>
              <w:widowControl/>
              <w:jc w:val="center"/>
            </w:pPr>
          </w:p>
        </w:tc>
      </w:tr>
      <w:tr w:rsidR="00EF281D" w:rsidRPr="00EF281D" w14:paraId="2FAFB97A"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5FFBE2EB" w14:textId="77777777" w:rsidR="00EF281D" w:rsidRPr="00EF281D" w:rsidRDefault="00EF281D" w:rsidP="00EF281D">
            <w:pPr>
              <w:widowControl/>
              <w:jc w:val="center"/>
            </w:pPr>
            <w:r w:rsidRPr="00EF281D">
              <w:t xml:space="preserve">name </w:t>
            </w:r>
          </w:p>
        </w:tc>
        <w:tc>
          <w:tcPr>
            <w:tcW w:w="1575" w:type="dxa"/>
            <w:hideMark/>
          </w:tcPr>
          <w:p w14:paraId="5D3D2BF5" w14:textId="77777777" w:rsidR="00EF281D" w:rsidRPr="00EF281D" w:rsidRDefault="00EF281D" w:rsidP="00EF281D">
            <w:pPr>
              <w:widowControl/>
              <w:jc w:val="center"/>
            </w:pPr>
            <w:r w:rsidRPr="00EF281D">
              <w:t>用户名</w:t>
            </w:r>
            <w:r w:rsidRPr="00EF281D">
              <w:t xml:space="preserve"> </w:t>
            </w:r>
          </w:p>
        </w:tc>
        <w:tc>
          <w:tcPr>
            <w:tcW w:w="1575" w:type="dxa"/>
            <w:hideMark/>
          </w:tcPr>
          <w:p w14:paraId="0ECC4700" w14:textId="77777777" w:rsidR="00EF281D" w:rsidRPr="00EF281D" w:rsidRDefault="00EF281D" w:rsidP="00EF281D">
            <w:pPr>
              <w:widowControl/>
              <w:jc w:val="center"/>
            </w:pPr>
            <w:r w:rsidRPr="00EF281D">
              <w:t xml:space="preserve">varchar(255) </w:t>
            </w:r>
          </w:p>
        </w:tc>
        <w:tc>
          <w:tcPr>
            <w:tcW w:w="1575" w:type="dxa"/>
            <w:hideMark/>
          </w:tcPr>
          <w:p w14:paraId="4DCC7B2E" w14:textId="77777777" w:rsidR="00EF281D" w:rsidRPr="00EF281D" w:rsidRDefault="00EF281D" w:rsidP="00EF281D">
            <w:pPr>
              <w:widowControl/>
              <w:jc w:val="center"/>
            </w:pPr>
            <w:r w:rsidRPr="00EF281D">
              <w:t xml:space="preserve">No </w:t>
            </w:r>
          </w:p>
        </w:tc>
        <w:tc>
          <w:tcPr>
            <w:tcW w:w="1575" w:type="dxa"/>
            <w:hideMark/>
          </w:tcPr>
          <w:p w14:paraId="389E65AF" w14:textId="77777777" w:rsidR="00EF281D" w:rsidRPr="00EF281D" w:rsidRDefault="00EF281D" w:rsidP="00EF281D">
            <w:pPr>
              <w:widowControl/>
              <w:jc w:val="center"/>
            </w:pPr>
          </w:p>
        </w:tc>
      </w:tr>
      <w:tr w:rsidR="00EF281D" w:rsidRPr="00EF281D" w14:paraId="74CFC00B"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036B3B11" w14:textId="77777777" w:rsidR="00EF281D" w:rsidRPr="00EF281D" w:rsidRDefault="00EF281D" w:rsidP="00EF281D">
            <w:pPr>
              <w:widowControl/>
              <w:jc w:val="center"/>
            </w:pPr>
            <w:r w:rsidRPr="00EF281D">
              <w:t xml:space="preserve">email </w:t>
            </w:r>
          </w:p>
        </w:tc>
        <w:tc>
          <w:tcPr>
            <w:tcW w:w="1575" w:type="dxa"/>
            <w:hideMark/>
          </w:tcPr>
          <w:p w14:paraId="43C5A210" w14:textId="77777777" w:rsidR="00EF281D" w:rsidRPr="00EF281D" w:rsidRDefault="00EF281D" w:rsidP="00EF281D">
            <w:pPr>
              <w:widowControl/>
              <w:jc w:val="center"/>
            </w:pPr>
            <w:r w:rsidRPr="00EF281D">
              <w:t>用户邮箱</w:t>
            </w:r>
            <w:r w:rsidRPr="00EF281D">
              <w:t xml:space="preserve"> </w:t>
            </w:r>
          </w:p>
        </w:tc>
        <w:tc>
          <w:tcPr>
            <w:tcW w:w="1575" w:type="dxa"/>
            <w:hideMark/>
          </w:tcPr>
          <w:p w14:paraId="0FE72412" w14:textId="77777777" w:rsidR="00EF281D" w:rsidRPr="00EF281D" w:rsidRDefault="00EF281D" w:rsidP="00EF281D">
            <w:pPr>
              <w:widowControl/>
              <w:jc w:val="center"/>
            </w:pPr>
            <w:r w:rsidRPr="00EF281D">
              <w:t xml:space="preserve">varchar(255) </w:t>
            </w:r>
          </w:p>
        </w:tc>
        <w:tc>
          <w:tcPr>
            <w:tcW w:w="1575" w:type="dxa"/>
            <w:hideMark/>
          </w:tcPr>
          <w:p w14:paraId="315F7B5D" w14:textId="77777777" w:rsidR="00EF281D" w:rsidRPr="00EF281D" w:rsidRDefault="00EF281D" w:rsidP="00EF281D">
            <w:pPr>
              <w:widowControl/>
              <w:jc w:val="center"/>
            </w:pPr>
            <w:r w:rsidRPr="00EF281D">
              <w:t xml:space="preserve">No </w:t>
            </w:r>
          </w:p>
        </w:tc>
        <w:tc>
          <w:tcPr>
            <w:tcW w:w="1575" w:type="dxa"/>
            <w:hideMark/>
          </w:tcPr>
          <w:p w14:paraId="370C7ACC" w14:textId="77777777" w:rsidR="00EF281D" w:rsidRPr="00EF281D" w:rsidRDefault="00EF281D" w:rsidP="00EF281D">
            <w:pPr>
              <w:widowControl/>
              <w:jc w:val="center"/>
            </w:pPr>
          </w:p>
        </w:tc>
      </w:tr>
      <w:tr w:rsidR="00EF281D" w:rsidRPr="00EF281D" w14:paraId="11C48BD3"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61076154" w14:textId="77777777" w:rsidR="00EF281D" w:rsidRPr="00EF281D" w:rsidRDefault="00EF281D" w:rsidP="00EF281D">
            <w:pPr>
              <w:widowControl/>
              <w:jc w:val="center"/>
            </w:pPr>
            <w:r w:rsidRPr="00EF281D">
              <w:t xml:space="preserve">email_verified_at </w:t>
            </w:r>
          </w:p>
        </w:tc>
        <w:tc>
          <w:tcPr>
            <w:tcW w:w="1575" w:type="dxa"/>
            <w:hideMark/>
          </w:tcPr>
          <w:p w14:paraId="732DACC1" w14:textId="77777777" w:rsidR="00EF281D" w:rsidRPr="00EF281D" w:rsidRDefault="00EF281D" w:rsidP="00EF281D">
            <w:pPr>
              <w:widowControl/>
              <w:jc w:val="center"/>
            </w:pPr>
            <w:r w:rsidRPr="00EF281D">
              <w:t>邮箱验证时间</w:t>
            </w:r>
            <w:r w:rsidRPr="00EF281D">
              <w:t xml:space="preserve"> </w:t>
            </w:r>
          </w:p>
        </w:tc>
        <w:tc>
          <w:tcPr>
            <w:tcW w:w="1575" w:type="dxa"/>
            <w:hideMark/>
          </w:tcPr>
          <w:p w14:paraId="3A494EC4" w14:textId="77777777" w:rsidR="00EF281D" w:rsidRPr="00EF281D" w:rsidRDefault="00EF281D" w:rsidP="00EF281D">
            <w:pPr>
              <w:widowControl/>
              <w:jc w:val="center"/>
            </w:pPr>
            <w:r w:rsidRPr="00EF281D">
              <w:t xml:space="preserve">timestamp </w:t>
            </w:r>
          </w:p>
        </w:tc>
        <w:tc>
          <w:tcPr>
            <w:tcW w:w="1575" w:type="dxa"/>
            <w:hideMark/>
          </w:tcPr>
          <w:p w14:paraId="295F8959" w14:textId="77777777" w:rsidR="00EF281D" w:rsidRPr="00EF281D" w:rsidRDefault="00EF281D" w:rsidP="00EF281D">
            <w:pPr>
              <w:widowControl/>
              <w:jc w:val="center"/>
            </w:pPr>
            <w:r w:rsidRPr="00EF281D">
              <w:t xml:space="preserve">Yes </w:t>
            </w:r>
          </w:p>
        </w:tc>
        <w:tc>
          <w:tcPr>
            <w:tcW w:w="1575" w:type="dxa"/>
            <w:hideMark/>
          </w:tcPr>
          <w:p w14:paraId="5124F47F" w14:textId="77777777" w:rsidR="00EF281D" w:rsidRPr="00EF281D" w:rsidRDefault="00EF281D" w:rsidP="00EF281D">
            <w:pPr>
              <w:widowControl/>
              <w:jc w:val="center"/>
            </w:pPr>
          </w:p>
        </w:tc>
      </w:tr>
      <w:tr w:rsidR="00EF281D" w:rsidRPr="00EF281D" w14:paraId="6813C9B5"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3C34CF68" w14:textId="77777777" w:rsidR="00EF281D" w:rsidRPr="00EF281D" w:rsidRDefault="00EF281D" w:rsidP="00EF281D">
            <w:pPr>
              <w:widowControl/>
              <w:jc w:val="center"/>
            </w:pPr>
            <w:r w:rsidRPr="00EF281D">
              <w:t xml:space="preserve">password </w:t>
            </w:r>
          </w:p>
        </w:tc>
        <w:tc>
          <w:tcPr>
            <w:tcW w:w="1575" w:type="dxa"/>
            <w:hideMark/>
          </w:tcPr>
          <w:p w14:paraId="510593A2" w14:textId="77777777" w:rsidR="00EF281D" w:rsidRPr="00EF281D" w:rsidRDefault="00EF281D" w:rsidP="00EF281D">
            <w:pPr>
              <w:widowControl/>
              <w:jc w:val="center"/>
            </w:pPr>
            <w:r w:rsidRPr="00EF281D">
              <w:t>用户密码</w:t>
            </w:r>
            <w:r w:rsidRPr="00EF281D">
              <w:t xml:space="preserve"> </w:t>
            </w:r>
          </w:p>
        </w:tc>
        <w:tc>
          <w:tcPr>
            <w:tcW w:w="1575" w:type="dxa"/>
            <w:hideMark/>
          </w:tcPr>
          <w:p w14:paraId="5DFD994C" w14:textId="77777777" w:rsidR="00EF281D" w:rsidRPr="00EF281D" w:rsidRDefault="00EF281D" w:rsidP="00EF281D">
            <w:pPr>
              <w:widowControl/>
              <w:jc w:val="center"/>
            </w:pPr>
            <w:r w:rsidRPr="00EF281D">
              <w:t xml:space="preserve">varchar(255) </w:t>
            </w:r>
          </w:p>
        </w:tc>
        <w:tc>
          <w:tcPr>
            <w:tcW w:w="1575" w:type="dxa"/>
            <w:hideMark/>
          </w:tcPr>
          <w:p w14:paraId="64EEE494" w14:textId="77777777" w:rsidR="00EF281D" w:rsidRPr="00EF281D" w:rsidRDefault="00EF281D" w:rsidP="00EF281D">
            <w:pPr>
              <w:widowControl/>
              <w:jc w:val="center"/>
            </w:pPr>
            <w:r w:rsidRPr="00EF281D">
              <w:t xml:space="preserve">No </w:t>
            </w:r>
          </w:p>
        </w:tc>
        <w:tc>
          <w:tcPr>
            <w:tcW w:w="1575" w:type="dxa"/>
            <w:hideMark/>
          </w:tcPr>
          <w:p w14:paraId="3BC3F827" w14:textId="77777777" w:rsidR="00EF281D" w:rsidRPr="00EF281D" w:rsidRDefault="00EF281D" w:rsidP="00EF281D">
            <w:pPr>
              <w:widowControl/>
              <w:jc w:val="center"/>
            </w:pPr>
          </w:p>
        </w:tc>
      </w:tr>
      <w:tr w:rsidR="00EF281D" w:rsidRPr="00EF281D" w14:paraId="089A61D4"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5A2E00EA" w14:textId="77777777" w:rsidR="00EF281D" w:rsidRPr="00EF281D" w:rsidRDefault="00EF281D" w:rsidP="00EF281D">
            <w:pPr>
              <w:widowControl/>
              <w:jc w:val="center"/>
            </w:pPr>
            <w:r w:rsidRPr="00EF281D">
              <w:t xml:space="preserve">remember_token </w:t>
            </w:r>
          </w:p>
        </w:tc>
        <w:tc>
          <w:tcPr>
            <w:tcW w:w="1575" w:type="dxa"/>
            <w:hideMark/>
          </w:tcPr>
          <w:p w14:paraId="31E5FAE2" w14:textId="77777777" w:rsidR="00EF281D" w:rsidRPr="00EF281D" w:rsidRDefault="00EF281D" w:rsidP="00EF281D">
            <w:pPr>
              <w:widowControl/>
              <w:jc w:val="center"/>
            </w:pPr>
            <w:r w:rsidRPr="00EF281D">
              <w:t>找回密码令牌</w:t>
            </w:r>
            <w:r w:rsidRPr="00EF281D">
              <w:t xml:space="preserve"> </w:t>
            </w:r>
          </w:p>
        </w:tc>
        <w:tc>
          <w:tcPr>
            <w:tcW w:w="1575" w:type="dxa"/>
            <w:hideMark/>
          </w:tcPr>
          <w:p w14:paraId="5ED67CD4" w14:textId="77777777" w:rsidR="00EF281D" w:rsidRPr="00EF281D" w:rsidRDefault="00EF281D" w:rsidP="00EF281D">
            <w:pPr>
              <w:widowControl/>
              <w:jc w:val="center"/>
            </w:pPr>
            <w:r w:rsidRPr="00EF281D">
              <w:t xml:space="preserve">varchar(100) </w:t>
            </w:r>
          </w:p>
        </w:tc>
        <w:tc>
          <w:tcPr>
            <w:tcW w:w="1575" w:type="dxa"/>
            <w:hideMark/>
          </w:tcPr>
          <w:p w14:paraId="657FAADA" w14:textId="77777777" w:rsidR="00EF281D" w:rsidRPr="00EF281D" w:rsidRDefault="00EF281D" w:rsidP="00EF281D">
            <w:pPr>
              <w:widowControl/>
              <w:jc w:val="center"/>
            </w:pPr>
            <w:r w:rsidRPr="00EF281D">
              <w:t xml:space="preserve">Yes </w:t>
            </w:r>
          </w:p>
        </w:tc>
        <w:tc>
          <w:tcPr>
            <w:tcW w:w="1575" w:type="dxa"/>
            <w:hideMark/>
          </w:tcPr>
          <w:p w14:paraId="6DCA653A" w14:textId="77777777" w:rsidR="00EF281D" w:rsidRPr="00EF281D" w:rsidRDefault="00EF281D" w:rsidP="00EF281D">
            <w:pPr>
              <w:widowControl/>
              <w:jc w:val="center"/>
            </w:pPr>
          </w:p>
        </w:tc>
      </w:tr>
      <w:tr w:rsidR="00EF281D" w:rsidRPr="00EF281D" w14:paraId="2F074310"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25A7A9F4" w14:textId="77777777" w:rsidR="00EF281D" w:rsidRPr="00EF281D" w:rsidRDefault="00EF281D" w:rsidP="00EF281D">
            <w:pPr>
              <w:widowControl/>
              <w:jc w:val="center"/>
            </w:pPr>
            <w:r w:rsidRPr="00EF281D">
              <w:t xml:space="preserve">created_at </w:t>
            </w:r>
          </w:p>
        </w:tc>
        <w:tc>
          <w:tcPr>
            <w:tcW w:w="1575" w:type="dxa"/>
            <w:hideMark/>
          </w:tcPr>
          <w:p w14:paraId="2C2FC85D" w14:textId="77777777" w:rsidR="00EF281D" w:rsidRPr="00EF281D" w:rsidRDefault="00EF281D" w:rsidP="00EF281D">
            <w:pPr>
              <w:widowControl/>
              <w:jc w:val="center"/>
            </w:pPr>
            <w:r w:rsidRPr="00EF281D">
              <w:t>创建时间</w:t>
            </w:r>
            <w:r w:rsidRPr="00EF281D">
              <w:t xml:space="preserve"> </w:t>
            </w:r>
          </w:p>
        </w:tc>
        <w:tc>
          <w:tcPr>
            <w:tcW w:w="1575" w:type="dxa"/>
            <w:hideMark/>
          </w:tcPr>
          <w:p w14:paraId="40265FA4" w14:textId="77777777" w:rsidR="00EF281D" w:rsidRPr="00EF281D" w:rsidRDefault="00EF281D" w:rsidP="00EF281D">
            <w:pPr>
              <w:widowControl/>
              <w:jc w:val="center"/>
            </w:pPr>
            <w:r w:rsidRPr="00EF281D">
              <w:t xml:space="preserve">timestamp </w:t>
            </w:r>
          </w:p>
        </w:tc>
        <w:tc>
          <w:tcPr>
            <w:tcW w:w="1575" w:type="dxa"/>
            <w:hideMark/>
          </w:tcPr>
          <w:p w14:paraId="1B2FF7D6" w14:textId="77777777" w:rsidR="00EF281D" w:rsidRPr="00EF281D" w:rsidRDefault="00EF281D" w:rsidP="00EF281D">
            <w:pPr>
              <w:widowControl/>
              <w:jc w:val="center"/>
            </w:pPr>
            <w:r w:rsidRPr="00EF281D">
              <w:t xml:space="preserve">Yes </w:t>
            </w:r>
          </w:p>
        </w:tc>
        <w:tc>
          <w:tcPr>
            <w:tcW w:w="1575" w:type="dxa"/>
            <w:hideMark/>
          </w:tcPr>
          <w:p w14:paraId="1A439DBE" w14:textId="77777777" w:rsidR="00EF281D" w:rsidRPr="00EF281D" w:rsidRDefault="00EF281D" w:rsidP="00EF281D">
            <w:pPr>
              <w:widowControl/>
              <w:jc w:val="center"/>
            </w:pPr>
          </w:p>
        </w:tc>
      </w:tr>
      <w:tr w:rsidR="00EF281D" w:rsidRPr="00EF281D" w14:paraId="5E718797"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44A489C4" w14:textId="77777777" w:rsidR="00EF281D" w:rsidRPr="00EF281D" w:rsidRDefault="00EF281D" w:rsidP="00EF281D">
            <w:pPr>
              <w:widowControl/>
              <w:jc w:val="center"/>
            </w:pPr>
            <w:r w:rsidRPr="00EF281D">
              <w:t xml:space="preserve">updated_at </w:t>
            </w:r>
          </w:p>
        </w:tc>
        <w:tc>
          <w:tcPr>
            <w:tcW w:w="1575" w:type="dxa"/>
            <w:hideMark/>
          </w:tcPr>
          <w:p w14:paraId="7745EC95" w14:textId="77777777" w:rsidR="00EF281D" w:rsidRPr="00EF281D" w:rsidRDefault="00EF281D" w:rsidP="00EF281D">
            <w:pPr>
              <w:widowControl/>
              <w:jc w:val="center"/>
            </w:pPr>
            <w:r w:rsidRPr="00EF281D">
              <w:t>更新时间</w:t>
            </w:r>
            <w:r w:rsidRPr="00EF281D">
              <w:t xml:space="preserve"> </w:t>
            </w:r>
          </w:p>
        </w:tc>
        <w:tc>
          <w:tcPr>
            <w:tcW w:w="1575" w:type="dxa"/>
            <w:hideMark/>
          </w:tcPr>
          <w:p w14:paraId="5091FBCD" w14:textId="77777777" w:rsidR="00EF281D" w:rsidRPr="00EF281D" w:rsidRDefault="00EF281D" w:rsidP="00EF281D">
            <w:pPr>
              <w:widowControl/>
              <w:jc w:val="center"/>
            </w:pPr>
            <w:r w:rsidRPr="00EF281D">
              <w:t xml:space="preserve">timestamp </w:t>
            </w:r>
          </w:p>
        </w:tc>
        <w:tc>
          <w:tcPr>
            <w:tcW w:w="1575" w:type="dxa"/>
            <w:hideMark/>
          </w:tcPr>
          <w:p w14:paraId="0B75C211" w14:textId="77777777" w:rsidR="00EF281D" w:rsidRPr="00EF281D" w:rsidRDefault="00EF281D" w:rsidP="00EF281D">
            <w:pPr>
              <w:widowControl/>
              <w:jc w:val="center"/>
            </w:pPr>
            <w:r w:rsidRPr="00EF281D">
              <w:t xml:space="preserve">Yes </w:t>
            </w:r>
          </w:p>
        </w:tc>
        <w:tc>
          <w:tcPr>
            <w:tcW w:w="1575" w:type="dxa"/>
            <w:hideMark/>
          </w:tcPr>
          <w:p w14:paraId="3FA2AA71" w14:textId="77777777" w:rsidR="00EF281D" w:rsidRPr="00EF281D" w:rsidRDefault="00EF281D" w:rsidP="00EF281D">
            <w:pPr>
              <w:widowControl/>
              <w:jc w:val="center"/>
            </w:pPr>
          </w:p>
        </w:tc>
      </w:tr>
      <w:tr w:rsidR="00EF281D" w:rsidRPr="00EF281D" w14:paraId="56A8B1A9"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446BA431" w14:textId="77777777" w:rsidR="00EF281D" w:rsidRPr="00EF281D" w:rsidRDefault="00EF281D" w:rsidP="00EF281D">
            <w:pPr>
              <w:widowControl/>
              <w:jc w:val="center"/>
            </w:pPr>
            <w:r w:rsidRPr="00EF281D">
              <w:t xml:space="preserve">avatar_url </w:t>
            </w:r>
          </w:p>
        </w:tc>
        <w:tc>
          <w:tcPr>
            <w:tcW w:w="1575" w:type="dxa"/>
            <w:hideMark/>
          </w:tcPr>
          <w:p w14:paraId="7086BAB3" w14:textId="77777777" w:rsidR="00EF281D" w:rsidRPr="00EF281D" w:rsidRDefault="00EF281D" w:rsidP="00EF281D">
            <w:pPr>
              <w:widowControl/>
              <w:jc w:val="center"/>
            </w:pPr>
            <w:r w:rsidRPr="00EF281D">
              <w:t>头像地址</w:t>
            </w:r>
            <w:r w:rsidRPr="00EF281D">
              <w:t xml:space="preserve"> </w:t>
            </w:r>
          </w:p>
        </w:tc>
        <w:tc>
          <w:tcPr>
            <w:tcW w:w="1575" w:type="dxa"/>
            <w:hideMark/>
          </w:tcPr>
          <w:p w14:paraId="7BB54921" w14:textId="77777777" w:rsidR="00EF281D" w:rsidRPr="00EF281D" w:rsidRDefault="00EF281D" w:rsidP="00EF281D">
            <w:pPr>
              <w:widowControl/>
              <w:jc w:val="center"/>
            </w:pPr>
            <w:r w:rsidRPr="00EF281D">
              <w:t xml:space="preserve">varchar(255) </w:t>
            </w:r>
          </w:p>
        </w:tc>
        <w:tc>
          <w:tcPr>
            <w:tcW w:w="1575" w:type="dxa"/>
            <w:hideMark/>
          </w:tcPr>
          <w:p w14:paraId="74C36A9A" w14:textId="77777777" w:rsidR="00EF281D" w:rsidRPr="00EF281D" w:rsidRDefault="00EF281D" w:rsidP="00EF281D">
            <w:pPr>
              <w:widowControl/>
              <w:jc w:val="center"/>
            </w:pPr>
            <w:r w:rsidRPr="00EF281D">
              <w:t xml:space="preserve">No </w:t>
            </w:r>
          </w:p>
        </w:tc>
        <w:tc>
          <w:tcPr>
            <w:tcW w:w="1575" w:type="dxa"/>
            <w:hideMark/>
          </w:tcPr>
          <w:p w14:paraId="07DD7A47" w14:textId="77777777" w:rsidR="00EF281D" w:rsidRPr="00EF281D" w:rsidRDefault="00EF281D" w:rsidP="00EF281D">
            <w:pPr>
              <w:widowControl/>
              <w:jc w:val="center"/>
            </w:pPr>
            <w:r w:rsidRPr="00EF281D">
              <w:t xml:space="preserve">/avatar/default_avatar.png' </w:t>
            </w:r>
          </w:p>
        </w:tc>
      </w:tr>
      <w:tr w:rsidR="00EF281D" w:rsidRPr="00EF281D" w14:paraId="71C39127"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20B47F42" w14:textId="77777777" w:rsidR="00EF281D" w:rsidRPr="00EF281D" w:rsidRDefault="00EF281D" w:rsidP="00EF281D">
            <w:pPr>
              <w:widowControl/>
              <w:jc w:val="center"/>
            </w:pPr>
            <w:r w:rsidRPr="00EF281D">
              <w:t xml:space="preserve">phone </w:t>
            </w:r>
          </w:p>
        </w:tc>
        <w:tc>
          <w:tcPr>
            <w:tcW w:w="1575" w:type="dxa"/>
            <w:hideMark/>
          </w:tcPr>
          <w:p w14:paraId="4782B8CE" w14:textId="77777777" w:rsidR="00EF281D" w:rsidRPr="00EF281D" w:rsidRDefault="00EF281D" w:rsidP="00EF281D">
            <w:pPr>
              <w:widowControl/>
              <w:jc w:val="center"/>
            </w:pPr>
            <w:r w:rsidRPr="00EF281D">
              <w:t>手机号</w:t>
            </w:r>
            <w:r w:rsidRPr="00EF281D">
              <w:t xml:space="preserve"> </w:t>
            </w:r>
          </w:p>
        </w:tc>
        <w:tc>
          <w:tcPr>
            <w:tcW w:w="1575" w:type="dxa"/>
            <w:hideMark/>
          </w:tcPr>
          <w:p w14:paraId="7CF888A7" w14:textId="77777777" w:rsidR="00EF281D" w:rsidRPr="00EF281D" w:rsidRDefault="00EF281D" w:rsidP="00EF281D">
            <w:pPr>
              <w:widowControl/>
              <w:jc w:val="center"/>
            </w:pPr>
            <w:r w:rsidRPr="00EF281D">
              <w:t xml:space="preserve">varchar(255) </w:t>
            </w:r>
          </w:p>
        </w:tc>
        <w:tc>
          <w:tcPr>
            <w:tcW w:w="1575" w:type="dxa"/>
            <w:hideMark/>
          </w:tcPr>
          <w:p w14:paraId="659F7C5B" w14:textId="77777777" w:rsidR="00EF281D" w:rsidRPr="00EF281D" w:rsidRDefault="00EF281D" w:rsidP="00EF281D">
            <w:pPr>
              <w:widowControl/>
              <w:jc w:val="center"/>
            </w:pPr>
            <w:r w:rsidRPr="00EF281D">
              <w:t xml:space="preserve">No </w:t>
            </w:r>
          </w:p>
        </w:tc>
        <w:tc>
          <w:tcPr>
            <w:tcW w:w="1575" w:type="dxa"/>
            <w:hideMark/>
          </w:tcPr>
          <w:p w14:paraId="32729B7B" w14:textId="77777777" w:rsidR="00EF281D" w:rsidRPr="00EF281D" w:rsidRDefault="00EF281D" w:rsidP="00EF281D">
            <w:pPr>
              <w:widowControl/>
              <w:jc w:val="center"/>
            </w:pPr>
          </w:p>
        </w:tc>
      </w:tr>
      <w:tr w:rsidR="00EF281D" w:rsidRPr="00EF281D" w14:paraId="5FB10EC6"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76A46C57" w14:textId="77777777" w:rsidR="00EF281D" w:rsidRPr="00EF281D" w:rsidRDefault="00EF281D" w:rsidP="00EF281D">
            <w:pPr>
              <w:widowControl/>
              <w:jc w:val="center"/>
            </w:pPr>
            <w:r w:rsidRPr="00EF281D">
              <w:t xml:space="preserve">birthday </w:t>
            </w:r>
          </w:p>
        </w:tc>
        <w:tc>
          <w:tcPr>
            <w:tcW w:w="1575" w:type="dxa"/>
            <w:hideMark/>
          </w:tcPr>
          <w:p w14:paraId="1CDD4A75" w14:textId="77777777" w:rsidR="00EF281D" w:rsidRPr="00EF281D" w:rsidRDefault="00EF281D" w:rsidP="00EF281D">
            <w:pPr>
              <w:widowControl/>
              <w:jc w:val="center"/>
            </w:pPr>
            <w:r w:rsidRPr="00EF281D">
              <w:t>生日</w:t>
            </w:r>
            <w:r w:rsidRPr="00EF281D">
              <w:t xml:space="preserve"> </w:t>
            </w:r>
          </w:p>
        </w:tc>
        <w:tc>
          <w:tcPr>
            <w:tcW w:w="1575" w:type="dxa"/>
            <w:hideMark/>
          </w:tcPr>
          <w:p w14:paraId="707E1FED" w14:textId="77777777" w:rsidR="00EF281D" w:rsidRPr="00EF281D" w:rsidRDefault="00EF281D" w:rsidP="00EF281D">
            <w:pPr>
              <w:widowControl/>
              <w:jc w:val="center"/>
            </w:pPr>
            <w:r w:rsidRPr="00EF281D">
              <w:t xml:space="preserve">date </w:t>
            </w:r>
          </w:p>
        </w:tc>
        <w:tc>
          <w:tcPr>
            <w:tcW w:w="1575" w:type="dxa"/>
            <w:hideMark/>
          </w:tcPr>
          <w:p w14:paraId="319BB47F" w14:textId="77777777" w:rsidR="00EF281D" w:rsidRPr="00EF281D" w:rsidRDefault="00EF281D" w:rsidP="00EF281D">
            <w:pPr>
              <w:widowControl/>
              <w:jc w:val="center"/>
            </w:pPr>
            <w:r w:rsidRPr="00EF281D">
              <w:t xml:space="preserve">No </w:t>
            </w:r>
          </w:p>
        </w:tc>
        <w:tc>
          <w:tcPr>
            <w:tcW w:w="1575" w:type="dxa"/>
            <w:hideMark/>
          </w:tcPr>
          <w:p w14:paraId="3D68271B" w14:textId="77777777" w:rsidR="00EF281D" w:rsidRPr="00EF281D" w:rsidRDefault="00EF281D" w:rsidP="00EF281D">
            <w:pPr>
              <w:widowControl/>
              <w:jc w:val="center"/>
            </w:pPr>
            <w:r w:rsidRPr="00EF281D">
              <w:t xml:space="preserve">1901-01-01' </w:t>
            </w:r>
          </w:p>
        </w:tc>
      </w:tr>
      <w:tr w:rsidR="00EF281D" w:rsidRPr="00EF281D" w14:paraId="4ADBC498"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2690A536" w14:textId="77777777" w:rsidR="00EF281D" w:rsidRPr="00EF281D" w:rsidRDefault="00EF281D" w:rsidP="00EF281D">
            <w:pPr>
              <w:widowControl/>
              <w:jc w:val="center"/>
            </w:pPr>
            <w:r w:rsidRPr="00EF281D">
              <w:t xml:space="preserve">gender </w:t>
            </w:r>
          </w:p>
        </w:tc>
        <w:tc>
          <w:tcPr>
            <w:tcW w:w="1575" w:type="dxa"/>
            <w:hideMark/>
          </w:tcPr>
          <w:p w14:paraId="161ED5F2" w14:textId="77777777" w:rsidR="00EF281D" w:rsidRPr="00EF281D" w:rsidRDefault="00EF281D" w:rsidP="00EF281D">
            <w:pPr>
              <w:widowControl/>
              <w:jc w:val="center"/>
            </w:pPr>
            <w:r w:rsidRPr="00EF281D">
              <w:t>性别</w:t>
            </w:r>
            <w:r w:rsidRPr="00EF281D">
              <w:t xml:space="preserve"> </w:t>
            </w:r>
          </w:p>
        </w:tc>
        <w:tc>
          <w:tcPr>
            <w:tcW w:w="1575" w:type="dxa"/>
            <w:hideMark/>
          </w:tcPr>
          <w:p w14:paraId="380269C6" w14:textId="77777777" w:rsidR="00EF281D" w:rsidRPr="00EF281D" w:rsidRDefault="00EF281D" w:rsidP="00EF281D">
            <w:pPr>
              <w:widowControl/>
              <w:jc w:val="center"/>
            </w:pPr>
            <w:r w:rsidRPr="00EF281D">
              <w:t xml:space="preserve">tinyint(1) </w:t>
            </w:r>
          </w:p>
        </w:tc>
        <w:tc>
          <w:tcPr>
            <w:tcW w:w="1575" w:type="dxa"/>
            <w:hideMark/>
          </w:tcPr>
          <w:p w14:paraId="4FA0A7FF" w14:textId="77777777" w:rsidR="00EF281D" w:rsidRPr="00EF281D" w:rsidRDefault="00EF281D" w:rsidP="00EF281D">
            <w:pPr>
              <w:widowControl/>
              <w:jc w:val="center"/>
            </w:pPr>
            <w:r w:rsidRPr="00EF281D">
              <w:t xml:space="preserve">No </w:t>
            </w:r>
          </w:p>
        </w:tc>
        <w:tc>
          <w:tcPr>
            <w:tcW w:w="1575" w:type="dxa"/>
            <w:hideMark/>
          </w:tcPr>
          <w:p w14:paraId="6159BE06" w14:textId="77777777" w:rsidR="00EF281D" w:rsidRPr="00EF281D" w:rsidRDefault="00EF281D" w:rsidP="00EF281D">
            <w:pPr>
              <w:widowControl/>
              <w:jc w:val="center"/>
            </w:pPr>
            <w:r w:rsidRPr="00EF281D">
              <w:t>0</w:t>
            </w:r>
          </w:p>
        </w:tc>
      </w:tr>
      <w:tr w:rsidR="00EF281D" w:rsidRPr="00EF281D" w14:paraId="4CD4CC34"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6C11E1F1" w14:textId="77777777" w:rsidR="00EF281D" w:rsidRPr="00EF281D" w:rsidRDefault="00EF281D" w:rsidP="00EF281D">
            <w:pPr>
              <w:widowControl/>
              <w:jc w:val="center"/>
            </w:pPr>
            <w:r w:rsidRPr="00EF281D">
              <w:t>structure</w:t>
            </w:r>
          </w:p>
        </w:tc>
        <w:tc>
          <w:tcPr>
            <w:tcW w:w="1575" w:type="dxa"/>
            <w:hideMark/>
          </w:tcPr>
          <w:p w14:paraId="0515DBE2" w14:textId="77777777" w:rsidR="00EF281D" w:rsidRPr="00EF281D" w:rsidRDefault="00EF281D" w:rsidP="00EF281D">
            <w:pPr>
              <w:widowControl/>
              <w:jc w:val="center"/>
            </w:pPr>
            <w:r w:rsidRPr="00EF281D">
              <w:t>用户字体布局得分</w:t>
            </w:r>
          </w:p>
        </w:tc>
        <w:tc>
          <w:tcPr>
            <w:tcW w:w="1575" w:type="dxa"/>
            <w:hideMark/>
          </w:tcPr>
          <w:p w14:paraId="32A10DFF" w14:textId="77777777" w:rsidR="00EF281D" w:rsidRPr="00EF281D" w:rsidRDefault="00EF281D" w:rsidP="00EF281D">
            <w:pPr>
              <w:widowControl/>
              <w:jc w:val="center"/>
            </w:pPr>
            <w:r w:rsidRPr="00EF281D">
              <w:t>int(11)</w:t>
            </w:r>
          </w:p>
        </w:tc>
        <w:tc>
          <w:tcPr>
            <w:tcW w:w="1575" w:type="dxa"/>
            <w:hideMark/>
          </w:tcPr>
          <w:p w14:paraId="67A2BF82" w14:textId="77777777" w:rsidR="00EF281D" w:rsidRPr="00EF281D" w:rsidRDefault="00EF281D" w:rsidP="00EF281D">
            <w:pPr>
              <w:widowControl/>
              <w:jc w:val="center"/>
            </w:pPr>
            <w:r w:rsidRPr="00EF281D">
              <w:t>Yes</w:t>
            </w:r>
          </w:p>
        </w:tc>
        <w:tc>
          <w:tcPr>
            <w:tcW w:w="1575" w:type="dxa"/>
            <w:hideMark/>
          </w:tcPr>
          <w:p w14:paraId="6999D031" w14:textId="77777777" w:rsidR="00EF281D" w:rsidRPr="00EF281D" w:rsidRDefault="00EF281D" w:rsidP="00EF281D">
            <w:pPr>
              <w:widowControl/>
              <w:jc w:val="center"/>
            </w:pPr>
          </w:p>
        </w:tc>
      </w:tr>
    </w:tbl>
    <w:p w14:paraId="1AAAD005" w14:textId="77777777" w:rsidR="00EF281D" w:rsidRPr="00EF281D" w:rsidRDefault="00EF281D" w:rsidP="00EF281D">
      <w:pPr>
        <w:widowControl/>
        <w:jc w:val="left"/>
        <w:rPr>
          <w:rFonts w:ascii="Times New Roman" w:eastAsia="宋体" w:hAnsi="Times New Roman" w:cs="Times New Roman"/>
          <w:kern w:val="0"/>
          <w:sz w:val="24"/>
          <w:szCs w:val="21"/>
        </w:rPr>
      </w:pPr>
    </w:p>
    <w:p w14:paraId="25FAFD3A" w14:textId="77777777" w:rsidR="00EF281D" w:rsidRPr="00EF281D" w:rsidRDefault="00EF281D" w:rsidP="00EF281D">
      <w:pPr>
        <w:widowControl/>
        <w:jc w:val="center"/>
        <w:rPr>
          <w:rFonts w:ascii="Times New Roman" w:eastAsia="宋体" w:hAnsi="Times New Roman" w:cs="Times New Roman"/>
          <w:kern w:val="0"/>
          <w:sz w:val="24"/>
          <w:szCs w:val="21"/>
        </w:rPr>
      </w:pPr>
      <w:r w:rsidRPr="00EF281D">
        <w:rPr>
          <w:rFonts w:ascii="Times New Roman" w:eastAsia="宋体" w:hAnsi="Times New Roman" w:cs="Times New Roman"/>
          <w:kern w:val="0"/>
          <w:sz w:val="24"/>
          <w:szCs w:val="21"/>
        </w:rPr>
        <w:t>表</w:t>
      </w:r>
      <w:r w:rsidRPr="00EF281D">
        <w:rPr>
          <w:rFonts w:ascii="Times New Roman" w:eastAsia="宋体" w:hAnsi="Times New Roman" w:cs="Times New Roman"/>
          <w:kern w:val="0"/>
          <w:sz w:val="24"/>
          <w:szCs w:val="21"/>
        </w:rPr>
        <w:t xml:space="preserve">4.1.3-2 </w:t>
      </w:r>
      <w:r w:rsidRPr="00EF281D">
        <w:rPr>
          <w:rFonts w:ascii="Times New Roman" w:eastAsia="宋体" w:hAnsi="Times New Roman" w:cs="Times New Roman"/>
          <w:kern w:val="0"/>
          <w:sz w:val="24"/>
          <w:szCs w:val="21"/>
        </w:rPr>
        <w:t>用户上传字体信息表</w:t>
      </w:r>
    </w:p>
    <w:tbl>
      <w:tblPr>
        <w:tblStyle w:val="-11"/>
        <w:tblW w:w="0" w:type="auto"/>
        <w:tblLook w:val="0420" w:firstRow="1" w:lastRow="0" w:firstColumn="0" w:lastColumn="0" w:noHBand="0" w:noVBand="1"/>
      </w:tblPr>
      <w:tblGrid>
        <w:gridCol w:w="1568"/>
        <w:gridCol w:w="1524"/>
        <w:gridCol w:w="1561"/>
        <w:gridCol w:w="1527"/>
        <w:gridCol w:w="2106"/>
      </w:tblGrid>
      <w:tr w:rsidR="00EF281D" w:rsidRPr="00EF281D" w14:paraId="5E214A45" w14:textId="77777777" w:rsidTr="002A5134">
        <w:trPr>
          <w:cnfStyle w:val="100000000000" w:firstRow="1" w:lastRow="0" w:firstColumn="0" w:lastColumn="0" w:oddVBand="0" w:evenVBand="0" w:oddHBand="0" w:evenHBand="0" w:firstRowFirstColumn="0" w:firstRowLastColumn="0" w:lastRowFirstColumn="0" w:lastRowLastColumn="0"/>
          <w:trHeight w:val="203"/>
        </w:trPr>
        <w:tc>
          <w:tcPr>
            <w:tcW w:w="1575" w:type="dxa"/>
            <w:hideMark/>
          </w:tcPr>
          <w:p w14:paraId="28D15065" w14:textId="77777777" w:rsidR="00EF281D" w:rsidRPr="00EF281D" w:rsidRDefault="00EF281D" w:rsidP="00EF281D">
            <w:pPr>
              <w:widowControl/>
              <w:jc w:val="center"/>
            </w:pPr>
            <w:r w:rsidRPr="00EF281D">
              <w:t xml:space="preserve"> </w:t>
            </w:r>
            <w:r w:rsidRPr="00EF281D">
              <w:t>字段</w:t>
            </w:r>
            <w:r w:rsidRPr="00EF281D">
              <w:t xml:space="preserve"> </w:t>
            </w:r>
          </w:p>
        </w:tc>
        <w:tc>
          <w:tcPr>
            <w:tcW w:w="1575" w:type="dxa"/>
            <w:hideMark/>
          </w:tcPr>
          <w:p w14:paraId="0106009F" w14:textId="77777777" w:rsidR="00EF281D" w:rsidRPr="00EF281D" w:rsidRDefault="00EF281D" w:rsidP="00EF281D">
            <w:pPr>
              <w:widowControl/>
              <w:jc w:val="center"/>
            </w:pPr>
            <w:r w:rsidRPr="00EF281D">
              <w:t>描述</w:t>
            </w:r>
            <w:r w:rsidRPr="00EF281D">
              <w:t xml:space="preserve"> </w:t>
            </w:r>
          </w:p>
        </w:tc>
        <w:tc>
          <w:tcPr>
            <w:tcW w:w="1575" w:type="dxa"/>
            <w:hideMark/>
          </w:tcPr>
          <w:p w14:paraId="5E5283A4" w14:textId="77777777" w:rsidR="00EF281D" w:rsidRPr="00EF281D" w:rsidRDefault="00EF281D" w:rsidP="00EF281D">
            <w:pPr>
              <w:widowControl/>
              <w:jc w:val="center"/>
            </w:pPr>
            <w:r w:rsidRPr="00EF281D">
              <w:t>类型</w:t>
            </w:r>
            <w:r w:rsidRPr="00EF281D">
              <w:t xml:space="preserve"> </w:t>
            </w:r>
          </w:p>
        </w:tc>
        <w:tc>
          <w:tcPr>
            <w:tcW w:w="1575" w:type="dxa"/>
            <w:hideMark/>
          </w:tcPr>
          <w:p w14:paraId="1E91070B" w14:textId="77777777" w:rsidR="00EF281D" w:rsidRPr="00EF281D" w:rsidRDefault="00EF281D" w:rsidP="00EF281D">
            <w:pPr>
              <w:widowControl/>
              <w:jc w:val="center"/>
            </w:pPr>
            <w:r w:rsidRPr="00EF281D">
              <w:t>允许空值</w:t>
            </w:r>
            <w:r w:rsidRPr="00EF281D">
              <w:t xml:space="preserve"> </w:t>
            </w:r>
          </w:p>
        </w:tc>
        <w:tc>
          <w:tcPr>
            <w:tcW w:w="2172" w:type="dxa"/>
            <w:hideMark/>
          </w:tcPr>
          <w:p w14:paraId="3CC7F57B" w14:textId="77777777" w:rsidR="00EF281D" w:rsidRPr="00EF281D" w:rsidRDefault="00EF281D" w:rsidP="00EF281D">
            <w:pPr>
              <w:widowControl/>
              <w:jc w:val="center"/>
            </w:pPr>
            <w:r w:rsidRPr="00EF281D">
              <w:t>默认值</w:t>
            </w:r>
            <w:r w:rsidRPr="00EF281D">
              <w:t xml:space="preserve"> </w:t>
            </w:r>
          </w:p>
        </w:tc>
      </w:tr>
      <w:tr w:rsidR="00EF281D" w:rsidRPr="00EF281D" w14:paraId="323D97E1"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3E2B2A0F" w14:textId="77777777" w:rsidR="00EF281D" w:rsidRPr="00EF281D" w:rsidRDefault="00EF281D" w:rsidP="00EF281D">
            <w:pPr>
              <w:widowControl/>
              <w:jc w:val="center"/>
            </w:pPr>
            <w:r w:rsidRPr="00EF281D">
              <w:t>word_id</w:t>
            </w:r>
          </w:p>
        </w:tc>
        <w:tc>
          <w:tcPr>
            <w:tcW w:w="1575" w:type="dxa"/>
            <w:hideMark/>
          </w:tcPr>
          <w:p w14:paraId="18F957FE" w14:textId="77777777" w:rsidR="00EF281D" w:rsidRPr="00EF281D" w:rsidRDefault="00EF281D" w:rsidP="00EF281D">
            <w:pPr>
              <w:widowControl/>
              <w:jc w:val="center"/>
            </w:pPr>
            <w:r w:rsidRPr="00EF281D">
              <w:t>字体</w:t>
            </w:r>
            <w:r w:rsidRPr="00EF281D">
              <w:t>id</w:t>
            </w:r>
          </w:p>
        </w:tc>
        <w:tc>
          <w:tcPr>
            <w:tcW w:w="1575" w:type="dxa"/>
            <w:hideMark/>
          </w:tcPr>
          <w:p w14:paraId="30B17D3F" w14:textId="77777777" w:rsidR="00EF281D" w:rsidRPr="00EF281D" w:rsidRDefault="00EF281D" w:rsidP="00EF281D">
            <w:pPr>
              <w:widowControl/>
              <w:jc w:val="center"/>
            </w:pPr>
            <w:r w:rsidRPr="00EF281D">
              <w:t xml:space="preserve">int(10) UNSIGNED </w:t>
            </w:r>
          </w:p>
        </w:tc>
        <w:tc>
          <w:tcPr>
            <w:tcW w:w="1575" w:type="dxa"/>
            <w:hideMark/>
          </w:tcPr>
          <w:p w14:paraId="241EA8CA" w14:textId="77777777" w:rsidR="00EF281D" w:rsidRPr="00EF281D" w:rsidRDefault="00EF281D" w:rsidP="00EF281D">
            <w:pPr>
              <w:widowControl/>
              <w:jc w:val="center"/>
            </w:pPr>
            <w:r w:rsidRPr="00EF281D">
              <w:t xml:space="preserve">No </w:t>
            </w:r>
          </w:p>
        </w:tc>
        <w:tc>
          <w:tcPr>
            <w:tcW w:w="2172" w:type="dxa"/>
            <w:hideMark/>
          </w:tcPr>
          <w:p w14:paraId="473E0B20" w14:textId="77777777" w:rsidR="00EF281D" w:rsidRPr="00EF281D" w:rsidRDefault="00EF281D" w:rsidP="00EF281D">
            <w:pPr>
              <w:widowControl/>
              <w:jc w:val="center"/>
            </w:pPr>
          </w:p>
        </w:tc>
      </w:tr>
      <w:tr w:rsidR="00EF281D" w:rsidRPr="00EF281D" w14:paraId="1B4347E2"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7FF850A0" w14:textId="77777777" w:rsidR="00EF281D" w:rsidRPr="00EF281D" w:rsidRDefault="00EF281D" w:rsidP="00EF281D">
            <w:pPr>
              <w:widowControl/>
              <w:jc w:val="center"/>
            </w:pPr>
            <w:r w:rsidRPr="00EF281D">
              <w:t xml:space="preserve">user_id </w:t>
            </w:r>
          </w:p>
        </w:tc>
        <w:tc>
          <w:tcPr>
            <w:tcW w:w="1575" w:type="dxa"/>
            <w:hideMark/>
          </w:tcPr>
          <w:p w14:paraId="743A0BAC" w14:textId="77777777" w:rsidR="00EF281D" w:rsidRPr="00EF281D" w:rsidRDefault="00EF281D" w:rsidP="00EF281D">
            <w:pPr>
              <w:widowControl/>
              <w:jc w:val="center"/>
            </w:pPr>
            <w:r w:rsidRPr="00EF281D">
              <w:t>对应用户</w:t>
            </w:r>
            <w:r w:rsidRPr="00EF281D">
              <w:t xml:space="preserve">id </w:t>
            </w:r>
          </w:p>
        </w:tc>
        <w:tc>
          <w:tcPr>
            <w:tcW w:w="1575" w:type="dxa"/>
            <w:hideMark/>
          </w:tcPr>
          <w:p w14:paraId="71DEC7EF" w14:textId="77777777" w:rsidR="00EF281D" w:rsidRPr="00EF281D" w:rsidRDefault="00EF281D" w:rsidP="00EF281D">
            <w:pPr>
              <w:widowControl/>
              <w:jc w:val="center"/>
            </w:pPr>
            <w:r w:rsidRPr="00EF281D">
              <w:t xml:space="preserve">int(10) UNSIGNED </w:t>
            </w:r>
          </w:p>
        </w:tc>
        <w:tc>
          <w:tcPr>
            <w:tcW w:w="1575" w:type="dxa"/>
            <w:hideMark/>
          </w:tcPr>
          <w:p w14:paraId="0AA8FECF" w14:textId="77777777" w:rsidR="00EF281D" w:rsidRPr="00EF281D" w:rsidRDefault="00EF281D" w:rsidP="00EF281D">
            <w:pPr>
              <w:widowControl/>
              <w:jc w:val="center"/>
            </w:pPr>
            <w:r w:rsidRPr="00EF281D">
              <w:t xml:space="preserve">No </w:t>
            </w:r>
          </w:p>
        </w:tc>
        <w:tc>
          <w:tcPr>
            <w:tcW w:w="2172" w:type="dxa"/>
            <w:hideMark/>
          </w:tcPr>
          <w:p w14:paraId="1043FCBB" w14:textId="77777777" w:rsidR="00EF281D" w:rsidRPr="00EF281D" w:rsidRDefault="00EF281D" w:rsidP="00EF281D">
            <w:pPr>
              <w:widowControl/>
              <w:jc w:val="center"/>
            </w:pPr>
          </w:p>
        </w:tc>
      </w:tr>
      <w:tr w:rsidR="00EF281D" w:rsidRPr="00EF281D" w14:paraId="0BE5CEC4"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7F297A8C" w14:textId="77777777" w:rsidR="00EF281D" w:rsidRPr="00EF281D" w:rsidRDefault="00EF281D" w:rsidP="00EF281D">
            <w:pPr>
              <w:widowControl/>
              <w:jc w:val="center"/>
            </w:pPr>
            <w:r w:rsidRPr="00EF281D">
              <w:t>user_img_path</w:t>
            </w:r>
          </w:p>
        </w:tc>
        <w:tc>
          <w:tcPr>
            <w:tcW w:w="1575" w:type="dxa"/>
            <w:hideMark/>
          </w:tcPr>
          <w:p w14:paraId="754F37B4" w14:textId="77777777" w:rsidR="00EF281D" w:rsidRPr="00EF281D" w:rsidRDefault="00EF281D" w:rsidP="00EF281D">
            <w:pPr>
              <w:widowControl/>
              <w:jc w:val="center"/>
            </w:pPr>
            <w:r w:rsidRPr="00EF281D">
              <w:t>用户字体图像存储</w:t>
            </w:r>
          </w:p>
        </w:tc>
        <w:tc>
          <w:tcPr>
            <w:tcW w:w="1575" w:type="dxa"/>
            <w:hideMark/>
          </w:tcPr>
          <w:p w14:paraId="7B18F57D" w14:textId="77777777" w:rsidR="00EF281D" w:rsidRPr="00EF281D" w:rsidRDefault="00EF281D" w:rsidP="00EF281D">
            <w:pPr>
              <w:widowControl/>
              <w:jc w:val="center"/>
            </w:pPr>
            <w:r w:rsidRPr="00EF281D">
              <w:t xml:space="preserve">varchar(255) </w:t>
            </w:r>
          </w:p>
        </w:tc>
        <w:tc>
          <w:tcPr>
            <w:tcW w:w="1575" w:type="dxa"/>
            <w:hideMark/>
          </w:tcPr>
          <w:p w14:paraId="078EBB6B" w14:textId="77777777" w:rsidR="00EF281D" w:rsidRPr="00EF281D" w:rsidRDefault="00EF281D" w:rsidP="00EF281D">
            <w:pPr>
              <w:widowControl/>
              <w:jc w:val="center"/>
            </w:pPr>
            <w:r w:rsidRPr="00EF281D">
              <w:t xml:space="preserve">No </w:t>
            </w:r>
          </w:p>
        </w:tc>
        <w:tc>
          <w:tcPr>
            <w:tcW w:w="2172" w:type="dxa"/>
            <w:hideMark/>
          </w:tcPr>
          <w:p w14:paraId="09B8A6DB" w14:textId="77777777" w:rsidR="00EF281D" w:rsidRPr="00EF281D" w:rsidRDefault="00EF281D" w:rsidP="00EF281D">
            <w:pPr>
              <w:widowControl/>
              <w:jc w:val="center"/>
            </w:pPr>
          </w:p>
        </w:tc>
      </w:tr>
      <w:tr w:rsidR="00EF281D" w:rsidRPr="00EF281D" w14:paraId="67109536"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0A39F951" w14:textId="77777777" w:rsidR="00EF281D" w:rsidRPr="00EF281D" w:rsidRDefault="00EF281D" w:rsidP="00EF281D">
            <w:pPr>
              <w:widowControl/>
              <w:jc w:val="center"/>
            </w:pPr>
            <w:r w:rsidRPr="00EF281D">
              <w:t>grade</w:t>
            </w:r>
          </w:p>
        </w:tc>
        <w:tc>
          <w:tcPr>
            <w:tcW w:w="1575" w:type="dxa"/>
            <w:hideMark/>
          </w:tcPr>
          <w:p w14:paraId="6D1E502C" w14:textId="77777777" w:rsidR="00EF281D" w:rsidRPr="00EF281D" w:rsidRDefault="00EF281D" w:rsidP="00EF281D">
            <w:pPr>
              <w:widowControl/>
              <w:jc w:val="center"/>
            </w:pPr>
            <w:r w:rsidRPr="00EF281D">
              <w:t>用户得分</w:t>
            </w:r>
          </w:p>
        </w:tc>
        <w:tc>
          <w:tcPr>
            <w:tcW w:w="1575" w:type="dxa"/>
            <w:hideMark/>
          </w:tcPr>
          <w:p w14:paraId="3EF68738" w14:textId="77777777" w:rsidR="00EF281D" w:rsidRPr="00EF281D" w:rsidRDefault="00EF281D" w:rsidP="00EF281D">
            <w:pPr>
              <w:widowControl/>
              <w:jc w:val="center"/>
            </w:pPr>
            <w:r w:rsidRPr="00EF281D">
              <w:t>double</w:t>
            </w:r>
          </w:p>
        </w:tc>
        <w:tc>
          <w:tcPr>
            <w:tcW w:w="1575" w:type="dxa"/>
            <w:hideMark/>
          </w:tcPr>
          <w:p w14:paraId="12AE4417" w14:textId="77777777" w:rsidR="00EF281D" w:rsidRPr="00EF281D" w:rsidRDefault="00EF281D" w:rsidP="00EF281D">
            <w:pPr>
              <w:widowControl/>
              <w:jc w:val="center"/>
            </w:pPr>
            <w:r w:rsidRPr="00EF281D">
              <w:t xml:space="preserve">No </w:t>
            </w:r>
          </w:p>
        </w:tc>
        <w:tc>
          <w:tcPr>
            <w:tcW w:w="2172" w:type="dxa"/>
            <w:hideMark/>
          </w:tcPr>
          <w:p w14:paraId="4276EA8A" w14:textId="77777777" w:rsidR="00EF281D" w:rsidRPr="00EF281D" w:rsidRDefault="00EF281D" w:rsidP="00EF281D">
            <w:pPr>
              <w:widowControl/>
              <w:jc w:val="center"/>
            </w:pPr>
            <w:r w:rsidRPr="00EF281D">
              <w:t>0</w:t>
            </w:r>
          </w:p>
        </w:tc>
      </w:tr>
      <w:tr w:rsidR="00EF281D" w:rsidRPr="00EF281D" w14:paraId="2381652B"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023913BC" w14:textId="77777777" w:rsidR="00EF281D" w:rsidRPr="00EF281D" w:rsidRDefault="00EF281D" w:rsidP="00EF281D">
            <w:pPr>
              <w:widowControl/>
              <w:jc w:val="center"/>
            </w:pPr>
            <w:r w:rsidRPr="00EF281D">
              <w:t>date</w:t>
            </w:r>
          </w:p>
        </w:tc>
        <w:tc>
          <w:tcPr>
            <w:tcW w:w="1575" w:type="dxa"/>
            <w:hideMark/>
          </w:tcPr>
          <w:p w14:paraId="62B6C1FA" w14:textId="77777777" w:rsidR="00EF281D" w:rsidRPr="00EF281D" w:rsidRDefault="00EF281D" w:rsidP="00EF281D">
            <w:pPr>
              <w:widowControl/>
              <w:jc w:val="center"/>
            </w:pPr>
            <w:r w:rsidRPr="00EF281D">
              <w:t>字体得分日期</w:t>
            </w:r>
          </w:p>
        </w:tc>
        <w:tc>
          <w:tcPr>
            <w:tcW w:w="1575" w:type="dxa"/>
            <w:hideMark/>
          </w:tcPr>
          <w:p w14:paraId="183C73E2" w14:textId="77777777" w:rsidR="00EF281D" w:rsidRPr="00EF281D" w:rsidRDefault="00EF281D" w:rsidP="00EF281D">
            <w:pPr>
              <w:widowControl/>
              <w:jc w:val="center"/>
            </w:pPr>
            <w:r w:rsidRPr="00EF281D">
              <w:t xml:space="preserve">date </w:t>
            </w:r>
          </w:p>
        </w:tc>
        <w:tc>
          <w:tcPr>
            <w:tcW w:w="1575" w:type="dxa"/>
            <w:hideMark/>
          </w:tcPr>
          <w:p w14:paraId="62366A55" w14:textId="77777777" w:rsidR="00EF281D" w:rsidRPr="00EF281D" w:rsidRDefault="00EF281D" w:rsidP="00EF281D">
            <w:pPr>
              <w:widowControl/>
              <w:jc w:val="center"/>
            </w:pPr>
            <w:r w:rsidRPr="00EF281D">
              <w:t xml:space="preserve">No </w:t>
            </w:r>
          </w:p>
        </w:tc>
        <w:tc>
          <w:tcPr>
            <w:tcW w:w="2172" w:type="dxa"/>
            <w:hideMark/>
          </w:tcPr>
          <w:p w14:paraId="5C9A38C9" w14:textId="77777777" w:rsidR="00EF281D" w:rsidRPr="00EF281D" w:rsidRDefault="00EF281D" w:rsidP="00EF281D">
            <w:pPr>
              <w:widowControl/>
              <w:jc w:val="center"/>
              <w:rPr>
                <w:color w:val="1F2329"/>
              </w:rPr>
            </w:pPr>
            <w:r w:rsidRPr="00EF281D">
              <w:rPr>
                <w:color w:val="1F2329"/>
              </w:rPr>
              <w:t xml:space="preserve">1901-01-01' </w:t>
            </w:r>
          </w:p>
        </w:tc>
      </w:tr>
      <w:tr w:rsidR="00EF281D" w:rsidRPr="00EF281D" w14:paraId="526A2E97"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3612D68C" w14:textId="77777777" w:rsidR="00EF281D" w:rsidRPr="00EF281D" w:rsidRDefault="00EF281D" w:rsidP="00EF281D">
            <w:pPr>
              <w:widowControl/>
              <w:jc w:val="center"/>
            </w:pPr>
            <w:r w:rsidRPr="00EF281D">
              <w:t>YB</w:t>
            </w:r>
          </w:p>
        </w:tc>
        <w:tc>
          <w:tcPr>
            <w:tcW w:w="1575" w:type="dxa"/>
            <w:hideMark/>
          </w:tcPr>
          <w:p w14:paraId="0BBD8DFB" w14:textId="77777777" w:rsidR="00EF281D" w:rsidRPr="00EF281D" w:rsidRDefault="00EF281D" w:rsidP="00EF281D">
            <w:pPr>
              <w:widowControl/>
              <w:jc w:val="center"/>
            </w:pPr>
            <w:r w:rsidRPr="00EF281D">
              <w:t>运笔得分</w:t>
            </w:r>
          </w:p>
        </w:tc>
        <w:tc>
          <w:tcPr>
            <w:tcW w:w="1575" w:type="dxa"/>
            <w:hideMark/>
          </w:tcPr>
          <w:p w14:paraId="01FC96DA" w14:textId="77777777" w:rsidR="00EF281D" w:rsidRPr="00EF281D" w:rsidRDefault="00EF281D" w:rsidP="00EF281D">
            <w:pPr>
              <w:widowControl/>
              <w:jc w:val="center"/>
            </w:pPr>
            <w:r w:rsidRPr="00EF281D">
              <w:t xml:space="preserve">int(11) </w:t>
            </w:r>
          </w:p>
        </w:tc>
        <w:tc>
          <w:tcPr>
            <w:tcW w:w="1575" w:type="dxa"/>
            <w:hideMark/>
          </w:tcPr>
          <w:p w14:paraId="5233D34E" w14:textId="77777777" w:rsidR="00EF281D" w:rsidRPr="00EF281D" w:rsidRDefault="00EF281D" w:rsidP="00EF281D">
            <w:pPr>
              <w:widowControl/>
              <w:jc w:val="center"/>
            </w:pPr>
            <w:r w:rsidRPr="00EF281D">
              <w:t xml:space="preserve">No </w:t>
            </w:r>
          </w:p>
        </w:tc>
        <w:tc>
          <w:tcPr>
            <w:tcW w:w="2172" w:type="dxa"/>
            <w:hideMark/>
          </w:tcPr>
          <w:p w14:paraId="293E3453" w14:textId="77777777" w:rsidR="00EF281D" w:rsidRPr="00EF281D" w:rsidRDefault="00EF281D" w:rsidP="00EF281D">
            <w:pPr>
              <w:widowControl/>
              <w:jc w:val="center"/>
            </w:pPr>
            <w:r w:rsidRPr="00EF281D">
              <w:t>0</w:t>
            </w:r>
          </w:p>
        </w:tc>
      </w:tr>
      <w:tr w:rsidR="00EF281D" w:rsidRPr="00EF281D" w14:paraId="232BE74A"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4E8A39E9" w14:textId="77777777" w:rsidR="00EF281D" w:rsidRPr="00EF281D" w:rsidRDefault="00EF281D" w:rsidP="00EF281D">
            <w:pPr>
              <w:widowControl/>
              <w:jc w:val="center"/>
            </w:pPr>
            <w:r w:rsidRPr="00EF281D">
              <w:t>DX</w:t>
            </w:r>
          </w:p>
        </w:tc>
        <w:tc>
          <w:tcPr>
            <w:tcW w:w="1575" w:type="dxa"/>
            <w:hideMark/>
          </w:tcPr>
          <w:p w14:paraId="27DC7E6E" w14:textId="77777777" w:rsidR="00EF281D" w:rsidRPr="00EF281D" w:rsidRDefault="00EF281D" w:rsidP="00EF281D">
            <w:pPr>
              <w:widowControl/>
              <w:jc w:val="center"/>
            </w:pPr>
            <w:r w:rsidRPr="00EF281D">
              <w:t>大小得分</w:t>
            </w:r>
          </w:p>
        </w:tc>
        <w:tc>
          <w:tcPr>
            <w:tcW w:w="1575" w:type="dxa"/>
            <w:hideMark/>
          </w:tcPr>
          <w:p w14:paraId="50EB132F" w14:textId="77777777" w:rsidR="00EF281D" w:rsidRPr="00EF281D" w:rsidRDefault="00EF281D" w:rsidP="00EF281D">
            <w:pPr>
              <w:widowControl/>
              <w:jc w:val="center"/>
            </w:pPr>
            <w:r w:rsidRPr="00EF281D">
              <w:t xml:space="preserve">int(11) </w:t>
            </w:r>
          </w:p>
        </w:tc>
        <w:tc>
          <w:tcPr>
            <w:tcW w:w="1575" w:type="dxa"/>
            <w:hideMark/>
          </w:tcPr>
          <w:p w14:paraId="654BC804" w14:textId="77777777" w:rsidR="00EF281D" w:rsidRPr="00EF281D" w:rsidRDefault="00EF281D" w:rsidP="00EF281D">
            <w:pPr>
              <w:widowControl/>
              <w:jc w:val="center"/>
            </w:pPr>
            <w:r w:rsidRPr="00EF281D">
              <w:t xml:space="preserve">No </w:t>
            </w:r>
          </w:p>
        </w:tc>
        <w:tc>
          <w:tcPr>
            <w:tcW w:w="2172" w:type="dxa"/>
            <w:hideMark/>
          </w:tcPr>
          <w:p w14:paraId="27452868" w14:textId="77777777" w:rsidR="00EF281D" w:rsidRPr="00EF281D" w:rsidRDefault="00EF281D" w:rsidP="00EF281D">
            <w:pPr>
              <w:widowControl/>
              <w:jc w:val="center"/>
            </w:pPr>
            <w:r w:rsidRPr="00EF281D">
              <w:t>0</w:t>
            </w:r>
          </w:p>
        </w:tc>
      </w:tr>
      <w:tr w:rsidR="00EF281D" w:rsidRPr="00EF281D" w14:paraId="5E3EC51A"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6654BCA0" w14:textId="77777777" w:rsidR="00EF281D" w:rsidRPr="00EF281D" w:rsidRDefault="00EF281D" w:rsidP="00EF281D">
            <w:pPr>
              <w:widowControl/>
              <w:jc w:val="center"/>
            </w:pPr>
            <w:r w:rsidRPr="00EF281D">
              <w:t>JG</w:t>
            </w:r>
          </w:p>
        </w:tc>
        <w:tc>
          <w:tcPr>
            <w:tcW w:w="1575" w:type="dxa"/>
            <w:hideMark/>
          </w:tcPr>
          <w:p w14:paraId="5BD52F8C" w14:textId="77777777" w:rsidR="00EF281D" w:rsidRPr="00EF281D" w:rsidRDefault="00EF281D" w:rsidP="00EF281D">
            <w:pPr>
              <w:widowControl/>
              <w:jc w:val="center"/>
            </w:pPr>
            <w:r w:rsidRPr="00EF281D">
              <w:t>结构得分</w:t>
            </w:r>
          </w:p>
        </w:tc>
        <w:tc>
          <w:tcPr>
            <w:tcW w:w="1575" w:type="dxa"/>
            <w:hideMark/>
          </w:tcPr>
          <w:p w14:paraId="1C8DFD81" w14:textId="77777777" w:rsidR="00EF281D" w:rsidRPr="00EF281D" w:rsidRDefault="00EF281D" w:rsidP="00EF281D">
            <w:pPr>
              <w:widowControl/>
              <w:jc w:val="center"/>
            </w:pPr>
            <w:r w:rsidRPr="00EF281D">
              <w:t xml:space="preserve">int(11) </w:t>
            </w:r>
          </w:p>
        </w:tc>
        <w:tc>
          <w:tcPr>
            <w:tcW w:w="1575" w:type="dxa"/>
            <w:hideMark/>
          </w:tcPr>
          <w:p w14:paraId="0E430A12" w14:textId="77777777" w:rsidR="00EF281D" w:rsidRPr="00EF281D" w:rsidRDefault="00EF281D" w:rsidP="00EF281D">
            <w:pPr>
              <w:widowControl/>
              <w:jc w:val="center"/>
            </w:pPr>
            <w:r w:rsidRPr="00EF281D">
              <w:t xml:space="preserve">No </w:t>
            </w:r>
          </w:p>
        </w:tc>
        <w:tc>
          <w:tcPr>
            <w:tcW w:w="2172" w:type="dxa"/>
            <w:hideMark/>
          </w:tcPr>
          <w:p w14:paraId="3CE5FD9A" w14:textId="77777777" w:rsidR="00EF281D" w:rsidRPr="00EF281D" w:rsidRDefault="00EF281D" w:rsidP="00EF281D">
            <w:pPr>
              <w:widowControl/>
              <w:jc w:val="center"/>
            </w:pPr>
            <w:r w:rsidRPr="00EF281D">
              <w:t>0</w:t>
            </w:r>
          </w:p>
        </w:tc>
      </w:tr>
      <w:tr w:rsidR="00EF281D" w:rsidRPr="00EF281D" w14:paraId="39C52D6C"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291C4D37" w14:textId="77777777" w:rsidR="00EF281D" w:rsidRPr="00EF281D" w:rsidRDefault="00EF281D" w:rsidP="00EF281D">
            <w:pPr>
              <w:widowControl/>
              <w:jc w:val="center"/>
            </w:pPr>
            <w:r w:rsidRPr="00EF281D">
              <w:t>ZX</w:t>
            </w:r>
          </w:p>
        </w:tc>
        <w:tc>
          <w:tcPr>
            <w:tcW w:w="1575" w:type="dxa"/>
            <w:hideMark/>
          </w:tcPr>
          <w:p w14:paraId="3DCAF77F" w14:textId="77777777" w:rsidR="00EF281D" w:rsidRPr="00EF281D" w:rsidRDefault="00EF281D" w:rsidP="00EF281D">
            <w:pPr>
              <w:widowControl/>
              <w:jc w:val="center"/>
            </w:pPr>
            <w:r w:rsidRPr="00EF281D">
              <w:t>中心得分</w:t>
            </w:r>
          </w:p>
        </w:tc>
        <w:tc>
          <w:tcPr>
            <w:tcW w:w="1575" w:type="dxa"/>
            <w:hideMark/>
          </w:tcPr>
          <w:p w14:paraId="2E8585AD" w14:textId="77777777" w:rsidR="00EF281D" w:rsidRPr="00EF281D" w:rsidRDefault="00EF281D" w:rsidP="00EF281D">
            <w:pPr>
              <w:widowControl/>
              <w:jc w:val="center"/>
            </w:pPr>
            <w:r w:rsidRPr="00EF281D">
              <w:t xml:space="preserve">int(11) </w:t>
            </w:r>
          </w:p>
        </w:tc>
        <w:tc>
          <w:tcPr>
            <w:tcW w:w="1575" w:type="dxa"/>
            <w:hideMark/>
          </w:tcPr>
          <w:p w14:paraId="5365FCB6" w14:textId="77777777" w:rsidR="00EF281D" w:rsidRPr="00EF281D" w:rsidRDefault="00EF281D" w:rsidP="00EF281D">
            <w:pPr>
              <w:widowControl/>
              <w:jc w:val="center"/>
            </w:pPr>
            <w:r w:rsidRPr="00EF281D">
              <w:t xml:space="preserve">No </w:t>
            </w:r>
          </w:p>
        </w:tc>
        <w:tc>
          <w:tcPr>
            <w:tcW w:w="2172" w:type="dxa"/>
            <w:hideMark/>
          </w:tcPr>
          <w:p w14:paraId="0A9CBB2C" w14:textId="77777777" w:rsidR="00EF281D" w:rsidRPr="00EF281D" w:rsidRDefault="00EF281D" w:rsidP="00EF281D">
            <w:pPr>
              <w:widowControl/>
              <w:jc w:val="center"/>
            </w:pPr>
            <w:r w:rsidRPr="00EF281D">
              <w:t>0</w:t>
            </w:r>
          </w:p>
        </w:tc>
      </w:tr>
      <w:tr w:rsidR="00EF281D" w:rsidRPr="00EF281D" w14:paraId="4EC902E5"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5C6C690A" w14:textId="77777777" w:rsidR="00EF281D" w:rsidRPr="00EF281D" w:rsidRDefault="00EF281D" w:rsidP="00EF281D">
            <w:pPr>
              <w:widowControl/>
              <w:jc w:val="center"/>
            </w:pPr>
            <w:r w:rsidRPr="00EF281D">
              <w:t>JD</w:t>
            </w:r>
          </w:p>
        </w:tc>
        <w:tc>
          <w:tcPr>
            <w:tcW w:w="1575" w:type="dxa"/>
            <w:hideMark/>
          </w:tcPr>
          <w:p w14:paraId="4606988C" w14:textId="77777777" w:rsidR="00EF281D" w:rsidRPr="00EF281D" w:rsidRDefault="00EF281D" w:rsidP="00EF281D">
            <w:pPr>
              <w:widowControl/>
              <w:jc w:val="center"/>
            </w:pPr>
            <w:r w:rsidRPr="00EF281D">
              <w:t>角度得分</w:t>
            </w:r>
          </w:p>
        </w:tc>
        <w:tc>
          <w:tcPr>
            <w:tcW w:w="1575" w:type="dxa"/>
            <w:hideMark/>
          </w:tcPr>
          <w:p w14:paraId="06170CA1" w14:textId="77777777" w:rsidR="00EF281D" w:rsidRPr="00EF281D" w:rsidRDefault="00EF281D" w:rsidP="00EF281D">
            <w:pPr>
              <w:widowControl/>
              <w:jc w:val="center"/>
            </w:pPr>
            <w:r w:rsidRPr="00EF281D">
              <w:t xml:space="preserve">int(11) </w:t>
            </w:r>
          </w:p>
        </w:tc>
        <w:tc>
          <w:tcPr>
            <w:tcW w:w="1575" w:type="dxa"/>
            <w:hideMark/>
          </w:tcPr>
          <w:p w14:paraId="3D4C20D4" w14:textId="77777777" w:rsidR="00EF281D" w:rsidRPr="00EF281D" w:rsidRDefault="00EF281D" w:rsidP="00EF281D">
            <w:pPr>
              <w:widowControl/>
              <w:jc w:val="center"/>
            </w:pPr>
            <w:r w:rsidRPr="00EF281D">
              <w:t xml:space="preserve">No </w:t>
            </w:r>
          </w:p>
        </w:tc>
        <w:tc>
          <w:tcPr>
            <w:tcW w:w="2172" w:type="dxa"/>
            <w:hideMark/>
          </w:tcPr>
          <w:p w14:paraId="2C944287" w14:textId="77777777" w:rsidR="00EF281D" w:rsidRPr="00EF281D" w:rsidRDefault="00EF281D" w:rsidP="00EF281D">
            <w:pPr>
              <w:widowControl/>
              <w:jc w:val="center"/>
            </w:pPr>
            <w:r w:rsidRPr="00EF281D">
              <w:t>0</w:t>
            </w:r>
          </w:p>
        </w:tc>
      </w:tr>
      <w:tr w:rsidR="00EF281D" w:rsidRPr="00EF281D" w14:paraId="1FFF039B"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1080DA78" w14:textId="77777777" w:rsidR="00EF281D" w:rsidRPr="00EF281D" w:rsidRDefault="00EF281D" w:rsidP="00EF281D">
            <w:pPr>
              <w:widowControl/>
              <w:jc w:val="center"/>
            </w:pPr>
            <w:r w:rsidRPr="00EF281D">
              <w:t>style</w:t>
            </w:r>
          </w:p>
        </w:tc>
        <w:tc>
          <w:tcPr>
            <w:tcW w:w="1575" w:type="dxa"/>
            <w:hideMark/>
          </w:tcPr>
          <w:p w14:paraId="3A49E7D0" w14:textId="77777777" w:rsidR="00EF281D" w:rsidRPr="00EF281D" w:rsidRDefault="00EF281D" w:rsidP="00EF281D">
            <w:pPr>
              <w:widowControl/>
              <w:jc w:val="center"/>
            </w:pPr>
            <w:r w:rsidRPr="00EF281D">
              <w:t>该字体风格</w:t>
            </w:r>
          </w:p>
        </w:tc>
        <w:tc>
          <w:tcPr>
            <w:tcW w:w="1575" w:type="dxa"/>
            <w:hideMark/>
          </w:tcPr>
          <w:p w14:paraId="404EF592" w14:textId="77777777" w:rsidR="00EF281D" w:rsidRPr="00EF281D" w:rsidRDefault="00EF281D" w:rsidP="00EF281D">
            <w:pPr>
              <w:widowControl/>
              <w:jc w:val="center"/>
            </w:pPr>
            <w:r w:rsidRPr="00EF281D">
              <w:t>int(11)</w:t>
            </w:r>
          </w:p>
        </w:tc>
        <w:tc>
          <w:tcPr>
            <w:tcW w:w="1575" w:type="dxa"/>
            <w:hideMark/>
          </w:tcPr>
          <w:p w14:paraId="302FC82B" w14:textId="77777777" w:rsidR="00EF281D" w:rsidRPr="00EF281D" w:rsidRDefault="00EF281D" w:rsidP="00EF281D">
            <w:pPr>
              <w:widowControl/>
              <w:jc w:val="center"/>
            </w:pPr>
            <w:r w:rsidRPr="00EF281D">
              <w:t>Yes</w:t>
            </w:r>
          </w:p>
        </w:tc>
        <w:tc>
          <w:tcPr>
            <w:tcW w:w="2172" w:type="dxa"/>
            <w:hideMark/>
          </w:tcPr>
          <w:p w14:paraId="341EE334" w14:textId="77777777" w:rsidR="00EF281D" w:rsidRPr="00EF281D" w:rsidRDefault="00EF281D" w:rsidP="00EF281D">
            <w:pPr>
              <w:widowControl/>
              <w:jc w:val="center"/>
            </w:pPr>
          </w:p>
        </w:tc>
      </w:tr>
      <w:tr w:rsidR="00EF281D" w:rsidRPr="00EF281D" w14:paraId="0ADECF8F"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153A1040" w14:textId="77777777" w:rsidR="00EF281D" w:rsidRPr="00EF281D" w:rsidRDefault="00EF281D" w:rsidP="00EF281D">
            <w:pPr>
              <w:widowControl/>
              <w:jc w:val="center"/>
            </w:pPr>
            <w:r w:rsidRPr="00EF281D">
              <w:lastRenderedPageBreak/>
              <w:t>img_path</w:t>
            </w:r>
          </w:p>
        </w:tc>
        <w:tc>
          <w:tcPr>
            <w:tcW w:w="1575" w:type="dxa"/>
            <w:hideMark/>
          </w:tcPr>
          <w:p w14:paraId="6F8E30E7" w14:textId="77777777" w:rsidR="00EF281D" w:rsidRPr="00EF281D" w:rsidRDefault="00EF281D" w:rsidP="00EF281D">
            <w:pPr>
              <w:widowControl/>
              <w:jc w:val="center"/>
            </w:pPr>
            <w:r w:rsidRPr="00EF281D">
              <w:t>标准字体图像存储</w:t>
            </w:r>
          </w:p>
        </w:tc>
        <w:tc>
          <w:tcPr>
            <w:tcW w:w="1575" w:type="dxa"/>
            <w:hideMark/>
          </w:tcPr>
          <w:p w14:paraId="3CF6FCF6" w14:textId="77777777" w:rsidR="00EF281D" w:rsidRPr="00EF281D" w:rsidRDefault="00EF281D" w:rsidP="00EF281D">
            <w:pPr>
              <w:widowControl/>
              <w:jc w:val="center"/>
            </w:pPr>
            <w:r w:rsidRPr="00EF281D">
              <w:t xml:space="preserve">varchar(255) </w:t>
            </w:r>
          </w:p>
        </w:tc>
        <w:tc>
          <w:tcPr>
            <w:tcW w:w="1575" w:type="dxa"/>
            <w:hideMark/>
          </w:tcPr>
          <w:p w14:paraId="6A534AB2" w14:textId="77777777" w:rsidR="00EF281D" w:rsidRPr="00EF281D" w:rsidRDefault="00EF281D" w:rsidP="00EF281D">
            <w:pPr>
              <w:widowControl/>
              <w:jc w:val="center"/>
            </w:pPr>
            <w:r w:rsidRPr="00EF281D">
              <w:t xml:space="preserve">No </w:t>
            </w:r>
          </w:p>
        </w:tc>
        <w:tc>
          <w:tcPr>
            <w:tcW w:w="2172" w:type="dxa"/>
            <w:hideMark/>
          </w:tcPr>
          <w:p w14:paraId="18658CFF" w14:textId="77777777" w:rsidR="00EF281D" w:rsidRPr="00EF281D" w:rsidRDefault="00EF281D" w:rsidP="00EF281D">
            <w:pPr>
              <w:widowControl/>
              <w:jc w:val="center"/>
            </w:pPr>
          </w:p>
        </w:tc>
      </w:tr>
    </w:tbl>
    <w:p w14:paraId="20CD47EA" w14:textId="77777777" w:rsidR="00EF281D" w:rsidRPr="00EF281D" w:rsidRDefault="00EF281D" w:rsidP="00EF281D">
      <w:pPr>
        <w:widowControl/>
        <w:jc w:val="left"/>
        <w:rPr>
          <w:rFonts w:ascii="Times New Roman" w:eastAsia="宋体" w:hAnsi="Times New Roman" w:cs="Times New Roman"/>
          <w:kern w:val="0"/>
          <w:sz w:val="24"/>
          <w:szCs w:val="21"/>
        </w:rPr>
      </w:pPr>
    </w:p>
    <w:p w14:paraId="7E4CA0DD" w14:textId="77777777" w:rsidR="00EF281D" w:rsidRPr="00EF281D" w:rsidRDefault="00EF281D" w:rsidP="00EF281D">
      <w:pPr>
        <w:widowControl/>
        <w:jc w:val="center"/>
        <w:rPr>
          <w:rFonts w:ascii="Times New Roman" w:eastAsia="宋体" w:hAnsi="Times New Roman" w:cs="Times New Roman"/>
          <w:kern w:val="0"/>
          <w:sz w:val="24"/>
          <w:szCs w:val="21"/>
        </w:rPr>
      </w:pPr>
      <w:r w:rsidRPr="00EF281D">
        <w:rPr>
          <w:rFonts w:ascii="Times New Roman" w:eastAsia="宋体" w:hAnsi="Times New Roman" w:cs="Times New Roman"/>
          <w:kern w:val="0"/>
          <w:sz w:val="24"/>
          <w:szCs w:val="21"/>
        </w:rPr>
        <w:t>表</w:t>
      </w:r>
      <w:r w:rsidRPr="00EF281D">
        <w:rPr>
          <w:rFonts w:ascii="Times New Roman" w:eastAsia="宋体" w:hAnsi="Times New Roman" w:cs="Times New Roman"/>
          <w:kern w:val="0"/>
          <w:sz w:val="24"/>
          <w:szCs w:val="21"/>
        </w:rPr>
        <w:t xml:space="preserve">4.1.3-3 </w:t>
      </w:r>
      <w:r w:rsidRPr="00EF281D">
        <w:rPr>
          <w:rFonts w:ascii="Times New Roman" w:eastAsia="宋体" w:hAnsi="Times New Roman" w:cs="Times New Roman"/>
          <w:kern w:val="0"/>
          <w:sz w:val="24"/>
          <w:szCs w:val="21"/>
        </w:rPr>
        <w:t>天梯信息表</w:t>
      </w:r>
    </w:p>
    <w:tbl>
      <w:tblPr>
        <w:tblStyle w:val="-11"/>
        <w:tblW w:w="0" w:type="auto"/>
        <w:tblLook w:val="0420" w:firstRow="1" w:lastRow="0" w:firstColumn="0" w:lastColumn="0" w:noHBand="0" w:noVBand="1"/>
      </w:tblPr>
      <w:tblGrid>
        <w:gridCol w:w="1547"/>
        <w:gridCol w:w="1531"/>
        <w:gridCol w:w="1563"/>
        <w:gridCol w:w="1532"/>
        <w:gridCol w:w="2113"/>
      </w:tblGrid>
      <w:tr w:rsidR="00EF281D" w:rsidRPr="00EF281D" w14:paraId="05EA71B6" w14:textId="77777777" w:rsidTr="002A5134">
        <w:trPr>
          <w:cnfStyle w:val="100000000000" w:firstRow="1" w:lastRow="0" w:firstColumn="0" w:lastColumn="0" w:oddVBand="0" w:evenVBand="0" w:oddHBand="0" w:evenHBand="0" w:firstRowFirstColumn="0" w:firstRowLastColumn="0" w:lastRowFirstColumn="0" w:lastRowLastColumn="0"/>
          <w:trHeight w:val="203"/>
        </w:trPr>
        <w:tc>
          <w:tcPr>
            <w:tcW w:w="1575" w:type="dxa"/>
            <w:hideMark/>
          </w:tcPr>
          <w:p w14:paraId="5CC43BB7" w14:textId="77777777" w:rsidR="00EF281D" w:rsidRPr="00EF281D" w:rsidRDefault="00EF281D" w:rsidP="00EF281D">
            <w:pPr>
              <w:widowControl/>
              <w:jc w:val="left"/>
            </w:pPr>
            <w:r w:rsidRPr="00EF281D">
              <w:t xml:space="preserve"> </w:t>
            </w:r>
            <w:r w:rsidRPr="00EF281D">
              <w:t>字段</w:t>
            </w:r>
            <w:r w:rsidRPr="00EF281D">
              <w:t xml:space="preserve"> </w:t>
            </w:r>
          </w:p>
        </w:tc>
        <w:tc>
          <w:tcPr>
            <w:tcW w:w="1575" w:type="dxa"/>
            <w:hideMark/>
          </w:tcPr>
          <w:p w14:paraId="6F33B804" w14:textId="77777777" w:rsidR="00EF281D" w:rsidRPr="00EF281D" w:rsidRDefault="00EF281D" w:rsidP="00EF281D">
            <w:pPr>
              <w:widowControl/>
              <w:jc w:val="left"/>
            </w:pPr>
            <w:r w:rsidRPr="00EF281D">
              <w:t>描述</w:t>
            </w:r>
            <w:r w:rsidRPr="00EF281D">
              <w:t xml:space="preserve"> </w:t>
            </w:r>
          </w:p>
        </w:tc>
        <w:tc>
          <w:tcPr>
            <w:tcW w:w="1575" w:type="dxa"/>
            <w:hideMark/>
          </w:tcPr>
          <w:p w14:paraId="2E2757CE" w14:textId="77777777" w:rsidR="00EF281D" w:rsidRPr="00EF281D" w:rsidRDefault="00EF281D" w:rsidP="00EF281D">
            <w:pPr>
              <w:widowControl/>
              <w:jc w:val="left"/>
            </w:pPr>
            <w:r w:rsidRPr="00EF281D">
              <w:t>类型</w:t>
            </w:r>
            <w:r w:rsidRPr="00EF281D">
              <w:t xml:space="preserve"> </w:t>
            </w:r>
          </w:p>
        </w:tc>
        <w:tc>
          <w:tcPr>
            <w:tcW w:w="1575" w:type="dxa"/>
            <w:hideMark/>
          </w:tcPr>
          <w:p w14:paraId="36605879" w14:textId="77777777" w:rsidR="00EF281D" w:rsidRPr="00EF281D" w:rsidRDefault="00EF281D" w:rsidP="00EF281D">
            <w:pPr>
              <w:widowControl/>
              <w:jc w:val="left"/>
            </w:pPr>
            <w:r w:rsidRPr="00EF281D">
              <w:t>允许空值</w:t>
            </w:r>
            <w:r w:rsidRPr="00EF281D">
              <w:t xml:space="preserve"> </w:t>
            </w:r>
          </w:p>
        </w:tc>
        <w:tc>
          <w:tcPr>
            <w:tcW w:w="2172" w:type="dxa"/>
            <w:hideMark/>
          </w:tcPr>
          <w:p w14:paraId="292EDD3F" w14:textId="77777777" w:rsidR="00EF281D" w:rsidRPr="00EF281D" w:rsidRDefault="00EF281D" w:rsidP="00EF281D">
            <w:pPr>
              <w:widowControl/>
              <w:jc w:val="left"/>
            </w:pPr>
            <w:r w:rsidRPr="00EF281D">
              <w:t>默认值</w:t>
            </w:r>
            <w:r w:rsidRPr="00EF281D">
              <w:t xml:space="preserve"> </w:t>
            </w:r>
          </w:p>
        </w:tc>
      </w:tr>
      <w:tr w:rsidR="00EF281D" w:rsidRPr="00EF281D" w14:paraId="6524A311"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0E1912F6" w14:textId="77777777" w:rsidR="00EF281D" w:rsidRPr="00EF281D" w:rsidRDefault="00EF281D" w:rsidP="00EF281D">
            <w:pPr>
              <w:widowControl/>
              <w:jc w:val="left"/>
            </w:pPr>
            <w:r w:rsidRPr="00EF281D">
              <w:t xml:space="preserve">user_id </w:t>
            </w:r>
          </w:p>
        </w:tc>
        <w:tc>
          <w:tcPr>
            <w:tcW w:w="1575" w:type="dxa"/>
            <w:hideMark/>
          </w:tcPr>
          <w:p w14:paraId="72F9118D" w14:textId="77777777" w:rsidR="00EF281D" w:rsidRPr="00EF281D" w:rsidRDefault="00EF281D" w:rsidP="00EF281D">
            <w:pPr>
              <w:widowControl/>
              <w:jc w:val="left"/>
            </w:pPr>
            <w:r w:rsidRPr="00EF281D">
              <w:t>用户</w:t>
            </w:r>
            <w:r w:rsidRPr="00EF281D">
              <w:t xml:space="preserve">id </w:t>
            </w:r>
          </w:p>
        </w:tc>
        <w:tc>
          <w:tcPr>
            <w:tcW w:w="1575" w:type="dxa"/>
            <w:hideMark/>
          </w:tcPr>
          <w:p w14:paraId="5823322D" w14:textId="77777777" w:rsidR="00EF281D" w:rsidRPr="00EF281D" w:rsidRDefault="00EF281D" w:rsidP="00EF281D">
            <w:pPr>
              <w:widowControl/>
              <w:jc w:val="left"/>
            </w:pPr>
            <w:r w:rsidRPr="00EF281D">
              <w:t xml:space="preserve">int(10) UNSIGNED </w:t>
            </w:r>
          </w:p>
        </w:tc>
        <w:tc>
          <w:tcPr>
            <w:tcW w:w="1575" w:type="dxa"/>
            <w:hideMark/>
          </w:tcPr>
          <w:p w14:paraId="5948CE2D" w14:textId="77777777" w:rsidR="00EF281D" w:rsidRPr="00EF281D" w:rsidRDefault="00EF281D" w:rsidP="00EF281D">
            <w:pPr>
              <w:widowControl/>
              <w:jc w:val="left"/>
            </w:pPr>
            <w:r w:rsidRPr="00EF281D">
              <w:t xml:space="preserve">No </w:t>
            </w:r>
          </w:p>
        </w:tc>
        <w:tc>
          <w:tcPr>
            <w:tcW w:w="2172" w:type="dxa"/>
            <w:hideMark/>
          </w:tcPr>
          <w:p w14:paraId="591A686A" w14:textId="77777777" w:rsidR="00EF281D" w:rsidRPr="00EF281D" w:rsidRDefault="00EF281D" w:rsidP="00EF281D">
            <w:pPr>
              <w:widowControl/>
              <w:jc w:val="left"/>
            </w:pPr>
          </w:p>
        </w:tc>
      </w:tr>
      <w:tr w:rsidR="00EF281D" w:rsidRPr="00EF281D" w14:paraId="05650445"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4990A6FB" w14:textId="77777777" w:rsidR="00EF281D" w:rsidRPr="00EF281D" w:rsidRDefault="00EF281D" w:rsidP="00EF281D">
            <w:pPr>
              <w:widowControl/>
              <w:jc w:val="left"/>
            </w:pPr>
            <w:r w:rsidRPr="00EF281D">
              <w:t>time</w:t>
            </w:r>
          </w:p>
        </w:tc>
        <w:tc>
          <w:tcPr>
            <w:tcW w:w="1575" w:type="dxa"/>
            <w:hideMark/>
          </w:tcPr>
          <w:p w14:paraId="4D62C2ED" w14:textId="77777777" w:rsidR="00EF281D" w:rsidRPr="00EF281D" w:rsidRDefault="00EF281D" w:rsidP="00EF281D">
            <w:pPr>
              <w:widowControl/>
              <w:jc w:val="left"/>
            </w:pPr>
            <w:r w:rsidRPr="00EF281D">
              <w:t>赛季时间</w:t>
            </w:r>
          </w:p>
        </w:tc>
        <w:tc>
          <w:tcPr>
            <w:tcW w:w="1575" w:type="dxa"/>
            <w:hideMark/>
          </w:tcPr>
          <w:p w14:paraId="60DCCC79" w14:textId="77777777" w:rsidR="00EF281D" w:rsidRPr="00EF281D" w:rsidRDefault="00EF281D" w:rsidP="00EF281D">
            <w:pPr>
              <w:widowControl/>
              <w:jc w:val="left"/>
            </w:pPr>
            <w:r w:rsidRPr="00EF281D">
              <w:t xml:space="preserve">varchar(255) </w:t>
            </w:r>
          </w:p>
        </w:tc>
        <w:tc>
          <w:tcPr>
            <w:tcW w:w="1575" w:type="dxa"/>
            <w:hideMark/>
          </w:tcPr>
          <w:p w14:paraId="119D17A6" w14:textId="77777777" w:rsidR="00EF281D" w:rsidRPr="00EF281D" w:rsidRDefault="00EF281D" w:rsidP="00EF281D">
            <w:pPr>
              <w:widowControl/>
              <w:jc w:val="left"/>
            </w:pPr>
            <w:r w:rsidRPr="00EF281D">
              <w:t xml:space="preserve">No </w:t>
            </w:r>
          </w:p>
        </w:tc>
        <w:tc>
          <w:tcPr>
            <w:tcW w:w="2172" w:type="dxa"/>
            <w:hideMark/>
          </w:tcPr>
          <w:p w14:paraId="52A0FF0A" w14:textId="77777777" w:rsidR="00EF281D" w:rsidRPr="00EF281D" w:rsidRDefault="00EF281D" w:rsidP="00EF281D">
            <w:pPr>
              <w:widowControl/>
              <w:jc w:val="left"/>
            </w:pPr>
          </w:p>
        </w:tc>
      </w:tr>
      <w:tr w:rsidR="00EF281D" w:rsidRPr="00EF281D" w14:paraId="571FF012"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0F61722F" w14:textId="77777777" w:rsidR="00EF281D" w:rsidRPr="00EF281D" w:rsidRDefault="00EF281D" w:rsidP="00EF281D">
            <w:pPr>
              <w:widowControl/>
              <w:jc w:val="left"/>
            </w:pPr>
            <w:r w:rsidRPr="00EF281D">
              <w:t>point</w:t>
            </w:r>
          </w:p>
        </w:tc>
        <w:tc>
          <w:tcPr>
            <w:tcW w:w="1575" w:type="dxa"/>
            <w:hideMark/>
          </w:tcPr>
          <w:p w14:paraId="28662182" w14:textId="77777777" w:rsidR="00EF281D" w:rsidRPr="00EF281D" w:rsidRDefault="00EF281D" w:rsidP="00EF281D">
            <w:pPr>
              <w:widowControl/>
              <w:jc w:val="left"/>
            </w:pPr>
            <w:r w:rsidRPr="00EF281D">
              <w:t>用户该赛季点数</w:t>
            </w:r>
          </w:p>
        </w:tc>
        <w:tc>
          <w:tcPr>
            <w:tcW w:w="1575" w:type="dxa"/>
            <w:hideMark/>
          </w:tcPr>
          <w:p w14:paraId="7120470C" w14:textId="77777777" w:rsidR="00EF281D" w:rsidRPr="00EF281D" w:rsidRDefault="00EF281D" w:rsidP="00EF281D">
            <w:pPr>
              <w:widowControl/>
              <w:jc w:val="left"/>
            </w:pPr>
            <w:r w:rsidRPr="00EF281D">
              <w:t>int(11)</w:t>
            </w:r>
          </w:p>
        </w:tc>
        <w:tc>
          <w:tcPr>
            <w:tcW w:w="1575" w:type="dxa"/>
            <w:hideMark/>
          </w:tcPr>
          <w:p w14:paraId="7E529ADB" w14:textId="77777777" w:rsidR="00EF281D" w:rsidRPr="00EF281D" w:rsidRDefault="00EF281D" w:rsidP="00EF281D">
            <w:pPr>
              <w:widowControl/>
              <w:jc w:val="left"/>
            </w:pPr>
            <w:r w:rsidRPr="00EF281D">
              <w:t xml:space="preserve">No </w:t>
            </w:r>
          </w:p>
        </w:tc>
        <w:tc>
          <w:tcPr>
            <w:tcW w:w="2172" w:type="dxa"/>
            <w:hideMark/>
          </w:tcPr>
          <w:p w14:paraId="420BBB5E" w14:textId="77777777" w:rsidR="00EF281D" w:rsidRPr="00EF281D" w:rsidRDefault="00EF281D" w:rsidP="00EF281D">
            <w:pPr>
              <w:widowControl/>
              <w:jc w:val="left"/>
            </w:pPr>
            <w:r w:rsidRPr="00EF281D">
              <w:t>1200</w:t>
            </w:r>
          </w:p>
        </w:tc>
      </w:tr>
    </w:tbl>
    <w:p w14:paraId="7F49C418" w14:textId="77777777" w:rsidR="00EF281D" w:rsidRPr="00EF281D" w:rsidRDefault="00EF281D" w:rsidP="00EF281D">
      <w:pPr>
        <w:widowControl/>
        <w:jc w:val="left"/>
        <w:rPr>
          <w:rFonts w:ascii="Times New Roman" w:eastAsia="宋体" w:hAnsi="Times New Roman" w:cs="Times New Roman"/>
          <w:kern w:val="0"/>
          <w:sz w:val="24"/>
          <w:szCs w:val="21"/>
        </w:rPr>
      </w:pPr>
    </w:p>
    <w:p w14:paraId="4BF4B997" w14:textId="77777777" w:rsidR="00EF281D" w:rsidRPr="00EF281D" w:rsidRDefault="00EF281D" w:rsidP="00EF281D">
      <w:pPr>
        <w:widowControl/>
        <w:jc w:val="center"/>
        <w:rPr>
          <w:rFonts w:ascii="Times New Roman" w:eastAsia="宋体" w:hAnsi="Times New Roman" w:cs="Times New Roman"/>
          <w:kern w:val="0"/>
          <w:sz w:val="24"/>
          <w:szCs w:val="21"/>
        </w:rPr>
      </w:pPr>
      <w:r w:rsidRPr="00EF281D">
        <w:rPr>
          <w:rFonts w:ascii="Times New Roman" w:eastAsia="宋体" w:hAnsi="Times New Roman" w:cs="Times New Roman"/>
          <w:kern w:val="0"/>
          <w:sz w:val="24"/>
          <w:szCs w:val="21"/>
        </w:rPr>
        <w:t>表</w:t>
      </w:r>
      <w:r w:rsidRPr="00EF281D">
        <w:rPr>
          <w:rFonts w:ascii="Times New Roman" w:eastAsia="宋体" w:hAnsi="Times New Roman" w:cs="Times New Roman"/>
          <w:kern w:val="0"/>
          <w:sz w:val="24"/>
          <w:szCs w:val="21"/>
        </w:rPr>
        <w:t>4.1.3-4</w:t>
      </w:r>
      <w:r w:rsidRPr="00EF281D">
        <w:rPr>
          <w:rFonts w:ascii="Times New Roman" w:eastAsia="宋体" w:hAnsi="Times New Roman" w:cs="Times New Roman"/>
          <w:kern w:val="0"/>
          <w:sz w:val="24"/>
          <w:szCs w:val="21"/>
        </w:rPr>
        <w:t>找回密码表</w:t>
      </w:r>
    </w:p>
    <w:tbl>
      <w:tblPr>
        <w:tblStyle w:val="-11"/>
        <w:tblW w:w="0" w:type="auto"/>
        <w:tblLook w:val="0420" w:firstRow="1" w:lastRow="0" w:firstColumn="0" w:lastColumn="0" w:noHBand="0" w:noVBand="1"/>
      </w:tblPr>
      <w:tblGrid>
        <w:gridCol w:w="1556"/>
        <w:gridCol w:w="1530"/>
        <w:gridCol w:w="1563"/>
        <w:gridCol w:w="1533"/>
        <w:gridCol w:w="2104"/>
      </w:tblGrid>
      <w:tr w:rsidR="00EF281D" w:rsidRPr="00EF281D" w14:paraId="41536659" w14:textId="77777777" w:rsidTr="002A5134">
        <w:trPr>
          <w:cnfStyle w:val="100000000000" w:firstRow="1" w:lastRow="0" w:firstColumn="0" w:lastColumn="0" w:oddVBand="0" w:evenVBand="0" w:oddHBand="0" w:evenHBand="0" w:firstRowFirstColumn="0" w:firstRowLastColumn="0" w:lastRowFirstColumn="0" w:lastRowLastColumn="0"/>
          <w:trHeight w:val="203"/>
        </w:trPr>
        <w:tc>
          <w:tcPr>
            <w:tcW w:w="1575" w:type="dxa"/>
            <w:hideMark/>
          </w:tcPr>
          <w:p w14:paraId="0680ACDA" w14:textId="77777777" w:rsidR="00EF281D" w:rsidRPr="00EF281D" w:rsidRDefault="00EF281D" w:rsidP="00EF281D">
            <w:pPr>
              <w:widowControl/>
              <w:jc w:val="left"/>
            </w:pPr>
            <w:r w:rsidRPr="00EF281D">
              <w:t xml:space="preserve"> </w:t>
            </w:r>
            <w:r w:rsidRPr="00EF281D">
              <w:t>字段</w:t>
            </w:r>
            <w:r w:rsidRPr="00EF281D">
              <w:t xml:space="preserve"> </w:t>
            </w:r>
          </w:p>
        </w:tc>
        <w:tc>
          <w:tcPr>
            <w:tcW w:w="1575" w:type="dxa"/>
            <w:hideMark/>
          </w:tcPr>
          <w:p w14:paraId="1173D641" w14:textId="77777777" w:rsidR="00EF281D" w:rsidRPr="00EF281D" w:rsidRDefault="00EF281D" w:rsidP="00EF281D">
            <w:pPr>
              <w:widowControl/>
              <w:jc w:val="left"/>
            </w:pPr>
            <w:r w:rsidRPr="00EF281D">
              <w:t>描述</w:t>
            </w:r>
            <w:r w:rsidRPr="00EF281D">
              <w:t xml:space="preserve"> </w:t>
            </w:r>
          </w:p>
        </w:tc>
        <w:tc>
          <w:tcPr>
            <w:tcW w:w="1575" w:type="dxa"/>
            <w:hideMark/>
          </w:tcPr>
          <w:p w14:paraId="23EF31CA" w14:textId="77777777" w:rsidR="00EF281D" w:rsidRPr="00EF281D" w:rsidRDefault="00EF281D" w:rsidP="00EF281D">
            <w:pPr>
              <w:widowControl/>
              <w:jc w:val="left"/>
            </w:pPr>
            <w:r w:rsidRPr="00EF281D">
              <w:t>类型</w:t>
            </w:r>
            <w:r w:rsidRPr="00EF281D">
              <w:t xml:space="preserve"> </w:t>
            </w:r>
          </w:p>
        </w:tc>
        <w:tc>
          <w:tcPr>
            <w:tcW w:w="1575" w:type="dxa"/>
            <w:hideMark/>
          </w:tcPr>
          <w:p w14:paraId="2A55D260" w14:textId="77777777" w:rsidR="00EF281D" w:rsidRPr="00EF281D" w:rsidRDefault="00EF281D" w:rsidP="00EF281D">
            <w:pPr>
              <w:widowControl/>
              <w:jc w:val="left"/>
            </w:pPr>
            <w:r w:rsidRPr="00EF281D">
              <w:t>允许空值</w:t>
            </w:r>
            <w:r w:rsidRPr="00EF281D">
              <w:t xml:space="preserve"> </w:t>
            </w:r>
          </w:p>
        </w:tc>
        <w:tc>
          <w:tcPr>
            <w:tcW w:w="2172" w:type="dxa"/>
            <w:hideMark/>
          </w:tcPr>
          <w:p w14:paraId="397464FF" w14:textId="77777777" w:rsidR="00EF281D" w:rsidRPr="00EF281D" w:rsidRDefault="00EF281D" w:rsidP="00EF281D">
            <w:pPr>
              <w:widowControl/>
              <w:jc w:val="left"/>
            </w:pPr>
            <w:r w:rsidRPr="00EF281D">
              <w:t>默认值</w:t>
            </w:r>
            <w:r w:rsidRPr="00EF281D">
              <w:t xml:space="preserve"> </w:t>
            </w:r>
          </w:p>
        </w:tc>
      </w:tr>
      <w:tr w:rsidR="00EF281D" w:rsidRPr="00EF281D" w14:paraId="3F03BC05"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378A4AC3" w14:textId="77777777" w:rsidR="00EF281D" w:rsidRPr="00EF281D" w:rsidRDefault="00EF281D" w:rsidP="00EF281D">
            <w:pPr>
              <w:widowControl/>
              <w:jc w:val="left"/>
            </w:pPr>
            <w:r w:rsidRPr="00EF281D">
              <w:t xml:space="preserve">email </w:t>
            </w:r>
          </w:p>
        </w:tc>
        <w:tc>
          <w:tcPr>
            <w:tcW w:w="1575" w:type="dxa"/>
            <w:hideMark/>
          </w:tcPr>
          <w:p w14:paraId="4F62D9EE" w14:textId="77777777" w:rsidR="00EF281D" w:rsidRPr="00EF281D" w:rsidRDefault="00EF281D" w:rsidP="00EF281D">
            <w:pPr>
              <w:widowControl/>
              <w:jc w:val="left"/>
            </w:pPr>
            <w:r w:rsidRPr="00EF281D">
              <w:t>验证的邮箱</w:t>
            </w:r>
            <w:r w:rsidRPr="00EF281D">
              <w:t xml:space="preserve"> </w:t>
            </w:r>
          </w:p>
        </w:tc>
        <w:tc>
          <w:tcPr>
            <w:tcW w:w="1575" w:type="dxa"/>
            <w:hideMark/>
          </w:tcPr>
          <w:p w14:paraId="1E4F570E" w14:textId="77777777" w:rsidR="00EF281D" w:rsidRPr="00EF281D" w:rsidRDefault="00EF281D" w:rsidP="00EF281D">
            <w:pPr>
              <w:widowControl/>
              <w:jc w:val="left"/>
            </w:pPr>
            <w:r w:rsidRPr="00EF281D">
              <w:t xml:space="preserve">varchar(255) </w:t>
            </w:r>
          </w:p>
        </w:tc>
        <w:tc>
          <w:tcPr>
            <w:tcW w:w="1575" w:type="dxa"/>
            <w:hideMark/>
          </w:tcPr>
          <w:p w14:paraId="64CB7486" w14:textId="77777777" w:rsidR="00EF281D" w:rsidRPr="00EF281D" w:rsidRDefault="00EF281D" w:rsidP="00EF281D">
            <w:pPr>
              <w:widowControl/>
              <w:jc w:val="left"/>
            </w:pPr>
            <w:r w:rsidRPr="00EF281D">
              <w:t xml:space="preserve">No </w:t>
            </w:r>
          </w:p>
        </w:tc>
        <w:tc>
          <w:tcPr>
            <w:tcW w:w="2172" w:type="dxa"/>
            <w:hideMark/>
          </w:tcPr>
          <w:p w14:paraId="6C421A9C" w14:textId="77777777" w:rsidR="00EF281D" w:rsidRPr="00EF281D" w:rsidRDefault="00EF281D" w:rsidP="00EF281D">
            <w:pPr>
              <w:widowControl/>
              <w:jc w:val="left"/>
            </w:pPr>
          </w:p>
        </w:tc>
      </w:tr>
      <w:tr w:rsidR="00EF281D" w:rsidRPr="00EF281D" w14:paraId="5842A0B7" w14:textId="77777777" w:rsidTr="002A5134">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0D50F4A5" w14:textId="77777777" w:rsidR="00EF281D" w:rsidRPr="00EF281D" w:rsidRDefault="00EF281D" w:rsidP="00EF281D">
            <w:pPr>
              <w:widowControl/>
              <w:jc w:val="left"/>
            </w:pPr>
            <w:r w:rsidRPr="00EF281D">
              <w:t xml:space="preserve">token </w:t>
            </w:r>
          </w:p>
        </w:tc>
        <w:tc>
          <w:tcPr>
            <w:tcW w:w="1575" w:type="dxa"/>
            <w:hideMark/>
          </w:tcPr>
          <w:p w14:paraId="75C615D6" w14:textId="77777777" w:rsidR="00EF281D" w:rsidRPr="00EF281D" w:rsidRDefault="00EF281D" w:rsidP="00EF281D">
            <w:pPr>
              <w:widowControl/>
              <w:jc w:val="left"/>
            </w:pPr>
            <w:r w:rsidRPr="00EF281D">
              <w:t>找回密码令牌</w:t>
            </w:r>
            <w:r w:rsidRPr="00EF281D">
              <w:t xml:space="preserve"> </w:t>
            </w:r>
          </w:p>
        </w:tc>
        <w:tc>
          <w:tcPr>
            <w:tcW w:w="1575" w:type="dxa"/>
            <w:hideMark/>
          </w:tcPr>
          <w:p w14:paraId="4B409FEA" w14:textId="77777777" w:rsidR="00EF281D" w:rsidRPr="00EF281D" w:rsidRDefault="00EF281D" w:rsidP="00EF281D">
            <w:pPr>
              <w:widowControl/>
              <w:jc w:val="left"/>
            </w:pPr>
            <w:r w:rsidRPr="00EF281D">
              <w:t xml:space="preserve">varchar(255) </w:t>
            </w:r>
          </w:p>
        </w:tc>
        <w:tc>
          <w:tcPr>
            <w:tcW w:w="1575" w:type="dxa"/>
            <w:hideMark/>
          </w:tcPr>
          <w:p w14:paraId="0943A083" w14:textId="77777777" w:rsidR="00EF281D" w:rsidRPr="00EF281D" w:rsidRDefault="00EF281D" w:rsidP="00EF281D">
            <w:pPr>
              <w:widowControl/>
              <w:jc w:val="left"/>
            </w:pPr>
            <w:r w:rsidRPr="00EF281D">
              <w:t xml:space="preserve">No </w:t>
            </w:r>
          </w:p>
        </w:tc>
        <w:tc>
          <w:tcPr>
            <w:tcW w:w="2172" w:type="dxa"/>
            <w:hideMark/>
          </w:tcPr>
          <w:p w14:paraId="02718687" w14:textId="77777777" w:rsidR="00EF281D" w:rsidRPr="00EF281D" w:rsidRDefault="00EF281D" w:rsidP="00EF281D">
            <w:pPr>
              <w:widowControl/>
              <w:jc w:val="left"/>
            </w:pPr>
          </w:p>
        </w:tc>
      </w:tr>
      <w:tr w:rsidR="00EF281D" w:rsidRPr="00EF281D" w14:paraId="1605B03E" w14:textId="77777777" w:rsidTr="002A5134">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0F1C64C0" w14:textId="77777777" w:rsidR="00EF281D" w:rsidRPr="00EF281D" w:rsidRDefault="00EF281D" w:rsidP="00EF281D">
            <w:pPr>
              <w:widowControl/>
              <w:jc w:val="left"/>
            </w:pPr>
            <w:r w:rsidRPr="00EF281D">
              <w:t xml:space="preserve">created_at </w:t>
            </w:r>
          </w:p>
        </w:tc>
        <w:tc>
          <w:tcPr>
            <w:tcW w:w="1575" w:type="dxa"/>
            <w:hideMark/>
          </w:tcPr>
          <w:p w14:paraId="4F51E32E" w14:textId="77777777" w:rsidR="00EF281D" w:rsidRPr="00EF281D" w:rsidRDefault="00EF281D" w:rsidP="00EF281D">
            <w:pPr>
              <w:widowControl/>
              <w:jc w:val="left"/>
            </w:pPr>
            <w:r w:rsidRPr="00EF281D">
              <w:t>创建时间</w:t>
            </w:r>
            <w:r w:rsidRPr="00EF281D">
              <w:t xml:space="preserve"> </w:t>
            </w:r>
          </w:p>
        </w:tc>
        <w:tc>
          <w:tcPr>
            <w:tcW w:w="1575" w:type="dxa"/>
            <w:hideMark/>
          </w:tcPr>
          <w:p w14:paraId="138535DA" w14:textId="77777777" w:rsidR="00EF281D" w:rsidRPr="00EF281D" w:rsidRDefault="00EF281D" w:rsidP="00EF281D">
            <w:pPr>
              <w:widowControl/>
              <w:jc w:val="left"/>
            </w:pPr>
            <w:r w:rsidRPr="00EF281D">
              <w:t xml:space="preserve">timestamp </w:t>
            </w:r>
          </w:p>
        </w:tc>
        <w:tc>
          <w:tcPr>
            <w:tcW w:w="1575" w:type="dxa"/>
            <w:hideMark/>
          </w:tcPr>
          <w:p w14:paraId="786FB360" w14:textId="77777777" w:rsidR="00EF281D" w:rsidRPr="00EF281D" w:rsidRDefault="00EF281D" w:rsidP="00EF281D">
            <w:pPr>
              <w:widowControl/>
              <w:jc w:val="left"/>
            </w:pPr>
            <w:r w:rsidRPr="00EF281D">
              <w:t xml:space="preserve">Yes </w:t>
            </w:r>
          </w:p>
        </w:tc>
        <w:tc>
          <w:tcPr>
            <w:tcW w:w="2172" w:type="dxa"/>
            <w:hideMark/>
          </w:tcPr>
          <w:p w14:paraId="70415924" w14:textId="77777777" w:rsidR="00EF281D" w:rsidRPr="00EF281D" w:rsidRDefault="00EF281D" w:rsidP="00EF281D">
            <w:pPr>
              <w:widowControl/>
              <w:jc w:val="left"/>
            </w:pPr>
          </w:p>
        </w:tc>
      </w:tr>
    </w:tbl>
    <w:p w14:paraId="7346FF3B" w14:textId="77777777" w:rsidR="00EF281D" w:rsidRPr="00EF281D" w:rsidRDefault="00EF281D" w:rsidP="00EF281D">
      <w:pPr>
        <w:rPr>
          <w:rFonts w:ascii="Times New Roman" w:eastAsia="宋体" w:hAnsi="Times New Roman" w:cs="Times New Roman"/>
          <w:szCs w:val="21"/>
        </w:rPr>
      </w:pPr>
    </w:p>
    <w:p w14:paraId="05BA69EE" w14:textId="77777777" w:rsidR="00EF281D" w:rsidRPr="00EF281D" w:rsidRDefault="00EF281D" w:rsidP="00C3740F">
      <w:pPr>
        <w:pStyle w:val="4"/>
      </w:pPr>
      <w:bookmarkStart w:id="13" w:name="_Toc60842762"/>
      <w:commentRangeStart w:id="14"/>
      <w:r w:rsidRPr="00EF281D">
        <w:t>数据采集</w:t>
      </w:r>
      <w:commentRangeEnd w:id="14"/>
      <w:r w:rsidRPr="00EF281D">
        <w:rPr>
          <w:szCs w:val="21"/>
        </w:rPr>
        <w:commentReference w:id="14"/>
      </w:r>
      <w:bookmarkEnd w:id="13"/>
    </w:p>
    <w:p w14:paraId="5B7E8DBA" w14:textId="77777777" w:rsidR="00EF281D" w:rsidRPr="00EF281D" w:rsidRDefault="00EF281D" w:rsidP="00EF281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F281D">
        <w:rPr>
          <w:rFonts w:ascii="Times New Roman" w:eastAsia="宋体" w:hAnsi="Times New Roman" w:cs="Times New Roman"/>
          <w:kern w:val="0"/>
          <w:sz w:val="24"/>
          <w:szCs w:val="21"/>
        </w:rPr>
        <w:t>数据采集工作分为公开数据采集和团队自研数据库采集。</w:t>
      </w:r>
    </w:p>
    <w:p w14:paraId="210FF03D" w14:textId="77777777" w:rsidR="00EF281D" w:rsidRPr="00EF281D" w:rsidRDefault="00EF281D" w:rsidP="00EF281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F281D">
        <w:rPr>
          <w:rFonts w:ascii="Times New Roman" w:eastAsia="宋体" w:hAnsi="Times New Roman" w:cs="Times New Roman"/>
          <w:kern w:val="0"/>
          <w:sz w:val="24"/>
          <w:szCs w:val="21"/>
        </w:rPr>
        <w:t>目前已经采集到的公开数据有：</w:t>
      </w:r>
    </w:p>
    <w:p w14:paraId="7B801B90" w14:textId="77777777" w:rsidR="00EF281D" w:rsidRPr="00EF281D" w:rsidRDefault="00EF281D" w:rsidP="00EF281D">
      <w:pPr>
        <w:widowControl/>
        <w:numPr>
          <w:ilvl w:val="1"/>
          <w:numId w:val="4"/>
        </w:numPr>
        <w:snapToGrid w:val="0"/>
        <w:ind w:left="986" w:hanging="357"/>
        <w:jc w:val="left"/>
        <w:rPr>
          <w:rFonts w:ascii="Times New Roman" w:eastAsia="宋体" w:hAnsi="Times New Roman" w:cs="Times New Roman"/>
          <w:kern w:val="0"/>
          <w:sz w:val="24"/>
          <w:szCs w:val="21"/>
        </w:rPr>
      </w:pPr>
      <w:r w:rsidRPr="00EF281D">
        <w:rPr>
          <w:rFonts w:ascii="Times New Roman" w:eastAsia="宋体" w:hAnsi="Times New Roman" w:cs="Times New Roman"/>
          <w:kern w:val="0"/>
          <w:sz w:val="24"/>
          <w:szCs w:val="21"/>
        </w:rPr>
        <w:t>中科大手写汉字数据集</w:t>
      </w:r>
      <w:r w:rsidRPr="00EF281D">
        <w:rPr>
          <w:rFonts w:ascii="Times New Roman" w:eastAsia="宋体" w:hAnsi="Times New Roman" w:cs="Times New Roman"/>
          <w:kern w:val="0"/>
          <w:sz w:val="24"/>
          <w:szCs w:val="21"/>
        </w:rPr>
        <w:t xml:space="preserve">CASIA-HWDB </w:t>
      </w:r>
    </w:p>
    <w:p w14:paraId="7CAE677C" w14:textId="77777777" w:rsidR="00EF281D" w:rsidRPr="00EF281D" w:rsidRDefault="00EF281D" w:rsidP="00EF281D">
      <w:pPr>
        <w:widowControl/>
        <w:numPr>
          <w:ilvl w:val="1"/>
          <w:numId w:val="4"/>
        </w:numPr>
        <w:snapToGrid w:val="0"/>
        <w:ind w:left="986" w:hanging="357"/>
        <w:jc w:val="left"/>
        <w:rPr>
          <w:rFonts w:ascii="Times New Roman" w:eastAsia="宋体" w:hAnsi="Times New Roman" w:cs="Times New Roman"/>
          <w:kern w:val="0"/>
          <w:sz w:val="24"/>
          <w:szCs w:val="21"/>
        </w:rPr>
      </w:pPr>
      <w:r w:rsidRPr="00EF281D">
        <w:rPr>
          <w:rFonts w:ascii="Times New Roman" w:eastAsia="宋体" w:hAnsi="Times New Roman" w:cs="Times New Roman"/>
          <w:kern w:val="0"/>
          <w:sz w:val="24"/>
          <w:szCs w:val="21"/>
        </w:rPr>
        <w:t>哈工大手写识别数据集</w:t>
      </w:r>
      <w:r w:rsidRPr="00EF281D">
        <w:rPr>
          <w:rFonts w:ascii="Times New Roman" w:eastAsia="宋体" w:hAnsi="Times New Roman" w:cs="Times New Roman"/>
          <w:kern w:val="0"/>
          <w:sz w:val="24"/>
          <w:szCs w:val="21"/>
        </w:rPr>
        <w:t xml:space="preserve">HIT-OR3C </w:t>
      </w:r>
    </w:p>
    <w:p w14:paraId="49C4E9C5" w14:textId="77777777" w:rsidR="00EF281D" w:rsidRPr="00EF281D" w:rsidRDefault="00EF281D" w:rsidP="00EF281D">
      <w:pPr>
        <w:widowControl/>
        <w:numPr>
          <w:ilvl w:val="1"/>
          <w:numId w:val="4"/>
        </w:numPr>
        <w:snapToGrid w:val="0"/>
        <w:ind w:left="986" w:hanging="357"/>
        <w:jc w:val="left"/>
        <w:rPr>
          <w:rFonts w:ascii="Times New Roman" w:eastAsia="宋体" w:hAnsi="Times New Roman" w:cs="Times New Roman"/>
          <w:kern w:val="0"/>
          <w:sz w:val="24"/>
          <w:szCs w:val="21"/>
        </w:rPr>
      </w:pPr>
      <w:r w:rsidRPr="00EF281D">
        <w:rPr>
          <w:rFonts w:ascii="Times New Roman" w:eastAsia="宋体" w:hAnsi="Times New Roman" w:cs="Times New Roman"/>
          <w:kern w:val="0"/>
          <w:sz w:val="24"/>
          <w:szCs w:val="21"/>
        </w:rPr>
        <w:t>北邮脱机手写汉字数据集</w:t>
      </w:r>
      <w:r w:rsidRPr="00EF281D">
        <w:rPr>
          <w:rFonts w:ascii="Times New Roman" w:eastAsia="宋体" w:hAnsi="Times New Roman" w:cs="Times New Roman"/>
          <w:kern w:val="0"/>
          <w:sz w:val="24"/>
          <w:szCs w:val="21"/>
        </w:rPr>
        <w:t>HCL2000</w:t>
      </w:r>
    </w:p>
    <w:p w14:paraId="0821AC83" w14:textId="6EC4D3BA" w:rsidR="00C649D6" w:rsidRPr="005A3BEF" w:rsidRDefault="00EF281D" w:rsidP="005A3BEF">
      <w:pPr>
        <w:widowControl/>
        <w:adjustRightInd w:val="0"/>
        <w:snapToGrid w:val="0"/>
        <w:spacing w:line="340" w:lineRule="exact"/>
        <w:ind w:firstLineChars="200" w:firstLine="480"/>
        <w:jc w:val="left"/>
        <w:rPr>
          <w:rFonts w:ascii="Times New Roman" w:eastAsia="宋体" w:hAnsi="Times New Roman" w:cs="Times New Roman" w:hint="eastAsia"/>
          <w:kern w:val="0"/>
          <w:sz w:val="24"/>
          <w:szCs w:val="21"/>
        </w:rPr>
      </w:pPr>
      <w:r w:rsidRPr="00EF281D">
        <w:rPr>
          <w:rFonts w:ascii="Times New Roman" w:eastAsia="宋体" w:hAnsi="Times New Roman" w:cs="Times New Roman"/>
          <w:kern w:val="0"/>
          <w:sz w:val="24"/>
          <w:szCs w:val="21"/>
        </w:rPr>
        <w:t>团队自研数据库目前已经初具规模，为此团队专门构建了简易标注客户端，正在通过网络爬虫和有偿人工标注等方式进行进一步扩充。</w:t>
      </w:r>
    </w:p>
    <w:p w14:paraId="6BAA8391" w14:textId="77777777" w:rsidR="009C08FB" w:rsidRPr="009C08FB" w:rsidRDefault="009C08FB" w:rsidP="009C08FB">
      <w:pPr>
        <w:pStyle w:val="3"/>
      </w:pPr>
      <w:bookmarkStart w:id="15" w:name="_Toc70087032"/>
      <w:r w:rsidRPr="009C08FB">
        <w:rPr>
          <w:rFonts w:hint="eastAsia"/>
        </w:rPr>
        <w:lastRenderedPageBreak/>
        <w:t>2.</w:t>
      </w:r>
      <w:r w:rsidRPr="009C08FB">
        <w:t>2.2 功能需求</w:t>
      </w:r>
      <w:bookmarkEnd w:id="15"/>
    </w:p>
    <w:p w14:paraId="07863928" w14:textId="5C1640B0" w:rsidR="009C08FB" w:rsidRPr="009C08FB" w:rsidRDefault="009C08FB" w:rsidP="009C08FB">
      <w:pPr>
        <w:spacing w:line="300" w:lineRule="auto"/>
        <w:ind w:firstLineChars="200" w:firstLine="480"/>
        <w:jc w:val="center"/>
        <w:rPr>
          <w:rFonts w:ascii="Times New Roman" w:eastAsia="宋体" w:hAnsi="Times New Roman" w:cs="Times New Roman"/>
          <w:sz w:val="24"/>
          <w:szCs w:val="21"/>
        </w:rPr>
      </w:pPr>
      <w:r w:rsidRPr="009C08FB">
        <w:rPr>
          <w:rFonts w:ascii="Times New Roman" w:eastAsia="宋体" w:hAnsi="Times New Roman" w:cs="Times New Roman"/>
          <w:noProof/>
          <w:sz w:val="24"/>
          <w:szCs w:val="21"/>
        </w:rPr>
        <w:drawing>
          <wp:inline distT="0" distB="0" distL="0" distR="0" wp14:anchorId="24B23D1A" wp14:editId="4CAE76F4">
            <wp:extent cx="4889632" cy="2481317"/>
            <wp:effectExtent l="152400" t="114300" r="139700" b="10985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rotWithShape="1">
                    <a:blip r:embed="rId11"/>
                    <a:srcRect r="-291" b="2963"/>
                    <a:stretch/>
                  </pic:blipFill>
                  <pic:spPr bwMode="auto">
                    <a:xfrm>
                      <a:off x="0" y="0"/>
                      <a:ext cx="4889500" cy="2480945"/>
                    </a:xfrm>
                    <a:prstGeom prst="rect">
                      <a:avLst/>
                    </a:prstGeom>
                    <a:ln>
                      <a:noFill/>
                    </a:ln>
                    <a:effectLst>
                      <a:outerShdw blurRad="88900" sx="102000" sy="102000" algn="ctr" rotWithShape="0">
                        <a:prstClr val="black">
                          <a:alpha val="19000"/>
                        </a:prstClr>
                      </a:outerShdw>
                    </a:effectLst>
                  </pic:spPr>
                </pic:pic>
              </a:graphicData>
            </a:graphic>
          </wp:inline>
        </w:drawing>
      </w:r>
    </w:p>
    <w:p w14:paraId="434B612A" w14:textId="28FEABB0" w:rsidR="009C08FB" w:rsidRPr="009C08FB" w:rsidRDefault="009C08FB" w:rsidP="009C08FB">
      <w:pPr>
        <w:spacing w:line="300" w:lineRule="auto"/>
        <w:ind w:firstLineChars="200" w:firstLine="402"/>
        <w:jc w:val="center"/>
        <w:rPr>
          <w:rFonts w:ascii="Times New Roman" w:eastAsia="宋体" w:hAnsi="Times New Roman" w:cs="Times New Roman"/>
          <w:b/>
          <w:bCs/>
          <w:sz w:val="20"/>
          <w:szCs w:val="20"/>
        </w:rPr>
      </w:pPr>
      <w:r w:rsidRPr="009C08FB">
        <w:rPr>
          <w:rFonts w:ascii="Times New Roman" w:eastAsia="宋体" w:hAnsi="Times New Roman" w:cs="Times New Roman"/>
          <w:b/>
          <w:bCs/>
          <w:sz w:val="20"/>
          <w:szCs w:val="20"/>
        </w:rPr>
        <w:t>图</w:t>
      </w:r>
      <w:r w:rsidR="00DC5528">
        <w:rPr>
          <w:rFonts w:ascii="Times New Roman" w:eastAsia="宋体" w:hAnsi="Times New Roman" w:cs="Times New Roman"/>
          <w:b/>
          <w:bCs/>
          <w:sz w:val="20"/>
          <w:szCs w:val="20"/>
        </w:rPr>
        <w:t>2</w:t>
      </w:r>
      <w:r w:rsidRPr="009C08FB">
        <w:rPr>
          <w:rFonts w:ascii="Times New Roman" w:eastAsia="宋体" w:hAnsi="Times New Roman" w:cs="Times New Roman"/>
          <w:b/>
          <w:bCs/>
          <w:sz w:val="20"/>
          <w:szCs w:val="20"/>
        </w:rPr>
        <w:t xml:space="preserve">.2.1 </w:t>
      </w:r>
      <w:r w:rsidRPr="009C08FB">
        <w:rPr>
          <w:rFonts w:ascii="Times New Roman" w:eastAsia="宋体" w:hAnsi="Times New Roman" w:cs="Times New Roman"/>
          <w:b/>
          <w:bCs/>
          <w:sz w:val="20"/>
          <w:szCs w:val="20"/>
        </w:rPr>
        <w:t>功能模块结构图</w:t>
      </w:r>
    </w:p>
    <w:p w14:paraId="3DDB537C" w14:textId="39694878" w:rsidR="009C08FB" w:rsidRPr="009C08FB" w:rsidRDefault="009C08FB" w:rsidP="009C08FB">
      <w:pPr>
        <w:spacing w:line="300" w:lineRule="auto"/>
        <w:ind w:firstLineChars="200" w:firstLine="480"/>
        <w:jc w:val="center"/>
        <w:rPr>
          <w:rFonts w:ascii="Times New Roman" w:eastAsia="宋体" w:hAnsi="Times New Roman" w:cs="Times New Roman"/>
          <w:sz w:val="24"/>
          <w:szCs w:val="21"/>
        </w:rPr>
      </w:pPr>
      <w:r w:rsidRPr="009C08FB">
        <w:rPr>
          <w:rFonts w:ascii="Times New Roman" w:eastAsia="宋体" w:hAnsi="Times New Roman" w:cs="Times New Roman"/>
          <w:noProof/>
          <w:kern w:val="0"/>
          <w:sz w:val="24"/>
          <w:szCs w:val="21"/>
        </w:rPr>
        <w:drawing>
          <wp:inline distT="0" distB="0" distL="0" distR="0" wp14:anchorId="64DEC764" wp14:editId="0A8C0A06">
            <wp:extent cx="4487444" cy="4256026"/>
            <wp:effectExtent l="133350" t="133350" r="142240" b="1257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2"/>
                    <a:srcRect/>
                    <a:stretch>
                      <a:fillRect/>
                    </a:stretch>
                  </pic:blipFill>
                  <pic:spPr bwMode="auto">
                    <a:xfrm>
                      <a:off x="0" y="0"/>
                      <a:ext cx="4486910" cy="4255770"/>
                    </a:xfrm>
                    <a:prstGeom prst="rect">
                      <a:avLst/>
                    </a:prstGeom>
                    <a:ln>
                      <a:noFill/>
                    </a:ln>
                    <a:effectLst>
                      <a:outerShdw blurRad="88900" sx="102000" sy="102000" algn="ctr" rotWithShape="0">
                        <a:prstClr val="black">
                          <a:alpha val="19000"/>
                        </a:prstClr>
                      </a:outerShdw>
                    </a:effectLst>
                  </pic:spPr>
                </pic:pic>
              </a:graphicData>
            </a:graphic>
          </wp:inline>
        </w:drawing>
      </w:r>
    </w:p>
    <w:p w14:paraId="221EA3F9" w14:textId="74F8FC06" w:rsidR="009C08FB" w:rsidRPr="009C08FB" w:rsidRDefault="009C08FB" w:rsidP="009C08FB">
      <w:pPr>
        <w:spacing w:line="300" w:lineRule="auto"/>
        <w:ind w:firstLineChars="200" w:firstLine="402"/>
        <w:jc w:val="center"/>
        <w:rPr>
          <w:rFonts w:ascii="Times New Roman" w:eastAsia="宋体" w:hAnsi="Times New Roman" w:cs="Times New Roman"/>
          <w:b/>
          <w:bCs/>
          <w:sz w:val="20"/>
          <w:szCs w:val="20"/>
        </w:rPr>
      </w:pPr>
      <w:r w:rsidRPr="009C08FB">
        <w:rPr>
          <w:rFonts w:ascii="Times New Roman" w:eastAsia="宋体" w:hAnsi="Times New Roman" w:cs="Times New Roman"/>
          <w:b/>
          <w:bCs/>
          <w:sz w:val="20"/>
          <w:szCs w:val="20"/>
        </w:rPr>
        <w:t>图</w:t>
      </w:r>
      <w:r w:rsidR="007E128A">
        <w:rPr>
          <w:rFonts w:ascii="Times New Roman" w:eastAsia="宋体" w:hAnsi="Times New Roman" w:cs="Times New Roman"/>
          <w:b/>
          <w:bCs/>
          <w:sz w:val="20"/>
          <w:szCs w:val="20"/>
        </w:rPr>
        <w:t>2</w:t>
      </w:r>
      <w:r w:rsidRPr="009C08FB">
        <w:rPr>
          <w:rFonts w:ascii="Times New Roman" w:eastAsia="宋体" w:hAnsi="Times New Roman" w:cs="Times New Roman"/>
          <w:b/>
          <w:bCs/>
          <w:sz w:val="20"/>
          <w:szCs w:val="20"/>
        </w:rPr>
        <w:t xml:space="preserve">.2.2 </w:t>
      </w:r>
      <w:r w:rsidRPr="009C08FB">
        <w:rPr>
          <w:rFonts w:ascii="Times New Roman" w:eastAsia="宋体" w:hAnsi="Times New Roman" w:cs="Times New Roman"/>
          <w:b/>
          <w:bCs/>
          <w:sz w:val="20"/>
          <w:szCs w:val="20"/>
        </w:rPr>
        <w:t>用例图</w:t>
      </w:r>
    </w:p>
    <w:p w14:paraId="0C855ED4" w14:textId="77777777" w:rsidR="009C08FB" w:rsidRPr="009C08FB" w:rsidRDefault="009C08FB" w:rsidP="00561925">
      <w:pPr>
        <w:pStyle w:val="4"/>
      </w:pPr>
      <w:bookmarkStart w:id="16" w:name="_Toc331238752"/>
      <w:bookmarkStart w:id="17" w:name="_Toc331243586"/>
      <w:bookmarkStart w:id="18" w:name="_Toc331243765"/>
      <w:bookmarkStart w:id="19" w:name="_Toc331545186"/>
      <w:bookmarkStart w:id="20" w:name="_Toc363084246"/>
      <w:bookmarkStart w:id="21" w:name="_Toc60763420"/>
      <w:bookmarkStart w:id="22" w:name="_Toc60842764"/>
      <w:bookmarkStart w:id="23" w:name="_Toc70086113"/>
      <w:bookmarkStart w:id="24" w:name="_Ref362382751"/>
      <w:r w:rsidRPr="009C08FB">
        <w:lastRenderedPageBreak/>
        <w:t>书写图像识别</w:t>
      </w:r>
      <w:commentRangeStart w:id="25"/>
      <w:r w:rsidRPr="009C08FB">
        <w:t>功能模块</w:t>
      </w:r>
      <w:bookmarkEnd w:id="16"/>
      <w:bookmarkEnd w:id="17"/>
      <w:bookmarkEnd w:id="18"/>
      <w:bookmarkEnd w:id="19"/>
      <w:bookmarkEnd w:id="20"/>
      <w:commentRangeEnd w:id="25"/>
      <w:r w:rsidRPr="009C08FB">
        <w:commentReference w:id="25"/>
      </w:r>
      <w:bookmarkEnd w:id="21"/>
      <w:bookmarkEnd w:id="22"/>
      <w:bookmarkEnd w:id="23"/>
    </w:p>
    <w:bookmarkEnd w:id="24"/>
    <w:p w14:paraId="7393968C" w14:textId="256F1A90" w:rsidR="009C08FB" w:rsidRPr="009C08FB" w:rsidRDefault="009C08FB" w:rsidP="009C08FB">
      <w:pPr>
        <w:spacing w:line="300" w:lineRule="auto"/>
        <w:ind w:firstLineChars="200" w:firstLine="402"/>
        <w:jc w:val="center"/>
        <w:rPr>
          <w:rFonts w:ascii="Times New Roman" w:eastAsia="宋体" w:hAnsi="Times New Roman" w:cs="Times New Roman"/>
          <w:b/>
          <w:bCs/>
          <w:sz w:val="20"/>
          <w:szCs w:val="20"/>
        </w:rPr>
      </w:pPr>
      <w:r w:rsidRPr="009C08FB">
        <w:rPr>
          <w:rFonts w:ascii="Times New Roman" w:eastAsia="宋体" w:hAnsi="Times New Roman" w:cs="Times New Roman"/>
          <w:b/>
          <w:bCs/>
          <w:sz w:val="20"/>
          <w:szCs w:val="20"/>
        </w:rPr>
        <w:t>表</w:t>
      </w:r>
      <w:r w:rsidR="00FC6EC4">
        <w:rPr>
          <w:rFonts w:ascii="Times New Roman" w:eastAsia="宋体" w:hAnsi="Times New Roman" w:cs="Times New Roman"/>
          <w:b/>
          <w:bCs/>
          <w:sz w:val="20"/>
          <w:szCs w:val="20"/>
        </w:rPr>
        <w:t>2</w:t>
      </w:r>
      <w:r w:rsidRPr="009C08FB">
        <w:rPr>
          <w:rFonts w:ascii="Times New Roman" w:eastAsia="宋体" w:hAnsi="Times New Roman" w:cs="Times New Roman"/>
          <w:b/>
          <w:bCs/>
          <w:sz w:val="20"/>
          <w:szCs w:val="20"/>
        </w:rPr>
        <w:t xml:space="preserve">.2-1 </w:t>
      </w:r>
      <w:r w:rsidRPr="009C08FB">
        <w:rPr>
          <w:rFonts w:ascii="Times New Roman" w:eastAsia="宋体" w:hAnsi="Times New Roman" w:cs="Times New Roman"/>
          <w:b/>
          <w:bCs/>
          <w:sz w:val="20"/>
          <w:szCs w:val="20"/>
        </w:rPr>
        <w:t>书写图像识别功能模块描述</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firstRow="1" w:lastRow="0" w:firstColumn="0" w:lastColumn="0" w:noHBand="0" w:noVBand="1"/>
      </w:tblPr>
      <w:tblGrid>
        <w:gridCol w:w="1177"/>
        <w:gridCol w:w="1177"/>
        <w:gridCol w:w="4748"/>
        <w:gridCol w:w="1184"/>
      </w:tblGrid>
      <w:tr w:rsidR="009C08FB" w:rsidRPr="009C08FB" w14:paraId="6C3BA3AA" w14:textId="77777777" w:rsidTr="002A5134">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00036728"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功能模块</w:t>
            </w:r>
          </w:p>
          <w:p w14:paraId="1D992B65" w14:textId="77777777" w:rsidR="009C08FB" w:rsidRPr="009C08FB" w:rsidRDefault="009C08FB" w:rsidP="009C08FB">
            <w:pPr>
              <w:widowControl/>
              <w:jc w:val="left"/>
              <w:rPr>
                <w:rFonts w:ascii="Cambria" w:eastAsia="Times New Roman" w:hAnsi="Cambria" w:cs="Times New Roman"/>
                <w:b/>
                <w:bCs/>
                <w:sz w:val="24"/>
                <w:szCs w:val="21"/>
              </w:rPr>
            </w:pPr>
          </w:p>
        </w:tc>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18228E92"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功能</w:t>
            </w:r>
          </w:p>
          <w:p w14:paraId="00C44648" w14:textId="77777777" w:rsidR="009C08FB" w:rsidRPr="009C08FB" w:rsidRDefault="009C08FB" w:rsidP="009C08FB">
            <w:pPr>
              <w:widowControl/>
              <w:jc w:val="left"/>
              <w:rPr>
                <w:rFonts w:ascii="Cambria" w:eastAsia="Times New Roman" w:hAnsi="Cambria" w:cs="Times New Roman"/>
                <w:b/>
                <w:bCs/>
                <w:szCs w:val="21"/>
              </w:rPr>
            </w:pPr>
          </w:p>
        </w:tc>
        <w:tc>
          <w:tcPr>
            <w:tcW w:w="4748" w:type="dxa"/>
            <w:tcBorders>
              <w:top w:val="single" w:sz="8" w:space="0" w:color="4F81BD"/>
              <w:left w:val="single" w:sz="8" w:space="0" w:color="4F81BD"/>
              <w:bottom w:val="single" w:sz="18" w:space="0" w:color="4F81BD"/>
              <w:right w:val="single" w:sz="8" w:space="0" w:color="4F81BD"/>
            </w:tcBorders>
            <w:shd w:val="clear" w:color="auto" w:fill="auto"/>
            <w:hideMark/>
          </w:tcPr>
          <w:p w14:paraId="04C8DBB7"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功能描述</w:t>
            </w:r>
          </w:p>
          <w:p w14:paraId="28A1A302" w14:textId="77777777" w:rsidR="009C08FB" w:rsidRPr="009C08FB" w:rsidRDefault="009C08FB" w:rsidP="009C08FB">
            <w:pPr>
              <w:widowControl/>
              <w:jc w:val="left"/>
              <w:rPr>
                <w:rFonts w:ascii="Cambria" w:eastAsia="Times New Roman" w:hAnsi="Cambria" w:cs="Times New Roman"/>
                <w:b/>
                <w:bCs/>
                <w:szCs w:val="21"/>
              </w:rPr>
            </w:pPr>
          </w:p>
        </w:tc>
        <w:tc>
          <w:tcPr>
            <w:tcW w:w="1184" w:type="dxa"/>
            <w:tcBorders>
              <w:top w:val="single" w:sz="8" w:space="0" w:color="4F81BD"/>
              <w:left w:val="single" w:sz="8" w:space="0" w:color="4F81BD"/>
              <w:bottom w:val="single" w:sz="18" w:space="0" w:color="4F81BD"/>
              <w:right w:val="single" w:sz="8" w:space="0" w:color="4F81BD"/>
            </w:tcBorders>
            <w:shd w:val="clear" w:color="auto" w:fill="auto"/>
            <w:hideMark/>
          </w:tcPr>
          <w:p w14:paraId="5BF74ECC"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优先级</w:t>
            </w:r>
          </w:p>
          <w:p w14:paraId="3996E0D2" w14:textId="77777777" w:rsidR="009C08FB" w:rsidRPr="009C08FB" w:rsidRDefault="009C08FB" w:rsidP="009C08FB">
            <w:pPr>
              <w:widowControl/>
              <w:jc w:val="left"/>
              <w:rPr>
                <w:rFonts w:ascii="Cambria" w:eastAsia="Times New Roman" w:hAnsi="Cambria" w:cs="Times New Roman"/>
                <w:b/>
                <w:bCs/>
                <w:szCs w:val="21"/>
              </w:rPr>
            </w:pPr>
          </w:p>
        </w:tc>
      </w:tr>
      <w:tr w:rsidR="009C08FB" w:rsidRPr="009C08FB" w14:paraId="7409F384" w14:textId="77777777" w:rsidTr="002A5134">
        <w:tc>
          <w:tcPr>
            <w:tcW w:w="0" w:type="auto"/>
            <w:vMerge w:val="restart"/>
            <w:tcBorders>
              <w:top w:val="single" w:sz="8" w:space="0" w:color="4F81BD"/>
              <w:left w:val="single" w:sz="8" w:space="0" w:color="4F81BD"/>
              <w:bottom w:val="single" w:sz="8" w:space="0" w:color="4F81BD"/>
              <w:right w:val="single" w:sz="8" w:space="0" w:color="4F81BD"/>
            </w:tcBorders>
            <w:shd w:val="clear" w:color="auto" w:fill="D3DFEE"/>
            <w:hideMark/>
          </w:tcPr>
          <w:p w14:paraId="4702A69F" w14:textId="77777777" w:rsidR="009C08FB" w:rsidRPr="009C08FB" w:rsidRDefault="009C08FB" w:rsidP="009C08FB">
            <w:pPr>
              <w:widowControl/>
              <w:jc w:val="center"/>
              <w:rPr>
                <w:rFonts w:ascii="Calibri" w:eastAsia="宋体" w:hAnsi="Calibri" w:cs="Times New Roman"/>
                <w:sz w:val="24"/>
                <w:szCs w:val="21"/>
              </w:rPr>
            </w:pPr>
          </w:p>
          <w:p w14:paraId="4BBEF0F6"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书写图像识别模块</w:t>
            </w:r>
          </w:p>
          <w:p w14:paraId="772EE6FA" w14:textId="77777777" w:rsidR="009C08FB" w:rsidRPr="009C08FB" w:rsidRDefault="009C08FB" w:rsidP="009C08FB">
            <w:pPr>
              <w:widowControl/>
              <w:jc w:val="left"/>
              <w:rPr>
                <w:rFonts w:ascii="Calibri" w:eastAsia="宋体" w:hAnsi="Calibri" w:cs="Times New Roman"/>
                <w:sz w:val="24"/>
                <w:szCs w:val="21"/>
              </w:rPr>
            </w:pPr>
          </w:p>
          <w:p w14:paraId="5D600E50"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4911F8E4"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整体图像预处理</w:t>
            </w:r>
          </w:p>
          <w:p w14:paraId="518616E6" w14:textId="77777777" w:rsidR="009C08FB" w:rsidRPr="009C08FB" w:rsidRDefault="009C08FB" w:rsidP="009C08FB">
            <w:pPr>
              <w:widowControl/>
              <w:jc w:val="left"/>
              <w:rPr>
                <w:rFonts w:ascii="Calibri" w:eastAsia="Times New Roman" w:hAnsi="Calibri" w:cs="Times New Roman"/>
                <w:szCs w:val="21"/>
              </w:rPr>
            </w:pPr>
          </w:p>
        </w:tc>
        <w:tc>
          <w:tcPr>
            <w:tcW w:w="4748" w:type="dxa"/>
            <w:tcBorders>
              <w:top w:val="single" w:sz="8" w:space="0" w:color="4F81BD"/>
              <w:left w:val="single" w:sz="8" w:space="0" w:color="4F81BD"/>
              <w:bottom w:val="single" w:sz="8" w:space="0" w:color="4F81BD"/>
              <w:right w:val="single" w:sz="8" w:space="0" w:color="4F81BD"/>
            </w:tcBorders>
            <w:shd w:val="clear" w:color="auto" w:fill="D3DFEE"/>
            <w:hideMark/>
          </w:tcPr>
          <w:p w14:paraId="202947C1"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整体图像的处理，去除图像中的噪声，并做一定程度的图像增强。</w:t>
            </w:r>
          </w:p>
          <w:p w14:paraId="6AB2748D" w14:textId="77777777" w:rsidR="009C08FB" w:rsidRPr="009C08FB" w:rsidRDefault="009C08FB" w:rsidP="009C08FB">
            <w:pPr>
              <w:widowControl/>
              <w:jc w:val="left"/>
              <w:rPr>
                <w:rFonts w:ascii="Calibri" w:eastAsia="Times New Roman" w:hAnsi="Calibri" w:cs="Times New Roman"/>
                <w:szCs w:val="21"/>
              </w:rPr>
            </w:pPr>
          </w:p>
        </w:tc>
        <w:tc>
          <w:tcPr>
            <w:tcW w:w="1184" w:type="dxa"/>
            <w:tcBorders>
              <w:top w:val="single" w:sz="8" w:space="0" w:color="4F81BD"/>
              <w:left w:val="single" w:sz="8" w:space="0" w:color="4F81BD"/>
              <w:bottom w:val="single" w:sz="8" w:space="0" w:color="4F81BD"/>
              <w:right w:val="single" w:sz="8" w:space="0" w:color="4F81BD"/>
            </w:tcBorders>
            <w:shd w:val="clear" w:color="auto" w:fill="D3DFEE"/>
            <w:hideMark/>
          </w:tcPr>
          <w:p w14:paraId="5B2E4353"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6</w:t>
            </w:r>
          </w:p>
          <w:p w14:paraId="18D9BBE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FB1AEBE" w14:textId="77777777" w:rsidTr="002A5134">
        <w:tc>
          <w:tcPr>
            <w:tcW w:w="0" w:type="auto"/>
            <w:vMerge/>
            <w:tcBorders>
              <w:top w:val="single" w:sz="8" w:space="0" w:color="4F81BD"/>
              <w:left w:val="single" w:sz="8" w:space="0" w:color="4F81BD"/>
              <w:bottom w:val="single" w:sz="8" w:space="0" w:color="4F81BD"/>
              <w:right w:val="single" w:sz="8" w:space="0" w:color="4F81BD"/>
            </w:tcBorders>
            <w:shd w:val="clear" w:color="auto" w:fill="auto"/>
            <w:hideMark/>
          </w:tcPr>
          <w:p w14:paraId="3CCFF90D"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192495B"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整体书写情况评价</w:t>
            </w:r>
          </w:p>
          <w:p w14:paraId="3414F589" w14:textId="77777777" w:rsidR="009C08FB" w:rsidRPr="009C08FB" w:rsidRDefault="009C08FB" w:rsidP="009C08FB">
            <w:pPr>
              <w:widowControl/>
              <w:jc w:val="left"/>
              <w:rPr>
                <w:rFonts w:ascii="Calibri" w:eastAsia="Times New Roman" w:hAnsi="Calibri" w:cs="Times New Roman"/>
                <w:szCs w:val="21"/>
              </w:rPr>
            </w:pPr>
          </w:p>
        </w:tc>
        <w:tc>
          <w:tcPr>
            <w:tcW w:w="4748" w:type="dxa"/>
            <w:tcBorders>
              <w:top w:val="single" w:sz="8" w:space="0" w:color="4F81BD"/>
              <w:left w:val="single" w:sz="8" w:space="0" w:color="4F81BD"/>
              <w:bottom w:val="single" w:sz="8" w:space="0" w:color="4F81BD"/>
              <w:right w:val="single" w:sz="8" w:space="0" w:color="4F81BD"/>
            </w:tcBorders>
            <w:shd w:val="clear" w:color="auto" w:fill="auto"/>
            <w:hideMark/>
          </w:tcPr>
          <w:p w14:paraId="231C5B91"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建立多维度评价模型，结合处理后的图像与识别出的单个字体进行多元化的总体情况反馈。</w:t>
            </w:r>
          </w:p>
          <w:p w14:paraId="11F19881" w14:textId="77777777" w:rsidR="009C08FB" w:rsidRPr="009C08FB" w:rsidRDefault="009C08FB" w:rsidP="009C08FB">
            <w:pPr>
              <w:widowControl/>
              <w:jc w:val="left"/>
              <w:rPr>
                <w:rFonts w:ascii="Calibri" w:eastAsia="宋体" w:hAnsi="Calibri" w:cs="Times New Roman"/>
                <w:sz w:val="24"/>
                <w:szCs w:val="21"/>
              </w:rPr>
            </w:pPr>
          </w:p>
          <w:p w14:paraId="7C7443A2" w14:textId="77777777" w:rsidR="009C08FB" w:rsidRPr="009C08FB" w:rsidRDefault="009C08FB" w:rsidP="009C08FB">
            <w:pPr>
              <w:widowControl/>
              <w:jc w:val="left"/>
              <w:rPr>
                <w:rFonts w:ascii="Calibri" w:eastAsia="Times New Roman" w:hAnsi="Calibri" w:cs="Times New Roman"/>
                <w:szCs w:val="21"/>
              </w:rPr>
            </w:pPr>
          </w:p>
        </w:tc>
        <w:tc>
          <w:tcPr>
            <w:tcW w:w="1184" w:type="dxa"/>
            <w:tcBorders>
              <w:top w:val="single" w:sz="8" w:space="0" w:color="4F81BD"/>
              <w:left w:val="single" w:sz="8" w:space="0" w:color="4F81BD"/>
              <w:bottom w:val="single" w:sz="8" w:space="0" w:color="4F81BD"/>
              <w:right w:val="single" w:sz="8" w:space="0" w:color="4F81BD"/>
            </w:tcBorders>
            <w:shd w:val="clear" w:color="auto" w:fill="auto"/>
            <w:hideMark/>
          </w:tcPr>
          <w:p w14:paraId="13539597"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7</w:t>
            </w:r>
          </w:p>
          <w:p w14:paraId="089E7F86" w14:textId="77777777" w:rsidR="009C08FB" w:rsidRPr="009C08FB" w:rsidRDefault="009C08FB" w:rsidP="009C08FB">
            <w:pPr>
              <w:widowControl/>
              <w:jc w:val="left"/>
              <w:rPr>
                <w:rFonts w:ascii="Calibri" w:eastAsia="宋体" w:hAnsi="Calibri" w:cs="Times New Roman"/>
                <w:sz w:val="24"/>
                <w:szCs w:val="21"/>
              </w:rPr>
            </w:pPr>
          </w:p>
          <w:p w14:paraId="438EFDF6"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B2CE9F5" w14:textId="77777777" w:rsidTr="002A5134">
        <w:tc>
          <w:tcPr>
            <w:tcW w:w="0" w:type="auto"/>
            <w:vMerge/>
            <w:tcBorders>
              <w:top w:val="single" w:sz="8" w:space="0" w:color="4F81BD"/>
              <w:left w:val="single" w:sz="8" w:space="0" w:color="4F81BD"/>
              <w:bottom w:val="single" w:sz="8" w:space="0" w:color="4F81BD"/>
              <w:right w:val="single" w:sz="8" w:space="0" w:color="4F81BD"/>
            </w:tcBorders>
            <w:shd w:val="clear" w:color="auto" w:fill="D3DFEE"/>
            <w:hideMark/>
          </w:tcPr>
          <w:p w14:paraId="3E8989D6"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D79B647"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单字识别与分割</w:t>
            </w:r>
          </w:p>
          <w:p w14:paraId="01528BFA" w14:textId="77777777" w:rsidR="009C08FB" w:rsidRPr="009C08FB" w:rsidRDefault="009C08FB" w:rsidP="009C08FB">
            <w:pPr>
              <w:widowControl/>
              <w:jc w:val="left"/>
              <w:rPr>
                <w:rFonts w:ascii="Calibri" w:eastAsia="Times New Roman" w:hAnsi="Calibri" w:cs="Times New Roman"/>
                <w:szCs w:val="21"/>
              </w:rPr>
            </w:pPr>
          </w:p>
        </w:tc>
        <w:tc>
          <w:tcPr>
            <w:tcW w:w="4748" w:type="dxa"/>
            <w:tcBorders>
              <w:top w:val="single" w:sz="8" w:space="0" w:color="4F81BD"/>
              <w:left w:val="single" w:sz="8" w:space="0" w:color="4F81BD"/>
              <w:bottom w:val="single" w:sz="8" w:space="0" w:color="4F81BD"/>
              <w:right w:val="single" w:sz="8" w:space="0" w:color="4F81BD"/>
            </w:tcBorders>
            <w:shd w:val="clear" w:color="auto" w:fill="D3DFEE"/>
            <w:hideMark/>
          </w:tcPr>
          <w:p w14:paraId="56D0A28D"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识别出图像中手写的字，忽略非手写的字，例如图像中包含的印刷字等。</w:t>
            </w:r>
          </w:p>
          <w:p w14:paraId="1CF8E5ED" w14:textId="77777777" w:rsidR="009C08FB" w:rsidRPr="009C08FB" w:rsidRDefault="009C08FB" w:rsidP="009C08FB">
            <w:pPr>
              <w:widowControl/>
              <w:jc w:val="left"/>
              <w:rPr>
                <w:rFonts w:ascii="Calibri" w:eastAsia="Times New Roman" w:hAnsi="Calibri" w:cs="Times New Roman"/>
                <w:szCs w:val="21"/>
              </w:rPr>
            </w:pPr>
          </w:p>
        </w:tc>
        <w:tc>
          <w:tcPr>
            <w:tcW w:w="1184" w:type="dxa"/>
            <w:tcBorders>
              <w:top w:val="single" w:sz="8" w:space="0" w:color="4F81BD"/>
              <w:left w:val="single" w:sz="8" w:space="0" w:color="4F81BD"/>
              <w:bottom w:val="single" w:sz="8" w:space="0" w:color="4F81BD"/>
              <w:right w:val="single" w:sz="8" w:space="0" w:color="4F81BD"/>
            </w:tcBorders>
            <w:shd w:val="clear" w:color="auto" w:fill="D3DFEE"/>
            <w:hideMark/>
          </w:tcPr>
          <w:p w14:paraId="139966DA"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6</w:t>
            </w:r>
          </w:p>
          <w:p w14:paraId="7F0B840C" w14:textId="77777777" w:rsidR="009C08FB" w:rsidRPr="009C08FB" w:rsidRDefault="009C08FB" w:rsidP="009C08FB">
            <w:pPr>
              <w:widowControl/>
              <w:jc w:val="left"/>
              <w:rPr>
                <w:rFonts w:ascii="Calibri" w:eastAsia="宋体" w:hAnsi="Calibri" w:cs="Times New Roman"/>
                <w:sz w:val="24"/>
                <w:szCs w:val="21"/>
              </w:rPr>
            </w:pPr>
          </w:p>
          <w:p w14:paraId="77D5ABCE"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398EB57" w14:textId="77777777" w:rsidTr="002A5134">
        <w:tc>
          <w:tcPr>
            <w:tcW w:w="0" w:type="auto"/>
            <w:vMerge/>
            <w:tcBorders>
              <w:top w:val="single" w:sz="8" w:space="0" w:color="4F81BD"/>
              <w:left w:val="single" w:sz="8" w:space="0" w:color="4F81BD"/>
              <w:bottom w:val="single" w:sz="8" w:space="0" w:color="4F81BD"/>
              <w:right w:val="single" w:sz="8" w:space="0" w:color="4F81BD"/>
            </w:tcBorders>
            <w:shd w:val="clear" w:color="auto" w:fill="auto"/>
            <w:hideMark/>
          </w:tcPr>
          <w:p w14:paraId="65183A09"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D7769E5"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书写报告生成</w:t>
            </w:r>
          </w:p>
          <w:p w14:paraId="19267559" w14:textId="77777777" w:rsidR="009C08FB" w:rsidRPr="009C08FB" w:rsidRDefault="009C08FB" w:rsidP="009C08FB">
            <w:pPr>
              <w:widowControl/>
              <w:jc w:val="left"/>
              <w:rPr>
                <w:rFonts w:ascii="Calibri" w:eastAsia="Times New Roman" w:hAnsi="Calibri" w:cs="Times New Roman"/>
                <w:szCs w:val="21"/>
              </w:rPr>
            </w:pPr>
          </w:p>
        </w:tc>
        <w:tc>
          <w:tcPr>
            <w:tcW w:w="4748" w:type="dxa"/>
            <w:tcBorders>
              <w:top w:val="single" w:sz="8" w:space="0" w:color="4F81BD"/>
              <w:left w:val="single" w:sz="8" w:space="0" w:color="4F81BD"/>
              <w:bottom w:val="single" w:sz="8" w:space="0" w:color="4F81BD"/>
              <w:right w:val="single" w:sz="8" w:space="0" w:color="4F81BD"/>
            </w:tcBorders>
            <w:shd w:val="clear" w:color="auto" w:fill="auto"/>
            <w:hideMark/>
          </w:tcPr>
          <w:p w14:paraId="7370943F"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综合整体书写评价，使用自然语言处理技术生成使用户易于理解的书写报告。</w:t>
            </w:r>
          </w:p>
          <w:p w14:paraId="40F42894" w14:textId="77777777" w:rsidR="009C08FB" w:rsidRPr="009C08FB" w:rsidRDefault="009C08FB" w:rsidP="009C08FB">
            <w:pPr>
              <w:widowControl/>
              <w:jc w:val="left"/>
              <w:rPr>
                <w:rFonts w:ascii="Calibri" w:eastAsia="Times New Roman" w:hAnsi="Calibri" w:cs="Times New Roman"/>
                <w:szCs w:val="21"/>
              </w:rPr>
            </w:pPr>
          </w:p>
        </w:tc>
        <w:tc>
          <w:tcPr>
            <w:tcW w:w="1184" w:type="dxa"/>
            <w:tcBorders>
              <w:top w:val="single" w:sz="8" w:space="0" w:color="4F81BD"/>
              <w:left w:val="single" w:sz="8" w:space="0" w:color="4F81BD"/>
              <w:bottom w:val="single" w:sz="8" w:space="0" w:color="4F81BD"/>
              <w:right w:val="single" w:sz="8" w:space="0" w:color="4F81BD"/>
            </w:tcBorders>
            <w:shd w:val="clear" w:color="auto" w:fill="auto"/>
            <w:hideMark/>
          </w:tcPr>
          <w:p w14:paraId="71C57A9F"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4</w:t>
            </w:r>
          </w:p>
          <w:p w14:paraId="3FFE2331" w14:textId="77777777" w:rsidR="009C08FB" w:rsidRPr="009C08FB" w:rsidRDefault="009C08FB" w:rsidP="009C08FB">
            <w:pPr>
              <w:widowControl/>
              <w:jc w:val="left"/>
              <w:rPr>
                <w:rFonts w:ascii="Calibri" w:eastAsia="Times New Roman" w:hAnsi="Calibri" w:cs="Times New Roman"/>
                <w:szCs w:val="21"/>
              </w:rPr>
            </w:pPr>
          </w:p>
        </w:tc>
      </w:tr>
    </w:tbl>
    <w:p w14:paraId="6C892898" w14:textId="77777777" w:rsidR="009C08FB" w:rsidRPr="009C08FB" w:rsidRDefault="009C08FB" w:rsidP="009C08FB">
      <w:pPr>
        <w:spacing w:line="300" w:lineRule="auto"/>
        <w:jc w:val="left"/>
        <w:rPr>
          <w:rFonts w:ascii="Times New Roman" w:eastAsia="宋体" w:hAnsi="Times New Roman" w:cs="Times New Roman"/>
          <w:b/>
          <w:bCs/>
          <w:sz w:val="20"/>
          <w:szCs w:val="20"/>
        </w:rPr>
      </w:pPr>
    </w:p>
    <w:p w14:paraId="64E72DB4" w14:textId="61845ECA" w:rsidR="009C08FB" w:rsidRPr="009C08FB" w:rsidRDefault="009C08FB" w:rsidP="009C08FB">
      <w:pPr>
        <w:spacing w:line="300" w:lineRule="auto"/>
        <w:ind w:firstLineChars="200" w:firstLine="402"/>
        <w:jc w:val="center"/>
        <w:rPr>
          <w:rFonts w:ascii="Times New Roman" w:eastAsia="宋体" w:hAnsi="Times New Roman" w:cs="Times New Roman"/>
          <w:b/>
          <w:bCs/>
          <w:sz w:val="20"/>
          <w:szCs w:val="20"/>
        </w:rPr>
      </w:pPr>
      <w:r w:rsidRPr="009C08FB">
        <w:rPr>
          <w:rFonts w:ascii="Times New Roman" w:eastAsia="宋体" w:hAnsi="Times New Roman" w:cs="Times New Roman"/>
          <w:b/>
          <w:bCs/>
          <w:sz w:val="20"/>
          <w:szCs w:val="20"/>
        </w:rPr>
        <w:t>表</w:t>
      </w:r>
      <w:r w:rsidR="00FC6EC4">
        <w:rPr>
          <w:rFonts w:ascii="Times New Roman" w:eastAsia="宋体" w:hAnsi="Times New Roman" w:cs="Times New Roman" w:hint="eastAsia"/>
          <w:b/>
          <w:bCs/>
          <w:sz w:val="20"/>
          <w:szCs w:val="20"/>
        </w:rPr>
        <w:t>2</w:t>
      </w:r>
      <w:r w:rsidRPr="009C08FB">
        <w:rPr>
          <w:rFonts w:ascii="Times New Roman" w:eastAsia="宋体" w:hAnsi="Times New Roman" w:cs="Times New Roman"/>
          <w:b/>
          <w:bCs/>
          <w:sz w:val="20"/>
          <w:szCs w:val="20"/>
        </w:rPr>
        <w:t xml:space="preserve">.2-2 </w:t>
      </w:r>
      <w:r w:rsidRPr="009C08FB">
        <w:rPr>
          <w:rFonts w:ascii="Times New Roman" w:eastAsia="宋体" w:hAnsi="Times New Roman" w:cs="Times New Roman"/>
          <w:b/>
          <w:bCs/>
          <w:sz w:val="20"/>
          <w:szCs w:val="20"/>
        </w:rPr>
        <w:t>整体图像预处理用例规约</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firstRow="1" w:lastRow="0" w:firstColumn="0" w:lastColumn="0" w:noHBand="0" w:noVBand="1"/>
      </w:tblPr>
      <w:tblGrid>
        <w:gridCol w:w="1375"/>
        <w:gridCol w:w="6911"/>
      </w:tblGrid>
      <w:tr w:rsidR="009C08FB" w:rsidRPr="009C08FB" w14:paraId="501B0776" w14:textId="77777777" w:rsidTr="002A5134">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13D12E2E"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用例名称</w:t>
            </w:r>
          </w:p>
          <w:p w14:paraId="5AE561BE" w14:textId="77777777" w:rsidR="009C08FB" w:rsidRPr="009C08FB" w:rsidRDefault="009C08FB" w:rsidP="009C08FB">
            <w:pPr>
              <w:widowControl/>
              <w:jc w:val="left"/>
              <w:rPr>
                <w:rFonts w:ascii="Cambria" w:eastAsia="宋体" w:hAnsi="Cambria" w:cs="Times New Roman"/>
                <w:b/>
                <w:bCs/>
                <w:sz w:val="24"/>
                <w:szCs w:val="21"/>
              </w:rPr>
            </w:pPr>
          </w:p>
        </w:tc>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2CE3975B"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 xml:space="preserve"> </w:t>
            </w:r>
            <w:r w:rsidRPr="009C08FB">
              <w:rPr>
                <w:rFonts w:ascii="Cambria" w:eastAsia="宋体" w:hAnsi="Cambria" w:cs="Times New Roman"/>
                <w:b/>
                <w:bCs/>
                <w:sz w:val="24"/>
                <w:szCs w:val="21"/>
              </w:rPr>
              <w:t>整体图像预处理</w:t>
            </w:r>
          </w:p>
          <w:p w14:paraId="32325607" w14:textId="77777777" w:rsidR="009C08FB" w:rsidRPr="009C08FB" w:rsidRDefault="009C08FB" w:rsidP="009C08FB">
            <w:pPr>
              <w:widowControl/>
              <w:jc w:val="left"/>
              <w:rPr>
                <w:rFonts w:ascii="Cambria" w:eastAsia="Times New Roman" w:hAnsi="Cambria" w:cs="Times New Roman"/>
                <w:b/>
                <w:bCs/>
                <w:szCs w:val="21"/>
              </w:rPr>
            </w:pPr>
          </w:p>
        </w:tc>
      </w:tr>
      <w:tr w:rsidR="009C08FB" w:rsidRPr="009C08FB" w14:paraId="679FB9D8"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7FA073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功能简述</w:t>
            </w:r>
          </w:p>
          <w:p w14:paraId="0DF2CE07"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6D6933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对用户上传的图像进行降噪与图像增强，为后续功能能做预处理。</w:t>
            </w:r>
          </w:p>
          <w:p w14:paraId="60DBB446"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49EF385"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75A97A3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用例编号</w:t>
            </w:r>
          </w:p>
          <w:p w14:paraId="01C1AB22"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7DCED83E"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LBYY.001</w:t>
            </w:r>
          </w:p>
          <w:p w14:paraId="034AB8C4"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3CC0E52C"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40F117A0"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执行者</w:t>
            </w:r>
          </w:p>
          <w:p w14:paraId="7C242B97"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12A9313A"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LocalServer</w:t>
            </w:r>
          </w:p>
          <w:p w14:paraId="7FD22ACD"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3FEF82FE"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4F2495A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前置条件</w:t>
            </w:r>
          </w:p>
          <w:p w14:paraId="498D6116"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4FD25EC9"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手机拍摄的</w:t>
            </w:r>
            <w:r w:rsidRPr="009C08FB">
              <w:rPr>
                <w:rFonts w:ascii="Calibri" w:eastAsia="宋体" w:hAnsi="Calibri" w:cs="Times New Roman"/>
                <w:sz w:val="24"/>
                <w:szCs w:val="21"/>
              </w:rPr>
              <w:t>jpg</w:t>
            </w:r>
            <w:r w:rsidRPr="009C08FB">
              <w:rPr>
                <w:rFonts w:ascii="Calibri" w:eastAsia="宋体" w:hAnsi="Calibri" w:cs="Times New Roman"/>
                <w:sz w:val="24"/>
                <w:szCs w:val="21"/>
              </w:rPr>
              <w:t>照片</w:t>
            </w:r>
          </w:p>
          <w:p w14:paraId="548B1E09"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照片小于</w:t>
            </w:r>
            <w:r w:rsidRPr="009C08FB">
              <w:rPr>
                <w:rFonts w:ascii="Calibri" w:eastAsia="宋体" w:hAnsi="Calibri" w:cs="Times New Roman"/>
                <w:sz w:val="24"/>
                <w:szCs w:val="21"/>
              </w:rPr>
              <w:t>20MB</w:t>
            </w:r>
          </w:p>
          <w:p w14:paraId="780C1103"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③</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有效文字分辨率至少为</w:t>
            </w:r>
            <w:r w:rsidRPr="009C08FB">
              <w:rPr>
                <w:rFonts w:ascii="Calibri" w:eastAsia="宋体" w:hAnsi="Calibri" w:cs="Times New Roman"/>
                <w:sz w:val="24"/>
                <w:szCs w:val="21"/>
              </w:rPr>
              <w:t>50px*50px</w:t>
            </w:r>
          </w:p>
          <w:p w14:paraId="01F5A6D1"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④</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噪点低于阈值</w:t>
            </w:r>
          </w:p>
          <w:p w14:paraId="480D43D1"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36D0388"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281217D"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后置条件</w:t>
            </w:r>
          </w:p>
          <w:p w14:paraId="0EEEA2BD"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73E5D678"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生成对于后续功能来说质量和成功率更高的</w:t>
            </w:r>
            <w:r w:rsidRPr="009C08FB">
              <w:rPr>
                <w:rFonts w:ascii="Calibri" w:eastAsia="宋体" w:hAnsi="Calibri" w:cs="Times New Roman"/>
                <w:sz w:val="24"/>
                <w:szCs w:val="21"/>
              </w:rPr>
              <w:t>jpg</w:t>
            </w:r>
            <w:r w:rsidRPr="009C08FB">
              <w:rPr>
                <w:rFonts w:ascii="Calibri" w:eastAsia="宋体" w:hAnsi="Calibri" w:cs="Times New Roman"/>
                <w:sz w:val="24"/>
                <w:szCs w:val="21"/>
              </w:rPr>
              <w:t>文件</w:t>
            </w:r>
          </w:p>
          <w:p w14:paraId="5361A112"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242A36AC"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82D69F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涉众利益</w:t>
            </w:r>
          </w:p>
          <w:p w14:paraId="31484390"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C54C2AE"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整体书写评价：行与行之间有严格区分度，字与字之间有较高区分度</w:t>
            </w:r>
          </w:p>
          <w:p w14:paraId="1ABD5F1C"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单字分析与评价模块：字与字之间有严格区分度</w:t>
            </w:r>
          </w:p>
          <w:p w14:paraId="6DF67D1A"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5F0AD7A"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0280317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基本路径</w:t>
            </w:r>
          </w:p>
          <w:p w14:paraId="0AF55E12"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02269DDB"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用户点击拍照评价模式</w:t>
            </w:r>
          </w:p>
          <w:p w14:paraId="1E827F57"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选择现场拍照或者相册照片</w:t>
            </w:r>
          </w:p>
          <w:p w14:paraId="0F5BFE50"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③</w:t>
            </w:r>
            <w:r w:rsidRPr="009C08FB">
              <w:rPr>
                <w:rFonts w:ascii="Calibri" w:eastAsia="宋体" w:hAnsi="Calibri" w:cs="Times New Roman"/>
                <w:sz w:val="24"/>
                <w:szCs w:val="21"/>
              </w:rPr>
              <w:t xml:space="preserve"> APP</w:t>
            </w:r>
            <w:r w:rsidRPr="009C08FB">
              <w:rPr>
                <w:rFonts w:ascii="Calibri" w:eastAsia="宋体" w:hAnsi="Calibri" w:cs="Times New Roman"/>
                <w:sz w:val="24"/>
                <w:szCs w:val="21"/>
              </w:rPr>
              <w:t>进行处理图片</w:t>
            </w:r>
          </w:p>
          <w:p w14:paraId="5737EE25"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④</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如果图片合格，进入下一个功能模块</w:t>
            </w:r>
          </w:p>
          <w:p w14:paraId="17B7EC4B"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2055863"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7D3BC595"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扩展路径</w:t>
            </w:r>
          </w:p>
          <w:p w14:paraId="7917E208"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24474551"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图片过大给予提示并退出</w:t>
            </w:r>
          </w:p>
          <w:p w14:paraId="5D3B0A5E"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分析过程中图片不满足分辨率分析要求给予提示并退出</w:t>
            </w:r>
          </w:p>
          <w:p w14:paraId="3D099F1A"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③</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图片干扰与噪点过多提示并退出</w:t>
            </w:r>
          </w:p>
          <w:p w14:paraId="352971F3"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F8A437B"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721C910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字段列表</w:t>
            </w:r>
          </w:p>
          <w:p w14:paraId="4CF482D3"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5B4BA50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图片存储格式、图片名称、用户</w:t>
            </w:r>
            <w:r w:rsidRPr="009C08FB">
              <w:rPr>
                <w:rFonts w:ascii="Calibri" w:eastAsia="宋体" w:hAnsi="Calibri" w:cs="Times New Roman"/>
                <w:sz w:val="24"/>
                <w:szCs w:val="21"/>
              </w:rPr>
              <w:t>token</w:t>
            </w:r>
          </w:p>
          <w:p w14:paraId="0005F4BA"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2CEDCD31"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764BC390"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设计规则</w:t>
            </w:r>
          </w:p>
          <w:p w14:paraId="539A5915"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358588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抽离为单独模块，为后续模块提供接口</w:t>
            </w:r>
          </w:p>
          <w:p w14:paraId="4F488A48"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B8E9D1A"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9E58CE5"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未解决的问题</w:t>
            </w:r>
          </w:p>
          <w:p w14:paraId="365AFA98"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5B4C650B"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不支持过于凌乱的字体和超过识别容量的纸张大小</w:t>
            </w:r>
          </w:p>
          <w:p w14:paraId="1CCD504F"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8C3EE05"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792D9CF9"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lastRenderedPageBreak/>
              <w:t>备注</w:t>
            </w:r>
          </w:p>
          <w:p w14:paraId="65EBF4F1"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28209E6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是其他步骤的基础，要权衡效果与鲁棒性；还要注意对用户的提醒方式要友善。</w:t>
            </w:r>
          </w:p>
          <w:p w14:paraId="066917D5" w14:textId="77777777" w:rsidR="009C08FB" w:rsidRPr="009C08FB" w:rsidRDefault="009C08FB" w:rsidP="009C08FB">
            <w:pPr>
              <w:widowControl/>
              <w:jc w:val="left"/>
              <w:rPr>
                <w:rFonts w:ascii="Calibri" w:eastAsia="Times New Roman" w:hAnsi="Calibri" w:cs="Times New Roman"/>
                <w:szCs w:val="21"/>
              </w:rPr>
            </w:pPr>
          </w:p>
        </w:tc>
      </w:tr>
    </w:tbl>
    <w:p w14:paraId="5F8EECAA" w14:textId="77777777" w:rsidR="009C08FB" w:rsidRPr="009C08FB" w:rsidRDefault="009C08FB" w:rsidP="009C08FB">
      <w:pPr>
        <w:widowControl/>
        <w:jc w:val="left"/>
        <w:rPr>
          <w:rFonts w:ascii="Times New Roman" w:eastAsia="宋体" w:hAnsi="Times New Roman" w:cs="Times New Roman"/>
          <w:kern w:val="0"/>
          <w:sz w:val="24"/>
          <w:szCs w:val="21"/>
        </w:rPr>
      </w:pPr>
    </w:p>
    <w:p w14:paraId="091A0E1A" w14:textId="4EEC5383" w:rsidR="009C08FB" w:rsidRPr="009C08FB" w:rsidRDefault="009C08FB" w:rsidP="009C08FB">
      <w:pPr>
        <w:widowControl/>
        <w:jc w:val="center"/>
        <w:rPr>
          <w:rFonts w:ascii="Times New Roman" w:eastAsia="宋体" w:hAnsi="Times New Roman" w:cs="Times New Roman"/>
          <w:b/>
          <w:bCs/>
          <w:kern w:val="0"/>
          <w:sz w:val="24"/>
          <w:szCs w:val="21"/>
        </w:rPr>
      </w:pPr>
      <w:r w:rsidRPr="009C08FB">
        <w:rPr>
          <w:rFonts w:ascii="Times New Roman" w:eastAsia="宋体" w:hAnsi="Times New Roman" w:cs="Times New Roman"/>
          <w:b/>
          <w:bCs/>
          <w:kern w:val="0"/>
          <w:sz w:val="24"/>
          <w:szCs w:val="21"/>
        </w:rPr>
        <w:t>表</w:t>
      </w:r>
      <w:r w:rsidR="00FC6EC4">
        <w:rPr>
          <w:rFonts w:ascii="Times New Roman" w:eastAsia="宋体" w:hAnsi="Times New Roman" w:cs="Times New Roman"/>
          <w:b/>
          <w:bCs/>
          <w:kern w:val="0"/>
          <w:sz w:val="24"/>
          <w:szCs w:val="21"/>
        </w:rPr>
        <w:t>2</w:t>
      </w:r>
      <w:r w:rsidRPr="009C08FB">
        <w:rPr>
          <w:rFonts w:ascii="Times New Roman" w:eastAsia="宋体" w:hAnsi="Times New Roman" w:cs="Times New Roman"/>
          <w:b/>
          <w:bCs/>
          <w:kern w:val="0"/>
          <w:sz w:val="24"/>
          <w:szCs w:val="21"/>
        </w:rPr>
        <w:t xml:space="preserve">.2-3 </w:t>
      </w:r>
      <w:r w:rsidRPr="009C08FB">
        <w:rPr>
          <w:rFonts w:ascii="Times New Roman" w:eastAsia="宋体" w:hAnsi="Times New Roman" w:cs="Times New Roman"/>
          <w:b/>
          <w:bCs/>
          <w:kern w:val="0"/>
          <w:sz w:val="24"/>
          <w:szCs w:val="21"/>
        </w:rPr>
        <w:t>整体书写情况评价用例规约</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firstRow="1" w:lastRow="0" w:firstColumn="0" w:lastColumn="0" w:noHBand="0" w:noVBand="1"/>
      </w:tblPr>
      <w:tblGrid>
        <w:gridCol w:w="1350"/>
        <w:gridCol w:w="6936"/>
      </w:tblGrid>
      <w:tr w:rsidR="009C08FB" w:rsidRPr="009C08FB" w14:paraId="38F18785" w14:textId="77777777" w:rsidTr="002A5134">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479BB4D7"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用例名称</w:t>
            </w:r>
          </w:p>
          <w:p w14:paraId="3B757B31" w14:textId="77777777" w:rsidR="009C08FB" w:rsidRPr="009C08FB" w:rsidRDefault="009C08FB" w:rsidP="009C08FB">
            <w:pPr>
              <w:widowControl/>
              <w:jc w:val="left"/>
              <w:rPr>
                <w:rFonts w:ascii="Cambria" w:eastAsia="宋体" w:hAnsi="Cambria" w:cs="Times New Roman"/>
                <w:b/>
                <w:bCs/>
                <w:sz w:val="24"/>
                <w:szCs w:val="21"/>
              </w:rPr>
            </w:pPr>
          </w:p>
        </w:tc>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2503CD89"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整体书写情况评价</w:t>
            </w:r>
          </w:p>
          <w:p w14:paraId="1DF0C63B" w14:textId="77777777" w:rsidR="009C08FB" w:rsidRPr="009C08FB" w:rsidRDefault="009C08FB" w:rsidP="009C08FB">
            <w:pPr>
              <w:widowControl/>
              <w:jc w:val="left"/>
              <w:rPr>
                <w:rFonts w:ascii="Cambria" w:eastAsia="Times New Roman" w:hAnsi="Cambria" w:cs="Times New Roman"/>
                <w:b/>
                <w:bCs/>
                <w:szCs w:val="21"/>
              </w:rPr>
            </w:pPr>
          </w:p>
        </w:tc>
      </w:tr>
      <w:tr w:rsidR="009C08FB" w:rsidRPr="009C08FB" w14:paraId="66F6F777"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24E8DB1A"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功能简述</w:t>
            </w:r>
          </w:p>
          <w:p w14:paraId="142A297F"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086B7B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经过上表的图像预处理后，建立多维度评价模型，生成此次评价数据向量。</w:t>
            </w:r>
          </w:p>
          <w:p w14:paraId="3B41D0E0"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22ED9958"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2B80851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用例编号</w:t>
            </w:r>
          </w:p>
          <w:p w14:paraId="7C7FB785"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4AB07189"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LBYY.002</w:t>
            </w:r>
          </w:p>
          <w:p w14:paraId="6E00774C"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D715622"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10208CD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执行者</w:t>
            </w:r>
          </w:p>
          <w:p w14:paraId="4BC75BE9"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A1DCAA5"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MainServer</w:t>
            </w:r>
          </w:p>
          <w:p w14:paraId="23F3DCFB"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48A5922"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0024518"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前置条件</w:t>
            </w:r>
          </w:p>
          <w:p w14:paraId="52219564"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D6CF7D7"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整体图像预处理生成的新图像文件</w:t>
            </w:r>
          </w:p>
          <w:p w14:paraId="086CDD22"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下文所描述的单字书写数据</w:t>
            </w:r>
          </w:p>
          <w:p w14:paraId="536C15BA"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AFD0CE6"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7A8A620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后置条件</w:t>
            </w:r>
          </w:p>
          <w:p w14:paraId="29DF0640"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BFF942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生成与存储针对此图像数据的评价数据向量。</w:t>
            </w:r>
          </w:p>
          <w:p w14:paraId="46E359E9"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2C9FE580"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78E4917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涉众利益</w:t>
            </w:r>
          </w:p>
          <w:p w14:paraId="73AC9D99"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4026F908"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正确</w:t>
            </w:r>
            <w:r w:rsidRPr="009C08FB">
              <w:rPr>
                <w:rFonts w:ascii="Calibri" w:eastAsia="MS Mincho" w:hAnsi="Calibri" w:cs="Times New Roman"/>
                <w:sz w:val="24"/>
                <w:szCs w:val="21"/>
              </w:rPr>
              <w:t>​</w:t>
            </w:r>
            <w:r w:rsidRPr="009C08FB">
              <w:rPr>
                <w:rFonts w:ascii="Calibri" w:eastAsia="宋体" w:hAnsi="Calibri" w:cs="Times New Roman"/>
                <w:sz w:val="24"/>
                <w:szCs w:val="21"/>
              </w:rPr>
              <w:t>生成用户的此次评价数据</w:t>
            </w:r>
          </w:p>
          <w:p w14:paraId="322C8AE3"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为报告生成提供准确的数据输入</w:t>
            </w:r>
          </w:p>
          <w:p w14:paraId="71D8FE47"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63A030F"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0D343525"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基本路径</w:t>
            </w:r>
          </w:p>
          <w:p w14:paraId="26E79785"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1DACA34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在</w:t>
            </w:r>
            <w:r w:rsidRPr="009C08FB">
              <w:rPr>
                <w:rFonts w:ascii="Calibri" w:eastAsia="MS Mincho" w:hAnsi="Calibri" w:cs="Times New Roman"/>
                <w:sz w:val="24"/>
                <w:szCs w:val="21"/>
              </w:rPr>
              <w:t>​</w:t>
            </w:r>
            <w:r w:rsidRPr="009C08FB">
              <w:rPr>
                <w:rFonts w:ascii="Calibri" w:eastAsia="宋体" w:hAnsi="Calibri" w:cs="Times New Roman"/>
                <w:sz w:val="24"/>
                <w:szCs w:val="21"/>
              </w:rPr>
              <w:t>图像预处理完成后进行</w:t>
            </w:r>
          </w:p>
          <w:p w14:paraId="0301C6F3"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962BFFD"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2A944BCA"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扩展路径</w:t>
            </w:r>
          </w:p>
          <w:p w14:paraId="162C602C"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F723F0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无</w:t>
            </w:r>
          </w:p>
          <w:p w14:paraId="1CE85DCA"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1B27503"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7C6C09D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字段列表</w:t>
            </w:r>
          </w:p>
          <w:p w14:paraId="57C1D757"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426F0FD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用户</w:t>
            </w:r>
            <w:r w:rsidRPr="009C08FB">
              <w:rPr>
                <w:rFonts w:ascii="Calibri" w:eastAsia="宋体" w:hAnsi="Calibri" w:cs="Times New Roman"/>
                <w:sz w:val="24"/>
                <w:szCs w:val="21"/>
              </w:rPr>
              <w:t>token</w:t>
            </w:r>
            <w:r w:rsidRPr="009C08FB">
              <w:rPr>
                <w:rFonts w:ascii="Calibri" w:eastAsia="宋体" w:hAnsi="Calibri" w:cs="Times New Roman"/>
                <w:sz w:val="24"/>
                <w:szCs w:val="21"/>
              </w:rPr>
              <w:t>、结果</w:t>
            </w:r>
            <w:r w:rsidRPr="009C08FB">
              <w:rPr>
                <w:rFonts w:ascii="Calibri" w:eastAsia="宋体" w:hAnsi="Calibri" w:cs="Times New Roman"/>
                <w:sz w:val="24"/>
                <w:szCs w:val="21"/>
              </w:rPr>
              <w:t>text</w:t>
            </w:r>
            <w:r w:rsidRPr="009C08FB">
              <w:rPr>
                <w:rFonts w:ascii="Calibri" w:eastAsia="宋体" w:hAnsi="Calibri" w:cs="Times New Roman"/>
                <w:sz w:val="24"/>
                <w:szCs w:val="21"/>
              </w:rPr>
              <w:t>与变量存储</w:t>
            </w:r>
          </w:p>
          <w:p w14:paraId="39BF0F1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EC4F0EC"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63FF2DE"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设计规则</w:t>
            </w:r>
          </w:p>
          <w:p w14:paraId="3E551560"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121DED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抽离为单独模块，能够独立实现对用户的评价输出</w:t>
            </w:r>
          </w:p>
          <w:p w14:paraId="6B6EA536"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58DF843"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45B3B38"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未解决的问题</w:t>
            </w:r>
          </w:p>
          <w:p w14:paraId="2AFB90A3"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0FE8870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数据量需要降维，做精度的妥协，为了后续给用户的报告生成提供足够快速的体验</w:t>
            </w:r>
          </w:p>
          <w:p w14:paraId="6690A16E"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4875602"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427A137B"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备注</w:t>
            </w:r>
          </w:p>
          <w:p w14:paraId="604A3A29"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AA626FD"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仅仅是做数据处理，不生成报告</w:t>
            </w:r>
          </w:p>
          <w:p w14:paraId="7332878E" w14:textId="77777777" w:rsidR="009C08FB" w:rsidRPr="009C08FB" w:rsidRDefault="009C08FB" w:rsidP="009C08FB">
            <w:pPr>
              <w:widowControl/>
              <w:jc w:val="left"/>
              <w:rPr>
                <w:rFonts w:ascii="Calibri" w:eastAsia="Times New Roman" w:hAnsi="Calibri" w:cs="Times New Roman"/>
                <w:szCs w:val="21"/>
              </w:rPr>
            </w:pPr>
          </w:p>
        </w:tc>
      </w:tr>
    </w:tbl>
    <w:p w14:paraId="06FB7BA6" w14:textId="77777777" w:rsidR="009C08FB" w:rsidRPr="009C08FB" w:rsidRDefault="009C08FB" w:rsidP="009C08FB">
      <w:pPr>
        <w:widowControl/>
        <w:jc w:val="left"/>
        <w:rPr>
          <w:rFonts w:ascii="Times New Roman" w:eastAsia="宋体" w:hAnsi="Times New Roman" w:cs="Times New Roman"/>
          <w:kern w:val="0"/>
          <w:sz w:val="24"/>
          <w:szCs w:val="21"/>
        </w:rPr>
      </w:pPr>
    </w:p>
    <w:p w14:paraId="78C33896" w14:textId="28E5C645" w:rsidR="009C08FB" w:rsidRPr="009C08FB" w:rsidRDefault="009C08FB" w:rsidP="009C08FB">
      <w:pPr>
        <w:widowControl/>
        <w:jc w:val="center"/>
        <w:rPr>
          <w:rFonts w:ascii="Times New Roman" w:eastAsia="宋体" w:hAnsi="Times New Roman" w:cs="Times New Roman"/>
          <w:b/>
          <w:bCs/>
          <w:kern w:val="0"/>
          <w:sz w:val="24"/>
          <w:szCs w:val="21"/>
        </w:rPr>
      </w:pPr>
      <w:r w:rsidRPr="009C08FB">
        <w:rPr>
          <w:rFonts w:ascii="Times New Roman" w:eastAsia="宋体" w:hAnsi="Times New Roman" w:cs="Times New Roman"/>
          <w:b/>
          <w:bCs/>
          <w:kern w:val="0"/>
          <w:sz w:val="24"/>
          <w:szCs w:val="21"/>
        </w:rPr>
        <w:t>表</w:t>
      </w:r>
      <w:r w:rsidR="00FC6EC4">
        <w:rPr>
          <w:rFonts w:ascii="Times New Roman" w:eastAsia="宋体" w:hAnsi="Times New Roman" w:cs="Times New Roman"/>
          <w:b/>
          <w:bCs/>
          <w:kern w:val="0"/>
          <w:sz w:val="24"/>
          <w:szCs w:val="21"/>
        </w:rPr>
        <w:t>2</w:t>
      </w:r>
      <w:r w:rsidRPr="009C08FB">
        <w:rPr>
          <w:rFonts w:ascii="Times New Roman" w:eastAsia="宋体" w:hAnsi="Times New Roman" w:cs="Times New Roman"/>
          <w:b/>
          <w:bCs/>
          <w:kern w:val="0"/>
          <w:sz w:val="24"/>
          <w:szCs w:val="21"/>
        </w:rPr>
        <w:t xml:space="preserve">.2-4 </w:t>
      </w:r>
      <w:r w:rsidRPr="009C08FB">
        <w:rPr>
          <w:rFonts w:ascii="Times New Roman" w:eastAsia="宋体" w:hAnsi="Times New Roman" w:cs="Times New Roman"/>
          <w:b/>
          <w:bCs/>
          <w:kern w:val="0"/>
          <w:sz w:val="24"/>
          <w:szCs w:val="21"/>
        </w:rPr>
        <w:t>单字识别与分割用例规约</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firstRow="1" w:lastRow="0" w:firstColumn="0" w:lastColumn="0" w:noHBand="0" w:noVBand="1"/>
      </w:tblPr>
      <w:tblGrid>
        <w:gridCol w:w="1282"/>
        <w:gridCol w:w="7004"/>
      </w:tblGrid>
      <w:tr w:rsidR="009C08FB" w:rsidRPr="009C08FB" w14:paraId="39AA070D" w14:textId="77777777" w:rsidTr="002A5134">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745ED5EA"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用例名称</w:t>
            </w:r>
          </w:p>
          <w:p w14:paraId="754162EC" w14:textId="77777777" w:rsidR="009C08FB" w:rsidRPr="009C08FB" w:rsidRDefault="009C08FB" w:rsidP="009C08FB">
            <w:pPr>
              <w:widowControl/>
              <w:jc w:val="left"/>
              <w:rPr>
                <w:rFonts w:ascii="Cambria" w:eastAsia="宋体" w:hAnsi="Cambria" w:cs="Times New Roman"/>
                <w:b/>
                <w:bCs/>
                <w:sz w:val="24"/>
                <w:szCs w:val="21"/>
              </w:rPr>
            </w:pPr>
          </w:p>
        </w:tc>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687CEDBF"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单字识别与分割</w:t>
            </w:r>
          </w:p>
          <w:p w14:paraId="1BB99586" w14:textId="77777777" w:rsidR="009C08FB" w:rsidRPr="009C08FB" w:rsidRDefault="009C08FB" w:rsidP="009C08FB">
            <w:pPr>
              <w:widowControl/>
              <w:jc w:val="left"/>
              <w:rPr>
                <w:rFonts w:ascii="Cambria" w:eastAsia="Times New Roman" w:hAnsi="Cambria" w:cs="Times New Roman"/>
                <w:b/>
                <w:bCs/>
                <w:szCs w:val="21"/>
              </w:rPr>
            </w:pPr>
          </w:p>
        </w:tc>
      </w:tr>
      <w:tr w:rsidR="009C08FB" w:rsidRPr="009C08FB" w14:paraId="7F7476B4"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4ADD619A"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功能简述</w:t>
            </w:r>
          </w:p>
          <w:p w14:paraId="29F62FA8"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48F0A49"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识别出图像中手写的字，减少干扰因素的影响</w:t>
            </w:r>
          </w:p>
          <w:p w14:paraId="5E8A6C9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C725D82"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1FACAC8"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用例编号</w:t>
            </w:r>
          </w:p>
          <w:p w14:paraId="7D422A00"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E524FE9"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LBYY.003</w:t>
            </w:r>
          </w:p>
          <w:p w14:paraId="66D09F0B"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2C11244"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7A7A2F5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执行者</w:t>
            </w:r>
          </w:p>
          <w:p w14:paraId="3C784620"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D2701C7"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MainServer</w:t>
            </w:r>
          </w:p>
          <w:p w14:paraId="0C7C2C6D"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5FF9B22"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3E664D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前置条件</w:t>
            </w:r>
          </w:p>
          <w:p w14:paraId="08B65C8D"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570950A8"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整体图像预处理生成的新图像文件</w:t>
            </w:r>
          </w:p>
          <w:p w14:paraId="1B682928"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13499B6"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9EF1249"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后置条件</w:t>
            </w:r>
          </w:p>
          <w:p w14:paraId="239D576F"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62FF9CA"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将单字各项数据存储到本次评价的数据结构中，为第二模块单字评价模块做高质量的输入</w:t>
            </w:r>
          </w:p>
          <w:p w14:paraId="598EAAA0"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2073FFE"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9F9AFE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涉众利益</w:t>
            </w:r>
          </w:p>
          <w:p w14:paraId="2ADF5558"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54D9CB90"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第二模块单字评价算法需要足够质量和预处理后的单字模型</w:t>
            </w:r>
          </w:p>
          <w:p w14:paraId="42632ECD"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C8FB465"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1B2EE518"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基本路径</w:t>
            </w:r>
          </w:p>
          <w:p w14:paraId="711779E5"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2CAC3E87"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在</w:t>
            </w:r>
            <w:r w:rsidRPr="009C08FB">
              <w:rPr>
                <w:rFonts w:ascii="Calibri" w:eastAsia="MS Mincho" w:hAnsi="Calibri" w:cs="Times New Roman"/>
                <w:sz w:val="24"/>
                <w:szCs w:val="21"/>
              </w:rPr>
              <w:t>​</w:t>
            </w:r>
            <w:r w:rsidRPr="009C08FB">
              <w:rPr>
                <w:rFonts w:ascii="Calibri" w:eastAsia="宋体" w:hAnsi="Calibri" w:cs="Times New Roman"/>
                <w:sz w:val="24"/>
                <w:szCs w:val="21"/>
              </w:rPr>
              <w:t>图像预处理完成后进行</w:t>
            </w:r>
          </w:p>
          <w:p w14:paraId="66E79017"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3A06B213"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008721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扩展路径</w:t>
            </w:r>
          </w:p>
          <w:p w14:paraId="2F0CB4D1"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5818A1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识别率过低则停止</w:t>
            </w:r>
          </w:p>
          <w:p w14:paraId="259AADB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6471E55"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2DEA5B05"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字段列表</w:t>
            </w:r>
          </w:p>
          <w:p w14:paraId="12B299AC"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8BE209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单字数据结构存储</w:t>
            </w:r>
          </w:p>
          <w:p w14:paraId="60F446A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0890E83"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4163560E"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设计规则</w:t>
            </w:r>
          </w:p>
          <w:p w14:paraId="1AE93340"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7F5FE1C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抽离为单独模块、标准算法模型</w:t>
            </w:r>
          </w:p>
          <w:p w14:paraId="1C64C292"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449F5548"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04FEAFA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未解决的问题</w:t>
            </w:r>
          </w:p>
          <w:p w14:paraId="39A46684"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72FDA42D"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受算力支持，需要妥协识别率，做时间与效果的权衡</w:t>
            </w:r>
          </w:p>
          <w:p w14:paraId="07904478"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067CDE2"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2F97930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备注</w:t>
            </w:r>
          </w:p>
          <w:p w14:paraId="64EF841F"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53AC95A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此用例优先级高，算法方面比较有难度</w:t>
            </w:r>
          </w:p>
          <w:p w14:paraId="1EF5A280" w14:textId="77777777" w:rsidR="009C08FB" w:rsidRPr="009C08FB" w:rsidRDefault="009C08FB" w:rsidP="009C08FB">
            <w:pPr>
              <w:widowControl/>
              <w:jc w:val="left"/>
              <w:rPr>
                <w:rFonts w:ascii="Calibri" w:eastAsia="Times New Roman" w:hAnsi="Calibri" w:cs="Times New Roman"/>
                <w:szCs w:val="21"/>
              </w:rPr>
            </w:pPr>
          </w:p>
        </w:tc>
      </w:tr>
    </w:tbl>
    <w:p w14:paraId="39523896" w14:textId="77777777" w:rsidR="009C08FB" w:rsidRPr="009C08FB" w:rsidRDefault="009C08FB" w:rsidP="009C08FB">
      <w:pPr>
        <w:widowControl/>
        <w:jc w:val="left"/>
        <w:rPr>
          <w:rFonts w:ascii="Times New Roman" w:eastAsia="宋体" w:hAnsi="Times New Roman" w:cs="Times New Roman"/>
          <w:kern w:val="0"/>
          <w:sz w:val="24"/>
          <w:szCs w:val="21"/>
        </w:rPr>
      </w:pPr>
    </w:p>
    <w:p w14:paraId="22519209" w14:textId="59252C10" w:rsidR="009C08FB" w:rsidRPr="009C08FB" w:rsidRDefault="009C08FB" w:rsidP="009C08FB">
      <w:pPr>
        <w:widowControl/>
        <w:jc w:val="center"/>
        <w:rPr>
          <w:rFonts w:ascii="Times New Roman" w:eastAsia="宋体" w:hAnsi="Times New Roman" w:cs="Times New Roman"/>
          <w:b/>
          <w:bCs/>
          <w:kern w:val="0"/>
          <w:sz w:val="24"/>
          <w:szCs w:val="21"/>
        </w:rPr>
      </w:pPr>
      <w:r w:rsidRPr="009C08FB">
        <w:rPr>
          <w:rFonts w:ascii="Times New Roman" w:eastAsia="宋体" w:hAnsi="Times New Roman" w:cs="Times New Roman"/>
          <w:b/>
          <w:bCs/>
          <w:kern w:val="0"/>
          <w:sz w:val="24"/>
          <w:szCs w:val="21"/>
        </w:rPr>
        <w:t>表</w:t>
      </w:r>
      <w:r w:rsidR="00FC6EC4">
        <w:rPr>
          <w:rFonts w:ascii="Times New Roman" w:eastAsia="宋体" w:hAnsi="Times New Roman" w:cs="Times New Roman"/>
          <w:b/>
          <w:bCs/>
          <w:kern w:val="0"/>
          <w:sz w:val="24"/>
          <w:szCs w:val="21"/>
        </w:rPr>
        <w:t>2</w:t>
      </w:r>
      <w:r w:rsidRPr="009C08FB">
        <w:rPr>
          <w:rFonts w:ascii="Times New Roman" w:eastAsia="宋体" w:hAnsi="Times New Roman" w:cs="Times New Roman"/>
          <w:b/>
          <w:bCs/>
          <w:kern w:val="0"/>
          <w:sz w:val="24"/>
          <w:szCs w:val="21"/>
        </w:rPr>
        <w:t xml:space="preserve">.2-5 </w:t>
      </w:r>
      <w:r w:rsidRPr="009C08FB">
        <w:rPr>
          <w:rFonts w:ascii="Times New Roman" w:eastAsia="宋体" w:hAnsi="Times New Roman" w:cs="Times New Roman"/>
          <w:b/>
          <w:bCs/>
          <w:kern w:val="0"/>
          <w:sz w:val="24"/>
          <w:szCs w:val="21"/>
        </w:rPr>
        <w:t>书写报告生成用例规约</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firstRow="1" w:lastRow="0" w:firstColumn="0" w:lastColumn="0" w:noHBand="0" w:noVBand="1"/>
      </w:tblPr>
      <w:tblGrid>
        <w:gridCol w:w="1402"/>
        <w:gridCol w:w="6884"/>
      </w:tblGrid>
      <w:tr w:rsidR="009C08FB" w:rsidRPr="009C08FB" w14:paraId="10172F8A" w14:textId="77777777" w:rsidTr="002A5134">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2E5C17F2"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用例名称</w:t>
            </w:r>
          </w:p>
          <w:p w14:paraId="1E0F6CFE" w14:textId="77777777" w:rsidR="009C08FB" w:rsidRPr="009C08FB" w:rsidRDefault="009C08FB" w:rsidP="009C08FB">
            <w:pPr>
              <w:widowControl/>
              <w:jc w:val="left"/>
              <w:rPr>
                <w:rFonts w:ascii="Cambria" w:eastAsia="Times New Roman" w:hAnsi="Cambria" w:cs="Times New Roman"/>
                <w:b/>
                <w:bCs/>
                <w:sz w:val="24"/>
                <w:szCs w:val="21"/>
              </w:rPr>
            </w:pPr>
          </w:p>
        </w:tc>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50D50A17"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书写报告生成</w:t>
            </w:r>
          </w:p>
          <w:p w14:paraId="17F0E894" w14:textId="77777777" w:rsidR="009C08FB" w:rsidRPr="009C08FB" w:rsidRDefault="009C08FB" w:rsidP="009C08FB">
            <w:pPr>
              <w:widowControl/>
              <w:jc w:val="left"/>
              <w:rPr>
                <w:rFonts w:ascii="Cambria" w:eastAsia="Times New Roman" w:hAnsi="Cambria" w:cs="Times New Roman"/>
                <w:b/>
                <w:bCs/>
                <w:szCs w:val="21"/>
              </w:rPr>
            </w:pPr>
          </w:p>
        </w:tc>
      </w:tr>
      <w:tr w:rsidR="009C08FB" w:rsidRPr="009C08FB" w14:paraId="4CC89F8B"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487765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lastRenderedPageBreak/>
              <w:t>功能简述</w:t>
            </w:r>
          </w:p>
          <w:p w14:paraId="3BD3735F"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9FDCAD8"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综合整体书写评价，使用自然语言处理技术生成使用户易于理解的书写报告。</w:t>
            </w:r>
          </w:p>
          <w:p w14:paraId="585B974F"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DF523BB"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479D7C4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用例编号</w:t>
            </w:r>
          </w:p>
          <w:p w14:paraId="7FB56F07"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E716B6E"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LBYY.004</w:t>
            </w:r>
          </w:p>
          <w:p w14:paraId="10335FF6"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D515C23"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0687BB9"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执行者</w:t>
            </w:r>
          </w:p>
          <w:p w14:paraId="235F4A4A"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19B1C9C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MainServer</w:t>
            </w:r>
          </w:p>
          <w:p w14:paraId="5497C44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6CE90D4"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548991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前置条件</w:t>
            </w:r>
          </w:p>
          <w:p w14:paraId="1D25A9D3"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48F0CC68"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用户画像数据</w:t>
            </w:r>
          </w:p>
          <w:p w14:paraId="58DE99EE"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整体书写评价所给的数据向量</w:t>
            </w:r>
          </w:p>
          <w:p w14:paraId="6EC42BBB"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A0C70DC"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D97046E"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后置条件</w:t>
            </w:r>
          </w:p>
          <w:p w14:paraId="5591F40F"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5B4CC647"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将报告结果输出一份，存储一份与用户相关联的历史记录</w:t>
            </w:r>
          </w:p>
          <w:p w14:paraId="2B5F820A"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4949F7B4"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A52566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涉众利益</w:t>
            </w:r>
          </w:p>
          <w:p w14:paraId="63C89264"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20A4E74A"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用户：能够正确显示自己的不足、有建设性建议</w:t>
            </w:r>
          </w:p>
          <w:p w14:paraId="7149B701"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用户模块：生成有用的可以完善用户画像的数据，包括评分</w:t>
            </w:r>
          </w:p>
          <w:p w14:paraId="33FE9940"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276332D6"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5B08ADC"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基本路径</w:t>
            </w:r>
          </w:p>
          <w:p w14:paraId="50CBE4ED"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91A2B1E"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得到书写评价处理的数据</w:t>
            </w:r>
          </w:p>
          <w:p w14:paraId="3BF501A1"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生成报告</w:t>
            </w:r>
          </w:p>
          <w:p w14:paraId="414C4E43"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3510FCD6"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23A2150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扩展路径</w:t>
            </w:r>
          </w:p>
          <w:p w14:paraId="1C0EA7B5"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79449AA0"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生成时间过长给予用户提示是否继续等待，如果超过一定时间强行终止</w:t>
            </w:r>
          </w:p>
          <w:p w14:paraId="57ECDE17"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89E0202"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7C06778"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字段列表</w:t>
            </w:r>
          </w:p>
          <w:p w14:paraId="5B4E5C9B"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843835E"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报告生成输出接口对象</w:t>
            </w:r>
          </w:p>
          <w:p w14:paraId="01139DEB"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943653D"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0BFE51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设计规则</w:t>
            </w:r>
          </w:p>
          <w:p w14:paraId="2CC3700E"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0AE895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抽离为单独模块、标准算法模型</w:t>
            </w:r>
          </w:p>
          <w:p w14:paraId="22D8FBDF"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F75A746"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298FBD1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未解决的问题</w:t>
            </w:r>
          </w:p>
          <w:p w14:paraId="0A55CC70"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1890973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受算力支持，需要妥协时间与效果的权衡</w:t>
            </w:r>
          </w:p>
          <w:p w14:paraId="7E04F69C"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882AAA2"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7F9EF1C8"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备注</w:t>
            </w:r>
          </w:p>
          <w:p w14:paraId="0FAE7F31"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452464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NLP</w:t>
            </w:r>
            <w:r w:rsidRPr="009C08FB">
              <w:rPr>
                <w:rFonts w:ascii="Calibri" w:eastAsia="宋体" w:hAnsi="Calibri" w:cs="Times New Roman"/>
                <w:sz w:val="24"/>
                <w:szCs w:val="21"/>
              </w:rPr>
              <w:t>处理，避免反馈模板化，导致对用户的无效反馈</w:t>
            </w:r>
          </w:p>
          <w:p w14:paraId="535E0214" w14:textId="77777777" w:rsidR="009C08FB" w:rsidRPr="009C08FB" w:rsidRDefault="009C08FB" w:rsidP="009C08FB">
            <w:pPr>
              <w:widowControl/>
              <w:jc w:val="left"/>
              <w:rPr>
                <w:rFonts w:ascii="Calibri" w:eastAsia="Times New Roman" w:hAnsi="Calibri" w:cs="Times New Roman"/>
                <w:szCs w:val="21"/>
              </w:rPr>
            </w:pPr>
          </w:p>
        </w:tc>
      </w:tr>
    </w:tbl>
    <w:p w14:paraId="27D8DBE0" w14:textId="77777777" w:rsidR="009C08FB" w:rsidRPr="009C08FB" w:rsidRDefault="009C08FB" w:rsidP="009C08FB">
      <w:pPr>
        <w:widowControl/>
        <w:jc w:val="center"/>
        <w:rPr>
          <w:rFonts w:ascii="Times New Roman" w:eastAsia="宋体" w:hAnsi="Times New Roman" w:cs="Times New Roman"/>
          <w:kern w:val="0"/>
          <w:sz w:val="24"/>
          <w:szCs w:val="21"/>
        </w:rPr>
      </w:pPr>
    </w:p>
    <w:p w14:paraId="4577DDBE" w14:textId="77777777" w:rsidR="009C08FB" w:rsidRPr="009C08FB" w:rsidRDefault="009C08FB" w:rsidP="00561925">
      <w:pPr>
        <w:pStyle w:val="4"/>
      </w:pPr>
      <w:bookmarkStart w:id="26" w:name="_Toc60763421"/>
      <w:bookmarkStart w:id="27" w:name="_Toc60842765"/>
      <w:bookmarkStart w:id="28" w:name="_Toc70086114"/>
      <w:r w:rsidRPr="009C08FB">
        <w:t>单字分析与评价功能模块</w:t>
      </w:r>
      <w:bookmarkEnd w:id="26"/>
      <w:bookmarkEnd w:id="27"/>
      <w:bookmarkEnd w:id="28"/>
    </w:p>
    <w:p w14:paraId="228292CC" w14:textId="766A8AB3" w:rsidR="009C08FB" w:rsidRPr="009C08FB" w:rsidRDefault="009C08FB" w:rsidP="009C08FB">
      <w:pPr>
        <w:widowControl/>
        <w:jc w:val="center"/>
        <w:rPr>
          <w:rFonts w:ascii="Times New Roman" w:eastAsia="宋体" w:hAnsi="Times New Roman" w:cs="Times New Roman"/>
          <w:b/>
          <w:bCs/>
          <w:kern w:val="0"/>
          <w:sz w:val="24"/>
          <w:szCs w:val="21"/>
        </w:rPr>
      </w:pPr>
      <w:r w:rsidRPr="009C08FB">
        <w:rPr>
          <w:rFonts w:ascii="Times New Roman" w:eastAsia="宋体" w:hAnsi="Times New Roman" w:cs="Times New Roman"/>
          <w:b/>
          <w:bCs/>
          <w:kern w:val="0"/>
          <w:sz w:val="24"/>
          <w:szCs w:val="21"/>
        </w:rPr>
        <w:t>表</w:t>
      </w:r>
      <w:r w:rsidR="00FC6EC4">
        <w:rPr>
          <w:rFonts w:ascii="Times New Roman" w:eastAsia="宋体" w:hAnsi="Times New Roman" w:cs="Times New Roman"/>
          <w:b/>
          <w:bCs/>
          <w:kern w:val="0"/>
          <w:sz w:val="24"/>
          <w:szCs w:val="21"/>
        </w:rPr>
        <w:t>2</w:t>
      </w:r>
      <w:r w:rsidRPr="009C08FB">
        <w:rPr>
          <w:rFonts w:ascii="Times New Roman" w:eastAsia="宋体" w:hAnsi="Times New Roman" w:cs="Times New Roman"/>
          <w:b/>
          <w:bCs/>
          <w:kern w:val="0"/>
          <w:sz w:val="24"/>
          <w:szCs w:val="21"/>
        </w:rPr>
        <w:t xml:space="preserve">.2-6 </w:t>
      </w:r>
      <w:r w:rsidRPr="009C08FB">
        <w:rPr>
          <w:rFonts w:ascii="Times New Roman" w:eastAsia="宋体" w:hAnsi="Times New Roman" w:cs="Times New Roman"/>
          <w:b/>
          <w:bCs/>
          <w:kern w:val="0"/>
          <w:sz w:val="24"/>
          <w:szCs w:val="21"/>
        </w:rPr>
        <w:t>单字分析与评价功能模块描述</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firstRow="1" w:lastRow="0" w:firstColumn="0" w:lastColumn="0" w:noHBand="0" w:noVBand="1"/>
      </w:tblPr>
      <w:tblGrid>
        <w:gridCol w:w="1074"/>
        <w:gridCol w:w="1151"/>
        <w:gridCol w:w="5018"/>
        <w:gridCol w:w="1043"/>
      </w:tblGrid>
      <w:tr w:rsidR="009C08FB" w:rsidRPr="009C08FB" w14:paraId="6ECB020F" w14:textId="77777777" w:rsidTr="002A5134">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06466E9C"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功能模块</w:t>
            </w:r>
          </w:p>
          <w:p w14:paraId="570E099F" w14:textId="77777777" w:rsidR="009C08FB" w:rsidRPr="009C08FB" w:rsidRDefault="009C08FB" w:rsidP="009C08FB">
            <w:pPr>
              <w:widowControl/>
              <w:jc w:val="left"/>
              <w:rPr>
                <w:rFonts w:ascii="Cambria" w:eastAsia="Times New Roman" w:hAnsi="Cambria" w:cs="Times New Roman"/>
                <w:b/>
                <w:bCs/>
                <w:sz w:val="24"/>
                <w:szCs w:val="21"/>
              </w:rPr>
            </w:pPr>
          </w:p>
        </w:tc>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50940662"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功能</w:t>
            </w:r>
          </w:p>
          <w:p w14:paraId="59C5AD79" w14:textId="77777777" w:rsidR="009C08FB" w:rsidRPr="009C08FB" w:rsidRDefault="009C08FB" w:rsidP="009C08FB">
            <w:pPr>
              <w:widowControl/>
              <w:jc w:val="left"/>
              <w:rPr>
                <w:rFonts w:ascii="Cambria" w:eastAsia="Times New Roman" w:hAnsi="Cambria" w:cs="Times New Roman"/>
                <w:b/>
                <w:bCs/>
                <w:szCs w:val="21"/>
              </w:rPr>
            </w:pPr>
          </w:p>
        </w:tc>
        <w:tc>
          <w:tcPr>
            <w:tcW w:w="5018" w:type="dxa"/>
            <w:tcBorders>
              <w:top w:val="single" w:sz="8" w:space="0" w:color="4F81BD"/>
              <w:left w:val="single" w:sz="8" w:space="0" w:color="4F81BD"/>
              <w:bottom w:val="single" w:sz="18" w:space="0" w:color="4F81BD"/>
              <w:right w:val="single" w:sz="8" w:space="0" w:color="4F81BD"/>
            </w:tcBorders>
            <w:shd w:val="clear" w:color="auto" w:fill="auto"/>
            <w:hideMark/>
          </w:tcPr>
          <w:p w14:paraId="0F9CECED"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功能描述</w:t>
            </w:r>
          </w:p>
          <w:p w14:paraId="1239FE24" w14:textId="77777777" w:rsidR="009C08FB" w:rsidRPr="009C08FB" w:rsidRDefault="009C08FB" w:rsidP="009C08FB">
            <w:pPr>
              <w:widowControl/>
              <w:jc w:val="left"/>
              <w:rPr>
                <w:rFonts w:ascii="Cambria" w:eastAsia="Times New Roman" w:hAnsi="Cambria" w:cs="Times New Roman"/>
                <w:b/>
                <w:bCs/>
                <w:szCs w:val="21"/>
              </w:rPr>
            </w:pPr>
          </w:p>
        </w:tc>
        <w:tc>
          <w:tcPr>
            <w:tcW w:w="1043" w:type="dxa"/>
            <w:tcBorders>
              <w:top w:val="single" w:sz="8" w:space="0" w:color="4F81BD"/>
              <w:left w:val="single" w:sz="8" w:space="0" w:color="4F81BD"/>
              <w:bottom w:val="single" w:sz="18" w:space="0" w:color="4F81BD"/>
              <w:right w:val="single" w:sz="8" w:space="0" w:color="4F81BD"/>
            </w:tcBorders>
            <w:shd w:val="clear" w:color="auto" w:fill="auto"/>
            <w:hideMark/>
          </w:tcPr>
          <w:p w14:paraId="55D76DD7"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优先级</w:t>
            </w:r>
          </w:p>
          <w:p w14:paraId="449DA4E0" w14:textId="77777777" w:rsidR="009C08FB" w:rsidRPr="009C08FB" w:rsidRDefault="009C08FB" w:rsidP="009C08FB">
            <w:pPr>
              <w:widowControl/>
              <w:jc w:val="left"/>
              <w:rPr>
                <w:rFonts w:ascii="Cambria" w:eastAsia="Times New Roman" w:hAnsi="Cambria" w:cs="Times New Roman"/>
                <w:b/>
                <w:bCs/>
                <w:szCs w:val="21"/>
              </w:rPr>
            </w:pPr>
          </w:p>
        </w:tc>
      </w:tr>
      <w:tr w:rsidR="009C08FB" w:rsidRPr="009C08FB" w14:paraId="75F00F6E" w14:textId="77777777" w:rsidTr="002A5134">
        <w:tc>
          <w:tcPr>
            <w:tcW w:w="0" w:type="auto"/>
            <w:vMerge w:val="restart"/>
            <w:tcBorders>
              <w:top w:val="single" w:sz="8" w:space="0" w:color="4F81BD"/>
              <w:left w:val="single" w:sz="8" w:space="0" w:color="4F81BD"/>
              <w:bottom w:val="single" w:sz="8" w:space="0" w:color="4F81BD"/>
              <w:right w:val="single" w:sz="8" w:space="0" w:color="4F81BD"/>
            </w:tcBorders>
            <w:shd w:val="clear" w:color="auto" w:fill="D3DFEE"/>
            <w:hideMark/>
          </w:tcPr>
          <w:p w14:paraId="7D1AEDBC" w14:textId="77777777" w:rsidR="009C08FB" w:rsidRPr="009C08FB" w:rsidRDefault="009C08FB" w:rsidP="009C08FB">
            <w:pPr>
              <w:widowControl/>
              <w:jc w:val="center"/>
              <w:rPr>
                <w:rFonts w:ascii="Calibri" w:eastAsia="宋体" w:hAnsi="Calibri" w:cs="Times New Roman"/>
                <w:sz w:val="24"/>
                <w:szCs w:val="21"/>
              </w:rPr>
            </w:pPr>
          </w:p>
          <w:p w14:paraId="0D1F41E8"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单字分析与评价模块</w:t>
            </w:r>
          </w:p>
          <w:p w14:paraId="03301775" w14:textId="77777777" w:rsidR="009C08FB" w:rsidRPr="009C08FB" w:rsidRDefault="009C08FB" w:rsidP="009C08FB">
            <w:pPr>
              <w:widowControl/>
              <w:jc w:val="center"/>
              <w:rPr>
                <w:rFonts w:ascii="Calibri" w:eastAsia="宋体" w:hAnsi="Calibri" w:cs="Times New Roman"/>
                <w:sz w:val="24"/>
                <w:szCs w:val="21"/>
              </w:rPr>
            </w:pPr>
          </w:p>
          <w:p w14:paraId="6700A37E"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1E8CF743"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单字图像处理</w:t>
            </w:r>
          </w:p>
          <w:p w14:paraId="20F691B2" w14:textId="77777777" w:rsidR="009C08FB" w:rsidRPr="009C08FB" w:rsidRDefault="009C08FB" w:rsidP="009C08FB">
            <w:pPr>
              <w:widowControl/>
              <w:jc w:val="left"/>
              <w:rPr>
                <w:rFonts w:ascii="Calibri" w:eastAsia="Times New Roman" w:hAnsi="Calibri" w:cs="Times New Roman"/>
                <w:szCs w:val="21"/>
              </w:rPr>
            </w:pPr>
          </w:p>
        </w:tc>
        <w:tc>
          <w:tcPr>
            <w:tcW w:w="5018" w:type="dxa"/>
            <w:tcBorders>
              <w:top w:val="single" w:sz="8" w:space="0" w:color="4F81BD"/>
              <w:left w:val="single" w:sz="8" w:space="0" w:color="4F81BD"/>
              <w:bottom w:val="single" w:sz="8" w:space="0" w:color="4F81BD"/>
              <w:right w:val="single" w:sz="8" w:space="0" w:color="4F81BD"/>
            </w:tcBorders>
            <w:shd w:val="clear" w:color="auto" w:fill="D3DFEE"/>
            <w:hideMark/>
          </w:tcPr>
          <w:p w14:paraId="2E4010AA"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针对单字进行精细化处理，包括处理走样、分辨率等。去除字体图像的噪声，并做一定的图像增强，方便后续流程的处理。</w:t>
            </w:r>
          </w:p>
          <w:p w14:paraId="6ACC09AB" w14:textId="77777777" w:rsidR="009C08FB" w:rsidRPr="009C08FB" w:rsidRDefault="009C08FB" w:rsidP="009C08FB">
            <w:pPr>
              <w:widowControl/>
              <w:jc w:val="left"/>
              <w:rPr>
                <w:rFonts w:ascii="Calibri" w:eastAsia="Times New Roman" w:hAnsi="Calibri" w:cs="Times New Roman"/>
                <w:szCs w:val="21"/>
              </w:rPr>
            </w:pPr>
          </w:p>
        </w:tc>
        <w:tc>
          <w:tcPr>
            <w:tcW w:w="1043" w:type="dxa"/>
            <w:tcBorders>
              <w:top w:val="single" w:sz="8" w:space="0" w:color="4F81BD"/>
              <w:left w:val="single" w:sz="8" w:space="0" w:color="4F81BD"/>
              <w:bottom w:val="single" w:sz="8" w:space="0" w:color="4F81BD"/>
              <w:right w:val="single" w:sz="8" w:space="0" w:color="4F81BD"/>
            </w:tcBorders>
            <w:shd w:val="clear" w:color="auto" w:fill="D3DFEE"/>
            <w:hideMark/>
          </w:tcPr>
          <w:p w14:paraId="309BE300"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7</w:t>
            </w:r>
          </w:p>
          <w:p w14:paraId="676056D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BA4056F" w14:textId="77777777" w:rsidTr="002A5134">
        <w:tc>
          <w:tcPr>
            <w:tcW w:w="0" w:type="auto"/>
            <w:vMerge/>
            <w:tcBorders>
              <w:top w:val="single" w:sz="8" w:space="0" w:color="4F81BD"/>
              <w:left w:val="single" w:sz="8" w:space="0" w:color="4F81BD"/>
              <w:bottom w:val="single" w:sz="8" w:space="0" w:color="4F81BD"/>
              <w:right w:val="single" w:sz="8" w:space="0" w:color="4F81BD"/>
            </w:tcBorders>
            <w:shd w:val="clear" w:color="auto" w:fill="auto"/>
            <w:hideMark/>
          </w:tcPr>
          <w:p w14:paraId="158CD7F0"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5744D818"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单字全局书写缺陷检测</w:t>
            </w:r>
          </w:p>
          <w:p w14:paraId="0722FC9F" w14:textId="77777777" w:rsidR="009C08FB" w:rsidRPr="009C08FB" w:rsidRDefault="009C08FB" w:rsidP="009C08FB">
            <w:pPr>
              <w:widowControl/>
              <w:jc w:val="left"/>
              <w:rPr>
                <w:rFonts w:ascii="Calibri" w:eastAsia="Times New Roman" w:hAnsi="Calibri" w:cs="Times New Roman"/>
                <w:szCs w:val="21"/>
              </w:rPr>
            </w:pPr>
          </w:p>
        </w:tc>
        <w:tc>
          <w:tcPr>
            <w:tcW w:w="5018" w:type="dxa"/>
            <w:tcBorders>
              <w:top w:val="single" w:sz="8" w:space="0" w:color="4F81BD"/>
              <w:left w:val="single" w:sz="8" w:space="0" w:color="4F81BD"/>
              <w:bottom w:val="single" w:sz="8" w:space="0" w:color="4F81BD"/>
              <w:right w:val="single" w:sz="8" w:space="0" w:color="4F81BD"/>
            </w:tcBorders>
            <w:shd w:val="clear" w:color="auto" w:fill="auto"/>
            <w:hideMark/>
          </w:tcPr>
          <w:p w14:paraId="64420274"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需要识别出用户书写的字体中的结构问题与总体问题，并以易于理解和接受的方式反馈给用户。</w:t>
            </w:r>
          </w:p>
          <w:p w14:paraId="5364F9CD" w14:textId="77777777" w:rsidR="009C08FB" w:rsidRPr="009C08FB" w:rsidRDefault="009C08FB" w:rsidP="009C08FB">
            <w:pPr>
              <w:widowControl/>
              <w:jc w:val="left"/>
              <w:rPr>
                <w:rFonts w:ascii="Calibri" w:eastAsia="Times New Roman" w:hAnsi="Calibri" w:cs="Times New Roman"/>
                <w:szCs w:val="21"/>
              </w:rPr>
            </w:pPr>
          </w:p>
        </w:tc>
        <w:tc>
          <w:tcPr>
            <w:tcW w:w="1043" w:type="dxa"/>
            <w:tcBorders>
              <w:top w:val="single" w:sz="8" w:space="0" w:color="4F81BD"/>
              <w:left w:val="single" w:sz="8" w:space="0" w:color="4F81BD"/>
              <w:bottom w:val="single" w:sz="8" w:space="0" w:color="4F81BD"/>
              <w:right w:val="single" w:sz="8" w:space="0" w:color="4F81BD"/>
            </w:tcBorders>
            <w:shd w:val="clear" w:color="auto" w:fill="auto"/>
            <w:hideMark/>
          </w:tcPr>
          <w:p w14:paraId="63D00942"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8</w:t>
            </w:r>
          </w:p>
          <w:p w14:paraId="3F00165F" w14:textId="77777777" w:rsidR="009C08FB" w:rsidRPr="009C08FB" w:rsidRDefault="009C08FB" w:rsidP="009C08FB">
            <w:pPr>
              <w:widowControl/>
              <w:jc w:val="center"/>
              <w:rPr>
                <w:rFonts w:ascii="Calibri" w:eastAsia="宋体" w:hAnsi="Calibri" w:cs="Times New Roman"/>
                <w:sz w:val="24"/>
                <w:szCs w:val="21"/>
              </w:rPr>
            </w:pPr>
          </w:p>
          <w:p w14:paraId="01671BD9"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CD960D0" w14:textId="77777777" w:rsidTr="002A5134">
        <w:tc>
          <w:tcPr>
            <w:tcW w:w="0" w:type="auto"/>
            <w:vMerge/>
            <w:tcBorders>
              <w:top w:val="single" w:sz="8" w:space="0" w:color="4F81BD"/>
              <w:left w:val="single" w:sz="8" w:space="0" w:color="4F81BD"/>
              <w:bottom w:val="single" w:sz="8" w:space="0" w:color="4F81BD"/>
              <w:right w:val="single" w:sz="8" w:space="0" w:color="4F81BD"/>
            </w:tcBorders>
            <w:shd w:val="clear" w:color="auto" w:fill="D3DFEE"/>
            <w:hideMark/>
          </w:tcPr>
          <w:p w14:paraId="0E71569C"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2D145140"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单字局部书写缺陷检测</w:t>
            </w:r>
          </w:p>
          <w:p w14:paraId="7F7DCF06" w14:textId="77777777" w:rsidR="009C08FB" w:rsidRPr="009C08FB" w:rsidRDefault="009C08FB" w:rsidP="009C08FB">
            <w:pPr>
              <w:widowControl/>
              <w:jc w:val="left"/>
              <w:rPr>
                <w:rFonts w:ascii="Calibri" w:eastAsia="Times New Roman" w:hAnsi="Calibri" w:cs="Times New Roman"/>
                <w:szCs w:val="21"/>
              </w:rPr>
            </w:pPr>
          </w:p>
        </w:tc>
        <w:tc>
          <w:tcPr>
            <w:tcW w:w="5018" w:type="dxa"/>
            <w:tcBorders>
              <w:top w:val="single" w:sz="8" w:space="0" w:color="4F81BD"/>
              <w:left w:val="single" w:sz="8" w:space="0" w:color="4F81BD"/>
              <w:bottom w:val="single" w:sz="8" w:space="0" w:color="4F81BD"/>
              <w:right w:val="single" w:sz="8" w:space="0" w:color="4F81BD"/>
            </w:tcBorders>
            <w:shd w:val="clear" w:color="auto" w:fill="D3DFEE"/>
            <w:hideMark/>
          </w:tcPr>
          <w:p w14:paraId="187C2406"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需要识别出用户书写的字体中可能存在的局部书写缺陷，例如部分笔画的问题，并将结果以易于理解的方式反馈给用户。</w:t>
            </w:r>
          </w:p>
          <w:p w14:paraId="6D7EC3FB" w14:textId="77777777" w:rsidR="009C08FB" w:rsidRPr="009C08FB" w:rsidRDefault="009C08FB" w:rsidP="009C08FB">
            <w:pPr>
              <w:widowControl/>
              <w:jc w:val="left"/>
              <w:rPr>
                <w:rFonts w:ascii="Calibri" w:eastAsia="Times New Roman" w:hAnsi="Calibri" w:cs="Times New Roman"/>
                <w:szCs w:val="21"/>
              </w:rPr>
            </w:pPr>
          </w:p>
        </w:tc>
        <w:tc>
          <w:tcPr>
            <w:tcW w:w="1043" w:type="dxa"/>
            <w:tcBorders>
              <w:top w:val="single" w:sz="8" w:space="0" w:color="4F81BD"/>
              <w:left w:val="single" w:sz="8" w:space="0" w:color="4F81BD"/>
              <w:bottom w:val="single" w:sz="8" w:space="0" w:color="4F81BD"/>
              <w:right w:val="single" w:sz="8" w:space="0" w:color="4F81BD"/>
            </w:tcBorders>
            <w:shd w:val="clear" w:color="auto" w:fill="D3DFEE"/>
            <w:hideMark/>
          </w:tcPr>
          <w:p w14:paraId="3331712A"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7</w:t>
            </w:r>
          </w:p>
          <w:p w14:paraId="0ACF3134" w14:textId="77777777" w:rsidR="009C08FB" w:rsidRPr="009C08FB" w:rsidRDefault="009C08FB" w:rsidP="009C08FB">
            <w:pPr>
              <w:widowControl/>
              <w:jc w:val="left"/>
              <w:rPr>
                <w:rFonts w:ascii="Calibri" w:eastAsia="宋体" w:hAnsi="Calibri" w:cs="Times New Roman"/>
                <w:sz w:val="24"/>
                <w:szCs w:val="21"/>
              </w:rPr>
            </w:pPr>
          </w:p>
          <w:p w14:paraId="499F3C4E"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E028C27" w14:textId="77777777" w:rsidTr="002A5134">
        <w:tc>
          <w:tcPr>
            <w:tcW w:w="0" w:type="auto"/>
            <w:vMerge/>
            <w:tcBorders>
              <w:top w:val="single" w:sz="8" w:space="0" w:color="4F81BD"/>
              <w:left w:val="single" w:sz="8" w:space="0" w:color="4F81BD"/>
              <w:bottom w:val="single" w:sz="8" w:space="0" w:color="4F81BD"/>
              <w:right w:val="single" w:sz="8" w:space="0" w:color="4F81BD"/>
            </w:tcBorders>
            <w:shd w:val="clear" w:color="auto" w:fill="auto"/>
            <w:hideMark/>
          </w:tcPr>
          <w:p w14:paraId="3A63FBA8"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28BA2BAF"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单字评分</w:t>
            </w:r>
          </w:p>
          <w:p w14:paraId="092A8F47" w14:textId="77777777" w:rsidR="009C08FB" w:rsidRPr="009C08FB" w:rsidRDefault="009C08FB" w:rsidP="009C08FB">
            <w:pPr>
              <w:widowControl/>
              <w:jc w:val="left"/>
              <w:rPr>
                <w:rFonts w:ascii="Calibri" w:eastAsia="Times New Roman" w:hAnsi="Calibri" w:cs="Times New Roman"/>
                <w:szCs w:val="21"/>
              </w:rPr>
            </w:pPr>
          </w:p>
        </w:tc>
        <w:tc>
          <w:tcPr>
            <w:tcW w:w="5018" w:type="dxa"/>
            <w:tcBorders>
              <w:top w:val="single" w:sz="8" w:space="0" w:color="4F81BD"/>
              <w:left w:val="single" w:sz="8" w:space="0" w:color="4F81BD"/>
              <w:bottom w:val="single" w:sz="8" w:space="0" w:color="4F81BD"/>
              <w:right w:val="single" w:sz="8" w:space="0" w:color="4F81BD"/>
            </w:tcBorders>
            <w:shd w:val="clear" w:color="auto" w:fill="auto"/>
            <w:hideMark/>
          </w:tcPr>
          <w:p w14:paraId="40C73AD5"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对用户书写的字体给出合理的评价，用户书写的字体可能有自己的风格，需要一个灵活的模型给出合理的评分。</w:t>
            </w:r>
          </w:p>
          <w:p w14:paraId="3628E561" w14:textId="77777777" w:rsidR="009C08FB" w:rsidRPr="009C08FB" w:rsidRDefault="009C08FB" w:rsidP="009C08FB">
            <w:pPr>
              <w:widowControl/>
              <w:jc w:val="left"/>
              <w:rPr>
                <w:rFonts w:ascii="Calibri" w:eastAsia="Times New Roman" w:hAnsi="Calibri" w:cs="Times New Roman"/>
                <w:szCs w:val="21"/>
              </w:rPr>
            </w:pPr>
          </w:p>
        </w:tc>
        <w:tc>
          <w:tcPr>
            <w:tcW w:w="1043" w:type="dxa"/>
            <w:tcBorders>
              <w:top w:val="single" w:sz="8" w:space="0" w:color="4F81BD"/>
              <w:left w:val="single" w:sz="8" w:space="0" w:color="4F81BD"/>
              <w:bottom w:val="single" w:sz="8" w:space="0" w:color="4F81BD"/>
              <w:right w:val="single" w:sz="8" w:space="0" w:color="4F81BD"/>
            </w:tcBorders>
            <w:shd w:val="clear" w:color="auto" w:fill="auto"/>
            <w:hideMark/>
          </w:tcPr>
          <w:p w14:paraId="59F49892"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6</w:t>
            </w:r>
          </w:p>
          <w:p w14:paraId="178E0D2E" w14:textId="77777777" w:rsidR="009C08FB" w:rsidRPr="009C08FB" w:rsidRDefault="009C08FB" w:rsidP="009C08FB">
            <w:pPr>
              <w:widowControl/>
              <w:jc w:val="left"/>
              <w:rPr>
                <w:rFonts w:ascii="Calibri" w:eastAsia="宋体" w:hAnsi="Calibri" w:cs="Times New Roman"/>
                <w:sz w:val="24"/>
                <w:szCs w:val="21"/>
              </w:rPr>
            </w:pPr>
          </w:p>
          <w:p w14:paraId="3F9C6604" w14:textId="77777777" w:rsidR="009C08FB" w:rsidRPr="009C08FB" w:rsidRDefault="009C08FB" w:rsidP="009C08FB">
            <w:pPr>
              <w:widowControl/>
              <w:jc w:val="left"/>
              <w:rPr>
                <w:rFonts w:ascii="Calibri" w:eastAsia="Times New Roman" w:hAnsi="Calibri" w:cs="Times New Roman"/>
                <w:szCs w:val="21"/>
              </w:rPr>
            </w:pPr>
          </w:p>
        </w:tc>
      </w:tr>
    </w:tbl>
    <w:p w14:paraId="72C7B92A" w14:textId="77777777" w:rsidR="009C08FB" w:rsidRPr="009C08FB" w:rsidRDefault="009C08FB" w:rsidP="009C08FB">
      <w:pPr>
        <w:widowControl/>
        <w:jc w:val="left"/>
        <w:rPr>
          <w:rFonts w:ascii="Times New Roman" w:eastAsia="宋体" w:hAnsi="Times New Roman" w:cs="Times New Roman"/>
          <w:kern w:val="0"/>
          <w:sz w:val="24"/>
          <w:szCs w:val="21"/>
        </w:rPr>
      </w:pPr>
    </w:p>
    <w:p w14:paraId="731769FB" w14:textId="7825CF97" w:rsidR="009C08FB" w:rsidRPr="009C08FB" w:rsidRDefault="009C08FB" w:rsidP="009C08FB">
      <w:pPr>
        <w:widowControl/>
        <w:jc w:val="center"/>
        <w:rPr>
          <w:rFonts w:ascii="Times New Roman" w:eastAsia="宋体" w:hAnsi="Times New Roman" w:cs="Times New Roman"/>
          <w:b/>
          <w:bCs/>
          <w:kern w:val="0"/>
          <w:sz w:val="24"/>
          <w:szCs w:val="21"/>
        </w:rPr>
      </w:pPr>
      <w:r w:rsidRPr="009C08FB">
        <w:rPr>
          <w:rFonts w:ascii="Times New Roman" w:eastAsia="宋体" w:hAnsi="Times New Roman" w:cs="Times New Roman"/>
          <w:b/>
          <w:bCs/>
          <w:kern w:val="0"/>
          <w:sz w:val="24"/>
          <w:szCs w:val="21"/>
        </w:rPr>
        <w:t>表</w:t>
      </w:r>
      <w:r w:rsidR="00FC6EC4">
        <w:rPr>
          <w:rFonts w:ascii="Times New Roman" w:eastAsia="宋体" w:hAnsi="Times New Roman" w:cs="Times New Roman"/>
          <w:b/>
          <w:bCs/>
          <w:kern w:val="0"/>
          <w:sz w:val="24"/>
          <w:szCs w:val="21"/>
        </w:rPr>
        <w:t>2</w:t>
      </w:r>
      <w:r w:rsidRPr="009C08FB">
        <w:rPr>
          <w:rFonts w:ascii="Times New Roman" w:eastAsia="宋体" w:hAnsi="Times New Roman" w:cs="Times New Roman"/>
          <w:b/>
          <w:bCs/>
          <w:kern w:val="0"/>
          <w:sz w:val="24"/>
          <w:szCs w:val="21"/>
        </w:rPr>
        <w:t xml:space="preserve">.2-7 </w:t>
      </w:r>
      <w:r w:rsidRPr="009C08FB">
        <w:rPr>
          <w:rFonts w:ascii="Times New Roman" w:eastAsia="宋体" w:hAnsi="Times New Roman" w:cs="Times New Roman"/>
          <w:b/>
          <w:bCs/>
          <w:kern w:val="0"/>
          <w:sz w:val="24"/>
          <w:szCs w:val="21"/>
        </w:rPr>
        <w:t>单字图像处理用例规约</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firstRow="1" w:lastRow="0" w:firstColumn="0" w:lastColumn="0" w:noHBand="0" w:noVBand="1"/>
      </w:tblPr>
      <w:tblGrid>
        <w:gridCol w:w="1223"/>
        <w:gridCol w:w="7063"/>
      </w:tblGrid>
      <w:tr w:rsidR="009C08FB" w:rsidRPr="009C08FB" w14:paraId="24C509B4" w14:textId="77777777" w:rsidTr="002A5134">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6449A769"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用例名称</w:t>
            </w:r>
          </w:p>
          <w:p w14:paraId="78A85044" w14:textId="77777777" w:rsidR="009C08FB" w:rsidRPr="009C08FB" w:rsidRDefault="009C08FB" w:rsidP="009C08FB">
            <w:pPr>
              <w:widowControl/>
              <w:jc w:val="left"/>
              <w:rPr>
                <w:rFonts w:ascii="Cambria" w:eastAsia="宋体" w:hAnsi="Cambria" w:cs="Times New Roman"/>
                <w:b/>
                <w:bCs/>
                <w:sz w:val="24"/>
                <w:szCs w:val="21"/>
              </w:rPr>
            </w:pPr>
          </w:p>
        </w:tc>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6C1C3AD5"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单字图像处理</w:t>
            </w:r>
          </w:p>
          <w:p w14:paraId="120A0095" w14:textId="77777777" w:rsidR="009C08FB" w:rsidRPr="009C08FB" w:rsidRDefault="009C08FB" w:rsidP="009C08FB">
            <w:pPr>
              <w:widowControl/>
              <w:jc w:val="left"/>
              <w:rPr>
                <w:rFonts w:ascii="Cambria" w:eastAsia="Times New Roman" w:hAnsi="Cambria" w:cs="Times New Roman"/>
                <w:b/>
                <w:bCs/>
                <w:szCs w:val="21"/>
              </w:rPr>
            </w:pPr>
          </w:p>
        </w:tc>
      </w:tr>
      <w:tr w:rsidR="009C08FB" w:rsidRPr="009C08FB" w14:paraId="0AE324E2"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612135C"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lastRenderedPageBreak/>
              <w:t>功能简述</w:t>
            </w:r>
          </w:p>
          <w:p w14:paraId="6E7D8982"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1113F4E"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对单字图像进行进一步处理，去除整体噪声，进行局部增强等。</w:t>
            </w:r>
          </w:p>
          <w:p w14:paraId="6DB66F92"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F930C53"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470ABADB"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用例编号</w:t>
            </w:r>
          </w:p>
          <w:p w14:paraId="01AF4BB7"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CF84B07"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LBYY.005</w:t>
            </w:r>
          </w:p>
          <w:p w14:paraId="1C63111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B76383E"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74CA0B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执行者</w:t>
            </w:r>
          </w:p>
          <w:p w14:paraId="01BF9C01"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2ED072F5"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LocalServer</w:t>
            </w:r>
          </w:p>
          <w:p w14:paraId="0DD6FB60"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F4B9300"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51585600"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前置条件</w:t>
            </w:r>
          </w:p>
          <w:p w14:paraId="44E80FAC"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5AE12E0"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用户提供正确的文字图像</w:t>
            </w:r>
          </w:p>
          <w:p w14:paraId="5216E999"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单字图像分割完毕</w:t>
            </w:r>
          </w:p>
          <w:p w14:paraId="540C84B2"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26CCE10B"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11536E40"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后置条件</w:t>
            </w:r>
          </w:p>
          <w:p w14:paraId="48B93B7B"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052BBA4D"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输入图像以灰度矩阵形式传入后续模块</w:t>
            </w:r>
          </w:p>
          <w:p w14:paraId="7996BC90"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2F31FC08"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CE218D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涉众利益</w:t>
            </w:r>
          </w:p>
          <w:p w14:paraId="28E0ED7E"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5803C361"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用户：可以通过直接拍照的方式上传单字信息</w:t>
            </w:r>
          </w:p>
          <w:p w14:paraId="236B3A74"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单字全局与局部书写缺陷检测模块：获得合适的输入字段</w:t>
            </w:r>
          </w:p>
          <w:p w14:paraId="63AE424A"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DF95D89"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2B9E8F0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基本路径</w:t>
            </w:r>
          </w:p>
          <w:p w14:paraId="7CE0F9DE"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5DDEB80D"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用户用过拍照或从相册选择图片的方式上传图像</w:t>
            </w:r>
          </w:p>
          <w:p w14:paraId="4447B50C"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12C3C4B"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28611E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扩展路径</w:t>
            </w:r>
          </w:p>
          <w:p w14:paraId="5C68DF05"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E40AD7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若图像中不包含分割好的汉字，则提醒用户重新上传</w:t>
            </w:r>
          </w:p>
          <w:p w14:paraId="524A8DBC"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4F4C2E09"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911B84D"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字段列表</w:t>
            </w:r>
          </w:p>
          <w:p w14:paraId="67D83E82"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DE2E79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图像是否合法，灰度矩阵</w:t>
            </w:r>
          </w:p>
          <w:p w14:paraId="34DAF740"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04675DD"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88EFCAA"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设计规则</w:t>
            </w:r>
          </w:p>
          <w:p w14:paraId="607FE717"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25D1355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预处理模块</w:t>
            </w:r>
          </w:p>
          <w:p w14:paraId="65F76E11"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4A9A3F6E"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0A248A8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未解决的问题</w:t>
            </w:r>
          </w:p>
          <w:p w14:paraId="36E2744B"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28943DA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由于算法限制，不可避免导致有噪声点的直线变弯以及笔划交叉或分叉位置产生少许畸变的问题</w:t>
            </w:r>
          </w:p>
          <w:p w14:paraId="5A0D4844"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569C798"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A8039ED"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备注</w:t>
            </w:r>
          </w:p>
          <w:p w14:paraId="443B0034"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2683B33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该部分算法基于笔画趋势分析的二值化方法，更适应使用场景。</w:t>
            </w:r>
          </w:p>
          <w:p w14:paraId="257E32A6" w14:textId="77777777" w:rsidR="009C08FB" w:rsidRPr="009C08FB" w:rsidRDefault="009C08FB" w:rsidP="009C08FB">
            <w:pPr>
              <w:widowControl/>
              <w:jc w:val="left"/>
              <w:rPr>
                <w:rFonts w:ascii="Calibri" w:eastAsia="Times New Roman" w:hAnsi="Calibri" w:cs="Times New Roman"/>
                <w:szCs w:val="21"/>
              </w:rPr>
            </w:pPr>
          </w:p>
        </w:tc>
      </w:tr>
    </w:tbl>
    <w:p w14:paraId="761B0262" w14:textId="77777777" w:rsidR="009C08FB" w:rsidRPr="009C08FB" w:rsidRDefault="009C08FB" w:rsidP="009C08FB">
      <w:pPr>
        <w:widowControl/>
        <w:rPr>
          <w:rFonts w:ascii="Times New Roman" w:eastAsia="宋体" w:hAnsi="Times New Roman" w:cs="Times New Roman"/>
          <w:b/>
          <w:bCs/>
          <w:kern w:val="0"/>
          <w:sz w:val="24"/>
          <w:szCs w:val="21"/>
        </w:rPr>
      </w:pPr>
    </w:p>
    <w:p w14:paraId="053766A9" w14:textId="77777777" w:rsidR="009C08FB" w:rsidRPr="009C08FB" w:rsidRDefault="009C08FB" w:rsidP="009C08FB">
      <w:pPr>
        <w:widowControl/>
        <w:jc w:val="left"/>
        <w:rPr>
          <w:rFonts w:ascii="Times New Roman" w:eastAsia="宋体" w:hAnsi="Times New Roman" w:cs="Times New Roman"/>
          <w:kern w:val="0"/>
          <w:sz w:val="24"/>
          <w:szCs w:val="21"/>
        </w:rPr>
      </w:pPr>
    </w:p>
    <w:p w14:paraId="396A1B04" w14:textId="702CE36B" w:rsidR="009C08FB" w:rsidRPr="009C08FB" w:rsidRDefault="009C08FB" w:rsidP="009C08FB">
      <w:pPr>
        <w:widowControl/>
        <w:jc w:val="center"/>
        <w:rPr>
          <w:rFonts w:ascii="Times New Roman" w:eastAsia="宋体" w:hAnsi="Times New Roman" w:cs="Times New Roman"/>
          <w:b/>
          <w:bCs/>
          <w:kern w:val="0"/>
          <w:sz w:val="24"/>
          <w:szCs w:val="21"/>
        </w:rPr>
      </w:pPr>
      <w:r w:rsidRPr="009C08FB">
        <w:rPr>
          <w:rFonts w:ascii="Times New Roman" w:eastAsia="宋体" w:hAnsi="Times New Roman" w:cs="Times New Roman"/>
          <w:b/>
          <w:bCs/>
          <w:kern w:val="0"/>
          <w:sz w:val="24"/>
          <w:szCs w:val="21"/>
        </w:rPr>
        <w:t>表</w:t>
      </w:r>
      <w:r w:rsidR="00FC6EC4">
        <w:rPr>
          <w:rFonts w:ascii="Times New Roman" w:eastAsia="宋体" w:hAnsi="Times New Roman" w:cs="Times New Roman"/>
          <w:b/>
          <w:bCs/>
          <w:kern w:val="0"/>
          <w:sz w:val="24"/>
          <w:szCs w:val="21"/>
        </w:rPr>
        <w:t>2</w:t>
      </w:r>
      <w:r w:rsidRPr="009C08FB">
        <w:rPr>
          <w:rFonts w:ascii="Times New Roman" w:eastAsia="宋体" w:hAnsi="Times New Roman" w:cs="Times New Roman"/>
          <w:b/>
          <w:bCs/>
          <w:kern w:val="0"/>
          <w:sz w:val="24"/>
          <w:szCs w:val="21"/>
        </w:rPr>
        <w:t xml:space="preserve">.2-10 </w:t>
      </w:r>
      <w:r w:rsidRPr="009C08FB">
        <w:rPr>
          <w:rFonts w:ascii="Times New Roman" w:eastAsia="宋体" w:hAnsi="Times New Roman" w:cs="Times New Roman"/>
          <w:b/>
          <w:bCs/>
          <w:kern w:val="0"/>
          <w:sz w:val="24"/>
          <w:szCs w:val="21"/>
        </w:rPr>
        <w:t>单字评分用例规约</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51"/>
        <w:gridCol w:w="6935"/>
      </w:tblGrid>
      <w:tr w:rsidR="009C08FB" w:rsidRPr="009C08FB" w14:paraId="6B3E3985" w14:textId="77777777" w:rsidTr="002A5134">
        <w:tc>
          <w:tcPr>
            <w:tcW w:w="1384" w:type="dxa"/>
            <w:tcBorders>
              <w:top w:val="single" w:sz="8" w:space="0" w:color="4F81BD"/>
              <w:left w:val="single" w:sz="8" w:space="0" w:color="4F81BD"/>
              <w:bottom w:val="single" w:sz="18" w:space="0" w:color="4F81BD"/>
              <w:right w:val="single" w:sz="8" w:space="0" w:color="4F81BD"/>
            </w:tcBorders>
            <w:shd w:val="clear" w:color="auto" w:fill="auto"/>
            <w:hideMark/>
          </w:tcPr>
          <w:p w14:paraId="369B3614"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用例名称</w:t>
            </w:r>
          </w:p>
          <w:p w14:paraId="7B767DFF" w14:textId="77777777" w:rsidR="009C08FB" w:rsidRPr="009C08FB" w:rsidRDefault="009C08FB" w:rsidP="009C08FB">
            <w:pPr>
              <w:widowControl/>
              <w:jc w:val="left"/>
              <w:rPr>
                <w:rFonts w:ascii="Cambria" w:eastAsia="宋体" w:hAnsi="Cambria" w:cs="Times New Roman"/>
                <w:b/>
                <w:bCs/>
                <w:sz w:val="24"/>
                <w:szCs w:val="21"/>
              </w:rPr>
            </w:pPr>
          </w:p>
        </w:tc>
        <w:tc>
          <w:tcPr>
            <w:tcW w:w="7138" w:type="dxa"/>
            <w:tcBorders>
              <w:top w:val="single" w:sz="8" w:space="0" w:color="4F81BD"/>
              <w:left w:val="single" w:sz="8" w:space="0" w:color="4F81BD"/>
              <w:bottom w:val="single" w:sz="18" w:space="0" w:color="4F81BD"/>
              <w:right w:val="single" w:sz="8" w:space="0" w:color="4F81BD"/>
            </w:tcBorders>
            <w:shd w:val="clear" w:color="auto" w:fill="auto"/>
            <w:hideMark/>
          </w:tcPr>
          <w:p w14:paraId="0BCC8C96"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单字评分</w:t>
            </w:r>
          </w:p>
          <w:p w14:paraId="413A0E2A" w14:textId="77777777" w:rsidR="009C08FB" w:rsidRPr="009C08FB" w:rsidRDefault="009C08FB" w:rsidP="009C08FB">
            <w:pPr>
              <w:widowControl/>
              <w:jc w:val="left"/>
              <w:rPr>
                <w:rFonts w:ascii="Cambria" w:eastAsia="Times New Roman" w:hAnsi="Cambria" w:cs="Times New Roman"/>
                <w:b/>
                <w:bCs/>
                <w:szCs w:val="21"/>
              </w:rPr>
            </w:pPr>
          </w:p>
        </w:tc>
      </w:tr>
      <w:tr w:rsidR="009C08FB" w:rsidRPr="009C08FB" w14:paraId="7045DA50"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D3DFEE"/>
            <w:hideMark/>
          </w:tcPr>
          <w:p w14:paraId="4D31A278"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功能简述</w:t>
            </w:r>
          </w:p>
          <w:p w14:paraId="0432B8E1" w14:textId="77777777" w:rsidR="009C08FB" w:rsidRPr="009C08FB" w:rsidRDefault="009C08FB" w:rsidP="009C08FB">
            <w:pPr>
              <w:widowControl/>
              <w:jc w:val="left"/>
              <w:rPr>
                <w:rFonts w:ascii="Cambria" w:eastAsia="Times New Roman" w:hAnsi="Cambria" w:cs="Times New Roman"/>
                <w:b/>
                <w:bCs/>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D3DFEE"/>
            <w:hideMark/>
          </w:tcPr>
          <w:p w14:paraId="28EB36B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对于用户选择的单字进行横向综合评分，并给出指导性建议</w:t>
            </w:r>
          </w:p>
          <w:p w14:paraId="629E5C3F"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458D2C09"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auto"/>
            <w:hideMark/>
          </w:tcPr>
          <w:p w14:paraId="42D531D0"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用例编号</w:t>
            </w:r>
          </w:p>
          <w:p w14:paraId="07E4D10E" w14:textId="77777777" w:rsidR="009C08FB" w:rsidRPr="009C08FB" w:rsidRDefault="009C08FB" w:rsidP="009C08FB">
            <w:pPr>
              <w:widowControl/>
              <w:jc w:val="left"/>
              <w:rPr>
                <w:rFonts w:ascii="Cambria" w:eastAsia="Times New Roman" w:hAnsi="Cambria" w:cs="Times New Roman"/>
                <w:b/>
                <w:bCs/>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auto"/>
            <w:hideMark/>
          </w:tcPr>
          <w:p w14:paraId="7034CD6A"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LBYY.008</w:t>
            </w:r>
          </w:p>
          <w:p w14:paraId="34B958B7"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272719C0"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D3DFEE"/>
            <w:hideMark/>
          </w:tcPr>
          <w:p w14:paraId="53DF4104"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执行者</w:t>
            </w:r>
          </w:p>
          <w:p w14:paraId="36CE17F0" w14:textId="77777777" w:rsidR="009C08FB" w:rsidRPr="009C08FB" w:rsidRDefault="009C08FB" w:rsidP="009C08FB">
            <w:pPr>
              <w:widowControl/>
              <w:jc w:val="left"/>
              <w:rPr>
                <w:rFonts w:ascii="Cambria" w:eastAsia="Times New Roman" w:hAnsi="Cambria" w:cs="Times New Roman"/>
                <w:b/>
                <w:bCs/>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D3DFEE"/>
            <w:hideMark/>
          </w:tcPr>
          <w:p w14:paraId="1B7911BB"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MainServer</w:t>
            </w:r>
          </w:p>
          <w:p w14:paraId="0EA9E79D"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D99C1C5"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auto"/>
            <w:hideMark/>
          </w:tcPr>
          <w:p w14:paraId="22139891"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前置条件</w:t>
            </w:r>
          </w:p>
          <w:p w14:paraId="64D0C6E5" w14:textId="77777777" w:rsidR="009C08FB" w:rsidRPr="009C08FB" w:rsidRDefault="009C08FB" w:rsidP="009C08FB">
            <w:pPr>
              <w:widowControl/>
              <w:jc w:val="left"/>
              <w:rPr>
                <w:rFonts w:ascii="Cambria" w:eastAsia="Times New Roman" w:hAnsi="Cambria" w:cs="Times New Roman"/>
                <w:b/>
                <w:bCs/>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auto"/>
            <w:hideMark/>
          </w:tcPr>
          <w:p w14:paraId="386B1F53"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整体、单字图像处理完毕</w:t>
            </w:r>
          </w:p>
          <w:p w14:paraId="009D8EB8"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用户选择需要进行检测的单字</w:t>
            </w:r>
          </w:p>
          <w:p w14:paraId="3778DAF9"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③</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单字局部于全局检测进行完毕</w:t>
            </w:r>
          </w:p>
          <w:p w14:paraId="327549CB"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④</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整体书写报告生成完毕</w:t>
            </w:r>
          </w:p>
          <w:p w14:paraId="589CACB0"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4E2918B"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D3DFEE"/>
            <w:hideMark/>
          </w:tcPr>
          <w:p w14:paraId="5EAB5045"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后置条件</w:t>
            </w:r>
          </w:p>
          <w:p w14:paraId="6D335FA0" w14:textId="77777777" w:rsidR="009C08FB" w:rsidRPr="009C08FB" w:rsidRDefault="009C08FB" w:rsidP="009C08FB">
            <w:pPr>
              <w:widowControl/>
              <w:jc w:val="left"/>
              <w:rPr>
                <w:rFonts w:ascii="Cambria" w:eastAsia="Times New Roman" w:hAnsi="Cambria" w:cs="Times New Roman"/>
                <w:b/>
                <w:bCs/>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D3DFEE"/>
            <w:hideMark/>
          </w:tcPr>
          <w:p w14:paraId="66E860ED" w14:textId="77777777" w:rsidR="009C08FB" w:rsidRPr="009C08FB" w:rsidRDefault="009C08FB" w:rsidP="009C08FB">
            <w:pPr>
              <w:widowControl/>
              <w:jc w:val="left"/>
              <w:rPr>
                <w:rFonts w:ascii="Calibri" w:eastAsia="宋体" w:hAnsi="Calibri" w:cs="Times New Roman"/>
                <w:sz w:val="24"/>
                <w:szCs w:val="21"/>
              </w:rPr>
            </w:pPr>
            <w:bookmarkStart w:id="29" w:name="OLE_LINK133"/>
            <w:bookmarkStart w:id="30" w:name="OLE_LINK134"/>
            <w:r w:rsidRPr="009C08FB">
              <w:rPr>
                <w:rFonts w:ascii="宋体" w:eastAsia="宋体" w:hAnsi="宋体" w:cs="宋体" w:hint="eastAsia"/>
                <w:sz w:val="24"/>
                <w:szCs w:val="21"/>
              </w:rPr>
              <w:t>①</w:t>
            </w:r>
            <w:bookmarkEnd w:id="29"/>
            <w:bookmarkEnd w:id="30"/>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反馈结果数据给用户</w:t>
            </w:r>
          </w:p>
          <w:p w14:paraId="7BDB6233"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结果将记录在用户的书写历史数据库中</w:t>
            </w:r>
          </w:p>
          <w:p w14:paraId="2A533344"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D78C6C4"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auto"/>
            <w:hideMark/>
          </w:tcPr>
          <w:p w14:paraId="12F6532C"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涉众利益</w:t>
            </w:r>
          </w:p>
          <w:p w14:paraId="0EE17204" w14:textId="77777777" w:rsidR="009C08FB" w:rsidRPr="009C08FB" w:rsidRDefault="009C08FB" w:rsidP="009C08FB">
            <w:pPr>
              <w:widowControl/>
              <w:jc w:val="left"/>
              <w:rPr>
                <w:rFonts w:ascii="Cambria" w:eastAsia="Times New Roman" w:hAnsi="Cambria" w:cs="Times New Roman"/>
                <w:b/>
                <w:bCs/>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auto"/>
            <w:hideMark/>
          </w:tcPr>
          <w:p w14:paraId="79DFAB50"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用户希望获得单字的综合评分</w:t>
            </w:r>
          </w:p>
          <w:p w14:paraId="14BC0E2E"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EF58DCB"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D3DFEE"/>
            <w:hideMark/>
          </w:tcPr>
          <w:p w14:paraId="6D6E0EB0"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基本路径</w:t>
            </w:r>
          </w:p>
          <w:p w14:paraId="32366CB3" w14:textId="77777777" w:rsidR="009C08FB" w:rsidRPr="009C08FB" w:rsidRDefault="009C08FB" w:rsidP="009C08FB">
            <w:pPr>
              <w:widowControl/>
              <w:jc w:val="left"/>
              <w:rPr>
                <w:rFonts w:ascii="Cambria" w:eastAsia="Times New Roman" w:hAnsi="Cambria" w:cs="Times New Roman"/>
                <w:b/>
                <w:bCs/>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D3DFEE"/>
            <w:hideMark/>
          </w:tcPr>
          <w:p w14:paraId="6CF4E51E"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 xml:space="preserve">① </w:t>
            </w:r>
            <w:r w:rsidRPr="009C08FB">
              <w:rPr>
                <w:rFonts w:ascii="Calibri" w:eastAsia="宋体" w:hAnsi="Calibri" w:cs="Times New Roman" w:hint="eastAsia"/>
                <w:sz w:val="24"/>
                <w:szCs w:val="21"/>
              </w:rPr>
              <w:t>汉字检测，汉字骨架识别后</w:t>
            </w:r>
            <w:r w:rsidRPr="009C08FB">
              <w:rPr>
                <w:rFonts w:ascii="Calibri" w:eastAsia="宋体" w:hAnsi="Calibri" w:cs="Times New Roman"/>
                <w:sz w:val="24"/>
                <w:szCs w:val="21"/>
              </w:rPr>
              <w:t>完成后进行</w:t>
            </w:r>
          </w:p>
          <w:p w14:paraId="0A06A4CA"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反馈处理数据给前端用于书写报告生成动态曲线</w:t>
            </w:r>
          </w:p>
          <w:p w14:paraId="3BEC9AA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7B4C0AC"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auto"/>
            <w:hideMark/>
          </w:tcPr>
          <w:p w14:paraId="2D4DAD7E"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扩展路径</w:t>
            </w:r>
          </w:p>
          <w:p w14:paraId="18058149" w14:textId="77777777" w:rsidR="009C08FB" w:rsidRPr="009C08FB" w:rsidRDefault="009C08FB" w:rsidP="009C08FB">
            <w:pPr>
              <w:widowControl/>
              <w:jc w:val="left"/>
              <w:rPr>
                <w:rFonts w:ascii="Cambria" w:eastAsia="Times New Roman" w:hAnsi="Cambria" w:cs="Times New Roman"/>
                <w:b/>
                <w:bCs/>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auto"/>
            <w:hideMark/>
          </w:tcPr>
          <w:p w14:paraId="263D7E13"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无法识别出文字时提醒用户重新上传图像</w:t>
            </w:r>
          </w:p>
          <w:p w14:paraId="201A6D5B"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进行该字的相似性易错推荐</w:t>
            </w:r>
          </w:p>
          <w:p w14:paraId="30E1F65B"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3100AAE"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D3DFEE"/>
            <w:hideMark/>
          </w:tcPr>
          <w:p w14:paraId="1C50687E"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字段列表</w:t>
            </w:r>
          </w:p>
          <w:p w14:paraId="53C573BA" w14:textId="77777777" w:rsidR="009C08FB" w:rsidRPr="009C08FB" w:rsidRDefault="009C08FB" w:rsidP="009C08FB">
            <w:pPr>
              <w:widowControl/>
              <w:jc w:val="left"/>
              <w:rPr>
                <w:rFonts w:ascii="Cambria" w:eastAsia="Times New Roman" w:hAnsi="Cambria" w:cs="Times New Roman"/>
                <w:b/>
                <w:bCs/>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D3DFEE"/>
            <w:hideMark/>
          </w:tcPr>
          <w:p w14:paraId="58F58B1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单字美观度综合性评分</w:t>
            </w:r>
          </w:p>
          <w:p w14:paraId="5EE71B52"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388288CE"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auto"/>
            <w:hideMark/>
          </w:tcPr>
          <w:p w14:paraId="797692A5"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设计规则</w:t>
            </w:r>
          </w:p>
          <w:p w14:paraId="54E4B130" w14:textId="77777777" w:rsidR="009C08FB" w:rsidRPr="009C08FB" w:rsidRDefault="009C08FB" w:rsidP="009C08FB">
            <w:pPr>
              <w:widowControl/>
              <w:jc w:val="left"/>
              <w:rPr>
                <w:rFonts w:ascii="Cambria" w:eastAsia="Times New Roman" w:hAnsi="Cambria" w:cs="Times New Roman"/>
                <w:b/>
                <w:bCs/>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auto"/>
            <w:hideMark/>
          </w:tcPr>
          <w:p w14:paraId="646E51FB"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单独模块</w:t>
            </w:r>
          </w:p>
          <w:p w14:paraId="774BF853"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FA9E65C"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D3DFEE"/>
            <w:hideMark/>
          </w:tcPr>
          <w:p w14:paraId="02C71C09"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未解决的问题</w:t>
            </w:r>
          </w:p>
          <w:p w14:paraId="2B8B268A" w14:textId="77777777" w:rsidR="009C08FB" w:rsidRPr="009C08FB" w:rsidRDefault="009C08FB" w:rsidP="009C08FB">
            <w:pPr>
              <w:widowControl/>
              <w:jc w:val="left"/>
              <w:rPr>
                <w:rFonts w:ascii="Cambria" w:eastAsia="Times New Roman" w:hAnsi="Cambria" w:cs="Times New Roman"/>
                <w:b/>
                <w:bCs/>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D3DFEE"/>
            <w:hideMark/>
          </w:tcPr>
          <w:p w14:paraId="1452487D"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由于美观度含有较多的主观因素影响，</w:t>
            </w:r>
            <w:r w:rsidRPr="009C08FB">
              <w:rPr>
                <w:rFonts w:ascii="Calibri" w:eastAsia="宋体" w:hAnsi="Calibri" w:cs="Times New Roman" w:hint="eastAsia"/>
                <w:sz w:val="24"/>
                <w:szCs w:val="21"/>
              </w:rPr>
              <w:t>评分模型依赖于骨架检测</w:t>
            </w:r>
            <w:r w:rsidRPr="009C08FB">
              <w:rPr>
                <w:rFonts w:ascii="Calibri" w:eastAsia="宋体" w:hAnsi="Calibri" w:cs="Times New Roman" w:hint="eastAsia"/>
                <w:sz w:val="24"/>
                <w:szCs w:val="21"/>
              </w:rPr>
              <w:t xml:space="preserve"> </w:t>
            </w:r>
            <w:r w:rsidRPr="009C08FB">
              <w:rPr>
                <w:rFonts w:ascii="Calibri" w:eastAsia="宋体" w:hAnsi="Calibri" w:cs="Times New Roman" w:hint="eastAsia"/>
                <w:sz w:val="24"/>
                <w:szCs w:val="21"/>
              </w:rPr>
              <w:t>模型，目</w:t>
            </w:r>
            <w:r w:rsidRPr="009C08FB">
              <w:rPr>
                <w:rFonts w:ascii="Calibri" w:eastAsia="宋体" w:hAnsi="Calibri" w:cs="Times New Roman"/>
                <w:sz w:val="24"/>
                <w:szCs w:val="21"/>
              </w:rPr>
              <w:t>前</w:t>
            </w:r>
            <w:r w:rsidRPr="009C08FB">
              <w:rPr>
                <w:rFonts w:ascii="Calibri" w:eastAsia="宋体" w:hAnsi="Calibri" w:cs="Times New Roman" w:hint="eastAsia"/>
                <w:sz w:val="24"/>
                <w:szCs w:val="21"/>
              </w:rPr>
              <w:t>骨架检测</w:t>
            </w:r>
            <w:r w:rsidRPr="009C08FB">
              <w:rPr>
                <w:rFonts w:ascii="Calibri" w:eastAsia="宋体" w:hAnsi="Calibri" w:cs="Times New Roman"/>
                <w:sz w:val="24"/>
                <w:szCs w:val="21"/>
              </w:rPr>
              <w:t>数据集尚未覆盖所有汉字。</w:t>
            </w:r>
          </w:p>
          <w:p w14:paraId="33B3B169"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C1FDE09"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auto"/>
            <w:hideMark/>
          </w:tcPr>
          <w:p w14:paraId="03F70967"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备注</w:t>
            </w:r>
          </w:p>
          <w:p w14:paraId="37306DD0" w14:textId="77777777" w:rsidR="009C08FB" w:rsidRPr="009C08FB" w:rsidRDefault="009C08FB" w:rsidP="009C08FB">
            <w:pPr>
              <w:widowControl/>
              <w:jc w:val="left"/>
              <w:rPr>
                <w:rFonts w:ascii="Cambria" w:eastAsia="Times New Roman" w:hAnsi="Cambria" w:cs="Times New Roman"/>
                <w:b/>
                <w:bCs/>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auto"/>
            <w:hideMark/>
          </w:tcPr>
          <w:p w14:paraId="57F1A3A5" w14:textId="77777777" w:rsidR="009C08FB" w:rsidRPr="009C08FB" w:rsidRDefault="009C08FB" w:rsidP="009C08FB">
            <w:pPr>
              <w:widowControl/>
              <w:jc w:val="left"/>
              <w:rPr>
                <w:rFonts w:ascii="Calibri" w:eastAsia="Times New Roman" w:hAnsi="Calibri" w:cs="Times New Roman"/>
                <w:szCs w:val="21"/>
              </w:rPr>
            </w:pPr>
            <w:r w:rsidRPr="009C08FB">
              <w:rPr>
                <w:rFonts w:ascii="Calibri" w:eastAsia="宋体" w:hAnsi="Calibri" w:cs="Times New Roman" w:hint="eastAsia"/>
                <w:sz w:val="24"/>
                <w:szCs w:val="21"/>
              </w:rPr>
              <w:t>基于骨架检测结果运行汉字评分</w:t>
            </w:r>
          </w:p>
        </w:tc>
      </w:tr>
    </w:tbl>
    <w:p w14:paraId="1D95EB18" w14:textId="77777777" w:rsidR="009C08FB" w:rsidRPr="009C08FB" w:rsidRDefault="009C08FB" w:rsidP="009C08FB">
      <w:pPr>
        <w:widowControl/>
        <w:jc w:val="left"/>
        <w:rPr>
          <w:rFonts w:ascii="Times New Roman" w:eastAsia="宋体" w:hAnsi="Times New Roman" w:cs="Times New Roman"/>
          <w:kern w:val="0"/>
          <w:sz w:val="24"/>
          <w:szCs w:val="21"/>
        </w:rPr>
      </w:pPr>
    </w:p>
    <w:p w14:paraId="1B68B9E2" w14:textId="77777777" w:rsidR="009C08FB" w:rsidRPr="009C08FB" w:rsidRDefault="009C08FB" w:rsidP="004878D1">
      <w:pPr>
        <w:pStyle w:val="4"/>
      </w:pPr>
      <w:bookmarkStart w:id="31" w:name="_Toc60763422"/>
      <w:bookmarkStart w:id="32" w:name="_Toc60842766"/>
      <w:bookmarkStart w:id="33" w:name="_Toc70086115"/>
      <w:r w:rsidRPr="009C08FB">
        <w:lastRenderedPageBreak/>
        <w:t>用户个性化服务功能模块</w:t>
      </w:r>
      <w:bookmarkEnd w:id="31"/>
      <w:bookmarkEnd w:id="32"/>
      <w:bookmarkEnd w:id="33"/>
    </w:p>
    <w:p w14:paraId="1BAFD57E" w14:textId="57B30B7A" w:rsidR="009C08FB" w:rsidRPr="009C08FB" w:rsidRDefault="009C08FB" w:rsidP="009C08FB">
      <w:pPr>
        <w:widowControl/>
        <w:jc w:val="center"/>
        <w:rPr>
          <w:rFonts w:ascii="Times New Roman" w:eastAsia="宋体" w:hAnsi="Times New Roman" w:cs="Times New Roman"/>
          <w:b/>
          <w:bCs/>
          <w:kern w:val="0"/>
          <w:sz w:val="24"/>
          <w:szCs w:val="21"/>
        </w:rPr>
      </w:pPr>
      <w:r w:rsidRPr="009C08FB">
        <w:rPr>
          <w:rFonts w:ascii="Times New Roman" w:eastAsia="宋体" w:hAnsi="Times New Roman" w:cs="Times New Roman"/>
          <w:b/>
          <w:bCs/>
          <w:kern w:val="0"/>
          <w:sz w:val="24"/>
          <w:szCs w:val="21"/>
        </w:rPr>
        <w:t>表</w:t>
      </w:r>
      <w:r w:rsidR="00FC6EC4">
        <w:rPr>
          <w:rFonts w:ascii="Times New Roman" w:eastAsia="宋体" w:hAnsi="Times New Roman" w:cs="Times New Roman" w:hint="eastAsia"/>
          <w:b/>
          <w:bCs/>
          <w:kern w:val="0"/>
          <w:sz w:val="24"/>
          <w:szCs w:val="21"/>
        </w:rPr>
        <w:t>2</w:t>
      </w:r>
      <w:r w:rsidRPr="009C08FB">
        <w:rPr>
          <w:rFonts w:ascii="Times New Roman" w:eastAsia="宋体" w:hAnsi="Times New Roman" w:cs="Times New Roman"/>
          <w:b/>
          <w:bCs/>
          <w:kern w:val="0"/>
          <w:sz w:val="24"/>
          <w:szCs w:val="21"/>
        </w:rPr>
        <w:t xml:space="preserve">.2-11 </w:t>
      </w:r>
      <w:r w:rsidRPr="009C08FB">
        <w:rPr>
          <w:rFonts w:ascii="Times New Roman" w:eastAsia="宋体" w:hAnsi="Times New Roman" w:cs="Times New Roman"/>
          <w:b/>
          <w:bCs/>
          <w:kern w:val="0"/>
          <w:sz w:val="24"/>
          <w:szCs w:val="21"/>
        </w:rPr>
        <w:t>用户个性化服务模块描述</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214"/>
        <w:gridCol w:w="848"/>
        <w:gridCol w:w="5067"/>
        <w:gridCol w:w="1157"/>
      </w:tblGrid>
      <w:tr w:rsidR="009C08FB" w:rsidRPr="009C08FB" w14:paraId="5C14FD6B" w14:textId="77777777" w:rsidTr="002A5134">
        <w:tc>
          <w:tcPr>
            <w:tcW w:w="1242" w:type="dxa"/>
            <w:tcBorders>
              <w:top w:val="single" w:sz="8" w:space="0" w:color="4F81BD"/>
              <w:left w:val="single" w:sz="8" w:space="0" w:color="4F81BD"/>
              <w:bottom w:val="single" w:sz="18" w:space="0" w:color="4F81BD"/>
              <w:right w:val="single" w:sz="8" w:space="0" w:color="4F81BD"/>
            </w:tcBorders>
            <w:shd w:val="clear" w:color="auto" w:fill="auto"/>
            <w:hideMark/>
          </w:tcPr>
          <w:p w14:paraId="439DF3B4"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功能模块</w:t>
            </w:r>
          </w:p>
          <w:p w14:paraId="1D9B0B52" w14:textId="77777777" w:rsidR="009C08FB" w:rsidRPr="009C08FB" w:rsidRDefault="009C08FB" w:rsidP="009C08FB">
            <w:pPr>
              <w:widowControl/>
              <w:jc w:val="left"/>
              <w:rPr>
                <w:rFonts w:ascii="Cambria" w:eastAsia="Times New Roman" w:hAnsi="Cambria" w:cs="Times New Roman"/>
                <w:b/>
                <w:bCs/>
                <w:sz w:val="24"/>
                <w:szCs w:val="21"/>
              </w:rPr>
            </w:pPr>
          </w:p>
        </w:tc>
        <w:tc>
          <w:tcPr>
            <w:tcW w:w="863" w:type="dxa"/>
            <w:tcBorders>
              <w:top w:val="single" w:sz="8" w:space="0" w:color="4F81BD"/>
              <w:left w:val="single" w:sz="8" w:space="0" w:color="4F81BD"/>
              <w:bottom w:val="single" w:sz="18" w:space="0" w:color="4F81BD"/>
              <w:right w:val="single" w:sz="8" w:space="0" w:color="4F81BD"/>
            </w:tcBorders>
            <w:shd w:val="clear" w:color="auto" w:fill="auto"/>
            <w:hideMark/>
          </w:tcPr>
          <w:p w14:paraId="600E14D7"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功能</w:t>
            </w:r>
          </w:p>
          <w:p w14:paraId="174263F5" w14:textId="77777777" w:rsidR="009C08FB" w:rsidRPr="009C08FB" w:rsidRDefault="009C08FB" w:rsidP="009C08FB">
            <w:pPr>
              <w:widowControl/>
              <w:jc w:val="left"/>
              <w:rPr>
                <w:rFonts w:ascii="Cambria" w:eastAsia="Times New Roman" w:hAnsi="Cambria" w:cs="Times New Roman"/>
                <w:b/>
                <w:bCs/>
                <w:szCs w:val="21"/>
              </w:rPr>
            </w:pPr>
          </w:p>
        </w:tc>
        <w:tc>
          <w:tcPr>
            <w:tcW w:w="5233" w:type="dxa"/>
            <w:tcBorders>
              <w:top w:val="single" w:sz="8" w:space="0" w:color="4F81BD"/>
              <w:left w:val="single" w:sz="8" w:space="0" w:color="4F81BD"/>
              <w:bottom w:val="single" w:sz="18" w:space="0" w:color="4F81BD"/>
              <w:right w:val="single" w:sz="8" w:space="0" w:color="4F81BD"/>
            </w:tcBorders>
            <w:shd w:val="clear" w:color="auto" w:fill="auto"/>
            <w:hideMark/>
          </w:tcPr>
          <w:p w14:paraId="69017E66"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功能描述</w:t>
            </w:r>
          </w:p>
          <w:p w14:paraId="795B0B6F" w14:textId="77777777" w:rsidR="009C08FB" w:rsidRPr="009C08FB" w:rsidRDefault="009C08FB" w:rsidP="009C08FB">
            <w:pPr>
              <w:widowControl/>
              <w:jc w:val="left"/>
              <w:rPr>
                <w:rFonts w:ascii="Cambria" w:eastAsia="Times New Roman" w:hAnsi="Cambria" w:cs="Times New Roman"/>
                <w:b/>
                <w:bCs/>
                <w:szCs w:val="21"/>
              </w:rPr>
            </w:pPr>
          </w:p>
        </w:tc>
        <w:tc>
          <w:tcPr>
            <w:tcW w:w="1184" w:type="dxa"/>
            <w:tcBorders>
              <w:top w:val="single" w:sz="8" w:space="0" w:color="4F81BD"/>
              <w:left w:val="single" w:sz="8" w:space="0" w:color="4F81BD"/>
              <w:bottom w:val="single" w:sz="18" w:space="0" w:color="4F81BD"/>
              <w:right w:val="single" w:sz="8" w:space="0" w:color="4F81BD"/>
            </w:tcBorders>
            <w:shd w:val="clear" w:color="auto" w:fill="auto"/>
            <w:hideMark/>
          </w:tcPr>
          <w:p w14:paraId="34D28F3F"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优先级</w:t>
            </w:r>
          </w:p>
          <w:p w14:paraId="0CCE2959" w14:textId="77777777" w:rsidR="009C08FB" w:rsidRPr="009C08FB" w:rsidRDefault="009C08FB" w:rsidP="009C08FB">
            <w:pPr>
              <w:widowControl/>
              <w:jc w:val="left"/>
              <w:rPr>
                <w:rFonts w:ascii="Cambria" w:eastAsia="Times New Roman" w:hAnsi="Cambria" w:cs="Times New Roman"/>
                <w:b/>
                <w:bCs/>
                <w:szCs w:val="21"/>
              </w:rPr>
            </w:pPr>
          </w:p>
        </w:tc>
      </w:tr>
      <w:tr w:rsidR="009C08FB" w:rsidRPr="009C08FB" w14:paraId="5344C4A1" w14:textId="77777777" w:rsidTr="002A5134">
        <w:tc>
          <w:tcPr>
            <w:tcW w:w="1242" w:type="dxa"/>
            <w:vMerge w:val="restart"/>
            <w:tcBorders>
              <w:top w:val="single" w:sz="8" w:space="0" w:color="4F81BD"/>
              <w:left w:val="single" w:sz="8" w:space="0" w:color="4F81BD"/>
              <w:bottom w:val="single" w:sz="8" w:space="0" w:color="4F81BD"/>
              <w:right w:val="single" w:sz="8" w:space="0" w:color="4F81BD"/>
            </w:tcBorders>
            <w:shd w:val="clear" w:color="auto" w:fill="D3DFEE"/>
            <w:hideMark/>
          </w:tcPr>
          <w:p w14:paraId="2C4AD3A7"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用户个性化服务模块</w:t>
            </w:r>
          </w:p>
          <w:p w14:paraId="4DA68914" w14:textId="77777777" w:rsidR="009C08FB" w:rsidRPr="009C08FB" w:rsidRDefault="009C08FB" w:rsidP="009C08FB">
            <w:pPr>
              <w:widowControl/>
              <w:jc w:val="center"/>
              <w:rPr>
                <w:rFonts w:ascii="Cambria" w:eastAsia="宋体" w:hAnsi="Cambria" w:cs="Times New Roman"/>
                <w:b/>
                <w:bCs/>
                <w:sz w:val="24"/>
                <w:szCs w:val="21"/>
              </w:rPr>
            </w:pPr>
          </w:p>
          <w:p w14:paraId="08E5B530" w14:textId="77777777" w:rsidR="009C08FB" w:rsidRPr="009C08FB" w:rsidRDefault="009C08FB" w:rsidP="009C08FB">
            <w:pPr>
              <w:widowControl/>
              <w:jc w:val="left"/>
              <w:rPr>
                <w:rFonts w:ascii="Cambria" w:eastAsia="Times New Roman" w:hAnsi="Cambria" w:cs="Times New Roman"/>
                <w:b/>
                <w:bCs/>
                <w:szCs w:val="21"/>
              </w:rPr>
            </w:pPr>
          </w:p>
        </w:tc>
        <w:tc>
          <w:tcPr>
            <w:tcW w:w="863" w:type="dxa"/>
            <w:tcBorders>
              <w:top w:val="single" w:sz="8" w:space="0" w:color="4F81BD"/>
              <w:left w:val="single" w:sz="8" w:space="0" w:color="4F81BD"/>
              <w:bottom w:val="single" w:sz="8" w:space="0" w:color="4F81BD"/>
              <w:right w:val="single" w:sz="8" w:space="0" w:color="4F81BD"/>
            </w:tcBorders>
            <w:shd w:val="clear" w:color="auto" w:fill="D3DFEE"/>
            <w:hideMark/>
          </w:tcPr>
          <w:p w14:paraId="6F649BA5"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字体风格迁移</w:t>
            </w:r>
          </w:p>
          <w:p w14:paraId="01B40567" w14:textId="77777777" w:rsidR="009C08FB" w:rsidRPr="009C08FB" w:rsidRDefault="009C08FB" w:rsidP="009C08FB">
            <w:pPr>
              <w:widowControl/>
              <w:jc w:val="left"/>
              <w:rPr>
                <w:rFonts w:ascii="Calibri" w:eastAsia="Times New Roman" w:hAnsi="Calibri" w:cs="Times New Roman"/>
                <w:szCs w:val="21"/>
              </w:rPr>
            </w:pPr>
          </w:p>
        </w:tc>
        <w:tc>
          <w:tcPr>
            <w:tcW w:w="5233" w:type="dxa"/>
            <w:tcBorders>
              <w:top w:val="single" w:sz="8" w:space="0" w:color="4F81BD"/>
              <w:left w:val="single" w:sz="8" w:space="0" w:color="4F81BD"/>
              <w:bottom w:val="single" w:sz="8" w:space="0" w:color="4F81BD"/>
              <w:right w:val="single" w:sz="8" w:space="0" w:color="4F81BD"/>
            </w:tcBorders>
            <w:shd w:val="clear" w:color="auto" w:fill="D3DFEE"/>
            <w:hideMark/>
          </w:tcPr>
          <w:p w14:paraId="723FE8A7"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根据书写特征生成用户专属字体文件，以用户的历史书写的字体风格数据为基础，迁移生成个人字体库。</w:t>
            </w:r>
          </w:p>
          <w:p w14:paraId="18CD3D44" w14:textId="77777777" w:rsidR="009C08FB" w:rsidRPr="009C08FB" w:rsidRDefault="009C08FB" w:rsidP="009C08FB">
            <w:pPr>
              <w:widowControl/>
              <w:jc w:val="left"/>
              <w:rPr>
                <w:rFonts w:ascii="Calibri" w:eastAsia="Times New Roman" w:hAnsi="Calibri" w:cs="Times New Roman"/>
                <w:szCs w:val="21"/>
              </w:rPr>
            </w:pPr>
          </w:p>
        </w:tc>
        <w:tc>
          <w:tcPr>
            <w:tcW w:w="1184" w:type="dxa"/>
            <w:tcBorders>
              <w:top w:val="single" w:sz="8" w:space="0" w:color="4F81BD"/>
              <w:left w:val="single" w:sz="8" w:space="0" w:color="4F81BD"/>
              <w:bottom w:val="single" w:sz="8" w:space="0" w:color="4F81BD"/>
              <w:right w:val="single" w:sz="8" w:space="0" w:color="4F81BD"/>
            </w:tcBorders>
            <w:shd w:val="clear" w:color="auto" w:fill="D3DFEE"/>
            <w:hideMark/>
          </w:tcPr>
          <w:p w14:paraId="14B42828"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3</w:t>
            </w:r>
          </w:p>
          <w:p w14:paraId="5E7540D3"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88486EB" w14:textId="77777777" w:rsidTr="002A5134">
        <w:tc>
          <w:tcPr>
            <w:tcW w:w="1242" w:type="dxa"/>
            <w:vMerge/>
            <w:tcBorders>
              <w:top w:val="single" w:sz="8" w:space="0" w:color="4F81BD"/>
              <w:left w:val="single" w:sz="8" w:space="0" w:color="4F81BD"/>
              <w:bottom w:val="single" w:sz="8" w:space="0" w:color="4F81BD"/>
              <w:right w:val="single" w:sz="8" w:space="0" w:color="4F81BD"/>
            </w:tcBorders>
            <w:shd w:val="clear" w:color="auto" w:fill="auto"/>
            <w:hideMark/>
          </w:tcPr>
          <w:p w14:paraId="1038367F" w14:textId="77777777" w:rsidR="009C08FB" w:rsidRPr="009C08FB" w:rsidRDefault="009C08FB" w:rsidP="009C08FB">
            <w:pPr>
              <w:widowControl/>
              <w:jc w:val="left"/>
              <w:rPr>
                <w:rFonts w:ascii="Cambria" w:eastAsia="Times New Roman" w:hAnsi="Cambria" w:cs="Times New Roman"/>
                <w:b/>
                <w:bCs/>
                <w:szCs w:val="21"/>
              </w:rPr>
            </w:pPr>
          </w:p>
        </w:tc>
        <w:tc>
          <w:tcPr>
            <w:tcW w:w="863" w:type="dxa"/>
            <w:tcBorders>
              <w:top w:val="single" w:sz="8" w:space="0" w:color="4F81BD"/>
              <w:left w:val="single" w:sz="8" w:space="0" w:color="4F81BD"/>
              <w:bottom w:val="single" w:sz="8" w:space="0" w:color="4F81BD"/>
              <w:right w:val="single" w:sz="8" w:space="0" w:color="4F81BD"/>
            </w:tcBorders>
            <w:shd w:val="clear" w:color="auto" w:fill="auto"/>
            <w:hideMark/>
          </w:tcPr>
          <w:p w14:paraId="578F7017"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个性化练习推荐</w:t>
            </w:r>
          </w:p>
          <w:p w14:paraId="34CC06E9" w14:textId="77777777" w:rsidR="009C08FB" w:rsidRPr="009C08FB" w:rsidRDefault="009C08FB" w:rsidP="009C08FB">
            <w:pPr>
              <w:widowControl/>
              <w:jc w:val="left"/>
              <w:rPr>
                <w:rFonts w:ascii="Calibri" w:eastAsia="Times New Roman" w:hAnsi="Calibri" w:cs="Times New Roman"/>
                <w:szCs w:val="21"/>
              </w:rPr>
            </w:pPr>
          </w:p>
        </w:tc>
        <w:tc>
          <w:tcPr>
            <w:tcW w:w="5233" w:type="dxa"/>
            <w:tcBorders>
              <w:top w:val="single" w:sz="8" w:space="0" w:color="4F81BD"/>
              <w:left w:val="single" w:sz="8" w:space="0" w:color="4F81BD"/>
              <w:bottom w:val="single" w:sz="8" w:space="0" w:color="4F81BD"/>
              <w:right w:val="single" w:sz="8" w:space="0" w:color="4F81BD"/>
            </w:tcBorders>
            <w:shd w:val="clear" w:color="auto" w:fill="auto"/>
            <w:hideMark/>
          </w:tcPr>
          <w:p w14:paraId="1231E958"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根据书写历史推荐练习内容及相似字体，需要根据用户之间以及单字的相似度来动态计算推荐群及信任子群，同时需要考虑解决冷启动问题。</w:t>
            </w:r>
          </w:p>
          <w:p w14:paraId="1FD1A080" w14:textId="77777777" w:rsidR="009C08FB" w:rsidRPr="009C08FB" w:rsidRDefault="009C08FB" w:rsidP="009C08FB">
            <w:pPr>
              <w:widowControl/>
              <w:jc w:val="left"/>
              <w:rPr>
                <w:rFonts w:ascii="Calibri" w:eastAsia="Times New Roman" w:hAnsi="Calibri" w:cs="Times New Roman"/>
                <w:szCs w:val="21"/>
              </w:rPr>
            </w:pPr>
          </w:p>
        </w:tc>
        <w:tc>
          <w:tcPr>
            <w:tcW w:w="1184" w:type="dxa"/>
            <w:tcBorders>
              <w:top w:val="single" w:sz="8" w:space="0" w:color="4F81BD"/>
              <w:left w:val="single" w:sz="8" w:space="0" w:color="4F81BD"/>
              <w:bottom w:val="single" w:sz="8" w:space="0" w:color="4F81BD"/>
              <w:right w:val="single" w:sz="8" w:space="0" w:color="4F81BD"/>
            </w:tcBorders>
            <w:shd w:val="clear" w:color="auto" w:fill="auto"/>
            <w:hideMark/>
          </w:tcPr>
          <w:p w14:paraId="48070592"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6</w:t>
            </w:r>
          </w:p>
          <w:p w14:paraId="506D9F49"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4A7418AC" w14:textId="77777777" w:rsidTr="002A5134">
        <w:tc>
          <w:tcPr>
            <w:tcW w:w="1242" w:type="dxa"/>
            <w:vMerge/>
            <w:tcBorders>
              <w:top w:val="single" w:sz="8" w:space="0" w:color="4F81BD"/>
              <w:left w:val="single" w:sz="8" w:space="0" w:color="4F81BD"/>
              <w:bottom w:val="single" w:sz="8" w:space="0" w:color="4F81BD"/>
              <w:right w:val="single" w:sz="8" w:space="0" w:color="4F81BD"/>
            </w:tcBorders>
            <w:shd w:val="clear" w:color="auto" w:fill="D3DFEE"/>
            <w:hideMark/>
          </w:tcPr>
          <w:p w14:paraId="2F389F38" w14:textId="77777777" w:rsidR="009C08FB" w:rsidRPr="009C08FB" w:rsidRDefault="009C08FB" w:rsidP="009C08FB">
            <w:pPr>
              <w:widowControl/>
              <w:jc w:val="left"/>
              <w:rPr>
                <w:rFonts w:ascii="Cambria" w:eastAsia="Times New Roman" w:hAnsi="Cambria" w:cs="Times New Roman"/>
                <w:b/>
                <w:bCs/>
                <w:szCs w:val="21"/>
              </w:rPr>
            </w:pPr>
          </w:p>
        </w:tc>
        <w:tc>
          <w:tcPr>
            <w:tcW w:w="863" w:type="dxa"/>
            <w:tcBorders>
              <w:top w:val="single" w:sz="8" w:space="0" w:color="4F81BD"/>
              <w:left w:val="single" w:sz="8" w:space="0" w:color="4F81BD"/>
              <w:bottom w:val="single" w:sz="8" w:space="0" w:color="4F81BD"/>
              <w:right w:val="single" w:sz="8" w:space="0" w:color="4F81BD"/>
            </w:tcBorders>
            <w:shd w:val="clear" w:color="auto" w:fill="D3DFEE"/>
            <w:hideMark/>
          </w:tcPr>
          <w:p w14:paraId="2A40E383"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练字趣味闯关</w:t>
            </w:r>
          </w:p>
          <w:p w14:paraId="1664ECF6" w14:textId="77777777" w:rsidR="009C08FB" w:rsidRPr="009C08FB" w:rsidRDefault="009C08FB" w:rsidP="009C08FB">
            <w:pPr>
              <w:widowControl/>
              <w:jc w:val="left"/>
              <w:rPr>
                <w:rFonts w:ascii="Calibri" w:eastAsia="Times New Roman" w:hAnsi="Calibri" w:cs="Times New Roman"/>
                <w:szCs w:val="21"/>
              </w:rPr>
            </w:pPr>
          </w:p>
        </w:tc>
        <w:tc>
          <w:tcPr>
            <w:tcW w:w="5233" w:type="dxa"/>
            <w:tcBorders>
              <w:top w:val="single" w:sz="8" w:space="0" w:color="4F81BD"/>
              <w:left w:val="single" w:sz="8" w:space="0" w:color="4F81BD"/>
              <w:bottom w:val="single" w:sz="8" w:space="0" w:color="4F81BD"/>
              <w:right w:val="single" w:sz="8" w:space="0" w:color="4F81BD"/>
            </w:tcBorders>
            <w:shd w:val="clear" w:color="auto" w:fill="D3DFEE"/>
            <w:hideMark/>
          </w:tcPr>
          <w:p w14:paraId="38E36113"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使用前述功能接口组合，设计闯关系统，增强</w:t>
            </w:r>
            <w:r w:rsidRPr="009C08FB">
              <w:rPr>
                <w:rFonts w:ascii="Calibri" w:eastAsia="宋体" w:hAnsi="Calibri" w:cs="Times New Roman"/>
                <w:sz w:val="24"/>
                <w:szCs w:val="21"/>
              </w:rPr>
              <w:t>APP</w:t>
            </w:r>
            <w:r w:rsidRPr="009C08FB">
              <w:rPr>
                <w:rFonts w:ascii="Calibri" w:eastAsia="宋体" w:hAnsi="Calibri" w:cs="Times New Roman"/>
                <w:sz w:val="24"/>
                <w:szCs w:val="21"/>
              </w:rPr>
              <w:t>的趣味性。</w:t>
            </w:r>
          </w:p>
          <w:p w14:paraId="060FE93A" w14:textId="77777777" w:rsidR="009C08FB" w:rsidRPr="009C08FB" w:rsidRDefault="009C08FB" w:rsidP="009C08FB">
            <w:pPr>
              <w:widowControl/>
              <w:jc w:val="left"/>
              <w:rPr>
                <w:rFonts w:ascii="Calibri" w:eastAsia="Times New Roman" w:hAnsi="Calibri" w:cs="Times New Roman"/>
                <w:szCs w:val="21"/>
              </w:rPr>
            </w:pPr>
          </w:p>
        </w:tc>
        <w:tc>
          <w:tcPr>
            <w:tcW w:w="1184" w:type="dxa"/>
            <w:tcBorders>
              <w:top w:val="single" w:sz="8" w:space="0" w:color="4F81BD"/>
              <w:left w:val="single" w:sz="8" w:space="0" w:color="4F81BD"/>
              <w:bottom w:val="single" w:sz="8" w:space="0" w:color="4F81BD"/>
              <w:right w:val="single" w:sz="8" w:space="0" w:color="4F81BD"/>
            </w:tcBorders>
            <w:shd w:val="clear" w:color="auto" w:fill="D3DFEE"/>
            <w:hideMark/>
          </w:tcPr>
          <w:p w14:paraId="2B7308F3"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1</w:t>
            </w:r>
          </w:p>
          <w:p w14:paraId="772B1290"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3D0033D8" w14:textId="77777777" w:rsidTr="002A5134">
        <w:tc>
          <w:tcPr>
            <w:tcW w:w="1242" w:type="dxa"/>
            <w:vMerge/>
            <w:tcBorders>
              <w:top w:val="single" w:sz="8" w:space="0" w:color="4F81BD"/>
              <w:left w:val="single" w:sz="8" w:space="0" w:color="4F81BD"/>
              <w:bottom w:val="single" w:sz="8" w:space="0" w:color="4F81BD"/>
              <w:right w:val="single" w:sz="8" w:space="0" w:color="4F81BD"/>
            </w:tcBorders>
            <w:shd w:val="clear" w:color="auto" w:fill="auto"/>
            <w:hideMark/>
          </w:tcPr>
          <w:p w14:paraId="62E349C9" w14:textId="77777777" w:rsidR="009C08FB" w:rsidRPr="009C08FB" w:rsidRDefault="009C08FB" w:rsidP="009C08FB">
            <w:pPr>
              <w:widowControl/>
              <w:jc w:val="left"/>
              <w:rPr>
                <w:rFonts w:ascii="Cambria" w:eastAsia="Times New Roman" w:hAnsi="Cambria" w:cs="Times New Roman"/>
                <w:b/>
                <w:bCs/>
                <w:szCs w:val="21"/>
              </w:rPr>
            </w:pPr>
          </w:p>
        </w:tc>
        <w:tc>
          <w:tcPr>
            <w:tcW w:w="863" w:type="dxa"/>
            <w:tcBorders>
              <w:top w:val="single" w:sz="8" w:space="0" w:color="4F81BD"/>
              <w:left w:val="single" w:sz="8" w:space="0" w:color="4F81BD"/>
              <w:bottom w:val="single" w:sz="8" w:space="0" w:color="4F81BD"/>
              <w:right w:val="single" w:sz="8" w:space="0" w:color="4F81BD"/>
            </w:tcBorders>
            <w:shd w:val="clear" w:color="auto" w:fill="auto"/>
            <w:hideMark/>
          </w:tcPr>
          <w:p w14:paraId="449292EA"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天梯等级系统</w:t>
            </w:r>
          </w:p>
          <w:p w14:paraId="461AEE41" w14:textId="77777777" w:rsidR="009C08FB" w:rsidRPr="009C08FB" w:rsidRDefault="009C08FB" w:rsidP="009C08FB">
            <w:pPr>
              <w:widowControl/>
              <w:jc w:val="left"/>
              <w:rPr>
                <w:rFonts w:ascii="Calibri" w:eastAsia="Times New Roman" w:hAnsi="Calibri" w:cs="Times New Roman"/>
                <w:szCs w:val="21"/>
              </w:rPr>
            </w:pPr>
          </w:p>
        </w:tc>
        <w:tc>
          <w:tcPr>
            <w:tcW w:w="5233" w:type="dxa"/>
            <w:tcBorders>
              <w:top w:val="single" w:sz="8" w:space="0" w:color="4F81BD"/>
              <w:left w:val="single" w:sz="8" w:space="0" w:color="4F81BD"/>
              <w:bottom w:val="single" w:sz="8" w:space="0" w:color="4F81BD"/>
              <w:right w:val="single" w:sz="8" w:space="0" w:color="4F81BD"/>
            </w:tcBorders>
            <w:shd w:val="clear" w:color="auto" w:fill="auto"/>
            <w:hideMark/>
          </w:tcPr>
          <w:p w14:paraId="123305E3"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设计适合于此项目的等级系统，目的是给予用户正反馈和一定的激励。</w:t>
            </w:r>
          </w:p>
          <w:p w14:paraId="4A7599E0" w14:textId="77777777" w:rsidR="009C08FB" w:rsidRPr="009C08FB" w:rsidRDefault="009C08FB" w:rsidP="009C08FB">
            <w:pPr>
              <w:widowControl/>
              <w:jc w:val="left"/>
              <w:rPr>
                <w:rFonts w:ascii="Calibri" w:eastAsia="Times New Roman" w:hAnsi="Calibri" w:cs="Times New Roman"/>
                <w:szCs w:val="21"/>
              </w:rPr>
            </w:pPr>
          </w:p>
        </w:tc>
        <w:tc>
          <w:tcPr>
            <w:tcW w:w="1184" w:type="dxa"/>
            <w:tcBorders>
              <w:top w:val="single" w:sz="8" w:space="0" w:color="4F81BD"/>
              <w:left w:val="single" w:sz="8" w:space="0" w:color="4F81BD"/>
              <w:bottom w:val="single" w:sz="8" w:space="0" w:color="4F81BD"/>
              <w:right w:val="single" w:sz="8" w:space="0" w:color="4F81BD"/>
            </w:tcBorders>
            <w:shd w:val="clear" w:color="auto" w:fill="auto"/>
            <w:hideMark/>
          </w:tcPr>
          <w:p w14:paraId="1C9CF9FF"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2</w:t>
            </w:r>
          </w:p>
          <w:p w14:paraId="4D2F7A63" w14:textId="77777777" w:rsidR="009C08FB" w:rsidRPr="009C08FB" w:rsidRDefault="009C08FB" w:rsidP="009C08FB">
            <w:pPr>
              <w:widowControl/>
              <w:jc w:val="left"/>
              <w:rPr>
                <w:rFonts w:ascii="Calibri" w:eastAsia="宋体" w:hAnsi="Calibri" w:cs="Times New Roman"/>
                <w:sz w:val="24"/>
                <w:szCs w:val="21"/>
              </w:rPr>
            </w:pPr>
          </w:p>
          <w:p w14:paraId="3176FE22" w14:textId="77777777" w:rsidR="009C08FB" w:rsidRPr="009C08FB" w:rsidRDefault="009C08FB" w:rsidP="009C08FB">
            <w:pPr>
              <w:widowControl/>
              <w:jc w:val="left"/>
              <w:rPr>
                <w:rFonts w:ascii="Calibri" w:eastAsia="Times New Roman" w:hAnsi="Calibri" w:cs="Times New Roman"/>
                <w:szCs w:val="21"/>
              </w:rPr>
            </w:pPr>
          </w:p>
        </w:tc>
      </w:tr>
    </w:tbl>
    <w:p w14:paraId="4BD1C8F9" w14:textId="77777777" w:rsidR="009C08FB" w:rsidRPr="009C08FB" w:rsidRDefault="009C08FB" w:rsidP="009C08FB">
      <w:pPr>
        <w:widowControl/>
        <w:rPr>
          <w:rFonts w:ascii="Times New Roman" w:eastAsia="宋体" w:hAnsi="Times New Roman" w:cs="Times New Roman"/>
          <w:b/>
          <w:bCs/>
          <w:kern w:val="0"/>
          <w:sz w:val="24"/>
          <w:szCs w:val="21"/>
        </w:rPr>
      </w:pPr>
    </w:p>
    <w:p w14:paraId="4A17DAB0" w14:textId="5862628D" w:rsidR="009C08FB" w:rsidRPr="009C08FB" w:rsidRDefault="009C08FB" w:rsidP="009C08FB">
      <w:pPr>
        <w:widowControl/>
        <w:jc w:val="center"/>
        <w:rPr>
          <w:rFonts w:ascii="Times New Roman" w:eastAsia="宋体" w:hAnsi="Times New Roman" w:cs="Times New Roman"/>
          <w:b/>
          <w:bCs/>
          <w:kern w:val="0"/>
          <w:sz w:val="24"/>
          <w:szCs w:val="21"/>
        </w:rPr>
      </w:pPr>
      <w:r w:rsidRPr="009C08FB">
        <w:rPr>
          <w:rFonts w:ascii="Times New Roman" w:eastAsia="宋体" w:hAnsi="Times New Roman" w:cs="Times New Roman"/>
          <w:b/>
          <w:bCs/>
          <w:kern w:val="0"/>
          <w:sz w:val="24"/>
          <w:szCs w:val="21"/>
        </w:rPr>
        <w:t>表</w:t>
      </w:r>
      <w:r w:rsidR="00FC6EC4">
        <w:rPr>
          <w:rFonts w:ascii="Times New Roman" w:eastAsia="宋体" w:hAnsi="Times New Roman" w:cs="Times New Roman"/>
          <w:b/>
          <w:bCs/>
          <w:kern w:val="0"/>
          <w:sz w:val="24"/>
          <w:szCs w:val="21"/>
        </w:rPr>
        <w:t>2</w:t>
      </w:r>
      <w:r w:rsidRPr="009C08FB">
        <w:rPr>
          <w:rFonts w:ascii="Times New Roman" w:eastAsia="宋体" w:hAnsi="Times New Roman" w:cs="Times New Roman"/>
          <w:b/>
          <w:bCs/>
          <w:kern w:val="0"/>
          <w:sz w:val="24"/>
          <w:szCs w:val="21"/>
        </w:rPr>
        <w:t xml:space="preserve">.2-12 </w:t>
      </w:r>
      <w:r w:rsidRPr="009C08FB">
        <w:rPr>
          <w:rFonts w:ascii="Times New Roman" w:eastAsia="宋体" w:hAnsi="Times New Roman" w:cs="Times New Roman"/>
          <w:b/>
          <w:bCs/>
          <w:kern w:val="0"/>
          <w:sz w:val="24"/>
          <w:szCs w:val="21"/>
        </w:rPr>
        <w:t>字体风格迁移用例规约</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firstRow="1" w:lastRow="0" w:firstColumn="0" w:lastColumn="0" w:noHBand="0" w:noVBand="1"/>
      </w:tblPr>
      <w:tblGrid>
        <w:gridCol w:w="1351"/>
        <w:gridCol w:w="6935"/>
      </w:tblGrid>
      <w:tr w:rsidR="009C08FB" w:rsidRPr="009C08FB" w14:paraId="5C3EBAE2" w14:textId="77777777" w:rsidTr="002A5134">
        <w:tc>
          <w:tcPr>
            <w:tcW w:w="1384" w:type="dxa"/>
            <w:tcBorders>
              <w:top w:val="single" w:sz="8" w:space="0" w:color="4F81BD"/>
              <w:left w:val="single" w:sz="8" w:space="0" w:color="4F81BD"/>
              <w:bottom w:val="single" w:sz="18" w:space="0" w:color="4F81BD"/>
              <w:right w:val="single" w:sz="8" w:space="0" w:color="4F81BD"/>
            </w:tcBorders>
            <w:shd w:val="clear" w:color="auto" w:fill="auto"/>
            <w:hideMark/>
          </w:tcPr>
          <w:p w14:paraId="102D70CD"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用例名称</w:t>
            </w:r>
          </w:p>
          <w:p w14:paraId="3A4D1A4D" w14:textId="77777777" w:rsidR="009C08FB" w:rsidRPr="009C08FB" w:rsidRDefault="009C08FB" w:rsidP="009C08FB">
            <w:pPr>
              <w:widowControl/>
              <w:jc w:val="left"/>
              <w:rPr>
                <w:rFonts w:ascii="Cambria" w:eastAsia="宋体" w:hAnsi="Cambria" w:cs="Times New Roman"/>
                <w:b/>
                <w:bCs/>
                <w:sz w:val="24"/>
                <w:szCs w:val="21"/>
              </w:rPr>
            </w:pPr>
          </w:p>
        </w:tc>
        <w:tc>
          <w:tcPr>
            <w:tcW w:w="7138" w:type="dxa"/>
            <w:tcBorders>
              <w:top w:val="single" w:sz="8" w:space="0" w:color="4F81BD"/>
              <w:left w:val="single" w:sz="8" w:space="0" w:color="4F81BD"/>
              <w:bottom w:val="single" w:sz="18" w:space="0" w:color="4F81BD"/>
              <w:right w:val="single" w:sz="8" w:space="0" w:color="4F81BD"/>
            </w:tcBorders>
            <w:shd w:val="clear" w:color="auto" w:fill="auto"/>
            <w:hideMark/>
          </w:tcPr>
          <w:p w14:paraId="3AF6CDCC"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单字评分</w:t>
            </w:r>
          </w:p>
          <w:p w14:paraId="2941CC13" w14:textId="77777777" w:rsidR="009C08FB" w:rsidRPr="009C08FB" w:rsidRDefault="009C08FB" w:rsidP="009C08FB">
            <w:pPr>
              <w:widowControl/>
              <w:jc w:val="left"/>
              <w:rPr>
                <w:rFonts w:ascii="Cambria" w:eastAsia="Times New Roman" w:hAnsi="Cambria" w:cs="Times New Roman"/>
                <w:b/>
                <w:bCs/>
                <w:szCs w:val="21"/>
              </w:rPr>
            </w:pPr>
          </w:p>
        </w:tc>
      </w:tr>
      <w:tr w:rsidR="009C08FB" w:rsidRPr="009C08FB" w14:paraId="34A08091"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D3DFEE"/>
            <w:hideMark/>
          </w:tcPr>
          <w:p w14:paraId="6D9462F7"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功能简述</w:t>
            </w:r>
          </w:p>
          <w:p w14:paraId="70A58906" w14:textId="77777777" w:rsidR="009C08FB" w:rsidRPr="009C08FB" w:rsidRDefault="009C08FB" w:rsidP="009C08FB">
            <w:pPr>
              <w:widowControl/>
              <w:jc w:val="left"/>
              <w:rPr>
                <w:rFonts w:ascii="Calibri" w:eastAsia="Times New Roman" w:hAnsi="Calibri" w:cs="Times New Roman"/>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D3DFEE"/>
            <w:hideMark/>
          </w:tcPr>
          <w:p w14:paraId="1986AF95"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根据用户书写历史数据迁移生成用户的个人风格字体文件</w:t>
            </w:r>
          </w:p>
          <w:p w14:paraId="5F0A991B"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4A620E4B"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auto"/>
            <w:hideMark/>
          </w:tcPr>
          <w:p w14:paraId="0C7119C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用例编号</w:t>
            </w:r>
          </w:p>
          <w:p w14:paraId="69F61492" w14:textId="77777777" w:rsidR="009C08FB" w:rsidRPr="009C08FB" w:rsidRDefault="009C08FB" w:rsidP="009C08FB">
            <w:pPr>
              <w:widowControl/>
              <w:jc w:val="left"/>
              <w:rPr>
                <w:rFonts w:ascii="Calibri" w:eastAsia="Times New Roman" w:hAnsi="Calibri" w:cs="Times New Roman"/>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auto"/>
            <w:hideMark/>
          </w:tcPr>
          <w:p w14:paraId="208010DD"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LBYY.009</w:t>
            </w:r>
          </w:p>
          <w:p w14:paraId="6C13B05F"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2EA79C6"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D3DFEE"/>
            <w:hideMark/>
          </w:tcPr>
          <w:p w14:paraId="2ECB2EBC"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执行者</w:t>
            </w:r>
          </w:p>
          <w:p w14:paraId="43CCB3D2" w14:textId="77777777" w:rsidR="009C08FB" w:rsidRPr="009C08FB" w:rsidRDefault="009C08FB" w:rsidP="009C08FB">
            <w:pPr>
              <w:widowControl/>
              <w:jc w:val="left"/>
              <w:rPr>
                <w:rFonts w:ascii="Calibri" w:eastAsia="Times New Roman" w:hAnsi="Calibri" w:cs="Times New Roman"/>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D3DFEE"/>
            <w:hideMark/>
          </w:tcPr>
          <w:p w14:paraId="1F1B4AB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MainServer</w:t>
            </w:r>
          </w:p>
          <w:p w14:paraId="750F317D"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C0ED23E"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auto"/>
            <w:hideMark/>
          </w:tcPr>
          <w:p w14:paraId="584E9A6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前置条件</w:t>
            </w:r>
          </w:p>
          <w:p w14:paraId="5A85B2A9" w14:textId="77777777" w:rsidR="009C08FB" w:rsidRPr="009C08FB" w:rsidRDefault="009C08FB" w:rsidP="009C08FB">
            <w:pPr>
              <w:widowControl/>
              <w:jc w:val="left"/>
              <w:rPr>
                <w:rFonts w:ascii="Calibri" w:eastAsia="Times New Roman" w:hAnsi="Calibri" w:cs="Times New Roman"/>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auto"/>
            <w:hideMark/>
          </w:tcPr>
          <w:p w14:paraId="5623F069"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用户上传处理超过</w:t>
            </w:r>
            <w:r w:rsidRPr="009C08FB">
              <w:rPr>
                <w:rFonts w:ascii="Calibri" w:eastAsia="宋体" w:hAnsi="Calibri" w:cs="Times New Roman"/>
                <w:sz w:val="24"/>
                <w:szCs w:val="21"/>
              </w:rPr>
              <w:t>N</w:t>
            </w:r>
            <w:r w:rsidRPr="009C08FB">
              <w:rPr>
                <w:rFonts w:ascii="Calibri" w:eastAsia="宋体" w:hAnsi="Calibri" w:cs="Times New Roman"/>
                <w:sz w:val="24"/>
                <w:szCs w:val="21"/>
              </w:rPr>
              <w:t>个汉字</w:t>
            </w:r>
          </w:p>
          <w:p w14:paraId="3BCABF04"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38DF4F91"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D3DFEE"/>
            <w:hideMark/>
          </w:tcPr>
          <w:p w14:paraId="0FA493E8"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后置条件</w:t>
            </w:r>
          </w:p>
          <w:p w14:paraId="37CAD6AA" w14:textId="77777777" w:rsidR="009C08FB" w:rsidRPr="009C08FB" w:rsidRDefault="009C08FB" w:rsidP="009C08FB">
            <w:pPr>
              <w:widowControl/>
              <w:jc w:val="left"/>
              <w:rPr>
                <w:rFonts w:ascii="Calibri" w:eastAsia="Times New Roman" w:hAnsi="Calibri" w:cs="Times New Roman"/>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D3DFEE"/>
            <w:hideMark/>
          </w:tcPr>
          <w:p w14:paraId="7B9A181D"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通过生成迁移风格字体文件，存储在用户存储器中或生成分享链接</w:t>
            </w:r>
          </w:p>
          <w:p w14:paraId="619C0100"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213BDD2D"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auto"/>
            <w:hideMark/>
          </w:tcPr>
          <w:p w14:paraId="69FC3D19"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涉众利益</w:t>
            </w:r>
          </w:p>
          <w:p w14:paraId="0CC0D69B" w14:textId="77777777" w:rsidR="009C08FB" w:rsidRPr="009C08FB" w:rsidRDefault="009C08FB" w:rsidP="009C08FB">
            <w:pPr>
              <w:widowControl/>
              <w:jc w:val="left"/>
              <w:rPr>
                <w:rFonts w:ascii="Calibri" w:eastAsia="Times New Roman" w:hAnsi="Calibri" w:cs="Times New Roman"/>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auto"/>
            <w:hideMark/>
          </w:tcPr>
          <w:p w14:paraId="5CF5A8B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用户希望获得带有个人风格的手写字体</w:t>
            </w:r>
          </w:p>
          <w:p w14:paraId="575634FE"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BEA5979"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D3DFEE"/>
            <w:hideMark/>
          </w:tcPr>
          <w:p w14:paraId="10A0C637"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基本路径</w:t>
            </w:r>
          </w:p>
          <w:p w14:paraId="02E0EEAC" w14:textId="77777777" w:rsidR="009C08FB" w:rsidRPr="009C08FB" w:rsidRDefault="009C08FB" w:rsidP="009C08FB">
            <w:pPr>
              <w:widowControl/>
              <w:jc w:val="left"/>
              <w:rPr>
                <w:rFonts w:ascii="Calibri" w:eastAsia="Times New Roman" w:hAnsi="Calibri" w:cs="Times New Roman"/>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D3DFEE"/>
            <w:hideMark/>
          </w:tcPr>
          <w:p w14:paraId="0A30E2ED"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用户使用</w:t>
            </w:r>
            <w:r w:rsidRPr="009C08FB">
              <w:rPr>
                <w:rFonts w:ascii="Calibri" w:eastAsia="宋体" w:hAnsi="Calibri" w:cs="Times New Roman"/>
                <w:sz w:val="24"/>
                <w:szCs w:val="21"/>
              </w:rPr>
              <w:t>App</w:t>
            </w:r>
            <w:r w:rsidRPr="009C08FB">
              <w:rPr>
                <w:rFonts w:ascii="Calibri" w:eastAsia="宋体" w:hAnsi="Calibri" w:cs="Times New Roman"/>
                <w:sz w:val="24"/>
                <w:szCs w:val="21"/>
              </w:rPr>
              <w:t>处理一定数量的个人手写文字</w:t>
            </w:r>
          </w:p>
          <w:p w14:paraId="107E588C"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根据用户的手写历史数据，基于基本文字库进行汉字字体风格的迁移</w:t>
            </w:r>
          </w:p>
          <w:p w14:paraId="5A17B10A"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③</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生成字体文件并保存再手机存储器或生成文件分享链接</w:t>
            </w:r>
          </w:p>
          <w:p w14:paraId="59EFB472"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DDF0627"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auto"/>
            <w:hideMark/>
          </w:tcPr>
          <w:p w14:paraId="48774B8D"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扩展路径</w:t>
            </w:r>
          </w:p>
          <w:p w14:paraId="239A3CD6" w14:textId="77777777" w:rsidR="009C08FB" w:rsidRPr="009C08FB" w:rsidRDefault="009C08FB" w:rsidP="009C08FB">
            <w:pPr>
              <w:widowControl/>
              <w:jc w:val="left"/>
              <w:rPr>
                <w:rFonts w:ascii="Calibri" w:eastAsia="Times New Roman" w:hAnsi="Calibri" w:cs="Times New Roman"/>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auto"/>
            <w:hideMark/>
          </w:tcPr>
          <w:p w14:paraId="6F1CA4B2"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累计历史数据不足以进行风格迁移时，提醒用户</w:t>
            </w:r>
          </w:p>
          <w:p w14:paraId="38E74164"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存储空间不足时，提醒用户</w:t>
            </w:r>
          </w:p>
          <w:p w14:paraId="1AC47591"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416F67B"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D3DFEE"/>
            <w:hideMark/>
          </w:tcPr>
          <w:p w14:paraId="6FFBF52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字段列表</w:t>
            </w:r>
          </w:p>
          <w:p w14:paraId="2FF81A01" w14:textId="77777777" w:rsidR="009C08FB" w:rsidRPr="009C08FB" w:rsidRDefault="009C08FB" w:rsidP="009C08FB">
            <w:pPr>
              <w:widowControl/>
              <w:jc w:val="left"/>
              <w:rPr>
                <w:rFonts w:ascii="Calibri" w:eastAsia="Times New Roman" w:hAnsi="Calibri" w:cs="Times New Roman"/>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D3DFEE"/>
            <w:hideMark/>
          </w:tcPr>
          <w:p w14:paraId="5C0A6D8E"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迁移后生成的个人风格字体文件</w:t>
            </w:r>
          </w:p>
          <w:p w14:paraId="1719CE9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03DB670"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auto"/>
            <w:hideMark/>
          </w:tcPr>
          <w:p w14:paraId="0FFAAA0C"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设计规则</w:t>
            </w:r>
          </w:p>
          <w:p w14:paraId="1E5A4E47" w14:textId="77777777" w:rsidR="009C08FB" w:rsidRPr="009C08FB" w:rsidRDefault="009C08FB" w:rsidP="009C08FB">
            <w:pPr>
              <w:widowControl/>
              <w:jc w:val="left"/>
              <w:rPr>
                <w:rFonts w:ascii="Calibri" w:eastAsia="Times New Roman" w:hAnsi="Calibri" w:cs="Times New Roman"/>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auto"/>
            <w:hideMark/>
          </w:tcPr>
          <w:p w14:paraId="0979AAF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单独模块</w:t>
            </w:r>
          </w:p>
          <w:p w14:paraId="1B9FE5C0"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45FDBE73"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D3DFEE"/>
            <w:hideMark/>
          </w:tcPr>
          <w:p w14:paraId="3A8CCFAA"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未解决的问题</w:t>
            </w:r>
          </w:p>
          <w:p w14:paraId="47077297" w14:textId="77777777" w:rsidR="009C08FB" w:rsidRPr="009C08FB" w:rsidRDefault="009C08FB" w:rsidP="009C08FB">
            <w:pPr>
              <w:widowControl/>
              <w:jc w:val="left"/>
              <w:rPr>
                <w:rFonts w:ascii="Calibri" w:eastAsia="Times New Roman" w:hAnsi="Calibri" w:cs="Times New Roman"/>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D3DFEE"/>
            <w:hideMark/>
          </w:tcPr>
          <w:p w14:paraId="03C3EFCA"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由于风格迁移模型需要一定的数据作为输入，因此在用户使用</w:t>
            </w:r>
            <w:r w:rsidRPr="009C08FB">
              <w:rPr>
                <w:rFonts w:ascii="Calibri" w:eastAsia="宋体" w:hAnsi="Calibri" w:cs="Times New Roman"/>
                <w:sz w:val="24"/>
                <w:szCs w:val="21"/>
              </w:rPr>
              <w:t>App</w:t>
            </w:r>
            <w:r w:rsidRPr="009C08FB">
              <w:rPr>
                <w:rFonts w:ascii="Calibri" w:eastAsia="宋体" w:hAnsi="Calibri" w:cs="Times New Roman"/>
                <w:sz w:val="24"/>
                <w:szCs w:val="21"/>
              </w:rPr>
              <w:t>次数较少时难以获取到足够数据支撑迁移。</w:t>
            </w:r>
          </w:p>
          <w:p w14:paraId="0ED2BF33"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CAA965E" w14:textId="77777777" w:rsidTr="002A5134">
        <w:tc>
          <w:tcPr>
            <w:tcW w:w="1384" w:type="dxa"/>
            <w:tcBorders>
              <w:top w:val="single" w:sz="8" w:space="0" w:color="4F81BD"/>
              <w:left w:val="single" w:sz="8" w:space="0" w:color="4F81BD"/>
              <w:bottom w:val="single" w:sz="8" w:space="0" w:color="4F81BD"/>
              <w:right w:val="single" w:sz="8" w:space="0" w:color="4F81BD"/>
            </w:tcBorders>
            <w:shd w:val="clear" w:color="auto" w:fill="auto"/>
            <w:hideMark/>
          </w:tcPr>
          <w:p w14:paraId="3280211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备注</w:t>
            </w:r>
          </w:p>
          <w:p w14:paraId="788224A0" w14:textId="77777777" w:rsidR="009C08FB" w:rsidRPr="009C08FB" w:rsidRDefault="009C08FB" w:rsidP="009C08FB">
            <w:pPr>
              <w:widowControl/>
              <w:jc w:val="left"/>
              <w:rPr>
                <w:rFonts w:ascii="Calibri" w:eastAsia="Times New Roman" w:hAnsi="Calibri" w:cs="Times New Roman"/>
                <w:szCs w:val="21"/>
              </w:rPr>
            </w:pPr>
          </w:p>
        </w:tc>
        <w:tc>
          <w:tcPr>
            <w:tcW w:w="7138" w:type="dxa"/>
            <w:tcBorders>
              <w:top w:val="single" w:sz="8" w:space="0" w:color="4F81BD"/>
              <w:left w:val="single" w:sz="8" w:space="0" w:color="4F81BD"/>
              <w:bottom w:val="single" w:sz="8" w:space="0" w:color="4F81BD"/>
              <w:right w:val="single" w:sz="8" w:space="0" w:color="4F81BD"/>
            </w:tcBorders>
            <w:shd w:val="clear" w:color="auto" w:fill="auto"/>
            <w:hideMark/>
          </w:tcPr>
          <w:p w14:paraId="33C413F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该部分算法基于</w:t>
            </w:r>
            <w:r w:rsidRPr="009C08FB">
              <w:rPr>
                <w:rFonts w:ascii="Calibri" w:eastAsia="宋体" w:hAnsi="Calibri" w:cs="Times New Roman"/>
                <w:sz w:val="24"/>
                <w:szCs w:val="21"/>
              </w:rPr>
              <w:t>SelectorGAN</w:t>
            </w:r>
            <w:r w:rsidRPr="009C08FB">
              <w:rPr>
                <w:rFonts w:ascii="Calibri" w:eastAsia="宋体" w:hAnsi="Calibri" w:cs="Times New Roman"/>
                <w:sz w:val="24"/>
                <w:szCs w:val="21"/>
              </w:rPr>
              <w:t>等模型，适用于汉字生成的使用场景</w:t>
            </w:r>
          </w:p>
          <w:p w14:paraId="043E14A4" w14:textId="77777777" w:rsidR="009C08FB" w:rsidRPr="009C08FB" w:rsidRDefault="009C08FB" w:rsidP="009C08FB">
            <w:pPr>
              <w:widowControl/>
              <w:jc w:val="left"/>
              <w:rPr>
                <w:rFonts w:ascii="Calibri" w:eastAsia="Times New Roman" w:hAnsi="Calibri" w:cs="Times New Roman"/>
                <w:szCs w:val="21"/>
              </w:rPr>
            </w:pPr>
          </w:p>
        </w:tc>
      </w:tr>
    </w:tbl>
    <w:p w14:paraId="1757763B" w14:textId="77777777" w:rsidR="009C08FB" w:rsidRPr="009C08FB" w:rsidRDefault="009C08FB" w:rsidP="009C08FB">
      <w:pPr>
        <w:widowControl/>
        <w:jc w:val="left"/>
        <w:rPr>
          <w:rFonts w:ascii="Times New Roman" w:eastAsia="宋体" w:hAnsi="Times New Roman" w:cs="Times New Roman"/>
          <w:kern w:val="0"/>
          <w:sz w:val="24"/>
          <w:szCs w:val="21"/>
        </w:rPr>
      </w:pPr>
    </w:p>
    <w:p w14:paraId="115F865C" w14:textId="28D7A640" w:rsidR="009C08FB" w:rsidRPr="009C08FB" w:rsidRDefault="009C08FB" w:rsidP="009C08FB">
      <w:pPr>
        <w:widowControl/>
        <w:jc w:val="center"/>
        <w:rPr>
          <w:rFonts w:ascii="Times New Roman" w:eastAsia="宋体" w:hAnsi="Times New Roman" w:cs="Times New Roman"/>
          <w:b/>
          <w:bCs/>
          <w:kern w:val="0"/>
          <w:sz w:val="24"/>
          <w:szCs w:val="21"/>
        </w:rPr>
      </w:pPr>
      <w:r w:rsidRPr="009C08FB">
        <w:rPr>
          <w:rFonts w:ascii="Times New Roman" w:eastAsia="宋体" w:hAnsi="Times New Roman" w:cs="Times New Roman"/>
          <w:b/>
          <w:bCs/>
          <w:kern w:val="0"/>
          <w:sz w:val="24"/>
          <w:szCs w:val="21"/>
        </w:rPr>
        <w:t>表</w:t>
      </w:r>
      <w:r w:rsidR="00FC6EC4">
        <w:rPr>
          <w:rFonts w:ascii="Times New Roman" w:eastAsia="宋体" w:hAnsi="Times New Roman" w:cs="Times New Roman" w:hint="eastAsia"/>
          <w:b/>
          <w:bCs/>
          <w:kern w:val="0"/>
          <w:sz w:val="24"/>
          <w:szCs w:val="21"/>
        </w:rPr>
        <w:t>2</w:t>
      </w:r>
      <w:r w:rsidRPr="009C08FB">
        <w:rPr>
          <w:rFonts w:ascii="Times New Roman" w:eastAsia="宋体" w:hAnsi="Times New Roman" w:cs="Times New Roman"/>
          <w:b/>
          <w:bCs/>
          <w:kern w:val="0"/>
          <w:sz w:val="24"/>
          <w:szCs w:val="21"/>
        </w:rPr>
        <w:t xml:space="preserve">.2-13 </w:t>
      </w:r>
      <w:r w:rsidRPr="009C08FB">
        <w:rPr>
          <w:rFonts w:ascii="Times New Roman" w:eastAsia="宋体" w:hAnsi="Times New Roman" w:cs="Times New Roman"/>
          <w:b/>
          <w:bCs/>
          <w:kern w:val="0"/>
          <w:sz w:val="24"/>
          <w:szCs w:val="21"/>
        </w:rPr>
        <w:t>个性化练习推荐用例规约</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firstRow="1" w:lastRow="0" w:firstColumn="0" w:lastColumn="0" w:noHBand="0" w:noVBand="1"/>
      </w:tblPr>
      <w:tblGrid>
        <w:gridCol w:w="1465"/>
        <w:gridCol w:w="6821"/>
      </w:tblGrid>
      <w:tr w:rsidR="009C08FB" w:rsidRPr="009C08FB" w14:paraId="2015E6F2" w14:textId="77777777" w:rsidTr="002A5134">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18B2317E"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用例名称</w:t>
            </w:r>
          </w:p>
          <w:p w14:paraId="07217FDA" w14:textId="77777777" w:rsidR="009C08FB" w:rsidRPr="009C08FB" w:rsidRDefault="009C08FB" w:rsidP="009C08FB">
            <w:pPr>
              <w:widowControl/>
              <w:jc w:val="left"/>
              <w:rPr>
                <w:rFonts w:ascii="Cambria" w:eastAsia="宋体" w:hAnsi="Cambria" w:cs="Times New Roman"/>
                <w:b/>
                <w:bCs/>
                <w:sz w:val="24"/>
                <w:szCs w:val="21"/>
              </w:rPr>
            </w:pPr>
          </w:p>
        </w:tc>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2B326FD7"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单字评分</w:t>
            </w:r>
          </w:p>
          <w:p w14:paraId="48F953F0" w14:textId="77777777" w:rsidR="009C08FB" w:rsidRPr="009C08FB" w:rsidRDefault="009C08FB" w:rsidP="009C08FB">
            <w:pPr>
              <w:widowControl/>
              <w:jc w:val="left"/>
              <w:rPr>
                <w:rFonts w:ascii="Cambria" w:eastAsia="Times New Roman" w:hAnsi="Cambria" w:cs="Times New Roman"/>
                <w:b/>
                <w:bCs/>
                <w:szCs w:val="21"/>
              </w:rPr>
            </w:pPr>
          </w:p>
        </w:tc>
      </w:tr>
      <w:tr w:rsidR="009C08FB" w:rsidRPr="009C08FB" w14:paraId="17F89944"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034993B5"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lastRenderedPageBreak/>
              <w:t>功能简述</w:t>
            </w:r>
          </w:p>
          <w:p w14:paraId="38B4264D"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722E1D8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根据书写历史推荐练习内容及相似字体供用户进行练习</w:t>
            </w:r>
          </w:p>
          <w:p w14:paraId="6E2EE448"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CD131E8"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71C89F7"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用例编号</w:t>
            </w:r>
          </w:p>
          <w:p w14:paraId="5CE58E6A"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D954F7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LBYY.010</w:t>
            </w:r>
          </w:p>
          <w:p w14:paraId="1417B6EC"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3B641AC7"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07477A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执行者</w:t>
            </w:r>
          </w:p>
          <w:p w14:paraId="7F1E607C"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4B685EB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MainServer</w:t>
            </w:r>
          </w:p>
          <w:p w14:paraId="7E05B0FF"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29C3031"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0A640CC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前置条件</w:t>
            </w:r>
          </w:p>
          <w:p w14:paraId="3B49EE07"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E3D58F0"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用户上传处理过一定数量的汉字</w:t>
            </w:r>
          </w:p>
          <w:p w14:paraId="3289B339"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用户上传处理汉字数量不足时采用冷启动方法</w:t>
            </w:r>
          </w:p>
          <w:p w14:paraId="67AD68D9"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2663FDE"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CF175BB"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后置条件</w:t>
            </w:r>
          </w:p>
          <w:p w14:paraId="163E6E0A"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74103DB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将相似度排名前五的汉字加入到推荐列表</w:t>
            </w:r>
          </w:p>
          <w:p w14:paraId="2E1C6548"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3E769F5B"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77ACF0C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涉众利益</w:t>
            </w:r>
          </w:p>
          <w:p w14:paraId="409DE6EC"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04B0C37B"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用户希望找到相似易错字进行针对性练习</w:t>
            </w:r>
          </w:p>
          <w:p w14:paraId="0C47EDB3"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ADCEB88"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7CC29CB"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基本路径</w:t>
            </w:r>
          </w:p>
          <w:p w14:paraId="1E6C3261"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7D580B7"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①</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用户查看单字检测历史记录时进行推荐</w:t>
            </w:r>
          </w:p>
          <w:p w14:paraId="14B7BF47" w14:textId="77777777" w:rsidR="009C08FB" w:rsidRPr="009C08FB" w:rsidRDefault="009C08FB" w:rsidP="009C08FB">
            <w:pPr>
              <w:widowControl/>
              <w:jc w:val="left"/>
              <w:rPr>
                <w:rFonts w:ascii="Calibri" w:eastAsia="宋体" w:hAnsi="Calibri" w:cs="Times New Roman"/>
                <w:sz w:val="24"/>
                <w:szCs w:val="21"/>
              </w:rPr>
            </w:pPr>
            <w:r w:rsidRPr="009C08FB">
              <w:rPr>
                <w:rFonts w:ascii="宋体" w:eastAsia="宋体" w:hAnsi="宋体" w:cs="宋体" w:hint="eastAsia"/>
                <w:sz w:val="24"/>
                <w:szCs w:val="21"/>
              </w:rPr>
              <w:t>②</w:t>
            </w:r>
            <w:r w:rsidRPr="009C08FB">
              <w:rPr>
                <w:rFonts w:ascii="Calibri" w:eastAsia="宋体" w:hAnsi="Calibri" w:cs="Times New Roman"/>
                <w:sz w:val="24"/>
                <w:szCs w:val="21"/>
              </w:rPr>
              <w:t xml:space="preserve"> </w:t>
            </w:r>
            <w:r w:rsidRPr="009C08FB">
              <w:rPr>
                <w:rFonts w:ascii="Calibri" w:eastAsia="宋体" w:hAnsi="Calibri" w:cs="Times New Roman"/>
                <w:sz w:val="24"/>
                <w:szCs w:val="21"/>
              </w:rPr>
              <w:t>用户进行单字检测完毕时进行推荐</w:t>
            </w:r>
          </w:p>
          <w:p w14:paraId="6831D59E"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E75415B"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844B82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扩展路径</w:t>
            </w:r>
          </w:p>
          <w:p w14:paraId="2F5920F5"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095235B8"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无</w:t>
            </w:r>
          </w:p>
          <w:p w14:paraId="31E377BC"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F4E7937"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73594CFF"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字段列表</w:t>
            </w:r>
          </w:p>
          <w:p w14:paraId="43EBC61A"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471BA9D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相似度排名前五的汉字编号</w:t>
            </w:r>
          </w:p>
          <w:p w14:paraId="0B4F612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AAE458D"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008D3CB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设计规则</w:t>
            </w:r>
          </w:p>
          <w:p w14:paraId="455E7379"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5380B7A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单独模块</w:t>
            </w:r>
          </w:p>
          <w:p w14:paraId="0C119C8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60E44E3A"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2AAF04A5"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未解决的问题</w:t>
            </w:r>
          </w:p>
          <w:p w14:paraId="1752004A"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3FE1E243"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受算法制约，用户使用</w:t>
            </w:r>
            <w:r w:rsidRPr="009C08FB">
              <w:rPr>
                <w:rFonts w:ascii="Calibri" w:eastAsia="宋体" w:hAnsi="Calibri" w:cs="Times New Roman"/>
                <w:sz w:val="24"/>
                <w:szCs w:val="21"/>
              </w:rPr>
              <w:t>App</w:t>
            </w:r>
            <w:r w:rsidRPr="009C08FB">
              <w:rPr>
                <w:rFonts w:ascii="Calibri" w:eastAsia="宋体" w:hAnsi="Calibri" w:cs="Times New Roman"/>
                <w:sz w:val="24"/>
                <w:szCs w:val="21"/>
              </w:rPr>
              <w:t>次数较少时冷启动的推荐效果相对较差。</w:t>
            </w:r>
          </w:p>
          <w:p w14:paraId="57B1F3D6"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3773855E"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19A0015"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备注</w:t>
            </w:r>
          </w:p>
          <w:p w14:paraId="7C01E683"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FF53B5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该部分基于不确定近邻的协同过滤算法，实际使用效果应当是</w:t>
            </w:r>
            <w:r w:rsidRPr="009C08FB">
              <w:rPr>
                <w:rFonts w:ascii="Calibri" w:eastAsia="宋体" w:hAnsi="Calibri" w:cs="Times New Roman"/>
                <w:sz w:val="24"/>
                <w:szCs w:val="21"/>
              </w:rPr>
              <w:t>“</w:t>
            </w:r>
            <w:r w:rsidRPr="009C08FB">
              <w:rPr>
                <w:rFonts w:ascii="Calibri" w:eastAsia="宋体" w:hAnsi="Calibri" w:cs="Times New Roman"/>
                <w:sz w:val="24"/>
                <w:szCs w:val="21"/>
              </w:rPr>
              <w:t>越用越准</w:t>
            </w:r>
            <w:r w:rsidRPr="009C08FB">
              <w:rPr>
                <w:rFonts w:ascii="Calibri" w:eastAsia="宋体" w:hAnsi="Calibri" w:cs="Times New Roman"/>
                <w:sz w:val="24"/>
                <w:szCs w:val="21"/>
              </w:rPr>
              <w:t>”</w:t>
            </w:r>
          </w:p>
          <w:p w14:paraId="2DF1FC94" w14:textId="77777777" w:rsidR="009C08FB" w:rsidRPr="009C08FB" w:rsidRDefault="009C08FB" w:rsidP="009C08FB">
            <w:pPr>
              <w:widowControl/>
              <w:jc w:val="left"/>
              <w:rPr>
                <w:rFonts w:ascii="Calibri" w:eastAsia="Times New Roman" w:hAnsi="Calibri" w:cs="Times New Roman"/>
                <w:szCs w:val="21"/>
              </w:rPr>
            </w:pPr>
          </w:p>
        </w:tc>
      </w:tr>
    </w:tbl>
    <w:p w14:paraId="65D04B8D" w14:textId="77777777" w:rsidR="009C08FB" w:rsidRPr="009C08FB" w:rsidRDefault="009C08FB" w:rsidP="009C08FB">
      <w:pPr>
        <w:widowControl/>
        <w:jc w:val="left"/>
        <w:rPr>
          <w:rFonts w:ascii="Times New Roman" w:eastAsia="宋体" w:hAnsi="Times New Roman" w:cs="Times New Roman"/>
          <w:kern w:val="0"/>
          <w:sz w:val="24"/>
          <w:szCs w:val="21"/>
        </w:rPr>
      </w:pPr>
    </w:p>
    <w:p w14:paraId="02EF495A" w14:textId="66F3D180" w:rsidR="009C08FB" w:rsidRPr="009C08FB" w:rsidRDefault="009C08FB" w:rsidP="009C08FB">
      <w:pPr>
        <w:widowControl/>
        <w:jc w:val="center"/>
        <w:rPr>
          <w:rFonts w:ascii="Times New Roman" w:eastAsia="宋体" w:hAnsi="Times New Roman" w:cs="Times New Roman"/>
          <w:b/>
          <w:bCs/>
          <w:kern w:val="0"/>
          <w:sz w:val="24"/>
          <w:szCs w:val="21"/>
        </w:rPr>
      </w:pPr>
      <w:r w:rsidRPr="009C08FB">
        <w:rPr>
          <w:rFonts w:ascii="Times New Roman" w:eastAsia="宋体" w:hAnsi="Times New Roman" w:cs="Times New Roman"/>
          <w:b/>
          <w:bCs/>
          <w:kern w:val="0"/>
          <w:sz w:val="24"/>
          <w:szCs w:val="21"/>
        </w:rPr>
        <w:t>表</w:t>
      </w:r>
      <w:r w:rsidR="00FC6EC4">
        <w:rPr>
          <w:rFonts w:ascii="Times New Roman" w:eastAsia="宋体" w:hAnsi="Times New Roman" w:cs="Times New Roman"/>
          <w:b/>
          <w:bCs/>
          <w:kern w:val="0"/>
          <w:sz w:val="24"/>
          <w:szCs w:val="21"/>
        </w:rPr>
        <w:t>2</w:t>
      </w:r>
      <w:r w:rsidRPr="009C08FB">
        <w:rPr>
          <w:rFonts w:ascii="Times New Roman" w:eastAsia="宋体" w:hAnsi="Times New Roman" w:cs="Times New Roman"/>
          <w:b/>
          <w:bCs/>
          <w:kern w:val="0"/>
          <w:sz w:val="24"/>
          <w:szCs w:val="21"/>
        </w:rPr>
        <w:t xml:space="preserve">.2-14 </w:t>
      </w:r>
      <w:r w:rsidRPr="009C08FB">
        <w:rPr>
          <w:rFonts w:ascii="Times New Roman" w:eastAsia="宋体" w:hAnsi="Times New Roman" w:cs="Times New Roman"/>
          <w:b/>
          <w:bCs/>
          <w:kern w:val="0"/>
          <w:sz w:val="24"/>
          <w:szCs w:val="21"/>
        </w:rPr>
        <w:t>天梯等级系统用例规约</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firstRow="1" w:lastRow="0" w:firstColumn="0" w:lastColumn="0" w:noHBand="0" w:noVBand="1"/>
      </w:tblPr>
      <w:tblGrid>
        <w:gridCol w:w="1430"/>
        <w:gridCol w:w="6856"/>
      </w:tblGrid>
      <w:tr w:rsidR="009C08FB" w:rsidRPr="009C08FB" w14:paraId="3A46C32A" w14:textId="77777777" w:rsidTr="002A5134">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30DDAF1A" w14:textId="77777777" w:rsidR="009C08FB" w:rsidRPr="009C08FB" w:rsidRDefault="009C08FB" w:rsidP="009C08FB">
            <w:pPr>
              <w:widowControl/>
              <w:jc w:val="left"/>
              <w:rPr>
                <w:rFonts w:ascii="Cambria" w:eastAsia="宋体" w:hAnsi="Cambria" w:cs="Times New Roman"/>
                <w:b/>
                <w:bCs/>
                <w:sz w:val="24"/>
                <w:szCs w:val="21"/>
              </w:rPr>
            </w:pPr>
            <w:r w:rsidRPr="009C08FB">
              <w:rPr>
                <w:rFonts w:ascii="Cambria" w:eastAsia="宋体" w:hAnsi="Cambria" w:cs="Times New Roman"/>
                <w:b/>
                <w:bCs/>
                <w:color w:val="1F2329"/>
                <w:sz w:val="24"/>
                <w:szCs w:val="21"/>
              </w:rPr>
              <w:t>用例名称</w:t>
            </w:r>
          </w:p>
          <w:p w14:paraId="43935522" w14:textId="77777777" w:rsidR="009C08FB" w:rsidRPr="009C08FB" w:rsidRDefault="009C08FB" w:rsidP="009C08FB">
            <w:pPr>
              <w:widowControl/>
              <w:jc w:val="left"/>
              <w:rPr>
                <w:rFonts w:ascii="Cambria" w:eastAsia="Times New Roman" w:hAnsi="Cambria" w:cs="Times New Roman"/>
                <w:b/>
                <w:bCs/>
                <w:sz w:val="24"/>
                <w:szCs w:val="21"/>
              </w:rPr>
            </w:pPr>
          </w:p>
        </w:tc>
        <w:tc>
          <w:tcPr>
            <w:tcW w:w="0" w:type="auto"/>
            <w:tcBorders>
              <w:top w:val="single" w:sz="8" w:space="0" w:color="4F81BD"/>
              <w:left w:val="single" w:sz="8" w:space="0" w:color="4F81BD"/>
              <w:bottom w:val="single" w:sz="18" w:space="0" w:color="4F81BD"/>
              <w:right w:val="single" w:sz="8" w:space="0" w:color="4F81BD"/>
            </w:tcBorders>
            <w:shd w:val="clear" w:color="auto" w:fill="auto"/>
            <w:hideMark/>
          </w:tcPr>
          <w:p w14:paraId="0635DE49" w14:textId="77777777" w:rsidR="009C08FB" w:rsidRPr="009C08FB" w:rsidRDefault="009C08FB" w:rsidP="009C08FB">
            <w:pPr>
              <w:widowControl/>
              <w:jc w:val="center"/>
              <w:rPr>
                <w:rFonts w:ascii="Cambria" w:eastAsia="宋体" w:hAnsi="Cambria" w:cs="Times New Roman"/>
                <w:b/>
                <w:bCs/>
                <w:sz w:val="24"/>
                <w:szCs w:val="21"/>
              </w:rPr>
            </w:pPr>
            <w:r w:rsidRPr="009C08FB">
              <w:rPr>
                <w:rFonts w:ascii="Cambria" w:eastAsia="宋体" w:hAnsi="Cambria" w:cs="Times New Roman"/>
                <w:b/>
                <w:bCs/>
                <w:sz w:val="24"/>
                <w:szCs w:val="21"/>
              </w:rPr>
              <w:t>天梯等级系统</w:t>
            </w:r>
          </w:p>
          <w:p w14:paraId="5B9D3D55" w14:textId="77777777" w:rsidR="009C08FB" w:rsidRPr="009C08FB" w:rsidRDefault="009C08FB" w:rsidP="009C08FB">
            <w:pPr>
              <w:widowControl/>
              <w:jc w:val="left"/>
              <w:rPr>
                <w:rFonts w:ascii="Cambria" w:eastAsia="Times New Roman" w:hAnsi="Cambria" w:cs="Times New Roman"/>
                <w:b/>
                <w:bCs/>
                <w:szCs w:val="21"/>
              </w:rPr>
            </w:pPr>
          </w:p>
        </w:tc>
      </w:tr>
      <w:tr w:rsidR="009C08FB" w:rsidRPr="009C08FB" w14:paraId="4F16981E"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47BA019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功能简述</w:t>
            </w:r>
          </w:p>
          <w:p w14:paraId="45DAF350"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7BB52385" w14:textId="77777777" w:rsidR="009C08FB" w:rsidRPr="009C08FB" w:rsidRDefault="009C08FB" w:rsidP="009C08FB">
            <w:pPr>
              <w:widowControl/>
              <w:jc w:val="center"/>
              <w:rPr>
                <w:rFonts w:ascii="Calibri" w:eastAsia="宋体" w:hAnsi="Calibri" w:cs="Times New Roman"/>
                <w:sz w:val="24"/>
                <w:szCs w:val="21"/>
              </w:rPr>
            </w:pPr>
            <w:r w:rsidRPr="009C08FB">
              <w:rPr>
                <w:rFonts w:ascii="Calibri" w:eastAsia="宋体" w:hAnsi="Calibri" w:cs="Times New Roman"/>
                <w:sz w:val="24"/>
                <w:szCs w:val="21"/>
              </w:rPr>
              <w:t>设计适合于此项目的等级系统，目的是给予用户正反馈和一定的激励。</w:t>
            </w:r>
          </w:p>
          <w:p w14:paraId="6F208EE3"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2324ADDE"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0D6A84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用例编号</w:t>
            </w:r>
          </w:p>
          <w:p w14:paraId="36020BB9"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07889BF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LBYY.012</w:t>
            </w:r>
          </w:p>
          <w:p w14:paraId="1ED316F6"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434B063D"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512ED099"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执行者</w:t>
            </w:r>
          </w:p>
          <w:p w14:paraId="0C056B35"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46EE79C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MainServer</w:t>
            </w:r>
          </w:p>
          <w:p w14:paraId="45C21FCE"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1785B9D9"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03B3B49"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前置条件</w:t>
            </w:r>
          </w:p>
          <w:p w14:paraId="6B5E3349"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17E27A9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用户</w:t>
            </w:r>
            <w:r w:rsidRPr="009C08FB">
              <w:rPr>
                <w:rFonts w:ascii="Calibri" w:eastAsia="MS Mincho" w:hAnsi="Calibri" w:cs="Times New Roman"/>
                <w:sz w:val="24"/>
                <w:szCs w:val="21"/>
              </w:rPr>
              <w:t>​</w:t>
            </w:r>
            <w:r w:rsidRPr="009C08FB">
              <w:rPr>
                <w:rFonts w:ascii="Calibri" w:eastAsia="宋体" w:hAnsi="Calibri" w:cs="Times New Roman"/>
                <w:sz w:val="24"/>
                <w:szCs w:val="21"/>
              </w:rPr>
              <w:t>所有数据</w:t>
            </w:r>
          </w:p>
          <w:p w14:paraId="6685010A"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18668FC"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00376BD0"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后置条件</w:t>
            </w:r>
          </w:p>
          <w:p w14:paraId="692FC3F5"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87D6D1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生成</w:t>
            </w:r>
            <w:r w:rsidRPr="009C08FB">
              <w:rPr>
                <w:rFonts w:ascii="Calibri" w:eastAsia="MS Mincho" w:hAnsi="Calibri" w:cs="Times New Roman"/>
                <w:sz w:val="24"/>
                <w:szCs w:val="21"/>
              </w:rPr>
              <w:t>​</w:t>
            </w:r>
            <w:r w:rsidRPr="009C08FB">
              <w:rPr>
                <w:rFonts w:ascii="Calibri" w:eastAsia="宋体" w:hAnsi="Calibri" w:cs="Times New Roman"/>
                <w:sz w:val="24"/>
                <w:szCs w:val="21"/>
              </w:rPr>
              <w:t>等级与段位</w:t>
            </w:r>
          </w:p>
          <w:p w14:paraId="2ECEE07A"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91EC065"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2C765C05"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涉众利益</w:t>
            </w:r>
          </w:p>
          <w:p w14:paraId="53B508CD"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631F8A45"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用户希望看到自己的水平如何和是否有长进</w:t>
            </w:r>
          </w:p>
          <w:p w14:paraId="4C086530"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219B16DF"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2BC7DA5A"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基本路径</w:t>
            </w:r>
          </w:p>
          <w:p w14:paraId="2D108BAF"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ECB7C0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个人</w:t>
            </w:r>
            <w:r w:rsidRPr="009C08FB">
              <w:rPr>
                <w:rFonts w:ascii="Calibri" w:eastAsia="MS Mincho" w:hAnsi="Calibri" w:cs="Times New Roman"/>
                <w:sz w:val="24"/>
                <w:szCs w:val="21"/>
              </w:rPr>
              <w:t>​</w:t>
            </w:r>
            <w:r w:rsidRPr="009C08FB">
              <w:rPr>
                <w:rFonts w:ascii="Calibri" w:eastAsia="宋体" w:hAnsi="Calibri" w:cs="Times New Roman"/>
                <w:sz w:val="24"/>
                <w:szCs w:val="21"/>
              </w:rPr>
              <w:t>中心后台计算，实时显示</w:t>
            </w:r>
          </w:p>
          <w:p w14:paraId="0F6144DA"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0EE93101"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55C91AEA"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扩展路径</w:t>
            </w:r>
          </w:p>
          <w:p w14:paraId="1F1A5BCD"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51408450"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MS Mincho" w:hAnsi="Calibri" w:cs="Times New Roman"/>
                <w:sz w:val="24"/>
                <w:szCs w:val="21"/>
              </w:rPr>
              <w:t>​</w:t>
            </w:r>
            <w:r w:rsidRPr="009C08FB">
              <w:rPr>
                <w:rFonts w:ascii="Calibri" w:eastAsia="宋体" w:hAnsi="Calibri" w:cs="Times New Roman"/>
                <w:sz w:val="24"/>
                <w:szCs w:val="21"/>
              </w:rPr>
              <w:t>初始为</w:t>
            </w:r>
            <w:r w:rsidRPr="009C08FB">
              <w:rPr>
                <w:rFonts w:ascii="Calibri" w:eastAsia="宋体" w:hAnsi="Calibri" w:cs="Times New Roman"/>
                <w:sz w:val="24"/>
                <w:szCs w:val="21"/>
              </w:rPr>
              <w:t>1</w:t>
            </w:r>
            <w:r w:rsidRPr="009C08FB">
              <w:rPr>
                <w:rFonts w:ascii="Calibri" w:eastAsia="宋体" w:hAnsi="Calibri" w:cs="Times New Roman"/>
                <w:sz w:val="24"/>
                <w:szCs w:val="21"/>
              </w:rPr>
              <w:t>级，暂无满级</w:t>
            </w:r>
          </w:p>
          <w:p w14:paraId="3320DDC9"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7552AFB9"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2309A3B2"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字段列表</w:t>
            </w:r>
          </w:p>
          <w:p w14:paraId="43D99D36"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0E70E747"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等级字段</w:t>
            </w:r>
          </w:p>
          <w:p w14:paraId="1C654D49"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079CEDC"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002C53FB"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设计规则</w:t>
            </w:r>
          </w:p>
          <w:p w14:paraId="3F9E7CC1"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E24D746"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单独模块</w:t>
            </w:r>
          </w:p>
          <w:p w14:paraId="26637485"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5B359966"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6C019EC4"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未解决的问题</w:t>
            </w:r>
          </w:p>
          <w:p w14:paraId="1534C509"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hideMark/>
          </w:tcPr>
          <w:p w14:paraId="24779940"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无</w:t>
            </w:r>
          </w:p>
          <w:p w14:paraId="1B3F01D2" w14:textId="77777777" w:rsidR="009C08FB" w:rsidRPr="009C08FB" w:rsidRDefault="009C08FB" w:rsidP="009C08FB">
            <w:pPr>
              <w:widowControl/>
              <w:jc w:val="left"/>
              <w:rPr>
                <w:rFonts w:ascii="Calibri" w:eastAsia="Times New Roman" w:hAnsi="Calibri" w:cs="Times New Roman"/>
                <w:szCs w:val="21"/>
              </w:rPr>
            </w:pPr>
          </w:p>
        </w:tc>
      </w:tr>
      <w:tr w:rsidR="009C08FB" w:rsidRPr="009C08FB" w14:paraId="2047476E" w14:textId="77777777" w:rsidTr="002A5134">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24ABC2A"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color w:val="1F2329"/>
                <w:sz w:val="24"/>
                <w:szCs w:val="21"/>
              </w:rPr>
              <w:t>备注</w:t>
            </w:r>
          </w:p>
          <w:p w14:paraId="7821767D" w14:textId="77777777" w:rsidR="009C08FB" w:rsidRPr="009C08FB" w:rsidRDefault="009C08FB" w:rsidP="009C08FB">
            <w:pPr>
              <w:widowControl/>
              <w:jc w:val="left"/>
              <w:rPr>
                <w:rFonts w:ascii="Calibri" w:eastAsia="Times New Roman" w:hAnsi="Calibri" w:cs="Times New Roman"/>
                <w:szCs w:val="21"/>
              </w:rPr>
            </w:pPr>
          </w:p>
        </w:tc>
        <w:tc>
          <w:tcPr>
            <w:tcW w:w="0" w:type="auto"/>
            <w:tcBorders>
              <w:top w:val="single" w:sz="8" w:space="0" w:color="4F81BD"/>
              <w:left w:val="single" w:sz="8" w:space="0" w:color="4F81BD"/>
              <w:bottom w:val="single" w:sz="8" w:space="0" w:color="4F81BD"/>
              <w:right w:val="single" w:sz="8" w:space="0" w:color="4F81BD"/>
            </w:tcBorders>
            <w:shd w:val="clear" w:color="auto" w:fill="auto"/>
            <w:hideMark/>
          </w:tcPr>
          <w:p w14:paraId="36CB9471" w14:textId="77777777" w:rsidR="009C08FB" w:rsidRPr="009C08FB" w:rsidRDefault="009C08FB" w:rsidP="009C08FB">
            <w:pPr>
              <w:widowControl/>
              <w:jc w:val="left"/>
              <w:rPr>
                <w:rFonts w:ascii="Calibri" w:eastAsia="宋体" w:hAnsi="Calibri" w:cs="Times New Roman"/>
                <w:sz w:val="24"/>
                <w:szCs w:val="21"/>
              </w:rPr>
            </w:pPr>
            <w:r w:rsidRPr="009C08FB">
              <w:rPr>
                <w:rFonts w:ascii="Calibri" w:eastAsia="宋体" w:hAnsi="Calibri" w:cs="Times New Roman"/>
                <w:sz w:val="24"/>
                <w:szCs w:val="21"/>
              </w:rPr>
              <w:t>从用户的角度出发，围绕能够给用户起激励作用而设计，前端需要做得美观</w:t>
            </w:r>
          </w:p>
          <w:p w14:paraId="3B0A96C8" w14:textId="77777777" w:rsidR="009C08FB" w:rsidRPr="009C08FB" w:rsidRDefault="009C08FB" w:rsidP="009C08FB">
            <w:pPr>
              <w:widowControl/>
              <w:jc w:val="left"/>
              <w:rPr>
                <w:rFonts w:ascii="Calibri" w:eastAsia="Times New Roman" w:hAnsi="Calibri" w:cs="Times New Roman"/>
                <w:szCs w:val="21"/>
              </w:rPr>
            </w:pPr>
          </w:p>
        </w:tc>
      </w:tr>
    </w:tbl>
    <w:p w14:paraId="698C1974" w14:textId="77777777" w:rsidR="009C08FB" w:rsidRPr="009C08FB" w:rsidRDefault="009C08FB" w:rsidP="009C08FB">
      <w:pPr>
        <w:topLinePunct/>
        <w:textAlignment w:val="center"/>
        <w:rPr>
          <w:rFonts w:ascii="楷体_GB2312" w:eastAsia="宋体" w:hAnsi="仿宋" w:cs="Times New Roman"/>
          <w:szCs w:val="20"/>
        </w:rPr>
      </w:pPr>
    </w:p>
    <w:p w14:paraId="3EB976D2" w14:textId="77777777" w:rsidR="009C08FB" w:rsidRPr="009C08FB" w:rsidRDefault="009C08FB" w:rsidP="00FC6EC4">
      <w:pPr>
        <w:pStyle w:val="3"/>
      </w:pPr>
      <w:bookmarkStart w:id="34" w:name="_Toc70087033"/>
      <w:r w:rsidRPr="009C08FB">
        <w:rPr>
          <w:rFonts w:hint="eastAsia"/>
        </w:rPr>
        <w:t>2.</w:t>
      </w:r>
      <w:r w:rsidRPr="009C08FB">
        <w:t>2.3 质量属性需求</w:t>
      </w:r>
      <w:bookmarkEnd w:id="34"/>
    </w:p>
    <w:p w14:paraId="6C101D8B" w14:textId="77777777" w:rsidR="009C08FB" w:rsidRPr="009C08FB" w:rsidRDefault="009C08FB" w:rsidP="00317CD4">
      <w:pPr>
        <w:pStyle w:val="4"/>
      </w:pPr>
      <w:bookmarkStart w:id="35" w:name="_Toc60842768"/>
      <w:bookmarkStart w:id="36" w:name="_Toc70086116"/>
      <w:commentRangeStart w:id="37"/>
      <w:r w:rsidRPr="009C08FB">
        <w:t>时间特性</w:t>
      </w:r>
      <w:commentRangeEnd w:id="37"/>
      <w:r w:rsidRPr="009C08FB">
        <w:rPr>
          <w:szCs w:val="21"/>
        </w:rPr>
        <w:commentReference w:id="37"/>
      </w:r>
      <w:bookmarkEnd w:id="35"/>
      <w:bookmarkEnd w:id="36"/>
    </w:p>
    <w:p w14:paraId="414A53BC" w14:textId="1C87D917" w:rsidR="009C08FB" w:rsidRPr="009C08FB" w:rsidRDefault="009C08FB" w:rsidP="009C08FB">
      <w:pPr>
        <w:widowControl/>
        <w:jc w:val="center"/>
        <w:rPr>
          <w:rFonts w:ascii="Times New Roman" w:eastAsia="宋体" w:hAnsi="Times New Roman" w:cs="Times New Roman"/>
          <w:b/>
          <w:bCs/>
          <w:kern w:val="0"/>
          <w:sz w:val="24"/>
          <w:szCs w:val="21"/>
        </w:rPr>
      </w:pPr>
      <w:r w:rsidRPr="009C08FB">
        <w:rPr>
          <w:rFonts w:ascii="Times New Roman" w:eastAsia="宋体" w:hAnsi="Times New Roman" w:cs="Times New Roman"/>
          <w:b/>
          <w:bCs/>
          <w:kern w:val="0"/>
          <w:sz w:val="24"/>
          <w:szCs w:val="21"/>
        </w:rPr>
        <w:t>表</w:t>
      </w:r>
      <w:r w:rsidR="00094C25">
        <w:rPr>
          <w:rFonts w:ascii="Times New Roman" w:eastAsia="宋体" w:hAnsi="Times New Roman" w:cs="Times New Roman" w:hint="eastAsia"/>
          <w:b/>
          <w:bCs/>
          <w:kern w:val="0"/>
          <w:sz w:val="24"/>
          <w:szCs w:val="21"/>
        </w:rPr>
        <w:t>2</w:t>
      </w:r>
      <w:r w:rsidRPr="009C08FB">
        <w:rPr>
          <w:rFonts w:ascii="Times New Roman" w:eastAsia="宋体" w:hAnsi="Times New Roman" w:cs="Times New Roman"/>
          <w:b/>
          <w:bCs/>
          <w:kern w:val="0"/>
          <w:sz w:val="24"/>
          <w:szCs w:val="21"/>
        </w:rPr>
        <w:t>.3.1-1</w:t>
      </w:r>
      <w:r w:rsidRPr="009C08FB">
        <w:rPr>
          <w:rFonts w:ascii="Times New Roman" w:eastAsia="宋体" w:hAnsi="Times New Roman" w:cs="Times New Roman"/>
          <w:b/>
          <w:bCs/>
          <w:kern w:val="0"/>
          <w:sz w:val="24"/>
          <w:szCs w:val="21"/>
        </w:rPr>
        <w:t>响应时间表</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firstRow="1" w:lastRow="0" w:firstColumn="0" w:lastColumn="0" w:noHBand="0" w:noVBand="1"/>
      </w:tblPr>
      <w:tblGrid>
        <w:gridCol w:w="2312"/>
        <w:gridCol w:w="3006"/>
        <w:gridCol w:w="2968"/>
      </w:tblGrid>
      <w:tr w:rsidR="009C08FB" w:rsidRPr="009C08FB" w14:paraId="46A68F2A" w14:textId="77777777" w:rsidTr="002A5134">
        <w:trPr>
          <w:trHeight w:val="203"/>
        </w:trPr>
        <w:tc>
          <w:tcPr>
            <w:tcW w:w="1395" w:type="pct"/>
            <w:tcBorders>
              <w:top w:val="single" w:sz="8" w:space="0" w:color="4F81BD"/>
              <w:left w:val="single" w:sz="8" w:space="0" w:color="4F81BD"/>
              <w:bottom w:val="single" w:sz="18" w:space="0" w:color="4F81BD"/>
              <w:right w:val="single" w:sz="8" w:space="0" w:color="4F81BD"/>
            </w:tcBorders>
            <w:shd w:val="clear" w:color="auto" w:fill="auto"/>
            <w:hideMark/>
          </w:tcPr>
          <w:p w14:paraId="5B7B1F0C" w14:textId="77777777" w:rsidR="009C08FB" w:rsidRPr="009C08FB" w:rsidRDefault="009C08FB" w:rsidP="009C08FB">
            <w:pPr>
              <w:widowControl/>
              <w:jc w:val="left"/>
              <w:rPr>
                <w:rFonts w:ascii="Cambria" w:eastAsia="宋体" w:hAnsi="Cambria" w:cs="Times New Roman"/>
                <w:b/>
                <w:bCs/>
                <w:color w:val="FFFFFF"/>
                <w:kern w:val="0"/>
                <w:sz w:val="20"/>
                <w:szCs w:val="20"/>
              </w:rPr>
            </w:pPr>
            <w:r w:rsidRPr="009C08FB">
              <w:rPr>
                <w:rFonts w:ascii="Cambria" w:eastAsia="宋体" w:hAnsi="Cambria" w:cs="Times New Roman"/>
                <w:b/>
                <w:bCs/>
                <w:color w:val="FFFFFF"/>
                <w:kern w:val="0"/>
                <w:sz w:val="20"/>
                <w:szCs w:val="20"/>
              </w:rPr>
              <w:lastRenderedPageBreak/>
              <w:t>页面</w:t>
            </w:r>
          </w:p>
        </w:tc>
        <w:tc>
          <w:tcPr>
            <w:tcW w:w="1814" w:type="pct"/>
            <w:tcBorders>
              <w:top w:val="single" w:sz="8" w:space="0" w:color="4F81BD"/>
              <w:left w:val="single" w:sz="8" w:space="0" w:color="4F81BD"/>
              <w:bottom w:val="single" w:sz="18" w:space="0" w:color="4F81BD"/>
              <w:right w:val="single" w:sz="8" w:space="0" w:color="4F81BD"/>
            </w:tcBorders>
            <w:shd w:val="clear" w:color="auto" w:fill="auto"/>
            <w:hideMark/>
          </w:tcPr>
          <w:p w14:paraId="1D6301B4" w14:textId="77777777" w:rsidR="009C08FB" w:rsidRPr="009C08FB" w:rsidRDefault="009C08FB" w:rsidP="009C08FB">
            <w:pPr>
              <w:widowControl/>
              <w:jc w:val="left"/>
              <w:rPr>
                <w:rFonts w:ascii="Cambria" w:eastAsia="宋体" w:hAnsi="Cambria" w:cs="Times New Roman"/>
                <w:b/>
                <w:bCs/>
                <w:color w:val="FFFFFF"/>
                <w:kern w:val="0"/>
                <w:sz w:val="20"/>
                <w:szCs w:val="20"/>
              </w:rPr>
            </w:pPr>
            <w:r w:rsidRPr="009C08FB">
              <w:rPr>
                <w:rFonts w:ascii="Cambria" w:eastAsia="宋体" w:hAnsi="Cambria" w:cs="Times New Roman"/>
                <w:b/>
                <w:bCs/>
                <w:color w:val="FFFFFF"/>
                <w:kern w:val="0"/>
                <w:sz w:val="20"/>
                <w:szCs w:val="20"/>
              </w:rPr>
              <w:t>路由</w:t>
            </w:r>
          </w:p>
        </w:tc>
        <w:tc>
          <w:tcPr>
            <w:tcW w:w="1791" w:type="pct"/>
            <w:tcBorders>
              <w:top w:val="single" w:sz="8" w:space="0" w:color="4F81BD"/>
              <w:left w:val="single" w:sz="8" w:space="0" w:color="4F81BD"/>
              <w:bottom w:val="single" w:sz="18" w:space="0" w:color="4F81BD"/>
              <w:right w:val="single" w:sz="8" w:space="0" w:color="4F81BD"/>
            </w:tcBorders>
            <w:shd w:val="clear" w:color="auto" w:fill="auto"/>
            <w:hideMark/>
          </w:tcPr>
          <w:p w14:paraId="7A4510E8" w14:textId="77777777" w:rsidR="009C08FB" w:rsidRPr="009C08FB" w:rsidRDefault="009C08FB" w:rsidP="009C08FB">
            <w:pPr>
              <w:widowControl/>
              <w:rPr>
                <w:rFonts w:ascii="Cambria" w:eastAsia="宋体" w:hAnsi="Cambria" w:cs="Times New Roman"/>
                <w:b/>
                <w:bCs/>
                <w:color w:val="FFFFFF"/>
                <w:kern w:val="0"/>
                <w:sz w:val="20"/>
                <w:szCs w:val="20"/>
              </w:rPr>
            </w:pPr>
            <w:r w:rsidRPr="009C08FB">
              <w:rPr>
                <w:rFonts w:ascii="Cambria" w:eastAsia="宋体" w:hAnsi="Cambria" w:cs="Times New Roman"/>
                <w:b/>
                <w:bCs/>
                <w:color w:val="FFFFFF"/>
                <w:kern w:val="0"/>
                <w:sz w:val="20"/>
                <w:szCs w:val="20"/>
              </w:rPr>
              <w:t>时间需求</w:t>
            </w:r>
          </w:p>
        </w:tc>
      </w:tr>
      <w:tr w:rsidR="009C08FB" w:rsidRPr="009C08FB" w14:paraId="6AFB7079" w14:textId="77777777" w:rsidTr="002A5134">
        <w:trPr>
          <w:trHeight w:val="203"/>
        </w:trPr>
        <w:tc>
          <w:tcPr>
            <w:tcW w:w="1395" w:type="pct"/>
            <w:tcBorders>
              <w:top w:val="single" w:sz="8" w:space="0" w:color="4F81BD"/>
              <w:left w:val="single" w:sz="8" w:space="0" w:color="4F81BD"/>
              <w:bottom w:val="single" w:sz="8" w:space="0" w:color="4F81BD"/>
              <w:right w:val="single" w:sz="8" w:space="0" w:color="4F81BD"/>
            </w:tcBorders>
            <w:shd w:val="clear" w:color="auto" w:fill="D3DFEE"/>
            <w:hideMark/>
          </w:tcPr>
          <w:p w14:paraId="7ECF13E6"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首页</w:t>
            </w:r>
          </w:p>
        </w:tc>
        <w:tc>
          <w:tcPr>
            <w:tcW w:w="1814" w:type="pct"/>
            <w:tcBorders>
              <w:top w:val="single" w:sz="8" w:space="0" w:color="4F81BD"/>
              <w:left w:val="single" w:sz="8" w:space="0" w:color="4F81BD"/>
              <w:bottom w:val="single" w:sz="8" w:space="0" w:color="4F81BD"/>
              <w:right w:val="single" w:sz="8" w:space="0" w:color="4F81BD"/>
            </w:tcBorders>
            <w:shd w:val="clear" w:color="auto" w:fill="D3DFEE"/>
            <w:hideMark/>
          </w:tcPr>
          <w:p w14:paraId="693B4FFE"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/index</w:t>
            </w:r>
          </w:p>
        </w:tc>
        <w:tc>
          <w:tcPr>
            <w:tcW w:w="1791" w:type="pct"/>
            <w:tcBorders>
              <w:top w:val="single" w:sz="8" w:space="0" w:color="4F81BD"/>
              <w:left w:val="single" w:sz="8" w:space="0" w:color="4F81BD"/>
              <w:bottom w:val="single" w:sz="8" w:space="0" w:color="4F81BD"/>
              <w:right w:val="single" w:sz="8" w:space="0" w:color="4F81BD"/>
            </w:tcBorders>
            <w:shd w:val="clear" w:color="auto" w:fill="D3DFEE"/>
            <w:hideMark/>
          </w:tcPr>
          <w:p w14:paraId="2378C3C7"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少于</w:t>
            </w:r>
            <w:r w:rsidRPr="009C08FB">
              <w:rPr>
                <w:rFonts w:ascii="Calibri" w:eastAsia="宋体" w:hAnsi="Calibri" w:cs="Times New Roman"/>
                <w:kern w:val="0"/>
                <w:sz w:val="20"/>
                <w:szCs w:val="20"/>
              </w:rPr>
              <w:t>30ms</w:t>
            </w:r>
          </w:p>
        </w:tc>
      </w:tr>
      <w:tr w:rsidR="009C08FB" w:rsidRPr="009C08FB" w14:paraId="4A81FA77" w14:textId="77777777" w:rsidTr="002A5134">
        <w:trPr>
          <w:trHeight w:val="203"/>
        </w:trPr>
        <w:tc>
          <w:tcPr>
            <w:tcW w:w="1395" w:type="pct"/>
            <w:tcBorders>
              <w:top w:val="single" w:sz="8" w:space="0" w:color="4F81BD"/>
              <w:left w:val="single" w:sz="8" w:space="0" w:color="4F81BD"/>
              <w:bottom w:val="single" w:sz="8" w:space="0" w:color="4F81BD"/>
              <w:right w:val="single" w:sz="8" w:space="0" w:color="4F81BD"/>
            </w:tcBorders>
            <w:shd w:val="clear" w:color="auto" w:fill="auto"/>
            <w:hideMark/>
          </w:tcPr>
          <w:p w14:paraId="4B16C13A"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拍照评字</w:t>
            </w:r>
          </w:p>
        </w:tc>
        <w:tc>
          <w:tcPr>
            <w:tcW w:w="1814" w:type="pct"/>
            <w:tcBorders>
              <w:top w:val="single" w:sz="8" w:space="0" w:color="4F81BD"/>
              <w:left w:val="single" w:sz="8" w:space="0" w:color="4F81BD"/>
              <w:bottom w:val="single" w:sz="8" w:space="0" w:color="4F81BD"/>
              <w:right w:val="single" w:sz="8" w:space="0" w:color="4F81BD"/>
            </w:tcBorders>
            <w:shd w:val="clear" w:color="auto" w:fill="auto"/>
            <w:hideMark/>
          </w:tcPr>
          <w:p w14:paraId="42FF9DDE"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/take_word</w:t>
            </w:r>
          </w:p>
        </w:tc>
        <w:tc>
          <w:tcPr>
            <w:tcW w:w="1791" w:type="pct"/>
            <w:tcBorders>
              <w:top w:val="single" w:sz="8" w:space="0" w:color="4F81BD"/>
              <w:left w:val="single" w:sz="8" w:space="0" w:color="4F81BD"/>
              <w:bottom w:val="single" w:sz="8" w:space="0" w:color="4F81BD"/>
              <w:right w:val="single" w:sz="8" w:space="0" w:color="4F81BD"/>
            </w:tcBorders>
            <w:shd w:val="clear" w:color="auto" w:fill="auto"/>
            <w:hideMark/>
          </w:tcPr>
          <w:p w14:paraId="635838A5"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少于</w:t>
            </w:r>
            <w:r w:rsidRPr="009C08FB">
              <w:rPr>
                <w:rFonts w:ascii="Calibri" w:eastAsia="宋体" w:hAnsi="Calibri" w:cs="Times New Roman"/>
                <w:kern w:val="0"/>
                <w:sz w:val="20"/>
                <w:szCs w:val="20"/>
              </w:rPr>
              <w:t>100ms</w:t>
            </w:r>
          </w:p>
        </w:tc>
      </w:tr>
      <w:tr w:rsidR="009C08FB" w:rsidRPr="009C08FB" w14:paraId="6A6B092C" w14:textId="77777777" w:rsidTr="002A5134">
        <w:trPr>
          <w:trHeight w:val="203"/>
        </w:trPr>
        <w:tc>
          <w:tcPr>
            <w:tcW w:w="1395" w:type="pct"/>
            <w:tcBorders>
              <w:top w:val="single" w:sz="8" w:space="0" w:color="4F81BD"/>
              <w:left w:val="single" w:sz="8" w:space="0" w:color="4F81BD"/>
              <w:bottom w:val="single" w:sz="8" w:space="0" w:color="4F81BD"/>
              <w:right w:val="single" w:sz="8" w:space="0" w:color="4F81BD"/>
            </w:tcBorders>
            <w:shd w:val="clear" w:color="auto" w:fill="D3DFEE"/>
            <w:hideMark/>
          </w:tcPr>
          <w:p w14:paraId="77728FFA"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发现</w:t>
            </w:r>
          </w:p>
        </w:tc>
        <w:tc>
          <w:tcPr>
            <w:tcW w:w="1814" w:type="pct"/>
            <w:tcBorders>
              <w:top w:val="single" w:sz="8" w:space="0" w:color="4F81BD"/>
              <w:left w:val="single" w:sz="8" w:space="0" w:color="4F81BD"/>
              <w:bottom w:val="single" w:sz="8" w:space="0" w:color="4F81BD"/>
              <w:right w:val="single" w:sz="8" w:space="0" w:color="4F81BD"/>
            </w:tcBorders>
            <w:shd w:val="clear" w:color="auto" w:fill="D3DFEE"/>
            <w:hideMark/>
          </w:tcPr>
          <w:p w14:paraId="010A677B"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/discover</w:t>
            </w:r>
          </w:p>
        </w:tc>
        <w:tc>
          <w:tcPr>
            <w:tcW w:w="1791" w:type="pct"/>
            <w:tcBorders>
              <w:top w:val="single" w:sz="8" w:space="0" w:color="4F81BD"/>
              <w:left w:val="single" w:sz="8" w:space="0" w:color="4F81BD"/>
              <w:bottom w:val="single" w:sz="8" w:space="0" w:color="4F81BD"/>
              <w:right w:val="single" w:sz="8" w:space="0" w:color="4F81BD"/>
            </w:tcBorders>
            <w:shd w:val="clear" w:color="auto" w:fill="D3DFEE"/>
            <w:hideMark/>
          </w:tcPr>
          <w:p w14:paraId="07307E54"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少于</w:t>
            </w:r>
            <w:r w:rsidRPr="009C08FB">
              <w:rPr>
                <w:rFonts w:ascii="Calibri" w:eastAsia="宋体" w:hAnsi="Calibri" w:cs="Times New Roman"/>
                <w:kern w:val="0"/>
                <w:sz w:val="20"/>
                <w:szCs w:val="20"/>
              </w:rPr>
              <w:t>30ms</w:t>
            </w:r>
          </w:p>
        </w:tc>
      </w:tr>
      <w:tr w:rsidR="009C08FB" w:rsidRPr="009C08FB" w14:paraId="7A244C8E" w14:textId="77777777" w:rsidTr="002A5134">
        <w:trPr>
          <w:trHeight w:val="203"/>
        </w:trPr>
        <w:tc>
          <w:tcPr>
            <w:tcW w:w="1395" w:type="pct"/>
            <w:tcBorders>
              <w:top w:val="single" w:sz="8" w:space="0" w:color="4F81BD"/>
              <w:left w:val="single" w:sz="8" w:space="0" w:color="4F81BD"/>
              <w:bottom w:val="single" w:sz="8" w:space="0" w:color="4F81BD"/>
              <w:right w:val="single" w:sz="8" w:space="0" w:color="4F81BD"/>
            </w:tcBorders>
            <w:shd w:val="clear" w:color="auto" w:fill="auto"/>
            <w:hideMark/>
          </w:tcPr>
          <w:p w14:paraId="274BCC38"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复习</w:t>
            </w:r>
          </w:p>
        </w:tc>
        <w:tc>
          <w:tcPr>
            <w:tcW w:w="1814" w:type="pct"/>
            <w:tcBorders>
              <w:top w:val="single" w:sz="8" w:space="0" w:color="4F81BD"/>
              <w:left w:val="single" w:sz="8" w:space="0" w:color="4F81BD"/>
              <w:bottom w:val="single" w:sz="8" w:space="0" w:color="4F81BD"/>
              <w:right w:val="single" w:sz="8" w:space="0" w:color="4F81BD"/>
            </w:tcBorders>
            <w:shd w:val="clear" w:color="auto" w:fill="auto"/>
            <w:hideMark/>
          </w:tcPr>
          <w:p w14:paraId="21E63971"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/review</w:t>
            </w:r>
          </w:p>
        </w:tc>
        <w:tc>
          <w:tcPr>
            <w:tcW w:w="1791" w:type="pct"/>
            <w:tcBorders>
              <w:top w:val="single" w:sz="8" w:space="0" w:color="4F81BD"/>
              <w:left w:val="single" w:sz="8" w:space="0" w:color="4F81BD"/>
              <w:bottom w:val="single" w:sz="8" w:space="0" w:color="4F81BD"/>
              <w:right w:val="single" w:sz="8" w:space="0" w:color="4F81BD"/>
            </w:tcBorders>
            <w:shd w:val="clear" w:color="auto" w:fill="auto"/>
            <w:hideMark/>
          </w:tcPr>
          <w:p w14:paraId="18366744"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少于</w:t>
            </w:r>
            <w:r w:rsidRPr="009C08FB">
              <w:rPr>
                <w:rFonts w:ascii="Calibri" w:eastAsia="宋体" w:hAnsi="Calibri" w:cs="Times New Roman"/>
                <w:kern w:val="0"/>
                <w:sz w:val="20"/>
                <w:szCs w:val="20"/>
              </w:rPr>
              <w:t>100ms</w:t>
            </w:r>
          </w:p>
        </w:tc>
      </w:tr>
      <w:tr w:rsidR="009C08FB" w:rsidRPr="009C08FB" w14:paraId="46DD6D61" w14:textId="77777777" w:rsidTr="002A5134">
        <w:trPr>
          <w:trHeight w:val="203"/>
        </w:trPr>
        <w:tc>
          <w:tcPr>
            <w:tcW w:w="1395" w:type="pct"/>
            <w:tcBorders>
              <w:top w:val="single" w:sz="8" w:space="0" w:color="4F81BD"/>
              <w:left w:val="single" w:sz="8" w:space="0" w:color="4F81BD"/>
              <w:bottom w:val="single" w:sz="8" w:space="0" w:color="4F81BD"/>
              <w:right w:val="single" w:sz="8" w:space="0" w:color="4F81BD"/>
            </w:tcBorders>
            <w:shd w:val="clear" w:color="auto" w:fill="D3DFEE"/>
            <w:hideMark/>
          </w:tcPr>
          <w:p w14:paraId="5D99CDE8"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个人报告</w:t>
            </w:r>
          </w:p>
        </w:tc>
        <w:tc>
          <w:tcPr>
            <w:tcW w:w="1814" w:type="pct"/>
            <w:tcBorders>
              <w:top w:val="single" w:sz="8" w:space="0" w:color="4F81BD"/>
              <w:left w:val="single" w:sz="8" w:space="0" w:color="4F81BD"/>
              <w:bottom w:val="single" w:sz="8" w:space="0" w:color="4F81BD"/>
              <w:right w:val="single" w:sz="8" w:space="0" w:color="4F81BD"/>
            </w:tcBorders>
            <w:shd w:val="clear" w:color="auto" w:fill="D3DFEE"/>
            <w:hideMark/>
          </w:tcPr>
          <w:p w14:paraId="707D33E4"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/report</w:t>
            </w:r>
          </w:p>
        </w:tc>
        <w:tc>
          <w:tcPr>
            <w:tcW w:w="1791" w:type="pct"/>
            <w:tcBorders>
              <w:top w:val="single" w:sz="8" w:space="0" w:color="4F81BD"/>
              <w:left w:val="single" w:sz="8" w:space="0" w:color="4F81BD"/>
              <w:bottom w:val="single" w:sz="8" w:space="0" w:color="4F81BD"/>
              <w:right w:val="single" w:sz="8" w:space="0" w:color="4F81BD"/>
            </w:tcBorders>
            <w:shd w:val="clear" w:color="auto" w:fill="D3DFEE"/>
            <w:hideMark/>
          </w:tcPr>
          <w:p w14:paraId="0E3CA047"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少于</w:t>
            </w:r>
            <w:r w:rsidRPr="009C08FB">
              <w:rPr>
                <w:rFonts w:ascii="Calibri" w:eastAsia="宋体" w:hAnsi="Calibri" w:cs="Times New Roman"/>
                <w:kern w:val="0"/>
                <w:sz w:val="20"/>
                <w:szCs w:val="20"/>
              </w:rPr>
              <w:t>100ms</w:t>
            </w:r>
          </w:p>
        </w:tc>
      </w:tr>
      <w:tr w:rsidR="009C08FB" w:rsidRPr="009C08FB" w14:paraId="2E506453" w14:textId="77777777" w:rsidTr="002A5134">
        <w:trPr>
          <w:trHeight w:val="203"/>
        </w:trPr>
        <w:tc>
          <w:tcPr>
            <w:tcW w:w="1395" w:type="pct"/>
            <w:tcBorders>
              <w:top w:val="single" w:sz="8" w:space="0" w:color="4F81BD"/>
              <w:left w:val="single" w:sz="8" w:space="0" w:color="4F81BD"/>
              <w:bottom w:val="single" w:sz="8" w:space="0" w:color="4F81BD"/>
              <w:right w:val="single" w:sz="8" w:space="0" w:color="4F81BD"/>
            </w:tcBorders>
            <w:shd w:val="clear" w:color="auto" w:fill="auto"/>
            <w:hideMark/>
          </w:tcPr>
          <w:p w14:paraId="37B9F4CF"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个人通知</w:t>
            </w:r>
          </w:p>
        </w:tc>
        <w:tc>
          <w:tcPr>
            <w:tcW w:w="1814" w:type="pct"/>
            <w:tcBorders>
              <w:top w:val="single" w:sz="8" w:space="0" w:color="4F81BD"/>
              <w:left w:val="single" w:sz="8" w:space="0" w:color="4F81BD"/>
              <w:bottom w:val="single" w:sz="8" w:space="0" w:color="4F81BD"/>
              <w:right w:val="single" w:sz="8" w:space="0" w:color="4F81BD"/>
            </w:tcBorders>
            <w:shd w:val="clear" w:color="auto" w:fill="auto"/>
            <w:hideMark/>
          </w:tcPr>
          <w:p w14:paraId="73F1897B"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/notification</w:t>
            </w:r>
          </w:p>
        </w:tc>
        <w:tc>
          <w:tcPr>
            <w:tcW w:w="1791" w:type="pct"/>
            <w:tcBorders>
              <w:top w:val="single" w:sz="8" w:space="0" w:color="4F81BD"/>
              <w:left w:val="single" w:sz="8" w:space="0" w:color="4F81BD"/>
              <w:bottom w:val="single" w:sz="8" w:space="0" w:color="4F81BD"/>
              <w:right w:val="single" w:sz="8" w:space="0" w:color="4F81BD"/>
            </w:tcBorders>
            <w:shd w:val="clear" w:color="auto" w:fill="auto"/>
            <w:hideMark/>
          </w:tcPr>
          <w:p w14:paraId="14341D30" w14:textId="77777777" w:rsidR="009C08FB" w:rsidRPr="009C08FB" w:rsidRDefault="009C08FB" w:rsidP="009C08FB">
            <w:pPr>
              <w:widowControl/>
              <w:jc w:val="left"/>
              <w:rPr>
                <w:rFonts w:ascii="Calibri" w:eastAsia="宋体" w:hAnsi="Calibri" w:cs="Times New Roman"/>
                <w:kern w:val="0"/>
                <w:sz w:val="20"/>
                <w:szCs w:val="20"/>
              </w:rPr>
            </w:pPr>
            <w:r w:rsidRPr="009C08FB">
              <w:rPr>
                <w:rFonts w:ascii="Calibri" w:eastAsia="宋体" w:hAnsi="Calibri" w:cs="Times New Roman"/>
                <w:kern w:val="0"/>
                <w:sz w:val="20"/>
                <w:szCs w:val="20"/>
              </w:rPr>
              <w:t>少于</w:t>
            </w:r>
            <w:r w:rsidRPr="009C08FB">
              <w:rPr>
                <w:rFonts w:ascii="Calibri" w:eastAsia="宋体" w:hAnsi="Calibri" w:cs="Times New Roman"/>
                <w:kern w:val="0"/>
                <w:sz w:val="20"/>
                <w:szCs w:val="20"/>
              </w:rPr>
              <w:t>50ms</w:t>
            </w:r>
          </w:p>
        </w:tc>
      </w:tr>
    </w:tbl>
    <w:p w14:paraId="5D258C3B" w14:textId="77777777" w:rsidR="009C08FB" w:rsidRPr="009C08FB" w:rsidRDefault="009C08FB" w:rsidP="00317CD4">
      <w:pPr>
        <w:pStyle w:val="4"/>
      </w:pPr>
      <w:bookmarkStart w:id="38" w:name="_Toc60842769"/>
      <w:bookmarkStart w:id="39" w:name="_Toc70086117"/>
      <w:commentRangeStart w:id="40"/>
      <w:r w:rsidRPr="009C08FB">
        <w:t>适应性</w:t>
      </w:r>
      <w:commentRangeEnd w:id="40"/>
      <w:r w:rsidRPr="009C08FB">
        <w:rPr>
          <w:szCs w:val="21"/>
        </w:rPr>
        <w:commentReference w:id="40"/>
      </w:r>
      <w:bookmarkEnd w:id="38"/>
      <w:bookmarkEnd w:id="39"/>
    </w:p>
    <w:p w14:paraId="0481A999" w14:textId="77777777" w:rsidR="009C08FB" w:rsidRPr="009C08FB" w:rsidRDefault="009C08FB" w:rsidP="009C08FB">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9C08FB">
        <w:rPr>
          <w:rFonts w:ascii="Times New Roman" w:eastAsia="宋体" w:hAnsi="Times New Roman" w:cs="Times New Roman"/>
          <w:kern w:val="0"/>
          <w:sz w:val="24"/>
          <w:szCs w:val="21"/>
        </w:rPr>
        <w:t>落笔云烟应该具有适应能力包括以下几个方面：</w:t>
      </w:r>
    </w:p>
    <w:p w14:paraId="7D541737" w14:textId="77777777" w:rsidR="009C08FB" w:rsidRPr="009C08FB" w:rsidRDefault="009C08FB" w:rsidP="009C08FB">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9C08FB">
        <w:rPr>
          <w:rFonts w:ascii="Times New Roman" w:eastAsia="宋体" w:hAnsi="Times New Roman" w:cs="Times New Roman"/>
          <w:kern w:val="0"/>
          <w:sz w:val="24"/>
          <w:szCs w:val="21"/>
        </w:rPr>
        <w:t>1.</w:t>
      </w:r>
      <w:r w:rsidRPr="009C08FB">
        <w:rPr>
          <w:rFonts w:ascii="Times New Roman" w:eastAsia="宋体" w:hAnsi="Times New Roman" w:cs="Times New Roman"/>
          <w:kern w:val="0"/>
          <w:sz w:val="24"/>
          <w:szCs w:val="21"/>
        </w:rPr>
        <w:t>操作方式：落笔云烟的用户群体主要分两大类，一类是时间较为零散的学生党、上班族，落笔云烟的操作方式需要尽可能地简单，能够为其快速指出字体不足之处。另一类是书法的爱好者，需要依据其个性化的字体优化方向，给予较为专业的练习推荐。</w:t>
      </w:r>
    </w:p>
    <w:p w14:paraId="1E0B8182" w14:textId="77777777" w:rsidR="009C08FB" w:rsidRPr="009C08FB" w:rsidRDefault="009C08FB" w:rsidP="009C08FB">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9C08FB">
        <w:rPr>
          <w:rFonts w:ascii="Times New Roman" w:eastAsia="宋体" w:hAnsi="Times New Roman" w:cs="Times New Roman"/>
          <w:kern w:val="0"/>
          <w:sz w:val="24"/>
          <w:szCs w:val="21"/>
        </w:rPr>
        <w:t>2.</w:t>
      </w:r>
      <w:r w:rsidRPr="009C08FB">
        <w:rPr>
          <w:rFonts w:ascii="Times New Roman" w:eastAsia="宋体" w:hAnsi="Times New Roman" w:cs="Times New Roman"/>
          <w:kern w:val="0"/>
          <w:sz w:val="24"/>
          <w:szCs w:val="21"/>
        </w:rPr>
        <w:t>运行环境：落笔云烟最终呈现形式为一款</w:t>
      </w:r>
      <w:r w:rsidRPr="009C08FB">
        <w:rPr>
          <w:rFonts w:ascii="Times New Roman" w:eastAsia="宋体" w:hAnsi="Times New Roman" w:cs="Times New Roman"/>
          <w:kern w:val="0"/>
          <w:sz w:val="24"/>
          <w:szCs w:val="21"/>
        </w:rPr>
        <w:t>Android</w:t>
      </w:r>
      <w:r w:rsidRPr="009C08FB">
        <w:rPr>
          <w:rFonts w:ascii="Times New Roman" w:eastAsia="宋体" w:hAnsi="Times New Roman" w:cs="Times New Roman"/>
          <w:kern w:val="0"/>
          <w:sz w:val="24"/>
          <w:szCs w:val="21"/>
        </w:rPr>
        <w:t>移动端的应用，因此需要在各类基于</w:t>
      </w:r>
      <w:r w:rsidRPr="009C08FB">
        <w:rPr>
          <w:rFonts w:ascii="Times New Roman" w:eastAsia="宋体" w:hAnsi="Times New Roman" w:cs="Times New Roman"/>
          <w:kern w:val="0"/>
          <w:sz w:val="24"/>
          <w:szCs w:val="21"/>
        </w:rPr>
        <w:t>Android</w:t>
      </w:r>
      <w:r w:rsidRPr="009C08FB">
        <w:rPr>
          <w:rFonts w:ascii="Times New Roman" w:eastAsia="宋体" w:hAnsi="Times New Roman" w:cs="Times New Roman"/>
          <w:kern w:val="0"/>
          <w:sz w:val="24"/>
          <w:szCs w:val="21"/>
        </w:rPr>
        <w:t>的移动设备上运行无误。</w:t>
      </w:r>
    </w:p>
    <w:p w14:paraId="3A741AB0" w14:textId="77777777" w:rsidR="009C08FB" w:rsidRPr="009C08FB" w:rsidRDefault="009C08FB" w:rsidP="00AB7BA6">
      <w:pPr>
        <w:pStyle w:val="4"/>
      </w:pPr>
      <w:r w:rsidRPr="009C08FB">
        <w:t>可维护性</w:t>
      </w:r>
    </w:p>
    <w:p w14:paraId="1330B033" w14:textId="77777777" w:rsidR="009C08FB" w:rsidRPr="009C08FB" w:rsidRDefault="009C08FB" w:rsidP="009C08FB">
      <w:pPr>
        <w:widowControl/>
        <w:topLinePunct/>
        <w:adjustRightInd w:val="0"/>
        <w:snapToGrid w:val="0"/>
        <w:spacing w:line="340" w:lineRule="exact"/>
        <w:jc w:val="left"/>
        <w:textAlignment w:val="center"/>
        <w:rPr>
          <w:rFonts w:ascii="Times New Roman" w:eastAsia="宋体" w:hAnsi="Times New Roman" w:cs="Times New Roman"/>
          <w:color w:val="000000"/>
          <w:kern w:val="0"/>
          <w:sz w:val="24"/>
          <w:szCs w:val="20"/>
        </w:rPr>
      </w:pPr>
      <w:r w:rsidRPr="009C08FB">
        <w:rPr>
          <w:rFonts w:ascii="Times New Roman" w:eastAsia="宋体" w:hAnsi="Times New Roman" w:cs="Times New Roman"/>
          <w:color w:val="000000"/>
          <w:kern w:val="0"/>
          <w:sz w:val="24"/>
          <w:szCs w:val="20"/>
        </w:rPr>
        <w:t>系统的可维护性是衡量一个系统的可修复</w:t>
      </w:r>
      <w:r w:rsidRPr="009C08FB">
        <w:rPr>
          <w:rFonts w:ascii="Times New Roman" w:eastAsia="宋体" w:hAnsi="Times New Roman" w:cs="Times New Roman"/>
          <w:color w:val="000000"/>
          <w:kern w:val="0"/>
          <w:sz w:val="24"/>
          <w:szCs w:val="20"/>
        </w:rPr>
        <w:t>(</w:t>
      </w:r>
      <w:r w:rsidRPr="009C08FB">
        <w:rPr>
          <w:rFonts w:ascii="Times New Roman" w:eastAsia="宋体" w:hAnsi="Times New Roman" w:cs="Times New Roman"/>
          <w:color w:val="000000"/>
          <w:kern w:val="0"/>
          <w:sz w:val="24"/>
          <w:szCs w:val="20"/>
        </w:rPr>
        <w:t>恢复</w:t>
      </w:r>
      <w:r w:rsidRPr="009C08FB">
        <w:rPr>
          <w:rFonts w:ascii="Times New Roman" w:eastAsia="宋体" w:hAnsi="Times New Roman" w:cs="Times New Roman"/>
          <w:color w:val="000000"/>
          <w:kern w:val="0"/>
          <w:sz w:val="24"/>
          <w:szCs w:val="20"/>
        </w:rPr>
        <w:t>)</w:t>
      </w:r>
      <w:r w:rsidRPr="009C08FB">
        <w:rPr>
          <w:rFonts w:ascii="Times New Roman" w:eastAsia="宋体" w:hAnsi="Times New Roman" w:cs="Times New Roman"/>
          <w:color w:val="000000"/>
          <w:kern w:val="0"/>
          <w:sz w:val="24"/>
          <w:szCs w:val="20"/>
        </w:rPr>
        <w:t>性和可改进性的难易程度。</w:t>
      </w:r>
    </w:p>
    <w:p w14:paraId="4DE45B56" w14:textId="77777777" w:rsidR="009C08FB" w:rsidRPr="009C08FB" w:rsidRDefault="009C08FB" w:rsidP="009C08FB">
      <w:pPr>
        <w:widowControl/>
        <w:topLinePunct/>
        <w:adjustRightInd w:val="0"/>
        <w:snapToGrid w:val="0"/>
        <w:spacing w:line="340" w:lineRule="exact"/>
        <w:jc w:val="left"/>
        <w:textAlignment w:val="center"/>
        <w:rPr>
          <w:rFonts w:ascii="Times New Roman" w:eastAsia="宋体" w:hAnsi="Times New Roman" w:cs="Times New Roman"/>
          <w:color w:val="000000"/>
          <w:kern w:val="0"/>
          <w:sz w:val="24"/>
          <w:szCs w:val="20"/>
        </w:rPr>
      </w:pPr>
      <w:r w:rsidRPr="009C08FB">
        <w:rPr>
          <w:rFonts w:ascii="Times New Roman" w:eastAsia="宋体" w:hAnsi="Times New Roman" w:cs="Times New Roman"/>
          <w:color w:val="000000"/>
          <w:kern w:val="0"/>
          <w:sz w:val="24"/>
          <w:szCs w:val="20"/>
        </w:rPr>
        <w:t>落笔云烟的可修复性主要体现在下面几个方面：</w:t>
      </w:r>
    </w:p>
    <w:p w14:paraId="4C90BEAB" w14:textId="77777777" w:rsidR="009C08FB" w:rsidRPr="009C08FB" w:rsidRDefault="009C08FB" w:rsidP="009C08FB">
      <w:pPr>
        <w:widowControl/>
        <w:numPr>
          <w:ilvl w:val="0"/>
          <w:numId w:val="3"/>
        </w:numPr>
        <w:topLinePunct/>
        <w:adjustRightInd w:val="0"/>
        <w:snapToGrid w:val="0"/>
        <w:spacing w:line="340" w:lineRule="exact"/>
        <w:jc w:val="left"/>
        <w:textAlignment w:val="center"/>
        <w:rPr>
          <w:rFonts w:ascii="Times New Roman" w:eastAsia="宋体" w:hAnsi="Times New Roman" w:cs="Times New Roman"/>
          <w:kern w:val="0"/>
          <w:sz w:val="24"/>
          <w:szCs w:val="21"/>
        </w:rPr>
      </w:pPr>
      <w:r w:rsidRPr="009C08FB">
        <w:rPr>
          <w:rFonts w:ascii="Times New Roman" w:eastAsia="宋体" w:hAnsi="Times New Roman" w:cs="Times New Roman"/>
          <w:kern w:val="0"/>
          <w:sz w:val="24"/>
          <w:szCs w:val="21"/>
        </w:rPr>
        <w:t>数据库的可恢复性：我们将使用另一台服务器作为数据库的备份，并且使用了</w:t>
      </w:r>
      <w:r w:rsidRPr="009C08FB">
        <w:rPr>
          <w:rFonts w:ascii="Times New Roman" w:eastAsia="宋体" w:hAnsi="Times New Roman" w:cs="Times New Roman"/>
          <w:kern w:val="0"/>
          <w:sz w:val="24"/>
          <w:szCs w:val="21"/>
        </w:rPr>
        <w:t>cron</w:t>
      </w:r>
      <w:r w:rsidRPr="009C08FB">
        <w:rPr>
          <w:rFonts w:ascii="Times New Roman" w:eastAsia="宋体" w:hAnsi="Times New Roman" w:cs="Times New Roman"/>
          <w:kern w:val="0"/>
          <w:sz w:val="24"/>
          <w:szCs w:val="21"/>
        </w:rPr>
        <w:t>的任务调度，每天会定时将数据库文件数据备份到另一台服务器。</w:t>
      </w:r>
    </w:p>
    <w:p w14:paraId="67EF8A73" w14:textId="77777777" w:rsidR="009C08FB" w:rsidRPr="009C08FB" w:rsidRDefault="009C08FB" w:rsidP="009C08FB">
      <w:pPr>
        <w:widowControl/>
        <w:numPr>
          <w:ilvl w:val="0"/>
          <w:numId w:val="3"/>
        </w:numPr>
        <w:topLinePunct/>
        <w:adjustRightInd w:val="0"/>
        <w:snapToGrid w:val="0"/>
        <w:spacing w:line="340" w:lineRule="exact"/>
        <w:jc w:val="left"/>
        <w:textAlignment w:val="center"/>
        <w:rPr>
          <w:rFonts w:ascii="Times New Roman" w:eastAsia="宋体" w:hAnsi="Times New Roman" w:cs="Times New Roman"/>
          <w:kern w:val="0"/>
          <w:sz w:val="24"/>
          <w:szCs w:val="21"/>
        </w:rPr>
      </w:pPr>
      <w:r w:rsidRPr="009C08FB">
        <w:rPr>
          <w:rFonts w:ascii="Times New Roman" w:eastAsia="宋体" w:hAnsi="Times New Roman" w:cs="Times New Roman"/>
          <w:kern w:val="0"/>
          <w:sz w:val="24"/>
          <w:szCs w:val="21"/>
        </w:rPr>
        <w:t>完善的日志系统：</w:t>
      </w:r>
      <w:r w:rsidRPr="009C08FB">
        <w:rPr>
          <w:rFonts w:ascii="Times New Roman" w:eastAsia="宋体" w:hAnsi="Times New Roman" w:cs="Times New Roman"/>
          <w:kern w:val="0"/>
          <w:sz w:val="24"/>
          <w:szCs w:val="21"/>
        </w:rPr>
        <w:t>Flask</w:t>
      </w:r>
      <w:r w:rsidRPr="009C08FB">
        <w:rPr>
          <w:rFonts w:ascii="Times New Roman" w:eastAsia="宋体" w:hAnsi="Times New Roman" w:cs="Times New Roman"/>
          <w:kern w:val="0"/>
          <w:sz w:val="24"/>
          <w:szCs w:val="21"/>
        </w:rPr>
        <w:t>轻量级框架可以实现完善的日志系统，落笔云烟利用了这一特性，会实时记录应用的运行日志，方便日后对于系统的维护。</w:t>
      </w:r>
    </w:p>
    <w:p w14:paraId="6B9F3FEE" w14:textId="77777777" w:rsidR="009C08FB" w:rsidRPr="009C08FB" w:rsidRDefault="009C08FB" w:rsidP="00AB7BA6">
      <w:pPr>
        <w:pStyle w:val="4"/>
      </w:pPr>
      <w:r w:rsidRPr="009C08FB">
        <w:t>可改进性</w:t>
      </w:r>
    </w:p>
    <w:p w14:paraId="57648BB7" w14:textId="77777777" w:rsidR="009C08FB" w:rsidRPr="009C08FB" w:rsidRDefault="009C08FB" w:rsidP="009C08FB">
      <w:pPr>
        <w:widowControl/>
        <w:topLinePunct/>
        <w:adjustRightInd w:val="0"/>
        <w:snapToGrid w:val="0"/>
        <w:spacing w:line="340" w:lineRule="exact"/>
        <w:jc w:val="left"/>
        <w:textAlignment w:val="center"/>
        <w:rPr>
          <w:rFonts w:ascii="Times New Roman" w:eastAsia="宋体" w:hAnsi="Times New Roman" w:cs="Times New Roman"/>
          <w:color w:val="000000"/>
          <w:kern w:val="0"/>
          <w:sz w:val="24"/>
          <w:szCs w:val="20"/>
        </w:rPr>
      </w:pPr>
      <w:r w:rsidRPr="009C08FB">
        <w:rPr>
          <w:rFonts w:ascii="Times New Roman" w:eastAsia="宋体" w:hAnsi="Times New Roman" w:cs="Times New Roman"/>
          <w:color w:val="000000"/>
          <w:kern w:val="0"/>
          <w:sz w:val="24"/>
          <w:szCs w:val="20"/>
        </w:rPr>
        <w:t>落笔云烟的可改进性体现在以下几个方面：</w:t>
      </w:r>
    </w:p>
    <w:p w14:paraId="4750C7DE" w14:textId="77777777" w:rsidR="009C08FB" w:rsidRPr="009C08FB" w:rsidRDefault="009C08FB" w:rsidP="009C08FB">
      <w:pPr>
        <w:widowControl/>
        <w:numPr>
          <w:ilvl w:val="0"/>
          <w:numId w:val="2"/>
        </w:numPr>
        <w:topLinePunct/>
        <w:jc w:val="left"/>
        <w:textAlignment w:val="center"/>
        <w:rPr>
          <w:rFonts w:ascii="Times New Roman" w:eastAsia="宋体" w:hAnsi="Times New Roman" w:cs="Times New Roman"/>
          <w:kern w:val="0"/>
          <w:sz w:val="24"/>
          <w:szCs w:val="21"/>
        </w:rPr>
      </w:pPr>
      <w:r w:rsidRPr="009C08FB">
        <w:rPr>
          <w:rFonts w:ascii="Times New Roman" w:eastAsia="宋体" w:hAnsi="Times New Roman" w:cs="Times New Roman"/>
          <w:kern w:val="0"/>
          <w:sz w:val="24"/>
          <w:szCs w:val="21"/>
        </w:rPr>
        <w:t>技术的可改进性：落笔云烟的主要功能（图像分割、字体打分等）结合了人工智能技术，人工智能相关技术的进步对于落笔云烟效果的提升具有很大帮助。</w:t>
      </w:r>
    </w:p>
    <w:p w14:paraId="01106811" w14:textId="77777777" w:rsidR="009C08FB" w:rsidRPr="009C08FB" w:rsidRDefault="009C08FB" w:rsidP="009C08FB">
      <w:pPr>
        <w:widowControl/>
        <w:numPr>
          <w:ilvl w:val="0"/>
          <w:numId w:val="2"/>
        </w:numPr>
        <w:topLinePunct/>
        <w:jc w:val="left"/>
        <w:textAlignment w:val="center"/>
        <w:rPr>
          <w:rFonts w:ascii="Times New Roman" w:eastAsia="宋体" w:hAnsi="Times New Roman" w:cs="Times New Roman"/>
          <w:kern w:val="0"/>
          <w:sz w:val="24"/>
          <w:szCs w:val="21"/>
        </w:rPr>
      </w:pPr>
      <w:r w:rsidRPr="009C08FB">
        <w:rPr>
          <w:rFonts w:ascii="Times New Roman" w:eastAsia="宋体" w:hAnsi="Times New Roman" w:cs="Times New Roman"/>
          <w:kern w:val="0"/>
          <w:sz w:val="24"/>
          <w:szCs w:val="21"/>
        </w:rPr>
        <w:t>功能的可改进性：落笔云烟的相关功能可以更具针对性地为某些独特的字体爱好者进行私人定制，大规模训练某一单一字体，以保证提供给意图练习该字体的用户更加有针对性的指导。</w:t>
      </w:r>
    </w:p>
    <w:p w14:paraId="6D751489" w14:textId="77777777" w:rsidR="009C08FB" w:rsidRPr="009C08FB" w:rsidRDefault="009C08FB" w:rsidP="009C08FB">
      <w:pPr>
        <w:topLinePunct/>
        <w:textAlignment w:val="center"/>
        <w:rPr>
          <w:rFonts w:ascii="Times New Roman" w:eastAsia="宋体" w:hAnsi="Times New Roman" w:cs="Times New Roman"/>
          <w:b/>
          <w:szCs w:val="20"/>
        </w:rPr>
      </w:pPr>
    </w:p>
    <w:p w14:paraId="3FA1CD19" w14:textId="77777777" w:rsidR="009C08FB" w:rsidRPr="009C08FB" w:rsidRDefault="009C08FB" w:rsidP="000E5E49">
      <w:pPr>
        <w:pStyle w:val="2"/>
      </w:pPr>
      <w:bookmarkStart w:id="41" w:name="_Toc70087034"/>
      <w:r w:rsidRPr="009C08FB">
        <w:rPr>
          <w:rFonts w:hint="eastAsia"/>
        </w:rPr>
        <w:lastRenderedPageBreak/>
        <w:t>2.3</w:t>
      </w:r>
      <w:r w:rsidRPr="009C08FB">
        <w:t>主要设计决策及原理</w:t>
      </w:r>
      <w:bookmarkEnd w:id="41"/>
    </w:p>
    <w:p w14:paraId="3D460ABA" w14:textId="77777777" w:rsidR="009C08FB" w:rsidRPr="009C08FB" w:rsidRDefault="009C08FB" w:rsidP="009C08FB">
      <w:pPr>
        <w:spacing w:line="300" w:lineRule="auto"/>
        <w:ind w:firstLineChars="200" w:firstLine="420"/>
        <w:rPr>
          <w:rFonts w:ascii="Segoe UI Emoji" w:eastAsia="宋体" w:hAnsi="Segoe UI Emoji" w:cs="Times New Roman"/>
          <w:color w:val="404040"/>
          <w:szCs w:val="21"/>
          <w:shd w:val="clear" w:color="auto" w:fill="FFFFFF"/>
        </w:rPr>
      </w:pPr>
      <w:r w:rsidRPr="009C08FB">
        <w:rPr>
          <w:rFonts w:ascii="Times New Roman" w:eastAsia="宋体" w:hAnsi="Times New Roman" w:cs="Times New Roman" w:hint="eastAsia"/>
          <w:szCs w:val="21"/>
        </w:rPr>
        <w:t>落笔云烟团队一直以来都秉持一个信条，“设计绝对不是简单的拼合，排列甚至编辑；设计是通过</w:t>
      </w:r>
      <w:r w:rsidRPr="009C08FB">
        <w:rPr>
          <w:rFonts w:ascii="Segoe UI Emoji" w:eastAsia="宋体" w:hAnsi="Segoe UI Emoji" w:cs="Times New Roman"/>
          <w:color w:val="404040"/>
          <w:szCs w:val="21"/>
          <w:shd w:val="clear" w:color="auto" w:fill="FFFFFF"/>
        </w:rPr>
        <w:t>阐明，简化、明确、修饰，使之庄严，有说服性，甚至带一点趣味性，来赋予其价值及意义</w:t>
      </w:r>
      <w:r w:rsidRPr="009C08FB">
        <w:rPr>
          <w:rFonts w:ascii="Segoe UI Emoji" w:eastAsia="宋体" w:hAnsi="Segoe UI Emoji" w:cs="Times New Roman" w:hint="eastAsia"/>
          <w:color w:val="404040"/>
          <w:szCs w:val="21"/>
          <w:shd w:val="clear" w:color="auto" w:fill="FFFFFF"/>
        </w:rPr>
        <w:t>”。因此，我们制作了一系列的界面设计原则，并始终坚持遵循这些原则进行用户界面的设计。</w:t>
      </w:r>
    </w:p>
    <w:p w14:paraId="431668D2" w14:textId="77777777" w:rsidR="009C08FB" w:rsidRPr="009C08FB" w:rsidRDefault="009C08FB" w:rsidP="009C08FB">
      <w:pPr>
        <w:numPr>
          <w:ilvl w:val="0"/>
          <w:numId w:val="1"/>
        </w:numPr>
        <w:topLinePunct/>
        <w:spacing w:line="300" w:lineRule="auto"/>
        <w:textAlignment w:val="center"/>
        <w:rPr>
          <w:rFonts w:ascii="Segoe UI Emoji" w:eastAsia="宋体" w:hAnsi="Segoe UI Emoji" w:cs="Times New Roman"/>
          <w:color w:val="404040"/>
          <w:szCs w:val="21"/>
          <w:shd w:val="clear" w:color="auto" w:fill="FFFFFF"/>
        </w:rPr>
      </w:pPr>
      <w:r w:rsidRPr="009C08FB">
        <w:rPr>
          <w:rFonts w:ascii="Segoe UI Emoji" w:eastAsia="宋体" w:hAnsi="Segoe UI Emoji" w:cs="Times New Roman" w:hint="eastAsia"/>
          <w:color w:val="404040"/>
          <w:szCs w:val="21"/>
          <w:shd w:val="clear" w:color="auto" w:fill="FFFFFF"/>
        </w:rPr>
        <w:t>明确性</w:t>
      </w:r>
    </w:p>
    <w:p w14:paraId="4DC025AB" w14:textId="77777777" w:rsidR="009C08FB" w:rsidRPr="009C08FB" w:rsidRDefault="009C08FB" w:rsidP="009C08FB">
      <w:pPr>
        <w:spacing w:line="300" w:lineRule="auto"/>
        <w:ind w:firstLine="200"/>
        <w:rPr>
          <w:rFonts w:ascii="Segoe UI Emoji" w:eastAsia="宋体" w:hAnsi="Segoe UI Emoji" w:cs="Times New Roman"/>
          <w:color w:val="404040"/>
          <w:szCs w:val="21"/>
          <w:shd w:val="clear" w:color="auto" w:fill="FFFFFF"/>
        </w:rPr>
      </w:pPr>
      <w:r w:rsidRPr="009C08FB">
        <w:rPr>
          <w:rFonts w:ascii="Segoe UI Emoji" w:eastAsia="宋体" w:hAnsi="Segoe UI Emoji" w:cs="Times New Roman" w:hint="eastAsia"/>
          <w:color w:val="404040"/>
          <w:szCs w:val="21"/>
          <w:shd w:val="clear" w:color="auto" w:fill="FFFFFF"/>
        </w:rPr>
        <w:t xml:space="preserve"> </w:t>
      </w:r>
      <w:r w:rsidRPr="009C08FB">
        <w:rPr>
          <w:rFonts w:ascii="Segoe UI Emoji" w:eastAsia="宋体" w:hAnsi="Segoe UI Emoji" w:cs="Times New Roman"/>
          <w:color w:val="404040"/>
          <w:szCs w:val="21"/>
          <w:shd w:val="clear" w:color="auto" w:fill="FFFFFF"/>
        </w:rPr>
        <w:t xml:space="preserve"> </w:t>
      </w:r>
      <w:r w:rsidRPr="009C08FB">
        <w:rPr>
          <w:rFonts w:ascii="Segoe UI Emoji" w:eastAsia="宋体" w:hAnsi="Segoe UI Emoji" w:cs="Times New Roman" w:hint="eastAsia"/>
          <w:color w:val="404040"/>
          <w:szCs w:val="21"/>
          <w:shd w:val="clear" w:color="auto" w:fill="FFFFFF"/>
        </w:rPr>
        <w:t>对任何界面而言，“明确”是首要的也是最重要的一点。人们必须能够辨别出它是什么，才能有效地使用你设计出来的界面。绝对不能出现让用户困惑的地方。明确的界面能够给使用者进一步操作的信心。</w:t>
      </w:r>
    </w:p>
    <w:p w14:paraId="5F71E1BE" w14:textId="77777777" w:rsidR="009C08FB" w:rsidRPr="009C08FB" w:rsidRDefault="009C08FB" w:rsidP="009C08FB">
      <w:pPr>
        <w:numPr>
          <w:ilvl w:val="0"/>
          <w:numId w:val="1"/>
        </w:numPr>
        <w:topLinePunct/>
        <w:spacing w:line="300" w:lineRule="auto"/>
        <w:textAlignment w:val="center"/>
        <w:rPr>
          <w:rFonts w:ascii="Segoe UI Emoji" w:eastAsia="宋体" w:hAnsi="Segoe UI Emoji" w:cs="Times New Roman"/>
          <w:color w:val="404040"/>
          <w:szCs w:val="21"/>
          <w:shd w:val="clear" w:color="auto" w:fill="FFFFFF"/>
        </w:rPr>
      </w:pPr>
      <w:r w:rsidRPr="009C08FB">
        <w:rPr>
          <w:rFonts w:ascii="Segoe UI Emoji" w:eastAsia="宋体" w:hAnsi="Segoe UI Emoji" w:cs="Times New Roman" w:hint="eastAsia"/>
          <w:color w:val="404040"/>
          <w:szCs w:val="21"/>
          <w:shd w:val="clear" w:color="auto" w:fill="FFFFFF"/>
        </w:rPr>
        <w:t>交互性</w:t>
      </w:r>
    </w:p>
    <w:p w14:paraId="2EEE20F3" w14:textId="77777777" w:rsidR="009C08FB" w:rsidRPr="009C08FB" w:rsidRDefault="009C08FB" w:rsidP="009C08FB">
      <w:pPr>
        <w:spacing w:line="300" w:lineRule="auto"/>
        <w:ind w:firstLine="200"/>
        <w:rPr>
          <w:rFonts w:ascii="Segoe UI Emoji" w:eastAsia="宋体" w:hAnsi="Segoe UI Emoji" w:cs="Times New Roman"/>
          <w:color w:val="404040"/>
          <w:szCs w:val="21"/>
          <w:shd w:val="clear" w:color="auto" w:fill="FFFFFF"/>
        </w:rPr>
      </w:pPr>
      <w:r w:rsidRPr="009C08FB">
        <w:rPr>
          <w:rFonts w:ascii="Segoe UI Emoji" w:eastAsia="宋体" w:hAnsi="Segoe UI Emoji" w:cs="Times New Roman" w:hint="eastAsia"/>
          <w:color w:val="404040"/>
          <w:szCs w:val="21"/>
          <w:shd w:val="clear" w:color="auto" w:fill="FFFFFF"/>
        </w:rPr>
        <w:t xml:space="preserve"> </w:t>
      </w:r>
      <w:r w:rsidRPr="009C08FB">
        <w:rPr>
          <w:rFonts w:ascii="Segoe UI Emoji" w:eastAsia="宋体" w:hAnsi="Segoe UI Emoji" w:cs="Times New Roman"/>
          <w:color w:val="404040"/>
          <w:szCs w:val="21"/>
          <w:shd w:val="clear" w:color="auto" w:fill="FFFFFF"/>
        </w:rPr>
        <w:t xml:space="preserve"> </w:t>
      </w:r>
      <w:r w:rsidRPr="009C08FB">
        <w:rPr>
          <w:rFonts w:ascii="Segoe UI Emoji" w:eastAsia="宋体" w:hAnsi="Segoe UI Emoji" w:cs="Times New Roman" w:hint="eastAsia"/>
          <w:color w:val="404040"/>
          <w:szCs w:val="21"/>
          <w:shd w:val="clear" w:color="auto" w:fill="FFFFFF"/>
        </w:rPr>
        <w:t>界面的存在是为了让人和我们的世界产生互动。它可以帮助人们厘清，明白，使用，展示相互之间的关系。优秀的界面、清晰的反馈不但能够让我们做事有效率，还能够激发、唤起和加强应用与这个世界的联系。</w:t>
      </w:r>
    </w:p>
    <w:p w14:paraId="0072C57A" w14:textId="77777777" w:rsidR="009C08FB" w:rsidRPr="009C08FB" w:rsidRDefault="009C08FB" w:rsidP="009C08FB">
      <w:pPr>
        <w:numPr>
          <w:ilvl w:val="0"/>
          <w:numId w:val="1"/>
        </w:numPr>
        <w:topLinePunct/>
        <w:spacing w:line="300" w:lineRule="auto"/>
        <w:textAlignment w:val="center"/>
        <w:rPr>
          <w:rFonts w:ascii="Segoe UI Emoji" w:eastAsia="宋体" w:hAnsi="Segoe UI Emoji" w:cs="Times New Roman"/>
          <w:color w:val="404040"/>
          <w:szCs w:val="21"/>
          <w:shd w:val="clear" w:color="auto" w:fill="FFFFFF"/>
        </w:rPr>
      </w:pPr>
      <w:r w:rsidRPr="009C08FB">
        <w:rPr>
          <w:rFonts w:ascii="Segoe UI Emoji" w:eastAsia="宋体" w:hAnsi="Segoe UI Emoji" w:cs="Times New Roman" w:hint="eastAsia"/>
          <w:color w:val="404040"/>
          <w:szCs w:val="21"/>
          <w:shd w:val="clear" w:color="auto" w:fill="FFFFFF"/>
        </w:rPr>
        <w:t>注意力</w:t>
      </w:r>
    </w:p>
    <w:p w14:paraId="4E0E7977" w14:textId="77777777" w:rsidR="009C08FB" w:rsidRPr="009C08FB" w:rsidRDefault="009C08FB" w:rsidP="009C08FB">
      <w:pPr>
        <w:spacing w:line="300" w:lineRule="auto"/>
        <w:ind w:firstLineChars="200" w:firstLine="420"/>
        <w:rPr>
          <w:rFonts w:ascii="Segoe UI Emoji" w:eastAsia="宋体" w:hAnsi="Segoe UI Emoji" w:cs="Times New Roman"/>
          <w:color w:val="404040"/>
          <w:szCs w:val="21"/>
          <w:shd w:val="clear" w:color="auto" w:fill="FFFFFF"/>
        </w:rPr>
      </w:pPr>
      <w:r w:rsidRPr="009C08FB">
        <w:rPr>
          <w:rFonts w:ascii="Segoe UI Emoji" w:eastAsia="宋体" w:hAnsi="Segoe UI Emoji" w:cs="Times New Roman" w:hint="eastAsia"/>
          <w:color w:val="404040"/>
          <w:szCs w:val="21"/>
          <w:shd w:val="clear" w:color="auto" w:fill="FFFFFF"/>
        </w:rPr>
        <w:t>用户注意力是非常宝贵的，不要在应用的周围丢一些容易令人分心的东西。尊重用户的注意力，不仅仅会让用户感到高兴，设计也会收获好结果。如果在界面设计中，用户使用是首要目标的话，那么尊重用户的注意力是先决条件。要不惜一切代价保护它。</w:t>
      </w:r>
    </w:p>
    <w:p w14:paraId="1C56A127" w14:textId="77777777" w:rsidR="009C08FB" w:rsidRPr="009C08FB" w:rsidRDefault="009C08FB" w:rsidP="009C08FB">
      <w:pPr>
        <w:numPr>
          <w:ilvl w:val="0"/>
          <w:numId w:val="1"/>
        </w:numPr>
        <w:topLinePunct/>
        <w:spacing w:line="300" w:lineRule="auto"/>
        <w:textAlignment w:val="center"/>
        <w:rPr>
          <w:rFonts w:ascii="Segoe UI Emoji" w:eastAsia="宋体" w:hAnsi="Segoe UI Emoji" w:cs="Times New Roman"/>
          <w:color w:val="404040"/>
          <w:szCs w:val="21"/>
          <w:shd w:val="clear" w:color="auto" w:fill="FFFFFF"/>
        </w:rPr>
      </w:pPr>
      <w:r w:rsidRPr="009C08FB">
        <w:rPr>
          <w:rFonts w:ascii="Segoe UI Emoji" w:eastAsia="宋体" w:hAnsi="Segoe UI Emoji" w:cs="Times New Roman" w:hint="eastAsia"/>
          <w:color w:val="404040"/>
          <w:szCs w:val="21"/>
          <w:shd w:val="clear" w:color="auto" w:fill="FFFFFF"/>
        </w:rPr>
        <w:t>掌控性</w:t>
      </w:r>
    </w:p>
    <w:p w14:paraId="427108B8" w14:textId="77777777" w:rsidR="009C08FB" w:rsidRPr="009C08FB" w:rsidRDefault="009C08FB" w:rsidP="009C08FB">
      <w:pPr>
        <w:spacing w:line="300" w:lineRule="auto"/>
        <w:ind w:firstLineChars="200" w:firstLine="420"/>
        <w:rPr>
          <w:rFonts w:ascii="Segoe UI Emoji" w:eastAsia="宋体" w:hAnsi="Segoe UI Emoji" w:cs="Times New Roman"/>
          <w:color w:val="404040"/>
          <w:szCs w:val="21"/>
          <w:shd w:val="clear" w:color="auto" w:fill="FFFFFF"/>
        </w:rPr>
      </w:pPr>
      <w:r w:rsidRPr="009C08FB">
        <w:rPr>
          <w:rFonts w:ascii="Segoe UI Emoji" w:eastAsia="宋体" w:hAnsi="Segoe UI Emoji" w:cs="Times New Roman" w:hint="eastAsia"/>
          <w:color w:val="404040"/>
          <w:szCs w:val="21"/>
          <w:shd w:val="clear" w:color="auto" w:fill="FFFFFF"/>
        </w:rPr>
        <w:t>人们会在自己能掌控的环境中感觉最舒心，最放松。草率的软件应用不但剥夺了这种舒适性，还会迫使人们面对毫无预期的互动，困惑的流程和意外的结果。为了提高应用的掌控性，需要通过定期的梳理系统状态，描述因果关系，并且在每一步操作都给出及时的提示和反馈，让用户感觉每一步操作都在他的掌控中。</w:t>
      </w:r>
    </w:p>
    <w:p w14:paraId="0568537D" w14:textId="77777777" w:rsidR="009C08FB" w:rsidRPr="009C08FB" w:rsidRDefault="009C08FB" w:rsidP="009C08FB">
      <w:pPr>
        <w:numPr>
          <w:ilvl w:val="0"/>
          <w:numId w:val="1"/>
        </w:numPr>
        <w:topLinePunct/>
        <w:spacing w:line="300" w:lineRule="auto"/>
        <w:textAlignment w:val="center"/>
        <w:rPr>
          <w:rFonts w:ascii="Segoe UI Emoji" w:eastAsia="宋体" w:hAnsi="Segoe UI Emoji" w:cs="Times New Roman"/>
          <w:color w:val="404040"/>
          <w:szCs w:val="21"/>
          <w:shd w:val="clear" w:color="auto" w:fill="FFFFFF"/>
        </w:rPr>
      </w:pPr>
      <w:r w:rsidRPr="009C08FB">
        <w:rPr>
          <w:rFonts w:ascii="Segoe UI Emoji" w:eastAsia="宋体" w:hAnsi="Segoe UI Emoji" w:cs="Times New Roman" w:hint="eastAsia"/>
          <w:color w:val="404040"/>
          <w:szCs w:val="21"/>
          <w:shd w:val="clear" w:color="auto" w:fill="FFFFFF"/>
        </w:rPr>
        <w:t>流程自然</w:t>
      </w:r>
    </w:p>
    <w:p w14:paraId="0E579152" w14:textId="77777777" w:rsidR="009C08FB" w:rsidRPr="009C08FB" w:rsidRDefault="009C08FB" w:rsidP="009C08FB">
      <w:pPr>
        <w:spacing w:line="300" w:lineRule="auto"/>
        <w:ind w:firstLineChars="200" w:firstLine="420"/>
        <w:rPr>
          <w:rFonts w:ascii="Segoe UI Emoji" w:eastAsia="宋体" w:hAnsi="Segoe UI Emoji" w:cs="Times New Roman"/>
          <w:color w:val="404040"/>
          <w:szCs w:val="21"/>
          <w:shd w:val="clear" w:color="auto" w:fill="FFFFFF"/>
        </w:rPr>
      </w:pPr>
      <w:r w:rsidRPr="009C08FB">
        <w:rPr>
          <w:rFonts w:ascii="Segoe UI Emoji" w:eastAsia="宋体" w:hAnsi="Segoe UI Emoji" w:cs="Times New Roman" w:hint="eastAsia"/>
          <w:color w:val="404040"/>
          <w:szCs w:val="21"/>
          <w:shd w:val="clear" w:color="auto" w:fill="FFFFFF"/>
        </w:rPr>
        <w:t xml:space="preserve"> </w:t>
      </w:r>
      <w:r w:rsidRPr="009C08FB">
        <w:rPr>
          <w:rFonts w:ascii="Segoe UI Emoji" w:eastAsia="宋体" w:hAnsi="Segoe UI Emoji" w:cs="Times New Roman"/>
          <w:color w:val="404040"/>
          <w:szCs w:val="21"/>
          <w:shd w:val="clear" w:color="auto" w:fill="FFFFFF"/>
        </w:rPr>
        <w:t xml:space="preserve"> </w:t>
      </w:r>
      <w:r w:rsidRPr="009C08FB">
        <w:rPr>
          <w:rFonts w:ascii="Segoe UI Emoji" w:eastAsia="宋体" w:hAnsi="Segoe UI Emoji" w:cs="Times New Roman" w:hint="eastAsia"/>
          <w:color w:val="404040"/>
          <w:szCs w:val="21"/>
          <w:shd w:val="clear" w:color="auto" w:fill="FFFFFF"/>
        </w:rPr>
        <w:t>为用户精心设计交互的下一步操作。预期用户下一步的交互是怎样的，并且通过设计将其实现。就像日常谈话，要为深入交谈开一个好头。当用户已经完成要做的操作后，不要让他们不知所措的停留在那。提供自然而然的下一步，帮助他们完成操作。</w:t>
      </w:r>
    </w:p>
    <w:p w14:paraId="63B04BCD" w14:textId="77777777" w:rsidR="00FC6285" w:rsidRPr="00FC6285" w:rsidRDefault="00FC6285" w:rsidP="003F022F">
      <w:pPr>
        <w:pStyle w:val="1"/>
      </w:pPr>
      <w:bookmarkStart w:id="42" w:name="_Toc70086118"/>
      <w:bookmarkStart w:id="43" w:name="_Toc70087035"/>
      <w:r w:rsidRPr="00FC6285">
        <w:rPr>
          <w:rFonts w:hint="eastAsia"/>
        </w:rPr>
        <w:lastRenderedPageBreak/>
        <w:t>3.视图</w:t>
      </w:r>
      <w:bookmarkEnd w:id="42"/>
      <w:bookmarkEnd w:id="43"/>
    </w:p>
    <w:p w14:paraId="7D58E23E" w14:textId="77777777" w:rsidR="00FC6285" w:rsidRPr="00FC6285" w:rsidRDefault="00FC6285" w:rsidP="003F022F">
      <w:pPr>
        <w:pStyle w:val="2"/>
      </w:pPr>
      <w:bookmarkStart w:id="44" w:name="_Toc70087036"/>
      <w:r w:rsidRPr="00FC6285">
        <w:rPr>
          <w:rFonts w:hint="eastAsia"/>
        </w:rPr>
        <w:t>3.1</w:t>
      </w:r>
      <w:r w:rsidRPr="00FC6285">
        <w:t xml:space="preserve"> </w:t>
      </w:r>
      <w:r w:rsidRPr="00FC6285">
        <w:rPr>
          <w:rFonts w:hint="eastAsia"/>
        </w:rPr>
        <w:t>逻辑视图</w:t>
      </w:r>
      <w:bookmarkEnd w:id="44"/>
    </w:p>
    <w:p w14:paraId="55EC5E81" w14:textId="77777777" w:rsidR="00FC6285" w:rsidRPr="00FC6285" w:rsidRDefault="00FC6285" w:rsidP="003F022F">
      <w:pPr>
        <w:pStyle w:val="3"/>
      </w:pPr>
      <w:bookmarkStart w:id="45" w:name="_Toc70087037"/>
      <w:r w:rsidRPr="00FC6285">
        <w:t>3</w:t>
      </w:r>
      <w:r w:rsidRPr="00FC6285">
        <w:rPr>
          <w:rFonts w:hint="eastAsia"/>
        </w:rPr>
        <w:t>.</w:t>
      </w:r>
      <w:r w:rsidRPr="00FC6285">
        <w:t>1.1 顶层逻辑视图</w:t>
      </w:r>
      <w:bookmarkEnd w:id="45"/>
    </w:p>
    <w:p w14:paraId="67F26FF9" w14:textId="77777777" w:rsidR="00FC6285" w:rsidRPr="00FC6285" w:rsidRDefault="00FC6285" w:rsidP="009E2524">
      <w:pPr>
        <w:pStyle w:val="4"/>
        <w:rPr>
          <w:color w:val="FF0000"/>
        </w:rPr>
      </w:pPr>
      <w:r w:rsidRPr="00FC6285">
        <w:t>3.1.1.1</w:t>
      </w:r>
      <w:r w:rsidRPr="00FC6285">
        <w:rPr>
          <w:rFonts w:hint="eastAsia"/>
        </w:rPr>
        <w:t>主表示</w:t>
      </w:r>
    </w:p>
    <w:p w14:paraId="28EFC968" w14:textId="77777777" w:rsidR="000C70B5" w:rsidRPr="00273E8C" w:rsidRDefault="000C70B5" w:rsidP="000C70B5">
      <w:pPr>
        <w:pStyle w:val="ad"/>
        <w:ind w:firstLine="480"/>
        <w:jc w:val="center"/>
        <w:rPr>
          <w:rFonts w:cs="Times New Roman"/>
        </w:rPr>
      </w:pPr>
      <w:r w:rsidRPr="00273E8C">
        <w:rPr>
          <w:rFonts w:cs="Times New Roman"/>
          <w:noProof/>
          <w:kern w:val="0"/>
        </w:rPr>
        <w:drawing>
          <wp:inline distT="0" distB="0" distL="0" distR="0" wp14:anchorId="2E596CEB" wp14:editId="37B4486B">
            <wp:extent cx="3970175" cy="3760714"/>
            <wp:effectExtent l="133350" t="133350" r="106680" b="1066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6849" cy="3776508"/>
                    </a:xfrm>
                    <a:prstGeom prst="rect">
                      <a:avLst/>
                    </a:prstGeom>
                    <a:ln>
                      <a:noFill/>
                    </a:ln>
                    <a:effectLst>
                      <a:outerShdw blurRad="88900" sx="102000" sy="102000" algn="ctr" rotWithShape="0">
                        <a:prstClr val="black">
                          <a:alpha val="19000"/>
                        </a:prstClr>
                      </a:outerShdw>
                    </a:effectLst>
                  </pic:spPr>
                </pic:pic>
              </a:graphicData>
            </a:graphic>
          </wp:inline>
        </w:drawing>
      </w:r>
    </w:p>
    <w:p w14:paraId="120E6F87" w14:textId="626840F3" w:rsidR="000C70B5" w:rsidRPr="003B1CE3" w:rsidRDefault="000C70B5" w:rsidP="000C70B5">
      <w:pPr>
        <w:pStyle w:val="ad"/>
        <w:ind w:firstLine="480"/>
        <w:jc w:val="center"/>
        <w:rPr>
          <w:rFonts w:cs="Times New Roman"/>
          <w:b/>
          <w:bCs/>
        </w:rPr>
      </w:pPr>
      <w:r w:rsidRPr="003B1CE3">
        <w:rPr>
          <w:rFonts w:cs="Times New Roman" w:hint="eastAsia"/>
          <w:b/>
          <w:bCs/>
        </w:rPr>
        <w:t>图</w:t>
      </w:r>
      <w:r>
        <w:rPr>
          <w:rFonts w:cs="Times New Roman"/>
          <w:b/>
          <w:bCs/>
        </w:rPr>
        <w:t>3</w:t>
      </w:r>
      <w:r w:rsidRPr="003B1CE3">
        <w:rPr>
          <w:rFonts w:cs="Times New Roman"/>
          <w:b/>
          <w:bCs/>
        </w:rPr>
        <w:t xml:space="preserve">.1-1 </w:t>
      </w:r>
      <w:r w:rsidRPr="003B1CE3">
        <w:rPr>
          <w:rFonts w:cs="Times New Roman"/>
          <w:b/>
          <w:bCs/>
        </w:rPr>
        <w:t>逻辑流程图</w:t>
      </w:r>
    </w:p>
    <w:p w14:paraId="4ED9523A" w14:textId="77777777" w:rsidR="000C70B5" w:rsidRPr="00273E8C" w:rsidRDefault="000C70B5" w:rsidP="000C70B5">
      <w:pPr>
        <w:pStyle w:val="ad"/>
        <w:ind w:firstLine="480"/>
        <w:jc w:val="center"/>
        <w:rPr>
          <w:rFonts w:cs="Times New Roman"/>
        </w:rPr>
      </w:pPr>
      <w:r w:rsidRPr="00273E8C">
        <w:rPr>
          <w:rFonts w:cs="Times New Roman"/>
          <w:noProof/>
        </w:rPr>
        <w:lastRenderedPageBreak/>
        <w:drawing>
          <wp:inline distT="0" distB="0" distL="0" distR="0" wp14:anchorId="1A4B0192" wp14:editId="4A880991">
            <wp:extent cx="4367694" cy="2729151"/>
            <wp:effectExtent l="133350" t="114300" r="109220" b="908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4006" cy="2745592"/>
                    </a:xfrm>
                    <a:prstGeom prst="rect">
                      <a:avLst/>
                    </a:prstGeom>
                    <a:ln>
                      <a:noFill/>
                    </a:ln>
                    <a:effectLst>
                      <a:outerShdw blurRad="88900" sx="102000" sy="102000" algn="ctr" rotWithShape="0">
                        <a:prstClr val="black">
                          <a:alpha val="19000"/>
                        </a:prstClr>
                      </a:outerShdw>
                    </a:effectLst>
                  </pic:spPr>
                </pic:pic>
              </a:graphicData>
            </a:graphic>
          </wp:inline>
        </w:drawing>
      </w:r>
    </w:p>
    <w:p w14:paraId="02346027" w14:textId="48024AD8" w:rsidR="000C70B5" w:rsidRPr="003B1CE3" w:rsidRDefault="000C70B5" w:rsidP="000C70B5">
      <w:pPr>
        <w:pStyle w:val="ad"/>
        <w:ind w:firstLine="480"/>
        <w:jc w:val="center"/>
        <w:rPr>
          <w:rFonts w:cs="Times New Roman"/>
          <w:b/>
          <w:bCs/>
        </w:rPr>
      </w:pPr>
      <w:r w:rsidRPr="003B1CE3">
        <w:rPr>
          <w:rFonts w:cs="Times New Roman" w:hint="eastAsia"/>
          <w:b/>
          <w:bCs/>
        </w:rPr>
        <w:t>图</w:t>
      </w:r>
      <w:r>
        <w:rPr>
          <w:rFonts w:cs="Times New Roman" w:hint="eastAsia"/>
          <w:b/>
          <w:bCs/>
        </w:rPr>
        <w:t>3</w:t>
      </w:r>
      <w:r w:rsidRPr="003B1CE3">
        <w:rPr>
          <w:rFonts w:cs="Times New Roman"/>
          <w:b/>
          <w:bCs/>
        </w:rPr>
        <w:t xml:space="preserve">.1-2 </w:t>
      </w:r>
      <w:r w:rsidRPr="003B1CE3">
        <w:rPr>
          <w:rFonts w:cs="Times New Roman"/>
          <w:b/>
          <w:bCs/>
        </w:rPr>
        <w:t>数据流程图</w:t>
      </w:r>
    </w:p>
    <w:p w14:paraId="3A721BF7" w14:textId="77777777" w:rsidR="00FC6285" w:rsidRPr="00FC6285" w:rsidRDefault="00FC6285" w:rsidP="009E2524">
      <w:pPr>
        <w:pStyle w:val="4"/>
      </w:pPr>
      <w:r w:rsidRPr="00FC6285">
        <w:t>3.1.1.2</w:t>
      </w:r>
      <w:r w:rsidRPr="00FC6285">
        <w:rPr>
          <w:rFonts w:hint="eastAsia"/>
        </w:rPr>
        <w:t>构件目录</w:t>
      </w:r>
    </w:p>
    <w:p w14:paraId="46A7B197"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A</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构件及其特性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6565"/>
      </w:tblGrid>
      <w:tr w:rsidR="00FC6285" w:rsidRPr="00FC6285" w14:paraId="2794A80A" w14:textId="77777777" w:rsidTr="002A5134">
        <w:tc>
          <w:tcPr>
            <w:tcW w:w="1043" w:type="pct"/>
            <w:tcBorders>
              <w:top w:val="single" w:sz="4" w:space="0" w:color="auto"/>
              <w:left w:val="single" w:sz="4" w:space="0" w:color="auto"/>
              <w:bottom w:val="single" w:sz="4" w:space="0" w:color="auto"/>
              <w:right w:val="single" w:sz="4" w:space="0" w:color="auto"/>
            </w:tcBorders>
            <w:shd w:val="clear" w:color="auto" w:fill="99CCFF"/>
            <w:vAlign w:val="center"/>
          </w:tcPr>
          <w:p w14:paraId="2A54C60C" w14:textId="77777777" w:rsidR="00FC6285" w:rsidRPr="00FC6285" w:rsidRDefault="00FC6285" w:rsidP="00FC6285">
            <w:pPr>
              <w:topLinePunct/>
              <w:spacing w:line="360" w:lineRule="auto"/>
              <w:jc w:val="center"/>
              <w:textAlignment w:val="center"/>
              <w:rPr>
                <w:rFonts w:ascii="微软雅黑" w:eastAsia="微软雅黑" w:hAnsi="微软雅黑" w:cs="微软雅黑"/>
                <w:i/>
                <w:color w:val="000000"/>
                <w:kern w:val="20"/>
              </w:rPr>
            </w:pPr>
            <w:r w:rsidRPr="00FC6285">
              <w:rPr>
                <w:rFonts w:ascii="微软雅黑" w:eastAsia="微软雅黑" w:hAnsi="微软雅黑" w:cs="微软雅黑"/>
                <w:i/>
                <w:color w:val="000000"/>
                <w:kern w:val="20"/>
              </w:rPr>
              <w:t>构件</w:t>
            </w:r>
          </w:p>
        </w:tc>
        <w:tc>
          <w:tcPr>
            <w:tcW w:w="3957" w:type="pct"/>
            <w:tcBorders>
              <w:top w:val="single" w:sz="4" w:space="0" w:color="auto"/>
              <w:left w:val="single" w:sz="4" w:space="0" w:color="auto"/>
              <w:bottom w:val="single" w:sz="4" w:space="0" w:color="auto"/>
              <w:right w:val="single" w:sz="4" w:space="0" w:color="auto"/>
            </w:tcBorders>
            <w:shd w:val="clear" w:color="auto" w:fill="99CCFF"/>
            <w:vAlign w:val="center"/>
          </w:tcPr>
          <w:p w14:paraId="113E8C2F" w14:textId="77777777" w:rsidR="00FC6285" w:rsidRPr="00FC6285" w:rsidRDefault="00FC6285" w:rsidP="00FC6285">
            <w:pPr>
              <w:topLinePunct/>
              <w:spacing w:line="360" w:lineRule="auto"/>
              <w:jc w:val="center"/>
              <w:textAlignment w:val="center"/>
              <w:rPr>
                <w:rFonts w:ascii="Times New Roman" w:eastAsia="Gulim" w:hAnsi="Times New Roman" w:cs="Times New Roman"/>
                <w:i/>
                <w:color w:val="000000"/>
                <w:kern w:val="20"/>
              </w:rPr>
            </w:pPr>
            <w:r w:rsidRPr="00FC6285">
              <w:rPr>
                <w:rFonts w:ascii="Times New Roman" w:eastAsia="Gulim" w:hAnsi="Times New Roman" w:cs="Times New Roman"/>
                <w:i/>
                <w:color w:val="000000"/>
                <w:kern w:val="20"/>
              </w:rPr>
              <w:t>描述</w:t>
            </w:r>
          </w:p>
        </w:tc>
      </w:tr>
      <w:tr w:rsidR="00FC6285" w:rsidRPr="00FC6285" w14:paraId="04B1CCDB" w14:textId="77777777" w:rsidTr="002A5134">
        <w:trPr>
          <w:trHeight w:val="397"/>
        </w:trPr>
        <w:tc>
          <w:tcPr>
            <w:tcW w:w="1043" w:type="pct"/>
            <w:vAlign w:val="center"/>
          </w:tcPr>
          <w:p w14:paraId="0CFF4D9F" w14:textId="77777777" w:rsidR="00FC6285" w:rsidRPr="00FC6285" w:rsidRDefault="00FC6285" w:rsidP="00FC6285">
            <w:pPr>
              <w:spacing w:line="300" w:lineRule="auto"/>
              <w:rPr>
                <w:rFonts w:ascii="仿宋" w:eastAsia="宋体" w:hAnsi="仿宋" w:cs="Times New Roman"/>
                <w:kern w:val="0"/>
                <w:szCs w:val="24"/>
                <w:lang w:val="x-none"/>
              </w:rPr>
            </w:pPr>
            <w:bookmarkStart w:id="46" w:name="OLE_LINK7"/>
            <w:bookmarkStart w:id="47" w:name="OLE_LINK8"/>
          </w:p>
        </w:tc>
        <w:tc>
          <w:tcPr>
            <w:tcW w:w="3957" w:type="pct"/>
            <w:vAlign w:val="center"/>
          </w:tcPr>
          <w:p w14:paraId="395172E7"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78C0CBD0" w14:textId="77777777" w:rsidTr="002A5134">
        <w:trPr>
          <w:trHeight w:val="478"/>
        </w:trPr>
        <w:tc>
          <w:tcPr>
            <w:tcW w:w="1043" w:type="pct"/>
            <w:vAlign w:val="center"/>
          </w:tcPr>
          <w:p w14:paraId="340CA53B" w14:textId="77777777" w:rsidR="00FC6285" w:rsidRPr="00FC6285" w:rsidRDefault="00FC6285" w:rsidP="00FC6285">
            <w:pPr>
              <w:spacing w:line="300" w:lineRule="auto"/>
              <w:rPr>
                <w:rFonts w:ascii="仿宋" w:eastAsia="宋体" w:hAnsi="仿宋" w:cs="Times New Roman"/>
                <w:kern w:val="0"/>
                <w:szCs w:val="24"/>
                <w:lang w:val="x-none"/>
              </w:rPr>
            </w:pPr>
          </w:p>
        </w:tc>
        <w:tc>
          <w:tcPr>
            <w:tcW w:w="3957" w:type="pct"/>
            <w:vAlign w:val="center"/>
          </w:tcPr>
          <w:p w14:paraId="642BA0B2"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66CC4918" w14:textId="77777777" w:rsidTr="002A5134">
        <w:trPr>
          <w:trHeight w:val="414"/>
        </w:trPr>
        <w:tc>
          <w:tcPr>
            <w:tcW w:w="1043" w:type="pct"/>
            <w:vAlign w:val="center"/>
          </w:tcPr>
          <w:p w14:paraId="1757F422" w14:textId="77777777" w:rsidR="00FC6285" w:rsidRPr="00FC6285" w:rsidRDefault="00FC6285" w:rsidP="00FC6285">
            <w:pPr>
              <w:spacing w:line="300" w:lineRule="auto"/>
              <w:rPr>
                <w:rFonts w:ascii="仿宋" w:eastAsia="宋体" w:hAnsi="仿宋" w:cs="Times New Roman"/>
                <w:kern w:val="0"/>
                <w:szCs w:val="24"/>
                <w:lang w:val="x-none"/>
              </w:rPr>
            </w:pPr>
          </w:p>
        </w:tc>
        <w:tc>
          <w:tcPr>
            <w:tcW w:w="3957" w:type="pct"/>
            <w:vAlign w:val="center"/>
          </w:tcPr>
          <w:p w14:paraId="243D82B6"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394EE7C3" w14:textId="77777777" w:rsidTr="002A5134">
        <w:trPr>
          <w:trHeight w:val="419"/>
        </w:trPr>
        <w:tc>
          <w:tcPr>
            <w:tcW w:w="1043" w:type="pct"/>
            <w:vAlign w:val="center"/>
          </w:tcPr>
          <w:p w14:paraId="461D1AC6" w14:textId="77777777" w:rsidR="00FC6285" w:rsidRPr="00FC6285" w:rsidRDefault="00FC6285" w:rsidP="00FC6285">
            <w:pPr>
              <w:spacing w:line="300" w:lineRule="auto"/>
              <w:rPr>
                <w:rFonts w:ascii="仿宋" w:eastAsia="宋体" w:hAnsi="仿宋" w:cs="Times New Roman"/>
                <w:kern w:val="0"/>
                <w:szCs w:val="24"/>
                <w:lang w:val="x-none"/>
              </w:rPr>
            </w:pPr>
          </w:p>
        </w:tc>
        <w:tc>
          <w:tcPr>
            <w:tcW w:w="3957" w:type="pct"/>
            <w:vAlign w:val="center"/>
          </w:tcPr>
          <w:p w14:paraId="6598FDD6" w14:textId="77777777" w:rsidR="00FC6285" w:rsidRPr="00FC6285" w:rsidRDefault="00FC6285" w:rsidP="00FC6285">
            <w:pPr>
              <w:spacing w:line="300" w:lineRule="auto"/>
              <w:rPr>
                <w:rFonts w:ascii="仿宋" w:eastAsia="宋体" w:hAnsi="仿宋" w:cs="Times New Roman"/>
                <w:kern w:val="0"/>
                <w:szCs w:val="24"/>
                <w:lang w:val="x-none"/>
              </w:rPr>
            </w:pPr>
          </w:p>
        </w:tc>
      </w:tr>
      <w:bookmarkEnd w:id="46"/>
      <w:bookmarkEnd w:id="47"/>
    </w:tbl>
    <w:p w14:paraId="231E08B2"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p>
    <w:p w14:paraId="52405ADF"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B</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关系及其特性</w:t>
      </w:r>
    </w:p>
    <w:p w14:paraId="09EAFE6C"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w:t>
      </w:r>
      <w:r w:rsidRPr="00FC6285">
        <w:rPr>
          <w:rFonts w:ascii="Times New Roman" w:eastAsia="宋体" w:hAnsi="Times New Roman" w:cs="Times New Roman" w:hint="eastAsia"/>
          <w:szCs w:val="20"/>
        </w:rPr>
        <w:t>1</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 xml:space="preserve"> </w:t>
      </w:r>
      <w:r w:rsidRPr="00FC6285">
        <w:rPr>
          <w:rFonts w:ascii="Times New Roman" w:eastAsia="宋体" w:hAnsi="Times New Roman" w:cs="Times New Roman" w:hint="eastAsia"/>
          <w:szCs w:val="20"/>
        </w:rPr>
        <w:t>依赖关系：</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w:t>
      </w:r>
    </w:p>
    <w:p w14:paraId="172F2DCF"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w:t>
      </w:r>
      <w:r w:rsidRPr="00FC6285">
        <w:rPr>
          <w:rFonts w:ascii="Times New Roman" w:eastAsia="宋体" w:hAnsi="Times New Roman" w:cs="Times New Roman" w:hint="eastAsia"/>
          <w:szCs w:val="20"/>
        </w:rPr>
        <w:t>2</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 xml:space="preserve"> </w:t>
      </w:r>
      <w:r w:rsidRPr="00FC6285">
        <w:rPr>
          <w:rFonts w:ascii="Times New Roman" w:eastAsia="宋体" w:hAnsi="Times New Roman" w:cs="Times New Roman" w:hint="eastAsia"/>
          <w:szCs w:val="20"/>
        </w:rPr>
        <w:t>使用</w:t>
      </w:r>
      <w:r w:rsidRPr="00FC6285">
        <w:rPr>
          <w:rFonts w:ascii="Times New Roman" w:eastAsia="宋体" w:hAnsi="Times New Roman" w:cs="Times New Roman"/>
          <w:szCs w:val="20"/>
        </w:rPr>
        <w:t>关系</w:t>
      </w:r>
      <w:r w:rsidRPr="00FC6285">
        <w:rPr>
          <w:rFonts w:ascii="Times New Roman" w:eastAsia="宋体" w:hAnsi="Times New Roman" w:cs="Times New Roman" w:hint="eastAsia"/>
          <w:szCs w:val="20"/>
        </w:rPr>
        <w:t>：</w:t>
      </w:r>
      <w:r w:rsidRPr="00FC6285">
        <w:rPr>
          <w:rFonts w:ascii="Times New Roman" w:eastAsia="宋体" w:hAnsi="Times New Roman" w:cs="Times New Roman"/>
          <w:szCs w:val="20"/>
        </w:rPr>
        <w:t>…</w:t>
      </w:r>
      <w:r w:rsidRPr="00FC6285">
        <w:rPr>
          <w:rFonts w:ascii="Times New Roman" w:eastAsia="宋体" w:hAnsi="Times New Roman" w:cs="Times New Roman"/>
          <w:szCs w:val="20"/>
        </w:rPr>
        <w:t>。</w:t>
      </w:r>
    </w:p>
    <w:p w14:paraId="07FD1700"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C.</w:t>
      </w:r>
      <w:r w:rsidRPr="00FC6285">
        <w:rPr>
          <w:rFonts w:ascii="Times New Roman" w:eastAsia="宋体" w:hAnsi="Times New Roman" w:cs="Times New Roman" w:hint="eastAsia"/>
          <w:szCs w:val="20"/>
        </w:rPr>
        <w:t>元素接口</w:t>
      </w:r>
    </w:p>
    <w:p w14:paraId="13680257"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无</w:t>
      </w:r>
    </w:p>
    <w:p w14:paraId="182E84F2"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D.</w:t>
      </w:r>
      <w:r w:rsidRPr="00FC6285">
        <w:rPr>
          <w:rFonts w:ascii="Times New Roman" w:eastAsia="宋体" w:hAnsi="Times New Roman" w:cs="Times New Roman" w:hint="eastAsia"/>
          <w:szCs w:val="20"/>
        </w:rPr>
        <w:t>元素行为</w:t>
      </w:r>
    </w:p>
    <w:p w14:paraId="4BAEFA60"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12C81323" w14:textId="77777777" w:rsidR="00FC6285" w:rsidRPr="00FC6285" w:rsidRDefault="00FC6285" w:rsidP="009E2524">
      <w:pPr>
        <w:pStyle w:val="4"/>
      </w:pPr>
      <w:r w:rsidRPr="00FC6285">
        <w:t>3.1.1.3</w:t>
      </w:r>
      <w:r w:rsidRPr="00FC6285">
        <w:rPr>
          <w:rFonts w:hint="eastAsia"/>
        </w:rPr>
        <w:t>上下文图</w:t>
      </w:r>
    </w:p>
    <w:p w14:paraId="2092EC86"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3F889D1B" w14:textId="77777777" w:rsidR="00FC6285" w:rsidRPr="00FC6285" w:rsidRDefault="00FC6285" w:rsidP="009E2524">
      <w:pPr>
        <w:pStyle w:val="4"/>
      </w:pPr>
      <w:r w:rsidRPr="00FC6285">
        <w:lastRenderedPageBreak/>
        <w:t>3.1.1.4</w:t>
      </w:r>
      <w:r w:rsidRPr="00FC6285">
        <w:rPr>
          <w:rFonts w:hint="eastAsia"/>
        </w:rPr>
        <w:t>可变性</w:t>
      </w:r>
    </w:p>
    <w:p w14:paraId="76FFF922"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550595DF" w14:textId="77777777" w:rsidR="00FC6285" w:rsidRPr="00FC6285" w:rsidRDefault="00FC6285" w:rsidP="009E2524">
      <w:pPr>
        <w:pStyle w:val="4"/>
      </w:pPr>
      <w:r w:rsidRPr="00FC6285">
        <w:t>3.1.1.5</w:t>
      </w:r>
      <w:r w:rsidRPr="00FC6285">
        <w:rPr>
          <w:rFonts w:hint="eastAsia"/>
        </w:rPr>
        <w:t>原理</w:t>
      </w:r>
    </w:p>
    <w:p w14:paraId="5253640D"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略</w:t>
      </w:r>
    </w:p>
    <w:p w14:paraId="643230F8" w14:textId="77777777" w:rsidR="00FC6285" w:rsidRPr="00FC6285" w:rsidRDefault="00FC6285" w:rsidP="009E2524">
      <w:pPr>
        <w:pStyle w:val="4"/>
      </w:pPr>
      <w:r w:rsidRPr="00FC6285">
        <w:t>3.1.1.6</w:t>
      </w:r>
      <w:r w:rsidRPr="00FC6285">
        <w:rPr>
          <w:rFonts w:hint="eastAsia"/>
        </w:rPr>
        <w:t>相关视图</w:t>
      </w:r>
    </w:p>
    <w:p w14:paraId="748D89A9"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子视图包</w:t>
      </w:r>
      <w:r w:rsidRPr="00FC6285">
        <w:rPr>
          <w:rFonts w:ascii="Times New Roman" w:eastAsia="宋体" w:hAnsi="Times New Roman" w:cs="Times New Roman"/>
          <w:szCs w:val="20"/>
        </w:rPr>
        <w:t>：</w:t>
      </w:r>
    </w:p>
    <w:p w14:paraId="74E703FD" w14:textId="77777777" w:rsidR="00FC6285" w:rsidRPr="00FC6285" w:rsidRDefault="00FC6285" w:rsidP="00FC6285">
      <w:pPr>
        <w:topLinePunct/>
        <w:ind w:leftChars="200" w:left="420"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X</w:t>
      </w:r>
      <w:r w:rsidRPr="00FC6285">
        <w:rPr>
          <w:rFonts w:ascii="Times New Roman" w:eastAsia="宋体" w:hAnsi="Times New Roman" w:cs="Times New Roman"/>
          <w:szCs w:val="20"/>
        </w:rPr>
        <w:t>XX</w:t>
      </w:r>
      <w:r w:rsidRPr="00FC6285">
        <w:rPr>
          <w:rFonts w:ascii="Times New Roman" w:eastAsia="宋体" w:hAnsi="Times New Roman" w:cs="Times New Roman" w:hint="eastAsia"/>
          <w:szCs w:val="20"/>
        </w:rPr>
        <w:t>逻辑视图见</w:t>
      </w:r>
      <w:r w:rsidRPr="00FC6285">
        <w:rPr>
          <w:rFonts w:ascii="Times New Roman" w:eastAsia="宋体" w:hAnsi="Times New Roman" w:cs="Times New Roman"/>
          <w:szCs w:val="20"/>
        </w:rPr>
        <w:t>XXX</w:t>
      </w:r>
      <w:r w:rsidRPr="00FC6285">
        <w:rPr>
          <w:rFonts w:ascii="Times New Roman" w:eastAsia="宋体" w:hAnsi="Times New Roman" w:cs="Times New Roman" w:hint="eastAsia"/>
          <w:szCs w:val="20"/>
        </w:rPr>
        <w:t>。</w:t>
      </w:r>
    </w:p>
    <w:p w14:paraId="5D90FAD1" w14:textId="77777777" w:rsidR="00FC6285" w:rsidRPr="00FC6285" w:rsidRDefault="00FC6285" w:rsidP="00FC6285">
      <w:pPr>
        <w:topLinePunct/>
        <w:ind w:leftChars="200" w:left="420"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X</w:t>
      </w:r>
      <w:r w:rsidRPr="00FC6285">
        <w:rPr>
          <w:rFonts w:ascii="Times New Roman" w:eastAsia="宋体" w:hAnsi="Times New Roman" w:cs="Times New Roman"/>
          <w:szCs w:val="20"/>
        </w:rPr>
        <w:t>XX</w:t>
      </w:r>
      <w:r w:rsidRPr="00FC6285">
        <w:rPr>
          <w:rFonts w:ascii="Times New Roman" w:eastAsia="宋体" w:hAnsi="Times New Roman" w:cs="Times New Roman" w:hint="eastAsia"/>
          <w:szCs w:val="20"/>
        </w:rPr>
        <w:t>逻辑视图见</w:t>
      </w:r>
      <w:r w:rsidRPr="00FC6285">
        <w:rPr>
          <w:rFonts w:ascii="Times New Roman" w:eastAsia="宋体" w:hAnsi="Times New Roman" w:cs="Times New Roman"/>
          <w:szCs w:val="20"/>
        </w:rPr>
        <w:t>XXX</w:t>
      </w:r>
      <w:r w:rsidRPr="00FC6285">
        <w:rPr>
          <w:rFonts w:ascii="Times New Roman" w:eastAsia="宋体" w:hAnsi="Times New Roman" w:cs="Times New Roman"/>
          <w:szCs w:val="20"/>
        </w:rPr>
        <w:t>。</w:t>
      </w:r>
      <w:r w:rsidRPr="00FC6285">
        <w:rPr>
          <w:rFonts w:ascii="Times New Roman" w:eastAsia="宋体" w:hAnsi="Times New Roman" w:cs="Times New Roman"/>
          <w:szCs w:val="20"/>
        </w:rPr>
        <w:t xml:space="preserve"> </w:t>
      </w:r>
    </w:p>
    <w:p w14:paraId="1DF31226"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兄弟视图</w:t>
      </w:r>
      <w:r w:rsidRPr="00FC6285">
        <w:rPr>
          <w:rFonts w:ascii="Times New Roman" w:eastAsia="宋体" w:hAnsi="Times New Roman" w:cs="Times New Roman"/>
          <w:szCs w:val="20"/>
        </w:rPr>
        <w:t>包</w:t>
      </w:r>
      <w:r w:rsidRPr="00FC6285">
        <w:rPr>
          <w:rFonts w:ascii="Times New Roman" w:eastAsia="宋体" w:hAnsi="Times New Roman" w:cs="Times New Roman" w:hint="eastAsia"/>
          <w:szCs w:val="20"/>
        </w:rPr>
        <w:t>：</w:t>
      </w:r>
    </w:p>
    <w:p w14:paraId="110BF6B4" w14:textId="77777777" w:rsidR="00FC6285" w:rsidRPr="00FC6285" w:rsidRDefault="00FC6285" w:rsidP="00FC6285">
      <w:pPr>
        <w:topLinePunct/>
        <w:ind w:leftChars="200" w:left="420"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X</w:t>
      </w:r>
      <w:r w:rsidRPr="00FC6285">
        <w:rPr>
          <w:rFonts w:ascii="Times New Roman" w:eastAsia="宋体" w:hAnsi="Times New Roman" w:cs="Times New Roman"/>
          <w:szCs w:val="20"/>
        </w:rPr>
        <w:t>XX</w:t>
      </w:r>
      <w:r w:rsidRPr="00FC6285">
        <w:rPr>
          <w:rFonts w:ascii="Times New Roman" w:eastAsia="宋体" w:hAnsi="Times New Roman" w:cs="Times New Roman" w:hint="eastAsia"/>
          <w:szCs w:val="20"/>
        </w:rPr>
        <w:t>顶层开发</w:t>
      </w:r>
      <w:r w:rsidRPr="00FC6285">
        <w:rPr>
          <w:rFonts w:ascii="Times New Roman" w:eastAsia="宋体" w:hAnsi="Times New Roman" w:cs="Times New Roman"/>
          <w:szCs w:val="20"/>
        </w:rPr>
        <w:t>视图</w:t>
      </w:r>
      <w:r w:rsidRPr="00FC6285">
        <w:rPr>
          <w:rFonts w:ascii="Times New Roman" w:eastAsia="宋体" w:hAnsi="Times New Roman" w:cs="Times New Roman" w:hint="eastAsia"/>
          <w:szCs w:val="20"/>
        </w:rPr>
        <w:t>见</w:t>
      </w:r>
      <w:r w:rsidRPr="00FC6285">
        <w:rPr>
          <w:rFonts w:ascii="Times New Roman" w:eastAsia="宋体" w:hAnsi="Times New Roman" w:cs="Times New Roman"/>
          <w:szCs w:val="20"/>
        </w:rPr>
        <w:t>XXX</w:t>
      </w:r>
      <w:r w:rsidRPr="00FC6285">
        <w:rPr>
          <w:rFonts w:ascii="Times New Roman" w:eastAsia="宋体" w:hAnsi="Times New Roman" w:cs="Times New Roman" w:hint="eastAsia"/>
          <w:szCs w:val="20"/>
        </w:rPr>
        <w:t>。</w:t>
      </w:r>
    </w:p>
    <w:p w14:paraId="13040207" w14:textId="77777777" w:rsidR="00FC6285" w:rsidRPr="00FC6285" w:rsidRDefault="00FC6285" w:rsidP="00FC6285">
      <w:pPr>
        <w:topLinePunct/>
        <w:ind w:leftChars="200" w:left="420"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X</w:t>
      </w:r>
      <w:r w:rsidRPr="00FC6285">
        <w:rPr>
          <w:rFonts w:ascii="Times New Roman" w:eastAsia="宋体" w:hAnsi="Times New Roman" w:cs="Times New Roman"/>
          <w:szCs w:val="20"/>
        </w:rPr>
        <w:t>XX</w:t>
      </w:r>
      <w:r w:rsidRPr="00FC6285">
        <w:rPr>
          <w:rFonts w:ascii="Times New Roman" w:eastAsia="宋体" w:hAnsi="Times New Roman" w:cs="Times New Roman" w:hint="eastAsia"/>
          <w:szCs w:val="20"/>
        </w:rPr>
        <w:t>顶层运行</w:t>
      </w:r>
      <w:r w:rsidRPr="00FC6285">
        <w:rPr>
          <w:rFonts w:ascii="Times New Roman" w:eastAsia="宋体" w:hAnsi="Times New Roman" w:cs="Times New Roman"/>
          <w:szCs w:val="20"/>
        </w:rPr>
        <w:t>视图</w:t>
      </w:r>
      <w:r w:rsidRPr="00FC6285">
        <w:rPr>
          <w:rFonts w:ascii="Times New Roman" w:eastAsia="宋体" w:hAnsi="Times New Roman" w:cs="Times New Roman" w:hint="eastAsia"/>
          <w:szCs w:val="20"/>
        </w:rPr>
        <w:t>见</w:t>
      </w:r>
      <w:r w:rsidRPr="00FC6285">
        <w:rPr>
          <w:rFonts w:ascii="Times New Roman" w:eastAsia="宋体" w:hAnsi="Times New Roman" w:cs="Times New Roman"/>
          <w:szCs w:val="20"/>
        </w:rPr>
        <w:t>XXX</w:t>
      </w:r>
      <w:r w:rsidRPr="00FC6285">
        <w:rPr>
          <w:rFonts w:ascii="Times New Roman" w:eastAsia="宋体" w:hAnsi="Times New Roman" w:cs="Times New Roman" w:hint="eastAsia"/>
          <w:szCs w:val="20"/>
        </w:rPr>
        <w:t>。</w:t>
      </w:r>
    </w:p>
    <w:p w14:paraId="1BCE8795" w14:textId="77777777" w:rsidR="00FC6285" w:rsidRPr="00FC6285" w:rsidRDefault="00FC6285" w:rsidP="00FC6285">
      <w:pPr>
        <w:topLinePunct/>
        <w:ind w:leftChars="200" w:left="420"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X</w:t>
      </w:r>
      <w:r w:rsidRPr="00FC6285">
        <w:rPr>
          <w:rFonts w:ascii="Times New Roman" w:eastAsia="宋体" w:hAnsi="Times New Roman" w:cs="Times New Roman"/>
          <w:szCs w:val="20"/>
        </w:rPr>
        <w:t>XX</w:t>
      </w:r>
      <w:r w:rsidRPr="00FC6285">
        <w:rPr>
          <w:rFonts w:ascii="Times New Roman" w:eastAsia="宋体" w:hAnsi="Times New Roman" w:cs="Times New Roman" w:hint="eastAsia"/>
          <w:szCs w:val="20"/>
        </w:rPr>
        <w:t>顶层部署</w:t>
      </w:r>
      <w:r w:rsidRPr="00FC6285">
        <w:rPr>
          <w:rFonts w:ascii="Times New Roman" w:eastAsia="宋体" w:hAnsi="Times New Roman" w:cs="Times New Roman"/>
          <w:szCs w:val="20"/>
        </w:rPr>
        <w:t>视图</w:t>
      </w:r>
      <w:r w:rsidRPr="00FC6285">
        <w:rPr>
          <w:rFonts w:ascii="Times New Roman" w:eastAsia="宋体" w:hAnsi="Times New Roman" w:cs="Times New Roman" w:hint="eastAsia"/>
          <w:szCs w:val="20"/>
        </w:rPr>
        <w:t>见</w:t>
      </w:r>
      <w:r w:rsidRPr="00FC6285">
        <w:rPr>
          <w:rFonts w:ascii="Times New Roman" w:eastAsia="宋体" w:hAnsi="Times New Roman" w:cs="Times New Roman"/>
          <w:szCs w:val="20"/>
        </w:rPr>
        <w:t>XXX</w:t>
      </w:r>
      <w:r w:rsidRPr="00FC6285">
        <w:rPr>
          <w:rFonts w:ascii="Times New Roman" w:eastAsia="宋体" w:hAnsi="Times New Roman" w:cs="Times New Roman" w:hint="eastAsia"/>
          <w:szCs w:val="20"/>
        </w:rPr>
        <w:t>。</w:t>
      </w:r>
    </w:p>
    <w:p w14:paraId="5D342C14" w14:textId="77777777" w:rsidR="00FC6285" w:rsidRPr="00FC6285" w:rsidRDefault="00FC6285" w:rsidP="00FC6285">
      <w:pPr>
        <w:topLinePunct/>
        <w:ind w:leftChars="200" w:left="420"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X</w:t>
      </w:r>
      <w:r w:rsidRPr="00FC6285">
        <w:rPr>
          <w:rFonts w:ascii="Times New Roman" w:eastAsia="宋体" w:hAnsi="Times New Roman" w:cs="Times New Roman"/>
          <w:szCs w:val="20"/>
        </w:rPr>
        <w:t>XX</w:t>
      </w:r>
      <w:r w:rsidRPr="00FC6285">
        <w:rPr>
          <w:rFonts w:ascii="Times New Roman" w:eastAsia="宋体" w:hAnsi="Times New Roman" w:cs="Times New Roman" w:hint="eastAsia"/>
          <w:szCs w:val="20"/>
        </w:rPr>
        <w:t>顶层用例</w:t>
      </w:r>
      <w:r w:rsidRPr="00FC6285">
        <w:rPr>
          <w:rFonts w:ascii="Times New Roman" w:eastAsia="宋体" w:hAnsi="Times New Roman" w:cs="Times New Roman"/>
          <w:szCs w:val="20"/>
        </w:rPr>
        <w:t>视图</w:t>
      </w:r>
      <w:r w:rsidRPr="00FC6285">
        <w:rPr>
          <w:rFonts w:ascii="Times New Roman" w:eastAsia="宋体" w:hAnsi="Times New Roman" w:cs="Times New Roman" w:hint="eastAsia"/>
          <w:szCs w:val="20"/>
        </w:rPr>
        <w:t>见</w:t>
      </w:r>
      <w:r w:rsidRPr="00FC6285">
        <w:rPr>
          <w:rFonts w:ascii="Times New Roman" w:eastAsia="宋体" w:hAnsi="Times New Roman" w:cs="Times New Roman"/>
          <w:szCs w:val="20"/>
        </w:rPr>
        <w:t>XXX</w:t>
      </w:r>
      <w:r w:rsidRPr="00FC6285">
        <w:rPr>
          <w:rFonts w:ascii="Times New Roman" w:eastAsia="宋体" w:hAnsi="Times New Roman" w:cs="Times New Roman" w:hint="eastAsia"/>
          <w:szCs w:val="20"/>
        </w:rPr>
        <w:t>。</w:t>
      </w:r>
    </w:p>
    <w:p w14:paraId="358BEA03" w14:textId="77777777" w:rsidR="00FC6285" w:rsidRPr="00FC6285" w:rsidRDefault="00FC6285" w:rsidP="00FC6285">
      <w:pPr>
        <w:topLinePunct/>
        <w:ind w:leftChars="200" w:left="420" w:firstLineChars="200" w:firstLine="420"/>
        <w:textAlignment w:val="center"/>
        <w:rPr>
          <w:rFonts w:ascii="Times New Roman" w:eastAsia="宋体" w:hAnsi="Times New Roman" w:cs="Times New Roman"/>
          <w:b/>
          <w:szCs w:val="20"/>
        </w:rPr>
      </w:pPr>
      <w:r w:rsidRPr="00FC6285">
        <w:rPr>
          <w:rFonts w:ascii="Times New Roman" w:eastAsia="宋体" w:hAnsi="Times New Roman" w:cs="Times New Roman" w:hint="eastAsia"/>
          <w:szCs w:val="20"/>
        </w:rPr>
        <w:t>X</w:t>
      </w:r>
      <w:r w:rsidRPr="00FC6285">
        <w:rPr>
          <w:rFonts w:ascii="Times New Roman" w:eastAsia="宋体" w:hAnsi="Times New Roman" w:cs="Times New Roman"/>
          <w:szCs w:val="20"/>
        </w:rPr>
        <w:t>XX</w:t>
      </w:r>
      <w:r w:rsidRPr="00FC6285">
        <w:rPr>
          <w:rFonts w:ascii="Times New Roman" w:eastAsia="宋体" w:hAnsi="Times New Roman" w:cs="Times New Roman" w:hint="eastAsia"/>
          <w:szCs w:val="20"/>
        </w:rPr>
        <w:t>顶层数据</w:t>
      </w:r>
      <w:r w:rsidRPr="00FC6285">
        <w:rPr>
          <w:rFonts w:ascii="Times New Roman" w:eastAsia="宋体" w:hAnsi="Times New Roman" w:cs="Times New Roman"/>
          <w:szCs w:val="20"/>
        </w:rPr>
        <w:t>视图</w:t>
      </w:r>
      <w:r w:rsidRPr="00FC6285">
        <w:rPr>
          <w:rFonts w:ascii="Times New Roman" w:eastAsia="宋体" w:hAnsi="Times New Roman" w:cs="Times New Roman" w:hint="eastAsia"/>
          <w:szCs w:val="20"/>
        </w:rPr>
        <w:t>见</w:t>
      </w:r>
      <w:r w:rsidRPr="00FC6285">
        <w:rPr>
          <w:rFonts w:ascii="Times New Roman" w:eastAsia="宋体" w:hAnsi="Times New Roman" w:cs="Times New Roman"/>
          <w:szCs w:val="20"/>
        </w:rPr>
        <w:t>XXX</w:t>
      </w:r>
      <w:r w:rsidRPr="00FC6285">
        <w:rPr>
          <w:rFonts w:ascii="Times New Roman" w:eastAsia="宋体" w:hAnsi="Times New Roman" w:cs="Times New Roman" w:hint="eastAsia"/>
          <w:szCs w:val="20"/>
        </w:rPr>
        <w:t>。</w:t>
      </w:r>
    </w:p>
    <w:p w14:paraId="539D3A66" w14:textId="77777777" w:rsidR="00FC6285" w:rsidRPr="00FC6285" w:rsidRDefault="00FC6285" w:rsidP="009E2524">
      <w:pPr>
        <w:pStyle w:val="3"/>
      </w:pPr>
      <w:bookmarkStart w:id="48" w:name="_Toc70087038"/>
      <w:r w:rsidRPr="00FC6285">
        <w:t>3</w:t>
      </w:r>
      <w:r w:rsidRPr="00FC6285">
        <w:rPr>
          <w:rFonts w:hint="eastAsia"/>
        </w:rPr>
        <w:t>.</w:t>
      </w:r>
      <w:r w:rsidRPr="00FC6285">
        <w:t xml:space="preserve">1.2 </w:t>
      </w:r>
      <w:r w:rsidRPr="00FC6285">
        <w:rPr>
          <w:rFonts w:hint="eastAsia"/>
        </w:rPr>
        <w:t>XXX逻辑视图</w:t>
      </w:r>
      <w:r w:rsidRPr="00FC6285">
        <w:tab/>
      </w:r>
      <w:r w:rsidRPr="00FC6285">
        <w:rPr>
          <w:rFonts w:hint="eastAsia"/>
        </w:rPr>
        <w:t>（顶层视图中主要子系统/构件的视图需要逐一给出）</w:t>
      </w:r>
      <w:bookmarkEnd w:id="48"/>
    </w:p>
    <w:p w14:paraId="51D63591" w14:textId="77777777" w:rsidR="00FC6285" w:rsidRPr="00FC6285" w:rsidRDefault="00FC6285" w:rsidP="009E2524">
      <w:pPr>
        <w:pStyle w:val="4"/>
      </w:pPr>
      <w:r w:rsidRPr="00FC6285">
        <w:t>3.1.2.1</w:t>
      </w:r>
      <w:r w:rsidRPr="00FC6285">
        <w:rPr>
          <w:rFonts w:hint="eastAsia"/>
        </w:rPr>
        <w:t>主表示</w:t>
      </w:r>
    </w:p>
    <w:p w14:paraId="21D1E5B4" w14:textId="77777777" w:rsidR="00FC6285" w:rsidRPr="00FC6285" w:rsidRDefault="00FC6285" w:rsidP="00FC6285">
      <w:pPr>
        <w:topLinePunct/>
        <w:jc w:val="center"/>
        <w:textAlignment w:val="center"/>
        <w:rPr>
          <w:rFonts w:ascii="Times New Roman" w:eastAsia="宋体" w:hAnsi="Times New Roman" w:cs="Times New Roman"/>
          <w:szCs w:val="20"/>
        </w:rPr>
      </w:pPr>
    </w:p>
    <w:p w14:paraId="0C65DEB2" w14:textId="77777777" w:rsidR="00FC6285" w:rsidRPr="00FC6285" w:rsidRDefault="00FC6285" w:rsidP="00FC6285">
      <w:pPr>
        <w:topLinePunct/>
        <w:jc w:val="center"/>
        <w:textAlignment w:val="center"/>
        <w:rPr>
          <w:rFonts w:ascii="Times New Roman" w:eastAsia="宋体" w:hAnsi="Times New Roman" w:cs="Times New Roman"/>
          <w:szCs w:val="20"/>
        </w:rPr>
      </w:pPr>
      <w:r w:rsidRPr="00FC6285">
        <w:rPr>
          <w:rFonts w:ascii="Times New Roman" w:eastAsia="宋体" w:hAnsi="Times New Roman" w:cs="Times New Roman"/>
          <w:szCs w:val="20"/>
        </w:rPr>
        <w:t xml:space="preserve"> </w:t>
      </w:r>
    </w:p>
    <w:p w14:paraId="3B1CFDE6" w14:textId="77777777" w:rsidR="00FC6285" w:rsidRPr="00FC6285" w:rsidRDefault="00FC6285" w:rsidP="00FC6285">
      <w:pPr>
        <w:topLinePunct/>
        <w:jc w:val="center"/>
        <w:textAlignment w:val="center"/>
        <w:rPr>
          <w:rFonts w:ascii="Times New Roman" w:eastAsia="宋体" w:hAnsi="Times New Roman" w:cs="Times New Roman"/>
          <w:b/>
          <w:szCs w:val="20"/>
        </w:rPr>
      </w:pPr>
      <w:r w:rsidRPr="00FC6285">
        <w:rPr>
          <w:rFonts w:ascii="Times New Roman" w:eastAsia="宋体" w:hAnsi="Times New Roman" w:cs="Times New Roman" w:hint="eastAsia"/>
          <w:szCs w:val="20"/>
        </w:rPr>
        <w:t>图</w:t>
      </w:r>
      <w:r w:rsidRPr="00FC6285">
        <w:rPr>
          <w:rFonts w:ascii="Times New Roman" w:eastAsia="宋体" w:hAnsi="Times New Roman" w:cs="Times New Roman"/>
          <w:szCs w:val="20"/>
        </w:rPr>
        <w:t>XXX</w:t>
      </w:r>
      <w:r w:rsidRPr="00FC6285">
        <w:rPr>
          <w:rFonts w:ascii="Times New Roman" w:eastAsia="宋体" w:hAnsi="Times New Roman" w:cs="Times New Roman" w:hint="eastAsia"/>
          <w:szCs w:val="20"/>
        </w:rPr>
        <w:t xml:space="preserve"> X</w:t>
      </w:r>
      <w:r w:rsidRPr="00FC6285">
        <w:rPr>
          <w:rFonts w:ascii="Times New Roman" w:eastAsia="宋体" w:hAnsi="Times New Roman" w:cs="Times New Roman"/>
          <w:szCs w:val="20"/>
        </w:rPr>
        <w:t>XX</w:t>
      </w:r>
      <w:r w:rsidRPr="00FC6285">
        <w:rPr>
          <w:rFonts w:ascii="Times New Roman" w:eastAsia="宋体" w:hAnsi="Times New Roman" w:cs="Times New Roman"/>
          <w:szCs w:val="20"/>
        </w:rPr>
        <w:t>子系统</w:t>
      </w:r>
      <w:r w:rsidRPr="00FC6285">
        <w:rPr>
          <w:rFonts w:ascii="Times New Roman" w:eastAsia="宋体" w:hAnsi="Times New Roman" w:cs="Times New Roman" w:hint="eastAsia"/>
          <w:szCs w:val="20"/>
        </w:rPr>
        <w:t>逻辑视图</w:t>
      </w:r>
    </w:p>
    <w:p w14:paraId="624532F9" w14:textId="77777777" w:rsidR="00FC6285" w:rsidRPr="00FC6285" w:rsidRDefault="00FC6285" w:rsidP="00FC6285">
      <w:pPr>
        <w:topLinePunct/>
        <w:ind w:leftChars="100" w:left="210" w:firstLineChars="200" w:firstLine="420"/>
        <w:textAlignment w:val="center"/>
        <w:rPr>
          <w:rFonts w:ascii="Times New Roman" w:eastAsia="宋体" w:hAnsi="Times New Roman" w:cs="Times New Roman"/>
          <w:color w:val="FF0000"/>
          <w:szCs w:val="20"/>
        </w:rPr>
      </w:pPr>
    </w:p>
    <w:p w14:paraId="13C1732B" w14:textId="77777777" w:rsidR="00FC6285" w:rsidRPr="00FC6285" w:rsidRDefault="00FC6285" w:rsidP="009E2524">
      <w:pPr>
        <w:pStyle w:val="4"/>
      </w:pPr>
      <w:r w:rsidRPr="00FC6285">
        <w:t>3.1.2.2</w:t>
      </w:r>
      <w:r w:rsidRPr="00FC6285">
        <w:rPr>
          <w:rFonts w:hint="eastAsia"/>
        </w:rPr>
        <w:t>构件目录</w:t>
      </w:r>
    </w:p>
    <w:p w14:paraId="7F6C03FF"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A</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构件及其特性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4"/>
        <w:gridCol w:w="5792"/>
      </w:tblGrid>
      <w:tr w:rsidR="00FC6285" w:rsidRPr="00FC6285" w14:paraId="047230B8" w14:textId="77777777" w:rsidTr="002A5134">
        <w:tc>
          <w:tcPr>
            <w:tcW w:w="1509" w:type="pct"/>
            <w:tcBorders>
              <w:top w:val="single" w:sz="4" w:space="0" w:color="auto"/>
              <w:left w:val="single" w:sz="4" w:space="0" w:color="auto"/>
              <w:bottom w:val="single" w:sz="4" w:space="0" w:color="auto"/>
              <w:right w:val="single" w:sz="4" w:space="0" w:color="auto"/>
            </w:tcBorders>
            <w:shd w:val="clear" w:color="auto" w:fill="99CCFF"/>
            <w:vAlign w:val="center"/>
          </w:tcPr>
          <w:p w14:paraId="6DE2437F" w14:textId="77777777" w:rsidR="00FC6285" w:rsidRPr="00FC6285" w:rsidRDefault="00FC6285" w:rsidP="00FC6285">
            <w:pPr>
              <w:topLinePunct/>
              <w:spacing w:line="360" w:lineRule="auto"/>
              <w:jc w:val="center"/>
              <w:textAlignment w:val="center"/>
              <w:rPr>
                <w:rFonts w:ascii="微软雅黑" w:eastAsia="微软雅黑" w:hAnsi="微软雅黑" w:cs="微软雅黑"/>
                <w:i/>
                <w:color w:val="000000"/>
                <w:kern w:val="20"/>
              </w:rPr>
            </w:pPr>
            <w:r w:rsidRPr="00FC6285">
              <w:rPr>
                <w:rFonts w:ascii="微软雅黑" w:eastAsia="微软雅黑" w:hAnsi="微软雅黑" w:cs="微软雅黑"/>
                <w:i/>
                <w:color w:val="000000"/>
                <w:kern w:val="20"/>
              </w:rPr>
              <w:t>构件</w:t>
            </w:r>
          </w:p>
        </w:tc>
        <w:tc>
          <w:tcPr>
            <w:tcW w:w="3491" w:type="pct"/>
            <w:tcBorders>
              <w:top w:val="single" w:sz="4" w:space="0" w:color="auto"/>
              <w:left w:val="single" w:sz="4" w:space="0" w:color="auto"/>
              <w:bottom w:val="single" w:sz="4" w:space="0" w:color="auto"/>
              <w:right w:val="single" w:sz="4" w:space="0" w:color="auto"/>
            </w:tcBorders>
            <w:shd w:val="clear" w:color="auto" w:fill="99CCFF"/>
            <w:vAlign w:val="center"/>
          </w:tcPr>
          <w:p w14:paraId="1C4454B4" w14:textId="77777777" w:rsidR="00FC6285" w:rsidRPr="00FC6285" w:rsidRDefault="00FC6285" w:rsidP="00FC6285">
            <w:pPr>
              <w:topLinePunct/>
              <w:spacing w:line="360" w:lineRule="auto"/>
              <w:jc w:val="center"/>
              <w:textAlignment w:val="center"/>
              <w:rPr>
                <w:rFonts w:ascii="微软雅黑" w:eastAsia="微软雅黑" w:hAnsi="微软雅黑" w:cs="微软雅黑"/>
                <w:i/>
                <w:color w:val="000000"/>
                <w:kern w:val="20"/>
              </w:rPr>
            </w:pPr>
            <w:r w:rsidRPr="00FC6285">
              <w:rPr>
                <w:rFonts w:ascii="微软雅黑" w:eastAsia="微软雅黑" w:hAnsi="微软雅黑" w:cs="微软雅黑"/>
                <w:i/>
                <w:color w:val="000000"/>
                <w:kern w:val="20"/>
              </w:rPr>
              <w:t>描述</w:t>
            </w:r>
          </w:p>
        </w:tc>
      </w:tr>
      <w:tr w:rsidR="00FC6285" w:rsidRPr="00FC6285" w14:paraId="4AF6FF88" w14:textId="77777777" w:rsidTr="002A5134">
        <w:tc>
          <w:tcPr>
            <w:tcW w:w="1509" w:type="pct"/>
            <w:vAlign w:val="center"/>
          </w:tcPr>
          <w:p w14:paraId="2BC3C695" w14:textId="77777777" w:rsidR="00FC6285" w:rsidRPr="00FC6285" w:rsidRDefault="00FC6285" w:rsidP="00FC6285">
            <w:pPr>
              <w:spacing w:line="300" w:lineRule="auto"/>
              <w:rPr>
                <w:rFonts w:ascii="仿宋" w:eastAsia="宋体" w:hAnsi="仿宋" w:cs="Times New Roman"/>
                <w:kern w:val="0"/>
                <w:szCs w:val="24"/>
                <w:lang w:val="x-none"/>
              </w:rPr>
            </w:pPr>
          </w:p>
        </w:tc>
        <w:tc>
          <w:tcPr>
            <w:tcW w:w="3491" w:type="pct"/>
            <w:vAlign w:val="center"/>
          </w:tcPr>
          <w:p w14:paraId="10A5FD67"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37DAAD9E" w14:textId="77777777" w:rsidTr="002A5134">
        <w:tc>
          <w:tcPr>
            <w:tcW w:w="1509" w:type="pct"/>
            <w:vAlign w:val="center"/>
          </w:tcPr>
          <w:p w14:paraId="00B5D735" w14:textId="77777777" w:rsidR="00FC6285" w:rsidRPr="00FC6285" w:rsidRDefault="00FC6285" w:rsidP="00FC6285">
            <w:pPr>
              <w:spacing w:line="300" w:lineRule="auto"/>
              <w:rPr>
                <w:rFonts w:ascii="仿宋" w:eastAsia="宋体" w:hAnsi="仿宋" w:cs="Times New Roman"/>
                <w:kern w:val="0"/>
                <w:szCs w:val="24"/>
                <w:lang w:val="x-none"/>
              </w:rPr>
            </w:pPr>
          </w:p>
        </w:tc>
        <w:tc>
          <w:tcPr>
            <w:tcW w:w="3491" w:type="pct"/>
            <w:vAlign w:val="center"/>
          </w:tcPr>
          <w:p w14:paraId="5B0DB4B7"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754BB164" w14:textId="77777777" w:rsidTr="002A5134">
        <w:tc>
          <w:tcPr>
            <w:tcW w:w="1509" w:type="pct"/>
            <w:vAlign w:val="center"/>
          </w:tcPr>
          <w:p w14:paraId="5B43633C" w14:textId="77777777" w:rsidR="00FC6285" w:rsidRPr="00FC6285" w:rsidRDefault="00FC6285" w:rsidP="00FC6285">
            <w:pPr>
              <w:spacing w:line="300" w:lineRule="auto"/>
              <w:rPr>
                <w:rFonts w:ascii="仿宋" w:eastAsia="宋体" w:hAnsi="仿宋" w:cs="Times New Roman"/>
                <w:kern w:val="0"/>
                <w:szCs w:val="24"/>
                <w:lang w:val="x-none"/>
              </w:rPr>
            </w:pPr>
          </w:p>
        </w:tc>
        <w:tc>
          <w:tcPr>
            <w:tcW w:w="3491" w:type="pct"/>
            <w:vAlign w:val="center"/>
          </w:tcPr>
          <w:p w14:paraId="4342D0A9"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0BD94DD0" w14:textId="77777777" w:rsidTr="002A5134">
        <w:tc>
          <w:tcPr>
            <w:tcW w:w="1509" w:type="pct"/>
            <w:vAlign w:val="center"/>
          </w:tcPr>
          <w:p w14:paraId="73E14CE6" w14:textId="77777777" w:rsidR="00FC6285" w:rsidRPr="00FC6285" w:rsidRDefault="00FC6285" w:rsidP="00FC6285">
            <w:pPr>
              <w:spacing w:line="300" w:lineRule="auto"/>
              <w:rPr>
                <w:rFonts w:ascii="仿宋" w:eastAsia="宋体" w:hAnsi="仿宋" w:cs="Times New Roman"/>
                <w:kern w:val="0"/>
                <w:szCs w:val="24"/>
                <w:lang w:val="x-none"/>
              </w:rPr>
            </w:pPr>
          </w:p>
        </w:tc>
        <w:tc>
          <w:tcPr>
            <w:tcW w:w="3491" w:type="pct"/>
            <w:vAlign w:val="center"/>
          </w:tcPr>
          <w:p w14:paraId="25501243"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56A2FAE7" w14:textId="77777777" w:rsidTr="002A5134">
        <w:tc>
          <w:tcPr>
            <w:tcW w:w="1509" w:type="pct"/>
            <w:vAlign w:val="center"/>
          </w:tcPr>
          <w:p w14:paraId="2A8AE441" w14:textId="77777777" w:rsidR="00FC6285" w:rsidRPr="00FC6285" w:rsidRDefault="00FC6285" w:rsidP="00FC6285">
            <w:pPr>
              <w:spacing w:line="300" w:lineRule="auto"/>
              <w:rPr>
                <w:rFonts w:ascii="仿宋" w:eastAsia="宋体" w:hAnsi="仿宋" w:cs="Times New Roman"/>
                <w:kern w:val="0"/>
                <w:szCs w:val="24"/>
                <w:lang w:val="x-none"/>
              </w:rPr>
            </w:pPr>
          </w:p>
        </w:tc>
        <w:tc>
          <w:tcPr>
            <w:tcW w:w="3491" w:type="pct"/>
            <w:vAlign w:val="center"/>
          </w:tcPr>
          <w:p w14:paraId="2D63543A"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3075E803" w14:textId="77777777" w:rsidTr="002A5134">
        <w:tc>
          <w:tcPr>
            <w:tcW w:w="1509" w:type="pct"/>
            <w:vAlign w:val="center"/>
          </w:tcPr>
          <w:p w14:paraId="458054D9" w14:textId="77777777" w:rsidR="00FC6285" w:rsidRPr="00FC6285" w:rsidRDefault="00FC6285" w:rsidP="00FC6285">
            <w:pPr>
              <w:spacing w:line="300" w:lineRule="auto"/>
              <w:rPr>
                <w:rFonts w:ascii="仿宋" w:eastAsia="宋体" w:hAnsi="仿宋" w:cs="Times New Roman"/>
                <w:kern w:val="0"/>
                <w:szCs w:val="24"/>
                <w:lang w:val="x-none"/>
              </w:rPr>
            </w:pPr>
          </w:p>
        </w:tc>
        <w:tc>
          <w:tcPr>
            <w:tcW w:w="3491" w:type="pct"/>
            <w:vAlign w:val="center"/>
          </w:tcPr>
          <w:p w14:paraId="6743D602" w14:textId="77777777" w:rsidR="00FC6285" w:rsidRPr="00FC6285" w:rsidRDefault="00FC6285" w:rsidP="00FC6285">
            <w:pPr>
              <w:spacing w:line="300" w:lineRule="auto"/>
              <w:rPr>
                <w:rFonts w:ascii="仿宋" w:eastAsia="宋体" w:hAnsi="仿宋" w:cs="Times New Roman"/>
                <w:kern w:val="0"/>
                <w:szCs w:val="24"/>
                <w:lang w:val="x-none"/>
              </w:rPr>
            </w:pPr>
          </w:p>
        </w:tc>
      </w:tr>
    </w:tbl>
    <w:p w14:paraId="36529A66"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p>
    <w:p w14:paraId="19FA16B2"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B</w:t>
      </w:r>
      <w:r w:rsidRPr="00FC6285">
        <w:rPr>
          <w:rFonts w:ascii="Times New Roman" w:eastAsia="宋体" w:hAnsi="Times New Roman" w:cs="Times New Roman"/>
          <w:szCs w:val="20"/>
        </w:rPr>
        <w:t xml:space="preserve">. </w:t>
      </w:r>
      <w:r w:rsidRPr="00FC6285">
        <w:rPr>
          <w:rFonts w:ascii="Times New Roman" w:eastAsia="宋体" w:hAnsi="Times New Roman" w:cs="Times New Roman" w:hint="eastAsia"/>
          <w:szCs w:val="20"/>
        </w:rPr>
        <w:t>关系及其特性</w:t>
      </w:r>
    </w:p>
    <w:p w14:paraId="2A4563C3"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w:t>
      </w:r>
      <w:r w:rsidRPr="00FC6285">
        <w:rPr>
          <w:rFonts w:ascii="Times New Roman" w:eastAsia="宋体" w:hAnsi="Times New Roman" w:cs="Times New Roman" w:hint="eastAsia"/>
          <w:szCs w:val="20"/>
        </w:rPr>
        <w:t>1</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依赖关系：</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w:t>
      </w:r>
    </w:p>
    <w:p w14:paraId="4310F30D"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w:t>
      </w:r>
      <w:r w:rsidRPr="00FC6285">
        <w:rPr>
          <w:rFonts w:ascii="Times New Roman" w:eastAsia="宋体" w:hAnsi="Times New Roman" w:cs="Times New Roman" w:hint="eastAsia"/>
          <w:szCs w:val="20"/>
        </w:rPr>
        <w:t>2</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部分</w:t>
      </w:r>
      <w:r w:rsidRPr="00FC6285">
        <w:rPr>
          <w:rFonts w:ascii="Times New Roman" w:eastAsia="宋体" w:hAnsi="Times New Roman" w:cs="Times New Roman"/>
          <w:szCs w:val="20"/>
        </w:rPr>
        <w:t>关系</w:t>
      </w:r>
      <w:r w:rsidRPr="00FC6285">
        <w:rPr>
          <w:rFonts w:ascii="Times New Roman" w:eastAsia="宋体" w:hAnsi="Times New Roman" w:cs="Times New Roman" w:hint="eastAsia"/>
          <w:szCs w:val="20"/>
        </w:rPr>
        <w:t>：</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w:t>
      </w:r>
    </w:p>
    <w:p w14:paraId="7C4910F0"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p>
    <w:p w14:paraId="1A1BB183"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C.</w:t>
      </w:r>
      <w:r w:rsidRPr="00FC6285">
        <w:rPr>
          <w:rFonts w:ascii="Times New Roman" w:eastAsia="宋体" w:hAnsi="Times New Roman" w:cs="Times New Roman" w:hint="eastAsia"/>
          <w:szCs w:val="20"/>
        </w:rPr>
        <w:t>元素接口</w:t>
      </w:r>
    </w:p>
    <w:p w14:paraId="3375BED7"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47270630"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D.</w:t>
      </w:r>
      <w:r w:rsidRPr="00FC6285">
        <w:rPr>
          <w:rFonts w:ascii="Times New Roman" w:eastAsia="宋体" w:hAnsi="Times New Roman" w:cs="Times New Roman" w:hint="eastAsia"/>
          <w:szCs w:val="20"/>
        </w:rPr>
        <w:t>元素行为</w:t>
      </w:r>
    </w:p>
    <w:p w14:paraId="3F252F3D" w14:textId="77777777" w:rsidR="00FC6285" w:rsidRPr="00FC6285" w:rsidRDefault="00FC6285" w:rsidP="00FC6285">
      <w:pPr>
        <w:topLinePunct/>
        <w:jc w:val="center"/>
        <w:textAlignment w:val="center"/>
        <w:rPr>
          <w:rFonts w:ascii="Times New Roman" w:eastAsia="宋体" w:hAnsi="Times New Roman" w:cs="Times New Roman"/>
          <w:noProof/>
          <w:szCs w:val="20"/>
        </w:rPr>
      </w:pPr>
    </w:p>
    <w:p w14:paraId="1091FBCC" w14:textId="77777777" w:rsidR="00FC6285" w:rsidRPr="00FC6285" w:rsidRDefault="00FC6285" w:rsidP="00FC6285">
      <w:pPr>
        <w:topLinePunct/>
        <w:jc w:val="center"/>
        <w:textAlignment w:val="center"/>
        <w:rPr>
          <w:rFonts w:ascii="Times New Roman" w:eastAsia="宋体" w:hAnsi="Times New Roman" w:cs="Times New Roman"/>
          <w:noProof/>
          <w:szCs w:val="20"/>
        </w:rPr>
      </w:pPr>
      <w:r w:rsidRPr="00FC6285">
        <w:rPr>
          <w:rFonts w:ascii="Times New Roman" w:eastAsia="宋体" w:hAnsi="Times New Roman" w:cs="Times New Roman" w:hint="eastAsia"/>
          <w:noProof/>
          <w:szCs w:val="20"/>
        </w:rPr>
        <w:t>图</w:t>
      </w:r>
      <w:r w:rsidRPr="00FC6285">
        <w:rPr>
          <w:rFonts w:ascii="Times New Roman" w:eastAsia="宋体" w:hAnsi="Times New Roman" w:cs="Times New Roman"/>
          <w:noProof/>
          <w:szCs w:val="20"/>
        </w:rPr>
        <w:t>XXX</w:t>
      </w:r>
    </w:p>
    <w:p w14:paraId="4B758345" w14:textId="77777777" w:rsidR="00FC6285" w:rsidRPr="00FC6285" w:rsidRDefault="00FC6285" w:rsidP="00FC6285">
      <w:pPr>
        <w:topLinePunct/>
        <w:jc w:val="center"/>
        <w:textAlignment w:val="center"/>
        <w:rPr>
          <w:rFonts w:ascii="Times New Roman" w:eastAsia="宋体" w:hAnsi="Times New Roman" w:cs="Times New Roman"/>
          <w:szCs w:val="20"/>
        </w:rPr>
      </w:pPr>
    </w:p>
    <w:p w14:paraId="7639D6D0" w14:textId="77777777" w:rsidR="00FC6285" w:rsidRPr="00FC6285" w:rsidRDefault="00FC6285" w:rsidP="009E2524">
      <w:pPr>
        <w:pStyle w:val="4"/>
      </w:pPr>
      <w:r w:rsidRPr="00FC6285">
        <w:t>3.1.2.3</w:t>
      </w:r>
      <w:r w:rsidRPr="00FC6285">
        <w:rPr>
          <w:rFonts w:hint="eastAsia"/>
        </w:rPr>
        <w:t>上下文图</w:t>
      </w:r>
    </w:p>
    <w:p w14:paraId="23F2E738" w14:textId="77777777" w:rsidR="00FC6285" w:rsidRPr="00FC6285" w:rsidRDefault="00FC6285" w:rsidP="00FC6285">
      <w:pPr>
        <w:topLinePunct/>
        <w:jc w:val="center"/>
        <w:textAlignment w:val="center"/>
        <w:rPr>
          <w:rFonts w:ascii="Times New Roman" w:eastAsia="宋体" w:hAnsi="Times New Roman" w:cs="Times New Roman"/>
          <w:noProof/>
          <w:szCs w:val="20"/>
        </w:rPr>
      </w:pPr>
    </w:p>
    <w:p w14:paraId="389D1A59" w14:textId="77777777" w:rsidR="00FC6285" w:rsidRPr="00FC6285" w:rsidRDefault="00FC6285" w:rsidP="00FC6285">
      <w:pPr>
        <w:tabs>
          <w:tab w:val="center" w:pos="4025"/>
          <w:tab w:val="right" w:pos="8051"/>
        </w:tabs>
        <w:topLinePunct/>
        <w:jc w:val="left"/>
        <w:textAlignment w:val="center"/>
        <w:rPr>
          <w:rFonts w:ascii="Times New Roman" w:eastAsia="宋体" w:hAnsi="Times New Roman" w:cs="Times New Roman"/>
          <w:noProof/>
          <w:szCs w:val="20"/>
        </w:rPr>
      </w:pPr>
      <w:r w:rsidRPr="00FC6285">
        <w:rPr>
          <w:rFonts w:ascii="Times New Roman" w:eastAsia="宋体" w:hAnsi="Times New Roman" w:cs="Times New Roman"/>
          <w:szCs w:val="20"/>
        </w:rPr>
        <w:tab/>
      </w:r>
      <w:r w:rsidRPr="00FC6285">
        <w:rPr>
          <w:rFonts w:ascii="Times New Roman" w:eastAsia="宋体" w:hAnsi="Times New Roman" w:cs="Times New Roman"/>
          <w:szCs w:val="20"/>
        </w:rPr>
        <w:tab/>
      </w:r>
    </w:p>
    <w:p w14:paraId="7E089B59" w14:textId="77777777" w:rsidR="00FC6285" w:rsidRPr="00FC6285" w:rsidRDefault="00FC6285" w:rsidP="00FC6285">
      <w:pPr>
        <w:topLinePunct/>
        <w:jc w:val="center"/>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图</w:t>
      </w:r>
      <w:r w:rsidRPr="00FC6285">
        <w:rPr>
          <w:rFonts w:ascii="Times New Roman" w:eastAsia="宋体" w:hAnsi="Times New Roman" w:cs="Times New Roman"/>
          <w:szCs w:val="20"/>
        </w:rPr>
        <w:t>XXX</w:t>
      </w:r>
      <w:r w:rsidRPr="00FC6285">
        <w:rPr>
          <w:rFonts w:ascii="Times New Roman" w:eastAsia="宋体" w:hAnsi="Times New Roman" w:cs="Times New Roman"/>
          <w:szCs w:val="20"/>
        </w:rPr>
        <w:t>上下文图</w:t>
      </w:r>
    </w:p>
    <w:p w14:paraId="2B3CAF6D" w14:textId="77777777" w:rsidR="00FC6285" w:rsidRPr="00FC6285" w:rsidRDefault="00FC6285" w:rsidP="00FC6285">
      <w:pPr>
        <w:topLinePunct/>
        <w:ind w:firstLine="420"/>
        <w:textAlignment w:val="center"/>
        <w:rPr>
          <w:rFonts w:ascii="Times New Roman" w:eastAsia="宋体" w:hAnsi="Times New Roman" w:cs="Times New Roman"/>
          <w:szCs w:val="20"/>
        </w:rPr>
      </w:pPr>
    </w:p>
    <w:p w14:paraId="5222B972" w14:textId="77777777" w:rsidR="00FC6285" w:rsidRPr="00FC6285" w:rsidRDefault="00FC6285" w:rsidP="00FC6285">
      <w:pPr>
        <w:topLinePunct/>
        <w:ind w:firstLineChars="200" w:firstLine="420"/>
        <w:textAlignment w:val="center"/>
        <w:rPr>
          <w:rFonts w:ascii="Times New Roman" w:eastAsia="宋体" w:hAnsi="Times New Roman" w:cs="Times New Roman"/>
          <w:color w:val="FF0000"/>
          <w:szCs w:val="20"/>
        </w:rPr>
      </w:pPr>
    </w:p>
    <w:p w14:paraId="193123E2" w14:textId="77777777" w:rsidR="00FC6285" w:rsidRPr="00FC6285" w:rsidRDefault="00FC6285" w:rsidP="009E2524">
      <w:pPr>
        <w:pStyle w:val="4"/>
      </w:pPr>
      <w:r w:rsidRPr="00FC6285">
        <w:t>3.1.2.4</w:t>
      </w:r>
      <w:r w:rsidRPr="00FC6285">
        <w:rPr>
          <w:rFonts w:hint="eastAsia"/>
        </w:rPr>
        <w:t>可变性</w:t>
      </w:r>
    </w:p>
    <w:p w14:paraId="0D3A43EF"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0F4CEF75" w14:textId="77777777" w:rsidR="00FC6285" w:rsidRPr="00FC6285" w:rsidRDefault="00FC6285" w:rsidP="009E2524">
      <w:pPr>
        <w:pStyle w:val="4"/>
      </w:pPr>
      <w:r w:rsidRPr="00FC6285">
        <w:t>3.1.2.5</w:t>
      </w:r>
      <w:r w:rsidRPr="00FC6285">
        <w:rPr>
          <w:rFonts w:hint="eastAsia"/>
        </w:rPr>
        <w:t>原理</w:t>
      </w:r>
    </w:p>
    <w:p w14:paraId="158B27DC"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X</w:t>
      </w:r>
      <w:r w:rsidRPr="00FC6285">
        <w:rPr>
          <w:rFonts w:ascii="Times New Roman" w:eastAsia="宋体" w:hAnsi="Times New Roman" w:cs="Times New Roman"/>
          <w:szCs w:val="20"/>
        </w:rPr>
        <w:t>XX</w:t>
      </w:r>
      <w:r w:rsidRPr="00FC6285">
        <w:rPr>
          <w:rFonts w:ascii="Times New Roman" w:eastAsia="宋体" w:hAnsi="Times New Roman" w:cs="Times New Roman" w:hint="eastAsia"/>
          <w:szCs w:val="20"/>
        </w:rPr>
        <w:t>。</w:t>
      </w:r>
    </w:p>
    <w:p w14:paraId="1684D9EC" w14:textId="77777777" w:rsidR="00FC6285" w:rsidRPr="00FC6285" w:rsidRDefault="00FC6285" w:rsidP="009E2524">
      <w:pPr>
        <w:pStyle w:val="4"/>
      </w:pPr>
      <w:r w:rsidRPr="00FC6285">
        <w:t>3.1.2.6</w:t>
      </w:r>
      <w:r w:rsidRPr="00FC6285">
        <w:rPr>
          <w:rFonts w:hint="eastAsia"/>
        </w:rPr>
        <w:t>相关视图</w:t>
      </w:r>
    </w:p>
    <w:p w14:paraId="01A8F2A7"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父视图</w:t>
      </w:r>
      <w:r w:rsidRPr="00FC6285">
        <w:rPr>
          <w:rFonts w:ascii="Times New Roman" w:eastAsia="宋体" w:hAnsi="Times New Roman" w:cs="Times New Roman" w:hint="eastAsia"/>
          <w:szCs w:val="20"/>
        </w:rPr>
        <w:t>：</w:t>
      </w:r>
      <w:r w:rsidRPr="00FC6285">
        <w:rPr>
          <w:rFonts w:ascii="Times New Roman" w:eastAsia="宋体" w:hAnsi="Times New Roman" w:cs="Times New Roman" w:hint="eastAsia"/>
          <w:szCs w:val="20"/>
        </w:rPr>
        <w:t>X</w:t>
      </w:r>
      <w:r w:rsidRPr="00FC6285">
        <w:rPr>
          <w:rFonts w:ascii="Times New Roman" w:eastAsia="宋体" w:hAnsi="Times New Roman" w:cs="Times New Roman"/>
          <w:szCs w:val="20"/>
        </w:rPr>
        <w:t>XX</w:t>
      </w:r>
    </w:p>
    <w:p w14:paraId="4971A1D2"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兄弟视图：</w:t>
      </w:r>
      <w:r w:rsidRPr="00FC6285">
        <w:rPr>
          <w:rFonts w:ascii="Times New Roman" w:eastAsia="宋体" w:hAnsi="Times New Roman" w:cs="Times New Roman" w:hint="eastAsia"/>
          <w:szCs w:val="20"/>
        </w:rPr>
        <w:t>X</w:t>
      </w:r>
      <w:r w:rsidRPr="00FC6285">
        <w:rPr>
          <w:rFonts w:ascii="Times New Roman" w:eastAsia="宋体" w:hAnsi="Times New Roman" w:cs="Times New Roman"/>
          <w:szCs w:val="20"/>
        </w:rPr>
        <w:t>XX</w:t>
      </w:r>
    </w:p>
    <w:p w14:paraId="2759D520"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p>
    <w:p w14:paraId="3C51F7C7" w14:textId="77777777" w:rsidR="00FC6285" w:rsidRPr="00FC6285" w:rsidRDefault="00FC6285" w:rsidP="009E2524">
      <w:pPr>
        <w:pStyle w:val="2"/>
      </w:pPr>
      <w:bookmarkStart w:id="49" w:name="_Toc70087039"/>
      <w:r w:rsidRPr="00FC6285">
        <w:lastRenderedPageBreak/>
        <w:t>3.2 开发视图</w:t>
      </w:r>
      <w:bookmarkEnd w:id="49"/>
    </w:p>
    <w:p w14:paraId="2F9B6E40" w14:textId="77777777" w:rsidR="00FC6285" w:rsidRPr="00FC6285" w:rsidRDefault="00FC6285" w:rsidP="009E2524">
      <w:pPr>
        <w:pStyle w:val="3"/>
      </w:pPr>
      <w:bookmarkStart w:id="50" w:name="_Toc70087040"/>
      <w:r w:rsidRPr="00FC6285">
        <w:t>3</w:t>
      </w:r>
      <w:r w:rsidRPr="00FC6285">
        <w:rPr>
          <w:rFonts w:hint="eastAsia"/>
        </w:rPr>
        <w:t>.</w:t>
      </w:r>
      <w:r w:rsidRPr="00FC6285">
        <w:t>2.1 顶层</w:t>
      </w:r>
      <w:r w:rsidRPr="00FC6285">
        <w:rPr>
          <w:rFonts w:hint="eastAsia"/>
        </w:rPr>
        <w:t>开发</w:t>
      </w:r>
      <w:r w:rsidRPr="00FC6285">
        <w:t>视图</w:t>
      </w:r>
      <w:bookmarkEnd w:id="50"/>
    </w:p>
    <w:p w14:paraId="78E168BC" w14:textId="77777777" w:rsidR="00FC6285" w:rsidRPr="00FC6285" w:rsidRDefault="00FC6285" w:rsidP="009E2524">
      <w:pPr>
        <w:pStyle w:val="4"/>
      </w:pPr>
      <w:r w:rsidRPr="00FC6285">
        <w:t>3.2.1.1</w:t>
      </w:r>
      <w:r w:rsidRPr="00FC6285">
        <w:rPr>
          <w:rFonts w:hint="eastAsia"/>
        </w:rPr>
        <w:t>主表示</w:t>
      </w:r>
    </w:p>
    <w:p w14:paraId="04BC284E" w14:textId="7DD6BB53" w:rsidR="0071246B" w:rsidRDefault="0071246B" w:rsidP="00FC6285">
      <w:pPr>
        <w:topLinePunct/>
        <w:jc w:val="center"/>
        <w:textAlignment w:val="center"/>
        <w:rPr>
          <w:rFonts w:ascii="Times New Roman" w:eastAsia="宋体" w:hAnsi="Times New Roman" w:cs="Times New Roman"/>
          <w:noProof/>
          <w:szCs w:val="20"/>
        </w:rPr>
      </w:pPr>
      <w:r w:rsidRPr="00273E8C">
        <w:rPr>
          <w:rFonts w:cs="Times New Roman"/>
          <w:noProof/>
        </w:rPr>
        <w:drawing>
          <wp:inline distT="0" distB="0" distL="0" distR="0" wp14:anchorId="0D30C2E4" wp14:editId="22B155C2">
            <wp:extent cx="4421288" cy="2571544"/>
            <wp:effectExtent l="133350" t="114300" r="113030" b="958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6148" cy="2591819"/>
                    </a:xfrm>
                    <a:prstGeom prst="rect">
                      <a:avLst/>
                    </a:prstGeom>
                    <a:ln>
                      <a:noFill/>
                    </a:ln>
                    <a:effectLst>
                      <a:outerShdw blurRad="88900" sx="102000" sy="102000" algn="ctr" rotWithShape="0">
                        <a:prstClr val="black">
                          <a:alpha val="19000"/>
                        </a:prstClr>
                      </a:outerShdw>
                    </a:effectLst>
                  </pic:spPr>
                </pic:pic>
              </a:graphicData>
            </a:graphic>
          </wp:inline>
        </w:drawing>
      </w:r>
    </w:p>
    <w:p w14:paraId="31DD4D39" w14:textId="18C56C0D" w:rsidR="00CD43F0" w:rsidRDefault="00CD43F0" w:rsidP="00FC6285">
      <w:pPr>
        <w:topLinePunct/>
        <w:jc w:val="center"/>
        <w:textAlignment w:val="center"/>
        <w:rPr>
          <w:rFonts w:ascii="Times New Roman" w:eastAsia="宋体" w:hAnsi="Times New Roman" w:cs="Times New Roman" w:hint="eastAsia"/>
          <w:noProof/>
          <w:szCs w:val="20"/>
        </w:rPr>
      </w:pPr>
      <w:r w:rsidRPr="00CD43F0">
        <w:rPr>
          <w:rFonts w:ascii="Times New Roman" w:eastAsia="宋体" w:hAnsi="Times New Roman" w:cs="Times New Roman" w:hint="eastAsia"/>
          <w:noProof/>
          <w:szCs w:val="20"/>
        </w:rPr>
        <w:t>图</w:t>
      </w:r>
      <w:r>
        <w:rPr>
          <w:rFonts w:ascii="Times New Roman" w:eastAsia="宋体" w:hAnsi="Times New Roman" w:cs="Times New Roman"/>
          <w:noProof/>
          <w:szCs w:val="20"/>
        </w:rPr>
        <w:t>3</w:t>
      </w:r>
      <w:r w:rsidRPr="00CD43F0">
        <w:rPr>
          <w:rFonts w:ascii="Times New Roman" w:eastAsia="宋体" w:hAnsi="Times New Roman" w:cs="Times New Roman"/>
          <w:noProof/>
          <w:szCs w:val="20"/>
        </w:rPr>
        <w:t>.2-1</w:t>
      </w:r>
      <w:r w:rsidRPr="00CD43F0">
        <w:rPr>
          <w:rFonts w:ascii="Times New Roman" w:eastAsia="宋体" w:hAnsi="Times New Roman" w:cs="Times New Roman"/>
          <w:noProof/>
          <w:szCs w:val="20"/>
        </w:rPr>
        <w:t>模块架构图</w:t>
      </w:r>
    </w:p>
    <w:p w14:paraId="7A7BEC2E" w14:textId="50567BAD" w:rsidR="00FC6285" w:rsidRDefault="0071246B" w:rsidP="00FC6285">
      <w:pPr>
        <w:topLinePunct/>
        <w:jc w:val="center"/>
        <w:textAlignment w:val="center"/>
        <w:rPr>
          <w:rFonts w:ascii="Times New Roman" w:eastAsia="宋体" w:hAnsi="Times New Roman" w:cs="Times New Roman"/>
          <w:noProof/>
          <w:szCs w:val="20"/>
        </w:rPr>
      </w:pPr>
      <w:r w:rsidRPr="00273E8C">
        <w:rPr>
          <w:rFonts w:cs="Times New Roman"/>
          <w:noProof/>
        </w:rPr>
        <w:drawing>
          <wp:inline distT="0" distB="0" distL="0" distR="0" wp14:anchorId="363E141A" wp14:editId="0695F6A0">
            <wp:extent cx="4654470" cy="2641605"/>
            <wp:effectExtent l="133350" t="114300" r="108585" b="1016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0985" cy="2668004"/>
                    </a:xfrm>
                    <a:prstGeom prst="rect">
                      <a:avLst/>
                    </a:prstGeom>
                    <a:ln>
                      <a:noFill/>
                    </a:ln>
                    <a:effectLst>
                      <a:outerShdw blurRad="88900" sx="102000" sy="102000" algn="ctr" rotWithShape="0">
                        <a:prstClr val="black">
                          <a:alpha val="19000"/>
                        </a:prstClr>
                      </a:outerShdw>
                    </a:effectLst>
                  </pic:spPr>
                </pic:pic>
              </a:graphicData>
            </a:graphic>
          </wp:inline>
        </w:drawing>
      </w:r>
    </w:p>
    <w:p w14:paraId="7F209286" w14:textId="45B60386" w:rsidR="00FC6285" w:rsidRPr="00FC6285" w:rsidRDefault="00CD43F0" w:rsidP="00CD43F0">
      <w:pPr>
        <w:topLinePunct/>
        <w:jc w:val="center"/>
        <w:textAlignment w:val="center"/>
        <w:rPr>
          <w:rFonts w:ascii="Times New Roman" w:eastAsia="宋体" w:hAnsi="Times New Roman" w:cs="Times New Roman"/>
          <w:szCs w:val="20"/>
        </w:rPr>
      </w:pPr>
      <w:r w:rsidRPr="00CD43F0">
        <w:rPr>
          <w:rFonts w:ascii="Times New Roman" w:eastAsia="宋体" w:hAnsi="Times New Roman" w:cs="Times New Roman" w:hint="eastAsia"/>
          <w:noProof/>
          <w:szCs w:val="20"/>
        </w:rPr>
        <w:t>图</w:t>
      </w:r>
      <w:r w:rsidRPr="00CD43F0">
        <w:rPr>
          <w:rFonts w:ascii="Times New Roman" w:eastAsia="宋体" w:hAnsi="Times New Roman" w:cs="Times New Roman"/>
          <w:noProof/>
          <w:szCs w:val="20"/>
        </w:rPr>
        <w:t>5.2-</w:t>
      </w:r>
      <w:r>
        <w:rPr>
          <w:rFonts w:ascii="Times New Roman" w:eastAsia="宋体" w:hAnsi="Times New Roman" w:cs="Times New Roman"/>
          <w:noProof/>
          <w:szCs w:val="20"/>
        </w:rPr>
        <w:t>2</w:t>
      </w:r>
      <w:r w:rsidR="005801B4">
        <w:rPr>
          <w:rFonts w:ascii="Times New Roman" w:eastAsia="宋体" w:hAnsi="Times New Roman" w:cs="Times New Roman" w:hint="eastAsia"/>
          <w:noProof/>
          <w:szCs w:val="20"/>
        </w:rPr>
        <w:t>功能</w:t>
      </w:r>
      <w:r w:rsidRPr="00CD43F0">
        <w:rPr>
          <w:rFonts w:ascii="Times New Roman" w:eastAsia="宋体" w:hAnsi="Times New Roman" w:cs="Times New Roman"/>
          <w:noProof/>
          <w:szCs w:val="20"/>
        </w:rPr>
        <w:t>架构图</w:t>
      </w:r>
    </w:p>
    <w:p w14:paraId="1FA21B96" w14:textId="77777777" w:rsidR="00FC6285" w:rsidRPr="00FC6285" w:rsidRDefault="00FC6285" w:rsidP="009E2524">
      <w:pPr>
        <w:pStyle w:val="4"/>
      </w:pPr>
      <w:r w:rsidRPr="00FC6285">
        <w:lastRenderedPageBreak/>
        <w:t>3.2.1.2</w:t>
      </w:r>
      <w:r w:rsidRPr="00FC6285">
        <w:rPr>
          <w:rFonts w:hint="eastAsia"/>
        </w:rPr>
        <w:t>构件目录</w:t>
      </w:r>
    </w:p>
    <w:p w14:paraId="29091B8A"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A</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构件及其特性</w:t>
      </w:r>
    </w:p>
    <w:p w14:paraId="5D725300" w14:textId="77777777" w:rsidR="00FC6285" w:rsidRPr="00FC6285" w:rsidRDefault="00FC6285" w:rsidP="00FC6285">
      <w:pPr>
        <w:topLinePunct/>
        <w:ind w:firstLineChars="200" w:firstLine="420"/>
        <w:textAlignment w:val="center"/>
        <w:rPr>
          <w:rFonts w:ascii="Times New Roman" w:eastAsia="宋体" w:hAnsi="Times New Roman" w:cs="Times New Roman"/>
          <w:color w:val="FF000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6481"/>
      </w:tblGrid>
      <w:tr w:rsidR="00FC6285" w:rsidRPr="00FC6285" w14:paraId="29C9DBB8" w14:textId="77777777" w:rsidTr="002A5134">
        <w:tc>
          <w:tcPr>
            <w:tcW w:w="1094" w:type="pct"/>
            <w:tcBorders>
              <w:top w:val="single" w:sz="4" w:space="0" w:color="auto"/>
              <w:left w:val="single" w:sz="4" w:space="0" w:color="auto"/>
              <w:bottom w:val="single" w:sz="4" w:space="0" w:color="auto"/>
              <w:right w:val="single" w:sz="4" w:space="0" w:color="auto"/>
            </w:tcBorders>
            <w:shd w:val="clear" w:color="auto" w:fill="99CCFF"/>
            <w:vAlign w:val="center"/>
          </w:tcPr>
          <w:p w14:paraId="05E706FD" w14:textId="77777777" w:rsidR="00FC6285" w:rsidRPr="00FC6285" w:rsidRDefault="00FC6285" w:rsidP="00FC6285">
            <w:pPr>
              <w:topLinePunct/>
              <w:spacing w:line="360" w:lineRule="auto"/>
              <w:jc w:val="center"/>
              <w:textAlignment w:val="center"/>
              <w:rPr>
                <w:rFonts w:ascii="微软雅黑" w:eastAsia="微软雅黑" w:hAnsi="微软雅黑" w:cs="微软雅黑"/>
                <w:i/>
                <w:color w:val="000000"/>
                <w:kern w:val="20"/>
              </w:rPr>
            </w:pPr>
            <w:r w:rsidRPr="00FC6285">
              <w:rPr>
                <w:rFonts w:ascii="微软雅黑" w:eastAsia="微软雅黑" w:hAnsi="微软雅黑" w:cs="微软雅黑"/>
                <w:i/>
                <w:color w:val="000000"/>
                <w:kern w:val="20"/>
              </w:rPr>
              <w:t>构件</w:t>
            </w:r>
          </w:p>
        </w:tc>
        <w:tc>
          <w:tcPr>
            <w:tcW w:w="3906" w:type="pct"/>
            <w:tcBorders>
              <w:top w:val="single" w:sz="4" w:space="0" w:color="auto"/>
              <w:left w:val="single" w:sz="4" w:space="0" w:color="auto"/>
              <w:bottom w:val="single" w:sz="4" w:space="0" w:color="auto"/>
              <w:right w:val="single" w:sz="4" w:space="0" w:color="auto"/>
            </w:tcBorders>
            <w:shd w:val="clear" w:color="auto" w:fill="99CCFF"/>
            <w:vAlign w:val="center"/>
          </w:tcPr>
          <w:p w14:paraId="0B03BF2D" w14:textId="77777777" w:rsidR="00FC6285" w:rsidRPr="00FC6285" w:rsidRDefault="00FC6285" w:rsidP="00FC6285">
            <w:pPr>
              <w:topLinePunct/>
              <w:spacing w:line="360" w:lineRule="auto"/>
              <w:jc w:val="center"/>
              <w:textAlignment w:val="center"/>
              <w:rPr>
                <w:rFonts w:ascii="微软雅黑" w:eastAsia="微软雅黑" w:hAnsi="微软雅黑" w:cs="微软雅黑"/>
                <w:i/>
                <w:color w:val="000000"/>
                <w:kern w:val="20"/>
              </w:rPr>
            </w:pPr>
            <w:r w:rsidRPr="00FC6285">
              <w:rPr>
                <w:rFonts w:ascii="微软雅黑" w:eastAsia="微软雅黑" w:hAnsi="微软雅黑" w:cs="微软雅黑"/>
                <w:i/>
                <w:color w:val="000000"/>
                <w:kern w:val="20"/>
              </w:rPr>
              <w:t>描述</w:t>
            </w:r>
          </w:p>
        </w:tc>
      </w:tr>
      <w:tr w:rsidR="00FC6285" w:rsidRPr="00FC6285" w14:paraId="52B90E60" w14:textId="77777777" w:rsidTr="002A5134">
        <w:trPr>
          <w:trHeight w:val="633"/>
        </w:trPr>
        <w:tc>
          <w:tcPr>
            <w:tcW w:w="1094" w:type="pct"/>
            <w:vAlign w:val="center"/>
          </w:tcPr>
          <w:p w14:paraId="3FFEE86D"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31277B7C"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2E884F10" w14:textId="77777777" w:rsidTr="002A5134">
        <w:trPr>
          <w:trHeight w:val="737"/>
        </w:trPr>
        <w:tc>
          <w:tcPr>
            <w:tcW w:w="1094" w:type="pct"/>
            <w:vAlign w:val="center"/>
          </w:tcPr>
          <w:p w14:paraId="206959E9"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04AAFBBE"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0D570372" w14:textId="77777777" w:rsidTr="002A5134">
        <w:trPr>
          <w:trHeight w:val="414"/>
        </w:trPr>
        <w:tc>
          <w:tcPr>
            <w:tcW w:w="1094" w:type="pct"/>
            <w:vAlign w:val="center"/>
          </w:tcPr>
          <w:p w14:paraId="3E4DE4A4"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4D493A86" w14:textId="77777777" w:rsidR="00FC6285" w:rsidRPr="00FC6285" w:rsidRDefault="00FC6285" w:rsidP="00FC6285">
            <w:pPr>
              <w:spacing w:line="300" w:lineRule="auto"/>
              <w:rPr>
                <w:rFonts w:ascii="仿宋" w:eastAsia="宋体" w:hAnsi="仿宋" w:cs="Times New Roman"/>
                <w:kern w:val="0"/>
                <w:szCs w:val="24"/>
              </w:rPr>
            </w:pPr>
          </w:p>
        </w:tc>
      </w:tr>
      <w:tr w:rsidR="00FC6285" w:rsidRPr="00FC6285" w14:paraId="3B875E1B" w14:textId="77777777" w:rsidTr="002A5134">
        <w:trPr>
          <w:trHeight w:val="414"/>
        </w:trPr>
        <w:tc>
          <w:tcPr>
            <w:tcW w:w="1094" w:type="pct"/>
            <w:vAlign w:val="center"/>
          </w:tcPr>
          <w:p w14:paraId="5E2BDAF1"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537B4809"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2B006B42" w14:textId="77777777" w:rsidTr="002A5134">
        <w:trPr>
          <w:trHeight w:val="419"/>
        </w:trPr>
        <w:tc>
          <w:tcPr>
            <w:tcW w:w="1094" w:type="pct"/>
            <w:vAlign w:val="center"/>
          </w:tcPr>
          <w:p w14:paraId="53320DAB"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42434D7C"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56DBB428" w14:textId="77777777" w:rsidTr="002A5134">
        <w:trPr>
          <w:trHeight w:val="737"/>
        </w:trPr>
        <w:tc>
          <w:tcPr>
            <w:tcW w:w="1094" w:type="pct"/>
            <w:vAlign w:val="center"/>
          </w:tcPr>
          <w:p w14:paraId="4A1F9B51"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3996522F"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32DA645E" w14:textId="77777777" w:rsidTr="002A5134">
        <w:trPr>
          <w:trHeight w:val="737"/>
        </w:trPr>
        <w:tc>
          <w:tcPr>
            <w:tcW w:w="1094" w:type="pct"/>
            <w:vAlign w:val="center"/>
          </w:tcPr>
          <w:p w14:paraId="459B4FA0"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724A98F2" w14:textId="77777777" w:rsidR="00FC6285" w:rsidRPr="00FC6285" w:rsidRDefault="00FC6285" w:rsidP="00FC6285">
            <w:pPr>
              <w:spacing w:line="300" w:lineRule="auto"/>
              <w:rPr>
                <w:rFonts w:ascii="仿宋" w:eastAsia="宋体" w:hAnsi="仿宋" w:cs="Times New Roman"/>
                <w:kern w:val="0"/>
                <w:szCs w:val="24"/>
                <w:lang w:val="x-none"/>
              </w:rPr>
            </w:pPr>
          </w:p>
        </w:tc>
      </w:tr>
    </w:tbl>
    <w:p w14:paraId="7F4925B7"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p>
    <w:p w14:paraId="3438C6D5"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B</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关系及其特性</w:t>
      </w:r>
    </w:p>
    <w:p w14:paraId="01309BD8"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w:t>
      </w:r>
      <w:r w:rsidRPr="00FC6285">
        <w:rPr>
          <w:rFonts w:ascii="Times New Roman" w:eastAsia="宋体" w:hAnsi="Times New Roman" w:cs="Times New Roman" w:hint="eastAsia"/>
          <w:szCs w:val="20"/>
        </w:rPr>
        <w:t>1</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使用</w:t>
      </w:r>
      <w:r w:rsidRPr="00FC6285">
        <w:rPr>
          <w:rFonts w:ascii="Times New Roman" w:eastAsia="宋体" w:hAnsi="Times New Roman" w:cs="Times New Roman"/>
          <w:szCs w:val="20"/>
        </w:rPr>
        <w:t>关系</w:t>
      </w:r>
      <w:r w:rsidRPr="00FC6285">
        <w:rPr>
          <w:rFonts w:ascii="Times New Roman" w:eastAsia="宋体" w:hAnsi="Times New Roman" w:cs="Times New Roman" w:hint="eastAsia"/>
          <w:szCs w:val="20"/>
        </w:rPr>
        <w:t>:</w:t>
      </w:r>
      <w:r w:rsidRPr="00FC6285">
        <w:rPr>
          <w:rFonts w:ascii="Times New Roman" w:eastAsia="宋体" w:hAnsi="Times New Roman" w:cs="Times New Roman"/>
          <w:szCs w:val="20"/>
        </w:rPr>
        <w:t xml:space="preserve">  …</w:t>
      </w:r>
      <w:r w:rsidRPr="00FC6285">
        <w:rPr>
          <w:rFonts w:ascii="Times New Roman" w:eastAsia="宋体" w:hAnsi="Times New Roman" w:cs="Times New Roman" w:hint="eastAsia"/>
          <w:szCs w:val="20"/>
        </w:rPr>
        <w:t>。</w:t>
      </w:r>
    </w:p>
    <w:p w14:paraId="40D7655E"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w:t>
      </w:r>
      <w:r w:rsidRPr="00FC6285">
        <w:rPr>
          <w:rFonts w:ascii="Times New Roman" w:eastAsia="宋体" w:hAnsi="Times New Roman" w:cs="Times New Roman" w:hint="eastAsia"/>
          <w:szCs w:val="20"/>
        </w:rPr>
        <w:t>2</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包含关系：</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w:t>
      </w:r>
    </w:p>
    <w:p w14:paraId="22588DF5"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C.</w:t>
      </w:r>
      <w:r w:rsidRPr="00FC6285">
        <w:rPr>
          <w:rFonts w:ascii="Times New Roman" w:eastAsia="宋体" w:hAnsi="Times New Roman" w:cs="Times New Roman" w:hint="eastAsia"/>
          <w:szCs w:val="20"/>
        </w:rPr>
        <w:t>元素接口</w:t>
      </w:r>
    </w:p>
    <w:p w14:paraId="3A4AC7E5"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w:t>
      </w:r>
    </w:p>
    <w:p w14:paraId="61E37880"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D.</w:t>
      </w:r>
      <w:r w:rsidRPr="00FC6285">
        <w:rPr>
          <w:rFonts w:ascii="Times New Roman" w:eastAsia="宋体" w:hAnsi="Times New Roman" w:cs="Times New Roman" w:hint="eastAsia"/>
          <w:szCs w:val="20"/>
        </w:rPr>
        <w:t>元素行为</w:t>
      </w:r>
    </w:p>
    <w:p w14:paraId="6E92BE4F"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0E9BC78D" w14:textId="77777777" w:rsidR="00FC6285" w:rsidRPr="00FC6285" w:rsidRDefault="00FC6285" w:rsidP="009E2524">
      <w:pPr>
        <w:pStyle w:val="4"/>
      </w:pPr>
      <w:r w:rsidRPr="00FC6285">
        <w:t>3.2.1.3</w:t>
      </w:r>
      <w:r w:rsidRPr="00FC6285">
        <w:rPr>
          <w:rFonts w:hint="eastAsia"/>
        </w:rPr>
        <w:t>上下文图</w:t>
      </w:r>
    </w:p>
    <w:p w14:paraId="0943209A"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6F466625" w14:textId="77777777" w:rsidR="00FC6285" w:rsidRPr="00FC6285" w:rsidRDefault="00FC6285" w:rsidP="009E2524">
      <w:pPr>
        <w:pStyle w:val="4"/>
      </w:pPr>
      <w:r w:rsidRPr="00FC6285">
        <w:t>3.2.1.4</w:t>
      </w:r>
      <w:r w:rsidRPr="00FC6285">
        <w:rPr>
          <w:rFonts w:hint="eastAsia"/>
        </w:rPr>
        <w:t>可变性</w:t>
      </w:r>
    </w:p>
    <w:p w14:paraId="7AC98E1A"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215D749B" w14:textId="77777777" w:rsidR="00FC6285" w:rsidRPr="00FC6285" w:rsidRDefault="00FC6285" w:rsidP="009E2524">
      <w:pPr>
        <w:pStyle w:val="4"/>
      </w:pPr>
      <w:r w:rsidRPr="00FC6285">
        <w:t>3.2.1.5</w:t>
      </w:r>
      <w:r w:rsidRPr="00FC6285">
        <w:rPr>
          <w:rFonts w:hint="eastAsia"/>
        </w:rPr>
        <w:t>原理</w:t>
      </w:r>
    </w:p>
    <w:p w14:paraId="194F2D36"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0D862E5D" w14:textId="77777777" w:rsidR="00FC6285" w:rsidRPr="00FC6285" w:rsidRDefault="00FC6285" w:rsidP="009E2524">
      <w:pPr>
        <w:pStyle w:val="4"/>
      </w:pPr>
      <w:r w:rsidRPr="00FC6285">
        <w:lastRenderedPageBreak/>
        <w:t>3.2.1.6</w:t>
      </w:r>
      <w:r w:rsidRPr="00FC6285">
        <w:rPr>
          <w:rFonts w:hint="eastAsia"/>
        </w:rPr>
        <w:t>相关视图</w:t>
      </w:r>
    </w:p>
    <w:p w14:paraId="6FAD4CAC"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子视图包</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w:t>
      </w:r>
    </w:p>
    <w:p w14:paraId="666346BD"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兄弟视图</w:t>
      </w:r>
      <w:r w:rsidRPr="00FC6285">
        <w:rPr>
          <w:rFonts w:ascii="Times New Roman" w:eastAsia="宋体" w:hAnsi="Times New Roman" w:cs="Times New Roman"/>
          <w:szCs w:val="20"/>
        </w:rPr>
        <w:t>包</w:t>
      </w:r>
      <w:r w:rsidRPr="00FC6285">
        <w:rPr>
          <w:rFonts w:ascii="Times New Roman" w:eastAsia="宋体" w:hAnsi="Times New Roman" w:cs="Times New Roman" w:hint="eastAsia"/>
          <w:szCs w:val="20"/>
        </w:rPr>
        <w:t>：。</w:t>
      </w:r>
    </w:p>
    <w:p w14:paraId="099D9C00" w14:textId="77777777" w:rsidR="00FC6285" w:rsidRPr="00FC6285" w:rsidRDefault="00FC6285" w:rsidP="00FC6285">
      <w:pPr>
        <w:topLinePunct/>
        <w:ind w:firstLineChars="200" w:firstLine="422"/>
        <w:textAlignment w:val="center"/>
        <w:rPr>
          <w:rFonts w:ascii="Times New Roman" w:eastAsia="宋体" w:hAnsi="Times New Roman" w:cs="Times New Roman"/>
          <w:b/>
          <w:szCs w:val="20"/>
        </w:rPr>
      </w:pPr>
    </w:p>
    <w:p w14:paraId="7E766F95" w14:textId="77777777" w:rsidR="00FC6285" w:rsidRPr="00FC6285" w:rsidRDefault="00FC6285" w:rsidP="009E2524">
      <w:pPr>
        <w:pStyle w:val="2"/>
      </w:pPr>
      <w:bookmarkStart w:id="51" w:name="_Toc70087041"/>
      <w:r w:rsidRPr="00FC6285">
        <w:t>3.3 运行视图</w:t>
      </w:r>
      <w:bookmarkEnd w:id="51"/>
    </w:p>
    <w:p w14:paraId="20A3A130" w14:textId="77777777" w:rsidR="00FC6285" w:rsidRPr="00FC6285" w:rsidRDefault="00FC6285" w:rsidP="00FC6285">
      <w:pPr>
        <w:topLinePunct/>
        <w:ind w:firstLineChars="200" w:firstLine="420"/>
        <w:textAlignment w:val="center"/>
        <w:rPr>
          <w:rFonts w:ascii="Times New Roman" w:eastAsia="宋体" w:hAnsi="Times New Roman" w:cs="Times New Roman"/>
          <w:color w:val="FF0000"/>
          <w:szCs w:val="20"/>
        </w:rPr>
      </w:pPr>
    </w:p>
    <w:p w14:paraId="406B843B" w14:textId="77777777" w:rsidR="00FC6285" w:rsidRPr="00FC6285" w:rsidRDefault="00FC6285" w:rsidP="009E2524">
      <w:pPr>
        <w:pStyle w:val="3"/>
      </w:pPr>
      <w:bookmarkStart w:id="52" w:name="_Toc70087042"/>
      <w:r w:rsidRPr="00FC6285">
        <w:t>3</w:t>
      </w:r>
      <w:r w:rsidRPr="00FC6285">
        <w:rPr>
          <w:rFonts w:hint="eastAsia"/>
        </w:rPr>
        <w:t>.</w:t>
      </w:r>
      <w:r w:rsidRPr="00FC6285">
        <w:t>3.1 顶层运行视图</w:t>
      </w:r>
      <w:bookmarkEnd w:id="52"/>
    </w:p>
    <w:p w14:paraId="77BCA472" w14:textId="77777777" w:rsidR="00FC6285" w:rsidRPr="00FC6285" w:rsidRDefault="00FC6285" w:rsidP="009E2524">
      <w:pPr>
        <w:pStyle w:val="4"/>
      </w:pPr>
      <w:r w:rsidRPr="00FC6285">
        <w:t>3.3.1.1</w:t>
      </w:r>
      <w:r w:rsidRPr="00FC6285">
        <w:rPr>
          <w:rFonts w:hint="eastAsia"/>
        </w:rPr>
        <w:t>主表示</w:t>
      </w:r>
    </w:p>
    <w:p w14:paraId="1AFDA187" w14:textId="77777777" w:rsidR="00FC6285" w:rsidRPr="00FC6285" w:rsidRDefault="00FC6285" w:rsidP="00FC6285">
      <w:pPr>
        <w:topLinePunct/>
        <w:jc w:val="center"/>
        <w:textAlignment w:val="center"/>
        <w:rPr>
          <w:rFonts w:ascii="Times New Roman" w:eastAsia="宋体" w:hAnsi="Times New Roman" w:cs="Times New Roman"/>
          <w:szCs w:val="20"/>
        </w:rPr>
      </w:pPr>
      <w:r w:rsidRPr="00FC6285">
        <w:rPr>
          <w:rFonts w:ascii="Times New Roman" w:eastAsia="宋体" w:hAnsi="Times New Roman" w:cs="Times New Roman"/>
          <w:szCs w:val="20"/>
        </w:rPr>
        <w:t xml:space="preserve"> </w:t>
      </w:r>
    </w:p>
    <w:p w14:paraId="0F2A721E" w14:textId="77777777" w:rsidR="00FC6285" w:rsidRPr="00FC6285" w:rsidRDefault="00FC6285" w:rsidP="00FC6285">
      <w:pPr>
        <w:topLinePunct/>
        <w:jc w:val="center"/>
        <w:textAlignment w:val="center"/>
        <w:rPr>
          <w:rFonts w:ascii="Times New Roman" w:eastAsia="宋体" w:hAnsi="Times New Roman" w:cs="Times New Roman"/>
          <w:szCs w:val="20"/>
        </w:rPr>
      </w:pPr>
    </w:p>
    <w:p w14:paraId="6A68939B" w14:textId="77777777" w:rsidR="00FC6285" w:rsidRPr="00FC6285" w:rsidRDefault="00FC6285" w:rsidP="00FC6285">
      <w:pPr>
        <w:topLinePunct/>
        <w:jc w:val="center"/>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图</w:t>
      </w:r>
      <w:r w:rsidRPr="00FC6285">
        <w:rPr>
          <w:rFonts w:ascii="Times New Roman" w:eastAsia="宋体" w:hAnsi="Times New Roman" w:cs="Times New Roman"/>
          <w:szCs w:val="20"/>
        </w:rPr>
        <w:t>XXX</w:t>
      </w:r>
      <w:r w:rsidRPr="00FC6285">
        <w:rPr>
          <w:rFonts w:ascii="Times New Roman" w:eastAsia="宋体" w:hAnsi="Times New Roman" w:cs="Times New Roman" w:hint="eastAsia"/>
          <w:szCs w:val="20"/>
        </w:rPr>
        <w:t xml:space="preserve"> X</w:t>
      </w:r>
      <w:r w:rsidRPr="00FC6285">
        <w:rPr>
          <w:rFonts w:ascii="Times New Roman" w:eastAsia="宋体" w:hAnsi="Times New Roman" w:cs="Times New Roman"/>
          <w:szCs w:val="20"/>
        </w:rPr>
        <w:t>XX</w:t>
      </w:r>
      <w:r w:rsidRPr="00FC6285">
        <w:rPr>
          <w:rFonts w:ascii="Times New Roman" w:eastAsia="宋体" w:hAnsi="Times New Roman" w:cs="Times New Roman"/>
          <w:szCs w:val="20"/>
        </w:rPr>
        <w:t>系统运行视图</w:t>
      </w:r>
    </w:p>
    <w:p w14:paraId="48F38FAE" w14:textId="77777777" w:rsidR="00FC6285" w:rsidRPr="00FC6285" w:rsidRDefault="00FC6285" w:rsidP="009E2524">
      <w:pPr>
        <w:pStyle w:val="4"/>
      </w:pPr>
      <w:r w:rsidRPr="00FC6285">
        <w:t>3.3.1.2</w:t>
      </w:r>
      <w:r w:rsidRPr="00FC6285">
        <w:rPr>
          <w:rFonts w:hint="eastAsia"/>
        </w:rPr>
        <w:t>构件目录</w:t>
      </w:r>
    </w:p>
    <w:p w14:paraId="42DBCF0B"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A</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构件及其特性</w:t>
      </w:r>
    </w:p>
    <w:p w14:paraId="05A2A1C1" w14:textId="77777777" w:rsidR="00FC6285" w:rsidRPr="00FC6285" w:rsidRDefault="00FC6285" w:rsidP="00FC6285">
      <w:pPr>
        <w:topLinePunct/>
        <w:ind w:firstLineChars="200" w:firstLine="420"/>
        <w:textAlignment w:val="center"/>
        <w:rPr>
          <w:rFonts w:ascii="Times New Roman" w:eastAsia="宋体" w:hAnsi="Times New Roman" w:cs="Times New Roman"/>
          <w:color w:val="FF000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6481"/>
      </w:tblGrid>
      <w:tr w:rsidR="00FC6285" w:rsidRPr="00FC6285" w14:paraId="0C7C7B8D" w14:textId="77777777" w:rsidTr="002A5134">
        <w:tc>
          <w:tcPr>
            <w:tcW w:w="1094" w:type="pct"/>
            <w:tcBorders>
              <w:top w:val="single" w:sz="4" w:space="0" w:color="auto"/>
              <w:left w:val="single" w:sz="4" w:space="0" w:color="auto"/>
              <w:bottom w:val="single" w:sz="4" w:space="0" w:color="auto"/>
              <w:right w:val="single" w:sz="4" w:space="0" w:color="auto"/>
            </w:tcBorders>
            <w:shd w:val="clear" w:color="auto" w:fill="99CCFF"/>
            <w:vAlign w:val="center"/>
          </w:tcPr>
          <w:p w14:paraId="4B242AE6" w14:textId="77777777" w:rsidR="00FC6285" w:rsidRPr="00FC6285" w:rsidRDefault="00FC6285" w:rsidP="00FC6285">
            <w:pPr>
              <w:topLinePunct/>
              <w:spacing w:line="360" w:lineRule="auto"/>
              <w:jc w:val="center"/>
              <w:textAlignment w:val="center"/>
              <w:rPr>
                <w:rFonts w:ascii="微软雅黑" w:eastAsia="微软雅黑" w:hAnsi="微软雅黑" w:cs="微软雅黑"/>
                <w:i/>
                <w:color w:val="000000"/>
                <w:kern w:val="20"/>
              </w:rPr>
            </w:pPr>
            <w:r w:rsidRPr="00FC6285">
              <w:rPr>
                <w:rFonts w:ascii="微软雅黑" w:eastAsia="微软雅黑" w:hAnsi="微软雅黑" w:cs="微软雅黑"/>
                <w:i/>
                <w:color w:val="000000"/>
                <w:kern w:val="20"/>
              </w:rPr>
              <w:t>构件</w:t>
            </w:r>
          </w:p>
        </w:tc>
        <w:tc>
          <w:tcPr>
            <w:tcW w:w="3906" w:type="pct"/>
            <w:tcBorders>
              <w:top w:val="single" w:sz="4" w:space="0" w:color="auto"/>
              <w:left w:val="single" w:sz="4" w:space="0" w:color="auto"/>
              <w:bottom w:val="single" w:sz="4" w:space="0" w:color="auto"/>
              <w:right w:val="single" w:sz="4" w:space="0" w:color="auto"/>
            </w:tcBorders>
            <w:shd w:val="clear" w:color="auto" w:fill="99CCFF"/>
            <w:vAlign w:val="center"/>
          </w:tcPr>
          <w:p w14:paraId="458EA5D3" w14:textId="77777777" w:rsidR="00FC6285" w:rsidRPr="00FC6285" w:rsidRDefault="00FC6285" w:rsidP="00FC6285">
            <w:pPr>
              <w:topLinePunct/>
              <w:spacing w:line="360" w:lineRule="auto"/>
              <w:jc w:val="center"/>
              <w:textAlignment w:val="center"/>
              <w:rPr>
                <w:rFonts w:ascii="微软雅黑" w:eastAsia="微软雅黑" w:hAnsi="微软雅黑" w:cs="微软雅黑"/>
                <w:i/>
                <w:color w:val="000000"/>
                <w:kern w:val="20"/>
              </w:rPr>
            </w:pPr>
            <w:r w:rsidRPr="00FC6285">
              <w:rPr>
                <w:rFonts w:ascii="微软雅黑" w:eastAsia="微软雅黑" w:hAnsi="微软雅黑" w:cs="微软雅黑"/>
                <w:i/>
                <w:color w:val="000000"/>
                <w:kern w:val="20"/>
              </w:rPr>
              <w:t>描述</w:t>
            </w:r>
          </w:p>
        </w:tc>
      </w:tr>
      <w:tr w:rsidR="00FC6285" w:rsidRPr="00FC6285" w14:paraId="3CB73BEE" w14:textId="77777777" w:rsidTr="002A5134">
        <w:trPr>
          <w:trHeight w:val="491"/>
        </w:trPr>
        <w:tc>
          <w:tcPr>
            <w:tcW w:w="1094" w:type="pct"/>
            <w:vAlign w:val="center"/>
          </w:tcPr>
          <w:p w14:paraId="1E9C9948"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78B11673"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7CF504A9" w14:textId="77777777" w:rsidTr="002A5134">
        <w:trPr>
          <w:trHeight w:val="491"/>
        </w:trPr>
        <w:tc>
          <w:tcPr>
            <w:tcW w:w="1094" w:type="pct"/>
            <w:vAlign w:val="center"/>
          </w:tcPr>
          <w:p w14:paraId="5C82E091"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23EE02FA"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64C2286B" w14:textId="77777777" w:rsidTr="002A5134">
        <w:trPr>
          <w:trHeight w:val="555"/>
        </w:trPr>
        <w:tc>
          <w:tcPr>
            <w:tcW w:w="1094" w:type="pct"/>
            <w:vAlign w:val="center"/>
          </w:tcPr>
          <w:p w14:paraId="5EC0D169"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262E9977"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44FD0522" w14:textId="77777777" w:rsidTr="002A5134">
        <w:trPr>
          <w:trHeight w:val="555"/>
        </w:trPr>
        <w:tc>
          <w:tcPr>
            <w:tcW w:w="1094" w:type="pct"/>
            <w:vAlign w:val="center"/>
          </w:tcPr>
          <w:p w14:paraId="079587F0"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0E8CA75B"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268B5503" w14:textId="77777777" w:rsidTr="002A5134">
        <w:trPr>
          <w:trHeight w:val="414"/>
        </w:trPr>
        <w:tc>
          <w:tcPr>
            <w:tcW w:w="1094" w:type="pct"/>
            <w:vAlign w:val="center"/>
          </w:tcPr>
          <w:p w14:paraId="39BAB03C"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4A07C131"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05D8860B" w14:textId="77777777" w:rsidTr="002A5134">
        <w:trPr>
          <w:trHeight w:val="419"/>
        </w:trPr>
        <w:tc>
          <w:tcPr>
            <w:tcW w:w="1094" w:type="pct"/>
            <w:vAlign w:val="center"/>
          </w:tcPr>
          <w:p w14:paraId="4A491042"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70018858"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76B12D47" w14:textId="77777777" w:rsidTr="002A5134">
        <w:trPr>
          <w:trHeight w:val="553"/>
        </w:trPr>
        <w:tc>
          <w:tcPr>
            <w:tcW w:w="1094" w:type="pct"/>
            <w:vAlign w:val="center"/>
          </w:tcPr>
          <w:p w14:paraId="5E9B0107"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7B8349BF"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358B8BD5" w14:textId="77777777" w:rsidTr="002A5134">
        <w:trPr>
          <w:trHeight w:val="561"/>
        </w:trPr>
        <w:tc>
          <w:tcPr>
            <w:tcW w:w="1094" w:type="pct"/>
            <w:vAlign w:val="center"/>
          </w:tcPr>
          <w:p w14:paraId="0622F79B"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06819DB3" w14:textId="77777777" w:rsidR="00FC6285" w:rsidRPr="00FC6285" w:rsidRDefault="00FC6285" w:rsidP="00FC6285">
            <w:pPr>
              <w:spacing w:line="300" w:lineRule="auto"/>
              <w:rPr>
                <w:rFonts w:ascii="仿宋" w:eastAsia="宋体" w:hAnsi="仿宋" w:cs="Times New Roman"/>
                <w:kern w:val="0"/>
                <w:szCs w:val="24"/>
                <w:lang w:val="x-none"/>
              </w:rPr>
            </w:pPr>
          </w:p>
        </w:tc>
      </w:tr>
    </w:tbl>
    <w:p w14:paraId="45803FDF"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p>
    <w:p w14:paraId="641F3184"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B</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关系及其特性</w:t>
      </w:r>
    </w:p>
    <w:p w14:paraId="1BBB7730"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w:t>
      </w:r>
      <w:r w:rsidRPr="00FC6285">
        <w:rPr>
          <w:rFonts w:ascii="Times New Roman" w:eastAsia="宋体" w:hAnsi="Times New Roman" w:cs="Times New Roman" w:hint="eastAsia"/>
          <w:szCs w:val="20"/>
        </w:rPr>
        <w:t>1</w:t>
      </w:r>
      <w:r w:rsidRPr="00FC6285">
        <w:rPr>
          <w:rFonts w:ascii="Times New Roman" w:eastAsia="宋体" w:hAnsi="Times New Roman" w:cs="Times New Roman" w:hint="eastAsia"/>
          <w:szCs w:val="20"/>
        </w:rPr>
        <w:t>）连接关系。通过各</w:t>
      </w:r>
      <w:r w:rsidRPr="00FC6285">
        <w:rPr>
          <w:rFonts w:ascii="Times New Roman" w:eastAsia="宋体" w:hAnsi="Times New Roman" w:cs="Times New Roman"/>
          <w:szCs w:val="20"/>
        </w:rPr>
        <w:t>构件之间</w:t>
      </w:r>
      <w:r w:rsidRPr="00FC6285">
        <w:rPr>
          <w:rFonts w:ascii="Times New Roman" w:eastAsia="宋体" w:hAnsi="Times New Roman" w:cs="Times New Roman" w:hint="eastAsia"/>
          <w:szCs w:val="20"/>
        </w:rPr>
        <w:t>通过</w:t>
      </w:r>
      <w:r w:rsidRPr="00FC6285">
        <w:rPr>
          <w:rFonts w:ascii="Times New Roman" w:eastAsia="宋体" w:hAnsi="Times New Roman" w:cs="Times New Roman"/>
          <w:szCs w:val="20"/>
        </w:rPr>
        <w:t>不同的通信</w:t>
      </w:r>
      <w:r w:rsidRPr="00FC6285">
        <w:rPr>
          <w:rFonts w:ascii="Times New Roman" w:eastAsia="宋体" w:hAnsi="Times New Roman" w:cs="Times New Roman" w:hint="eastAsia"/>
          <w:szCs w:val="20"/>
        </w:rPr>
        <w:t>协议</w:t>
      </w:r>
      <w:r w:rsidRPr="00FC6285">
        <w:rPr>
          <w:rFonts w:ascii="Times New Roman" w:eastAsia="宋体" w:hAnsi="Times New Roman" w:cs="Times New Roman"/>
          <w:szCs w:val="20"/>
        </w:rPr>
        <w:t>互相连接</w:t>
      </w:r>
      <w:r w:rsidRPr="00FC6285">
        <w:rPr>
          <w:rFonts w:ascii="Times New Roman" w:eastAsia="宋体" w:hAnsi="Times New Roman" w:cs="Times New Roman" w:hint="eastAsia"/>
          <w:szCs w:val="20"/>
        </w:rPr>
        <w:t>。</w:t>
      </w:r>
    </w:p>
    <w:p w14:paraId="01D824F0"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lastRenderedPageBreak/>
        <w:t>C.</w:t>
      </w:r>
      <w:r w:rsidRPr="00FC6285">
        <w:rPr>
          <w:rFonts w:ascii="Times New Roman" w:eastAsia="宋体" w:hAnsi="Times New Roman" w:cs="Times New Roman" w:hint="eastAsia"/>
          <w:szCs w:val="20"/>
        </w:rPr>
        <w:t>构件接口</w:t>
      </w:r>
    </w:p>
    <w:p w14:paraId="5C0DBD03"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略。</w:t>
      </w:r>
    </w:p>
    <w:p w14:paraId="16191448"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D.</w:t>
      </w:r>
      <w:r w:rsidRPr="00FC6285">
        <w:rPr>
          <w:rFonts w:ascii="Times New Roman" w:eastAsia="宋体" w:hAnsi="Times New Roman" w:cs="Times New Roman" w:hint="eastAsia"/>
          <w:szCs w:val="20"/>
        </w:rPr>
        <w:t>构件行为</w:t>
      </w:r>
    </w:p>
    <w:p w14:paraId="5B2BBFC2"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略。</w:t>
      </w:r>
    </w:p>
    <w:p w14:paraId="386858C2" w14:textId="77777777" w:rsidR="00FC6285" w:rsidRPr="00FC6285" w:rsidRDefault="00FC6285" w:rsidP="009E2524">
      <w:pPr>
        <w:pStyle w:val="4"/>
      </w:pPr>
      <w:r w:rsidRPr="00FC6285">
        <w:t>3.</w:t>
      </w:r>
      <w:r w:rsidRPr="00FC6285">
        <w:rPr>
          <w:rFonts w:hint="eastAsia"/>
        </w:rPr>
        <w:t>3</w:t>
      </w:r>
      <w:r w:rsidRPr="00FC6285">
        <w:t>.1.3</w:t>
      </w:r>
      <w:r w:rsidRPr="00FC6285">
        <w:rPr>
          <w:rFonts w:hint="eastAsia"/>
        </w:rPr>
        <w:t>上下文图</w:t>
      </w:r>
    </w:p>
    <w:p w14:paraId="1621D7CE"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2B60BEB2" w14:textId="77777777" w:rsidR="00FC6285" w:rsidRPr="00FC6285" w:rsidRDefault="00FC6285" w:rsidP="009E2524">
      <w:pPr>
        <w:pStyle w:val="4"/>
      </w:pPr>
      <w:r w:rsidRPr="00FC6285">
        <w:t>3.3.1.4</w:t>
      </w:r>
      <w:r w:rsidRPr="00FC6285">
        <w:rPr>
          <w:rFonts w:hint="eastAsia"/>
        </w:rPr>
        <w:t>可变性</w:t>
      </w:r>
    </w:p>
    <w:p w14:paraId="398089BB"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1330A753" w14:textId="77777777" w:rsidR="00FC6285" w:rsidRPr="00FC6285" w:rsidRDefault="00FC6285" w:rsidP="009E2524">
      <w:pPr>
        <w:pStyle w:val="4"/>
      </w:pPr>
      <w:r w:rsidRPr="00FC6285">
        <w:t>3.3.1.5</w:t>
      </w:r>
      <w:r w:rsidRPr="00FC6285">
        <w:rPr>
          <w:rFonts w:hint="eastAsia"/>
        </w:rPr>
        <w:t>原理</w:t>
      </w:r>
    </w:p>
    <w:p w14:paraId="4C8FCD34"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43C02A9E" w14:textId="77777777" w:rsidR="00FC6285" w:rsidRPr="00FC6285" w:rsidRDefault="00FC6285" w:rsidP="009E2524">
      <w:pPr>
        <w:pStyle w:val="4"/>
      </w:pPr>
      <w:r w:rsidRPr="00FC6285">
        <w:t>3.3.1.6</w:t>
      </w:r>
      <w:r w:rsidRPr="00FC6285">
        <w:rPr>
          <w:rFonts w:hint="eastAsia"/>
        </w:rPr>
        <w:t>相关视图</w:t>
      </w:r>
    </w:p>
    <w:p w14:paraId="3E2FCA5D"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子视图包</w:t>
      </w:r>
      <w:r w:rsidRPr="00FC6285">
        <w:rPr>
          <w:rFonts w:ascii="Times New Roman" w:eastAsia="宋体" w:hAnsi="Times New Roman" w:cs="Times New Roman"/>
          <w:szCs w:val="20"/>
        </w:rPr>
        <w:t>：</w:t>
      </w:r>
    </w:p>
    <w:p w14:paraId="4A7318E4"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兄弟视图</w:t>
      </w:r>
      <w:r w:rsidRPr="00FC6285">
        <w:rPr>
          <w:rFonts w:ascii="Times New Roman" w:eastAsia="宋体" w:hAnsi="Times New Roman" w:cs="Times New Roman"/>
          <w:szCs w:val="20"/>
        </w:rPr>
        <w:t>包</w:t>
      </w:r>
      <w:r w:rsidRPr="00FC6285">
        <w:rPr>
          <w:rFonts w:ascii="Times New Roman" w:eastAsia="宋体" w:hAnsi="Times New Roman" w:cs="Times New Roman" w:hint="eastAsia"/>
          <w:szCs w:val="20"/>
        </w:rPr>
        <w:t>：。</w:t>
      </w:r>
    </w:p>
    <w:p w14:paraId="3C8ECB21" w14:textId="77777777" w:rsidR="00FC6285" w:rsidRPr="00FC6285" w:rsidRDefault="00FC6285" w:rsidP="00FC6285">
      <w:pPr>
        <w:topLinePunct/>
        <w:ind w:firstLineChars="200" w:firstLine="422"/>
        <w:textAlignment w:val="center"/>
        <w:rPr>
          <w:rFonts w:ascii="Times New Roman" w:eastAsia="宋体" w:hAnsi="Times New Roman" w:cs="Times New Roman"/>
          <w:b/>
          <w:szCs w:val="20"/>
        </w:rPr>
      </w:pPr>
    </w:p>
    <w:p w14:paraId="4D1384D5" w14:textId="77777777" w:rsidR="00FC6285" w:rsidRPr="00FC6285" w:rsidRDefault="00FC6285" w:rsidP="009E2524">
      <w:pPr>
        <w:pStyle w:val="2"/>
      </w:pPr>
      <w:bookmarkStart w:id="53" w:name="_Toc70087043"/>
      <w:r w:rsidRPr="00FC6285">
        <w:rPr>
          <w:rFonts w:hint="eastAsia"/>
        </w:rPr>
        <w:t>3.</w:t>
      </w:r>
      <w:r w:rsidRPr="00FC6285">
        <w:t>4 部署视图</w:t>
      </w:r>
      <w:bookmarkEnd w:id="53"/>
    </w:p>
    <w:p w14:paraId="00DBC30A" w14:textId="77777777" w:rsidR="00FC6285" w:rsidRPr="00FC6285" w:rsidRDefault="00FC6285" w:rsidP="00FC6285">
      <w:pPr>
        <w:topLinePunct/>
        <w:ind w:firstLineChars="200" w:firstLine="420"/>
        <w:textAlignment w:val="center"/>
        <w:rPr>
          <w:rFonts w:ascii="Times New Roman" w:eastAsia="宋体" w:hAnsi="Times New Roman" w:cs="Times New Roman"/>
          <w:noProof/>
          <w:szCs w:val="20"/>
        </w:rPr>
      </w:pPr>
    </w:p>
    <w:p w14:paraId="09D5FA14" w14:textId="77777777" w:rsidR="00FC6285" w:rsidRPr="00FC6285" w:rsidRDefault="00FC6285" w:rsidP="009E2524">
      <w:pPr>
        <w:pStyle w:val="3"/>
      </w:pPr>
      <w:bookmarkStart w:id="54" w:name="_Toc70087044"/>
      <w:r w:rsidRPr="00FC6285">
        <w:t>3</w:t>
      </w:r>
      <w:r w:rsidRPr="00FC6285">
        <w:rPr>
          <w:rFonts w:hint="eastAsia"/>
        </w:rPr>
        <w:t>.</w:t>
      </w:r>
      <w:r w:rsidRPr="00FC6285">
        <w:t>4.1</w:t>
      </w:r>
      <w:r w:rsidRPr="00FC6285">
        <w:rPr>
          <w:rFonts w:hint="eastAsia"/>
        </w:rPr>
        <w:t>主表示</w:t>
      </w:r>
      <w:bookmarkEnd w:id="54"/>
    </w:p>
    <w:p w14:paraId="70E78185" w14:textId="77777777" w:rsidR="00FC6285" w:rsidRPr="00FC6285" w:rsidRDefault="00FC6285" w:rsidP="00FC6285">
      <w:pPr>
        <w:topLinePunct/>
        <w:jc w:val="center"/>
        <w:textAlignment w:val="center"/>
        <w:rPr>
          <w:rFonts w:ascii="Times New Roman" w:eastAsia="宋体" w:hAnsi="Times New Roman" w:cs="Times New Roman"/>
          <w:b/>
          <w:noProof/>
          <w:szCs w:val="20"/>
        </w:rPr>
      </w:pPr>
    </w:p>
    <w:p w14:paraId="7C60AFC1" w14:textId="77777777" w:rsidR="00FC6285" w:rsidRPr="00FC6285" w:rsidRDefault="00FC6285" w:rsidP="00FC6285">
      <w:pPr>
        <w:topLinePunct/>
        <w:jc w:val="center"/>
        <w:textAlignment w:val="center"/>
        <w:rPr>
          <w:rFonts w:ascii="Times New Roman" w:eastAsia="宋体" w:hAnsi="Times New Roman" w:cs="Times New Roman"/>
          <w:szCs w:val="20"/>
        </w:rPr>
      </w:pPr>
      <w:r w:rsidRPr="00FC6285">
        <w:rPr>
          <w:rFonts w:ascii="Times New Roman" w:eastAsia="宋体" w:hAnsi="Times New Roman" w:cs="Times New Roman" w:hint="eastAsia"/>
          <w:noProof/>
          <w:szCs w:val="20"/>
        </w:rPr>
        <w:t>图</w:t>
      </w:r>
      <w:r w:rsidRPr="00FC6285">
        <w:rPr>
          <w:rFonts w:ascii="Times New Roman" w:eastAsia="宋体" w:hAnsi="Times New Roman" w:cs="Times New Roman"/>
          <w:noProof/>
          <w:szCs w:val="20"/>
        </w:rPr>
        <w:t>XXX</w:t>
      </w:r>
      <w:r w:rsidRPr="00FC6285">
        <w:rPr>
          <w:rFonts w:ascii="Times New Roman" w:eastAsia="宋体" w:hAnsi="Times New Roman" w:cs="Times New Roman" w:hint="eastAsia"/>
          <w:noProof/>
          <w:szCs w:val="20"/>
        </w:rPr>
        <w:t xml:space="preserve"> XXX</w:t>
      </w:r>
      <w:r w:rsidRPr="00FC6285">
        <w:rPr>
          <w:rFonts w:ascii="Times New Roman" w:eastAsia="宋体" w:hAnsi="Times New Roman" w:cs="Times New Roman"/>
          <w:noProof/>
          <w:szCs w:val="20"/>
        </w:rPr>
        <w:t>图</w:t>
      </w:r>
    </w:p>
    <w:p w14:paraId="24437F05" w14:textId="77777777" w:rsidR="00FC6285" w:rsidRPr="00FC6285" w:rsidRDefault="00FC6285" w:rsidP="00FC6285">
      <w:pPr>
        <w:topLinePunct/>
        <w:ind w:firstLineChars="200" w:firstLine="422"/>
        <w:textAlignment w:val="center"/>
        <w:rPr>
          <w:rFonts w:ascii="Times New Roman" w:eastAsia="宋体" w:hAnsi="Times New Roman" w:cs="Times New Roman"/>
          <w:b/>
          <w:szCs w:val="20"/>
        </w:rPr>
      </w:pPr>
    </w:p>
    <w:p w14:paraId="4C6C98B0" w14:textId="77777777" w:rsidR="00FC6285" w:rsidRPr="00FC6285" w:rsidRDefault="00FC6285" w:rsidP="009E2524">
      <w:pPr>
        <w:pStyle w:val="4"/>
      </w:pPr>
      <w:r w:rsidRPr="00FC6285">
        <w:t>3.4.1.2</w:t>
      </w:r>
      <w:r w:rsidRPr="00FC6285">
        <w:rPr>
          <w:rFonts w:hint="eastAsia"/>
        </w:rPr>
        <w:t>构件目录</w:t>
      </w:r>
    </w:p>
    <w:p w14:paraId="7D2A88C7"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A</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构件及其特性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6481"/>
      </w:tblGrid>
      <w:tr w:rsidR="00FC6285" w:rsidRPr="00FC6285" w14:paraId="0070FA9C" w14:textId="77777777" w:rsidTr="002A5134">
        <w:tc>
          <w:tcPr>
            <w:tcW w:w="1094" w:type="pct"/>
            <w:tcBorders>
              <w:top w:val="single" w:sz="4" w:space="0" w:color="auto"/>
              <w:left w:val="single" w:sz="4" w:space="0" w:color="auto"/>
              <w:bottom w:val="single" w:sz="4" w:space="0" w:color="auto"/>
              <w:right w:val="single" w:sz="4" w:space="0" w:color="auto"/>
            </w:tcBorders>
            <w:shd w:val="clear" w:color="auto" w:fill="99CCFF"/>
            <w:vAlign w:val="center"/>
          </w:tcPr>
          <w:p w14:paraId="63CE2943" w14:textId="77777777" w:rsidR="00FC6285" w:rsidRPr="00FC6285" w:rsidRDefault="00FC6285" w:rsidP="00FC6285">
            <w:pPr>
              <w:topLinePunct/>
              <w:spacing w:line="360" w:lineRule="auto"/>
              <w:jc w:val="center"/>
              <w:textAlignment w:val="center"/>
              <w:rPr>
                <w:rFonts w:ascii="微软雅黑" w:eastAsia="微软雅黑" w:hAnsi="微软雅黑" w:cs="微软雅黑"/>
                <w:i/>
                <w:color w:val="000000"/>
                <w:kern w:val="20"/>
              </w:rPr>
            </w:pPr>
            <w:r w:rsidRPr="00FC6285">
              <w:rPr>
                <w:rFonts w:ascii="微软雅黑" w:eastAsia="微软雅黑" w:hAnsi="微软雅黑" w:cs="微软雅黑"/>
                <w:i/>
                <w:color w:val="000000"/>
                <w:kern w:val="20"/>
              </w:rPr>
              <w:t>构件</w:t>
            </w:r>
          </w:p>
        </w:tc>
        <w:tc>
          <w:tcPr>
            <w:tcW w:w="3906" w:type="pct"/>
            <w:tcBorders>
              <w:top w:val="single" w:sz="4" w:space="0" w:color="auto"/>
              <w:left w:val="single" w:sz="4" w:space="0" w:color="auto"/>
              <w:bottom w:val="single" w:sz="4" w:space="0" w:color="auto"/>
              <w:right w:val="single" w:sz="4" w:space="0" w:color="auto"/>
            </w:tcBorders>
            <w:shd w:val="clear" w:color="auto" w:fill="99CCFF"/>
            <w:vAlign w:val="center"/>
          </w:tcPr>
          <w:p w14:paraId="7711C9A0" w14:textId="77777777" w:rsidR="00FC6285" w:rsidRPr="00FC6285" w:rsidRDefault="00FC6285" w:rsidP="00FC6285">
            <w:pPr>
              <w:topLinePunct/>
              <w:spacing w:line="360" w:lineRule="auto"/>
              <w:jc w:val="center"/>
              <w:textAlignment w:val="center"/>
              <w:rPr>
                <w:rFonts w:ascii="微软雅黑" w:eastAsia="微软雅黑" w:hAnsi="微软雅黑" w:cs="微软雅黑"/>
                <w:i/>
                <w:color w:val="000000"/>
                <w:kern w:val="20"/>
              </w:rPr>
            </w:pPr>
            <w:r w:rsidRPr="00FC6285">
              <w:rPr>
                <w:rFonts w:ascii="微软雅黑" w:eastAsia="微软雅黑" w:hAnsi="微软雅黑" w:cs="微软雅黑"/>
                <w:i/>
                <w:color w:val="000000"/>
                <w:kern w:val="20"/>
              </w:rPr>
              <w:t>描述</w:t>
            </w:r>
          </w:p>
        </w:tc>
      </w:tr>
      <w:tr w:rsidR="00FC6285" w:rsidRPr="00FC6285" w14:paraId="325026F8" w14:textId="77777777" w:rsidTr="002A5134">
        <w:trPr>
          <w:trHeight w:val="491"/>
        </w:trPr>
        <w:tc>
          <w:tcPr>
            <w:tcW w:w="1094" w:type="pct"/>
            <w:vAlign w:val="center"/>
          </w:tcPr>
          <w:p w14:paraId="094AF357"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1B65FAB8"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0D1B04E2" w14:textId="77777777" w:rsidTr="002A5134">
        <w:trPr>
          <w:trHeight w:val="491"/>
        </w:trPr>
        <w:tc>
          <w:tcPr>
            <w:tcW w:w="1094" w:type="pct"/>
            <w:vAlign w:val="center"/>
          </w:tcPr>
          <w:p w14:paraId="47F3CA2D"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6EA00CE1"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408DC255" w14:textId="77777777" w:rsidTr="002A5134">
        <w:trPr>
          <w:trHeight w:val="555"/>
        </w:trPr>
        <w:tc>
          <w:tcPr>
            <w:tcW w:w="1094" w:type="pct"/>
            <w:vAlign w:val="center"/>
          </w:tcPr>
          <w:p w14:paraId="6097105E"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1E5BBDD1"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4962718C" w14:textId="77777777" w:rsidTr="002A5134">
        <w:trPr>
          <w:trHeight w:val="414"/>
        </w:trPr>
        <w:tc>
          <w:tcPr>
            <w:tcW w:w="1094" w:type="pct"/>
            <w:vAlign w:val="center"/>
          </w:tcPr>
          <w:p w14:paraId="196514B1"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55D78DA9"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2A6F6964" w14:textId="77777777" w:rsidTr="002A5134">
        <w:trPr>
          <w:trHeight w:val="419"/>
        </w:trPr>
        <w:tc>
          <w:tcPr>
            <w:tcW w:w="1094" w:type="pct"/>
            <w:vAlign w:val="center"/>
          </w:tcPr>
          <w:p w14:paraId="60AAE9F0"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17DD937A" w14:textId="77777777" w:rsidR="00FC6285" w:rsidRPr="00FC6285" w:rsidRDefault="00FC6285" w:rsidP="00FC6285">
            <w:pPr>
              <w:spacing w:line="300" w:lineRule="auto"/>
              <w:rPr>
                <w:rFonts w:ascii="仿宋" w:eastAsia="宋体" w:hAnsi="仿宋" w:cs="Times New Roman"/>
                <w:kern w:val="0"/>
                <w:szCs w:val="24"/>
                <w:lang w:val="x-none"/>
              </w:rPr>
            </w:pPr>
          </w:p>
        </w:tc>
      </w:tr>
      <w:tr w:rsidR="00FC6285" w:rsidRPr="00FC6285" w14:paraId="4FE91B6D" w14:textId="77777777" w:rsidTr="002A5134">
        <w:trPr>
          <w:trHeight w:val="561"/>
        </w:trPr>
        <w:tc>
          <w:tcPr>
            <w:tcW w:w="1094" w:type="pct"/>
            <w:vAlign w:val="center"/>
          </w:tcPr>
          <w:p w14:paraId="0F2AF267" w14:textId="77777777" w:rsidR="00FC6285" w:rsidRPr="00FC6285" w:rsidRDefault="00FC6285" w:rsidP="00FC6285">
            <w:pPr>
              <w:spacing w:line="300" w:lineRule="auto"/>
              <w:rPr>
                <w:rFonts w:ascii="仿宋" w:eastAsia="宋体" w:hAnsi="仿宋" w:cs="Times New Roman"/>
                <w:kern w:val="0"/>
                <w:szCs w:val="24"/>
                <w:lang w:val="x-none"/>
              </w:rPr>
            </w:pPr>
          </w:p>
        </w:tc>
        <w:tc>
          <w:tcPr>
            <w:tcW w:w="3906" w:type="pct"/>
            <w:vAlign w:val="center"/>
          </w:tcPr>
          <w:p w14:paraId="7DA2216C" w14:textId="77777777" w:rsidR="00FC6285" w:rsidRPr="00FC6285" w:rsidRDefault="00FC6285" w:rsidP="00FC6285">
            <w:pPr>
              <w:spacing w:line="300" w:lineRule="auto"/>
              <w:rPr>
                <w:rFonts w:ascii="仿宋" w:eastAsia="宋体" w:hAnsi="仿宋" w:cs="Times New Roman"/>
                <w:kern w:val="0"/>
                <w:szCs w:val="24"/>
                <w:lang w:val="x-none"/>
              </w:rPr>
            </w:pPr>
          </w:p>
        </w:tc>
      </w:tr>
    </w:tbl>
    <w:p w14:paraId="3CCE13B8"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p>
    <w:p w14:paraId="48D73BA1"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B</w:t>
      </w:r>
      <w:r w:rsidRPr="00FC6285">
        <w:rPr>
          <w:rFonts w:ascii="Times New Roman" w:eastAsia="宋体" w:hAnsi="Times New Roman" w:cs="Times New Roman"/>
          <w:szCs w:val="20"/>
        </w:rPr>
        <w:t>.</w:t>
      </w:r>
      <w:r w:rsidRPr="00FC6285">
        <w:rPr>
          <w:rFonts w:ascii="Times New Roman" w:eastAsia="宋体" w:hAnsi="Times New Roman" w:cs="Times New Roman" w:hint="eastAsia"/>
          <w:szCs w:val="20"/>
        </w:rPr>
        <w:t>关系及其特性</w:t>
      </w:r>
    </w:p>
    <w:p w14:paraId="04177BC3"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13F3AD60"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C.</w:t>
      </w:r>
      <w:r w:rsidRPr="00FC6285">
        <w:rPr>
          <w:rFonts w:ascii="Times New Roman" w:eastAsia="宋体" w:hAnsi="Times New Roman" w:cs="Times New Roman" w:hint="eastAsia"/>
          <w:szCs w:val="20"/>
        </w:rPr>
        <w:t>构件接口</w:t>
      </w:r>
    </w:p>
    <w:p w14:paraId="064F04EF"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207CFC20"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D.</w:t>
      </w:r>
      <w:r w:rsidRPr="00FC6285">
        <w:rPr>
          <w:rFonts w:ascii="Times New Roman" w:eastAsia="宋体" w:hAnsi="Times New Roman" w:cs="Times New Roman" w:hint="eastAsia"/>
          <w:szCs w:val="20"/>
        </w:rPr>
        <w:t>构件行为</w:t>
      </w:r>
    </w:p>
    <w:p w14:paraId="75E10D0C"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55BE72C1" w14:textId="77777777" w:rsidR="00FC6285" w:rsidRPr="00FC6285" w:rsidRDefault="00FC6285" w:rsidP="009E2524">
      <w:pPr>
        <w:pStyle w:val="4"/>
      </w:pPr>
      <w:r w:rsidRPr="00FC6285">
        <w:t>3.4.1.3</w:t>
      </w:r>
      <w:r w:rsidRPr="00FC6285">
        <w:rPr>
          <w:rFonts w:hint="eastAsia"/>
        </w:rPr>
        <w:t>上下文图</w:t>
      </w:r>
    </w:p>
    <w:p w14:paraId="06453773"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无</w:t>
      </w:r>
    </w:p>
    <w:p w14:paraId="286CE862" w14:textId="77777777" w:rsidR="00FC6285" w:rsidRPr="00FC6285" w:rsidRDefault="00FC6285" w:rsidP="009E2524">
      <w:pPr>
        <w:pStyle w:val="4"/>
      </w:pPr>
      <w:r w:rsidRPr="00FC6285">
        <w:t>3.4.1.4</w:t>
      </w:r>
      <w:r w:rsidRPr="00FC6285">
        <w:rPr>
          <w:rFonts w:hint="eastAsia"/>
        </w:rPr>
        <w:t>可变性</w:t>
      </w:r>
    </w:p>
    <w:p w14:paraId="751BB484"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XXX</w:t>
      </w:r>
      <w:r w:rsidRPr="00FC6285">
        <w:rPr>
          <w:rFonts w:ascii="Times New Roman" w:eastAsia="宋体" w:hAnsi="Times New Roman" w:cs="Times New Roman" w:hint="eastAsia"/>
          <w:szCs w:val="20"/>
        </w:rPr>
        <w:t>。</w:t>
      </w:r>
    </w:p>
    <w:p w14:paraId="42E91FA4" w14:textId="77777777" w:rsidR="00FC6285" w:rsidRPr="00FC6285" w:rsidRDefault="00FC6285" w:rsidP="009E2524">
      <w:pPr>
        <w:pStyle w:val="4"/>
      </w:pPr>
      <w:r w:rsidRPr="00FC6285">
        <w:t>3.4.1.5</w:t>
      </w:r>
      <w:r w:rsidRPr="00FC6285">
        <w:rPr>
          <w:rFonts w:hint="eastAsia"/>
        </w:rPr>
        <w:t>原理</w:t>
      </w:r>
    </w:p>
    <w:p w14:paraId="046FC1CE"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4E6AAC8A" w14:textId="77777777" w:rsidR="00FC6285" w:rsidRPr="00FC6285" w:rsidRDefault="00FC6285" w:rsidP="009E2524">
      <w:pPr>
        <w:pStyle w:val="4"/>
      </w:pPr>
      <w:r w:rsidRPr="00FC6285">
        <w:t>3.4.1.6</w:t>
      </w:r>
      <w:r w:rsidRPr="00FC6285">
        <w:rPr>
          <w:rFonts w:hint="eastAsia"/>
        </w:rPr>
        <w:t>相关视图</w:t>
      </w:r>
    </w:p>
    <w:p w14:paraId="6D6A0684"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兄弟视图</w:t>
      </w:r>
      <w:r w:rsidRPr="00FC6285">
        <w:rPr>
          <w:rFonts w:ascii="Times New Roman" w:eastAsia="宋体" w:hAnsi="Times New Roman" w:cs="Times New Roman"/>
          <w:szCs w:val="20"/>
        </w:rPr>
        <w:t>包</w:t>
      </w:r>
      <w:r w:rsidRPr="00FC6285">
        <w:rPr>
          <w:rFonts w:ascii="Times New Roman" w:eastAsia="宋体" w:hAnsi="Times New Roman" w:cs="Times New Roman" w:hint="eastAsia"/>
          <w:szCs w:val="20"/>
        </w:rPr>
        <w:t>：</w:t>
      </w:r>
    </w:p>
    <w:p w14:paraId="1788F4BC" w14:textId="77777777" w:rsidR="00FC6285" w:rsidRPr="00FC6285" w:rsidRDefault="00FC6285" w:rsidP="009E2524">
      <w:pPr>
        <w:pStyle w:val="2"/>
      </w:pPr>
      <w:bookmarkStart w:id="55" w:name="_Toc70087045"/>
      <w:r w:rsidRPr="00FC6285">
        <w:rPr>
          <w:rFonts w:hint="eastAsia"/>
        </w:rPr>
        <w:t>3.</w:t>
      </w:r>
      <w:r w:rsidRPr="00FC6285">
        <w:t>5 用例视图</w:t>
      </w:r>
      <w:bookmarkEnd w:id="55"/>
    </w:p>
    <w:p w14:paraId="7C2190A8"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p>
    <w:p w14:paraId="2EB77E5C" w14:textId="77777777" w:rsidR="00FC6285" w:rsidRPr="00FC6285" w:rsidRDefault="00FC6285" w:rsidP="009E2524">
      <w:pPr>
        <w:pStyle w:val="3"/>
      </w:pPr>
      <w:bookmarkStart w:id="56" w:name="_Toc70087046"/>
      <w:r w:rsidRPr="00FC6285">
        <w:rPr>
          <w:rFonts w:hint="eastAsia"/>
        </w:rPr>
        <w:lastRenderedPageBreak/>
        <w:t>3.5.1 顶层用例视图</w:t>
      </w:r>
      <w:bookmarkEnd w:id="56"/>
    </w:p>
    <w:p w14:paraId="507756AE" w14:textId="77777777" w:rsidR="00FC6285" w:rsidRPr="00FC6285" w:rsidRDefault="00FC6285" w:rsidP="009E2524">
      <w:pPr>
        <w:pStyle w:val="4"/>
      </w:pPr>
      <w:r w:rsidRPr="00FC6285">
        <w:rPr>
          <w:rFonts w:hint="eastAsia"/>
        </w:rPr>
        <w:t>3.5.1.1主表示</w:t>
      </w:r>
    </w:p>
    <w:p w14:paraId="0D452117" w14:textId="77777777" w:rsidR="00FC6285" w:rsidRPr="00FC6285" w:rsidRDefault="00FC6285" w:rsidP="00FC6285">
      <w:pPr>
        <w:spacing w:line="300" w:lineRule="auto"/>
        <w:jc w:val="center"/>
        <w:rPr>
          <w:rFonts w:ascii="仿宋" w:eastAsia="宋体" w:hAnsi="仿宋" w:cs="Times New Roman"/>
          <w:noProof/>
          <w:color w:val="0000FF"/>
          <w:kern w:val="0"/>
          <w:szCs w:val="24"/>
          <w:lang w:val="x-none"/>
        </w:rPr>
      </w:pPr>
      <w:r w:rsidRPr="00FC6285">
        <w:rPr>
          <w:rFonts w:ascii="仿宋" w:eastAsia="宋体" w:hAnsi="仿宋" w:cs="Times New Roman"/>
          <w:noProof/>
          <w:color w:val="0000FF"/>
          <w:kern w:val="0"/>
          <w:szCs w:val="24"/>
          <w:lang w:val="x-none" w:eastAsia="x-none"/>
        </w:rPr>
        <w:t xml:space="preserve"> </w:t>
      </w:r>
    </w:p>
    <w:p w14:paraId="30131499" w14:textId="77777777" w:rsidR="00FC6285" w:rsidRPr="00FC6285" w:rsidRDefault="00FC6285" w:rsidP="00FC6285">
      <w:pPr>
        <w:spacing w:line="300" w:lineRule="auto"/>
        <w:jc w:val="center"/>
        <w:rPr>
          <w:rFonts w:ascii="Times New Roman" w:eastAsia="宋体" w:hAnsi="仿宋" w:cs="Times New Roman"/>
          <w:kern w:val="0"/>
          <w:szCs w:val="24"/>
          <w:lang w:val="x-none"/>
        </w:rPr>
      </w:pPr>
      <w:r w:rsidRPr="00FC6285">
        <w:rPr>
          <w:rFonts w:ascii="Times New Roman" w:eastAsia="宋体" w:hAnsi="仿宋" w:cs="Times New Roman" w:hint="eastAsia"/>
          <w:kern w:val="0"/>
          <w:szCs w:val="24"/>
          <w:lang w:val="x-none"/>
        </w:rPr>
        <w:t>图</w:t>
      </w:r>
      <w:r w:rsidRPr="00FC6285">
        <w:rPr>
          <w:rFonts w:ascii="Times New Roman" w:eastAsia="宋体" w:hAnsi="仿宋" w:cs="Times New Roman"/>
          <w:kern w:val="0"/>
          <w:szCs w:val="24"/>
        </w:rPr>
        <w:t>XXX</w:t>
      </w:r>
      <w:r w:rsidRPr="00FC6285">
        <w:rPr>
          <w:rFonts w:ascii="Times New Roman" w:eastAsia="宋体" w:hAnsi="仿宋" w:cs="Times New Roman"/>
          <w:kern w:val="0"/>
          <w:szCs w:val="24"/>
          <w:lang w:val="x-none"/>
        </w:rPr>
        <w:t xml:space="preserve"> </w:t>
      </w:r>
      <w:r w:rsidRPr="00FC6285">
        <w:rPr>
          <w:rFonts w:ascii="Times New Roman" w:eastAsia="宋体" w:hAnsi="仿宋" w:cs="Times New Roman" w:hint="eastAsia"/>
          <w:kern w:val="0"/>
          <w:szCs w:val="24"/>
          <w:lang w:val="x-none"/>
        </w:rPr>
        <w:t>X</w:t>
      </w:r>
      <w:r w:rsidRPr="00FC6285">
        <w:rPr>
          <w:rFonts w:ascii="Times New Roman" w:eastAsia="宋体" w:hAnsi="仿宋" w:cs="Times New Roman"/>
          <w:kern w:val="0"/>
          <w:szCs w:val="24"/>
        </w:rPr>
        <w:t>XX</w:t>
      </w:r>
      <w:r w:rsidRPr="00FC6285">
        <w:rPr>
          <w:rFonts w:ascii="Times New Roman" w:eastAsia="宋体" w:hAnsi="仿宋" w:cs="Times New Roman" w:hint="eastAsia"/>
          <w:kern w:val="0"/>
          <w:szCs w:val="24"/>
          <w:lang w:val="x-none"/>
        </w:rPr>
        <w:t>图</w:t>
      </w:r>
    </w:p>
    <w:p w14:paraId="6709EF9F" w14:textId="77777777" w:rsidR="00FC6285" w:rsidRPr="00FC6285" w:rsidRDefault="00FC6285" w:rsidP="009E2524">
      <w:pPr>
        <w:pStyle w:val="4"/>
      </w:pPr>
      <w:r w:rsidRPr="00FC6285">
        <w:rPr>
          <w:rFonts w:hint="eastAsia"/>
        </w:rPr>
        <w:t>3.5.1.2构件目录</w:t>
      </w:r>
    </w:p>
    <w:p w14:paraId="033A8FE4"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eastAsia="x-none"/>
        </w:rPr>
      </w:pPr>
      <w:r w:rsidRPr="00FC6285">
        <w:rPr>
          <w:rFonts w:ascii="仿宋" w:eastAsia="宋体" w:hAnsi="仿宋" w:cs="Times New Roman" w:hint="eastAsia"/>
          <w:kern w:val="0"/>
          <w:szCs w:val="24"/>
          <w:lang w:val="x-none" w:eastAsia="x-none"/>
        </w:rPr>
        <w:t>1</w:t>
      </w:r>
      <w:r w:rsidRPr="00FC6285">
        <w:rPr>
          <w:rFonts w:ascii="仿宋" w:eastAsia="宋体" w:hAnsi="仿宋" w:cs="Times New Roman" w:hint="eastAsia"/>
          <w:kern w:val="0"/>
          <w:szCs w:val="24"/>
          <w:lang w:val="x-none" w:eastAsia="x-none"/>
        </w:rPr>
        <w:t>、构件及其特性</w:t>
      </w:r>
    </w:p>
    <w:p w14:paraId="78AECB3B"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854"/>
        <w:gridCol w:w="5484"/>
      </w:tblGrid>
      <w:tr w:rsidR="00FC6285" w:rsidRPr="00FC6285" w14:paraId="43906913" w14:textId="77777777" w:rsidTr="002A5134">
        <w:tc>
          <w:tcPr>
            <w:tcW w:w="1180" w:type="pct"/>
            <w:tcBorders>
              <w:top w:val="single" w:sz="4" w:space="0" w:color="auto"/>
              <w:left w:val="single" w:sz="4" w:space="0" w:color="auto"/>
              <w:bottom w:val="single" w:sz="4" w:space="0" w:color="auto"/>
              <w:right w:val="single" w:sz="4" w:space="0" w:color="auto"/>
            </w:tcBorders>
            <w:shd w:val="clear" w:color="auto" w:fill="99CCFF"/>
            <w:vAlign w:val="center"/>
          </w:tcPr>
          <w:p w14:paraId="64B7997C" w14:textId="77777777" w:rsidR="00FC6285" w:rsidRPr="00FC6285" w:rsidRDefault="00FC6285" w:rsidP="00FC6285">
            <w:pPr>
              <w:topLinePunct/>
              <w:spacing w:line="360" w:lineRule="auto"/>
              <w:jc w:val="center"/>
              <w:textAlignment w:val="center"/>
              <w:rPr>
                <w:rFonts w:ascii="微软雅黑" w:eastAsia="微软雅黑" w:hAnsi="微软雅黑" w:cs="微软雅黑"/>
                <w:i/>
                <w:color w:val="000000"/>
                <w:kern w:val="20"/>
              </w:rPr>
            </w:pPr>
            <w:r w:rsidRPr="00FC6285">
              <w:rPr>
                <w:rFonts w:ascii="微软雅黑" w:eastAsia="微软雅黑" w:hAnsi="微软雅黑" w:cs="微软雅黑"/>
                <w:i/>
                <w:color w:val="000000"/>
                <w:kern w:val="20"/>
              </w:rPr>
              <w:t>构件</w:t>
            </w:r>
          </w:p>
        </w:tc>
        <w:tc>
          <w:tcPr>
            <w:tcW w:w="515" w:type="pct"/>
            <w:tcBorders>
              <w:top w:val="single" w:sz="4" w:space="0" w:color="auto"/>
              <w:left w:val="single" w:sz="4" w:space="0" w:color="auto"/>
              <w:bottom w:val="single" w:sz="4" w:space="0" w:color="auto"/>
              <w:right w:val="single" w:sz="4" w:space="0" w:color="auto"/>
            </w:tcBorders>
            <w:shd w:val="clear" w:color="auto" w:fill="99CCFF"/>
            <w:vAlign w:val="center"/>
          </w:tcPr>
          <w:p w14:paraId="72880EF9" w14:textId="77777777" w:rsidR="00FC6285" w:rsidRPr="00FC6285" w:rsidRDefault="00FC6285" w:rsidP="00FC6285">
            <w:pPr>
              <w:topLinePunct/>
              <w:spacing w:line="360" w:lineRule="auto"/>
              <w:jc w:val="center"/>
              <w:textAlignment w:val="center"/>
              <w:rPr>
                <w:rFonts w:ascii="微软雅黑" w:eastAsia="微软雅黑" w:hAnsi="微软雅黑" w:cs="微软雅黑"/>
                <w:i/>
                <w:color w:val="000000"/>
                <w:kern w:val="20"/>
              </w:rPr>
            </w:pPr>
            <w:r w:rsidRPr="00FC6285">
              <w:rPr>
                <w:rFonts w:ascii="微软雅黑" w:eastAsia="微软雅黑" w:hAnsi="微软雅黑" w:cs="微软雅黑" w:hint="eastAsia"/>
                <w:i/>
                <w:color w:val="000000"/>
                <w:kern w:val="20"/>
              </w:rPr>
              <w:t>类型</w:t>
            </w:r>
          </w:p>
        </w:tc>
        <w:tc>
          <w:tcPr>
            <w:tcW w:w="3305" w:type="pct"/>
            <w:tcBorders>
              <w:top w:val="single" w:sz="4" w:space="0" w:color="auto"/>
              <w:left w:val="single" w:sz="4" w:space="0" w:color="auto"/>
              <w:bottom w:val="single" w:sz="4" w:space="0" w:color="auto"/>
              <w:right w:val="single" w:sz="4" w:space="0" w:color="auto"/>
            </w:tcBorders>
            <w:shd w:val="clear" w:color="auto" w:fill="99CCFF"/>
            <w:vAlign w:val="center"/>
          </w:tcPr>
          <w:p w14:paraId="68B359FF" w14:textId="77777777" w:rsidR="00FC6285" w:rsidRPr="00FC6285" w:rsidRDefault="00FC6285" w:rsidP="00FC6285">
            <w:pPr>
              <w:topLinePunct/>
              <w:spacing w:line="360" w:lineRule="auto"/>
              <w:jc w:val="center"/>
              <w:textAlignment w:val="center"/>
              <w:rPr>
                <w:rFonts w:ascii="微软雅黑" w:eastAsia="微软雅黑" w:hAnsi="微软雅黑" w:cs="微软雅黑"/>
                <w:i/>
                <w:color w:val="000000"/>
                <w:kern w:val="20"/>
              </w:rPr>
            </w:pPr>
            <w:r w:rsidRPr="00FC6285">
              <w:rPr>
                <w:rFonts w:ascii="微软雅黑" w:eastAsia="微软雅黑" w:hAnsi="微软雅黑" w:cs="微软雅黑"/>
                <w:i/>
                <w:color w:val="000000"/>
                <w:kern w:val="20"/>
              </w:rPr>
              <w:t>描述</w:t>
            </w:r>
          </w:p>
        </w:tc>
      </w:tr>
      <w:tr w:rsidR="00FC6285" w:rsidRPr="00FC6285" w14:paraId="7C739F02" w14:textId="77777777" w:rsidTr="002A5134">
        <w:tc>
          <w:tcPr>
            <w:tcW w:w="1180" w:type="pct"/>
          </w:tcPr>
          <w:p w14:paraId="161BC4CA"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515" w:type="pct"/>
          </w:tcPr>
          <w:p w14:paraId="4259266A"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3305" w:type="pct"/>
          </w:tcPr>
          <w:p w14:paraId="712390B7" w14:textId="77777777" w:rsidR="00FC6285" w:rsidRPr="00FC6285" w:rsidRDefault="00FC6285" w:rsidP="00FC6285">
            <w:pPr>
              <w:spacing w:line="300" w:lineRule="auto"/>
              <w:jc w:val="left"/>
              <w:rPr>
                <w:rFonts w:ascii="仿宋" w:eastAsia="宋体" w:hAnsi="仿宋" w:cs="Times New Roman"/>
                <w:kern w:val="0"/>
                <w:szCs w:val="24"/>
                <w:lang w:val="x-none"/>
              </w:rPr>
            </w:pPr>
          </w:p>
        </w:tc>
      </w:tr>
      <w:tr w:rsidR="00FC6285" w:rsidRPr="00FC6285" w14:paraId="51E43669" w14:textId="77777777" w:rsidTr="002A5134">
        <w:tc>
          <w:tcPr>
            <w:tcW w:w="1180" w:type="pct"/>
          </w:tcPr>
          <w:p w14:paraId="7AA80A88"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515" w:type="pct"/>
          </w:tcPr>
          <w:p w14:paraId="1BA8F886"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3305" w:type="pct"/>
          </w:tcPr>
          <w:p w14:paraId="3C52DC8F" w14:textId="77777777" w:rsidR="00FC6285" w:rsidRPr="00FC6285" w:rsidRDefault="00FC6285" w:rsidP="00FC6285">
            <w:pPr>
              <w:spacing w:line="300" w:lineRule="auto"/>
              <w:jc w:val="left"/>
              <w:rPr>
                <w:rFonts w:ascii="仿宋" w:eastAsia="宋体" w:hAnsi="仿宋" w:cs="Times New Roman"/>
                <w:kern w:val="0"/>
                <w:szCs w:val="24"/>
                <w:lang w:val="x-none"/>
              </w:rPr>
            </w:pPr>
          </w:p>
        </w:tc>
      </w:tr>
      <w:tr w:rsidR="00FC6285" w:rsidRPr="00FC6285" w14:paraId="02B64E88" w14:textId="77777777" w:rsidTr="002A5134">
        <w:tc>
          <w:tcPr>
            <w:tcW w:w="1180" w:type="pct"/>
          </w:tcPr>
          <w:p w14:paraId="3B083987" w14:textId="77777777" w:rsidR="00FC6285" w:rsidRPr="00FC6285" w:rsidRDefault="00FC6285" w:rsidP="00FC6285">
            <w:pPr>
              <w:spacing w:line="300" w:lineRule="auto"/>
              <w:jc w:val="left"/>
              <w:rPr>
                <w:rFonts w:ascii="仿宋" w:eastAsia="宋体" w:hAnsi="仿宋" w:cs="Times New Roman"/>
                <w:kern w:val="0"/>
                <w:szCs w:val="24"/>
                <w:lang w:val="x-none"/>
              </w:rPr>
            </w:pPr>
            <w:bookmarkStart w:id="57" w:name="_Hlk391716818"/>
          </w:p>
        </w:tc>
        <w:tc>
          <w:tcPr>
            <w:tcW w:w="515" w:type="pct"/>
          </w:tcPr>
          <w:p w14:paraId="4593D2A6"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3305" w:type="pct"/>
          </w:tcPr>
          <w:p w14:paraId="530505A4" w14:textId="77777777" w:rsidR="00FC6285" w:rsidRPr="00FC6285" w:rsidRDefault="00FC6285" w:rsidP="00FC6285">
            <w:pPr>
              <w:spacing w:line="300" w:lineRule="auto"/>
              <w:jc w:val="left"/>
              <w:rPr>
                <w:rFonts w:ascii="仿宋" w:eastAsia="宋体" w:hAnsi="仿宋" w:cs="Times New Roman"/>
                <w:kern w:val="0"/>
                <w:szCs w:val="24"/>
                <w:lang w:val="x-none"/>
              </w:rPr>
            </w:pPr>
          </w:p>
        </w:tc>
      </w:tr>
      <w:bookmarkEnd w:id="57"/>
      <w:tr w:rsidR="00FC6285" w:rsidRPr="00FC6285" w14:paraId="49A1A9AF" w14:textId="77777777" w:rsidTr="002A5134">
        <w:tc>
          <w:tcPr>
            <w:tcW w:w="1180" w:type="pct"/>
          </w:tcPr>
          <w:p w14:paraId="26EF64BD"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515" w:type="pct"/>
          </w:tcPr>
          <w:p w14:paraId="48F87C61"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3305" w:type="pct"/>
          </w:tcPr>
          <w:p w14:paraId="7FC87E49" w14:textId="77777777" w:rsidR="00FC6285" w:rsidRPr="00FC6285" w:rsidRDefault="00FC6285" w:rsidP="00FC6285">
            <w:pPr>
              <w:spacing w:line="300" w:lineRule="auto"/>
              <w:jc w:val="left"/>
              <w:rPr>
                <w:rFonts w:ascii="仿宋" w:eastAsia="宋体" w:hAnsi="仿宋" w:cs="Times New Roman"/>
                <w:kern w:val="0"/>
                <w:szCs w:val="24"/>
                <w:lang w:val="x-none"/>
              </w:rPr>
            </w:pPr>
          </w:p>
        </w:tc>
      </w:tr>
      <w:tr w:rsidR="00FC6285" w:rsidRPr="00FC6285" w14:paraId="5B78D8BB" w14:textId="77777777" w:rsidTr="002A5134">
        <w:tc>
          <w:tcPr>
            <w:tcW w:w="1180" w:type="pct"/>
          </w:tcPr>
          <w:p w14:paraId="59F77F75"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515" w:type="pct"/>
          </w:tcPr>
          <w:p w14:paraId="06E18007"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3305" w:type="pct"/>
          </w:tcPr>
          <w:p w14:paraId="13F93BD3" w14:textId="77777777" w:rsidR="00FC6285" w:rsidRPr="00FC6285" w:rsidRDefault="00FC6285" w:rsidP="00FC6285">
            <w:pPr>
              <w:spacing w:line="300" w:lineRule="auto"/>
              <w:jc w:val="left"/>
              <w:rPr>
                <w:rFonts w:ascii="仿宋" w:eastAsia="宋体" w:hAnsi="仿宋" w:cs="Times New Roman"/>
                <w:kern w:val="0"/>
                <w:szCs w:val="24"/>
                <w:lang w:val="x-none"/>
              </w:rPr>
            </w:pPr>
          </w:p>
        </w:tc>
      </w:tr>
      <w:tr w:rsidR="00FC6285" w:rsidRPr="00FC6285" w14:paraId="582742DF" w14:textId="77777777" w:rsidTr="002A5134">
        <w:tc>
          <w:tcPr>
            <w:tcW w:w="1180" w:type="pct"/>
          </w:tcPr>
          <w:p w14:paraId="461F57EC"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515" w:type="pct"/>
          </w:tcPr>
          <w:p w14:paraId="3B7CD858"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3305" w:type="pct"/>
          </w:tcPr>
          <w:p w14:paraId="3F84791E" w14:textId="77777777" w:rsidR="00FC6285" w:rsidRPr="00FC6285" w:rsidRDefault="00FC6285" w:rsidP="00FC6285">
            <w:pPr>
              <w:spacing w:line="300" w:lineRule="auto"/>
              <w:jc w:val="left"/>
              <w:rPr>
                <w:rFonts w:ascii="仿宋" w:eastAsia="宋体" w:hAnsi="仿宋" w:cs="Times New Roman"/>
                <w:kern w:val="0"/>
                <w:szCs w:val="24"/>
                <w:lang w:val="x-none"/>
              </w:rPr>
            </w:pPr>
          </w:p>
        </w:tc>
      </w:tr>
      <w:tr w:rsidR="00FC6285" w:rsidRPr="00FC6285" w14:paraId="75B7D47E" w14:textId="77777777" w:rsidTr="002A5134">
        <w:tc>
          <w:tcPr>
            <w:tcW w:w="1180" w:type="pct"/>
          </w:tcPr>
          <w:p w14:paraId="753D5015"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515" w:type="pct"/>
          </w:tcPr>
          <w:p w14:paraId="4C36251F"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3305" w:type="pct"/>
          </w:tcPr>
          <w:p w14:paraId="543AFAE4" w14:textId="77777777" w:rsidR="00FC6285" w:rsidRPr="00FC6285" w:rsidRDefault="00FC6285" w:rsidP="00FC6285">
            <w:pPr>
              <w:spacing w:line="300" w:lineRule="auto"/>
              <w:jc w:val="left"/>
              <w:rPr>
                <w:rFonts w:ascii="仿宋" w:eastAsia="宋体" w:hAnsi="仿宋" w:cs="Times New Roman"/>
                <w:kern w:val="0"/>
                <w:szCs w:val="24"/>
                <w:lang w:val="x-none"/>
              </w:rPr>
            </w:pPr>
          </w:p>
        </w:tc>
      </w:tr>
      <w:tr w:rsidR="00FC6285" w:rsidRPr="00FC6285" w14:paraId="13B7617F" w14:textId="77777777" w:rsidTr="002A5134">
        <w:tc>
          <w:tcPr>
            <w:tcW w:w="1180" w:type="pct"/>
          </w:tcPr>
          <w:p w14:paraId="285FD38C"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515" w:type="pct"/>
          </w:tcPr>
          <w:p w14:paraId="7F435961"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3305" w:type="pct"/>
          </w:tcPr>
          <w:p w14:paraId="55C8CEEE" w14:textId="77777777" w:rsidR="00FC6285" w:rsidRPr="00FC6285" w:rsidRDefault="00FC6285" w:rsidP="00FC6285">
            <w:pPr>
              <w:spacing w:line="300" w:lineRule="auto"/>
              <w:jc w:val="left"/>
              <w:rPr>
                <w:rFonts w:ascii="仿宋" w:eastAsia="宋体" w:hAnsi="仿宋" w:cs="Times New Roman"/>
                <w:kern w:val="0"/>
                <w:szCs w:val="24"/>
                <w:lang w:val="x-none"/>
              </w:rPr>
            </w:pPr>
          </w:p>
        </w:tc>
      </w:tr>
      <w:tr w:rsidR="00FC6285" w:rsidRPr="00FC6285" w14:paraId="22CDA5DC" w14:textId="77777777" w:rsidTr="002A5134">
        <w:tc>
          <w:tcPr>
            <w:tcW w:w="1180" w:type="pct"/>
          </w:tcPr>
          <w:p w14:paraId="7D24013A"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515" w:type="pct"/>
          </w:tcPr>
          <w:p w14:paraId="695001D5"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3305" w:type="pct"/>
          </w:tcPr>
          <w:p w14:paraId="3D633AA5" w14:textId="77777777" w:rsidR="00FC6285" w:rsidRPr="00FC6285" w:rsidRDefault="00FC6285" w:rsidP="00FC6285">
            <w:pPr>
              <w:spacing w:line="300" w:lineRule="auto"/>
              <w:jc w:val="left"/>
              <w:rPr>
                <w:rFonts w:ascii="仿宋" w:eastAsia="宋体" w:hAnsi="仿宋" w:cs="Times New Roman"/>
                <w:kern w:val="0"/>
                <w:szCs w:val="24"/>
                <w:lang w:val="x-none"/>
              </w:rPr>
            </w:pPr>
          </w:p>
        </w:tc>
      </w:tr>
      <w:tr w:rsidR="00FC6285" w:rsidRPr="00FC6285" w14:paraId="2B8CF65A" w14:textId="77777777" w:rsidTr="002A5134">
        <w:tc>
          <w:tcPr>
            <w:tcW w:w="1180" w:type="pct"/>
          </w:tcPr>
          <w:p w14:paraId="46609B33"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515" w:type="pct"/>
          </w:tcPr>
          <w:p w14:paraId="032EC8CD" w14:textId="77777777" w:rsidR="00FC6285" w:rsidRPr="00FC6285" w:rsidRDefault="00FC6285" w:rsidP="00FC6285">
            <w:pPr>
              <w:spacing w:line="300" w:lineRule="auto"/>
              <w:jc w:val="left"/>
              <w:rPr>
                <w:rFonts w:ascii="仿宋" w:eastAsia="宋体" w:hAnsi="仿宋" w:cs="Times New Roman"/>
                <w:kern w:val="0"/>
                <w:szCs w:val="24"/>
                <w:lang w:val="x-none"/>
              </w:rPr>
            </w:pPr>
          </w:p>
        </w:tc>
        <w:tc>
          <w:tcPr>
            <w:tcW w:w="3305" w:type="pct"/>
          </w:tcPr>
          <w:p w14:paraId="34DA08B6" w14:textId="77777777" w:rsidR="00FC6285" w:rsidRPr="00FC6285" w:rsidRDefault="00FC6285" w:rsidP="00FC6285">
            <w:pPr>
              <w:spacing w:line="300" w:lineRule="auto"/>
              <w:jc w:val="left"/>
              <w:rPr>
                <w:rFonts w:ascii="仿宋" w:eastAsia="宋体" w:hAnsi="仿宋" w:cs="Times New Roman"/>
                <w:kern w:val="0"/>
                <w:szCs w:val="24"/>
                <w:lang w:val="x-none"/>
              </w:rPr>
            </w:pPr>
          </w:p>
        </w:tc>
      </w:tr>
    </w:tbl>
    <w:p w14:paraId="59D3A912"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rPr>
      </w:pPr>
    </w:p>
    <w:p w14:paraId="2809F13B"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eastAsia="x-none"/>
        </w:rPr>
      </w:pPr>
      <w:r w:rsidRPr="00FC6285">
        <w:rPr>
          <w:rFonts w:ascii="仿宋" w:eastAsia="宋体" w:hAnsi="仿宋" w:cs="Times New Roman" w:hint="eastAsia"/>
          <w:kern w:val="0"/>
          <w:szCs w:val="24"/>
          <w:lang w:val="x-none" w:eastAsia="x-none"/>
        </w:rPr>
        <w:t>2</w:t>
      </w:r>
      <w:r w:rsidRPr="00FC6285">
        <w:rPr>
          <w:rFonts w:ascii="仿宋" w:eastAsia="宋体" w:hAnsi="仿宋" w:cs="Times New Roman" w:hint="eastAsia"/>
          <w:kern w:val="0"/>
          <w:szCs w:val="24"/>
          <w:lang w:val="x-none" w:eastAsia="x-none"/>
        </w:rPr>
        <w:t>、关系及其特性</w:t>
      </w:r>
    </w:p>
    <w:p w14:paraId="2078282C"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eastAsia="x-none"/>
        </w:rPr>
      </w:pPr>
      <w:r w:rsidRPr="00FC6285">
        <w:rPr>
          <w:rFonts w:ascii="仿宋" w:eastAsia="宋体" w:hAnsi="仿宋" w:cs="Times New Roman" w:hint="eastAsia"/>
          <w:kern w:val="0"/>
          <w:szCs w:val="24"/>
          <w:lang w:val="x-none" w:eastAsia="x-none"/>
        </w:rPr>
        <w:t>用例视图中存在关联</w:t>
      </w:r>
      <w:r w:rsidRPr="00FC6285">
        <w:rPr>
          <w:rFonts w:ascii="仿宋" w:eastAsia="宋体" w:hAnsi="仿宋" w:cs="Times New Roman" w:hint="eastAsia"/>
          <w:kern w:val="0"/>
          <w:szCs w:val="24"/>
          <w:lang w:val="x-none"/>
        </w:rPr>
        <w:t>、实现</w:t>
      </w:r>
      <w:r w:rsidRPr="00FC6285">
        <w:rPr>
          <w:rFonts w:ascii="仿宋" w:eastAsia="宋体" w:hAnsi="仿宋" w:cs="Times New Roman"/>
          <w:kern w:val="0"/>
          <w:szCs w:val="24"/>
          <w:lang w:val="x-none"/>
        </w:rPr>
        <w:t>和</w:t>
      </w:r>
      <w:r w:rsidRPr="00FC6285">
        <w:rPr>
          <w:rFonts w:ascii="仿宋" w:eastAsia="宋体" w:hAnsi="仿宋" w:cs="Times New Roman" w:hint="eastAsia"/>
          <w:kern w:val="0"/>
          <w:szCs w:val="24"/>
          <w:lang w:val="x-none" w:eastAsia="x-none"/>
        </w:rPr>
        <w:t>包含关系</w:t>
      </w:r>
      <w:r w:rsidRPr="00FC6285">
        <w:rPr>
          <w:rFonts w:ascii="仿宋" w:eastAsia="宋体" w:hAnsi="仿宋" w:cs="Times New Roman" w:hint="eastAsia"/>
          <w:kern w:val="0"/>
          <w:szCs w:val="24"/>
          <w:lang w:val="x-none"/>
        </w:rPr>
        <w:t>。位置</w:t>
      </w:r>
      <w:r w:rsidRPr="00FC6285">
        <w:rPr>
          <w:rFonts w:ascii="仿宋" w:eastAsia="宋体" w:hAnsi="仿宋" w:cs="Times New Roman"/>
          <w:kern w:val="0"/>
          <w:szCs w:val="24"/>
          <w:lang w:val="x-none"/>
        </w:rPr>
        <w:t>服务当中就包含了</w:t>
      </w:r>
      <w:r w:rsidRPr="00FC6285">
        <w:rPr>
          <w:rFonts w:ascii="仿宋" w:eastAsia="宋体" w:hAnsi="仿宋" w:cs="Times New Roman" w:hint="eastAsia"/>
          <w:kern w:val="0"/>
          <w:szCs w:val="24"/>
          <w:lang w:val="x-none"/>
        </w:rPr>
        <w:t>定位用例来</w:t>
      </w:r>
      <w:r w:rsidRPr="00FC6285">
        <w:rPr>
          <w:rFonts w:ascii="仿宋" w:eastAsia="宋体" w:hAnsi="仿宋" w:cs="Times New Roman"/>
          <w:kern w:val="0"/>
          <w:szCs w:val="24"/>
          <w:lang w:val="x-none"/>
        </w:rPr>
        <w:t>对</w:t>
      </w:r>
      <w:r w:rsidRPr="00FC6285">
        <w:rPr>
          <w:rFonts w:ascii="仿宋" w:eastAsia="宋体" w:hAnsi="仿宋" w:cs="Times New Roman" w:hint="eastAsia"/>
          <w:kern w:val="0"/>
          <w:szCs w:val="24"/>
          <w:lang w:val="x-none"/>
        </w:rPr>
        <w:t>位置</w:t>
      </w:r>
      <w:r w:rsidRPr="00FC6285">
        <w:rPr>
          <w:rFonts w:ascii="仿宋" w:eastAsia="宋体" w:hAnsi="仿宋" w:cs="Times New Roman"/>
          <w:kern w:val="0"/>
          <w:szCs w:val="24"/>
          <w:lang w:val="x-none"/>
        </w:rPr>
        <w:t>服务提供支持，</w:t>
      </w:r>
      <w:r w:rsidRPr="00FC6285">
        <w:rPr>
          <w:rFonts w:ascii="仿宋" w:eastAsia="宋体" w:hAnsi="仿宋" w:cs="Times New Roman" w:hint="eastAsia"/>
          <w:kern w:val="0"/>
          <w:szCs w:val="24"/>
          <w:lang w:val="x-none"/>
        </w:rPr>
        <w:t>同时</w:t>
      </w:r>
      <w:r w:rsidRPr="00FC6285">
        <w:rPr>
          <w:rFonts w:ascii="仿宋" w:eastAsia="宋体" w:hAnsi="仿宋" w:cs="Times New Roman"/>
          <w:kern w:val="0"/>
          <w:szCs w:val="24"/>
          <w:lang w:val="x-none"/>
        </w:rPr>
        <w:t>还被查询、</w:t>
      </w:r>
      <w:r w:rsidRPr="00FC6285">
        <w:rPr>
          <w:rFonts w:ascii="仿宋" w:eastAsia="宋体" w:hAnsi="仿宋" w:cs="Times New Roman" w:hint="eastAsia"/>
          <w:kern w:val="0"/>
          <w:szCs w:val="24"/>
          <w:lang w:val="x-none"/>
        </w:rPr>
        <w:t>导航、</w:t>
      </w:r>
      <w:r w:rsidRPr="00FC6285">
        <w:rPr>
          <w:rFonts w:ascii="仿宋" w:eastAsia="宋体" w:hAnsi="仿宋" w:cs="Times New Roman"/>
          <w:kern w:val="0"/>
          <w:szCs w:val="24"/>
          <w:lang w:val="x-none"/>
        </w:rPr>
        <w:t>跟踪</w:t>
      </w:r>
      <w:r w:rsidRPr="00FC6285">
        <w:rPr>
          <w:rFonts w:ascii="仿宋" w:eastAsia="宋体" w:hAnsi="仿宋" w:cs="Times New Roman" w:hint="eastAsia"/>
          <w:kern w:val="0"/>
          <w:szCs w:val="24"/>
          <w:lang w:val="x-none"/>
        </w:rPr>
        <w:t>等</w:t>
      </w:r>
      <w:r w:rsidRPr="00FC6285">
        <w:rPr>
          <w:rFonts w:ascii="仿宋" w:eastAsia="宋体" w:hAnsi="仿宋" w:cs="Times New Roman"/>
          <w:kern w:val="0"/>
          <w:szCs w:val="24"/>
          <w:lang w:val="x-none"/>
        </w:rPr>
        <w:t>用例实现</w:t>
      </w:r>
      <w:r w:rsidRPr="00FC6285">
        <w:rPr>
          <w:rFonts w:ascii="仿宋" w:eastAsia="宋体" w:hAnsi="仿宋" w:cs="Times New Roman" w:hint="eastAsia"/>
          <w:kern w:val="0"/>
          <w:szCs w:val="24"/>
          <w:lang w:val="x-none"/>
        </w:rPr>
        <w:t>。</w:t>
      </w:r>
    </w:p>
    <w:p w14:paraId="3CA9DB41"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eastAsia="x-none"/>
        </w:rPr>
      </w:pPr>
      <w:r w:rsidRPr="00FC6285">
        <w:rPr>
          <w:rFonts w:ascii="仿宋" w:eastAsia="宋体" w:hAnsi="仿宋" w:cs="Times New Roman" w:hint="eastAsia"/>
          <w:kern w:val="0"/>
          <w:szCs w:val="24"/>
          <w:lang w:val="x-none" w:eastAsia="x-none"/>
        </w:rPr>
        <w:t>3</w:t>
      </w:r>
      <w:r w:rsidRPr="00FC6285">
        <w:rPr>
          <w:rFonts w:ascii="仿宋" w:eastAsia="宋体" w:hAnsi="仿宋" w:cs="Times New Roman" w:hint="eastAsia"/>
          <w:kern w:val="0"/>
          <w:szCs w:val="24"/>
          <w:lang w:val="x-none" w:eastAsia="x-none"/>
        </w:rPr>
        <w:t>、构件接口</w:t>
      </w:r>
    </w:p>
    <w:p w14:paraId="5B4D1A16"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eastAsia="x-none"/>
        </w:rPr>
      </w:pPr>
      <w:r w:rsidRPr="00FC6285">
        <w:rPr>
          <w:rFonts w:ascii="仿宋" w:eastAsia="宋体" w:hAnsi="仿宋" w:cs="Times New Roman" w:hint="eastAsia"/>
          <w:kern w:val="0"/>
          <w:szCs w:val="24"/>
          <w:lang w:val="x-none" w:eastAsia="x-none"/>
        </w:rPr>
        <w:t>无</w:t>
      </w:r>
    </w:p>
    <w:p w14:paraId="37EEB727"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eastAsia="x-none"/>
        </w:rPr>
      </w:pPr>
      <w:r w:rsidRPr="00FC6285">
        <w:rPr>
          <w:rFonts w:ascii="仿宋" w:eastAsia="宋体" w:hAnsi="仿宋" w:cs="Times New Roman" w:hint="eastAsia"/>
          <w:kern w:val="0"/>
          <w:szCs w:val="24"/>
          <w:lang w:val="x-none" w:eastAsia="x-none"/>
        </w:rPr>
        <w:t>4</w:t>
      </w:r>
      <w:r w:rsidRPr="00FC6285">
        <w:rPr>
          <w:rFonts w:ascii="仿宋" w:eastAsia="宋体" w:hAnsi="仿宋" w:cs="Times New Roman" w:hint="eastAsia"/>
          <w:kern w:val="0"/>
          <w:szCs w:val="24"/>
          <w:lang w:val="x-none" w:eastAsia="x-none"/>
        </w:rPr>
        <w:t>、构件行为</w:t>
      </w:r>
    </w:p>
    <w:p w14:paraId="5BF521FE"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eastAsia="x-none"/>
        </w:rPr>
      </w:pPr>
      <w:r w:rsidRPr="00FC6285">
        <w:rPr>
          <w:rFonts w:ascii="仿宋" w:eastAsia="宋体" w:hAnsi="仿宋" w:cs="Times New Roman" w:hint="eastAsia"/>
          <w:kern w:val="0"/>
          <w:szCs w:val="24"/>
          <w:lang w:val="x-none" w:eastAsia="x-none"/>
        </w:rPr>
        <w:t>无</w:t>
      </w:r>
    </w:p>
    <w:p w14:paraId="6625EA68" w14:textId="77777777" w:rsidR="00FC6285" w:rsidRPr="00FC6285" w:rsidRDefault="00FC6285" w:rsidP="009E2524">
      <w:pPr>
        <w:pStyle w:val="4"/>
      </w:pPr>
      <w:r w:rsidRPr="00FC6285">
        <w:rPr>
          <w:rFonts w:hint="eastAsia"/>
        </w:rPr>
        <w:t>3.5.1.3上下文图</w:t>
      </w:r>
    </w:p>
    <w:p w14:paraId="579E8F84"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rPr>
      </w:pPr>
      <w:r w:rsidRPr="00FC6285">
        <w:rPr>
          <w:rFonts w:ascii="仿宋" w:eastAsia="宋体" w:hAnsi="仿宋" w:cs="Times New Roman" w:hint="eastAsia"/>
          <w:kern w:val="0"/>
          <w:szCs w:val="24"/>
          <w:lang w:val="x-none"/>
        </w:rPr>
        <w:t>无</w:t>
      </w:r>
    </w:p>
    <w:p w14:paraId="78F49ED4" w14:textId="77777777" w:rsidR="00FC6285" w:rsidRPr="00FC6285" w:rsidRDefault="00FC6285" w:rsidP="009E2524">
      <w:pPr>
        <w:pStyle w:val="4"/>
      </w:pPr>
      <w:r w:rsidRPr="00FC6285">
        <w:rPr>
          <w:rFonts w:hint="eastAsia"/>
        </w:rPr>
        <w:lastRenderedPageBreak/>
        <w:t>3</w:t>
      </w:r>
      <w:r w:rsidRPr="00FC6285">
        <w:t>.5.1.4</w:t>
      </w:r>
      <w:r w:rsidRPr="00FC6285">
        <w:rPr>
          <w:rFonts w:hint="eastAsia"/>
        </w:rPr>
        <w:t>可变性指南</w:t>
      </w:r>
    </w:p>
    <w:p w14:paraId="5B7E3016"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eastAsia="x-none"/>
        </w:rPr>
      </w:pPr>
      <w:r w:rsidRPr="00FC6285">
        <w:rPr>
          <w:rFonts w:ascii="仿宋" w:eastAsia="宋体" w:hAnsi="仿宋" w:cs="Times New Roman" w:hint="eastAsia"/>
          <w:kern w:val="0"/>
          <w:szCs w:val="24"/>
          <w:lang w:val="x-none" w:eastAsia="x-none"/>
        </w:rPr>
        <w:t>无</w:t>
      </w:r>
    </w:p>
    <w:p w14:paraId="1307AC9D" w14:textId="77777777" w:rsidR="00FC6285" w:rsidRPr="00FC6285" w:rsidRDefault="00FC6285" w:rsidP="009E2524">
      <w:pPr>
        <w:pStyle w:val="4"/>
      </w:pPr>
      <w:r w:rsidRPr="00FC6285">
        <w:rPr>
          <w:rFonts w:hint="eastAsia"/>
        </w:rPr>
        <w:t xml:space="preserve">3.5.1.5原理 </w:t>
      </w:r>
    </w:p>
    <w:p w14:paraId="2875B6BD"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无</w:t>
      </w:r>
    </w:p>
    <w:p w14:paraId="46F030E0" w14:textId="77777777" w:rsidR="00FC6285" w:rsidRPr="00FC6285" w:rsidRDefault="00FC6285" w:rsidP="009E2524">
      <w:pPr>
        <w:pStyle w:val="4"/>
      </w:pPr>
      <w:r w:rsidRPr="00FC6285">
        <w:t>3.5.1.6</w:t>
      </w:r>
      <w:r w:rsidRPr="00FC6285">
        <w:rPr>
          <w:rFonts w:hint="eastAsia"/>
        </w:rPr>
        <w:t>相关视图</w:t>
      </w:r>
    </w:p>
    <w:p w14:paraId="078FCE68"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兄弟视图</w:t>
      </w:r>
      <w:r w:rsidRPr="00FC6285">
        <w:rPr>
          <w:rFonts w:ascii="Times New Roman" w:eastAsia="宋体" w:hAnsi="Times New Roman" w:cs="Times New Roman"/>
          <w:szCs w:val="20"/>
        </w:rPr>
        <w:t>包</w:t>
      </w:r>
      <w:r w:rsidRPr="00FC6285">
        <w:rPr>
          <w:rFonts w:ascii="Times New Roman" w:eastAsia="宋体" w:hAnsi="Times New Roman" w:cs="Times New Roman" w:hint="eastAsia"/>
          <w:szCs w:val="20"/>
        </w:rPr>
        <w:t>：。</w:t>
      </w:r>
    </w:p>
    <w:p w14:paraId="32EE14C5"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p>
    <w:p w14:paraId="729F8AC0" w14:textId="77777777" w:rsidR="00FC6285" w:rsidRPr="00FC6285" w:rsidRDefault="00FC6285" w:rsidP="009E2524">
      <w:pPr>
        <w:pStyle w:val="1"/>
      </w:pPr>
      <w:bookmarkStart w:id="58" w:name="_Toc70086119"/>
      <w:bookmarkStart w:id="59" w:name="_Toc70087047"/>
      <w:r w:rsidRPr="00FC6285">
        <w:rPr>
          <w:rFonts w:hint="eastAsia"/>
        </w:rPr>
        <w:t>4.视图之间关系</w:t>
      </w:r>
      <w:bookmarkEnd w:id="58"/>
      <w:bookmarkEnd w:id="59"/>
    </w:p>
    <w:p w14:paraId="6D9AE900" w14:textId="77777777" w:rsidR="00FC6285" w:rsidRPr="00FC6285" w:rsidRDefault="00FC6285" w:rsidP="009E2524">
      <w:pPr>
        <w:pStyle w:val="2"/>
      </w:pPr>
      <w:bookmarkStart w:id="60" w:name="_Toc70087048"/>
      <w:r w:rsidRPr="00FC6285">
        <w:t>4</w:t>
      </w:r>
      <w:r w:rsidRPr="00FC6285">
        <w:rPr>
          <w:rFonts w:hint="eastAsia"/>
        </w:rPr>
        <w:t>.1视图之间关系说明</w:t>
      </w:r>
      <w:bookmarkEnd w:id="60"/>
    </w:p>
    <w:p w14:paraId="6AE98B93"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szCs w:val="20"/>
        </w:rPr>
        <w:t>逻辑</w:t>
      </w:r>
      <w:r w:rsidRPr="00FC6285">
        <w:rPr>
          <w:rFonts w:ascii="Times New Roman" w:eastAsia="宋体" w:hAnsi="Times New Roman" w:cs="Times New Roman"/>
          <w:szCs w:val="20"/>
        </w:rPr>
        <w:t>-</w:t>
      </w:r>
      <w:r w:rsidRPr="00FC6285">
        <w:rPr>
          <w:rFonts w:ascii="Times New Roman" w:eastAsia="宋体" w:hAnsi="Times New Roman" w:cs="Times New Roman"/>
          <w:szCs w:val="20"/>
        </w:rPr>
        <w:t>开发</w:t>
      </w:r>
      <w:r w:rsidRPr="00FC6285">
        <w:rPr>
          <w:rFonts w:ascii="Times New Roman" w:eastAsia="宋体" w:hAnsi="Times New Roman" w:cs="Times New Roman"/>
          <w:szCs w:val="20"/>
        </w:rPr>
        <w:t>-</w:t>
      </w:r>
      <w:r w:rsidRPr="00FC6285">
        <w:rPr>
          <w:rFonts w:ascii="Times New Roman" w:eastAsia="宋体" w:hAnsi="Times New Roman" w:cs="Times New Roman"/>
          <w:szCs w:val="20"/>
        </w:rPr>
        <w:t>运行</w:t>
      </w:r>
      <w:r w:rsidRPr="00FC6285">
        <w:rPr>
          <w:rFonts w:ascii="Times New Roman" w:eastAsia="宋体" w:hAnsi="Times New Roman" w:cs="Times New Roman"/>
          <w:szCs w:val="20"/>
        </w:rPr>
        <w:t>-</w:t>
      </w:r>
      <w:r w:rsidRPr="00FC6285">
        <w:rPr>
          <w:rFonts w:ascii="Times New Roman" w:eastAsia="宋体" w:hAnsi="Times New Roman" w:cs="Times New Roman"/>
          <w:szCs w:val="20"/>
        </w:rPr>
        <w:t>部署</w:t>
      </w:r>
    </w:p>
    <w:p w14:paraId="1C9C79DF"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p>
    <w:p w14:paraId="39FC100B" w14:textId="77777777" w:rsidR="00FC6285" w:rsidRPr="00FC6285" w:rsidRDefault="00FC6285" w:rsidP="009E2524">
      <w:pPr>
        <w:pStyle w:val="2"/>
      </w:pPr>
      <w:bookmarkStart w:id="61" w:name="_Toc70087049"/>
      <w:r w:rsidRPr="00FC6285">
        <w:t>4.2 视图-视图关系</w:t>
      </w:r>
      <w:bookmarkEnd w:id="61"/>
    </w:p>
    <w:p w14:paraId="16003A09" w14:textId="77777777" w:rsidR="00FC6285" w:rsidRPr="00FC6285" w:rsidRDefault="00FC6285" w:rsidP="00FC6285">
      <w:pPr>
        <w:topLinePunct/>
        <w:ind w:firstLineChars="200" w:firstLine="422"/>
        <w:textAlignment w:val="center"/>
        <w:rPr>
          <w:rFonts w:ascii="Times New Roman" w:eastAsia="宋体" w:hAnsi="Times New Roman" w:cs="Times New Roman"/>
          <w:b/>
          <w:szCs w:val="20"/>
        </w:rPr>
      </w:pPr>
      <w:r w:rsidRPr="00FC6285">
        <w:rPr>
          <w:rFonts w:ascii="Times New Roman" w:eastAsia="宋体" w:hAnsi="Times New Roman" w:cs="Times New Roman"/>
          <w:b/>
          <w:szCs w:val="20"/>
        </w:rPr>
        <w:t>（</w:t>
      </w:r>
      <w:r w:rsidRPr="00FC6285">
        <w:rPr>
          <w:rFonts w:ascii="Times New Roman" w:eastAsia="宋体" w:hAnsi="Times New Roman" w:cs="Times New Roman" w:hint="eastAsia"/>
          <w:b/>
          <w:szCs w:val="20"/>
        </w:rPr>
        <w:t>1</w:t>
      </w:r>
      <w:r w:rsidRPr="00FC6285">
        <w:rPr>
          <w:rFonts w:ascii="Times New Roman" w:eastAsia="宋体" w:hAnsi="Times New Roman" w:cs="Times New Roman"/>
          <w:b/>
          <w:szCs w:val="20"/>
        </w:rPr>
        <w:t>）</w:t>
      </w:r>
      <w:r w:rsidRPr="00FC6285">
        <w:rPr>
          <w:rFonts w:ascii="Times New Roman" w:eastAsia="宋体" w:hAnsi="Times New Roman" w:cs="Times New Roman" w:hint="eastAsia"/>
          <w:b/>
          <w:szCs w:val="20"/>
        </w:rPr>
        <w:t>XXX</w:t>
      </w:r>
      <w:r w:rsidRPr="00FC6285">
        <w:rPr>
          <w:rFonts w:ascii="Times New Roman" w:eastAsia="宋体" w:hAnsi="Times New Roman" w:cs="Times New Roman"/>
          <w:b/>
          <w:szCs w:val="20"/>
        </w:rPr>
        <w:t>逻辑视图与开发视图关系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0"/>
        <w:gridCol w:w="4217"/>
      </w:tblGrid>
      <w:tr w:rsidR="00FC6285" w:rsidRPr="00FC6285" w14:paraId="1830CFC7" w14:textId="77777777" w:rsidTr="002A5134">
        <w:tc>
          <w:tcPr>
            <w:tcW w:w="4050" w:type="dxa"/>
            <w:shd w:val="clear" w:color="auto" w:fill="99CCFF"/>
          </w:tcPr>
          <w:p w14:paraId="21BF1C0D" w14:textId="77777777" w:rsidR="00FC6285" w:rsidRPr="00FC6285" w:rsidRDefault="00FC6285" w:rsidP="00FC6285">
            <w:pPr>
              <w:topLinePunct/>
              <w:adjustRightInd w:val="0"/>
              <w:spacing w:line="360" w:lineRule="auto"/>
              <w:textAlignment w:val="center"/>
              <w:rPr>
                <w:rFonts w:ascii="Times New Roman" w:eastAsia="宋体" w:hAnsi="Times New Roman" w:cs="Times New Roman"/>
                <w:i/>
                <w:color w:val="000000"/>
                <w:kern w:val="20"/>
                <w:sz w:val="22"/>
              </w:rPr>
            </w:pPr>
            <w:r w:rsidRPr="00FC6285">
              <w:rPr>
                <w:rFonts w:ascii="Times New Roman" w:eastAsia="宋体" w:hAnsi="Times New Roman" w:cs="Times New Roman" w:hint="eastAsia"/>
                <w:i/>
                <w:color w:val="000000"/>
                <w:kern w:val="20"/>
                <w:sz w:val="22"/>
              </w:rPr>
              <w:t>逻辑视图</w:t>
            </w:r>
          </w:p>
        </w:tc>
        <w:tc>
          <w:tcPr>
            <w:tcW w:w="4217" w:type="dxa"/>
            <w:shd w:val="clear" w:color="auto" w:fill="99CCFF"/>
          </w:tcPr>
          <w:p w14:paraId="3BA3DBB7" w14:textId="77777777" w:rsidR="00FC6285" w:rsidRPr="00FC6285" w:rsidRDefault="00FC6285" w:rsidP="00FC6285">
            <w:pPr>
              <w:topLinePunct/>
              <w:adjustRightInd w:val="0"/>
              <w:spacing w:line="360" w:lineRule="auto"/>
              <w:jc w:val="center"/>
              <w:textAlignment w:val="center"/>
              <w:rPr>
                <w:rFonts w:ascii="Times New Roman" w:eastAsia="宋体" w:hAnsi="Times New Roman" w:cs="Times New Roman"/>
                <w:i/>
                <w:color w:val="000000"/>
                <w:kern w:val="20"/>
                <w:sz w:val="22"/>
              </w:rPr>
            </w:pPr>
            <w:r w:rsidRPr="00FC6285">
              <w:rPr>
                <w:rFonts w:ascii="Times New Roman" w:eastAsia="宋体" w:hAnsi="Times New Roman" w:cs="Times New Roman" w:hint="eastAsia"/>
                <w:i/>
                <w:color w:val="000000"/>
                <w:kern w:val="20"/>
                <w:sz w:val="22"/>
              </w:rPr>
              <w:t>开发视图</w:t>
            </w:r>
          </w:p>
        </w:tc>
      </w:tr>
      <w:tr w:rsidR="00FC6285" w:rsidRPr="00FC6285" w14:paraId="2C504733" w14:textId="77777777" w:rsidTr="002A5134">
        <w:tc>
          <w:tcPr>
            <w:tcW w:w="4050" w:type="dxa"/>
            <w:shd w:val="clear" w:color="auto" w:fill="auto"/>
            <w:vAlign w:val="center"/>
          </w:tcPr>
          <w:p w14:paraId="239FC608"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217" w:type="dxa"/>
            <w:shd w:val="clear" w:color="auto" w:fill="auto"/>
          </w:tcPr>
          <w:p w14:paraId="437CF859"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4D84F1D3" w14:textId="77777777" w:rsidTr="002A5134">
        <w:tc>
          <w:tcPr>
            <w:tcW w:w="4050" w:type="dxa"/>
            <w:shd w:val="clear" w:color="auto" w:fill="auto"/>
            <w:vAlign w:val="center"/>
          </w:tcPr>
          <w:p w14:paraId="1EC83357"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217" w:type="dxa"/>
            <w:shd w:val="clear" w:color="auto" w:fill="auto"/>
          </w:tcPr>
          <w:p w14:paraId="016652D9"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0AD3DEC1" w14:textId="77777777" w:rsidTr="002A5134">
        <w:tc>
          <w:tcPr>
            <w:tcW w:w="4050" w:type="dxa"/>
            <w:shd w:val="clear" w:color="auto" w:fill="auto"/>
            <w:vAlign w:val="center"/>
          </w:tcPr>
          <w:p w14:paraId="003DFED4"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217" w:type="dxa"/>
            <w:vMerge w:val="restart"/>
            <w:shd w:val="clear" w:color="auto" w:fill="auto"/>
          </w:tcPr>
          <w:p w14:paraId="6565BB6B"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5BD67284" w14:textId="77777777" w:rsidTr="002A5134">
        <w:tc>
          <w:tcPr>
            <w:tcW w:w="4050" w:type="dxa"/>
            <w:shd w:val="clear" w:color="auto" w:fill="auto"/>
            <w:vAlign w:val="center"/>
          </w:tcPr>
          <w:p w14:paraId="7D153CAB"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217" w:type="dxa"/>
            <w:vMerge/>
            <w:shd w:val="clear" w:color="auto" w:fill="auto"/>
          </w:tcPr>
          <w:p w14:paraId="32C572EB"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488D7C22" w14:textId="77777777" w:rsidTr="002A5134">
        <w:tblPrEx>
          <w:tblLook w:val="04A0" w:firstRow="1" w:lastRow="0" w:firstColumn="1" w:lastColumn="0" w:noHBand="0" w:noVBand="1"/>
        </w:tblPrEx>
        <w:tc>
          <w:tcPr>
            <w:tcW w:w="4050" w:type="dxa"/>
            <w:shd w:val="clear" w:color="auto" w:fill="auto"/>
            <w:vAlign w:val="center"/>
          </w:tcPr>
          <w:p w14:paraId="4CF4274A"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217" w:type="dxa"/>
            <w:vMerge w:val="restart"/>
            <w:shd w:val="clear" w:color="auto" w:fill="auto"/>
            <w:vAlign w:val="center"/>
          </w:tcPr>
          <w:p w14:paraId="4D942CF4"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2D87DEC1" w14:textId="77777777" w:rsidTr="002A5134">
        <w:tblPrEx>
          <w:tblLook w:val="04A0" w:firstRow="1" w:lastRow="0" w:firstColumn="1" w:lastColumn="0" w:noHBand="0" w:noVBand="1"/>
        </w:tblPrEx>
        <w:tc>
          <w:tcPr>
            <w:tcW w:w="4050" w:type="dxa"/>
            <w:shd w:val="clear" w:color="auto" w:fill="auto"/>
            <w:vAlign w:val="center"/>
          </w:tcPr>
          <w:p w14:paraId="76E008FA"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217" w:type="dxa"/>
            <w:vMerge/>
            <w:shd w:val="clear" w:color="auto" w:fill="auto"/>
            <w:vAlign w:val="center"/>
          </w:tcPr>
          <w:p w14:paraId="0BC55CDA"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5FD2874D" w14:textId="77777777" w:rsidTr="002A5134">
        <w:tblPrEx>
          <w:tblLook w:val="04A0" w:firstRow="1" w:lastRow="0" w:firstColumn="1" w:lastColumn="0" w:noHBand="0" w:noVBand="1"/>
        </w:tblPrEx>
        <w:tc>
          <w:tcPr>
            <w:tcW w:w="4050" w:type="dxa"/>
            <w:shd w:val="clear" w:color="auto" w:fill="auto"/>
            <w:vAlign w:val="center"/>
          </w:tcPr>
          <w:p w14:paraId="5079577F"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217" w:type="dxa"/>
            <w:vMerge/>
            <w:shd w:val="clear" w:color="auto" w:fill="auto"/>
            <w:vAlign w:val="center"/>
          </w:tcPr>
          <w:p w14:paraId="5A1E849E"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27D6BC70" w14:textId="77777777" w:rsidTr="002A5134">
        <w:tblPrEx>
          <w:tblLook w:val="04A0" w:firstRow="1" w:lastRow="0" w:firstColumn="1" w:lastColumn="0" w:noHBand="0" w:noVBand="1"/>
        </w:tblPrEx>
        <w:tc>
          <w:tcPr>
            <w:tcW w:w="4050" w:type="dxa"/>
            <w:shd w:val="clear" w:color="auto" w:fill="auto"/>
            <w:vAlign w:val="center"/>
          </w:tcPr>
          <w:p w14:paraId="2A9D7003"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217" w:type="dxa"/>
            <w:vMerge/>
            <w:shd w:val="clear" w:color="auto" w:fill="auto"/>
            <w:vAlign w:val="center"/>
          </w:tcPr>
          <w:p w14:paraId="74DEF12A"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0486E3F7" w14:textId="77777777" w:rsidTr="002A5134">
        <w:tblPrEx>
          <w:tblLook w:val="04A0" w:firstRow="1" w:lastRow="0" w:firstColumn="1" w:lastColumn="0" w:noHBand="0" w:noVBand="1"/>
        </w:tblPrEx>
        <w:tc>
          <w:tcPr>
            <w:tcW w:w="4050" w:type="dxa"/>
            <w:shd w:val="clear" w:color="auto" w:fill="auto"/>
            <w:vAlign w:val="center"/>
          </w:tcPr>
          <w:p w14:paraId="7407E8FB"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217" w:type="dxa"/>
            <w:vMerge/>
            <w:shd w:val="clear" w:color="auto" w:fill="auto"/>
            <w:vAlign w:val="center"/>
          </w:tcPr>
          <w:p w14:paraId="6E81CC48"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0357FECE" w14:textId="77777777" w:rsidTr="002A5134">
        <w:tblPrEx>
          <w:tblLook w:val="04A0" w:firstRow="1" w:lastRow="0" w:firstColumn="1" w:lastColumn="0" w:noHBand="0" w:noVBand="1"/>
        </w:tblPrEx>
        <w:tc>
          <w:tcPr>
            <w:tcW w:w="4050" w:type="dxa"/>
            <w:shd w:val="clear" w:color="auto" w:fill="auto"/>
            <w:vAlign w:val="center"/>
          </w:tcPr>
          <w:p w14:paraId="45E42D4F"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217" w:type="dxa"/>
            <w:vMerge/>
            <w:shd w:val="clear" w:color="auto" w:fill="auto"/>
          </w:tcPr>
          <w:p w14:paraId="5DAAFA7A"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bl>
    <w:p w14:paraId="61D6C833"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eastAsia="x-none"/>
        </w:rPr>
      </w:pPr>
    </w:p>
    <w:p w14:paraId="07CB428B" w14:textId="77777777" w:rsidR="00FC6285" w:rsidRPr="00FC6285" w:rsidRDefault="00FC6285" w:rsidP="00FC6285">
      <w:pPr>
        <w:topLinePunct/>
        <w:ind w:firstLineChars="200" w:firstLine="422"/>
        <w:textAlignment w:val="center"/>
        <w:rPr>
          <w:rFonts w:ascii="Times New Roman" w:eastAsia="宋体" w:hAnsi="Times New Roman" w:cs="Times New Roman"/>
          <w:b/>
          <w:szCs w:val="20"/>
        </w:rPr>
      </w:pPr>
      <w:r w:rsidRPr="00FC6285">
        <w:rPr>
          <w:rFonts w:ascii="Times New Roman" w:eastAsia="宋体" w:hAnsi="Times New Roman" w:cs="Times New Roman"/>
          <w:b/>
          <w:szCs w:val="20"/>
        </w:rPr>
        <w:t>（</w:t>
      </w:r>
      <w:r w:rsidRPr="00FC6285">
        <w:rPr>
          <w:rFonts w:ascii="Times New Roman" w:eastAsia="宋体" w:hAnsi="Times New Roman" w:cs="Times New Roman" w:hint="eastAsia"/>
          <w:b/>
          <w:szCs w:val="20"/>
        </w:rPr>
        <w:t>2</w:t>
      </w:r>
      <w:r w:rsidRPr="00FC6285">
        <w:rPr>
          <w:rFonts w:ascii="Times New Roman" w:eastAsia="宋体" w:hAnsi="Times New Roman" w:cs="Times New Roman"/>
          <w:b/>
          <w:szCs w:val="20"/>
        </w:rPr>
        <w:t>）</w:t>
      </w:r>
      <w:r w:rsidRPr="00FC6285">
        <w:rPr>
          <w:rFonts w:ascii="Times New Roman" w:eastAsia="宋体" w:hAnsi="Times New Roman" w:cs="Times New Roman" w:hint="eastAsia"/>
          <w:b/>
          <w:szCs w:val="20"/>
        </w:rPr>
        <w:t>X</w:t>
      </w:r>
      <w:r w:rsidRPr="00FC6285">
        <w:rPr>
          <w:rFonts w:ascii="Times New Roman" w:eastAsia="宋体" w:hAnsi="Times New Roman" w:cs="Times New Roman"/>
          <w:b/>
          <w:szCs w:val="20"/>
        </w:rPr>
        <w:t>XX</w:t>
      </w:r>
      <w:r w:rsidRPr="00FC6285">
        <w:rPr>
          <w:rFonts w:ascii="Times New Roman" w:eastAsia="宋体" w:hAnsi="Times New Roman" w:cs="Times New Roman"/>
          <w:b/>
          <w:szCs w:val="20"/>
        </w:rPr>
        <w:t>开发视图与运行视图关系</w:t>
      </w:r>
    </w:p>
    <w:tbl>
      <w:tblP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0"/>
        <w:gridCol w:w="4050"/>
      </w:tblGrid>
      <w:tr w:rsidR="00FC6285" w:rsidRPr="00FC6285" w14:paraId="12AE37AE" w14:textId="77777777" w:rsidTr="002A5134">
        <w:tc>
          <w:tcPr>
            <w:tcW w:w="4050" w:type="dxa"/>
            <w:shd w:val="clear" w:color="auto" w:fill="99CCFF"/>
          </w:tcPr>
          <w:p w14:paraId="1BC48532" w14:textId="77777777" w:rsidR="00FC6285" w:rsidRPr="00FC6285" w:rsidRDefault="00FC6285" w:rsidP="00FC6285">
            <w:pPr>
              <w:topLinePunct/>
              <w:adjustRightInd w:val="0"/>
              <w:spacing w:line="360" w:lineRule="auto"/>
              <w:jc w:val="center"/>
              <w:textAlignment w:val="center"/>
              <w:rPr>
                <w:rFonts w:ascii="Times New Roman" w:eastAsia="宋体" w:hAnsi="Times New Roman" w:cs="Times New Roman"/>
                <w:i/>
                <w:color w:val="000000"/>
                <w:kern w:val="20"/>
                <w:sz w:val="22"/>
              </w:rPr>
            </w:pPr>
            <w:r w:rsidRPr="00FC6285">
              <w:rPr>
                <w:rFonts w:ascii="Times New Roman" w:eastAsia="宋体" w:hAnsi="Times New Roman" w:cs="Times New Roman" w:hint="eastAsia"/>
                <w:i/>
                <w:color w:val="000000"/>
                <w:kern w:val="20"/>
                <w:sz w:val="22"/>
              </w:rPr>
              <w:t>开发视图</w:t>
            </w:r>
          </w:p>
        </w:tc>
        <w:tc>
          <w:tcPr>
            <w:tcW w:w="4050" w:type="dxa"/>
            <w:shd w:val="clear" w:color="auto" w:fill="99CCFF"/>
          </w:tcPr>
          <w:p w14:paraId="5D369991" w14:textId="77777777" w:rsidR="00FC6285" w:rsidRPr="00FC6285" w:rsidRDefault="00FC6285" w:rsidP="00FC6285">
            <w:pPr>
              <w:topLinePunct/>
              <w:adjustRightInd w:val="0"/>
              <w:spacing w:line="360" w:lineRule="auto"/>
              <w:textAlignment w:val="center"/>
              <w:rPr>
                <w:rFonts w:ascii="Times New Roman" w:eastAsia="宋体" w:hAnsi="Times New Roman" w:cs="Times New Roman"/>
                <w:i/>
                <w:color w:val="000000"/>
                <w:kern w:val="20"/>
                <w:sz w:val="22"/>
              </w:rPr>
            </w:pPr>
            <w:r w:rsidRPr="00FC6285">
              <w:rPr>
                <w:rFonts w:ascii="Times New Roman" w:eastAsia="宋体" w:hAnsi="Times New Roman" w:cs="Times New Roman" w:hint="eastAsia"/>
                <w:i/>
                <w:color w:val="000000"/>
                <w:kern w:val="20"/>
                <w:sz w:val="22"/>
              </w:rPr>
              <w:t>运行视图</w:t>
            </w:r>
          </w:p>
        </w:tc>
      </w:tr>
      <w:tr w:rsidR="00FC6285" w:rsidRPr="00FC6285" w14:paraId="1B266181" w14:textId="77777777" w:rsidTr="002A5134">
        <w:tc>
          <w:tcPr>
            <w:tcW w:w="4050" w:type="dxa"/>
          </w:tcPr>
          <w:p w14:paraId="409AC62F"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050" w:type="dxa"/>
            <w:shd w:val="clear" w:color="auto" w:fill="auto"/>
          </w:tcPr>
          <w:p w14:paraId="0CB1C6DA"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20763355" w14:textId="77777777" w:rsidTr="002A5134">
        <w:tc>
          <w:tcPr>
            <w:tcW w:w="4050" w:type="dxa"/>
          </w:tcPr>
          <w:p w14:paraId="2A775035"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050" w:type="dxa"/>
            <w:shd w:val="clear" w:color="auto" w:fill="auto"/>
          </w:tcPr>
          <w:p w14:paraId="3E4CB987"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7EC0EFFA" w14:textId="77777777" w:rsidTr="002A5134">
        <w:tc>
          <w:tcPr>
            <w:tcW w:w="4050" w:type="dxa"/>
          </w:tcPr>
          <w:p w14:paraId="719BFBB3"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050" w:type="dxa"/>
            <w:shd w:val="clear" w:color="auto" w:fill="auto"/>
          </w:tcPr>
          <w:p w14:paraId="0813E83C" w14:textId="77777777" w:rsidR="00FC6285" w:rsidRPr="00FC6285" w:rsidRDefault="00FC6285" w:rsidP="00FC6285">
            <w:pPr>
              <w:topLinePunct/>
              <w:textAlignment w:val="center"/>
              <w:rPr>
                <w:rFonts w:ascii="Times New Roman" w:eastAsia="宋体" w:hAnsi="Times New Roman" w:cs="Times New Roman"/>
                <w:color w:val="000000"/>
                <w:kern w:val="20"/>
                <w:szCs w:val="20"/>
              </w:rPr>
            </w:pPr>
          </w:p>
        </w:tc>
      </w:tr>
      <w:tr w:rsidR="00FC6285" w:rsidRPr="00FC6285" w14:paraId="3671B091" w14:textId="77777777" w:rsidTr="002A5134">
        <w:tblPrEx>
          <w:tblLook w:val="04A0" w:firstRow="1" w:lastRow="0" w:firstColumn="1" w:lastColumn="0" w:noHBand="0" w:noVBand="1"/>
        </w:tblPrEx>
        <w:tc>
          <w:tcPr>
            <w:tcW w:w="4050" w:type="dxa"/>
            <w:vAlign w:val="center"/>
          </w:tcPr>
          <w:p w14:paraId="4AC35423"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050" w:type="dxa"/>
            <w:shd w:val="clear" w:color="auto" w:fill="auto"/>
            <w:vAlign w:val="center"/>
          </w:tcPr>
          <w:p w14:paraId="427FA88B"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0FC6DBAC" w14:textId="77777777" w:rsidTr="002A5134">
        <w:tblPrEx>
          <w:tblLook w:val="04A0" w:firstRow="1" w:lastRow="0" w:firstColumn="1" w:lastColumn="0" w:noHBand="0" w:noVBand="1"/>
        </w:tblPrEx>
        <w:tc>
          <w:tcPr>
            <w:tcW w:w="4050" w:type="dxa"/>
            <w:vAlign w:val="center"/>
          </w:tcPr>
          <w:p w14:paraId="428F7CDF"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050" w:type="dxa"/>
            <w:shd w:val="clear" w:color="auto" w:fill="auto"/>
            <w:vAlign w:val="center"/>
          </w:tcPr>
          <w:p w14:paraId="15B65AD2"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1E83EAC1" w14:textId="77777777" w:rsidTr="002A5134">
        <w:tblPrEx>
          <w:tblLook w:val="04A0" w:firstRow="1" w:lastRow="0" w:firstColumn="1" w:lastColumn="0" w:noHBand="0" w:noVBand="1"/>
        </w:tblPrEx>
        <w:tc>
          <w:tcPr>
            <w:tcW w:w="4050" w:type="dxa"/>
            <w:vAlign w:val="center"/>
          </w:tcPr>
          <w:p w14:paraId="5AE5FD7F"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050" w:type="dxa"/>
            <w:vMerge w:val="restart"/>
            <w:shd w:val="clear" w:color="auto" w:fill="auto"/>
            <w:vAlign w:val="center"/>
          </w:tcPr>
          <w:p w14:paraId="443ACAD3"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3AFCEC10" w14:textId="77777777" w:rsidTr="002A5134">
        <w:tblPrEx>
          <w:tblLook w:val="04A0" w:firstRow="1" w:lastRow="0" w:firstColumn="1" w:lastColumn="0" w:noHBand="0" w:noVBand="1"/>
        </w:tblPrEx>
        <w:tc>
          <w:tcPr>
            <w:tcW w:w="4050" w:type="dxa"/>
            <w:vAlign w:val="center"/>
          </w:tcPr>
          <w:p w14:paraId="45D1A962"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050" w:type="dxa"/>
            <w:vMerge/>
            <w:shd w:val="clear" w:color="auto" w:fill="auto"/>
            <w:vAlign w:val="center"/>
          </w:tcPr>
          <w:p w14:paraId="175BE215"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0846A012" w14:textId="77777777" w:rsidTr="002A5134">
        <w:tblPrEx>
          <w:tblLook w:val="04A0" w:firstRow="1" w:lastRow="0" w:firstColumn="1" w:lastColumn="0" w:noHBand="0" w:noVBand="1"/>
        </w:tblPrEx>
        <w:tc>
          <w:tcPr>
            <w:tcW w:w="4050" w:type="dxa"/>
            <w:vMerge w:val="restart"/>
          </w:tcPr>
          <w:p w14:paraId="13F8F0A4"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050" w:type="dxa"/>
            <w:shd w:val="clear" w:color="auto" w:fill="auto"/>
            <w:vAlign w:val="center"/>
          </w:tcPr>
          <w:p w14:paraId="50347A5A"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1375275E" w14:textId="77777777" w:rsidTr="002A5134">
        <w:tblPrEx>
          <w:tblLook w:val="04A0" w:firstRow="1" w:lastRow="0" w:firstColumn="1" w:lastColumn="0" w:noHBand="0" w:noVBand="1"/>
        </w:tblPrEx>
        <w:tc>
          <w:tcPr>
            <w:tcW w:w="4050" w:type="dxa"/>
            <w:vMerge/>
          </w:tcPr>
          <w:p w14:paraId="1877900F"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050" w:type="dxa"/>
            <w:shd w:val="clear" w:color="auto" w:fill="auto"/>
            <w:vAlign w:val="center"/>
          </w:tcPr>
          <w:p w14:paraId="3DDE47CC"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r w:rsidR="00FC6285" w:rsidRPr="00FC6285" w14:paraId="4AACFC2C" w14:textId="77777777" w:rsidTr="002A5134">
        <w:tblPrEx>
          <w:tblLook w:val="04A0" w:firstRow="1" w:lastRow="0" w:firstColumn="1" w:lastColumn="0" w:noHBand="0" w:noVBand="1"/>
        </w:tblPrEx>
        <w:tc>
          <w:tcPr>
            <w:tcW w:w="4050" w:type="dxa"/>
            <w:vMerge/>
          </w:tcPr>
          <w:p w14:paraId="1073F4DA"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c>
          <w:tcPr>
            <w:tcW w:w="4050" w:type="dxa"/>
            <w:shd w:val="clear" w:color="auto" w:fill="auto"/>
            <w:vAlign w:val="center"/>
          </w:tcPr>
          <w:p w14:paraId="4B850F69" w14:textId="77777777" w:rsidR="00FC6285" w:rsidRPr="00FC6285" w:rsidRDefault="00FC6285" w:rsidP="00FC6285">
            <w:pPr>
              <w:topLinePunct/>
              <w:spacing w:line="360" w:lineRule="auto"/>
              <w:textAlignment w:val="center"/>
              <w:rPr>
                <w:rFonts w:ascii="Times New Roman" w:eastAsia="宋体" w:hAnsi="Times New Roman" w:cs="Times New Roman"/>
                <w:color w:val="000000"/>
                <w:kern w:val="20"/>
              </w:rPr>
            </w:pPr>
          </w:p>
        </w:tc>
      </w:tr>
    </w:tbl>
    <w:p w14:paraId="6952F355" w14:textId="77777777" w:rsidR="00FC6285" w:rsidRPr="00FC6285" w:rsidRDefault="00FC6285" w:rsidP="00FC6285">
      <w:pPr>
        <w:spacing w:line="300" w:lineRule="auto"/>
        <w:ind w:firstLineChars="200" w:firstLine="420"/>
        <w:jc w:val="left"/>
        <w:rPr>
          <w:rFonts w:ascii="仿宋" w:eastAsia="宋体" w:hAnsi="仿宋" w:cs="Times New Roman"/>
          <w:kern w:val="0"/>
          <w:szCs w:val="24"/>
          <w:lang w:val="x-none" w:eastAsia="x-none"/>
        </w:rPr>
      </w:pPr>
    </w:p>
    <w:p w14:paraId="2E4DEB6E" w14:textId="77777777" w:rsidR="00FC6285" w:rsidRPr="00FC6285" w:rsidRDefault="00FC6285" w:rsidP="00FC6285">
      <w:pPr>
        <w:topLinePunct/>
        <w:ind w:firstLineChars="200" w:firstLine="422"/>
        <w:textAlignment w:val="center"/>
        <w:rPr>
          <w:rFonts w:ascii="Times New Roman" w:eastAsia="宋体" w:hAnsi="Times New Roman" w:cs="Times New Roman"/>
          <w:b/>
          <w:szCs w:val="20"/>
        </w:rPr>
      </w:pPr>
      <w:r w:rsidRPr="00FC6285">
        <w:rPr>
          <w:rFonts w:ascii="Times New Roman" w:eastAsia="宋体" w:hAnsi="Times New Roman" w:cs="Times New Roman" w:hint="eastAsia"/>
          <w:b/>
          <w:szCs w:val="20"/>
        </w:rPr>
        <w:t>（</w:t>
      </w:r>
      <w:r w:rsidRPr="00FC6285">
        <w:rPr>
          <w:rFonts w:ascii="Times New Roman" w:eastAsia="宋体" w:hAnsi="Times New Roman" w:cs="Times New Roman" w:hint="eastAsia"/>
          <w:b/>
          <w:szCs w:val="20"/>
        </w:rPr>
        <w:t>3</w:t>
      </w:r>
      <w:r w:rsidRPr="00FC6285">
        <w:rPr>
          <w:rFonts w:ascii="Times New Roman" w:eastAsia="宋体" w:hAnsi="Times New Roman" w:cs="Times New Roman" w:hint="eastAsia"/>
          <w:b/>
          <w:szCs w:val="20"/>
        </w:rPr>
        <w:t>）根据需要再增加其他视图关系</w:t>
      </w:r>
    </w:p>
    <w:p w14:paraId="7E4DB5D8" w14:textId="77777777" w:rsidR="00FC6285" w:rsidRPr="00FC6285" w:rsidRDefault="00FC6285" w:rsidP="009E2524">
      <w:pPr>
        <w:pStyle w:val="1"/>
      </w:pPr>
      <w:bookmarkStart w:id="62" w:name="_Toc70086120"/>
      <w:bookmarkStart w:id="63" w:name="_Toc70087050"/>
      <w:r w:rsidRPr="00FC6285">
        <w:t>5</w:t>
      </w:r>
      <w:r w:rsidRPr="00FC6285">
        <w:rPr>
          <w:rFonts w:hint="eastAsia"/>
        </w:rPr>
        <w:t>.需求与架构之间的映射</w:t>
      </w:r>
      <w:bookmarkEnd w:id="62"/>
      <w:bookmarkEnd w:id="63"/>
    </w:p>
    <w:p w14:paraId="06462C56"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略。</w:t>
      </w:r>
    </w:p>
    <w:p w14:paraId="4D1FA54D" w14:textId="77777777" w:rsidR="00FC6285" w:rsidRPr="00FC6285" w:rsidRDefault="00FC6285" w:rsidP="009E2524">
      <w:pPr>
        <w:pStyle w:val="1"/>
      </w:pPr>
      <w:bookmarkStart w:id="64" w:name="_Toc70086121"/>
      <w:bookmarkStart w:id="65" w:name="_Toc70087051"/>
      <w:r w:rsidRPr="00FC6285">
        <w:t>6</w:t>
      </w:r>
      <w:r w:rsidRPr="00FC6285">
        <w:rPr>
          <w:rFonts w:hint="eastAsia"/>
        </w:rPr>
        <w:t>.附录</w:t>
      </w:r>
      <w:bookmarkEnd w:id="64"/>
      <w:bookmarkEnd w:id="65"/>
    </w:p>
    <w:p w14:paraId="52154E71" w14:textId="77777777" w:rsidR="00FC6285" w:rsidRPr="00FC6285" w:rsidRDefault="00FC6285" w:rsidP="00C95BDA">
      <w:pPr>
        <w:pStyle w:val="2"/>
      </w:pPr>
      <w:bookmarkStart w:id="66" w:name="_Toc70087052"/>
      <w:r w:rsidRPr="00FC6285">
        <w:t>6</w:t>
      </w:r>
      <w:r w:rsidRPr="00FC6285">
        <w:rPr>
          <w:rFonts w:hint="eastAsia"/>
        </w:rPr>
        <w:t>.1架构元素索引</w:t>
      </w:r>
      <w:bookmarkEnd w:id="66"/>
    </w:p>
    <w:p w14:paraId="166F2C3B"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略。</w:t>
      </w:r>
    </w:p>
    <w:p w14:paraId="42008B7B" w14:textId="77777777" w:rsidR="00FC6285" w:rsidRPr="00FC6285" w:rsidRDefault="00FC6285" w:rsidP="00C95BDA">
      <w:pPr>
        <w:pStyle w:val="2"/>
      </w:pPr>
      <w:bookmarkStart w:id="67" w:name="_Toc70087053"/>
      <w:r w:rsidRPr="00FC6285">
        <w:t>6</w:t>
      </w:r>
      <w:r w:rsidRPr="00FC6285">
        <w:rPr>
          <w:rFonts w:hint="eastAsia"/>
        </w:rPr>
        <w:t>.</w:t>
      </w:r>
      <w:r w:rsidRPr="00FC6285">
        <w:t>2术语表</w:t>
      </w:r>
      <w:bookmarkEnd w:id="67"/>
      <w:r w:rsidRPr="00FC6285">
        <w:rPr>
          <w:rFonts w:hint="eastAsia"/>
        </w:rPr>
        <w:t xml:space="preserve"> </w:t>
      </w:r>
    </w:p>
    <w:p w14:paraId="29F3C26E"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略。</w:t>
      </w:r>
    </w:p>
    <w:p w14:paraId="0776BA26" w14:textId="77777777" w:rsidR="00FC6285" w:rsidRPr="00FC6285" w:rsidRDefault="00FC6285" w:rsidP="00C95BDA">
      <w:pPr>
        <w:pStyle w:val="2"/>
      </w:pPr>
      <w:bookmarkStart w:id="68" w:name="_Toc70087054"/>
      <w:r w:rsidRPr="00FC6285">
        <w:lastRenderedPageBreak/>
        <w:t>6</w:t>
      </w:r>
      <w:r w:rsidRPr="00FC6285">
        <w:rPr>
          <w:rFonts w:hint="eastAsia"/>
        </w:rPr>
        <w:t>.3缩略语</w:t>
      </w:r>
      <w:bookmarkEnd w:id="68"/>
      <w:r w:rsidRPr="00FC6285">
        <w:rPr>
          <w:rFonts w:hint="eastAsia"/>
        </w:rPr>
        <w:t xml:space="preserve"> </w:t>
      </w:r>
    </w:p>
    <w:p w14:paraId="70D00284" w14:textId="77777777" w:rsidR="00FC6285" w:rsidRPr="00FC6285" w:rsidRDefault="00FC6285" w:rsidP="00FC6285">
      <w:pPr>
        <w:topLinePunct/>
        <w:ind w:firstLineChars="200" w:firstLine="420"/>
        <w:textAlignment w:val="center"/>
        <w:rPr>
          <w:rFonts w:ascii="Times New Roman" w:eastAsia="宋体" w:hAnsi="Times New Roman" w:cs="Times New Roman"/>
          <w:szCs w:val="20"/>
        </w:rPr>
      </w:pPr>
      <w:r w:rsidRPr="00FC6285">
        <w:rPr>
          <w:rFonts w:ascii="Times New Roman" w:eastAsia="宋体" w:hAnsi="Times New Roman" w:cs="Times New Roman" w:hint="eastAsia"/>
          <w:szCs w:val="20"/>
        </w:rPr>
        <w:t>略。</w:t>
      </w:r>
    </w:p>
    <w:p w14:paraId="6E8A9B03" w14:textId="77777777" w:rsidR="00D36357" w:rsidRPr="00D36357" w:rsidRDefault="00D36357" w:rsidP="00D36357"/>
    <w:sectPr w:rsidR="00D36357" w:rsidRPr="00D36357">
      <w:headerReference w:type="default" r:id="rId1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提示" w:date="2020-11-19T23:58:00Z" w:initials="提示">
    <w:p w14:paraId="67EFC7CB" w14:textId="77777777" w:rsidR="00EF281D" w:rsidRPr="006454B0" w:rsidRDefault="00EF281D" w:rsidP="00EF281D">
      <w:pPr>
        <w:pStyle w:val="ab"/>
      </w:pPr>
      <w:r>
        <w:rPr>
          <w:rStyle w:val="aa"/>
        </w:rPr>
        <w:annotationRef/>
      </w:r>
      <w:r>
        <w:rPr>
          <w:rFonts w:hint="eastAsia"/>
        </w:rPr>
        <w:t>阐述该项目所需要的各种数据。</w:t>
      </w:r>
    </w:p>
  </w:comment>
  <w:comment w:id="14" w:author="提示" w:date="2020-11-19T23:58:00Z" w:initials="提示">
    <w:p w14:paraId="74D0A9E8" w14:textId="77777777" w:rsidR="00EF281D" w:rsidRPr="006454B0" w:rsidRDefault="00EF281D" w:rsidP="00EF281D">
      <w:pPr>
        <w:pStyle w:val="ab"/>
      </w:pPr>
      <w:r>
        <w:rPr>
          <w:rStyle w:val="aa"/>
        </w:rPr>
        <w:annotationRef/>
      </w:r>
      <w:r>
        <w:rPr>
          <w:rFonts w:hint="eastAsia"/>
        </w:rPr>
        <w:t>阐述数据是如何获取到的。</w:t>
      </w:r>
    </w:p>
  </w:comment>
  <w:comment w:id="25" w:author="提示" w:date="2019-10-24T21:40:00Z" w:initials="tips">
    <w:p w14:paraId="506E9F06" w14:textId="77777777" w:rsidR="009C08FB" w:rsidRDefault="009C08FB" w:rsidP="009C08FB">
      <w:pPr>
        <w:pStyle w:val="ab"/>
      </w:pPr>
      <w:r>
        <w:rPr>
          <w:rStyle w:val="aa"/>
        </w:rPr>
        <w:annotationRef/>
      </w:r>
      <w:r>
        <w:rPr>
          <w:rFonts w:hint="eastAsia"/>
        </w:rPr>
        <w:t>包含功能模块描述表，功能用例</w:t>
      </w:r>
      <w:r w:rsidRPr="006632B7">
        <w:t>图</w:t>
      </w:r>
      <w:r>
        <w:rPr>
          <w:rFonts w:hint="eastAsia"/>
        </w:rPr>
        <w:t>及</w:t>
      </w:r>
      <w:r w:rsidRPr="006632B7">
        <w:t>用例规</w:t>
      </w:r>
      <w:r w:rsidRPr="006632B7">
        <w:rPr>
          <w:rFonts w:hint="eastAsia"/>
        </w:rPr>
        <w:t>约</w:t>
      </w:r>
      <w:r>
        <w:rPr>
          <w:rFonts w:hint="eastAsia"/>
        </w:rPr>
        <w:t>表</w:t>
      </w:r>
    </w:p>
  </w:comment>
  <w:comment w:id="37" w:author="提示" w:date="2020-11-19T23:59:00Z" w:initials="提示">
    <w:p w14:paraId="3ED797C6" w14:textId="77777777" w:rsidR="009C08FB" w:rsidRPr="006454B0" w:rsidRDefault="009C08FB" w:rsidP="009C08FB">
      <w:pPr>
        <w:pStyle w:val="ab"/>
      </w:pPr>
      <w:r>
        <w:rPr>
          <w:rStyle w:val="aa"/>
        </w:rPr>
        <w:annotationRef/>
      </w:r>
      <w:r>
        <w:rPr>
          <w:rFonts w:hint="eastAsia"/>
        </w:rPr>
        <w:t>如响应时间、更新处理时间、数据转换与传输时间、运行时间</w:t>
      </w:r>
    </w:p>
  </w:comment>
  <w:comment w:id="40" w:author="提示" w:date="2020-11-19T23:59:00Z" w:initials="提示">
    <w:p w14:paraId="6FE664AA" w14:textId="77777777" w:rsidR="009C08FB" w:rsidRPr="006454B0" w:rsidRDefault="009C08FB" w:rsidP="009C08FB">
      <w:pPr>
        <w:pStyle w:val="ab"/>
      </w:pPr>
      <w:r>
        <w:rPr>
          <w:rStyle w:val="aa"/>
        </w:rPr>
        <w:annotationRef/>
      </w:r>
      <w:r>
        <w:rPr>
          <w:rFonts w:hint="eastAsia"/>
        </w:rPr>
        <w:t>在操作方式、运行环境、与其他软件的接口等发生变化时，应具有的适应能力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EFC7CB" w15:done="0"/>
  <w15:commentEx w15:paraId="74D0A9E8" w15:done="0"/>
  <w15:commentEx w15:paraId="506E9F06" w15:done="0"/>
  <w15:commentEx w15:paraId="3ED797C6" w15:done="0"/>
  <w15:commentEx w15:paraId="6FE664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EFC7CB" w16cid:durableId="2361852B"/>
  <w16cid:commentId w16cid:paraId="74D0A9E8" w16cid:durableId="23618533"/>
  <w16cid:commentId w16cid:paraId="506E9F06" w16cid:durableId="215C98B2"/>
  <w16cid:commentId w16cid:paraId="3ED797C6" w16cid:durableId="2361855A"/>
  <w16cid:commentId w16cid:paraId="6FE664AA" w16cid:durableId="236185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57716" w14:textId="77777777" w:rsidR="007722FD" w:rsidRDefault="007722FD" w:rsidP="00F31456">
      <w:r>
        <w:separator/>
      </w:r>
    </w:p>
  </w:endnote>
  <w:endnote w:type="continuationSeparator" w:id="0">
    <w:p w14:paraId="0E73EFE1" w14:textId="77777777" w:rsidR="007722FD" w:rsidRDefault="007722FD" w:rsidP="00F3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24BF" w14:textId="77777777" w:rsidR="007722FD" w:rsidRDefault="007722FD" w:rsidP="00F31456">
      <w:r>
        <w:separator/>
      </w:r>
    </w:p>
  </w:footnote>
  <w:footnote w:type="continuationSeparator" w:id="0">
    <w:p w14:paraId="6CFD06AA" w14:textId="77777777" w:rsidR="007722FD" w:rsidRDefault="007722FD" w:rsidP="00F31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91CF2" w14:textId="730A4BBC" w:rsidR="00F31456" w:rsidRPr="00F31456" w:rsidRDefault="00F31456" w:rsidP="00F31456">
    <w:pPr>
      <w:pBdr>
        <w:bottom w:val="single" w:sz="6" w:space="1" w:color="auto"/>
      </w:pBdr>
      <w:tabs>
        <w:tab w:val="center" w:pos="4153"/>
        <w:tab w:val="right" w:pos="8306"/>
      </w:tabs>
      <w:topLinePunct/>
      <w:snapToGrid w:val="0"/>
      <w:jc w:val="right"/>
      <w:textAlignment w:val="center"/>
      <w:rPr>
        <w:rFonts w:ascii="Times New Roman" w:eastAsia="楷体_GB2312" w:hAnsi="Times New Roman" w:cs="Times New Roman"/>
        <w:color w:val="000000"/>
        <w:kern w:val="20"/>
        <w:sz w:val="18"/>
        <w:szCs w:val="20"/>
      </w:rPr>
    </w:pPr>
    <w:r w:rsidRPr="00F31456">
      <w:rPr>
        <w:rFonts w:ascii="Times New Roman" w:eastAsia="楷体_GB2312" w:hAnsi="Times New Roman" w:cs="Times New Roman"/>
        <w:color w:val="000000"/>
        <w:kern w:val="20"/>
        <w:sz w:val="18"/>
        <w:szCs w:val="20"/>
      </w:rPr>
      <w:t>软件架构文档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275"/>
    <w:multiLevelType w:val="hybridMultilevel"/>
    <w:tmpl w:val="7BA4A508"/>
    <w:lvl w:ilvl="0" w:tplc="05B66A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EC82759"/>
    <w:multiLevelType w:val="hybridMultilevel"/>
    <w:tmpl w:val="1C50742C"/>
    <w:lvl w:ilvl="0" w:tplc="46627B86">
      <w:start w:val="1"/>
      <w:numFmt w:val="decimal"/>
      <w:lvlText w:val="%1."/>
      <w:lvlJc w:val="left"/>
      <w:pPr>
        <w:ind w:left="630" w:hanging="420"/>
      </w:pPr>
      <w:rPr>
        <w:rFonts w:hint="eastAsia"/>
      </w:rPr>
    </w:lvl>
    <w:lvl w:ilvl="1" w:tplc="0409000F">
      <w:start w:val="1"/>
      <w:numFmt w:val="decimal"/>
      <w:lvlText w:val="%2."/>
      <w:lvlJc w:val="left"/>
      <w:pPr>
        <w:ind w:left="785" w:hanging="360"/>
      </w:pPr>
      <w:rPr>
        <w:rFonts w:hint="default"/>
      </w:rPr>
    </w:lvl>
    <w:lvl w:ilvl="2" w:tplc="0409000F">
      <w:start w:val="1"/>
      <w:numFmt w:val="decimal"/>
      <w:lvlText w:val="%3."/>
      <w:lvlJc w:val="left"/>
      <w:pPr>
        <w:ind w:left="862" w:hanging="720"/>
      </w:pPr>
      <w:rPr>
        <w:rFonts w:hint="default"/>
      </w:rPr>
    </w:lvl>
    <w:lvl w:ilvl="3" w:tplc="4A086C3A">
      <w:start w:val="1"/>
      <w:numFmt w:val="decimalEnclosedCircle"/>
      <w:lvlText w:val="%4"/>
      <w:lvlJc w:val="left"/>
      <w:pPr>
        <w:ind w:left="1830" w:hanging="360"/>
      </w:pPr>
      <w:rPr>
        <w:rFonts w:ascii="宋体" w:hAnsi="宋体" w:cs="宋体" w:hint="default"/>
      </w:r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57117868"/>
    <w:multiLevelType w:val="hybridMultilevel"/>
    <w:tmpl w:val="FAC02970"/>
    <w:lvl w:ilvl="0" w:tplc="46627B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384BBB"/>
    <w:multiLevelType w:val="hybridMultilevel"/>
    <w:tmpl w:val="2A5C71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28"/>
    <w:rsid w:val="000471E8"/>
    <w:rsid w:val="0005791D"/>
    <w:rsid w:val="00076CA3"/>
    <w:rsid w:val="00094C25"/>
    <w:rsid w:val="000C70B5"/>
    <w:rsid w:val="000E2109"/>
    <w:rsid w:val="000E5E49"/>
    <w:rsid w:val="00127035"/>
    <w:rsid w:val="0014440B"/>
    <w:rsid w:val="001A114A"/>
    <w:rsid w:val="001F52C8"/>
    <w:rsid w:val="00201601"/>
    <w:rsid w:val="00223CD3"/>
    <w:rsid w:val="002C5DA4"/>
    <w:rsid w:val="00317CD4"/>
    <w:rsid w:val="00330877"/>
    <w:rsid w:val="0039578E"/>
    <w:rsid w:val="003D7904"/>
    <w:rsid w:val="003E5E08"/>
    <w:rsid w:val="003F022F"/>
    <w:rsid w:val="004041B1"/>
    <w:rsid w:val="004878D1"/>
    <w:rsid w:val="004C2B28"/>
    <w:rsid w:val="004D3C4F"/>
    <w:rsid w:val="004F7EE1"/>
    <w:rsid w:val="00552B7F"/>
    <w:rsid w:val="00561925"/>
    <w:rsid w:val="005801B4"/>
    <w:rsid w:val="005A3BEF"/>
    <w:rsid w:val="005A540A"/>
    <w:rsid w:val="005A7221"/>
    <w:rsid w:val="005D3029"/>
    <w:rsid w:val="0071246B"/>
    <w:rsid w:val="00723C43"/>
    <w:rsid w:val="007722FD"/>
    <w:rsid w:val="007E128A"/>
    <w:rsid w:val="00802DA5"/>
    <w:rsid w:val="00854EF0"/>
    <w:rsid w:val="009C08FB"/>
    <w:rsid w:val="009E2524"/>
    <w:rsid w:val="009F4D91"/>
    <w:rsid w:val="00AB7BA6"/>
    <w:rsid w:val="00B072C4"/>
    <w:rsid w:val="00C10C0C"/>
    <w:rsid w:val="00C26018"/>
    <w:rsid w:val="00C3740F"/>
    <w:rsid w:val="00C649D6"/>
    <w:rsid w:val="00C95BDA"/>
    <w:rsid w:val="00CD43F0"/>
    <w:rsid w:val="00D313DF"/>
    <w:rsid w:val="00D36357"/>
    <w:rsid w:val="00D734FE"/>
    <w:rsid w:val="00D867DE"/>
    <w:rsid w:val="00DC5528"/>
    <w:rsid w:val="00EF281D"/>
    <w:rsid w:val="00F31456"/>
    <w:rsid w:val="00F6304B"/>
    <w:rsid w:val="00F81AE3"/>
    <w:rsid w:val="00FC6285"/>
    <w:rsid w:val="00FC6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52946"/>
  <w15:chartTrackingRefBased/>
  <w15:docId w15:val="{E9429F66-83CC-47BF-BCC1-53D6D0AD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2B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13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08F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878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7D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2B28"/>
    <w:rPr>
      <w:b/>
      <w:bCs/>
      <w:kern w:val="44"/>
      <w:sz w:val="44"/>
      <w:szCs w:val="44"/>
    </w:rPr>
  </w:style>
  <w:style w:type="paragraph" w:styleId="TOC">
    <w:name w:val="TOC Heading"/>
    <w:basedOn w:val="1"/>
    <w:next w:val="a"/>
    <w:uiPriority w:val="39"/>
    <w:unhideWhenUsed/>
    <w:qFormat/>
    <w:rsid w:val="004C2B2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52B7F"/>
  </w:style>
  <w:style w:type="character" w:styleId="a3">
    <w:name w:val="Hyperlink"/>
    <w:basedOn w:val="a0"/>
    <w:uiPriority w:val="99"/>
    <w:unhideWhenUsed/>
    <w:rsid w:val="00552B7F"/>
    <w:rPr>
      <w:color w:val="0563C1" w:themeColor="hyperlink"/>
      <w:u w:val="single"/>
    </w:rPr>
  </w:style>
  <w:style w:type="character" w:customStyle="1" w:styleId="20">
    <w:name w:val="标题 2 字符"/>
    <w:basedOn w:val="a0"/>
    <w:link w:val="2"/>
    <w:uiPriority w:val="9"/>
    <w:rsid w:val="00D313DF"/>
    <w:rPr>
      <w:rFonts w:asciiTheme="majorHAnsi" w:eastAsiaTheme="majorEastAsia" w:hAnsiTheme="majorHAnsi" w:cstheme="majorBidi"/>
      <w:b/>
      <w:bCs/>
      <w:sz w:val="32"/>
      <w:szCs w:val="32"/>
    </w:rPr>
  </w:style>
  <w:style w:type="character" w:customStyle="1" w:styleId="a4">
    <w:name w:val="正文缩进 字符"/>
    <w:aliases w:val="正文（首行缩进两字） Char 字符"/>
    <w:link w:val="a5"/>
    <w:rsid w:val="005D3029"/>
  </w:style>
  <w:style w:type="paragraph" w:styleId="a5">
    <w:name w:val="Normal Indent"/>
    <w:aliases w:val="正文（首行缩进两字） Char"/>
    <w:basedOn w:val="a"/>
    <w:link w:val="a4"/>
    <w:qFormat/>
    <w:rsid w:val="005D3029"/>
    <w:pPr>
      <w:topLinePunct/>
      <w:ind w:firstLine="420"/>
      <w:textAlignment w:val="center"/>
    </w:pPr>
  </w:style>
  <w:style w:type="paragraph" w:styleId="TOC2">
    <w:name w:val="toc 2"/>
    <w:basedOn w:val="a"/>
    <w:next w:val="a"/>
    <w:autoRedefine/>
    <w:uiPriority w:val="39"/>
    <w:unhideWhenUsed/>
    <w:rsid w:val="000E2109"/>
    <w:pPr>
      <w:ind w:leftChars="200" w:left="420"/>
    </w:pPr>
  </w:style>
  <w:style w:type="paragraph" w:styleId="a6">
    <w:name w:val="header"/>
    <w:basedOn w:val="a"/>
    <w:link w:val="a7"/>
    <w:uiPriority w:val="99"/>
    <w:unhideWhenUsed/>
    <w:rsid w:val="00F3145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31456"/>
    <w:rPr>
      <w:sz w:val="18"/>
      <w:szCs w:val="18"/>
    </w:rPr>
  </w:style>
  <w:style w:type="paragraph" w:styleId="a8">
    <w:name w:val="footer"/>
    <w:basedOn w:val="a"/>
    <w:link w:val="a9"/>
    <w:uiPriority w:val="99"/>
    <w:unhideWhenUsed/>
    <w:rsid w:val="00F31456"/>
    <w:pPr>
      <w:tabs>
        <w:tab w:val="center" w:pos="4153"/>
        <w:tab w:val="right" w:pos="8306"/>
      </w:tabs>
      <w:snapToGrid w:val="0"/>
      <w:jc w:val="left"/>
    </w:pPr>
    <w:rPr>
      <w:sz w:val="18"/>
      <w:szCs w:val="18"/>
    </w:rPr>
  </w:style>
  <w:style w:type="character" w:customStyle="1" w:styleId="a9">
    <w:name w:val="页脚 字符"/>
    <w:basedOn w:val="a0"/>
    <w:link w:val="a8"/>
    <w:uiPriority w:val="99"/>
    <w:rsid w:val="00F31456"/>
    <w:rPr>
      <w:sz w:val="18"/>
      <w:szCs w:val="18"/>
    </w:rPr>
  </w:style>
  <w:style w:type="character" w:styleId="aa">
    <w:name w:val="annotation reference"/>
    <w:uiPriority w:val="99"/>
    <w:semiHidden/>
    <w:rsid w:val="009C08FB"/>
    <w:rPr>
      <w:sz w:val="21"/>
      <w:szCs w:val="21"/>
    </w:rPr>
  </w:style>
  <w:style w:type="paragraph" w:styleId="ab">
    <w:name w:val="annotation text"/>
    <w:basedOn w:val="a"/>
    <w:link w:val="ac"/>
    <w:semiHidden/>
    <w:rsid w:val="009C08FB"/>
    <w:pPr>
      <w:topLinePunct/>
      <w:jc w:val="left"/>
      <w:textAlignment w:val="center"/>
    </w:pPr>
    <w:rPr>
      <w:rFonts w:ascii="Times New Roman" w:eastAsia="宋体" w:hAnsi="Times New Roman" w:cs="Times New Roman"/>
      <w:color w:val="000000"/>
      <w:kern w:val="20"/>
      <w:szCs w:val="20"/>
    </w:rPr>
  </w:style>
  <w:style w:type="character" w:customStyle="1" w:styleId="ac">
    <w:name w:val="批注文字 字符"/>
    <w:basedOn w:val="a0"/>
    <w:link w:val="ab"/>
    <w:semiHidden/>
    <w:rsid w:val="009C08FB"/>
    <w:rPr>
      <w:rFonts w:ascii="Times New Roman" w:eastAsia="宋体" w:hAnsi="Times New Roman" w:cs="Times New Roman"/>
      <w:color w:val="000000"/>
      <w:kern w:val="20"/>
      <w:szCs w:val="20"/>
    </w:rPr>
  </w:style>
  <w:style w:type="character" w:customStyle="1" w:styleId="30">
    <w:name w:val="标题 3 字符"/>
    <w:basedOn w:val="a0"/>
    <w:link w:val="3"/>
    <w:uiPriority w:val="9"/>
    <w:rsid w:val="009C08FB"/>
    <w:rPr>
      <w:b/>
      <w:bCs/>
      <w:sz w:val="32"/>
      <w:szCs w:val="32"/>
    </w:rPr>
  </w:style>
  <w:style w:type="paragraph" w:styleId="TOC3">
    <w:name w:val="toc 3"/>
    <w:basedOn w:val="a"/>
    <w:next w:val="a"/>
    <w:autoRedefine/>
    <w:uiPriority w:val="39"/>
    <w:unhideWhenUsed/>
    <w:rsid w:val="002C5DA4"/>
    <w:pPr>
      <w:ind w:leftChars="400" w:left="840"/>
    </w:pPr>
  </w:style>
  <w:style w:type="character" w:customStyle="1" w:styleId="40">
    <w:name w:val="标题 4 字符"/>
    <w:basedOn w:val="a0"/>
    <w:link w:val="4"/>
    <w:uiPriority w:val="9"/>
    <w:rsid w:val="004878D1"/>
    <w:rPr>
      <w:rFonts w:asciiTheme="majorHAnsi" w:eastAsiaTheme="majorEastAsia" w:hAnsiTheme="majorHAnsi" w:cstheme="majorBidi"/>
      <w:b/>
      <w:bCs/>
      <w:sz w:val="28"/>
      <w:szCs w:val="28"/>
    </w:rPr>
  </w:style>
  <w:style w:type="table" w:customStyle="1" w:styleId="-11">
    <w:name w:val="浅色网格 - 强调文字颜色 11"/>
    <w:basedOn w:val="a1"/>
    <w:uiPriority w:val="62"/>
    <w:rsid w:val="00EF281D"/>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50">
    <w:name w:val="标题 5 字符"/>
    <w:basedOn w:val="a0"/>
    <w:link w:val="5"/>
    <w:uiPriority w:val="9"/>
    <w:rsid w:val="00D867DE"/>
    <w:rPr>
      <w:b/>
      <w:bCs/>
      <w:sz w:val="28"/>
      <w:szCs w:val="28"/>
    </w:rPr>
  </w:style>
  <w:style w:type="paragraph" w:customStyle="1" w:styleId="ad">
    <w:name w:val="报告正文"/>
    <w:basedOn w:val="a"/>
    <w:link w:val="ae"/>
    <w:qFormat/>
    <w:rsid w:val="000C70B5"/>
    <w:pPr>
      <w:spacing w:line="300" w:lineRule="auto"/>
      <w:ind w:firstLineChars="200" w:firstLine="200"/>
    </w:pPr>
    <w:rPr>
      <w:rFonts w:ascii="Times New Roman" w:hAnsi="Times New Roman"/>
      <w:sz w:val="24"/>
      <w:szCs w:val="21"/>
    </w:rPr>
  </w:style>
  <w:style w:type="character" w:customStyle="1" w:styleId="ae">
    <w:name w:val="报告正文 字符"/>
    <w:basedOn w:val="a0"/>
    <w:link w:val="ad"/>
    <w:rsid w:val="000C70B5"/>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03DDF-6754-4058-B43D-545140F70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Pages>
  <Words>1938</Words>
  <Characters>11050</Characters>
  <Application>Microsoft Office Word</Application>
  <DocSecurity>0</DocSecurity>
  <Lines>92</Lines>
  <Paragraphs>25</Paragraphs>
  <ScaleCrop>false</ScaleCrop>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yongqi</dc:creator>
  <cp:keywords/>
  <dc:description/>
  <cp:lastModifiedBy>yin yongqi</cp:lastModifiedBy>
  <cp:revision>57</cp:revision>
  <dcterms:created xsi:type="dcterms:W3CDTF">2021-04-23T08:02:00Z</dcterms:created>
  <dcterms:modified xsi:type="dcterms:W3CDTF">2021-04-23T08:23:00Z</dcterms:modified>
</cp:coreProperties>
</file>