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30384" w14:textId="77777777" w:rsidR="00885141" w:rsidRDefault="00885141">
      <w:pPr>
        <w:rPr>
          <w:rFonts w:ascii="黑体" w:eastAsia="黑体" w:hAnsi="Times"/>
          <w:b/>
          <w:bCs/>
          <w:sz w:val="24"/>
          <w:szCs w:val="30"/>
        </w:rPr>
      </w:pPr>
    </w:p>
    <w:p w14:paraId="59AAC6F4" w14:textId="77777777" w:rsidR="00885141" w:rsidRPr="00323521" w:rsidRDefault="00C34C62">
      <w:pPr>
        <w:jc w:val="center"/>
        <w:rPr>
          <w:rFonts w:ascii="黑体" w:eastAsia="黑体" w:hAnsi="Times"/>
          <w:sz w:val="36"/>
          <w:szCs w:val="36"/>
        </w:rPr>
      </w:pPr>
      <w:r>
        <w:rPr>
          <w:rFonts w:eastAsia="黑体" w:hint="eastAsia"/>
          <w:sz w:val="36"/>
          <w:szCs w:val="36"/>
        </w:rPr>
        <w:t>计算机</w:t>
      </w:r>
      <w:r w:rsidR="00885141" w:rsidRPr="00323521">
        <w:rPr>
          <w:rFonts w:ascii="黑体" w:eastAsia="黑体" w:hAnsi="Times" w:hint="eastAsia"/>
          <w:sz w:val="36"/>
          <w:szCs w:val="36"/>
        </w:rPr>
        <w:t>学院</w:t>
      </w:r>
      <w:r w:rsidR="00323521" w:rsidRPr="00323521">
        <w:rPr>
          <w:rFonts w:ascii="黑体" w:eastAsia="黑体" w:hAnsi="Times" w:hint="eastAsia"/>
          <w:sz w:val="36"/>
          <w:szCs w:val="36"/>
          <w:u w:val="single"/>
        </w:rPr>
        <w:t xml:space="preserve"> </w:t>
      </w:r>
      <w:r w:rsidR="00486CD0">
        <w:rPr>
          <w:rFonts w:ascii="黑体" w:eastAsia="黑体" w:hAnsi="Times" w:hint="eastAsia"/>
          <w:sz w:val="36"/>
          <w:szCs w:val="36"/>
          <w:u w:val="single"/>
        </w:rPr>
        <w:t xml:space="preserve"> </w:t>
      </w:r>
      <w:r w:rsidR="00486CD0">
        <w:rPr>
          <w:rFonts w:ascii="黑体" w:eastAsia="黑体" w:hAnsi="Times"/>
          <w:sz w:val="36"/>
          <w:szCs w:val="36"/>
          <w:u w:val="single"/>
        </w:rPr>
        <w:t xml:space="preserve"> </w:t>
      </w:r>
      <w:r w:rsidR="00831EBD">
        <w:rPr>
          <w:rFonts w:ascii="黑体" w:eastAsia="黑体" w:hAnsi="Times" w:hint="eastAsia"/>
          <w:sz w:val="36"/>
          <w:szCs w:val="36"/>
          <w:u w:val="single"/>
        </w:rPr>
        <w:t>软件工程</w:t>
      </w:r>
      <w:r w:rsidR="00486CD0">
        <w:rPr>
          <w:rFonts w:ascii="黑体" w:eastAsia="黑体" w:hAnsi="Times"/>
          <w:sz w:val="36"/>
          <w:szCs w:val="36"/>
          <w:u w:val="single"/>
        </w:rPr>
        <w:t xml:space="preserve">  </w:t>
      </w:r>
      <w:r w:rsidR="00323521" w:rsidRPr="00323521">
        <w:rPr>
          <w:rFonts w:ascii="宋体" w:hAnsi="宋体" w:hint="eastAsia"/>
          <w:sz w:val="36"/>
          <w:szCs w:val="36"/>
          <w:u w:val="single"/>
        </w:rPr>
        <w:t xml:space="preserve"> </w:t>
      </w:r>
      <w:r w:rsidR="00323521" w:rsidRPr="00323521">
        <w:rPr>
          <w:rFonts w:ascii="黑体" w:eastAsia="黑体" w:hAnsi="Times" w:hint="eastAsia"/>
          <w:sz w:val="36"/>
          <w:szCs w:val="36"/>
        </w:rPr>
        <w:t>课程</w:t>
      </w:r>
      <w:r w:rsidR="00885141" w:rsidRPr="00323521">
        <w:rPr>
          <w:rFonts w:ascii="黑体" w:eastAsia="黑体" w:hAnsi="Times" w:hint="eastAsia"/>
          <w:sz w:val="36"/>
          <w:szCs w:val="36"/>
        </w:rPr>
        <w:t>实验报告</w:t>
      </w:r>
    </w:p>
    <w:p w14:paraId="079F5CFB" w14:textId="77777777" w:rsidR="00885141" w:rsidRDefault="00885141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114"/>
        <w:gridCol w:w="2292"/>
        <w:gridCol w:w="3654"/>
      </w:tblGrid>
      <w:tr w:rsidR="00885141" w14:paraId="70ADDA2A" w14:textId="77777777" w:rsidTr="001A774B">
        <w:trPr>
          <w:trHeight w:val="460"/>
        </w:trPr>
        <w:tc>
          <w:tcPr>
            <w:tcW w:w="54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EB09A" w14:textId="79725CE4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884E7C" w:rsidRPr="00884E7C">
              <w:rPr>
                <w:rFonts w:ascii="黑体" w:eastAsia="黑体" w:hAnsi="Times" w:hint="eastAsia"/>
                <w:sz w:val="24"/>
                <w:szCs w:val="20"/>
              </w:rPr>
              <w:t>实验十 设计模块+编写程序（文档）</w:t>
            </w:r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A5E3" w14:textId="3FB95D5F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</w:t>
            </w:r>
            <w:r w:rsidR="00323521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831EBD">
              <w:rPr>
                <w:rFonts w:ascii="黑体" w:eastAsia="黑体" w:hAnsi="Times" w:hint="eastAsia"/>
                <w:sz w:val="24"/>
                <w:szCs w:val="20"/>
              </w:rPr>
              <w:t>2018</w:t>
            </w:r>
            <w:r w:rsidR="00A23D1C">
              <w:rPr>
                <w:rFonts w:ascii="黑体" w:eastAsia="黑体" w:hAnsi="Times"/>
                <w:sz w:val="24"/>
                <w:szCs w:val="20"/>
              </w:rPr>
              <w:t>05130176</w:t>
            </w:r>
          </w:p>
        </w:tc>
      </w:tr>
      <w:tr w:rsidR="00885141" w14:paraId="1CC355C6" w14:textId="77777777" w:rsidTr="001A774B">
        <w:trPr>
          <w:trHeight w:val="451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78241" w14:textId="6A0B5A28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日期：</w:t>
            </w:r>
            <w:r w:rsidR="00831EBD">
              <w:rPr>
                <w:rFonts w:ascii="黑体" w:eastAsia="黑体" w:hAnsi="Times" w:hint="eastAsia"/>
                <w:sz w:val="24"/>
                <w:szCs w:val="20"/>
              </w:rPr>
              <w:t>2021年</w:t>
            </w:r>
            <w:r w:rsidR="00884E7C">
              <w:rPr>
                <w:rFonts w:ascii="黑体" w:eastAsia="黑体" w:hAnsi="Times" w:hint="eastAsia"/>
                <w:sz w:val="24"/>
                <w:szCs w:val="20"/>
              </w:rPr>
              <w:t>6</w:t>
            </w:r>
            <w:r w:rsidR="00831EBD">
              <w:rPr>
                <w:rFonts w:ascii="黑体" w:eastAsia="黑体" w:hAnsi="Times" w:hint="eastAsia"/>
                <w:sz w:val="24"/>
                <w:szCs w:val="20"/>
              </w:rPr>
              <w:t>月</w:t>
            </w:r>
            <w:r w:rsidR="00542966">
              <w:rPr>
                <w:rFonts w:ascii="黑体" w:eastAsia="黑体" w:hAnsi="Times" w:hint="eastAsia"/>
                <w:sz w:val="24"/>
                <w:szCs w:val="20"/>
              </w:rPr>
              <w:t>3</w:t>
            </w:r>
            <w:r w:rsidR="001A774B">
              <w:rPr>
                <w:rFonts w:ascii="黑体" w:eastAsia="黑体" w:hAnsi="Times" w:hint="eastAsia"/>
                <w:sz w:val="24"/>
                <w:szCs w:val="20"/>
              </w:rPr>
              <w:t>日</w:t>
            </w:r>
          </w:p>
        </w:tc>
        <w:tc>
          <w:tcPr>
            <w:tcW w:w="2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E156" w14:textId="77777777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46357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831EBD">
              <w:rPr>
                <w:rFonts w:ascii="黑体" w:eastAsia="黑体" w:hAnsi="Times" w:hint="eastAsia"/>
                <w:sz w:val="24"/>
                <w:szCs w:val="20"/>
              </w:rPr>
              <w:t>计科二班</w:t>
            </w:r>
            <w:proofErr w:type="gramEnd"/>
          </w:p>
        </w:tc>
        <w:tc>
          <w:tcPr>
            <w:tcW w:w="3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8565" w14:textId="1DE0F883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463579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A23D1C">
              <w:rPr>
                <w:rFonts w:ascii="黑体" w:eastAsia="黑体" w:hAnsi="Times" w:hint="eastAsia"/>
                <w:sz w:val="24"/>
                <w:szCs w:val="20"/>
              </w:rPr>
              <w:t>李博远</w:t>
            </w:r>
          </w:p>
        </w:tc>
      </w:tr>
      <w:tr w:rsidR="00885141" w14:paraId="3FBDB374" w14:textId="77777777" w:rsidTr="001A774B">
        <w:trPr>
          <w:trHeight w:val="646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5DDB" w14:textId="77777777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2B01E9BE" w14:textId="77777777" w:rsidR="00E466C0" w:rsidRPr="00E466C0" w:rsidRDefault="00E466C0" w:rsidP="00E466C0">
            <w:pPr>
              <w:rPr>
                <w:rFonts w:ascii="黑体" w:eastAsia="黑体" w:hAnsi="Times"/>
                <w:sz w:val="24"/>
                <w:szCs w:val="20"/>
              </w:rPr>
            </w:pPr>
            <w:r w:rsidRPr="00E466C0">
              <w:rPr>
                <w:rFonts w:ascii="黑体" w:eastAsia="黑体" w:hAnsi="Times" w:hint="eastAsia"/>
                <w:sz w:val="24"/>
                <w:szCs w:val="20"/>
              </w:rPr>
              <w:t xml:space="preserve">  1. 练习设计模式应用</w:t>
            </w:r>
          </w:p>
          <w:p w14:paraId="0370E80E" w14:textId="77777777" w:rsidR="00E466C0" w:rsidRPr="00E466C0" w:rsidRDefault="00E466C0" w:rsidP="00E466C0">
            <w:pPr>
              <w:rPr>
                <w:rFonts w:ascii="黑体" w:eastAsia="黑体" w:hAnsi="Times"/>
                <w:sz w:val="24"/>
                <w:szCs w:val="20"/>
              </w:rPr>
            </w:pPr>
            <w:r w:rsidRPr="00E466C0">
              <w:rPr>
                <w:rFonts w:ascii="黑体" w:eastAsia="黑体" w:hAnsi="Times" w:hint="eastAsia"/>
                <w:sz w:val="24"/>
                <w:szCs w:val="20"/>
              </w:rPr>
              <w:t xml:space="preserve">  2. 掌握编程的标准和过程。</w:t>
            </w:r>
          </w:p>
          <w:p w14:paraId="1D83263F" w14:textId="77777777" w:rsidR="00E466C0" w:rsidRPr="00E466C0" w:rsidRDefault="00E466C0" w:rsidP="00E466C0">
            <w:pPr>
              <w:rPr>
                <w:rFonts w:ascii="黑体" w:eastAsia="黑体" w:hAnsi="Times"/>
                <w:sz w:val="24"/>
                <w:szCs w:val="20"/>
              </w:rPr>
            </w:pPr>
            <w:r w:rsidRPr="00E466C0">
              <w:rPr>
                <w:rFonts w:ascii="黑体" w:eastAsia="黑体" w:hAnsi="Times" w:hint="eastAsia"/>
                <w:sz w:val="24"/>
                <w:szCs w:val="20"/>
              </w:rPr>
              <w:t xml:space="preserve">  3. 编程指导原则：讨论程序编写方式与规则：</w:t>
            </w:r>
          </w:p>
          <w:p w14:paraId="4B5F0B77" w14:textId="77777777" w:rsidR="00E466C0" w:rsidRPr="00E466C0" w:rsidRDefault="00E466C0" w:rsidP="00E466C0">
            <w:pPr>
              <w:rPr>
                <w:rFonts w:ascii="黑体" w:eastAsia="黑体" w:hAnsi="Times"/>
                <w:sz w:val="24"/>
                <w:szCs w:val="20"/>
              </w:rPr>
            </w:pPr>
            <w:r w:rsidRPr="00E466C0">
              <w:rPr>
                <w:rFonts w:ascii="黑体" w:eastAsia="黑体" w:hAnsi="Times" w:hint="eastAsia"/>
                <w:sz w:val="24"/>
                <w:szCs w:val="20"/>
              </w:rPr>
              <w:t xml:space="preserve">  4. 文档：内部文档、外部文档</w:t>
            </w:r>
          </w:p>
          <w:p w14:paraId="11037F4D" w14:textId="1847A023" w:rsidR="00463579" w:rsidRDefault="00E466C0" w:rsidP="00E466C0">
            <w:pPr>
              <w:rPr>
                <w:rFonts w:ascii="黑体" w:eastAsia="黑体" w:hAnsi="Times"/>
                <w:sz w:val="24"/>
                <w:szCs w:val="20"/>
              </w:rPr>
            </w:pPr>
            <w:r w:rsidRPr="00E466C0">
              <w:rPr>
                <w:rFonts w:ascii="黑体" w:eastAsia="黑体" w:hAnsi="Times" w:hint="eastAsia"/>
                <w:sz w:val="24"/>
                <w:szCs w:val="20"/>
              </w:rPr>
              <w:t xml:space="preserve">  5. 记录项目及小组的工作进度。</w:t>
            </w:r>
          </w:p>
          <w:p w14:paraId="4E376F82" w14:textId="77777777" w:rsidR="00463579" w:rsidRDefault="00463579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885141" w14:paraId="3D082FCE" w14:textId="77777777" w:rsidTr="001A774B">
        <w:trPr>
          <w:trHeight w:val="1822"/>
        </w:trPr>
        <w:tc>
          <w:tcPr>
            <w:tcW w:w="90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A5230" w14:textId="77777777" w:rsidR="00885141" w:rsidRDefault="0088514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</w:t>
            </w:r>
            <w:r w:rsidR="00486CD0">
              <w:rPr>
                <w:rFonts w:ascii="黑体" w:eastAsia="黑体" w:hAnsi="Times" w:hint="eastAsia"/>
                <w:sz w:val="24"/>
                <w:szCs w:val="20"/>
              </w:rPr>
              <w:t>与内容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486CD0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389CDD7B" w14:textId="53C5CD6B" w:rsidR="00E33EBC" w:rsidRDefault="00B2220D" w:rsidP="00B2220D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B2220D">
              <w:rPr>
                <w:rFonts w:ascii="黑体" w:eastAsia="黑体" w:hAnsi="Times" w:hint="eastAsia"/>
                <w:sz w:val="24"/>
                <w:szCs w:val="20"/>
              </w:rPr>
              <w:t>结合自己的项目，指出其中的数据管理、异常处理、UI方面的设计；它是否使用了框架？</w:t>
            </w:r>
          </w:p>
          <w:p w14:paraId="38EA4990" w14:textId="77777777" w:rsidR="00734DD6" w:rsidRDefault="00734DD6" w:rsidP="00734DD6">
            <w:pPr>
              <w:pStyle w:val="1"/>
            </w:pPr>
            <w:r>
              <w:rPr>
                <w:rFonts w:hint="eastAsia"/>
              </w:rPr>
              <w:t>数据管理</w:t>
            </w:r>
          </w:p>
          <w:p w14:paraId="0F14FE3F" w14:textId="77777777" w:rsidR="00734DD6" w:rsidRPr="00273E8C" w:rsidRDefault="00734DD6" w:rsidP="00734DD6">
            <w:pPr>
              <w:pStyle w:val="3"/>
            </w:pPr>
            <w:bookmarkStart w:id="0" w:name="_Toc60842759"/>
            <w:r w:rsidRPr="00273E8C">
              <w:t>静态数据</w:t>
            </w:r>
            <w:bookmarkEnd w:id="0"/>
          </w:p>
          <w:p w14:paraId="336A5DB3" w14:textId="77777777" w:rsidR="00734DD6" w:rsidRPr="00273E8C" w:rsidRDefault="00734DD6" w:rsidP="00734DD6">
            <w:pPr>
              <w:widowControl/>
              <w:adjustRightInd w:val="0"/>
              <w:snapToGrid w:val="0"/>
              <w:spacing w:line="340" w:lineRule="exact"/>
              <w:ind w:firstLineChars="200" w:firstLine="480"/>
              <w:jc w:val="left"/>
              <w:rPr>
                <w:kern w:val="0"/>
                <w:sz w:val="24"/>
              </w:rPr>
            </w:pPr>
            <w:r w:rsidRPr="00273E8C">
              <w:rPr>
                <w:kern w:val="0"/>
                <w:sz w:val="24"/>
              </w:rPr>
              <w:t>静态数据，又称</w:t>
            </w:r>
            <w:r w:rsidRPr="00273E8C">
              <w:rPr>
                <w:kern w:val="0"/>
                <w:sz w:val="24"/>
              </w:rPr>
              <w:t>“</w:t>
            </w:r>
            <w:r w:rsidRPr="00273E8C">
              <w:rPr>
                <w:kern w:val="0"/>
                <w:sz w:val="24"/>
              </w:rPr>
              <w:t>横截面数据</w:t>
            </w:r>
            <w:r w:rsidRPr="00273E8C">
              <w:rPr>
                <w:kern w:val="0"/>
                <w:sz w:val="24"/>
              </w:rPr>
              <w:t>”</w:t>
            </w:r>
            <w:r w:rsidRPr="00273E8C">
              <w:rPr>
                <w:kern w:val="0"/>
                <w:sz w:val="24"/>
              </w:rPr>
              <w:t>，是指在运行过程中主要作为控制或参考用的数据</w:t>
            </w:r>
            <w:r w:rsidRPr="00273E8C">
              <w:rPr>
                <w:kern w:val="0"/>
                <w:sz w:val="24"/>
              </w:rPr>
              <w:t>,</w:t>
            </w:r>
            <w:r w:rsidRPr="00273E8C">
              <w:rPr>
                <w:kern w:val="0"/>
                <w:sz w:val="24"/>
              </w:rPr>
              <w:t>它们在很长的一段时间内不会变化，一般不随运行而变。在此，我们用到的静态数据主要分为以下两方面：</w:t>
            </w:r>
          </w:p>
          <w:p w14:paraId="12997951" w14:textId="77777777" w:rsidR="00734DD6" w:rsidRPr="00273E8C" w:rsidRDefault="00734DD6" w:rsidP="00734DD6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273E8C">
              <w:rPr>
                <w:b/>
                <w:bCs/>
                <w:kern w:val="0"/>
                <w:sz w:val="20"/>
                <w:szCs w:val="20"/>
              </w:rPr>
              <w:t>表</w:t>
            </w:r>
            <w:r w:rsidRPr="00273E8C">
              <w:rPr>
                <w:b/>
                <w:bCs/>
                <w:kern w:val="0"/>
                <w:sz w:val="20"/>
                <w:szCs w:val="20"/>
              </w:rPr>
              <w:t xml:space="preserve">4.1.1-1 </w:t>
            </w:r>
            <w:r w:rsidRPr="00273E8C">
              <w:rPr>
                <w:b/>
                <w:bCs/>
                <w:kern w:val="0"/>
                <w:sz w:val="20"/>
                <w:szCs w:val="20"/>
              </w:rPr>
              <w:t>静态数据表</w:t>
            </w:r>
          </w:p>
          <w:tbl>
            <w:tblPr>
              <w:tblStyle w:val="-11"/>
              <w:tblW w:w="0" w:type="auto"/>
              <w:tblLook w:val="0420" w:firstRow="1" w:lastRow="0" w:firstColumn="0" w:lastColumn="0" w:noHBand="0" w:noVBand="1"/>
            </w:tblPr>
            <w:tblGrid>
              <w:gridCol w:w="1346"/>
              <w:gridCol w:w="1449"/>
              <w:gridCol w:w="1535"/>
              <w:gridCol w:w="1386"/>
              <w:gridCol w:w="1403"/>
              <w:gridCol w:w="1403"/>
            </w:tblGrid>
            <w:tr w:rsidR="00734DD6" w:rsidRPr="00273E8C" w14:paraId="35B76D15" w14:textId="77777777" w:rsidTr="00915B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3"/>
              </w:trPr>
              <w:tc>
                <w:tcPr>
                  <w:tcW w:w="1346" w:type="dxa"/>
                  <w:hideMark/>
                </w:tcPr>
                <w:p w14:paraId="24CFD160" w14:textId="77777777" w:rsidR="00734DD6" w:rsidRPr="00273E8C" w:rsidRDefault="00734DD6" w:rsidP="00734DD6">
                  <w:pPr>
                    <w:widowControl/>
                    <w:jc w:val="left"/>
                    <w:rPr>
                      <w:rFonts w:eastAsia="Times New Roman"/>
                      <w:sz w:val="24"/>
                    </w:rPr>
                  </w:pPr>
                </w:p>
              </w:tc>
              <w:tc>
                <w:tcPr>
                  <w:tcW w:w="1449" w:type="dxa"/>
                  <w:hideMark/>
                </w:tcPr>
                <w:p w14:paraId="53A00526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名称</w:t>
                  </w:r>
                  <w:r w:rsidRPr="00273E8C">
                    <w:t xml:space="preserve"> </w:t>
                  </w:r>
                </w:p>
              </w:tc>
              <w:tc>
                <w:tcPr>
                  <w:tcW w:w="1535" w:type="dxa"/>
                  <w:hideMark/>
                </w:tcPr>
                <w:p w14:paraId="3CF26244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设置值</w:t>
                  </w:r>
                  <w:r w:rsidRPr="00273E8C">
                    <w:t xml:space="preserve"> </w:t>
                  </w:r>
                </w:p>
              </w:tc>
              <w:tc>
                <w:tcPr>
                  <w:tcW w:w="1386" w:type="dxa"/>
                  <w:hideMark/>
                </w:tcPr>
                <w:p w14:paraId="39B08DEA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定义</w:t>
                  </w:r>
                  <w:r w:rsidRPr="00273E8C">
                    <w:t xml:space="preserve"> </w:t>
                  </w:r>
                </w:p>
              </w:tc>
              <w:tc>
                <w:tcPr>
                  <w:tcW w:w="1403" w:type="dxa"/>
                  <w:hideMark/>
                </w:tcPr>
                <w:p w14:paraId="45412139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格式</w:t>
                  </w:r>
                  <w:r w:rsidRPr="00273E8C">
                    <w:t xml:space="preserve"> </w:t>
                  </w:r>
                </w:p>
              </w:tc>
              <w:tc>
                <w:tcPr>
                  <w:tcW w:w="1403" w:type="dxa"/>
                  <w:hideMark/>
                </w:tcPr>
                <w:p w14:paraId="6EA47207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类型</w:t>
                  </w:r>
                  <w:r w:rsidRPr="00273E8C">
                    <w:t xml:space="preserve"> </w:t>
                  </w:r>
                </w:p>
              </w:tc>
            </w:tr>
            <w:tr w:rsidR="00734DD6" w:rsidRPr="00273E8C" w14:paraId="7965394D" w14:textId="77777777" w:rsidTr="00915B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3"/>
              </w:trPr>
              <w:tc>
                <w:tcPr>
                  <w:tcW w:w="1346" w:type="dxa"/>
                  <w:vMerge w:val="restart"/>
                  <w:hideMark/>
                </w:tcPr>
                <w:p w14:paraId="58E07FE4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服务器操作部分</w:t>
                  </w:r>
                  <w:r w:rsidRPr="00273E8C">
                    <w:t xml:space="preserve"> </w:t>
                  </w:r>
                </w:p>
              </w:tc>
              <w:tc>
                <w:tcPr>
                  <w:tcW w:w="1449" w:type="dxa"/>
                  <w:hideMark/>
                </w:tcPr>
                <w:p w14:paraId="37972FAF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模型地址</w:t>
                  </w:r>
                </w:p>
              </w:tc>
              <w:tc>
                <w:tcPr>
                  <w:tcW w:w="1535" w:type="dxa"/>
                  <w:hideMark/>
                </w:tcPr>
                <w:p w14:paraId="3E0D2EF5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/</w:t>
                  </w:r>
                  <w:proofErr w:type="spellStart"/>
                  <w:r w:rsidRPr="00273E8C">
                    <w:t>model_path</w:t>
                  </w:r>
                  <w:proofErr w:type="spellEnd"/>
                  <w:proofErr w:type="gramStart"/>
                  <w:r w:rsidRPr="00273E8C">
                    <w:t>/..</w:t>
                  </w:r>
                  <w:proofErr w:type="gramEnd"/>
                </w:p>
              </w:tc>
              <w:tc>
                <w:tcPr>
                  <w:tcW w:w="1386" w:type="dxa"/>
                  <w:hideMark/>
                </w:tcPr>
                <w:p w14:paraId="1ACF3370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用于保存训练后的模型的地址</w:t>
                  </w:r>
                </w:p>
              </w:tc>
              <w:tc>
                <w:tcPr>
                  <w:tcW w:w="1403" w:type="dxa"/>
                  <w:hideMark/>
                </w:tcPr>
                <w:p w14:paraId="19F51FA3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 xml:space="preserve">String </w:t>
                  </w:r>
                </w:p>
              </w:tc>
              <w:tc>
                <w:tcPr>
                  <w:tcW w:w="1403" w:type="dxa"/>
                  <w:hideMark/>
                </w:tcPr>
                <w:p w14:paraId="6BCB82C9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 xml:space="preserve">String </w:t>
                  </w:r>
                </w:p>
              </w:tc>
            </w:tr>
            <w:tr w:rsidR="00734DD6" w:rsidRPr="00273E8C" w14:paraId="2EAE57E7" w14:textId="77777777" w:rsidTr="00915BE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3"/>
              </w:trPr>
              <w:tc>
                <w:tcPr>
                  <w:tcW w:w="0" w:type="auto"/>
                  <w:vMerge/>
                  <w:hideMark/>
                </w:tcPr>
                <w:p w14:paraId="3B54288C" w14:textId="77777777" w:rsidR="00734DD6" w:rsidRPr="00273E8C" w:rsidRDefault="00734DD6" w:rsidP="00734DD6">
                  <w:pPr>
                    <w:widowControl/>
                    <w:jc w:val="left"/>
                  </w:pPr>
                </w:p>
              </w:tc>
              <w:tc>
                <w:tcPr>
                  <w:tcW w:w="1449" w:type="dxa"/>
                  <w:hideMark/>
                </w:tcPr>
                <w:p w14:paraId="26A45A27" w14:textId="77777777" w:rsidR="00734DD6" w:rsidRPr="00273E8C" w:rsidRDefault="00734DD6" w:rsidP="00734DD6">
                  <w:pPr>
                    <w:widowControl/>
                    <w:jc w:val="left"/>
                  </w:pPr>
                  <w:proofErr w:type="spellStart"/>
                  <w:r w:rsidRPr="00273E8C">
                    <w:t>sql</w:t>
                  </w:r>
                  <w:proofErr w:type="spellEnd"/>
                  <w:r w:rsidRPr="00273E8C">
                    <w:t xml:space="preserve"> </w:t>
                  </w:r>
                </w:p>
              </w:tc>
              <w:tc>
                <w:tcPr>
                  <w:tcW w:w="1535" w:type="dxa"/>
                  <w:hideMark/>
                </w:tcPr>
                <w:p w14:paraId="0A23551A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 xml:space="preserve">‘select * from ...’ </w:t>
                  </w:r>
                </w:p>
              </w:tc>
              <w:tc>
                <w:tcPr>
                  <w:tcW w:w="1386" w:type="dxa"/>
                  <w:hideMark/>
                </w:tcPr>
                <w:p w14:paraId="08846C23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数据库操作的固有命令，用于直接处理信息</w:t>
                  </w:r>
                  <w:r w:rsidRPr="00273E8C">
                    <w:t xml:space="preserve"> </w:t>
                  </w:r>
                </w:p>
              </w:tc>
              <w:tc>
                <w:tcPr>
                  <w:tcW w:w="1403" w:type="dxa"/>
                  <w:hideMark/>
                </w:tcPr>
                <w:p w14:paraId="5B353C33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 xml:space="preserve">String </w:t>
                  </w:r>
                </w:p>
              </w:tc>
              <w:tc>
                <w:tcPr>
                  <w:tcW w:w="1403" w:type="dxa"/>
                  <w:hideMark/>
                </w:tcPr>
                <w:p w14:paraId="2453674A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 xml:space="preserve">String </w:t>
                  </w:r>
                </w:p>
              </w:tc>
            </w:tr>
            <w:tr w:rsidR="00734DD6" w:rsidRPr="00273E8C" w14:paraId="132E063F" w14:textId="77777777" w:rsidTr="00915B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3"/>
              </w:trPr>
              <w:tc>
                <w:tcPr>
                  <w:tcW w:w="0" w:type="auto"/>
                  <w:vMerge/>
                  <w:hideMark/>
                </w:tcPr>
                <w:p w14:paraId="716F0079" w14:textId="77777777" w:rsidR="00734DD6" w:rsidRPr="00273E8C" w:rsidRDefault="00734DD6" w:rsidP="00734DD6">
                  <w:pPr>
                    <w:widowControl/>
                    <w:jc w:val="left"/>
                  </w:pPr>
                </w:p>
              </w:tc>
              <w:tc>
                <w:tcPr>
                  <w:tcW w:w="1449" w:type="dxa"/>
                  <w:hideMark/>
                </w:tcPr>
                <w:p w14:paraId="4A720DB4" w14:textId="77777777" w:rsidR="00734DD6" w:rsidRPr="00273E8C" w:rsidRDefault="00734DD6" w:rsidP="00734DD6">
                  <w:pPr>
                    <w:widowControl/>
                    <w:jc w:val="left"/>
                  </w:pPr>
                  <w:proofErr w:type="spellStart"/>
                  <w:r w:rsidRPr="00273E8C">
                    <w:t>finalPath</w:t>
                  </w:r>
                  <w:proofErr w:type="spellEnd"/>
                  <w:r w:rsidRPr="00273E8C">
                    <w:t xml:space="preserve"> </w:t>
                  </w:r>
                </w:p>
              </w:tc>
              <w:tc>
                <w:tcPr>
                  <w:tcW w:w="1535" w:type="dxa"/>
                  <w:hideMark/>
                </w:tcPr>
                <w:p w14:paraId="14849406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/image</w:t>
                  </w:r>
                  <w:proofErr w:type="gramStart"/>
                  <w:r w:rsidRPr="00273E8C">
                    <w:t>/..</w:t>
                  </w:r>
                  <w:proofErr w:type="gramEnd"/>
                  <w:r w:rsidRPr="00273E8C">
                    <w:t xml:space="preserve">/.. </w:t>
                  </w:r>
                </w:p>
              </w:tc>
              <w:tc>
                <w:tcPr>
                  <w:tcW w:w="1386" w:type="dxa"/>
                  <w:hideMark/>
                </w:tcPr>
                <w:p w14:paraId="3D2F77A8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用于保存用户上传的图像信息</w:t>
                  </w:r>
                  <w:r w:rsidRPr="00273E8C">
                    <w:t xml:space="preserve"> </w:t>
                  </w:r>
                </w:p>
              </w:tc>
              <w:tc>
                <w:tcPr>
                  <w:tcW w:w="1403" w:type="dxa"/>
                  <w:hideMark/>
                </w:tcPr>
                <w:p w14:paraId="610E3AD3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 xml:space="preserve">String </w:t>
                  </w:r>
                </w:p>
              </w:tc>
              <w:tc>
                <w:tcPr>
                  <w:tcW w:w="1403" w:type="dxa"/>
                  <w:hideMark/>
                </w:tcPr>
                <w:p w14:paraId="79F3A5D6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 xml:space="preserve">String </w:t>
                  </w:r>
                </w:p>
              </w:tc>
            </w:tr>
            <w:tr w:rsidR="00734DD6" w:rsidRPr="00273E8C" w14:paraId="3C6871E6" w14:textId="77777777" w:rsidTr="00915BE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3"/>
              </w:trPr>
              <w:tc>
                <w:tcPr>
                  <w:tcW w:w="0" w:type="auto"/>
                  <w:vMerge/>
                  <w:hideMark/>
                </w:tcPr>
                <w:p w14:paraId="67B249F8" w14:textId="77777777" w:rsidR="00734DD6" w:rsidRPr="00273E8C" w:rsidRDefault="00734DD6" w:rsidP="00734DD6">
                  <w:pPr>
                    <w:widowControl/>
                    <w:jc w:val="left"/>
                  </w:pPr>
                </w:p>
              </w:tc>
              <w:tc>
                <w:tcPr>
                  <w:tcW w:w="1449" w:type="dxa"/>
                  <w:hideMark/>
                </w:tcPr>
                <w:p w14:paraId="3DCC99F1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 xml:space="preserve">…… </w:t>
                  </w:r>
                </w:p>
              </w:tc>
              <w:tc>
                <w:tcPr>
                  <w:tcW w:w="1535" w:type="dxa"/>
                  <w:hideMark/>
                </w:tcPr>
                <w:p w14:paraId="6D3A8D23" w14:textId="77777777" w:rsidR="00734DD6" w:rsidRPr="00273E8C" w:rsidRDefault="00734DD6" w:rsidP="00734DD6">
                  <w:pPr>
                    <w:widowControl/>
                    <w:jc w:val="left"/>
                  </w:pPr>
                </w:p>
              </w:tc>
              <w:tc>
                <w:tcPr>
                  <w:tcW w:w="1386" w:type="dxa"/>
                  <w:hideMark/>
                </w:tcPr>
                <w:p w14:paraId="7A4568B4" w14:textId="77777777" w:rsidR="00734DD6" w:rsidRPr="00273E8C" w:rsidRDefault="00734DD6" w:rsidP="00734DD6">
                  <w:pPr>
                    <w:widowControl/>
                    <w:jc w:val="left"/>
                    <w:rPr>
                      <w:rFonts w:eastAsia="Times New Roman"/>
                    </w:rPr>
                  </w:pPr>
                </w:p>
              </w:tc>
              <w:tc>
                <w:tcPr>
                  <w:tcW w:w="1403" w:type="dxa"/>
                  <w:hideMark/>
                </w:tcPr>
                <w:p w14:paraId="53CEBE4C" w14:textId="77777777" w:rsidR="00734DD6" w:rsidRPr="00273E8C" w:rsidRDefault="00734DD6" w:rsidP="00734DD6">
                  <w:pPr>
                    <w:widowControl/>
                    <w:jc w:val="left"/>
                    <w:rPr>
                      <w:rFonts w:eastAsia="Times New Roman"/>
                    </w:rPr>
                  </w:pPr>
                </w:p>
              </w:tc>
              <w:tc>
                <w:tcPr>
                  <w:tcW w:w="1403" w:type="dxa"/>
                  <w:hideMark/>
                </w:tcPr>
                <w:p w14:paraId="3D673BA8" w14:textId="77777777" w:rsidR="00734DD6" w:rsidRPr="00273E8C" w:rsidRDefault="00734DD6" w:rsidP="00734DD6">
                  <w:pPr>
                    <w:widowControl/>
                    <w:jc w:val="left"/>
                    <w:rPr>
                      <w:rFonts w:eastAsia="Times New Roman"/>
                    </w:rPr>
                  </w:pPr>
                </w:p>
              </w:tc>
            </w:tr>
          </w:tbl>
          <w:p w14:paraId="0DE6648B" w14:textId="77777777" w:rsidR="00734DD6" w:rsidRPr="00273E8C" w:rsidRDefault="00734DD6" w:rsidP="00734DD6">
            <w:pPr>
              <w:pStyle w:val="3"/>
            </w:pPr>
            <w:bookmarkStart w:id="1" w:name="_Toc60842760"/>
            <w:r w:rsidRPr="00273E8C">
              <w:lastRenderedPageBreak/>
              <w:t>动态数据</w:t>
            </w:r>
            <w:bookmarkEnd w:id="1"/>
          </w:p>
          <w:p w14:paraId="5AABCFC2" w14:textId="77777777" w:rsidR="00734DD6" w:rsidRPr="00273E8C" w:rsidRDefault="00734DD6" w:rsidP="00734DD6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273E8C">
              <w:rPr>
                <w:b/>
                <w:bCs/>
                <w:kern w:val="0"/>
                <w:sz w:val="20"/>
                <w:szCs w:val="20"/>
              </w:rPr>
              <w:t>表</w:t>
            </w:r>
            <w:r w:rsidRPr="00273E8C">
              <w:rPr>
                <w:b/>
                <w:bCs/>
                <w:kern w:val="0"/>
                <w:sz w:val="20"/>
                <w:szCs w:val="20"/>
              </w:rPr>
              <w:t xml:space="preserve">4.1.2-1 </w:t>
            </w:r>
            <w:r w:rsidRPr="00273E8C">
              <w:rPr>
                <w:b/>
                <w:bCs/>
                <w:kern w:val="0"/>
                <w:sz w:val="20"/>
                <w:szCs w:val="20"/>
              </w:rPr>
              <w:t>动态数据表</w:t>
            </w:r>
          </w:p>
          <w:tbl>
            <w:tblPr>
              <w:tblStyle w:val="-11"/>
              <w:tblW w:w="0" w:type="auto"/>
              <w:tblLook w:val="0420" w:firstRow="1" w:lastRow="0" w:firstColumn="0" w:lastColumn="0" w:noHBand="0" w:noVBand="1"/>
            </w:tblPr>
            <w:tblGrid>
              <w:gridCol w:w="1403"/>
              <w:gridCol w:w="1414"/>
              <w:gridCol w:w="3085"/>
              <w:gridCol w:w="1461"/>
              <w:gridCol w:w="1461"/>
            </w:tblGrid>
            <w:tr w:rsidR="00734DD6" w:rsidRPr="00273E8C" w14:paraId="7F7C7A62" w14:textId="77777777" w:rsidTr="00915B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0C4E2636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2D1CAC33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名称</w:t>
                  </w:r>
                  <w:r w:rsidRPr="00273E8C">
                    <w:t xml:space="preserve"> </w:t>
                  </w:r>
                </w:p>
              </w:tc>
              <w:tc>
                <w:tcPr>
                  <w:tcW w:w="3555" w:type="dxa"/>
                  <w:hideMark/>
                </w:tcPr>
                <w:p w14:paraId="4006FE6A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定义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675AF2D6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格式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2722DCC7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类型</w:t>
                  </w:r>
                  <w:r w:rsidRPr="00273E8C">
                    <w:t xml:space="preserve"> </w:t>
                  </w:r>
                </w:p>
              </w:tc>
            </w:tr>
            <w:tr w:rsidR="00734DD6" w:rsidRPr="00273E8C" w14:paraId="23B65D9E" w14:textId="77777777" w:rsidTr="00915B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vMerge w:val="restart"/>
                  <w:hideMark/>
                </w:tcPr>
                <w:p w14:paraId="656FF55D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服务器操作部分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1324E30E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用户个人信息</w:t>
                  </w:r>
                </w:p>
              </w:tc>
              <w:tc>
                <w:tcPr>
                  <w:tcW w:w="3555" w:type="dxa"/>
                  <w:hideMark/>
                </w:tcPr>
                <w:p w14:paraId="092743A4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用于保存用户个人设置及隐私信息</w:t>
                  </w:r>
                </w:p>
              </w:tc>
              <w:tc>
                <w:tcPr>
                  <w:tcW w:w="1575" w:type="dxa"/>
                  <w:hideMark/>
                </w:tcPr>
                <w:p w14:paraId="425A9CDB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struct</w:t>
                  </w:r>
                </w:p>
              </w:tc>
              <w:tc>
                <w:tcPr>
                  <w:tcW w:w="1575" w:type="dxa"/>
                  <w:hideMark/>
                </w:tcPr>
                <w:p w14:paraId="294052D4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struct</w:t>
                  </w:r>
                </w:p>
              </w:tc>
            </w:tr>
            <w:tr w:rsidR="00734DD6" w:rsidRPr="00273E8C" w14:paraId="1A00723F" w14:textId="77777777" w:rsidTr="00915BE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3"/>
              </w:trPr>
              <w:tc>
                <w:tcPr>
                  <w:tcW w:w="0" w:type="auto"/>
                  <w:vMerge/>
                  <w:hideMark/>
                </w:tcPr>
                <w:p w14:paraId="26323EA2" w14:textId="77777777" w:rsidR="00734DD6" w:rsidRPr="00273E8C" w:rsidRDefault="00734DD6" w:rsidP="00734DD6">
                  <w:pPr>
                    <w:widowControl/>
                    <w:jc w:val="left"/>
                  </w:pPr>
                </w:p>
              </w:tc>
              <w:tc>
                <w:tcPr>
                  <w:tcW w:w="1575" w:type="dxa"/>
                  <w:hideMark/>
                </w:tcPr>
                <w:p w14:paraId="70998439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服务器流量</w:t>
                  </w:r>
                </w:p>
              </w:tc>
              <w:tc>
                <w:tcPr>
                  <w:tcW w:w="3555" w:type="dxa"/>
                  <w:hideMark/>
                </w:tcPr>
                <w:p w14:paraId="4C726176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用于保存当日访问人数</w:t>
                  </w:r>
                </w:p>
              </w:tc>
              <w:tc>
                <w:tcPr>
                  <w:tcW w:w="1575" w:type="dxa"/>
                  <w:hideMark/>
                </w:tcPr>
                <w:p w14:paraId="5B11D54A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integer</w:t>
                  </w:r>
                </w:p>
              </w:tc>
              <w:tc>
                <w:tcPr>
                  <w:tcW w:w="1575" w:type="dxa"/>
                  <w:hideMark/>
                </w:tcPr>
                <w:p w14:paraId="56306786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integer</w:t>
                  </w:r>
                </w:p>
              </w:tc>
            </w:tr>
            <w:tr w:rsidR="00734DD6" w:rsidRPr="00273E8C" w14:paraId="25708935" w14:textId="77777777" w:rsidTr="00915B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3"/>
              </w:trPr>
              <w:tc>
                <w:tcPr>
                  <w:tcW w:w="0" w:type="auto"/>
                  <w:vMerge/>
                  <w:hideMark/>
                </w:tcPr>
                <w:p w14:paraId="1E2BAA50" w14:textId="77777777" w:rsidR="00734DD6" w:rsidRPr="00273E8C" w:rsidRDefault="00734DD6" w:rsidP="00734DD6">
                  <w:pPr>
                    <w:widowControl/>
                    <w:jc w:val="left"/>
                  </w:pPr>
                </w:p>
              </w:tc>
              <w:tc>
                <w:tcPr>
                  <w:tcW w:w="1575" w:type="dxa"/>
                  <w:hideMark/>
                </w:tcPr>
                <w:p w14:paraId="0C318739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用户字体分数</w:t>
                  </w:r>
                </w:p>
              </w:tc>
              <w:tc>
                <w:tcPr>
                  <w:tcW w:w="3555" w:type="dxa"/>
                  <w:hideMark/>
                </w:tcPr>
                <w:p w14:paraId="631D461C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用于保存用户拍照字体历史得分数据</w:t>
                  </w:r>
                </w:p>
              </w:tc>
              <w:tc>
                <w:tcPr>
                  <w:tcW w:w="1575" w:type="dxa"/>
                  <w:hideMark/>
                </w:tcPr>
                <w:p w14:paraId="7517870C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double</w:t>
                  </w:r>
                </w:p>
              </w:tc>
              <w:tc>
                <w:tcPr>
                  <w:tcW w:w="1575" w:type="dxa"/>
                  <w:hideMark/>
                </w:tcPr>
                <w:p w14:paraId="22A4C043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double</w:t>
                  </w:r>
                </w:p>
              </w:tc>
            </w:tr>
            <w:tr w:rsidR="00734DD6" w:rsidRPr="00273E8C" w14:paraId="37F03922" w14:textId="77777777" w:rsidTr="00915BE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3"/>
              </w:trPr>
              <w:tc>
                <w:tcPr>
                  <w:tcW w:w="0" w:type="auto"/>
                  <w:vMerge/>
                  <w:hideMark/>
                </w:tcPr>
                <w:p w14:paraId="694C78F0" w14:textId="77777777" w:rsidR="00734DD6" w:rsidRPr="00273E8C" w:rsidRDefault="00734DD6" w:rsidP="00734DD6">
                  <w:pPr>
                    <w:widowControl/>
                    <w:jc w:val="left"/>
                  </w:pPr>
                </w:p>
              </w:tc>
              <w:tc>
                <w:tcPr>
                  <w:tcW w:w="1575" w:type="dxa"/>
                  <w:hideMark/>
                </w:tcPr>
                <w:p w14:paraId="35C8825A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用户天梯分数</w:t>
                  </w:r>
                </w:p>
              </w:tc>
              <w:tc>
                <w:tcPr>
                  <w:tcW w:w="3555" w:type="dxa"/>
                  <w:hideMark/>
                </w:tcPr>
                <w:p w14:paraId="683D9780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用于保存用户天梯得分数据</w:t>
                  </w:r>
                </w:p>
              </w:tc>
              <w:tc>
                <w:tcPr>
                  <w:tcW w:w="1575" w:type="dxa"/>
                  <w:hideMark/>
                </w:tcPr>
                <w:p w14:paraId="1DE9FD6B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 xml:space="preserve">String </w:t>
                  </w:r>
                </w:p>
              </w:tc>
              <w:tc>
                <w:tcPr>
                  <w:tcW w:w="1575" w:type="dxa"/>
                  <w:hideMark/>
                </w:tcPr>
                <w:p w14:paraId="34ABA546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 xml:space="preserve">String </w:t>
                  </w:r>
                </w:p>
              </w:tc>
            </w:tr>
            <w:tr w:rsidR="00734DD6" w:rsidRPr="00273E8C" w14:paraId="467B87C9" w14:textId="77777777" w:rsidTr="00915B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3"/>
              </w:trPr>
              <w:tc>
                <w:tcPr>
                  <w:tcW w:w="0" w:type="auto"/>
                  <w:vMerge/>
                  <w:hideMark/>
                </w:tcPr>
                <w:p w14:paraId="15CCAADD" w14:textId="77777777" w:rsidR="00734DD6" w:rsidRPr="00273E8C" w:rsidRDefault="00734DD6" w:rsidP="00734DD6">
                  <w:pPr>
                    <w:widowControl/>
                    <w:jc w:val="left"/>
                  </w:pPr>
                </w:p>
              </w:tc>
              <w:tc>
                <w:tcPr>
                  <w:tcW w:w="1575" w:type="dxa"/>
                  <w:hideMark/>
                </w:tcPr>
                <w:p w14:paraId="67C3AE22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 xml:space="preserve">…… </w:t>
                  </w:r>
                </w:p>
              </w:tc>
              <w:tc>
                <w:tcPr>
                  <w:tcW w:w="3555" w:type="dxa"/>
                  <w:hideMark/>
                </w:tcPr>
                <w:p w14:paraId="58FC43FD" w14:textId="77777777" w:rsidR="00734DD6" w:rsidRPr="00273E8C" w:rsidRDefault="00734DD6" w:rsidP="00734DD6">
                  <w:pPr>
                    <w:widowControl/>
                    <w:jc w:val="left"/>
                  </w:pPr>
                </w:p>
              </w:tc>
              <w:tc>
                <w:tcPr>
                  <w:tcW w:w="1575" w:type="dxa"/>
                  <w:hideMark/>
                </w:tcPr>
                <w:p w14:paraId="60C9217E" w14:textId="77777777" w:rsidR="00734DD6" w:rsidRPr="00273E8C" w:rsidRDefault="00734DD6" w:rsidP="00734DD6">
                  <w:pPr>
                    <w:widowControl/>
                    <w:jc w:val="left"/>
                    <w:rPr>
                      <w:rFonts w:eastAsia="Times New Roman"/>
                    </w:rPr>
                  </w:pPr>
                </w:p>
              </w:tc>
              <w:tc>
                <w:tcPr>
                  <w:tcW w:w="1575" w:type="dxa"/>
                  <w:hideMark/>
                </w:tcPr>
                <w:p w14:paraId="1F16BDC9" w14:textId="77777777" w:rsidR="00734DD6" w:rsidRPr="00273E8C" w:rsidRDefault="00734DD6" w:rsidP="00734DD6">
                  <w:pPr>
                    <w:widowControl/>
                    <w:jc w:val="left"/>
                    <w:rPr>
                      <w:rFonts w:eastAsia="Times New Roman"/>
                    </w:rPr>
                  </w:pPr>
                </w:p>
              </w:tc>
            </w:tr>
          </w:tbl>
          <w:p w14:paraId="0C14F39A" w14:textId="77777777" w:rsidR="00734DD6" w:rsidRPr="00273E8C" w:rsidRDefault="00734DD6" w:rsidP="00734DD6">
            <w:pPr>
              <w:pStyle w:val="3"/>
            </w:pPr>
            <w:bookmarkStart w:id="2" w:name="_Toc60842761"/>
            <w:r w:rsidRPr="00273E8C">
              <w:t>数据词典</w:t>
            </w:r>
            <w:bookmarkEnd w:id="2"/>
          </w:p>
          <w:p w14:paraId="1AD21CA9" w14:textId="77777777" w:rsidR="00734DD6" w:rsidRPr="00273E8C" w:rsidRDefault="00734DD6" w:rsidP="00734DD6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 w:rsidRPr="00273E8C">
              <w:rPr>
                <w:b/>
                <w:bCs/>
                <w:kern w:val="0"/>
                <w:sz w:val="20"/>
                <w:szCs w:val="20"/>
              </w:rPr>
              <w:t>表</w:t>
            </w:r>
            <w:r w:rsidRPr="00273E8C">
              <w:rPr>
                <w:b/>
                <w:bCs/>
                <w:kern w:val="0"/>
                <w:sz w:val="20"/>
                <w:szCs w:val="20"/>
              </w:rPr>
              <w:t xml:space="preserve">4.1.3-1 </w:t>
            </w:r>
            <w:r w:rsidRPr="00273E8C">
              <w:rPr>
                <w:b/>
                <w:bCs/>
                <w:kern w:val="0"/>
                <w:sz w:val="20"/>
                <w:szCs w:val="20"/>
              </w:rPr>
              <w:t>用户信息表</w:t>
            </w:r>
          </w:p>
          <w:tbl>
            <w:tblPr>
              <w:tblStyle w:val="-11"/>
              <w:tblW w:w="0" w:type="auto"/>
              <w:tblLook w:val="0420" w:firstRow="1" w:lastRow="0" w:firstColumn="0" w:lastColumn="0" w:noHBand="0" w:noVBand="1"/>
            </w:tblPr>
            <w:tblGrid>
              <w:gridCol w:w="1710"/>
              <w:gridCol w:w="1506"/>
              <w:gridCol w:w="1559"/>
              <w:gridCol w:w="1511"/>
              <w:gridCol w:w="2538"/>
            </w:tblGrid>
            <w:tr w:rsidR="00734DD6" w:rsidRPr="00273E8C" w14:paraId="5D90CE23" w14:textId="77777777" w:rsidTr="00915B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09A23E57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 </w:t>
                  </w:r>
                  <w:r w:rsidRPr="00273E8C">
                    <w:t>字段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303E32E6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描述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5D336A3C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类型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187F60FB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允许空值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69B84736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默认值</w:t>
                  </w:r>
                  <w:r w:rsidRPr="00273E8C">
                    <w:t xml:space="preserve"> </w:t>
                  </w:r>
                </w:p>
              </w:tc>
            </w:tr>
            <w:tr w:rsidR="00734DD6" w:rsidRPr="00273E8C" w14:paraId="03FEA421" w14:textId="77777777" w:rsidTr="00915B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22"/>
              </w:trPr>
              <w:tc>
                <w:tcPr>
                  <w:tcW w:w="1575" w:type="dxa"/>
                  <w:hideMark/>
                </w:tcPr>
                <w:p w14:paraId="174107A8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id </w:t>
                  </w:r>
                </w:p>
              </w:tc>
              <w:tc>
                <w:tcPr>
                  <w:tcW w:w="1575" w:type="dxa"/>
                  <w:hideMark/>
                </w:tcPr>
                <w:p w14:paraId="34CF83EF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用户</w:t>
                  </w:r>
                  <w:r w:rsidRPr="00273E8C">
                    <w:t xml:space="preserve">id </w:t>
                  </w:r>
                </w:p>
              </w:tc>
              <w:tc>
                <w:tcPr>
                  <w:tcW w:w="1575" w:type="dxa"/>
                  <w:hideMark/>
                </w:tcPr>
                <w:p w14:paraId="180541BE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gramStart"/>
                  <w:r w:rsidRPr="00273E8C">
                    <w:t>int(</w:t>
                  </w:r>
                  <w:proofErr w:type="gramEnd"/>
                  <w:r w:rsidRPr="00273E8C">
                    <w:t xml:space="preserve">10) UNSIGNED </w:t>
                  </w:r>
                </w:p>
              </w:tc>
              <w:tc>
                <w:tcPr>
                  <w:tcW w:w="1575" w:type="dxa"/>
                  <w:hideMark/>
                </w:tcPr>
                <w:p w14:paraId="1CB7C84E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No </w:t>
                  </w:r>
                </w:p>
              </w:tc>
              <w:tc>
                <w:tcPr>
                  <w:tcW w:w="1575" w:type="dxa"/>
                  <w:hideMark/>
                </w:tcPr>
                <w:p w14:paraId="518C073E" w14:textId="77777777" w:rsidR="00734DD6" w:rsidRPr="00273E8C" w:rsidRDefault="00734DD6" w:rsidP="00734DD6">
                  <w:pPr>
                    <w:widowControl/>
                    <w:jc w:val="center"/>
                  </w:pPr>
                </w:p>
              </w:tc>
            </w:tr>
            <w:tr w:rsidR="00734DD6" w:rsidRPr="00273E8C" w14:paraId="17562129" w14:textId="77777777" w:rsidTr="00915BE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5AEB27DB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name </w:t>
                  </w:r>
                </w:p>
              </w:tc>
              <w:tc>
                <w:tcPr>
                  <w:tcW w:w="1575" w:type="dxa"/>
                  <w:hideMark/>
                </w:tcPr>
                <w:p w14:paraId="0A64DA4C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用户名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5A175200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gramStart"/>
                  <w:r w:rsidRPr="00273E8C">
                    <w:t>varchar(</w:t>
                  </w:r>
                  <w:proofErr w:type="gramEnd"/>
                  <w:r w:rsidRPr="00273E8C">
                    <w:t xml:space="preserve">255) </w:t>
                  </w:r>
                </w:p>
              </w:tc>
              <w:tc>
                <w:tcPr>
                  <w:tcW w:w="1575" w:type="dxa"/>
                  <w:hideMark/>
                </w:tcPr>
                <w:p w14:paraId="4BB1B346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No </w:t>
                  </w:r>
                </w:p>
              </w:tc>
              <w:tc>
                <w:tcPr>
                  <w:tcW w:w="1575" w:type="dxa"/>
                  <w:hideMark/>
                </w:tcPr>
                <w:p w14:paraId="7B376622" w14:textId="77777777" w:rsidR="00734DD6" w:rsidRPr="00273E8C" w:rsidRDefault="00734DD6" w:rsidP="00734DD6">
                  <w:pPr>
                    <w:widowControl/>
                    <w:jc w:val="center"/>
                  </w:pPr>
                </w:p>
              </w:tc>
            </w:tr>
            <w:tr w:rsidR="00734DD6" w:rsidRPr="00273E8C" w14:paraId="4CE663E6" w14:textId="77777777" w:rsidTr="00915B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5E42F0A5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email </w:t>
                  </w:r>
                </w:p>
              </w:tc>
              <w:tc>
                <w:tcPr>
                  <w:tcW w:w="1575" w:type="dxa"/>
                  <w:hideMark/>
                </w:tcPr>
                <w:p w14:paraId="4916C01C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用户邮箱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08D4C7AB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gramStart"/>
                  <w:r w:rsidRPr="00273E8C">
                    <w:t>varchar(</w:t>
                  </w:r>
                  <w:proofErr w:type="gramEnd"/>
                  <w:r w:rsidRPr="00273E8C">
                    <w:t xml:space="preserve">255) </w:t>
                  </w:r>
                </w:p>
              </w:tc>
              <w:tc>
                <w:tcPr>
                  <w:tcW w:w="1575" w:type="dxa"/>
                  <w:hideMark/>
                </w:tcPr>
                <w:p w14:paraId="65FCA843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No </w:t>
                  </w:r>
                </w:p>
              </w:tc>
              <w:tc>
                <w:tcPr>
                  <w:tcW w:w="1575" w:type="dxa"/>
                  <w:hideMark/>
                </w:tcPr>
                <w:p w14:paraId="28CFF493" w14:textId="77777777" w:rsidR="00734DD6" w:rsidRPr="00273E8C" w:rsidRDefault="00734DD6" w:rsidP="00734DD6">
                  <w:pPr>
                    <w:widowControl/>
                    <w:jc w:val="center"/>
                  </w:pPr>
                </w:p>
              </w:tc>
            </w:tr>
            <w:tr w:rsidR="00734DD6" w:rsidRPr="00273E8C" w14:paraId="28C2264F" w14:textId="77777777" w:rsidTr="00915BE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3D9346BF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spellStart"/>
                  <w:r w:rsidRPr="00273E8C">
                    <w:t>email_verified_at</w:t>
                  </w:r>
                  <w:proofErr w:type="spellEnd"/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560DDF35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邮箱验证时间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6D38DB94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timestamp </w:t>
                  </w:r>
                </w:p>
              </w:tc>
              <w:tc>
                <w:tcPr>
                  <w:tcW w:w="1575" w:type="dxa"/>
                  <w:hideMark/>
                </w:tcPr>
                <w:p w14:paraId="394CA91D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Yes </w:t>
                  </w:r>
                </w:p>
              </w:tc>
              <w:tc>
                <w:tcPr>
                  <w:tcW w:w="1575" w:type="dxa"/>
                  <w:hideMark/>
                </w:tcPr>
                <w:p w14:paraId="4D008A30" w14:textId="77777777" w:rsidR="00734DD6" w:rsidRPr="00273E8C" w:rsidRDefault="00734DD6" w:rsidP="00734DD6">
                  <w:pPr>
                    <w:widowControl/>
                    <w:jc w:val="center"/>
                  </w:pPr>
                </w:p>
              </w:tc>
            </w:tr>
            <w:tr w:rsidR="00734DD6" w:rsidRPr="00273E8C" w14:paraId="4EEC55D0" w14:textId="77777777" w:rsidTr="00915B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3B447A7E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password </w:t>
                  </w:r>
                </w:p>
              </w:tc>
              <w:tc>
                <w:tcPr>
                  <w:tcW w:w="1575" w:type="dxa"/>
                  <w:hideMark/>
                </w:tcPr>
                <w:p w14:paraId="4D1C0CCA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用户密码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48237321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gramStart"/>
                  <w:r w:rsidRPr="00273E8C">
                    <w:t>varchar(</w:t>
                  </w:r>
                  <w:proofErr w:type="gramEnd"/>
                  <w:r w:rsidRPr="00273E8C">
                    <w:t xml:space="preserve">255) </w:t>
                  </w:r>
                </w:p>
              </w:tc>
              <w:tc>
                <w:tcPr>
                  <w:tcW w:w="1575" w:type="dxa"/>
                  <w:hideMark/>
                </w:tcPr>
                <w:p w14:paraId="13049959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No </w:t>
                  </w:r>
                </w:p>
              </w:tc>
              <w:tc>
                <w:tcPr>
                  <w:tcW w:w="1575" w:type="dxa"/>
                  <w:hideMark/>
                </w:tcPr>
                <w:p w14:paraId="327BB570" w14:textId="77777777" w:rsidR="00734DD6" w:rsidRPr="00273E8C" w:rsidRDefault="00734DD6" w:rsidP="00734DD6">
                  <w:pPr>
                    <w:widowControl/>
                    <w:jc w:val="center"/>
                  </w:pPr>
                </w:p>
              </w:tc>
            </w:tr>
            <w:tr w:rsidR="00734DD6" w:rsidRPr="00273E8C" w14:paraId="3F14142A" w14:textId="77777777" w:rsidTr="00915BE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5BA4FB61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spellStart"/>
                  <w:r w:rsidRPr="00273E8C">
                    <w:t>remember_token</w:t>
                  </w:r>
                  <w:proofErr w:type="spellEnd"/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634CAAE0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找回密码令牌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0F445022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gramStart"/>
                  <w:r w:rsidRPr="00273E8C">
                    <w:t>varchar(</w:t>
                  </w:r>
                  <w:proofErr w:type="gramEnd"/>
                  <w:r w:rsidRPr="00273E8C">
                    <w:t xml:space="preserve">100) </w:t>
                  </w:r>
                </w:p>
              </w:tc>
              <w:tc>
                <w:tcPr>
                  <w:tcW w:w="1575" w:type="dxa"/>
                  <w:hideMark/>
                </w:tcPr>
                <w:p w14:paraId="4AC2EC63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Yes </w:t>
                  </w:r>
                </w:p>
              </w:tc>
              <w:tc>
                <w:tcPr>
                  <w:tcW w:w="1575" w:type="dxa"/>
                  <w:hideMark/>
                </w:tcPr>
                <w:p w14:paraId="32F3691C" w14:textId="77777777" w:rsidR="00734DD6" w:rsidRPr="00273E8C" w:rsidRDefault="00734DD6" w:rsidP="00734DD6">
                  <w:pPr>
                    <w:widowControl/>
                    <w:jc w:val="center"/>
                  </w:pPr>
                </w:p>
              </w:tc>
            </w:tr>
            <w:tr w:rsidR="00734DD6" w:rsidRPr="00273E8C" w14:paraId="24038FA3" w14:textId="77777777" w:rsidTr="00915B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0056638E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spellStart"/>
                  <w:r w:rsidRPr="00273E8C">
                    <w:t>created_at</w:t>
                  </w:r>
                  <w:proofErr w:type="spellEnd"/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0D35FF54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创建时间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6B90EA98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timestamp </w:t>
                  </w:r>
                </w:p>
              </w:tc>
              <w:tc>
                <w:tcPr>
                  <w:tcW w:w="1575" w:type="dxa"/>
                  <w:hideMark/>
                </w:tcPr>
                <w:p w14:paraId="3184B076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Yes </w:t>
                  </w:r>
                </w:p>
              </w:tc>
              <w:tc>
                <w:tcPr>
                  <w:tcW w:w="1575" w:type="dxa"/>
                  <w:hideMark/>
                </w:tcPr>
                <w:p w14:paraId="4A72751C" w14:textId="77777777" w:rsidR="00734DD6" w:rsidRPr="00273E8C" w:rsidRDefault="00734DD6" w:rsidP="00734DD6">
                  <w:pPr>
                    <w:widowControl/>
                    <w:jc w:val="center"/>
                  </w:pPr>
                </w:p>
              </w:tc>
            </w:tr>
            <w:tr w:rsidR="00734DD6" w:rsidRPr="00273E8C" w14:paraId="0D2382F3" w14:textId="77777777" w:rsidTr="00915BE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37AA193C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spellStart"/>
                  <w:r w:rsidRPr="00273E8C">
                    <w:t>updated_at</w:t>
                  </w:r>
                  <w:proofErr w:type="spellEnd"/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1396F568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更新时间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21514BC2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timestamp </w:t>
                  </w:r>
                </w:p>
              </w:tc>
              <w:tc>
                <w:tcPr>
                  <w:tcW w:w="1575" w:type="dxa"/>
                  <w:hideMark/>
                </w:tcPr>
                <w:p w14:paraId="46D41510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Yes </w:t>
                  </w:r>
                </w:p>
              </w:tc>
              <w:tc>
                <w:tcPr>
                  <w:tcW w:w="1575" w:type="dxa"/>
                  <w:hideMark/>
                </w:tcPr>
                <w:p w14:paraId="5138DA82" w14:textId="77777777" w:rsidR="00734DD6" w:rsidRPr="00273E8C" w:rsidRDefault="00734DD6" w:rsidP="00734DD6">
                  <w:pPr>
                    <w:widowControl/>
                    <w:jc w:val="center"/>
                  </w:pPr>
                </w:p>
              </w:tc>
            </w:tr>
            <w:tr w:rsidR="00734DD6" w:rsidRPr="00273E8C" w14:paraId="1868C06A" w14:textId="77777777" w:rsidTr="00915B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26634FF6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spellStart"/>
                  <w:r w:rsidRPr="00273E8C">
                    <w:t>avatar_url</w:t>
                  </w:r>
                  <w:proofErr w:type="spellEnd"/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4AFF663C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头像地址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4301EBC8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gramStart"/>
                  <w:r w:rsidRPr="00273E8C">
                    <w:t>varchar(</w:t>
                  </w:r>
                  <w:proofErr w:type="gramEnd"/>
                  <w:r w:rsidRPr="00273E8C">
                    <w:t xml:space="preserve">255) </w:t>
                  </w:r>
                </w:p>
              </w:tc>
              <w:tc>
                <w:tcPr>
                  <w:tcW w:w="1575" w:type="dxa"/>
                  <w:hideMark/>
                </w:tcPr>
                <w:p w14:paraId="3BBF2548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No </w:t>
                  </w:r>
                </w:p>
              </w:tc>
              <w:tc>
                <w:tcPr>
                  <w:tcW w:w="1575" w:type="dxa"/>
                  <w:hideMark/>
                </w:tcPr>
                <w:p w14:paraId="2F061BE4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/avatar/default_avatar.png' </w:t>
                  </w:r>
                </w:p>
              </w:tc>
            </w:tr>
            <w:tr w:rsidR="00734DD6" w:rsidRPr="00273E8C" w14:paraId="54532624" w14:textId="77777777" w:rsidTr="00915BE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05AA5A09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phone </w:t>
                  </w:r>
                </w:p>
              </w:tc>
              <w:tc>
                <w:tcPr>
                  <w:tcW w:w="1575" w:type="dxa"/>
                  <w:hideMark/>
                </w:tcPr>
                <w:p w14:paraId="734CAF3B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手机号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5FEB71D4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gramStart"/>
                  <w:r w:rsidRPr="00273E8C">
                    <w:t>varchar(</w:t>
                  </w:r>
                  <w:proofErr w:type="gramEnd"/>
                  <w:r w:rsidRPr="00273E8C">
                    <w:t xml:space="preserve">255) </w:t>
                  </w:r>
                </w:p>
              </w:tc>
              <w:tc>
                <w:tcPr>
                  <w:tcW w:w="1575" w:type="dxa"/>
                  <w:hideMark/>
                </w:tcPr>
                <w:p w14:paraId="667AB48B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No </w:t>
                  </w:r>
                </w:p>
              </w:tc>
              <w:tc>
                <w:tcPr>
                  <w:tcW w:w="1575" w:type="dxa"/>
                  <w:hideMark/>
                </w:tcPr>
                <w:p w14:paraId="0C6D333B" w14:textId="77777777" w:rsidR="00734DD6" w:rsidRPr="00273E8C" w:rsidRDefault="00734DD6" w:rsidP="00734DD6">
                  <w:pPr>
                    <w:widowControl/>
                    <w:jc w:val="center"/>
                  </w:pPr>
                </w:p>
              </w:tc>
            </w:tr>
            <w:tr w:rsidR="00734DD6" w:rsidRPr="00273E8C" w14:paraId="306CC1B4" w14:textId="77777777" w:rsidTr="00915B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14EB0667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birthday </w:t>
                  </w:r>
                </w:p>
              </w:tc>
              <w:tc>
                <w:tcPr>
                  <w:tcW w:w="1575" w:type="dxa"/>
                  <w:hideMark/>
                </w:tcPr>
                <w:p w14:paraId="1761504C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生日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0B5233E7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date </w:t>
                  </w:r>
                </w:p>
              </w:tc>
              <w:tc>
                <w:tcPr>
                  <w:tcW w:w="1575" w:type="dxa"/>
                  <w:hideMark/>
                </w:tcPr>
                <w:p w14:paraId="6B9DD28C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No </w:t>
                  </w:r>
                </w:p>
              </w:tc>
              <w:tc>
                <w:tcPr>
                  <w:tcW w:w="1575" w:type="dxa"/>
                  <w:hideMark/>
                </w:tcPr>
                <w:p w14:paraId="20A33674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1901-01-01' </w:t>
                  </w:r>
                </w:p>
              </w:tc>
            </w:tr>
            <w:tr w:rsidR="00734DD6" w:rsidRPr="00273E8C" w14:paraId="54B40FB6" w14:textId="77777777" w:rsidTr="00915BE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574FEDC2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gender </w:t>
                  </w:r>
                </w:p>
              </w:tc>
              <w:tc>
                <w:tcPr>
                  <w:tcW w:w="1575" w:type="dxa"/>
                  <w:hideMark/>
                </w:tcPr>
                <w:p w14:paraId="3060FD60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性别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13E513CF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spellStart"/>
                  <w:proofErr w:type="gramStart"/>
                  <w:r w:rsidRPr="00273E8C">
                    <w:t>tinyint</w:t>
                  </w:r>
                  <w:proofErr w:type="spellEnd"/>
                  <w:r w:rsidRPr="00273E8C">
                    <w:t>(</w:t>
                  </w:r>
                  <w:proofErr w:type="gramEnd"/>
                  <w:r w:rsidRPr="00273E8C">
                    <w:t xml:space="preserve">1) </w:t>
                  </w:r>
                </w:p>
              </w:tc>
              <w:tc>
                <w:tcPr>
                  <w:tcW w:w="1575" w:type="dxa"/>
                  <w:hideMark/>
                </w:tcPr>
                <w:p w14:paraId="5635AE0F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No </w:t>
                  </w:r>
                </w:p>
              </w:tc>
              <w:tc>
                <w:tcPr>
                  <w:tcW w:w="1575" w:type="dxa"/>
                  <w:hideMark/>
                </w:tcPr>
                <w:p w14:paraId="646368B0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0</w:t>
                  </w:r>
                </w:p>
              </w:tc>
            </w:tr>
            <w:tr w:rsidR="00734DD6" w:rsidRPr="00273E8C" w14:paraId="204F8169" w14:textId="77777777" w:rsidTr="00915B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1ACBA8EA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structure</w:t>
                  </w:r>
                </w:p>
              </w:tc>
              <w:tc>
                <w:tcPr>
                  <w:tcW w:w="1575" w:type="dxa"/>
                  <w:hideMark/>
                </w:tcPr>
                <w:p w14:paraId="121BCCC9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用户字体布局得分</w:t>
                  </w:r>
                </w:p>
              </w:tc>
              <w:tc>
                <w:tcPr>
                  <w:tcW w:w="1575" w:type="dxa"/>
                  <w:hideMark/>
                </w:tcPr>
                <w:p w14:paraId="4F8C0233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gramStart"/>
                  <w:r w:rsidRPr="00273E8C">
                    <w:t>int(</w:t>
                  </w:r>
                  <w:proofErr w:type="gramEnd"/>
                  <w:r w:rsidRPr="00273E8C">
                    <w:t>11)</w:t>
                  </w:r>
                </w:p>
              </w:tc>
              <w:tc>
                <w:tcPr>
                  <w:tcW w:w="1575" w:type="dxa"/>
                  <w:hideMark/>
                </w:tcPr>
                <w:p w14:paraId="493D4DCC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Yes</w:t>
                  </w:r>
                </w:p>
              </w:tc>
              <w:tc>
                <w:tcPr>
                  <w:tcW w:w="1575" w:type="dxa"/>
                  <w:hideMark/>
                </w:tcPr>
                <w:p w14:paraId="4FDE5AD5" w14:textId="77777777" w:rsidR="00734DD6" w:rsidRPr="00273E8C" w:rsidRDefault="00734DD6" w:rsidP="00734DD6">
                  <w:pPr>
                    <w:widowControl/>
                    <w:jc w:val="center"/>
                  </w:pPr>
                </w:p>
              </w:tc>
            </w:tr>
          </w:tbl>
          <w:p w14:paraId="25245F6E" w14:textId="77777777" w:rsidR="00734DD6" w:rsidRPr="00273E8C" w:rsidRDefault="00734DD6" w:rsidP="00734DD6">
            <w:pPr>
              <w:widowControl/>
              <w:jc w:val="left"/>
              <w:rPr>
                <w:kern w:val="0"/>
                <w:sz w:val="24"/>
              </w:rPr>
            </w:pPr>
          </w:p>
          <w:p w14:paraId="7F6DC0F8" w14:textId="77777777" w:rsidR="00734DD6" w:rsidRPr="00273E8C" w:rsidRDefault="00734DD6" w:rsidP="00734DD6">
            <w:pPr>
              <w:widowControl/>
              <w:jc w:val="center"/>
              <w:rPr>
                <w:kern w:val="0"/>
                <w:sz w:val="24"/>
              </w:rPr>
            </w:pPr>
            <w:r w:rsidRPr="00273E8C">
              <w:rPr>
                <w:kern w:val="0"/>
                <w:sz w:val="24"/>
              </w:rPr>
              <w:t>表</w:t>
            </w:r>
            <w:r w:rsidRPr="00273E8C">
              <w:rPr>
                <w:kern w:val="0"/>
                <w:sz w:val="24"/>
              </w:rPr>
              <w:t xml:space="preserve">4.1.3-2 </w:t>
            </w:r>
            <w:r w:rsidRPr="00273E8C">
              <w:rPr>
                <w:kern w:val="0"/>
                <w:sz w:val="24"/>
              </w:rPr>
              <w:t>用户上传字体信息表</w:t>
            </w:r>
          </w:p>
          <w:tbl>
            <w:tblPr>
              <w:tblStyle w:val="-11"/>
              <w:tblW w:w="0" w:type="auto"/>
              <w:tblLook w:val="0420" w:firstRow="1" w:lastRow="0" w:firstColumn="0" w:lastColumn="0" w:noHBand="0" w:noVBand="1"/>
            </w:tblPr>
            <w:tblGrid>
              <w:gridCol w:w="1575"/>
              <w:gridCol w:w="1575"/>
              <w:gridCol w:w="1575"/>
              <w:gridCol w:w="1575"/>
              <w:gridCol w:w="2172"/>
            </w:tblGrid>
            <w:tr w:rsidR="00734DD6" w:rsidRPr="00273E8C" w14:paraId="786E1325" w14:textId="77777777" w:rsidTr="00915B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3090EB45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 </w:t>
                  </w:r>
                  <w:r w:rsidRPr="00273E8C">
                    <w:t>字段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429E959A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描述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58DDFF20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类型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579141B8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允许空值</w:t>
                  </w:r>
                  <w:r w:rsidRPr="00273E8C">
                    <w:t xml:space="preserve"> </w:t>
                  </w:r>
                </w:p>
              </w:tc>
              <w:tc>
                <w:tcPr>
                  <w:tcW w:w="2172" w:type="dxa"/>
                  <w:hideMark/>
                </w:tcPr>
                <w:p w14:paraId="7A931A8A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默认值</w:t>
                  </w:r>
                  <w:r w:rsidRPr="00273E8C">
                    <w:t xml:space="preserve"> </w:t>
                  </w:r>
                </w:p>
              </w:tc>
            </w:tr>
            <w:tr w:rsidR="00734DD6" w:rsidRPr="00273E8C" w14:paraId="6E4B0FBC" w14:textId="77777777" w:rsidTr="00915B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31E16BC0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spellStart"/>
                  <w:r w:rsidRPr="00273E8C">
                    <w:t>word_id</w:t>
                  </w:r>
                  <w:proofErr w:type="spellEnd"/>
                </w:p>
              </w:tc>
              <w:tc>
                <w:tcPr>
                  <w:tcW w:w="1575" w:type="dxa"/>
                  <w:hideMark/>
                </w:tcPr>
                <w:p w14:paraId="2FEF8196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字体</w:t>
                  </w:r>
                  <w:r w:rsidRPr="00273E8C">
                    <w:t>id</w:t>
                  </w:r>
                </w:p>
              </w:tc>
              <w:tc>
                <w:tcPr>
                  <w:tcW w:w="1575" w:type="dxa"/>
                  <w:hideMark/>
                </w:tcPr>
                <w:p w14:paraId="124B335B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gramStart"/>
                  <w:r w:rsidRPr="00273E8C">
                    <w:t>int(</w:t>
                  </w:r>
                  <w:proofErr w:type="gramEnd"/>
                  <w:r w:rsidRPr="00273E8C">
                    <w:t xml:space="preserve">10) UNSIGNED </w:t>
                  </w:r>
                </w:p>
              </w:tc>
              <w:tc>
                <w:tcPr>
                  <w:tcW w:w="1575" w:type="dxa"/>
                  <w:hideMark/>
                </w:tcPr>
                <w:p w14:paraId="69FDF80F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No </w:t>
                  </w:r>
                </w:p>
              </w:tc>
              <w:tc>
                <w:tcPr>
                  <w:tcW w:w="2172" w:type="dxa"/>
                  <w:hideMark/>
                </w:tcPr>
                <w:p w14:paraId="4F2234A9" w14:textId="77777777" w:rsidR="00734DD6" w:rsidRPr="00273E8C" w:rsidRDefault="00734DD6" w:rsidP="00734DD6">
                  <w:pPr>
                    <w:widowControl/>
                    <w:jc w:val="center"/>
                  </w:pPr>
                </w:p>
              </w:tc>
            </w:tr>
            <w:tr w:rsidR="00734DD6" w:rsidRPr="00273E8C" w14:paraId="22F722C2" w14:textId="77777777" w:rsidTr="00915BE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50A77F0E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spellStart"/>
                  <w:r w:rsidRPr="00273E8C">
                    <w:t>user_id</w:t>
                  </w:r>
                  <w:proofErr w:type="spellEnd"/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44C21B52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对应用户</w:t>
                  </w:r>
                  <w:r w:rsidRPr="00273E8C">
                    <w:t xml:space="preserve">id </w:t>
                  </w:r>
                </w:p>
              </w:tc>
              <w:tc>
                <w:tcPr>
                  <w:tcW w:w="1575" w:type="dxa"/>
                  <w:hideMark/>
                </w:tcPr>
                <w:p w14:paraId="659EED75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gramStart"/>
                  <w:r w:rsidRPr="00273E8C">
                    <w:t>int(</w:t>
                  </w:r>
                  <w:proofErr w:type="gramEnd"/>
                  <w:r w:rsidRPr="00273E8C">
                    <w:t xml:space="preserve">10) UNSIGNED </w:t>
                  </w:r>
                </w:p>
              </w:tc>
              <w:tc>
                <w:tcPr>
                  <w:tcW w:w="1575" w:type="dxa"/>
                  <w:hideMark/>
                </w:tcPr>
                <w:p w14:paraId="1D088516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No </w:t>
                  </w:r>
                </w:p>
              </w:tc>
              <w:tc>
                <w:tcPr>
                  <w:tcW w:w="2172" w:type="dxa"/>
                  <w:hideMark/>
                </w:tcPr>
                <w:p w14:paraId="6AE65FD3" w14:textId="77777777" w:rsidR="00734DD6" w:rsidRPr="00273E8C" w:rsidRDefault="00734DD6" w:rsidP="00734DD6">
                  <w:pPr>
                    <w:widowControl/>
                    <w:jc w:val="center"/>
                  </w:pPr>
                </w:p>
              </w:tc>
            </w:tr>
            <w:tr w:rsidR="00734DD6" w:rsidRPr="00273E8C" w14:paraId="7E7C95AF" w14:textId="77777777" w:rsidTr="00915B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7DFD1EC0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spellStart"/>
                  <w:r w:rsidRPr="00273E8C">
                    <w:lastRenderedPageBreak/>
                    <w:t>user_img_path</w:t>
                  </w:r>
                  <w:proofErr w:type="spellEnd"/>
                </w:p>
              </w:tc>
              <w:tc>
                <w:tcPr>
                  <w:tcW w:w="1575" w:type="dxa"/>
                  <w:hideMark/>
                </w:tcPr>
                <w:p w14:paraId="7291A761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用户字体图像存储</w:t>
                  </w:r>
                </w:p>
              </w:tc>
              <w:tc>
                <w:tcPr>
                  <w:tcW w:w="1575" w:type="dxa"/>
                  <w:hideMark/>
                </w:tcPr>
                <w:p w14:paraId="58CF295A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gramStart"/>
                  <w:r w:rsidRPr="00273E8C">
                    <w:t>varchar(</w:t>
                  </w:r>
                  <w:proofErr w:type="gramEnd"/>
                  <w:r w:rsidRPr="00273E8C">
                    <w:t xml:space="preserve">255) </w:t>
                  </w:r>
                </w:p>
              </w:tc>
              <w:tc>
                <w:tcPr>
                  <w:tcW w:w="1575" w:type="dxa"/>
                  <w:hideMark/>
                </w:tcPr>
                <w:p w14:paraId="1E7237F1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No </w:t>
                  </w:r>
                </w:p>
              </w:tc>
              <w:tc>
                <w:tcPr>
                  <w:tcW w:w="2172" w:type="dxa"/>
                  <w:hideMark/>
                </w:tcPr>
                <w:p w14:paraId="1ED8CEA7" w14:textId="77777777" w:rsidR="00734DD6" w:rsidRPr="00273E8C" w:rsidRDefault="00734DD6" w:rsidP="00734DD6">
                  <w:pPr>
                    <w:widowControl/>
                    <w:jc w:val="center"/>
                  </w:pPr>
                </w:p>
              </w:tc>
            </w:tr>
            <w:tr w:rsidR="00734DD6" w:rsidRPr="00273E8C" w14:paraId="2E53B74A" w14:textId="77777777" w:rsidTr="00915BE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0C87638C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grade</w:t>
                  </w:r>
                </w:p>
              </w:tc>
              <w:tc>
                <w:tcPr>
                  <w:tcW w:w="1575" w:type="dxa"/>
                  <w:hideMark/>
                </w:tcPr>
                <w:p w14:paraId="4102A6D5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用户得分</w:t>
                  </w:r>
                </w:p>
              </w:tc>
              <w:tc>
                <w:tcPr>
                  <w:tcW w:w="1575" w:type="dxa"/>
                  <w:hideMark/>
                </w:tcPr>
                <w:p w14:paraId="1DC72354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double</w:t>
                  </w:r>
                </w:p>
              </w:tc>
              <w:tc>
                <w:tcPr>
                  <w:tcW w:w="1575" w:type="dxa"/>
                  <w:hideMark/>
                </w:tcPr>
                <w:p w14:paraId="7BA32135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No </w:t>
                  </w:r>
                </w:p>
              </w:tc>
              <w:tc>
                <w:tcPr>
                  <w:tcW w:w="2172" w:type="dxa"/>
                  <w:hideMark/>
                </w:tcPr>
                <w:p w14:paraId="3C3DEA56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0</w:t>
                  </w:r>
                </w:p>
              </w:tc>
            </w:tr>
            <w:tr w:rsidR="00734DD6" w:rsidRPr="00273E8C" w14:paraId="3EBCB13C" w14:textId="77777777" w:rsidTr="00915B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5CAB67C0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date</w:t>
                  </w:r>
                </w:p>
              </w:tc>
              <w:tc>
                <w:tcPr>
                  <w:tcW w:w="1575" w:type="dxa"/>
                  <w:hideMark/>
                </w:tcPr>
                <w:p w14:paraId="36B810BC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字体得分日期</w:t>
                  </w:r>
                </w:p>
              </w:tc>
              <w:tc>
                <w:tcPr>
                  <w:tcW w:w="1575" w:type="dxa"/>
                  <w:hideMark/>
                </w:tcPr>
                <w:p w14:paraId="4E66C9EC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date </w:t>
                  </w:r>
                </w:p>
              </w:tc>
              <w:tc>
                <w:tcPr>
                  <w:tcW w:w="1575" w:type="dxa"/>
                  <w:hideMark/>
                </w:tcPr>
                <w:p w14:paraId="585D4377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No </w:t>
                  </w:r>
                </w:p>
              </w:tc>
              <w:tc>
                <w:tcPr>
                  <w:tcW w:w="2172" w:type="dxa"/>
                  <w:hideMark/>
                </w:tcPr>
                <w:p w14:paraId="0CF2192E" w14:textId="77777777" w:rsidR="00734DD6" w:rsidRPr="00273E8C" w:rsidRDefault="00734DD6" w:rsidP="00734DD6">
                  <w:pPr>
                    <w:widowControl/>
                    <w:jc w:val="center"/>
                    <w:rPr>
                      <w:color w:val="1F2329"/>
                    </w:rPr>
                  </w:pPr>
                  <w:r w:rsidRPr="00273E8C">
                    <w:rPr>
                      <w:color w:val="1F2329"/>
                    </w:rPr>
                    <w:t xml:space="preserve">1901-01-01' </w:t>
                  </w:r>
                </w:p>
              </w:tc>
            </w:tr>
            <w:tr w:rsidR="00734DD6" w:rsidRPr="00273E8C" w14:paraId="49477A46" w14:textId="77777777" w:rsidTr="00915BE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67E81520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YB</w:t>
                  </w:r>
                </w:p>
              </w:tc>
              <w:tc>
                <w:tcPr>
                  <w:tcW w:w="1575" w:type="dxa"/>
                  <w:hideMark/>
                </w:tcPr>
                <w:p w14:paraId="4D7F4DA8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运笔得分</w:t>
                  </w:r>
                </w:p>
              </w:tc>
              <w:tc>
                <w:tcPr>
                  <w:tcW w:w="1575" w:type="dxa"/>
                  <w:hideMark/>
                </w:tcPr>
                <w:p w14:paraId="27D3087D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gramStart"/>
                  <w:r w:rsidRPr="00273E8C">
                    <w:t>int(</w:t>
                  </w:r>
                  <w:proofErr w:type="gramEnd"/>
                  <w:r w:rsidRPr="00273E8C">
                    <w:t xml:space="preserve">11) </w:t>
                  </w:r>
                </w:p>
              </w:tc>
              <w:tc>
                <w:tcPr>
                  <w:tcW w:w="1575" w:type="dxa"/>
                  <w:hideMark/>
                </w:tcPr>
                <w:p w14:paraId="65F970CF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No </w:t>
                  </w:r>
                </w:p>
              </w:tc>
              <w:tc>
                <w:tcPr>
                  <w:tcW w:w="2172" w:type="dxa"/>
                  <w:hideMark/>
                </w:tcPr>
                <w:p w14:paraId="2D69A764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0</w:t>
                  </w:r>
                </w:p>
              </w:tc>
            </w:tr>
            <w:tr w:rsidR="00734DD6" w:rsidRPr="00273E8C" w14:paraId="10A6671C" w14:textId="77777777" w:rsidTr="00915B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562AAC31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DX</w:t>
                  </w:r>
                </w:p>
              </w:tc>
              <w:tc>
                <w:tcPr>
                  <w:tcW w:w="1575" w:type="dxa"/>
                  <w:hideMark/>
                </w:tcPr>
                <w:p w14:paraId="3E1CA8B2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大小得分</w:t>
                  </w:r>
                </w:p>
              </w:tc>
              <w:tc>
                <w:tcPr>
                  <w:tcW w:w="1575" w:type="dxa"/>
                  <w:hideMark/>
                </w:tcPr>
                <w:p w14:paraId="6C8086C8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gramStart"/>
                  <w:r w:rsidRPr="00273E8C">
                    <w:t>int(</w:t>
                  </w:r>
                  <w:proofErr w:type="gramEnd"/>
                  <w:r w:rsidRPr="00273E8C">
                    <w:t xml:space="preserve">11) </w:t>
                  </w:r>
                </w:p>
              </w:tc>
              <w:tc>
                <w:tcPr>
                  <w:tcW w:w="1575" w:type="dxa"/>
                  <w:hideMark/>
                </w:tcPr>
                <w:p w14:paraId="19BFA9DC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No </w:t>
                  </w:r>
                </w:p>
              </w:tc>
              <w:tc>
                <w:tcPr>
                  <w:tcW w:w="2172" w:type="dxa"/>
                  <w:hideMark/>
                </w:tcPr>
                <w:p w14:paraId="68E4127E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0</w:t>
                  </w:r>
                </w:p>
              </w:tc>
            </w:tr>
            <w:tr w:rsidR="00734DD6" w:rsidRPr="00273E8C" w14:paraId="146BE9B3" w14:textId="77777777" w:rsidTr="00915BE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5ACE4FE6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JG</w:t>
                  </w:r>
                </w:p>
              </w:tc>
              <w:tc>
                <w:tcPr>
                  <w:tcW w:w="1575" w:type="dxa"/>
                  <w:hideMark/>
                </w:tcPr>
                <w:p w14:paraId="37DC0345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结构得分</w:t>
                  </w:r>
                </w:p>
              </w:tc>
              <w:tc>
                <w:tcPr>
                  <w:tcW w:w="1575" w:type="dxa"/>
                  <w:hideMark/>
                </w:tcPr>
                <w:p w14:paraId="0E764A4E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gramStart"/>
                  <w:r w:rsidRPr="00273E8C">
                    <w:t>int(</w:t>
                  </w:r>
                  <w:proofErr w:type="gramEnd"/>
                  <w:r w:rsidRPr="00273E8C">
                    <w:t xml:space="preserve">11) </w:t>
                  </w:r>
                </w:p>
              </w:tc>
              <w:tc>
                <w:tcPr>
                  <w:tcW w:w="1575" w:type="dxa"/>
                  <w:hideMark/>
                </w:tcPr>
                <w:p w14:paraId="6B0D5CD0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No </w:t>
                  </w:r>
                </w:p>
              </w:tc>
              <w:tc>
                <w:tcPr>
                  <w:tcW w:w="2172" w:type="dxa"/>
                  <w:hideMark/>
                </w:tcPr>
                <w:p w14:paraId="7AAE8687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0</w:t>
                  </w:r>
                </w:p>
              </w:tc>
            </w:tr>
            <w:tr w:rsidR="00734DD6" w:rsidRPr="00273E8C" w14:paraId="647DC33B" w14:textId="77777777" w:rsidTr="00915B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0AF126DC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ZX</w:t>
                  </w:r>
                </w:p>
              </w:tc>
              <w:tc>
                <w:tcPr>
                  <w:tcW w:w="1575" w:type="dxa"/>
                  <w:hideMark/>
                </w:tcPr>
                <w:p w14:paraId="606C8D8D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中心得分</w:t>
                  </w:r>
                </w:p>
              </w:tc>
              <w:tc>
                <w:tcPr>
                  <w:tcW w:w="1575" w:type="dxa"/>
                  <w:hideMark/>
                </w:tcPr>
                <w:p w14:paraId="3F7F4CF0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gramStart"/>
                  <w:r w:rsidRPr="00273E8C">
                    <w:t>int(</w:t>
                  </w:r>
                  <w:proofErr w:type="gramEnd"/>
                  <w:r w:rsidRPr="00273E8C">
                    <w:t xml:space="preserve">11) </w:t>
                  </w:r>
                </w:p>
              </w:tc>
              <w:tc>
                <w:tcPr>
                  <w:tcW w:w="1575" w:type="dxa"/>
                  <w:hideMark/>
                </w:tcPr>
                <w:p w14:paraId="11B7708D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No </w:t>
                  </w:r>
                </w:p>
              </w:tc>
              <w:tc>
                <w:tcPr>
                  <w:tcW w:w="2172" w:type="dxa"/>
                  <w:hideMark/>
                </w:tcPr>
                <w:p w14:paraId="45659123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0</w:t>
                  </w:r>
                </w:p>
              </w:tc>
            </w:tr>
            <w:tr w:rsidR="00734DD6" w:rsidRPr="00273E8C" w14:paraId="0FE16E54" w14:textId="77777777" w:rsidTr="00915BE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47B78E44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JD</w:t>
                  </w:r>
                </w:p>
              </w:tc>
              <w:tc>
                <w:tcPr>
                  <w:tcW w:w="1575" w:type="dxa"/>
                  <w:hideMark/>
                </w:tcPr>
                <w:p w14:paraId="67D9ACC1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角度得分</w:t>
                  </w:r>
                </w:p>
              </w:tc>
              <w:tc>
                <w:tcPr>
                  <w:tcW w:w="1575" w:type="dxa"/>
                  <w:hideMark/>
                </w:tcPr>
                <w:p w14:paraId="24C55117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gramStart"/>
                  <w:r w:rsidRPr="00273E8C">
                    <w:t>int(</w:t>
                  </w:r>
                  <w:proofErr w:type="gramEnd"/>
                  <w:r w:rsidRPr="00273E8C">
                    <w:t xml:space="preserve">11) </w:t>
                  </w:r>
                </w:p>
              </w:tc>
              <w:tc>
                <w:tcPr>
                  <w:tcW w:w="1575" w:type="dxa"/>
                  <w:hideMark/>
                </w:tcPr>
                <w:p w14:paraId="40C4A530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No </w:t>
                  </w:r>
                </w:p>
              </w:tc>
              <w:tc>
                <w:tcPr>
                  <w:tcW w:w="2172" w:type="dxa"/>
                  <w:hideMark/>
                </w:tcPr>
                <w:p w14:paraId="5302075D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0</w:t>
                  </w:r>
                </w:p>
              </w:tc>
            </w:tr>
            <w:tr w:rsidR="00734DD6" w:rsidRPr="00273E8C" w14:paraId="2D83C0DA" w14:textId="77777777" w:rsidTr="00915B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56524370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style</w:t>
                  </w:r>
                </w:p>
              </w:tc>
              <w:tc>
                <w:tcPr>
                  <w:tcW w:w="1575" w:type="dxa"/>
                  <w:hideMark/>
                </w:tcPr>
                <w:p w14:paraId="2CF1FEFF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该字体风格</w:t>
                  </w:r>
                </w:p>
              </w:tc>
              <w:tc>
                <w:tcPr>
                  <w:tcW w:w="1575" w:type="dxa"/>
                  <w:hideMark/>
                </w:tcPr>
                <w:p w14:paraId="5AD05846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gramStart"/>
                  <w:r w:rsidRPr="00273E8C">
                    <w:t>int(</w:t>
                  </w:r>
                  <w:proofErr w:type="gramEnd"/>
                  <w:r w:rsidRPr="00273E8C">
                    <w:t>11)</w:t>
                  </w:r>
                </w:p>
              </w:tc>
              <w:tc>
                <w:tcPr>
                  <w:tcW w:w="1575" w:type="dxa"/>
                  <w:hideMark/>
                </w:tcPr>
                <w:p w14:paraId="05D754E4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Yes</w:t>
                  </w:r>
                </w:p>
              </w:tc>
              <w:tc>
                <w:tcPr>
                  <w:tcW w:w="2172" w:type="dxa"/>
                  <w:hideMark/>
                </w:tcPr>
                <w:p w14:paraId="30E0720A" w14:textId="77777777" w:rsidR="00734DD6" w:rsidRPr="00273E8C" w:rsidRDefault="00734DD6" w:rsidP="00734DD6">
                  <w:pPr>
                    <w:widowControl/>
                    <w:jc w:val="center"/>
                  </w:pPr>
                </w:p>
              </w:tc>
            </w:tr>
            <w:tr w:rsidR="00734DD6" w:rsidRPr="00273E8C" w14:paraId="40D3736B" w14:textId="77777777" w:rsidTr="00915BE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328A2F28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spellStart"/>
                  <w:r w:rsidRPr="00273E8C">
                    <w:t>img_path</w:t>
                  </w:r>
                  <w:proofErr w:type="spellEnd"/>
                </w:p>
              </w:tc>
              <w:tc>
                <w:tcPr>
                  <w:tcW w:w="1575" w:type="dxa"/>
                  <w:hideMark/>
                </w:tcPr>
                <w:p w14:paraId="7A3FE1B4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>标准字体图像存储</w:t>
                  </w:r>
                </w:p>
              </w:tc>
              <w:tc>
                <w:tcPr>
                  <w:tcW w:w="1575" w:type="dxa"/>
                  <w:hideMark/>
                </w:tcPr>
                <w:p w14:paraId="7FC29DDD" w14:textId="77777777" w:rsidR="00734DD6" w:rsidRPr="00273E8C" w:rsidRDefault="00734DD6" w:rsidP="00734DD6">
                  <w:pPr>
                    <w:widowControl/>
                    <w:jc w:val="center"/>
                  </w:pPr>
                  <w:proofErr w:type="gramStart"/>
                  <w:r w:rsidRPr="00273E8C">
                    <w:t>varchar(</w:t>
                  </w:r>
                  <w:proofErr w:type="gramEnd"/>
                  <w:r w:rsidRPr="00273E8C">
                    <w:t xml:space="preserve">255) </w:t>
                  </w:r>
                </w:p>
              </w:tc>
              <w:tc>
                <w:tcPr>
                  <w:tcW w:w="1575" w:type="dxa"/>
                  <w:hideMark/>
                </w:tcPr>
                <w:p w14:paraId="682F21A4" w14:textId="77777777" w:rsidR="00734DD6" w:rsidRPr="00273E8C" w:rsidRDefault="00734DD6" w:rsidP="00734DD6">
                  <w:pPr>
                    <w:widowControl/>
                    <w:jc w:val="center"/>
                  </w:pPr>
                  <w:r w:rsidRPr="00273E8C">
                    <w:t xml:space="preserve">No </w:t>
                  </w:r>
                </w:p>
              </w:tc>
              <w:tc>
                <w:tcPr>
                  <w:tcW w:w="2172" w:type="dxa"/>
                  <w:hideMark/>
                </w:tcPr>
                <w:p w14:paraId="732A823E" w14:textId="77777777" w:rsidR="00734DD6" w:rsidRPr="00273E8C" w:rsidRDefault="00734DD6" w:rsidP="00734DD6">
                  <w:pPr>
                    <w:widowControl/>
                    <w:jc w:val="center"/>
                  </w:pPr>
                </w:p>
              </w:tc>
            </w:tr>
          </w:tbl>
          <w:p w14:paraId="0AFFA31F" w14:textId="77777777" w:rsidR="00734DD6" w:rsidRPr="00273E8C" w:rsidRDefault="00734DD6" w:rsidP="00734DD6">
            <w:pPr>
              <w:widowControl/>
              <w:jc w:val="left"/>
              <w:rPr>
                <w:kern w:val="0"/>
                <w:sz w:val="24"/>
              </w:rPr>
            </w:pPr>
          </w:p>
          <w:p w14:paraId="0C21882C" w14:textId="77777777" w:rsidR="00734DD6" w:rsidRPr="00273E8C" w:rsidRDefault="00734DD6" w:rsidP="00734DD6">
            <w:pPr>
              <w:widowControl/>
              <w:jc w:val="center"/>
              <w:rPr>
                <w:kern w:val="0"/>
                <w:sz w:val="24"/>
              </w:rPr>
            </w:pPr>
            <w:r w:rsidRPr="00273E8C">
              <w:rPr>
                <w:kern w:val="0"/>
                <w:sz w:val="24"/>
              </w:rPr>
              <w:t>表</w:t>
            </w:r>
            <w:r w:rsidRPr="00273E8C">
              <w:rPr>
                <w:kern w:val="0"/>
                <w:sz w:val="24"/>
              </w:rPr>
              <w:t xml:space="preserve">4.1.3-3 </w:t>
            </w:r>
            <w:r w:rsidRPr="00273E8C">
              <w:rPr>
                <w:kern w:val="0"/>
                <w:sz w:val="24"/>
              </w:rPr>
              <w:t>天梯信息表</w:t>
            </w:r>
          </w:p>
          <w:tbl>
            <w:tblPr>
              <w:tblStyle w:val="-11"/>
              <w:tblW w:w="0" w:type="auto"/>
              <w:tblLook w:val="0420" w:firstRow="1" w:lastRow="0" w:firstColumn="0" w:lastColumn="0" w:noHBand="0" w:noVBand="1"/>
            </w:tblPr>
            <w:tblGrid>
              <w:gridCol w:w="1575"/>
              <w:gridCol w:w="1575"/>
              <w:gridCol w:w="1575"/>
              <w:gridCol w:w="1575"/>
              <w:gridCol w:w="2172"/>
            </w:tblGrid>
            <w:tr w:rsidR="00734DD6" w:rsidRPr="00273E8C" w14:paraId="59E4D22D" w14:textId="77777777" w:rsidTr="00915B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7D71C464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 xml:space="preserve"> </w:t>
                  </w:r>
                  <w:r w:rsidRPr="00273E8C">
                    <w:t>字段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10882A51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描述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52CC0DD0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类型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793ABABA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允许空值</w:t>
                  </w:r>
                  <w:r w:rsidRPr="00273E8C">
                    <w:t xml:space="preserve"> </w:t>
                  </w:r>
                </w:p>
              </w:tc>
              <w:tc>
                <w:tcPr>
                  <w:tcW w:w="2172" w:type="dxa"/>
                  <w:hideMark/>
                </w:tcPr>
                <w:p w14:paraId="5D1A6D6D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默认值</w:t>
                  </w:r>
                  <w:r w:rsidRPr="00273E8C">
                    <w:t xml:space="preserve"> </w:t>
                  </w:r>
                </w:p>
              </w:tc>
            </w:tr>
            <w:tr w:rsidR="00734DD6" w:rsidRPr="00273E8C" w14:paraId="38C20F22" w14:textId="77777777" w:rsidTr="00915B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3A5FF18C" w14:textId="77777777" w:rsidR="00734DD6" w:rsidRPr="00273E8C" w:rsidRDefault="00734DD6" w:rsidP="00734DD6">
                  <w:pPr>
                    <w:widowControl/>
                    <w:jc w:val="left"/>
                  </w:pPr>
                  <w:proofErr w:type="spellStart"/>
                  <w:r w:rsidRPr="00273E8C">
                    <w:t>user_id</w:t>
                  </w:r>
                  <w:proofErr w:type="spellEnd"/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0DC2629A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用户</w:t>
                  </w:r>
                  <w:r w:rsidRPr="00273E8C">
                    <w:t xml:space="preserve">id </w:t>
                  </w:r>
                </w:p>
              </w:tc>
              <w:tc>
                <w:tcPr>
                  <w:tcW w:w="1575" w:type="dxa"/>
                  <w:hideMark/>
                </w:tcPr>
                <w:p w14:paraId="754D6025" w14:textId="77777777" w:rsidR="00734DD6" w:rsidRPr="00273E8C" w:rsidRDefault="00734DD6" w:rsidP="00734DD6">
                  <w:pPr>
                    <w:widowControl/>
                    <w:jc w:val="left"/>
                  </w:pPr>
                  <w:proofErr w:type="gramStart"/>
                  <w:r w:rsidRPr="00273E8C">
                    <w:t>int(</w:t>
                  </w:r>
                  <w:proofErr w:type="gramEnd"/>
                  <w:r w:rsidRPr="00273E8C">
                    <w:t xml:space="preserve">10) UNSIGNED </w:t>
                  </w:r>
                </w:p>
              </w:tc>
              <w:tc>
                <w:tcPr>
                  <w:tcW w:w="1575" w:type="dxa"/>
                  <w:hideMark/>
                </w:tcPr>
                <w:p w14:paraId="346E601B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 xml:space="preserve">No </w:t>
                  </w:r>
                </w:p>
              </w:tc>
              <w:tc>
                <w:tcPr>
                  <w:tcW w:w="2172" w:type="dxa"/>
                  <w:hideMark/>
                </w:tcPr>
                <w:p w14:paraId="0969BE9C" w14:textId="77777777" w:rsidR="00734DD6" w:rsidRPr="00273E8C" w:rsidRDefault="00734DD6" w:rsidP="00734DD6">
                  <w:pPr>
                    <w:widowControl/>
                    <w:jc w:val="left"/>
                  </w:pPr>
                </w:p>
              </w:tc>
            </w:tr>
            <w:tr w:rsidR="00734DD6" w:rsidRPr="00273E8C" w14:paraId="1CDA1F41" w14:textId="77777777" w:rsidTr="00915BE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07CB687E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time</w:t>
                  </w:r>
                </w:p>
              </w:tc>
              <w:tc>
                <w:tcPr>
                  <w:tcW w:w="1575" w:type="dxa"/>
                  <w:hideMark/>
                </w:tcPr>
                <w:p w14:paraId="217454C9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赛季时间</w:t>
                  </w:r>
                </w:p>
              </w:tc>
              <w:tc>
                <w:tcPr>
                  <w:tcW w:w="1575" w:type="dxa"/>
                  <w:hideMark/>
                </w:tcPr>
                <w:p w14:paraId="06E5608A" w14:textId="77777777" w:rsidR="00734DD6" w:rsidRPr="00273E8C" w:rsidRDefault="00734DD6" w:rsidP="00734DD6">
                  <w:pPr>
                    <w:widowControl/>
                    <w:jc w:val="left"/>
                  </w:pPr>
                  <w:proofErr w:type="gramStart"/>
                  <w:r w:rsidRPr="00273E8C">
                    <w:t>varchar(</w:t>
                  </w:r>
                  <w:proofErr w:type="gramEnd"/>
                  <w:r w:rsidRPr="00273E8C">
                    <w:t xml:space="preserve">255) </w:t>
                  </w:r>
                </w:p>
              </w:tc>
              <w:tc>
                <w:tcPr>
                  <w:tcW w:w="1575" w:type="dxa"/>
                  <w:hideMark/>
                </w:tcPr>
                <w:p w14:paraId="28B5467B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 xml:space="preserve">No </w:t>
                  </w:r>
                </w:p>
              </w:tc>
              <w:tc>
                <w:tcPr>
                  <w:tcW w:w="2172" w:type="dxa"/>
                  <w:hideMark/>
                </w:tcPr>
                <w:p w14:paraId="4D5DA6F0" w14:textId="77777777" w:rsidR="00734DD6" w:rsidRPr="00273E8C" w:rsidRDefault="00734DD6" w:rsidP="00734DD6">
                  <w:pPr>
                    <w:widowControl/>
                    <w:jc w:val="left"/>
                  </w:pPr>
                </w:p>
              </w:tc>
            </w:tr>
            <w:tr w:rsidR="00734DD6" w:rsidRPr="00273E8C" w14:paraId="5A370064" w14:textId="77777777" w:rsidTr="00915B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76EDC0D3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point</w:t>
                  </w:r>
                </w:p>
              </w:tc>
              <w:tc>
                <w:tcPr>
                  <w:tcW w:w="1575" w:type="dxa"/>
                  <w:hideMark/>
                </w:tcPr>
                <w:p w14:paraId="1A0B520B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用户该赛季点数</w:t>
                  </w:r>
                </w:p>
              </w:tc>
              <w:tc>
                <w:tcPr>
                  <w:tcW w:w="1575" w:type="dxa"/>
                  <w:hideMark/>
                </w:tcPr>
                <w:p w14:paraId="3F573F58" w14:textId="77777777" w:rsidR="00734DD6" w:rsidRPr="00273E8C" w:rsidRDefault="00734DD6" w:rsidP="00734DD6">
                  <w:pPr>
                    <w:widowControl/>
                    <w:jc w:val="left"/>
                  </w:pPr>
                  <w:proofErr w:type="gramStart"/>
                  <w:r w:rsidRPr="00273E8C">
                    <w:t>int(</w:t>
                  </w:r>
                  <w:proofErr w:type="gramEnd"/>
                  <w:r w:rsidRPr="00273E8C">
                    <w:t>11)</w:t>
                  </w:r>
                </w:p>
              </w:tc>
              <w:tc>
                <w:tcPr>
                  <w:tcW w:w="1575" w:type="dxa"/>
                  <w:hideMark/>
                </w:tcPr>
                <w:p w14:paraId="1125FA86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 xml:space="preserve">No </w:t>
                  </w:r>
                </w:p>
              </w:tc>
              <w:tc>
                <w:tcPr>
                  <w:tcW w:w="2172" w:type="dxa"/>
                  <w:hideMark/>
                </w:tcPr>
                <w:p w14:paraId="79089B34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1200</w:t>
                  </w:r>
                </w:p>
              </w:tc>
            </w:tr>
          </w:tbl>
          <w:p w14:paraId="0B16E8C1" w14:textId="77777777" w:rsidR="00734DD6" w:rsidRPr="00273E8C" w:rsidRDefault="00734DD6" w:rsidP="00734DD6">
            <w:pPr>
              <w:widowControl/>
              <w:jc w:val="left"/>
              <w:rPr>
                <w:kern w:val="0"/>
                <w:sz w:val="24"/>
              </w:rPr>
            </w:pPr>
          </w:p>
          <w:p w14:paraId="08EBE139" w14:textId="77777777" w:rsidR="00734DD6" w:rsidRPr="00273E8C" w:rsidRDefault="00734DD6" w:rsidP="00734DD6">
            <w:pPr>
              <w:widowControl/>
              <w:jc w:val="center"/>
              <w:rPr>
                <w:kern w:val="0"/>
                <w:sz w:val="24"/>
              </w:rPr>
            </w:pPr>
            <w:r w:rsidRPr="00273E8C">
              <w:rPr>
                <w:kern w:val="0"/>
                <w:sz w:val="24"/>
              </w:rPr>
              <w:t>表</w:t>
            </w:r>
            <w:r w:rsidRPr="00273E8C">
              <w:rPr>
                <w:kern w:val="0"/>
                <w:sz w:val="24"/>
              </w:rPr>
              <w:t>4.1.3-4</w:t>
            </w:r>
            <w:r w:rsidRPr="00273E8C">
              <w:rPr>
                <w:kern w:val="0"/>
                <w:sz w:val="24"/>
              </w:rPr>
              <w:t>找回密码表</w:t>
            </w:r>
          </w:p>
          <w:tbl>
            <w:tblPr>
              <w:tblStyle w:val="-11"/>
              <w:tblW w:w="0" w:type="auto"/>
              <w:tblLook w:val="0420" w:firstRow="1" w:lastRow="0" w:firstColumn="0" w:lastColumn="0" w:noHBand="0" w:noVBand="1"/>
            </w:tblPr>
            <w:tblGrid>
              <w:gridCol w:w="1575"/>
              <w:gridCol w:w="1575"/>
              <w:gridCol w:w="1575"/>
              <w:gridCol w:w="1575"/>
              <w:gridCol w:w="2172"/>
            </w:tblGrid>
            <w:tr w:rsidR="00734DD6" w:rsidRPr="00273E8C" w14:paraId="7E9688DC" w14:textId="77777777" w:rsidTr="00915BE3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5C2C0885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 xml:space="preserve"> </w:t>
                  </w:r>
                  <w:r w:rsidRPr="00273E8C">
                    <w:t>字段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204FB4BA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描述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2CD51851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类型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06129F9D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允许空值</w:t>
                  </w:r>
                  <w:r w:rsidRPr="00273E8C">
                    <w:t xml:space="preserve"> </w:t>
                  </w:r>
                </w:p>
              </w:tc>
              <w:tc>
                <w:tcPr>
                  <w:tcW w:w="2172" w:type="dxa"/>
                  <w:hideMark/>
                </w:tcPr>
                <w:p w14:paraId="138208C1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默认值</w:t>
                  </w:r>
                  <w:r w:rsidRPr="00273E8C">
                    <w:t xml:space="preserve"> </w:t>
                  </w:r>
                </w:p>
              </w:tc>
            </w:tr>
            <w:tr w:rsidR="00734DD6" w:rsidRPr="00273E8C" w14:paraId="52779FEE" w14:textId="77777777" w:rsidTr="00915B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700D5B53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 xml:space="preserve">email </w:t>
                  </w:r>
                </w:p>
              </w:tc>
              <w:tc>
                <w:tcPr>
                  <w:tcW w:w="1575" w:type="dxa"/>
                  <w:hideMark/>
                </w:tcPr>
                <w:p w14:paraId="4B7585A6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验证的邮箱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76950CF0" w14:textId="77777777" w:rsidR="00734DD6" w:rsidRPr="00273E8C" w:rsidRDefault="00734DD6" w:rsidP="00734DD6">
                  <w:pPr>
                    <w:widowControl/>
                    <w:jc w:val="left"/>
                  </w:pPr>
                  <w:proofErr w:type="gramStart"/>
                  <w:r w:rsidRPr="00273E8C">
                    <w:t>varchar(</w:t>
                  </w:r>
                  <w:proofErr w:type="gramEnd"/>
                  <w:r w:rsidRPr="00273E8C">
                    <w:t xml:space="preserve">255) </w:t>
                  </w:r>
                </w:p>
              </w:tc>
              <w:tc>
                <w:tcPr>
                  <w:tcW w:w="1575" w:type="dxa"/>
                  <w:hideMark/>
                </w:tcPr>
                <w:p w14:paraId="4F1E5902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 xml:space="preserve">No </w:t>
                  </w:r>
                </w:p>
              </w:tc>
              <w:tc>
                <w:tcPr>
                  <w:tcW w:w="2172" w:type="dxa"/>
                  <w:hideMark/>
                </w:tcPr>
                <w:p w14:paraId="5A498B73" w14:textId="77777777" w:rsidR="00734DD6" w:rsidRPr="00273E8C" w:rsidRDefault="00734DD6" w:rsidP="00734DD6">
                  <w:pPr>
                    <w:widowControl/>
                    <w:jc w:val="left"/>
                  </w:pPr>
                </w:p>
              </w:tc>
            </w:tr>
            <w:tr w:rsidR="00734DD6" w:rsidRPr="00273E8C" w14:paraId="19944300" w14:textId="77777777" w:rsidTr="00915BE3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523F4F8B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 xml:space="preserve">token </w:t>
                  </w:r>
                </w:p>
              </w:tc>
              <w:tc>
                <w:tcPr>
                  <w:tcW w:w="1575" w:type="dxa"/>
                  <w:hideMark/>
                </w:tcPr>
                <w:p w14:paraId="61DB586B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找回密码令牌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36DBE14E" w14:textId="77777777" w:rsidR="00734DD6" w:rsidRPr="00273E8C" w:rsidRDefault="00734DD6" w:rsidP="00734DD6">
                  <w:pPr>
                    <w:widowControl/>
                    <w:jc w:val="left"/>
                  </w:pPr>
                  <w:proofErr w:type="gramStart"/>
                  <w:r w:rsidRPr="00273E8C">
                    <w:t>varchar(</w:t>
                  </w:r>
                  <w:proofErr w:type="gramEnd"/>
                  <w:r w:rsidRPr="00273E8C">
                    <w:t xml:space="preserve">255) </w:t>
                  </w:r>
                </w:p>
              </w:tc>
              <w:tc>
                <w:tcPr>
                  <w:tcW w:w="1575" w:type="dxa"/>
                  <w:hideMark/>
                </w:tcPr>
                <w:p w14:paraId="2C5F3E69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 xml:space="preserve">No </w:t>
                  </w:r>
                </w:p>
              </w:tc>
              <w:tc>
                <w:tcPr>
                  <w:tcW w:w="2172" w:type="dxa"/>
                  <w:hideMark/>
                </w:tcPr>
                <w:p w14:paraId="5CEA0A26" w14:textId="77777777" w:rsidR="00734DD6" w:rsidRPr="00273E8C" w:rsidRDefault="00734DD6" w:rsidP="00734DD6">
                  <w:pPr>
                    <w:widowControl/>
                    <w:jc w:val="left"/>
                  </w:pPr>
                </w:p>
              </w:tc>
            </w:tr>
            <w:tr w:rsidR="00734DD6" w:rsidRPr="00273E8C" w14:paraId="49347961" w14:textId="77777777" w:rsidTr="00915BE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3"/>
              </w:trPr>
              <w:tc>
                <w:tcPr>
                  <w:tcW w:w="1575" w:type="dxa"/>
                  <w:hideMark/>
                </w:tcPr>
                <w:p w14:paraId="67DB1FC1" w14:textId="77777777" w:rsidR="00734DD6" w:rsidRPr="00273E8C" w:rsidRDefault="00734DD6" w:rsidP="00734DD6">
                  <w:pPr>
                    <w:widowControl/>
                    <w:jc w:val="left"/>
                  </w:pPr>
                  <w:proofErr w:type="spellStart"/>
                  <w:r w:rsidRPr="00273E8C">
                    <w:t>created_at</w:t>
                  </w:r>
                  <w:proofErr w:type="spellEnd"/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5C5E1743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>创建时间</w:t>
                  </w:r>
                  <w:r w:rsidRPr="00273E8C">
                    <w:t xml:space="preserve"> </w:t>
                  </w:r>
                </w:p>
              </w:tc>
              <w:tc>
                <w:tcPr>
                  <w:tcW w:w="1575" w:type="dxa"/>
                  <w:hideMark/>
                </w:tcPr>
                <w:p w14:paraId="20AF519D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 xml:space="preserve">timestamp </w:t>
                  </w:r>
                </w:p>
              </w:tc>
              <w:tc>
                <w:tcPr>
                  <w:tcW w:w="1575" w:type="dxa"/>
                  <w:hideMark/>
                </w:tcPr>
                <w:p w14:paraId="00DAB993" w14:textId="77777777" w:rsidR="00734DD6" w:rsidRPr="00273E8C" w:rsidRDefault="00734DD6" w:rsidP="00734DD6">
                  <w:pPr>
                    <w:widowControl/>
                    <w:jc w:val="left"/>
                  </w:pPr>
                  <w:r w:rsidRPr="00273E8C">
                    <w:t xml:space="preserve">Yes </w:t>
                  </w:r>
                </w:p>
              </w:tc>
              <w:tc>
                <w:tcPr>
                  <w:tcW w:w="2172" w:type="dxa"/>
                  <w:hideMark/>
                </w:tcPr>
                <w:p w14:paraId="620DDF18" w14:textId="77777777" w:rsidR="00734DD6" w:rsidRPr="00273E8C" w:rsidRDefault="00734DD6" w:rsidP="00734DD6">
                  <w:pPr>
                    <w:widowControl/>
                    <w:jc w:val="left"/>
                  </w:pPr>
                </w:p>
              </w:tc>
            </w:tr>
          </w:tbl>
          <w:p w14:paraId="7D21657C" w14:textId="77777777" w:rsidR="00734DD6" w:rsidRPr="00982266" w:rsidRDefault="00734DD6" w:rsidP="00734DD6"/>
          <w:p w14:paraId="053F51CB" w14:textId="77777777" w:rsidR="00734DD6" w:rsidRDefault="00734DD6" w:rsidP="00734DD6">
            <w:pPr>
              <w:pStyle w:val="1"/>
            </w:pPr>
            <w:r>
              <w:rPr>
                <w:rFonts w:hint="eastAsia"/>
              </w:rPr>
              <w:t>框架</w:t>
            </w:r>
          </w:p>
          <w:p w14:paraId="69318314" w14:textId="77777777" w:rsidR="00734DD6" w:rsidRDefault="00734DD6" w:rsidP="00734DD6">
            <w:pPr>
              <w:pStyle w:val="a8"/>
              <w:ind w:firstLineChars="0"/>
              <w:rPr>
                <w:rFonts w:cs="Times New Roman"/>
              </w:rPr>
            </w:pPr>
            <w:r w:rsidRPr="00273E8C">
              <w:rPr>
                <w:rFonts w:cs="Times New Roman"/>
              </w:rPr>
              <w:t>落笔云烟</w:t>
            </w:r>
            <w:r>
              <w:rPr>
                <w:rFonts w:cs="Times New Roman" w:hint="eastAsia"/>
              </w:rPr>
              <w:t>后端</w:t>
            </w:r>
            <w:r w:rsidRPr="00273E8C">
              <w:rPr>
                <w:rFonts w:cs="Times New Roman"/>
              </w:rPr>
              <w:t>利用</w:t>
            </w:r>
            <w:proofErr w:type="spellStart"/>
            <w:r w:rsidRPr="00273E8C">
              <w:rPr>
                <w:rFonts w:cs="Times New Roman"/>
              </w:rPr>
              <w:t>Flask+Celery+Redis+MongoDB</w:t>
            </w:r>
            <w:proofErr w:type="spellEnd"/>
            <w:r w:rsidRPr="00273E8C">
              <w:rPr>
                <w:rFonts w:cs="Times New Roman"/>
              </w:rPr>
              <w:t>组合作为业务处理逻辑，采用</w:t>
            </w:r>
            <w:proofErr w:type="spellStart"/>
            <w:r w:rsidRPr="00273E8C">
              <w:rPr>
                <w:rFonts w:cs="Times New Roman"/>
              </w:rPr>
              <w:t>Nginx+Gunicorn</w:t>
            </w:r>
            <w:proofErr w:type="spellEnd"/>
            <w:r w:rsidRPr="00273E8C">
              <w:rPr>
                <w:rFonts w:cs="Times New Roman"/>
              </w:rPr>
              <w:t>进行部署</w:t>
            </w:r>
            <w:r>
              <w:rPr>
                <w:rFonts w:cs="Times New Roman" w:hint="eastAsia"/>
              </w:rPr>
              <w:t>，使用</w:t>
            </w:r>
            <w:proofErr w:type="spellStart"/>
            <w:r>
              <w:rPr>
                <w:rFonts w:cs="Times New Roman" w:hint="eastAsia"/>
              </w:rPr>
              <w:t>pytorch</w:t>
            </w:r>
            <w:proofErr w:type="spellEnd"/>
            <w:r>
              <w:rPr>
                <w:rFonts w:cs="Times New Roman" w:hint="eastAsia"/>
              </w:rPr>
              <w:t>进行模型的构建</w:t>
            </w:r>
            <w:r w:rsidRPr="00273E8C">
              <w:rPr>
                <w:rFonts w:cs="Times New Roman"/>
              </w:rPr>
              <w:t>。</w:t>
            </w:r>
          </w:p>
          <w:p w14:paraId="2B7E8829" w14:textId="77777777" w:rsidR="00734DD6" w:rsidRDefault="00734DD6" w:rsidP="00734DD6">
            <w:pPr>
              <w:pStyle w:val="a8"/>
              <w:numPr>
                <w:ilvl w:val="0"/>
                <w:numId w:val="23"/>
              </w:numPr>
              <w:ind w:firstLineChars="0"/>
              <w:rPr>
                <w:rFonts w:cs="Times New Roman"/>
              </w:rPr>
            </w:pPr>
            <w:r w:rsidRPr="00273E8C">
              <w:rPr>
                <w:rFonts w:cs="Times New Roman"/>
              </w:rPr>
              <w:t>采用</w:t>
            </w:r>
            <w:r w:rsidRPr="00273E8C">
              <w:rPr>
                <w:rFonts w:cs="Times New Roman"/>
              </w:rPr>
              <w:t>Flask</w:t>
            </w:r>
            <w:r w:rsidRPr="00273E8C">
              <w:rPr>
                <w:rFonts w:cs="Times New Roman"/>
              </w:rPr>
              <w:t>的原因</w:t>
            </w:r>
          </w:p>
          <w:p w14:paraId="303A43F8" w14:textId="77777777" w:rsidR="00734DD6" w:rsidRDefault="00734DD6" w:rsidP="00734DD6">
            <w:pPr>
              <w:pStyle w:val="a8"/>
              <w:numPr>
                <w:ilvl w:val="0"/>
                <w:numId w:val="24"/>
              </w:numPr>
              <w:ind w:firstLineChars="0"/>
              <w:rPr>
                <w:rFonts w:cs="Times New Roman"/>
              </w:rPr>
            </w:pPr>
            <w:r w:rsidRPr="00273E8C">
              <w:rPr>
                <w:rFonts w:cs="Times New Roman"/>
              </w:rPr>
              <w:t>Flask</w:t>
            </w:r>
            <w:r w:rsidRPr="00273E8C">
              <w:rPr>
                <w:rFonts w:cs="Times New Roman"/>
              </w:rPr>
              <w:t>框架为轻量级</w:t>
            </w:r>
            <w:r w:rsidRPr="00273E8C">
              <w:rPr>
                <w:rFonts w:cs="Times New Roman"/>
              </w:rPr>
              <w:t> Web </w:t>
            </w:r>
            <w:r w:rsidRPr="00273E8C">
              <w:rPr>
                <w:rFonts w:cs="Times New Roman"/>
              </w:rPr>
              <w:t>应用框架，</w:t>
            </w:r>
            <w:proofErr w:type="gramStart"/>
            <w:r w:rsidRPr="00273E8C">
              <w:rPr>
                <w:rFonts w:cs="Times New Roman"/>
              </w:rPr>
              <w:t>其有着</w:t>
            </w:r>
            <w:proofErr w:type="gramEnd"/>
            <w:r w:rsidRPr="00273E8C">
              <w:rPr>
                <w:rFonts w:cs="Times New Roman"/>
              </w:rPr>
              <w:t>极强的扩展性，对比</w:t>
            </w:r>
            <w:r w:rsidRPr="00273E8C">
              <w:rPr>
                <w:rFonts w:cs="Times New Roman"/>
              </w:rPr>
              <w:t>Django</w:t>
            </w:r>
            <w:r w:rsidRPr="00273E8C">
              <w:rPr>
                <w:rFonts w:cs="Times New Roman"/>
              </w:rPr>
              <w:t>等框架，</w:t>
            </w:r>
            <w:r w:rsidRPr="00273E8C">
              <w:rPr>
                <w:rFonts w:cs="Times New Roman"/>
              </w:rPr>
              <w:t>Flask</w:t>
            </w:r>
            <w:r w:rsidRPr="00273E8C">
              <w:rPr>
                <w:rFonts w:cs="Times New Roman"/>
              </w:rPr>
              <w:t>拥有更高的灵活性适合自己设计代码框架。</w:t>
            </w:r>
          </w:p>
          <w:p w14:paraId="464E47FA" w14:textId="77777777" w:rsidR="00734DD6" w:rsidRDefault="00734DD6" w:rsidP="00734DD6">
            <w:pPr>
              <w:pStyle w:val="a8"/>
              <w:numPr>
                <w:ilvl w:val="0"/>
                <w:numId w:val="24"/>
              </w:numPr>
              <w:ind w:firstLineChars="0"/>
              <w:rPr>
                <w:rFonts w:cs="Times New Roman"/>
              </w:rPr>
            </w:pPr>
            <w:r w:rsidRPr="00273E8C">
              <w:rPr>
                <w:rFonts w:cs="Times New Roman"/>
              </w:rPr>
              <w:lastRenderedPageBreak/>
              <w:t>由于本项目需要使用多种自实现深度学习模型，使用</w:t>
            </w:r>
            <w:r w:rsidRPr="00273E8C">
              <w:rPr>
                <w:rFonts w:cs="Times New Roman"/>
              </w:rPr>
              <w:t>Python</w:t>
            </w:r>
            <w:r w:rsidRPr="00273E8C">
              <w:rPr>
                <w:rFonts w:cs="Times New Roman"/>
              </w:rPr>
              <w:t>应用框架便于加载模型</w:t>
            </w:r>
            <w:r>
              <w:rPr>
                <w:rFonts w:cs="Times New Roman" w:hint="eastAsia"/>
              </w:rPr>
              <w:t>，结合</w:t>
            </w:r>
            <w:r>
              <w:rPr>
                <w:rFonts w:cs="Times New Roman" w:hint="eastAsia"/>
              </w:rPr>
              <w:t>flask</w:t>
            </w:r>
            <w:r>
              <w:rPr>
                <w:rFonts w:cs="Times New Roman" w:hint="eastAsia"/>
              </w:rPr>
              <w:t>扩展性强的特点可以轻松引入。</w:t>
            </w:r>
          </w:p>
          <w:p w14:paraId="442C1537" w14:textId="77777777" w:rsidR="00734DD6" w:rsidRDefault="00734DD6" w:rsidP="00734DD6">
            <w:pPr>
              <w:pStyle w:val="a8"/>
              <w:numPr>
                <w:ilvl w:val="0"/>
                <w:numId w:val="23"/>
              </w:numPr>
              <w:ind w:firstLineChars="0"/>
              <w:rPr>
                <w:rFonts w:cs="Times New Roman"/>
              </w:rPr>
            </w:pPr>
            <w:r w:rsidRPr="00273E8C">
              <w:rPr>
                <w:rFonts w:cs="Times New Roman"/>
              </w:rPr>
              <w:t>使用</w:t>
            </w:r>
            <w:r w:rsidRPr="00273E8C">
              <w:rPr>
                <w:rFonts w:cs="Times New Roman"/>
              </w:rPr>
              <w:t>Redis</w:t>
            </w:r>
            <w:r w:rsidRPr="00273E8C">
              <w:rPr>
                <w:rFonts w:cs="Times New Roman"/>
              </w:rPr>
              <w:t>的优势</w:t>
            </w:r>
          </w:p>
          <w:p w14:paraId="6A36BF30" w14:textId="77777777" w:rsidR="00734DD6" w:rsidRDefault="00734DD6" w:rsidP="00734DD6">
            <w:pPr>
              <w:pStyle w:val="a8"/>
              <w:numPr>
                <w:ilvl w:val="0"/>
                <w:numId w:val="25"/>
              </w:numPr>
              <w:ind w:firstLineChars="0"/>
              <w:rPr>
                <w:rFonts w:cs="Times New Roman"/>
              </w:rPr>
            </w:pPr>
            <w:r w:rsidRPr="00273E8C">
              <w:rPr>
                <w:rFonts w:cs="Times New Roman"/>
              </w:rPr>
              <w:t>对于纯静态数据，直接使用</w:t>
            </w:r>
            <w:r w:rsidRPr="00273E8C">
              <w:rPr>
                <w:rFonts w:cs="Times New Roman"/>
              </w:rPr>
              <w:t>URL</w:t>
            </w:r>
            <w:r w:rsidRPr="00273E8C">
              <w:rPr>
                <w:rFonts w:cs="Times New Roman"/>
              </w:rPr>
              <w:t>进行缓存，在之后处理中可直接返回数据，无需访问磁盘。</w:t>
            </w:r>
          </w:p>
          <w:p w14:paraId="515176F8" w14:textId="77777777" w:rsidR="00734DD6" w:rsidRDefault="00734DD6" w:rsidP="00734DD6">
            <w:pPr>
              <w:pStyle w:val="a8"/>
              <w:numPr>
                <w:ilvl w:val="0"/>
                <w:numId w:val="25"/>
              </w:numPr>
              <w:ind w:firstLineChars="0"/>
              <w:rPr>
                <w:rFonts w:cs="Times New Roman"/>
              </w:rPr>
            </w:pPr>
            <w:r w:rsidRPr="00273E8C">
              <w:rPr>
                <w:rFonts w:cs="Times New Roman"/>
              </w:rPr>
              <w:t>采用</w:t>
            </w:r>
            <w:r w:rsidRPr="00273E8C">
              <w:rPr>
                <w:rFonts w:cs="Times New Roman"/>
              </w:rPr>
              <w:t>Redis</w:t>
            </w:r>
            <w:r w:rsidRPr="00273E8C">
              <w:rPr>
                <w:rFonts w:cs="Times New Roman"/>
              </w:rPr>
              <w:t>的另一个目的便是作为</w:t>
            </w:r>
            <w:r w:rsidRPr="00273E8C">
              <w:rPr>
                <w:rFonts w:cs="Times New Roman"/>
              </w:rPr>
              <w:t>Celery</w:t>
            </w:r>
            <w:r w:rsidRPr="00273E8C">
              <w:rPr>
                <w:rFonts w:cs="Times New Roman"/>
              </w:rPr>
              <w:t>任务队列的中间件。</w:t>
            </w:r>
          </w:p>
          <w:p w14:paraId="3D4DDC77" w14:textId="77777777" w:rsidR="00734DD6" w:rsidRDefault="00734DD6" w:rsidP="00734DD6">
            <w:pPr>
              <w:pStyle w:val="a8"/>
              <w:ind w:firstLineChars="0"/>
              <w:rPr>
                <w:rFonts w:cs="Times New Roman"/>
              </w:rPr>
            </w:pPr>
            <w:r>
              <w:rPr>
                <w:rFonts w:cs="Times New Roman" w:hint="eastAsia"/>
              </w:rPr>
              <w:t>落笔云烟前端采用</w:t>
            </w:r>
            <w:proofErr w:type="spellStart"/>
            <w:r w:rsidRPr="003D3F80">
              <w:rPr>
                <w:rFonts w:cs="Times New Roman"/>
              </w:rPr>
              <w:t>RxJava+Retrofit</w:t>
            </w:r>
            <w:proofErr w:type="spellEnd"/>
            <w:r>
              <w:rPr>
                <w:rFonts w:cs="Times New Roman" w:hint="eastAsia"/>
              </w:rPr>
              <w:t>作为网络请求框架，采用</w:t>
            </w:r>
            <w:r>
              <w:rPr>
                <w:rFonts w:cs="Times New Roman" w:hint="eastAsia"/>
              </w:rPr>
              <w:t>GSON</w:t>
            </w:r>
            <w:r>
              <w:rPr>
                <w:rFonts w:cs="Times New Roman" w:hint="eastAsia"/>
              </w:rPr>
              <w:t>作为数据实体处理库，采用</w:t>
            </w:r>
            <w:r>
              <w:rPr>
                <w:rFonts w:cs="Times New Roman" w:hint="eastAsia"/>
              </w:rPr>
              <w:t>Glide</w:t>
            </w:r>
            <w:r>
              <w:rPr>
                <w:rFonts w:cs="Times New Roman" w:hint="eastAsia"/>
              </w:rPr>
              <w:t>作为图片加载框架，</w:t>
            </w:r>
            <w:r>
              <w:rPr>
                <w:rFonts w:cs="Times New Roman" w:hint="eastAsia"/>
              </w:rPr>
              <w:t>UI</w:t>
            </w:r>
            <w:r>
              <w:rPr>
                <w:rFonts w:cs="Times New Roman" w:hint="eastAsia"/>
              </w:rPr>
              <w:t>采用了</w:t>
            </w:r>
            <w:proofErr w:type="spellStart"/>
            <w:r w:rsidRPr="00E11B04">
              <w:rPr>
                <w:rFonts w:cs="Times New Roman"/>
              </w:rPr>
              <w:t>swiperefreshlayout</w:t>
            </w:r>
            <w:proofErr w:type="spellEnd"/>
            <w:r>
              <w:rPr>
                <w:rFonts w:cs="Times New Roman" w:hint="eastAsia"/>
              </w:rPr>
              <w:t>、</w:t>
            </w:r>
            <w:proofErr w:type="spellStart"/>
            <w:r w:rsidRPr="00E11B04">
              <w:rPr>
                <w:rFonts w:cs="Times New Roman"/>
              </w:rPr>
              <w:t>stickyDecoration</w:t>
            </w:r>
            <w:proofErr w:type="spellEnd"/>
            <w:r>
              <w:rPr>
                <w:rFonts w:cs="Times New Roman" w:hint="eastAsia"/>
              </w:rPr>
              <w:t>、</w:t>
            </w:r>
            <w:proofErr w:type="spellStart"/>
            <w:r w:rsidRPr="00E11B04">
              <w:rPr>
                <w:rFonts w:cs="Times New Roman"/>
              </w:rPr>
              <w:t>calendarview</w:t>
            </w:r>
            <w:proofErr w:type="spellEnd"/>
            <w:r>
              <w:rPr>
                <w:rFonts w:cs="Times New Roman" w:hint="eastAsia"/>
              </w:rPr>
              <w:t>、</w:t>
            </w:r>
            <w:proofErr w:type="spellStart"/>
            <w:r w:rsidRPr="00E11B04">
              <w:rPr>
                <w:rFonts w:cs="Times New Roman"/>
              </w:rPr>
              <w:t>RollingText</w:t>
            </w:r>
            <w:proofErr w:type="spellEnd"/>
            <w:r>
              <w:rPr>
                <w:rFonts w:cs="Times New Roman" w:hint="eastAsia"/>
              </w:rPr>
              <w:t>、</w:t>
            </w:r>
            <w:proofErr w:type="spellStart"/>
            <w:r w:rsidRPr="00E11B04">
              <w:rPr>
                <w:rFonts w:cs="Times New Roman"/>
              </w:rPr>
              <w:t>MPAndroidChart</w:t>
            </w:r>
            <w:proofErr w:type="spellEnd"/>
            <w:r>
              <w:rPr>
                <w:rFonts w:cs="Times New Roman" w:hint="eastAsia"/>
              </w:rPr>
              <w:t>等社区组件，</w:t>
            </w:r>
            <w:r>
              <w:rPr>
                <w:rFonts w:cs="Times New Roman" w:hint="eastAsia"/>
              </w:rPr>
              <w:t>MVVM</w:t>
            </w:r>
            <w:r>
              <w:rPr>
                <w:rFonts w:cs="Times New Roman" w:hint="eastAsia"/>
              </w:rPr>
              <w:t>调用到了官方架构组件</w:t>
            </w:r>
            <w:r>
              <w:rPr>
                <w:rFonts w:cs="Times New Roman" w:hint="eastAsia"/>
              </w:rPr>
              <w:t>Lifecycle</w:t>
            </w:r>
            <w:r>
              <w:rPr>
                <w:rFonts w:cs="Times New Roman" w:hint="eastAsia"/>
              </w:rPr>
              <w:t>、</w:t>
            </w:r>
            <w:proofErr w:type="spellStart"/>
            <w:r>
              <w:rPr>
                <w:rFonts w:cs="Times New Roman" w:hint="eastAsia"/>
              </w:rPr>
              <w:t>Viewmodel</w:t>
            </w:r>
            <w:proofErr w:type="spellEnd"/>
            <w:r>
              <w:rPr>
                <w:rFonts w:cs="Times New Roman" w:hint="eastAsia"/>
              </w:rPr>
              <w:t>、</w:t>
            </w:r>
            <w:proofErr w:type="spellStart"/>
            <w:r>
              <w:rPr>
                <w:rFonts w:cs="Times New Roman" w:hint="eastAsia"/>
              </w:rPr>
              <w:t>Livedata</w:t>
            </w:r>
            <w:proofErr w:type="spellEnd"/>
            <w:r>
              <w:rPr>
                <w:rFonts w:cs="Times New Roman" w:hint="eastAsia"/>
              </w:rPr>
              <w:t>、</w:t>
            </w:r>
            <w:r>
              <w:rPr>
                <w:rFonts w:cs="Times New Roman" w:hint="eastAsia"/>
              </w:rPr>
              <w:t>Paging</w:t>
            </w:r>
            <w:r>
              <w:rPr>
                <w:rFonts w:cs="Times New Roman" w:hint="eastAsia"/>
              </w:rPr>
              <w:t>、</w:t>
            </w:r>
            <w:r>
              <w:rPr>
                <w:rFonts w:cs="Times New Roman" w:hint="eastAsia"/>
              </w:rPr>
              <w:t>Navigation</w:t>
            </w:r>
            <w:r>
              <w:rPr>
                <w:rFonts w:cs="Times New Roman" w:hint="eastAsia"/>
              </w:rPr>
              <w:t>以及</w:t>
            </w:r>
            <w:r>
              <w:rPr>
                <w:rFonts w:cs="Times New Roman" w:hint="eastAsia"/>
              </w:rPr>
              <w:t>Data</w:t>
            </w:r>
            <w:r>
              <w:rPr>
                <w:rFonts w:cs="Times New Roman" w:hint="eastAsia"/>
              </w:rPr>
              <w:t>。</w:t>
            </w:r>
          </w:p>
          <w:p w14:paraId="6F0F88EF" w14:textId="77777777" w:rsidR="00734DD6" w:rsidRDefault="00734DD6" w:rsidP="00734DD6">
            <w:pPr>
              <w:pStyle w:val="a8"/>
              <w:numPr>
                <w:ilvl w:val="0"/>
                <w:numId w:val="23"/>
              </w:numPr>
              <w:ind w:firstLineChars="0"/>
              <w:rPr>
                <w:rFonts w:cs="Times New Roman"/>
              </w:rPr>
            </w:pPr>
            <w:r>
              <w:rPr>
                <w:rFonts w:cs="Times New Roman" w:hint="eastAsia"/>
              </w:rPr>
              <w:t>采用</w:t>
            </w:r>
            <w:r>
              <w:rPr>
                <w:rFonts w:cs="Times New Roman" w:hint="eastAsia"/>
              </w:rPr>
              <w:t>Retrofit</w:t>
            </w:r>
            <w:r>
              <w:rPr>
                <w:rFonts w:cs="Times New Roman" w:hint="eastAsia"/>
              </w:rPr>
              <w:t>的优点：</w:t>
            </w:r>
          </w:p>
          <w:p w14:paraId="42053282" w14:textId="77777777" w:rsidR="00734DD6" w:rsidRPr="001C0C9C" w:rsidRDefault="00734DD6" w:rsidP="00734DD6">
            <w:pPr>
              <w:pStyle w:val="a7"/>
              <w:widowControl/>
              <w:numPr>
                <w:ilvl w:val="0"/>
                <w:numId w:val="26"/>
              </w:numPr>
              <w:ind w:firstLineChars="0"/>
              <w:jc w:val="left"/>
              <w:rPr>
                <w:sz w:val="24"/>
              </w:rPr>
            </w:pPr>
            <w:r w:rsidRPr="001C0C9C">
              <w:rPr>
                <w:sz w:val="24"/>
              </w:rPr>
              <w:t>可以配置不同</w:t>
            </w:r>
            <w:r w:rsidRPr="001C0C9C">
              <w:rPr>
                <w:sz w:val="24"/>
              </w:rPr>
              <w:t>HTTP client</w:t>
            </w:r>
            <w:r w:rsidRPr="001C0C9C">
              <w:rPr>
                <w:sz w:val="24"/>
              </w:rPr>
              <w:t>来实现网络请求，如</w:t>
            </w:r>
            <w:proofErr w:type="spellStart"/>
            <w:r w:rsidRPr="001C0C9C">
              <w:rPr>
                <w:sz w:val="24"/>
              </w:rPr>
              <w:t>okhttp</w:t>
            </w:r>
            <w:proofErr w:type="spellEnd"/>
            <w:r w:rsidRPr="001C0C9C">
              <w:rPr>
                <w:sz w:val="24"/>
              </w:rPr>
              <w:t>、</w:t>
            </w:r>
            <w:proofErr w:type="spellStart"/>
            <w:r w:rsidRPr="001C0C9C">
              <w:rPr>
                <w:sz w:val="24"/>
              </w:rPr>
              <w:t>httpclient</w:t>
            </w:r>
            <w:proofErr w:type="spellEnd"/>
            <w:r w:rsidRPr="001C0C9C">
              <w:rPr>
                <w:sz w:val="24"/>
              </w:rPr>
              <w:t>等</w:t>
            </w:r>
            <w:r w:rsidRPr="001C0C9C">
              <w:rPr>
                <w:sz w:val="24"/>
              </w:rPr>
              <w:t xml:space="preserve"> </w:t>
            </w:r>
          </w:p>
          <w:p w14:paraId="5C6F7E77" w14:textId="77777777" w:rsidR="00734DD6" w:rsidRPr="001C0C9C" w:rsidRDefault="00734DD6" w:rsidP="00734DD6">
            <w:pPr>
              <w:pStyle w:val="a7"/>
              <w:widowControl/>
              <w:numPr>
                <w:ilvl w:val="0"/>
                <w:numId w:val="26"/>
              </w:numPr>
              <w:ind w:firstLineChars="0"/>
              <w:jc w:val="left"/>
              <w:rPr>
                <w:sz w:val="24"/>
              </w:rPr>
            </w:pPr>
            <w:r w:rsidRPr="001C0C9C">
              <w:rPr>
                <w:sz w:val="24"/>
              </w:rPr>
              <w:t>将接口的定义与使用分离开来，实现结构。</w:t>
            </w:r>
            <w:r w:rsidRPr="001C0C9C">
              <w:rPr>
                <w:sz w:val="24"/>
              </w:rPr>
              <w:t xml:space="preserve"> </w:t>
            </w:r>
          </w:p>
          <w:p w14:paraId="3C5381E2" w14:textId="77777777" w:rsidR="00734DD6" w:rsidRPr="001C0C9C" w:rsidRDefault="00734DD6" w:rsidP="00734DD6">
            <w:pPr>
              <w:pStyle w:val="a7"/>
              <w:widowControl/>
              <w:numPr>
                <w:ilvl w:val="0"/>
                <w:numId w:val="26"/>
              </w:numPr>
              <w:ind w:firstLineChars="0"/>
              <w:jc w:val="left"/>
              <w:rPr>
                <w:sz w:val="24"/>
              </w:rPr>
            </w:pPr>
            <w:r w:rsidRPr="001C0C9C">
              <w:rPr>
                <w:sz w:val="24"/>
              </w:rPr>
              <w:t>支持多种返回数据解析的</w:t>
            </w:r>
            <w:r w:rsidRPr="001C0C9C">
              <w:rPr>
                <w:sz w:val="24"/>
              </w:rPr>
              <w:t>Converter</w:t>
            </w:r>
            <w:r w:rsidRPr="001C0C9C">
              <w:rPr>
                <w:sz w:val="24"/>
              </w:rPr>
              <w:t>可以快速进行数据转换。</w:t>
            </w:r>
            <w:r w:rsidRPr="001C0C9C">
              <w:rPr>
                <w:sz w:val="24"/>
              </w:rPr>
              <w:t xml:space="preserve"> </w:t>
            </w:r>
          </w:p>
          <w:p w14:paraId="6AAA8F18" w14:textId="77777777" w:rsidR="00734DD6" w:rsidRPr="001C0C9C" w:rsidRDefault="00734DD6" w:rsidP="00734DD6">
            <w:pPr>
              <w:pStyle w:val="a7"/>
              <w:widowControl/>
              <w:numPr>
                <w:ilvl w:val="0"/>
                <w:numId w:val="26"/>
              </w:numPr>
              <w:ind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Retrofit</w:t>
            </w:r>
            <w:r w:rsidRPr="001C0C9C">
              <w:rPr>
                <w:sz w:val="24"/>
              </w:rPr>
              <w:t>和</w:t>
            </w:r>
            <w:proofErr w:type="spellStart"/>
            <w:r w:rsidRPr="001C0C9C">
              <w:rPr>
                <w:sz w:val="24"/>
              </w:rPr>
              <w:t>RxJava</w:t>
            </w:r>
            <w:proofErr w:type="spellEnd"/>
            <w:r w:rsidRPr="001C0C9C">
              <w:rPr>
                <w:sz w:val="24"/>
              </w:rPr>
              <w:t>集成的很好</w:t>
            </w:r>
            <w:r w:rsidRPr="001C0C9C">
              <w:rPr>
                <w:sz w:val="24"/>
              </w:rPr>
              <w:t xml:space="preserve"> </w:t>
            </w:r>
          </w:p>
          <w:p w14:paraId="2C407D50" w14:textId="77777777" w:rsidR="00734DD6" w:rsidRDefault="00734DD6" w:rsidP="00734DD6">
            <w:pPr>
              <w:pStyle w:val="a7"/>
              <w:widowControl/>
              <w:numPr>
                <w:ilvl w:val="0"/>
                <w:numId w:val="26"/>
              </w:numPr>
              <w:ind w:firstLineChars="0"/>
              <w:jc w:val="left"/>
              <w:rPr>
                <w:sz w:val="24"/>
              </w:rPr>
            </w:pPr>
            <w:r w:rsidRPr="001C0C9C">
              <w:rPr>
                <w:sz w:val="24"/>
              </w:rPr>
              <w:t>因为容易和</w:t>
            </w:r>
            <w:proofErr w:type="spellStart"/>
            <w:r w:rsidRPr="001C0C9C">
              <w:rPr>
                <w:sz w:val="24"/>
              </w:rPr>
              <w:t>RxJava</w:t>
            </w:r>
            <w:proofErr w:type="spellEnd"/>
            <w:r w:rsidRPr="001C0C9C">
              <w:rPr>
                <w:sz w:val="24"/>
              </w:rPr>
              <w:t>结合使用，所以对于异步请求，同步请求也不需要做额外的工作。</w:t>
            </w:r>
            <w:r w:rsidRPr="001C0C9C">
              <w:rPr>
                <w:sz w:val="24"/>
              </w:rPr>
              <w:t xml:space="preserve"> </w:t>
            </w:r>
          </w:p>
          <w:p w14:paraId="411427A0" w14:textId="77777777" w:rsidR="00734DD6" w:rsidRDefault="00734DD6" w:rsidP="00734DD6">
            <w:pPr>
              <w:pStyle w:val="a8"/>
              <w:numPr>
                <w:ilvl w:val="0"/>
                <w:numId w:val="23"/>
              </w:numPr>
              <w:ind w:firstLineChars="0"/>
              <w:rPr>
                <w:rFonts w:cs="Times New Roman"/>
              </w:rPr>
            </w:pPr>
            <w:r>
              <w:rPr>
                <w:rFonts w:cs="Times New Roman" w:hint="eastAsia"/>
              </w:rPr>
              <w:t>采用官方</w:t>
            </w:r>
            <w:r>
              <w:rPr>
                <w:rFonts w:cs="Times New Roman" w:hint="eastAsia"/>
              </w:rPr>
              <w:t>MVVM</w:t>
            </w:r>
            <w:r>
              <w:rPr>
                <w:rFonts w:cs="Times New Roman" w:hint="eastAsia"/>
              </w:rPr>
              <w:t>组件库的优点：</w:t>
            </w:r>
          </w:p>
          <w:p w14:paraId="3D40FC7E" w14:textId="77777777" w:rsidR="00734DD6" w:rsidRPr="00DC07B7" w:rsidRDefault="00734DD6" w:rsidP="00734DD6">
            <w:pPr>
              <w:pStyle w:val="a7"/>
              <w:widowControl/>
              <w:numPr>
                <w:ilvl w:val="0"/>
                <w:numId w:val="27"/>
              </w:numPr>
              <w:ind w:firstLineChars="0"/>
              <w:jc w:val="left"/>
              <w:rPr>
                <w:sz w:val="24"/>
              </w:rPr>
            </w:pPr>
            <w:proofErr w:type="spellStart"/>
            <w:r w:rsidRPr="00DC07B7">
              <w:rPr>
                <w:sz w:val="24"/>
              </w:rPr>
              <w:t>ViewModel</w:t>
            </w:r>
            <w:proofErr w:type="spellEnd"/>
            <w:r w:rsidRPr="00DC07B7">
              <w:rPr>
                <w:sz w:val="24"/>
              </w:rPr>
              <w:t>：因设备配置改变导致</w:t>
            </w:r>
            <w:r w:rsidRPr="00DC07B7">
              <w:rPr>
                <w:sz w:val="24"/>
              </w:rPr>
              <w:t xml:space="preserve"> Activity </w:t>
            </w:r>
            <w:r w:rsidRPr="00DC07B7">
              <w:rPr>
                <w:sz w:val="24"/>
              </w:rPr>
              <w:t>重建时，无需从</w:t>
            </w:r>
            <w:r w:rsidRPr="00DC07B7">
              <w:rPr>
                <w:sz w:val="24"/>
              </w:rPr>
              <w:t xml:space="preserve"> Model </w:t>
            </w:r>
            <w:r w:rsidRPr="00DC07B7">
              <w:rPr>
                <w:sz w:val="24"/>
              </w:rPr>
              <w:t>中再次加载数据，减少了</w:t>
            </w:r>
            <w:r w:rsidRPr="00DC07B7">
              <w:rPr>
                <w:sz w:val="24"/>
              </w:rPr>
              <w:t xml:space="preserve"> IO </w:t>
            </w:r>
            <w:r w:rsidRPr="00DC07B7">
              <w:rPr>
                <w:sz w:val="24"/>
              </w:rPr>
              <w:t>操作</w:t>
            </w:r>
            <w:r w:rsidRPr="00DC07B7">
              <w:rPr>
                <w:sz w:val="24"/>
              </w:rPr>
              <w:t xml:space="preserve"> </w:t>
            </w:r>
          </w:p>
          <w:p w14:paraId="01233FAD" w14:textId="77777777" w:rsidR="00734DD6" w:rsidRPr="00DC07B7" w:rsidRDefault="00734DD6" w:rsidP="00734DD6">
            <w:pPr>
              <w:pStyle w:val="a7"/>
              <w:widowControl/>
              <w:numPr>
                <w:ilvl w:val="0"/>
                <w:numId w:val="27"/>
              </w:numPr>
              <w:ind w:firstLineChars="0"/>
              <w:jc w:val="left"/>
              <w:rPr>
                <w:sz w:val="24"/>
              </w:rPr>
            </w:pPr>
            <w:proofErr w:type="spellStart"/>
            <w:r w:rsidRPr="00DC07B7">
              <w:rPr>
                <w:sz w:val="24"/>
              </w:rPr>
              <w:t>LiveData</w:t>
            </w:r>
            <w:proofErr w:type="spellEnd"/>
            <w:r w:rsidRPr="00DC07B7">
              <w:rPr>
                <w:sz w:val="24"/>
              </w:rPr>
              <w:t>：更新</w:t>
            </w:r>
            <w:r w:rsidRPr="00DC07B7">
              <w:rPr>
                <w:sz w:val="24"/>
              </w:rPr>
              <w:t xml:space="preserve"> UI </w:t>
            </w:r>
            <w:r w:rsidRPr="00DC07B7">
              <w:rPr>
                <w:sz w:val="24"/>
              </w:rPr>
              <w:t>时，不用再关注生命周期问题</w:t>
            </w:r>
            <w:r w:rsidRPr="00DC07B7">
              <w:rPr>
                <w:sz w:val="24"/>
              </w:rPr>
              <w:t xml:space="preserve"> </w:t>
            </w:r>
          </w:p>
          <w:p w14:paraId="404E716A" w14:textId="77777777" w:rsidR="00734DD6" w:rsidRPr="00DC07B7" w:rsidRDefault="00734DD6" w:rsidP="00734DD6">
            <w:pPr>
              <w:pStyle w:val="a7"/>
              <w:widowControl/>
              <w:numPr>
                <w:ilvl w:val="0"/>
                <w:numId w:val="27"/>
              </w:numPr>
              <w:ind w:firstLineChars="0"/>
              <w:jc w:val="left"/>
              <w:rPr>
                <w:sz w:val="24"/>
              </w:rPr>
            </w:pPr>
            <w:r w:rsidRPr="00DC07B7">
              <w:rPr>
                <w:sz w:val="24"/>
              </w:rPr>
              <w:t>Data Binding</w:t>
            </w:r>
            <w:r w:rsidRPr="00DC07B7">
              <w:rPr>
                <w:sz w:val="24"/>
              </w:rPr>
              <w:t>：</w:t>
            </w:r>
            <w:r w:rsidRPr="00DC07B7">
              <w:rPr>
                <w:sz w:val="24"/>
              </w:rPr>
              <w:t xml:space="preserve"> </w:t>
            </w:r>
            <w:r w:rsidRPr="00DC07B7">
              <w:rPr>
                <w:sz w:val="24"/>
              </w:rPr>
              <w:t>可以有效减少模板代码的编写，而且目前已经支持双向绑定</w:t>
            </w:r>
            <w:r w:rsidRPr="00DC07B7">
              <w:rPr>
                <w:sz w:val="24"/>
              </w:rPr>
              <w:t xml:space="preserve"> </w:t>
            </w:r>
          </w:p>
          <w:p w14:paraId="1BAD4DE9" w14:textId="77777777" w:rsidR="00463579" w:rsidRDefault="00463579" w:rsidP="009F15E6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5FDFB57" w14:textId="77777777" w:rsidR="009F15E6" w:rsidRDefault="009F15E6" w:rsidP="009F15E6">
            <w:pPr>
              <w:pStyle w:val="a7"/>
              <w:numPr>
                <w:ilvl w:val="0"/>
                <w:numId w:val="2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bookmarkStart w:id="3" w:name="_Hlk73690843"/>
            <w:r w:rsidRPr="009F15E6">
              <w:rPr>
                <w:rFonts w:ascii="黑体" w:eastAsia="黑体" w:hAnsi="Times" w:hint="eastAsia"/>
                <w:sz w:val="24"/>
                <w:szCs w:val="20"/>
              </w:rPr>
              <w:t>上网查询“阿里 编程规范  （如：阿里巴巴JAVA开发手册）；华为 编程军规”等，对照自己的代码看有哪些不符合规范的地方，修改。</w:t>
            </w:r>
          </w:p>
          <w:p w14:paraId="1A9A1D23" w14:textId="1F11891C" w:rsidR="008A3A07" w:rsidRDefault="008A3A07" w:rsidP="00C01D10">
            <w:r w:rsidRPr="006702A7">
              <w:rPr>
                <w:rFonts w:hint="eastAsia"/>
              </w:rPr>
              <w:t>规范</w:t>
            </w:r>
            <w:r w:rsidRPr="006702A7">
              <w:rPr>
                <w:rFonts w:hint="eastAsia"/>
              </w:rPr>
              <w:t>1</w:t>
            </w:r>
            <w:r w:rsidRPr="006702A7">
              <w:rPr>
                <w:rFonts w:hint="eastAsia"/>
              </w:rPr>
              <w:t>：</w:t>
            </w:r>
            <w:r>
              <w:t>杜绝完全不规范的缩写，避免望文不知义。</w:t>
            </w:r>
          </w:p>
          <w:p w14:paraId="7EC5C432" w14:textId="4CE2DFE8" w:rsidR="00931356" w:rsidRPr="00931356" w:rsidRDefault="00931356" w:rsidP="00C01D10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B4ACCF" wp14:editId="3A971257">
                  <wp:extent cx="4095750" cy="2666788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8785" cy="2668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6976D" w14:textId="50A7662D" w:rsidR="008A3A07" w:rsidRDefault="008A3A07" w:rsidP="00C01D10">
            <w:r>
              <w:rPr>
                <w:rFonts w:hint="eastAsia"/>
              </w:rPr>
              <w:t>规范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不能使用过时的类或方法。</w:t>
            </w:r>
          </w:p>
          <w:p w14:paraId="4107ACA1" w14:textId="5C5739A6" w:rsidR="00931356" w:rsidRDefault="00931356" w:rsidP="00C01D1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94B6CC0" wp14:editId="0CD07C79">
                  <wp:extent cx="4387117" cy="30734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2823" cy="30773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70D6E0" w14:textId="16432181" w:rsidR="00931356" w:rsidRDefault="008A3A07" w:rsidP="00C01D10">
            <w:pPr>
              <w:rPr>
                <w:rFonts w:hint="eastAsia"/>
              </w:rPr>
            </w:pPr>
            <w:r>
              <w:rPr>
                <w:rFonts w:hint="eastAsia"/>
              </w:rPr>
              <w:t>规范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 xml:space="preserve">Object </w:t>
            </w:r>
            <w:r>
              <w:t>的</w:t>
            </w:r>
            <w:r>
              <w:t xml:space="preserve"> equals </w:t>
            </w:r>
            <w:r>
              <w:t>方法容易抛空指针异常，应使用常量或确定有值的对象来调用</w:t>
            </w:r>
            <w:r>
              <w:t xml:space="preserve"> equals</w:t>
            </w:r>
            <w:r>
              <w:t>。</w:t>
            </w:r>
          </w:p>
          <w:p w14:paraId="1041032B" w14:textId="77777777" w:rsidR="008A3A07" w:rsidRDefault="008A3A07" w:rsidP="00C01D10">
            <w:r w:rsidRPr="006702A7">
              <w:rPr>
                <w:rFonts w:hint="eastAsia"/>
              </w:rPr>
              <w:t>规范</w:t>
            </w:r>
            <w:r w:rsidRPr="006702A7">
              <w:rPr>
                <w:rFonts w:hint="eastAsia"/>
              </w:rPr>
              <w:t>4</w:t>
            </w:r>
            <w:r w:rsidRPr="006702A7">
              <w:rPr>
                <w:rFonts w:hint="eastAsia"/>
              </w:rPr>
              <w:t>：</w:t>
            </w:r>
            <w:r>
              <w:t>所有整型包装类对象</w:t>
            </w:r>
            <w:proofErr w:type="gramStart"/>
            <w:r>
              <w:t>之间值</w:t>
            </w:r>
            <w:proofErr w:type="gramEnd"/>
            <w:r>
              <w:t>的比较，全部使用</w:t>
            </w:r>
            <w:r>
              <w:t xml:space="preserve"> equals </w:t>
            </w:r>
            <w:r>
              <w:t>方法比较。</w:t>
            </w:r>
          </w:p>
          <w:p w14:paraId="3F2693BC" w14:textId="2869044B" w:rsidR="008A3A07" w:rsidRDefault="008A3A07" w:rsidP="00C01D10">
            <w:r>
              <w:rPr>
                <w:rFonts w:hint="eastAsia"/>
              </w:rPr>
              <w:t>规范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</w:t>
            </w:r>
            <w:r>
              <w:t>浮点数之间的等值判断，基本数据类型不能用</w:t>
            </w:r>
            <w:r>
              <w:t>==</w:t>
            </w:r>
            <w:r>
              <w:t>来比较，包装数据类型不能用</w:t>
            </w:r>
            <w:r>
              <w:t xml:space="preserve"> equals </w:t>
            </w:r>
            <w:r>
              <w:t>来判断。</w:t>
            </w:r>
          </w:p>
          <w:p w14:paraId="5FD66E16" w14:textId="1C97D559" w:rsidR="00AD3B40" w:rsidRDefault="00AD3B40" w:rsidP="00C01D10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E07E11" wp14:editId="39B789E8">
                  <wp:extent cx="4641850" cy="2370056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6800" cy="237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73298A" w14:textId="77777777" w:rsidR="008A3A07" w:rsidRDefault="008A3A07" w:rsidP="00C01D10">
            <w:r w:rsidRPr="006702A7">
              <w:rPr>
                <w:rFonts w:hint="eastAsia"/>
              </w:rPr>
              <w:t>规范</w:t>
            </w:r>
            <w:r w:rsidRPr="006702A7">
              <w:rPr>
                <w:rFonts w:hint="eastAsia"/>
              </w:rPr>
              <w:t>6</w:t>
            </w:r>
            <w:r w:rsidRPr="006702A7">
              <w:rPr>
                <w:rFonts w:hint="eastAsia"/>
              </w:rPr>
              <w:t>：</w:t>
            </w:r>
            <w:r>
              <w:t>在</w:t>
            </w:r>
            <w:r>
              <w:t xml:space="preserve"> JDK7 </w:t>
            </w:r>
            <w:r>
              <w:t>版本及以上，</w:t>
            </w:r>
            <w:r>
              <w:t xml:space="preserve">Comparator </w:t>
            </w:r>
            <w:r>
              <w:t>实现类要满足如下三个条件，不然</w:t>
            </w:r>
            <w:r>
              <w:t xml:space="preserve"> </w:t>
            </w:r>
            <w:proofErr w:type="spellStart"/>
            <w:r>
              <w:t>Arrays.sort</w:t>
            </w:r>
            <w:proofErr w:type="spellEnd"/>
            <w:r>
              <w:t>，</w:t>
            </w:r>
            <w:r>
              <w:t xml:space="preserve"> </w:t>
            </w:r>
            <w:proofErr w:type="spellStart"/>
            <w:r>
              <w:t>Collections.sort</w:t>
            </w:r>
            <w:proofErr w:type="spellEnd"/>
            <w:r>
              <w:t xml:space="preserve"> </w:t>
            </w:r>
            <w:r>
              <w:t>会抛</w:t>
            </w:r>
            <w:r>
              <w:t xml:space="preserve"> </w:t>
            </w:r>
            <w:proofErr w:type="spellStart"/>
            <w:r>
              <w:t>IllegalArgumentException</w:t>
            </w:r>
            <w:proofErr w:type="spellEnd"/>
            <w:r>
              <w:t xml:space="preserve"> </w:t>
            </w:r>
            <w:r>
              <w:t>异常。</w:t>
            </w:r>
            <w:r>
              <w:t xml:space="preserve"> </w:t>
            </w:r>
            <w:r>
              <w:t>说明：三个条件如下</w:t>
            </w:r>
            <w:r>
              <w:t xml:space="preserve"> 1</w:t>
            </w:r>
            <w:r>
              <w:t>）</w:t>
            </w:r>
            <w:r>
              <w:t xml:space="preserve"> x</w:t>
            </w:r>
            <w:r>
              <w:t>，</w:t>
            </w:r>
            <w:r>
              <w:t xml:space="preserve">y </w:t>
            </w:r>
            <w:r>
              <w:t>的比较结果和</w:t>
            </w:r>
            <w:r>
              <w:t xml:space="preserve"> y</w:t>
            </w:r>
            <w:r>
              <w:t>，</w:t>
            </w:r>
            <w:r>
              <w:t xml:space="preserve">x </w:t>
            </w:r>
            <w:r>
              <w:t>的比较结果相反。</w:t>
            </w:r>
            <w:r>
              <w:t xml:space="preserve"> 2</w:t>
            </w:r>
            <w:r>
              <w:t>）</w:t>
            </w:r>
            <w:r>
              <w:t xml:space="preserve"> x&gt;y</w:t>
            </w:r>
            <w:r>
              <w:t>，</w:t>
            </w:r>
            <w:r>
              <w:t>y&gt;z</w:t>
            </w:r>
            <w:r>
              <w:t>，则</w:t>
            </w:r>
            <w:r>
              <w:t xml:space="preserve"> x&gt;z</w:t>
            </w:r>
            <w:r>
              <w:t>。</w:t>
            </w:r>
            <w:r>
              <w:t xml:space="preserve"> 3</w:t>
            </w:r>
            <w:r>
              <w:t>）</w:t>
            </w:r>
            <w:r>
              <w:t xml:space="preserve"> x=y</w:t>
            </w:r>
            <w:r>
              <w:t>，则</w:t>
            </w:r>
            <w:r>
              <w:t xml:space="preserve"> x</w:t>
            </w:r>
            <w:r>
              <w:t>，</w:t>
            </w:r>
            <w:r>
              <w:t xml:space="preserve">z </w:t>
            </w:r>
            <w:r>
              <w:t>比较结果和</w:t>
            </w:r>
            <w:r>
              <w:t xml:space="preserve"> y</w:t>
            </w:r>
            <w:r>
              <w:t>，</w:t>
            </w:r>
            <w:r>
              <w:t xml:space="preserve">z </w:t>
            </w:r>
            <w:r>
              <w:t>比较结果相同。</w:t>
            </w:r>
          </w:p>
          <w:p w14:paraId="2F0B27C6" w14:textId="5A01AE72" w:rsidR="00AD3B40" w:rsidRPr="00AD3B40" w:rsidRDefault="00AD3B40" w:rsidP="00C01D1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规范7：</w:t>
            </w:r>
            <w:r>
              <w:t>当</w:t>
            </w:r>
            <w:r>
              <w:t xml:space="preserve"> switch </w:t>
            </w:r>
            <w:r>
              <w:t>括号内的变量类型为</w:t>
            </w:r>
            <w:r>
              <w:t xml:space="preserve"> String </w:t>
            </w:r>
            <w:r>
              <w:t>并且此变量为外部参数时，必须先进行</w:t>
            </w:r>
            <w:r>
              <w:t xml:space="preserve"> null </w:t>
            </w:r>
            <w:r>
              <w:t>判断。</w:t>
            </w:r>
          </w:p>
          <w:p w14:paraId="02A6118B" w14:textId="77777777" w:rsidR="00AD3B40" w:rsidRDefault="00AD3B40" w:rsidP="00C01D1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CC2A55" wp14:editId="65176176">
                  <wp:extent cx="4997450" cy="297532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299" cy="297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B9685" w14:textId="77777777" w:rsidR="00AD3B40" w:rsidRDefault="00AD3B40" w:rsidP="00C01D10">
            <w:r w:rsidRPr="00403E6C">
              <w:rPr>
                <w:rFonts w:hint="eastAsia"/>
              </w:rPr>
              <w:t>规范</w:t>
            </w:r>
            <w:r w:rsidRPr="00403E6C">
              <w:rPr>
                <w:rFonts w:hint="eastAsia"/>
              </w:rPr>
              <w:t>8</w:t>
            </w:r>
            <w:r w:rsidRPr="00403E6C">
              <w:rPr>
                <w:rFonts w:hint="eastAsia"/>
              </w:rPr>
              <w:t>：</w:t>
            </w:r>
            <w:r>
              <w:t>类、类属性、类方法的注释必须使用</w:t>
            </w:r>
            <w:r>
              <w:t xml:space="preserve"> Javadoc </w:t>
            </w:r>
            <w:r>
              <w:t>规范，使用</w:t>
            </w:r>
            <w:r>
              <w:t>/**</w:t>
            </w:r>
            <w:r>
              <w:t>内容</w:t>
            </w:r>
            <w:r>
              <w:t>*/</w:t>
            </w:r>
            <w:r>
              <w:t>格式，不得使用</w:t>
            </w:r>
            <w:r>
              <w:t xml:space="preserve"> // xxx </w:t>
            </w:r>
            <w:r>
              <w:t>方式。</w:t>
            </w:r>
          </w:p>
          <w:p w14:paraId="6634011E" w14:textId="77777777" w:rsidR="00AD3B40" w:rsidRDefault="00AD3B40" w:rsidP="00C01D1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C6AF44E" wp14:editId="0E4B0EDF">
                  <wp:extent cx="4768850" cy="1346530"/>
                  <wp:effectExtent l="0" t="0" r="0" b="635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7033" cy="1348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ACC672" w14:textId="77777777" w:rsidR="00403E6C" w:rsidRDefault="00403E6C" w:rsidP="00C01D10">
            <w:r w:rsidRPr="00403E6C">
              <w:rPr>
                <w:rFonts w:hint="eastAsia"/>
              </w:rPr>
              <w:t>规范</w:t>
            </w:r>
            <w:r w:rsidRPr="00403E6C">
              <w:rPr>
                <w:rFonts w:hint="eastAsia"/>
              </w:rPr>
              <w:t>9</w:t>
            </w:r>
            <w:r w:rsidRPr="00403E6C">
              <w:rPr>
                <w:rFonts w:hint="eastAsia"/>
              </w:rPr>
              <w:t>：</w:t>
            </w:r>
            <w:r>
              <w:t>所有的抽象方法（包括接口中的方法）必须要用</w:t>
            </w:r>
            <w:r>
              <w:t xml:space="preserve"> Javadoc </w:t>
            </w:r>
            <w:r>
              <w:t>注释、除了返回值、参数、</w:t>
            </w:r>
            <w:r>
              <w:t xml:space="preserve"> </w:t>
            </w:r>
            <w:r>
              <w:t>异</w:t>
            </w:r>
            <w:r>
              <w:lastRenderedPageBreak/>
              <w:t>常说明外，还必须指出该方法做什么事情，实现什么功能。</w:t>
            </w:r>
          </w:p>
          <w:p w14:paraId="74E98109" w14:textId="20D65D4E" w:rsidR="00403E6C" w:rsidRPr="00AD3B40" w:rsidRDefault="00403E6C" w:rsidP="00C01D10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AC62D7D" wp14:editId="3C9D7E18">
                  <wp:extent cx="5340350" cy="115050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145" cy="1153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3"/>
          </w:p>
        </w:tc>
      </w:tr>
    </w:tbl>
    <w:p w14:paraId="7E1EBD49" w14:textId="77777777" w:rsidR="00885141" w:rsidRDefault="00885141">
      <w:pPr>
        <w:rPr>
          <w:rFonts w:ascii="黑体" w:eastAsia="黑体" w:hAnsi="Times"/>
          <w:b/>
          <w:bCs/>
          <w:sz w:val="24"/>
          <w:szCs w:val="30"/>
        </w:rPr>
      </w:pPr>
    </w:p>
    <w:sectPr w:rsidR="00885141" w:rsidSect="004543A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9EB09" w14:textId="77777777" w:rsidR="000A051E" w:rsidRDefault="000A051E" w:rsidP="00201984">
      <w:r>
        <w:separator/>
      </w:r>
    </w:p>
  </w:endnote>
  <w:endnote w:type="continuationSeparator" w:id="0">
    <w:p w14:paraId="179744BD" w14:textId="77777777" w:rsidR="000A051E" w:rsidRDefault="000A051E" w:rsidP="0020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63ECB" w14:textId="77777777" w:rsidR="000A051E" w:rsidRDefault="000A051E" w:rsidP="00201984">
      <w:r>
        <w:separator/>
      </w:r>
    </w:p>
  </w:footnote>
  <w:footnote w:type="continuationSeparator" w:id="0">
    <w:p w14:paraId="44232538" w14:textId="77777777" w:rsidR="000A051E" w:rsidRDefault="000A051E" w:rsidP="002019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AB1"/>
    <w:multiLevelType w:val="hybridMultilevel"/>
    <w:tmpl w:val="1D4C75B0"/>
    <w:lvl w:ilvl="0" w:tplc="D8C0BBEE">
      <w:start w:val="1"/>
      <w:numFmt w:val="decimal"/>
      <w:lvlText w:val="%1、"/>
      <w:lvlJc w:val="left"/>
      <w:pPr>
        <w:tabs>
          <w:tab w:val="num" w:pos="735"/>
        </w:tabs>
        <w:ind w:left="735" w:hanging="40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1" w15:restartNumberingAfterBreak="0">
    <w:nsid w:val="024A05E9"/>
    <w:multiLevelType w:val="hybridMultilevel"/>
    <w:tmpl w:val="E488B7AA"/>
    <w:lvl w:ilvl="0" w:tplc="6ED42D94">
      <w:start w:val="1"/>
      <w:numFmt w:val="decimal"/>
      <w:lvlText w:val="（%1）"/>
      <w:lvlJc w:val="left"/>
      <w:pPr>
        <w:tabs>
          <w:tab w:val="num" w:pos="1980"/>
        </w:tabs>
        <w:ind w:left="19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2C60E48"/>
    <w:multiLevelType w:val="hybridMultilevel"/>
    <w:tmpl w:val="380460F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3964C1C"/>
    <w:multiLevelType w:val="hybridMultilevel"/>
    <w:tmpl w:val="FB302E5E"/>
    <w:lvl w:ilvl="0" w:tplc="0EA63184">
      <w:start w:val="1"/>
      <w:numFmt w:val="decimal"/>
      <w:lvlText w:val="%1."/>
      <w:lvlJc w:val="left"/>
      <w:pPr>
        <w:ind w:left="360" w:hanging="360"/>
      </w:pPr>
      <w:rPr>
        <w:rFonts w:ascii="Consolas" w:eastAsia="宋体" w:hAnsi="Consolas" w:cs="宋体" w:hint="default"/>
        <w:color w:val="D4D4D4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1F6FC5"/>
    <w:multiLevelType w:val="hybridMultilevel"/>
    <w:tmpl w:val="1940F1F8"/>
    <w:lvl w:ilvl="0" w:tplc="12269A8A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5" w15:restartNumberingAfterBreak="0">
    <w:nsid w:val="076552D7"/>
    <w:multiLevelType w:val="hybridMultilevel"/>
    <w:tmpl w:val="DFD81B0C"/>
    <w:lvl w:ilvl="0" w:tplc="4E5A26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黑体" w:eastAsia="黑体" w:hAnsi="Times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9564AFA"/>
    <w:multiLevelType w:val="hybridMultilevel"/>
    <w:tmpl w:val="46186DFC"/>
    <w:lvl w:ilvl="0" w:tplc="33F83D26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7" w15:restartNumberingAfterBreak="0">
    <w:nsid w:val="11546BCC"/>
    <w:multiLevelType w:val="hybridMultilevel"/>
    <w:tmpl w:val="5A46BF10"/>
    <w:lvl w:ilvl="0" w:tplc="0F767434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ascii="黑体" w:hAnsi="Times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12FE5829"/>
    <w:multiLevelType w:val="hybridMultilevel"/>
    <w:tmpl w:val="4AACF77E"/>
    <w:lvl w:ilvl="0" w:tplc="5B10D768">
      <w:start w:val="1"/>
      <w:numFmt w:val="decimal"/>
      <w:lvlText w:val="%1、"/>
      <w:lvlJc w:val="left"/>
      <w:pPr>
        <w:tabs>
          <w:tab w:val="num" w:pos="660"/>
        </w:tabs>
        <w:ind w:left="6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40"/>
        </w:tabs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00"/>
        </w:tabs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20"/>
        </w:tabs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40"/>
        </w:tabs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60"/>
        </w:tabs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20"/>
      </w:pPr>
    </w:lvl>
  </w:abstractNum>
  <w:abstractNum w:abstractNumId="9" w15:restartNumberingAfterBreak="0">
    <w:nsid w:val="16F43BF5"/>
    <w:multiLevelType w:val="hybridMultilevel"/>
    <w:tmpl w:val="C6927114"/>
    <w:lvl w:ilvl="0" w:tplc="5DFE5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9796D4C"/>
    <w:multiLevelType w:val="hybridMultilevel"/>
    <w:tmpl w:val="A0F090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BFD775A"/>
    <w:multiLevelType w:val="hybridMultilevel"/>
    <w:tmpl w:val="C60895A6"/>
    <w:lvl w:ilvl="0" w:tplc="E6D4F9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CC30C04"/>
    <w:multiLevelType w:val="hybridMultilevel"/>
    <w:tmpl w:val="18885C0C"/>
    <w:lvl w:ilvl="0" w:tplc="B7B05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690012"/>
    <w:multiLevelType w:val="hybridMultilevel"/>
    <w:tmpl w:val="B2C0DBE6"/>
    <w:lvl w:ilvl="0" w:tplc="F1666E3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2DCF154D"/>
    <w:multiLevelType w:val="hybridMultilevel"/>
    <w:tmpl w:val="EC865BEE"/>
    <w:lvl w:ilvl="0" w:tplc="BCEC5890">
      <w:start w:val="1"/>
      <w:numFmt w:val="decimal"/>
      <w:lvlText w:val="%1、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31682643"/>
    <w:multiLevelType w:val="hybridMultilevel"/>
    <w:tmpl w:val="7A9E6F82"/>
    <w:lvl w:ilvl="0" w:tplc="37D0A140">
      <w:start w:val="1"/>
      <w:numFmt w:val="decimal"/>
      <w:lvlText w:val="（%1）"/>
      <w:lvlJc w:val="left"/>
      <w:pPr>
        <w:tabs>
          <w:tab w:val="num" w:pos="1890"/>
        </w:tabs>
        <w:ind w:left="1890" w:hanging="1050"/>
      </w:pPr>
      <w:rPr>
        <w:rFonts w:hint="eastAsia"/>
      </w:rPr>
    </w:lvl>
    <w:lvl w:ilvl="1" w:tplc="2BACB57A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6" w15:restartNumberingAfterBreak="0">
    <w:nsid w:val="45B3218B"/>
    <w:multiLevelType w:val="hybridMultilevel"/>
    <w:tmpl w:val="F0D6EF8C"/>
    <w:lvl w:ilvl="0" w:tplc="7C5690B4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17" w15:restartNumberingAfterBreak="0">
    <w:nsid w:val="4BEF4533"/>
    <w:multiLevelType w:val="hybridMultilevel"/>
    <w:tmpl w:val="A9FA58AE"/>
    <w:lvl w:ilvl="0" w:tplc="B1C6A7E2">
      <w:start w:val="1"/>
      <w:numFmt w:val="decimal"/>
      <w:lvlText w:val="（%1）"/>
      <w:lvlJc w:val="left"/>
      <w:pPr>
        <w:tabs>
          <w:tab w:val="num" w:pos="1438"/>
        </w:tabs>
        <w:ind w:left="1438" w:hanging="720"/>
      </w:pPr>
      <w:rPr>
        <w:rFonts w:hint="eastAsia"/>
      </w:rPr>
    </w:lvl>
    <w:lvl w:ilvl="1" w:tplc="97A2C7AE">
      <w:start w:val="1"/>
      <w:numFmt w:val="decimal"/>
      <w:lvlText w:val="（%2）"/>
      <w:lvlJc w:val="left"/>
      <w:pPr>
        <w:tabs>
          <w:tab w:val="num" w:pos="1858"/>
        </w:tabs>
        <w:ind w:left="1858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78"/>
        </w:tabs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8"/>
        </w:tabs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18"/>
        </w:tabs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38"/>
        </w:tabs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58"/>
        </w:tabs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78"/>
        </w:tabs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98"/>
        </w:tabs>
        <w:ind w:left="4498" w:hanging="420"/>
      </w:pPr>
    </w:lvl>
  </w:abstractNum>
  <w:abstractNum w:abstractNumId="18" w15:restartNumberingAfterBreak="0">
    <w:nsid w:val="52FB213D"/>
    <w:multiLevelType w:val="hybridMultilevel"/>
    <w:tmpl w:val="D500FDB2"/>
    <w:lvl w:ilvl="0" w:tplc="D90299E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9" w15:restartNumberingAfterBreak="0">
    <w:nsid w:val="614C6188"/>
    <w:multiLevelType w:val="hybridMultilevel"/>
    <w:tmpl w:val="2D06B582"/>
    <w:lvl w:ilvl="0" w:tplc="88942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2B4525"/>
    <w:multiLevelType w:val="hybridMultilevel"/>
    <w:tmpl w:val="1BF4DCBE"/>
    <w:lvl w:ilvl="0" w:tplc="525278F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15825D04">
      <w:start w:val="1"/>
      <w:numFmt w:val="decimal"/>
      <w:lvlText w:val="%2—"/>
      <w:lvlJc w:val="left"/>
      <w:pPr>
        <w:tabs>
          <w:tab w:val="num" w:pos="1215"/>
        </w:tabs>
        <w:ind w:left="1215" w:hanging="360"/>
      </w:pPr>
      <w:rPr>
        <w:rFonts w:hint="eastAsia"/>
        <w:b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1" w15:restartNumberingAfterBreak="0">
    <w:nsid w:val="636F5F82"/>
    <w:multiLevelType w:val="hybridMultilevel"/>
    <w:tmpl w:val="8632AFBA"/>
    <w:lvl w:ilvl="0" w:tplc="1BC46DFA">
      <w:start w:val="1"/>
      <w:numFmt w:val="decimal"/>
      <w:lvlText w:val="%1、"/>
      <w:lvlJc w:val="left"/>
      <w:pPr>
        <w:tabs>
          <w:tab w:val="num" w:pos="600"/>
        </w:tabs>
        <w:ind w:left="6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22" w15:restartNumberingAfterBreak="0">
    <w:nsid w:val="64ED16D5"/>
    <w:multiLevelType w:val="hybridMultilevel"/>
    <w:tmpl w:val="18885C0C"/>
    <w:lvl w:ilvl="0" w:tplc="B7B05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8606E5A"/>
    <w:multiLevelType w:val="hybridMultilevel"/>
    <w:tmpl w:val="D3C4B726"/>
    <w:lvl w:ilvl="0" w:tplc="30627234">
      <w:start w:val="1"/>
      <w:numFmt w:val="decimal"/>
      <w:lvlText w:val="（%1）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1" w:tplc="C7D01968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24" w15:restartNumberingAfterBreak="0">
    <w:nsid w:val="71F355C8"/>
    <w:multiLevelType w:val="hybridMultilevel"/>
    <w:tmpl w:val="4288BDAE"/>
    <w:lvl w:ilvl="0" w:tplc="87486312">
      <w:start w:val="1"/>
      <w:numFmt w:val="decimal"/>
      <w:lvlText w:val="%1．"/>
      <w:lvlJc w:val="left"/>
      <w:pPr>
        <w:tabs>
          <w:tab w:val="num" w:pos="1785"/>
        </w:tabs>
        <w:ind w:left="1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265"/>
        </w:tabs>
        <w:ind w:left="2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85"/>
        </w:tabs>
        <w:ind w:left="2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25"/>
        </w:tabs>
        <w:ind w:left="3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45"/>
        </w:tabs>
        <w:ind w:left="3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65"/>
        </w:tabs>
        <w:ind w:left="4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785"/>
        </w:tabs>
        <w:ind w:left="4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05"/>
        </w:tabs>
        <w:ind w:left="5205" w:hanging="420"/>
      </w:pPr>
    </w:lvl>
  </w:abstractNum>
  <w:abstractNum w:abstractNumId="25" w15:restartNumberingAfterBreak="0">
    <w:nsid w:val="73D73DFB"/>
    <w:multiLevelType w:val="hybridMultilevel"/>
    <w:tmpl w:val="D0E46B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9C311F1"/>
    <w:multiLevelType w:val="hybridMultilevel"/>
    <w:tmpl w:val="A5961AB8"/>
    <w:lvl w:ilvl="0" w:tplc="F1666E3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85C20A9E">
      <w:start w:val="1"/>
      <w:numFmt w:val="decimal"/>
      <w:lvlText w:val="%2—"/>
      <w:lvlJc w:val="left"/>
      <w:pPr>
        <w:tabs>
          <w:tab w:val="num" w:pos="795"/>
        </w:tabs>
        <w:ind w:left="795" w:hanging="375"/>
      </w:pPr>
      <w:rPr>
        <w:rFonts w:hint="eastAsia"/>
        <w:b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7"/>
  </w:num>
  <w:num w:numId="3">
    <w:abstractNumId w:val="16"/>
  </w:num>
  <w:num w:numId="4">
    <w:abstractNumId w:val="0"/>
  </w:num>
  <w:num w:numId="5">
    <w:abstractNumId w:val="4"/>
  </w:num>
  <w:num w:numId="6">
    <w:abstractNumId w:val="13"/>
  </w:num>
  <w:num w:numId="7">
    <w:abstractNumId w:val="18"/>
  </w:num>
  <w:num w:numId="8">
    <w:abstractNumId w:val="14"/>
  </w:num>
  <w:num w:numId="9">
    <w:abstractNumId w:val="6"/>
  </w:num>
  <w:num w:numId="10">
    <w:abstractNumId w:val="21"/>
  </w:num>
  <w:num w:numId="11">
    <w:abstractNumId w:val="26"/>
  </w:num>
  <w:num w:numId="12">
    <w:abstractNumId w:val="20"/>
  </w:num>
  <w:num w:numId="13">
    <w:abstractNumId w:val="24"/>
  </w:num>
  <w:num w:numId="14">
    <w:abstractNumId w:val="1"/>
  </w:num>
  <w:num w:numId="15">
    <w:abstractNumId w:val="23"/>
  </w:num>
  <w:num w:numId="16">
    <w:abstractNumId w:val="17"/>
  </w:num>
  <w:num w:numId="17">
    <w:abstractNumId w:val="15"/>
  </w:num>
  <w:num w:numId="18">
    <w:abstractNumId w:val="5"/>
  </w:num>
  <w:num w:numId="19">
    <w:abstractNumId w:val="11"/>
  </w:num>
  <w:num w:numId="20">
    <w:abstractNumId w:val="9"/>
  </w:num>
  <w:num w:numId="21">
    <w:abstractNumId w:val="19"/>
  </w:num>
  <w:num w:numId="22">
    <w:abstractNumId w:val="3"/>
  </w:num>
  <w:num w:numId="23">
    <w:abstractNumId w:val="25"/>
  </w:num>
  <w:num w:numId="24">
    <w:abstractNumId w:val="2"/>
  </w:num>
  <w:num w:numId="25">
    <w:abstractNumId w:val="10"/>
  </w:num>
  <w:num w:numId="26">
    <w:abstractNumId w:val="22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79"/>
    <w:rsid w:val="0000639B"/>
    <w:rsid w:val="00037149"/>
    <w:rsid w:val="0006151E"/>
    <w:rsid w:val="000769E3"/>
    <w:rsid w:val="000A051E"/>
    <w:rsid w:val="00112CAB"/>
    <w:rsid w:val="001A774B"/>
    <w:rsid w:val="001C795A"/>
    <w:rsid w:val="001E2283"/>
    <w:rsid w:val="00201984"/>
    <w:rsid w:val="00215106"/>
    <w:rsid w:val="00323521"/>
    <w:rsid w:val="003339FA"/>
    <w:rsid w:val="003C0351"/>
    <w:rsid w:val="0040383B"/>
    <w:rsid w:val="00403E6C"/>
    <w:rsid w:val="00414A9B"/>
    <w:rsid w:val="004543A6"/>
    <w:rsid w:val="00463579"/>
    <w:rsid w:val="00486CD0"/>
    <w:rsid w:val="00490310"/>
    <w:rsid w:val="004C6CD2"/>
    <w:rsid w:val="004E408C"/>
    <w:rsid w:val="005009D1"/>
    <w:rsid w:val="0054012E"/>
    <w:rsid w:val="00542966"/>
    <w:rsid w:val="005877BE"/>
    <w:rsid w:val="005B6667"/>
    <w:rsid w:val="006372EA"/>
    <w:rsid w:val="006702A7"/>
    <w:rsid w:val="00671691"/>
    <w:rsid w:val="006C0227"/>
    <w:rsid w:val="006E7A45"/>
    <w:rsid w:val="00734DD6"/>
    <w:rsid w:val="00766D64"/>
    <w:rsid w:val="00767890"/>
    <w:rsid w:val="007A21EB"/>
    <w:rsid w:val="007E58B8"/>
    <w:rsid w:val="007F568C"/>
    <w:rsid w:val="00831EBD"/>
    <w:rsid w:val="008453DF"/>
    <w:rsid w:val="00850C0F"/>
    <w:rsid w:val="00884E7C"/>
    <w:rsid w:val="00885141"/>
    <w:rsid w:val="008A3A07"/>
    <w:rsid w:val="00907880"/>
    <w:rsid w:val="00931356"/>
    <w:rsid w:val="00935B0B"/>
    <w:rsid w:val="009F15E6"/>
    <w:rsid w:val="00A035D8"/>
    <w:rsid w:val="00A23D1C"/>
    <w:rsid w:val="00A6599B"/>
    <w:rsid w:val="00A742BB"/>
    <w:rsid w:val="00AB446E"/>
    <w:rsid w:val="00AD3B40"/>
    <w:rsid w:val="00B2220D"/>
    <w:rsid w:val="00B31F27"/>
    <w:rsid w:val="00C01D10"/>
    <w:rsid w:val="00C259B8"/>
    <w:rsid w:val="00C34C62"/>
    <w:rsid w:val="00C85E95"/>
    <w:rsid w:val="00D6120B"/>
    <w:rsid w:val="00E3104B"/>
    <w:rsid w:val="00E33EBC"/>
    <w:rsid w:val="00E466C0"/>
    <w:rsid w:val="00F57248"/>
    <w:rsid w:val="00F80834"/>
    <w:rsid w:val="00F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4AEEA0"/>
  <w15:chartTrackingRefBased/>
  <w15:docId w15:val="{0D982629-2F36-4CD2-8F9F-F390111E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1E2283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semiHidden/>
    <w:unhideWhenUsed/>
    <w:qFormat/>
    <w:rsid w:val="00734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01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201984"/>
    <w:rPr>
      <w:kern w:val="2"/>
      <w:sz w:val="18"/>
      <w:szCs w:val="18"/>
    </w:rPr>
  </w:style>
  <w:style w:type="paragraph" w:styleId="a5">
    <w:name w:val="footer"/>
    <w:basedOn w:val="a"/>
    <w:link w:val="a6"/>
    <w:rsid w:val="00201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201984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F817E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E2283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semiHidden/>
    <w:rsid w:val="00734DD6"/>
    <w:rPr>
      <w:b/>
      <w:bCs/>
      <w:kern w:val="2"/>
      <w:sz w:val="32"/>
      <w:szCs w:val="32"/>
    </w:rPr>
  </w:style>
  <w:style w:type="paragraph" w:customStyle="1" w:styleId="a8">
    <w:name w:val="报告正文"/>
    <w:basedOn w:val="a"/>
    <w:link w:val="a9"/>
    <w:qFormat/>
    <w:rsid w:val="00734DD6"/>
    <w:pPr>
      <w:spacing w:line="300" w:lineRule="auto"/>
      <w:ind w:firstLineChars="200" w:firstLine="200"/>
    </w:pPr>
    <w:rPr>
      <w:rFonts w:eastAsiaTheme="minorEastAsia" w:cstheme="minorBidi"/>
      <w:sz w:val="24"/>
      <w:szCs w:val="21"/>
    </w:rPr>
  </w:style>
  <w:style w:type="character" w:customStyle="1" w:styleId="a9">
    <w:name w:val="报告正文 字符"/>
    <w:basedOn w:val="a0"/>
    <w:link w:val="a8"/>
    <w:rsid w:val="00734DD6"/>
    <w:rPr>
      <w:rFonts w:eastAsiaTheme="minorEastAsia" w:cstheme="minorBidi"/>
      <w:kern w:val="2"/>
      <w:sz w:val="24"/>
      <w:szCs w:val="21"/>
    </w:rPr>
  </w:style>
  <w:style w:type="table" w:customStyle="1" w:styleId="-11">
    <w:name w:val="浅色网格 - 强调文字颜色 11"/>
    <w:basedOn w:val="a1"/>
    <w:uiPriority w:val="62"/>
    <w:rsid w:val="00734DD6"/>
    <w:rPr>
      <w:rFonts w:ascii="Calibri" w:hAnsi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527</Words>
  <Characters>3007</Characters>
  <Application>Microsoft Office Word</Application>
  <DocSecurity>0</DocSecurity>
  <Lines>25</Lines>
  <Paragraphs>7</Paragraphs>
  <ScaleCrop>false</ScaleCrop>
  <Company>china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计算机科学与技术学院学院实验报告</dc:title>
  <dc:subject/>
  <dc:creator>224</dc:creator>
  <cp:keywords/>
  <dc:description/>
  <cp:lastModifiedBy>这不是 电脑</cp:lastModifiedBy>
  <cp:revision>24</cp:revision>
  <dcterms:created xsi:type="dcterms:W3CDTF">2021-05-30T13:06:00Z</dcterms:created>
  <dcterms:modified xsi:type="dcterms:W3CDTF">2021-06-04T01:20:00Z</dcterms:modified>
</cp:coreProperties>
</file>