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DCCF" w14:textId="0C8A0AC4" w:rsidR="00B226C6" w:rsidRPr="00C42624" w:rsidRDefault="00B226C6" w:rsidP="00B226C6">
      <w:pPr>
        <w:pStyle w:val="1"/>
        <w:jc w:val="center"/>
        <w:rPr>
          <w:b w:val="0"/>
          <w:color w:val="000000" w:themeColor="text1"/>
        </w:rPr>
      </w:pPr>
      <w:r w:rsidRPr="00C42624">
        <w:rPr>
          <w:rFonts w:hint="eastAsia"/>
          <w:b w:val="0"/>
          <w:color w:val="000000" w:themeColor="text1"/>
        </w:rPr>
        <w:t>组合模式</w:t>
      </w:r>
    </w:p>
    <w:p w14:paraId="022F3CDE" w14:textId="420E0FDA" w:rsidR="00B226C6" w:rsidRPr="00C42624" w:rsidRDefault="00441F35" w:rsidP="00441F35">
      <w:pPr>
        <w:pStyle w:val="2"/>
        <w:rPr>
          <w:b w:val="0"/>
          <w:color w:val="000000" w:themeColor="text1"/>
        </w:rPr>
      </w:pPr>
      <w:r w:rsidRPr="00C42624">
        <w:rPr>
          <w:rFonts w:hint="eastAsia"/>
          <w:b w:val="0"/>
          <w:color w:val="000000" w:themeColor="text1"/>
        </w:rPr>
        <w:t>一、</w:t>
      </w:r>
      <w:r w:rsidR="00B226C6" w:rsidRPr="00C42624">
        <w:rPr>
          <w:rFonts w:hint="eastAsia"/>
          <w:b w:val="0"/>
          <w:color w:val="000000" w:themeColor="text1"/>
        </w:rPr>
        <w:t>定义</w:t>
      </w:r>
    </w:p>
    <w:p w14:paraId="76CC4629" w14:textId="252B1E1E" w:rsidR="00B226C6" w:rsidRPr="00C42624" w:rsidRDefault="00B226C6" w:rsidP="00B226C6">
      <w:pPr>
        <w:pStyle w:val="a9"/>
        <w:ind w:left="360" w:firstLineChars="0" w:firstLine="0"/>
        <w:rPr>
          <w:rFonts w:asciiTheme="minorEastAsia" w:hAnsiTheme="minor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组合（Composite Pattern）模式的定义：有时又</w:t>
      </w:r>
      <w:proofErr w:type="gramStart"/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叫作</w:t>
      </w:r>
      <w:proofErr w:type="gramEnd"/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整体-部分（Part-Whole）模式，它是一种将对象组合成树状的层次结构的模式，用来表示“整体-部分”的关系，使用户对单个对象和组合对象具有一致的访问性，属于结构型</w:t>
      </w:r>
      <w:r w:rsidRPr="00C42624">
        <w:rPr>
          <w:rFonts w:asciiTheme="minorEastAsia" w:hAnsiTheme="minorEastAsia"/>
          <w:color w:val="000000" w:themeColor="text1"/>
          <w:sz w:val="18"/>
          <w:szCs w:val="18"/>
        </w:rPr>
        <w:fldChar w:fldCharType="begin"/>
      </w:r>
      <w:r w:rsidRPr="00C42624">
        <w:rPr>
          <w:rFonts w:asciiTheme="minorEastAsia" w:hAnsiTheme="minorEastAsia"/>
          <w:color w:val="000000" w:themeColor="text1"/>
          <w:sz w:val="18"/>
          <w:szCs w:val="18"/>
        </w:rPr>
        <w:instrText xml:space="preserve"> HYPERLINK "http://c.biancheng.net/design_pattern/" \t "_blank" </w:instrText>
      </w:r>
      <w:r w:rsidRPr="00C42624">
        <w:rPr>
          <w:rFonts w:asciiTheme="minorEastAsia" w:hAnsiTheme="minorEastAsia"/>
          <w:color w:val="000000" w:themeColor="text1"/>
          <w:sz w:val="18"/>
          <w:szCs w:val="18"/>
        </w:rPr>
        <w:fldChar w:fldCharType="separate"/>
      </w:r>
      <w:r w:rsidRPr="00C42624">
        <w:rPr>
          <w:rStyle w:val="a7"/>
          <w:rFonts w:asciiTheme="minorEastAsia" w:hAnsiTheme="minorEastAsia" w:hint="eastAsia"/>
          <w:color w:val="000000" w:themeColor="text1"/>
          <w:sz w:val="18"/>
          <w:szCs w:val="18"/>
          <w:u w:val="none"/>
        </w:rPr>
        <w:t>设计模式</w:t>
      </w:r>
      <w:r w:rsidRPr="00C42624">
        <w:rPr>
          <w:rFonts w:asciiTheme="minorEastAsia" w:hAnsiTheme="minorEastAsia"/>
          <w:color w:val="000000" w:themeColor="text1"/>
          <w:sz w:val="18"/>
          <w:szCs w:val="18"/>
        </w:rPr>
        <w:fldChar w:fldCharType="end"/>
      </w: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。</w:t>
      </w: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br/>
      </w: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br/>
        <w:t>组合模式一般用来描述整体与部分的关系，它将对象组织到树形结构中，顶层的节点被称为根节点，根节点下面可以包含树枝节点和叶子节点，树枝节点下面又可以包含树枝节点和叶子节点，树形结构图如下。</w:t>
      </w:r>
    </w:p>
    <w:p w14:paraId="15AC8AB5" w14:textId="497DDCB4" w:rsidR="00B226C6" w:rsidRPr="00C42624" w:rsidRDefault="00B226C6" w:rsidP="00B226C6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/>
          <w:color w:val="000000" w:themeColor="text1"/>
          <w:sz w:val="18"/>
          <w:szCs w:val="18"/>
        </w:rPr>
        <w:drawing>
          <wp:inline distT="0" distB="0" distL="0" distR="0" wp14:anchorId="432B7FA2" wp14:editId="70355800">
            <wp:extent cx="5809615" cy="3716020"/>
            <wp:effectExtent l="0" t="0" r="635" b="0"/>
            <wp:docPr id="3" name="图片 3" descr="组合模式树形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组合模式树形结构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A048" w14:textId="77777777" w:rsidR="00B226C6" w:rsidRPr="00C42624" w:rsidRDefault="00B226C6" w:rsidP="00B226C6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br/>
        <w:t>由上图可以看出，其实根节点和树枝节点本质上属于同一种数据类型，可以作为容器使用；而叶子节点与树枝节点在语义上不属于用一种类型。但是在组合模式中，会把树枝节点和叶子节点看作属于同一种数据类型（用统一接口定义），让它们具备一致行为。</w:t>
      </w: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br/>
      </w: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br/>
        <w:t>这样，在组合模式中，整个树形结构中的对象都属于同一种类型，带来的好处就是用户不需要辨别是树枝节点还是叶子节点，可以直接进行操作，给用户的使用带来极大的便利。</w:t>
      </w: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br/>
      </w: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br/>
      </w:r>
      <w:r w:rsidRPr="00C42624">
        <w:rPr>
          <w:rStyle w:val="20"/>
          <w:rFonts w:hint="eastAsia"/>
          <w:b w:val="0"/>
          <w:color w:val="000000" w:themeColor="text1"/>
        </w:rPr>
        <w:t>二、优点</w:t>
      </w:r>
    </w:p>
    <w:p w14:paraId="17520651" w14:textId="2520A17B" w:rsidR="00B226C6" w:rsidRPr="00C42624" w:rsidRDefault="00B226C6" w:rsidP="00B226C6">
      <w:pPr>
        <w:rPr>
          <w:rFonts w:asciiTheme="minorEastAsia" w:hAnsiTheme="minorEastAsia" w:hint="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组合模式的主要优点有：</w:t>
      </w:r>
    </w:p>
    <w:p w14:paraId="40C90C9F" w14:textId="77777777" w:rsidR="00B226C6" w:rsidRPr="00C42624" w:rsidRDefault="00B226C6" w:rsidP="00B226C6">
      <w:pPr>
        <w:numPr>
          <w:ilvl w:val="0"/>
          <w:numId w:val="1"/>
        </w:numPr>
        <w:rPr>
          <w:rFonts w:asciiTheme="minorEastAsia" w:hAnsiTheme="minor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lastRenderedPageBreak/>
        <w:t>组合模式使得客户端代码可以一致地处理单个对象和组合对象，无须关心自己处理的是单个对象，还是组合对象，这简化了客户端代码；</w:t>
      </w:r>
    </w:p>
    <w:p w14:paraId="7BF5F644" w14:textId="77777777" w:rsidR="00B226C6" w:rsidRPr="00C42624" w:rsidRDefault="00B226C6" w:rsidP="00B226C6">
      <w:pPr>
        <w:numPr>
          <w:ilvl w:val="0"/>
          <w:numId w:val="1"/>
        </w:numPr>
        <w:rPr>
          <w:rFonts w:asciiTheme="minorEastAsia" w:hAnsiTheme="minorEastAsia" w:hint="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更容易在组合体内加入新的对象，客户端不会因为加入了新的对象而更改源代码，满足“开闭原则”；</w:t>
      </w:r>
    </w:p>
    <w:p w14:paraId="25F58BFC" w14:textId="77777777" w:rsidR="00B226C6" w:rsidRPr="00C42624" w:rsidRDefault="00B226C6" w:rsidP="00B226C6">
      <w:pPr>
        <w:rPr>
          <w:rFonts w:asciiTheme="minorEastAsia" w:hAnsiTheme="minorEastAsia" w:hint="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br/>
        <w:t>其主要缺点是：</w:t>
      </w:r>
    </w:p>
    <w:p w14:paraId="580810FF" w14:textId="77777777" w:rsidR="00B226C6" w:rsidRPr="00C42624" w:rsidRDefault="00B226C6" w:rsidP="00B226C6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设计较复杂，客户端需要花更多时间理清类之间的层次关系；</w:t>
      </w:r>
    </w:p>
    <w:p w14:paraId="4880E74B" w14:textId="77777777" w:rsidR="00B226C6" w:rsidRPr="00C42624" w:rsidRDefault="00B226C6" w:rsidP="00B226C6">
      <w:pPr>
        <w:numPr>
          <w:ilvl w:val="0"/>
          <w:numId w:val="2"/>
        </w:numPr>
        <w:rPr>
          <w:rFonts w:asciiTheme="minorEastAsia" w:hAnsiTheme="minorEastAsia" w:hint="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不容易限制容器中的构件；</w:t>
      </w:r>
    </w:p>
    <w:p w14:paraId="14360E3A" w14:textId="77777777" w:rsidR="00B226C6" w:rsidRPr="00C42624" w:rsidRDefault="00B226C6" w:rsidP="00B226C6">
      <w:pPr>
        <w:numPr>
          <w:ilvl w:val="0"/>
          <w:numId w:val="2"/>
        </w:numPr>
        <w:rPr>
          <w:rFonts w:asciiTheme="minorEastAsia" w:hAnsiTheme="minorEastAsia" w:hint="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不容易用继承的方法来增加构件的新功能；</w:t>
      </w:r>
    </w:p>
    <w:p w14:paraId="5C554327" w14:textId="7DBCD15B" w:rsidR="00B226C6" w:rsidRPr="00C42624" w:rsidRDefault="00441F35" w:rsidP="00441F35">
      <w:pPr>
        <w:pStyle w:val="2"/>
        <w:rPr>
          <w:b w:val="0"/>
          <w:color w:val="000000" w:themeColor="text1"/>
        </w:rPr>
      </w:pPr>
      <w:r w:rsidRPr="00C42624">
        <w:rPr>
          <w:rFonts w:hint="eastAsia"/>
          <w:b w:val="0"/>
          <w:color w:val="000000" w:themeColor="text1"/>
        </w:rPr>
        <w:t>三、</w:t>
      </w:r>
      <w:r w:rsidR="00B226C6" w:rsidRPr="00C42624">
        <w:rPr>
          <w:rFonts w:hint="eastAsia"/>
          <w:b w:val="0"/>
          <w:color w:val="000000" w:themeColor="text1"/>
        </w:rPr>
        <w:t>实现</w:t>
      </w:r>
    </w:p>
    <w:p w14:paraId="78CC82B6" w14:textId="3917AD04" w:rsidR="00B226C6" w:rsidRPr="00C42624" w:rsidRDefault="00B226C6" w:rsidP="00B226C6">
      <w:pPr>
        <w:pStyle w:val="a9"/>
        <w:ind w:left="360" w:firstLineChars="0" w:firstLine="0"/>
        <w:rPr>
          <w:rFonts w:asciiTheme="minorEastAsia" w:hAnsiTheme="minorEastAsia" w:hint="eastAsia"/>
          <w:bCs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bCs/>
          <w:color w:val="000000" w:themeColor="text1"/>
          <w:sz w:val="18"/>
          <w:szCs w:val="18"/>
        </w:rPr>
        <w:t>组合模式的结构与实现</w:t>
      </w:r>
    </w:p>
    <w:p w14:paraId="58BF706F" w14:textId="77777777" w:rsidR="00B226C6" w:rsidRPr="00C42624" w:rsidRDefault="00B226C6" w:rsidP="00B226C6">
      <w:pPr>
        <w:rPr>
          <w:rFonts w:asciiTheme="minorEastAsia" w:hAnsiTheme="minorEastAsia" w:hint="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组合模式的结构不是很复杂，下面对它的结构和实现进行分析。</w:t>
      </w:r>
    </w:p>
    <w:p w14:paraId="434936F4" w14:textId="77777777" w:rsidR="00B226C6" w:rsidRPr="00C42624" w:rsidRDefault="00B226C6" w:rsidP="00B226C6">
      <w:pPr>
        <w:rPr>
          <w:rFonts w:asciiTheme="minorEastAsia" w:hAnsiTheme="minorEastAsia"/>
          <w:bCs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bCs/>
          <w:color w:val="000000" w:themeColor="text1"/>
          <w:sz w:val="18"/>
          <w:szCs w:val="18"/>
        </w:rPr>
        <w:t>1. 模式的结构</w:t>
      </w:r>
    </w:p>
    <w:p w14:paraId="6ACE064E" w14:textId="77777777" w:rsidR="00B226C6" w:rsidRPr="00C42624" w:rsidRDefault="00B226C6" w:rsidP="00B226C6">
      <w:pPr>
        <w:rPr>
          <w:rFonts w:asciiTheme="minorEastAsia" w:hAnsiTheme="minorEastAsia" w:hint="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组合模式包含以下主要角色。</w:t>
      </w:r>
    </w:p>
    <w:p w14:paraId="7CD4CC1A" w14:textId="77777777" w:rsidR="00B226C6" w:rsidRPr="00C42624" w:rsidRDefault="00B226C6" w:rsidP="00B226C6">
      <w:pPr>
        <w:numPr>
          <w:ilvl w:val="0"/>
          <w:numId w:val="3"/>
        </w:numPr>
        <w:rPr>
          <w:rFonts w:asciiTheme="minorEastAsia" w:hAnsiTheme="minor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抽象构件（Component）角色：它的主要作用是为树叶构件和树枝构件声明公共接口，并实现它们的默认行为。在透明式的组合模式中抽象构件还声明访问和管理子类的接口；在安全式的组合模式中不声明访问和管理子类的接口，管理工作由树枝构件完成。（总的抽象类或接口，定义一些通用的方法，比如新增、删除）</w:t>
      </w:r>
    </w:p>
    <w:p w14:paraId="0AA705B3" w14:textId="77777777" w:rsidR="00B226C6" w:rsidRPr="00C42624" w:rsidRDefault="00B226C6" w:rsidP="00B226C6">
      <w:pPr>
        <w:numPr>
          <w:ilvl w:val="0"/>
          <w:numId w:val="3"/>
        </w:numPr>
        <w:rPr>
          <w:rFonts w:asciiTheme="minorEastAsia" w:hAnsiTheme="minorEastAsia" w:hint="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树叶构件（Leaf）角色：是组合中的叶节点对象，它没有子节点，用于继承或实现抽象构件。</w:t>
      </w:r>
    </w:p>
    <w:p w14:paraId="44924811" w14:textId="77777777" w:rsidR="00B226C6" w:rsidRPr="00C42624" w:rsidRDefault="00B226C6" w:rsidP="00B226C6">
      <w:pPr>
        <w:numPr>
          <w:ilvl w:val="0"/>
          <w:numId w:val="3"/>
        </w:numPr>
        <w:rPr>
          <w:rFonts w:asciiTheme="minorEastAsia" w:hAnsiTheme="minorEastAsia" w:hint="eastAsia"/>
          <w:color w:val="000000" w:themeColor="text1"/>
          <w:sz w:val="18"/>
          <w:szCs w:val="18"/>
        </w:rPr>
      </w:pPr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树枝构件（Composite）角色 / 中间构件：是组合中的分支节点对象，它有子节点，用于继承和实现抽象构件。它的主要作用是存储和管理子部件，通常包含 Add()、Remove()、</w:t>
      </w:r>
      <w:proofErr w:type="spellStart"/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GetChild</w:t>
      </w:r>
      <w:proofErr w:type="spellEnd"/>
      <w:r w:rsidRPr="00C42624">
        <w:rPr>
          <w:rFonts w:asciiTheme="minorEastAsia" w:hAnsiTheme="minorEastAsia" w:hint="eastAsia"/>
          <w:color w:val="000000" w:themeColor="text1"/>
          <w:sz w:val="18"/>
          <w:szCs w:val="18"/>
        </w:rPr>
        <w:t>() 等方法。</w:t>
      </w:r>
    </w:p>
    <w:p w14:paraId="54279098" w14:textId="77777777" w:rsidR="00B226C6" w:rsidRPr="00B226C6" w:rsidRDefault="00B226C6" w:rsidP="00B226C6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  <w:shd w:val="clear" w:color="auto" w:fill="FFFFFF"/>
        </w:rPr>
        <w:t>组合模式分为透明式的组合模式和安全式的组合模式。</w:t>
      </w:r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br/>
      </w:r>
    </w:p>
    <w:p w14:paraId="0CE2EC44" w14:textId="77777777" w:rsidR="00B226C6" w:rsidRPr="00B226C6" w:rsidRDefault="00B226C6" w:rsidP="00B226C6">
      <w:pPr>
        <w:widowControl/>
        <w:shd w:val="clear" w:color="auto" w:fill="FFFFFF"/>
        <w:spacing w:before="120" w:after="120"/>
        <w:jc w:val="left"/>
        <w:outlineLvl w:val="3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</w:rPr>
      </w:pPr>
      <w:r w:rsidRPr="00B226C6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</w:rPr>
        <w:t>(1) 透明方式</w:t>
      </w:r>
    </w:p>
    <w:p w14:paraId="788EA665" w14:textId="147CDE2E" w:rsidR="00B226C6" w:rsidRPr="00C42624" w:rsidRDefault="00B226C6" w:rsidP="00B226C6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clear" w:color="auto" w:fill="FFFFFF"/>
        </w:rPr>
      </w:pPr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在该方式中，由于抽象构件声明了所有子类中的全部方法，所以客户端无须区别树叶对象和树枝对象，对客户端来说是透明的。但其缺点是：树叶构件本来没有 Add()、Remove() 及 </w:t>
      </w:r>
      <w:proofErr w:type="spellStart"/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  <w:shd w:val="clear" w:color="auto" w:fill="FFFFFF"/>
        </w:rPr>
        <w:t>GetChild</w:t>
      </w:r>
      <w:proofErr w:type="spellEnd"/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  <w:shd w:val="clear" w:color="auto" w:fill="FFFFFF"/>
        </w:rPr>
        <w:t>() 方法，却要实现它们（</w:t>
      </w:r>
      <w:proofErr w:type="gramStart"/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  <w:shd w:val="clear" w:color="auto" w:fill="FFFFFF"/>
        </w:rPr>
        <w:t>空实</w:t>
      </w:r>
      <w:bookmarkStart w:id="0" w:name="_GoBack"/>
      <w:bookmarkEnd w:id="0"/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  <w:shd w:val="clear" w:color="auto" w:fill="FFFFFF"/>
        </w:rPr>
        <w:t>现</w:t>
      </w:r>
      <w:proofErr w:type="gramEnd"/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  <w:shd w:val="clear" w:color="auto" w:fill="FFFFFF"/>
        </w:rPr>
        <w:t>或抛异常），这样会带来一些安全性问题。其结构图如图 1 所示。</w:t>
      </w:r>
    </w:p>
    <w:p w14:paraId="15643B31" w14:textId="70A20515" w:rsidR="00B226C6" w:rsidRPr="00B226C6" w:rsidRDefault="00B226C6" w:rsidP="003646E5">
      <w:pPr>
        <w:widowControl/>
        <w:jc w:val="center"/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</w:pPr>
      <w:r w:rsidRPr="00C42624">
        <w:rPr>
          <w:rFonts w:asciiTheme="minorEastAsia" w:hAnsiTheme="minorEastAsia" w:cs="宋体"/>
          <w:noProof/>
          <w:color w:val="000000" w:themeColor="text1"/>
          <w:kern w:val="0"/>
          <w:sz w:val="18"/>
          <w:szCs w:val="18"/>
        </w:rPr>
        <w:lastRenderedPageBreak/>
        <w:drawing>
          <wp:inline distT="0" distB="0" distL="0" distR="0" wp14:anchorId="12A9F6FC" wp14:editId="1D74DADF">
            <wp:extent cx="3863664" cy="4008938"/>
            <wp:effectExtent l="0" t="0" r="3810" b="0"/>
            <wp:docPr id="7" name="图片 7" descr="透明式的组合模式的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透明式的组合模式的结构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43" cy="402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6BA7" w14:textId="4F31EA92" w:rsidR="00B226C6" w:rsidRPr="00B226C6" w:rsidRDefault="00B226C6" w:rsidP="00B226C6">
      <w:pPr>
        <w:widowControl/>
        <w:shd w:val="clear" w:color="auto" w:fill="FFFFFF"/>
        <w:jc w:val="center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br/>
        <w:t>图1 透明式的组合模式的结构图</w:t>
      </w:r>
    </w:p>
    <w:p w14:paraId="73389BFD" w14:textId="77777777" w:rsidR="00B226C6" w:rsidRPr="00B226C6" w:rsidRDefault="00B226C6" w:rsidP="00B226C6">
      <w:pPr>
        <w:widowControl/>
        <w:jc w:val="left"/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</w:pPr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br/>
      </w:r>
    </w:p>
    <w:p w14:paraId="5DC52D33" w14:textId="77777777" w:rsidR="00B226C6" w:rsidRPr="00B226C6" w:rsidRDefault="00B226C6" w:rsidP="00B226C6">
      <w:pPr>
        <w:widowControl/>
        <w:shd w:val="clear" w:color="auto" w:fill="FFFFFF"/>
        <w:spacing w:before="120" w:after="120"/>
        <w:jc w:val="left"/>
        <w:outlineLvl w:val="3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</w:rPr>
      </w:pPr>
      <w:r w:rsidRPr="00B226C6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</w:rPr>
        <w:t>(2) 安全方式</w:t>
      </w:r>
    </w:p>
    <w:p w14:paraId="7063D3C4" w14:textId="77777777" w:rsidR="00B226C6" w:rsidRPr="00B226C6" w:rsidRDefault="00B226C6" w:rsidP="00B226C6">
      <w:pPr>
        <w:widowControl/>
        <w:jc w:val="left"/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</w:pPr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  <w:shd w:val="clear" w:color="auto" w:fill="FFFFFF"/>
        </w:rPr>
        <w:t>在该方式中，将管理子构件的方法移到树枝构件中，抽象构件和树叶构件没有对子对象的管理方法，这样就避免了上一种方式的安全性问题，但由于叶子和分支有不同的接口，客户端在调用时要知道树叶对象和树枝对象的存在，所以失去了透明性。其结构图如图 2 所示。</w:t>
      </w:r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br/>
      </w:r>
    </w:p>
    <w:p w14:paraId="40C00907" w14:textId="09C317C1" w:rsidR="00B226C6" w:rsidRPr="00B226C6" w:rsidRDefault="00B226C6" w:rsidP="00B226C6">
      <w:pPr>
        <w:widowControl/>
        <w:shd w:val="clear" w:color="auto" w:fill="FFFFFF"/>
        <w:jc w:val="center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C42624">
        <w:rPr>
          <w:rFonts w:asciiTheme="minorEastAsia" w:hAnsiTheme="minorEastAsia" w:cs="宋体"/>
          <w:noProof/>
          <w:color w:val="000000" w:themeColor="text1"/>
          <w:kern w:val="0"/>
          <w:sz w:val="18"/>
          <w:szCs w:val="18"/>
        </w:rPr>
        <w:lastRenderedPageBreak/>
        <w:drawing>
          <wp:inline distT="0" distB="0" distL="0" distR="0" wp14:anchorId="1755DDB8" wp14:editId="6F4373EC">
            <wp:extent cx="4762500" cy="5027295"/>
            <wp:effectExtent l="0" t="0" r="0" b="1905"/>
            <wp:docPr id="6" name="图片 6" descr="安全式的组合模式的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安全式的组合模式的结构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6C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br/>
        <w:t>图2 安全式的组合模式的结构图</w:t>
      </w:r>
    </w:p>
    <w:p w14:paraId="12D55152" w14:textId="77777777" w:rsidR="004D5CB7" w:rsidRPr="00C42624" w:rsidRDefault="004D5CB7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sectPr w:rsidR="004D5CB7" w:rsidRPr="00C4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6C2A4" w14:textId="77777777" w:rsidR="00941C23" w:rsidRDefault="00941C23" w:rsidP="00B226C6">
      <w:r>
        <w:separator/>
      </w:r>
    </w:p>
  </w:endnote>
  <w:endnote w:type="continuationSeparator" w:id="0">
    <w:p w14:paraId="2F8A3B9A" w14:textId="77777777" w:rsidR="00941C23" w:rsidRDefault="00941C23" w:rsidP="00B2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46FAE" w14:textId="77777777" w:rsidR="00941C23" w:rsidRDefault="00941C23" w:rsidP="00B226C6">
      <w:r>
        <w:separator/>
      </w:r>
    </w:p>
  </w:footnote>
  <w:footnote w:type="continuationSeparator" w:id="0">
    <w:p w14:paraId="53BDC52B" w14:textId="77777777" w:rsidR="00941C23" w:rsidRDefault="00941C23" w:rsidP="00B2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00970"/>
    <w:multiLevelType w:val="hybridMultilevel"/>
    <w:tmpl w:val="9DE87574"/>
    <w:lvl w:ilvl="0" w:tplc="D22EBC0C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40E48"/>
    <w:multiLevelType w:val="multilevel"/>
    <w:tmpl w:val="2D2E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C20B9"/>
    <w:multiLevelType w:val="multilevel"/>
    <w:tmpl w:val="2B2C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F2692"/>
    <w:multiLevelType w:val="multilevel"/>
    <w:tmpl w:val="B958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9F"/>
    <w:rsid w:val="003646E5"/>
    <w:rsid w:val="00441F35"/>
    <w:rsid w:val="004D5CB7"/>
    <w:rsid w:val="00507028"/>
    <w:rsid w:val="00854475"/>
    <w:rsid w:val="00941C23"/>
    <w:rsid w:val="009D609F"/>
    <w:rsid w:val="00B226C6"/>
    <w:rsid w:val="00C4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70BD4"/>
  <w15:chartTrackingRefBased/>
  <w15:docId w15:val="{55C83D6A-9451-4A0B-ABB2-8C75B534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1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226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6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6C6"/>
    <w:rPr>
      <w:sz w:val="18"/>
      <w:szCs w:val="18"/>
    </w:rPr>
  </w:style>
  <w:style w:type="character" w:styleId="a7">
    <w:name w:val="Hyperlink"/>
    <w:basedOn w:val="a0"/>
    <w:uiPriority w:val="99"/>
    <w:unhideWhenUsed/>
    <w:rsid w:val="00B226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26C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B226C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226C6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B226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41F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2021-06-02T07:20:00Z</dcterms:created>
  <dcterms:modified xsi:type="dcterms:W3CDTF">2021-06-02T07:27:00Z</dcterms:modified>
</cp:coreProperties>
</file>