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BCB" w:rsidRPr="00666531" w:rsidRDefault="00666531" w:rsidP="00666531">
      <w:pPr>
        <w:pStyle w:val="a4"/>
      </w:pPr>
      <w:r>
        <w:rPr>
          <w:rFonts w:hint="eastAsia"/>
        </w:rPr>
        <w:t>《课程简介》学案</w:t>
      </w:r>
    </w:p>
    <w:p w:rsidR="008B6027" w:rsidRDefault="00B310EB" w:rsidP="00666531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B310EB">
        <w:rPr>
          <w:rFonts w:hint="eastAsia"/>
          <w:b/>
          <w:sz w:val="28"/>
          <w:szCs w:val="28"/>
        </w:rPr>
        <w:t>学习目的</w:t>
      </w:r>
    </w:p>
    <w:p w:rsidR="00B310EB" w:rsidRDefault="00B310EB" w:rsidP="00B310EB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了解课程基本情况，初步了解学习计划。</w:t>
      </w:r>
    </w:p>
    <w:p w:rsidR="00B310EB" w:rsidRPr="00B310EB" w:rsidRDefault="00B310EB" w:rsidP="00B310EB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B310EB">
        <w:rPr>
          <w:rFonts w:hint="eastAsia"/>
          <w:b/>
          <w:sz w:val="28"/>
          <w:szCs w:val="28"/>
        </w:rPr>
        <w:t>学习内容</w:t>
      </w:r>
    </w:p>
    <w:p w:rsidR="00666531" w:rsidRDefault="00666531" w:rsidP="00B310EB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666531">
        <w:rPr>
          <w:rFonts w:hint="eastAsia"/>
          <w:sz w:val="28"/>
        </w:rPr>
        <w:t>了解</w:t>
      </w:r>
      <w:r>
        <w:rPr>
          <w:rFonts w:hint="eastAsia"/>
          <w:sz w:val="28"/>
        </w:rPr>
        <w:t>课程目的和基本内容</w:t>
      </w:r>
    </w:p>
    <w:p w:rsidR="00B310EB" w:rsidRDefault="00DA4D2E" w:rsidP="00B310EB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目的：学会构建编译器程序</w:t>
      </w:r>
      <w:r w:rsidR="00B310EB">
        <w:rPr>
          <w:rFonts w:hint="eastAsia"/>
          <w:sz w:val="28"/>
        </w:rPr>
        <w:t>。</w:t>
      </w:r>
      <w:r>
        <w:rPr>
          <w:rFonts w:hint="eastAsia"/>
          <w:sz w:val="28"/>
        </w:rPr>
        <w:t>为此</w:t>
      </w:r>
      <w:proofErr w:type="gramStart"/>
      <w:r>
        <w:rPr>
          <w:rFonts w:hint="eastAsia"/>
          <w:sz w:val="28"/>
        </w:rPr>
        <w:t>需学习</w:t>
      </w:r>
      <w:proofErr w:type="gramEnd"/>
      <w:r>
        <w:rPr>
          <w:rFonts w:hint="eastAsia"/>
          <w:sz w:val="28"/>
        </w:rPr>
        <w:t>基本理论和之上的基本方法、学习利用辅助工具实现基本方法构造编译器。</w:t>
      </w:r>
    </w:p>
    <w:p w:rsidR="00DA4D2E" w:rsidRPr="00B310EB" w:rsidRDefault="00DA4D2E" w:rsidP="00B310EB">
      <w:pPr>
        <w:pStyle w:val="a3"/>
        <w:numPr>
          <w:ilvl w:val="1"/>
          <w:numId w:val="2"/>
        </w:numPr>
        <w:ind w:firstLineChars="0"/>
        <w:rPr>
          <w:rFonts w:hint="eastAsia"/>
          <w:sz w:val="28"/>
        </w:rPr>
      </w:pPr>
      <w:r w:rsidRPr="00B310EB">
        <w:rPr>
          <w:rFonts w:hint="eastAsia"/>
          <w:sz w:val="28"/>
        </w:rPr>
        <w:t>内容：理解源程序的理论和技术、转化为目标程序的理论和技术、优化程序的理论和技术。</w:t>
      </w:r>
    </w:p>
    <w:p w:rsidR="00666531" w:rsidRDefault="00DA4D2E" w:rsidP="00B310EB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理解课程学习的重要性</w:t>
      </w:r>
    </w:p>
    <w:p w:rsidR="00DA4D2E" w:rsidRDefault="00DA4D2E" w:rsidP="00B310EB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理论和实践的完美结合，系统能力培养和问题求解能力培养双重作用。</w:t>
      </w:r>
    </w:p>
    <w:p w:rsidR="00DA4D2E" w:rsidRDefault="00DA4D2E" w:rsidP="00B310EB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国外知名高校的重要课程。</w:t>
      </w:r>
    </w:p>
    <w:p w:rsidR="00DA4D2E" w:rsidRDefault="00DA4D2E" w:rsidP="00B310EB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用处不局限于未来从事编译系统的研发，对编写更高质量的</w:t>
      </w:r>
      <w:r w:rsidR="00A24814">
        <w:rPr>
          <w:rFonts w:hint="eastAsia"/>
          <w:sz w:val="28"/>
        </w:rPr>
        <w:t>程序、做“解析”类的工作、从事系统层面的研发等都有很大作用。</w:t>
      </w:r>
    </w:p>
    <w:p w:rsidR="00DA4D2E" w:rsidRPr="00666531" w:rsidRDefault="00A24814" w:rsidP="00B310EB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了解课程参考书目、</w:t>
      </w:r>
      <w:r w:rsidR="00DF3AEB">
        <w:rPr>
          <w:rFonts w:hint="eastAsia"/>
          <w:sz w:val="28"/>
        </w:rPr>
        <w:t>开发工具、教学安排：提高主动性！</w:t>
      </w:r>
    </w:p>
    <w:p w:rsidR="00B310EB" w:rsidRPr="00B310EB" w:rsidRDefault="00B310EB" w:rsidP="00B310EB">
      <w:pPr>
        <w:pStyle w:val="a3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预习作业</w:t>
      </w:r>
    </w:p>
    <w:p w:rsidR="003C4576" w:rsidRDefault="003C4576" w:rsidP="003C4576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动手测试</w:t>
      </w:r>
      <w:r>
        <w:rPr>
          <w:sz w:val="28"/>
        </w:rPr>
        <w:t>PPT P10</w:t>
      </w:r>
      <w:proofErr w:type="gramStart"/>
      <w:r>
        <w:rPr>
          <w:rFonts w:hint="eastAsia"/>
          <w:sz w:val="28"/>
        </w:rPr>
        <w:t>两个</w:t>
      </w:r>
      <w:proofErr w:type="gramEnd"/>
      <w:r>
        <w:rPr>
          <w:rFonts w:hint="eastAsia"/>
          <w:sz w:val="28"/>
        </w:rPr>
        <w:t>程序，分析实验结果</w:t>
      </w:r>
      <w:r>
        <w:rPr>
          <w:rFonts w:hint="eastAsia"/>
          <w:sz w:val="28"/>
        </w:rPr>
        <w:t>。</w:t>
      </w:r>
    </w:p>
    <w:p w:rsidR="00666531" w:rsidRPr="003C4576" w:rsidRDefault="003C4576" w:rsidP="003C4576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  <w:r w:rsidRPr="003C4576">
        <w:rPr>
          <w:rFonts w:hint="eastAsia"/>
          <w:i/>
          <w:sz w:val="28"/>
        </w:rPr>
        <w:t>提示：</w:t>
      </w:r>
      <w:r>
        <w:rPr>
          <w:rFonts w:hint="eastAsia"/>
          <w:i/>
          <w:sz w:val="28"/>
        </w:rPr>
        <w:t>需要较大N值达到较好测试精度（时间测试方法查阅文献），可在不同平台，测试编译器不同优化力度下两个程序性能对比。</w:t>
      </w:r>
      <w:bookmarkStart w:id="0" w:name="_GoBack"/>
      <w:bookmarkEnd w:id="0"/>
    </w:p>
    <w:p w:rsidR="00AB0B4F" w:rsidRPr="00AB0B4F" w:rsidRDefault="00AB0B4F" w:rsidP="00AB0B4F">
      <w:pPr>
        <w:rPr>
          <w:b/>
          <w:sz w:val="28"/>
          <w:szCs w:val="28"/>
        </w:rPr>
      </w:pPr>
    </w:p>
    <w:sectPr w:rsidR="00AB0B4F" w:rsidRPr="00AB0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54CB"/>
    <w:multiLevelType w:val="hybridMultilevel"/>
    <w:tmpl w:val="9C667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8776A"/>
    <w:multiLevelType w:val="hybridMultilevel"/>
    <w:tmpl w:val="6916D7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D3C38"/>
    <w:multiLevelType w:val="hybridMultilevel"/>
    <w:tmpl w:val="A73E7088"/>
    <w:lvl w:ilvl="0" w:tplc="E1B8F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D16070"/>
    <w:multiLevelType w:val="hybridMultilevel"/>
    <w:tmpl w:val="B3BE2FA0"/>
    <w:lvl w:ilvl="0" w:tplc="8A6A90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CCD"/>
    <w:rsid w:val="000B429B"/>
    <w:rsid w:val="003C4576"/>
    <w:rsid w:val="00666531"/>
    <w:rsid w:val="00685BCB"/>
    <w:rsid w:val="006E201E"/>
    <w:rsid w:val="007A2CCD"/>
    <w:rsid w:val="008B6027"/>
    <w:rsid w:val="008D57CE"/>
    <w:rsid w:val="00A24814"/>
    <w:rsid w:val="00AB0B4F"/>
    <w:rsid w:val="00AD1883"/>
    <w:rsid w:val="00B310EB"/>
    <w:rsid w:val="00DA4D2E"/>
    <w:rsid w:val="00D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F678"/>
  <w15:chartTrackingRefBased/>
  <w15:docId w15:val="{A49BF0E1-8E99-4A22-A528-DD4CB13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7C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66653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66653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刚</dc:creator>
  <cp:keywords/>
  <dc:description/>
  <cp:lastModifiedBy>王 刚</cp:lastModifiedBy>
  <cp:revision>5</cp:revision>
  <dcterms:created xsi:type="dcterms:W3CDTF">2018-08-13T00:53:00Z</dcterms:created>
  <dcterms:modified xsi:type="dcterms:W3CDTF">2021-08-29T03:26:00Z</dcterms:modified>
</cp:coreProperties>
</file>