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943F80" w14:textId="7454BC6E" w:rsidR="002E429C" w:rsidRDefault="00000000" w:rsidP="002E429C">
      <w:pPr>
        <w:pStyle w:val="Heading2"/>
        <w:jc w:val="center"/>
        <w:rPr>
          <w:rFonts w:ascii="Times New Roman" w:hAnsi="Times New Roman" w:cs="Times New Roman"/>
          <w:color w:val="auto"/>
        </w:rPr>
      </w:pPr>
      <w:bookmarkStart w:id="0" w:name="Xc83f017da9021b9ea9b586408addcb31503a098"/>
      <w:r w:rsidRPr="002E429C">
        <w:rPr>
          <w:rFonts w:ascii="Times New Roman" w:hAnsi="Times New Roman" w:cs="Times New Roman"/>
          <w:color w:val="auto"/>
        </w:rPr>
        <w:t>Phantom Partnership Agreement –</w:t>
      </w:r>
    </w:p>
    <w:p w14:paraId="1061F250" w14:textId="402C9D1D" w:rsidR="00CA3EB6" w:rsidRDefault="00000000" w:rsidP="002E429C">
      <w:pPr>
        <w:pStyle w:val="Heading2"/>
        <w:jc w:val="center"/>
        <w:rPr>
          <w:rFonts w:ascii="Times New Roman" w:hAnsi="Times New Roman" w:cs="Times New Roman"/>
          <w:color w:val="auto"/>
        </w:rPr>
      </w:pPr>
      <w:r w:rsidRPr="002E429C">
        <w:rPr>
          <w:rFonts w:ascii="Times New Roman" w:hAnsi="Times New Roman" w:cs="Times New Roman"/>
          <w:color w:val="auto"/>
        </w:rPr>
        <w:t>Guided Team Charter (Extended Version)</w:t>
      </w:r>
    </w:p>
    <w:p w14:paraId="7EFA9FA0" w14:textId="77777777" w:rsidR="002E429C" w:rsidRPr="002E429C" w:rsidRDefault="002E429C" w:rsidP="002E429C">
      <w:pPr>
        <w:pStyle w:val="BodyText"/>
      </w:pPr>
    </w:p>
    <w:p w14:paraId="79B4ED78" w14:textId="77777777" w:rsidR="002E429C" w:rsidRDefault="002E429C" w:rsidP="002E429C">
      <w:pPr>
        <w:pStyle w:val="BodyText"/>
      </w:pPr>
    </w:p>
    <w:p w14:paraId="010F4662" w14:textId="77777777" w:rsidR="002E429C" w:rsidRPr="002E429C" w:rsidRDefault="002E429C" w:rsidP="002E429C">
      <w:pPr>
        <w:pStyle w:val="BodyText"/>
      </w:pPr>
    </w:p>
    <w:p w14:paraId="18999C6A" w14:textId="77777777" w:rsidR="00CA3EB6" w:rsidRPr="002E429C" w:rsidRDefault="00000000">
      <w:pPr>
        <w:pStyle w:val="FirstParagraph"/>
        <w:rPr>
          <w:rFonts w:ascii="Times New Roman" w:hAnsi="Times New Roman" w:cs="Times New Roman"/>
        </w:rPr>
      </w:pPr>
      <w:r w:rsidRPr="002E429C">
        <w:rPr>
          <w:rFonts w:ascii="Times New Roman" w:hAnsi="Times New Roman" w:cs="Times New Roman"/>
          <w:b/>
          <w:bCs/>
        </w:rPr>
        <w:t>For TIE Master’s teams – alignment, commitment and clarity</w:t>
      </w:r>
    </w:p>
    <w:p w14:paraId="58124E92" w14:textId="3F031040" w:rsidR="00CA3EB6" w:rsidRPr="002E429C" w:rsidRDefault="00CA3EB6">
      <w:pPr>
        <w:rPr>
          <w:rFonts w:ascii="Times New Roman" w:hAnsi="Times New Roman" w:cs="Times New Roman"/>
        </w:rPr>
      </w:pPr>
    </w:p>
    <w:p w14:paraId="515D1C7E" w14:textId="77777777" w:rsidR="00CA3EB6" w:rsidRPr="002E429C" w:rsidRDefault="00000000">
      <w:pPr>
        <w:pStyle w:val="Heading3"/>
        <w:rPr>
          <w:rFonts w:ascii="Times New Roman" w:hAnsi="Times New Roman" w:cs="Times New Roman"/>
          <w:color w:val="auto"/>
        </w:rPr>
      </w:pPr>
      <w:bookmarkStart w:id="1" w:name="our-team-and-project"/>
      <w:r w:rsidRPr="002E429C">
        <w:rPr>
          <w:rFonts w:ascii="Times New Roman" w:hAnsi="Times New Roman" w:cs="Times New Roman"/>
          <w:color w:val="auto"/>
        </w:rPr>
        <w:t>1. Our Team and Project</w:t>
      </w:r>
    </w:p>
    <w:p w14:paraId="6A115896" w14:textId="0798F271" w:rsidR="002E429C" w:rsidRDefault="00000000" w:rsidP="002E429C">
      <w:pPr>
        <w:pStyle w:val="FirstParagraph"/>
        <w:rPr>
          <w:rFonts w:ascii="Times New Roman" w:hAnsi="Times New Roman" w:cs="Times New Roman"/>
        </w:rPr>
      </w:pPr>
      <w:r w:rsidRPr="002E429C">
        <w:rPr>
          <w:rFonts w:ascii="Times New Roman" w:hAnsi="Times New Roman" w:cs="Times New Roman"/>
          <w:b/>
          <w:bCs/>
        </w:rPr>
        <w:t>Team Name:</w:t>
      </w:r>
      <w:r w:rsidRPr="002E429C">
        <w:rPr>
          <w:rFonts w:ascii="Times New Roman" w:hAnsi="Times New Roman" w:cs="Times New Roman"/>
        </w:rPr>
        <w:t xml:space="preserve"> _______</w:t>
      </w:r>
      <w:proofErr w:type="spellStart"/>
      <w:r w:rsidR="00F5112F">
        <w:rPr>
          <w:rFonts w:ascii="Times New Roman" w:hAnsi="Times New Roman" w:cs="Times New Roman"/>
        </w:rPr>
        <w:t>Edgame</w:t>
      </w:r>
      <w:proofErr w:type="spellEnd"/>
      <w:r w:rsidRPr="002E429C">
        <w:rPr>
          <w:rFonts w:ascii="Times New Roman" w:hAnsi="Times New Roman" w:cs="Times New Roman"/>
        </w:rPr>
        <w:t>_____________________</w:t>
      </w:r>
      <w:r w:rsidRPr="002E429C">
        <w:rPr>
          <w:rFonts w:ascii="Times New Roman" w:hAnsi="Times New Roman" w:cs="Times New Roman"/>
        </w:rPr>
        <w:br/>
      </w:r>
      <w:r w:rsidRPr="002E429C">
        <w:rPr>
          <w:rFonts w:ascii="Times New Roman" w:hAnsi="Times New Roman" w:cs="Times New Roman"/>
          <w:b/>
          <w:bCs/>
        </w:rPr>
        <w:t>Project Title:</w:t>
      </w:r>
      <w:r w:rsidRPr="002E429C">
        <w:rPr>
          <w:rFonts w:ascii="Times New Roman" w:hAnsi="Times New Roman" w:cs="Times New Roman"/>
        </w:rPr>
        <w:t xml:space="preserve"> _______</w:t>
      </w:r>
      <w:proofErr w:type="spellStart"/>
      <w:r w:rsidR="00F5112F">
        <w:rPr>
          <w:rFonts w:ascii="Times New Roman" w:hAnsi="Times New Roman" w:cs="Times New Roman"/>
        </w:rPr>
        <w:t>Edgame</w:t>
      </w:r>
      <w:proofErr w:type="spellEnd"/>
      <w:r w:rsidRPr="002E429C">
        <w:rPr>
          <w:rFonts w:ascii="Times New Roman" w:hAnsi="Times New Roman" w:cs="Times New Roman"/>
        </w:rPr>
        <w:t>_____________________</w:t>
      </w:r>
    </w:p>
    <w:p w14:paraId="736785C3" w14:textId="77777777" w:rsidR="002E429C" w:rsidRDefault="002E429C" w:rsidP="002E429C">
      <w:pPr>
        <w:pStyle w:val="FirstParagraph"/>
        <w:rPr>
          <w:rFonts w:ascii="Times New Roman" w:hAnsi="Times New Roman" w:cs="Times New Roman"/>
        </w:rPr>
      </w:pPr>
    </w:p>
    <w:p w14:paraId="57A07D9F" w14:textId="3F00A26F" w:rsidR="002E429C" w:rsidRPr="002E429C" w:rsidRDefault="00000000" w:rsidP="002E429C">
      <w:pPr>
        <w:pStyle w:val="FirstParagraph"/>
        <w:numPr>
          <w:ilvl w:val="0"/>
          <w:numId w:val="3"/>
        </w:numPr>
        <w:rPr>
          <w:rFonts w:ascii="Times New Roman" w:hAnsi="Times New Roman" w:cs="Times New Roman"/>
        </w:rPr>
      </w:pPr>
      <w:r w:rsidRPr="002E429C">
        <w:rPr>
          <w:rFonts w:ascii="Times New Roman" w:hAnsi="Times New Roman" w:cs="Times New Roman"/>
          <w:b/>
          <w:bCs/>
        </w:rPr>
        <w:t>Mission / Purpose (Why do we exist as a team?)</w:t>
      </w:r>
    </w:p>
    <w:p w14:paraId="40F6B2F5" w14:textId="44666830" w:rsidR="002E429C" w:rsidRPr="00F5112F" w:rsidRDefault="00F5112F" w:rsidP="00F5112F">
      <w:pPr>
        <w:pStyle w:val="BodyText"/>
        <w:rPr>
          <w:rFonts w:ascii="Times New Roman" w:hAnsi="Times New Roman" w:cs="Times New Roman"/>
        </w:rPr>
      </w:pPr>
      <w:r w:rsidRPr="00F5112F">
        <w:rPr>
          <w:rFonts w:ascii="Times New Roman" w:hAnsi="Times New Roman" w:cs="Times New Roman"/>
        </w:rPr>
        <w:t>Our purpose is to empower tutors, academies, and schools with an easy, scalable platform that turns their own content into rich, AI-powered, multiplayer learning games. We aim to close the engagement gap, reduce dropout, boost learning outcomes, and give every educator the tools to deliver modern, interactive experiences that were previously accessible only to well-funded institutions.</w:t>
      </w:r>
    </w:p>
    <w:p w14:paraId="6C59E4CC" w14:textId="77777777" w:rsidR="002E429C" w:rsidRDefault="002E429C">
      <w:pPr>
        <w:pStyle w:val="BodyText"/>
        <w:rPr>
          <w:rFonts w:ascii="Times New Roman" w:hAnsi="Times New Roman" w:cs="Times New Roman"/>
          <w:i/>
          <w:iCs/>
        </w:rPr>
      </w:pPr>
    </w:p>
    <w:p w14:paraId="306A8080" w14:textId="77777777" w:rsidR="002E429C" w:rsidRDefault="00000000" w:rsidP="002E429C">
      <w:pPr>
        <w:pStyle w:val="BodyText"/>
        <w:rPr>
          <w:rFonts w:ascii="Times New Roman" w:hAnsi="Times New Roman" w:cs="Times New Roman"/>
        </w:rPr>
      </w:pPr>
      <w:r w:rsidRPr="002E429C">
        <w:rPr>
          <w:rFonts w:ascii="Times New Roman" w:hAnsi="Times New Roman" w:cs="Times New Roman"/>
          <w:i/>
          <w:iCs/>
        </w:rPr>
        <w:t>Example: We aim to design an affordable and reliable air-quality sensor for schools in polluted cities.</w:t>
      </w:r>
    </w:p>
    <w:p w14:paraId="58A6FED3" w14:textId="77777777" w:rsidR="002E429C" w:rsidRDefault="002E429C" w:rsidP="002E429C">
      <w:pPr>
        <w:pStyle w:val="BodyText"/>
        <w:rPr>
          <w:rFonts w:ascii="Times New Roman" w:hAnsi="Times New Roman" w:cs="Times New Roman"/>
        </w:rPr>
      </w:pPr>
    </w:p>
    <w:p w14:paraId="3BBB18A8" w14:textId="05088FD2" w:rsidR="002E429C" w:rsidRDefault="00000000" w:rsidP="002E429C">
      <w:pPr>
        <w:pStyle w:val="BodyText"/>
        <w:numPr>
          <w:ilvl w:val="0"/>
          <w:numId w:val="3"/>
        </w:numPr>
        <w:rPr>
          <w:rFonts w:ascii="Times New Roman" w:hAnsi="Times New Roman" w:cs="Times New Roman"/>
        </w:rPr>
      </w:pPr>
      <w:r w:rsidRPr="002E429C">
        <w:rPr>
          <w:rFonts w:ascii="Times New Roman" w:hAnsi="Times New Roman" w:cs="Times New Roman"/>
          <w:b/>
          <w:bCs/>
        </w:rPr>
        <w:t>Vision (What does success look like for us?)</w:t>
      </w:r>
      <w:r w:rsidR="002E429C" w:rsidRPr="002E429C">
        <w:rPr>
          <w:rFonts w:ascii="Times New Roman" w:hAnsi="Times New Roman" w:cs="Times New Roman"/>
          <w:b/>
          <w:bCs/>
        </w:rPr>
        <w:t xml:space="preserve"> </w:t>
      </w:r>
      <w:r w:rsidRPr="002E429C">
        <w:rPr>
          <w:rFonts w:ascii="Times New Roman" w:hAnsi="Times New Roman" w:cs="Times New Roman"/>
        </w:rPr>
        <w:t>→</w:t>
      </w:r>
    </w:p>
    <w:p w14:paraId="543A7603" w14:textId="69D78109" w:rsidR="00F5112F" w:rsidRDefault="00F5112F" w:rsidP="00F5112F">
      <w:pPr>
        <w:pStyle w:val="p1"/>
      </w:pPr>
      <w:r>
        <w:rPr>
          <w:b/>
          <w:bCs/>
        </w:rPr>
        <w:t>Success means demonstrating that tutors, academies, and schools can run fully gamified, AI-powered learning sessions using our platform with minimal onboarding — and proving measurable improvements in engagement, retention, and learning outcomes.</w:t>
      </w:r>
    </w:p>
    <w:p w14:paraId="61CE26F5" w14:textId="77777777" w:rsidR="00F5112F" w:rsidRDefault="00F5112F" w:rsidP="00F5112F">
      <w:pPr>
        <w:pStyle w:val="p3"/>
      </w:pPr>
      <w:r>
        <w:t>Success =</w:t>
      </w:r>
    </w:p>
    <w:p w14:paraId="3CB964FD" w14:textId="77777777" w:rsidR="00F5112F" w:rsidRDefault="00F5112F" w:rsidP="00F5112F">
      <w:pPr>
        <w:pStyle w:val="p1"/>
        <w:numPr>
          <w:ilvl w:val="0"/>
          <w:numId w:val="5"/>
        </w:numPr>
      </w:pPr>
      <w:r>
        <w:t xml:space="preserve">A </w:t>
      </w:r>
      <w:r>
        <w:rPr>
          <w:rStyle w:val="s1"/>
          <w:b/>
          <w:bCs/>
        </w:rPr>
        <w:t>working platform</w:t>
      </w:r>
      <w:r>
        <w:t xml:space="preserve"> with AI challenge generation + reusable game templates</w:t>
      </w:r>
    </w:p>
    <w:p w14:paraId="2F640B8A" w14:textId="77777777" w:rsidR="00F5112F" w:rsidRDefault="00F5112F" w:rsidP="00F5112F">
      <w:pPr>
        <w:pStyle w:val="p1"/>
        <w:numPr>
          <w:ilvl w:val="0"/>
          <w:numId w:val="5"/>
        </w:numPr>
      </w:pPr>
      <w:r>
        <w:rPr>
          <w:rStyle w:val="s1"/>
          <w:b/>
          <w:bCs/>
        </w:rPr>
        <w:t>Validated demand</w:t>
      </w:r>
      <w:r>
        <w:t xml:space="preserve"> across diverse verticals (English, chess, business, STEM, special needs, etc.)</w:t>
      </w:r>
    </w:p>
    <w:p w14:paraId="2C1B6781" w14:textId="77777777" w:rsidR="00F5112F" w:rsidRDefault="00F5112F" w:rsidP="00F5112F">
      <w:pPr>
        <w:pStyle w:val="p1"/>
        <w:numPr>
          <w:ilvl w:val="0"/>
          <w:numId w:val="5"/>
        </w:numPr>
      </w:pPr>
      <w:r>
        <w:rPr>
          <w:rStyle w:val="s1"/>
          <w:b/>
          <w:bCs/>
        </w:rPr>
        <w:t>Pilot partners</w:t>
      </w:r>
      <w:r>
        <w:t xml:space="preserve"> (schools, academies, institutions) using the platform </w:t>
      </w:r>
      <w:proofErr w:type="gramStart"/>
      <w:r>
        <w:t>weekly</w:t>
      </w:r>
      <w:proofErr w:type="gramEnd"/>
    </w:p>
    <w:p w14:paraId="325E8672" w14:textId="77777777" w:rsidR="00F5112F" w:rsidRDefault="00F5112F" w:rsidP="00F5112F">
      <w:pPr>
        <w:pStyle w:val="p1"/>
        <w:numPr>
          <w:ilvl w:val="0"/>
          <w:numId w:val="5"/>
        </w:numPr>
      </w:pPr>
      <w:r>
        <w:rPr>
          <w:rStyle w:val="s1"/>
        </w:rPr>
        <w:t xml:space="preserve">Clear metrics showing improved </w:t>
      </w:r>
      <w:r>
        <w:rPr>
          <w:b/>
          <w:bCs/>
        </w:rPr>
        <w:t xml:space="preserve">engagement, scores, and </w:t>
      </w:r>
      <w:proofErr w:type="gramStart"/>
      <w:r>
        <w:rPr>
          <w:b/>
          <w:bCs/>
        </w:rPr>
        <w:t>retention</w:t>
      </w:r>
      <w:proofErr w:type="gramEnd"/>
    </w:p>
    <w:p w14:paraId="17927AB4" w14:textId="0C887404" w:rsidR="002E429C" w:rsidRPr="00F5112F" w:rsidRDefault="00F5112F" w:rsidP="00F5112F">
      <w:pPr>
        <w:pStyle w:val="p1"/>
        <w:numPr>
          <w:ilvl w:val="0"/>
          <w:numId w:val="5"/>
        </w:numPr>
      </w:pPr>
      <w:r>
        <w:rPr>
          <w:rStyle w:val="s1"/>
        </w:rPr>
        <w:t xml:space="preserve">A </w:t>
      </w:r>
      <w:r>
        <w:rPr>
          <w:b/>
          <w:bCs/>
        </w:rPr>
        <w:t>repeatable go-to-market motion</w:t>
      </w:r>
      <w:r>
        <w:rPr>
          <w:rStyle w:val="s1"/>
        </w:rPr>
        <w:t xml:space="preserve"> and paying early </w:t>
      </w:r>
      <w:proofErr w:type="gramStart"/>
      <w:r>
        <w:rPr>
          <w:rStyle w:val="s1"/>
        </w:rPr>
        <w:t>adopter</w:t>
      </w:r>
      <w:r>
        <w:rPr>
          <w:rStyle w:val="s1"/>
        </w:rPr>
        <w:t>s</w:t>
      </w:r>
      <w:proofErr w:type="gramEnd"/>
    </w:p>
    <w:p w14:paraId="3B65B9C9" w14:textId="77777777" w:rsidR="002E429C" w:rsidRPr="002E429C" w:rsidRDefault="002E429C" w:rsidP="002E429C">
      <w:pPr>
        <w:pStyle w:val="BodyText"/>
        <w:rPr>
          <w:rFonts w:ascii="Times New Roman" w:hAnsi="Times New Roman" w:cs="Times New Roman"/>
        </w:rPr>
      </w:pPr>
      <w:r>
        <w:rPr>
          <w:rFonts w:ascii="Times New Roman" w:hAnsi="Times New Roman" w:cs="Times New Roman"/>
        </w:rPr>
        <w:t>E</w:t>
      </w:r>
      <w:r w:rsidRPr="002E429C">
        <w:rPr>
          <w:rFonts w:ascii="Times New Roman" w:hAnsi="Times New Roman" w:cs="Times New Roman"/>
          <w:i/>
          <w:iCs/>
        </w:rPr>
        <w:t>xample: Success means a tested prototype, validated customer need and clear path to funding or IP protection.</w:t>
      </w:r>
    </w:p>
    <w:p w14:paraId="73C42969" w14:textId="0573F3D3" w:rsidR="002E429C" w:rsidRDefault="002E429C">
      <w:pPr>
        <w:rPr>
          <w:rFonts w:ascii="Times New Roman" w:eastAsiaTheme="majorEastAsia" w:hAnsi="Times New Roman" w:cs="Times New Roman"/>
          <w:sz w:val="28"/>
          <w:szCs w:val="28"/>
        </w:rPr>
      </w:pPr>
      <w:bookmarkStart w:id="2" w:name="X8b293b1878318f5ff6f35980c87853b4799a7a6"/>
      <w:bookmarkEnd w:id="1"/>
      <w:r>
        <w:rPr>
          <w:rFonts w:ascii="Times New Roman" w:hAnsi="Times New Roman" w:cs="Times New Roman"/>
        </w:rPr>
        <w:lastRenderedPageBreak/>
        <w:br w:type="page"/>
      </w:r>
    </w:p>
    <w:p w14:paraId="4C5DA916" w14:textId="77777777" w:rsidR="002E429C" w:rsidRDefault="002E429C">
      <w:pPr>
        <w:pStyle w:val="Heading3"/>
        <w:rPr>
          <w:rFonts w:ascii="Times New Roman" w:hAnsi="Times New Roman" w:cs="Times New Roman"/>
          <w:color w:val="auto"/>
        </w:rPr>
      </w:pPr>
    </w:p>
    <w:p w14:paraId="78C253CD" w14:textId="79C769ED" w:rsidR="00CA3EB6" w:rsidRPr="002E429C" w:rsidRDefault="002E429C">
      <w:pPr>
        <w:pStyle w:val="Heading3"/>
        <w:rPr>
          <w:rFonts w:ascii="Times New Roman" w:hAnsi="Times New Roman" w:cs="Times New Roman"/>
          <w:color w:val="auto"/>
        </w:rPr>
      </w:pPr>
      <w:r>
        <w:rPr>
          <w:rFonts w:ascii="Times New Roman" w:hAnsi="Times New Roman" w:cs="Times New Roman"/>
          <w:color w:val="auto"/>
        </w:rPr>
        <w:t>2</w:t>
      </w:r>
      <w:r w:rsidRPr="002E429C">
        <w:rPr>
          <w:rFonts w:ascii="Times New Roman" w:hAnsi="Times New Roman" w:cs="Times New Roman"/>
          <w:color w:val="auto"/>
        </w:rPr>
        <w:t xml:space="preserve">. Our </w:t>
      </w:r>
      <w:r w:rsidR="00BC1387">
        <w:rPr>
          <w:rFonts w:ascii="Times New Roman" w:hAnsi="Times New Roman" w:cs="Times New Roman"/>
          <w:color w:val="auto"/>
        </w:rPr>
        <w:t>Norms</w:t>
      </w:r>
      <w:r w:rsidRPr="002E429C">
        <w:rPr>
          <w:rFonts w:ascii="Times New Roman" w:hAnsi="Times New Roman" w:cs="Times New Roman"/>
          <w:color w:val="auto"/>
        </w:rPr>
        <w:t>, Working Principles and Red Flags</w:t>
      </w:r>
    </w:p>
    <w:p w14:paraId="5215D629" w14:textId="77777777" w:rsidR="00CA3EB6" w:rsidRPr="002E429C" w:rsidRDefault="00000000">
      <w:pPr>
        <w:pStyle w:val="FirstParagraph"/>
        <w:rPr>
          <w:rFonts w:ascii="Times New Roman" w:hAnsi="Times New Roman" w:cs="Times New Roman"/>
        </w:rPr>
      </w:pPr>
      <w:r w:rsidRPr="002E429C">
        <w:rPr>
          <w:rFonts w:ascii="Times New Roman" w:hAnsi="Times New Roman" w:cs="Times New Roman"/>
        </w:rPr>
        <w:t>We agree to work according to these principles: Transparency, Respect, Accountability, Curiosity, Reliability, Adaptability.</w:t>
      </w:r>
    </w:p>
    <w:p w14:paraId="4D6CACAE" w14:textId="60F454E5" w:rsidR="002E429C" w:rsidRDefault="00000000" w:rsidP="002E429C">
      <w:pPr>
        <w:pStyle w:val="BodyText"/>
        <w:numPr>
          <w:ilvl w:val="0"/>
          <w:numId w:val="4"/>
        </w:numPr>
        <w:rPr>
          <w:rFonts w:ascii="Times New Roman" w:hAnsi="Times New Roman" w:cs="Times New Roman"/>
          <w:b/>
          <w:bCs/>
        </w:rPr>
      </w:pPr>
      <w:r w:rsidRPr="002E429C">
        <w:rPr>
          <w:rFonts w:ascii="Times New Roman" w:hAnsi="Times New Roman" w:cs="Times New Roman"/>
          <w:b/>
          <w:bCs/>
        </w:rPr>
        <w:t>Team-specific principles:</w:t>
      </w:r>
    </w:p>
    <w:p w14:paraId="2AC5B1F2" w14:textId="1035CD07" w:rsidR="00CA3EB6" w:rsidRPr="002E429C" w:rsidRDefault="00F5112F" w:rsidP="00F5112F">
      <w:pPr>
        <w:pStyle w:val="p1"/>
      </w:pPr>
      <w:r>
        <w:t>We commit to working with early and clear communication, documenting decisions as we go, moving fast and validating with real users, taking full ownership of our responsibilities, keeping solutions simple, respecting each other’s and our users’ time, staying curious and open to learning, supporting one another under pressure with positivity and humor, and giving honest, respectful feedback that helps us continuously improve as a team.</w:t>
      </w:r>
      <w:r w:rsidR="00000000" w:rsidRPr="002E429C">
        <w:br/>
        <w:t xml:space="preserve"> ___________________________________________</w:t>
      </w:r>
      <w:r w:rsidR="00000000" w:rsidRPr="002E429C">
        <w:br/>
      </w:r>
      <w:r w:rsidR="00000000" w:rsidRPr="002E429C">
        <w:rPr>
          <w:i/>
          <w:iCs/>
        </w:rPr>
        <w:t>Example: Early communication, clear documentation, and humor under pressure.</w:t>
      </w:r>
    </w:p>
    <w:p w14:paraId="63B4D657" w14:textId="77777777" w:rsidR="002E429C" w:rsidRDefault="002E429C">
      <w:pPr>
        <w:pStyle w:val="BodyText"/>
        <w:rPr>
          <w:rFonts w:ascii="Times New Roman" w:hAnsi="Times New Roman" w:cs="Times New Roman"/>
          <w:b/>
          <w:bCs/>
        </w:rPr>
      </w:pPr>
    </w:p>
    <w:p w14:paraId="1AA482EF" w14:textId="3F958F66" w:rsidR="002E429C" w:rsidRDefault="009F2D8C" w:rsidP="002E429C">
      <w:pPr>
        <w:pStyle w:val="BodyText"/>
        <w:numPr>
          <w:ilvl w:val="0"/>
          <w:numId w:val="4"/>
        </w:numPr>
        <w:rPr>
          <w:rFonts w:ascii="Times New Roman" w:hAnsi="Times New Roman" w:cs="Times New Roman"/>
        </w:rPr>
      </w:pPr>
      <w:r>
        <w:rPr>
          <w:rFonts w:ascii="Times New Roman" w:hAnsi="Times New Roman" w:cs="Times New Roman"/>
          <w:b/>
          <w:bCs/>
        </w:rPr>
        <w:t>Team Member</w:t>
      </w:r>
      <w:r w:rsidRPr="002E429C">
        <w:rPr>
          <w:rFonts w:ascii="Times New Roman" w:hAnsi="Times New Roman" w:cs="Times New Roman"/>
          <w:b/>
          <w:bCs/>
        </w:rPr>
        <w:t xml:space="preserve"> Red Flags (</w:t>
      </w:r>
      <w:proofErr w:type="spellStart"/>
      <w:r w:rsidRPr="002E429C">
        <w:rPr>
          <w:rFonts w:ascii="Times New Roman" w:hAnsi="Times New Roman" w:cs="Times New Roman"/>
          <w:b/>
          <w:bCs/>
        </w:rPr>
        <w:t>behaviours</w:t>
      </w:r>
      <w:proofErr w:type="spellEnd"/>
      <w:r w:rsidRPr="002E429C">
        <w:rPr>
          <w:rFonts w:ascii="Times New Roman" w:hAnsi="Times New Roman" w:cs="Times New Roman"/>
          <w:b/>
          <w:bCs/>
        </w:rPr>
        <w:t xml:space="preserve"> that make collaboration hard):</w:t>
      </w:r>
    </w:p>
    <w:p w14:paraId="14FA9F5A" w14:textId="0AAA39DF" w:rsidR="002E429C" w:rsidRDefault="00F5112F" w:rsidP="00F5112F">
      <w:pPr>
        <w:pStyle w:val="p1"/>
      </w:pPr>
      <w:r>
        <w:t>Red flags include vague or inconsistent communication, missing deadlines without advance notice, avoiding accountability or ownership, making decisions privately instead of transparently, resisting feedback or learning, creating unnecessary complexity, showing disrespect for teammates’ time, and repeatedly failing to follow through on agreed processes or commitments.</w:t>
      </w:r>
    </w:p>
    <w:p w14:paraId="7D485C97" w14:textId="71AD008A" w:rsidR="00CA3EB6" w:rsidRPr="002E429C" w:rsidRDefault="00000000" w:rsidP="002E429C">
      <w:pPr>
        <w:pStyle w:val="BodyText"/>
        <w:ind w:left="720"/>
        <w:rPr>
          <w:rFonts w:ascii="Times New Roman" w:hAnsi="Times New Roman" w:cs="Times New Roman"/>
        </w:rPr>
      </w:pPr>
      <w:r w:rsidRPr="002E429C">
        <w:rPr>
          <w:rFonts w:ascii="Times New Roman" w:hAnsi="Times New Roman" w:cs="Times New Roman"/>
        </w:rPr>
        <w:t xml:space="preserve"> ___________________________________________</w:t>
      </w:r>
      <w:r w:rsidRPr="002E429C">
        <w:rPr>
          <w:rFonts w:ascii="Times New Roman" w:hAnsi="Times New Roman" w:cs="Times New Roman"/>
        </w:rPr>
        <w:br/>
      </w:r>
      <w:r w:rsidRPr="002E429C">
        <w:rPr>
          <w:rFonts w:ascii="Times New Roman" w:hAnsi="Times New Roman" w:cs="Times New Roman"/>
          <w:i/>
          <w:iCs/>
        </w:rPr>
        <w:t>Examples: missed deadlines without notice; decisions made outside meetings; lack of structure.</w:t>
      </w:r>
    </w:p>
    <w:p w14:paraId="5C14F83A" w14:textId="6DC004DA" w:rsidR="00CA3EB6" w:rsidRPr="002E429C" w:rsidRDefault="00CA3EB6">
      <w:pPr>
        <w:rPr>
          <w:rFonts w:ascii="Times New Roman" w:hAnsi="Times New Roman" w:cs="Times New Roman"/>
        </w:rPr>
      </w:pPr>
    </w:p>
    <w:p w14:paraId="2B83AE26" w14:textId="77777777" w:rsidR="00CA3EB6" w:rsidRPr="002E429C" w:rsidRDefault="00000000">
      <w:pPr>
        <w:pStyle w:val="Heading3"/>
        <w:rPr>
          <w:rFonts w:ascii="Times New Roman" w:hAnsi="Times New Roman" w:cs="Times New Roman"/>
          <w:color w:val="auto"/>
        </w:rPr>
      </w:pPr>
      <w:bookmarkStart w:id="3" w:name="motivations-and-expectations"/>
      <w:bookmarkEnd w:id="2"/>
      <w:r w:rsidRPr="002E429C">
        <w:rPr>
          <w:rFonts w:ascii="Times New Roman" w:hAnsi="Times New Roman" w:cs="Times New Roman"/>
          <w:color w:val="auto"/>
        </w:rPr>
        <w:t>3. Motivations and Expectations</w:t>
      </w:r>
    </w:p>
    <w:p w14:paraId="75BCC2EA" w14:textId="7DEE6DF5" w:rsidR="00CA3EB6" w:rsidRPr="002E429C" w:rsidRDefault="00000000">
      <w:pPr>
        <w:pStyle w:val="FirstParagraph"/>
        <w:rPr>
          <w:rFonts w:ascii="Times New Roman" w:hAnsi="Times New Roman" w:cs="Times New Roman"/>
        </w:rPr>
      </w:pPr>
      <w:r w:rsidRPr="002E429C">
        <w:rPr>
          <w:rFonts w:ascii="Times New Roman" w:hAnsi="Times New Roman" w:cs="Times New Roman"/>
        </w:rPr>
        <w:t>Each member writes their motivation and expected time commitment.</w:t>
      </w:r>
      <w:r w:rsidRPr="002E429C">
        <w:rPr>
          <w:rFonts w:ascii="Times New Roman" w:hAnsi="Times New Roman" w:cs="Times New Roman"/>
        </w:rPr>
        <w:br/>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11"/>
        <w:gridCol w:w="4792"/>
        <w:gridCol w:w="2659"/>
      </w:tblGrid>
      <w:tr w:rsidR="002E429C" w:rsidRPr="002E429C" w14:paraId="0F6C8092" w14:textId="77777777" w:rsidTr="00B029D0">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58E866A"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Member</w:t>
            </w:r>
          </w:p>
        </w:tc>
        <w:tc>
          <w:tcPr>
            <w:tcW w:w="4914" w:type="dxa"/>
            <w:tcBorders>
              <w:bottom w:val="none" w:sz="0" w:space="0" w:color="auto"/>
            </w:tcBorders>
          </w:tcPr>
          <w:p w14:paraId="27C770A5"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Motivation</w:t>
            </w:r>
          </w:p>
        </w:tc>
        <w:tc>
          <w:tcPr>
            <w:tcW w:w="2709" w:type="dxa"/>
            <w:tcBorders>
              <w:bottom w:val="none" w:sz="0" w:space="0" w:color="auto"/>
            </w:tcBorders>
          </w:tcPr>
          <w:p w14:paraId="29391F24"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Weekly Time</w:t>
            </w:r>
          </w:p>
        </w:tc>
      </w:tr>
      <w:tr w:rsidR="002E429C" w:rsidRPr="002E429C" w14:paraId="23C0C7EA" w14:textId="77777777" w:rsidTr="00B029D0">
        <w:tc>
          <w:tcPr>
            <w:tcW w:w="0" w:type="auto"/>
          </w:tcPr>
          <w:p w14:paraId="508D285F" w14:textId="70ED9263" w:rsidR="00CA3EB6" w:rsidRPr="002E429C" w:rsidRDefault="00F5112F">
            <w:pPr>
              <w:pStyle w:val="Compact"/>
              <w:rPr>
                <w:rFonts w:ascii="Times New Roman" w:hAnsi="Times New Roman" w:cs="Times New Roman"/>
              </w:rPr>
            </w:pPr>
            <w:r>
              <w:rPr>
                <w:rFonts w:ascii="Times New Roman" w:hAnsi="Times New Roman" w:cs="Times New Roman"/>
              </w:rPr>
              <w:t>Yousef Radwan</w:t>
            </w:r>
          </w:p>
        </w:tc>
        <w:tc>
          <w:tcPr>
            <w:tcW w:w="4914" w:type="dxa"/>
          </w:tcPr>
          <w:p w14:paraId="52529B5A" w14:textId="177EED10" w:rsidR="00CA3EB6" w:rsidRPr="002E429C" w:rsidRDefault="00F5112F">
            <w:pPr>
              <w:pStyle w:val="Compact"/>
              <w:rPr>
                <w:rFonts w:ascii="Times New Roman" w:hAnsi="Times New Roman" w:cs="Times New Roman"/>
              </w:rPr>
            </w:pPr>
            <w:r>
              <w:rPr>
                <w:rFonts w:ascii="Times New Roman" w:hAnsi="Times New Roman" w:cs="Times New Roman"/>
              </w:rPr>
              <w:t>This has been my dream project for almost 4 years now, I am extremely committed to get this done and build something revolutionary</w:t>
            </w:r>
          </w:p>
        </w:tc>
        <w:tc>
          <w:tcPr>
            <w:tcW w:w="2709" w:type="dxa"/>
          </w:tcPr>
          <w:p w14:paraId="461EB98A" w14:textId="2E1D6334" w:rsidR="00CA3EB6" w:rsidRPr="002E429C" w:rsidRDefault="00F5112F">
            <w:pPr>
              <w:pStyle w:val="Compact"/>
              <w:rPr>
                <w:rFonts w:ascii="Times New Roman" w:hAnsi="Times New Roman" w:cs="Times New Roman"/>
              </w:rPr>
            </w:pPr>
            <w:r>
              <w:rPr>
                <w:rFonts w:ascii="Times New Roman" w:hAnsi="Times New Roman" w:cs="Times New Roman"/>
              </w:rPr>
              <w:t>30hrs/week</w:t>
            </w:r>
          </w:p>
        </w:tc>
      </w:tr>
      <w:tr w:rsidR="00B029D0" w:rsidRPr="002E429C" w14:paraId="746D6FE9" w14:textId="77777777" w:rsidTr="00B029D0">
        <w:tc>
          <w:tcPr>
            <w:tcW w:w="0" w:type="auto"/>
          </w:tcPr>
          <w:p w14:paraId="4E95216F" w14:textId="0F02FED9" w:rsidR="00B029D0" w:rsidRPr="002E429C" w:rsidRDefault="00F5112F">
            <w:pPr>
              <w:pStyle w:val="Compact"/>
              <w:rPr>
                <w:rFonts w:ascii="Times New Roman" w:hAnsi="Times New Roman" w:cs="Times New Roman"/>
              </w:rPr>
            </w:pPr>
            <w:r>
              <w:rPr>
                <w:rFonts w:ascii="Times New Roman" w:hAnsi="Times New Roman" w:cs="Times New Roman"/>
              </w:rPr>
              <w:t>Luis Murillo</w:t>
            </w:r>
          </w:p>
        </w:tc>
        <w:tc>
          <w:tcPr>
            <w:tcW w:w="4914" w:type="dxa"/>
          </w:tcPr>
          <w:p w14:paraId="4A307166" w14:textId="77777777" w:rsidR="00B029D0" w:rsidRPr="002E429C" w:rsidRDefault="00B029D0">
            <w:pPr>
              <w:pStyle w:val="Compact"/>
              <w:rPr>
                <w:rFonts w:ascii="Times New Roman" w:hAnsi="Times New Roman" w:cs="Times New Roman"/>
              </w:rPr>
            </w:pPr>
          </w:p>
        </w:tc>
        <w:tc>
          <w:tcPr>
            <w:tcW w:w="2709" w:type="dxa"/>
          </w:tcPr>
          <w:p w14:paraId="3F7B3357" w14:textId="77777777" w:rsidR="00B029D0" w:rsidRPr="002E429C" w:rsidRDefault="00B029D0">
            <w:pPr>
              <w:pStyle w:val="Compact"/>
              <w:rPr>
                <w:rFonts w:ascii="Times New Roman" w:hAnsi="Times New Roman" w:cs="Times New Roman"/>
              </w:rPr>
            </w:pPr>
          </w:p>
        </w:tc>
      </w:tr>
      <w:tr w:rsidR="00B029D0" w:rsidRPr="002E429C" w14:paraId="3CDFE799" w14:textId="77777777" w:rsidTr="00B029D0">
        <w:tc>
          <w:tcPr>
            <w:tcW w:w="0" w:type="auto"/>
          </w:tcPr>
          <w:p w14:paraId="256B3FA6" w14:textId="77777777" w:rsidR="00B029D0" w:rsidRPr="002E429C" w:rsidRDefault="00B029D0">
            <w:pPr>
              <w:pStyle w:val="Compact"/>
              <w:rPr>
                <w:rFonts w:ascii="Times New Roman" w:hAnsi="Times New Roman" w:cs="Times New Roman"/>
              </w:rPr>
            </w:pPr>
          </w:p>
        </w:tc>
        <w:tc>
          <w:tcPr>
            <w:tcW w:w="4914" w:type="dxa"/>
          </w:tcPr>
          <w:p w14:paraId="1E757C7A" w14:textId="77777777" w:rsidR="00B029D0" w:rsidRPr="002E429C" w:rsidRDefault="00B029D0">
            <w:pPr>
              <w:pStyle w:val="Compact"/>
              <w:rPr>
                <w:rFonts w:ascii="Times New Roman" w:hAnsi="Times New Roman" w:cs="Times New Roman"/>
              </w:rPr>
            </w:pPr>
          </w:p>
        </w:tc>
        <w:tc>
          <w:tcPr>
            <w:tcW w:w="2709" w:type="dxa"/>
          </w:tcPr>
          <w:p w14:paraId="1C351E80" w14:textId="77777777" w:rsidR="00B029D0" w:rsidRPr="002E429C" w:rsidRDefault="00B029D0">
            <w:pPr>
              <w:pStyle w:val="Compact"/>
              <w:rPr>
                <w:rFonts w:ascii="Times New Roman" w:hAnsi="Times New Roman" w:cs="Times New Roman"/>
              </w:rPr>
            </w:pPr>
          </w:p>
        </w:tc>
      </w:tr>
      <w:tr w:rsidR="00B029D0" w:rsidRPr="002E429C" w14:paraId="30799FD5" w14:textId="77777777" w:rsidTr="00B029D0">
        <w:tc>
          <w:tcPr>
            <w:tcW w:w="2565" w:type="dxa"/>
          </w:tcPr>
          <w:p w14:paraId="35E20D63" w14:textId="77777777" w:rsidR="00B029D0" w:rsidRPr="002E429C" w:rsidRDefault="00B029D0">
            <w:pPr>
              <w:pStyle w:val="Compact"/>
              <w:rPr>
                <w:rFonts w:ascii="Times New Roman" w:hAnsi="Times New Roman" w:cs="Times New Roman"/>
              </w:rPr>
            </w:pPr>
          </w:p>
        </w:tc>
        <w:tc>
          <w:tcPr>
            <w:tcW w:w="4914" w:type="dxa"/>
          </w:tcPr>
          <w:p w14:paraId="3C2863DC" w14:textId="77777777" w:rsidR="00B029D0" w:rsidRPr="002E429C" w:rsidRDefault="00B029D0">
            <w:pPr>
              <w:pStyle w:val="Compact"/>
              <w:rPr>
                <w:rFonts w:ascii="Times New Roman" w:hAnsi="Times New Roman" w:cs="Times New Roman"/>
              </w:rPr>
            </w:pPr>
          </w:p>
        </w:tc>
        <w:tc>
          <w:tcPr>
            <w:tcW w:w="2709" w:type="dxa"/>
          </w:tcPr>
          <w:p w14:paraId="748BC10A" w14:textId="77777777" w:rsidR="00B029D0" w:rsidRPr="002E429C" w:rsidRDefault="00B029D0">
            <w:pPr>
              <w:pStyle w:val="Compact"/>
              <w:rPr>
                <w:rFonts w:ascii="Times New Roman" w:hAnsi="Times New Roman" w:cs="Times New Roman"/>
              </w:rPr>
            </w:pPr>
          </w:p>
        </w:tc>
      </w:tr>
      <w:tr w:rsidR="00B029D0" w:rsidRPr="002E429C" w14:paraId="43E56A5F" w14:textId="77777777" w:rsidTr="00B029D0">
        <w:tc>
          <w:tcPr>
            <w:tcW w:w="2565" w:type="dxa"/>
          </w:tcPr>
          <w:p w14:paraId="44F58A51" w14:textId="77777777" w:rsidR="00B029D0" w:rsidRPr="002E429C" w:rsidRDefault="00B029D0">
            <w:pPr>
              <w:pStyle w:val="Compact"/>
              <w:rPr>
                <w:rFonts w:ascii="Times New Roman" w:hAnsi="Times New Roman" w:cs="Times New Roman"/>
              </w:rPr>
            </w:pPr>
          </w:p>
        </w:tc>
        <w:tc>
          <w:tcPr>
            <w:tcW w:w="4914" w:type="dxa"/>
          </w:tcPr>
          <w:p w14:paraId="1AC81A66" w14:textId="77777777" w:rsidR="00B029D0" w:rsidRPr="002E429C" w:rsidRDefault="00B029D0">
            <w:pPr>
              <w:pStyle w:val="Compact"/>
              <w:rPr>
                <w:rFonts w:ascii="Times New Roman" w:hAnsi="Times New Roman" w:cs="Times New Roman"/>
              </w:rPr>
            </w:pPr>
          </w:p>
        </w:tc>
        <w:tc>
          <w:tcPr>
            <w:tcW w:w="2709" w:type="dxa"/>
          </w:tcPr>
          <w:p w14:paraId="09A96DC9" w14:textId="77777777" w:rsidR="00B029D0" w:rsidRPr="002E429C" w:rsidRDefault="00B029D0">
            <w:pPr>
              <w:pStyle w:val="Compact"/>
              <w:rPr>
                <w:rFonts w:ascii="Times New Roman" w:hAnsi="Times New Roman" w:cs="Times New Roman"/>
              </w:rPr>
            </w:pPr>
          </w:p>
        </w:tc>
      </w:tr>
    </w:tbl>
    <w:p w14:paraId="6D19371A" w14:textId="77777777" w:rsidR="00B029D0" w:rsidRDefault="00B029D0">
      <w:pPr>
        <w:pStyle w:val="Heading3"/>
        <w:rPr>
          <w:rFonts w:ascii="Times New Roman" w:hAnsi="Times New Roman" w:cs="Times New Roman"/>
          <w:color w:val="auto"/>
        </w:rPr>
      </w:pPr>
      <w:bookmarkStart w:id="4" w:name="team-roles-and-competencies-mapping"/>
      <w:bookmarkEnd w:id="3"/>
    </w:p>
    <w:p w14:paraId="3CBD4AF5" w14:textId="77777777" w:rsidR="00B029D0" w:rsidRDefault="00B029D0">
      <w:pPr>
        <w:rPr>
          <w:rFonts w:ascii="Times New Roman" w:eastAsiaTheme="majorEastAsia" w:hAnsi="Times New Roman" w:cs="Times New Roman"/>
          <w:sz w:val="28"/>
          <w:szCs w:val="28"/>
        </w:rPr>
      </w:pPr>
      <w:r>
        <w:rPr>
          <w:rFonts w:ascii="Times New Roman" w:hAnsi="Times New Roman" w:cs="Times New Roman"/>
        </w:rPr>
        <w:br w:type="page"/>
      </w:r>
    </w:p>
    <w:p w14:paraId="729C2569" w14:textId="7B63BFAD" w:rsidR="00CA3EB6" w:rsidRPr="002E429C" w:rsidRDefault="00000000">
      <w:pPr>
        <w:pStyle w:val="Heading3"/>
        <w:rPr>
          <w:rFonts w:ascii="Times New Roman" w:hAnsi="Times New Roman" w:cs="Times New Roman"/>
          <w:color w:val="auto"/>
        </w:rPr>
      </w:pPr>
      <w:r w:rsidRPr="002E429C">
        <w:rPr>
          <w:rFonts w:ascii="Times New Roman" w:hAnsi="Times New Roman" w:cs="Times New Roman"/>
          <w:color w:val="auto"/>
        </w:rPr>
        <w:lastRenderedPageBreak/>
        <w:t>4. Team Roles and Competencies Mapping</w:t>
      </w:r>
    </w:p>
    <w:p w14:paraId="6B543211" w14:textId="77777777" w:rsidR="00CA3EB6" w:rsidRPr="002E429C" w:rsidRDefault="00000000">
      <w:pPr>
        <w:pStyle w:val="FirstParagraph"/>
        <w:rPr>
          <w:rFonts w:ascii="Times New Roman" w:hAnsi="Times New Roman" w:cs="Times New Roman"/>
        </w:rPr>
      </w:pPr>
      <w:r w:rsidRPr="002E429C">
        <w:rPr>
          <w:rFonts w:ascii="Times New Roman" w:hAnsi="Times New Roman" w:cs="Times New Roman"/>
        </w:rPr>
        <w:t xml:space="preserve">Use the </w:t>
      </w:r>
      <w:r w:rsidRPr="002E429C">
        <w:rPr>
          <w:rFonts w:ascii="Times New Roman" w:hAnsi="Times New Roman" w:cs="Times New Roman"/>
          <w:b/>
          <w:bCs/>
        </w:rPr>
        <w:t>Insights Colors</w:t>
      </w:r>
      <w:r w:rsidRPr="002E429C">
        <w:rPr>
          <w:rFonts w:ascii="Times New Roman" w:hAnsi="Times New Roman" w:cs="Times New Roman"/>
        </w:rPr>
        <w:t xml:space="preserve"> framework to describe your personal working style and complementarity.</w:t>
      </w:r>
      <w:r w:rsidRPr="002E429C">
        <w:rPr>
          <w:rFonts w:ascii="Times New Roman" w:hAnsi="Times New Roman" w:cs="Times New Roman"/>
        </w:rPr>
        <w:br/>
      </w:r>
      <w:r w:rsidRPr="002E429C">
        <w:rPr>
          <w:rFonts w:ascii="Times New Roman" w:hAnsi="Times New Roman" w:cs="Times New Roman"/>
          <w:i/>
          <w:iCs/>
        </w:rPr>
        <w:t>(Optional color guide:)</w:t>
      </w:r>
      <w:r w:rsidRPr="002E429C">
        <w:rPr>
          <w:rFonts w:ascii="Times New Roman" w:hAnsi="Times New Roman" w:cs="Times New Roman"/>
        </w:rPr>
        <w:br/>
        <w:t xml:space="preserve">- </w:t>
      </w:r>
      <w:r w:rsidRPr="002E429C">
        <w:rPr>
          <w:rFonts w:ascii="Times New Roman" w:hAnsi="Times New Roman" w:cs="Times New Roman"/>
          <w:b/>
          <w:bCs/>
        </w:rPr>
        <w:t>Fiery Red</w:t>
      </w:r>
      <w:r w:rsidRPr="002E429C">
        <w:rPr>
          <w:rFonts w:ascii="Times New Roman" w:hAnsi="Times New Roman" w:cs="Times New Roman"/>
        </w:rPr>
        <w:t xml:space="preserve"> – action-oriented, decisive, direct.</w:t>
      </w:r>
      <w:r w:rsidRPr="002E429C">
        <w:rPr>
          <w:rFonts w:ascii="Times New Roman" w:hAnsi="Times New Roman" w:cs="Times New Roman"/>
        </w:rPr>
        <w:br/>
        <w:t xml:space="preserve">- </w:t>
      </w:r>
      <w:r w:rsidRPr="002E429C">
        <w:rPr>
          <w:rFonts w:ascii="Times New Roman" w:hAnsi="Times New Roman" w:cs="Times New Roman"/>
          <w:b/>
          <w:bCs/>
        </w:rPr>
        <w:t>Sunshine Yellow</w:t>
      </w:r>
      <w:r w:rsidRPr="002E429C">
        <w:rPr>
          <w:rFonts w:ascii="Times New Roman" w:hAnsi="Times New Roman" w:cs="Times New Roman"/>
        </w:rPr>
        <w:t xml:space="preserve"> – enthusiastic, creative, social.</w:t>
      </w:r>
      <w:r w:rsidRPr="002E429C">
        <w:rPr>
          <w:rFonts w:ascii="Times New Roman" w:hAnsi="Times New Roman" w:cs="Times New Roman"/>
        </w:rPr>
        <w:br/>
        <w:t xml:space="preserve">- </w:t>
      </w:r>
      <w:r w:rsidRPr="002E429C">
        <w:rPr>
          <w:rFonts w:ascii="Times New Roman" w:hAnsi="Times New Roman" w:cs="Times New Roman"/>
          <w:b/>
          <w:bCs/>
        </w:rPr>
        <w:t>Earth Green</w:t>
      </w:r>
      <w:r w:rsidRPr="002E429C">
        <w:rPr>
          <w:rFonts w:ascii="Times New Roman" w:hAnsi="Times New Roman" w:cs="Times New Roman"/>
        </w:rPr>
        <w:t xml:space="preserve"> – supportive, patient, empathetic.</w:t>
      </w:r>
      <w:r w:rsidRPr="002E429C">
        <w:rPr>
          <w:rFonts w:ascii="Times New Roman" w:hAnsi="Times New Roman" w:cs="Times New Roman"/>
        </w:rPr>
        <w:br/>
        <w:t xml:space="preserve">- </w:t>
      </w:r>
      <w:r w:rsidRPr="002E429C">
        <w:rPr>
          <w:rFonts w:ascii="Times New Roman" w:hAnsi="Times New Roman" w:cs="Times New Roman"/>
          <w:b/>
          <w:bCs/>
        </w:rPr>
        <w:t>Cool Blue</w:t>
      </w:r>
      <w:r w:rsidRPr="002E429C">
        <w:rPr>
          <w:rFonts w:ascii="Times New Roman" w:hAnsi="Times New Roman" w:cs="Times New Roman"/>
        </w:rPr>
        <w:t xml:space="preserve"> – analytical, precise, structured.</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93"/>
        <w:gridCol w:w="1993"/>
        <w:gridCol w:w="1992"/>
        <w:gridCol w:w="1992"/>
        <w:gridCol w:w="1992"/>
      </w:tblGrid>
      <w:tr w:rsidR="002E429C" w:rsidRPr="002E429C" w14:paraId="45392080" w14:textId="77777777" w:rsidTr="00B029D0">
        <w:trPr>
          <w:cnfStyle w:val="100000000000" w:firstRow="1" w:lastRow="0" w:firstColumn="0" w:lastColumn="0" w:oddVBand="0" w:evenVBand="0" w:oddHBand="0" w:evenHBand="0" w:firstRowFirstColumn="0" w:firstRowLastColumn="0" w:lastRowFirstColumn="0" w:lastRowLastColumn="0"/>
          <w:tblHeader/>
        </w:trPr>
        <w:tc>
          <w:tcPr>
            <w:tcW w:w="1584" w:type="dxa"/>
            <w:tcBorders>
              <w:bottom w:val="none" w:sz="0" w:space="0" w:color="auto"/>
            </w:tcBorders>
          </w:tcPr>
          <w:p w14:paraId="18119902" w14:textId="0B80627B" w:rsidR="00CA3EB6" w:rsidRPr="002E429C" w:rsidRDefault="00000000">
            <w:pPr>
              <w:pStyle w:val="Compact"/>
              <w:rPr>
                <w:rFonts w:ascii="Times New Roman" w:hAnsi="Times New Roman" w:cs="Times New Roman"/>
              </w:rPr>
            </w:pPr>
            <w:r w:rsidRPr="002E429C">
              <w:rPr>
                <w:rFonts w:ascii="Times New Roman" w:hAnsi="Times New Roman" w:cs="Times New Roman"/>
              </w:rPr>
              <w:t>Role</w:t>
            </w:r>
            <w:r w:rsidR="00B029D0">
              <w:rPr>
                <w:rFonts w:ascii="Times New Roman" w:hAnsi="Times New Roman" w:cs="Times New Roman"/>
              </w:rPr>
              <w:t xml:space="preserve"> (Examples)</w:t>
            </w:r>
          </w:p>
        </w:tc>
        <w:tc>
          <w:tcPr>
            <w:tcW w:w="1584" w:type="dxa"/>
            <w:tcBorders>
              <w:bottom w:val="none" w:sz="0" w:space="0" w:color="auto"/>
            </w:tcBorders>
          </w:tcPr>
          <w:p w14:paraId="7627ABAE"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Name</w:t>
            </w:r>
          </w:p>
        </w:tc>
        <w:tc>
          <w:tcPr>
            <w:tcW w:w="1584" w:type="dxa"/>
            <w:tcBorders>
              <w:bottom w:val="none" w:sz="0" w:space="0" w:color="auto"/>
            </w:tcBorders>
          </w:tcPr>
          <w:p w14:paraId="6AF216C3"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Insights Color</w:t>
            </w:r>
          </w:p>
        </w:tc>
        <w:tc>
          <w:tcPr>
            <w:tcW w:w="1584" w:type="dxa"/>
            <w:tcBorders>
              <w:bottom w:val="none" w:sz="0" w:space="0" w:color="auto"/>
            </w:tcBorders>
          </w:tcPr>
          <w:p w14:paraId="64602E0D"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Key Competencies / Experience</w:t>
            </w:r>
          </w:p>
        </w:tc>
        <w:tc>
          <w:tcPr>
            <w:tcW w:w="1584" w:type="dxa"/>
            <w:tcBorders>
              <w:bottom w:val="none" w:sz="0" w:space="0" w:color="auto"/>
            </w:tcBorders>
          </w:tcPr>
          <w:p w14:paraId="58D38243" w14:textId="366CFAFF" w:rsidR="00CA3EB6" w:rsidRPr="002E429C" w:rsidRDefault="00000000">
            <w:pPr>
              <w:pStyle w:val="Compact"/>
              <w:rPr>
                <w:rFonts w:ascii="Times New Roman" w:hAnsi="Times New Roman" w:cs="Times New Roman"/>
              </w:rPr>
            </w:pPr>
            <w:r w:rsidRPr="002E429C">
              <w:rPr>
                <w:rFonts w:ascii="Times New Roman" w:hAnsi="Times New Roman" w:cs="Times New Roman"/>
              </w:rPr>
              <w:t>Main Responsibility</w:t>
            </w:r>
            <w:r w:rsidR="00B029D0">
              <w:rPr>
                <w:rFonts w:ascii="Times New Roman" w:hAnsi="Times New Roman" w:cs="Times New Roman"/>
              </w:rPr>
              <w:t xml:space="preserve"> (examples)</w:t>
            </w:r>
          </w:p>
        </w:tc>
      </w:tr>
      <w:tr w:rsidR="002E429C" w:rsidRPr="002E429C" w14:paraId="14559F87" w14:textId="77777777" w:rsidTr="00B029D0">
        <w:tc>
          <w:tcPr>
            <w:tcW w:w="1584" w:type="dxa"/>
          </w:tcPr>
          <w:p w14:paraId="3BA0B860"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Project Lead</w:t>
            </w:r>
          </w:p>
        </w:tc>
        <w:tc>
          <w:tcPr>
            <w:tcW w:w="1584" w:type="dxa"/>
          </w:tcPr>
          <w:p w14:paraId="1FCE079B" w14:textId="6504B06F" w:rsidR="00CA3EB6" w:rsidRPr="002E429C" w:rsidRDefault="00F5112F">
            <w:pPr>
              <w:pStyle w:val="Compact"/>
              <w:rPr>
                <w:rFonts w:ascii="Times New Roman" w:hAnsi="Times New Roman" w:cs="Times New Roman"/>
              </w:rPr>
            </w:pPr>
            <w:r>
              <w:rPr>
                <w:rFonts w:ascii="Times New Roman" w:hAnsi="Times New Roman" w:cs="Times New Roman"/>
              </w:rPr>
              <w:t>Yousef Radwan</w:t>
            </w:r>
          </w:p>
        </w:tc>
        <w:tc>
          <w:tcPr>
            <w:tcW w:w="1584" w:type="dxa"/>
          </w:tcPr>
          <w:p w14:paraId="3E0678C9" w14:textId="287E127B" w:rsidR="00CA3EB6" w:rsidRPr="002E429C" w:rsidRDefault="00F5112F">
            <w:pPr>
              <w:pStyle w:val="Compact"/>
              <w:rPr>
                <w:rFonts w:ascii="Times New Roman" w:hAnsi="Times New Roman" w:cs="Times New Roman"/>
              </w:rPr>
            </w:pPr>
            <w:r>
              <w:rPr>
                <w:rFonts w:ascii="Times New Roman" w:hAnsi="Times New Roman" w:cs="Times New Roman"/>
              </w:rPr>
              <w:t>Cool Blue, Earth Green</w:t>
            </w:r>
          </w:p>
        </w:tc>
        <w:tc>
          <w:tcPr>
            <w:tcW w:w="1584" w:type="dxa"/>
          </w:tcPr>
          <w:p w14:paraId="195488B2" w14:textId="2B6289D5" w:rsidR="00CA3EB6" w:rsidRPr="002E429C" w:rsidRDefault="00F5112F">
            <w:pPr>
              <w:pStyle w:val="Compact"/>
              <w:rPr>
                <w:rFonts w:ascii="Times New Roman" w:hAnsi="Times New Roman" w:cs="Times New Roman"/>
              </w:rPr>
            </w:pPr>
            <w:r>
              <w:rPr>
                <w:rFonts w:ascii="Times New Roman" w:hAnsi="Times New Roman" w:cs="Times New Roman"/>
              </w:rPr>
              <w:t>AI, web development, business</w:t>
            </w:r>
          </w:p>
        </w:tc>
        <w:tc>
          <w:tcPr>
            <w:tcW w:w="1584" w:type="dxa"/>
          </w:tcPr>
          <w:p w14:paraId="5B0CC7B0" w14:textId="356AB28B" w:rsidR="00CA3EB6" w:rsidRPr="002E429C" w:rsidRDefault="00F5112F">
            <w:pPr>
              <w:pStyle w:val="Compact"/>
              <w:rPr>
                <w:rFonts w:ascii="Times New Roman" w:hAnsi="Times New Roman" w:cs="Times New Roman"/>
              </w:rPr>
            </w:pPr>
            <w:proofErr w:type="spellStart"/>
            <w:r>
              <w:rPr>
                <w:rFonts w:ascii="Times New Roman" w:hAnsi="Times New Roman" w:cs="Times New Roman"/>
              </w:rPr>
              <w:t>Followup</w:t>
            </w:r>
            <w:proofErr w:type="spellEnd"/>
            <w:r>
              <w:rPr>
                <w:rFonts w:ascii="Times New Roman" w:hAnsi="Times New Roman" w:cs="Times New Roman"/>
              </w:rPr>
              <w:t xml:space="preserve"> with everyone, lead B2B sales meetings, develop AI sections of the platform</w:t>
            </w:r>
          </w:p>
        </w:tc>
      </w:tr>
      <w:tr w:rsidR="002E429C" w:rsidRPr="002E429C" w14:paraId="5761A6D2" w14:textId="77777777" w:rsidTr="00B029D0">
        <w:tc>
          <w:tcPr>
            <w:tcW w:w="1584" w:type="dxa"/>
          </w:tcPr>
          <w:p w14:paraId="33D5C9CC"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Technical / Product Lead</w:t>
            </w:r>
          </w:p>
        </w:tc>
        <w:tc>
          <w:tcPr>
            <w:tcW w:w="1584" w:type="dxa"/>
          </w:tcPr>
          <w:p w14:paraId="2BAB6317" w14:textId="77777777" w:rsidR="00CA3EB6" w:rsidRPr="002E429C" w:rsidRDefault="00CA3EB6">
            <w:pPr>
              <w:pStyle w:val="Compact"/>
              <w:rPr>
                <w:rFonts w:ascii="Times New Roman" w:hAnsi="Times New Roman" w:cs="Times New Roman"/>
              </w:rPr>
            </w:pPr>
          </w:p>
        </w:tc>
        <w:tc>
          <w:tcPr>
            <w:tcW w:w="1584" w:type="dxa"/>
          </w:tcPr>
          <w:p w14:paraId="690523DF" w14:textId="77777777" w:rsidR="00CA3EB6" w:rsidRPr="002E429C" w:rsidRDefault="00CA3EB6">
            <w:pPr>
              <w:pStyle w:val="Compact"/>
              <w:rPr>
                <w:rFonts w:ascii="Times New Roman" w:hAnsi="Times New Roman" w:cs="Times New Roman"/>
              </w:rPr>
            </w:pPr>
          </w:p>
        </w:tc>
        <w:tc>
          <w:tcPr>
            <w:tcW w:w="1584" w:type="dxa"/>
          </w:tcPr>
          <w:p w14:paraId="053E1CE6" w14:textId="77777777" w:rsidR="00CA3EB6" w:rsidRPr="002E429C" w:rsidRDefault="00CA3EB6">
            <w:pPr>
              <w:pStyle w:val="Compact"/>
              <w:rPr>
                <w:rFonts w:ascii="Times New Roman" w:hAnsi="Times New Roman" w:cs="Times New Roman"/>
              </w:rPr>
            </w:pPr>
          </w:p>
        </w:tc>
        <w:tc>
          <w:tcPr>
            <w:tcW w:w="1584" w:type="dxa"/>
          </w:tcPr>
          <w:p w14:paraId="3AE752D6"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Prototype &amp; testing</w:t>
            </w:r>
          </w:p>
        </w:tc>
      </w:tr>
      <w:tr w:rsidR="002E429C" w:rsidRPr="002E429C" w14:paraId="735DB51B" w14:textId="77777777" w:rsidTr="00B029D0">
        <w:tc>
          <w:tcPr>
            <w:tcW w:w="1584" w:type="dxa"/>
          </w:tcPr>
          <w:p w14:paraId="5849A047"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Market Lead</w:t>
            </w:r>
          </w:p>
        </w:tc>
        <w:tc>
          <w:tcPr>
            <w:tcW w:w="1584" w:type="dxa"/>
          </w:tcPr>
          <w:p w14:paraId="1B96A367" w14:textId="23B4CD7E" w:rsidR="00CA3EB6" w:rsidRPr="002E429C" w:rsidRDefault="00F5112F">
            <w:pPr>
              <w:pStyle w:val="Compact"/>
              <w:rPr>
                <w:rFonts w:ascii="Times New Roman" w:hAnsi="Times New Roman" w:cs="Times New Roman"/>
              </w:rPr>
            </w:pPr>
            <w:r>
              <w:rPr>
                <w:rFonts w:ascii="Times New Roman" w:hAnsi="Times New Roman" w:cs="Times New Roman"/>
              </w:rPr>
              <w:t>Luis Murillo</w:t>
            </w:r>
          </w:p>
        </w:tc>
        <w:tc>
          <w:tcPr>
            <w:tcW w:w="1584" w:type="dxa"/>
          </w:tcPr>
          <w:p w14:paraId="7D077790" w14:textId="77777777" w:rsidR="00CA3EB6" w:rsidRPr="002E429C" w:rsidRDefault="00CA3EB6">
            <w:pPr>
              <w:pStyle w:val="Compact"/>
              <w:rPr>
                <w:rFonts w:ascii="Times New Roman" w:hAnsi="Times New Roman" w:cs="Times New Roman"/>
              </w:rPr>
            </w:pPr>
          </w:p>
        </w:tc>
        <w:tc>
          <w:tcPr>
            <w:tcW w:w="1584" w:type="dxa"/>
          </w:tcPr>
          <w:p w14:paraId="2282C4A7" w14:textId="77777777" w:rsidR="00CA3EB6" w:rsidRPr="002E429C" w:rsidRDefault="00CA3EB6">
            <w:pPr>
              <w:pStyle w:val="Compact"/>
              <w:rPr>
                <w:rFonts w:ascii="Times New Roman" w:hAnsi="Times New Roman" w:cs="Times New Roman"/>
              </w:rPr>
            </w:pPr>
          </w:p>
        </w:tc>
        <w:tc>
          <w:tcPr>
            <w:tcW w:w="1584" w:type="dxa"/>
          </w:tcPr>
          <w:p w14:paraId="0DBEFF88"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User research &amp; value proposition</w:t>
            </w:r>
          </w:p>
        </w:tc>
      </w:tr>
      <w:tr w:rsidR="002E429C" w:rsidRPr="002E429C" w14:paraId="75B8FF2B" w14:textId="77777777" w:rsidTr="00B029D0">
        <w:tc>
          <w:tcPr>
            <w:tcW w:w="1584" w:type="dxa"/>
          </w:tcPr>
          <w:p w14:paraId="6CF9CF8E"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Finance / Operations</w:t>
            </w:r>
          </w:p>
        </w:tc>
        <w:tc>
          <w:tcPr>
            <w:tcW w:w="1584" w:type="dxa"/>
          </w:tcPr>
          <w:p w14:paraId="469C7971" w14:textId="77777777" w:rsidR="00CA3EB6" w:rsidRPr="002E429C" w:rsidRDefault="00CA3EB6">
            <w:pPr>
              <w:pStyle w:val="Compact"/>
              <w:rPr>
                <w:rFonts w:ascii="Times New Roman" w:hAnsi="Times New Roman" w:cs="Times New Roman"/>
              </w:rPr>
            </w:pPr>
          </w:p>
        </w:tc>
        <w:tc>
          <w:tcPr>
            <w:tcW w:w="1584" w:type="dxa"/>
          </w:tcPr>
          <w:p w14:paraId="7BEBAB74" w14:textId="77777777" w:rsidR="00CA3EB6" w:rsidRPr="002E429C" w:rsidRDefault="00CA3EB6">
            <w:pPr>
              <w:pStyle w:val="Compact"/>
              <w:rPr>
                <w:rFonts w:ascii="Times New Roman" w:hAnsi="Times New Roman" w:cs="Times New Roman"/>
              </w:rPr>
            </w:pPr>
          </w:p>
        </w:tc>
        <w:tc>
          <w:tcPr>
            <w:tcW w:w="1584" w:type="dxa"/>
          </w:tcPr>
          <w:p w14:paraId="1B1D8551" w14:textId="77777777" w:rsidR="00CA3EB6" w:rsidRPr="002E429C" w:rsidRDefault="00CA3EB6">
            <w:pPr>
              <w:pStyle w:val="Compact"/>
              <w:rPr>
                <w:rFonts w:ascii="Times New Roman" w:hAnsi="Times New Roman" w:cs="Times New Roman"/>
              </w:rPr>
            </w:pPr>
          </w:p>
        </w:tc>
        <w:tc>
          <w:tcPr>
            <w:tcW w:w="1584" w:type="dxa"/>
          </w:tcPr>
          <w:p w14:paraId="569037C9"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Budget &amp; resources</w:t>
            </w:r>
          </w:p>
        </w:tc>
      </w:tr>
      <w:tr w:rsidR="002E429C" w:rsidRPr="002E429C" w14:paraId="122FC76D" w14:textId="77777777" w:rsidTr="00B029D0">
        <w:tc>
          <w:tcPr>
            <w:tcW w:w="1584" w:type="dxa"/>
          </w:tcPr>
          <w:p w14:paraId="55221D11"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Communication / Docs</w:t>
            </w:r>
          </w:p>
        </w:tc>
        <w:tc>
          <w:tcPr>
            <w:tcW w:w="1584" w:type="dxa"/>
          </w:tcPr>
          <w:p w14:paraId="18C1E62D" w14:textId="77777777" w:rsidR="00CA3EB6" w:rsidRPr="002E429C" w:rsidRDefault="00CA3EB6">
            <w:pPr>
              <w:pStyle w:val="Compact"/>
              <w:rPr>
                <w:rFonts w:ascii="Times New Roman" w:hAnsi="Times New Roman" w:cs="Times New Roman"/>
              </w:rPr>
            </w:pPr>
          </w:p>
        </w:tc>
        <w:tc>
          <w:tcPr>
            <w:tcW w:w="1584" w:type="dxa"/>
          </w:tcPr>
          <w:p w14:paraId="61A80D62" w14:textId="77777777" w:rsidR="00CA3EB6" w:rsidRPr="002E429C" w:rsidRDefault="00CA3EB6">
            <w:pPr>
              <w:pStyle w:val="Compact"/>
              <w:rPr>
                <w:rFonts w:ascii="Times New Roman" w:hAnsi="Times New Roman" w:cs="Times New Roman"/>
              </w:rPr>
            </w:pPr>
          </w:p>
        </w:tc>
        <w:tc>
          <w:tcPr>
            <w:tcW w:w="1584" w:type="dxa"/>
          </w:tcPr>
          <w:p w14:paraId="07165BEC" w14:textId="77777777" w:rsidR="00CA3EB6" w:rsidRPr="002E429C" w:rsidRDefault="00CA3EB6">
            <w:pPr>
              <w:pStyle w:val="Compact"/>
              <w:rPr>
                <w:rFonts w:ascii="Times New Roman" w:hAnsi="Times New Roman" w:cs="Times New Roman"/>
              </w:rPr>
            </w:pPr>
          </w:p>
        </w:tc>
        <w:tc>
          <w:tcPr>
            <w:tcW w:w="1584" w:type="dxa"/>
          </w:tcPr>
          <w:p w14:paraId="7FD10EC0"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Presentation &amp; reporting</w:t>
            </w:r>
          </w:p>
        </w:tc>
      </w:tr>
    </w:tbl>
    <w:p w14:paraId="4E0254D2" w14:textId="77D8C91C" w:rsidR="00CA3EB6" w:rsidRPr="002E429C" w:rsidRDefault="00000000">
      <w:pPr>
        <w:pStyle w:val="BodyText"/>
        <w:rPr>
          <w:rFonts w:ascii="Times New Roman" w:hAnsi="Times New Roman" w:cs="Times New Roman"/>
        </w:rPr>
      </w:pPr>
      <w:r w:rsidRPr="002E429C">
        <w:rPr>
          <w:rFonts w:ascii="Times New Roman" w:hAnsi="Times New Roman" w:cs="Times New Roman"/>
          <w:b/>
          <w:bCs/>
        </w:rPr>
        <w:t>Team Guardian (ensures rules followed):</w:t>
      </w:r>
      <w:r w:rsidRPr="002E429C">
        <w:rPr>
          <w:rFonts w:ascii="Times New Roman" w:hAnsi="Times New Roman" w:cs="Times New Roman"/>
        </w:rPr>
        <w:t xml:space="preserve"> _____</w:t>
      </w:r>
      <w:r w:rsidR="00F5112F">
        <w:rPr>
          <w:rFonts w:ascii="Times New Roman" w:hAnsi="Times New Roman" w:cs="Times New Roman"/>
        </w:rPr>
        <w:t>Yousef Radwan</w:t>
      </w:r>
      <w:r w:rsidRPr="002E429C">
        <w:rPr>
          <w:rFonts w:ascii="Times New Roman" w:hAnsi="Times New Roman" w:cs="Times New Roman"/>
        </w:rPr>
        <w:t>___________________</w:t>
      </w:r>
    </w:p>
    <w:p w14:paraId="4A7CED48" w14:textId="77777777" w:rsidR="00CA3EB6" w:rsidRPr="002E429C" w:rsidRDefault="00750429">
      <w:pPr>
        <w:rPr>
          <w:rFonts w:ascii="Times New Roman" w:hAnsi="Times New Roman" w:cs="Times New Roman"/>
        </w:rPr>
      </w:pPr>
      <w:r>
        <w:rPr>
          <w:rFonts w:ascii="Times New Roman" w:hAnsi="Times New Roman" w:cs="Times New Roman"/>
          <w:noProof/>
        </w:rPr>
        <w:pict w14:anchorId="0EA53310">
          <v:rect id="_x0000_i1029" alt="" style="width:468pt;height:.05pt;mso-width-percent:0;mso-height-percent:0;mso-width-percent:0;mso-height-percent:0" o:hralign="center" o:hrstd="t" o:hr="t"/>
        </w:pict>
      </w:r>
    </w:p>
    <w:p w14:paraId="0C75D8BC" w14:textId="77777777" w:rsidR="00B029D0" w:rsidRDefault="00B029D0">
      <w:pPr>
        <w:pStyle w:val="Heading3"/>
        <w:rPr>
          <w:rFonts w:ascii="Times New Roman" w:hAnsi="Times New Roman" w:cs="Times New Roman"/>
          <w:color w:val="auto"/>
        </w:rPr>
      </w:pPr>
      <w:bookmarkStart w:id="5" w:name="stakeholders-and-advisors"/>
      <w:bookmarkEnd w:id="4"/>
    </w:p>
    <w:p w14:paraId="35A7B9B3" w14:textId="3FE9EEAA" w:rsidR="00CA3EB6" w:rsidRPr="002E429C" w:rsidRDefault="00000000">
      <w:pPr>
        <w:pStyle w:val="Heading3"/>
        <w:rPr>
          <w:rFonts w:ascii="Times New Roman" w:hAnsi="Times New Roman" w:cs="Times New Roman"/>
          <w:color w:val="auto"/>
        </w:rPr>
      </w:pPr>
      <w:r w:rsidRPr="002E429C">
        <w:rPr>
          <w:rFonts w:ascii="Times New Roman" w:hAnsi="Times New Roman" w:cs="Times New Roman"/>
          <w:color w:val="auto"/>
        </w:rPr>
        <w:t>5. Stakeholders and Advisors</w:t>
      </w:r>
    </w:p>
    <w:p w14:paraId="7E8BD9FF" w14:textId="77777777" w:rsidR="00CA3EB6" w:rsidRPr="002E429C" w:rsidRDefault="00000000">
      <w:pPr>
        <w:pStyle w:val="FirstParagraph"/>
        <w:rPr>
          <w:rFonts w:ascii="Times New Roman" w:hAnsi="Times New Roman" w:cs="Times New Roman"/>
        </w:rPr>
      </w:pPr>
      <w:r w:rsidRPr="002E429C">
        <w:rPr>
          <w:rFonts w:ascii="Times New Roman" w:hAnsi="Times New Roman" w:cs="Times New Roman"/>
        </w:rPr>
        <w:t>List key external actors (PI, partner company, TTO, mentors …).</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490"/>
        <w:gridCol w:w="2490"/>
        <w:gridCol w:w="2491"/>
        <w:gridCol w:w="2491"/>
      </w:tblGrid>
      <w:tr w:rsidR="002E429C" w:rsidRPr="002E429C" w14:paraId="72F9F68D" w14:textId="77777777" w:rsidTr="00B029D0">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563700E6"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Stakeholder</w:t>
            </w:r>
          </w:p>
        </w:tc>
        <w:tc>
          <w:tcPr>
            <w:tcW w:w="1980" w:type="dxa"/>
            <w:tcBorders>
              <w:bottom w:val="none" w:sz="0" w:space="0" w:color="auto"/>
            </w:tcBorders>
          </w:tcPr>
          <w:p w14:paraId="172A5BBD"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Organization</w:t>
            </w:r>
          </w:p>
        </w:tc>
        <w:tc>
          <w:tcPr>
            <w:tcW w:w="1980" w:type="dxa"/>
            <w:tcBorders>
              <w:bottom w:val="none" w:sz="0" w:space="0" w:color="auto"/>
            </w:tcBorders>
          </w:tcPr>
          <w:p w14:paraId="4F0E0F84"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Role / Contribution</w:t>
            </w:r>
          </w:p>
        </w:tc>
        <w:tc>
          <w:tcPr>
            <w:tcW w:w="1980" w:type="dxa"/>
            <w:tcBorders>
              <w:bottom w:val="none" w:sz="0" w:space="0" w:color="auto"/>
            </w:tcBorders>
          </w:tcPr>
          <w:p w14:paraId="69761B15"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Rights &amp; Authority</w:t>
            </w:r>
          </w:p>
        </w:tc>
      </w:tr>
      <w:tr w:rsidR="002E429C" w:rsidRPr="002E429C" w14:paraId="4F18C723" w14:textId="77777777" w:rsidTr="00B029D0">
        <w:tc>
          <w:tcPr>
            <w:tcW w:w="1980" w:type="dxa"/>
          </w:tcPr>
          <w:p w14:paraId="7A747E13" w14:textId="3BF72C17" w:rsidR="00CA3EB6" w:rsidRPr="002E429C" w:rsidRDefault="00CA3EB6">
            <w:pPr>
              <w:pStyle w:val="Compact"/>
              <w:rPr>
                <w:rFonts w:ascii="Times New Roman" w:hAnsi="Times New Roman" w:cs="Times New Roman"/>
              </w:rPr>
            </w:pPr>
          </w:p>
        </w:tc>
        <w:tc>
          <w:tcPr>
            <w:tcW w:w="1980" w:type="dxa"/>
          </w:tcPr>
          <w:p w14:paraId="62158CAC" w14:textId="037815E6" w:rsidR="00CA3EB6" w:rsidRPr="002E429C" w:rsidRDefault="00CA3EB6">
            <w:pPr>
              <w:pStyle w:val="Compact"/>
              <w:rPr>
                <w:rFonts w:ascii="Times New Roman" w:hAnsi="Times New Roman" w:cs="Times New Roman"/>
              </w:rPr>
            </w:pPr>
          </w:p>
        </w:tc>
        <w:tc>
          <w:tcPr>
            <w:tcW w:w="1980" w:type="dxa"/>
          </w:tcPr>
          <w:p w14:paraId="6FC2805E" w14:textId="3891404B" w:rsidR="00CA3EB6" w:rsidRPr="002E429C" w:rsidRDefault="00CA3EB6">
            <w:pPr>
              <w:pStyle w:val="Compact"/>
              <w:rPr>
                <w:rFonts w:ascii="Times New Roman" w:hAnsi="Times New Roman" w:cs="Times New Roman"/>
              </w:rPr>
            </w:pPr>
          </w:p>
        </w:tc>
        <w:tc>
          <w:tcPr>
            <w:tcW w:w="1980" w:type="dxa"/>
          </w:tcPr>
          <w:p w14:paraId="13C386D8" w14:textId="4A6233C2" w:rsidR="00CA3EB6" w:rsidRPr="002E429C" w:rsidRDefault="00CA3EB6">
            <w:pPr>
              <w:pStyle w:val="Compact"/>
              <w:rPr>
                <w:rFonts w:ascii="Times New Roman" w:hAnsi="Times New Roman" w:cs="Times New Roman"/>
              </w:rPr>
            </w:pPr>
          </w:p>
        </w:tc>
      </w:tr>
      <w:tr w:rsidR="00B029D0" w:rsidRPr="002E429C" w14:paraId="434A65B7" w14:textId="77777777" w:rsidTr="00B029D0">
        <w:tc>
          <w:tcPr>
            <w:tcW w:w="1980" w:type="dxa"/>
          </w:tcPr>
          <w:p w14:paraId="640F9792" w14:textId="77777777" w:rsidR="00B029D0" w:rsidRPr="002E429C" w:rsidRDefault="00B029D0">
            <w:pPr>
              <w:pStyle w:val="Compact"/>
              <w:rPr>
                <w:rFonts w:ascii="Times New Roman" w:hAnsi="Times New Roman" w:cs="Times New Roman"/>
              </w:rPr>
            </w:pPr>
          </w:p>
        </w:tc>
        <w:tc>
          <w:tcPr>
            <w:tcW w:w="1980" w:type="dxa"/>
          </w:tcPr>
          <w:p w14:paraId="4536A95C" w14:textId="77777777" w:rsidR="00B029D0" w:rsidRPr="002E429C" w:rsidRDefault="00B029D0">
            <w:pPr>
              <w:pStyle w:val="Compact"/>
              <w:rPr>
                <w:rFonts w:ascii="Times New Roman" w:hAnsi="Times New Roman" w:cs="Times New Roman"/>
              </w:rPr>
            </w:pPr>
          </w:p>
        </w:tc>
        <w:tc>
          <w:tcPr>
            <w:tcW w:w="1980" w:type="dxa"/>
          </w:tcPr>
          <w:p w14:paraId="5D0C08C9" w14:textId="77777777" w:rsidR="00B029D0" w:rsidRPr="002E429C" w:rsidRDefault="00B029D0">
            <w:pPr>
              <w:pStyle w:val="Compact"/>
              <w:rPr>
                <w:rFonts w:ascii="Times New Roman" w:hAnsi="Times New Roman" w:cs="Times New Roman"/>
              </w:rPr>
            </w:pPr>
          </w:p>
        </w:tc>
        <w:tc>
          <w:tcPr>
            <w:tcW w:w="1980" w:type="dxa"/>
          </w:tcPr>
          <w:p w14:paraId="31B9E31C" w14:textId="77777777" w:rsidR="00B029D0" w:rsidRPr="002E429C" w:rsidRDefault="00B029D0">
            <w:pPr>
              <w:pStyle w:val="Compact"/>
              <w:rPr>
                <w:rFonts w:ascii="Times New Roman" w:hAnsi="Times New Roman" w:cs="Times New Roman"/>
              </w:rPr>
            </w:pPr>
          </w:p>
        </w:tc>
      </w:tr>
      <w:tr w:rsidR="00B029D0" w:rsidRPr="002E429C" w14:paraId="10F5C742" w14:textId="77777777" w:rsidTr="00B029D0">
        <w:tc>
          <w:tcPr>
            <w:tcW w:w="1980" w:type="dxa"/>
          </w:tcPr>
          <w:p w14:paraId="1C67425E" w14:textId="77777777" w:rsidR="00B029D0" w:rsidRPr="002E429C" w:rsidRDefault="00B029D0">
            <w:pPr>
              <w:pStyle w:val="Compact"/>
              <w:rPr>
                <w:rFonts w:ascii="Times New Roman" w:hAnsi="Times New Roman" w:cs="Times New Roman"/>
              </w:rPr>
            </w:pPr>
          </w:p>
        </w:tc>
        <w:tc>
          <w:tcPr>
            <w:tcW w:w="1980" w:type="dxa"/>
          </w:tcPr>
          <w:p w14:paraId="4069C725" w14:textId="77777777" w:rsidR="00B029D0" w:rsidRPr="002E429C" w:rsidRDefault="00B029D0">
            <w:pPr>
              <w:pStyle w:val="Compact"/>
              <w:rPr>
                <w:rFonts w:ascii="Times New Roman" w:hAnsi="Times New Roman" w:cs="Times New Roman"/>
              </w:rPr>
            </w:pPr>
          </w:p>
        </w:tc>
        <w:tc>
          <w:tcPr>
            <w:tcW w:w="1980" w:type="dxa"/>
          </w:tcPr>
          <w:p w14:paraId="3509BCB8" w14:textId="77777777" w:rsidR="00B029D0" w:rsidRPr="002E429C" w:rsidRDefault="00B029D0">
            <w:pPr>
              <w:pStyle w:val="Compact"/>
              <w:rPr>
                <w:rFonts w:ascii="Times New Roman" w:hAnsi="Times New Roman" w:cs="Times New Roman"/>
              </w:rPr>
            </w:pPr>
          </w:p>
        </w:tc>
        <w:tc>
          <w:tcPr>
            <w:tcW w:w="1980" w:type="dxa"/>
          </w:tcPr>
          <w:p w14:paraId="5199B65C" w14:textId="77777777" w:rsidR="00B029D0" w:rsidRPr="002E429C" w:rsidRDefault="00B029D0">
            <w:pPr>
              <w:pStyle w:val="Compact"/>
              <w:rPr>
                <w:rFonts w:ascii="Times New Roman" w:hAnsi="Times New Roman" w:cs="Times New Roman"/>
              </w:rPr>
            </w:pPr>
          </w:p>
        </w:tc>
      </w:tr>
    </w:tbl>
    <w:p w14:paraId="7DDC58EA" w14:textId="77777777" w:rsidR="00B029D0" w:rsidRDefault="00B029D0">
      <w:pPr>
        <w:rPr>
          <w:rFonts w:ascii="Times New Roman" w:hAnsi="Times New Roman" w:cs="Times New Roman"/>
        </w:rPr>
      </w:pPr>
    </w:p>
    <w:p w14:paraId="049C6C2D" w14:textId="42B0F489" w:rsidR="00CA3EB6" w:rsidRPr="002E429C" w:rsidRDefault="00B029D0" w:rsidP="00F5112F">
      <w:pPr>
        <w:rPr>
          <w:rFonts w:ascii="Times New Roman" w:hAnsi="Times New Roman" w:cs="Times New Roman"/>
        </w:rPr>
      </w:pPr>
      <w:r>
        <w:rPr>
          <w:rFonts w:ascii="Times New Roman" w:hAnsi="Times New Roman" w:cs="Times New Roman"/>
        </w:rPr>
        <w:br w:type="page"/>
      </w:r>
    </w:p>
    <w:p w14:paraId="7FEEA162" w14:textId="77777777" w:rsidR="00CA3EB6" w:rsidRPr="002E429C" w:rsidRDefault="00000000">
      <w:pPr>
        <w:pStyle w:val="Heading3"/>
        <w:rPr>
          <w:rFonts w:ascii="Times New Roman" w:hAnsi="Times New Roman" w:cs="Times New Roman"/>
          <w:color w:val="auto"/>
        </w:rPr>
      </w:pPr>
      <w:bookmarkStart w:id="6" w:name="decision-making-and-escalation"/>
      <w:bookmarkEnd w:id="5"/>
      <w:r w:rsidRPr="002E429C">
        <w:rPr>
          <w:rFonts w:ascii="Times New Roman" w:hAnsi="Times New Roman" w:cs="Times New Roman"/>
          <w:color w:val="auto"/>
        </w:rPr>
        <w:lastRenderedPageBreak/>
        <w:t>6. Decision-Making and Escalation</w:t>
      </w:r>
    </w:p>
    <w:p w14:paraId="00B21ECC" w14:textId="77777777" w:rsidR="00CA3EB6" w:rsidRPr="002E429C" w:rsidRDefault="00000000">
      <w:pPr>
        <w:pStyle w:val="FirstParagraph"/>
        <w:rPr>
          <w:rFonts w:ascii="Times New Roman" w:hAnsi="Times New Roman" w:cs="Times New Roman"/>
        </w:rPr>
      </w:pPr>
      <w:r w:rsidRPr="002E429C">
        <w:rPr>
          <w:rFonts w:ascii="Times New Roman" w:hAnsi="Times New Roman" w:cs="Times New Roman"/>
        </w:rPr>
        <w:t>Our team’s decision process will work as follows:</w:t>
      </w:r>
    </w:p>
    <w:p w14:paraId="474700D4" w14:textId="77777777" w:rsidR="00B029D0" w:rsidRDefault="00000000">
      <w:pPr>
        <w:pStyle w:val="BodyText"/>
        <w:rPr>
          <w:rFonts w:ascii="Times New Roman" w:hAnsi="Times New Roman" w:cs="Times New Roman"/>
        </w:rPr>
      </w:pPr>
      <w:r w:rsidRPr="002E429C">
        <w:rPr>
          <w:rFonts w:ascii="Times New Roman" w:hAnsi="Times New Roman" w:cs="Times New Roman"/>
          <w:b/>
          <w:bCs/>
        </w:rPr>
        <w:t>Routine decisions</w:t>
      </w:r>
      <w:r w:rsidRPr="002E429C">
        <w:rPr>
          <w:rFonts w:ascii="Times New Roman" w:hAnsi="Times New Roman" w:cs="Times New Roman"/>
        </w:rPr>
        <w:t xml:space="preserve"> (everyday tasks) will be made by:</w:t>
      </w:r>
    </w:p>
    <w:p w14:paraId="4C5424B1" w14:textId="3284F1FA" w:rsidR="00CA3EB6" w:rsidRPr="002E429C" w:rsidRDefault="00F5112F" w:rsidP="00F5112F">
      <w:pPr>
        <w:pStyle w:val="p1"/>
      </w:pPr>
      <w:r>
        <w:t>Each member independently, using their judgment and ownership within their assigned area.</w:t>
      </w:r>
      <w:r w:rsidR="00000000" w:rsidRPr="002E429C">
        <w:br/>
        <w:t xml:space="preserve"> ___________________________________________</w:t>
      </w:r>
      <w:r w:rsidR="00000000" w:rsidRPr="002E429C">
        <w:br/>
      </w:r>
      <w:r w:rsidR="00000000" w:rsidRPr="002E429C">
        <w:rPr>
          <w:i/>
          <w:iCs/>
        </w:rPr>
        <w:t>Example: each responsible member decides within their area.</w:t>
      </w:r>
    </w:p>
    <w:p w14:paraId="362B932A" w14:textId="77777777" w:rsidR="00B029D0" w:rsidRDefault="00B029D0">
      <w:pPr>
        <w:pStyle w:val="BodyText"/>
        <w:rPr>
          <w:rFonts w:ascii="Times New Roman" w:hAnsi="Times New Roman" w:cs="Times New Roman"/>
          <w:b/>
          <w:bCs/>
        </w:rPr>
      </w:pPr>
    </w:p>
    <w:p w14:paraId="2A8DDDC1" w14:textId="3143E527" w:rsidR="00B029D0" w:rsidRDefault="00000000">
      <w:pPr>
        <w:pStyle w:val="BodyText"/>
        <w:rPr>
          <w:rFonts w:ascii="Times New Roman" w:hAnsi="Times New Roman" w:cs="Times New Roman"/>
        </w:rPr>
      </w:pPr>
      <w:r w:rsidRPr="002E429C">
        <w:rPr>
          <w:rFonts w:ascii="Times New Roman" w:hAnsi="Times New Roman" w:cs="Times New Roman"/>
          <w:b/>
          <w:bCs/>
        </w:rPr>
        <w:t>Operational decisions</w:t>
      </w:r>
      <w:r w:rsidRPr="002E429C">
        <w:rPr>
          <w:rFonts w:ascii="Times New Roman" w:hAnsi="Times New Roman" w:cs="Times New Roman"/>
        </w:rPr>
        <w:t xml:space="preserve"> (team priorities, deadlines, tools) will be made by:</w:t>
      </w:r>
    </w:p>
    <w:p w14:paraId="326FD79C" w14:textId="67C60399" w:rsidR="00B029D0" w:rsidRDefault="00F5112F" w:rsidP="00F5112F">
      <w:pPr>
        <w:pStyle w:val="p1"/>
      </w:pPr>
      <w:r>
        <w:t>The team collectively during weekly meetings, with decisions finalized through majority alignment when needed.</w:t>
      </w:r>
    </w:p>
    <w:p w14:paraId="3A2A189B" w14:textId="14535A8D" w:rsidR="00B029D0" w:rsidRPr="00025FF9" w:rsidRDefault="00000000" w:rsidP="00025FF9">
      <w:pPr>
        <w:pStyle w:val="BodyText"/>
        <w:rPr>
          <w:rFonts w:ascii="Times New Roman" w:hAnsi="Times New Roman" w:cs="Times New Roman"/>
        </w:rPr>
      </w:pPr>
      <w:r w:rsidRPr="002E429C">
        <w:rPr>
          <w:rFonts w:ascii="Times New Roman" w:hAnsi="Times New Roman" w:cs="Times New Roman"/>
        </w:rPr>
        <w:t xml:space="preserve"> ___________________________________________</w:t>
      </w:r>
      <w:r w:rsidRPr="002E429C">
        <w:rPr>
          <w:rFonts w:ascii="Times New Roman" w:hAnsi="Times New Roman" w:cs="Times New Roman"/>
        </w:rPr>
        <w:br/>
      </w:r>
      <w:r w:rsidRPr="002E429C">
        <w:rPr>
          <w:rFonts w:ascii="Times New Roman" w:hAnsi="Times New Roman" w:cs="Times New Roman"/>
          <w:i/>
          <w:iCs/>
        </w:rPr>
        <w:t>Example: decided by majority vote during weekly meeting.</w:t>
      </w:r>
    </w:p>
    <w:p w14:paraId="76BCF890" w14:textId="77777777" w:rsidR="00B029D0" w:rsidRDefault="00B029D0">
      <w:pPr>
        <w:pStyle w:val="BodyText"/>
        <w:rPr>
          <w:rFonts w:ascii="Times New Roman" w:hAnsi="Times New Roman" w:cs="Times New Roman"/>
          <w:b/>
          <w:bCs/>
        </w:rPr>
      </w:pPr>
    </w:p>
    <w:p w14:paraId="015BEE03" w14:textId="77777777" w:rsidR="00B029D0" w:rsidRDefault="00000000">
      <w:pPr>
        <w:pStyle w:val="BodyText"/>
        <w:rPr>
          <w:rFonts w:ascii="Times New Roman" w:hAnsi="Times New Roman" w:cs="Times New Roman"/>
        </w:rPr>
      </w:pPr>
      <w:r w:rsidRPr="002E429C">
        <w:rPr>
          <w:rFonts w:ascii="Times New Roman" w:hAnsi="Times New Roman" w:cs="Times New Roman"/>
          <w:b/>
          <w:bCs/>
        </w:rPr>
        <w:t>Strategic decisions</w:t>
      </w:r>
      <w:r w:rsidRPr="002E429C">
        <w:rPr>
          <w:rFonts w:ascii="Times New Roman" w:hAnsi="Times New Roman" w:cs="Times New Roman"/>
        </w:rPr>
        <w:t xml:space="preserve"> (direction, partnerships, major pivots) will be made by:</w:t>
      </w:r>
      <w:r w:rsidRPr="002E429C">
        <w:rPr>
          <w:rFonts w:ascii="Times New Roman" w:hAnsi="Times New Roman" w:cs="Times New Roman"/>
        </w:rPr>
        <w:br/>
      </w:r>
    </w:p>
    <w:p w14:paraId="62E48A32" w14:textId="43B510D3" w:rsidR="00B029D0" w:rsidRDefault="00025FF9" w:rsidP="00025FF9">
      <w:pPr>
        <w:pStyle w:val="p1"/>
      </w:pPr>
      <w:r>
        <w:t>The full team through consensus after consulting our mentor for guidance.</w:t>
      </w:r>
    </w:p>
    <w:p w14:paraId="39B4812C" w14:textId="3EC6923A" w:rsidR="00CA3EB6" w:rsidRPr="002E429C" w:rsidRDefault="00000000">
      <w:pPr>
        <w:pStyle w:val="BodyText"/>
        <w:rPr>
          <w:rFonts w:ascii="Times New Roman" w:hAnsi="Times New Roman" w:cs="Times New Roman"/>
        </w:rPr>
      </w:pPr>
      <w:r w:rsidRPr="002E429C">
        <w:rPr>
          <w:rFonts w:ascii="Times New Roman" w:hAnsi="Times New Roman" w:cs="Times New Roman"/>
        </w:rPr>
        <w:t xml:space="preserve"> ___________________________________________</w:t>
      </w:r>
      <w:r w:rsidRPr="002E429C">
        <w:rPr>
          <w:rFonts w:ascii="Times New Roman" w:hAnsi="Times New Roman" w:cs="Times New Roman"/>
        </w:rPr>
        <w:br/>
      </w:r>
      <w:r w:rsidRPr="002E429C">
        <w:rPr>
          <w:rFonts w:ascii="Times New Roman" w:hAnsi="Times New Roman" w:cs="Times New Roman"/>
          <w:i/>
          <w:iCs/>
        </w:rPr>
        <w:t>Example: full team consensus or after consulting mentor.</w:t>
      </w:r>
    </w:p>
    <w:p w14:paraId="0342210D" w14:textId="77777777" w:rsidR="00B029D0" w:rsidRDefault="00B029D0">
      <w:pPr>
        <w:pStyle w:val="BodyText"/>
        <w:rPr>
          <w:rFonts w:ascii="Times New Roman" w:hAnsi="Times New Roman" w:cs="Times New Roman"/>
          <w:b/>
          <w:bCs/>
        </w:rPr>
      </w:pPr>
    </w:p>
    <w:p w14:paraId="672C3E31" w14:textId="0DC97E9F" w:rsidR="00B029D0" w:rsidRDefault="00000000" w:rsidP="00025FF9">
      <w:pPr>
        <w:pStyle w:val="BodyText"/>
        <w:rPr>
          <w:rFonts w:ascii="Times New Roman" w:hAnsi="Times New Roman" w:cs="Times New Roman"/>
        </w:rPr>
      </w:pPr>
      <w:r w:rsidRPr="002E429C">
        <w:rPr>
          <w:rFonts w:ascii="Times New Roman" w:hAnsi="Times New Roman" w:cs="Times New Roman"/>
          <w:b/>
          <w:bCs/>
        </w:rPr>
        <w:t>If we have disagreements, we will:</w:t>
      </w:r>
    </w:p>
    <w:p w14:paraId="5FB6AF91" w14:textId="6016AF57" w:rsidR="00B029D0" w:rsidRDefault="00025FF9" w:rsidP="00025FF9">
      <w:pPr>
        <w:pStyle w:val="p1"/>
      </w:pPr>
      <w:r>
        <w:t>Document the disagreement, take a short pause to reflect, and escalate to our mentor for resolution if we cannot agree internally.</w:t>
      </w:r>
    </w:p>
    <w:p w14:paraId="5CCC3F16" w14:textId="275AC14F" w:rsidR="00CA3EB6" w:rsidRPr="002E429C" w:rsidRDefault="00000000">
      <w:pPr>
        <w:pStyle w:val="BodyText"/>
        <w:rPr>
          <w:rFonts w:ascii="Times New Roman" w:hAnsi="Times New Roman" w:cs="Times New Roman"/>
        </w:rPr>
      </w:pPr>
      <w:r w:rsidRPr="002E429C">
        <w:rPr>
          <w:rFonts w:ascii="Times New Roman" w:hAnsi="Times New Roman" w:cs="Times New Roman"/>
        </w:rPr>
        <w:t xml:space="preserve"> ___________________________________________</w:t>
      </w:r>
      <w:r w:rsidRPr="002E429C">
        <w:rPr>
          <w:rFonts w:ascii="Times New Roman" w:hAnsi="Times New Roman" w:cs="Times New Roman"/>
        </w:rPr>
        <w:br/>
      </w:r>
      <w:r w:rsidRPr="002E429C">
        <w:rPr>
          <w:rFonts w:ascii="Times New Roman" w:hAnsi="Times New Roman" w:cs="Times New Roman"/>
          <w:i/>
          <w:iCs/>
        </w:rPr>
        <w:t>Example: document the disagreement, pause 24 h, and consult our mentor if unresolved.</w:t>
      </w:r>
    </w:p>
    <w:p w14:paraId="229D217C" w14:textId="77777777" w:rsidR="00CA3EB6" w:rsidRPr="002E429C" w:rsidRDefault="00000000">
      <w:pPr>
        <w:pStyle w:val="BodyText"/>
        <w:rPr>
          <w:rFonts w:ascii="Times New Roman" w:hAnsi="Times New Roman" w:cs="Times New Roman"/>
        </w:rPr>
      </w:pPr>
      <w:r w:rsidRPr="002E429C">
        <w:rPr>
          <w:rFonts w:ascii="Times New Roman" w:hAnsi="Times New Roman" w:cs="Times New Roman"/>
          <w:i/>
          <w:iCs/>
        </w:rPr>
        <w:t>(Suggested good practice: record major decisions in meeting notes. Silence ≠ consent.)</w:t>
      </w:r>
    </w:p>
    <w:p w14:paraId="011A5A82" w14:textId="7E7A2C88" w:rsidR="00CA3EB6" w:rsidRDefault="00CA3EB6">
      <w:pPr>
        <w:rPr>
          <w:rFonts w:ascii="Times New Roman" w:hAnsi="Times New Roman" w:cs="Times New Roman"/>
        </w:rPr>
      </w:pPr>
    </w:p>
    <w:p w14:paraId="7E2B45F6" w14:textId="77777777" w:rsidR="00025FF9" w:rsidRDefault="00025FF9">
      <w:pPr>
        <w:rPr>
          <w:rFonts w:ascii="Times New Roman" w:hAnsi="Times New Roman" w:cs="Times New Roman"/>
        </w:rPr>
      </w:pPr>
    </w:p>
    <w:p w14:paraId="3D4AFA39" w14:textId="77777777" w:rsidR="00025FF9" w:rsidRDefault="00025FF9">
      <w:pPr>
        <w:rPr>
          <w:rFonts w:ascii="Times New Roman" w:hAnsi="Times New Roman" w:cs="Times New Roman"/>
        </w:rPr>
      </w:pPr>
    </w:p>
    <w:p w14:paraId="2F78EED1" w14:textId="77777777" w:rsidR="00025FF9" w:rsidRPr="002E429C" w:rsidRDefault="00025FF9">
      <w:pPr>
        <w:rPr>
          <w:rFonts w:ascii="Times New Roman" w:hAnsi="Times New Roman" w:cs="Times New Roman"/>
        </w:rPr>
      </w:pPr>
    </w:p>
    <w:p w14:paraId="6B0ED323" w14:textId="77777777" w:rsidR="00CA3EB6" w:rsidRPr="002E429C" w:rsidRDefault="00000000">
      <w:pPr>
        <w:pStyle w:val="Heading3"/>
        <w:rPr>
          <w:rFonts w:ascii="Times New Roman" w:hAnsi="Times New Roman" w:cs="Times New Roman"/>
          <w:color w:val="auto"/>
        </w:rPr>
      </w:pPr>
      <w:bookmarkStart w:id="7" w:name="accountability-and-communication"/>
      <w:bookmarkEnd w:id="6"/>
      <w:r w:rsidRPr="002E429C">
        <w:rPr>
          <w:rFonts w:ascii="Times New Roman" w:hAnsi="Times New Roman" w:cs="Times New Roman"/>
          <w:color w:val="auto"/>
        </w:rPr>
        <w:lastRenderedPageBreak/>
        <w:t>7. Accountability and Communication</w:t>
      </w:r>
    </w:p>
    <w:p w14:paraId="3ED3BE44" w14:textId="77777777" w:rsidR="00B029D0" w:rsidRDefault="00000000">
      <w:pPr>
        <w:pStyle w:val="FirstParagraph"/>
        <w:rPr>
          <w:rFonts w:ascii="Times New Roman" w:hAnsi="Times New Roman" w:cs="Times New Roman"/>
        </w:rPr>
      </w:pPr>
      <w:r w:rsidRPr="002E429C">
        <w:rPr>
          <w:rFonts w:ascii="Times New Roman" w:hAnsi="Times New Roman" w:cs="Times New Roman"/>
        </w:rPr>
        <w:t>Our communication and accountability norms will be:</w:t>
      </w:r>
    </w:p>
    <w:p w14:paraId="32C6E279" w14:textId="28C2D998" w:rsidR="00CA3EB6" w:rsidRPr="002E429C" w:rsidRDefault="00025FF9" w:rsidP="00025FF9">
      <w:pPr>
        <w:pStyle w:val="p1"/>
      </w:pPr>
      <w:r>
        <w:t xml:space="preserve">Our communication and accountability norms will be regular weekly meetings, transparent progress updates through a </w:t>
      </w:r>
      <w:proofErr w:type="spellStart"/>
      <w:r>
        <w:t>whatsapp</w:t>
      </w:r>
      <w:proofErr w:type="spellEnd"/>
      <w:r>
        <w:t xml:space="preserve"> group</w:t>
      </w:r>
      <w:r>
        <w:t xml:space="preserve">, and a culture of constructive feedback, with a check-in triggered if someone misses </w:t>
      </w:r>
      <w:r>
        <w:t>a</w:t>
      </w:r>
      <w:r>
        <w:t xml:space="preserve"> meeting without notice.</w:t>
      </w:r>
      <w:r w:rsidR="00000000" w:rsidRPr="002E429C">
        <w:br/>
        <w:t xml:space="preserve"> ___________________________________________</w:t>
      </w:r>
      <w:r w:rsidR="00000000" w:rsidRPr="002E429C">
        <w:br/>
      </w:r>
      <w:r w:rsidR="00000000" w:rsidRPr="002E429C">
        <w:rPr>
          <w:i/>
          <w:iCs/>
        </w:rPr>
        <w:t>Example: weekly meetings, shared task tracker, constructive feedback loops.</w:t>
      </w:r>
    </w:p>
    <w:p w14:paraId="12EB0B9C" w14:textId="77777777" w:rsidR="00CA3EB6" w:rsidRPr="002E429C" w:rsidRDefault="00000000">
      <w:pPr>
        <w:pStyle w:val="BodyText"/>
        <w:rPr>
          <w:rFonts w:ascii="Times New Roman" w:hAnsi="Times New Roman" w:cs="Times New Roman"/>
        </w:rPr>
      </w:pPr>
      <w:r w:rsidRPr="002E429C">
        <w:rPr>
          <w:rFonts w:ascii="Times New Roman" w:hAnsi="Times New Roman" w:cs="Times New Roman"/>
          <w:i/>
          <w:iCs/>
        </w:rPr>
        <w:t>Suggested practice: Two missed meetings without notice → guardian checks in.</w:t>
      </w:r>
    </w:p>
    <w:p w14:paraId="4CC29ACB" w14:textId="77777777" w:rsidR="00B029D0" w:rsidRDefault="00B029D0">
      <w:pPr>
        <w:rPr>
          <w:rFonts w:ascii="Times New Roman" w:hAnsi="Times New Roman" w:cs="Times New Roman"/>
        </w:rPr>
      </w:pPr>
    </w:p>
    <w:p w14:paraId="694C04EA" w14:textId="77777777" w:rsidR="00CA3EB6" w:rsidRPr="002E429C" w:rsidRDefault="00000000">
      <w:pPr>
        <w:pStyle w:val="Heading3"/>
        <w:rPr>
          <w:rFonts w:ascii="Times New Roman" w:hAnsi="Times New Roman" w:cs="Times New Roman"/>
          <w:color w:val="auto"/>
        </w:rPr>
      </w:pPr>
      <w:bookmarkStart w:id="8" w:name="intellectual-property-and-resources"/>
      <w:bookmarkEnd w:id="7"/>
      <w:r w:rsidRPr="002E429C">
        <w:rPr>
          <w:rFonts w:ascii="Times New Roman" w:hAnsi="Times New Roman" w:cs="Times New Roman"/>
          <w:color w:val="auto"/>
        </w:rPr>
        <w:t>8. Intellectual Property and Resources</w:t>
      </w:r>
    </w:p>
    <w:p w14:paraId="463F4DD5" w14:textId="77777777" w:rsidR="00B029D0" w:rsidRDefault="00000000">
      <w:pPr>
        <w:pStyle w:val="FirstParagraph"/>
        <w:rPr>
          <w:rFonts w:ascii="Times New Roman" w:hAnsi="Times New Roman" w:cs="Times New Roman"/>
        </w:rPr>
      </w:pPr>
      <w:r w:rsidRPr="002E429C">
        <w:rPr>
          <w:rFonts w:ascii="Times New Roman" w:hAnsi="Times New Roman" w:cs="Times New Roman"/>
        </w:rPr>
        <w:t>Our approach to managing IP and shared resources will be:</w:t>
      </w:r>
      <w:r w:rsidRPr="002E429C">
        <w:rPr>
          <w:rFonts w:ascii="Times New Roman" w:hAnsi="Times New Roman" w:cs="Times New Roman"/>
        </w:rPr>
        <w:br/>
      </w:r>
    </w:p>
    <w:p w14:paraId="6C97C2EA" w14:textId="470623B9" w:rsidR="00B029D0" w:rsidRDefault="00025FF9" w:rsidP="00025FF9">
      <w:pPr>
        <w:pStyle w:val="p1"/>
      </w:pPr>
      <w:r>
        <w:t xml:space="preserve">Our approach to managing IP and shared resources will be that any pre-existing IP stays with its original owner, all new IP created together is shared </w:t>
      </w:r>
      <w:r>
        <w:t xml:space="preserve">based on </w:t>
      </w:r>
      <w:proofErr w:type="gramStart"/>
      <w:r>
        <w:t>contribution</w:t>
      </w:r>
      <w:proofErr w:type="gramEnd"/>
    </w:p>
    <w:p w14:paraId="24656D03" w14:textId="2672EAD2" w:rsidR="00CA3EB6" w:rsidRPr="002E429C" w:rsidRDefault="00000000">
      <w:pPr>
        <w:pStyle w:val="FirstParagraph"/>
        <w:rPr>
          <w:rFonts w:ascii="Times New Roman" w:hAnsi="Times New Roman" w:cs="Times New Roman"/>
        </w:rPr>
      </w:pPr>
      <w:r w:rsidRPr="002E429C">
        <w:rPr>
          <w:rFonts w:ascii="Times New Roman" w:hAnsi="Times New Roman" w:cs="Times New Roman"/>
        </w:rPr>
        <w:t>___________________________________________</w:t>
      </w:r>
      <w:r w:rsidRPr="002E429C">
        <w:rPr>
          <w:rFonts w:ascii="Times New Roman" w:hAnsi="Times New Roman" w:cs="Times New Roman"/>
        </w:rPr>
        <w:br/>
      </w:r>
      <w:r w:rsidRPr="002E429C">
        <w:rPr>
          <w:rFonts w:ascii="Times New Roman" w:hAnsi="Times New Roman" w:cs="Times New Roman"/>
          <w:i/>
          <w:iCs/>
        </w:rPr>
        <w:t>Examples: Pre-existing IP remains with the owner; new IP shared equally unless otherwise agreed; contributions documented.</w:t>
      </w:r>
    </w:p>
    <w:p w14:paraId="296D7D85" w14:textId="77777777" w:rsidR="00B029D0" w:rsidRDefault="00B029D0">
      <w:pPr>
        <w:pStyle w:val="BodyText"/>
        <w:rPr>
          <w:rFonts w:ascii="Times New Roman" w:hAnsi="Times New Roman" w:cs="Times New Roman"/>
          <w:b/>
          <w:bCs/>
        </w:rPr>
      </w:pPr>
    </w:p>
    <w:p w14:paraId="393B1748" w14:textId="77777777" w:rsidR="00B029D0" w:rsidRDefault="00000000">
      <w:pPr>
        <w:pStyle w:val="BodyText"/>
        <w:rPr>
          <w:rFonts w:ascii="Times New Roman" w:hAnsi="Times New Roman" w:cs="Times New Roman"/>
        </w:rPr>
      </w:pPr>
      <w:r w:rsidRPr="002E429C">
        <w:rPr>
          <w:rFonts w:ascii="Times New Roman" w:hAnsi="Times New Roman" w:cs="Times New Roman"/>
          <w:b/>
          <w:bCs/>
        </w:rPr>
        <w:t>If using external inputs (e.g., lab results, code, or partner data), we will:</w:t>
      </w:r>
      <w:r w:rsidRPr="002E429C">
        <w:rPr>
          <w:rFonts w:ascii="Times New Roman" w:hAnsi="Times New Roman" w:cs="Times New Roman"/>
        </w:rPr>
        <w:br/>
      </w:r>
    </w:p>
    <w:p w14:paraId="770071BF" w14:textId="44739BF0" w:rsidR="00B029D0" w:rsidRDefault="00025FF9" w:rsidP="00025FF9">
      <w:pPr>
        <w:pStyle w:val="p1"/>
      </w:pPr>
      <w:r>
        <w:t>If using external inputs, we will credit all sources properly, verify the IP or licensing status, and follow the relevant institutional or legal rules governing their use.</w:t>
      </w:r>
    </w:p>
    <w:p w14:paraId="6213C40F" w14:textId="6853EEE3" w:rsidR="00CA3EB6" w:rsidRPr="002E429C" w:rsidRDefault="00000000">
      <w:pPr>
        <w:pStyle w:val="BodyText"/>
        <w:rPr>
          <w:rFonts w:ascii="Times New Roman" w:hAnsi="Times New Roman" w:cs="Times New Roman"/>
        </w:rPr>
      </w:pPr>
      <w:r w:rsidRPr="002E429C">
        <w:rPr>
          <w:rFonts w:ascii="Times New Roman" w:hAnsi="Times New Roman" w:cs="Times New Roman"/>
        </w:rPr>
        <w:t xml:space="preserve"> ___________________________________________</w:t>
      </w:r>
      <w:r w:rsidRPr="002E429C">
        <w:rPr>
          <w:rFonts w:ascii="Times New Roman" w:hAnsi="Times New Roman" w:cs="Times New Roman"/>
        </w:rPr>
        <w:br/>
      </w:r>
      <w:r w:rsidRPr="002E429C">
        <w:rPr>
          <w:rFonts w:ascii="Times New Roman" w:hAnsi="Times New Roman" w:cs="Times New Roman"/>
          <w:i/>
          <w:iCs/>
        </w:rPr>
        <w:t>Example: credit the source, confirm IP status, and follow KAUST TTO rules.</w:t>
      </w:r>
    </w:p>
    <w:p w14:paraId="399EE339" w14:textId="77777777" w:rsidR="00B029D0" w:rsidRDefault="00B029D0">
      <w:pPr>
        <w:rPr>
          <w:rFonts w:ascii="Times New Roman" w:hAnsi="Times New Roman" w:cs="Times New Roman"/>
        </w:rPr>
      </w:pPr>
      <w:r>
        <w:rPr>
          <w:rFonts w:ascii="Times New Roman" w:hAnsi="Times New Roman" w:cs="Times New Roman"/>
        </w:rPr>
        <w:br w:type="page"/>
      </w:r>
    </w:p>
    <w:p w14:paraId="0673D42A" w14:textId="77777777" w:rsidR="00CA3EB6" w:rsidRPr="002E429C" w:rsidRDefault="00000000">
      <w:pPr>
        <w:pStyle w:val="Heading3"/>
        <w:rPr>
          <w:rFonts w:ascii="Times New Roman" w:hAnsi="Times New Roman" w:cs="Times New Roman"/>
          <w:color w:val="auto"/>
        </w:rPr>
      </w:pPr>
      <w:bookmarkStart w:id="9" w:name="if-we-create-a-company"/>
      <w:bookmarkEnd w:id="8"/>
      <w:r w:rsidRPr="002E429C">
        <w:rPr>
          <w:rFonts w:ascii="Times New Roman" w:hAnsi="Times New Roman" w:cs="Times New Roman"/>
          <w:color w:val="auto"/>
        </w:rPr>
        <w:lastRenderedPageBreak/>
        <w:t>9. If We Create a Company</w:t>
      </w:r>
    </w:p>
    <w:p w14:paraId="249F0D9A" w14:textId="77777777" w:rsidR="00CA3EB6" w:rsidRPr="002E429C" w:rsidRDefault="00000000">
      <w:pPr>
        <w:pStyle w:val="FirstParagraph"/>
        <w:rPr>
          <w:rFonts w:ascii="Times New Roman" w:hAnsi="Times New Roman" w:cs="Times New Roman"/>
        </w:rPr>
      </w:pPr>
      <w:r w:rsidRPr="002E429C">
        <w:rPr>
          <w:rFonts w:ascii="Times New Roman" w:hAnsi="Times New Roman" w:cs="Times New Roman"/>
        </w:rPr>
        <w:t>If our project becomes a venture, our approach will be:</w:t>
      </w:r>
    </w:p>
    <w:p w14:paraId="09E04FA7" w14:textId="77777777" w:rsidR="00B029D0" w:rsidRDefault="00000000">
      <w:pPr>
        <w:pStyle w:val="BodyText"/>
        <w:rPr>
          <w:rFonts w:ascii="Times New Roman" w:hAnsi="Times New Roman" w:cs="Times New Roman"/>
        </w:rPr>
      </w:pPr>
      <w:r w:rsidRPr="002E429C">
        <w:rPr>
          <w:rFonts w:ascii="Times New Roman" w:hAnsi="Times New Roman" w:cs="Times New Roman"/>
          <w:b/>
          <w:bCs/>
        </w:rPr>
        <w:t>Initial equity distribution will be:</w:t>
      </w:r>
      <w:r w:rsidRPr="002E429C">
        <w:rPr>
          <w:rFonts w:ascii="Times New Roman" w:hAnsi="Times New Roman" w:cs="Times New Roman"/>
        </w:rPr>
        <w:br/>
      </w:r>
    </w:p>
    <w:p w14:paraId="0AB22244" w14:textId="1893DA8D" w:rsidR="00B029D0" w:rsidRDefault="00025FF9" w:rsidP="00025FF9">
      <w:pPr>
        <w:pStyle w:val="BodyText"/>
        <w:rPr>
          <w:rFonts w:ascii="Times New Roman" w:hAnsi="Times New Roman" w:cs="Times New Roman"/>
        </w:rPr>
      </w:pPr>
      <w:r>
        <w:rPr>
          <w:rFonts w:ascii="Times New Roman" w:hAnsi="Times New Roman" w:cs="Times New Roman"/>
        </w:rPr>
        <w:t>70% Yousef Radwan, Luis Murillo with 10%</w:t>
      </w:r>
      <w:r w:rsidR="007E24EC">
        <w:rPr>
          <w:rFonts w:ascii="Times New Roman" w:hAnsi="Times New Roman" w:cs="Times New Roman"/>
        </w:rPr>
        <w:t xml:space="preserve"> effective</w:t>
      </w:r>
      <w:r>
        <w:rPr>
          <w:rFonts w:ascii="Times New Roman" w:hAnsi="Times New Roman" w:cs="Times New Roman"/>
        </w:rPr>
        <w:t xml:space="preserve"> </w:t>
      </w:r>
      <w:r w:rsidR="007E24EC">
        <w:rPr>
          <w:rFonts w:ascii="Times New Roman" w:hAnsi="Times New Roman" w:cs="Times New Roman"/>
        </w:rPr>
        <w:t xml:space="preserve">immediately </w:t>
      </w:r>
      <w:r>
        <w:rPr>
          <w:rFonts w:ascii="Times New Roman" w:hAnsi="Times New Roman" w:cs="Times New Roman"/>
        </w:rPr>
        <w:t>and 10% unlocked at the end of semester 2 and another 10% at the end of the international hubs phase, leading to a total of 30% (unlocked based on contribution and milestones).</w:t>
      </w:r>
    </w:p>
    <w:p w14:paraId="04D98538" w14:textId="2F312055" w:rsidR="00CA3EB6" w:rsidRPr="002E429C" w:rsidRDefault="00000000">
      <w:pPr>
        <w:pStyle w:val="BodyText"/>
        <w:rPr>
          <w:rFonts w:ascii="Times New Roman" w:hAnsi="Times New Roman" w:cs="Times New Roman"/>
        </w:rPr>
      </w:pPr>
      <w:r w:rsidRPr="002E429C">
        <w:rPr>
          <w:rFonts w:ascii="Times New Roman" w:hAnsi="Times New Roman" w:cs="Times New Roman"/>
        </w:rPr>
        <w:t xml:space="preserve"> ___________________________________________</w:t>
      </w:r>
      <w:r w:rsidRPr="002E429C">
        <w:rPr>
          <w:rFonts w:ascii="Times New Roman" w:hAnsi="Times New Roman" w:cs="Times New Roman"/>
        </w:rPr>
        <w:br/>
      </w:r>
      <w:r w:rsidRPr="002E429C">
        <w:rPr>
          <w:rFonts w:ascii="Times New Roman" w:hAnsi="Times New Roman" w:cs="Times New Roman"/>
          <w:i/>
          <w:iCs/>
        </w:rPr>
        <w:t>Example: equal shares at start; revised based on contribution after 6 months.</w:t>
      </w:r>
    </w:p>
    <w:p w14:paraId="20586F32" w14:textId="77777777" w:rsidR="00B029D0" w:rsidRDefault="00B029D0">
      <w:pPr>
        <w:pStyle w:val="BodyText"/>
        <w:rPr>
          <w:rFonts w:ascii="Times New Roman" w:hAnsi="Times New Roman" w:cs="Times New Roman"/>
          <w:b/>
          <w:bCs/>
        </w:rPr>
      </w:pPr>
    </w:p>
    <w:p w14:paraId="7151572E" w14:textId="77777777" w:rsidR="00B029D0" w:rsidRDefault="00B029D0">
      <w:pPr>
        <w:pStyle w:val="BodyText"/>
        <w:rPr>
          <w:rFonts w:ascii="Times New Roman" w:hAnsi="Times New Roman" w:cs="Times New Roman"/>
          <w:b/>
          <w:bCs/>
        </w:rPr>
      </w:pPr>
    </w:p>
    <w:p w14:paraId="502CB5DD" w14:textId="77777777" w:rsidR="00B029D0" w:rsidRDefault="00B029D0">
      <w:pPr>
        <w:pStyle w:val="BodyText"/>
        <w:rPr>
          <w:rFonts w:ascii="Times New Roman" w:hAnsi="Times New Roman" w:cs="Times New Roman"/>
          <w:b/>
          <w:bCs/>
        </w:rPr>
      </w:pPr>
    </w:p>
    <w:p w14:paraId="14EE4CA7" w14:textId="77777777" w:rsidR="00B029D0" w:rsidRDefault="00000000">
      <w:pPr>
        <w:pStyle w:val="BodyText"/>
        <w:rPr>
          <w:rFonts w:ascii="Times New Roman" w:hAnsi="Times New Roman" w:cs="Times New Roman"/>
        </w:rPr>
      </w:pPr>
      <w:r w:rsidRPr="002E429C">
        <w:rPr>
          <w:rFonts w:ascii="Times New Roman" w:hAnsi="Times New Roman" w:cs="Times New Roman"/>
          <w:b/>
          <w:bCs/>
        </w:rPr>
        <w:t>We plan to re-evaluate ownership when:</w:t>
      </w:r>
      <w:r w:rsidRPr="002E429C">
        <w:rPr>
          <w:rFonts w:ascii="Times New Roman" w:hAnsi="Times New Roman" w:cs="Times New Roman"/>
        </w:rPr>
        <w:br/>
      </w:r>
    </w:p>
    <w:p w14:paraId="238B5405" w14:textId="76EF9F5C" w:rsidR="00B029D0" w:rsidRDefault="00025FF9" w:rsidP="00025FF9">
      <w:pPr>
        <w:pStyle w:val="BodyText"/>
        <w:rPr>
          <w:rFonts w:ascii="Times New Roman" w:hAnsi="Times New Roman" w:cs="Times New Roman"/>
        </w:rPr>
      </w:pPr>
      <w:r>
        <w:rPr>
          <w:rFonts w:ascii="Times New Roman" w:hAnsi="Times New Roman" w:cs="Times New Roman"/>
        </w:rPr>
        <w:t>Before incorporation</w:t>
      </w:r>
      <w:r w:rsidR="007E24EC">
        <w:rPr>
          <w:rFonts w:ascii="Times New Roman" w:hAnsi="Times New Roman" w:cs="Times New Roman"/>
        </w:rPr>
        <w:t xml:space="preserve">, </w:t>
      </w:r>
      <w:r>
        <w:rPr>
          <w:rFonts w:ascii="Times New Roman" w:hAnsi="Times New Roman" w:cs="Times New Roman"/>
        </w:rPr>
        <w:t>in the case of any funding opportunities</w:t>
      </w:r>
      <w:r w:rsidR="007E24EC">
        <w:rPr>
          <w:rFonts w:ascii="Times New Roman" w:hAnsi="Times New Roman" w:cs="Times New Roman"/>
        </w:rPr>
        <w:t xml:space="preserve">, if any member decides to leave TIE before graduation, if any member is not fulfilling KPIs and expected </w:t>
      </w:r>
      <w:proofErr w:type="gramStart"/>
      <w:r w:rsidR="007E24EC">
        <w:rPr>
          <w:rFonts w:ascii="Times New Roman" w:hAnsi="Times New Roman" w:cs="Times New Roman"/>
        </w:rPr>
        <w:t>milestones</w:t>
      </w:r>
      <w:proofErr w:type="gramEnd"/>
    </w:p>
    <w:p w14:paraId="369896AD" w14:textId="64948EF2" w:rsidR="00CA3EB6" w:rsidRPr="002E429C" w:rsidRDefault="00000000">
      <w:pPr>
        <w:pStyle w:val="BodyText"/>
        <w:rPr>
          <w:rFonts w:ascii="Times New Roman" w:hAnsi="Times New Roman" w:cs="Times New Roman"/>
        </w:rPr>
      </w:pPr>
      <w:r w:rsidRPr="002E429C">
        <w:rPr>
          <w:rFonts w:ascii="Times New Roman" w:hAnsi="Times New Roman" w:cs="Times New Roman"/>
        </w:rPr>
        <w:t>___________________________________________</w:t>
      </w:r>
      <w:r w:rsidRPr="002E429C">
        <w:rPr>
          <w:rFonts w:ascii="Times New Roman" w:hAnsi="Times New Roman" w:cs="Times New Roman"/>
        </w:rPr>
        <w:br/>
      </w:r>
      <w:r w:rsidRPr="002E429C">
        <w:rPr>
          <w:rFonts w:ascii="Times New Roman" w:hAnsi="Times New Roman" w:cs="Times New Roman"/>
          <w:i/>
          <w:iCs/>
        </w:rPr>
        <w:t>Example: before incorporation or funding.</w:t>
      </w:r>
    </w:p>
    <w:p w14:paraId="16D92AB0" w14:textId="5DCE8486" w:rsidR="00B029D0" w:rsidRDefault="00B029D0">
      <w:pPr>
        <w:rPr>
          <w:rFonts w:ascii="Times New Roman" w:hAnsi="Times New Roman" w:cs="Times New Roman"/>
        </w:rPr>
      </w:pPr>
      <w:r>
        <w:rPr>
          <w:rFonts w:ascii="Times New Roman" w:hAnsi="Times New Roman" w:cs="Times New Roman"/>
        </w:rPr>
        <w:br w:type="page"/>
      </w:r>
    </w:p>
    <w:p w14:paraId="56BF0030" w14:textId="77777777" w:rsidR="00CA3EB6" w:rsidRPr="002E429C" w:rsidRDefault="00CA3EB6">
      <w:pPr>
        <w:rPr>
          <w:rFonts w:ascii="Times New Roman" w:hAnsi="Times New Roman" w:cs="Times New Roman"/>
        </w:rPr>
      </w:pPr>
    </w:p>
    <w:p w14:paraId="2447727D" w14:textId="77777777" w:rsidR="00CA3EB6" w:rsidRPr="002E429C" w:rsidRDefault="00000000">
      <w:pPr>
        <w:pStyle w:val="Heading3"/>
        <w:rPr>
          <w:rFonts w:ascii="Times New Roman" w:hAnsi="Times New Roman" w:cs="Times New Roman"/>
          <w:color w:val="auto"/>
        </w:rPr>
      </w:pPr>
      <w:bookmarkStart w:id="10" w:name="kpis-and-balanced-scorecard-snapshot"/>
      <w:bookmarkEnd w:id="9"/>
      <w:r w:rsidRPr="002E429C">
        <w:rPr>
          <w:rFonts w:ascii="Times New Roman" w:hAnsi="Times New Roman" w:cs="Times New Roman"/>
          <w:color w:val="auto"/>
        </w:rPr>
        <w:t>10. KPIs and Balanced Scorecard Snapshot</w:t>
      </w:r>
    </w:p>
    <w:p w14:paraId="63FFE300" w14:textId="77777777" w:rsidR="00CA3EB6" w:rsidRPr="002E429C" w:rsidRDefault="00000000">
      <w:pPr>
        <w:pStyle w:val="FirstParagraph"/>
        <w:rPr>
          <w:rFonts w:ascii="Times New Roman" w:hAnsi="Times New Roman" w:cs="Times New Roman"/>
        </w:rPr>
      </w:pPr>
      <w:r w:rsidRPr="002E429C">
        <w:rPr>
          <w:rFonts w:ascii="Times New Roman" w:hAnsi="Times New Roman" w:cs="Times New Roman"/>
        </w:rPr>
        <w:t xml:space="preserve">Define the indicators you will use to track both </w:t>
      </w:r>
      <w:r w:rsidRPr="002E429C">
        <w:rPr>
          <w:rFonts w:ascii="Times New Roman" w:hAnsi="Times New Roman" w:cs="Times New Roman"/>
          <w:b/>
          <w:bCs/>
        </w:rPr>
        <w:t>internal progress</w:t>
      </w:r>
      <w:r w:rsidRPr="002E429C">
        <w:rPr>
          <w:rFonts w:ascii="Times New Roman" w:hAnsi="Times New Roman" w:cs="Times New Roman"/>
        </w:rPr>
        <w:t xml:space="preserve"> and </w:t>
      </w:r>
      <w:r w:rsidRPr="002E429C">
        <w:rPr>
          <w:rFonts w:ascii="Times New Roman" w:hAnsi="Times New Roman" w:cs="Times New Roman"/>
          <w:b/>
          <w:bCs/>
        </w:rPr>
        <w:t>external traction</w:t>
      </w:r>
      <w:r w:rsidRPr="002E429C">
        <w:rPr>
          <w:rFonts w:ascii="Times New Roman" w:hAnsi="Times New Roman" w:cs="Times New Roman"/>
        </w:rPr>
        <w:t>.</w:t>
      </w:r>
      <w:r w:rsidRPr="002E429C">
        <w:rPr>
          <w:rFonts w:ascii="Times New Roman" w:hAnsi="Times New Roman" w:cs="Times New Roman"/>
        </w:rPr>
        <w:br/>
        <w:t>You may adapt the table below or select your own key measures.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91"/>
        <w:gridCol w:w="1992"/>
        <w:gridCol w:w="1993"/>
        <w:gridCol w:w="1993"/>
        <w:gridCol w:w="1993"/>
      </w:tblGrid>
      <w:tr w:rsidR="002E429C" w:rsidRPr="002E429C" w14:paraId="49E7FB44" w14:textId="77777777" w:rsidTr="00025FF9">
        <w:trPr>
          <w:cnfStyle w:val="100000000000" w:firstRow="1" w:lastRow="0" w:firstColumn="0" w:lastColumn="0" w:oddVBand="0" w:evenVBand="0" w:oddHBand="0" w:evenHBand="0" w:firstRowFirstColumn="0" w:firstRowLastColumn="0" w:lastRowFirstColumn="0" w:lastRowLastColumn="0"/>
          <w:tblHeader/>
        </w:trPr>
        <w:tc>
          <w:tcPr>
            <w:tcW w:w="2037" w:type="dxa"/>
            <w:tcBorders>
              <w:bottom w:val="none" w:sz="0" w:space="0" w:color="auto"/>
            </w:tcBorders>
          </w:tcPr>
          <w:p w14:paraId="6AB45CAD"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Perspective</w:t>
            </w:r>
          </w:p>
        </w:tc>
        <w:tc>
          <w:tcPr>
            <w:tcW w:w="2037" w:type="dxa"/>
            <w:tcBorders>
              <w:bottom w:val="none" w:sz="0" w:space="0" w:color="auto"/>
            </w:tcBorders>
          </w:tcPr>
          <w:p w14:paraId="24544559"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Objective</w:t>
            </w:r>
          </w:p>
        </w:tc>
        <w:tc>
          <w:tcPr>
            <w:tcW w:w="2038" w:type="dxa"/>
            <w:tcBorders>
              <w:bottom w:val="none" w:sz="0" w:space="0" w:color="auto"/>
            </w:tcBorders>
          </w:tcPr>
          <w:p w14:paraId="4FF51B68"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Example Key Indicators</w:t>
            </w:r>
          </w:p>
        </w:tc>
        <w:tc>
          <w:tcPr>
            <w:tcW w:w="2038" w:type="dxa"/>
            <w:tcBorders>
              <w:bottom w:val="none" w:sz="0" w:space="0" w:color="auto"/>
            </w:tcBorders>
          </w:tcPr>
          <w:p w14:paraId="092947D7"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Target / Milestone</w:t>
            </w:r>
          </w:p>
        </w:tc>
        <w:tc>
          <w:tcPr>
            <w:tcW w:w="2038" w:type="dxa"/>
            <w:tcBorders>
              <w:bottom w:val="none" w:sz="0" w:space="0" w:color="auto"/>
            </w:tcBorders>
          </w:tcPr>
          <w:p w14:paraId="0FB5BB88"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Responsible</w:t>
            </w:r>
          </w:p>
        </w:tc>
      </w:tr>
      <w:tr w:rsidR="002E429C" w:rsidRPr="002E429C" w14:paraId="27012172" w14:textId="77777777" w:rsidTr="00025FF9">
        <w:tc>
          <w:tcPr>
            <w:tcW w:w="2037" w:type="dxa"/>
          </w:tcPr>
          <w:p w14:paraId="639F35A5"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b/>
                <w:bCs/>
              </w:rPr>
              <w:t>Technology Development</w:t>
            </w:r>
          </w:p>
        </w:tc>
        <w:tc>
          <w:tcPr>
            <w:tcW w:w="2037" w:type="dxa"/>
          </w:tcPr>
          <w:p w14:paraId="6DD9E1E4"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Advance technical readiness</w:t>
            </w:r>
          </w:p>
        </w:tc>
        <w:tc>
          <w:tcPr>
            <w:tcW w:w="2038" w:type="dxa"/>
          </w:tcPr>
          <w:p w14:paraId="5ABBD7B2"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Prototype built and tested; TRL (Technology Readiness Level) reached; # of iterations or lab tests completed</w:t>
            </w:r>
          </w:p>
        </w:tc>
        <w:tc>
          <w:tcPr>
            <w:tcW w:w="2038" w:type="dxa"/>
          </w:tcPr>
          <w:p w14:paraId="734EA8D8"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TRL 4–6 by end of semester</w:t>
            </w:r>
          </w:p>
        </w:tc>
        <w:tc>
          <w:tcPr>
            <w:tcW w:w="2038" w:type="dxa"/>
          </w:tcPr>
          <w:p w14:paraId="2BB056DD" w14:textId="51371F2B" w:rsidR="00CA3EB6" w:rsidRPr="002E429C" w:rsidRDefault="00025FF9">
            <w:pPr>
              <w:pStyle w:val="Compact"/>
              <w:rPr>
                <w:rFonts w:ascii="Times New Roman" w:hAnsi="Times New Roman" w:cs="Times New Roman"/>
              </w:rPr>
            </w:pPr>
            <w:r>
              <w:rPr>
                <w:rFonts w:ascii="Times New Roman" w:hAnsi="Times New Roman" w:cs="Times New Roman"/>
              </w:rPr>
              <w:t>Project Lead</w:t>
            </w:r>
          </w:p>
        </w:tc>
      </w:tr>
      <w:tr w:rsidR="002E429C" w:rsidRPr="002E429C" w14:paraId="54BEE0D5" w14:textId="77777777" w:rsidTr="00025FF9">
        <w:tc>
          <w:tcPr>
            <w:tcW w:w="2037" w:type="dxa"/>
          </w:tcPr>
          <w:p w14:paraId="716CDEFD"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b/>
                <w:bCs/>
              </w:rPr>
              <w:t>Market Development</w:t>
            </w:r>
          </w:p>
        </w:tc>
        <w:tc>
          <w:tcPr>
            <w:tcW w:w="2037" w:type="dxa"/>
          </w:tcPr>
          <w:p w14:paraId="78B3822C"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Build market validation and user insight</w:t>
            </w:r>
          </w:p>
        </w:tc>
        <w:tc>
          <w:tcPr>
            <w:tcW w:w="2038" w:type="dxa"/>
          </w:tcPr>
          <w:p w14:paraId="1995D257"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 xml:space="preserve"># of customer interviews; # of pilot users; </w:t>
            </w:r>
            <w:proofErr w:type="spellStart"/>
            <w:r w:rsidRPr="002E429C">
              <w:rPr>
                <w:rFonts w:ascii="Times New Roman" w:hAnsi="Times New Roman" w:cs="Times New Roman"/>
              </w:rPr>
              <w:t>MoUs</w:t>
            </w:r>
            <w:proofErr w:type="spellEnd"/>
            <w:r w:rsidRPr="002E429C">
              <w:rPr>
                <w:rFonts w:ascii="Times New Roman" w:hAnsi="Times New Roman" w:cs="Times New Roman"/>
              </w:rPr>
              <w:t xml:space="preserve"> or LOIs secured; partner engagement score</w:t>
            </w:r>
          </w:p>
        </w:tc>
        <w:tc>
          <w:tcPr>
            <w:tcW w:w="2038" w:type="dxa"/>
          </w:tcPr>
          <w:p w14:paraId="23B30CED"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 20 interviews, 1 pilot partner</w:t>
            </w:r>
          </w:p>
        </w:tc>
        <w:tc>
          <w:tcPr>
            <w:tcW w:w="2038" w:type="dxa"/>
          </w:tcPr>
          <w:p w14:paraId="2703B837" w14:textId="179F09DA" w:rsidR="00CA3EB6" w:rsidRPr="002E429C" w:rsidRDefault="007E24EC">
            <w:pPr>
              <w:pStyle w:val="Compact"/>
              <w:rPr>
                <w:rFonts w:ascii="Times New Roman" w:hAnsi="Times New Roman" w:cs="Times New Roman"/>
              </w:rPr>
            </w:pPr>
            <w:r>
              <w:rPr>
                <w:rFonts w:ascii="Times New Roman" w:hAnsi="Times New Roman" w:cs="Times New Roman"/>
              </w:rPr>
              <w:t>All</w:t>
            </w:r>
          </w:p>
        </w:tc>
      </w:tr>
      <w:tr w:rsidR="002E429C" w:rsidRPr="002E429C" w14:paraId="5D36F4DC" w14:textId="77777777" w:rsidTr="00025FF9">
        <w:tc>
          <w:tcPr>
            <w:tcW w:w="2037" w:type="dxa"/>
          </w:tcPr>
          <w:p w14:paraId="39C436D4"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b/>
                <w:bCs/>
              </w:rPr>
              <w:t>Process &amp; Execution</w:t>
            </w:r>
          </w:p>
        </w:tc>
        <w:tc>
          <w:tcPr>
            <w:tcW w:w="2037" w:type="dxa"/>
          </w:tcPr>
          <w:p w14:paraId="377828A0"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Deliver on milestones and teamwork discipline</w:t>
            </w:r>
          </w:p>
        </w:tc>
        <w:tc>
          <w:tcPr>
            <w:tcW w:w="2038" w:type="dxa"/>
          </w:tcPr>
          <w:p w14:paraId="17BB5227"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Tasks completed on time; meeting attendance; internal communication quality</w:t>
            </w:r>
          </w:p>
        </w:tc>
        <w:tc>
          <w:tcPr>
            <w:tcW w:w="2038" w:type="dxa"/>
          </w:tcPr>
          <w:p w14:paraId="084B5559"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 80 % tasks on track</w:t>
            </w:r>
          </w:p>
        </w:tc>
        <w:tc>
          <w:tcPr>
            <w:tcW w:w="2038" w:type="dxa"/>
          </w:tcPr>
          <w:p w14:paraId="4D15ED21"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Guardian</w:t>
            </w:r>
          </w:p>
        </w:tc>
      </w:tr>
      <w:tr w:rsidR="002E429C" w:rsidRPr="002E429C" w14:paraId="15984201" w14:textId="77777777" w:rsidTr="00025FF9">
        <w:tc>
          <w:tcPr>
            <w:tcW w:w="2037" w:type="dxa"/>
          </w:tcPr>
          <w:p w14:paraId="205C8F04"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b/>
                <w:bCs/>
              </w:rPr>
              <w:t>Learning &amp; Growth</w:t>
            </w:r>
          </w:p>
        </w:tc>
        <w:tc>
          <w:tcPr>
            <w:tcW w:w="2037" w:type="dxa"/>
          </w:tcPr>
          <w:p w14:paraId="19E73FEE"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Develop team skills and entrepreneurial mindset</w:t>
            </w:r>
          </w:p>
        </w:tc>
        <w:tc>
          <w:tcPr>
            <w:tcW w:w="2038" w:type="dxa"/>
          </w:tcPr>
          <w:p w14:paraId="578C5F22"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Workshops attended; reflection sessions; mentor feedback</w:t>
            </w:r>
          </w:p>
        </w:tc>
        <w:tc>
          <w:tcPr>
            <w:tcW w:w="2038" w:type="dxa"/>
          </w:tcPr>
          <w:p w14:paraId="3F2A74BE" w14:textId="1DDB6A2C" w:rsidR="00CA3EB6" w:rsidRPr="002E429C" w:rsidRDefault="00025FF9">
            <w:pPr>
              <w:pStyle w:val="Compact"/>
              <w:rPr>
                <w:rFonts w:ascii="Times New Roman" w:hAnsi="Times New Roman" w:cs="Times New Roman"/>
              </w:rPr>
            </w:pPr>
            <w:r>
              <w:rPr>
                <w:rFonts w:ascii="Times New Roman" w:hAnsi="Times New Roman" w:cs="Times New Roman"/>
              </w:rPr>
              <w:t>weekly</w:t>
            </w:r>
            <w:r w:rsidR="00000000" w:rsidRPr="002E429C">
              <w:rPr>
                <w:rFonts w:ascii="Times New Roman" w:hAnsi="Times New Roman" w:cs="Times New Roman"/>
              </w:rPr>
              <w:t xml:space="preserve"> mentor reviews</w:t>
            </w:r>
            <w:r>
              <w:rPr>
                <w:rFonts w:ascii="Times New Roman" w:hAnsi="Times New Roman" w:cs="Times New Roman"/>
              </w:rPr>
              <w:t>, attend any relevant KAUST seminars</w:t>
            </w:r>
          </w:p>
        </w:tc>
        <w:tc>
          <w:tcPr>
            <w:tcW w:w="2038" w:type="dxa"/>
          </w:tcPr>
          <w:p w14:paraId="5ACD6B3F"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All</w:t>
            </w:r>
          </w:p>
        </w:tc>
      </w:tr>
      <w:tr w:rsidR="002E429C" w:rsidRPr="002E429C" w14:paraId="157E4D54" w14:textId="77777777" w:rsidTr="00025FF9">
        <w:tc>
          <w:tcPr>
            <w:tcW w:w="2037" w:type="dxa"/>
          </w:tcPr>
          <w:p w14:paraId="0D28EC58"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b/>
                <w:bCs/>
              </w:rPr>
              <w:t>Financial &amp; Resources</w:t>
            </w:r>
          </w:p>
        </w:tc>
        <w:tc>
          <w:tcPr>
            <w:tcW w:w="2037" w:type="dxa"/>
          </w:tcPr>
          <w:p w14:paraId="75FFA67C"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Manage resources effectively and transparently</w:t>
            </w:r>
          </w:p>
        </w:tc>
        <w:tc>
          <w:tcPr>
            <w:tcW w:w="2038" w:type="dxa"/>
          </w:tcPr>
          <w:p w14:paraId="6BA2DDED"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Budget variance; grant usage; sponsorships secured</w:t>
            </w:r>
          </w:p>
        </w:tc>
        <w:tc>
          <w:tcPr>
            <w:tcW w:w="2038" w:type="dxa"/>
          </w:tcPr>
          <w:p w14:paraId="6228C91A"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Variance ≤ 10 %</w:t>
            </w:r>
          </w:p>
        </w:tc>
        <w:tc>
          <w:tcPr>
            <w:tcW w:w="2038" w:type="dxa"/>
          </w:tcPr>
          <w:p w14:paraId="51B7DBF6" w14:textId="01BF6AE3" w:rsidR="00CA3EB6" w:rsidRPr="002E429C" w:rsidRDefault="00025FF9">
            <w:pPr>
              <w:pStyle w:val="Compact"/>
              <w:rPr>
                <w:rFonts w:ascii="Times New Roman" w:hAnsi="Times New Roman" w:cs="Times New Roman"/>
              </w:rPr>
            </w:pPr>
            <w:r>
              <w:rPr>
                <w:rFonts w:ascii="Times New Roman" w:hAnsi="Times New Roman" w:cs="Times New Roman"/>
              </w:rPr>
              <w:t>All</w:t>
            </w:r>
          </w:p>
        </w:tc>
      </w:tr>
    </w:tbl>
    <w:p w14:paraId="63D44A3A" w14:textId="77777777" w:rsidR="00CA3EB6" w:rsidRPr="002E429C" w:rsidRDefault="00000000">
      <w:pPr>
        <w:pStyle w:val="BodyText"/>
        <w:rPr>
          <w:rFonts w:ascii="Times New Roman" w:hAnsi="Times New Roman" w:cs="Times New Roman"/>
        </w:rPr>
      </w:pPr>
      <w:r w:rsidRPr="002E429C">
        <w:rPr>
          <w:rFonts w:ascii="Times New Roman" w:hAnsi="Times New Roman" w:cs="Times New Roman"/>
          <w:i/>
          <w:iCs/>
        </w:rPr>
        <w:t>Teams may add or replace indicators that better capture their venture’s progress, such as sustainability metrics, societal impact, or commercialization readiness.</w:t>
      </w:r>
    </w:p>
    <w:p w14:paraId="62308AF4" w14:textId="77777777" w:rsidR="00CA3EB6" w:rsidRPr="002E429C" w:rsidRDefault="00750429">
      <w:pPr>
        <w:rPr>
          <w:rFonts w:ascii="Times New Roman" w:hAnsi="Times New Roman" w:cs="Times New Roman"/>
        </w:rPr>
      </w:pPr>
      <w:r>
        <w:rPr>
          <w:rFonts w:ascii="Times New Roman" w:hAnsi="Times New Roman" w:cs="Times New Roman"/>
          <w:noProof/>
        </w:rPr>
        <w:pict w14:anchorId="4953D55C">
          <v:rect id="_x0000_i1028" alt="" style="width:468pt;height:.05pt;mso-width-percent:0;mso-height-percent:0;mso-width-percent:0;mso-height-percent:0" o:hralign="center" o:hrstd="t" o:hr="t"/>
        </w:pict>
      </w:r>
    </w:p>
    <w:p w14:paraId="544F0814" w14:textId="77777777" w:rsidR="00025FF9" w:rsidRDefault="00025FF9">
      <w:pPr>
        <w:pStyle w:val="Heading3"/>
        <w:rPr>
          <w:rFonts w:ascii="Times New Roman" w:hAnsi="Times New Roman" w:cs="Times New Roman"/>
          <w:color w:val="auto"/>
        </w:rPr>
      </w:pPr>
      <w:bookmarkStart w:id="11" w:name="exit-and-continuity"/>
      <w:bookmarkEnd w:id="10"/>
    </w:p>
    <w:p w14:paraId="7B4FA474" w14:textId="0584D794" w:rsidR="00CA3EB6" w:rsidRPr="002E429C" w:rsidRDefault="00000000">
      <w:pPr>
        <w:pStyle w:val="Heading3"/>
        <w:rPr>
          <w:rFonts w:ascii="Times New Roman" w:hAnsi="Times New Roman" w:cs="Times New Roman"/>
          <w:color w:val="auto"/>
        </w:rPr>
      </w:pPr>
      <w:r w:rsidRPr="002E429C">
        <w:rPr>
          <w:rFonts w:ascii="Times New Roman" w:hAnsi="Times New Roman" w:cs="Times New Roman"/>
          <w:color w:val="auto"/>
        </w:rPr>
        <w:t>11. Exit and Continuity</w:t>
      </w:r>
    </w:p>
    <w:p w14:paraId="3964F2F9" w14:textId="77777777" w:rsidR="00CA3EB6" w:rsidRPr="002E429C" w:rsidRDefault="00000000">
      <w:pPr>
        <w:pStyle w:val="FirstParagraph"/>
        <w:rPr>
          <w:rFonts w:ascii="Times New Roman" w:hAnsi="Times New Roman" w:cs="Times New Roman"/>
        </w:rPr>
      </w:pPr>
      <w:r w:rsidRPr="002E429C">
        <w:rPr>
          <w:rFonts w:ascii="Times New Roman" w:hAnsi="Times New Roman" w:cs="Times New Roman"/>
        </w:rPr>
        <w:t xml:space="preserve">Leaving a team is </w:t>
      </w:r>
      <w:r w:rsidRPr="002E429C">
        <w:rPr>
          <w:rFonts w:ascii="Times New Roman" w:hAnsi="Times New Roman" w:cs="Times New Roman"/>
          <w:b/>
          <w:bCs/>
        </w:rPr>
        <w:t>not a standard option</w:t>
      </w:r>
      <w:r w:rsidRPr="002E429C">
        <w:rPr>
          <w:rFonts w:ascii="Times New Roman" w:hAnsi="Times New Roman" w:cs="Times New Roman"/>
        </w:rPr>
        <w:t xml:space="preserve"> and must be approved by </w:t>
      </w:r>
      <w:r w:rsidRPr="002E429C">
        <w:rPr>
          <w:rFonts w:ascii="Times New Roman" w:hAnsi="Times New Roman" w:cs="Times New Roman"/>
          <w:b/>
          <w:bCs/>
        </w:rPr>
        <w:t>TIE Program Management</w:t>
      </w:r>
      <w:r w:rsidRPr="002E429C">
        <w:rPr>
          <w:rFonts w:ascii="Times New Roman" w:hAnsi="Times New Roman" w:cs="Times New Roman"/>
        </w:rPr>
        <w:t>. It should only happen in exceptional and well-documented circumstances.</w:t>
      </w:r>
    </w:p>
    <w:p w14:paraId="70CA059C" w14:textId="77777777" w:rsidR="00CA3EB6" w:rsidRPr="002E429C" w:rsidRDefault="00000000">
      <w:pPr>
        <w:pStyle w:val="BodyText"/>
        <w:rPr>
          <w:rFonts w:ascii="Times New Roman" w:hAnsi="Times New Roman" w:cs="Times New Roman"/>
        </w:rPr>
      </w:pPr>
      <w:r w:rsidRPr="002E429C">
        <w:rPr>
          <w:rFonts w:ascii="Times New Roman" w:hAnsi="Times New Roman" w:cs="Times New Roman"/>
          <w:b/>
          <w:bCs/>
        </w:rPr>
        <w:t>If an exit is proposed, the process will include:</w:t>
      </w:r>
      <w:r w:rsidRPr="002E429C">
        <w:rPr>
          <w:rFonts w:ascii="Times New Roman" w:hAnsi="Times New Roman" w:cs="Times New Roman"/>
        </w:rPr>
        <w:br/>
        <w:t>1️</w:t>
      </w:r>
      <w:r w:rsidRPr="002E429C">
        <w:rPr>
          <w:rFonts w:ascii="Segoe UI Symbol" w:hAnsi="Segoe UI Symbol" w:cs="Segoe UI Symbol"/>
        </w:rPr>
        <w:t>⃣</w:t>
      </w:r>
      <w:r w:rsidRPr="002E429C">
        <w:rPr>
          <w:rFonts w:ascii="Times New Roman" w:hAnsi="Times New Roman" w:cs="Times New Roman"/>
        </w:rPr>
        <w:t xml:space="preserve"> A written explanation of reasons for leaving.</w:t>
      </w:r>
      <w:r w:rsidRPr="002E429C">
        <w:rPr>
          <w:rFonts w:ascii="Times New Roman" w:hAnsi="Times New Roman" w:cs="Times New Roman"/>
        </w:rPr>
        <w:br/>
        <w:t>2️</w:t>
      </w:r>
      <w:r w:rsidRPr="002E429C">
        <w:rPr>
          <w:rFonts w:ascii="Segoe UI Symbol" w:hAnsi="Segoe UI Symbol" w:cs="Segoe UI Symbol"/>
        </w:rPr>
        <w:t>⃣</w:t>
      </w:r>
      <w:r w:rsidRPr="002E429C">
        <w:rPr>
          <w:rFonts w:ascii="Times New Roman" w:hAnsi="Times New Roman" w:cs="Times New Roman"/>
        </w:rPr>
        <w:t xml:space="preserve"> Discussion with the team and faculty mentor.</w:t>
      </w:r>
      <w:r w:rsidRPr="002E429C">
        <w:rPr>
          <w:rFonts w:ascii="Times New Roman" w:hAnsi="Times New Roman" w:cs="Times New Roman"/>
        </w:rPr>
        <w:br/>
        <w:t>3️</w:t>
      </w:r>
      <w:r w:rsidRPr="002E429C">
        <w:rPr>
          <w:rFonts w:ascii="Segoe UI Symbol" w:hAnsi="Segoe UI Symbol" w:cs="Segoe UI Symbol"/>
        </w:rPr>
        <w:t>⃣</w:t>
      </w:r>
      <w:r w:rsidRPr="002E429C">
        <w:rPr>
          <w:rFonts w:ascii="Times New Roman" w:hAnsi="Times New Roman" w:cs="Times New Roman"/>
        </w:rPr>
        <w:t xml:space="preserve"> Final approval by TIE Program Management before any change is valid.</w:t>
      </w:r>
    </w:p>
    <w:p w14:paraId="114612A2" w14:textId="77777777" w:rsidR="00CA3EB6" w:rsidRPr="002E429C" w:rsidRDefault="00000000">
      <w:pPr>
        <w:pStyle w:val="BodyText"/>
        <w:rPr>
          <w:rFonts w:ascii="Times New Roman" w:hAnsi="Times New Roman" w:cs="Times New Roman"/>
        </w:rPr>
      </w:pPr>
      <w:r w:rsidRPr="002E429C">
        <w:rPr>
          <w:rFonts w:ascii="Times New Roman" w:hAnsi="Times New Roman" w:cs="Times New Roman"/>
          <w:b/>
          <w:bCs/>
        </w:rPr>
        <w:t>If approved, the exiting member must:</w:t>
      </w:r>
      <w:r w:rsidRPr="002E429C">
        <w:rPr>
          <w:rFonts w:ascii="Times New Roman" w:hAnsi="Times New Roman" w:cs="Times New Roman"/>
        </w:rPr>
        <w:br/>
        <w:t>→ Provide full handover of materials and uphold confidentiality.</w:t>
      </w:r>
    </w:p>
    <w:p w14:paraId="48458620" w14:textId="77777777" w:rsidR="00CA3EB6" w:rsidRPr="002E429C" w:rsidRDefault="00000000">
      <w:pPr>
        <w:pStyle w:val="BodyText"/>
        <w:rPr>
          <w:rFonts w:ascii="Times New Roman" w:hAnsi="Times New Roman" w:cs="Times New Roman"/>
        </w:rPr>
      </w:pPr>
      <w:r w:rsidRPr="002E429C">
        <w:rPr>
          <w:rFonts w:ascii="Times New Roman" w:hAnsi="Times New Roman" w:cs="Times New Roman"/>
          <w:i/>
          <w:iCs/>
        </w:rPr>
        <w:t>Teams should focus on finding constructive solutions before considering an exit.</w:t>
      </w:r>
    </w:p>
    <w:p w14:paraId="2E375916" w14:textId="77777777" w:rsidR="00CA3EB6" w:rsidRPr="002E429C" w:rsidRDefault="00750429">
      <w:pPr>
        <w:rPr>
          <w:rFonts w:ascii="Times New Roman" w:hAnsi="Times New Roman" w:cs="Times New Roman"/>
        </w:rPr>
      </w:pPr>
      <w:r>
        <w:rPr>
          <w:rFonts w:ascii="Times New Roman" w:hAnsi="Times New Roman" w:cs="Times New Roman"/>
          <w:noProof/>
        </w:rPr>
        <w:pict w14:anchorId="302D10B3">
          <v:rect id="_x0000_i1027" alt="" style="width:468pt;height:.05pt;mso-width-percent:0;mso-height-percent:0;mso-width-percent:0;mso-height-percent:0" o:hralign="center" o:hrstd="t" o:hr="t"/>
        </w:pict>
      </w:r>
    </w:p>
    <w:p w14:paraId="1C616435" w14:textId="77777777" w:rsidR="00CA3EB6" w:rsidRPr="002E429C" w:rsidRDefault="00000000">
      <w:pPr>
        <w:pStyle w:val="Heading3"/>
        <w:rPr>
          <w:rFonts w:ascii="Times New Roman" w:hAnsi="Times New Roman" w:cs="Times New Roman"/>
          <w:color w:val="auto"/>
        </w:rPr>
      </w:pPr>
      <w:bookmarkStart w:id="12" w:name="review-and-growth"/>
      <w:bookmarkEnd w:id="11"/>
      <w:r w:rsidRPr="002E429C">
        <w:rPr>
          <w:rFonts w:ascii="Times New Roman" w:hAnsi="Times New Roman" w:cs="Times New Roman"/>
          <w:color w:val="auto"/>
        </w:rPr>
        <w:t>12. Review and Growth</w:t>
      </w:r>
    </w:p>
    <w:p w14:paraId="5E8E43EB" w14:textId="77777777" w:rsidR="00B029D0" w:rsidRDefault="00000000">
      <w:pPr>
        <w:pStyle w:val="FirstParagraph"/>
        <w:rPr>
          <w:rFonts w:ascii="Times New Roman" w:hAnsi="Times New Roman" w:cs="Times New Roman"/>
          <w:b/>
          <w:bCs/>
        </w:rPr>
      </w:pPr>
      <w:r w:rsidRPr="002E429C">
        <w:rPr>
          <w:rFonts w:ascii="Times New Roman" w:hAnsi="Times New Roman" w:cs="Times New Roman"/>
        </w:rPr>
        <w:t>We will review this agreement at least twice (after 1 month and mid-program).</w:t>
      </w:r>
      <w:r w:rsidRPr="002E429C">
        <w:rPr>
          <w:rFonts w:ascii="Times New Roman" w:hAnsi="Times New Roman" w:cs="Times New Roman"/>
        </w:rPr>
        <w:br/>
      </w:r>
      <w:r w:rsidRPr="002E429C">
        <w:rPr>
          <w:rFonts w:ascii="Times New Roman" w:hAnsi="Times New Roman" w:cs="Times New Roman"/>
          <w:b/>
          <w:bCs/>
        </w:rPr>
        <w:t>Next planned review dates:</w:t>
      </w:r>
    </w:p>
    <w:p w14:paraId="3BD9E76C" w14:textId="77777777" w:rsidR="007E24EC" w:rsidRDefault="00025FF9" w:rsidP="007E24EC">
      <w:pPr>
        <w:pStyle w:val="FirstParagraph"/>
        <w:numPr>
          <w:ilvl w:val="0"/>
          <w:numId w:val="6"/>
        </w:numPr>
      </w:pPr>
      <w:r w:rsidRPr="00025FF9">
        <w:t xml:space="preserve">End of </w:t>
      </w:r>
      <w:r>
        <w:t>S</w:t>
      </w:r>
      <w:r w:rsidRPr="00025FF9">
        <w:t xml:space="preserve">emester </w:t>
      </w:r>
      <w:r>
        <w:t>2</w:t>
      </w:r>
    </w:p>
    <w:p w14:paraId="1E17D3EE" w14:textId="77777777" w:rsidR="007E24EC" w:rsidRPr="007E24EC" w:rsidRDefault="00025FF9" w:rsidP="007E24EC">
      <w:pPr>
        <w:pStyle w:val="FirstParagraph"/>
        <w:numPr>
          <w:ilvl w:val="0"/>
          <w:numId w:val="6"/>
        </w:numPr>
      </w:pPr>
      <w:r>
        <w:t>End of International Hubs period</w:t>
      </w:r>
    </w:p>
    <w:p w14:paraId="5F4DF61B" w14:textId="789C4534" w:rsidR="00CA3EB6" w:rsidRPr="00025FF9" w:rsidRDefault="00000000" w:rsidP="007E24EC">
      <w:pPr>
        <w:pStyle w:val="FirstParagraph"/>
      </w:pPr>
      <w:r w:rsidRPr="007E24EC">
        <w:rPr>
          <w:rFonts w:ascii="Times New Roman" w:hAnsi="Times New Roman" w:cs="Times New Roman"/>
        </w:rPr>
        <w:t xml:space="preserve"> ___________________________________________</w:t>
      </w:r>
    </w:p>
    <w:p w14:paraId="4CE75422" w14:textId="77777777" w:rsidR="00CA3EB6" w:rsidRPr="002E429C" w:rsidRDefault="00000000">
      <w:pPr>
        <w:pStyle w:val="BodyText"/>
        <w:rPr>
          <w:rFonts w:ascii="Times New Roman" w:hAnsi="Times New Roman" w:cs="Times New Roman"/>
        </w:rPr>
      </w:pPr>
      <w:r w:rsidRPr="002E429C">
        <w:rPr>
          <w:rFonts w:ascii="Times New Roman" w:hAnsi="Times New Roman" w:cs="Times New Roman"/>
          <w:b/>
          <w:bCs/>
        </w:rPr>
        <w:t>Questions we will ask ourselves:</w:t>
      </w:r>
      <w:r w:rsidRPr="002E429C">
        <w:rPr>
          <w:rFonts w:ascii="Times New Roman" w:hAnsi="Times New Roman" w:cs="Times New Roman"/>
        </w:rPr>
        <w:br/>
        <w:t>- What’s working well?</w:t>
      </w:r>
      <w:r w:rsidRPr="002E429C">
        <w:rPr>
          <w:rFonts w:ascii="Times New Roman" w:hAnsi="Times New Roman" w:cs="Times New Roman"/>
        </w:rPr>
        <w:br/>
        <w:t>- What’s creating friction?</w:t>
      </w:r>
      <w:r w:rsidRPr="002E429C">
        <w:rPr>
          <w:rFonts w:ascii="Times New Roman" w:hAnsi="Times New Roman" w:cs="Times New Roman"/>
        </w:rPr>
        <w:br/>
        <w:t>- What needs adjusting?</w:t>
      </w:r>
    </w:p>
    <w:p w14:paraId="61936C86" w14:textId="77777777" w:rsidR="00CA3EB6" w:rsidRPr="002E429C" w:rsidRDefault="00750429">
      <w:pPr>
        <w:rPr>
          <w:rFonts w:ascii="Times New Roman" w:hAnsi="Times New Roman" w:cs="Times New Roman"/>
        </w:rPr>
      </w:pPr>
      <w:r>
        <w:rPr>
          <w:rFonts w:ascii="Times New Roman" w:hAnsi="Times New Roman" w:cs="Times New Roman"/>
          <w:noProof/>
        </w:rPr>
        <w:pict w14:anchorId="4BE67A8B">
          <v:rect id="_x0000_i1026" alt="" style="width:468pt;height:.05pt;mso-width-percent:0;mso-height-percent:0;mso-width-percent:0;mso-height-percent:0" o:hralign="center" o:hrstd="t" o:hr="t"/>
        </w:pict>
      </w:r>
    </w:p>
    <w:p w14:paraId="6FB73827" w14:textId="77777777" w:rsidR="00CA3EB6" w:rsidRPr="002E429C" w:rsidRDefault="00000000">
      <w:pPr>
        <w:pStyle w:val="Heading3"/>
        <w:rPr>
          <w:rFonts w:ascii="Times New Roman" w:hAnsi="Times New Roman" w:cs="Times New Roman"/>
          <w:color w:val="auto"/>
        </w:rPr>
      </w:pPr>
      <w:bookmarkStart w:id="13" w:name="core-team-signatures"/>
      <w:bookmarkEnd w:id="12"/>
      <w:r w:rsidRPr="002E429C">
        <w:rPr>
          <w:rFonts w:ascii="Times New Roman" w:hAnsi="Times New Roman" w:cs="Times New Roman"/>
          <w:color w:val="auto"/>
        </w:rPr>
        <w:t>13. Core Team Signatures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077"/>
        <w:gridCol w:w="2694"/>
        <w:gridCol w:w="1984"/>
      </w:tblGrid>
      <w:tr w:rsidR="00025FF9" w:rsidRPr="002E429C" w14:paraId="4872A596" w14:textId="77777777" w:rsidTr="00B029D0">
        <w:trPr>
          <w:cnfStyle w:val="100000000000" w:firstRow="1" w:lastRow="0" w:firstColumn="0" w:lastColumn="0" w:oddVBand="0" w:evenVBand="0" w:oddHBand="0" w:evenHBand="0" w:firstRowFirstColumn="0" w:firstRowLastColumn="0" w:lastRowFirstColumn="0" w:lastRowLastColumn="0"/>
          <w:tblHeader/>
        </w:trPr>
        <w:tc>
          <w:tcPr>
            <w:tcW w:w="4077" w:type="dxa"/>
          </w:tcPr>
          <w:p w14:paraId="62F22A73"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Name</w:t>
            </w:r>
          </w:p>
        </w:tc>
        <w:tc>
          <w:tcPr>
            <w:tcW w:w="2694" w:type="dxa"/>
          </w:tcPr>
          <w:p w14:paraId="7F536866"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Signature</w:t>
            </w:r>
          </w:p>
        </w:tc>
        <w:tc>
          <w:tcPr>
            <w:tcW w:w="1984" w:type="dxa"/>
          </w:tcPr>
          <w:p w14:paraId="3DD8FD1A"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Date</w:t>
            </w:r>
          </w:p>
        </w:tc>
      </w:tr>
      <w:tr w:rsidR="00025FF9" w:rsidRPr="002E429C" w14:paraId="7EA9A7E1" w14:textId="77777777" w:rsidTr="00B029D0">
        <w:tc>
          <w:tcPr>
            <w:tcW w:w="4077" w:type="dxa"/>
          </w:tcPr>
          <w:p w14:paraId="71474ED8" w14:textId="065C2410" w:rsidR="00CA3EB6" w:rsidRPr="002E429C" w:rsidRDefault="00025FF9">
            <w:pPr>
              <w:pStyle w:val="Compact"/>
              <w:rPr>
                <w:rFonts w:ascii="Times New Roman" w:hAnsi="Times New Roman" w:cs="Times New Roman"/>
              </w:rPr>
            </w:pPr>
            <w:r>
              <w:rPr>
                <w:rFonts w:ascii="Times New Roman" w:hAnsi="Times New Roman" w:cs="Times New Roman"/>
              </w:rPr>
              <w:t>Yousef Radwan</w:t>
            </w:r>
          </w:p>
        </w:tc>
        <w:tc>
          <w:tcPr>
            <w:tcW w:w="2694" w:type="dxa"/>
          </w:tcPr>
          <w:p w14:paraId="57A8AF20" w14:textId="23588144" w:rsidR="00CA3EB6" w:rsidRPr="002E429C" w:rsidRDefault="00025FF9">
            <w:pPr>
              <w:pStyle w:val="Compact"/>
              <w:rPr>
                <w:rFonts w:ascii="Times New Roman" w:hAnsi="Times New Roman" w:cs="Times New Roman"/>
              </w:rPr>
            </w:pPr>
            <w:r>
              <w:rPr>
                <w:rFonts w:ascii="Times New Roman" w:hAnsi="Times New Roman" w:cs="Times New Roman"/>
                <w:noProof/>
              </w:rPr>
              <w:drawing>
                <wp:inline distT="0" distB="0" distL="0" distR="0" wp14:anchorId="1563CD3F" wp14:editId="3A7F4B37">
                  <wp:extent cx="1034055" cy="401303"/>
                  <wp:effectExtent l="0" t="0" r="0" b="0"/>
                  <wp:docPr id="1100673805" name="Picture 1"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73805" name="Picture 1" descr="A close-up of a signatur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99701" cy="426779"/>
                          </a:xfrm>
                          <a:prstGeom prst="rect">
                            <a:avLst/>
                          </a:prstGeom>
                        </pic:spPr>
                      </pic:pic>
                    </a:graphicData>
                  </a:graphic>
                </wp:inline>
              </w:drawing>
            </w:r>
          </w:p>
        </w:tc>
        <w:tc>
          <w:tcPr>
            <w:tcW w:w="1984" w:type="dxa"/>
          </w:tcPr>
          <w:p w14:paraId="7D5345CC" w14:textId="19F6FEE6" w:rsidR="00CA3EB6" w:rsidRPr="002E429C" w:rsidRDefault="00025FF9">
            <w:pPr>
              <w:pStyle w:val="Compact"/>
              <w:rPr>
                <w:rFonts w:ascii="Times New Roman" w:hAnsi="Times New Roman" w:cs="Times New Roman"/>
              </w:rPr>
            </w:pPr>
            <w:r>
              <w:rPr>
                <w:rFonts w:ascii="Times New Roman" w:hAnsi="Times New Roman" w:cs="Times New Roman"/>
              </w:rPr>
              <w:t>9/12/2025</w:t>
            </w:r>
          </w:p>
        </w:tc>
      </w:tr>
      <w:tr w:rsidR="00025FF9" w:rsidRPr="002E429C" w14:paraId="5E218E69" w14:textId="77777777" w:rsidTr="00B029D0">
        <w:tc>
          <w:tcPr>
            <w:tcW w:w="4077" w:type="dxa"/>
          </w:tcPr>
          <w:p w14:paraId="4D9A5DD8" w14:textId="5C4E14AC" w:rsidR="00CA3EB6" w:rsidRPr="002E429C" w:rsidRDefault="00025FF9">
            <w:pPr>
              <w:pStyle w:val="Compact"/>
              <w:rPr>
                <w:rFonts w:ascii="Times New Roman" w:hAnsi="Times New Roman" w:cs="Times New Roman"/>
              </w:rPr>
            </w:pPr>
            <w:r>
              <w:rPr>
                <w:rFonts w:ascii="Times New Roman" w:hAnsi="Times New Roman" w:cs="Times New Roman"/>
              </w:rPr>
              <w:t>Luis Murillo</w:t>
            </w:r>
          </w:p>
        </w:tc>
        <w:tc>
          <w:tcPr>
            <w:tcW w:w="2694" w:type="dxa"/>
          </w:tcPr>
          <w:p w14:paraId="360F1218" w14:textId="77777777" w:rsidR="00CA3EB6" w:rsidRPr="002E429C" w:rsidRDefault="00CA3EB6">
            <w:pPr>
              <w:pStyle w:val="Compact"/>
              <w:rPr>
                <w:rFonts w:ascii="Times New Roman" w:hAnsi="Times New Roman" w:cs="Times New Roman"/>
              </w:rPr>
            </w:pPr>
          </w:p>
        </w:tc>
        <w:tc>
          <w:tcPr>
            <w:tcW w:w="1984" w:type="dxa"/>
          </w:tcPr>
          <w:p w14:paraId="7B35E866" w14:textId="77777777" w:rsidR="00CA3EB6" w:rsidRPr="002E429C" w:rsidRDefault="00CA3EB6">
            <w:pPr>
              <w:pStyle w:val="Compact"/>
              <w:rPr>
                <w:rFonts w:ascii="Times New Roman" w:hAnsi="Times New Roman" w:cs="Times New Roman"/>
              </w:rPr>
            </w:pPr>
          </w:p>
        </w:tc>
      </w:tr>
      <w:tr w:rsidR="00025FF9" w:rsidRPr="002E429C" w14:paraId="7BD9CBC2" w14:textId="77777777" w:rsidTr="00B029D0">
        <w:tc>
          <w:tcPr>
            <w:tcW w:w="4077" w:type="dxa"/>
          </w:tcPr>
          <w:p w14:paraId="486127A3" w14:textId="77777777" w:rsidR="00CA3EB6" w:rsidRPr="002E429C" w:rsidRDefault="00CA3EB6">
            <w:pPr>
              <w:pStyle w:val="Compact"/>
              <w:rPr>
                <w:rFonts w:ascii="Times New Roman" w:hAnsi="Times New Roman" w:cs="Times New Roman"/>
              </w:rPr>
            </w:pPr>
          </w:p>
        </w:tc>
        <w:tc>
          <w:tcPr>
            <w:tcW w:w="2694" w:type="dxa"/>
          </w:tcPr>
          <w:p w14:paraId="523A7BB8" w14:textId="77777777" w:rsidR="00CA3EB6" w:rsidRPr="002E429C" w:rsidRDefault="00CA3EB6">
            <w:pPr>
              <w:pStyle w:val="Compact"/>
              <w:rPr>
                <w:rFonts w:ascii="Times New Roman" w:hAnsi="Times New Roman" w:cs="Times New Roman"/>
              </w:rPr>
            </w:pPr>
          </w:p>
        </w:tc>
        <w:tc>
          <w:tcPr>
            <w:tcW w:w="1984" w:type="dxa"/>
          </w:tcPr>
          <w:p w14:paraId="28A92414" w14:textId="77777777" w:rsidR="00CA3EB6" w:rsidRPr="002E429C" w:rsidRDefault="00CA3EB6">
            <w:pPr>
              <w:pStyle w:val="Compact"/>
              <w:rPr>
                <w:rFonts w:ascii="Times New Roman" w:hAnsi="Times New Roman" w:cs="Times New Roman"/>
              </w:rPr>
            </w:pPr>
          </w:p>
        </w:tc>
      </w:tr>
      <w:tr w:rsidR="00025FF9" w:rsidRPr="002E429C" w14:paraId="36118265" w14:textId="77777777" w:rsidTr="00B029D0">
        <w:tc>
          <w:tcPr>
            <w:tcW w:w="4077" w:type="dxa"/>
          </w:tcPr>
          <w:p w14:paraId="62A2C80E" w14:textId="77777777" w:rsidR="00B029D0" w:rsidRPr="002E429C" w:rsidRDefault="00B029D0">
            <w:pPr>
              <w:pStyle w:val="Compact"/>
              <w:rPr>
                <w:rFonts w:ascii="Times New Roman" w:hAnsi="Times New Roman" w:cs="Times New Roman"/>
              </w:rPr>
            </w:pPr>
          </w:p>
        </w:tc>
        <w:tc>
          <w:tcPr>
            <w:tcW w:w="2694" w:type="dxa"/>
          </w:tcPr>
          <w:p w14:paraId="19E19AA1" w14:textId="77777777" w:rsidR="00B029D0" w:rsidRPr="002E429C" w:rsidRDefault="00B029D0">
            <w:pPr>
              <w:pStyle w:val="Compact"/>
              <w:rPr>
                <w:rFonts w:ascii="Times New Roman" w:hAnsi="Times New Roman" w:cs="Times New Roman"/>
              </w:rPr>
            </w:pPr>
          </w:p>
        </w:tc>
        <w:tc>
          <w:tcPr>
            <w:tcW w:w="1984" w:type="dxa"/>
          </w:tcPr>
          <w:p w14:paraId="7EF5C849" w14:textId="77777777" w:rsidR="00B029D0" w:rsidRPr="002E429C" w:rsidRDefault="00B029D0">
            <w:pPr>
              <w:pStyle w:val="Compact"/>
              <w:rPr>
                <w:rFonts w:ascii="Times New Roman" w:hAnsi="Times New Roman" w:cs="Times New Roman"/>
              </w:rPr>
            </w:pPr>
          </w:p>
        </w:tc>
      </w:tr>
    </w:tbl>
    <w:p w14:paraId="6D6AD007" w14:textId="77777777" w:rsidR="00CA3EB6" w:rsidRPr="002E429C" w:rsidRDefault="00750429">
      <w:pPr>
        <w:rPr>
          <w:rFonts w:ascii="Times New Roman" w:hAnsi="Times New Roman" w:cs="Times New Roman"/>
        </w:rPr>
      </w:pPr>
      <w:r>
        <w:rPr>
          <w:rFonts w:ascii="Times New Roman" w:hAnsi="Times New Roman" w:cs="Times New Roman"/>
          <w:noProof/>
        </w:rPr>
        <w:pict w14:anchorId="63F80654">
          <v:rect id="_x0000_i1025" alt="" style="width:468pt;height:.05pt;mso-width-percent:0;mso-height-percent:0;mso-width-percent:0;mso-height-percent:0" o:hralign="center" o:hrstd="t" o:hr="t"/>
        </w:pict>
      </w:r>
    </w:p>
    <w:p w14:paraId="35BB94CE" w14:textId="77777777" w:rsidR="00CA3EB6" w:rsidRPr="002E429C" w:rsidRDefault="00000000">
      <w:pPr>
        <w:pStyle w:val="Heading3"/>
        <w:rPr>
          <w:rFonts w:ascii="Times New Roman" w:hAnsi="Times New Roman" w:cs="Times New Roman"/>
          <w:color w:val="auto"/>
        </w:rPr>
      </w:pPr>
      <w:bookmarkStart w:id="14" w:name="stakeholder-signatures"/>
      <w:bookmarkEnd w:id="13"/>
      <w:r w:rsidRPr="002E429C">
        <w:rPr>
          <w:rFonts w:ascii="Times New Roman" w:hAnsi="Times New Roman" w:cs="Times New Roman"/>
          <w:color w:val="auto"/>
        </w:rPr>
        <w:t>14. Stakeholder Signatures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18"/>
        <w:gridCol w:w="2552"/>
        <w:gridCol w:w="2409"/>
        <w:gridCol w:w="1276"/>
      </w:tblGrid>
      <w:tr w:rsidR="002E429C" w:rsidRPr="002E429C" w14:paraId="7843791D" w14:textId="77777777" w:rsidTr="00B029D0">
        <w:trPr>
          <w:cnfStyle w:val="100000000000" w:firstRow="1" w:lastRow="0" w:firstColumn="0" w:lastColumn="0" w:oddVBand="0" w:evenVBand="0" w:oddHBand="0" w:evenHBand="0" w:firstRowFirstColumn="0" w:firstRowLastColumn="0" w:lastRowFirstColumn="0" w:lastRowLastColumn="0"/>
          <w:tblHeader/>
        </w:trPr>
        <w:tc>
          <w:tcPr>
            <w:tcW w:w="2518" w:type="dxa"/>
            <w:tcBorders>
              <w:bottom w:val="none" w:sz="0" w:space="0" w:color="auto"/>
            </w:tcBorders>
          </w:tcPr>
          <w:p w14:paraId="78486AD7"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Name</w:t>
            </w:r>
          </w:p>
        </w:tc>
        <w:tc>
          <w:tcPr>
            <w:tcW w:w="2552" w:type="dxa"/>
            <w:tcBorders>
              <w:bottom w:val="none" w:sz="0" w:space="0" w:color="auto"/>
            </w:tcBorders>
          </w:tcPr>
          <w:p w14:paraId="0D37A94D"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Organization</w:t>
            </w:r>
          </w:p>
        </w:tc>
        <w:tc>
          <w:tcPr>
            <w:tcW w:w="2409" w:type="dxa"/>
            <w:tcBorders>
              <w:bottom w:val="none" w:sz="0" w:space="0" w:color="auto"/>
            </w:tcBorders>
          </w:tcPr>
          <w:p w14:paraId="2B66B7BB"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Signature</w:t>
            </w:r>
          </w:p>
        </w:tc>
        <w:tc>
          <w:tcPr>
            <w:tcW w:w="1276" w:type="dxa"/>
            <w:tcBorders>
              <w:bottom w:val="none" w:sz="0" w:space="0" w:color="auto"/>
            </w:tcBorders>
          </w:tcPr>
          <w:p w14:paraId="1EA342B9" w14:textId="77777777" w:rsidR="00CA3EB6" w:rsidRPr="002E429C" w:rsidRDefault="00000000">
            <w:pPr>
              <w:pStyle w:val="Compact"/>
              <w:rPr>
                <w:rFonts w:ascii="Times New Roman" w:hAnsi="Times New Roman" w:cs="Times New Roman"/>
              </w:rPr>
            </w:pPr>
            <w:r w:rsidRPr="002E429C">
              <w:rPr>
                <w:rFonts w:ascii="Times New Roman" w:hAnsi="Times New Roman" w:cs="Times New Roman"/>
              </w:rPr>
              <w:t>Date</w:t>
            </w:r>
          </w:p>
        </w:tc>
      </w:tr>
      <w:tr w:rsidR="002E429C" w:rsidRPr="002E429C" w14:paraId="7F60D3FF" w14:textId="77777777" w:rsidTr="00B029D0">
        <w:tc>
          <w:tcPr>
            <w:tcW w:w="2518" w:type="dxa"/>
          </w:tcPr>
          <w:p w14:paraId="4F8A396E" w14:textId="705B47EA" w:rsidR="00CA3EB6" w:rsidRPr="002E429C" w:rsidRDefault="00CA3EB6">
            <w:pPr>
              <w:pStyle w:val="Compact"/>
              <w:rPr>
                <w:rFonts w:ascii="Times New Roman" w:hAnsi="Times New Roman" w:cs="Times New Roman"/>
              </w:rPr>
            </w:pPr>
          </w:p>
        </w:tc>
        <w:tc>
          <w:tcPr>
            <w:tcW w:w="2552" w:type="dxa"/>
          </w:tcPr>
          <w:p w14:paraId="04CA2062" w14:textId="77777777" w:rsidR="00CA3EB6" w:rsidRPr="002E429C" w:rsidRDefault="00CA3EB6">
            <w:pPr>
              <w:pStyle w:val="Compact"/>
              <w:rPr>
                <w:rFonts w:ascii="Times New Roman" w:hAnsi="Times New Roman" w:cs="Times New Roman"/>
              </w:rPr>
            </w:pPr>
          </w:p>
        </w:tc>
        <w:tc>
          <w:tcPr>
            <w:tcW w:w="2409" w:type="dxa"/>
          </w:tcPr>
          <w:p w14:paraId="594906E6" w14:textId="77777777" w:rsidR="00CA3EB6" w:rsidRPr="002E429C" w:rsidRDefault="00CA3EB6">
            <w:pPr>
              <w:pStyle w:val="Compact"/>
              <w:rPr>
                <w:rFonts w:ascii="Times New Roman" w:hAnsi="Times New Roman" w:cs="Times New Roman"/>
              </w:rPr>
            </w:pPr>
          </w:p>
        </w:tc>
        <w:tc>
          <w:tcPr>
            <w:tcW w:w="1276" w:type="dxa"/>
          </w:tcPr>
          <w:p w14:paraId="619A8157" w14:textId="77777777" w:rsidR="00CA3EB6" w:rsidRPr="002E429C" w:rsidRDefault="00CA3EB6">
            <w:pPr>
              <w:pStyle w:val="Compact"/>
              <w:rPr>
                <w:rFonts w:ascii="Times New Roman" w:hAnsi="Times New Roman" w:cs="Times New Roman"/>
              </w:rPr>
            </w:pPr>
          </w:p>
        </w:tc>
      </w:tr>
      <w:tr w:rsidR="00B029D0" w:rsidRPr="002E429C" w14:paraId="22CCC2F1" w14:textId="77777777" w:rsidTr="00B029D0">
        <w:tc>
          <w:tcPr>
            <w:tcW w:w="2518" w:type="dxa"/>
          </w:tcPr>
          <w:p w14:paraId="09F7EC4C" w14:textId="77777777" w:rsidR="00B029D0" w:rsidRPr="002E429C" w:rsidRDefault="00B029D0">
            <w:pPr>
              <w:pStyle w:val="Compact"/>
              <w:rPr>
                <w:rFonts w:ascii="Times New Roman" w:hAnsi="Times New Roman" w:cs="Times New Roman"/>
              </w:rPr>
            </w:pPr>
          </w:p>
        </w:tc>
        <w:tc>
          <w:tcPr>
            <w:tcW w:w="2552" w:type="dxa"/>
          </w:tcPr>
          <w:p w14:paraId="0730D603" w14:textId="77777777" w:rsidR="00B029D0" w:rsidRPr="002E429C" w:rsidRDefault="00B029D0">
            <w:pPr>
              <w:pStyle w:val="Compact"/>
              <w:rPr>
                <w:rFonts w:ascii="Times New Roman" w:hAnsi="Times New Roman" w:cs="Times New Roman"/>
              </w:rPr>
            </w:pPr>
          </w:p>
        </w:tc>
        <w:tc>
          <w:tcPr>
            <w:tcW w:w="2409" w:type="dxa"/>
          </w:tcPr>
          <w:p w14:paraId="778EDF9E" w14:textId="77777777" w:rsidR="00B029D0" w:rsidRPr="002E429C" w:rsidRDefault="00B029D0">
            <w:pPr>
              <w:pStyle w:val="Compact"/>
              <w:rPr>
                <w:rFonts w:ascii="Times New Roman" w:hAnsi="Times New Roman" w:cs="Times New Roman"/>
              </w:rPr>
            </w:pPr>
          </w:p>
        </w:tc>
        <w:tc>
          <w:tcPr>
            <w:tcW w:w="1276" w:type="dxa"/>
          </w:tcPr>
          <w:p w14:paraId="3F25A8E2" w14:textId="77777777" w:rsidR="00B029D0" w:rsidRPr="002E429C" w:rsidRDefault="00B029D0">
            <w:pPr>
              <w:pStyle w:val="Compact"/>
              <w:rPr>
                <w:rFonts w:ascii="Times New Roman" w:hAnsi="Times New Roman" w:cs="Times New Roman"/>
              </w:rPr>
            </w:pPr>
          </w:p>
        </w:tc>
      </w:tr>
      <w:bookmarkEnd w:id="0"/>
      <w:bookmarkEnd w:id="14"/>
    </w:tbl>
    <w:p w14:paraId="40B1E555" w14:textId="77777777" w:rsidR="009243EB" w:rsidRPr="002E429C" w:rsidRDefault="009243EB">
      <w:pPr>
        <w:rPr>
          <w:rFonts w:ascii="Times New Roman" w:hAnsi="Times New Roman" w:cs="Times New Roman"/>
        </w:rPr>
      </w:pPr>
    </w:p>
    <w:sectPr w:rsidR="009243EB" w:rsidRPr="002E429C">
      <w:footnotePr>
        <w:numRestart w:val="eachSect"/>
      </w:footnotePr>
      <w:pgSz w:w="12240" w:h="15840"/>
      <w:pgMar w:top="1417"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AAED8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A50539E"/>
    <w:multiLevelType w:val="hybridMultilevel"/>
    <w:tmpl w:val="C7D4C0C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5A354D"/>
    <w:multiLevelType w:val="multilevel"/>
    <w:tmpl w:val="0A42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28755F"/>
    <w:multiLevelType w:val="hybridMultilevel"/>
    <w:tmpl w:val="0E9A7F1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4153CC7"/>
    <w:multiLevelType w:val="hybridMultilevel"/>
    <w:tmpl w:val="2EBC4CCC"/>
    <w:lvl w:ilvl="0" w:tplc="1612FE8E">
      <w:start w:val="1"/>
      <w:numFmt w:val="upp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5455C2D"/>
    <w:multiLevelType w:val="hybridMultilevel"/>
    <w:tmpl w:val="A3E281C6"/>
    <w:lvl w:ilvl="0" w:tplc="03A88FC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3186237">
    <w:abstractNumId w:val="0"/>
  </w:num>
  <w:num w:numId="2" w16cid:durableId="688415135">
    <w:abstractNumId w:val="1"/>
  </w:num>
  <w:num w:numId="3" w16cid:durableId="453788149">
    <w:abstractNumId w:val="4"/>
  </w:num>
  <w:num w:numId="4" w16cid:durableId="971405903">
    <w:abstractNumId w:val="3"/>
  </w:num>
  <w:num w:numId="5" w16cid:durableId="385449540">
    <w:abstractNumId w:val="2"/>
  </w:num>
  <w:num w:numId="6" w16cid:durableId="11091592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EB6"/>
    <w:rsid w:val="00005F2E"/>
    <w:rsid w:val="00025FF9"/>
    <w:rsid w:val="00297674"/>
    <w:rsid w:val="002E429C"/>
    <w:rsid w:val="00460FA6"/>
    <w:rsid w:val="00750429"/>
    <w:rsid w:val="007E24EC"/>
    <w:rsid w:val="009243EB"/>
    <w:rsid w:val="009F2D8C"/>
    <w:rsid w:val="00B029D0"/>
    <w:rsid w:val="00BC1387"/>
    <w:rsid w:val="00CA3EB6"/>
    <w:rsid w:val="00E61DAC"/>
    <w:rsid w:val="00F511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27C6D"/>
  <w15:docId w15:val="{A6BB2171-EBA1-4AFB-9856-F47E1A28B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p1">
    <w:name w:val="p1"/>
    <w:basedOn w:val="Normal"/>
    <w:rsid w:val="00F5112F"/>
    <w:pPr>
      <w:spacing w:before="100" w:beforeAutospacing="1" w:after="100" w:afterAutospacing="1"/>
    </w:pPr>
    <w:rPr>
      <w:rFonts w:ascii="Times New Roman" w:eastAsia="Times New Roman" w:hAnsi="Times New Roman" w:cs="Times New Roman"/>
    </w:rPr>
  </w:style>
  <w:style w:type="paragraph" w:customStyle="1" w:styleId="p2">
    <w:name w:val="p2"/>
    <w:basedOn w:val="Normal"/>
    <w:rsid w:val="00F5112F"/>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F5112F"/>
    <w:pPr>
      <w:spacing w:before="100" w:beforeAutospacing="1" w:after="100" w:afterAutospacing="1"/>
    </w:pPr>
    <w:rPr>
      <w:rFonts w:ascii="Times New Roman" w:eastAsia="Times New Roman" w:hAnsi="Times New Roman" w:cs="Times New Roman"/>
    </w:rPr>
  </w:style>
  <w:style w:type="character" w:customStyle="1" w:styleId="s1">
    <w:name w:val="s1"/>
    <w:basedOn w:val="DefaultParagraphFont"/>
    <w:rsid w:val="00F511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281268">
      <w:bodyDiv w:val="1"/>
      <w:marLeft w:val="0"/>
      <w:marRight w:val="0"/>
      <w:marTop w:val="0"/>
      <w:marBottom w:val="0"/>
      <w:divBdr>
        <w:top w:val="none" w:sz="0" w:space="0" w:color="auto"/>
        <w:left w:val="none" w:sz="0" w:space="0" w:color="auto"/>
        <w:bottom w:val="none" w:sz="0" w:space="0" w:color="auto"/>
        <w:right w:val="none" w:sz="0" w:space="0" w:color="auto"/>
      </w:divBdr>
    </w:div>
    <w:div w:id="236401821">
      <w:bodyDiv w:val="1"/>
      <w:marLeft w:val="0"/>
      <w:marRight w:val="0"/>
      <w:marTop w:val="0"/>
      <w:marBottom w:val="0"/>
      <w:divBdr>
        <w:top w:val="none" w:sz="0" w:space="0" w:color="auto"/>
        <w:left w:val="none" w:sz="0" w:space="0" w:color="auto"/>
        <w:bottom w:val="none" w:sz="0" w:space="0" w:color="auto"/>
        <w:right w:val="none" w:sz="0" w:space="0" w:color="auto"/>
      </w:divBdr>
    </w:div>
    <w:div w:id="240021276">
      <w:bodyDiv w:val="1"/>
      <w:marLeft w:val="0"/>
      <w:marRight w:val="0"/>
      <w:marTop w:val="0"/>
      <w:marBottom w:val="0"/>
      <w:divBdr>
        <w:top w:val="none" w:sz="0" w:space="0" w:color="auto"/>
        <w:left w:val="none" w:sz="0" w:space="0" w:color="auto"/>
        <w:bottom w:val="none" w:sz="0" w:space="0" w:color="auto"/>
        <w:right w:val="none" w:sz="0" w:space="0" w:color="auto"/>
      </w:divBdr>
    </w:div>
    <w:div w:id="253826728">
      <w:bodyDiv w:val="1"/>
      <w:marLeft w:val="0"/>
      <w:marRight w:val="0"/>
      <w:marTop w:val="0"/>
      <w:marBottom w:val="0"/>
      <w:divBdr>
        <w:top w:val="none" w:sz="0" w:space="0" w:color="auto"/>
        <w:left w:val="none" w:sz="0" w:space="0" w:color="auto"/>
        <w:bottom w:val="none" w:sz="0" w:space="0" w:color="auto"/>
        <w:right w:val="none" w:sz="0" w:space="0" w:color="auto"/>
      </w:divBdr>
    </w:div>
    <w:div w:id="325327342">
      <w:bodyDiv w:val="1"/>
      <w:marLeft w:val="0"/>
      <w:marRight w:val="0"/>
      <w:marTop w:val="0"/>
      <w:marBottom w:val="0"/>
      <w:divBdr>
        <w:top w:val="none" w:sz="0" w:space="0" w:color="auto"/>
        <w:left w:val="none" w:sz="0" w:space="0" w:color="auto"/>
        <w:bottom w:val="none" w:sz="0" w:space="0" w:color="auto"/>
        <w:right w:val="none" w:sz="0" w:space="0" w:color="auto"/>
      </w:divBdr>
    </w:div>
    <w:div w:id="432437034">
      <w:bodyDiv w:val="1"/>
      <w:marLeft w:val="0"/>
      <w:marRight w:val="0"/>
      <w:marTop w:val="0"/>
      <w:marBottom w:val="0"/>
      <w:divBdr>
        <w:top w:val="none" w:sz="0" w:space="0" w:color="auto"/>
        <w:left w:val="none" w:sz="0" w:space="0" w:color="auto"/>
        <w:bottom w:val="none" w:sz="0" w:space="0" w:color="auto"/>
        <w:right w:val="none" w:sz="0" w:space="0" w:color="auto"/>
      </w:divBdr>
    </w:div>
    <w:div w:id="649789709">
      <w:bodyDiv w:val="1"/>
      <w:marLeft w:val="0"/>
      <w:marRight w:val="0"/>
      <w:marTop w:val="0"/>
      <w:marBottom w:val="0"/>
      <w:divBdr>
        <w:top w:val="none" w:sz="0" w:space="0" w:color="auto"/>
        <w:left w:val="none" w:sz="0" w:space="0" w:color="auto"/>
        <w:bottom w:val="none" w:sz="0" w:space="0" w:color="auto"/>
        <w:right w:val="none" w:sz="0" w:space="0" w:color="auto"/>
      </w:divBdr>
    </w:div>
    <w:div w:id="688407329">
      <w:bodyDiv w:val="1"/>
      <w:marLeft w:val="0"/>
      <w:marRight w:val="0"/>
      <w:marTop w:val="0"/>
      <w:marBottom w:val="0"/>
      <w:divBdr>
        <w:top w:val="none" w:sz="0" w:space="0" w:color="auto"/>
        <w:left w:val="none" w:sz="0" w:space="0" w:color="auto"/>
        <w:bottom w:val="none" w:sz="0" w:space="0" w:color="auto"/>
        <w:right w:val="none" w:sz="0" w:space="0" w:color="auto"/>
      </w:divBdr>
    </w:div>
    <w:div w:id="1001857808">
      <w:bodyDiv w:val="1"/>
      <w:marLeft w:val="0"/>
      <w:marRight w:val="0"/>
      <w:marTop w:val="0"/>
      <w:marBottom w:val="0"/>
      <w:divBdr>
        <w:top w:val="none" w:sz="0" w:space="0" w:color="auto"/>
        <w:left w:val="none" w:sz="0" w:space="0" w:color="auto"/>
        <w:bottom w:val="none" w:sz="0" w:space="0" w:color="auto"/>
        <w:right w:val="none" w:sz="0" w:space="0" w:color="auto"/>
      </w:divBdr>
    </w:div>
    <w:div w:id="1079522996">
      <w:bodyDiv w:val="1"/>
      <w:marLeft w:val="0"/>
      <w:marRight w:val="0"/>
      <w:marTop w:val="0"/>
      <w:marBottom w:val="0"/>
      <w:divBdr>
        <w:top w:val="none" w:sz="0" w:space="0" w:color="auto"/>
        <w:left w:val="none" w:sz="0" w:space="0" w:color="auto"/>
        <w:bottom w:val="none" w:sz="0" w:space="0" w:color="auto"/>
        <w:right w:val="none" w:sz="0" w:space="0" w:color="auto"/>
      </w:divBdr>
    </w:div>
    <w:div w:id="1184398991">
      <w:bodyDiv w:val="1"/>
      <w:marLeft w:val="0"/>
      <w:marRight w:val="0"/>
      <w:marTop w:val="0"/>
      <w:marBottom w:val="0"/>
      <w:divBdr>
        <w:top w:val="none" w:sz="0" w:space="0" w:color="auto"/>
        <w:left w:val="none" w:sz="0" w:space="0" w:color="auto"/>
        <w:bottom w:val="none" w:sz="0" w:space="0" w:color="auto"/>
        <w:right w:val="none" w:sz="0" w:space="0" w:color="auto"/>
      </w:divBdr>
    </w:div>
    <w:div w:id="1334644230">
      <w:bodyDiv w:val="1"/>
      <w:marLeft w:val="0"/>
      <w:marRight w:val="0"/>
      <w:marTop w:val="0"/>
      <w:marBottom w:val="0"/>
      <w:divBdr>
        <w:top w:val="none" w:sz="0" w:space="0" w:color="auto"/>
        <w:left w:val="none" w:sz="0" w:space="0" w:color="auto"/>
        <w:bottom w:val="none" w:sz="0" w:space="0" w:color="auto"/>
        <w:right w:val="none" w:sz="0" w:space="0" w:color="auto"/>
      </w:divBdr>
    </w:div>
    <w:div w:id="1858422073">
      <w:bodyDiv w:val="1"/>
      <w:marLeft w:val="0"/>
      <w:marRight w:val="0"/>
      <w:marTop w:val="0"/>
      <w:marBottom w:val="0"/>
      <w:divBdr>
        <w:top w:val="none" w:sz="0" w:space="0" w:color="auto"/>
        <w:left w:val="none" w:sz="0" w:space="0" w:color="auto"/>
        <w:bottom w:val="none" w:sz="0" w:space="0" w:color="auto"/>
        <w:right w:val="none" w:sz="0" w:space="0" w:color="auto"/>
      </w:divBdr>
    </w:div>
    <w:div w:id="2030329285">
      <w:bodyDiv w:val="1"/>
      <w:marLeft w:val="0"/>
      <w:marRight w:val="0"/>
      <w:marTop w:val="0"/>
      <w:marBottom w:val="0"/>
      <w:divBdr>
        <w:top w:val="none" w:sz="0" w:space="0" w:color="auto"/>
        <w:left w:val="none" w:sz="0" w:space="0" w:color="auto"/>
        <w:bottom w:val="none" w:sz="0" w:space="0" w:color="auto"/>
        <w:right w:val="none" w:sz="0" w:space="0" w:color="auto"/>
      </w:divBdr>
    </w:div>
    <w:div w:id="2119182496">
      <w:bodyDiv w:val="1"/>
      <w:marLeft w:val="0"/>
      <w:marRight w:val="0"/>
      <w:marTop w:val="0"/>
      <w:marBottom w:val="0"/>
      <w:divBdr>
        <w:top w:val="none" w:sz="0" w:space="0" w:color="auto"/>
        <w:left w:val="none" w:sz="0" w:space="0" w:color="auto"/>
        <w:bottom w:val="none" w:sz="0" w:space="0" w:color="auto"/>
        <w:right w:val="none" w:sz="0" w:space="0" w:color="auto"/>
      </w:divBdr>
    </w:div>
    <w:div w:id="214561279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DD56F1-4E3C-4FA5-9310-81C0495E2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1513</Words>
  <Characters>8629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Mikkel Draebye</dc:creator>
  <cp:keywords/>
  <cp:lastModifiedBy>Radwan Yousef - s2300238001</cp:lastModifiedBy>
  <cp:revision>2</cp:revision>
  <dcterms:created xsi:type="dcterms:W3CDTF">2025-12-09T05:11:00Z</dcterms:created>
  <dcterms:modified xsi:type="dcterms:W3CDTF">2025-12-09T05:11:00Z</dcterms:modified>
</cp:coreProperties>
</file>