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D249AA" w14:textId="77777777" w:rsidR="00220720" w:rsidRPr="00220720" w:rsidRDefault="00220720" w:rsidP="00220720">
      <w:pPr>
        <w:rPr>
          <w:rFonts w:ascii="仿宋" w:eastAsia="仿宋" w:hAnsi="仿宋" w:cs="黑体"/>
          <w:b/>
          <w:bCs/>
          <w:kern w:val="0"/>
          <w:sz w:val="24"/>
          <w:szCs w:val="24"/>
          <w:lang w:bidi="ar"/>
        </w:rPr>
      </w:pPr>
      <w:bookmarkStart w:id="0" w:name="_Hlk31899532"/>
      <w:r w:rsidRPr="00220720">
        <w:rPr>
          <w:rFonts w:ascii="仿宋" w:eastAsia="仿宋" w:hAnsi="仿宋" w:cs="黑体" w:hint="eastAsia"/>
          <w:b/>
          <w:bCs/>
          <w:kern w:val="0"/>
          <w:sz w:val="24"/>
          <w:szCs w:val="24"/>
          <w:lang w:bidi="ar"/>
        </w:rPr>
        <w:t>附</w:t>
      </w:r>
      <w:r w:rsidRPr="00220720">
        <w:rPr>
          <w:rFonts w:ascii="仿宋" w:eastAsia="仿宋" w:hAnsi="仿宋" w:cs="黑体"/>
          <w:b/>
          <w:bCs/>
          <w:kern w:val="0"/>
          <w:sz w:val="24"/>
          <w:szCs w:val="24"/>
          <w:lang w:bidi="ar"/>
        </w:rPr>
        <w:t>2</w:t>
      </w:r>
      <w:r w:rsidRPr="00220720">
        <w:rPr>
          <w:rFonts w:ascii="仿宋" w:eastAsia="仿宋" w:hAnsi="仿宋" w:cs="黑体" w:hint="eastAsia"/>
          <w:b/>
          <w:bCs/>
          <w:kern w:val="0"/>
          <w:sz w:val="24"/>
          <w:szCs w:val="24"/>
          <w:lang w:bidi="ar"/>
        </w:rPr>
        <w:t>-</w:t>
      </w:r>
      <w:r w:rsidRPr="00220720">
        <w:rPr>
          <w:rFonts w:ascii="仿宋" w:eastAsia="仿宋" w:hAnsi="仿宋" w:cs="黑体"/>
          <w:b/>
          <w:bCs/>
          <w:kern w:val="0"/>
          <w:sz w:val="24"/>
          <w:szCs w:val="24"/>
          <w:lang w:bidi="ar"/>
        </w:rPr>
        <w:t>6</w:t>
      </w:r>
    </w:p>
    <w:bookmarkEnd w:id="0"/>
    <w:p w14:paraId="4760D4B3" w14:textId="77777777" w:rsidR="00220720" w:rsidRPr="00220720" w:rsidRDefault="00220720" w:rsidP="00220720">
      <w:pPr>
        <w:rPr>
          <w:rFonts w:ascii="Calibri" w:eastAsia="宋体" w:hAnsi="Calibri" w:cs="Times New Roman"/>
        </w:rPr>
      </w:pPr>
    </w:p>
    <w:p w14:paraId="68CCBDFA" w14:textId="77777777" w:rsidR="00220720" w:rsidRPr="00220720" w:rsidRDefault="00220720" w:rsidP="00220720">
      <w:pPr>
        <w:spacing w:line="820" w:lineRule="exact"/>
        <w:jc w:val="center"/>
        <w:rPr>
          <w:rFonts w:ascii="仿宋" w:eastAsia="仿宋" w:hAnsi="仿宋" w:cs="Times New Roman"/>
          <w:b/>
          <w:sz w:val="48"/>
          <w:szCs w:val="48"/>
        </w:rPr>
      </w:pPr>
    </w:p>
    <w:p w14:paraId="11A10FB1" w14:textId="77777777" w:rsidR="00220720" w:rsidRPr="00220720" w:rsidRDefault="00220720" w:rsidP="00220720">
      <w:pPr>
        <w:spacing w:line="820" w:lineRule="exact"/>
        <w:jc w:val="center"/>
        <w:rPr>
          <w:rFonts w:ascii="仿宋" w:eastAsia="仿宋" w:hAnsi="仿宋" w:cs="Times New Roman"/>
          <w:b/>
          <w:sz w:val="48"/>
          <w:szCs w:val="48"/>
        </w:rPr>
      </w:pPr>
      <w:r w:rsidRPr="00220720">
        <w:rPr>
          <w:rFonts w:ascii="仿宋" w:eastAsia="仿宋" w:hAnsi="仿宋" w:cs="Times New Roman" w:hint="eastAsia"/>
          <w:b/>
          <w:sz w:val="48"/>
          <w:szCs w:val="48"/>
        </w:rPr>
        <w:t>《思想政治理论实践课》</w:t>
      </w:r>
    </w:p>
    <w:p w14:paraId="6AE3B40B" w14:textId="77777777" w:rsidR="00220720" w:rsidRPr="00220720" w:rsidRDefault="00220720" w:rsidP="00220720">
      <w:pPr>
        <w:spacing w:line="820" w:lineRule="exact"/>
        <w:ind w:firstLineChars="400" w:firstLine="1928"/>
        <w:rPr>
          <w:rFonts w:ascii="仿宋" w:eastAsia="仿宋" w:hAnsi="仿宋" w:cs="Times New Roman"/>
          <w:b/>
          <w:sz w:val="48"/>
          <w:szCs w:val="48"/>
        </w:rPr>
      </w:pPr>
      <w:r w:rsidRPr="00220720">
        <w:rPr>
          <w:rFonts w:ascii="仿宋" w:eastAsia="仿宋" w:hAnsi="仿宋" w:cs="Times New Roman" w:hint="eastAsia"/>
          <w:b/>
          <w:sz w:val="48"/>
          <w:szCs w:val="48"/>
        </w:rPr>
        <w:t>“行走课堂”报告书</w:t>
      </w:r>
    </w:p>
    <w:p w14:paraId="3C7EF36C" w14:textId="77777777" w:rsidR="00220720" w:rsidRPr="00220720" w:rsidRDefault="00220720" w:rsidP="00220720">
      <w:pPr>
        <w:rPr>
          <w:rFonts w:ascii="仿宋" w:eastAsia="仿宋" w:hAnsi="仿宋" w:cs="Times New Roman"/>
        </w:rPr>
      </w:pPr>
    </w:p>
    <w:p w14:paraId="6D4D3F96" w14:textId="77777777" w:rsidR="00220720" w:rsidRPr="00220720" w:rsidRDefault="00220720" w:rsidP="00220720">
      <w:pPr>
        <w:rPr>
          <w:rFonts w:ascii="仿宋" w:eastAsia="仿宋" w:hAnsi="仿宋" w:cs="Times New Roman"/>
        </w:rPr>
      </w:pPr>
    </w:p>
    <w:p w14:paraId="478D5707" w14:textId="77777777" w:rsidR="00220720" w:rsidRPr="00220720" w:rsidRDefault="00220720" w:rsidP="00220720">
      <w:pPr>
        <w:rPr>
          <w:rFonts w:ascii="仿宋" w:eastAsia="仿宋" w:hAnsi="仿宋" w:cs="Times New Roman"/>
        </w:rPr>
      </w:pPr>
    </w:p>
    <w:p w14:paraId="14507300" w14:textId="77777777" w:rsidR="00220720" w:rsidRPr="00220720" w:rsidRDefault="00220720" w:rsidP="00220720">
      <w:pPr>
        <w:rPr>
          <w:rFonts w:ascii="仿宋" w:eastAsia="仿宋" w:hAnsi="仿宋" w:cs="Times New Roman"/>
        </w:rPr>
      </w:pPr>
    </w:p>
    <w:p w14:paraId="6D58771A" w14:textId="77777777" w:rsidR="00220720" w:rsidRPr="00220720" w:rsidRDefault="00220720" w:rsidP="00220720">
      <w:pPr>
        <w:rPr>
          <w:rFonts w:ascii="仿宋" w:eastAsia="仿宋" w:hAnsi="仿宋" w:cs="Times New Roman"/>
        </w:rPr>
      </w:pPr>
    </w:p>
    <w:p w14:paraId="75DE11CF" w14:textId="77777777" w:rsidR="00220720" w:rsidRPr="00220720" w:rsidRDefault="00220720" w:rsidP="00220720">
      <w:pPr>
        <w:rPr>
          <w:rFonts w:ascii="仿宋" w:eastAsia="仿宋" w:hAnsi="仿宋" w:cs="Times New Roman"/>
        </w:rPr>
      </w:pPr>
    </w:p>
    <w:p w14:paraId="635E2BA8" w14:textId="77777777" w:rsidR="00220720" w:rsidRPr="00220720" w:rsidRDefault="00220720" w:rsidP="00220720">
      <w:pPr>
        <w:rPr>
          <w:rFonts w:ascii="仿宋" w:eastAsia="仿宋" w:hAnsi="仿宋" w:cs="Times New Roman"/>
        </w:rPr>
      </w:pPr>
    </w:p>
    <w:p w14:paraId="2EBDB6CE" w14:textId="5EE888CE" w:rsidR="00220720" w:rsidRPr="00220720" w:rsidRDefault="00220720" w:rsidP="00220720">
      <w:pPr>
        <w:widowControl/>
        <w:spacing w:before="100" w:beforeAutospacing="1" w:after="100" w:afterAutospacing="1"/>
        <w:ind w:firstLineChars="300" w:firstLine="960"/>
        <w:rPr>
          <w:rFonts w:ascii="仿宋" w:eastAsia="仿宋" w:hAnsi="仿宋" w:cs="宋体"/>
          <w:color w:val="000000"/>
          <w:kern w:val="0"/>
          <w:sz w:val="32"/>
          <w:szCs w:val="32"/>
          <w:u w:val="single"/>
        </w:rPr>
      </w:pPr>
      <w:r w:rsidRPr="00220720">
        <w:rPr>
          <w:rFonts w:ascii="仿宋" w:eastAsia="仿宋" w:hAnsi="仿宋" w:cs="宋体" w:hint="eastAsia"/>
          <w:color w:val="000000"/>
          <w:kern w:val="0"/>
          <w:sz w:val="32"/>
          <w:szCs w:val="32"/>
        </w:rPr>
        <w:t xml:space="preserve">题 </w:t>
      </w:r>
      <w:r w:rsidRPr="00220720">
        <w:rPr>
          <w:rFonts w:ascii="仿宋" w:eastAsia="仿宋" w:hAnsi="仿宋" w:cs="宋体"/>
          <w:color w:val="000000"/>
          <w:kern w:val="0"/>
          <w:sz w:val="32"/>
          <w:szCs w:val="32"/>
        </w:rPr>
        <w:t xml:space="preserve">   </w:t>
      </w:r>
      <w:r w:rsidRPr="00220720">
        <w:rPr>
          <w:rFonts w:ascii="仿宋" w:eastAsia="仿宋" w:hAnsi="仿宋" w:cs="宋体" w:hint="eastAsia"/>
          <w:color w:val="000000"/>
          <w:kern w:val="0"/>
          <w:sz w:val="32"/>
          <w:szCs w:val="32"/>
        </w:rPr>
        <w:t>目：</w:t>
      </w:r>
      <w:r w:rsidR="00A24D0B" w:rsidRPr="009F77D7">
        <w:rPr>
          <w:rFonts w:ascii="仿宋" w:eastAsia="仿宋" w:hAnsi="仿宋" w:cs="宋体"/>
          <w:color w:val="000000"/>
          <w:kern w:val="0"/>
          <w:sz w:val="32"/>
          <w:szCs w:val="32"/>
          <w:u w:val="single"/>
        </w:rPr>
        <w:t>船政学堂与近代高校管理制度</w:t>
      </w:r>
      <w:r w:rsidRPr="00220720">
        <w:rPr>
          <w:rFonts w:ascii="仿宋" w:eastAsia="仿宋" w:hAnsi="仿宋" w:cs="宋体" w:hint="eastAsia"/>
          <w:color w:val="000000"/>
          <w:kern w:val="0"/>
          <w:sz w:val="32"/>
          <w:szCs w:val="32"/>
          <w:u w:val="single"/>
        </w:rPr>
        <w:t xml:space="preserve">              </w:t>
      </w:r>
      <w:r w:rsidRPr="00220720">
        <w:rPr>
          <w:rFonts w:ascii="仿宋" w:eastAsia="仿宋" w:hAnsi="仿宋" w:cs="宋体"/>
          <w:color w:val="000000"/>
          <w:kern w:val="0"/>
          <w:sz w:val="32"/>
          <w:szCs w:val="32"/>
          <w:u w:val="single"/>
        </w:rPr>
        <w:t xml:space="preserve">                 </w:t>
      </w:r>
      <w:r w:rsidRPr="00220720">
        <w:rPr>
          <w:rFonts w:ascii="仿宋" w:eastAsia="仿宋" w:hAnsi="仿宋" w:cs="宋体" w:hint="eastAsia"/>
          <w:color w:val="000000"/>
          <w:kern w:val="0"/>
          <w:sz w:val="32"/>
          <w:szCs w:val="32"/>
          <w:u w:val="single"/>
        </w:rPr>
        <w:t xml:space="preserve">      </w:t>
      </w:r>
    </w:p>
    <w:p w14:paraId="3F1AD075" w14:textId="6646059A" w:rsidR="00220720" w:rsidRPr="00220720" w:rsidRDefault="00220720" w:rsidP="00220720">
      <w:pPr>
        <w:widowControl/>
        <w:spacing w:before="100" w:beforeAutospacing="1" w:after="100" w:afterAutospacing="1"/>
        <w:rPr>
          <w:rFonts w:ascii="仿宋" w:eastAsia="仿宋" w:hAnsi="仿宋" w:cs="宋体"/>
          <w:color w:val="000000"/>
          <w:kern w:val="0"/>
          <w:sz w:val="36"/>
          <w:szCs w:val="36"/>
          <w:u w:val="single"/>
        </w:rPr>
      </w:pPr>
      <w:r w:rsidRPr="00220720">
        <w:rPr>
          <w:rFonts w:ascii="仿宋" w:eastAsia="仿宋" w:hAnsi="仿宋" w:cs="宋体" w:hint="eastAsia"/>
          <w:color w:val="000000"/>
          <w:kern w:val="0"/>
          <w:sz w:val="32"/>
          <w:szCs w:val="32"/>
        </w:rPr>
        <w:t xml:space="preserve">     </w:t>
      </w:r>
      <w:r w:rsidRPr="00220720">
        <w:rPr>
          <w:rFonts w:ascii="仿宋" w:eastAsia="仿宋" w:hAnsi="仿宋" w:cs="宋体"/>
          <w:color w:val="000000"/>
          <w:kern w:val="0"/>
          <w:sz w:val="32"/>
          <w:szCs w:val="32"/>
        </w:rPr>
        <w:t xml:space="preserve"> </w:t>
      </w:r>
      <w:r w:rsidRPr="00220720">
        <w:rPr>
          <w:rFonts w:ascii="仿宋" w:eastAsia="仿宋" w:hAnsi="仿宋" w:cs="宋体" w:hint="eastAsia"/>
          <w:color w:val="000000"/>
          <w:kern w:val="0"/>
          <w:sz w:val="32"/>
          <w:szCs w:val="32"/>
        </w:rPr>
        <w:t xml:space="preserve">成 </w:t>
      </w:r>
      <w:r w:rsidRPr="00220720">
        <w:rPr>
          <w:rFonts w:ascii="仿宋" w:eastAsia="仿宋" w:hAnsi="仿宋" w:cs="宋体"/>
          <w:color w:val="000000"/>
          <w:kern w:val="0"/>
          <w:sz w:val="32"/>
          <w:szCs w:val="32"/>
        </w:rPr>
        <w:t xml:space="preserve">   </w:t>
      </w:r>
      <w:r w:rsidRPr="00220720">
        <w:rPr>
          <w:rFonts w:ascii="仿宋" w:eastAsia="仿宋" w:hAnsi="仿宋" w:cs="宋体" w:hint="eastAsia"/>
          <w:color w:val="000000"/>
          <w:kern w:val="0"/>
          <w:sz w:val="32"/>
          <w:szCs w:val="32"/>
        </w:rPr>
        <w:t>员：</w:t>
      </w:r>
      <w:r w:rsidR="00A24D0B" w:rsidRPr="009F77D7">
        <w:rPr>
          <w:rFonts w:ascii="仿宋" w:eastAsia="仿宋" w:hAnsi="仿宋" w:cs="宋体" w:hint="eastAsia"/>
          <w:color w:val="000000"/>
          <w:kern w:val="0"/>
          <w:sz w:val="32"/>
          <w:szCs w:val="32"/>
          <w:u w:val="single"/>
        </w:rPr>
        <w:t>在家课堂小组</w:t>
      </w:r>
      <w:r w:rsidRPr="00220720">
        <w:rPr>
          <w:rFonts w:ascii="仿宋" w:eastAsia="仿宋" w:hAnsi="仿宋" w:cs="宋体" w:hint="eastAsia"/>
          <w:color w:val="000000"/>
          <w:kern w:val="0"/>
          <w:sz w:val="36"/>
          <w:szCs w:val="36"/>
          <w:u w:val="single"/>
        </w:rPr>
        <w:t xml:space="preserve">        </w:t>
      </w:r>
      <w:r w:rsidRPr="00220720">
        <w:rPr>
          <w:rFonts w:ascii="仿宋" w:eastAsia="仿宋" w:hAnsi="仿宋" w:cs="宋体"/>
          <w:color w:val="000000"/>
          <w:kern w:val="0"/>
          <w:sz w:val="36"/>
          <w:szCs w:val="36"/>
          <w:u w:val="single"/>
        </w:rPr>
        <w:t xml:space="preserve">              </w:t>
      </w:r>
      <w:r w:rsidRPr="00220720">
        <w:rPr>
          <w:rFonts w:ascii="仿宋" w:eastAsia="仿宋" w:hAnsi="仿宋" w:cs="宋体" w:hint="eastAsia"/>
          <w:color w:val="000000"/>
          <w:kern w:val="0"/>
          <w:sz w:val="36"/>
          <w:szCs w:val="36"/>
          <w:u w:val="single"/>
        </w:rPr>
        <w:t xml:space="preserve">          </w:t>
      </w:r>
    </w:p>
    <w:p w14:paraId="02BBE742" w14:textId="4E6818AC" w:rsidR="00220720" w:rsidRPr="00220720" w:rsidRDefault="00220720" w:rsidP="00220720">
      <w:pPr>
        <w:widowControl/>
        <w:spacing w:before="100" w:beforeAutospacing="1" w:after="100" w:afterAutospacing="1"/>
        <w:ind w:firstLineChars="300" w:firstLine="960"/>
        <w:rPr>
          <w:rFonts w:ascii="仿宋" w:eastAsia="仿宋" w:hAnsi="仿宋" w:cs="宋体"/>
          <w:color w:val="000000"/>
          <w:kern w:val="0"/>
          <w:sz w:val="32"/>
          <w:szCs w:val="32"/>
          <w:u w:val="single"/>
        </w:rPr>
      </w:pPr>
      <w:r w:rsidRPr="00220720">
        <w:rPr>
          <w:rFonts w:ascii="仿宋" w:eastAsia="仿宋" w:hAnsi="仿宋" w:cs="宋体" w:hint="eastAsia"/>
          <w:color w:val="000000"/>
          <w:kern w:val="0"/>
          <w:sz w:val="32"/>
          <w:szCs w:val="32"/>
        </w:rPr>
        <w:t>指导教师：</w:t>
      </w:r>
      <w:r w:rsidR="00A24D0B" w:rsidRPr="00AE77C1">
        <w:rPr>
          <w:rFonts w:ascii="仿宋" w:eastAsia="仿宋" w:hAnsi="仿宋" w:cs="宋体" w:hint="eastAsia"/>
          <w:color w:val="000000"/>
          <w:kern w:val="0"/>
          <w:sz w:val="32"/>
          <w:szCs w:val="32"/>
          <w:u w:val="single"/>
        </w:rPr>
        <w:t>阮娟</w:t>
      </w:r>
      <w:r w:rsidRPr="00220720">
        <w:rPr>
          <w:rFonts w:ascii="仿宋" w:eastAsia="仿宋" w:hAnsi="仿宋" w:cs="宋体" w:hint="eastAsia"/>
          <w:color w:val="000000"/>
          <w:kern w:val="0"/>
          <w:sz w:val="32"/>
          <w:szCs w:val="32"/>
          <w:u w:val="single"/>
        </w:rPr>
        <w:t xml:space="preserve">     </w:t>
      </w:r>
      <w:r w:rsidRPr="00220720">
        <w:rPr>
          <w:rFonts w:ascii="仿宋" w:eastAsia="仿宋" w:hAnsi="仿宋" w:cs="宋体"/>
          <w:color w:val="000000"/>
          <w:kern w:val="0"/>
          <w:sz w:val="32"/>
          <w:szCs w:val="32"/>
          <w:u w:val="single"/>
        </w:rPr>
        <w:t xml:space="preserve">                 </w:t>
      </w:r>
      <w:r w:rsidRPr="00220720">
        <w:rPr>
          <w:rFonts w:ascii="仿宋" w:eastAsia="仿宋" w:hAnsi="仿宋" w:cs="宋体" w:hint="eastAsia"/>
          <w:color w:val="000000"/>
          <w:kern w:val="0"/>
          <w:sz w:val="32"/>
          <w:szCs w:val="32"/>
          <w:u w:val="single"/>
        </w:rPr>
        <w:t xml:space="preserve">               </w:t>
      </w:r>
    </w:p>
    <w:p w14:paraId="7DA37EC7" w14:textId="2A8F31D1" w:rsidR="00220720" w:rsidRPr="00220720" w:rsidRDefault="00220720" w:rsidP="00220720">
      <w:pPr>
        <w:ind w:firstLineChars="300" w:firstLine="960"/>
        <w:rPr>
          <w:rFonts w:ascii="仿宋" w:eastAsia="仿宋" w:hAnsi="仿宋" w:cs="Times New Roman"/>
        </w:rPr>
      </w:pPr>
      <w:r w:rsidRPr="00220720">
        <w:rPr>
          <w:rFonts w:ascii="仿宋" w:eastAsia="仿宋" w:hAnsi="仿宋" w:cs="宋体" w:hint="eastAsia"/>
          <w:color w:val="000000"/>
          <w:kern w:val="0"/>
          <w:sz w:val="32"/>
          <w:szCs w:val="32"/>
        </w:rPr>
        <w:t>填报日期：</w:t>
      </w:r>
      <w:r w:rsidR="00A24D0B" w:rsidRPr="00D6475F">
        <w:rPr>
          <w:rFonts w:ascii="仿宋" w:eastAsia="仿宋" w:hAnsi="仿宋" w:cs="宋体" w:hint="eastAsia"/>
          <w:color w:val="000000"/>
          <w:kern w:val="0"/>
          <w:sz w:val="32"/>
          <w:szCs w:val="32"/>
          <w:u w:val="single"/>
        </w:rPr>
        <w:t>2020年6月30日</w:t>
      </w:r>
      <w:r w:rsidR="00A24D0B" w:rsidRPr="00220720">
        <w:rPr>
          <w:rFonts w:ascii="仿宋" w:eastAsia="仿宋" w:hAnsi="仿宋" w:cs="宋体" w:hint="eastAsia"/>
          <w:color w:val="000000"/>
          <w:kern w:val="0"/>
          <w:sz w:val="36"/>
          <w:szCs w:val="36"/>
          <w:u w:val="single"/>
        </w:rPr>
        <w:t xml:space="preserve"> </w:t>
      </w:r>
      <w:r w:rsidRPr="00220720">
        <w:rPr>
          <w:rFonts w:ascii="仿宋" w:eastAsia="仿宋" w:hAnsi="仿宋" w:cs="宋体" w:hint="eastAsia"/>
          <w:color w:val="000000"/>
          <w:kern w:val="0"/>
          <w:sz w:val="36"/>
          <w:szCs w:val="36"/>
          <w:u w:val="single"/>
        </w:rPr>
        <w:t xml:space="preserve">     </w:t>
      </w:r>
      <w:r w:rsidRPr="00220720">
        <w:rPr>
          <w:rFonts w:ascii="仿宋" w:eastAsia="仿宋" w:hAnsi="仿宋" w:cs="宋体"/>
          <w:color w:val="000000"/>
          <w:kern w:val="0"/>
          <w:sz w:val="36"/>
          <w:szCs w:val="36"/>
          <w:u w:val="single"/>
        </w:rPr>
        <w:t xml:space="preserve">              </w:t>
      </w:r>
      <w:r w:rsidRPr="00220720">
        <w:rPr>
          <w:rFonts w:ascii="仿宋" w:eastAsia="仿宋" w:hAnsi="仿宋" w:cs="宋体" w:hint="eastAsia"/>
          <w:color w:val="000000"/>
          <w:kern w:val="0"/>
          <w:sz w:val="36"/>
          <w:szCs w:val="36"/>
          <w:u w:val="single"/>
        </w:rPr>
        <w:t xml:space="preserve">             </w:t>
      </w:r>
    </w:p>
    <w:p w14:paraId="04439428" w14:textId="77777777" w:rsidR="00220720" w:rsidRPr="00220720" w:rsidRDefault="00220720" w:rsidP="00220720">
      <w:pPr>
        <w:jc w:val="center"/>
        <w:rPr>
          <w:rFonts w:ascii="仿宋" w:eastAsia="仿宋" w:hAnsi="仿宋" w:cs="Times New Roman"/>
        </w:rPr>
      </w:pPr>
    </w:p>
    <w:p w14:paraId="2F977050" w14:textId="77777777" w:rsidR="00220720" w:rsidRPr="00220720" w:rsidRDefault="00220720" w:rsidP="00220720">
      <w:pPr>
        <w:jc w:val="center"/>
        <w:rPr>
          <w:rFonts w:ascii="仿宋" w:eastAsia="仿宋" w:hAnsi="仿宋" w:cs="Times New Roman"/>
        </w:rPr>
      </w:pPr>
    </w:p>
    <w:p w14:paraId="5FBC863A" w14:textId="77777777" w:rsidR="00220720" w:rsidRPr="00220720" w:rsidRDefault="00220720" w:rsidP="00220720">
      <w:pPr>
        <w:jc w:val="center"/>
        <w:rPr>
          <w:rFonts w:ascii="仿宋" w:eastAsia="仿宋" w:hAnsi="仿宋" w:cs="Times New Roman"/>
        </w:rPr>
      </w:pPr>
    </w:p>
    <w:p w14:paraId="5E763EC1" w14:textId="77777777" w:rsidR="00220720" w:rsidRPr="00220720" w:rsidRDefault="00220720" w:rsidP="00220720">
      <w:pPr>
        <w:jc w:val="center"/>
        <w:rPr>
          <w:rFonts w:ascii="仿宋" w:eastAsia="仿宋" w:hAnsi="仿宋" w:cs="Times New Roman"/>
        </w:rPr>
      </w:pPr>
    </w:p>
    <w:p w14:paraId="79524A3A" w14:textId="77777777" w:rsidR="00220720" w:rsidRPr="00220720" w:rsidRDefault="00220720" w:rsidP="00220720">
      <w:pPr>
        <w:jc w:val="center"/>
        <w:rPr>
          <w:rFonts w:ascii="仿宋" w:eastAsia="仿宋" w:hAnsi="仿宋" w:cs="Times New Roman"/>
        </w:rPr>
      </w:pPr>
    </w:p>
    <w:p w14:paraId="64F68449" w14:textId="77777777" w:rsidR="00220720" w:rsidRPr="00220720" w:rsidRDefault="00220720" w:rsidP="00220720">
      <w:pPr>
        <w:jc w:val="center"/>
        <w:rPr>
          <w:rFonts w:ascii="仿宋" w:eastAsia="仿宋" w:hAnsi="仿宋" w:cs="Times New Roman"/>
        </w:rPr>
      </w:pPr>
    </w:p>
    <w:p w14:paraId="603DD00A" w14:textId="77777777" w:rsidR="00220720" w:rsidRPr="00220720" w:rsidRDefault="00220720" w:rsidP="00220720">
      <w:pPr>
        <w:jc w:val="center"/>
        <w:rPr>
          <w:rFonts w:ascii="仿宋" w:eastAsia="仿宋" w:hAnsi="仿宋" w:cs="Times New Roman"/>
        </w:rPr>
      </w:pPr>
    </w:p>
    <w:p w14:paraId="3E630293" w14:textId="77777777" w:rsidR="00220720" w:rsidRPr="00220720" w:rsidRDefault="00220720" w:rsidP="00220720">
      <w:pPr>
        <w:jc w:val="center"/>
        <w:rPr>
          <w:rFonts w:ascii="仿宋" w:eastAsia="仿宋" w:hAnsi="仿宋" w:cs="Times New Roman"/>
        </w:rPr>
      </w:pPr>
    </w:p>
    <w:p w14:paraId="77668D4D" w14:textId="77777777" w:rsidR="00220720" w:rsidRPr="00220720" w:rsidRDefault="00220720" w:rsidP="00220720">
      <w:pPr>
        <w:jc w:val="center"/>
        <w:rPr>
          <w:rFonts w:ascii="仿宋" w:eastAsia="仿宋" w:hAnsi="仿宋" w:cs="Times New Roman"/>
        </w:rPr>
      </w:pPr>
    </w:p>
    <w:p w14:paraId="3447C340" w14:textId="77777777" w:rsidR="00220720" w:rsidRPr="00220720" w:rsidRDefault="00220720" w:rsidP="00220720">
      <w:pPr>
        <w:jc w:val="center"/>
        <w:rPr>
          <w:rFonts w:ascii="仿宋" w:eastAsia="仿宋" w:hAnsi="仿宋" w:cs="Times New Roman"/>
        </w:rPr>
      </w:pPr>
    </w:p>
    <w:p w14:paraId="401A46E4" w14:textId="77777777" w:rsidR="00220720" w:rsidRPr="00220720" w:rsidRDefault="00220720" w:rsidP="00220720">
      <w:pPr>
        <w:rPr>
          <w:rFonts w:ascii="仿宋" w:eastAsia="仿宋" w:hAnsi="仿宋" w:cs="Times New Roman"/>
        </w:rPr>
      </w:pPr>
    </w:p>
    <w:p w14:paraId="4B1E6E19" w14:textId="77777777" w:rsidR="00220720" w:rsidRPr="00220720" w:rsidRDefault="00220720" w:rsidP="00220720">
      <w:pPr>
        <w:widowControl/>
        <w:ind w:firstLine="539"/>
        <w:jc w:val="center"/>
        <w:rPr>
          <w:rFonts w:ascii="仿宋" w:eastAsia="仿宋" w:hAnsi="仿宋" w:cs="宋体"/>
          <w:color w:val="000000"/>
          <w:kern w:val="0"/>
          <w:sz w:val="32"/>
          <w:szCs w:val="32"/>
        </w:rPr>
      </w:pPr>
      <w:r w:rsidRPr="00220720">
        <w:rPr>
          <w:rFonts w:ascii="仿宋" w:eastAsia="仿宋" w:hAnsi="仿宋" w:cs="宋体" w:hint="eastAsia"/>
          <w:color w:val="000000"/>
          <w:kern w:val="0"/>
          <w:sz w:val="32"/>
          <w:szCs w:val="32"/>
        </w:rPr>
        <w:t>福州大学马克思主义学院</w:t>
      </w:r>
    </w:p>
    <w:p w14:paraId="697283AE" w14:textId="77777777" w:rsidR="00220720" w:rsidRPr="00220720" w:rsidRDefault="00220720" w:rsidP="00220720">
      <w:pPr>
        <w:widowControl/>
        <w:ind w:firstLine="539"/>
        <w:jc w:val="center"/>
        <w:rPr>
          <w:rFonts w:ascii="仿宋" w:eastAsia="仿宋" w:hAnsi="仿宋" w:cs="宋体"/>
          <w:color w:val="000000"/>
          <w:kern w:val="0"/>
          <w:sz w:val="32"/>
          <w:szCs w:val="32"/>
        </w:rPr>
      </w:pPr>
      <w:r w:rsidRPr="00220720">
        <w:rPr>
          <w:rFonts w:ascii="仿宋" w:eastAsia="仿宋" w:hAnsi="仿宋" w:cs="宋体" w:hint="eastAsia"/>
          <w:color w:val="000000"/>
          <w:kern w:val="0"/>
          <w:sz w:val="32"/>
          <w:szCs w:val="32"/>
        </w:rPr>
        <w:t>二〇一九年十二月制</w:t>
      </w:r>
    </w:p>
    <w:p w14:paraId="693298CE" w14:textId="77777777" w:rsidR="00220720" w:rsidRPr="00220720" w:rsidRDefault="00220720" w:rsidP="00220720">
      <w:pPr>
        <w:widowControl/>
        <w:ind w:firstLine="539"/>
        <w:jc w:val="center"/>
        <w:rPr>
          <w:rFonts w:ascii="仿宋" w:eastAsia="仿宋" w:hAnsi="仿宋" w:cs="宋体"/>
          <w:color w:val="000000"/>
          <w:kern w:val="0"/>
          <w:sz w:val="32"/>
          <w:szCs w:val="32"/>
        </w:rPr>
      </w:pPr>
    </w:p>
    <w:p w14:paraId="551CF492" w14:textId="77777777" w:rsidR="00220720" w:rsidRPr="00220720" w:rsidRDefault="00220720" w:rsidP="00220720">
      <w:pPr>
        <w:widowControl/>
        <w:ind w:firstLine="539"/>
        <w:jc w:val="center"/>
        <w:rPr>
          <w:rFonts w:ascii="仿宋" w:eastAsia="仿宋" w:hAnsi="仿宋" w:cs="宋体"/>
          <w:color w:val="000000"/>
          <w:kern w:val="0"/>
          <w:sz w:val="32"/>
          <w:szCs w:val="32"/>
        </w:rPr>
      </w:pPr>
    </w:p>
    <w:p w14:paraId="52DF67CB" w14:textId="77777777" w:rsidR="00220720" w:rsidRPr="00220720" w:rsidRDefault="00220720" w:rsidP="00220720">
      <w:pPr>
        <w:ind w:firstLine="1920"/>
        <w:rPr>
          <w:rFonts w:ascii="仿宋" w:eastAsia="仿宋" w:hAnsi="仿宋" w:cs="宋体"/>
          <w:sz w:val="32"/>
          <w:szCs w:val="32"/>
        </w:rPr>
      </w:pPr>
    </w:p>
    <w:p w14:paraId="5F9DC005" w14:textId="77777777" w:rsidR="00220720" w:rsidRPr="00220720" w:rsidRDefault="00220720" w:rsidP="00220720">
      <w:pPr>
        <w:widowControl/>
        <w:spacing w:before="100" w:beforeAutospacing="1" w:after="100" w:afterAutospacing="1"/>
        <w:jc w:val="center"/>
        <w:rPr>
          <w:rFonts w:ascii="仿宋" w:eastAsia="仿宋" w:hAnsi="仿宋" w:cs="宋体"/>
          <w:spacing w:val="32"/>
          <w:sz w:val="36"/>
        </w:rPr>
      </w:pPr>
      <w:r w:rsidRPr="00220720">
        <w:rPr>
          <w:rFonts w:ascii="仿宋" w:eastAsia="仿宋" w:hAnsi="仿宋" w:cs="宋体" w:hint="eastAsia"/>
          <w:spacing w:val="32"/>
          <w:sz w:val="36"/>
        </w:rPr>
        <w:t>填写说明</w:t>
      </w:r>
    </w:p>
    <w:p w14:paraId="41DC6186" w14:textId="77777777" w:rsidR="00220720" w:rsidRPr="00220720" w:rsidRDefault="00220720" w:rsidP="00220720">
      <w:pPr>
        <w:widowControl/>
        <w:spacing w:before="100" w:beforeAutospacing="1" w:after="100" w:afterAutospacing="1"/>
        <w:jc w:val="center"/>
        <w:rPr>
          <w:rFonts w:ascii="仿宋" w:eastAsia="仿宋" w:hAnsi="仿宋" w:cs="宋体"/>
          <w:sz w:val="36"/>
        </w:rPr>
      </w:pPr>
    </w:p>
    <w:p w14:paraId="3E962620" w14:textId="77777777" w:rsidR="00220720" w:rsidRPr="00220720" w:rsidRDefault="00220720" w:rsidP="00220720">
      <w:pPr>
        <w:widowControl/>
        <w:ind w:left="107" w:right="113" w:firstLine="560"/>
        <w:jc w:val="left"/>
        <w:rPr>
          <w:rFonts w:ascii="仿宋" w:eastAsia="仿宋" w:hAnsi="仿宋" w:cs="宋体"/>
          <w:sz w:val="28"/>
        </w:rPr>
      </w:pPr>
      <w:r w:rsidRPr="00220720">
        <w:rPr>
          <w:rFonts w:ascii="仿宋" w:eastAsia="仿宋" w:hAnsi="仿宋" w:cs="宋体" w:hint="eastAsia"/>
          <w:sz w:val="28"/>
        </w:rPr>
        <w:t>一、“行走课堂”报告</w:t>
      </w:r>
      <w:r w:rsidRPr="00220720">
        <w:rPr>
          <w:rFonts w:ascii="仿宋" w:eastAsia="仿宋" w:hAnsi="仿宋" w:cs="宋体" w:hint="eastAsia"/>
          <w:sz w:val="28"/>
          <w:szCs w:val="30"/>
        </w:rPr>
        <w:t>书</w:t>
      </w:r>
      <w:r w:rsidRPr="00220720">
        <w:rPr>
          <w:rFonts w:ascii="仿宋" w:eastAsia="仿宋" w:hAnsi="仿宋" w:cs="宋体" w:hint="eastAsia"/>
          <w:sz w:val="28"/>
        </w:rPr>
        <w:t>要逐项认真填写，填写内容必须实事求是，表达明确严谨。</w:t>
      </w:r>
    </w:p>
    <w:p w14:paraId="2141684D" w14:textId="77777777" w:rsidR="00220720" w:rsidRPr="00220720" w:rsidRDefault="00220720" w:rsidP="00220720">
      <w:pPr>
        <w:widowControl/>
        <w:ind w:left="107" w:right="113" w:firstLine="560"/>
        <w:jc w:val="left"/>
        <w:rPr>
          <w:rFonts w:ascii="仿宋" w:eastAsia="仿宋" w:hAnsi="仿宋" w:cs="宋体"/>
          <w:sz w:val="28"/>
        </w:rPr>
      </w:pPr>
      <w:r w:rsidRPr="00220720">
        <w:rPr>
          <w:rFonts w:ascii="仿宋" w:eastAsia="仿宋" w:hAnsi="仿宋" w:cs="宋体" w:hint="eastAsia"/>
          <w:sz w:val="28"/>
        </w:rPr>
        <w:t>二、指导教师1人，每个项目参与学生不超过5人。</w:t>
      </w:r>
    </w:p>
    <w:p w14:paraId="654B212B" w14:textId="77777777" w:rsidR="00220720" w:rsidRPr="00220720" w:rsidRDefault="00220720" w:rsidP="00220720">
      <w:pPr>
        <w:widowControl/>
        <w:ind w:left="107" w:right="113" w:firstLine="560"/>
        <w:jc w:val="left"/>
        <w:rPr>
          <w:rFonts w:ascii="仿宋" w:eastAsia="仿宋" w:hAnsi="仿宋" w:cs="宋体"/>
          <w:sz w:val="28"/>
        </w:rPr>
      </w:pPr>
      <w:r w:rsidRPr="00220720">
        <w:rPr>
          <w:rFonts w:ascii="仿宋" w:eastAsia="仿宋" w:hAnsi="仿宋" w:cs="宋体" w:hint="eastAsia"/>
          <w:sz w:val="28"/>
        </w:rPr>
        <w:t>三、报告</w:t>
      </w:r>
      <w:r w:rsidRPr="00220720">
        <w:rPr>
          <w:rFonts w:ascii="仿宋" w:eastAsia="仿宋" w:hAnsi="仿宋" w:cs="宋体" w:hint="eastAsia"/>
          <w:sz w:val="28"/>
          <w:szCs w:val="30"/>
        </w:rPr>
        <w:t>书需提交电子和纸质文档。</w:t>
      </w:r>
    </w:p>
    <w:p w14:paraId="0E446E9A" w14:textId="77777777" w:rsidR="00220720" w:rsidRPr="00220720" w:rsidRDefault="00220720" w:rsidP="00220720">
      <w:pPr>
        <w:ind w:firstLine="1920"/>
        <w:rPr>
          <w:rFonts w:ascii="仿宋" w:eastAsia="仿宋" w:hAnsi="仿宋" w:cs="宋体"/>
          <w:sz w:val="32"/>
          <w:szCs w:val="32"/>
        </w:rPr>
      </w:pPr>
    </w:p>
    <w:p w14:paraId="7253C6B6" w14:textId="77777777" w:rsidR="00220720" w:rsidRPr="00220720" w:rsidRDefault="00220720" w:rsidP="00220720">
      <w:pPr>
        <w:ind w:firstLine="1920"/>
        <w:rPr>
          <w:rFonts w:ascii="仿宋" w:eastAsia="仿宋" w:hAnsi="仿宋" w:cs="宋体"/>
          <w:sz w:val="32"/>
          <w:szCs w:val="32"/>
        </w:rPr>
      </w:pPr>
    </w:p>
    <w:p w14:paraId="12FB19DF" w14:textId="77777777" w:rsidR="00220720" w:rsidRPr="00220720" w:rsidRDefault="00220720" w:rsidP="00220720">
      <w:pPr>
        <w:ind w:firstLine="1920"/>
        <w:rPr>
          <w:rFonts w:ascii="仿宋" w:eastAsia="仿宋" w:hAnsi="仿宋" w:cs="宋体"/>
          <w:sz w:val="32"/>
          <w:szCs w:val="32"/>
        </w:rPr>
      </w:pPr>
    </w:p>
    <w:p w14:paraId="461C4D43" w14:textId="77777777" w:rsidR="00220720" w:rsidRPr="00220720" w:rsidRDefault="00220720" w:rsidP="00220720">
      <w:pPr>
        <w:ind w:firstLine="1920"/>
        <w:rPr>
          <w:rFonts w:ascii="仿宋" w:eastAsia="仿宋" w:hAnsi="仿宋" w:cs="宋体"/>
          <w:sz w:val="32"/>
          <w:szCs w:val="32"/>
        </w:rPr>
      </w:pPr>
    </w:p>
    <w:p w14:paraId="46CCE798" w14:textId="77777777" w:rsidR="00220720" w:rsidRPr="00220720" w:rsidRDefault="00220720" w:rsidP="00220720">
      <w:pPr>
        <w:ind w:firstLine="1920"/>
        <w:rPr>
          <w:rFonts w:ascii="仿宋" w:eastAsia="仿宋" w:hAnsi="仿宋" w:cs="宋体"/>
          <w:sz w:val="32"/>
          <w:szCs w:val="32"/>
        </w:rPr>
      </w:pPr>
    </w:p>
    <w:p w14:paraId="3DDD8D68" w14:textId="77777777" w:rsidR="00220720" w:rsidRPr="00220720" w:rsidRDefault="00220720" w:rsidP="00220720">
      <w:pPr>
        <w:ind w:firstLine="1920"/>
        <w:rPr>
          <w:rFonts w:ascii="仿宋" w:eastAsia="仿宋" w:hAnsi="仿宋" w:cs="宋体"/>
          <w:sz w:val="32"/>
          <w:szCs w:val="32"/>
        </w:rPr>
      </w:pPr>
    </w:p>
    <w:p w14:paraId="7786AACA" w14:textId="77777777" w:rsidR="00220720" w:rsidRPr="00220720" w:rsidRDefault="00220720" w:rsidP="00220720">
      <w:pPr>
        <w:ind w:firstLine="1920"/>
        <w:rPr>
          <w:rFonts w:ascii="仿宋" w:eastAsia="仿宋" w:hAnsi="仿宋" w:cs="宋体"/>
          <w:sz w:val="32"/>
          <w:szCs w:val="32"/>
        </w:rPr>
      </w:pPr>
    </w:p>
    <w:p w14:paraId="045309B0" w14:textId="77777777" w:rsidR="00220720" w:rsidRPr="00220720" w:rsidRDefault="00220720" w:rsidP="00220720">
      <w:pPr>
        <w:ind w:firstLine="1920"/>
        <w:rPr>
          <w:rFonts w:ascii="仿宋" w:eastAsia="仿宋" w:hAnsi="仿宋" w:cs="宋体"/>
          <w:sz w:val="32"/>
          <w:szCs w:val="32"/>
        </w:rPr>
      </w:pPr>
    </w:p>
    <w:p w14:paraId="00A7539F" w14:textId="77777777" w:rsidR="00220720" w:rsidRPr="00220720" w:rsidRDefault="00220720" w:rsidP="00220720">
      <w:pPr>
        <w:ind w:firstLine="1920"/>
        <w:rPr>
          <w:rFonts w:ascii="仿宋" w:eastAsia="仿宋" w:hAnsi="仿宋" w:cs="宋体"/>
          <w:sz w:val="32"/>
          <w:szCs w:val="32"/>
        </w:rPr>
      </w:pPr>
    </w:p>
    <w:p w14:paraId="2E3FB475" w14:textId="77777777" w:rsidR="00220720" w:rsidRPr="00220720" w:rsidRDefault="00220720" w:rsidP="00220720">
      <w:pPr>
        <w:ind w:firstLine="1920"/>
        <w:rPr>
          <w:rFonts w:ascii="仿宋" w:eastAsia="仿宋" w:hAnsi="仿宋" w:cs="宋体"/>
          <w:sz w:val="32"/>
          <w:szCs w:val="32"/>
        </w:rPr>
      </w:pPr>
    </w:p>
    <w:p w14:paraId="5CFAC119" w14:textId="77777777" w:rsidR="00220720" w:rsidRPr="00220720" w:rsidRDefault="00220720" w:rsidP="00220720">
      <w:pPr>
        <w:ind w:firstLine="1920"/>
        <w:rPr>
          <w:rFonts w:ascii="仿宋" w:eastAsia="仿宋" w:hAnsi="仿宋" w:cs="宋体"/>
          <w:sz w:val="32"/>
          <w:szCs w:val="32"/>
        </w:rPr>
      </w:pPr>
    </w:p>
    <w:p w14:paraId="1ACEC433" w14:textId="77777777" w:rsidR="00220720" w:rsidRPr="00220720" w:rsidRDefault="00220720" w:rsidP="00220720">
      <w:pPr>
        <w:ind w:firstLine="1920"/>
        <w:rPr>
          <w:rFonts w:ascii="仿宋" w:eastAsia="仿宋" w:hAnsi="仿宋" w:cs="宋体"/>
          <w:sz w:val="32"/>
          <w:szCs w:val="32"/>
        </w:rPr>
      </w:pPr>
    </w:p>
    <w:tbl>
      <w:tblPr>
        <w:tblW w:w="8522" w:type="dxa"/>
        <w:jc w:val="center"/>
        <w:tblLayout w:type="fixed"/>
        <w:tblCellMar>
          <w:left w:w="10" w:type="dxa"/>
          <w:right w:w="10" w:type="dxa"/>
        </w:tblCellMar>
        <w:tblLook w:val="04A0" w:firstRow="1" w:lastRow="0" w:firstColumn="1" w:lastColumn="0" w:noHBand="0" w:noVBand="1"/>
      </w:tblPr>
      <w:tblGrid>
        <w:gridCol w:w="534"/>
        <w:gridCol w:w="992"/>
        <w:gridCol w:w="283"/>
        <w:gridCol w:w="1560"/>
        <w:gridCol w:w="1701"/>
        <w:gridCol w:w="1701"/>
        <w:gridCol w:w="1751"/>
      </w:tblGrid>
      <w:tr w:rsidR="00220720" w:rsidRPr="00220720" w14:paraId="5901A2E4" w14:textId="77777777" w:rsidTr="00001846">
        <w:trPr>
          <w:cantSplit/>
          <w:trHeight w:val="585"/>
          <w:jc w:val="center"/>
        </w:trPr>
        <w:tc>
          <w:tcPr>
            <w:tcW w:w="1809"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4987BC" w14:textId="77777777" w:rsidR="00220720" w:rsidRPr="00220720" w:rsidRDefault="00220720" w:rsidP="00220720">
            <w:pPr>
              <w:widowControl/>
              <w:spacing w:line="340" w:lineRule="exact"/>
              <w:jc w:val="center"/>
              <w:rPr>
                <w:rFonts w:ascii="仿宋" w:eastAsia="仿宋" w:hAnsi="仿宋" w:cs="宋体"/>
                <w:sz w:val="24"/>
                <w:szCs w:val="24"/>
              </w:rPr>
            </w:pPr>
            <w:r w:rsidRPr="00220720">
              <w:rPr>
                <w:rFonts w:ascii="仿宋" w:eastAsia="仿宋" w:hAnsi="仿宋" w:cs="宋体" w:hint="eastAsia"/>
                <w:sz w:val="24"/>
                <w:szCs w:val="24"/>
              </w:rPr>
              <w:lastRenderedPageBreak/>
              <w:t>题目</w:t>
            </w:r>
          </w:p>
        </w:tc>
        <w:tc>
          <w:tcPr>
            <w:tcW w:w="6713"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E8FB68" w14:textId="757EE6D1" w:rsidR="00220720" w:rsidRPr="00220720" w:rsidRDefault="00AB733F" w:rsidP="00220720">
            <w:pPr>
              <w:widowControl/>
              <w:spacing w:line="340" w:lineRule="exact"/>
              <w:jc w:val="left"/>
              <w:rPr>
                <w:rFonts w:ascii="仿宋" w:eastAsia="仿宋" w:hAnsi="仿宋" w:cs="宋体"/>
                <w:sz w:val="24"/>
                <w:szCs w:val="24"/>
              </w:rPr>
            </w:pPr>
            <w:r w:rsidRPr="00AB733F">
              <w:rPr>
                <w:rFonts w:ascii="仿宋" w:eastAsia="仿宋" w:hAnsi="仿宋" w:cs="宋体" w:hint="eastAsia"/>
                <w:sz w:val="24"/>
                <w:szCs w:val="24"/>
              </w:rPr>
              <w:t>船政学堂与近代高校管理制度</w:t>
            </w:r>
          </w:p>
        </w:tc>
      </w:tr>
      <w:tr w:rsidR="00220720" w:rsidRPr="00220720" w14:paraId="442C6843" w14:textId="77777777" w:rsidTr="00001846">
        <w:trPr>
          <w:cantSplit/>
          <w:trHeight w:val="585"/>
          <w:jc w:val="center"/>
        </w:trPr>
        <w:tc>
          <w:tcPr>
            <w:tcW w:w="1809"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D2E410" w14:textId="77777777" w:rsidR="00220720" w:rsidRPr="00220720" w:rsidRDefault="00220720" w:rsidP="00220720">
            <w:pPr>
              <w:widowControl/>
              <w:spacing w:line="340" w:lineRule="exact"/>
              <w:jc w:val="center"/>
              <w:rPr>
                <w:rFonts w:ascii="仿宋" w:eastAsia="仿宋" w:hAnsi="仿宋" w:cs="宋体"/>
                <w:sz w:val="24"/>
                <w:szCs w:val="24"/>
              </w:rPr>
            </w:pPr>
            <w:r w:rsidRPr="00220720">
              <w:rPr>
                <w:rFonts w:ascii="仿宋" w:eastAsia="仿宋" w:hAnsi="仿宋" w:cs="宋体" w:hint="eastAsia"/>
                <w:sz w:val="24"/>
                <w:szCs w:val="24"/>
              </w:rPr>
              <w:t>起止时间</w:t>
            </w:r>
          </w:p>
        </w:tc>
        <w:tc>
          <w:tcPr>
            <w:tcW w:w="6713"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840E7B" w14:textId="77777777" w:rsidR="00220720" w:rsidRPr="00220720" w:rsidRDefault="00220720" w:rsidP="00220720">
            <w:pPr>
              <w:widowControl/>
              <w:spacing w:line="340" w:lineRule="exact"/>
              <w:jc w:val="center"/>
              <w:rPr>
                <w:rFonts w:ascii="仿宋" w:eastAsia="仿宋" w:hAnsi="仿宋" w:cs="宋体"/>
                <w:sz w:val="24"/>
                <w:szCs w:val="24"/>
              </w:rPr>
            </w:pPr>
            <w:r w:rsidRPr="00220720">
              <w:rPr>
                <w:rFonts w:ascii="仿宋" w:eastAsia="仿宋" w:hAnsi="仿宋" w:cs="宋体" w:hint="eastAsia"/>
                <w:sz w:val="24"/>
                <w:szCs w:val="24"/>
              </w:rPr>
              <w:t>年  月至    年  月</w:t>
            </w:r>
          </w:p>
        </w:tc>
      </w:tr>
      <w:tr w:rsidR="00220720" w:rsidRPr="00220720" w14:paraId="2872E69F" w14:textId="77777777" w:rsidTr="00001846">
        <w:trPr>
          <w:cantSplit/>
          <w:trHeight w:val="585"/>
          <w:jc w:val="center"/>
        </w:trPr>
        <w:tc>
          <w:tcPr>
            <w:tcW w:w="534" w:type="dxa"/>
            <w:vMerge w:val="restart"/>
            <w:tcBorders>
              <w:top w:val="single" w:sz="4" w:space="0" w:color="000000"/>
              <w:left w:val="single" w:sz="4" w:space="0" w:color="000000"/>
              <w:right w:val="single" w:sz="4" w:space="0" w:color="000000"/>
            </w:tcBorders>
            <w:tcMar>
              <w:top w:w="0" w:type="dxa"/>
              <w:left w:w="108" w:type="dxa"/>
              <w:bottom w:w="0" w:type="dxa"/>
              <w:right w:w="108" w:type="dxa"/>
            </w:tcMar>
            <w:vAlign w:val="center"/>
          </w:tcPr>
          <w:p w14:paraId="76A8BB9C" w14:textId="77777777" w:rsidR="00220720" w:rsidRPr="00220720" w:rsidRDefault="00220720" w:rsidP="00220720">
            <w:pPr>
              <w:widowControl/>
              <w:spacing w:line="340" w:lineRule="exact"/>
              <w:jc w:val="center"/>
              <w:rPr>
                <w:rFonts w:ascii="仿宋" w:eastAsia="仿宋" w:hAnsi="仿宋" w:cs="宋体"/>
                <w:sz w:val="24"/>
                <w:szCs w:val="24"/>
              </w:rPr>
            </w:pPr>
            <w:r w:rsidRPr="00220720">
              <w:rPr>
                <w:rFonts w:ascii="仿宋" w:eastAsia="仿宋" w:hAnsi="仿宋" w:cs="宋体" w:hint="eastAsia"/>
                <w:sz w:val="24"/>
                <w:szCs w:val="24"/>
              </w:rPr>
              <w:t xml:space="preserve"> 项</w:t>
            </w:r>
          </w:p>
          <w:p w14:paraId="423257BE" w14:textId="77777777" w:rsidR="00220720" w:rsidRPr="00220720" w:rsidRDefault="00220720" w:rsidP="00220720">
            <w:pPr>
              <w:widowControl/>
              <w:spacing w:line="340" w:lineRule="exact"/>
              <w:jc w:val="center"/>
              <w:rPr>
                <w:rFonts w:ascii="仿宋" w:eastAsia="仿宋" w:hAnsi="仿宋" w:cs="宋体"/>
                <w:sz w:val="24"/>
                <w:szCs w:val="24"/>
              </w:rPr>
            </w:pPr>
            <w:r w:rsidRPr="00220720">
              <w:rPr>
                <w:rFonts w:ascii="仿宋" w:eastAsia="仿宋" w:hAnsi="仿宋" w:cs="宋体" w:hint="eastAsia"/>
                <w:sz w:val="24"/>
                <w:szCs w:val="24"/>
              </w:rPr>
              <w:t>目</w:t>
            </w:r>
          </w:p>
          <w:p w14:paraId="205CE878" w14:textId="77777777" w:rsidR="00220720" w:rsidRPr="00220720" w:rsidRDefault="00220720" w:rsidP="00220720">
            <w:pPr>
              <w:widowControl/>
              <w:spacing w:line="340" w:lineRule="exact"/>
              <w:jc w:val="center"/>
              <w:rPr>
                <w:rFonts w:ascii="仿宋" w:eastAsia="仿宋" w:hAnsi="仿宋" w:cs="宋体"/>
                <w:sz w:val="24"/>
                <w:szCs w:val="24"/>
              </w:rPr>
            </w:pPr>
            <w:r w:rsidRPr="00220720">
              <w:rPr>
                <w:rFonts w:ascii="仿宋" w:eastAsia="仿宋" w:hAnsi="仿宋" w:cs="宋体" w:hint="eastAsia"/>
                <w:sz w:val="24"/>
                <w:szCs w:val="24"/>
              </w:rPr>
              <w:t>组</w:t>
            </w:r>
          </w:p>
          <w:p w14:paraId="274F1245" w14:textId="77777777" w:rsidR="00220720" w:rsidRPr="00220720" w:rsidRDefault="00220720" w:rsidP="00220720">
            <w:pPr>
              <w:widowControl/>
              <w:spacing w:line="340" w:lineRule="exact"/>
              <w:jc w:val="center"/>
              <w:rPr>
                <w:rFonts w:ascii="仿宋" w:eastAsia="仿宋" w:hAnsi="仿宋" w:cs="宋体"/>
                <w:sz w:val="24"/>
                <w:szCs w:val="24"/>
              </w:rPr>
            </w:pPr>
            <w:r w:rsidRPr="00220720">
              <w:rPr>
                <w:rFonts w:ascii="仿宋" w:eastAsia="仿宋" w:hAnsi="仿宋" w:cs="宋体" w:hint="eastAsia"/>
                <w:sz w:val="24"/>
                <w:szCs w:val="24"/>
              </w:rPr>
              <w:t>成</w:t>
            </w:r>
          </w:p>
          <w:p w14:paraId="1F7CB045" w14:textId="77777777" w:rsidR="00220720" w:rsidRPr="00220720" w:rsidRDefault="00220720" w:rsidP="00220720">
            <w:pPr>
              <w:widowControl/>
              <w:spacing w:line="340" w:lineRule="exact"/>
              <w:jc w:val="center"/>
              <w:rPr>
                <w:rFonts w:ascii="仿宋" w:eastAsia="仿宋" w:hAnsi="仿宋" w:cs="宋体"/>
                <w:sz w:val="24"/>
                <w:szCs w:val="24"/>
              </w:rPr>
            </w:pPr>
            <w:r w:rsidRPr="00220720">
              <w:rPr>
                <w:rFonts w:ascii="仿宋" w:eastAsia="仿宋" w:hAnsi="仿宋" w:cs="宋体" w:hint="eastAsia"/>
                <w:sz w:val="24"/>
                <w:szCs w:val="24"/>
              </w:rPr>
              <w:t>员</w:t>
            </w:r>
          </w:p>
        </w:tc>
        <w:tc>
          <w:tcPr>
            <w:tcW w:w="127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82FA52" w14:textId="77777777" w:rsidR="00220720" w:rsidRPr="00220720" w:rsidRDefault="00220720" w:rsidP="00220720">
            <w:pPr>
              <w:widowControl/>
              <w:spacing w:line="340" w:lineRule="exact"/>
              <w:jc w:val="center"/>
              <w:rPr>
                <w:rFonts w:ascii="仿宋" w:eastAsia="仿宋" w:hAnsi="仿宋" w:cs="宋体"/>
                <w:sz w:val="24"/>
                <w:szCs w:val="24"/>
              </w:rPr>
            </w:pPr>
            <w:r w:rsidRPr="00220720">
              <w:rPr>
                <w:rFonts w:ascii="仿宋" w:eastAsia="仿宋" w:hAnsi="仿宋" w:cs="宋体" w:hint="eastAsia"/>
                <w:sz w:val="24"/>
                <w:szCs w:val="24"/>
              </w:rPr>
              <w:t>项目分工</w:t>
            </w: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4C9D88E" w14:textId="77777777" w:rsidR="00220720" w:rsidRPr="00220720" w:rsidRDefault="00220720" w:rsidP="00220720">
            <w:pPr>
              <w:widowControl/>
              <w:spacing w:line="340" w:lineRule="exact"/>
              <w:jc w:val="center"/>
              <w:rPr>
                <w:rFonts w:ascii="仿宋" w:eastAsia="仿宋" w:hAnsi="仿宋" w:cs="宋体"/>
                <w:sz w:val="24"/>
                <w:szCs w:val="24"/>
              </w:rPr>
            </w:pPr>
            <w:r w:rsidRPr="00220720">
              <w:rPr>
                <w:rFonts w:ascii="仿宋" w:eastAsia="仿宋" w:hAnsi="仿宋" w:cs="宋体" w:hint="eastAsia"/>
                <w:sz w:val="24"/>
                <w:szCs w:val="24"/>
              </w:rPr>
              <w:t>姓名</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85A556" w14:textId="77777777" w:rsidR="00220720" w:rsidRPr="00220720" w:rsidRDefault="00220720" w:rsidP="00220720">
            <w:pPr>
              <w:widowControl/>
              <w:spacing w:line="340" w:lineRule="exact"/>
              <w:jc w:val="center"/>
              <w:rPr>
                <w:rFonts w:ascii="仿宋" w:eastAsia="仿宋" w:hAnsi="仿宋" w:cs="宋体"/>
                <w:sz w:val="24"/>
                <w:szCs w:val="24"/>
              </w:rPr>
            </w:pPr>
            <w:r w:rsidRPr="00220720">
              <w:rPr>
                <w:rFonts w:ascii="仿宋" w:eastAsia="仿宋" w:hAnsi="仿宋" w:cs="宋体" w:hint="eastAsia"/>
                <w:sz w:val="24"/>
                <w:szCs w:val="24"/>
              </w:rPr>
              <w:t>学号</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24C7DB" w14:textId="77777777" w:rsidR="00220720" w:rsidRPr="00220720" w:rsidRDefault="00220720" w:rsidP="00220720">
            <w:pPr>
              <w:widowControl/>
              <w:spacing w:line="340" w:lineRule="exact"/>
              <w:jc w:val="center"/>
              <w:rPr>
                <w:rFonts w:ascii="仿宋" w:eastAsia="仿宋" w:hAnsi="仿宋" w:cs="宋体"/>
                <w:sz w:val="24"/>
                <w:szCs w:val="24"/>
              </w:rPr>
            </w:pPr>
            <w:r w:rsidRPr="00220720">
              <w:rPr>
                <w:rFonts w:ascii="仿宋" w:eastAsia="仿宋" w:hAnsi="仿宋" w:cs="宋体"/>
                <w:sz w:val="24"/>
                <w:szCs w:val="24"/>
              </w:rPr>
              <w:t>贡献率</w:t>
            </w:r>
          </w:p>
        </w:tc>
        <w:tc>
          <w:tcPr>
            <w:tcW w:w="17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1400E3" w14:textId="77777777" w:rsidR="00220720" w:rsidRPr="00220720" w:rsidRDefault="00220720" w:rsidP="00220720">
            <w:pPr>
              <w:widowControl/>
              <w:spacing w:line="340" w:lineRule="exact"/>
              <w:jc w:val="center"/>
              <w:rPr>
                <w:rFonts w:ascii="仿宋" w:eastAsia="仿宋" w:hAnsi="仿宋" w:cs="宋体"/>
                <w:sz w:val="24"/>
                <w:szCs w:val="24"/>
              </w:rPr>
            </w:pPr>
            <w:r w:rsidRPr="00220720">
              <w:rPr>
                <w:rFonts w:ascii="仿宋" w:eastAsia="仿宋" w:hAnsi="仿宋" w:cs="宋体" w:hint="eastAsia"/>
                <w:sz w:val="24"/>
                <w:szCs w:val="24"/>
              </w:rPr>
              <w:t>联系电话</w:t>
            </w:r>
          </w:p>
        </w:tc>
      </w:tr>
      <w:tr w:rsidR="00220720" w:rsidRPr="00220720" w14:paraId="4EC55637" w14:textId="77777777" w:rsidTr="00001846">
        <w:trPr>
          <w:cantSplit/>
          <w:trHeight w:val="585"/>
          <w:jc w:val="center"/>
        </w:trPr>
        <w:tc>
          <w:tcPr>
            <w:tcW w:w="534" w:type="dxa"/>
            <w:vMerge/>
            <w:tcBorders>
              <w:left w:val="single" w:sz="4" w:space="0" w:color="000000"/>
              <w:right w:val="single" w:sz="4" w:space="0" w:color="000000"/>
            </w:tcBorders>
            <w:tcMar>
              <w:top w:w="0" w:type="dxa"/>
              <w:left w:w="108" w:type="dxa"/>
              <w:bottom w:w="0" w:type="dxa"/>
              <w:right w:w="108" w:type="dxa"/>
            </w:tcMar>
            <w:vAlign w:val="center"/>
          </w:tcPr>
          <w:p w14:paraId="5B0639A7" w14:textId="77777777" w:rsidR="00220720" w:rsidRPr="00220720" w:rsidRDefault="00220720" w:rsidP="00220720">
            <w:pPr>
              <w:rPr>
                <w:rFonts w:ascii="仿宋" w:eastAsia="仿宋" w:hAnsi="仿宋" w:cs="Times New Roman"/>
              </w:rPr>
            </w:pPr>
          </w:p>
        </w:tc>
        <w:tc>
          <w:tcPr>
            <w:tcW w:w="127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DE97FB" w14:textId="77777777" w:rsidR="00220720" w:rsidRPr="00220720" w:rsidRDefault="00220720" w:rsidP="00220720">
            <w:pPr>
              <w:widowControl/>
              <w:spacing w:line="340" w:lineRule="exact"/>
              <w:jc w:val="center"/>
              <w:rPr>
                <w:rFonts w:ascii="仿宋" w:eastAsia="仿宋" w:hAnsi="仿宋" w:cs="宋体"/>
                <w:sz w:val="24"/>
                <w:szCs w:val="24"/>
              </w:rPr>
            </w:pPr>
            <w:r w:rsidRPr="00220720">
              <w:rPr>
                <w:rFonts w:ascii="仿宋" w:eastAsia="仿宋" w:hAnsi="仿宋" w:cs="宋体" w:hint="eastAsia"/>
                <w:sz w:val="24"/>
                <w:szCs w:val="24"/>
              </w:rPr>
              <w:t>指导教师</w:t>
            </w: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7949A2" w14:textId="77777777" w:rsidR="00220720" w:rsidRPr="00220720" w:rsidRDefault="00220720" w:rsidP="00220720">
            <w:pPr>
              <w:widowControl/>
              <w:spacing w:line="340" w:lineRule="exact"/>
              <w:jc w:val="center"/>
              <w:rPr>
                <w:rFonts w:ascii="仿宋" w:eastAsia="仿宋" w:hAnsi="仿宋" w:cs="宋体"/>
                <w:sz w:val="24"/>
                <w:szCs w:val="24"/>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0A9055" w14:textId="77777777" w:rsidR="00220720" w:rsidRPr="00220720" w:rsidRDefault="00220720" w:rsidP="00220720">
            <w:pPr>
              <w:widowControl/>
              <w:spacing w:line="340" w:lineRule="exact"/>
              <w:jc w:val="center"/>
              <w:rPr>
                <w:rFonts w:ascii="仿宋" w:eastAsia="仿宋" w:hAnsi="仿宋" w:cs="宋体"/>
                <w:sz w:val="24"/>
                <w:szCs w:val="24"/>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500DD4" w14:textId="77777777" w:rsidR="00220720" w:rsidRPr="00220720" w:rsidRDefault="00220720" w:rsidP="00220720">
            <w:pPr>
              <w:widowControl/>
              <w:spacing w:line="340" w:lineRule="exact"/>
              <w:jc w:val="center"/>
              <w:rPr>
                <w:rFonts w:ascii="仿宋" w:eastAsia="仿宋" w:hAnsi="仿宋" w:cs="宋体"/>
                <w:sz w:val="24"/>
                <w:szCs w:val="24"/>
              </w:rPr>
            </w:pPr>
          </w:p>
        </w:tc>
        <w:tc>
          <w:tcPr>
            <w:tcW w:w="17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2F6F14" w14:textId="77777777" w:rsidR="00220720" w:rsidRPr="00220720" w:rsidRDefault="00220720" w:rsidP="00220720">
            <w:pPr>
              <w:widowControl/>
              <w:spacing w:line="340" w:lineRule="exact"/>
              <w:jc w:val="center"/>
              <w:rPr>
                <w:rFonts w:ascii="仿宋" w:eastAsia="仿宋" w:hAnsi="仿宋" w:cs="宋体"/>
                <w:sz w:val="24"/>
                <w:szCs w:val="24"/>
              </w:rPr>
            </w:pPr>
          </w:p>
        </w:tc>
      </w:tr>
      <w:tr w:rsidR="008B0CE0" w:rsidRPr="00220720" w14:paraId="4CBA5F6E" w14:textId="77777777" w:rsidTr="00660819">
        <w:trPr>
          <w:cantSplit/>
          <w:trHeight w:val="585"/>
          <w:jc w:val="center"/>
        </w:trPr>
        <w:tc>
          <w:tcPr>
            <w:tcW w:w="534" w:type="dxa"/>
            <w:vMerge/>
            <w:tcBorders>
              <w:left w:val="single" w:sz="4" w:space="0" w:color="000000"/>
              <w:right w:val="single" w:sz="4" w:space="0" w:color="000000"/>
            </w:tcBorders>
            <w:tcMar>
              <w:top w:w="0" w:type="dxa"/>
              <w:left w:w="108" w:type="dxa"/>
              <w:bottom w:w="0" w:type="dxa"/>
              <w:right w:w="108" w:type="dxa"/>
            </w:tcMar>
            <w:vAlign w:val="center"/>
          </w:tcPr>
          <w:p w14:paraId="038950E1" w14:textId="77777777" w:rsidR="008B0CE0" w:rsidRPr="00220720" w:rsidRDefault="008B0CE0" w:rsidP="008B0CE0">
            <w:pPr>
              <w:rPr>
                <w:rFonts w:ascii="仿宋" w:eastAsia="仿宋" w:hAnsi="仿宋" w:cs="Times New Roman"/>
              </w:rPr>
            </w:pPr>
          </w:p>
        </w:tc>
        <w:tc>
          <w:tcPr>
            <w:tcW w:w="127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0737F" w14:textId="77777777" w:rsidR="008B0CE0" w:rsidRPr="00220720" w:rsidRDefault="008B0CE0" w:rsidP="008B0CE0">
            <w:pPr>
              <w:widowControl/>
              <w:spacing w:line="340" w:lineRule="exact"/>
              <w:jc w:val="center"/>
              <w:rPr>
                <w:rFonts w:ascii="仿宋" w:eastAsia="仿宋" w:hAnsi="仿宋" w:cs="宋体"/>
                <w:sz w:val="24"/>
                <w:szCs w:val="24"/>
              </w:rPr>
            </w:pPr>
            <w:r w:rsidRPr="00220720">
              <w:rPr>
                <w:rFonts w:ascii="仿宋" w:eastAsia="仿宋" w:hAnsi="仿宋" w:cs="宋体" w:hint="eastAsia"/>
                <w:sz w:val="24"/>
                <w:szCs w:val="24"/>
              </w:rPr>
              <w:t>组长</w:t>
            </w: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8BABF9" w14:textId="61C39E73" w:rsidR="008B0CE0" w:rsidRPr="00220720" w:rsidRDefault="008B0CE0" w:rsidP="008B0CE0">
            <w:pPr>
              <w:widowControl/>
              <w:spacing w:line="340" w:lineRule="exact"/>
              <w:jc w:val="center"/>
              <w:rPr>
                <w:rFonts w:ascii="仿宋" w:eastAsia="仿宋" w:hAnsi="仿宋" w:cs="宋体"/>
                <w:sz w:val="24"/>
                <w:szCs w:val="24"/>
              </w:rPr>
            </w:pPr>
            <w:r>
              <w:rPr>
                <w:rFonts w:ascii="宋体" w:hAnsi="宋体" w:hint="eastAsia"/>
                <w:sz w:val="24"/>
                <w:szCs w:val="24"/>
              </w:rPr>
              <w:t>钟煜新</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514B51" w14:textId="28A2977B" w:rsidR="008B0CE0" w:rsidRPr="00220720" w:rsidRDefault="008B0CE0" w:rsidP="008B0CE0">
            <w:pPr>
              <w:widowControl/>
              <w:spacing w:line="340" w:lineRule="exact"/>
              <w:jc w:val="center"/>
              <w:rPr>
                <w:rFonts w:ascii="仿宋" w:eastAsia="仿宋" w:hAnsi="仿宋" w:cs="宋体"/>
                <w:sz w:val="24"/>
                <w:szCs w:val="24"/>
              </w:rPr>
            </w:pPr>
            <w:r>
              <w:rPr>
                <w:rFonts w:ascii="宋体" w:hAnsi="宋体" w:hint="eastAsia"/>
                <w:sz w:val="24"/>
                <w:szCs w:val="24"/>
              </w:rPr>
              <w:t>2</w:t>
            </w:r>
            <w:r>
              <w:rPr>
                <w:rFonts w:ascii="宋体" w:hAnsi="宋体"/>
                <w:sz w:val="24"/>
                <w:szCs w:val="24"/>
              </w:rPr>
              <w:t>21801310</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C356CA" w14:textId="77777777" w:rsidR="008B0CE0" w:rsidRPr="00220720" w:rsidRDefault="008B0CE0" w:rsidP="008B0CE0">
            <w:pPr>
              <w:widowControl/>
              <w:spacing w:line="340" w:lineRule="exact"/>
              <w:jc w:val="center"/>
              <w:rPr>
                <w:rFonts w:ascii="仿宋" w:eastAsia="仿宋" w:hAnsi="仿宋" w:cs="宋体"/>
                <w:sz w:val="24"/>
                <w:szCs w:val="24"/>
              </w:rPr>
            </w:pPr>
          </w:p>
        </w:tc>
        <w:tc>
          <w:tcPr>
            <w:tcW w:w="17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560AA" w14:textId="009A21F4" w:rsidR="008B0CE0" w:rsidRPr="00220720" w:rsidRDefault="008B0CE0" w:rsidP="008B0CE0">
            <w:pPr>
              <w:widowControl/>
              <w:spacing w:line="340" w:lineRule="exact"/>
              <w:jc w:val="center"/>
              <w:rPr>
                <w:rFonts w:ascii="仿宋" w:eastAsia="仿宋" w:hAnsi="仿宋" w:cs="宋体"/>
                <w:sz w:val="24"/>
                <w:szCs w:val="24"/>
              </w:rPr>
            </w:pPr>
            <w:r w:rsidRPr="00E70F0A">
              <w:rPr>
                <w:rFonts w:ascii="宋体" w:hAnsi="宋体"/>
                <w:sz w:val="24"/>
                <w:szCs w:val="24"/>
              </w:rPr>
              <w:t>13348555521</w:t>
            </w:r>
          </w:p>
        </w:tc>
      </w:tr>
      <w:tr w:rsidR="008B0CE0" w:rsidRPr="00220720" w14:paraId="6F77A7D7" w14:textId="77777777" w:rsidTr="00660819">
        <w:trPr>
          <w:cantSplit/>
          <w:trHeight w:val="585"/>
          <w:jc w:val="center"/>
        </w:trPr>
        <w:tc>
          <w:tcPr>
            <w:tcW w:w="534" w:type="dxa"/>
            <w:vMerge/>
            <w:tcBorders>
              <w:left w:val="single" w:sz="4" w:space="0" w:color="000000"/>
              <w:right w:val="single" w:sz="4" w:space="0" w:color="000000"/>
            </w:tcBorders>
            <w:tcMar>
              <w:top w:w="0" w:type="dxa"/>
              <w:left w:w="108" w:type="dxa"/>
              <w:bottom w:w="0" w:type="dxa"/>
              <w:right w:w="108" w:type="dxa"/>
            </w:tcMar>
            <w:vAlign w:val="center"/>
          </w:tcPr>
          <w:p w14:paraId="24EBDA9A" w14:textId="77777777" w:rsidR="008B0CE0" w:rsidRPr="00220720" w:rsidRDefault="008B0CE0" w:rsidP="008B0CE0">
            <w:pPr>
              <w:rPr>
                <w:rFonts w:ascii="仿宋" w:eastAsia="仿宋" w:hAnsi="仿宋" w:cs="Times New Roman"/>
              </w:rPr>
            </w:pPr>
          </w:p>
        </w:tc>
        <w:tc>
          <w:tcPr>
            <w:tcW w:w="127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2DFF0B" w14:textId="77777777" w:rsidR="008B0CE0" w:rsidRPr="00220720" w:rsidRDefault="008B0CE0" w:rsidP="008B0CE0">
            <w:pPr>
              <w:widowControl/>
              <w:spacing w:line="340" w:lineRule="exact"/>
              <w:jc w:val="center"/>
              <w:rPr>
                <w:rFonts w:ascii="仿宋" w:eastAsia="仿宋" w:hAnsi="仿宋" w:cs="宋体"/>
                <w:sz w:val="24"/>
                <w:szCs w:val="24"/>
              </w:rPr>
            </w:pPr>
            <w:r w:rsidRPr="00220720">
              <w:rPr>
                <w:rFonts w:ascii="仿宋" w:eastAsia="仿宋" w:hAnsi="仿宋" w:cs="宋体" w:hint="eastAsia"/>
                <w:sz w:val="24"/>
                <w:szCs w:val="24"/>
              </w:rPr>
              <w:t>组员</w:t>
            </w: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9E0C36" w14:textId="34154012" w:rsidR="008B0CE0" w:rsidRPr="00220720" w:rsidRDefault="008B0CE0" w:rsidP="008B0CE0">
            <w:pPr>
              <w:widowControl/>
              <w:spacing w:line="340" w:lineRule="exact"/>
              <w:jc w:val="center"/>
              <w:rPr>
                <w:rFonts w:ascii="仿宋" w:eastAsia="仿宋" w:hAnsi="仿宋" w:cs="宋体"/>
                <w:sz w:val="24"/>
                <w:szCs w:val="24"/>
              </w:rPr>
            </w:pPr>
            <w:r>
              <w:rPr>
                <w:rFonts w:ascii="宋体" w:hAnsi="宋体" w:hint="eastAsia"/>
                <w:sz w:val="24"/>
                <w:szCs w:val="24"/>
              </w:rPr>
              <w:t>邹洋艺</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472478" w14:textId="2E47AF62" w:rsidR="008B0CE0" w:rsidRPr="00220720" w:rsidRDefault="008B0CE0" w:rsidP="008B0CE0">
            <w:pPr>
              <w:widowControl/>
              <w:spacing w:line="340" w:lineRule="exact"/>
              <w:jc w:val="center"/>
              <w:rPr>
                <w:rFonts w:ascii="仿宋" w:eastAsia="仿宋" w:hAnsi="仿宋" w:cs="宋体"/>
                <w:sz w:val="24"/>
                <w:szCs w:val="24"/>
              </w:rPr>
            </w:pPr>
            <w:r w:rsidRPr="000051E5">
              <w:rPr>
                <w:rFonts w:ascii="宋体" w:hAnsi="宋体"/>
                <w:sz w:val="24"/>
                <w:szCs w:val="24"/>
              </w:rPr>
              <w:t>221801325</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4EF9EC" w14:textId="77777777" w:rsidR="008B0CE0" w:rsidRPr="00220720" w:rsidRDefault="008B0CE0" w:rsidP="008B0CE0">
            <w:pPr>
              <w:widowControl/>
              <w:spacing w:line="340" w:lineRule="exact"/>
              <w:jc w:val="center"/>
              <w:rPr>
                <w:rFonts w:ascii="仿宋" w:eastAsia="仿宋" w:hAnsi="仿宋" w:cs="宋体"/>
                <w:sz w:val="24"/>
                <w:szCs w:val="24"/>
              </w:rPr>
            </w:pPr>
          </w:p>
        </w:tc>
        <w:tc>
          <w:tcPr>
            <w:tcW w:w="17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D67C9E" w14:textId="0F201477" w:rsidR="008B0CE0" w:rsidRPr="00220720" w:rsidRDefault="008B0CE0" w:rsidP="008B0CE0">
            <w:pPr>
              <w:widowControl/>
              <w:spacing w:line="340" w:lineRule="exact"/>
              <w:jc w:val="center"/>
              <w:rPr>
                <w:rFonts w:ascii="仿宋" w:eastAsia="仿宋" w:hAnsi="仿宋" w:cs="宋体"/>
                <w:sz w:val="24"/>
                <w:szCs w:val="24"/>
              </w:rPr>
            </w:pPr>
            <w:r w:rsidRPr="000051E5">
              <w:rPr>
                <w:rFonts w:ascii="宋体" w:hAnsi="宋体"/>
                <w:sz w:val="24"/>
                <w:szCs w:val="24"/>
              </w:rPr>
              <w:t>18505960328</w:t>
            </w:r>
          </w:p>
        </w:tc>
      </w:tr>
      <w:tr w:rsidR="008B0CE0" w:rsidRPr="00220720" w14:paraId="027C4255" w14:textId="77777777" w:rsidTr="00660819">
        <w:trPr>
          <w:cantSplit/>
          <w:trHeight w:val="585"/>
          <w:jc w:val="center"/>
        </w:trPr>
        <w:tc>
          <w:tcPr>
            <w:tcW w:w="534" w:type="dxa"/>
            <w:vMerge/>
            <w:tcBorders>
              <w:left w:val="single" w:sz="4" w:space="0" w:color="000000"/>
              <w:right w:val="single" w:sz="4" w:space="0" w:color="000000"/>
            </w:tcBorders>
            <w:tcMar>
              <w:top w:w="0" w:type="dxa"/>
              <w:left w:w="108" w:type="dxa"/>
              <w:bottom w:w="0" w:type="dxa"/>
              <w:right w:w="108" w:type="dxa"/>
            </w:tcMar>
            <w:vAlign w:val="center"/>
          </w:tcPr>
          <w:p w14:paraId="5C6EE7A7" w14:textId="77777777" w:rsidR="008B0CE0" w:rsidRPr="00220720" w:rsidRDefault="008B0CE0" w:rsidP="008B0CE0">
            <w:pPr>
              <w:rPr>
                <w:rFonts w:ascii="仿宋" w:eastAsia="仿宋" w:hAnsi="仿宋" w:cs="Times New Roman"/>
              </w:rPr>
            </w:pPr>
          </w:p>
        </w:tc>
        <w:tc>
          <w:tcPr>
            <w:tcW w:w="127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B9D7F2" w14:textId="77777777" w:rsidR="008B0CE0" w:rsidRPr="00220720" w:rsidRDefault="008B0CE0" w:rsidP="008B0CE0">
            <w:pPr>
              <w:widowControl/>
              <w:spacing w:line="340" w:lineRule="exact"/>
              <w:jc w:val="center"/>
              <w:rPr>
                <w:rFonts w:ascii="仿宋" w:eastAsia="仿宋" w:hAnsi="仿宋" w:cs="宋体"/>
                <w:sz w:val="24"/>
                <w:szCs w:val="24"/>
              </w:rPr>
            </w:pPr>
            <w:r w:rsidRPr="00220720">
              <w:rPr>
                <w:rFonts w:ascii="仿宋" w:eastAsia="仿宋" w:hAnsi="仿宋" w:cs="宋体" w:hint="eastAsia"/>
                <w:sz w:val="24"/>
                <w:szCs w:val="24"/>
              </w:rPr>
              <w:t>组员</w:t>
            </w: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9E366E" w14:textId="5CBDCA7F" w:rsidR="008B0CE0" w:rsidRPr="00220720" w:rsidRDefault="008B0CE0" w:rsidP="008B0CE0">
            <w:pPr>
              <w:widowControl/>
              <w:spacing w:line="340" w:lineRule="exact"/>
              <w:jc w:val="center"/>
              <w:rPr>
                <w:rFonts w:ascii="仿宋" w:eastAsia="仿宋" w:hAnsi="仿宋" w:cs="宋体"/>
                <w:sz w:val="24"/>
                <w:szCs w:val="24"/>
              </w:rPr>
            </w:pPr>
            <w:proofErr w:type="gramStart"/>
            <w:r>
              <w:rPr>
                <w:rFonts w:ascii="宋体" w:hAnsi="宋体" w:hint="eastAsia"/>
                <w:sz w:val="24"/>
                <w:szCs w:val="24"/>
              </w:rPr>
              <w:t>艾齐</w:t>
            </w:r>
            <w:proofErr w:type="gramEnd"/>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9AF9CC" w14:textId="780E413D" w:rsidR="008B0CE0" w:rsidRPr="00220720" w:rsidRDefault="008B0CE0" w:rsidP="008B0CE0">
            <w:pPr>
              <w:widowControl/>
              <w:spacing w:line="340" w:lineRule="exact"/>
              <w:jc w:val="center"/>
              <w:rPr>
                <w:rFonts w:ascii="仿宋" w:eastAsia="仿宋" w:hAnsi="仿宋" w:cs="宋体"/>
                <w:sz w:val="24"/>
                <w:szCs w:val="24"/>
              </w:rPr>
            </w:pPr>
            <w:r w:rsidRPr="000051E5">
              <w:rPr>
                <w:rFonts w:ascii="宋体" w:hAnsi="宋体"/>
                <w:sz w:val="24"/>
                <w:szCs w:val="24"/>
              </w:rPr>
              <w:t>221801413</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6DC6CD" w14:textId="77777777" w:rsidR="008B0CE0" w:rsidRPr="00220720" w:rsidRDefault="008B0CE0" w:rsidP="008B0CE0">
            <w:pPr>
              <w:widowControl/>
              <w:spacing w:line="340" w:lineRule="exact"/>
              <w:jc w:val="center"/>
              <w:rPr>
                <w:rFonts w:ascii="仿宋" w:eastAsia="仿宋" w:hAnsi="仿宋" w:cs="宋体"/>
                <w:sz w:val="24"/>
                <w:szCs w:val="24"/>
              </w:rPr>
            </w:pPr>
          </w:p>
        </w:tc>
        <w:tc>
          <w:tcPr>
            <w:tcW w:w="17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706915" w14:textId="55E9B440" w:rsidR="008B0CE0" w:rsidRPr="00220720" w:rsidRDefault="008B0CE0" w:rsidP="008B0CE0">
            <w:pPr>
              <w:widowControl/>
              <w:spacing w:line="340" w:lineRule="exact"/>
              <w:jc w:val="center"/>
              <w:rPr>
                <w:rFonts w:ascii="仿宋" w:eastAsia="仿宋" w:hAnsi="仿宋" w:cs="宋体"/>
                <w:sz w:val="24"/>
                <w:szCs w:val="24"/>
              </w:rPr>
            </w:pPr>
            <w:r w:rsidRPr="000051E5">
              <w:rPr>
                <w:rFonts w:ascii="宋体" w:hAnsi="宋体"/>
                <w:sz w:val="24"/>
                <w:szCs w:val="24"/>
              </w:rPr>
              <w:t>18085604253</w:t>
            </w:r>
          </w:p>
        </w:tc>
      </w:tr>
      <w:tr w:rsidR="008B0CE0" w:rsidRPr="00220720" w14:paraId="1E9EC750" w14:textId="77777777" w:rsidTr="00660819">
        <w:trPr>
          <w:cantSplit/>
          <w:trHeight w:val="585"/>
          <w:jc w:val="center"/>
        </w:trPr>
        <w:tc>
          <w:tcPr>
            <w:tcW w:w="534" w:type="dxa"/>
            <w:vMerge/>
            <w:tcBorders>
              <w:left w:val="single" w:sz="4" w:space="0" w:color="000000"/>
              <w:right w:val="single" w:sz="4" w:space="0" w:color="000000"/>
            </w:tcBorders>
            <w:tcMar>
              <w:top w:w="0" w:type="dxa"/>
              <w:left w:w="108" w:type="dxa"/>
              <w:bottom w:w="0" w:type="dxa"/>
              <w:right w:w="108" w:type="dxa"/>
            </w:tcMar>
            <w:vAlign w:val="center"/>
          </w:tcPr>
          <w:p w14:paraId="74095DB0" w14:textId="77777777" w:rsidR="008B0CE0" w:rsidRPr="00220720" w:rsidRDefault="008B0CE0" w:rsidP="008B0CE0">
            <w:pPr>
              <w:rPr>
                <w:rFonts w:ascii="仿宋" w:eastAsia="仿宋" w:hAnsi="仿宋" w:cs="Times New Roman"/>
              </w:rPr>
            </w:pPr>
          </w:p>
        </w:tc>
        <w:tc>
          <w:tcPr>
            <w:tcW w:w="127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65C2C97" w14:textId="77777777" w:rsidR="008B0CE0" w:rsidRPr="00220720" w:rsidRDefault="008B0CE0" w:rsidP="008B0CE0">
            <w:pPr>
              <w:widowControl/>
              <w:spacing w:line="340" w:lineRule="exact"/>
              <w:jc w:val="center"/>
              <w:rPr>
                <w:rFonts w:ascii="仿宋" w:eastAsia="仿宋" w:hAnsi="仿宋" w:cs="宋体"/>
                <w:sz w:val="24"/>
                <w:szCs w:val="24"/>
              </w:rPr>
            </w:pPr>
            <w:r w:rsidRPr="00220720">
              <w:rPr>
                <w:rFonts w:ascii="仿宋" w:eastAsia="仿宋" w:hAnsi="仿宋" w:cs="宋体" w:hint="eastAsia"/>
                <w:sz w:val="24"/>
                <w:szCs w:val="24"/>
              </w:rPr>
              <w:t>组员</w:t>
            </w: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276CCE" w14:textId="01B4D518" w:rsidR="008B0CE0" w:rsidRPr="00220720" w:rsidRDefault="008B0CE0" w:rsidP="008B0CE0">
            <w:pPr>
              <w:widowControl/>
              <w:spacing w:line="340" w:lineRule="exact"/>
              <w:jc w:val="center"/>
              <w:rPr>
                <w:rFonts w:ascii="仿宋" w:eastAsia="仿宋" w:hAnsi="仿宋" w:cs="宋体"/>
                <w:sz w:val="24"/>
                <w:szCs w:val="24"/>
              </w:rPr>
            </w:pPr>
            <w:proofErr w:type="gramStart"/>
            <w:r>
              <w:rPr>
                <w:rFonts w:ascii="宋体" w:hAnsi="宋体" w:hint="eastAsia"/>
                <w:sz w:val="24"/>
                <w:szCs w:val="24"/>
              </w:rPr>
              <w:t>蔡</w:t>
            </w:r>
            <w:proofErr w:type="gramEnd"/>
            <w:r>
              <w:rPr>
                <w:rFonts w:ascii="宋体" w:hAnsi="宋体" w:hint="eastAsia"/>
                <w:sz w:val="24"/>
                <w:szCs w:val="24"/>
              </w:rPr>
              <w:t>瑞金</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85ED68" w14:textId="115FA508" w:rsidR="008B0CE0" w:rsidRPr="00220720" w:rsidRDefault="008B0CE0" w:rsidP="008B0CE0">
            <w:pPr>
              <w:widowControl/>
              <w:spacing w:line="340" w:lineRule="exact"/>
              <w:jc w:val="center"/>
              <w:rPr>
                <w:rFonts w:ascii="仿宋" w:eastAsia="仿宋" w:hAnsi="仿宋" w:cs="宋体"/>
                <w:sz w:val="24"/>
                <w:szCs w:val="24"/>
              </w:rPr>
            </w:pPr>
            <w:r w:rsidRPr="000051E5">
              <w:rPr>
                <w:rFonts w:ascii="宋体" w:hAnsi="宋体"/>
                <w:sz w:val="24"/>
                <w:szCs w:val="24"/>
              </w:rPr>
              <w:t>221801307</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F18F11" w14:textId="77777777" w:rsidR="008B0CE0" w:rsidRPr="00220720" w:rsidRDefault="008B0CE0" w:rsidP="008B0CE0">
            <w:pPr>
              <w:widowControl/>
              <w:spacing w:line="340" w:lineRule="exact"/>
              <w:jc w:val="center"/>
              <w:rPr>
                <w:rFonts w:ascii="仿宋" w:eastAsia="仿宋" w:hAnsi="仿宋" w:cs="宋体"/>
                <w:sz w:val="24"/>
                <w:szCs w:val="24"/>
              </w:rPr>
            </w:pPr>
          </w:p>
        </w:tc>
        <w:tc>
          <w:tcPr>
            <w:tcW w:w="17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0A4250" w14:textId="1D4AD6F0" w:rsidR="008B0CE0" w:rsidRPr="00220720" w:rsidRDefault="008B0CE0" w:rsidP="008B0CE0">
            <w:pPr>
              <w:widowControl/>
              <w:spacing w:line="340" w:lineRule="exact"/>
              <w:jc w:val="center"/>
              <w:rPr>
                <w:rFonts w:ascii="仿宋" w:eastAsia="仿宋" w:hAnsi="仿宋" w:cs="宋体"/>
                <w:sz w:val="24"/>
                <w:szCs w:val="24"/>
              </w:rPr>
            </w:pPr>
            <w:r w:rsidRPr="000051E5">
              <w:rPr>
                <w:rFonts w:ascii="宋体" w:hAnsi="宋体"/>
                <w:sz w:val="24"/>
                <w:szCs w:val="24"/>
              </w:rPr>
              <w:t>15260011385</w:t>
            </w:r>
          </w:p>
        </w:tc>
      </w:tr>
      <w:tr w:rsidR="008B0CE0" w:rsidRPr="00220720" w14:paraId="4A1DE2F0" w14:textId="77777777" w:rsidTr="00660819">
        <w:trPr>
          <w:cantSplit/>
          <w:trHeight w:val="585"/>
          <w:jc w:val="center"/>
        </w:trPr>
        <w:tc>
          <w:tcPr>
            <w:tcW w:w="534" w:type="dxa"/>
            <w:vMerge/>
            <w:tcBorders>
              <w:left w:val="single" w:sz="4" w:space="0" w:color="000000"/>
              <w:right w:val="single" w:sz="4" w:space="0" w:color="000000"/>
            </w:tcBorders>
            <w:tcMar>
              <w:top w:w="0" w:type="dxa"/>
              <w:left w:w="108" w:type="dxa"/>
              <w:bottom w:w="0" w:type="dxa"/>
              <w:right w:w="108" w:type="dxa"/>
            </w:tcMar>
            <w:vAlign w:val="center"/>
          </w:tcPr>
          <w:p w14:paraId="4C511025" w14:textId="77777777" w:rsidR="008B0CE0" w:rsidRPr="00220720" w:rsidRDefault="008B0CE0" w:rsidP="008B0CE0">
            <w:pPr>
              <w:rPr>
                <w:rFonts w:ascii="仿宋" w:eastAsia="仿宋" w:hAnsi="仿宋" w:cs="Times New Roman"/>
              </w:rPr>
            </w:pPr>
          </w:p>
        </w:tc>
        <w:tc>
          <w:tcPr>
            <w:tcW w:w="127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E52B3D" w14:textId="77777777" w:rsidR="008B0CE0" w:rsidRPr="00220720" w:rsidRDefault="008B0CE0" w:rsidP="008B0CE0">
            <w:pPr>
              <w:widowControl/>
              <w:spacing w:line="340" w:lineRule="exact"/>
              <w:jc w:val="center"/>
              <w:rPr>
                <w:rFonts w:ascii="仿宋" w:eastAsia="仿宋" w:hAnsi="仿宋" w:cs="宋体"/>
                <w:sz w:val="24"/>
                <w:szCs w:val="24"/>
              </w:rPr>
            </w:pPr>
            <w:r w:rsidRPr="00220720">
              <w:rPr>
                <w:rFonts w:ascii="仿宋" w:eastAsia="仿宋" w:hAnsi="仿宋" w:cs="宋体" w:hint="eastAsia"/>
                <w:sz w:val="24"/>
                <w:szCs w:val="24"/>
              </w:rPr>
              <w:t>组员</w:t>
            </w: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B8AE28" w14:textId="5B24740D" w:rsidR="008B0CE0" w:rsidRPr="00220720" w:rsidRDefault="008B0CE0" w:rsidP="008B0CE0">
            <w:pPr>
              <w:widowControl/>
              <w:spacing w:line="340" w:lineRule="exact"/>
              <w:jc w:val="center"/>
              <w:rPr>
                <w:rFonts w:ascii="仿宋" w:eastAsia="仿宋" w:hAnsi="仿宋" w:cs="宋体"/>
                <w:sz w:val="24"/>
                <w:szCs w:val="24"/>
              </w:rPr>
            </w:pPr>
            <w:r>
              <w:rPr>
                <w:rFonts w:ascii="宋体" w:hAnsi="宋体" w:hint="eastAsia"/>
                <w:sz w:val="24"/>
                <w:szCs w:val="24"/>
              </w:rPr>
              <w:t>林浩然</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FE1D0E" w14:textId="2084FFC6" w:rsidR="008B0CE0" w:rsidRPr="00220720" w:rsidRDefault="008B0CE0" w:rsidP="008B0CE0">
            <w:pPr>
              <w:widowControl/>
              <w:spacing w:line="340" w:lineRule="exact"/>
              <w:jc w:val="center"/>
              <w:rPr>
                <w:rFonts w:ascii="仿宋" w:eastAsia="仿宋" w:hAnsi="仿宋" w:cs="宋体"/>
                <w:sz w:val="24"/>
                <w:szCs w:val="24"/>
              </w:rPr>
            </w:pPr>
            <w:r w:rsidRPr="000051E5">
              <w:rPr>
                <w:rFonts w:ascii="宋体" w:hAnsi="宋体"/>
                <w:sz w:val="24"/>
                <w:szCs w:val="24"/>
              </w:rPr>
              <w:t>221801337</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AD8AD6" w14:textId="77777777" w:rsidR="008B0CE0" w:rsidRPr="00220720" w:rsidRDefault="008B0CE0" w:rsidP="008B0CE0">
            <w:pPr>
              <w:widowControl/>
              <w:spacing w:line="340" w:lineRule="exact"/>
              <w:jc w:val="center"/>
              <w:rPr>
                <w:rFonts w:ascii="仿宋" w:eastAsia="仿宋" w:hAnsi="仿宋" w:cs="宋体"/>
                <w:sz w:val="24"/>
                <w:szCs w:val="24"/>
              </w:rPr>
            </w:pPr>
          </w:p>
        </w:tc>
        <w:tc>
          <w:tcPr>
            <w:tcW w:w="17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B40B2F" w14:textId="29551BBC" w:rsidR="008B0CE0" w:rsidRPr="00220720" w:rsidRDefault="008B0CE0" w:rsidP="008B0CE0">
            <w:pPr>
              <w:widowControl/>
              <w:spacing w:line="340" w:lineRule="exact"/>
              <w:jc w:val="center"/>
              <w:rPr>
                <w:rFonts w:ascii="仿宋" w:eastAsia="仿宋" w:hAnsi="仿宋" w:cs="宋体"/>
                <w:sz w:val="24"/>
                <w:szCs w:val="24"/>
              </w:rPr>
            </w:pPr>
            <w:r w:rsidRPr="000051E5">
              <w:rPr>
                <w:rFonts w:ascii="宋体" w:hAnsi="宋体"/>
                <w:sz w:val="24"/>
                <w:szCs w:val="24"/>
              </w:rPr>
              <w:t>18597701284</w:t>
            </w:r>
          </w:p>
        </w:tc>
      </w:tr>
      <w:tr w:rsidR="00220720" w:rsidRPr="00220720" w14:paraId="1C92E106" w14:textId="77777777" w:rsidTr="00001846">
        <w:trPr>
          <w:cantSplit/>
          <w:trHeight w:val="585"/>
          <w:jc w:val="center"/>
        </w:trPr>
        <w:tc>
          <w:tcPr>
            <w:tcW w:w="8522"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97FB5C" w14:textId="77777777" w:rsidR="00220720" w:rsidRPr="00220720" w:rsidRDefault="00220720" w:rsidP="00220720">
            <w:pPr>
              <w:widowControl/>
              <w:spacing w:line="340" w:lineRule="exact"/>
              <w:rPr>
                <w:rFonts w:ascii="仿宋" w:eastAsia="仿宋" w:hAnsi="仿宋" w:cs="宋体"/>
                <w:sz w:val="24"/>
                <w:szCs w:val="24"/>
              </w:rPr>
            </w:pPr>
            <w:r w:rsidRPr="00220720">
              <w:rPr>
                <w:rFonts w:ascii="仿宋" w:eastAsia="仿宋" w:hAnsi="仿宋" w:cs="宋体" w:hint="eastAsia"/>
                <w:sz w:val="24"/>
                <w:szCs w:val="24"/>
              </w:rPr>
              <w:t>一、项目简介 (300字以内，简述现场教学活动开展情况)</w:t>
            </w:r>
          </w:p>
        </w:tc>
      </w:tr>
      <w:tr w:rsidR="00220720" w:rsidRPr="00220720" w14:paraId="3440D38A" w14:textId="77777777" w:rsidTr="00001846">
        <w:trPr>
          <w:cantSplit/>
          <w:trHeight w:val="1832"/>
          <w:jc w:val="center"/>
        </w:trPr>
        <w:tc>
          <w:tcPr>
            <w:tcW w:w="8522"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CF6C89" w14:textId="77777777" w:rsidR="00220720" w:rsidRPr="00220720" w:rsidRDefault="00220720" w:rsidP="00220720">
            <w:pPr>
              <w:widowControl/>
              <w:spacing w:line="300" w:lineRule="auto"/>
              <w:ind w:firstLine="480"/>
              <w:rPr>
                <w:rFonts w:ascii="仿宋" w:eastAsia="仿宋" w:hAnsi="仿宋" w:cs="宋体"/>
                <w:sz w:val="24"/>
                <w:szCs w:val="24"/>
              </w:rPr>
            </w:pPr>
          </w:p>
          <w:p w14:paraId="358396F1" w14:textId="77777777" w:rsidR="00220720" w:rsidRPr="00220720" w:rsidRDefault="00220720" w:rsidP="00220720">
            <w:pPr>
              <w:widowControl/>
              <w:spacing w:line="340" w:lineRule="exact"/>
              <w:rPr>
                <w:rFonts w:ascii="仿宋" w:eastAsia="仿宋" w:hAnsi="仿宋" w:cs="宋体"/>
                <w:szCs w:val="21"/>
              </w:rPr>
            </w:pPr>
          </w:p>
          <w:p w14:paraId="144266DB" w14:textId="77777777" w:rsidR="00220720" w:rsidRPr="00220720" w:rsidRDefault="00220720" w:rsidP="00220720">
            <w:pPr>
              <w:widowControl/>
              <w:spacing w:line="340" w:lineRule="exact"/>
              <w:rPr>
                <w:rFonts w:ascii="仿宋" w:eastAsia="仿宋" w:hAnsi="仿宋" w:cs="宋体"/>
                <w:szCs w:val="21"/>
              </w:rPr>
            </w:pPr>
          </w:p>
          <w:p w14:paraId="5270A817" w14:textId="77777777" w:rsidR="00220720" w:rsidRPr="00220720" w:rsidRDefault="00220720" w:rsidP="00220720">
            <w:pPr>
              <w:widowControl/>
              <w:spacing w:line="340" w:lineRule="exact"/>
              <w:rPr>
                <w:rFonts w:ascii="仿宋" w:eastAsia="仿宋" w:hAnsi="仿宋" w:cs="宋体"/>
                <w:szCs w:val="21"/>
              </w:rPr>
            </w:pPr>
          </w:p>
          <w:p w14:paraId="46ED4D9A" w14:textId="77777777" w:rsidR="00220720" w:rsidRPr="00220720" w:rsidRDefault="00220720" w:rsidP="00220720">
            <w:pPr>
              <w:widowControl/>
              <w:spacing w:line="340" w:lineRule="exact"/>
              <w:rPr>
                <w:rFonts w:ascii="仿宋" w:eastAsia="仿宋" w:hAnsi="仿宋" w:cs="宋体"/>
                <w:szCs w:val="21"/>
              </w:rPr>
            </w:pPr>
          </w:p>
          <w:p w14:paraId="18C6DF38" w14:textId="77777777" w:rsidR="00220720" w:rsidRPr="00220720" w:rsidRDefault="00220720" w:rsidP="00220720">
            <w:pPr>
              <w:widowControl/>
              <w:spacing w:line="340" w:lineRule="exact"/>
              <w:rPr>
                <w:rFonts w:ascii="仿宋" w:eastAsia="仿宋" w:hAnsi="仿宋" w:cs="宋体"/>
                <w:szCs w:val="21"/>
              </w:rPr>
            </w:pPr>
          </w:p>
          <w:p w14:paraId="206E2BC1" w14:textId="77777777" w:rsidR="00220720" w:rsidRPr="00220720" w:rsidRDefault="00220720" w:rsidP="00220720">
            <w:pPr>
              <w:widowControl/>
              <w:spacing w:line="340" w:lineRule="exact"/>
              <w:rPr>
                <w:rFonts w:ascii="仿宋" w:eastAsia="仿宋" w:hAnsi="仿宋" w:cs="宋体"/>
                <w:szCs w:val="21"/>
              </w:rPr>
            </w:pPr>
          </w:p>
          <w:p w14:paraId="3D915EBC" w14:textId="77777777" w:rsidR="00220720" w:rsidRPr="00220720" w:rsidRDefault="00220720" w:rsidP="00220720">
            <w:pPr>
              <w:widowControl/>
              <w:spacing w:line="340" w:lineRule="exact"/>
              <w:rPr>
                <w:rFonts w:ascii="仿宋" w:eastAsia="仿宋" w:hAnsi="仿宋" w:cs="宋体"/>
                <w:szCs w:val="21"/>
              </w:rPr>
            </w:pPr>
          </w:p>
          <w:p w14:paraId="0CEC210D" w14:textId="77777777" w:rsidR="00220720" w:rsidRPr="00220720" w:rsidRDefault="00220720" w:rsidP="00220720">
            <w:pPr>
              <w:widowControl/>
              <w:spacing w:line="340" w:lineRule="exact"/>
              <w:rPr>
                <w:rFonts w:ascii="仿宋" w:eastAsia="仿宋" w:hAnsi="仿宋" w:cs="宋体"/>
                <w:szCs w:val="21"/>
              </w:rPr>
            </w:pPr>
          </w:p>
          <w:p w14:paraId="59BC9F87" w14:textId="77777777" w:rsidR="00220720" w:rsidRPr="00220720" w:rsidRDefault="00220720" w:rsidP="00220720">
            <w:pPr>
              <w:widowControl/>
              <w:spacing w:line="340" w:lineRule="exact"/>
              <w:rPr>
                <w:rFonts w:ascii="仿宋" w:eastAsia="仿宋" w:hAnsi="仿宋" w:cs="宋体"/>
                <w:szCs w:val="21"/>
              </w:rPr>
            </w:pPr>
          </w:p>
        </w:tc>
      </w:tr>
      <w:tr w:rsidR="00220720" w:rsidRPr="00220720" w14:paraId="3BC9E9A9" w14:textId="77777777" w:rsidTr="00001846">
        <w:trPr>
          <w:cantSplit/>
          <w:trHeight w:val="454"/>
          <w:jc w:val="center"/>
        </w:trPr>
        <w:tc>
          <w:tcPr>
            <w:tcW w:w="8522"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001246" w14:textId="77777777" w:rsidR="00220720" w:rsidRPr="00220720" w:rsidRDefault="00220720" w:rsidP="00220720">
            <w:pPr>
              <w:widowControl/>
              <w:spacing w:line="340" w:lineRule="exact"/>
              <w:rPr>
                <w:rFonts w:ascii="仿宋" w:eastAsia="仿宋" w:hAnsi="仿宋" w:cs="宋体"/>
                <w:sz w:val="24"/>
                <w:szCs w:val="24"/>
              </w:rPr>
            </w:pPr>
            <w:r w:rsidRPr="00220720">
              <w:rPr>
                <w:rFonts w:ascii="仿宋" w:eastAsia="仿宋" w:hAnsi="仿宋" w:cs="宋体" w:hint="eastAsia"/>
                <w:sz w:val="24"/>
                <w:szCs w:val="24"/>
              </w:rPr>
              <w:t>二、教学过程记录和相关资料（提交纸质材料）</w:t>
            </w:r>
          </w:p>
        </w:tc>
      </w:tr>
      <w:tr w:rsidR="00220720" w:rsidRPr="00220720" w14:paraId="4235C4EF" w14:textId="77777777" w:rsidTr="00001846">
        <w:trPr>
          <w:cantSplit/>
          <w:trHeight w:val="2542"/>
          <w:jc w:val="center"/>
        </w:trPr>
        <w:tc>
          <w:tcPr>
            <w:tcW w:w="8522"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15D741" w14:textId="77777777" w:rsidR="00220720" w:rsidRPr="00220720" w:rsidRDefault="00220720" w:rsidP="00220720">
            <w:pPr>
              <w:widowControl/>
              <w:spacing w:line="300" w:lineRule="auto"/>
              <w:rPr>
                <w:rFonts w:ascii="仿宋" w:eastAsia="仿宋" w:hAnsi="仿宋" w:cs="宋体"/>
                <w:sz w:val="24"/>
                <w:szCs w:val="24"/>
              </w:rPr>
            </w:pPr>
          </w:p>
          <w:p w14:paraId="7CEFB0CD" w14:textId="77777777" w:rsidR="00220720" w:rsidRPr="00220720" w:rsidRDefault="00220720" w:rsidP="00220720">
            <w:pPr>
              <w:widowControl/>
              <w:spacing w:line="300" w:lineRule="auto"/>
              <w:rPr>
                <w:rFonts w:ascii="仿宋" w:eastAsia="仿宋" w:hAnsi="仿宋" w:cs="宋体"/>
                <w:sz w:val="24"/>
                <w:szCs w:val="24"/>
              </w:rPr>
            </w:pPr>
          </w:p>
          <w:p w14:paraId="125EA0A9" w14:textId="77777777" w:rsidR="00220720" w:rsidRPr="00220720" w:rsidRDefault="00220720" w:rsidP="00220720">
            <w:pPr>
              <w:widowControl/>
              <w:spacing w:line="300" w:lineRule="auto"/>
              <w:rPr>
                <w:rFonts w:ascii="仿宋" w:eastAsia="仿宋" w:hAnsi="仿宋" w:cs="宋体"/>
                <w:sz w:val="24"/>
                <w:szCs w:val="24"/>
              </w:rPr>
            </w:pPr>
          </w:p>
          <w:p w14:paraId="5346345B" w14:textId="77777777" w:rsidR="00220720" w:rsidRPr="00220720" w:rsidRDefault="00220720" w:rsidP="00220720">
            <w:pPr>
              <w:widowControl/>
              <w:spacing w:line="300" w:lineRule="auto"/>
              <w:rPr>
                <w:rFonts w:ascii="仿宋" w:eastAsia="仿宋" w:hAnsi="仿宋" w:cs="宋体"/>
                <w:sz w:val="24"/>
                <w:szCs w:val="24"/>
              </w:rPr>
            </w:pPr>
          </w:p>
          <w:p w14:paraId="47537368" w14:textId="77777777" w:rsidR="00220720" w:rsidRPr="00220720" w:rsidRDefault="00220720" w:rsidP="00220720">
            <w:pPr>
              <w:widowControl/>
              <w:spacing w:line="300" w:lineRule="auto"/>
              <w:rPr>
                <w:rFonts w:ascii="仿宋" w:eastAsia="仿宋" w:hAnsi="仿宋" w:cs="宋体"/>
                <w:sz w:val="24"/>
                <w:szCs w:val="24"/>
              </w:rPr>
            </w:pPr>
          </w:p>
          <w:p w14:paraId="677F2948" w14:textId="77777777" w:rsidR="00220720" w:rsidRPr="00220720" w:rsidRDefault="00220720" w:rsidP="00220720">
            <w:pPr>
              <w:widowControl/>
              <w:spacing w:line="300" w:lineRule="auto"/>
              <w:rPr>
                <w:rFonts w:ascii="仿宋" w:eastAsia="仿宋" w:hAnsi="仿宋" w:cs="宋体"/>
                <w:sz w:val="24"/>
                <w:szCs w:val="24"/>
              </w:rPr>
            </w:pPr>
          </w:p>
          <w:p w14:paraId="145F9A75" w14:textId="77777777" w:rsidR="00220720" w:rsidRPr="00220720" w:rsidRDefault="00220720" w:rsidP="00220720">
            <w:pPr>
              <w:widowControl/>
              <w:spacing w:line="300" w:lineRule="auto"/>
              <w:rPr>
                <w:rFonts w:ascii="仿宋" w:eastAsia="仿宋" w:hAnsi="仿宋" w:cs="宋体"/>
                <w:sz w:val="24"/>
                <w:szCs w:val="24"/>
              </w:rPr>
            </w:pPr>
          </w:p>
          <w:p w14:paraId="32B5322D" w14:textId="77777777" w:rsidR="00220720" w:rsidRPr="00220720" w:rsidRDefault="00220720" w:rsidP="00220720">
            <w:pPr>
              <w:widowControl/>
              <w:spacing w:line="300" w:lineRule="auto"/>
              <w:rPr>
                <w:rFonts w:ascii="仿宋" w:eastAsia="仿宋" w:hAnsi="仿宋" w:cs="宋体"/>
                <w:sz w:val="24"/>
                <w:szCs w:val="24"/>
              </w:rPr>
            </w:pPr>
          </w:p>
          <w:p w14:paraId="6C52C09C" w14:textId="77777777" w:rsidR="00220720" w:rsidRPr="00220720" w:rsidRDefault="00220720" w:rsidP="00220720">
            <w:pPr>
              <w:widowControl/>
              <w:spacing w:line="300" w:lineRule="auto"/>
              <w:rPr>
                <w:rFonts w:ascii="仿宋" w:eastAsia="仿宋" w:hAnsi="仿宋" w:cs="宋体"/>
                <w:sz w:val="24"/>
                <w:szCs w:val="24"/>
              </w:rPr>
            </w:pPr>
          </w:p>
          <w:p w14:paraId="3DB41FD3" w14:textId="77777777" w:rsidR="00220720" w:rsidRPr="00220720" w:rsidRDefault="00220720" w:rsidP="00220720">
            <w:pPr>
              <w:widowControl/>
              <w:spacing w:line="300" w:lineRule="auto"/>
              <w:rPr>
                <w:rFonts w:ascii="仿宋" w:eastAsia="仿宋" w:hAnsi="仿宋" w:cs="宋体"/>
                <w:sz w:val="24"/>
                <w:szCs w:val="24"/>
              </w:rPr>
            </w:pPr>
          </w:p>
        </w:tc>
      </w:tr>
      <w:tr w:rsidR="00220720" w:rsidRPr="00220720" w14:paraId="592D69ED" w14:textId="77777777" w:rsidTr="00001846">
        <w:trPr>
          <w:cantSplit/>
          <w:trHeight w:val="10922"/>
          <w:jc w:val="center"/>
        </w:trPr>
        <w:tc>
          <w:tcPr>
            <w:tcW w:w="8522"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E57F49" w14:textId="5350EEC8" w:rsidR="008B0CE0" w:rsidRDefault="008B0CE0" w:rsidP="008B0CE0">
            <w:pPr>
              <w:pBdr>
                <w:bottom w:val="single" w:sz="4" w:space="1" w:color="auto"/>
              </w:pBdr>
              <w:jc w:val="left"/>
              <w:rPr>
                <w:rFonts w:ascii="仿宋" w:eastAsia="仿宋" w:hAnsi="仿宋" w:cs="宋体"/>
                <w:sz w:val="24"/>
                <w:szCs w:val="24"/>
              </w:rPr>
            </w:pPr>
            <w:r w:rsidRPr="00220720">
              <w:rPr>
                <w:rFonts w:ascii="仿宋" w:eastAsia="仿宋" w:hAnsi="仿宋" w:cs="宋体" w:hint="eastAsia"/>
                <w:sz w:val="24"/>
                <w:szCs w:val="24"/>
              </w:rPr>
              <w:lastRenderedPageBreak/>
              <w:t>三、实践报告(不少于</w:t>
            </w:r>
            <w:r w:rsidRPr="00220720">
              <w:rPr>
                <w:rFonts w:ascii="仿宋" w:eastAsia="仿宋" w:hAnsi="仿宋" w:cs="宋体"/>
                <w:sz w:val="24"/>
                <w:szCs w:val="24"/>
              </w:rPr>
              <w:t>4000</w:t>
            </w:r>
            <w:r w:rsidRPr="00220720">
              <w:rPr>
                <w:rFonts w:ascii="仿宋" w:eastAsia="仿宋" w:hAnsi="仿宋" w:cs="宋体" w:hint="eastAsia"/>
                <w:sz w:val="24"/>
                <w:szCs w:val="24"/>
              </w:rPr>
              <w:t>字；可附页)</w:t>
            </w:r>
          </w:p>
          <w:p w14:paraId="06CEBB56" w14:textId="77777777" w:rsidR="008B0CE0" w:rsidRDefault="00220720" w:rsidP="008B0CE0">
            <w:pPr>
              <w:jc w:val="center"/>
              <w:rPr>
                <w:rFonts w:ascii="仿宋" w:eastAsia="仿宋" w:hAnsi="仿宋" w:cs="宋体"/>
                <w:sz w:val="24"/>
                <w:szCs w:val="24"/>
              </w:rPr>
            </w:pPr>
            <w:r w:rsidRPr="00220720">
              <w:rPr>
                <w:rFonts w:ascii="仿宋" w:eastAsia="仿宋" w:hAnsi="仿宋" w:cs="宋体" w:hint="eastAsia"/>
                <w:sz w:val="24"/>
                <w:szCs w:val="24"/>
              </w:rPr>
              <w:t xml:space="preserve">   </w:t>
            </w:r>
          </w:p>
          <w:p w14:paraId="79C53D65" w14:textId="380DDC71" w:rsidR="008B0CE0" w:rsidRPr="00E21BC5" w:rsidRDefault="008B0CE0" w:rsidP="008B0CE0">
            <w:pPr>
              <w:jc w:val="center"/>
              <w:rPr>
                <w:rFonts w:ascii="黑体" w:eastAsia="黑体" w:hAnsi="黑体" w:cs="宋体"/>
                <w:kern w:val="0"/>
                <w:sz w:val="32"/>
                <w:szCs w:val="32"/>
              </w:rPr>
            </w:pPr>
            <w:r w:rsidRPr="004A797C">
              <w:rPr>
                <w:rFonts w:ascii="黑体" w:eastAsia="黑体" w:hAnsi="黑体" w:cs="宋体"/>
                <w:kern w:val="0"/>
                <w:sz w:val="32"/>
                <w:szCs w:val="32"/>
              </w:rPr>
              <w:t>船政学堂与</w:t>
            </w:r>
            <w:bookmarkStart w:id="1" w:name="_Hlk44431910"/>
            <w:r w:rsidRPr="004A797C">
              <w:rPr>
                <w:rFonts w:ascii="黑体" w:eastAsia="黑体" w:hAnsi="黑体" w:cs="宋体"/>
                <w:kern w:val="0"/>
                <w:sz w:val="32"/>
                <w:szCs w:val="32"/>
              </w:rPr>
              <w:t>近代高校管理制度</w:t>
            </w:r>
            <w:bookmarkEnd w:id="1"/>
          </w:p>
          <w:p w14:paraId="1ED1411B" w14:textId="77777777" w:rsidR="008B0CE0" w:rsidRDefault="008B0CE0" w:rsidP="008B0CE0">
            <w:pPr>
              <w:ind w:firstLine="420"/>
              <w:rPr>
                <w:rFonts w:ascii="黑体" w:eastAsia="黑体" w:hAnsi="黑体"/>
                <w:sz w:val="24"/>
                <w:szCs w:val="24"/>
              </w:rPr>
            </w:pPr>
          </w:p>
          <w:p w14:paraId="5CBB748F" w14:textId="77777777" w:rsidR="008B0CE0" w:rsidRDefault="008B0CE0" w:rsidP="008B0CE0">
            <w:pPr>
              <w:ind w:firstLine="420"/>
              <w:rPr>
                <w:rFonts w:ascii="宋体" w:eastAsia="宋体" w:hAnsi="宋体"/>
                <w:sz w:val="24"/>
                <w:szCs w:val="24"/>
              </w:rPr>
            </w:pPr>
            <w:r w:rsidRPr="00E21BC5">
              <w:rPr>
                <w:rFonts w:ascii="黑体" w:eastAsia="黑体" w:hAnsi="黑体" w:hint="eastAsia"/>
                <w:sz w:val="24"/>
                <w:szCs w:val="24"/>
              </w:rPr>
              <w:t xml:space="preserve">摘 </w:t>
            </w:r>
            <w:r w:rsidRPr="00E21BC5">
              <w:rPr>
                <w:rFonts w:ascii="黑体" w:eastAsia="黑体" w:hAnsi="黑体"/>
                <w:sz w:val="24"/>
                <w:szCs w:val="24"/>
              </w:rPr>
              <w:t xml:space="preserve"> </w:t>
            </w:r>
            <w:r w:rsidRPr="00E21BC5">
              <w:rPr>
                <w:rFonts w:ascii="黑体" w:eastAsia="黑体" w:hAnsi="黑体" w:hint="eastAsia"/>
                <w:sz w:val="24"/>
                <w:szCs w:val="24"/>
              </w:rPr>
              <w:t>要</w:t>
            </w: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本文主要针对船政学堂和近代高校的管理制度进行了探讨，</w:t>
            </w:r>
            <w:r w:rsidRPr="0041275B">
              <w:rPr>
                <w:rFonts w:ascii="宋体" w:eastAsia="宋体" w:hAnsi="宋体" w:hint="eastAsia"/>
                <w:sz w:val="24"/>
                <w:szCs w:val="24"/>
              </w:rPr>
              <w:t>高校管理一直是一个问题，其自由宽松的学风使得学生有较大的自由，不论是在学术上或是在校园的生活起居，尽管也存在着一些问题，但不可否认的是这样的管理办法是成功的，宽而有度，对大学生求学起到了很重要的作用。我们希望通过了解</w:t>
            </w:r>
            <w:r w:rsidRPr="0041275B">
              <w:rPr>
                <w:rFonts w:ascii="宋体" w:eastAsia="宋体" w:hAnsi="宋体"/>
                <w:sz w:val="24"/>
                <w:szCs w:val="24"/>
              </w:rPr>
              <w:t>船政学堂与近代高校管理制度之间的联系</w:t>
            </w:r>
            <w:r w:rsidRPr="0041275B">
              <w:rPr>
                <w:rFonts w:ascii="宋体" w:eastAsia="宋体" w:hAnsi="宋体" w:hint="eastAsia"/>
                <w:sz w:val="24"/>
                <w:szCs w:val="24"/>
              </w:rPr>
              <w:t>、</w:t>
            </w:r>
            <w:r w:rsidRPr="0041275B">
              <w:rPr>
                <w:rFonts w:ascii="宋体" w:eastAsia="宋体" w:hAnsi="宋体"/>
                <w:sz w:val="24"/>
                <w:szCs w:val="24"/>
              </w:rPr>
              <w:t>影响</w:t>
            </w:r>
            <w:r w:rsidRPr="0041275B">
              <w:rPr>
                <w:rFonts w:ascii="宋体" w:eastAsia="宋体" w:hAnsi="宋体" w:hint="eastAsia"/>
                <w:sz w:val="24"/>
                <w:szCs w:val="24"/>
              </w:rPr>
              <w:t>，来了解近代高校管理制度。</w:t>
            </w:r>
            <w:r>
              <w:rPr>
                <w:rFonts w:ascii="宋体" w:eastAsia="宋体" w:hAnsi="宋体" w:hint="eastAsia"/>
                <w:sz w:val="24"/>
                <w:szCs w:val="24"/>
              </w:rPr>
              <w:t>本文第一部分讲述了船政学堂的办学背景，第二部分讲述了船政学堂的课程管理制度，分别从专业分类和学科分类两个方面进行探讨。第三部分讲述了船政学堂的实践性教学。第四部分讲述了船政学堂严格的考试制度。最后第五部分总结船政学堂的管理制度，并将之与近代高校管理制度进行对比，比较两者之间的联系与区别。</w:t>
            </w:r>
          </w:p>
          <w:p w14:paraId="1E73844B" w14:textId="77777777" w:rsidR="008B0CE0" w:rsidRPr="00820180" w:rsidRDefault="008B0CE0" w:rsidP="008B0CE0">
            <w:pPr>
              <w:ind w:firstLine="420"/>
              <w:rPr>
                <w:rFonts w:ascii="仿宋" w:eastAsia="仿宋" w:hAnsi="仿宋"/>
              </w:rPr>
            </w:pPr>
          </w:p>
          <w:p w14:paraId="50A6EBC4" w14:textId="77777777" w:rsidR="008B0CE0" w:rsidRPr="00DC175A" w:rsidRDefault="008B0CE0" w:rsidP="008B0CE0">
            <w:pPr>
              <w:ind w:firstLine="420"/>
              <w:rPr>
                <w:rFonts w:ascii="黑体" w:eastAsia="黑体" w:hAnsi="黑体"/>
                <w:sz w:val="24"/>
                <w:szCs w:val="24"/>
              </w:rPr>
            </w:pPr>
            <w:r w:rsidRPr="00DC175A">
              <w:rPr>
                <w:rFonts w:ascii="黑体" w:eastAsia="黑体" w:hAnsi="黑体" w:hint="eastAsia"/>
                <w:sz w:val="24"/>
                <w:szCs w:val="24"/>
              </w:rPr>
              <w:t>关键</w:t>
            </w:r>
            <w:r>
              <w:rPr>
                <w:rFonts w:ascii="黑体" w:eastAsia="黑体" w:hAnsi="黑体" w:hint="eastAsia"/>
                <w:sz w:val="24"/>
                <w:szCs w:val="24"/>
              </w:rPr>
              <w:t xml:space="preserve">词 </w:t>
            </w:r>
            <w:r>
              <w:rPr>
                <w:rFonts w:ascii="黑体" w:eastAsia="黑体" w:hAnsi="黑体"/>
                <w:sz w:val="24"/>
                <w:szCs w:val="24"/>
              </w:rPr>
              <w:t xml:space="preserve"> </w:t>
            </w:r>
            <w:r>
              <w:rPr>
                <w:rFonts w:ascii="黑体" w:eastAsia="黑体" w:hAnsi="黑体" w:hint="eastAsia"/>
                <w:sz w:val="24"/>
                <w:szCs w:val="24"/>
              </w:rPr>
              <w:t>船政学堂；高校管理制度</w:t>
            </w:r>
          </w:p>
          <w:p w14:paraId="2EAF92B9" w14:textId="77777777" w:rsidR="008B0CE0" w:rsidRPr="00E21BC5" w:rsidRDefault="008B0CE0" w:rsidP="008B0CE0">
            <w:pPr>
              <w:ind w:firstLine="420"/>
              <w:rPr>
                <w:rFonts w:ascii="黑体" w:eastAsia="黑体" w:hAnsi="黑体"/>
                <w:sz w:val="24"/>
                <w:szCs w:val="24"/>
              </w:rPr>
            </w:pPr>
            <w:r w:rsidRPr="00E21BC5">
              <w:rPr>
                <w:rFonts w:ascii="黑体" w:eastAsia="黑体" w:hAnsi="黑体" w:hint="eastAsia"/>
                <w:sz w:val="24"/>
                <w:szCs w:val="24"/>
              </w:rPr>
              <w:t xml:space="preserve">作 </w:t>
            </w:r>
            <w:r w:rsidRPr="00E21BC5">
              <w:rPr>
                <w:rFonts w:ascii="黑体" w:eastAsia="黑体" w:hAnsi="黑体"/>
                <w:sz w:val="24"/>
                <w:szCs w:val="24"/>
              </w:rPr>
              <w:t xml:space="preserve"> </w:t>
            </w:r>
            <w:r w:rsidRPr="00E21BC5">
              <w:rPr>
                <w:rFonts w:ascii="黑体" w:eastAsia="黑体" w:hAnsi="黑体" w:hint="eastAsia"/>
                <w:sz w:val="24"/>
                <w:szCs w:val="24"/>
              </w:rPr>
              <w:t>者</w:t>
            </w:r>
            <w:r>
              <w:rPr>
                <w:rFonts w:ascii="黑体" w:eastAsia="黑体" w:hAnsi="黑体" w:hint="eastAsia"/>
                <w:sz w:val="24"/>
                <w:szCs w:val="24"/>
              </w:rPr>
              <w:t xml:space="preserve"> </w:t>
            </w:r>
            <w:r w:rsidRPr="00E21BC5">
              <w:rPr>
                <w:rFonts w:ascii="黑体" w:eastAsia="黑体" w:hAnsi="黑体" w:hint="eastAsia"/>
                <w:sz w:val="24"/>
                <w:szCs w:val="24"/>
              </w:rPr>
              <w:t xml:space="preserve"> 钟煜新 </w:t>
            </w:r>
            <w:r w:rsidRPr="00E21BC5">
              <w:rPr>
                <w:rFonts w:ascii="黑体" w:eastAsia="黑体" w:hAnsi="黑体"/>
                <w:sz w:val="24"/>
                <w:szCs w:val="24"/>
              </w:rPr>
              <w:t xml:space="preserve"> </w:t>
            </w:r>
            <w:r w:rsidRPr="00E21BC5">
              <w:rPr>
                <w:rFonts w:ascii="黑体" w:eastAsia="黑体" w:hAnsi="黑体" w:hint="eastAsia"/>
                <w:sz w:val="24"/>
                <w:szCs w:val="24"/>
              </w:rPr>
              <w:t xml:space="preserve">邹洋艺 </w:t>
            </w:r>
            <w:r w:rsidRPr="00E21BC5">
              <w:rPr>
                <w:rFonts w:ascii="黑体" w:eastAsia="黑体" w:hAnsi="黑体"/>
                <w:sz w:val="24"/>
                <w:szCs w:val="24"/>
              </w:rPr>
              <w:t xml:space="preserve"> </w:t>
            </w:r>
            <w:r w:rsidRPr="00E21BC5">
              <w:rPr>
                <w:rFonts w:ascii="黑体" w:eastAsia="黑体" w:hAnsi="黑体" w:hint="eastAsia"/>
                <w:sz w:val="24"/>
                <w:szCs w:val="24"/>
              </w:rPr>
              <w:t xml:space="preserve">艾 </w:t>
            </w:r>
            <w:r w:rsidRPr="00E21BC5">
              <w:rPr>
                <w:rFonts w:ascii="黑体" w:eastAsia="黑体" w:hAnsi="黑体"/>
                <w:sz w:val="24"/>
                <w:szCs w:val="24"/>
              </w:rPr>
              <w:t xml:space="preserve"> </w:t>
            </w:r>
            <w:r w:rsidRPr="00E21BC5">
              <w:rPr>
                <w:rFonts w:ascii="黑体" w:eastAsia="黑体" w:hAnsi="黑体" w:hint="eastAsia"/>
                <w:sz w:val="24"/>
                <w:szCs w:val="24"/>
              </w:rPr>
              <w:t xml:space="preserve">齐 </w:t>
            </w:r>
            <w:r w:rsidRPr="00E21BC5">
              <w:rPr>
                <w:rFonts w:ascii="黑体" w:eastAsia="黑体" w:hAnsi="黑体"/>
                <w:sz w:val="24"/>
                <w:szCs w:val="24"/>
              </w:rPr>
              <w:t xml:space="preserve"> </w:t>
            </w:r>
            <w:proofErr w:type="gramStart"/>
            <w:r w:rsidRPr="00E21BC5">
              <w:rPr>
                <w:rFonts w:ascii="黑体" w:eastAsia="黑体" w:hAnsi="黑体" w:hint="eastAsia"/>
                <w:sz w:val="24"/>
                <w:szCs w:val="24"/>
              </w:rPr>
              <w:t>蔡</w:t>
            </w:r>
            <w:proofErr w:type="gramEnd"/>
            <w:r w:rsidRPr="00E21BC5">
              <w:rPr>
                <w:rFonts w:ascii="黑体" w:eastAsia="黑体" w:hAnsi="黑体" w:hint="eastAsia"/>
                <w:sz w:val="24"/>
                <w:szCs w:val="24"/>
              </w:rPr>
              <w:t xml:space="preserve">瑞金 </w:t>
            </w:r>
            <w:r w:rsidRPr="00E21BC5">
              <w:rPr>
                <w:rFonts w:ascii="黑体" w:eastAsia="黑体" w:hAnsi="黑体"/>
                <w:sz w:val="24"/>
                <w:szCs w:val="24"/>
              </w:rPr>
              <w:t xml:space="preserve"> </w:t>
            </w:r>
            <w:r w:rsidRPr="00E21BC5">
              <w:rPr>
                <w:rFonts w:ascii="黑体" w:eastAsia="黑体" w:hAnsi="黑体" w:hint="eastAsia"/>
                <w:sz w:val="24"/>
                <w:szCs w:val="24"/>
              </w:rPr>
              <w:t>林浩然</w:t>
            </w:r>
          </w:p>
          <w:p w14:paraId="209C98DA" w14:textId="77777777" w:rsidR="008B0CE0" w:rsidRPr="00E21BC5" w:rsidRDefault="008B0CE0" w:rsidP="008B0CE0">
            <w:pPr>
              <w:rPr>
                <w:rFonts w:ascii="宋体" w:eastAsia="宋体" w:hAnsi="宋体"/>
                <w:sz w:val="24"/>
                <w:szCs w:val="24"/>
              </w:rPr>
            </w:pPr>
          </w:p>
          <w:p w14:paraId="32A0AE46" w14:textId="77777777" w:rsidR="008B0CE0" w:rsidRPr="00CD5142" w:rsidRDefault="008B0CE0" w:rsidP="008B0CE0">
            <w:pPr>
              <w:pStyle w:val="a7"/>
              <w:numPr>
                <w:ilvl w:val="0"/>
                <w:numId w:val="1"/>
              </w:numPr>
              <w:ind w:firstLineChars="0"/>
              <w:rPr>
                <w:rFonts w:ascii="黑体" w:eastAsia="黑体" w:hAnsi="黑体"/>
                <w:sz w:val="30"/>
                <w:szCs w:val="30"/>
              </w:rPr>
            </w:pPr>
            <w:r w:rsidRPr="00CD5142">
              <w:rPr>
                <w:rFonts w:ascii="黑体" w:eastAsia="黑体" w:hAnsi="黑体" w:hint="eastAsia"/>
                <w:sz w:val="30"/>
                <w:szCs w:val="30"/>
              </w:rPr>
              <w:t>船政学堂办学背景</w:t>
            </w:r>
          </w:p>
          <w:p w14:paraId="594A8D6B" w14:textId="77777777" w:rsidR="008B0CE0" w:rsidRPr="00C61291" w:rsidRDefault="008B0CE0" w:rsidP="008B0CE0">
            <w:pPr>
              <w:pStyle w:val="a7"/>
              <w:ind w:firstLineChars="0"/>
              <w:rPr>
                <w:rFonts w:ascii="宋体" w:eastAsia="宋体" w:hAnsi="宋体"/>
                <w:sz w:val="24"/>
                <w:szCs w:val="24"/>
              </w:rPr>
            </w:pPr>
            <w:r w:rsidRPr="00C61291">
              <w:rPr>
                <w:rFonts w:ascii="宋体" w:eastAsia="宋体" w:hAnsi="宋体" w:hint="eastAsia"/>
                <w:sz w:val="24"/>
                <w:szCs w:val="24"/>
              </w:rPr>
              <w:t>船政学堂是清朝船政大臣沈葆桢雨1866年在福建福州马尾港所设立的海军学院，学院专门为福建船</w:t>
            </w:r>
            <w:proofErr w:type="gramStart"/>
            <w:r w:rsidRPr="00C61291">
              <w:rPr>
                <w:rFonts w:ascii="宋体" w:eastAsia="宋体" w:hAnsi="宋体" w:hint="eastAsia"/>
                <w:sz w:val="24"/>
                <w:szCs w:val="24"/>
              </w:rPr>
              <w:t>政培训</w:t>
            </w:r>
            <w:proofErr w:type="gramEnd"/>
            <w:r w:rsidRPr="00C61291">
              <w:rPr>
                <w:rFonts w:ascii="宋体" w:eastAsia="宋体" w:hAnsi="宋体" w:hint="eastAsia"/>
                <w:sz w:val="24"/>
                <w:szCs w:val="24"/>
              </w:rPr>
              <w:t>人才而设。成立之初即聘用外国教习教授造船航海等专业知识，贯彻了“师夷长技以制夷”这一想法，而学院的成功创办，有以下两个基础。</w:t>
            </w:r>
            <w:r>
              <w:rPr>
                <w:rFonts w:ascii="宋体" w:eastAsia="宋体" w:hAnsi="宋体" w:hint="eastAsia"/>
                <w:sz w:val="24"/>
                <w:szCs w:val="24"/>
              </w:rPr>
              <w:t xml:space="preserve"> </w:t>
            </w:r>
            <w:r w:rsidRPr="00C61291">
              <w:rPr>
                <w:rFonts w:ascii="宋体" w:eastAsia="宋体" w:hAnsi="宋体" w:hint="eastAsia"/>
                <w:sz w:val="24"/>
                <w:szCs w:val="24"/>
              </w:rPr>
              <w:t>一是有器识官员、如林则徐，左宗棠，沈葆祯这几位有识官员的开放目光，可以说，是这几个官员大力推动了船政学堂的创办。同治五年五月，左宗棠上奏朝廷请求“试造轮船”，在奏文《求</w:t>
            </w:r>
            <w:r>
              <w:rPr>
                <w:rFonts w:ascii="宋体" w:eastAsia="宋体" w:hAnsi="宋体" w:hint="eastAsia"/>
                <w:sz w:val="24"/>
                <w:szCs w:val="24"/>
              </w:rPr>
              <w:t>是堂艺局章程》中，指出了设立“通艺局”（</w:t>
            </w:r>
            <w:proofErr w:type="gramStart"/>
            <w:r>
              <w:rPr>
                <w:rFonts w:ascii="宋体" w:eastAsia="宋体" w:hAnsi="宋体" w:hint="eastAsia"/>
                <w:sz w:val="24"/>
                <w:szCs w:val="24"/>
              </w:rPr>
              <w:t>后称船政</w:t>
            </w:r>
            <w:proofErr w:type="gramEnd"/>
            <w:r>
              <w:rPr>
                <w:rFonts w:ascii="宋体" w:eastAsia="宋体" w:hAnsi="宋体" w:hint="eastAsia"/>
                <w:sz w:val="24"/>
                <w:szCs w:val="24"/>
              </w:rPr>
              <w:t>学堂）的重要性。同年九月，左宗棠力荐沈葆祯主持船政，三次造庐请其出山。沈葆祯上任后，雷厉风行开始建厂造船，同时创办学堂。 二是福州独特的社会历史条件， 福建由于靠海，具有悠久的造船和航海的历史，而且，福州自古以来教育发达，人才辈出。在鸦片战争前，今文经学家们提倡经世致用。而在战后，林则徐，魏源倡导“师夷长技以制夷”，在洋务运动中，自然科学和军事技术开始受重视，新式军事院校也应运而生。</w:t>
            </w:r>
          </w:p>
          <w:p w14:paraId="1C20217B" w14:textId="77777777" w:rsidR="008B0CE0" w:rsidRPr="00CD5142" w:rsidRDefault="008B0CE0" w:rsidP="008B0CE0">
            <w:pPr>
              <w:rPr>
                <w:rFonts w:ascii="宋体" w:eastAsia="宋体" w:hAnsi="宋体"/>
                <w:sz w:val="24"/>
                <w:szCs w:val="24"/>
              </w:rPr>
            </w:pPr>
          </w:p>
          <w:p w14:paraId="17B13CD5" w14:textId="77777777" w:rsidR="008B0CE0" w:rsidRPr="00CD5142" w:rsidRDefault="008B0CE0" w:rsidP="008B0CE0">
            <w:pPr>
              <w:pStyle w:val="a7"/>
              <w:numPr>
                <w:ilvl w:val="0"/>
                <w:numId w:val="1"/>
              </w:numPr>
              <w:ind w:firstLineChars="0"/>
              <w:rPr>
                <w:rFonts w:ascii="黑体" w:eastAsia="黑体" w:hAnsi="黑体"/>
                <w:sz w:val="30"/>
                <w:szCs w:val="30"/>
              </w:rPr>
            </w:pPr>
            <w:r w:rsidRPr="00CD5142">
              <w:rPr>
                <w:rFonts w:ascii="黑体" w:eastAsia="黑体" w:hAnsi="黑体" w:hint="eastAsia"/>
                <w:sz w:val="30"/>
                <w:szCs w:val="30"/>
              </w:rPr>
              <w:t>课程管理制度</w:t>
            </w:r>
          </w:p>
          <w:p w14:paraId="0577865B" w14:textId="77777777" w:rsidR="008B0CE0" w:rsidRPr="00CD5142" w:rsidRDefault="008B0CE0" w:rsidP="008B0CE0">
            <w:pPr>
              <w:ind w:firstLine="420"/>
              <w:rPr>
                <w:rFonts w:ascii="宋体" w:eastAsia="宋体" w:hAnsi="宋体"/>
                <w:sz w:val="24"/>
                <w:szCs w:val="24"/>
              </w:rPr>
            </w:pPr>
            <w:r w:rsidRPr="00CD5142">
              <w:rPr>
                <w:rFonts w:ascii="宋体" w:eastAsia="宋体" w:hAnsi="宋体" w:hint="eastAsia"/>
                <w:sz w:val="24"/>
                <w:szCs w:val="24"/>
              </w:rPr>
              <w:t>左宗棠在创建福建船政学堂后，对其培养目标和专业课程提出了要求，他说：“艺局之设，必学习英、法两国语言、文字、精研算学，乃能依书绘图，深明制造之法，并通船主之学、堪任驾驶”。就是说，学堂应该培养精通舰船知识、能驾驶舰船的人才。学堂按学科分设了专业与课程，</w:t>
            </w:r>
            <w:proofErr w:type="gramStart"/>
            <w:r w:rsidRPr="00CD5142">
              <w:rPr>
                <w:rFonts w:ascii="宋体" w:eastAsia="宋体" w:hAnsi="宋体" w:hint="eastAsia"/>
                <w:sz w:val="24"/>
                <w:szCs w:val="24"/>
              </w:rPr>
              <w:t>着重让</w:t>
            </w:r>
            <w:proofErr w:type="gramEnd"/>
            <w:r w:rsidRPr="00CD5142">
              <w:rPr>
                <w:rFonts w:ascii="宋体" w:eastAsia="宋体" w:hAnsi="宋体" w:hint="eastAsia"/>
                <w:sz w:val="24"/>
                <w:szCs w:val="24"/>
              </w:rPr>
              <w:t>学生研习与掌握西语、科学技术知识。</w:t>
            </w:r>
          </w:p>
          <w:p w14:paraId="556A15C4" w14:textId="77777777" w:rsidR="008B0CE0" w:rsidRPr="00CD5142" w:rsidRDefault="008B0CE0" w:rsidP="008B0CE0">
            <w:pPr>
              <w:pStyle w:val="a7"/>
              <w:numPr>
                <w:ilvl w:val="0"/>
                <w:numId w:val="3"/>
              </w:numPr>
              <w:ind w:firstLineChars="0"/>
              <w:rPr>
                <w:rFonts w:ascii="黑体" w:eastAsia="黑体" w:hAnsi="黑体"/>
                <w:sz w:val="28"/>
                <w:szCs w:val="28"/>
              </w:rPr>
            </w:pPr>
            <w:r w:rsidRPr="00CD5142">
              <w:rPr>
                <w:rFonts w:ascii="黑体" w:eastAsia="黑体" w:hAnsi="黑体"/>
                <w:sz w:val="28"/>
                <w:szCs w:val="28"/>
              </w:rPr>
              <w:lastRenderedPageBreak/>
              <w:t>专业分类</w:t>
            </w:r>
          </w:p>
          <w:p w14:paraId="61D1EFB2" w14:textId="77777777" w:rsidR="008B0CE0" w:rsidRPr="00CD5142" w:rsidRDefault="008B0CE0" w:rsidP="008B0CE0">
            <w:pPr>
              <w:ind w:firstLine="420"/>
              <w:rPr>
                <w:rFonts w:ascii="宋体" w:eastAsia="宋体" w:hAnsi="宋体"/>
                <w:sz w:val="24"/>
                <w:szCs w:val="24"/>
              </w:rPr>
            </w:pPr>
            <w:r w:rsidRPr="00CD5142">
              <w:rPr>
                <w:rFonts w:ascii="宋体" w:eastAsia="宋体" w:hAnsi="宋体" w:hint="eastAsia"/>
                <w:sz w:val="24"/>
                <w:szCs w:val="24"/>
              </w:rPr>
              <w:t>福建船政学堂分为前学堂、后学堂，前者以法语教学，后者以英语教学，所以又有“法文学堂”与“英文学堂”之称。前学堂设置制造专业，主要培养轮船设计制造的人才；后学堂设置有驾驶专业</w:t>
            </w:r>
            <w:proofErr w:type="gramStart"/>
            <w:r w:rsidRPr="00CD5142">
              <w:rPr>
                <w:rFonts w:ascii="宋体" w:eastAsia="宋体" w:hAnsi="宋体" w:hint="eastAsia"/>
                <w:sz w:val="24"/>
                <w:szCs w:val="24"/>
              </w:rPr>
              <w:t>和管轮专业</w:t>
            </w:r>
            <w:proofErr w:type="gramEnd"/>
            <w:r w:rsidRPr="00CD5142">
              <w:rPr>
                <w:rFonts w:ascii="宋体" w:eastAsia="宋体" w:hAnsi="宋体" w:hint="eastAsia"/>
                <w:sz w:val="24"/>
                <w:szCs w:val="24"/>
              </w:rPr>
              <w:t>，驾驶专业主要教授学生航海驾驶与技术，而</w:t>
            </w:r>
            <w:proofErr w:type="gramStart"/>
            <w:r w:rsidRPr="00CD5142">
              <w:rPr>
                <w:rFonts w:ascii="宋体" w:eastAsia="宋体" w:hAnsi="宋体" w:hint="eastAsia"/>
                <w:sz w:val="24"/>
                <w:szCs w:val="24"/>
              </w:rPr>
              <w:t>管轮专业</w:t>
            </w:r>
            <w:proofErr w:type="gramEnd"/>
            <w:r w:rsidRPr="00CD5142">
              <w:rPr>
                <w:rFonts w:ascii="宋体" w:eastAsia="宋体" w:hAnsi="宋体" w:hint="eastAsia"/>
                <w:sz w:val="24"/>
                <w:szCs w:val="24"/>
              </w:rPr>
              <w:t>主要教授舰轮机管理、安装调试等知识。</w:t>
            </w:r>
          </w:p>
          <w:p w14:paraId="4DE5644B" w14:textId="77777777" w:rsidR="008B0CE0" w:rsidRPr="00CD5142" w:rsidRDefault="008B0CE0" w:rsidP="008B0CE0">
            <w:pPr>
              <w:pStyle w:val="a7"/>
              <w:numPr>
                <w:ilvl w:val="0"/>
                <w:numId w:val="3"/>
              </w:numPr>
              <w:ind w:firstLineChars="0"/>
              <w:rPr>
                <w:rFonts w:ascii="黑体" w:eastAsia="黑体" w:hAnsi="黑体"/>
                <w:sz w:val="28"/>
                <w:szCs w:val="28"/>
              </w:rPr>
            </w:pPr>
            <w:r w:rsidRPr="00CD5142">
              <w:rPr>
                <w:rFonts w:ascii="黑体" w:eastAsia="黑体" w:hAnsi="黑体"/>
                <w:sz w:val="28"/>
                <w:szCs w:val="28"/>
              </w:rPr>
              <w:t>学科分类</w:t>
            </w:r>
          </w:p>
          <w:p w14:paraId="744568E9" w14:textId="77777777" w:rsidR="008B0CE0" w:rsidRPr="006D7317" w:rsidRDefault="008B0CE0" w:rsidP="008B0CE0">
            <w:pPr>
              <w:ind w:firstLineChars="200" w:firstLine="480"/>
              <w:rPr>
                <w:rFonts w:ascii="宋体" w:eastAsia="宋体" w:hAnsi="宋体"/>
                <w:sz w:val="24"/>
                <w:szCs w:val="24"/>
              </w:rPr>
            </w:pPr>
            <w:r w:rsidRPr="006D7317">
              <w:rPr>
                <w:rFonts w:ascii="宋体" w:eastAsia="宋体" w:hAnsi="宋体" w:hint="eastAsia"/>
                <w:sz w:val="24"/>
                <w:szCs w:val="24"/>
              </w:rPr>
              <w:t>前、后两学堂各专业课程分为堂课、</w:t>
            </w:r>
            <w:proofErr w:type="gramStart"/>
            <w:r w:rsidRPr="006D7317">
              <w:rPr>
                <w:rFonts w:ascii="宋体" w:eastAsia="宋体" w:hAnsi="宋体" w:hint="eastAsia"/>
                <w:sz w:val="24"/>
                <w:szCs w:val="24"/>
              </w:rPr>
              <w:t>舰课或</w:t>
            </w:r>
            <w:proofErr w:type="gramEnd"/>
            <w:r w:rsidRPr="006D7317">
              <w:rPr>
                <w:rFonts w:ascii="宋体" w:eastAsia="宋体" w:hAnsi="宋体" w:hint="eastAsia"/>
                <w:sz w:val="24"/>
                <w:szCs w:val="24"/>
              </w:rPr>
              <w:t>厂课。堂课包含了公共课、专业基础课和专业课，</w:t>
            </w:r>
            <w:proofErr w:type="gramStart"/>
            <w:r w:rsidRPr="006D7317">
              <w:rPr>
                <w:rFonts w:ascii="宋体" w:eastAsia="宋体" w:hAnsi="宋体" w:hint="eastAsia"/>
                <w:sz w:val="24"/>
                <w:szCs w:val="24"/>
              </w:rPr>
              <w:t>而舰课和厂课</w:t>
            </w:r>
            <w:proofErr w:type="gramEnd"/>
            <w:r w:rsidRPr="006D7317">
              <w:rPr>
                <w:rFonts w:ascii="宋体" w:eastAsia="宋体" w:hAnsi="宋体" w:hint="eastAsia"/>
                <w:sz w:val="24"/>
                <w:szCs w:val="24"/>
              </w:rPr>
              <w:t>主要是利用专业知识</w:t>
            </w:r>
            <w:r>
              <w:rPr>
                <w:rFonts w:ascii="宋体" w:eastAsia="宋体" w:hAnsi="宋体" w:hint="eastAsia"/>
                <w:sz w:val="24"/>
                <w:szCs w:val="24"/>
              </w:rPr>
              <w:t>在舰船或者制造厂内</w:t>
            </w:r>
            <w:r w:rsidRPr="006D7317">
              <w:rPr>
                <w:rFonts w:ascii="宋体" w:eastAsia="宋体" w:hAnsi="宋体" w:hint="eastAsia"/>
                <w:sz w:val="24"/>
                <w:szCs w:val="24"/>
              </w:rPr>
              <w:t>进行实践操作。两个学堂的公共课包含外文（法文与英文）、算术、几何学科。前学堂同时学习法文与英文，而后学堂只学习英文。两个学堂在专业基础课上也有细微的差别，前学堂包含三角、解析几何、微积分、物理、机械学，而后学堂则包含代数、直线和球面三角等。至于在专业课与实践课的内容，两个学堂更是大相径庭。前学堂的专业课主要是蒸汽机的制造与操作以及舰体制造，而实践课则是熟悉相应机械工具，蒸汽机制造和船体建造。后学堂驾驶专业的专业课是航海天文学、航海论、气象学以及地理学，实践课则设置两年的舰课，包括驾驶、演</w:t>
            </w:r>
            <w:proofErr w:type="gramStart"/>
            <w:r w:rsidRPr="006D7317">
              <w:rPr>
                <w:rFonts w:ascii="宋体" w:eastAsia="宋体" w:hAnsi="宋体" w:hint="eastAsia"/>
                <w:sz w:val="24"/>
                <w:szCs w:val="24"/>
              </w:rPr>
              <w:t>炮以及</w:t>
            </w:r>
            <w:proofErr w:type="gramEnd"/>
            <w:r w:rsidRPr="006D7317">
              <w:rPr>
                <w:rFonts w:ascii="宋体" w:eastAsia="宋体" w:hAnsi="宋体" w:hint="eastAsia"/>
                <w:sz w:val="24"/>
                <w:szCs w:val="24"/>
              </w:rPr>
              <w:t>航海实习。而</w:t>
            </w:r>
            <w:proofErr w:type="gramStart"/>
            <w:r w:rsidRPr="006D7317">
              <w:rPr>
                <w:rFonts w:ascii="宋体" w:eastAsia="宋体" w:hAnsi="宋体" w:hint="eastAsia"/>
                <w:sz w:val="24"/>
                <w:szCs w:val="24"/>
              </w:rPr>
              <w:t>管轮专业</w:t>
            </w:r>
            <w:proofErr w:type="gramEnd"/>
            <w:r w:rsidRPr="006D7317">
              <w:rPr>
                <w:rFonts w:ascii="宋体" w:eastAsia="宋体" w:hAnsi="宋体" w:hint="eastAsia"/>
                <w:sz w:val="24"/>
                <w:szCs w:val="24"/>
              </w:rPr>
              <w:t>的专业课包括机械制图、蒸汽机结构与安装调试、各种仪表的使用，海上机械操作规则等，实践课则是分为岸上安装蒸汽机和舰上安装蒸汽机。每天的课程占比上，</w:t>
            </w:r>
            <w:r w:rsidRPr="006D7317">
              <w:rPr>
                <w:rFonts w:ascii="宋体" w:eastAsia="宋体" w:hAnsi="宋体"/>
                <w:sz w:val="24"/>
                <w:szCs w:val="24"/>
              </w:rPr>
              <w:t>理论课程</w:t>
            </w:r>
            <w:proofErr w:type="gramStart"/>
            <w:r w:rsidRPr="006D7317">
              <w:rPr>
                <w:rFonts w:ascii="宋体" w:eastAsia="宋体" w:hAnsi="宋体"/>
                <w:sz w:val="24"/>
                <w:szCs w:val="24"/>
              </w:rPr>
              <w:t>学习占</w:t>
            </w:r>
            <w:proofErr w:type="gramEnd"/>
            <w:r w:rsidRPr="006D7317">
              <w:rPr>
                <w:rFonts w:ascii="宋体" w:eastAsia="宋体" w:hAnsi="宋体" w:hint="eastAsia"/>
                <w:sz w:val="24"/>
                <w:szCs w:val="24"/>
              </w:rPr>
              <w:t>半天</w:t>
            </w:r>
            <w:r w:rsidRPr="006D7317">
              <w:rPr>
                <w:rFonts w:ascii="宋体" w:eastAsia="宋体" w:hAnsi="宋体"/>
                <w:sz w:val="24"/>
                <w:szCs w:val="24"/>
              </w:rPr>
              <w:t>；进厂实习以及航海实践</w:t>
            </w:r>
            <w:r w:rsidRPr="006D7317">
              <w:rPr>
                <w:rFonts w:ascii="宋体" w:eastAsia="宋体" w:hAnsi="宋体" w:hint="eastAsia"/>
                <w:sz w:val="24"/>
                <w:szCs w:val="24"/>
              </w:rPr>
              <w:t>也是半天。</w:t>
            </w:r>
            <w:r w:rsidRPr="006D7317">
              <w:rPr>
                <w:rFonts w:ascii="宋体" w:eastAsia="宋体" w:hAnsi="宋体"/>
                <w:sz w:val="24"/>
                <w:szCs w:val="24"/>
              </w:rPr>
              <w:t>堂课</w:t>
            </w:r>
            <w:proofErr w:type="gramStart"/>
            <w:r w:rsidRPr="006D7317">
              <w:rPr>
                <w:rFonts w:ascii="宋体" w:eastAsia="宋体" w:hAnsi="宋体"/>
                <w:sz w:val="24"/>
                <w:szCs w:val="24"/>
              </w:rPr>
              <w:t>与厂课交替</w:t>
            </w:r>
            <w:proofErr w:type="gramEnd"/>
            <w:r w:rsidRPr="006D7317">
              <w:rPr>
                <w:rFonts w:ascii="宋体" w:eastAsia="宋体" w:hAnsi="宋体"/>
                <w:sz w:val="24"/>
                <w:szCs w:val="24"/>
              </w:rPr>
              <w:t>进行，教</w:t>
            </w:r>
            <w:r w:rsidRPr="006D7317">
              <w:rPr>
                <w:rFonts w:ascii="宋体" w:eastAsia="宋体" w:hAnsi="宋体" w:hint="eastAsia"/>
                <w:sz w:val="24"/>
                <w:szCs w:val="24"/>
              </w:rPr>
              <w:t>习会在</w:t>
            </w:r>
            <w:r w:rsidRPr="006D7317">
              <w:rPr>
                <w:rFonts w:ascii="宋体" w:eastAsia="宋体" w:hAnsi="宋体"/>
                <w:sz w:val="24"/>
                <w:szCs w:val="24"/>
              </w:rPr>
              <w:t>现场</w:t>
            </w:r>
            <w:r w:rsidRPr="006D7317">
              <w:rPr>
                <w:rFonts w:ascii="宋体" w:eastAsia="宋体" w:hAnsi="宋体" w:hint="eastAsia"/>
                <w:sz w:val="24"/>
                <w:szCs w:val="24"/>
              </w:rPr>
              <w:t>进行</w:t>
            </w:r>
            <w:r w:rsidRPr="006D7317">
              <w:rPr>
                <w:rFonts w:ascii="宋体" w:eastAsia="宋体" w:hAnsi="宋体"/>
                <w:sz w:val="24"/>
                <w:szCs w:val="24"/>
              </w:rPr>
              <w:t>教学指导，</w:t>
            </w:r>
            <w:r w:rsidRPr="006D7317">
              <w:rPr>
                <w:rFonts w:ascii="宋体" w:eastAsia="宋体" w:hAnsi="宋体" w:hint="eastAsia"/>
                <w:sz w:val="24"/>
                <w:szCs w:val="24"/>
              </w:rPr>
              <w:t>而</w:t>
            </w:r>
            <w:r w:rsidRPr="006D7317">
              <w:rPr>
                <w:rFonts w:ascii="宋体" w:eastAsia="宋体" w:hAnsi="宋体"/>
                <w:sz w:val="24"/>
                <w:szCs w:val="24"/>
              </w:rPr>
              <w:t>学生</w:t>
            </w:r>
            <w:r w:rsidRPr="006D7317">
              <w:rPr>
                <w:rFonts w:ascii="宋体" w:eastAsia="宋体" w:hAnsi="宋体" w:hint="eastAsia"/>
                <w:sz w:val="24"/>
                <w:szCs w:val="24"/>
              </w:rPr>
              <w:t>则可以</w:t>
            </w:r>
            <w:r w:rsidRPr="006D7317">
              <w:rPr>
                <w:rFonts w:ascii="宋体" w:eastAsia="宋体" w:hAnsi="宋体"/>
                <w:sz w:val="24"/>
                <w:szCs w:val="24"/>
              </w:rPr>
              <w:t>观察记录、动手实操，将所学理论运用到实际中，动手能力</w:t>
            </w:r>
            <w:r w:rsidRPr="006D7317">
              <w:rPr>
                <w:rFonts w:ascii="宋体" w:eastAsia="宋体" w:hAnsi="宋体" w:hint="eastAsia"/>
                <w:sz w:val="24"/>
                <w:szCs w:val="24"/>
              </w:rPr>
              <w:t>得到很大</w:t>
            </w:r>
            <w:r w:rsidRPr="006D7317">
              <w:rPr>
                <w:rFonts w:ascii="宋体" w:eastAsia="宋体" w:hAnsi="宋体"/>
                <w:sz w:val="24"/>
                <w:szCs w:val="24"/>
              </w:rPr>
              <w:t>提高</w:t>
            </w:r>
            <w:r w:rsidRPr="006D7317">
              <w:rPr>
                <w:rFonts w:ascii="宋体" w:eastAsia="宋体" w:hAnsi="宋体" w:hint="eastAsia"/>
                <w:sz w:val="24"/>
                <w:szCs w:val="24"/>
              </w:rPr>
              <w:t>。在强调专业知识与技能学习的同时，船政学堂同样注重学生的人文培养，尤其以爱国情怀的培养。学生每日课余时间便读《圣谕广训》、《孝经》等史书。这种课余学习历史知识、熟读经典的文化传统也得到学生广泛的响应。</w:t>
            </w:r>
          </w:p>
          <w:p w14:paraId="25D6A06B" w14:textId="77777777" w:rsidR="008B0CE0" w:rsidRPr="00CD5142" w:rsidRDefault="008B0CE0" w:rsidP="008B0CE0">
            <w:pPr>
              <w:pStyle w:val="a7"/>
              <w:numPr>
                <w:ilvl w:val="0"/>
                <w:numId w:val="3"/>
              </w:numPr>
              <w:ind w:firstLineChars="0"/>
              <w:rPr>
                <w:rFonts w:ascii="黑体" w:eastAsia="黑体" w:hAnsi="黑体"/>
                <w:sz w:val="28"/>
                <w:szCs w:val="28"/>
              </w:rPr>
            </w:pPr>
            <w:r w:rsidRPr="00CD5142">
              <w:rPr>
                <w:rFonts w:ascii="黑体" w:eastAsia="黑体" w:hAnsi="黑体"/>
                <w:sz w:val="28"/>
                <w:szCs w:val="28"/>
              </w:rPr>
              <w:t>总结概括</w:t>
            </w:r>
          </w:p>
          <w:p w14:paraId="35D4E065" w14:textId="77777777" w:rsidR="008B0CE0" w:rsidRDefault="008B0CE0" w:rsidP="008B0CE0">
            <w:pPr>
              <w:ind w:firstLineChars="200" w:firstLine="480"/>
              <w:rPr>
                <w:rFonts w:ascii="宋体" w:eastAsia="宋体" w:hAnsi="宋体"/>
                <w:sz w:val="24"/>
                <w:szCs w:val="24"/>
              </w:rPr>
            </w:pPr>
            <w:r w:rsidRPr="006D7317">
              <w:rPr>
                <w:rFonts w:ascii="宋体" w:eastAsia="宋体" w:hAnsi="宋体" w:hint="eastAsia"/>
                <w:sz w:val="24"/>
                <w:szCs w:val="24"/>
              </w:rPr>
              <w:t>船政学堂的课程设置强调课程实用性与专业性，这改变了传统儒家经典以“四书五经”为主的状况，同时这也改变了只强调传授知识，不重视实践应用的状况。船政学堂的课程体系打破了封建传统教育模式，注重学生知识的积累与运用，培养出来一批批理论知识丰富并且实践动手能力强的人才。并且，学生利用课余时间，从经典史书中汲取营养，培养了自己的爱国情操。这种人文精神培养的成果在后来参加甲午海战和甲申马江海战的学生中得到了体现，严复等人在后来的成就同样展现出了船政学堂学子的家国情怀。</w:t>
            </w:r>
          </w:p>
          <w:p w14:paraId="42B14D05" w14:textId="77777777" w:rsidR="008B0CE0" w:rsidRPr="006D7317" w:rsidRDefault="008B0CE0" w:rsidP="008B0CE0">
            <w:pPr>
              <w:ind w:firstLineChars="200" w:firstLine="480"/>
              <w:rPr>
                <w:rFonts w:ascii="宋体" w:eastAsia="宋体" w:hAnsi="宋体"/>
                <w:sz w:val="24"/>
                <w:szCs w:val="24"/>
              </w:rPr>
            </w:pPr>
          </w:p>
          <w:p w14:paraId="26E499DA" w14:textId="77777777" w:rsidR="008B0CE0" w:rsidRPr="00CD5142" w:rsidRDefault="008B0CE0" w:rsidP="008B0CE0">
            <w:pPr>
              <w:pStyle w:val="a7"/>
              <w:numPr>
                <w:ilvl w:val="0"/>
                <w:numId w:val="1"/>
              </w:numPr>
              <w:ind w:firstLineChars="0"/>
              <w:rPr>
                <w:rFonts w:ascii="黑体" w:eastAsia="黑体" w:hAnsi="黑体"/>
                <w:sz w:val="30"/>
                <w:szCs w:val="30"/>
              </w:rPr>
            </w:pPr>
            <w:r w:rsidRPr="00CD5142">
              <w:rPr>
                <w:rFonts w:ascii="黑体" w:eastAsia="黑体" w:hAnsi="黑体" w:hint="eastAsia"/>
                <w:sz w:val="30"/>
                <w:szCs w:val="30"/>
              </w:rPr>
              <w:t>实践性教学</w:t>
            </w:r>
          </w:p>
          <w:p w14:paraId="2AEEFC4A" w14:textId="77777777" w:rsidR="008B0CE0" w:rsidRPr="00CD5142" w:rsidRDefault="008B0CE0" w:rsidP="008B0CE0">
            <w:pPr>
              <w:ind w:firstLine="420"/>
              <w:rPr>
                <w:rFonts w:ascii="宋体" w:eastAsia="宋体" w:hAnsi="宋体"/>
                <w:sz w:val="24"/>
                <w:szCs w:val="24"/>
              </w:rPr>
            </w:pPr>
            <w:r w:rsidRPr="00CD5142">
              <w:rPr>
                <w:rFonts w:ascii="宋体" w:eastAsia="宋体" w:hAnsi="宋体" w:hint="eastAsia"/>
                <w:sz w:val="24"/>
                <w:szCs w:val="24"/>
              </w:rPr>
              <w:t>船政学堂以“通船主之学，堪任驾驶”为培养人才的目标，注重理论与实践相结合的实践性教学。提倡学以致用，各个专业都会安排大量时间让学生到工厂实习与实践，如造船专业的学生，要进入车间，实地进行机器操控。由于该项工作需要强健的身体作为前提，因此还会给其安排额外的体能训练。设计专业的学生，将会安排三年的实习期，规定必须有超过八个月是在工厂实习，正是由于注重实际训练，学生水平皆超出预期，取得瞩目的教学效果。</w:t>
            </w:r>
          </w:p>
          <w:p w14:paraId="2D517049" w14:textId="77777777" w:rsidR="008B0CE0" w:rsidRPr="00DC175A" w:rsidRDefault="008B0CE0" w:rsidP="008B0CE0">
            <w:pPr>
              <w:pStyle w:val="a7"/>
              <w:numPr>
                <w:ilvl w:val="0"/>
                <w:numId w:val="5"/>
              </w:numPr>
              <w:ind w:firstLineChars="0"/>
              <w:rPr>
                <w:rFonts w:ascii="黑体" w:eastAsia="黑体" w:hAnsi="黑体"/>
                <w:sz w:val="28"/>
                <w:szCs w:val="28"/>
              </w:rPr>
            </w:pPr>
            <w:r w:rsidRPr="00DC175A">
              <w:rPr>
                <w:rFonts w:ascii="黑体" w:eastAsia="黑体" w:hAnsi="黑体" w:hint="eastAsia"/>
                <w:sz w:val="28"/>
                <w:szCs w:val="28"/>
              </w:rPr>
              <w:lastRenderedPageBreak/>
              <w:t>实践模式一体化</w:t>
            </w:r>
          </w:p>
          <w:p w14:paraId="284D6C59" w14:textId="77777777" w:rsidR="008B0CE0" w:rsidRPr="00CD5142" w:rsidRDefault="008B0CE0" w:rsidP="008B0CE0">
            <w:pPr>
              <w:ind w:firstLine="420"/>
              <w:rPr>
                <w:rFonts w:ascii="宋体" w:eastAsia="宋体" w:hAnsi="宋体"/>
                <w:sz w:val="24"/>
                <w:szCs w:val="24"/>
              </w:rPr>
            </w:pPr>
            <w:r w:rsidRPr="00CD5142">
              <w:rPr>
                <w:rFonts w:ascii="宋体" w:eastAsia="宋体" w:hAnsi="宋体" w:hint="eastAsia"/>
                <w:sz w:val="24"/>
                <w:szCs w:val="24"/>
              </w:rPr>
              <w:t>福建船政局同时创办铁厂、船厂和学堂，但与我们平常所看到的商人创办学校、开创工厂有所不同，它既不是厂办学校，也不是校办工厂，更不是厂校联合或合作，而是船政衙门管理下的厂校一体。这种厂、校、政一体的办学模式，让学生有充分的学习、实践机会与空间。同时，由于财政部分是有船政衙门统一管理。也为学校的教学所需的资金、学生实践所需与硬件提供了有力的后备保障。而教师也因此有了双重身份，在工厂，既为工程师，在校既为教习，既负责工厂运营，又负责学校教学。</w:t>
            </w:r>
          </w:p>
          <w:p w14:paraId="3D426547" w14:textId="77777777" w:rsidR="008B0CE0" w:rsidRPr="00DC175A" w:rsidRDefault="008B0CE0" w:rsidP="008B0CE0">
            <w:pPr>
              <w:pStyle w:val="a7"/>
              <w:numPr>
                <w:ilvl w:val="0"/>
                <w:numId w:val="5"/>
              </w:numPr>
              <w:ind w:firstLineChars="0"/>
              <w:rPr>
                <w:rFonts w:ascii="黑体" w:eastAsia="黑体" w:hAnsi="黑体"/>
                <w:sz w:val="28"/>
                <w:szCs w:val="28"/>
              </w:rPr>
            </w:pPr>
            <w:r w:rsidRPr="00DC175A">
              <w:rPr>
                <w:rFonts w:ascii="黑体" w:eastAsia="黑体" w:hAnsi="黑体" w:hint="eastAsia"/>
                <w:sz w:val="28"/>
                <w:szCs w:val="28"/>
              </w:rPr>
              <w:t>实践计划灵活</w:t>
            </w:r>
          </w:p>
          <w:p w14:paraId="3734318E" w14:textId="77777777" w:rsidR="008B0CE0" w:rsidRPr="00CD5142" w:rsidRDefault="008B0CE0" w:rsidP="008B0CE0">
            <w:pPr>
              <w:ind w:firstLine="420"/>
              <w:rPr>
                <w:rFonts w:ascii="宋体" w:eastAsia="宋体" w:hAnsi="宋体"/>
                <w:sz w:val="24"/>
                <w:szCs w:val="24"/>
              </w:rPr>
            </w:pPr>
            <w:r w:rsidRPr="00CD5142">
              <w:rPr>
                <w:rFonts w:ascii="宋体" w:eastAsia="宋体" w:hAnsi="宋体" w:hint="eastAsia"/>
                <w:sz w:val="24"/>
                <w:szCs w:val="24"/>
              </w:rPr>
              <w:t>船政学堂主张因材施教，根据学生实际情况制定、设计实践教学，而不是按部就班。初期，学堂要求驾驶专业的学生必须进行实习训练，为期两年，而再去在这两年中，在船上的时间必须超过两个月。</w:t>
            </w:r>
            <w:r w:rsidRPr="00CD5142">
              <w:rPr>
                <w:rFonts w:ascii="宋体" w:eastAsia="宋体" w:hAnsi="宋体"/>
                <w:sz w:val="24"/>
                <w:szCs w:val="24"/>
              </w:rPr>
              <w:t>1885年后，由于马海江战争的失败给与了人们警示，学堂要求毕业生毕业后需加强海上训练，由此改为三年，与在校生进行轮换，每年在船上的时间也由原来的两个月提为六个月。</w:t>
            </w:r>
          </w:p>
          <w:p w14:paraId="685DE97A" w14:textId="77777777" w:rsidR="008B0CE0" w:rsidRPr="00CD5142" w:rsidRDefault="008B0CE0" w:rsidP="008B0CE0">
            <w:pPr>
              <w:rPr>
                <w:rFonts w:ascii="宋体" w:eastAsia="宋体" w:hAnsi="宋体"/>
                <w:sz w:val="24"/>
                <w:szCs w:val="24"/>
              </w:rPr>
            </w:pPr>
            <w:r w:rsidRPr="00CD5142">
              <w:rPr>
                <w:rFonts w:ascii="宋体" w:eastAsia="宋体" w:hAnsi="宋体" w:hint="eastAsia"/>
                <w:sz w:val="24"/>
                <w:szCs w:val="24"/>
              </w:rPr>
              <w:t>此外，由于所招收的学生地区、文化程度上参差不齐，各专业的班级先后按多次进行重新划分，及时调整，就是为了让每个班的成员能接受知识的水准更为接近。文化程度较低的班级，额外进行文化课程的补充。各专业学生在相应导师指导下进行学习与考核，考核标准对于每个人也不尽相同。并与规定的章程，教学也并非按照课表，而是有教习灵活安排。</w:t>
            </w:r>
          </w:p>
          <w:p w14:paraId="75D2E5CD" w14:textId="77777777" w:rsidR="008B0CE0" w:rsidRPr="00DC175A" w:rsidRDefault="008B0CE0" w:rsidP="008B0CE0">
            <w:pPr>
              <w:pStyle w:val="a7"/>
              <w:numPr>
                <w:ilvl w:val="0"/>
                <w:numId w:val="5"/>
              </w:numPr>
              <w:ind w:firstLineChars="0"/>
              <w:rPr>
                <w:rFonts w:ascii="黑体" w:eastAsia="黑体" w:hAnsi="黑体"/>
                <w:sz w:val="28"/>
                <w:szCs w:val="28"/>
              </w:rPr>
            </w:pPr>
            <w:r w:rsidRPr="00DC175A">
              <w:rPr>
                <w:rFonts w:ascii="黑体" w:eastAsia="黑体" w:hAnsi="黑体" w:hint="eastAsia"/>
                <w:sz w:val="28"/>
                <w:szCs w:val="28"/>
              </w:rPr>
              <w:t>总结</w:t>
            </w:r>
            <w:r>
              <w:rPr>
                <w:rFonts w:ascii="黑体" w:eastAsia="黑体" w:hAnsi="黑体" w:hint="eastAsia"/>
                <w:sz w:val="28"/>
                <w:szCs w:val="28"/>
              </w:rPr>
              <w:t>概括</w:t>
            </w:r>
          </w:p>
          <w:p w14:paraId="36C6ECAC" w14:textId="77777777" w:rsidR="008B0CE0" w:rsidRDefault="008B0CE0" w:rsidP="008B0CE0">
            <w:pPr>
              <w:ind w:firstLine="420"/>
              <w:rPr>
                <w:rFonts w:ascii="宋体" w:eastAsia="宋体" w:hAnsi="宋体"/>
                <w:sz w:val="24"/>
                <w:szCs w:val="24"/>
              </w:rPr>
            </w:pPr>
            <w:r w:rsidRPr="00CD5142">
              <w:rPr>
                <w:rFonts w:ascii="宋体" w:eastAsia="宋体" w:hAnsi="宋体" w:hint="eastAsia"/>
                <w:sz w:val="24"/>
                <w:szCs w:val="24"/>
              </w:rPr>
              <w:t>实践性教学不仅是船政学堂的重要特色，也是其留</w:t>
            </w:r>
            <w:proofErr w:type="gramStart"/>
            <w:r w:rsidRPr="00CD5142">
              <w:rPr>
                <w:rFonts w:ascii="宋体" w:eastAsia="宋体" w:hAnsi="宋体" w:hint="eastAsia"/>
                <w:sz w:val="24"/>
                <w:szCs w:val="24"/>
              </w:rPr>
              <w:t>予后</w:t>
            </w:r>
            <w:proofErr w:type="gramEnd"/>
            <w:r w:rsidRPr="00CD5142">
              <w:rPr>
                <w:rFonts w:ascii="宋体" w:eastAsia="宋体" w:hAnsi="宋体" w:hint="eastAsia"/>
                <w:sz w:val="24"/>
                <w:szCs w:val="24"/>
              </w:rPr>
              <w:t>人的宝贵经验，富有特色的“厂校一体、工学结合”的实践教学模式，正</w:t>
            </w:r>
            <w:r>
              <w:rPr>
                <w:rFonts w:ascii="宋体" w:eastAsia="宋体" w:hAnsi="宋体" w:hint="eastAsia"/>
                <w:sz w:val="24"/>
                <w:szCs w:val="24"/>
              </w:rPr>
              <w:t>是</w:t>
            </w:r>
            <w:r w:rsidRPr="00CD5142">
              <w:rPr>
                <w:rFonts w:ascii="宋体" w:eastAsia="宋体" w:hAnsi="宋体" w:hint="eastAsia"/>
                <w:sz w:val="24"/>
                <w:szCs w:val="24"/>
              </w:rPr>
              <w:t>当前我国高等院实行实践性培养方案的重要借鉴。</w:t>
            </w:r>
          </w:p>
          <w:p w14:paraId="08725E6D" w14:textId="77777777" w:rsidR="008B0CE0" w:rsidRPr="00CD5142" w:rsidRDefault="008B0CE0" w:rsidP="008B0CE0">
            <w:pPr>
              <w:ind w:firstLine="420"/>
              <w:rPr>
                <w:rFonts w:ascii="宋体" w:eastAsia="宋体" w:hAnsi="宋体"/>
                <w:sz w:val="24"/>
                <w:szCs w:val="24"/>
              </w:rPr>
            </w:pPr>
          </w:p>
          <w:p w14:paraId="269D2A34" w14:textId="77777777" w:rsidR="008B0CE0" w:rsidRPr="00CD5142" w:rsidRDefault="008B0CE0" w:rsidP="008B0CE0">
            <w:pPr>
              <w:pStyle w:val="a7"/>
              <w:numPr>
                <w:ilvl w:val="0"/>
                <w:numId w:val="1"/>
              </w:numPr>
              <w:ind w:firstLineChars="0"/>
              <w:rPr>
                <w:rFonts w:ascii="黑体" w:eastAsia="黑体" w:hAnsi="黑体"/>
                <w:sz w:val="30"/>
                <w:szCs w:val="30"/>
              </w:rPr>
            </w:pPr>
            <w:r w:rsidRPr="00CD5142">
              <w:rPr>
                <w:rFonts w:ascii="黑体" w:eastAsia="黑体" w:hAnsi="黑体" w:hint="eastAsia"/>
                <w:sz w:val="30"/>
                <w:szCs w:val="30"/>
              </w:rPr>
              <w:t>严苛的考试制度</w:t>
            </w:r>
          </w:p>
          <w:p w14:paraId="7668E5FA" w14:textId="77777777" w:rsidR="008B0CE0" w:rsidRPr="00CD5142" w:rsidRDefault="008B0CE0" w:rsidP="008B0CE0">
            <w:pPr>
              <w:ind w:firstLine="420"/>
              <w:rPr>
                <w:rFonts w:ascii="宋体" w:eastAsia="宋体" w:hAnsi="宋体"/>
                <w:sz w:val="24"/>
                <w:szCs w:val="24"/>
              </w:rPr>
            </w:pPr>
            <w:r>
              <w:rPr>
                <w:rFonts w:ascii="宋体" w:eastAsia="宋体" w:hAnsi="宋体" w:hint="eastAsia"/>
                <w:sz w:val="24"/>
                <w:szCs w:val="24"/>
              </w:rPr>
              <w:t>船政学堂</w:t>
            </w:r>
            <w:r w:rsidRPr="00CD5142">
              <w:rPr>
                <w:rFonts w:ascii="宋体" w:eastAsia="宋体" w:hAnsi="宋体" w:hint="eastAsia"/>
                <w:sz w:val="24"/>
                <w:szCs w:val="24"/>
              </w:rPr>
              <w:t>作为当时的第一所船政高等职业院校，</w:t>
            </w:r>
            <w:r>
              <w:rPr>
                <w:rFonts w:ascii="宋体" w:eastAsia="宋体" w:hAnsi="宋体" w:hint="eastAsia"/>
                <w:sz w:val="24"/>
                <w:szCs w:val="24"/>
              </w:rPr>
              <w:t>有着严苛的考试制度。想要进入船政学堂的人，</w:t>
            </w:r>
            <w:r w:rsidRPr="00CD5142">
              <w:rPr>
                <w:rFonts w:ascii="宋体" w:eastAsia="宋体" w:hAnsi="宋体" w:hint="eastAsia"/>
                <w:sz w:val="24"/>
                <w:szCs w:val="24"/>
              </w:rPr>
              <w:t>必须通过考试</w:t>
            </w:r>
            <w:r>
              <w:rPr>
                <w:rFonts w:ascii="宋体" w:eastAsia="宋体" w:hAnsi="宋体" w:hint="eastAsia"/>
                <w:sz w:val="24"/>
                <w:szCs w:val="24"/>
              </w:rPr>
              <w:t>来判断其是否拥有进入学院的资格</w:t>
            </w:r>
            <w:r w:rsidRPr="00CD5142">
              <w:rPr>
                <w:rFonts w:ascii="宋体" w:eastAsia="宋体" w:hAnsi="宋体" w:hint="eastAsia"/>
                <w:sz w:val="24"/>
                <w:szCs w:val="24"/>
              </w:rPr>
              <w:t>，同时，</w:t>
            </w:r>
            <w:r>
              <w:rPr>
                <w:rFonts w:ascii="宋体" w:eastAsia="宋体" w:hAnsi="宋体" w:hint="eastAsia"/>
                <w:sz w:val="24"/>
                <w:szCs w:val="24"/>
              </w:rPr>
              <w:t>对于在学院的学生，</w:t>
            </w:r>
            <w:r w:rsidRPr="00CD5142">
              <w:rPr>
                <w:rFonts w:ascii="宋体" w:eastAsia="宋体" w:hAnsi="宋体" w:hint="eastAsia"/>
                <w:sz w:val="24"/>
                <w:szCs w:val="24"/>
              </w:rPr>
              <w:t>也必须通过考试来验证</w:t>
            </w:r>
            <w:r>
              <w:rPr>
                <w:rFonts w:ascii="宋体" w:eastAsia="宋体" w:hAnsi="宋体" w:hint="eastAsia"/>
                <w:sz w:val="24"/>
                <w:szCs w:val="24"/>
              </w:rPr>
              <w:t>其</w:t>
            </w:r>
            <w:r w:rsidRPr="00CD5142">
              <w:rPr>
                <w:rFonts w:ascii="宋体" w:eastAsia="宋体" w:hAnsi="宋体" w:hint="eastAsia"/>
                <w:sz w:val="24"/>
                <w:szCs w:val="24"/>
              </w:rPr>
              <w:t>对知识的掌握程度。不过，与科举制度不同，船政学堂拥有更加严格的考试制度和更加公平的招生制度。</w:t>
            </w:r>
          </w:p>
          <w:p w14:paraId="314BA6E6" w14:textId="77777777" w:rsidR="008B0CE0" w:rsidRPr="00DC175A" w:rsidRDefault="008B0CE0" w:rsidP="008B0CE0">
            <w:pPr>
              <w:widowControl/>
              <w:numPr>
                <w:ilvl w:val="0"/>
                <w:numId w:val="2"/>
              </w:numPr>
              <w:spacing w:line="300" w:lineRule="auto"/>
              <w:ind w:left="0" w:firstLine="0"/>
              <w:jc w:val="left"/>
              <w:rPr>
                <w:rFonts w:ascii="黑体" w:eastAsia="黑体" w:hAnsi="黑体"/>
                <w:sz w:val="28"/>
                <w:szCs w:val="28"/>
              </w:rPr>
            </w:pPr>
            <w:r w:rsidRPr="00DC175A">
              <w:rPr>
                <w:rFonts w:ascii="黑体" w:eastAsia="黑体" w:hAnsi="黑体" w:hint="eastAsia"/>
                <w:sz w:val="28"/>
                <w:szCs w:val="28"/>
              </w:rPr>
              <w:t>考试淘汰制</w:t>
            </w:r>
          </w:p>
          <w:p w14:paraId="3E4EA1CB" w14:textId="77777777" w:rsidR="008B0CE0" w:rsidRPr="00CD5142" w:rsidRDefault="008B0CE0" w:rsidP="008B0CE0">
            <w:pPr>
              <w:ind w:firstLine="420"/>
              <w:rPr>
                <w:rFonts w:ascii="宋体" w:eastAsia="宋体" w:hAnsi="宋体"/>
                <w:sz w:val="24"/>
                <w:szCs w:val="24"/>
              </w:rPr>
            </w:pPr>
            <w:r w:rsidRPr="00CD5142">
              <w:rPr>
                <w:rFonts w:ascii="宋体" w:eastAsia="宋体" w:hAnsi="宋体" w:hint="eastAsia"/>
                <w:sz w:val="24"/>
                <w:szCs w:val="24"/>
              </w:rPr>
              <w:t>由于当时清政府对于造船的观点是持反对意见，所以对于想要学习的人不多</w:t>
            </w:r>
            <w:r>
              <w:rPr>
                <w:rFonts w:ascii="宋体" w:eastAsia="宋体" w:hAnsi="宋体" w:hint="eastAsia"/>
                <w:sz w:val="24"/>
                <w:szCs w:val="24"/>
              </w:rPr>
              <w:t>。</w:t>
            </w:r>
            <w:r w:rsidRPr="00CD5142">
              <w:rPr>
                <w:rFonts w:ascii="宋体" w:eastAsia="宋体" w:hAnsi="宋体" w:hint="eastAsia"/>
                <w:sz w:val="24"/>
                <w:szCs w:val="24"/>
              </w:rPr>
              <w:t>但学堂依旧保持严格的招生考试，打破了先前只能王家贵族才能报考教育的限制，只要有能力，聪明愿意学，不论什么身份，都能去报名。但招生考试十分严格，通过考试的十不存</w:t>
            </w:r>
            <w:proofErr w:type="gramStart"/>
            <w:r w:rsidRPr="00CD5142">
              <w:rPr>
                <w:rFonts w:ascii="宋体" w:eastAsia="宋体" w:hAnsi="宋体" w:hint="eastAsia"/>
                <w:sz w:val="24"/>
                <w:szCs w:val="24"/>
              </w:rPr>
              <w:t>一</w:t>
            </w:r>
            <w:proofErr w:type="gramEnd"/>
            <w:r w:rsidRPr="00CD5142">
              <w:rPr>
                <w:rFonts w:ascii="宋体" w:eastAsia="宋体" w:hAnsi="宋体" w:hint="eastAsia"/>
                <w:sz w:val="24"/>
                <w:szCs w:val="24"/>
              </w:rPr>
              <w:t>。招生考试都要统一报名</w:t>
            </w:r>
            <w:r>
              <w:rPr>
                <w:rFonts w:ascii="宋体" w:eastAsia="宋体" w:hAnsi="宋体" w:hint="eastAsia"/>
                <w:sz w:val="24"/>
                <w:szCs w:val="24"/>
              </w:rPr>
              <w:t>。</w:t>
            </w:r>
            <w:r w:rsidRPr="00CD5142">
              <w:rPr>
                <w:rFonts w:ascii="宋体" w:eastAsia="宋体" w:hAnsi="宋体" w:hint="eastAsia"/>
                <w:sz w:val="24"/>
                <w:szCs w:val="24"/>
              </w:rPr>
              <w:t>同时</w:t>
            </w:r>
            <w:r>
              <w:rPr>
                <w:rFonts w:ascii="宋体" w:eastAsia="宋体" w:hAnsi="宋体" w:hint="eastAsia"/>
                <w:sz w:val="24"/>
                <w:szCs w:val="24"/>
              </w:rPr>
              <w:t>，招生</w:t>
            </w:r>
            <w:r w:rsidRPr="00CD5142">
              <w:rPr>
                <w:rFonts w:ascii="宋体" w:eastAsia="宋体" w:hAnsi="宋体" w:hint="eastAsia"/>
                <w:sz w:val="24"/>
                <w:szCs w:val="24"/>
              </w:rPr>
              <w:t>考试不仅</w:t>
            </w:r>
            <w:r>
              <w:rPr>
                <w:rFonts w:ascii="宋体" w:eastAsia="宋体" w:hAnsi="宋体" w:hint="eastAsia"/>
                <w:sz w:val="24"/>
                <w:szCs w:val="24"/>
              </w:rPr>
              <w:t>有</w:t>
            </w:r>
            <w:r w:rsidRPr="00CD5142">
              <w:rPr>
                <w:rFonts w:ascii="宋体" w:eastAsia="宋体" w:hAnsi="宋体" w:hint="eastAsia"/>
                <w:sz w:val="24"/>
                <w:szCs w:val="24"/>
              </w:rPr>
              <w:t>笔试，还要面试和体检，只要一项不过关，，便失去了进入学堂的资格。而且，新入门的新人还要有两个月的试用期，试用期结束</w:t>
            </w:r>
            <w:r>
              <w:rPr>
                <w:rFonts w:ascii="宋体" w:eastAsia="宋体" w:hAnsi="宋体" w:hint="eastAsia"/>
                <w:sz w:val="24"/>
                <w:szCs w:val="24"/>
              </w:rPr>
              <w:t>还</w:t>
            </w:r>
            <w:r w:rsidRPr="00CD5142">
              <w:rPr>
                <w:rFonts w:ascii="宋体" w:eastAsia="宋体" w:hAnsi="宋体" w:hint="eastAsia"/>
                <w:sz w:val="24"/>
                <w:szCs w:val="24"/>
              </w:rPr>
              <w:t>会进行考试，</w:t>
            </w:r>
            <w:r>
              <w:rPr>
                <w:rFonts w:ascii="宋体" w:eastAsia="宋体" w:hAnsi="宋体" w:hint="eastAsia"/>
                <w:sz w:val="24"/>
                <w:szCs w:val="24"/>
              </w:rPr>
              <w:t>只有这个</w:t>
            </w:r>
            <w:r w:rsidRPr="00CD5142">
              <w:rPr>
                <w:rFonts w:ascii="宋体" w:eastAsia="宋体" w:hAnsi="宋体" w:hint="eastAsia"/>
                <w:sz w:val="24"/>
                <w:szCs w:val="24"/>
              </w:rPr>
              <w:t>考试</w:t>
            </w:r>
            <w:r>
              <w:rPr>
                <w:rFonts w:ascii="宋体" w:eastAsia="宋体" w:hAnsi="宋体" w:hint="eastAsia"/>
                <w:sz w:val="24"/>
                <w:szCs w:val="24"/>
              </w:rPr>
              <w:t>也</w:t>
            </w:r>
            <w:r w:rsidRPr="00CD5142">
              <w:rPr>
                <w:rFonts w:ascii="宋体" w:eastAsia="宋体" w:hAnsi="宋体" w:hint="eastAsia"/>
                <w:sz w:val="24"/>
                <w:szCs w:val="24"/>
              </w:rPr>
              <w:t>通过</w:t>
            </w:r>
            <w:r>
              <w:rPr>
                <w:rFonts w:ascii="宋体" w:eastAsia="宋体" w:hAnsi="宋体" w:hint="eastAsia"/>
                <w:sz w:val="24"/>
                <w:szCs w:val="24"/>
              </w:rPr>
              <w:t>，</w:t>
            </w:r>
            <w:r w:rsidRPr="00CD5142">
              <w:rPr>
                <w:rFonts w:ascii="宋体" w:eastAsia="宋体" w:hAnsi="宋体" w:hint="eastAsia"/>
                <w:sz w:val="24"/>
                <w:szCs w:val="24"/>
              </w:rPr>
              <w:t>才算是真正进入船政学堂。和如今的研究生招生考试类似。录取的人除了要有文化，道德修养也不能缺失</w:t>
            </w:r>
            <w:r>
              <w:rPr>
                <w:rFonts w:ascii="宋体" w:eastAsia="宋体" w:hAnsi="宋体" w:hint="eastAsia"/>
                <w:sz w:val="24"/>
                <w:szCs w:val="24"/>
              </w:rPr>
              <w:t>。</w:t>
            </w:r>
            <w:r w:rsidRPr="00CD5142">
              <w:rPr>
                <w:rFonts w:ascii="宋体" w:eastAsia="宋体" w:hAnsi="宋体" w:hint="eastAsia"/>
                <w:sz w:val="24"/>
                <w:szCs w:val="24"/>
              </w:rPr>
              <w:t>在当时已经明白育人不仅要传授他知识，而且要培养他的道德品质，现今的研究生考试考政治也是同样的道理。</w:t>
            </w:r>
          </w:p>
          <w:p w14:paraId="69A1B339" w14:textId="77777777" w:rsidR="008B0CE0" w:rsidRPr="00CD5142" w:rsidRDefault="008B0CE0" w:rsidP="008B0CE0">
            <w:pPr>
              <w:ind w:firstLine="420"/>
              <w:rPr>
                <w:rFonts w:ascii="宋体" w:eastAsia="宋体" w:hAnsi="宋体"/>
                <w:sz w:val="24"/>
                <w:szCs w:val="24"/>
              </w:rPr>
            </w:pPr>
            <w:r w:rsidRPr="00CD5142">
              <w:rPr>
                <w:rFonts w:ascii="宋体" w:eastAsia="宋体" w:hAnsi="宋体" w:hint="eastAsia"/>
                <w:sz w:val="24"/>
                <w:szCs w:val="24"/>
              </w:rPr>
              <w:lastRenderedPageBreak/>
              <w:t>左宗棠编写的</w:t>
            </w:r>
            <w:r>
              <w:rPr>
                <w:rFonts w:ascii="宋体" w:eastAsia="宋体" w:hAnsi="宋体" w:hint="eastAsia"/>
                <w:sz w:val="24"/>
                <w:szCs w:val="24"/>
              </w:rPr>
              <w:t>《</w:t>
            </w:r>
            <w:r w:rsidRPr="00CD5142">
              <w:rPr>
                <w:rFonts w:ascii="宋体" w:eastAsia="宋体" w:hAnsi="宋体" w:hint="eastAsia"/>
                <w:sz w:val="24"/>
                <w:szCs w:val="24"/>
              </w:rPr>
              <w:t>艺局章程</w:t>
            </w:r>
            <w:r>
              <w:rPr>
                <w:rFonts w:ascii="宋体" w:eastAsia="宋体" w:hAnsi="宋体" w:hint="eastAsia"/>
                <w:sz w:val="24"/>
                <w:szCs w:val="24"/>
              </w:rPr>
              <w:t>》</w:t>
            </w:r>
            <w:r w:rsidRPr="00CD5142">
              <w:rPr>
                <w:rFonts w:ascii="宋体" w:eastAsia="宋体" w:hAnsi="宋体" w:hint="eastAsia"/>
                <w:sz w:val="24"/>
                <w:szCs w:val="24"/>
              </w:rPr>
              <w:t>中的第四条“开艺局之日起，每三个月考试一次，由教学洋员分别等第。其学有进境考列一等者，赏洋银十元;二等者，无赏无罚;三等者，记</w:t>
            </w:r>
            <w:proofErr w:type="gramStart"/>
            <w:r w:rsidRPr="00CD5142">
              <w:rPr>
                <w:rFonts w:ascii="宋体" w:eastAsia="宋体" w:hAnsi="宋体" w:hint="eastAsia"/>
                <w:sz w:val="24"/>
                <w:szCs w:val="24"/>
              </w:rPr>
              <w:t>惰</w:t>
            </w:r>
            <w:proofErr w:type="gramEnd"/>
            <w:r w:rsidRPr="00CD5142">
              <w:rPr>
                <w:rFonts w:ascii="宋体" w:eastAsia="宋体" w:hAnsi="宋体" w:hint="eastAsia"/>
                <w:sz w:val="24"/>
                <w:szCs w:val="24"/>
              </w:rPr>
              <w:t>一次，两次连考三等者，戒责，三次连考三等者斥出。其三次连考一等者，于照章奖赏外，另赏衣料，以示鼓舞。”体现了当时学业考试的严格之处</w:t>
            </w:r>
            <w:r>
              <w:rPr>
                <w:rFonts w:ascii="宋体" w:eastAsia="宋体" w:hAnsi="宋体" w:hint="eastAsia"/>
                <w:sz w:val="24"/>
                <w:szCs w:val="24"/>
              </w:rPr>
              <w:t>：</w:t>
            </w:r>
            <w:r w:rsidRPr="00CD5142">
              <w:rPr>
                <w:rFonts w:ascii="宋体" w:eastAsia="宋体" w:hAnsi="宋体" w:hint="eastAsia"/>
                <w:sz w:val="24"/>
                <w:szCs w:val="24"/>
              </w:rPr>
              <w:t>每隔三个月就要考试一次，由老师来评定成绩等级，与如今的优秀良好等级相照应，不及格一次就记为懒惰，不及格两次责罚，不及格三次就要劝退。考试的严格与如今相比有过之而无不及。当然，考试不仅仅考笔试，那样只会培养一些‘高分低能’的学生。既然船政学堂是一所职业高等院校，那么实践能力是至关重要的，实践能力的考核也是十分严格。例如，要求驾驶专业的学生在海面上</w:t>
            </w:r>
            <w:r>
              <w:rPr>
                <w:rFonts w:ascii="宋体" w:eastAsia="宋体" w:hAnsi="宋体" w:hint="eastAsia"/>
                <w:sz w:val="24"/>
                <w:szCs w:val="24"/>
              </w:rPr>
              <w:t>必须能够</w:t>
            </w:r>
            <w:r w:rsidRPr="00CD5142">
              <w:rPr>
                <w:rFonts w:ascii="宋体" w:eastAsia="宋体" w:hAnsi="宋体" w:hint="eastAsia"/>
                <w:sz w:val="24"/>
                <w:szCs w:val="24"/>
              </w:rPr>
              <w:t>不借助</w:t>
            </w:r>
            <w:r>
              <w:rPr>
                <w:rFonts w:ascii="宋体" w:eastAsia="宋体" w:hAnsi="宋体" w:hint="eastAsia"/>
                <w:sz w:val="24"/>
                <w:szCs w:val="24"/>
              </w:rPr>
              <w:t>额外的</w:t>
            </w:r>
            <w:r w:rsidRPr="00CD5142">
              <w:rPr>
                <w:rFonts w:ascii="宋体" w:eastAsia="宋体" w:hAnsi="宋体" w:hint="eastAsia"/>
                <w:sz w:val="24"/>
                <w:szCs w:val="24"/>
              </w:rPr>
              <w:t>仪器</w:t>
            </w:r>
            <w:r>
              <w:rPr>
                <w:rFonts w:ascii="宋体" w:eastAsia="宋体" w:hAnsi="宋体" w:hint="eastAsia"/>
                <w:sz w:val="24"/>
                <w:szCs w:val="24"/>
              </w:rPr>
              <w:t>，仅靠</w:t>
            </w:r>
            <w:r w:rsidRPr="00CD5142">
              <w:rPr>
                <w:rFonts w:ascii="宋体" w:eastAsia="宋体" w:hAnsi="宋体" w:hint="eastAsia"/>
                <w:sz w:val="24"/>
                <w:szCs w:val="24"/>
              </w:rPr>
              <w:t>自身的视线</w:t>
            </w:r>
            <w:r>
              <w:rPr>
                <w:rFonts w:ascii="宋体" w:eastAsia="宋体" w:hAnsi="宋体" w:hint="eastAsia"/>
                <w:sz w:val="24"/>
                <w:szCs w:val="24"/>
              </w:rPr>
              <w:t>实现平稳驾驶</w:t>
            </w:r>
            <w:r w:rsidRPr="00CD5142">
              <w:rPr>
                <w:rFonts w:ascii="宋体" w:eastAsia="宋体" w:hAnsi="宋体" w:hint="eastAsia"/>
                <w:sz w:val="24"/>
                <w:szCs w:val="24"/>
              </w:rPr>
              <w:t>，</w:t>
            </w:r>
            <w:r>
              <w:rPr>
                <w:rFonts w:ascii="宋体" w:eastAsia="宋体" w:hAnsi="宋体" w:hint="eastAsia"/>
                <w:sz w:val="24"/>
                <w:szCs w:val="24"/>
              </w:rPr>
              <w:t>同时还</w:t>
            </w:r>
            <w:r w:rsidRPr="00CD5142">
              <w:rPr>
                <w:rFonts w:ascii="宋体" w:eastAsia="宋体" w:hAnsi="宋体" w:hint="eastAsia"/>
                <w:sz w:val="24"/>
                <w:szCs w:val="24"/>
              </w:rPr>
              <w:t>要求学生能在大雾天气</w:t>
            </w:r>
            <w:r>
              <w:rPr>
                <w:rFonts w:ascii="宋体" w:eastAsia="宋体" w:hAnsi="宋体" w:hint="eastAsia"/>
                <w:sz w:val="24"/>
                <w:szCs w:val="24"/>
              </w:rPr>
              <w:t>时</w:t>
            </w:r>
            <w:r w:rsidRPr="00CD5142">
              <w:rPr>
                <w:rFonts w:ascii="宋体" w:eastAsia="宋体" w:hAnsi="宋体" w:hint="eastAsia"/>
                <w:sz w:val="24"/>
                <w:szCs w:val="24"/>
              </w:rPr>
              <w:t>仅凭仪器测量</w:t>
            </w:r>
            <w:r>
              <w:rPr>
                <w:rFonts w:ascii="宋体" w:eastAsia="宋体" w:hAnsi="宋体" w:hint="eastAsia"/>
                <w:sz w:val="24"/>
                <w:szCs w:val="24"/>
              </w:rPr>
              <w:t>就能</w:t>
            </w:r>
            <w:r w:rsidRPr="00CD5142">
              <w:rPr>
                <w:rFonts w:ascii="宋体" w:eastAsia="宋体" w:hAnsi="宋体" w:hint="eastAsia"/>
                <w:sz w:val="24"/>
                <w:szCs w:val="24"/>
              </w:rPr>
              <w:t>安全驾驶。对于航程要求，也是面面俱到</w:t>
            </w:r>
            <w:r>
              <w:rPr>
                <w:rFonts w:ascii="宋体" w:eastAsia="宋体" w:hAnsi="宋体" w:hint="eastAsia"/>
                <w:sz w:val="24"/>
                <w:szCs w:val="24"/>
              </w:rPr>
              <w:t>。</w:t>
            </w:r>
            <w:r w:rsidRPr="00CD5142">
              <w:rPr>
                <w:rFonts w:ascii="宋体" w:eastAsia="宋体" w:hAnsi="宋体" w:hint="eastAsia"/>
                <w:sz w:val="24"/>
                <w:szCs w:val="24"/>
              </w:rPr>
              <w:t>既要求能进行短距离快速航行，又要求能进行长距离平稳驾驶。航线近为福建附近的岛屿，</w:t>
            </w:r>
            <w:r>
              <w:rPr>
                <w:rFonts w:ascii="宋体" w:eastAsia="宋体" w:hAnsi="宋体" w:hint="eastAsia"/>
                <w:sz w:val="24"/>
                <w:szCs w:val="24"/>
              </w:rPr>
              <w:t>远</w:t>
            </w:r>
            <w:r w:rsidRPr="00CD5142">
              <w:rPr>
                <w:rFonts w:ascii="宋体" w:eastAsia="宋体" w:hAnsi="宋体" w:hint="eastAsia"/>
                <w:sz w:val="24"/>
                <w:szCs w:val="24"/>
              </w:rPr>
              <w:t>则到日本、高丽、地中海等地。途中遇到自然灾害，如风暴等，也要求学生独立操作与风浪搏击，学生操作中的表现，也是考核的一</w:t>
            </w:r>
            <w:r>
              <w:rPr>
                <w:rFonts w:ascii="宋体" w:eastAsia="宋体" w:hAnsi="宋体" w:hint="eastAsia"/>
                <w:sz w:val="24"/>
                <w:szCs w:val="24"/>
              </w:rPr>
              <w:t>个</w:t>
            </w:r>
            <w:r w:rsidRPr="00CD5142">
              <w:rPr>
                <w:rFonts w:ascii="宋体" w:eastAsia="宋体" w:hAnsi="宋体" w:hint="eastAsia"/>
                <w:sz w:val="24"/>
                <w:szCs w:val="24"/>
              </w:rPr>
              <w:t>重要指标。</w:t>
            </w:r>
          </w:p>
          <w:p w14:paraId="7B6580AC" w14:textId="77777777" w:rsidR="008B0CE0" w:rsidRPr="007C2D26" w:rsidRDefault="008B0CE0" w:rsidP="008B0CE0">
            <w:pPr>
              <w:widowControl/>
              <w:numPr>
                <w:ilvl w:val="0"/>
                <w:numId w:val="2"/>
              </w:numPr>
              <w:spacing w:line="300" w:lineRule="auto"/>
              <w:ind w:left="0" w:firstLine="0"/>
              <w:jc w:val="left"/>
              <w:rPr>
                <w:rFonts w:ascii="黑体" w:eastAsia="黑体" w:hAnsi="黑体"/>
                <w:sz w:val="28"/>
                <w:szCs w:val="28"/>
              </w:rPr>
            </w:pPr>
            <w:r w:rsidRPr="007C2D26">
              <w:rPr>
                <w:rFonts w:ascii="黑体" w:eastAsia="黑体" w:hAnsi="黑体" w:hint="eastAsia"/>
                <w:sz w:val="28"/>
                <w:szCs w:val="28"/>
              </w:rPr>
              <w:t>奖罚分明</w:t>
            </w:r>
          </w:p>
          <w:p w14:paraId="00064711" w14:textId="77777777" w:rsidR="008B0CE0" w:rsidRDefault="008B0CE0" w:rsidP="008B0CE0">
            <w:pPr>
              <w:ind w:firstLine="420"/>
              <w:rPr>
                <w:rFonts w:ascii="宋体" w:eastAsia="宋体" w:hAnsi="宋体"/>
                <w:sz w:val="24"/>
                <w:szCs w:val="24"/>
              </w:rPr>
            </w:pPr>
            <w:r w:rsidRPr="00CD5142">
              <w:rPr>
                <w:rFonts w:ascii="宋体" w:eastAsia="宋体" w:hAnsi="宋体" w:hint="eastAsia"/>
                <w:sz w:val="24"/>
                <w:szCs w:val="24"/>
              </w:rPr>
              <w:t>船政在当时是没什么人愿意学习的，那是通过什么来吸引优秀的人才？“非优给月</w:t>
            </w:r>
            <w:proofErr w:type="gramStart"/>
            <w:r w:rsidRPr="00CD5142">
              <w:rPr>
                <w:rFonts w:ascii="宋体" w:eastAsia="宋体" w:hAnsi="宋体" w:hint="eastAsia"/>
                <w:sz w:val="24"/>
                <w:szCs w:val="24"/>
              </w:rPr>
              <w:t>廪</w:t>
            </w:r>
            <w:proofErr w:type="gramEnd"/>
            <w:r w:rsidRPr="00CD5142">
              <w:rPr>
                <w:rFonts w:ascii="宋体" w:eastAsia="宋体" w:hAnsi="宋体" w:hint="eastAsia"/>
                <w:sz w:val="24"/>
                <w:szCs w:val="24"/>
              </w:rPr>
              <w:t>不能严课程 ，非量予登进不能示鼓励。”也就是说，学堂通过丰厚的奖励来吸引人才，学生在求学的过程中，食宿费全免，而且还有发工资，以供学生赡养父母，当代的有些职业院校仍然保留这项规则。考试第一的人能获得十元银元的奖学金，连考第一还有更多的奖励，这深刻影响近代大学的奖励制度，优秀的学生能获得奖学金，每学期都</w:t>
            </w:r>
            <w:r>
              <w:rPr>
                <w:rFonts w:ascii="宋体" w:eastAsia="宋体" w:hAnsi="宋体" w:hint="eastAsia"/>
                <w:sz w:val="24"/>
                <w:szCs w:val="24"/>
              </w:rPr>
              <w:t>名列前茅</w:t>
            </w:r>
            <w:r w:rsidRPr="00CD5142">
              <w:rPr>
                <w:rFonts w:ascii="宋体" w:eastAsia="宋体" w:hAnsi="宋体" w:hint="eastAsia"/>
                <w:sz w:val="24"/>
                <w:szCs w:val="24"/>
              </w:rPr>
              <w:t>还能获得国家奖学金。实践考试三年考一次大考，被认为是技艺精湛的学生升为工头还能去更高级的学府深造，甚至能公费出国留学。有奖励当然有处罚，考试成绩差的学生会被记过，如果仍然不及格，会被开除，以保证学堂的经费能培养出最优秀的人才。</w:t>
            </w:r>
            <w:r w:rsidRPr="00CD5142">
              <w:rPr>
                <w:rFonts w:ascii="宋体" w:eastAsia="宋体" w:hAnsi="宋体"/>
                <w:sz w:val="24"/>
                <w:szCs w:val="24"/>
              </w:rPr>
              <w:t>从1866年创立学堂开始，各专业有学生三百多人，至1874年仅剩一百九十多人，相比之下少了接近一半学生。其中，很大部分是由于考核不合格而淘汰。</w:t>
            </w:r>
          </w:p>
          <w:p w14:paraId="0BE0FEF7" w14:textId="77777777" w:rsidR="008B0CE0" w:rsidRDefault="008B0CE0" w:rsidP="008B0CE0">
            <w:pPr>
              <w:ind w:firstLine="420"/>
              <w:rPr>
                <w:rFonts w:ascii="宋体" w:eastAsia="宋体" w:hAnsi="宋体"/>
                <w:sz w:val="24"/>
                <w:szCs w:val="24"/>
              </w:rPr>
            </w:pPr>
            <w:r w:rsidRPr="00CD5142">
              <w:rPr>
                <w:rFonts w:ascii="宋体" w:eastAsia="宋体" w:hAnsi="宋体" w:hint="eastAsia"/>
                <w:sz w:val="24"/>
                <w:szCs w:val="24"/>
              </w:rPr>
              <w:t>船政学堂能够培养出这么多优秀的人才，严格的考试制度立了头功。而且，这样的考试制度对近代高等院校的创办起到了非常深远的影响</w:t>
            </w:r>
            <w:r>
              <w:rPr>
                <w:rFonts w:ascii="宋体" w:eastAsia="宋体" w:hAnsi="宋体" w:hint="eastAsia"/>
                <w:sz w:val="24"/>
                <w:szCs w:val="24"/>
              </w:rPr>
              <w:t>。</w:t>
            </w:r>
            <w:r w:rsidRPr="00CD5142">
              <w:rPr>
                <w:rFonts w:ascii="宋体" w:eastAsia="宋体" w:hAnsi="宋体" w:hint="eastAsia"/>
                <w:sz w:val="24"/>
                <w:szCs w:val="24"/>
              </w:rPr>
              <w:t>如今的高等院校的考试制度和赏罚制度大都沿袭了船政学堂的制度模式。</w:t>
            </w:r>
          </w:p>
          <w:p w14:paraId="51A20E84" w14:textId="77777777" w:rsidR="008B0CE0" w:rsidRPr="00CD5142" w:rsidRDefault="008B0CE0" w:rsidP="008B0CE0">
            <w:pPr>
              <w:ind w:firstLine="420"/>
              <w:rPr>
                <w:rFonts w:ascii="宋体" w:eastAsia="宋体" w:hAnsi="宋体"/>
                <w:sz w:val="24"/>
                <w:szCs w:val="24"/>
              </w:rPr>
            </w:pPr>
          </w:p>
          <w:p w14:paraId="5113BBB5" w14:textId="77777777" w:rsidR="008B0CE0" w:rsidRPr="009A1CCA" w:rsidRDefault="008B0CE0" w:rsidP="008B0CE0">
            <w:pPr>
              <w:pStyle w:val="a7"/>
              <w:numPr>
                <w:ilvl w:val="0"/>
                <w:numId w:val="1"/>
              </w:numPr>
              <w:ind w:firstLineChars="0"/>
              <w:rPr>
                <w:rFonts w:ascii="黑体" w:eastAsia="黑体" w:hAnsi="黑体"/>
                <w:sz w:val="30"/>
                <w:szCs w:val="30"/>
              </w:rPr>
            </w:pPr>
            <w:r w:rsidRPr="00CD5142">
              <w:rPr>
                <w:rFonts w:ascii="黑体" w:eastAsia="黑体" w:hAnsi="黑体" w:hint="eastAsia"/>
                <w:sz w:val="30"/>
                <w:szCs w:val="30"/>
              </w:rPr>
              <w:t>总结</w:t>
            </w:r>
          </w:p>
          <w:p w14:paraId="7D14E9A3" w14:textId="77777777" w:rsidR="008B0CE0" w:rsidRDefault="008B0CE0" w:rsidP="008B0CE0">
            <w:pPr>
              <w:ind w:firstLine="420"/>
              <w:rPr>
                <w:rFonts w:ascii="宋体" w:eastAsia="宋体" w:hAnsi="宋体"/>
                <w:sz w:val="24"/>
                <w:szCs w:val="24"/>
              </w:rPr>
            </w:pPr>
            <w:r>
              <w:rPr>
                <w:rFonts w:ascii="宋体" w:eastAsia="宋体" w:hAnsi="宋体" w:hint="eastAsia"/>
                <w:sz w:val="24"/>
                <w:szCs w:val="24"/>
              </w:rPr>
              <w:t>纵观</w:t>
            </w:r>
            <w:r w:rsidRPr="00737F2F">
              <w:rPr>
                <w:rFonts w:ascii="宋体" w:eastAsia="宋体" w:hAnsi="宋体" w:hint="eastAsia"/>
                <w:sz w:val="24"/>
                <w:szCs w:val="24"/>
              </w:rPr>
              <w:t>近代</w:t>
            </w:r>
            <w:r>
              <w:rPr>
                <w:rFonts w:ascii="宋体" w:eastAsia="宋体" w:hAnsi="宋体" w:hint="eastAsia"/>
                <w:sz w:val="24"/>
                <w:szCs w:val="24"/>
              </w:rPr>
              <w:t>乃至现代</w:t>
            </w:r>
            <w:r w:rsidRPr="00737F2F">
              <w:rPr>
                <w:rFonts w:ascii="宋体" w:eastAsia="宋体" w:hAnsi="宋体" w:hint="eastAsia"/>
                <w:sz w:val="24"/>
                <w:szCs w:val="24"/>
              </w:rPr>
              <w:t>高校</w:t>
            </w:r>
            <w:r>
              <w:rPr>
                <w:rFonts w:ascii="宋体" w:eastAsia="宋体" w:hAnsi="宋体" w:hint="eastAsia"/>
                <w:sz w:val="24"/>
                <w:szCs w:val="24"/>
              </w:rPr>
              <w:t>，各个高校对于人才的培养有都自己的培养方法和培养目标。但是无一例外的是，各所高校对于学生的学习都有着对应的考核制度，而且对于那些学习不够主动的学生，也有着学分等硬性要求来鞭策学生学习，培养学生的自我管理的能力。同样的，对于学习优秀的学生，也有对应的奖励。各所高校都设立的丰富的奖学金，从学习到各类竞赛，都有着对应的奖励标准，从而引导学生培养自主学习的能力，为自己设立更高的标准，促进学校优良学风建设，同时也可以吸引优秀人才来学校学习。同时，高校与中学的培育人才的目标也不同。对比中学的学习，高校的课程更多是就业技能的培养，同时也设有非常多样的实践课程，来将书本上的知识带入到现实之中。</w:t>
            </w:r>
          </w:p>
          <w:p w14:paraId="26541F15" w14:textId="77777777" w:rsidR="008B0CE0" w:rsidRDefault="008B0CE0" w:rsidP="008B0CE0">
            <w:pPr>
              <w:ind w:firstLine="420"/>
              <w:rPr>
                <w:rFonts w:ascii="宋体" w:eastAsia="宋体" w:hAnsi="宋体"/>
                <w:sz w:val="24"/>
                <w:szCs w:val="24"/>
              </w:rPr>
            </w:pPr>
            <w:r>
              <w:rPr>
                <w:rFonts w:ascii="宋体" w:eastAsia="宋体" w:hAnsi="宋体" w:hint="eastAsia"/>
                <w:sz w:val="24"/>
                <w:szCs w:val="24"/>
              </w:rPr>
              <w:t>从上不难发现，近现代高校和船政学堂在管理制度上都有着许多相似之处。船政学堂课程管理制度、实践性教学和各类奖罚制度，在近现代高校的管理制度</w:t>
            </w:r>
            <w:r>
              <w:rPr>
                <w:rFonts w:ascii="宋体" w:eastAsia="宋体" w:hAnsi="宋体" w:hint="eastAsia"/>
                <w:sz w:val="24"/>
                <w:szCs w:val="24"/>
              </w:rPr>
              <w:lastRenderedPageBreak/>
              <w:t>都有所体现和继承。作为</w:t>
            </w:r>
            <w:r w:rsidRPr="00737F2F">
              <w:rPr>
                <w:rFonts w:ascii="宋体" w:eastAsia="宋体" w:hAnsi="宋体" w:hint="eastAsia"/>
                <w:sz w:val="24"/>
                <w:szCs w:val="24"/>
              </w:rPr>
              <w:t>中国近代第一所高等院校</w:t>
            </w:r>
            <w:r>
              <w:rPr>
                <w:rFonts w:ascii="宋体" w:eastAsia="宋体" w:hAnsi="宋体" w:hint="eastAsia"/>
                <w:sz w:val="24"/>
                <w:szCs w:val="24"/>
              </w:rPr>
              <w:t>，虽然有着一定的封建性和对外依赖性，但是他与当时中国主流的封建人才教育有着本质的不同，做出了根本性的改革。船政学堂意识到培养的人才必须与时代相适应，并且在为达成这个目标的过程中不断改革创新，为中国培养了一大批适应时代的优秀人才，并且为我国近代教育体系树立了先例。</w:t>
            </w:r>
          </w:p>
          <w:p w14:paraId="04392EB1" w14:textId="77777777" w:rsidR="008B0CE0" w:rsidRDefault="008B0CE0" w:rsidP="008B0CE0">
            <w:pPr>
              <w:rPr>
                <w:rFonts w:ascii="宋体" w:eastAsia="宋体" w:hAnsi="宋体"/>
                <w:sz w:val="24"/>
                <w:szCs w:val="24"/>
              </w:rPr>
            </w:pPr>
          </w:p>
          <w:p w14:paraId="20C0E969" w14:textId="77777777" w:rsidR="008B0CE0" w:rsidRDefault="008B0CE0" w:rsidP="008B0CE0">
            <w:pPr>
              <w:rPr>
                <w:rFonts w:ascii="宋体" w:eastAsia="宋体" w:hAnsi="宋体"/>
                <w:sz w:val="24"/>
                <w:szCs w:val="24"/>
              </w:rPr>
            </w:pPr>
          </w:p>
          <w:p w14:paraId="23C721F6" w14:textId="77777777" w:rsidR="008B0CE0" w:rsidRDefault="008B0CE0" w:rsidP="008B0CE0">
            <w:pPr>
              <w:rPr>
                <w:rFonts w:ascii="宋体" w:eastAsia="宋体" w:hAnsi="宋体"/>
                <w:sz w:val="24"/>
                <w:szCs w:val="24"/>
              </w:rPr>
            </w:pPr>
            <w:r>
              <w:rPr>
                <w:rFonts w:ascii="宋体" w:eastAsia="宋体" w:hAnsi="宋体"/>
                <w:sz w:val="24"/>
                <w:szCs w:val="24"/>
              </w:rPr>
              <w:br w:type="page"/>
            </w:r>
          </w:p>
          <w:p w14:paraId="296E926A" w14:textId="77777777" w:rsidR="008B0CE0" w:rsidRDefault="008B0CE0" w:rsidP="008B0CE0">
            <w:pPr>
              <w:rPr>
                <w:rFonts w:ascii="宋体" w:eastAsia="宋体" w:hAnsi="宋体"/>
                <w:sz w:val="24"/>
                <w:szCs w:val="24"/>
              </w:rPr>
            </w:pPr>
          </w:p>
          <w:p w14:paraId="0A7AFAF0" w14:textId="19AE61F6" w:rsidR="008B0CE0" w:rsidRDefault="008B0CE0" w:rsidP="008B0CE0">
            <w:pPr>
              <w:rPr>
                <w:rFonts w:ascii="宋体" w:eastAsia="宋体" w:hAnsi="宋体"/>
                <w:sz w:val="24"/>
                <w:szCs w:val="24"/>
              </w:rPr>
            </w:pPr>
          </w:p>
          <w:p w14:paraId="51F0D855" w14:textId="1FA8170A" w:rsidR="008B0CE0" w:rsidRDefault="008B0CE0" w:rsidP="008B0CE0">
            <w:pPr>
              <w:rPr>
                <w:rFonts w:ascii="宋体" w:eastAsia="宋体" w:hAnsi="宋体"/>
                <w:sz w:val="24"/>
                <w:szCs w:val="24"/>
              </w:rPr>
            </w:pPr>
          </w:p>
          <w:p w14:paraId="0E888C2A" w14:textId="2775DD35" w:rsidR="008B0CE0" w:rsidRDefault="008B0CE0" w:rsidP="008B0CE0">
            <w:pPr>
              <w:rPr>
                <w:rFonts w:ascii="宋体" w:eastAsia="宋体" w:hAnsi="宋体"/>
                <w:sz w:val="24"/>
                <w:szCs w:val="24"/>
              </w:rPr>
            </w:pPr>
          </w:p>
          <w:p w14:paraId="6FB40BB3" w14:textId="6931BCDF" w:rsidR="008B0CE0" w:rsidRDefault="008B0CE0" w:rsidP="008B0CE0">
            <w:pPr>
              <w:rPr>
                <w:rFonts w:ascii="宋体" w:eastAsia="宋体" w:hAnsi="宋体"/>
                <w:sz w:val="24"/>
                <w:szCs w:val="24"/>
              </w:rPr>
            </w:pPr>
          </w:p>
          <w:p w14:paraId="3427B81D" w14:textId="72CF0919" w:rsidR="008B0CE0" w:rsidRDefault="008B0CE0" w:rsidP="008B0CE0">
            <w:pPr>
              <w:rPr>
                <w:rFonts w:ascii="宋体" w:eastAsia="宋体" w:hAnsi="宋体"/>
                <w:sz w:val="24"/>
                <w:szCs w:val="24"/>
              </w:rPr>
            </w:pPr>
          </w:p>
          <w:p w14:paraId="0B9CF8C0" w14:textId="1FFF8A2F" w:rsidR="008B0CE0" w:rsidRDefault="008B0CE0" w:rsidP="008B0CE0">
            <w:pPr>
              <w:rPr>
                <w:rFonts w:ascii="宋体" w:eastAsia="宋体" w:hAnsi="宋体"/>
                <w:sz w:val="24"/>
                <w:szCs w:val="24"/>
              </w:rPr>
            </w:pPr>
          </w:p>
          <w:p w14:paraId="2964FBE7" w14:textId="222083B1" w:rsidR="008B0CE0" w:rsidRDefault="008B0CE0" w:rsidP="008B0CE0">
            <w:pPr>
              <w:rPr>
                <w:rFonts w:ascii="宋体" w:eastAsia="宋体" w:hAnsi="宋体"/>
                <w:sz w:val="24"/>
                <w:szCs w:val="24"/>
              </w:rPr>
            </w:pPr>
          </w:p>
          <w:p w14:paraId="5468EEAC" w14:textId="5899205D" w:rsidR="008B0CE0" w:rsidRDefault="008B0CE0" w:rsidP="008B0CE0">
            <w:pPr>
              <w:rPr>
                <w:rFonts w:ascii="宋体" w:eastAsia="宋体" w:hAnsi="宋体"/>
                <w:sz w:val="24"/>
                <w:szCs w:val="24"/>
              </w:rPr>
            </w:pPr>
          </w:p>
          <w:p w14:paraId="057B6E80" w14:textId="6B4AC863" w:rsidR="008B0CE0" w:rsidRDefault="008B0CE0" w:rsidP="008B0CE0">
            <w:pPr>
              <w:rPr>
                <w:rFonts w:ascii="宋体" w:eastAsia="宋体" w:hAnsi="宋体"/>
                <w:sz w:val="24"/>
                <w:szCs w:val="24"/>
              </w:rPr>
            </w:pPr>
          </w:p>
          <w:p w14:paraId="2EF67E65" w14:textId="415BA90E" w:rsidR="008B0CE0" w:rsidRDefault="008B0CE0" w:rsidP="008B0CE0">
            <w:pPr>
              <w:rPr>
                <w:rFonts w:ascii="宋体" w:eastAsia="宋体" w:hAnsi="宋体"/>
                <w:sz w:val="24"/>
                <w:szCs w:val="24"/>
              </w:rPr>
            </w:pPr>
          </w:p>
          <w:p w14:paraId="7471590C" w14:textId="3B720ED5" w:rsidR="008B0CE0" w:rsidRDefault="008B0CE0" w:rsidP="008B0CE0">
            <w:pPr>
              <w:rPr>
                <w:rFonts w:ascii="宋体" w:eastAsia="宋体" w:hAnsi="宋体"/>
                <w:sz w:val="24"/>
                <w:szCs w:val="24"/>
              </w:rPr>
            </w:pPr>
          </w:p>
          <w:p w14:paraId="21AFC365" w14:textId="6EE7AE24" w:rsidR="008B0CE0" w:rsidRDefault="008B0CE0" w:rsidP="008B0CE0">
            <w:pPr>
              <w:rPr>
                <w:rFonts w:ascii="宋体" w:eastAsia="宋体" w:hAnsi="宋体"/>
                <w:sz w:val="24"/>
                <w:szCs w:val="24"/>
              </w:rPr>
            </w:pPr>
          </w:p>
          <w:p w14:paraId="49107A9D" w14:textId="183CA34B" w:rsidR="008B0CE0" w:rsidRDefault="008B0CE0" w:rsidP="008B0CE0">
            <w:pPr>
              <w:rPr>
                <w:rFonts w:ascii="宋体" w:eastAsia="宋体" w:hAnsi="宋体"/>
                <w:sz w:val="24"/>
                <w:szCs w:val="24"/>
              </w:rPr>
            </w:pPr>
          </w:p>
          <w:p w14:paraId="695127F2" w14:textId="6976557D" w:rsidR="008B0CE0" w:rsidRDefault="008B0CE0" w:rsidP="008B0CE0">
            <w:pPr>
              <w:rPr>
                <w:rFonts w:ascii="宋体" w:eastAsia="宋体" w:hAnsi="宋体"/>
                <w:sz w:val="24"/>
                <w:szCs w:val="24"/>
              </w:rPr>
            </w:pPr>
          </w:p>
          <w:p w14:paraId="7BBA8FCC" w14:textId="3F2B7AD2" w:rsidR="008B0CE0" w:rsidRDefault="008B0CE0" w:rsidP="008B0CE0">
            <w:pPr>
              <w:rPr>
                <w:rFonts w:ascii="宋体" w:eastAsia="宋体" w:hAnsi="宋体"/>
                <w:sz w:val="24"/>
                <w:szCs w:val="24"/>
              </w:rPr>
            </w:pPr>
          </w:p>
          <w:p w14:paraId="0213B1EB" w14:textId="489D3FDD" w:rsidR="008B0CE0" w:rsidRDefault="008B0CE0" w:rsidP="008B0CE0">
            <w:pPr>
              <w:rPr>
                <w:rFonts w:ascii="宋体" w:eastAsia="宋体" w:hAnsi="宋体"/>
                <w:sz w:val="24"/>
                <w:szCs w:val="24"/>
              </w:rPr>
            </w:pPr>
          </w:p>
          <w:p w14:paraId="53A7E3AB" w14:textId="6AD5F48E" w:rsidR="008B0CE0" w:rsidRDefault="008B0CE0" w:rsidP="008B0CE0">
            <w:pPr>
              <w:rPr>
                <w:rFonts w:ascii="宋体" w:eastAsia="宋体" w:hAnsi="宋体"/>
                <w:sz w:val="24"/>
                <w:szCs w:val="24"/>
              </w:rPr>
            </w:pPr>
          </w:p>
          <w:p w14:paraId="2D13D8D5" w14:textId="6D7236EC" w:rsidR="008B0CE0" w:rsidRDefault="008B0CE0" w:rsidP="008B0CE0">
            <w:pPr>
              <w:rPr>
                <w:rFonts w:ascii="宋体" w:eastAsia="宋体" w:hAnsi="宋体"/>
                <w:sz w:val="24"/>
                <w:szCs w:val="24"/>
              </w:rPr>
            </w:pPr>
          </w:p>
          <w:p w14:paraId="51B1E9E1" w14:textId="3166372E" w:rsidR="008B0CE0" w:rsidRDefault="008B0CE0" w:rsidP="008B0CE0">
            <w:pPr>
              <w:rPr>
                <w:rFonts w:ascii="宋体" w:eastAsia="宋体" w:hAnsi="宋体"/>
                <w:sz w:val="24"/>
                <w:szCs w:val="24"/>
              </w:rPr>
            </w:pPr>
          </w:p>
          <w:p w14:paraId="395F9C67" w14:textId="23FFFA34" w:rsidR="008B0CE0" w:rsidRDefault="008B0CE0" w:rsidP="008B0CE0">
            <w:pPr>
              <w:rPr>
                <w:rFonts w:ascii="宋体" w:eastAsia="宋体" w:hAnsi="宋体"/>
                <w:sz w:val="24"/>
                <w:szCs w:val="24"/>
              </w:rPr>
            </w:pPr>
          </w:p>
          <w:p w14:paraId="2E2E6E1D" w14:textId="4643247A" w:rsidR="008B0CE0" w:rsidRDefault="008B0CE0" w:rsidP="008B0CE0">
            <w:pPr>
              <w:rPr>
                <w:rFonts w:ascii="宋体" w:eastAsia="宋体" w:hAnsi="宋体"/>
                <w:sz w:val="24"/>
                <w:szCs w:val="24"/>
              </w:rPr>
            </w:pPr>
          </w:p>
          <w:p w14:paraId="18DB4346" w14:textId="2EB09DF0" w:rsidR="008B0CE0" w:rsidRDefault="008B0CE0" w:rsidP="008B0CE0">
            <w:pPr>
              <w:rPr>
                <w:rFonts w:ascii="宋体" w:eastAsia="宋体" w:hAnsi="宋体"/>
                <w:sz w:val="24"/>
                <w:szCs w:val="24"/>
              </w:rPr>
            </w:pPr>
          </w:p>
          <w:p w14:paraId="48A7BAEE" w14:textId="65BB25E2" w:rsidR="008B0CE0" w:rsidRDefault="008B0CE0" w:rsidP="008B0CE0">
            <w:pPr>
              <w:rPr>
                <w:rFonts w:ascii="宋体" w:eastAsia="宋体" w:hAnsi="宋体"/>
                <w:sz w:val="24"/>
                <w:szCs w:val="24"/>
              </w:rPr>
            </w:pPr>
          </w:p>
          <w:p w14:paraId="57A93EBE" w14:textId="12D8F198" w:rsidR="008B0CE0" w:rsidRDefault="008B0CE0" w:rsidP="008B0CE0">
            <w:pPr>
              <w:rPr>
                <w:rFonts w:ascii="宋体" w:eastAsia="宋体" w:hAnsi="宋体"/>
                <w:sz w:val="24"/>
                <w:szCs w:val="24"/>
              </w:rPr>
            </w:pPr>
          </w:p>
          <w:p w14:paraId="27B8FD48" w14:textId="7ED97B4F" w:rsidR="008B0CE0" w:rsidRDefault="008B0CE0" w:rsidP="008B0CE0">
            <w:pPr>
              <w:rPr>
                <w:rFonts w:ascii="宋体" w:eastAsia="宋体" w:hAnsi="宋体"/>
                <w:sz w:val="24"/>
                <w:szCs w:val="24"/>
              </w:rPr>
            </w:pPr>
          </w:p>
          <w:p w14:paraId="785C82D4" w14:textId="1013E60C" w:rsidR="008B0CE0" w:rsidRDefault="008B0CE0" w:rsidP="008B0CE0">
            <w:pPr>
              <w:rPr>
                <w:rFonts w:ascii="宋体" w:eastAsia="宋体" w:hAnsi="宋体"/>
                <w:sz w:val="24"/>
                <w:szCs w:val="24"/>
              </w:rPr>
            </w:pPr>
          </w:p>
          <w:p w14:paraId="666D048B" w14:textId="7F542C72" w:rsidR="008B0CE0" w:rsidRDefault="008B0CE0" w:rsidP="008B0CE0">
            <w:pPr>
              <w:rPr>
                <w:rFonts w:ascii="宋体" w:eastAsia="宋体" w:hAnsi="宋体"/>
                <w:sz w:val="24"/>
                <w:szCs w:val="24"/>
              </w:rPr>
            </w:pPr>
          </w:p>
          <w:p w14:paraId="5B3A1D74" w14:textId="5F88D7B6" w:rsidR="008B0CE0" w:rsidRDefault="008B0CE0" w:rsidP="008B0CE0">
            <w:pPr>
              <w:rPr>
                <w:rFonts w:ascii="宋体" w:eastAsia="宋体" w:hAnsi="宋体"/>
                <w:sz w:val="24"/>
                <w:szCs w:val="24"/>
              </w:rPr>
            </w:pPr>
          </w:p>
          <w:p w14:paraId="1FC84287" w14:textId="60ACED9D" w:rsidR="008B0CE0" w:rsidRDefault="008B0CE0" w:rsidP="008B0CE0">
            <w:pPr>
              <w:rPr>
                <w:rFonts w:ascii="宋体" w:eastAsia="宋体" w:hAnsi="宋体"/>
                <w:sz w:val="24"/>
                <w:szCs w:val="24"/>
              </w:rPr>
            </w:pPr>
          </w:p>
          <w:p w14:paraId="65247F31" w14:textId="391358D6" w:rsidR="008B0CE0" w:rsidRDefault="008B0CE0" w:rsidP="008B0CE0">
            <w:pPr>
              <w:rPr>
                <w:rFonts w:ascii="宋体" w:eastAsia="宋体" w:hAnsi="宋体"/>
                <w:sz w:val="24"/>
                <w:szCs w:val="24"/>
              </w:rPr>
            </w:pPr>
          </w:p>
          <w:p w14:paraId="3643DA4B" w14:textId="641A2CD6" w:rsidR="008B0CE0" w:rsidRDefault="008B0CE0" w:rsidP="008B0CE0">
            <w:pPr>
              <w:rPr>
                <w:rFonts w:ascii="宋体" w:eastAsia="宋体" w:hAnsi="宋体"/>
                <w:sz w:val="24"/>
                <w:szCs w:val="24"/>
              </w:rPr>
            </w:pPr>
          </w:p>
          <w:p w14:paraId="5B36F36B" w14:textId="66253C5E" w:rsidR="008B0CE0" w:rsidRDefault="008B0CE0" w:rsidP="008B0CE0">
            <w:pPr>
              <w:rPr>
                <w:rFonts w:ascii="宋体" w:eastAsia="宋体" w:hAnsi="宋体"/>
                <w:sz w:val="24"/>
                <w:szCs w:val="24"/>
              </w:rPr>
            </w:pPr>
          </w:p>
          <w:p w14:paraId="3D89BC96" w14:textId="77777777" w:rsidR="008B0CE0" w:rsidRDefault="008B0CE0" w:rsidP="008B0CE0">
            <w:pPr>
              <w:rPr>
                <w:rFonts w:ascii="宋体" w:eastAsia="宋体" w:hAnsi="宋体"/>
                <w:sz w:val="24"/>
                <w:szCs w:val="24"/>
              </w:rPr>
            </w:pPr>
          </w:p>
          <w:p w14:paraId="269C6723" w14:textId="195BC322" w:rsidR="008B0CE0" w:rsidRPr="00220720" w:rsidRDefault="008B0CE0" w:rsidP="008B0CE0">
            <w:pPr>
              <w:spacing w:before="156" w:line="360" w:lineRule="auto"/>
              <w:ind w:right="480"/>
              <w:jc w:val="left"/>
              <w:rPr>
                <w:rFonts w:ascii="仿宋" w:eastAsia="仿宋" w:hAnsi="仿宋" w:cs="宋体"/>
                <w:sz w:val="24"/>
                <w:szCs w:val="24"/>
              </w:rPr>
            </w:pPr>
          </w:p>
        </w:tc>
      </w:tr>
      <w:tr w:rsidR="00220720" w:rsidRPr="00220720" w14:paraId="360B975B" w14:textId="77777777" w:rsidTr="00001846">
        <w:trPr>
          <w:cantSplit/>
          <w:trHeight w:val="11556"/>
          <w:jc w:val="center"/>
        </w:trPr>
        <w:tc>
          <w:tcPr>
            <w:tcW w:w="8522"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EEA149" w14:textId="77777777" w:rsidR="008B0CE0" w:rsidRDefault="008B0CE0" w:rsidP="008B0CE0">
            <w:pPr>
              <w:rPr>
                <w:rFonts w:ascii="宋体" w:eastAsia="宋体" w:hAnsi="宋体"/>
                <w:sz w:val="24"/>
                <w:szCs w:val="24"/>
              </w:rPr>
            </w:pPr>
          </w:p>
          <w:p w14:paraId="2078CA79" w14:textId="4377FB40" w:rsidR="008B0CE0" w:rsidRDefault="008B0CE0" w:rsidP="008B0CE0">
            <w:pPr>
              <w:rPr>
                <w:rFonts w:ascii="宋体" w:eastAsia="宋体" w:hAnsi="宋体"/>
                <w:sz w:val="24"/>
                <w:szCs w:val="24"/>
              </w:rPr>
            </w:pPr>
            <w:r>
              <w:rPr>
                <w:rFonts w:ascii="宋体" w:eastAsia="宋体" w:hAnsi="宋体" w:hint="eastAsia"/>
                <w:sz w:val="24"/>
                <w:szCs w:val="24"/>
              </w:rPr>
              <w:t>参考文献</w:t>
            </w:r>
          </w:p>
          <w:p w14:paraId="54FC36FB" w14:textId="77777777" w:rsidR="008B0CE0" w:rsidRDefault="008B0CE0" w:rsidP="008B0CE0">
            <w:pPr>
              <w:pStyle w:val="a7"/>
              <w:numPr>
                <w:ilvl w:val="0"/>
                <w:numId w:val="6"/>
              </w:numPr>
              <w:ind w:firstLineChars="0"/>
              <w:rPr>
                <w:rFonts w:ascii="宋体" w:eastAsia="宋体" w:hAnsi="宋体"/>
                <w:sz w:val="24"/>
                <w:szCs w:val="24"/>
              </w:rPr>
            </w:pPr>
            <w:r>
              <w:rPr>
                <w:rFonts w:ascii="宋体" w:eastAsia="宋体" w:hAnsi="宋体" w:hint="eastAsia"/>
                <w:sz w:val="24"/>
                <w:szCs w:val="24"/>
              </w:rPr>
              <w:t xml:space="preserve">郭翠翠.创新与变革—福建船政学堂的办学特色及启示 </w:t>
            </w:r>
          </w:p>
          <w:p w14:paraId="6AD62FC5" w14:textId="77777777" w:rsidR="008B0CE0" w:rsidRDefault="008B0CE0" w:rsidP="008B0CE0">
            <w:pPr>
              <w:pStyle w:val="a7"/>
              <w:numPr>
                <w:ilvl w:val="0"/>
                <w:numId w:val="6"/>
              </w:numPr>
              <w:ind w:firstLineChars="0"/>
              <w:rPr>
                <w:rFonts w:ascii="宋体" w:eastAsia="宋体" w:hAnsi="宋体"/>
                <w:sz w:val="24"/>
                <w:szCs w:val="24"/>
              </w:rPr>
            </w:pPr>
            <w:r>
              <w:rPr>
                <w:rFonts w:ascii="宋体" w:eastAsia="宋体" w:hAnsi="宋体" w:hint="eastAsia"/>
                <w:sz w:val="24"/>
                <w:szCs w:val="24"/>
              </w:rPr>
              <w:t>方家峰.晚清新式高等教育中的课程实践教学述评:以福建船政学堂和北洋大学堂为例</w:t>
            </w:r>
          </w:p>
          <w:p w14:paraId="35F38AAF" w14:textId="77777777" w:rsidR="008B0CE0" w:rsidRDefault="008B0CE0" w:rsidP="008B0CE0">
            <w:pPr>
              <w:pStyle w:val="a7"/>
              <w:numPr>
                <w:ilvl w:val="0"/>
                <w:numId w:val="6"/>
              </w:numPr>
              <w:ind w:firstLineChars="0"/>
              <w:rPr>
                <w:rFonts w:ascii="宋体" w:eastAsia="宋体" w:hAnsi="宋体"/>
                <w:sz w:val="24"/>
                <w:szCs w:val="24"/>
              </w:rPr>
            </w:pPr>
            <w:r>
              <w:rPr>
                <w:rFonts w:ascii="宋体" w:eastAsia="宋体" w:hAnsi="宋体" w:hint="eastAsia"/>
                <w:sz w:val="24"/>
                <w:szCs w:val="24"/>
              </w:rPr>
              <w:t>柳靖、黄鹃，福建船政学堂的办学体制与特点</w:t>
            </w:r>
          </w:p>
          <w:p w14:paraId="5B1C27A0" w14:textId="77777777" w:rsidR="008B0CE0" w:rsidRDefault="008B0CE0" w:rsidP="008B0CE0">
            <w:pPr>
              <w:pStyle w:val="a7"/>
              <w:numPr>
                <w:ilvl w:val="0"/>
                <w:numId w:val="6"/>
              </w:numPr>
              <w:ind w:firstLineChars="0"/>
              <w:rPr>
                <w:rFonts w:ascii="宋体" w:eastAsia="宋体" w:hAnsi="宋体"/>
                <w:sz w:val="24"/>
                <w:szCs w:val="24"/>
              </w:rPr>
            </w:pPr>
            <w:r>
              <w:rPr>
                <w:rFonts w:ascii="宋体" w:eastAsia="宋体" w:hAnsi="宋体" w:hint="eastAsia"/>
                <w:sz w:val="24"/>
                <w:szCs w:val="24"/>
              </w:rPr>
              <w:t>邱义臻 构建以能力为本的高职实践教学体系框架</w:t>
            </w:r>
          </w:p>
          <w:p w14:paraId="62290CF9" w14:textId="77777777" w:rsidR="008B0CE0" w:rsidRDefault="008B0CE0" w:rsidP="008B0CE0">
            <w:pPr>
              <w:pStyle w:val="a7"/>
              <w:numPr>
                <w:ilvl w:val="0"/>
                <w:numId w:val="6"/>
              </w:numPr>
              <w:ind w:firstLineChars="0"/>
              <w:rPr>
                <w:rFonts w:ascii="宋体" w:eastAsia="宋体" w:hAnsi="宋体"/>
                <w:sz w:val="24"/>
                <w:szCs w:val="24"/>
              </w:rPr>
            </w:pPr>
            <w:r>
              <w:rPr>
                <w:rFonts w:ascii="宋体" w:eastAsia="宋体" w:hAnsi="宋体" w:hint="eastAsia"/>
                <w:sz w:val="24"/>
                <w:szCs w:val="24"/>
              </w:rPr>
              <w:t>樊本富，李军.福建船政学堂考试制度初探[A]</w:t>
            </w:r>
          </w:p>
          <w:p w14:paraId="5BE3A338" w14:textId="77777777" w:rsidR="008B0CE0" w:rsidRDefault="008B0CE0" w:rsidP="008B0CE0">
            <w:pPr>
              <w:pStyle w:val="a7"/>
              <w:numPr>
                <w:ilvl w:val="0"/>
                <w:numId w:val="6"/>
              </w:numPr>
              <w:ind w:firstLineChars="0"/>
              <w:rPr>
                <w:rFonts w:ascii="宋体" w:eastAsia="宋体" w:hAnsi="宋体"/>
                <w:sz w:val="24"/>
                <w:szCs w:val="24"/>
              </w:rPr>
            </w:pPr>
            <w:proofErr w:type="gramStart"/>
            <w:r>
              <w:rPr>
                <w:rFonts w:ascii="宋体" w:eastAsia="宋体" w:hAnsi="宋体" w:hint="eastAsia"/>
                <w:sz w:val="24"/>
                <w:szCs w:val="24"/>
              </w:rPr>
              <w:t>艺局章程</w:t>
            </w:r>
            <w:proofErr w:type="gramEnd"/>
          </w:p>
          <w:p w14:paraId="5F399469" w14:textId="77777777" w:rsidR="008B0CE0" w:rsidRDefault="008B0CE0" w:rsidP="008B0CE0">
            <w:pPr>
              <w:rPr>
                <w:rFonts w:ascii="宋体" w:eastAsia="宋体" w:hAnsi="宋体"/>
                <w:sz w:val="24"/>
                <w:szCs w:val="24"/>
              </w:rPr>
            </w:pPr>
          </w:p>
          <w:p w14:paraId="0F9136C3" w14:textId="77777777" w:rsidR="00220720" w:rsidRPr="00220720" w:rsidRDefault="00220720" w:rsidP="00220720">
            <w:pPr>
              <w:tabs>
                <w:tab w:val="left" w:pos="2304"/>
              </w:tabs>
              <w:rPr>
                <w:rFonts w:ascii="仿宋" w:eastAsia="仿宋" w:hAnsi="仿宋" w:cs="宋体"/>
                <w:sz w:val="24"/>
                <w:szCs w:val="24"/>
              </w:rPr>
            </w:pPr>
          </w:p>
          <w:p w14:paraId="50EE9807" w14:textId="77777777" w:rsidR="00220720" w:rsidRPr="00220720" w:rsidRDefault="00220720" w:rsidP="00220720">
            <w:pPr>
              <w:tabs>
                <w:tab w:val="left" w:pos="2304"/>
              </w:tabs>
              <w:rPr>
                <w:rFonts w:ascii="仿宋" w:eastAsia="仿宋" w:hAnsi="仿宋" w:cs="宋体"/>
                <w:sz w:val="24"/>
                <w:szCs w:val="24"/>
              </w:rPr>
            </w:pPr>
          </w:p>
          <w:p w14:paraId="6C4B1F6E" w14:textId="77777777" w:rsidR="00220720" w:rsidRPr="00220720" w:rsidRDefault="00220720" w:rsidP="00220720">
            <w:pPr>
              <w:tabs>
                <w:tab w:val="left" w:pos="2304"/>
              </w:tabs>
              <w:rPr>
                <w:rFonts w:ascii="仿宋" w:eastAsia="仿宋" w:hAnsi="仿宋" w:cs="宋体"/>
                <w:sz w:val="24"/>
                <w:szCs w:val="24"/>
              </w:rPr>
            </w:pPr>
          </w:p>
          <w:p w14:paraId="1901A577" w14:textId="77777777" w:rsidR="00220720" w:rsidRPr="00220720" w:rsidRDefault="00220720" w:rsidP="00220720">
            <w:pPr>
              <w:tabs>
                <w:tab w:val="left" w:pos="2304"/>
              </w:tabs>
              <w:rPr>
                <w:rFonts w:ascii="仿宋" w:eastAsia="仿宋" w:hAnsi="仿宋" w:cs="宋体"/>
                <w:sz w:val="24"/>
                <w:szCs w:val="24"/>
              </w:rPr>
            </w:pPr>
          </w:p>
          <w:p w14:paraId="6F358C49" w14:textId="77777777" w:rsidR="00220720" w:rsidRPr="00220720" w:rsidRDefault="00220720" w:rsidP="00220720">
            <w:pPr>
              <w:tabs>
                <w:tab w:val="left" w:pos="2304"/>
              </w:tabs>
              <w:rPr>
                <w:rFonts w:ascii="仿宋" w:eastAsia="仿宋" w:hAnsi="仿宋" w:cs="宋体"/>
                <w:sz w:val="24"/>
                <w:szCs w:val="24"/>
              </w:rPr>
            </w:pPr>
          </w:p>
          <w:p w14:paraId="7453C65A" w14:textId="77777777" w:rsidR="00220720" w:rsidRPr="00220720" w:rsidRDefault="00220720" w:rsidP="00220720">
            <w:pPr>
              <w:tabs>
                <w:tab w:val="left" w:pos="2304"/>
              </w:tabs>
              <w:rPr>
                <w:rFonts w:ascii="仿宋" w:eastAsia="仿宋" w:hAnsi="仿宋" w:cs="宋体"/>
                <w:sz w:val="24"/>
                <w:szCs w:val="24"/>
              </w:rPr>
            </w:pPr>
          </w:p>
          <w:p w14:paraId="4CED5205" w14:textId="77777777" w:rsidR="00220720" w:rsidRPr="00220720" w:rsidRDefault="00220720" w:rsidP="00220720">
            <w:pPr>
              <w:tabs>
                <w:tab w:val="left" w:pos="2304"/>
              </w:tabs>
              <w:rPr>
                <w:rFonts w:ascii="仿宋" w:eastAsia="仿宋" w:hAnsi="仿宋" w:cs="宋体"/>
                <w:sz w:val="24"/>
                <w:szCs w:val="24"/>
              </w:rPr>
            </w:pPr>
          </w:p>
          <w:p w14:paraId="4770763D" w14:textId="77777777" w:rsidR="00220720" w:rsidRPr="00220720" w:rsidRDefault="00220720" w:rsidP="00220720">
            <w:pPr>
              <w:tabs>
                <w:tab w:val="left" w:pos="2304"/>
              </w:tabs>
              <w:rPr>
                <w:rFonts w:ascii="仿宋" w:eastAsia="仿宋" w:hAnsi="仿宋" w:cs="宋体"/>
                <w:sz w:val="24"/>
                <w:szCs w:val="24"/>
              </w:rPr>
            </w:pPr>
          </w:p>
          <w:p w14:paraId="4074D5A1" w14:textId="77777777" w:rsidR="00220720" w:rsidRPr="00220720" w:rsidRDefault="00220720" w:rsidP="00220720">
            <w:pPr>
              <w:tabs>
                <w:tab w:val="left" w:pos="2304"/>
              </w:tabs>
              <w:rPr>
                <w:rFonts w:ascii="仿宋" w:eastAsia="仿宋" w:hAnsi="仿宋" w:cs="宋体"/>
                <w:sz w:val="24"/>
                <w:szCs w:val="24"/>
              </w:rPr>
            </w:pPr>
          </w:p>
          <w:p w14:paraId="5D3468AA" w14:textId="77777777" w:rsidR="00220720" w:rsidRPr="00220720" w:rsidRDefault="00220720" w:rsidP="00220720">
            <w:pPr>
              <w:tabs>
                <w:tab w:val="left" w:pos="2304"/>
              </w:tabs>
              <w:rPr>
                <w:rFonts w:ascii="仿宋" w:eastAsia="仿宋" w:hAnsi="仿宋" w:cs="宋体"/>
                <w:sz w:val="24"/>
                <w:szCs w:val="24"/>
              </w:rPr>
            </w:pPr>
          </w:p>
          <w:p w14:paraId="3EA0202B" w14:textId="77777777" w:rsidR="00220720" w:rsidRPr="00220720" w:rsidRDefault="00220720" w:rsidP="00220720">
            <w:pPr>
              <w:tabs>
                <w:tab w:val="left" w:pos="2304"/>
              </w:tabs>
              <w:rPr>
                <w:rFonts w:ascii="仿宋" w:eastAsia="仿宋" w:hAnsi="仿宋" w:cs="宋体"/>
                <w:sz w:val="24"/>
                <w:szCs w:val="24"/>
              </w:rPr>
            </w:pPr>
          </w:p>
          <w:p w14:paraId="1FFEE65E" w14:textId="77777777" w:rsidR="00220720" w:rsidRPr="00220720" w:rsidRDefault="00220720" w:rsidP="00220720">
            <w:pPr>
              <w:tabs>
                <w:tab w:val="left" w:pos="2304"/>
              </w:tabs>
              <w:rPr>
                <w:rFonts w:ascii="仿宋" w:eastAsia="仿宋" w:hAnsi="仿宋" w:cs="宋体"/>
                <w:sz w:val="24"/>
                <w:szCs w:val="24"/>
              </w:rPr>
            </w:pPr>
          </w:p>
          <w:p w14:paraId="10D86856" w14:textId="77777777" w:rsidR="00220720" w:rsidRPr="00220720" w:rsidRDefault="00220720" w:rsidP="00220720">
            <w:pPr>
              <w:tabs>
                <w:tab w:val="left" w:pos="2304"/>
              </w:tabs>
              <w:rPr>
                <w:rFonts w:ascii="仿宋" w:eastAsia="仿宋" w:hAnsi="仿宋" w:cs="宋体"/>
                <w:sz w:val="24"/>
                <w:szCs w:val="24"/>
              </w:rPr>
            </w:pPr>
          </w:p>
          <w:p w14:paraId="592769F5" w14:textId="77777777" w:rsidR="00220720" w:rsidRPr="00220720" w:rsidRDefault="00220720" w:rsidP="00220720">
            <w:pPr>
              <w:tabs>
                <w:tab w:val="left" w:pos="2304"/>
              </w:tabs>
              <w:rPr>
                <w:rFonts w:ascii="仿宋" w:eastAsia="仿宋" w:hAnsi="仿宋" w:cs="宋体"/>
                <w:sz w:val="24"/>
                <w:szCs w:val="24"/>
              </w:rPr>
            </w:pPr>
          </w:p>
          <w:p w14:paraId="5818B71E" w14:textId="77777777" w:rsidR="00220720" w:rsidRPr="00220720" w:rsidRDefault="00220720" w:rsidP="00220720">
            <w:pPr>
              <w:tabs>
                <w:tab w:val="left" w:pos="2304"/>
              </w:tabs>
              <w:rPr>
                <w:rFonts w:ascii="仿宋" w:eastAsia="仿宋" w:hAnsi="仿宋" w:cs="宋体"/>
                <w:sz w:val="24"/>
                <w:szCs w:val="24"/>
              </w:rPr>
            </w:pPr>
          </w:p>
          <w:p w14:paraId="4735CEF1" w14:textId="77777777" w:rsidR="00220720" w:rsidRPr="00220720" w:rsidRDefault="00220720" w:rsidP="00220720">
            <w:pPr>
              <w:tabs>
                <w:tab w:val="left" w:pos="2304"/>
              </w:tabs>
              <w:rPr>
                <w:rFonts w:ascii="仿宋" w:eastAsia="仿宋" w:hAnsi="仿宋" w:cs="宋体"/>
                <w:sz w:val="24"/>
                <w:szCs w:val="24"/>
              </w:rPr>
            </w:pPr>
          </w:p>
          <w:p w14:paraId="7650D39B" w14:textId="77777777" w:rsidR="00220720" w:rsidRPr="00220720" w:rsidRDefault="00220720" w:rsidP="00220720">
            <w:pPr>
              <w:tabs>
                <w:tab w:val="left" w:pos="2304"/>
              </w:tabs>
              <w:rPr>
                <w:rFonts w:ascii="仿宋" w:eastAsia="仿宋" w:hAnsi="仿宋" w:cs="宋体"/>
                <w:sz w:val="24"/>
                <w:szCs w:val="24"/>
              </w:rPr>
            </w:pPr>
          </w:p>
          <w:p w14:paraId="15D2DC45" w14:textId="77777777" w:rsidR="00220720" w:rsidRPr="00220720" w:rsidRDefault="00220720" w:rsidP="00220720">
            <w:pPr>
              <w:tabs>
                <w:tab w:val="left" w:pos="2304"/>
              </w:tabs>
              <w:rPr>
                <w:rFonts w:ascii="仿宋" w:eastAsia="仿宋" w:hAnsi="仿宋" w:cs="宋体"/>
                <w:sz w:val="24"/>
                <w:szCs w:val="24"/>
              </w:rPr>
            </w:pPr>
          </w:p>
          <w:p w14:paraId="5558F963" w14:textId="77777777" w:rsidR="00220720" w:rsidRPr="00220720" w:rsidRDefault="00220720" w:rsidP="00220720">
            <w:pPr>
              <w:tabs>
                <w:tab w:val="left" w:pos="2304"/>
              </w:tabs>
              <w:rPr>
                <w:rFonts w:ascii="仿宋" w:eastAsia="仿宋" w:hAnsi="仿宋" w:cs="宋体"/>
                <w:sz w:val="24"/>
                <w:szCs w:val="24"/>
              </w:rPr>
            </w:pPr>
          </w:p>
          <w:p w14:paraId="51643F41" w14:textId="77777777" w:rsidR="00220720" w:rsidRPr="00220720" w:rsidRDefault="00220720" w:rsidP="00220720">
            <w:pPr>
              <w:tabs>
                <w:tab w:val="left" w:pos="2304"/>
              </w:tabs>
              <w:rPr>
                <w:rFonts w:ascii="仿宋" w:eastAsia="仿宋" w:hAnsi="仿宋" w:cs="宋体"/>
                <w:sz w:val="24"/>
                <w:szCs w:val="24"/>
              </w:rPr>
            </w:pPr>
          </w:p>
          <w:p w14:paraId="0DDB76DC" w14:textId="77777777" w:rsidR="00220720" w:rsidRPr="00220720" w:rsidRDefault="00220720" w:rsidP="00220720">
            <w:pPr>
              <w:tabs>
                <w:tab w:val="left" w:pos="2304"/>
              </w:tabs>
              <w:rPr>
                <w:rFonts w:ascii="仿宋" w:eastAsia="仿宋" w:hAnsi="仿宋" w:cs="宋体"/>
                <w:sz w:val="24"/>
                <w:szCs w:val="24"/>
              </w:rPr>
            </w:pPr>
          </w:p>
          <w:p w14:paraId="376B8C05" w14:textId="77777777" w:rsidR="00220720" w:rsidRPr="00220720" w:rsidRDefault="00220720" w:rsidP="00220720">
            <w:pPr>
              <w:tabs>
                <w:tab w:val="left" w:pos="2304"/>
              </w:tabs>
              <w:rPr>
                <w:rFonts w:ascii="仿宋" w:eastAsia="仿宋" w:hAnsi="仿宋" w:cs="宋体"/>
                <w:sz w:val="24"/>
                <w:szCs w:val="24"/>
              </w:rPr>
            </w:pPr>
          </w:p>
          <w:p w14:paraId="33E77B34" w14:textId="77777777" w:rsidR="00220720" w:rsidRPr="00220720" w:rsidRDefault="00220720" w:rsidP="00220720">
            <w:pPr>
              <w:tabs>
                <w:tab w:val="left" w:pos="2304"/>
              </w:tabs>
              <w:rPr>
                <w:rFonts w:ascii="仿宋" w:eastAsia="仿宋" w:hAnsi="仿宋" w:cs="宋体"/>
                <w:sz w:val="24"/>
                <w:szCs w:val="24"/>
              </w:rPr>
            </w:pPr>
          </w:p>
          <w:p w14:paraId="526E3622" w14:textId="77777777" w:rsidR="00220720" w:rsidRPr="00220720" w:rsidRDefault="00220720" w:rsidP="00220720">
            <w:pPr>
              <w:tabs>
                <w:tab w:val="left" w:pos="2304"/>
              </w:tabs>
              <w:rPr>
                <w:rFonts w:ascii="仿宋" w:eastAsia="仿宋" w:hAnsi="仿宋" w:cs="宋体"/>
                <w:sz w:val="24"/>
                <w:szCs w:val="24"/>
              </w:rPr>
            </w:pPr>
          </w:p>
          <w:p w14:paraId="691F91B0" w14:textId="77777777" w:rsidR="00220720" w:rsidRPr="00220720" w:rsidRDefault="00220720" w:rsidP="00220720">
            <w:pPr>
              <w:tabs>
                <w:tab w:val="left" w:pos="2304"/>
              </w:tabs>
              <w:rPr>
                <w:rFonts w:ascii="仿宋" w:eastAsia="仿宋" w:hAnsi="仿宋" w:cs="宋体"/>
                <w:sz w:val="24"/>
                <w:szCs w:val="24"/>
              </w:rPr>
            </w:pPr>
          </w:p>
          <w:p w14:paraId="7B24F6E2" w14:textId="77777777" w:rsidR="00220720" w:rsidRPr="00220720" w:rsidRDefault="00220720" w:rsidP="00220720">
            <w:pPr>
              <w:tabs>
                <w:tab w:val="left" w:pos="2304"/>
              </w:tabs>
              <w:rPr>
                <w:rFonts w:ascii="仿宋" w:eastAsia="仿宋" w:hAnsi="仿宋" w:cs="宋体"/>
                <w:sz w:val="24"/>
                <w:szCs w:val="24"/>
              </w:rPr>
            </w:pPr>
          </w:p>
          <w:p w14:paraId="54203629" w14:textId="77777777" w:rsidR="00220720" w:rsidRPr="00220720" w:rsidRDefault="00220720" w:rsidP="00220720">
            <w:pPr>
              <w:tabs>
                <w:tab w:val="left" w:pos="2304"/>
              </w:tabs>
              <w:rPr>
                <w:rFonts w:ascii="仿宋" w:eastAsia="仿宋" w:hAnsi="仿宋" w:cs="宋体"/>
                <w:sz w:val="24"/>
                <w:szCs w:val="24"/>
              </w:rPr>
            </w:pPr>
          </w:p>
          <w:p w14:paraId="615070F3" w14:textId="77777777" w:rsidR="00220720" w:rsidRPr="00220720" w:rsidRDefault="00220720" w:rsidP="00220720">
            <w:pPr>
              <w:tabs>
                <w:tab w:val="left" w:pos="2304"/>
              </w:tabs>
              <w:rPr>
                <w:rFonts w:ascii="仿宋" w:eastAsia="仿宋" w:hAnsi="仿宋" w:cs="宋体"/>
                <w:sz w:val="24"/>
                <w:szCs w:val="24"/>
              </w:rPr>
            </w:pPr>
          </w:p>
          <w:p w14:paraId="23A618A1" w14:textId="1C3F295B" w:rsidR="008B0CE0" w:rsidRPr="00220720" w:rsidRDefault="008B0CE0" w:rsidP="00220720">
            <w:pPr>
              <w:tabs>
                <w:tab w:val="left" w:pos="2304"/>
              </w:tabs>
              <w:rPr>
                <w:rFonts w:ascii="仿宋" w:eastAsia="仿宋" w:hAnsi="仿宋" w:cs="宋体"/>
                <w:sz w:val="24"/>
                <w:szCs w:val="24"/>
              </w:rPr>
            </w:pPr>
          </w:p>
        </w:tc>
      </w:tr>
      <w:tr w:rsidR="00220720" w:rsidRPr="00220720" w14:paraId="4FA48E52" w14:textId="77777777" w:rsidTr="00001846">
        <w:trPr>
          <w:cantSplit/>
          <w:trHeight w:val="70"/>
          <w:jc w:val="center"/>
        </w:trPr>
        <w:tc>
          <w:tcPr>
            <w:tcW w:w="152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BA40BE" w14:textId="77777777" w:rsidR="00220720" w:rsidRPr="00220720" w:rsidRDefault="00220720" w:rsidP="00220720">
            <w:pPr>
              <w:spacing w:before="156" w:line="360" w:lineRule="auto"/>
              <w:jc w:val="center"/>
              <w:rPr>
                <w:rFonts w:ascii="仿宋" w:eastAsia="仿宋" w:hAnsi="仿宋" w:cs="宋体"/>
                <w:sz w:val="24"/>
                <w:szCs w:val="24"/>
              </w:rPr>
            </w:pPr>
            <w:r w:rsidRPr="00220720">
              <w:rPr>
                <w:rFonts w:ascii="仿宋" w:eastAsia="仿宋" w:hAnsi="仿宋" w:cs="宋体" w:hint="eastAsia"/>
                <w:sz w:val="24"/>
                <w:szCs w:val="24"/>
              </w:rPr>
              <w:t>成绩</w:t>
            </w:r>
          </w:p>
        </w:tc>
        <w:tc>
          <w:tcPr>
            <w:tcW w:w="6996"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52AC31" w14:textId="77777777" w:rsidR="00220720" w:rsidRPr="00220720" w:rsidRDefault="00220720" w:rsidP="00220720">
            <w:pPr>
              <w:spacing w:before="156" w:line="360" w:lineRule="auto"/>
              <w:jc w:val="center"/>
              <w:rPr>
                <w:rFonts w:ascii="仿宋" w:eastAsia="仿宋" w:hAnsi="仿宋" w:cs="宋体"/>
                <w:sz w:val="24"/>
                <w:szCs w:val="24"/>
              </w:rPr>
            </w:pPr>
          </w:p>
        </w:tc>
      </w:tr>
    </w:tbl>
    <w:p w14:paraId="173E33FB" w14:textId="77777777" w:rsidR="00C0578A" w:rsidRPr="00220720" w:rsidRDefault="00171995" w:rsidP="00220720"/>
    <w:sectPr w:rsidR="00C0578A" w:rsidRPr="002207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D84E97" w14:textId="77777777" w:rsidR="00171995" w:rsidRDefault="00171995" w:rsidP="005C27D2">
      <w:r>
        <w:separator/>
      </w:r>
    </w:p>
  </w:endnote>
  <w:endnote w:type="continuationSeparator" w:id="0">
    <w:p w14:paraId="631031A0" w14:textId="77777777" w:rsidR="00171995" w:rsidRDefault="00171995" w:rsidP="005C2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B4C007" w14:textId="77777777" w:rsidR="00171995" w:rsidRDefault="00171995" w:rsidP="005C27D2">
      <w:r>
        <w:separator/>
      </w:r>
    </w:p>
  </w:footnote>
  <w:footnote w:type="continuationSeparator" w:id="0">
    <w:p w14:paraId="23290928" w14:textId="77777777" w:rsidR="00171995" w:rsidRDefault="00171995" w:rsidP="005C27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0A8607E"/>
    <w:multiLevelType w:val="singleLevel"/>
    <w:tmpl w:val="2E40C66C"/>
    <w:lvl w:ilvl="0">
      <w:start w:val="1"/>
      <w:numFmt w:val="decimal"/>
      <w:suff w:val="space"/>
      <w:lvlText w:val="%1."/>
      <w:lvlJc w:val="left"/>
      <w:pPr>
        <w:ind w:left="420" w:hanging="420"/>
      </w:pPr>
      <w:rPr>
        <w:rFonts w:hint="eastAsia"/>
        <w:sz w:val="28"/>
        <w:szCs w:val="28"/>
      </w:rPr>
    </w:lvl>
  </w:abstractNum>
  <w:abstractNum w:abstractNumId="1" w15:restartNumberingAfterBreak="0">
    <w:nsid w:val="0C890EBC"/>
    <w:multiLevelType w:val="hybridMultilevel"/>
    <w:tmpl w:val="48F68566"/>
    <w:lvl w:ilvl="0" w:tplc="B734D6E8">
      <w:start w:val="1"/>
      <w:numFmt w:val="chineseCountingThousand"/>
      <w:lvlText w:val="%1、"/>
      <w:lvlJc w:val="left"/>
      <w:pPr>
        <w:ind w:left="432" w:hanging="432"/>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852D55"/>
    <w:multiLevelType w:val="hybridMultilevel"/>
    <w:tmpl w:val="4A94A6EA"/>
    <w:lvl w:ilvl="0" w:tplc="32B22EA2">
      <w:start w:val="1"/>
      <w:numFmt w:val="decimal"/>
      <w:suff w:val="space"/>
      <w:lvlText w:val="%1."/>
      <w:lvlJc w:val="left"/>
      <w:pPr>
        <w:ind w:left="720" w:hanging="7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15:restartNumberingAfterBreak="0">
    <w:nsid w:val="60362FB8"/>
    <w:multiLevelType w:val="hybridMultilevel"/>
    <w:tmpl w:val="45B81DAE"/>
    <w:lvl w:ilvl="0" w:tplc="FB44FA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0D7479C"/>
    <w:multiLevelType w:val="hybridMultilevel"/>
    <w:tmpl w:val="27B493A2"/>
    <w:lvl w:ilvl="0" w:tplc="DABCFA40">
      <w:start w:val="1"/>
      <w:numFmt w:val="decimal"/>
      <w:suff w:val="space"/>
      <w:lvlText w:val="%1."/>
      <w:lvlJc w:val="left"/>
      <w:pPr>
        <w:ind w:left="720" w:hanging="7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1"/>
  </w:num>
  <w:num w:numId="2">
    <w:abstractNumId w:val="0"/>
  </w:num>
  <w:num w:numId="3">
    <w:abstractNumId w:val="2"/>
  </w:num>
  <w:num w:numId="4">
    <w:abstractNumId w:val="3"/>
  </w:num>
  <w:num w:numId="5">
    <w:abstractNumId w:val="4"/>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DCC"/>
    <w:rsid w:val="00171995"/>
    <w:rsid w:val="00193B44"/>
    <w:rsid w:val="00220720"/>
    <w:rsid w:val="005C27D2"/>
    <w:rsid w:val="005C2DCC"/>
    <w:rsid w:val="00656089"/>
    <w:rsid w:val="008B0CE0"/>
    <w:rsid w:val="009E3C38"/>
    <w:rsid w:val="009F26B8"/>
    <w:rsid w:val="00A24D0B"/>
    <w:rsid w:val="00AB733F"/>
    <w:rsid w:val="00C91D98"/>
    <w:rsid w:val="00DA6E86"/>
    <w:rsid w:val="00DB3F81"/>
    <w:rsid w:val="00F72919"/>
    <w:rsid w:val="00FA75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D66736"/>
  <w15:chartTrackingRefBased/>
  <w15:docId w15:val="{6F257AF1-9D0F-4560-B39C-2046C7483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1D9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27D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C27D2"/>
    <w:rPr>
      <w:sz w:val="18"/>
      <w:szCs w:val="18"/>
    </w:rPr>
  </w:style>
  <w:style w:type="paragraph" w:styleId="a5">
    <w:name w:val="footer"/>
    <w:basedOn w:val="a"/>
    <w:link w:val="a6"/>
    <w:uiPriority w:val="99"/>
    <w:unhideWhenUsed/>
    <w:rsid w:val="005C27D2"/>
    <w:pPr>
      <w:tabs>
        <w:tab w:val="center" w:pos="4153"/>
        <w:tab w:val="right" w:pos="8306"/>
      </w:tabs>
      <w:snapToGrid w:val="0"/>
      <w:jc w:val="left"/>
    </w:pPr>
    <w:rPr>
      <w:sz w:val="18"/>
      <w:szCs w:val="18"/>
    </w:rPr>
  </w:style>
  <w:style w:type="character" w:customStyle="1" w:styleId="a6">
    <w:name w:val="页脚 字符"/>
    <w:basedOn w:val="a0"/>
    <w:link w:val="a5"/>
    <w:uiPriority w:val="99"/>
    <w:rsid w:val="005C27D2"/>
    <w:rPr>
      <w:sz w:val="18"/>
      <w:szCs w:val="18"/>
    </w:rPr>
  </w:style>
  <w:style w:type="paragraph" w:styleId="a7">
    <w:name w:val="List Paragraph"/>
    <w:basedOn w:val="a"/>
    <w:uiPriority w:val="34"/>
    <w:qFormat/>
    <w:rsid w:val="008B0CE0"/>
    <w:pPr>
      <w:widowControl/>
      <w:spacing w:line="300" w:lineRule="auto"/>
      <w:ind w:firstLineChars="200" w:firstLine="420"/>
      <w:jc w:val="left"/>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303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844</Words>
  <Characters>4817</Characters>
  <Application>Microsoft Office Word</Application>
  <DocSecurity>0</DocSecurity>
  <Lines>40</Lines>
  <Paragraphs>11</Paragraphs>
  <ScaleCrop>false</ScaleCrop>
  <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林浩然</dc:creator>
  <cp:keywords/>
  <dc:description/>
  <cp:lastModifiedBy>浩然</cp:lastModifiedBy>
  <cp:revision>3</cp:revision>
  <dcterms:created xsi:type="dcterms:W3CDTF">2020-07-15T14:28:00Z</dcterms:created>
  <dcterms:modified xsi:type="dcterms:W3CDTF">2020-07-15T14:29:00Z</dcterms:modified>
</cp:coreProperties>
</file>