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742937">
      <w:pPr>
        <w:tabs>
          <w:tab w:val="center" w:pos="4680"/>
        </w:tabs>
        <w:jc w:val="center"/>
        <w:rPr>
          <w:rFonts w:asciiTheme="majorHAnsi" w:hAnsiTheme="majorHAnsi"/>
          <w:b/>
          <w:bCs/>
          <w:color w:val="4365E2"/>
          <w:sz w:val="32"/>
          <w:szCs w:val="32"/>
          <w:lang w:eastAsia="en-GB"/>
        </w:rPr>
      </w:pPr>
      <w:bookmarkStart w:id="0" w:name="_Toc217457997"/>
      <w:r>
        <w:rPr>
          <w:rFonts w:asciiTheme="majorHAnsi" w:hAnsiTheme="majorHAnsi"/>
          <w:b/>
          <w:color w:val="4365E2"/>
          <w:sz w:val="32"/>
          <w:szCs w:val="32"/>
          <w:lang w:eastAsia="en-GB"/>
        </w:rPr>
        <mc:AlternateContent>
          <mc:Choice Requires="wpg">
            <w:drawing>
              <wp:anchor distT="0" distB="0" distL="114300" distR="114300" simplePos="0" relativeHeight="251659264" behindDoc="0" locked="0" layoutInCell="1" allowOverlap="1">
                <wp:simplePos x="0" y="0"/>
                <wp:positionH relativeFrom="column">
                  <wp:posOffset>70485</wp:posOffset>
                </wp:positionH>
                <wp:positionV relativeFrom="paragraph">
                  <wp:posOffset>-120015</wp:posOffset>
                </wp:positionV>
                <wp:extent cx="8534400" cy="1009650"/>
                <wp:effectExtent l="0" t="0" r="19050" b="19050"/>
                <wp:wrapNone/>
                <wp:docPr id="1806045890" name="Group 2"/>
                <wp:cNvGraphicFramePr/>
                <a:graphic xmlns:a="http://schemas.openxmlformats.org/drawingml/2006/main">
                  <a:graphicData uri="http://schemas.microsoft.com/office/word/2010/wordprocessingGroup">
                    <wpg:wgp>
                      <wpg:cNvGrpSpPr/>
                      <wpg:grpSpPr>
                        <a:xfrm>
                          <a:off x="0" y="0"/>
                          <a:ext cx="8534400" cy="1009650"/>
                          <a:chOff x="0" y="0"/>
                          <a:chExt cx="7515225" cy="1009650"/>
                        </a:xfrm>
                      </wpg:grpSpPr>
                      <wps:wsp>
                        <wps:cNvPr id="901397188" name="Rectangle 901397188"/>
                        <wps:cNvSpPr/>
                        <wps:spPr>
                          <a:xfrm>
                            <a:off x="0" y="0"/>
                            <a:ext cx="7515225" cy="1009650"/>
                          </a:xfrm>
                          <a:prstGeom prst="rect">
                            <a:avLst/>
                          </a:prstGeom>
                          <a:noFill/>
                          <a:ln cmpd="db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50092557"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85725" y="190500"/>
                            <a:ext cx="1287780" cy="589915"/>
                          </a:xfrm>
                          <a:prstGeom prst="rect">
                            <a:avLst/>
                          </a:prstGeom>
                          <a:noFill/>
                          <a:ln>
                            <a:noFill/>
                          </a:ln>
                        </pic:spPr>
                      </pic:pic>
                    </wpg:wgp>
                  </a:graphicData>
                </a:graphic>
              </wp:anchor>
            </w:drawing>
          </mc:Choice>
          <mc:Fallback>
            <w:pict>
              <v:group id="Group 2" o:spid="_x0000_s1026" o:spt="203" style="position:absolute;left:0pt;margin-left:5.55pt;margin-top:-9.45pt;height:79.5pt;width:672pt;z-index:251659264;mso-width-relative:page;mso-height-relative:page;" coordsize="7515225,1009650" o:gfxdata="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">
                <o:lock v:ext="edit" aspectratio="f"/>
                <v:rect id="Rectangle 901397188" o:spid="_x0000_s1026" o:spt="1" style="position:absolute;left:0;top:0;height:1009650;width:7515225;v-text-anchor:middle;" filled="f" stroked="t" coordsize="21600,21600" o:gfxdata="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B1/l&#10;wAAAAOIAAAAPAAAAAAAAAAEAIAAAACIAAABkcnMvZG93bnJldi54bWxQSwECFAAUAAAACACHTuJA&#10;My8FnjsAAAA5AAAAEAAAAAAAAAABACAAAAAPAQAAZHJzL3NoYXBleG1sLnhtbFBLBQYAAAAABgAG&#10;AFsBAAC5AwAAAAA=&#10;">
                  <v:fill on="f" focussize="0,0"/>
                  <v:stroke weight="1pt" color="#2F48A6 [3204]" linestyle="thinThin" miterlimit="8" joinstyle="miter"/>
                  <v:imagedata o:title=""/>
                  <o:lock v:ext="edit" aspectratio="f"/>
                </v:rect>
                <v:shape id="Picture 2" o:spid="_x0000_s1026" o:spt="75" type="#_x0000_t75" style="position:absolute;left:85725;top:190500;height:589915;width:1287780;" filled="f" o:preferrelative="t" stroked="f" coordsize="21600,21600" o:gfxdata="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dfz&#10;SsEAAADhAAAADwAAAAAAAAABACAAAAAiAAAAZHJzL2Rvd25yZXYueG1sUEsBAhQAFAAAAAgAh07i&#10;QDMvBZ47AAAAOQAAABAAAAAAAAAAAQAgAAAAEAEAAGRycy9zaGFwZXhtbC54bWxQSwUGAAAAAAYA&#10;BgBbAQAAugMAAAAA&#10;">
                  <v:fill on="f" focussize="0,0"/>
                  <v:stroke on="f"/>
                  <v:imagedata r:id="rId12" o:title=""/>
                  <o:lock v:ext="edit" aspectratio="t"/>
                </v:shape>
              </v:group>
            </w:pict>
          </mc:Fallback>
        </mc:AlternateContent>
      </w:r>
      <w:bookmarkEnd w:id="0"/>
      <w:r>
        <w:rPr>
          <w:rFonts w:asciiTheme="majorHAnsi" w:hAnsiTheme="majorHAnsi"/>
          <w:b/>
          <w:bCs/>
          <w:color w:val="4365E2"/>
          <w:sz w:val="32"/>
          <w:szCs w:val="32"/>
          <w:lang w:eastAsia="en-GB"/>
        </w:rPr>
        <w:t>REASEARCH PROJECT RISK ASSESSMENT FORM</w:t>
      </w:r>
    </w:p>
    <w:p w14:paraId="195DD21D">
      <w:pPr>
        <w:jc w:val="center"/>
        <w:rPr>
          <w:rFonts w:asciiTheme="majorHAnsi" w:hAnsiTheme="majorHAnsi"/>
          <w:b/>
          <w:color w:val="4365E2" w:themeColor="accent1"/>
          <w:sz w:val="32"/>
          <w:szCs w:val="32"/>
          <w:lang w:eastAsia="en-GB"/>
          <w14:textFill>
            <w14:solidFill>
              <w14:schemeClr w14:val="accent1"/>
            </w14:solidFill>
          </w14:textFill>
        </w:rPr>
      </w:pPr>
      <w:r>
        <w:rPr>
          <w:rFonts w:asciiTheme="majorHAnsi" w:hAnsiTheme="majorHAnsi"/>
          <w:b/>
          <w:color w:val="4365E2" w:themeColor="accent1"/>
          <w:sz w:val="32"/>
          <w:szCs w:val="32"/>
          <w:lang w:eastAsia="en-GB"/>
          <w14:textFill>
            <w14:solidFill>
              <w14:schemeClr w14:val="accent1"/>
            </w14:solidFill>
          </w14:textFill>
        </w:rPr>
        <w:t>SCHOOL OF SCIENCE AND ENGINEERING</w:t>
      </w:r>
    </w:p>
    <w:p w14:paraId="3F525FAD">
      <w:pPr>
        <w:tabs>
          <w:tab w:val="left" w:pos="11766"/>
        </w:tabs>
        <w:ind w:left="2880" w:firstLine="720"/>
        <w:jc w:val="right"/>
        <w:rPr>
          <w:rFonts w:asciiTheme="majorHAnsi" w:hAnsiTheme="majorHAnsi"/>
          <w:b/>
          <w:bCs/>
          <w:i/>
          <w:iCs/>
          <w:color w:val="4365E2" w:themeColor="accent1"/>
          <w:sz w:val="18"/>
          <w:szCs w:val="18"/>
          <w:lang w:eastAsia="en-GB"/>
          <w14:textFill>
            <w14:solidFill>
              <w14:schemeClr w14:val="accent1"/>
            </w14:solidFill>
          </w14:textFill>
        </w:rPr>
      </w:pPr>
      <w:r>
        <w:rPr>
          <w:rFonts w:asciiTheme="majorHAnsi" w:hAnsiTheme="majorHAnsi"/>
          <w:b/>
          <w:color w:val="4365E2" w:themeColor="accent1"/>
          <w:sz w:val="18"/>
          <w:szCs w:val="18"/>
          <w:lang w:eastAsia="en-GB"/>
          <w14:textFill>
            <w14:solidFill>
              <w14:schemeClr w14:val="accent1"/>
            </w14:solidFill>
          </w14:textFill>
        </w:rPr>
        <w:tab/>
      </w:r>
      <w:r>
        <w:rPr>
          <w:rFonts w:asciiTheme="majorHAnsi" w:hAnsiTheme="majorHAnsi"/>
          <w:b/>
          <w:bCs/>
          <w:i/>
          <w:iCs/>
          <w:color w:val="4365E2" w:themeColor="accent1"/>
          <w:sz w:val="18"/>
          <w:szCs w:val="18"/>
          <w:lang w:eastAsia="en-GB"/>
          <w14:textFill>
            <w14:solidFill>
              <w14:schemeClr w14:val="accent1"/>
            </w14:solidFill>
          </w14:textFill>
        </w:rPr>
        <w:t>August 2025, V5</w:t>
      </w:r>
    </w:p>
    <w:p w14:paraId="562D5214">
      <w:pPr>
        <w:rPr>
          <w:rFonts w:eastAsia="Baxter Sans Core" w:cs="Baxter Sans Core" w:asciiTheme="majorHAnsi" w:hAnsiTheme="majorHAnsi"/>
          <w:color w:val="000000"/>
          <w:sz w:val="20"/>
        </w:rPr>
      </w:pPr>
      <w:r>
        <w:rPr>
          <w:rFonts w:eastAsia="Baxter Sans Core" w:cs="Baxter Sans Core" w:asciiTheme="majorHAnsi" w:hAnsiTheme="majorHAnsi"/>
          <w:color w:val="000000"/>
          <w:sz w:val="20"/>
        </w:rPr>
        <w:t>This form must be completed prior to the commencement of work to ensure that a suitable and sufficient assessment of reasonably foreseeable risks to health and safety is made, and appropriate reasonably practicable controls identified and implemented.</w:t>
      </w:r>
    </w:p>
    <w:p w14:paraId="23B2A820">
      <w:pPr>
        <w:rPr>
          <w:rFonts w:eastAsia="Baxter Sans Core" w:cs="Baxter Sans Core" w:asciiTheme="majorHAnsi" w:hAnsiTheme="majorHAnsi"/>
          <w:color w:val="000000"/>
          <w:sz w:val="20"/>
        </w:rPr>
      </w:pPr>
      <w:r>
        <w:rPr>
          <w:rFonts w:eastAsia="Baxter Sans Core" w:cs="Baxter Sans Core" w:asciiTheme="majorHAnsi" w:hAnsiTheme="majorHAnsi"/>
          <w:color w:val="000000"/>
          <w:sz w:val="20"/>
        </w:rPr>
        <w:t xml:space="preserve">Individuals working under this risk assessment have a legal responsibility to ensure they follow the control measures stipulated to safeguard the health and safety of themselves and others. </w:t>
      </w:r>
    </w:p>
    <w:p w14:paraId="17E8ABD2">
      <w:pPr>
        <w:spacing w:after="0"/>
        <w:rPr>
          <w:rFonts w:asciiTheme="majorHAnsi" w:hAnsiTheme="majorHAnsi"/>
          <w:sz w:val="20"/>
          <w:lang w:eastAsia="en-GB"/>
        </w:rPr>
      </w:pPr>
      <w:r>
        <w:rPr>
          <w:rFonts w:asciiTheme="majorHAnsi" w:hAnsiTheme="majorHAnsi"/>
          <w:b/>
          <w:bCs/>
          <w:sz w:val="20"/>
          <w:lang w:eastAsia="en-GB"/>
        </w:rPr>
        <w:t>T</w:t>
      </w:r>
      <w:r>
        <w:rPr>
          <w:rFonts w:asciiTheme="majorHAnsi" w:hAnsiTheme="majorHAnsi"/>
          <w:sz w:val="20"/>
          <w:lang w:eastAsia="en-GB"/>
        </w:rPr>
        <w:t xml:space="preserve">he guidance document for completing this form should be consulted </w:t>
      </w:r>
      <w:r>
        <w:fldChar w:fldCharType="begin"/>
      </w:r>
      <w:r>
        <w:instrText xml:space="preserve"> HYPERLINK "https://dmail.sharepoint.com/sites/SSENStaffInformation/Shared%20Documents/Forms/AllItems.aspx?csf=1&amp;web=1&amp;e=Luf2vA&amp;CID=1b4083bc%2D054b%2D4c72%2D924f%2Dbcfe94e5ba89&amp;FolderCTID=0x012000C8A9B1532BCB584FB863C72E70C72A21&amp;id=%2Fsites%2FSSENStaffInformation%2FShared%20Documents%2FHealth%20%26%20Safety%2FRisk%20Assessment%2FGuidance" \h </w:instrText>
      </w:r>
      <w:r>
        <w:fldChar w:fldCharType="separate"/>
      </w:r>
      <w:r>
        <w:rPr>
          <w:rStyle w:val="22"/>
          <w:rFonts w:asciiTheme="majorHAnsi" w:hAnsiTheme="majorHAnsi"/>
          <w:sz w:val="20"/>
          <w:lang w:eastAsia="en-GB"/>
        </w:rPr>
        <w:t>here</w:t>
      </w:r>
      <w:r>
        <w:rPr>
          <w:rStyle w:val="22"/>
          <w:rFonts w:asciiTheme="majorHAnsi" w:hAnsiTheme="majorHAnsi"/>
          <w:sz w:val="20"/>
          <w:lang w:eastAsia="en-GB"/>
        </w:rPr>
        <w:fldChar w:fldCharType="end"/>
      </w:r>
    </w:p>
    <w:p w14:paraId="541442BF">
      <w:pPr>
        <w:pStyle w:val="2"/>
      </w:pPr>
      <w:r>
        <w:t>SECTION 1</w:t>
      </w:r>
    </w:p>
    <w:p w14:paraId="285180B7">
      <w:pPr>
        <w:pStyle w:val="3"/>
        <w:rPr>
          <w:rFonts w:asciiTheme="majorHAnsi" w:hAnsiTheme="majorHAnsi"/>
        </w:rPr>
      </w:pPr>
      <w:r>
        <w:rPr>
          <w:rFonts w:asciiTheme="majorHAnsi" w:hAnsiTheme="majorHAnsi"/>
        </w:rPr>
        <w:t>OUTLINE THE PROJECT (complete well in advance of the project)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03"/>
      </w:tblGrid>
      <w:tr w14:paraId="43A24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603" w:type="dxa"/>
          </w:tcPr>
          <w:p w14:paraId="59C3B276">
            <w:pPr>
              <w:spacing w:after="0" w:line="240" w:lineRule="auto"/>
              <w:rPr>
                <w:rFonts w:asciiTheme="majorHAnsi" w:hAnsiTheme="majorHAnsi"/>
                <w:szCs w:val="22"/>
              </w:rPr>
            </w:pPr>
            <w:r>
              <w:rPr>
                <w:rFonts w:asciiTheme="majorHAnsi" w:hAnsiTheme="majorHAnsi"/>
                <w:szCs w:val="22"/>
              </w:rPr>
              <w:t xml:space="preserve">Title of the project: </w:t>
            </w:r>
            <w:sdt>
              <w:sdtPr>
                <w:rPr>
                  <w:rFonts w:asciiTheme="majorHAnsi" w:hAnsiTheme="majorHAnsi"/>
                  <w:szCs w:val="22"/>
                </w:rPr>
                <w:id w:val="584271512"/>
                <w:placeholder>
                  <w:docPart w:val="7CAABF53BCF04B138B9AC023E9A02E4E"/>
                </w:placeholder>
                <w:text/>
              </w:sdtPr>
              <w:sdtEndPr>
                <w:rPr>
                  <w:rFonts w:asciiTheme="majorHAnsi" w:hAnsiTheme="majorHAnsi"/>
                  <w:szCs w:val="22"/>
                </w:rPr>
              </w:sdtEndPr>
              <w:sdtContent>
                <w:r>
                  <w:rPr>
                    <w:rFonts w:hint="eastAsia" w:asciiTheme="majorHAnsi" w:hAnsiTheme="majorHAnsi"/>
                    <w:szCs w:val="22"/>
                  </w:rPr>
                  <w:t>Evaluating Adversarial Robustness in Medical Image Classification</w:t>
                </w:r>
              </w:sdtContent>
            </w:sdt>
          </w:p>
        </w:tc>
      </w:tr>
      <w:tr w14:paraId="6D872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603" w:type="dxa"/>
          </w:tcPr>
          <w:p w14:paraId="4440303B">
            <w:pPr>
              <w:spacing w:after="0" w:line="240" w:lineRule="auto"/>
              <w:rPr>
                <w:rFonts w:asciiTheme="majorHAnsi" w:hAnsiTheme="majorHAnsi"/>
                <w:szCs w:val="22"/>
              </w:rPr>
            </w:pPr>
            <w:r>
              <w:rPr>
                <w:rFonts w:asciiTheme="majorHAnsi" w:hAnsiTheme="majorHAnsi"/>
                <w:szCs w:val="22"/>
              </w:rPr>
              <w:t xml:space="preserve">Department: </w:t>
            </w:r>
            <w:sdt>
              <w:sdtPr>
                <w:rPr>
                  <w:rFonts w:asciiTheme="majorHAnsi" w:hAnsiTheme="majorHAnsi"/>
                  <w:szCs w:val="22"/>
                </w:rPr>
                <w:alias w:val="Dept."/>
                <w:tag w:val="Dept."/>
                <w:id w:val="-305393725"/>
                <w:lock w:val="sdtLocked"/>
                <w:placeholder>
                  <w:docPart w:val="0F2B83ACF08B4776BDCC651DF574B02C"/>
                </w:placeholder>
                <w:dropDownList>
                  <w:listItem w:value="Choose an item."/>
                  <w:listItem w:displayText="Civil Engineering" w:value="Civil Engineering"/>
                  <w:listItem w:displayText="Computing" w:value="Computing"/>
                  <w:listItem w:displayText="Mechanical Engineering" w:value="Mechanical Engineering"/>
                  <w:listItem w:displayText="Mathematics" w:value="Mathematics"/>
                  <w:listItem w:displayText="Mechanical Engineering with Transportation" w:value="Mechanical Engineering with Transportation"/>
                </w:dropDownList>
              </w:sdtPr>
              <w:sdtEndPr>
                <w:rPr>
                  <w:rFonts w:asciiTheme="majorHAnsi" w:hAnsiTheme="majorHAnsi"/>
                  <w:szCs w:val="22"/>
                </w:rPr>
              </w:sdtEndPr>
              <w:sdtContent>
                <w:r>
                  <w:rPr>
                    <w:rFonts w:asciiTheme="majorHAnsi" w:hAnsiTheme="majorHAnsi"/>
                    <w:szCs w:val="22"/>
                  </w:rPr>
                  <w:t>Computing</w:t>
                </w:r>
              </w:sdtContent>
            </w:sdt>
          </w:p>
        </w:tc>
      </w:tr>
      <w:tr w14:paraId="691F8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603" w:type="dxa"/>
          </w:tcPr>
          <w:p w14:paraId="74B544DB">
            <w:pPr>
              <w:spacing w:after="0" w:line="240" w:lineRule="auto"/>
              <w:rPr>
                <w:rFonts w:asciiTheme="majorHAnsi" w:hAnsiTheme="majorHAnsi"/>
                <w:szCs w:val="22"/>
              </w:rPr>
            </w:pPr>
            <w:r>
              <w:rPr>
                <w:rFonts w:asciiTheme="majorHAnsi" w:hAnsiTheme="majorHAnsi"/>
                <w:szCs w:val="22"/>
              </w:rPr>
              <w:t xml:space="preserve">Location(s) of work (including fieldwork): </w:t>
            </w:r>
            <w:sdt>
              <w:sdtPr>
                <w:rPr>
                  <w:rFonts w:asciiTheme="majorHAnsi" w:hAnsiTheme="majorHAnsi"/>
                  <w:szCs w:val="22"/>
                </w:rPr>
                <w:id w:val="-2063552467"/>
                <w:placeholder>
                  <w:docPart w:val="679897C9A8464581AEA3C95E5D3A6FBC"/>
                </w:placeholder>
                <w:text/>
              </w:sdtPr>
              <w:sdtEndPr>
                <w:rPr>
                  <w:rFonts w:asciiTheme="majorHAnsi" w:hAnsiTheme="majorHAnsi"/>
                  <w:szCs w:val="22"/>
                </w:rPr>
              </w:sdtEndPr>
              <w:sdtContent>
                <w:r>
                  <w:rPr>
                    <w:rFonts w:hint="eastAsia" w:asciiTheme="majorHAnsi" w:hAnsiTheme="majorHAnsi"/>
                    <w:szCs w:val="22"/>
                  </w:rPr>
                  <w:t>Computer laboratory, personal laptop</w:t>
                </w:r>
              </w:sdtContent>
            </w:sdt>
          </w:p>
        </w:tc>
      </w:tr>
      <w:tr w14:paraId="281E3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3603" w:type="dxa"/>
          </w:tcPr>
          <w:p w14:paraId="79331D65">
            <w:pPr>
              <w:spacing w:after="0" w:line="240" w:lineRule="auto"/>
              <w:rPr>
                <w:rFonts w:asciiTheme="majorHAnsi" w:hAnsiTheme="majorHAnsi"/>
                <w:szCs w:val="22"/>
              </w:rPr>
            </w:pPr>
            <w:r>
              <w:rPr>
                <w:rFonts w:asciiTheme="majorHAnsi" w:hAnsiTheme="majorHAnsi"/>
                <w:szCs w:val="22"/>
              </w:rPr>
              <w:t xml:space="preserve">Description of the project, including methods, fieldwork locations &amp; duration: </w:t>
            </w:r>
            <w:sdt>
              <w:sdtPr>
                <w:rPr>
                  <w:rFonts w:asciiTheme="majorHAnsi" w:hAnsiTheme="majorHAnsi"/>
                  <w:szCs w:val="22"/>
                </w:rPr>
                <w:id w:val="621816022"/>
                <w:placeholder>
                  <w:docPart w:val="F41F200248134C84B6ED8224559157C2"/>
                </w:placeholder>
                <w:text/>
              </w:sdtPr>
              <w:sdtEndPr>
                <w:rPr>
                  <w:rFonts w:asciiTheme="majorHAnsi" w:hAnsiTheme="majorHAnsi"/>
                  <w:szCs w:val="22"/>
                </w:rPr>
              </w:sdtEndPr>
              <w:sdtContent>
                <w:r>
                  <w:rPr>
                    <w:rFonts w:hint="eastAsia" w:asciiTheme="majorHAnsi" w:hAnsiTheme="majorHAnsi"/>
                    <w:szCs w:val="22"/>
                  </w:rPr>
                  <w:t xml:space="preserve">This project involves evaluating the robustness of deep learning models for medical image classification against adversarial attacks. Using publicly available medical image datasets (e.g., chest X-rays), the study will implement simple adversarial attack methods such as FGSM or PGD using Python (PyTorch). The evaluation will compare model accuracy on original versus perturbed images. The project is expected to run over approximately </w:t>
                </w:r>
                <w:r>
                  <w:rPr>
                    <w:rFonts w:hint="eastAsia" w:asciiTheme="majorHAnsi" w:hAnsiTheme="majorHAnsi"/>
                    <w:szCs w:val="22"/>
                    <w:lang w:val="en-US" w:eastAsia="zh-CN"/>
                  </w:rPr>
                  <w:t>7</w:t>
                </w:r>
                <w:r>
                  <w:rPr>
                    <w:rFonts w:hint="eastAsia" w:asciiTheme="majorHAnsi" w:hAnsiTheme="majorHAnsi"/>
                    <w:szCs w:val="22"/>
                  </w:rPr>
                  <w:t xml:space="preserve"> months.</w:t>
                </w:r>
              </w:sdtContent>
            </w:sdt>
          </w:p>
          <w:p w14:paraId="38FB9F62">
            <w:pPr>
              <w:tabs>
                <w:tab w:val="left" w:pos="8556"/>
              </w:tabs>
              <w:spacing w:after="0" w:line="240" w:lineRule="auto"/>
              <w:rPr>
                <w:rFonts w:asciiTheme="majorHAnsi" w:hAnsiTheme="majorHAnsi"/>
                <w:szCs w:val="22"/>
              </w:rPr>
            </w:pPr>
            <w:r>
              <w:rPr>
                <w:rFonts w:asciiTheme="majorHAnsi" w:hAnsiTheme="majorHAnsi"/>
                <w:szCs w:val="22"/>
              </w:rPr>
              <w:tab/>
            </w:r>
          </w:p>
        </w:tc>
      </w:tr>
      <w:tr w14:paraId="54592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603" w:type="dxa"/>
          </w:tcPr>
          <w:p w14:paraId="2A4280EF">
            <w:pPr>
              <w:spacing w:after="0" w:line="240" w:lineRule="auto"/>
              <w:rPr>
                <w:rFonts w:asciiTheme="majorHAnsi" w:hAnsiTheme="majorHAnsi"/>
                <w:szCs w:val="22"/>
              </w:rPr>
            </w:pPr>
            <w:r>
              <w:rPr>
                <w:rFonts w:asciiTheme="majorHAnsi" w:hAnsiTheme="majorHAnsi"/>
                <w:szCs w:val="22"/>
              </w:rPr>
              <w:t xml:space="preserve">Serial No.: </w:t>
            </w:r>
            <w:sdt>
              <w:sdtPr>
                <w:rPr>
                  <w:rFonts w:asciiTheme="majorHAnsi" w:hAnsiTheme="majorHAnsi"/>
                  <w:szCs w:val="22"/>
                </w:rPr>
                <w:id w:val="1552390094"/>
                <w:placeholder>
                  <w:docPart w:val="4593F50B994F4FD1A85E4D75CABDBFA9"/>
                </w:placeholder>
                <w:text/>
              </w:sdtPr>
              <w:sdtEndPr>
                <w:rPr>
                  <w:rFonts w:asciiTheme="majorHAnsi" w:hAnsiTheme="majorHAnsi"/>
                  <w:szCs w:val="22"/>
                </w:rPr>
              </w:sdtEndPr>
              <w:sdtContent>
                <w:r>
                  <w:rPr>
                    <w:rFonts w:hint="eastAsia" w:asciiTheme="majorHAnsi" w:hAnsiTheme="majorHAnsi"/>
                    <w:szCs w:val="22"/>
                    <w:lang w:eastAsia="zh-CN"/>
                  </w:rPr>
                  <w:t>P</w:t>
                </w:r>
                <w:r>
                  <w:rPr>
                    <w:rFonts w:hint="eastAsia" w:asciiTheme="majorHAnsi" w:hAnsiTheme="majorHAnsi"/>
                    <w:szCs w:val="22"/>
                    <w:lang w:val="en-US" w:eastAsia="zh-CN"/>
                  </w:rPr>
                  <w:t>er-47</w:t>
                </w:r>
              </w:sdtContent>
            </w:sdt>
          </w:p>
        </w:tc>
      </w:tr>
    </w:tbl>
    <w:p w14:paraId="7C284907">
      <w:pPr>
        <w:spacing w:after="0"/>
        <w:rPr>
          <w:rFonts w:asciiTheme="majorHAnsi" w:hAnsiTheme="majorHAnsi"/>
        </w:rPr>
      </w:pPr>
    </w:p>
    <w:p w14:paraId="30869EA2">
      <w:pPr>
        <w:pStyle w:val="3"/>
        <w:rPr>
          <w:rFonts w:asciiTheme="majorHAnsi" w:hAnsiTheme="majorHAnsi"/>
        </w:rPr>
      </w:pPr>
      <w:r>
        <w:rPr>
          <w:rFonts w:asciiTheme="majorHAnsi" w:hAnsiTheme="majorHAnsi"/>
        </w:rPr>
        <w:t>SUPERVISOR RESPONSIBLE FOR MANAGING THIS PROJECT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9"/>
        <w:gridCol w:w="6804"/>
      </w:tblGrid>
      <w:tr w14:paraId="24A49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799" w:type="dxa"/>
          </w:tcPr>
          <w:p w14:paraId="378087E4">
            <w:pPr>
              <w:spacing w:after="0" w:line="240" w:lineRule="auto"/>
              <w:rPr>
                <w:rFonts w:asciiTheme="majorHAnsi" w:hAnsiTheme="majorHAnsi"/>
                <w:szCs w:val="22"/>
              </w:rPr>
            </w:pPr>
            <w:r>
              <w:rPr>
                <w:rFonts w:asciiTheme="majorHAnsi" w:hAnsiTheme="majorHAnsi"/>
                <w:szCs w:val="22"/>
              </w:rPr>
              <w:t xml:space="preserve">Name: </w:t>
            </w:r>
            <w:sdt>
              <w:sdtPr>
                <w:rPr>
                  <w:rFonts w:asciiTheme="majorHAnsi" w:hAnsiTheme="majorHAnsi"/>
                  <w:szCs w:val="22"/>
                </w:rPr>
                <w:id w:val="-1765609851"/>
                <w:placeholder>
                  <w:docPart w:val="E35010D1CBCE41FAAC88EF03B7E4C56A"/>
                </w:placeholder>
                <w:text/>
              </w:sdtPr>
              <w:sdtEndPr>
                <w:rPr>
                  <w:rFonts w:asciiTheme="majorHAnsi" w:hAnsiTheme="majorHAnsi"/>
                  <w:szCs w:val="22"/>
                </w:rPr>
              </w:sdtEndPr>
              <w:sdtContent>
                <w:r>
                  <w:rPr>
                    <w:rFonts w:hint="eastAsia" w:asciiTheme="majorHAnsi" w:hAnsiTheme="majorHAnsi"/>
                    <w:szCs w:val="22"/>
                  </w:rPr>
                  <w:t>Dr. Perley Xu</w:t>
                </w:r>
              </w:sdtContent>
            </w:sdt>
          </w:p>
        </w:tc>
        <w:tc>
          <w:tcPr>
            <w:tcW w:w="6804" w:type="dxa"/>
          </w:tcPr>
          <w:p w14:paraId="58EA03E7">
            <w:pPr>
              <w:spacing w:after="0" w:line="240" w:lineRule="auto"/>
              <w:rPr>
                <w:rFonts w:asciiTheme="majorHAnsi" w:hAnsiTheme="majorHAnsi"/>
                <w:szCs w:val="22"/>
              </w:rPr>
            </w:pPr>
            <w:r>
              <w:rPr>
                <w:rFonts w:asciiTheme="majorHAnsi" w:hAnsiTheme="majorHAnsi"/>
                <w:szCs w:val="22"/>
              </w:rPr>
              <w:t xml:space="preserve">Position: </w:t>
            </w:r>
            <w:sdt>
              <w:sdtPr>
                <w:rPr>
                  <w:rFonts w:hint="eastAsia" w:asciiTheme="majorHAnsi" w:hAnsiTheme="majorHAnsi"/>
                  <w:szCs w:val="22"/>
                  <w:lang w:eastAsia="zh-CN"/>
                </w:rPr>
                <w:id w:val="1098363529"/>
                <w:placeholder>
                  <w:docPart w:val="DFCB220DF3C942A8863DCA9E64ECAFD0"/>
                </w:placeholder>
                <w:text/>
              </w:sdtPr>
              <w:sdtEndPr>
                <w:rPr>
                  <w:rFonts w:hint="eastAsia" w:asciiTheme="majorHAnsi" w:hAnsiTheme="majorHAnsi"/>
                  <w:szCs w:val="22"/>
                  <w:lang w:eastAsia="zh-CN"/>
                </w:rPr>
              </w:sdtEndPr>
              <w:sdtContent>
                <w:r>
                  <w:rPr>
                    <w:rFonts w:asciiTheme="majorHAnsi" w:hAnsiTheme="majorHAnsi"/>
                    <w:szCs w:val="22"/>
                    <w:lang w:eastAsia="zh-CN"/>
                  </w:rPr>
                  <w:t>Lecturer</w:t>
                </w:r>
              </w:sdtContent>
            </w:sdt>
          </w:p>
        </w:tc>
      </w:tr>
      <w:tr w14:paraId="25F4D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799" w:type="dxa"/>
          </w:tcPr>
          <w:p w14:paraId="5992284D">
            <w:pPr>
              <w:spacing w:after="0" w:line="240" w:lineRule="auto"/>
              <w:rPr>
                <w:rFonts w:asciiTheme="majorHAnsi" w:hAnsiTheme="majorHAnsi"/>
                <w:szCs w:val="22"/>
              </w:rPr>
            </w:pPr>
            <w:r>
              <w:rPr>
                <w:rFonts w:asciiTheme="majorHAnsi" w:hAnsiTheme="majorHAnsi"/>
                <w:szCs w:val="22"/>
              </w:rPr>
              <w:t xml:space="preserve">Department: </w:t>
            </w:r>
            <w:sdt>
              <w:sdtPr>
                <w:rPr>
                  <w:rFonts w:asciiTheme="majorHAnsi" w:hAnsiTheme="majorHAnsi"/>
                  <w:szCs w:val="22"/>
                </w:rPr>
                <w:alias w:val="Dept."/>
                <w:tag w:val="Dept."/>
                <w:id w:val="-1277642005"/>
                <w:placeholder>
                  <w:docPart w:val="683361F25BBA402EBE0BFA7C6CA0621F"/>
                </w:placeholder>
                <w:dropDownList>
                  <w:listItem w:value="Choose an item."/>
                  <w:listItem w:displayText="Civil Engineering" w:value="Civil Engineering"/>
                  <w:listItem w:displayText="Computing" w:value="Computing"/>
                  <w:listItem w:displayText="Mechanical Engineering" w:value="Mechanical Engineering"/>
                  <w:listItem w:displayText="Mathematics" w:value="Mathematics"/>
                  <w:listItem w:displayText="Mechanical Engineering with Transporatation" w:value="Mechanical Engineering with Transporatation"/>
                </w:dropDownList>
              </w:sdtPr>
              <w:sdtEndPr>
                <w:rPr>
                  <w:rFonts w:asciiTheme="majorHAnsi" w:hAnsiTheme="majorHAnsi"/>
                  <w:szCs w:val="22"/>
                </w:rPr>
              </w:sdtEndPr>
              <w:sdtContent>
                <w:r>
                  <w:rPr>
                    <w:rFonts w:asciiTheme="majorHAnsi" w:hAnsiTheme="majorHAnsi"/>
                    <w:szCs w:val="22"/>
                  </w:rPr>
                  <w:t>Computing</w:t>
                </w:r>
              </w:sdtContent>
            </w:sdt>
          </w:p>
        </w:tc>
        <w:tc>
          <w:tcPr>
            <w:tcW w:w="6804" w:type="dxa"/>
          </w:tcPr>
          <w:p w14:paraId="5720F21B">
            <w:pPr>
              <w:spacing w:after="0" w:line="240" w:lineRule="auto"/>
              <w:rPr>
                <w:rFonts w:asciiTheme="majorHAnsi" w:hAnsiTheme="majorHAnsi"/>
                <w:szCs w:val="22"/>
              </w:rPr>
            </w:pPr>
            <w:r>
              <w:rPr>
                <w:rFonts w:asciiTheme="majorHAnsi" w:hAnsiTheme="majorHAnsi"/>
                <w:szCs w:val="22"/>
              </w:rPr>
              <w:t xml:space="preserve">Date: </w:t>
            </w:r>
            <w:sdt>
              <w:sdtPr>
                <w:rPr>
                  <w:rFonts w:asciiTheme="majorHAnsi" w:hAnsiTheme="majorHAnsi"/>
                  <w:szCs w:val="22"/>
                </w:rPr>
                <w:id w:val="-1648656723"/>
                <w:placeholder>
                  <w:docPart w:val="309B960C1E44444CB943A308894DBADC"/>
                </w:placeholder>
                <w:date w:fullDate="2025-10-16T00:00:00Z">
                  <w:dateFormat w:val="dd/MM/yyyy"/>
                  <w:lid w:val="en-GB"/>
                  <w:storeMappedDataAs w:val="datetime"/>
                  <w:calendar w:val="gregorian"/>
                </w:date>
              </w:sdtPr>
              <w:sdtEndPr>
                <w:rPr>
                  <w:rFonts w:asciiTheme="majorHAnsi" w:hAnsiTheme="majorHAnsi"/>
                  <w:szCs w:val="22"/>
                </w:rPr>
              </w:sdtEndPr>
              <w:sdtContent>
                <w:r>
                  <w:rPr>
                    <w:rFonts w:hint="eastAsia" w:asciiTheme="majorHAnsi" w:hAnsiTheme="majorHAnsi"/>
                    <w:szCs w:val="22"/>
                    <w:lang w:eastAsia="zh-CN"/>
                  </w:rPr>
                  <w:t>2</w:t>
                </w:r>
                <w:r>
                  <w:rPr>
                    <w:rFonts w:hint="eastAsia" w:asciiTheme="majorHAnsi" w:hAnsiTheme="majorHAnsi"/>
                    <w:szCs w:val="22"/>
                    <w:lang w:val="en-US" w:eastAsia="zh-CN"/>
                  </w:rPr>
                  <w:t>025/10/16</w:t>
                </w:r>
              </w:sdtContent>
            </w:sdt>
          </w:p>
        </w:tc>
      </w:tr>
    </w:tbl>
    <w:p w14:paraId="3C110201">
      <w:pPr>
        <w:spacing w:after="0"/>
        <w:rPr>
          <w:rFonts w:asciiTheme="majorHAnsi" w:hAnsiTheme="majorHAnsi"/>
        </w:rPr>
      </w:pPr>
    </w:p>
    <w:p w14:paraId="7386A7B1">
      <w:pPr>
        <w:pStyle w:val="3"/>
        <w:rPr>
          <w:rFonts w:asciiTheme="majorHAnsi" w:hAnsiTheme="majorHAnsi"/>
        </w:rPr>
      </w:pPr>
      <w:r>
        <w:rPr>
          <w:rFonts w:asciiTheme="majorHAnsi" w:hAnsiTheme="majorHAnsi"/>
        </w:rPr>
        <w:t>PERSON UNDERTAKING THIS PROJECT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74"/>
        <w:gridCol w:w="7229"/>
      </w:tblGrid>
      <w:tr w14:paraId="1384F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374" w:type="dxa"/>
          </w:tcPr>
          <w:p w14:paraId="0FDC2E82">
            <w:pPr>
              <w:spacing w:after="0" w:line="240" w:lineRule="auto"/>
              <w:rPr>
                <w:rFonts w:asciiTheme="majorHAnsi" w:hAnsiTheme="majorHAnsi"/>
                <w:szCs w:val="22"/>
              </w:rPr>
            </w:pPr>
            <w:r>
              <w:rPr>
                <w:rFonts w:asciiTheme="majorHAnsi" w:hAnsiTheme="majorHAnsi"/>
                <w:szCs w:val="22"/>
              </w:rPr>
              <w:t xml:space="preserve">Name: </w:t>
            </w:r>
            <w:sdt>
              <w:sdtPr>
                <w:rPr>
                  <w:rFonts w:asciiTheme="majorHAnsi" w:hAnsiTheme="majorHAnsi"/>
                  <w:szCs w:val="22"/>
                </w:rPr>
                <w:id w:val="2002690382"/>
                <w:placeholder>
                  <w:docPart w:val="B9964BA719534162BBDC5CB095B813EF"/>
                </w:placeholder>
                <w:text/>
              </w:sdtPr>
              <w:sdtEndPr>
                <w:rPr>
                  <w:rFonts w:asciiTheme="majorHAnsi" w:hAnsiTheme="majorHAnsi"/>
                  <w:szCs w:val="22"/>
                </w:rPr>
              </w:sdtEndPr>
              <w:sdtContent>
                <w:r>
                  <w:rPr>
                    <w:rFonts w:hint="eastAsia" w:asciiTheme="majorHAnsi" w:hAnsiTheme="majorHAnsi"/>
                    <w:szCs w:val="22"/>
                    <w:lang w:eastAsia="zh-CN"/>
                  </w:rPr>
                  <w:t>R</w:t>
                </w:r>
                <w:r>
                  <w:rPr>
                    <w:rFonts w:hint="eastAsia" w:asciiTheme="majorHAnsi" w:hAnsiTheme="majorHAnsi"/>
                    <w:szCs w:val="22"/>
                    <w:lang w:val="en-US" w:eastAsia="zh-CN"/>
                  </w:rPr>
                  <w:t>uifeng Yan</w:t>
                </w:r>
              </w:sdtContent>
            </w:sdt>
          </w:p>
        </w:tc>
        <w:tc>
          <w:tcPr>
            <w:tcW w:w="7229" w:type="dxa"/>
            <w:tcBorders>
              <w:bottom w:val="single" w:color="auto" w:sz="4" w:space="0"/>
            </w:tcBorders>
          </w:tcPr>
          <w:p w14:paraId="0CF0F8C9">
            <w:pPr>
              <w:spacing w:after="0" w:line="240" w:lineRule="auto"/>
              <w:rPr>
                <w:rFonts w:asciiTheme="majorHAnsi" w:hAnsiTheme="majorHAnsi"/>
                <w:szCs w:val="22"/>
              </w:rPr>
            </w:pPr>
            <w:r>
              <w:rPr>
                <w:rFonts w:asciiTheme="majorHAnsi" w:hAnsiTheme="majorHAnsi"/>
                <w:szCs w:val="22"/>
              </w:rPr>
              <w:t xml:space="preserve">Signature: </w:t>
            </w:r>
            <w:r>
              <w:rPr>
                <w:rFonts w:hint="eastAsia" w:asciiTheme="majorHAnsi" w:hAnsiTheme="majorHAnsi" w:eastAsiaTheme="minorEastAsia"/>
                <w:sz w:val="24"/>
                <w:szCs w:val="24"/>
                <w:lang w:eastAsia="zh-CN"/>
              </w:rPr>
              <w:drawing>
                <wp:inline distT="0" distB="0" distL="114300" distR="114300">
                  <wp:extent cx="678180" cy="330200"/>
                  <wp:effectExtent l="0" t="0" r="0" b="0"/>
                  <wp:docPr id="2" name="图片 2" descr="ee08f8bb36bcd16cd50b64ae13a3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e08f8bb36bcd16cd50b64ae13a35503"/>
                          <pic:cNvPicPr>
                            <a:picLocks noChangeAspect="1"/>
                          </pic:cNvPicPr>
                        </pic:nvPicPr>
                        <pic:blipFill>
                          <a:blip r:embed="rId13"/>
                          <a:srcRect b="10345"/>
                          <a:stretch>
                            <a:fillRect/>
                          </a:stretch>
                        </pic:blipFill>
                        <pic:spPr>
                          <a:xfrm>
                            <a:off x="0" y="0"/>
                            <a:ext cx="678180" cy="330200"/>
                          </a:xfrm>
                          <a:prstGeom prst="rect">
                            <a:avLst/>
                          </a:prstGeom>
                        </pic:spPr>
                      </pic:pic>
                    </a:graphicData>
                  </a:graphic>
                </wp:inline>
              </w:drawing>
            </w:r>
          </w:p>
        </w:tc>
      </w:tr>
      <w:tr w14:paraId="5DE4E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374" w:type="dxa"/>
            <w:tcBorders>
              <w:right w:val="nil"/>
            </w:tcBorders>
          </w:tcPr>
          <w:p w14:paraId="6FD3DCE6">
            <w:pPr>
              <w:spacing w:after="0" w:line="240" w:lineRule="auto"/>
              <w:rPr>
                <w:rFonts w:asciiTheme="majorHAnsi" w:hAnsiTheme="majorHAnsi"/>
                <w:szCs w:val="22"/>
              </w:rPr>
            </w:pPr>
            <w:r>
              <w:rPr>
                <w:rFonts w:asciiTheme="majorHAnsi" w:hAnsiTheme="majorHAnsi"/>
                <w:szCs w:val="22"/>
              </w:rPr>
              <w:t xml:space="preserve">Date assessment undertaken: </w:t>
            </w:r>
            <w:sdt>
              <w:sdtPr>
                <w:rPr>
                  <w:rFonts w:asciiTheme="majorHAnsi" w:hAnsiTheme="majorHAnsi"/>
                  <w:szCs w:val="22"/>
                </w:rPr>
                <w:id w:val="-1275096736"/>
                <w:placeholder>
                  <w:docPart w:val="260D5578AF834D52A654FE63ABFB7B9C"/>
                </w:placeholder>
                <w:date w:fullDate="2025-10-16T00:00:00Z">
                  <w:dateFormat w:val="dd/MM/yyyy"/>
                  <w:lid w:val="en-GB"/>
                  <w:storeMappedDataAs w:val="datetime"/>
                  <w:calendar w:val="gregorian"/>
                </w:date>
              </w:sdtPr>
              <w:sdtEndPr>
                <w:rPr>
                  <w:rFonts w:asciiTheme="majorHAnsi" w:hAnsiTheme="majorHAnsi"/>
                  <w:szCs w:val="22"/>
                </w:rPr>
              </w:sdtEndPr>
              <w:sdtContent>
                <w:r>
                  <w:rPr>
                    <w:rFonts w:hint="eastAsia" w:asciiTheme="majorHAnsi" w:hAnsiTheme="majorHAnsi"/>
                    <w:szCs w:val="22"/>
                    <w:lang w:eastAsia="zh-CN"/>
                  </w:rPr>
                  <w:t>2</w:t>
                </w:r>
                <w:r>
                  <w:rPr>
                    <w:rFonts w:hint="eastAsia" w:asciiTheme="majorHAnsi" w:hAnsiTheme="majorHAnsi"/>
                    <w:szCs w:val="22"/>
                    <w:lang w:val="en-US" w:eastAsia="zh-CN"/>
                  </w:rPr>
                  <w:t>025/10/16</w:t>
                </w:r>
              </w:sdtContent>
            </w:sdt>
          </w:p>
        </w:tc>
        <w:tc>
          <w:tcPr>
            <w:tcW w:w="7229" w:type="dxa"/>
            <w:tcBorders>
              <w:left w:val="nil"/>
            </w:tcBorders>
          </w:tcPr>
          <w:p w14:paraId="2DCE4975">
            <w:pPr>
              <w:spacing w:after="0" w:line="240" w:lineRule="auto"/>
              <w:rPr>
                <w:rFonts w:asciiTheme="majorHAnsi" w:hAnsiTheme="majorHAnsi"/>
                <w:szCs w:val="22"/>
              </w:rPr>
            </w:pPr>
            <w:r>
              <w:rPr>
                <w:rFonts w:asciiTheme="majorHAnsi" w:hAnsiTheme="majorHAnsi"/>
                <w:szCs w:val="22"/>
              </w:rPr>
              <w:t xml:space="preserve">Position: </w:t>
            </w:r>
            <w:sdt>
              <w:sdtPr>
                <w:rPr>
                  <w:rFonts w:asciiTheme="majorHAnsi" w:hAnsiTheme="majorHAnsi"/>
                  <w:szCs w:val="22"/>
                </w:rPr>
                <w:id w:val="-1594926472"/>
                <w:placeholder>
                  <w:docPart w:val="6C01C83813D54A4C852C89B3E6795AD7"/>
                </w:placeholder>
                <w:text/>
              </w:sdtPr>
              <w:sdtEndPr>
                <w:rPr>
                  <w:rFonts w:asciiTheme="majorHAnsi" w:hAnsiTheme="majorHAnsi"/>
                  <w:szCs w:val="22"/>
                </w:rPr>
              </w:sdtEndPr>
              <w:sdtContent>
                <w:r>
                  <w:rPr>
                    <w:rFonts w:hint="eastAsia" w:asciiTheme="majorHAnsi" w:hAnsiTheme="majorHAnsi"/>
                    <w:szCs w:val="22"/>
                    <w:lang w:eastAsia="zh-CN"/>
                  </w:rPr>
                  <w:t>B</w:t>
                </w:r>
                <w:r>
                  <w:rPr>
                    <w:rFonts w:hint="eastAsia" w:asciiTheme="majorHAnsi" w:hAnsiTheme="majorHAnsi"/>
                    <w:szCs w:val="22"/>
                    <w:lang w:val="en-US" w:eastAsia="zh-CN"/>
                  </w:rPr>
                  <w:t>sc student</w:t>
                </w:r>
              </w:sdtContent>
            </w:sdt>
          </w:p>
        </w:tc>
      </w:tr>
    </w:tbl>
    <w:p w14:paraId="31B9EA93">
      <w:pPr>
        <w:rPr>
          <w:rFonts w:asciiTheme="majorHAnsi" w:hAnsiTheme="majorHAnsi"/>
        </w:rPr>
        <w:sectPr>
          <w:footerReference r:id="rId5" w:type="default"/>
          <w:pgSz w:w="15840" w:h="12240" w:orient="landscape"/>
          <w:pgMar w:top="1134" w:right="1134" w:bottom="1134" w:left="1134" w:header="709" w:footer="510" w:gutter="0"/>
          <w:cols w:space="708" w:num="1"/>
          <w:docGrid w:linePitch="360" w:charSpace="0"/>
        </w:sectPr>
      </w:pPr>
    </w:p>
    <w:p w14:paraId="4468C738">
      <w:pPr>
        <w:pStyle w:val="2"/>
      </w:pPr>
      <w:r>
        <w:t>SECTION 2</w:t>
      </w:r>
    </w:p>
    <w:p w14:paraId="02AF8391">
      <w:pPr>
        <w:pStyle w:val="3"/>
        <w:rPr>
          <w:rFonts w:asciiTheme="majorHAnsi" w:hAnsiTheme="majorHAnsi"/>
          <w:iCs/>
        </w:rPr>
      </w:pPr>
      <w:r>
        <w:rPr>
          <w:rFonts w:asciiTheme="majorHAnsi" w:hAnsiTheme="majorHAnsi"/>
        </w:rPr>
        <w:t>PERSONS AT RISK</w:t>
      </w:r>
      <w:r>
        <w:rPr>
          <w:rFonts w:asciiTheme="majorHAnsi" w:hAnsiTheme="majorHAnsi"/>
          <w:i/>
          <w:iCs/>
        </w:rPr>
        <w:t xml:space="preserve">  </w:t>
      </w:r>
    </w:p>
    <w:p w14:paraId="22570B73">
      <w:pPr>
        <w:rPr>
          <w:rFonts w:asciiTheme="majorHAnsi" w:hAnsiTheme="majorHAnsi"/>
          <w:szCs w:val="22"/>
        </w:rPr>
      </w:pPr>
      <w:r>
        <w:rPr>
          <w:rFonts w:asciiTheme="majorHAnsi" w:hAnsiTheme="majorHAnsi"/>
          <w:i/>
          <w:szCs w:val="22"/>
        </w:rPr>
        <w:t>Identify all categories of individuals who may be affected either directly or indirectly through the work activity and status.</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73"/>
        <w:gridCol w:w="10914"/>
      </w:tblGrid>
      <w:tr w14:paraId="29889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73" w:type="dxa"/>
          </w:tcPr>
          <w:p w14:paraId="005EEFFC">
            <w:pPr>
              <w:spacing w:after="0" w:line="240" w:lineRule="auto"/>
              <w:rPr>
                <w:rFonts w:asciiTheme="majorHAnsi" w:hAnsiTheme="majorHAnsi"/>
                <w:b/>
                <w:bCs/>
                <w:szCs w:val="22"/>
              </w:rPr>
            </w:pPr>
            <w:r>
              <w:rPr>
                <w:rFonts w:asciiTheme="majorHAnsi" w:hAnsiTheme="majorHAnsi"/>
                <w:b/>
                <w:bCs/>
                <w:szCs w:val="22"/>
              </w:rPr>
              <w:t>Who is at risk?</w:t>
            </w:r>
          </w:p>
        </w:tc>
        <w:tc>
          <w:tcPr>
            <w:tcW w:w="10914" w:type="dxa"/>
          </w:tcPr>
          <w:p w14:paraId="55293950">
            <w:pPr>
              <w:spacing w:after="0" w:line="240" w:lineRule="auto"/>
              <w:rPr>
                <w:rFonts w:asciiTheme="majorHAnsi" w:hAnsiTheme="majorHAnsi"/>
                <w:b/>
                <w:bCs/>
                <w:szCs w:val="22"/>
              </w:rPr>
            </w:pPr>
            <w:r>
              <w:rPr>
                <w:rFonts w:asciiTheme="majorHAnsi" w:hAnsiTheme="majorHAnsi"/>
                <w:b/>
                <w:bCs/>
                <w:szCs w:val="22"/>
              </w:rPr>
              <w:t>Status</w:t>
            </w:r>
          </w:p>
        </w:tc>
      </w:tr>
      <w:tr w14:paraId="0645F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73" w:type="dxa"/>
          </w:tcPr>
          <w:p w14:paraId="7809EA5A">
            <w:pPr>
              <w:spacing w:after="0" w:line="240" w:lineRule="auto"/>
              <w:rPr>
                <w:rFonts w:asciiTheme="majorHAnsi" w:hAnsiTheme="majorHAnsi"/>
              </w:rPr>
            </w:pPr>
            <w:r>
              <w:rPr>
                <w:rFonts w:asciiTheme="majorHAnsi" w:hAnsiTheme="majorHAnsi"/>
              </w:rPr>
              <w:t xml:space="preserve">Staff                     </w:t>
            </w:r>
            <w:sdt>
              <w:sdtPr>
                <w:rPr>
                  <w:rFonts w:asciiTheme="majorHAnsi" w:hAnsiTheme="majorHAnsi"/>
                </w:rPr>
                <w:id w:val="-212502390"/>
                <w14:checkbox>
                  <w14:checked w14:val="1"/>
                  <w14:checkedState w14:val="2612" w14:font="MS Gothic"/>
                  <w14:uncheckedState w14:val="2610" w14:font="MS Gothic"/>
                </w14:checkbox>
              </w:sdtPr>
              <w:sdtEndPr>
                <w:rPr>
                  <w:rFonts w:asciiTheme="majorHAnsi" w:hAnsiTheme="majorHAnsi"/>
                </w:rPr>
              </w:sdtEndPr>
              <w:sdtContent>
                <w:r>
                  <w:rPr>
                    <w:rFonts w:hint="eastAsia" w:ascii="MS Gothic" w:hAnsi="MS Gothic" w:eastAsia="MS Gothic"/>
                  </w:rPr>
                  <w:t>☒</w:t>
                </w:r>
              </w:sdtContent>
            </w:sdt>
            <w:r>
              <w:rPr>
                <w:rFonts w:asciiTheme="majorHAnsi" w:hAnsiTheme="majorHAnsi"/>
              </w:rPr>
              <w:t xml:space="preserve">     </w:t>
            </w:r>
          </w:p>
        </w:tc>
        <w:tc>
          <w:tcPr>
            <w:tcW w:w="10914" w:type="dxa"/>
          </w:tcPr>
          <w:p w14:paraId="2F7067AC">
            <w:pPr>
              <w:rPr>
                <w:rFonts w:asciiTheme="majorHAnsi" w:hAnsiTheme="majorHAnsi"/>
                <w:szCs w:val="22"/>
              </w:rPr>
            </w:pPr>
            <w:r>
              <w:rPr>
                <w:rFonts w:asciiTheme="majorHAnsi" w:hAnsiTheme="majorHAnsi"/>
                <w:szCs w:val="22"/>
              </w:rPr>
              <w:t xml:space="preserve">Trained  </w:t>
            </w:r>
            <w:sdt>
              <w:sdtPr>
                <w:rPr>
                  <w:rFonts w:asciiTheme="majorHAnsi" w:hAnsiTheme="majorHAnsi"/>
                  <w:szCs w:val="22"/>
                </w:rPr>
                <w:id w:val="813220651"/>
                <w14:checkbox>
                  <w14:checked w14:val="1"/>
                  <w14:checkedState w14:val="2612" w14:font="MS Gothic"/>
                  <w14:uncheckedState w14:val="2610" w14:font="MS Gothic"/>
                </w14:checkbox>
              </w:sdtPr>
              <w:sdtEndPr>
                <w:rPr>
                  <w:rFonts w:asciiTheme="majorHAnsi" w:hAnsiTheme="majorHAnsi"/>
                  <w:szCs w:val="22"/>
                </w:rPr>
              </w:sdtEndPr>
              <w:sdtContent>
                <w:r>
                  <w:rPr>
                    <w:rFonts w:hint="eastAsia" w:ascii="MS Gothic" w:hAnsi="MS Gothic" w:eastAsia="MS Gothic"/>
                    <w:szCs w:val="22"/>
                  </w:rPr>
                  <w:t>☒</w:t>
                </w:r>
              </w:sdtContent>
            </w:sdt>
            <w:r>
              <w:rPr>
                <w:rFonts w:asciiTheme="majorHAnsi" w:hAnsiTheme="majorHAnsi"/>
                <w:szCs w:val="22"/>
              </w:rPr>
              <w:t xml:space="preserve"> Competent </w:t>
            </w:r>
            <w:sdt>
              <w:sdtPr>
                <w:rPr>
                  <w:rFonts w:asciiTheme="majorHAnsi" w:hAnsiTheme="majorHAnsi"/>
                  <w:szCs w:val="22"/>
                </w:rPr>
                <w:id w:val="1906648783"/>
                <w14:checkbox>
                  <w14:checked w14:val="0"/>
                  <w14:checkedState w14:val="2612" w14:font="MS Gothic"/>
                  <w14:uncheckedState w14:val="2610" w14:font="MS Gothic"/>
                </w14:checkbox>
              </w:sdtPr>
              <w:sdtEndPr>
                <w:rPr>
                  <w:rFonts w:asciiTheme="majorHAnsi" w:hAnsiTheme="majorHAnsi"/>
                  <w:szCs w:val="22"/>
                </w:rPr>
              </w:sdtEndPr>
              <w:sdtContent>
                <w:r>
                  <w:rPr>
                    <w:rFonts w:ascii="Segoe UI Symbol" w:hAnsi="Segoe UI Symbol" w:eastAsia="MS Gothic" w:cs="Segoe UI Symbol"/>
                    <w:szCs w:val="22"/>
                  </w:rPr>
                  <w:t>☐</w:t>
                </w:r>
              </w:sdtContent>
            </w:sdt>
            <w:r>
              <w:rPr>
                <w:rFonts w:asciiTheme="majorHAnsi" w:hAnsiTheme="majorHAnsi"/>
                <w:szCs w:val="22"/>
              </w:rPr>
              <w:t xml:space="preserve"> Inexperienced </w:t>
            </w:r>
            <w:r>
              <w:rPr>
                <w:rFonts w:ascii="Segoe UI Symbol" w:hAnsi="Segoe UI Symbol" w:cs="Segoe UI Symbol"/>
                <w:szCs w:val="22"/>
              </w:rPr>
              <w:t>☐</w:t>
            </w:r>
            <w:r>
              <w:rPr>
                <w:rFonts w:cs="Segoe UI Symbol" w:asciiTheme="majorHAnsi" w:hAnsiTheme="majorHAnsi"/>
                <w:szCs w:val="22"/>
              </w:rPr>
              <w:t xml:space="preserve"> </w:t>
            </w:r>
            <w:r>
              <w:rPr>
                <w:rFonts w:asciiTheme="majorHAnsi" w:hAnsiTheme="majorHAnsi"/>
                <w:szCs w:val="22"/>
              </w:rPr>
              <w:t xml:space="preserve">Disability </w:t>
            </w:r>
            <w:sdt>
              <w:sdtPr>
                <w:rPr>
                  <w:rFonts w:asciiTheme="majorHAnsi" w:hAnsiTheme="majorHAnsi"/>
                  <w:szCs w:val="22"/>
                </w:rPr>
                <w:id w:val="2144930110"/>
                <w14:checkbox>
                  <w14:checked w14:val="0"/>
                  <w14:checkedState w14:val="2612" w14:font="MS Gothic"/>
                  <w14:uncheckedState w14:val="2610" w14:font="MS Gothic"/>
                </w14:checkbox>
              </w:sdtPr>
              <w:sdtEndPr>
                <w:rPr>
                  <w:rFonts w:asciiTheme="majorHAnsi" w:hAnsiTheme="majorHAnsi"/>
                  <w:szCs w:val="22"/>
                </w:rPr>
              </w:sdtEndPr>
              <w:sdtContent>
                <w:r>
                  <w:rPr>
                    <w:rFonts w:ascii="Segoe UI Symbol" w:hAnsi="Segoe UI Symbol" w:eastAsia="MS Gothic" w:cs="Segoe UI Symbol"/>
                    <w:szCs w:val="22"/>
                  </w:rPr>
                  <w:t>☐</w:t>
                </w:r>
              </w:sdtContent>
            </w:sdt>
            <w:r>
              <w:rPr>
                <w:rFonts w:asciiTheme="majorHAnsi" w:hAnsiTheme="majorHAnsi"/>
                <w:szCs w:val="22"/>
              </w:rPr>
              <w:t xml:space="preserve"> Supervision required </w:t>
            </w:r>
            <w:sdt>
              <w:sdtPr>
                <w:rPr>
                  <w:rFonts w:asciiTheme="majorHAnsi" w:hAnsiTheme="majorHAnsi"/>
                  <w:szCs w:val="22"/>
                </w:rPr>
                <w:id w:val="-96100615"/>
                <w14:checkbox>
                  <w14:checked w14:val="0"/>
                  <w14:checkedState w14:val="2612" w14:font="MS Gothic"/>
                  <w14:uncheckedState w14:val="2610" w14:font="MS Gothic"/>
                </w14:checkbox>
              </w:sdtPr>
              <w:sdtEndPr>
                <w:rPr>
                  <w:rFonts w:asciiTheme="majorHAnsi" w:hAnsiTheme="majorHAnsi"/>
                  <w:szCs w:val="22"/>
                </w:rPr>
              </w:sdtEndPr>
              <w:sdtContent>
                <w:r>
                  <w:rPr>
                    <w:rFonts w:ascii="Segoe UI Symbol" w:hAnsi="Segoe UI Symbol" w:eastAsia="MS Gothic" w:cs="Segoe UI Symbol"/>
                    <w:szCs w:val="22"/>
                  </w:rPr>
                  <w:t>☐</w:t>
                </w:r>
              </w:sdtContent>
            </w:sdt>
            <w:r>
              <w:rPr>
                <w:rFonts w:asciiTheme="majorHAnsi" w:hAnsiTheme="majorHAnsi"/>
                <w:szCs w:val="22"/>
              </w:rPr>
              <w:t xml:space="preserve">   Lone working </w:t>
            </w:r>
            <w:sdt>
              <w:sdtPr>
                <w:rPr>
                  <w:rFonts w:asciiTheme="majorHAnsi" w:hAnsiTheme="majorHAnsi"/>
                  <w:szCs w:val="22"/>
                </w:rPr>
                <w:id w:val="938489227"/>
                <w14:checkbox>
                  <w14:checked w14:val="0"/>
                  <w14:checkedState w14:val="2612" w14:font="MS Gothic"/>
                  <w14:uncheckedState w14:val="2610" w14:font="MS Gothic"/>
                </w14:checkbox>
              </w:sdtPr>
              <w:sdtEndPr>
                <w:rPr>
                  <w:rFonts w:asciiTheme="majorHAnsi" w:hAnsiTheme="majorHAnsi"/>
                  <w:szCs w:val="22"/>
                </w:rPr>
              </w:sdtEndPr>
              <w:sdtContent>
                <w:r>
                  <w:rPr>
                    <w:rFonts w:ascii="Segoe UI Symbol" w:hAnsi="Segoe UI Symbol" w:eastAsia="MS Gothic" w:cs="Segoe UI Symbol"/>
                    <w:szCs w:val="22"/>
                  </w:rPr>
                  <w:t>☐</w:t>
                </w:r>
              </w:sdtContent>
            </w:sdt>
          </w:p>
        </w:tc>
      </w:tr>
      <w:tr w14:paraId="7A81F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73" w:type="dxa"/>
          </w:tcPr>
          <w:p w14:paraId="4530A33A">
            <w:pPr>
              <w:spacing w:after="0" w:line="240" w:lineRule="auto"/>
              <w:rPr>
                <w:rFonts w:asciiTheme="majorHAnsi" w:hAnsiTheme="majorHAnsi"/>
                <w:szCs w:val="22"/>
              </w:rPr>
            </w:pPr>
            <w:r>
              <w:rPr>
                <w:rFonts w:asciiTheme="majorHAnsi" w:hAnsiTheme="majorHAnsi"/>
                <w:szCs w:val="22"/>
              </w:rPr>
              <w:t xml:space="preserve">Students             </w:t>
            </w:r>
            <w:sdt>
              <w:sdtPr>
                <w:rPr>
                  <w:rFonts w:asciiTheme="majorHAnsi" w:hAnsiTheme="majorHAnsi"/>
                  <w:szCs w:val="22"/>
                </w:rPr>
                <w:id w:val="1076711315"/>
                <w14:checkbox>
                  <w14:checked w14:val="1"/>
                  <w14:checkedState w14:val="2612" w14:font="MS Gothic"/>
                  <w14:uncheckedState w14:val="2610" w14:font="MS Gothic"/>
                </w14:checkbox>
              </w:sdtPr>
              <w:sdtEndPr>
                <w:rPr>
                  <w:rFonts w:asciiTheme="majorHAnsi" w:hAnsiTheme="majorHAnsi"/>
                  <w:szCs w:val="22"/>
                </w:rPr>
              </w:sdtEndPr>
              <w:sdtContent>
                <w:r>
                  <w:rPr>
                    <w:rFonts w:ascii="MS Gothic" w:hAnsi="MS Gothic" w:eastAsia="MS Gothic" w:cs="Segoe UI Symbol"/>
                    <w:szCs w:val="22"/>
                  </w:rPr>
                  <w:t>☒</w:t>
                </w:r>
              </w:sdtContent>
            </w:sdt>
            <w:r>
              <w:rPr>
                <w:rFonts w:asciiTheme="majorHAnsi" w:hAnsiTheme="majorHAnsi"/>
                <w:szCs w:val="22"/>
              </w:rPr>
              <w:t xml:space="preserve"> </w:t>
            </w:r>
          </w:p>
        </w:tc>
        <w:tc>
          <w:tcPr>
            <w:tcW w:w="10914" w:type="dxa"/>
          </w:tcPr>
          <w:p w14:paraId="75F2B11F">
            <w:pPr>
              <w:spacing w:after="0" w:line="240" w:lineRule="auto"/>
              <w:rPr>
                <w:rFonts w:asciiTheme="majorHAnsi" w:hAnsiTheme="majorHAnsi"/>
                <w:szCs w:val="22"/>
              </w:rPr>
            </w:pPr>
            <w:r>
              <w:rPr>
                <w:rFonts w:asciiTheme="majorHAnsi" w:hAnsiTheme="majorHAnsi"/>
                <w:szCs w:val="22"/>
              </w:rPr>
              <w:t xml:space="preserve">Trained  </w:t>
            </w:r>
            <w:sdt>
              <w:sdtPr>
                <w:rPr>
                  <w:rFonts w:asciiTheme="majorHAnsi" w:hAnsiTheme="majorHAnsi"/>
                  <w:szCs w:val="22"/>
                </w:rPr>
                <w:id w:val="-1594541281"/>
                <w14:checkbox>
                  <w14:checked w14:val="1"/>
                  <w14:checkedState w14:val="2612" w14:font="MS Gothic"/>
                  <w14:uncheckedState w14:val="2610" w14:font="MS Gothic"/>
                </w14:checkbox>
              </w:sdtPr>
              <w:sdtEndPr>
                <w:rPr>
                  <w:rFonts w:asciiTheme="majorHAnsi" w:hAnsiTheme="majorHAnsi"/>
                  <w:szCs w:val="22"/>
                </w:rPr>
              </w:sdtEndPr>
              <w:sdtContent>
                <w:r>
                  <w:rPr>
                    <w:rFonts w:ascii="MS Gothic" w:hAnsi="MS Gothic" w:eastAsia="MS Gothic" w:cs="Segoe UI Symbol"/>
                    <w:szCs w:val="22"/>
                  </w:rPr>
                  <w:t>☒</w:t>
                </w:r>
              </w:sdtContent>
            </w:sdt>
            <w:r>
              <w:rPr>
                <w:rFonts w:asciiTheme="majorHAnsi" w:hAnsiTheme="majorHAnsi"/>
                <w:szCs w:val="22"/>
              </w:rPr>
              <w:t xml:space="preserve"> Competent </w:t>
            </w:r>
            <w:sdt>
              <w:sdtPr>
                <w:rPr>
                  <w:rFonts w:asciiTheme="majorHAnsi" w:hAnsiTheme="majorHAnsi"/>
                  <w:szCs w:val="22"/>
                </w:rPr>
                <w:id w:val="1887914189"/>
                <w14:checkbox>
                  <w14:checked w14:val="1"/>
                  <w14:checkedState w14:val="2612" w14:font="MS Gothic"/>
                  <w14:uncheckedState w14:val="2610" w14:font="MS Gothic"/>
                </w14:checkbox>
              </w:sdtPr>
              <w:sdtEndPr>
                <w:rPr>
                  <w:rFonts w:asciiTheme="majorHAnsi" w:hAnsiTheme="majorHAnsi"/>
                  <w:szCs w:val="22"/>
                </w:rPr>
              </w:sdtEndPr>
              <w:sdtContent>
                <w:r>
                  <w:rPr>
                    <w:rFonts w:ascii="MS Gothic" w:hAnsi="MS Gothic" w:eastAsia="MS Gothic" w:cs="Segoe UI Symbol"/>
                    <w:szCs w:val="22"/>
                  </w:rPr>
                  <w:t>☒</w:t>
                </w:r>
              </w:sdtContent>
            </w:sdt>
            <w:r>
              <w:rPr>
                <w:rFonts w:asciiTheme="majorHAnsi" w:hAnsiTheme="majorHAnsi"/>
                <w:szCs w:val="22"/>
              </w:rPr>
              <w:t xml:space="preserve"> Inexperienced </w:t>
            </w:r>
            <w:r>
              <w:rPr>
                <w:rFonts w:ascii="Segoe UI Symbol" w:hAnsi="Segoe UI Symbol" w:cs="Segoe UI Symbol"/>
                <w:szCs w:val="22"/>
              </w:rPr>
              <w:t>☐</w:t>
            </w:r>
            <w:r>
              <w:rPr>
                <w:rFonts w:cs="Segoe UI Symbol" w:asciiTheme="majorHAnsi" w:hAnsiTheme="majorHAnsi"/>
                <w:szCs w:val="22"/>
              </w:rPr>
              <w:t xml:space="preserve"> </w:t>
            </w:r>
            <w:r>
              <w:rPr>
                <w:rFonts w:asciiTheme="majorHAnsi" w:hAnsiTheme="majorHAnsi"/>
                <w:szCs w:val="22"/>
              </w:rPr>
              <w:t xml:space="preserve">Disability </w:t>
            </w:r>
            <w:sdt>
              <w:sdtPr>
                <w:rPr>
                  <w:rFonts w:asciiTheme="majorHAnsi" w:hAnsiTheme="majorHAnsi"/>
                  <w:szCs w:val="22"/>
                </w:rPr>
                <w:id w:val="679541399"/>
                <w14:checkbox>
                  <w14:checked w14:val="0"/>
                  <w14:checkedState w14:val="2612" w14:font="MS Gothic"/>
                  <w14:uncheckedState w14:val="2610" w14:font="MS Gothic"/>
                </w14:checkbox>
              </w:sdtPr>
              <w:sdtEndPr>
                <w:rPr>
                  <w:rFonts w:asciiTheme="majorHAnsi" w:hAnsiTheme="majorHAnsi"/>
                  <w:szCs w:val="22"/>
                </w:rPr>
              </w:sdtEndPr>
              <w:sdtContent>
                <w:r>
                  <w:rPr>
                    <w:rFonts w:ascii="Segoe UI Symbol" w:hAnsi="Segoe UI Symbol" w:eastAsia="MS Gothic" w:cs="Segoe UI Symbol"/>
                    <w:szCs w:val="22"/>
                  </w:rPr>
                  <w:t>☐</w:t>
                </w:r>
              </w:sdtContent>
            </w:sdt>
            <w:r>
              <w:rPr>
                <w:rFonts w:asciiTheme="majorHAnsi" w:hAnsiTheme="majorHAnsi"/>
                <w:szCs w:val="22"/>
              </w:rPr>
              <w:t xml:space="preserve"> Supervision required </w:t>
            </w:r>
            <w:sdt>
              <w:sdtPr>
                <w:rPr>
                  <w:rFonts w:asciiTheme="majorHAnsi" w:hAnsiTheme="majorHAnsi"/>
                  <w:szCs w:val="22"/>
                </w:rPr>
                <w:id w:val="-492570021"/>
                <w14:checkbox>
                  <w14:checked w14:val="0"/>
                  <w14:checkedState w14:val="2612" w14:font="MS Gothic"/>
                  <w14:uncheckedState w14:val="2610" w14:font="MS Gothic"/>
                </w14:checkbox>
              </w:sdtPr>
              <w:sdtEndPr>
                <w:rPr>
                  <w:rFonts w:asciiTheme="majorHAnsi" w:hAnsiTheme="majorHAnsi"/>
                  <w:szCs w:val="22"/>
                </w:rPr>
              </w:sdtEndPr>
              <w:sdtContent>
                <w:r>
                  <w:rPr>
                    <w:rFonts w:ascii="Segoe UI Symbol" w:hAnsi="Segoe UI Symbol" w:eastAsia="MS Gothic" w:cs="Segoe UI Symbol"/>
                    <w:szCs w:val="22"/>
                  </w:rPr>
                  <w:t>☐</w:t>
                </w:r>
              </w:sdtContent>
            </w:sdt>
            <w:r>
              <w:rPr>
                <w:rFonts w:asciiTheme="majorHAnsi" w:hAnsiTheme="majorHAnsi"/>
                <w:szCs w:val="22"/>
              </w:rPr>
              <w:t xml:space="preserve">   Lone working  </w:t>
            </w:r>
            <w:sdt>
              <w:sdtPr>
                <w:rPr>
                  <w:rFonts w:asciiTheme="majorHAnsi" w:hAnsiTheme="majorHAnsi"/>
                  <w:szCs w:val="22"/>
                </w:rPr>
                <w:id w:val="-501048258"/>
                <w14:checkbox>
                  <w14:checked w14:val="1"/>
                  <w14:checkedState w14:val="2612" w14:font="MS Gothic"/>
                  <w14:uncheckedState w14:val="2610" w14:font="MS Gothic"/>
                </w14:checkbox>
              </w:sdtPr>
              <w:sdtEndPr>
                <w:rPr>
                  <w:rFonts w:asciiTheme="majorHAnsi" w:hAnsiTheme="majorHAnsi"/>
                  <w:szCs w:val="22"/>
                </w:rPr>
              </w:sdtEndPr>
              <w:sdtContent>
                <w:r>
                  <w:rPr>
                    <w:rFonts w:ascii="MS Gothic" w:hAnsi="MS Gothic" w:eastAsia="MS Gothic" w:cs="Segoe UI Symbol"/>
                    <w:szCs w:val="22"/>
                  </w:rPr>
                  <w:t>☒</w:t>
                </w:r>
              </w:sdtContent>
            </w:sdt>
            <w:r>
              <w:rPr>
                <w:rFonts w:asciiTheme="majorHAnsi" w:hAnsiTheme="majorHAnsi"/>
                <w:szCs w:val="22"/>
              </w:rPr>
              <w:t xml:space="preserve">                       </w:t>
            </w:r>
          </w:p>
        </w:tc>
      </w:tr>
      <w:tr w14:paraId="546FC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73" w:type="dxa"/>
          </w:tcPr>
          <w:p w14:paraId="66D22A4E">
            <w:pPr>
              <w:spacing w:after="0" w:line="240" w:lineRule="auto"/>
              <w:rPr>
                <w:rFonts w:asciiTheme="majorHAnsi" w:hAnsiTheme="majorHAnsi"/>
                <w:szCs w:val="22"/>
              </w:rPr>
            </w:pPr>
            <w:r>
              <w:rPr>
                <w:rFonts w:asciiTheme="majorHAnsi" w:hAnsiTheme="majorHAnsi"/>
                <w:szCs w:val="22"/>
              </w:rPr>
              <w:t xml:space="preserve">Visitors                </w:t>
            </w:r>
            <w:sdt>
              <w:sdtPr>
                <w:rPr>
                  <w:rFonts w:asciiTheme="majorHAnsi" w:hAnsiTheme="majorHAnsi"/>
                  <w:szCs w:val="22"/>
                </w:rPr>
                <w:id w:val="907280790"/>
                <w14:checkbox>
                  <w14:checked w14:val="0"/>
                  <w14:checkedState w14:val="2612" w14:font="MS Gothic"/>
                  <w14:uncheckedState w14:val="2610" w14:font="MS Gothic"/>
                </w14:checkbox>
              </w:sdtPr>
              <w:sdtEndPr>
                <w:rPr>
                  <w:rFonts w:asciiTheme="majorHAnsi" w:hAnsiTheme="majorHAnsi"/>
                  <w:szCs w:val="22"/>
                </w:rPr>
              </w:sdtEndPr>
              <w:sdtContent>
                <w:r>
                  <w:rPr>
                    <w:rFonts w:ascii="Segoe UI Symbol" w:hAnsi="Segoe UI Symbol" w:eastAsia="MS Gothic" w:cs="Segoe UI Symbol"/>
                    <w:szCs w:val="22"/>
                  </w:rPr>
                  <w:t>☐</w:t>
                </w:r>
              </w:sdtContent>
            </w:sdt>
            <w:r>
              <w:rPr>
                <w:rFonts w:asciiTheme="majorHAnsi" w:hAnsiTheme="majorHAnsi"/>
                <w:szCs w:val="22"/>
              </w:rPr>
              <w:t xml:space="preserve"> </w:t>
            </w:r>
          </w:p>
        </w:tc>
        <w:tc>
          <w:tcPr>
            <w:tcW w:w="10914" w:type="dxa"/>
          </w:tcPr>
          <w:p w14:paraId="27ADDFCF">
            <w:pPr>
              <w:spacing w:after="0" w:line="240" w:lineRule="auto"/>
              <w:rPr>
                <w:rFonts w:asciiTheme="majorHAnsi" w:hAnsiTheme="majorHAnsi"/>
                <w:szCs w:val="22"/>
              </w:rPr>
            </w:pPr>
            <w:r>
              <w:rPr>
                <w:rFonts w:asciiTheme="majorHAnsi" w:hAnsiTheme="majorHAnsi"/>
                <w:szCs w:val="22"/>
              </w:rPr>
              <w:t xml:space="preserve">Trained  </w:t>
            </w:r>
            <w:sdt>
              <w:sdtPr>
                <w:rPr>
                  <w:rFonts w:asciiTheme="majorHAnsi" w:hAnsiTheme="majorHAnsi"/>
                  <w:szCs w:val="22"/>
                </w:rPr>
                <w:id w:val="266975338"/>
                <w14:checkbox>
                  <w14:checked w14:val="0"/>
                  <w14:checkedState w14:val="2612" w14:font="MS Gothic"/>
                  <w14:uncheckedState w14:val="2610" w14:font="MS Gothic"/>
                </w14:checkbox>
              </w:sdtPr>
              <w:sdtEndPr>
                <w:rPr>
                  <w:rFonts w:asciiTheme="majorHAnsi" w:hAnsiTheme="majorHAnsi"/>
                  <w:szCs w:val="22"/>
                </w:rPr>
              </w:sdtEndPr>
              <w:sdtContent>
                <w:r>
                  <w:rPr>
                    <w:rFonts w:ascii="Segoe UI Symbol" w:hAnsi="Segoe UI Symbol" w:eastAsia="MS Gothic" w:cs="Segoe UI Symbol"/>
                    <w:szCs w:val="22"/>
                  </w:rPr>
                  <w:t>☐</w:t>
                </w:r>
              </w:sdtContent>
            </w:sdt>
            <w:r>
              <w:rPr>
                <w:rFonts w:asciiTheme="majorHAnsi" w:hAnsiTheme="majorHAnsi"/>
                <w:szCs w:val="22"/>
              </w:rPr>
              <w:t xml:space="preserve"> Competent </w:t>
            </w:r>
            <w:sdt>
              <w:sdtPr>
                <w:rPr>
                  <w:rFonts w:asciiTheme="majorHAnsi" w:hAnsiTheme="majorHAnsi"/>
                  <w:szCs w:val="22"/>
                </w:rPr>
                <w:id w:val="487369335"/>
                <w14:checkbox>
                  <w14:checked w14:val="0"/>
                  <w14:checkedState w14:val="2612" w14:font="MS Gothic"/>
                  <w14:uncheckedState w14:val="2610" w14:font="MS Gothic"/>
                </w14:checkbox>
              </w:sdtPr>
              <w:sdtEndPr>
                <w:rPr>
                  <w:rFonts w:asciiTheme="majorHAnsi" w:hAnsiTheme="majorHAnsi"/>
                  <w:szCs w:val="22"/>
                </w:rPr>
              </w:sdtEndPr>
              <w:sdtContent>
                <w:r>
                  <w:rPr>
                    <w:rFonts w:ascii="Segoe UI Symbol" w:hAnsi="Segoe UI Symbol" w:eastAsia="MS Gothic" w:cs="Segoe UI Symbol"/>
                    <w:szCs w:val="22"/>
                  </w:rPr>
                  <w:t>☐</w:t>
                </w:r>
              </w:sdtContent>
            </w:sdt>
            <w:r>
              <w:rPr>
                <w:rFonts w:asciiTheme="majorHAnsi" w:hAnsiTheme="majorHAnsi"/>
                <w:szCs w:val="22"/>
              </w:rPr>
              <w:t xml:space="preserve"> Inexperienced </w:t>
            </w:r>
            <w:r>
              <w:rPr>
                <w:rFonts w:ascii="Segoe UI Symbol" w:hAnsi="Segoe UI Symbol" w:cs="Segoe UI Symbol"/>
                <w:szCs w:val="22"/>
              </w:rPr>
              <w:t>☐</w:t>
            </w:r>
            <w:r>
              <w:rPr>
                <w:rFonts w:cs="Segoe UI Symbol" w:asciiTheme="majorHAnsi" w:hAnsiTheme="majorHAnsi"/>
                <w:szCs w:val="22"/>
              </w:rPr>
              <w:t xml:space="preserve"> </w:t>
            </w:r>
            <w:r>
              <w:rPr>
                <w:rFonts w:asciiTheme="majorHAnsi" w:hAnsiTheme="majorHAnsi"/>
                <w:szCs w:val="22"/>
              </w:rPr>
              <w:t xml:space="preserve">Disability </w:t>
            </w:r>
            <w:sdt>
              <w:sdtPr>
                <w:rPr>
                  <w:rFonts w:asciiTheme="majorHAnsi" w:hAnsiTheme="majorHAnsi"/>
                  <w:szCs w:val="22"/>
                </w:rPr>
                <w:id w:val="217016390"/>
                <w14:checkbox>
                  <w14:checked w14:val="0"/>
                  <w14:checkedState w14:val="2612" w14:font="MS Gothic"/>
                  <w14:uncheckedState w14:val="2610" w14:font="MS Gothic"/>
                </w14:checkbox>
              </w:sdtPr>
              <w:sdtEndPr>
                <w:rPr>
                  <w:rFonts w:asciiTheme="majorHAnsi" w:hAnsiTheme="majorHAnsi"/>
                  <w:szCs w:val="22"/>
                </w:rPr>
              </w:sdtEndPr>
              <w:sdtContent>
                <w:r>
                  <w:rPr>
                    <w:rFonts w:ascii="Segoe UI Symbol" w:hAnsi="Segoe UI Symbol" w:eastAsia="MS Gothic" w:cs="Segoe UI Symbol"/>
                    <w:szCs w:val="22"/>
                  </w:rPr>
                  <w:t>☐</w:t>
                </w:r>
              </w:sdtContent>
            </w:sdt>
            <w:r>
              <w:rPr>
                <w:rFonts w:asciiTheme="majorHAnsi" w:hAnsiTheme="majorHAnsi"/>
                <w:szCs w:val="22"/>
              </w:rPr>
              <w:t xml:space="preserve"> Supervision required </w:t>
            </w:r>
            <w:sdt>
              <w:sdtPr>
                <w:rPr>
                  <w:rFonts w:asciiTheme="majorHAnsi" w:hAnsiTheme="majorHAnsi"/>
                  <w:szCs w:val="22"/>
                </w:rPr>
                <w:id w:val="-1849561250"/>
                <w14:checkbox>
                  <w14:checked w14:val="0"/>
                  <w14:checkedState w14:val="2612" w14:font="MS Gothic"/>
                  <w14:uncheckedState w14:val="2610" w14:font="MS Gothic"/>
                </w14:checkbox>
              </w:sdtPr>
              <w:sdtEndPr>
                <w:rPr>
                  <w:rFonts w:asciiTheme="majorHAnsi" w:hAnsiTheme="majorHAnsi"/>
                  <w:szCs w:val="22"/>
                </w:rPr>
              </w:sdtEndPr>
              <w:sdtContent>
                <w:r>
                  <w:rPr>
                    <w:rFonts w:ascii="Segoe UI Symbol" w:hAnsi="Segoe UI Symbol" w:eastAsia="MS Gothic" w:cs="Segoe UI Symbol"/>
                    <w:szCs w:val="22"/>
                  </w:rPr>
                  <w:t>☐</w:t>
                </w:r>
              </w:sdtContent>
            </w:sdt>
            <w:r>
              <w:rPr>
                <w:rFonts w:asciiTheme="majorHAnsi" w:hAnsiTheme="majorHAnsi"/>
                <w:szCs w:val="22"/>
              </w:rPr>
              <w:t xml:space="preserve">   Lone working  </w:t>
            </w:r>
            <w:sdt>
              <w:sdtPr>
                <w:rPr>
                  <w:rFonts w:asciiTheme="majorHAnsi" w:hAnsiTheme="majorHAnsi"/>
                  <w:szCs w:val="22"/>
                </w:rPr>
                <w:id w:val="1387764800"/>
                <w14:checkbox>
                  <w14:checked w14:val="0"/>
                  <w14:checkedState w14:val="2612" w14:font="MS Gothic"/>
                  <w14:uncheckedState w14:val="2610" w14:font="MS Gothic"/>
                </w14:checkbox>
              </w:sdtPr>
              <w:sdtEndPr>
                <w:rPr>
                  <w:rFonts w:asciiTheme="majorHAnsi" w:hAnsiTheme="majorHAnsi"/>
                  <w:szCs w:val="22"/>
                </w:rPr>
              </w:sdtEndPr>
              <w:sdtContent>
                <w:r>
                  <w:rPr>
                    <w:rFonts w:ascii="Segoe UI Symbol" w:hAnsi="Segoe UI Symbol" w:eastAsia="MS Gothic" w:cs="Segoe UI Symbol"/>
                    <w:szCs w:val="22"/>
                  </w:rPr>
                  <w:t>☐</w:t>
                </w:r>
              </w:sdtContent>
            </w:sdt>
          </w:p>
        </w:tc>
      </w:tr>
      <w:tr w14:paraId="0F1A8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73" w:type="dxa"/>
          </w:tcPr>
          <w:p w14:paraId="5FAA748F">
            <w:pPr>
              <w:spacing w:after="0" w:line="240" w:lineRule="auto"/>
              <w:rPr>
                <w:rFonts w:asciiTheme="majorHAnsi" w:hAnsiTheme="majorHAnsi"/>
                <w:szCs w:val="22"/>
              </w:rPr>
            </w:pPr>
            <w:r>
              <w:rPr>
                <w:rFonts w:asciiTheme="majorHAnsi" w:hAnsiTheme="majorHAnsi"/>
                <w:szCs w:val="22"/>
              </w:rPr>
              <w:t xml:space="preserve">Contractors       </w:t>
            </w:r>
            <w:sdt>
              <w:sdtPr>
                <w:rPr>
                  <w:rFonts w:asciiTheme="majorHAnsi" w:hAnsiTheme="majorHAnsi"/>
                  <w:szCs w:val="22"/>
                </w:rPr>
                <w:id w:val="1440336190"/>
                <w14:checkbox>
                  <w14:checked w14:val="0"/>
                  <w14:checkedState w14:val="2612" w14:font="MS Gothic"/>
                  <w14:uncheckedState w14:val="2610" w14:font="MS Gothic"/>
                </w14:checkbox>
              </w:sdtPr>
              <w:sdtEndPr>
                <w:rPr>
                  <w:rFonts w:asciiTheme="majorHAnsi" w:hAnsiTheme="majorHAnsi"/>
                  <w:szCs w:val="22"/>
                </w:rPr>
              </w:sdtEndPr>
              <w:sdtContent>
                <w:r>
                  <w:rPr>
                    <w:rFonts w:ascii="Segoe UI Symbol" w:hAnsi="Segoe UI Symbol" w:eastAsia="MS Gothic" w:cs="Segoe UI Symbol"/>
                    <w:szCs w:val="22"/>
                  </w:rPr>
                  <w:t>☐</w:t>
                </w:r>
              </w:sdtContent>
            </w:sdt>
          </w:p>
        </w:tc>
        <w:tc>
          <w:tcPr>
            <w:tcW w:w="10914" w:type="dxa"/>
          </w:tcPr>
          <w:p w14:paraId="2946759B">
            <w:pPr>
              <w:spacing w:after="0" w:line="240" w:lineRule="auto"/>
              <w:rPr>
                <w:rFonts w:asciiTheme="majorHAnsi" w:hAnsiTheme="majorHAnsi"/>
                <w:szCs w:val="22"/>
              </w:rPr>
            </w:pPr>
            <w:r>
              <w:rPr>
                <w:rFonts w:asciiTheme="majorHAnsi" w:hAnsiTheme="majorHAnsi"/>
                <w:szCs w:val="22"/>
              </w:rPr>
              <w:t xml:space="preserve">Trained  </w:t>
            </w:r>
            <w:sdt>
              <w:sdtPr>
                <w:rPr>
                  <w:rFonts w:asciiTheme="majorHAnsi" w:hAnsiTheme="majorHAnsi"/>
                  <w:szCs w:val="22"/>
                </w:rPr>
                <w:id w:val="1719387687"/>
                <w14:checkbox>
                  <w14:checked w14:val="0"/>
                  <w14:checkedState w14:val="2612" w14:font="MS Gothic"/>
                  <w14:uncheckedState w14:val="2610" w14:font="MS Gothic"/>
                </w14:checkbox>
              </w:sdtPr>
              <w:sdtEndPr>
                <w:rPr>
                  <w:rFonts w:asciiTheme="majorHAnsi" w:hAnsiTheme="majorHAnsi"/>
                  <w:szCs w:val="22"/>
                </w:rPr>
              </w:sdtEndPr>
              <w:sdtContent>
                <w:r>
                  <w:rPr>
                    <w:rFonts w:ascii="Segoe UI Symbol" w:hAnsi="Segoe UI Symbol" w:eastAsia="MS Gothic" w:cs="Segoe UI Symbol"/>
                    <w:szCs w:val="22"/>
                  </w:rPr>
                  <w:t>☐</w:t>
                </w:r>
              </w:sdtContent>
            </w:sdt>
            <w:r>
              <w:rPr>
                <w:rFonts w:asciiTheme="majorHAnsi" w:hAnsiTheme="majorHAnsi"/>
                <w:szCs w:val="22"/>
              </w:rPr>
              <w:t xml:space="preserve"> Competent </w:t>
            </w:r>
            <w:sdt>
              <w:sdtPr>
                <w:rPr>
                  <w:rFonts w:asciiTheme="majorHAnsi" w:hAnsiTheme="majorHAnsi"/>
                  <w:szCs w:val="22"/>
                </w:rPr>
                <w:id w:val="826328274"/>
                <w14:checkbox>
                  <w14:checked w14:val="0"/>
                  <w14:checkedState w14:val="2612" w14:font="MS Gothic"/>
                  <w14:uncheckedState w14:val="2610" w14:font="MS Gothic"/>
                </w14:checkbox>
              </w:sdtPr>
              <w:sdtEndPr>
                <w:rPr>
                  <w:rFonts w:asciiTheme="majorHAnsi" w:hAnsiTheme="majorHAnsi"/>
                  <w:szCs w:val="22"/>
                </w:rPr>
              </w:sdtEndPr>
              <w:sdtContent>
                <w:r>
                  <w:rPr>
                    <w:rFonts w:ascii="Segoe UI Symbol" w:hAnsi="Segoe UI Symbol" w:eastAsia="MS Gothic" w:cs="Segoe UI Symbol"/>
                    <w:szCs w:val="22"/>
                  </w:rPr>
                  <w:t>☐</w:t>
                </w:r>
              </w:sdtContent>
            </w:sdt>
            <w:r>
              <w:rPr>
                <w:rFonts w:asciiTheme="majorHAnsi" w:hAnsiTheme="majorHAnsi"/>
                <w:szCs w:val="22"/>
              </w:rPr>
              <w:t xml:space="preserve"> Inexperienced </w:t>
            </w:r>
            <w:r>
              <w:rPr>
                <w:rFonts w:ascii="Segoe UI Symbol" w:hAnsi="Segoe UI Symbol" w:cs="Segoe UI Symbol"/>
                <w:szCs w:val="22"/>
              </w:rPr>
              <w:t>☐</w:t>
            </w:r>
            <w:r>
              <w:rPr>
                <w:rFonts w:cs="Segoe UI Symbol" w:asciiTheme="majorHAnsi" w:hAnsiTheme="majorHAnsi"/>
                <w:szCs w:val="22"/>
              </w:rPr>
              <w:t xml:space="preserve"> </w:t>
            </w:r>
            <w:r>
              <w:rPr>
                <w:rFonts w:asciiTheme="majorHAnsi" w:hAnsiTheme="majorHAnsi"/>
                <w:szCs w:val="22"/>
              </w:rPr>
              <w:t xml:space="preserve">Disability </w:t>
            </w:r>
            <w:sdt>
              <w:sdtPr>
                <w:rPr>
                  <w:rFonts w:asciiTheme="majorHAnsi" w:hAnsiTheme="majorHAnsi"/>
                  <w:szCs w:val="22"/>
                </w:rPr>
                <w:id w:val="558984818"/>
                <w14:checkbox>
                  <w14:checked w14:val="0"/>
                  <w14:checkedState w14:val="2612" w14:font="MS Gothic"/>
                  <w14:uncheckedState w14:val="2610" w14:font="MS Gothic"/>
                </w14:checkbox>
              </w:sdtPr>
              <w:sdtEndPr>
                <w:rPr>
                  <w:rFonts w:asciiTheme="majorHAnsi" w:hAnsiTheme="majorHAnsi"/>
                  <w:szCs w:val="22"/>
                </w:rPr>
              </w:sdtEndPr>
              <w:sdtContent>
                <w:r>
                  <w:rPr>
                    <w:rFonts w:ascii="Segoe UI Symbol" w:hAnsi="Segoe UI Symbol" w:eastAsia="MS Gothic" w:cs="Segoe UI Symbol"/>
                    <w:szCs w:val="22"/>
                  </w:rPr>
                  <w:t>☐</w:t>
                </w:r>
              </w:sdtContent>
            </w:sdt>
            <w:r>
              <w:rPr>
                <w:rFonts w:asciiTheme="majorHAnsi" w:hAnsiTheme="majorHAnsi"/>
                <w:szCs w:val="22"/>
              </w:rPr>
              <w:t xml:space="preserve"> Supervision required </w:t>
            </w:r>
            <w:sdt>
              <w:sdtPr>
                <w:rPr>
                  <w:rFonts w:asciiTheme="majorHAnsi" w:hAnsiTheme="majorHAnsi"/>
                  <w:szCs w:val="22"/>
                </w:rPr>
                <w:id w:val="1479571933"/>
                <w14:checkbox>
                  <w14:checked w14:val="0"/>
                  <w14:checkedState w14:val="2612" w14:font="MS Gothic"/>
                  <w14:uncheckedState w14:val="2610" w14:font="MS Gothic"/>
                </w14:checkbox>
              </w:sdtPr>
              <w:sdtEndPr>
                <w:rPr>
                  <w:rFonts w:asciiTheme="majorHAnsi" w:hAnsiTheme="majorHAnsi"/>
                  <w:szCs w:val="22"/>
                </w:rPr>
              </w:sdtEndPr>
              <w:sdtContent>
                <w:r>
                  <w:rPr>
                    <w:rFonts w:ascii="Segoe UI Symbol" w:hAnsi="Segoe UI Symbol" w:eastAsia="MS Gothic" w:cs="Segoe UI Symbol"/>
                    <w:szCs w:val="22"/>
                  </w:rPr>
                  <w:t>☐</w:t>
                </w:r>
              </w:sdtContent>
            </w:sdt>
            <w:r>
              <w:rPr>
                <w:rFonts w:asciiTheme="majorHAnsi" w:hAnsiTheme="majorHAnsi"/>
                <w:szCs w:val="22"/>
              </w:rPr>
              <w:t xml:space="preserve">   Lone working  </w:t>
            </w:r>
            <w:sdt>
              <w:sdtPr>
                <w:rPr>
                  <w:rFonts w:asciiTheme="majorHAnsi" w:hAnsiTheme="majorHAnsi"/>
                  <w:szCs w:val="22"/>
                </w:rPr>
                <w:id w:val="2109380393"/>
                <w14:checkbox>
                  <w14:checked w14:val="0"/>
                  <w14:checkedState w14:val="2612" w14:font="MS Gothic"/>
                  <w14:uncheckedState w14:val="2610" w14:font="MS Gothic"/>
                </w14:checkbox>
              </w:sdtPr>
              <w:sdtEndPr>
                <w:rPr>
                  <w:rFonts w:asciiTheme="majorHAnsi" w:hAnsiTheme="majorHAnsi"/>
                  <w:szCs w:val="22"/>
                </w:rPr>
              </w:sdtEndPr>
              <w:sdtContent>
                <w:r>
                  <w:rPr>
                    <w:rFonts w:ascii="Segoe UI Symbol" w:hAnsi="Segoe UI Symbol" w:eastAsia="MS Gothic" w:cs="Segoe UI Symbol"/>
                    <w:szCs w:val="22"/>
                  </w:rPr>
                  <w:t>☐</w:t>
                </w:r>
              </w:sdtContent>
            </w:sdt>
          </w:p>
        </w:tc>
      </w:tr>
      <w:tr w14:paraId="5ABEC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73" w:type="dxa"/>
          </w:tcPr>
          <w:p w14:paraId="07718028">
            <w:pPr>
              <w:spacing w:after="0" w:line="240" w:lineRule="auto"/>
              <w:rPr>
                <w:rFonts w:asciiTheme="majorHAnsi" w:hAnsiTheme="majorHAnsi"/>
                <w:szCs w:val="22"/>
              </w:rPr>
            </w:pPr>
            <w:r>
              <w:rPr>
                <w:rFonts w:asciiTheme="majorHAnsi" w:hAnsiTheme="majorHAnsi"/>
                <w:szCs w:val="22"/>
              </w:rPr>
              <w:t xml:space="preserve">Public                   </w:t>
            </w:r>
            <w:sdt>
              <w:sdtPr>
                <w:rPr>
                  <w:rFonts w:asciiTheme="majorHAnsi" w:hAnsiTheme="majorHAnsi"/>
                  <w:szCs w:val="22"/>
                </w:rPr>
                <w:id w:val="1487360033"/>
                <w14:checkbox>
                  <w14:checked w14:val="0"/>
                  <w14:checkedState w14:val="2612" w14:font="MS Gothic"/>
                  <w14:uncheckedState w14:val="2610" w14:font="MS Gothic"/>
                </w14:checkbox>
              </w:sdtPr>
              <w:sdtEndPr>
                <w:rPr>
                  <w:rFonts w:asciiTheme="majorHAnsi" w:hAnsiTheme="majorHAnsi"/>
                  <w:szCs w:val="22"/>
                </w:rPr>
              </w:sdtEndPr>
              <w:sdtContent>
                <w:r>
                  <w:rPr>
                    <w:rFonts w:ascii="Segoe UI Symbol" w:hAnsi="Segoe UI Symbol" w:eastAsia="MS Gothic" w:cs="Segoe UI Symbol"/>
                    <w:szCs w:val="22"/>
                  </w:rPr>
                  <w:t>☐</w:t>
                </w:r>
              </w:sdtContent>
            </w:sdt>
          </w:p>
        </w:tc>
        <w:tc>
          <w:tcPr>
            <w:tcW w:w="10914" w:type="dxa"/>
          </w:tcPr>
          <w:p w14:paraId="284E311C">
            <w:pPr>
              <w:spacing w:after="0" w:line="240" w:lineRule="auto"/>
              <w:rPr>
                <w:rFonts w:asciiTheme="majorHAnsi" w:hAnsiTheme="majorHAnsi"/>
                <w:szCs w:val="22"/>
              </w:rPr>
            </w:pPr>
            <w:r>
              <w:rPr>
                <w:rFonts w:asciiTheme="majorHAnsi" w:hAnsiTheme="majorHAnsi"/>
                <w:szCs w:val="22"/>
              </w:rPr>
              <w:t xml:space="preserve">Trained  </w:t>
            </w:r>
            <w:sdt>
              <w:sdtPr>
                <w:rPr>
                  <w:rFonts w:asciiTheme="majorHAnsi" w:hAnsiTheme="majorHAnsi"/>
                  <w:szCs w:val="22"/>
                </w:rPr>
                <w:id w:val="1473482246"/>
                <w14:checkbox>
                  <w14:checked w14:val="0"/>
                  <w14:checkedState w14:val="2612" w14:font="MS Gothic"/>
                  <w14:uncheckedState w14:val="2610" w14:font="MS Gothic"/>
                </w14:checkbox>
              </w:sdtPr>
              <w:sdtEndPr>
                <w:rPr>
                  <w:rFonts w:asciiTheme="majorHAnsi" w:hAnsiTheme="majorHAnsi"/>
                  <w:szCs w:val="22"/>
                </w:rPr>
              </w:sdtEndPr>
              <w:sdtContent>
                <w:r>
                  <w:rPr>
                    <w:rFonts w:ascii="Segoe UI Symbol" w:hAnsi="Segoe UI Symbol" w:eastAsia="MS Gothic" w:cs="Segoe UI Symbol"/>
                    <w:szCs w:val="22"/>
                  </w:rPr>
                  <w:t>☐</w:t>
                </w:r>
              </w:sdtContent>
            </w:sdt>
            <w:r>
              <w:rPr>
                <w:rFonts w:asciiTheme="majorHAnsi" w:hAnsiTheme="majorHAnsi"/>
                <w:szCs w:val="22"/>
              </w:rPr>
              <w:t xml:space="preserve"> Competent </w:t>
            </w:r>
            <w:sdt>
              <w:sdtPr>
                <w:rPr>
                  <w:rFonts w:asciiTheme="majorHAnsi" w:hAnsiTheme="majorHAnsi"/>
                  <w:szCs w:val="22"/>
                </w:rPr>
                <w:id w:val="-738943833"/>
                <w14:checkbox>
                  <w14:checked w14:val="0"/>
                  <w14:checkedState w14:val="2612" w14:font="MS Gothic"/>
                  <w14:uncheckedState w14:val="2610" w14:font="MS Gothic"/>
                </w14:checkbox>
              </w:sdtPr>
              <w:sdtEndPr>
                <w:rPr>
                  <w:rFonts w:asciiTheme="majorHAnsi" w:hAnsiTheme="majorHAnsi"/>
                  <w:szCs w:val="22"/>
                </w:rPr>
              </w:sdtEndPr>
              <w:sdtContent>
                <w:r>
                  <w:rPr>
                    <w:rFonts w:ascii="Segoe UI Symbol" w:hAnsi="Segoe UI Symbol" w:eastAsia="MS Gothic" w:cs="Segoe UI Symbol"/>
                    <w:szCs w:val="22"/>
                  </w:rPr>
                  <w:t>☐</w:t>
                </w:r>
              </w:sdtContent>
            </w:sdt>
            <w:r>
              <w:rPr>
                <w:rFonts w:asciiTheme="majorHAnsi" w:hAnsiTheme="majorHAnsi"/>
                <w:szCs w:val="22"/>
              </w:rPr>
              <w:t xml:space="preserve"> Inexperienced </w:t>
            </w:r>
            <w:r>
              <w:rPr>
                <w:rFonts w:ascii="Segoe UI Symbol" w:hAnsi="Segoe UI Symbol" w:cs="Segoe UI Symbol"/>
                <w:szCs w:val="22"/>
              </w:rPr>
              <w:t>☐</w:t>
            </w:r>
            <w:r>
              <w:rPr>
                <w:rFonts w:cs="Segoe UI Symbol" w:asciiTheme="majorHAnsi" w:hAnsiTheme="majorHAnsi"/>
                <w:szCs w:val="22"/>
              </w:rPr>
              <w:t xml:space="preserve"> </w:t>
            </w:r>
            <w:r>
              <w:rPr>
                <w:rFonts w:asciiTheme="majorHAnsi" w:hAnsiTheme="majorHAnsi"/>
                <w:szCs w:val="22"/>
              </w:rPr>
              <w:t xml:space="preserve">Disability </w:t>
            </w:r>
            <w:sdt>
              <w:sdtPr>
                <w:rPr>
                  <w:rFonts w:asciiTheme="majorHAnsi" w:hAnsiTheme="majorHAnsi"/>
                  <w:szCs w:val="22"/>
                </w:rPr>
                <w:id w:val="598453696"/>
                <w14:checkbox>
                  <w14:checked w14:val="0"/>
                  <w14:checkedState w14:val="2612" w14:font="MS Gothic"/>
                  <w14:uncheckedState w14:val="2610" w14:font="MS Gothic"/>
                </w14:checkbox>
              </w:sdtPr>
              <w:sdtEndPr>
                <w:rPr>
                  <w:rFonts w:asciiTheme="majorHAnsi" w:hAnsiTheme="majorHAnsi"/>
                  <w:szCs w:val="22"/>
                </w:rPr>
              </w:sdtEndPr>
              <w:sdtContent>
                <w:r>
                  <w:rPr>
                    <w:rFonts w:ascii="Segoe UI Symbol" w:hAnsi="Segoe UI Symbol" w:eastAsia="MS Gothic" w:cs="Segoe UI Symbol"/>
                    <w:szCs w:val="22"/>
                  </w:rPr>
                  <w:t>☐</w:t>
                </w:r>
              </w:sdtContent>
            </w:sdt>
            <w:r>
              <w:rPr>
                <w:rFonts w:asciiTheme="majorHAnsi" w:hAnsiTheme="majorHAnsi"/>
                <w:szCs w:val="22"/>
              </w:rPr>
              <w:t xml:space="preserve"> Supervision required </w:t>
            </w:r>
            <w:sdt>
              <w:sdtPr>
                <w:rPr>
                  <w:rFonts w:asciiTheme="majorHAnsi" w:hAnsiTheme="majorHAnsi"/>
                  <w:szCs w:val="22"/>
                </w:rPr>
                <w:id w:val="51511531"/>
                <w14:checkbox>
                  <w14:checked w14:val="0"/>
                  <w14:checkedState w14:val="2612" w14:font="MS Gothic"/>
                  <w14:uncheckedState w14:val="2610" w14:font="MS Gothic"/>
                </w14:checkbox>
              </w:sdtPr>
              <w:sdtEndPr>
                <w:rPr>
                  <w:rFonts w:asciiTheme="majorHAnsi" w:hAnsiTheme="majorHAnsi"/>
                  <w:szCs w:val="22"/>
                </w:rPr>
              </w:sdtEndPr>
              <w:sdtContent>
                <w:r>
                  <w:rPr>
                    <w:rFonts w:ascii="Segoe UI Symbol" w:hAnsi="Segoe UI Symbol" w:eastAsia="MS Gothic" w:cs="Segoe UI Symbol"/>
                    <w:szCs w:val="22"/>
                  </w:rPr>
                  <w:t>☐</w:t>
                </w:r>
              </w:sdtContent>
            </w:sdt>
            <w:r>
              <w:rPr>
                <w:rFonts w:asciiTheme="majorHAnsi" w:hAnsiTheme="majorHAnsi"/>
                <w:szCs w:val="22"/>
              </w:rPr>
              <w:t xml:space="preserve">   Lone working  </w:t>
            </w:r>
            <w:sdt>
              <w:sdtPr>
                <w:rPr>
                  <w:rFonts w:asciiTheme="majorHAnsi" w:hAnsiTheme="majorHAnsi"/>
                  <w:szCs w:val="22"/>
                </w:rPr>
                <w:id w:val="-2013211879"/>
                <w14:checkbox>
                  <w14:checked w14:val="0"/>
                  <w14:checkedState w14:val="2612" w14:font="MS Gothic"/>
                  <w14:uncheckedState w14:val="2610" w14:font="MS Gothic"/>
                </w14:checkbox>
              </w:sdtPr>
              <w:sdtEndPr>
                <w:rPr>
                  <w:rFonts w:asciiTheme="majorHAnsi" w:hAnsiTheme="majorHAnsi"/>
                  <w:szCs w:val="22"/>
                </w:rPr>
              </w:sdtEndPr>
              <w:sdtContent>
                <w:r>
                  <w:rPr>
                    <w:rFonts w:ascii="Segoe UI Symbol" w:hAnsi="Segoe UI Symbol" w:eastAsia="MS Gothic" w:cs="Segoe UI Symbol"/>
                    <w:szCs w:val="22"/>
                  </w:rPr>
                  <w:t>☐</w:t>
                </w:r>
              </w:sdtContent>
            </w:sdt>
          </w:p>
        </w:tc>
      </w:tr>
    </w:tbl>
    <w:p w14:paraId="645653C1">
      <w:pPr>
        <w:rPr>
          <w:rFonts w:asciiTheme="majorHAnsi" w:hAnsiTheme="majorHAnsi"/>
          <w:b/>
          <w:color w:val="4365E2" w:themeColor="accent1"/>
          <w:sz w:val="24"/>
          <w:szCs w:val="24"/>
          <w14:textFill>
            <w14:solidFill>
              <w14:schemeClr w14:val="accent1"/>
            </w14:solidFill>
          </w14:textFill>
        </w:rPr>
      </w:pPr>
    </w:p>
    <w:p w14:paraId="5ED80334">
      <w:pPr>
        <w:pStyle w:val="3"/>
        <w:rPr>
          <w:rFonts w:asciiTheme="majorHAnsi" w:hAnsiTheme="majorHAnsi"/>
        </w:rPr>
      </w:pPr>
      <w:r>
        <w:rPr>
          <w:rFonts w:asciiTheme="majorHAnsi" w:hAnsiTheme="majorHAnsi"/>
        </w:rPr>
        <w:t>PROTECTIVE EQUIPMENT REQUIRED</w:t>
      </w:r>
    </w:p>
    <w:p w14:paraId="1FFFD7E8">
      <w:pPr>
        <w:rPr>
          <w:rFonts w:asciiTheme="majorHAnsi" w:hAnsiTheme="majorHAnsi"/>
          <w:i/>
          <w:sz w:val="24"/>
          <w:szCs w:val="24"/>
        </w:rPr>
      </w:pPr>
      <w:r>
        <w:rPr>
          <w:rFonts w:asciiTheme="majorHAnsi" w:hAnsiTheme="majorHAnsi"/>
          <w:i/>
          <w:sz w:val="24"/>
          <w:szCs w:val="24"/>
        </w:rPr>
        <w:t xml:space="preserve">PPE is a last resort and engineering controls (fume cupboard or Local Exhaust Ventilation) should always be used in preference. Consult with your supervisor regarding Personal Protective Equipment required. Insert any EN standard or details such as FFP2, Versaflo RPE, gloves with break through time etc., steel toe capped boots to be worn at all times below. You can use the Chinese equivalent standards if preferred for example: Chinese national product standard </w:t>
      </w:r>
      <w:r>
        <w:rPr>
          <w:rFonts w:asciiTheme="majorHAnsi" w:hAnsiTheme="majorHAnsi"/>
          <w:b/>
          <w:bCs/>
          <w:i/>
          <w:sz w:val="24"/>
          <w:szCs w:val="24"/>
        </w:rPr>
        <w:t>GB 24541-2022 – Hand protection – Protective gloves against mechanical risks</w:t>
      </w:r>
      <w:r>
        <w:rPr>
          <w:rFonts w:asciiTheme="majorHAnsi" w:hAnsiTheme="majorHAnsi"/>
          <w:i/>
          <w:sz w:val="24"/>
          <w:szCs w:val="24"/>
        </w:rPr>
        <w:t xml:space="preserve">. This requires wearing Gloves with break through time;  another standard </w:t>
      </w:r>
      <w:r>
        <w:rPr>
          <w:rFonts w:asciiTheme="majorHAnsi" w:hAnsiTheme="majorHAnsi"/>
          <w:b/>
          <w:bCs/>
          <w:i/>
          <w:sz w:val="24"/>
          <w:szCs w:val="24"/>
        </w:rPr>
        <w:t>GB 21148-2020-Foot Protection-Safety footwea</w:t>
      </w:r>
      <w:r>
        <w:rPr>
          <w:rFonts w:asciiTheme="majorHAnsi" w:hAnsiTheme="majorHAnsi"/>
          <w:i/>
          <w:sz w:val="24"/>
          <w:szCs w:val="24"/>
        </w:rPr>
        <w:t xml:space="preserve">r, which requires wearing steel-toe-capped boots; for the mask, FFP2 in the EU standard is equivalent to the Chinese standard KN95, as specified in Standard </w:t>
      </w:r>
      <w:r>
        <w:rPr>
          <w:rFonts w:asciiTheme="majorHAnsi" w:hAnsiTheme="majorHAnsi"/>
          <w:b/>
          <w:bCs/>
          <w:i/>
          <w:sz w:val="24"/>
          <w:szCs w:val="24"/>
        </w:rPr>
        <w:t>GB 2626-2019</w:t>
      </w:r>
      <w:r>
        <w:rPr>
          <w:rFonts w:asciiTheme="majorHAnsi" w:hAnsiTheme="majorHAnsi"/>
          <w:i/>
          <w:sz w:val="24"/>
          <w:szCs w:val="24"/>
        </w:rPr>
        <w:t xml:space="preserve"> Respiratory Protection - Non-Powered Air-Purifying Particle Respirator.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1"/>
        <w:gridCol w:w="9031"/>
      </w:tblGrid>
      <w:tr w14:paraId="180C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531" w:type="dxa"/>
          </w:tcPr>
          <w:p w14:paraId="350A95FB">
            <w:pPr>
              <w:spacing w:after="0" w:line="240" w:lineRule="auto"/>
              <w:rPr>
                <w:rFonts w:asciiTheme="majorHAnsi" w:hAnsiTheme="majorHAnsi"/>
                <w:bCs/>
                <w:color w:val="3366FF"/>
                <w:sz w:val="24"/>
                <w:szCs w:val="24"/>
              </w:rPr>
            </w:pPr>
            <w:r>
              <w:rPr>
                <w:rFonts w:asciiTheme="majorHAnsi" w:hAnsiTheme="majorHAnsi"/>
                <w:bCs/>
                <w:sz w:val="24"/>
                <w:szCs w:val="24"/>
              </w:rPr>
              <w:t>Engineering control/s</w:t>
            </w:r>
          </w:p>
        </w:tc>
        <w:tc>
          <w:tcPr>
            <w:tcW w:w="9031" w:type="dxa"/>
          </w:tcPr>
          <w:p w14:paraId="72288896">
            <w:pPr>
              <w:spacing w:after="0" w:line="240" w:lineRule="auto"/>
              <w:jc w:val="both"/>
              <w:rPr>
                <w:rFonts w:asciiTheme="majorHAnsi" w:hAnsiTheme="majorHAnsi"/>
                <w:b/>
                <w:color w:val="3366FF"/>
                <w:sz w:val="24"/>
                <w:szCs w:val="24"/>
                <w:lang w:val="en-US" w:eastAsia="zh-CN"/>
              </w:rPr>
            </w:pPr>
            <w:r>
              <w:rPr>
                <w:bCs/>
                <w:color w:val="464646" w:themeColor="text1"/>
                <w:sz w:val="24"/>
                <w:szCs w:val="24"/>
                <w14:textFill>
                  <w14:solidFill>
                    <w14:schemeClr w14:val="tx1"/>
                  </w14:solidFill>
                </w14:textFill>
              </w:rPr>
              <w:t>N/A</w:t>
            </w:r>
          </w:p>
        </w:tc>
      </w:tr>
      <w:tr w14:paraId="66F58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4531" w:type="dxa"/>
          </w:tcPr>
          <w:p w14:paraId="3DC1221C">
            <w:pPr>
              <w:spacing w:after="0" w:line="240" w:lineRule="auto"/>
              <w:rPr>
                <w:rFonts w:asciiTheme="majorHAnsi" w:hAnsiTheme="majorHAnsi"/>
                <w:bCs/>
                <w:color w:val="3366FF"/>
                <w:sz w:val="24"/>
                <w:szCs w:val="24"/>
              </w:rPr>
            </w:pPr>
            <w:r>
              <w:rPr>
                <w:rFonts w:asciiTheme="majorHAnsi" w:hAnsiTheme="majorHAnsi"/>
                <w:bCs/>
                <w:sz w:val="24"/>
                <w:szCs w:val="24"/>
              </w:rPr>
              <w:t>PPE required (head, eye, ear, mask type, glove etc. Training requirements?</w:t>
            </w:r>
          </w:p>
        </w:tc>
        <w:tc>
          <w:tcPr>
            <w:tcW w:w="9031" w:type="dxa"/>
          </w:tcPr>
          <w:p w14:paraId="354659F3">
            <w:pPr>
              <w:spacing w:after="0" w:line="240" w:lineRule="auto"/>
              <w:rPr>
                <w:rFonts w:asciiTheme="majorHAnsi" w:hAnsiTheme="majorHAnsi"/>
                <w:b/>
                <w:color w:val="3366FF"/>
                <w:sz w:val="24"/>
                <w:szCs w:val="24"/>
                <w:lang w:val="en-US" w:eastAsia="zh-CN"/>
              </w:rPr>
            </w:pPr>
            <w:r>
              <w:rPr>
                <w:bCs/>
                <w:color w:val="464646" w:themeColor="text1"/>
                <w:sz w:val="24"/>
                <w:szCs w:val="24"/>
                <w14:textFill>
                  <w14:solidFill>
                    <w14:schemeClr w14:val="tx1"/>
                  </w14:solidFill>
                </w14:textFill>
              </w:rPr>
              <w:t>N/A</w:t>
            </w:r>
          </w:p>
        </w:tc>
      </w:tr>
    </w:tbl>
    <w:p w14:paraId="745F43D4">
      <w:pPr>
        <w:rPr>
          <w:rFonts w:asciiTheme="majorHAnsi" w:hAnsiTheme="majorHAnsi"/>
        </w:rPr>
      </w:pPr>
    </w:p>
    <w:p w14:paraId="05BA2104">
      <w:pPr>
        <w:pStyle w:val="3"/>
        <w:rPr>
          <w:rFonts w:asciiTheme="majorHAnsi" w:hAnsiTheme="majorHAnsi"/>
        </w:rPr>
      </w:pPr>
      <w:r>
        <w:rPr>
          <w:rFonts w:asciiTheme="majorHAnsi" w:hAnsiTheme="majorHAnsi"/>
        </w:rPr>
        <w:t xml:space="preserve"> </w:t>
      </w:r>
    </w:p>
    <w:p w14:paraId="509159D0">
      <w:pPr>
        <w:pStyle w:val="3"/>
        <w:rPr>
          <w:rFonts w:asciiTheme="majorHAnsi" w:hAnsiTheme="majorHAnsi"/>
        </w:rPr>
      </w:pPr>
    </w:p>
    <w:p w14:paraId="732F65B7">
      <w:pPr>
        <w:pStyle w:val="3"/>
        <w:rPr>
          <w:rFonts w:asciiTheme="majorHAnsi" w:hAnsiTheme="majorHAnsi"/>
        </w:rPr>
      </w:pPr>
    </w:p>
    <w:p w14:paraId="7C5DFF8F">
      <w:pPr>
        <w:pStyle w:val="3"/>
        <w:rPr>
          <w:rFonts w:asciiTheme="majorHAnsi" w:hAnsiTheme="majorHAnsi"/>
          <w:i/>
        </w:rPr>
      </w:pPr>
      <w:r>
        <w:rPr>
          <w:rFonts w:asciiTheme="majorHAnsi" w:hAnsiTheme="majorHAnsi"/>
        </w:rPr>
        <w:t>ENVIRONMENTAL RISKS</w:t>
      </w:r>
    </w:p>
    <w:p w14:paraId="3D22084F">
      <w:pPr>
        <w:rPr>
          <w:rFonts w:asciiTheme="majorHAnsi" w:hAnsiTheme="majorHAnsi"/>
          <w:sz w:val="24"/>
          <w:szCs w:val="24"/>
        </w:rPr>
      </w:pPr>
      <w:r>
        <w:rPr>
          <w:rFonts w:asciiTheme="majorHAnsi" w:hAnsiTheme="majorHAnsi"/>
          <w:i/>
          <w:sz w:val="24"/>
          <w:szCs w:val="24"/>
        </w:rPr>
        <w:t>Possible risks to the environment either from the project or as an accidental release to the environment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03"/>
      </w:tblGrid>
      <w:tr w14:paraId="36E4E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sdt>
          <w:sdtPr>
            <w:rPr>
              <w:rFonts w:asciiTheme="majorHAnsi" w:hAnsiTheme="majorHAnsi"/>
              <w:sz w:val="24"/>
              <w:szCs w:val="24"/>
            </w:rPr>
            <w:id w:val="-1554382969"/>
            <w:placeholder>
              <w:docPart w:val="84DA712EBBDF4F7287D02DE5ECB21991"/>
            </w:placeholder>
            <w:text/>
          </w:sdtPr>
          <w:sdtEndPr>
            <w:rPr>
              <w:rFonts w:asciiTheme="majorHAnsi" w:hAnsiTheme="majorHAnsi"/>
              <w:sz w:val="24"/>
              <w:szCs w:val="24"/>
            </w:rPr>
          </w:sdtEndPr>
          <w:sdtContent>
            <w:tc>
              <w:tcPr>
                <w:tcW w:w="13603" w:type="dxa"/>
              </w:tcPr>
              <w:p w14:paraId="5DA5A62C">
                <w:pPr>
                  <w:spacing w:after="0" w:line="240" w:lineRule="auto"/>
                  <w:rPr>
                    <w:rFonts w:asciiTheme="majorHAnsi" w:hAnsiTheme="majorHAnsi"/>
                    <w:sz w:val="24"/>
                    <w:szCs w:val="24"/>
                  </w:rPr>
                </w:pPr>
                <w:r>
                  <w:rPr>
                    <w:sz w:val="24"/>
                    <w:szCs w:val="24"/>
                  </w:rPr>
                  <w:t>N/A</w:t>
                </w:r>
              </w:p>
            </w:tc>
          </w:sdtContent>
        </w:sdt>
      </w:tr>
    </w:tbl>
    <w:p w14:paraId="057C7B54">
      <w:pPr>
        <w:rPr>
          <w:rFonts w:asciiTheme="majorHAnsi" w:hAnsiTheme="majorHAnsi"/>
        </w:rPr>
      </w:pPr>
    </w:p>
    <w:p w14:paraId="13940B34">
      <w:pPr>
        <w:pStyle w:val="3"/>
        <w:rPr>
          <w:rFonts w:asciiTheme="majorHAnsi" w:hAnsiTheme="majorHAnsi"/>
        </w:rPr>
      </w:pPr>
      <w:r>
        <w:rPr>
          <w:rFonts w:asciiTheme="majorHAnsi" w:hAnsiTheme="majorHAnsi"/>
        </w:rPr>
        <w:t>WASTE</w:t>
      </w:r>
    </w:p>
    <w:tbl>
      <w:tblPr>
        <w:tblStyle w:val="17"/>
        <w:tblW w:w="136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8646"/>
      </w:tblGrid>
      <w:tr w14:paraId="5EBD3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4957" w:type="dxa"/>
          </w:tcPr>
          <w:p w14:paraId="317E7A85">
            <w:pPr>
              <w:spacing w:after="0" w:line="240" w:lineRule="auto"/>
              <w:jc w:val="center"/>
              <w:rPr>
                <w:rFonts w:asciiTheme="majorHAnsi" w:hAnsiTheme="majorHAnsi"/>
                <w:sz w:val="24"/>
                <w:szCs w:val="24"/>
              </w:rPr>
            </w:pPr>
            <w:r>
              <w:rPr>
                <w:rFonts w:asciiTheme="majorHAnsi" w:hAnsiTheme="majorHAnsi"/>
                <w:sz w:val="24"/>
                <w:szCs w:val="24"/>
              </w:rPr>
              <w:t xml:space="preserve">Is waste generated in this project:  </w:t>
            </w:r>
          </w:p>
          <w:p w14:paraId="5C2F15BC">
            <w:pPr>
              <w:spacing w:after="0" w:line="240" w:lineRule="auto"/>
              <w:rPr>
                <w:rFonts w:asciiTheme="majorHAnsi" w:hAnsiTheme="majorHAnsi"/>
                <w:sz w:val="24"/>
                <w:szCs w:val="24"/>
              </w:rPr>
            </w:pPr>
            <w:r>
              <w:rPr>
                <w:rFonts w:asciiTheme="majorHAnsi" w:hAnsiTheme="majorHAnsi"/>
                <w:sz w:val="24"/>
                <w:szCs w:val="24"/>
              </w:rPr>
              <w:t xml:space="preserve">Yes   </w:t>
            </w:r>
            <w:sdt>
              <w:sdtPr>
                <w:rPr>
                  <w:rFonts w:asciiTheme="majorHAnsi" w:hAnsiTheme="majorHAnsi"/>
                  <w:sz w:val="24"/>
                  <w:szCs w:val="24"/>
                </w:rPr>
                <w:id w:val="2113001650"/>
                <w14:checkbox>
                  <w14:checked w14:val="0"/>
                  <w14:checkedState w14:val="2612" w14:font="MS Gothic"/>
                  <w14:uncheckedState w14:val="2610" w14:font="MS Gothic"/>
                </w14:checkbox>
              </w:sdtPr>
              <w:sdtEndPr>
                <w:rPr>
                  <w:rFonts w:asciiTheme="majorHAnsi" w:hAnsiTheme="majorHAnsi"/>
                  <w:sz w:val="24"/>
                  <w:szCs w:val="24"/>
                </w:rPr>
              </w:sdtEndPr>
              <w:sdtContent>
                <w:r>
                  <w:rPr>
                    <w:rFonts w:ascii="Segoe UI Symbol" w:hAnsi="Segoe UI Symbol" w:eastAsia="MS Gothic" w:cs="Segoe UI Symbol"/>
                    <w:sz w:val="24"/>
                    <w:szCs w:val="24"/>
                  </w:rPr>
                  <w:t>☐</w:t>
                </w:r>
              </w:sdtContent>
            </w:sdt>
            <w:r>
              <w:rPr>
                <w:rFonts w:asciiTheme="majorHAnsi" w:hAnsiTheme="majorHAnsi"/>
                <w:sz w:val="24"/>
                <w:szCs w:val="24"/>
              </w:rPr>
              <w:t xml:space="preserve">     No   </w:t>
            </w:r>
            <w:sdt>
              <w:sdtPr>
                <w:rPr>
                  <w:rFonts w:asciiTheme="majorHAnsi" w:hAnsiTheme="majorHAnsi"/>
                  <w:sz w:val="24"/>
                  <w:szCs w:val="24"/>
                </w:rPr>
                <w:id w:val="1176699659"/>
                <w14:checkbox>
                  <w14:checked w14:val="1"/>
                  <w14:checkedState w14:val="2612" w14:font="MS Gothic"/>
                  <w14:uncheckedState w14:val="2610" w14:font="MS Gothic"/>
                </w14:checkbox>
              </w:sdtPr>
              <w:sdtEndPr>
                <w:rPr>
                  <w:rFonts w:asciiTheme="majorHAnsi" w:hAnsiTheme="majorHAnsi"/>
                  <w:sz w:val="24"/>
                  <w:szCs w:val="24"/>
                </w:rPr>
              </w:sdtEndPr>
              <w:sdtContent>
                <w:r>
                  <w:rPr>
                    <w:rFonts w:ascii="MS Gothic" w:hAnsi="MS Gothic" w:eastAsia="MS Gothic" w:cs="Segoe UI Symbol"/>
                    <w:sz w:val="24"/>
                    <w:szCs w:val="24"/>
                  </w:rPr>
                  <w:t>☒</w:t>
                </w:r>
              </w:sdtContent>
            </w:sdt>
            <w:r>
              <w:rPr>
                <w:rFonts w:asciiTheme="majorHAnsi" w:hAnsiTheme="majorHAnsi"/>
                <w:sz w:val="24"/>
                <w:szCs w:val="24"/>
              </w:rPr>
              <w:t xml:space="preserve">     </w:t>
            </w:r>
          </w:p>
        </w:tc>
        <w:tc>
          <w:tcPr>
            <w:tcW w:w="8646" w:type="dxa"/>
          </w:tcPr>
          <w:p w14:paraId="1561A9D6">
            <w:pPr>
              <w:spacing w:after="0" w:line="240" w:lineRule="auto"/>
              <w:rPr>
                <w:rFonts w:asciiTheme="majorHAnsi" w:hAnsiTheme="majorHAnsi"/>
                <w:sz w:val="24"/>
                <w:szCs w:val="24"/>
              </w:rPr>
            </w:pPr>
            <w:r>
              <w:fldChar w:fldCharType="begin"/>
            </w:r>
            <w:r>
              <w:instrText xml:space="preserve"> HYPERLINK "https://dmail.sharepoint.com/:f:/r/sites/SSENStaffInformation/Shared%20Documents/Health%20%26%20Safety/Waste%20Collection%20Requests?csf=1&amp;web=1&amp;e=Q7iOB0" </w:instrText>
            </w:r>
            <w:r>
              <w:fldChar w:fldCharType="separate"/>
            </w:r>
            <w:r>
              <w:rPr>
                <w:rStyle w:val="20"/>
                <w:rFonts w:asciiTheme="majorHAnsi" w:hAnsiTheme="majorHAnsi"/>
                <w:color w:val="4365E2" w:themeColor="accent1"/>
                <w:sz w:val="24"/>
                <w:szCs w:val="24"/>
                <w14:textFill>
                  <w14:solidFill>
                    <w14:schemeClr w14:val="accent1"/>
                  </w14:solidFill>
                </w14:textFill>
              </w:rPr>
              <w:t>Chemical Waste Form</w:t>
            </w:r>
            <w:r>
              <w:rPr>
                <w:rStyle w:val="20"/>
                <w:rFonts w:asciiTheme="majorHAnsi" w:hAnsiTheme="majorHAnsi"/>
                <w:color w:val="4365E2" w:themeColor="accent1"/>
                <w:sz w:val="24"/>
                <w:szCs w:val="24"/>
                <w14:textFill>
                  <w14:solidFill>
                    <w14:schemeClr w14:val="accent1"/>
                  </w14:solidFill>
                </w14:textFill>
              </w:rPr>
              <w:fldChar w:fldCharType="end"/>
            </w:r>
          </w:p>
        </w:tc>
      </w:tr>
    </w:tbl>
    <w:p w14:paraId="1BE9826C">
      <w:pPr>
        <w:pStyle w:val="2"/>
      </w:pPr>
      <w:r>
        <w:t>SECTION 3</w:t>
      </w:r>
    </w:p>
    <w:p w14:paraId="683D1E95">
      <w:pPr>
        <w:pStyle w:val="3"/>
        <w:sectPr>
          <w:pgSz w:w="15840" w:h="12240" w:orient="landscape"/>
          <w:pgMar w:top="1134" w:right="1134" w:bottom="1134" w:left="1134" w:header="709" w:footer="510" w:gutter="0"/>
          <w:cols w:space="708" w:num="1"/>
          <w:docGrid w:linePitch="360" w:charSpace="0"/>
        </w:sectPr>
      </w:pPr>
      <w:r>
        <w:t>IDENTIFICATION OF PROJECT HAZARDS &amp; EVALUATION OF RISKS</w:t>
      </w:r>
    </w:p>
    <w:p w14:paraId="0BCB208F">
      <w:pPr>
        <w:pStyle w:val="4"/>
        <w:rPr>
          <w:b/>
          <w:bCs/>
          <w:color w:val="auto"/>
          <w:sz w:val="22"/>
          <w:szCs w:val="22"/>
        </w:rPr>
      </w:pPr>
      <w:r>
        <w:rPr>
          <w:b/>
          <w:bCs/>
          <w:color w:val="auto"/>
          <w:sz w:val="22"/>
          <w:szCs w:val="22"/>
        </w:rPr>
        <w:t>Likelihood harm will occur</w:t>
      </w:r>
    </w:p>
    <w:p w14:paraId="0AACCD0B">
      <w:pPr>
        <w:pStyle w:val="52"/>
        <w:numPr>
          <w:ilvl w:val="0"/>
          <w:numId w:val="1"/>
        </w:numPr>
        <w:rPr>
          <w:rFonts w:asciiTheme="majorHAnsi" w:hAnsiTheme="majorHAnsi"/>
          <w:szCs w:val="22"/>
        </w:rPr>
      </w:pPr>
      <w:r>
        <w:rPr>
          <w:rFonts w:asciiTheme="majorHAnsi" w:hAnsiTheme="majorHAnsi"/>
          <w:b/>
          <w:bCs/>
          <w:szCs w:val="22"/>
        </w:rPr>
        <w:t>Rare</w:t>
      </w:r>
      <w:r>
        <w:rPr>
          <w:rFonts w:asciiTheme="majorHAnsi" w:hAnsiTheme="majorHAnsi"/>
          <w:szCs w:val="22"/>
        </w:rPr>
        <w:t xml:space="preserve"> - hasn’t happened but could / once every 10 years</w:t>
      </w:r>
    </w:p>
    <w:p w14:paraId="2242D03A">
      <w:pPr>
        <w:pStyle w:val="52"/>
        <w:numPr>
          <w:ilvl w:val="0"/>
          <w:numId w:val="1"/>
        </w:numPr>
        <w:rPr>
          <w:rFonts w:asciiTheme="majorHAnsi" w:hAnsiTheme="majorHAnsi"/>
          <w:szCs w:val="22"/>
        </w:rPr>
      </w:pPr>
      <w:r>
        <w:rPr>
          <w:rFonts w:asciiTheme="majorHAnsi" w:hAnsiTheme="majorHAnsi"/>
          <w:b/>
          <w:bCs/>
          <w:szCs w:val="22"/>
        </w:rPr>
        <w:t>Unlikely</w:t>
      </w:r>
      <w:r>
        <w:rPr>
          <w:rFonts w:asciiTheme="majorHAnsi" w:hAnsiTheme="majorHAnsi"/>
          <w:szCs w:val="22"/>
        </w:rPr>
        <w:t xml:space="preserve"> - could happen / known to happen / once a year</w:t>
      </w:r>
    </w:p>
    <w:p w14:paraId="783B0181">
      <w:pPr>
        <w:pStyle w:val="52"/>
        <w:numPr>
          <w:ilvl w:val="0"/>
          <w:numId w:val="1"/>
        </w:numPr>
        <w:rPr>
          <w:rFonts w:asciiTheme="majorHAnsi" w:hAnsiTheme="majorHAnsi"/>
          <w:szCs w:val="22"/>
        </w:rPr>
      </w:pPr>
      <w:r>
        <w:rPr>
          <w:rFonts w:asciiTheme="majorHAnsi" w:hAnsiTheme="majorHAnsi"/>
          <w:b/>
          <w:bCs/>
          <w:szCs w:val="22"/>
        </w:rPr>
        <w:t xml:space="preserve">Possible </w:t>
      </w:r>
      <w:r>
        <w:rPr>
          <w:rFonts w:asciiTheme="majorHAnsi" w:hAnsiTheme="majorHAnsi"/>
          <w:szCs w:val="22"/>
        </w:rPr>
        <w:t>– could easily happen / once a month</w:t>
      </w:r>
    </w:p>
    <w:p w14:paraId="0AB5BA29">
      <w:pPr>
        <w:pStyle w:val="52"/>
        <w:numPr>
          <w:ilvl w:val="0"/>
          <w:numId w:val="1"/>
        </w:numPr>
        <w:rPr>
          <w:rFonts w:asciiTheme="majorHAnsi" w:hAnsiTheme="majorHAnsi"/>
          <w:szCs w:val="22"/>
        </w:rPr>
      </w:pPr>
      <w:r>
        <w:rPr>
          <w:rFonts w:asciiTheme="majorHAnsi" w:hAnsiTheme="majorHAnsi"/>
          <w:b/>
          <w:bCs/>
          <w:szCs w:val="22"/>
        </w:rPr>
        <w:t xml:space="preserve">Likely </w:t>
      </w:r>
      <w:r>
        <w:rPr>
          <w:rFonts w:asciiTheme="majorHAnsi" w:hAnsiTheme="majorHAnsi"/>
          <w:szCs w:val="22"/>
        </w:rPr>
        <w:t>– could happen / once a week</w:t>
      </w:r>
    </w:p>
    <w:p w14:paraId="78B379F4">
      <w:pPr>
        <w:pStyle w:val="52"/>
        <w:numPr>
          <w:ilvl w:val="0"/>
          <w:numId w:val="1"/>
        </w:numPr>
        <w:ind w:left="709"/>
        <w:rPr>
          <w:rFonts w:asciiTheme="majorHAnsi" w:hAnsiTheme="majorHAnsi"/>
          <w:b/>
          <w:bCs/>
          <w:szCs w:val="22"/>
        </w:rPr>
      </w:pPr>
      <w:r>
        <w:rPr>
          <w:rFonts w:asciiTheme="majorHAnsi" w:hAnsiTheme="majorHAnsi"/>
          <w:b/>
          <w:bCs/>
          <w:szCs w:val="22"/>
        </w:rPr>
        <w:t xml:space="preserve">Almost certain </w:t>
      </w:r>
      <w:r>
        <w:rPr>
          <w:rFonts w:asciiTheme="majorHAnsi" w:hAnsiTheme="majorHAnsi"/>
          <w:szCs w:val="22"/>
        </w:rPr>
        <w:t>– occurs several times a day / daily</w:t>
      </w:r>
    </w:p>
    <w:p w14:paraId="185A7549">
      <w:pPr>
        <w:pStyle w:val="4"/>
        <w:rPr>
          <w:b/>
          <w:bCs/>
          <w:sz w:val="22"/>
          <w:szCs w:val="22"/>
        </w:rPr>
      </w:pPr>
      <w:r>
        <w:rPr>
          <w:sz w:val="22"/>
          <w:szCs w:val="22"/>
        </w:rPr>
        <w:br w:type="column"/>
      </w:r>
      <w:r>
        <w:rPr>
          <w:b/>
          <w:bCs/>
          <w:color w:val="auto"/>
          <w:sz w:val="22"/>
          <w:szCs w:val="22"/>
        </w:rPr>
        <w:t>Severity of harm</w:t>
      </w:r>
    </w:p>
    <w:p w14:paraId="61523DB8">
      <w:pPr>
        <w:pStyle w:val="52"/>
        <w:numPr>
          <w:ilvl w:val="0"/>
          <w:numId w:val="2"/>
        </w:numPr>
        <w:ind w:left="709"/>
        <w:rPr>
          <w:rFonts w:asciiTheme="majorHAnsi" w:hAnsiTheme="majorHAnsi"/>
          <w:szCs w:val="22"/>
        </w:rPr>
      </w:pPr>
      <w:r>
        <w:rPr>
          <w:rFonts w:asciiTheme="majorHAnsi" w:hAnsiTheme="majorHAnsi"/>
          <w:b/>
          <w:bCs/>
          <w:szCs w:val="22"/>
        </w:rPr>
        <w:t>No injury, damage</w:t>
      </w:r>
    </w:p>
    <w:p w14:paraId="2B16B1A2">
      <w:pPr>
        <w:pStyle w:val="52"/>
        <w:numPr>
          <w:ilvl w:val="0"/>
          <w:numId w:val="2"/>
        </w:numPr>
        <w:ind w:left="709"/>
        <w:rPr>
          <w:rFonts w:asciiTheme="majorHAnsi" w:hAnsiTheme="majorHAnsi"/>
          <w:szCs w:val="22"/>
        </w:rPr>
      </w:pPr>
      <w:r>
        <w:rPr>
          <w:rFonts w:asciiTheme="majorHAnsi" w:hAnsiTheme="majorHAnsi"/>
          <w:b/>
          <w:bCs/>
          <w:szCs w:val="22"/>
        </w:rPr>
        <w:t>Minor injury, first aid required</w:t>
      </w:r>
    </w:p>
    <w:p w14:paraId="20A95C02">
      <w:pPr>
        <w:pStyle w:val="52"/>
        <w:numPr>
          <w:ilvl w:val="0"/>
          <w:numId w:val="2"/>
        </w:numPr>
        <w:ind w:left="709"/>
        <w:rPr>
          <w:rFonts w:asciiTheme="majorHAnsi" w:hAnsiTheme="majorHAnsi"/>
          <w:szCs w:val="22"/>
        </w:rPr>
      </w:pPr>
      <w:r>
        <w:rPr>
          <w:rFonts w:asciiTheme="majorHAnsi" w:hAnsiTheme="majorHAnsi"/>
          <w:b/>
          <w:bCs/>
          <w:szCs w:val="22"/>
        </w:rPr>
        <w:t>Injury requires doctor or hospital attendance / absence</w:t>
      </w:r>
    </w:p>
    <w:p w14:paraId="1C3B8F7F">
      <w:pPr>
        <w:pStyle w:val="52"/>
        <w:numPr>
          <w:ilvl w:val="0"/>
          <w:numId w:val="2"/>
        </w:numPr>
        <w:ind w:left="709"/>
        <w:rPr>
          <w:rFonts w:asciiTheme="majorHAnsi" w:hAnsiTheme="majorHAnsi"/>
          <w:szCs w:val="22"/>
        </w:rPr>
      </w:pPr>
      <w:r>
        <w:rPr>
          <w:rFonts w:asciiTheme="majorHAnsi" w:hAnsiTheme="majorHAnsi"/>
          <w:b/>
          <w:bCs/>
          <w:szCs w:val="22"/>
        </w:rPr>
        <w:t>Major injury resulting in permanent damage</w:t>
      </w:r>
    </w:p>
    <w:p w14:paraId="33FCBBA7">
      <w:pPr>
        <w:pStyle w:val="52"/>
        <w:numPr>
          <w:ilvl w:val="0"/>
          <w:numId w:val="2"/>
        </w:numPr>
        <w:ind w:left="709"/>
        <w:rPr>
          <w:rFonts w:asciiTheme="majorHAnsi" w:hAnsiTheme="majorHAnsi"/>
          <w:szCs w:val="22"/>
        </w:rPr>
      </w:pPr>
      <w:r>
        <w:rPr>
          <w:rFonts w:asciiTheme="majorHAnsi" w:hAnsiTheme="majorHAnsi"/>
          <w:b/>
          <w:bCs/>
          <w:szCs w:val="22"/>
        </w:rPr>
        <w:t>Fatality</w:t>
      </w:r>
    </w:p>
    <w:p w14:paraId="01B7B835">
      <w:pPr>
        <w:rPr>
          <w:rFonts w:asciiTheme="majorHAnsi" w:hAnsiTheme="majorHAnsi"/>
          <w:b/>
          <w:bCs/>
          <w:szCs w:val="22"/>
        </w:rPr>
        <w:sectPr>
          <w:footerReference r:id="rId6" w:type="first"/>
          <w:type w:val="continuous"/>
          <w:pgSz w:w="15840" w:h="12240" w:orient="landscape"/>
          <w:pgMar w:top="720" w:right="720" w:bottom="720" w:left="720" w:header="708" w:footer="708" w:gutter="0"/>
          <w:cols w:space="708" w:num="2"/>
          <w:titlePg/>
          <w:docGrid w:linePitch="360" w:charSpace="0"/>
        </w:sectPr>
      </w:pPr>
    </w:p>
    <w:p w14:paraId="0022881F">
      <w:pPr>
        <w:pStyle w:val="4"/>
        <w:rPr>
          <w:b/>
          <w:bCs/>
          <w:color w:val="auto"/>
        </w:rPr>
        <w:sectPr>
          <w:footerReference r:id="rId7" w:type="first"/>
          <w:type w:val="continuous"/>
          <w:pgSz w:w="15840" w:h="12240" w:orient="landscape"/>
          <w:pgMar w:top="720" w:right="720" w:bottom="720" w:left="720" w:header="708" w:footer="708" w:gutter="0"/>
          <w:cols w:space="708" w:num="1"/>
          <w:titlePg/>
          <w:docGrid w:linePitch="360" w:charSpace="0"/>
        </w:sectPr>
      </w:pPr>
      <w:r>
        <w:rPr>
          <w:b/>
          <w:bCs/>
          <w:color w:val="auto"/>
          <w:sz w:val="22"/>
          <w:szCs w:val="22"/>
        </w:rPr>
        <w:t>Risk Level Matrix</w:t>
      </w:r>
    </w:p>
    <w:p w14:paraId="47CCCFF3">
      <w:pPr>
        <w:rPr>
          <w:rFonts w:asciiTheme="majorHAnsi" w:hAnsiTheme="majorHAnsi"/>
          <w:sz w:val="24"/>
          <w:szCs w:val="24"/>
        </w:rPr>
      </w:pPr>
    </w:p>
    <w:tbl>
      <w:tblPr>
        <w:tblStyle w:val="17"/>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567"/>
        <w:gridCol w:w="567"/>
        <w:gridCol w:w="567"/>
        <w:gridCol w:w="567"/>
        <w:gridCol w:w="567"/>
      </w:tblGrid>
      <w:tr w14:paraId="04D53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7" w:type="dxa"/>
            <w:vAlign w:val="center"/>
          </w:tcPr>
          <w:p w14:paraId="17528114">
            <w:pPr>
              <w:spacing w:after="0" w:line="240" w:lineRule="auto"/>
              <w:jc w:val="center"/>
              <w:rPr>
                <w:rFonts w:asciiTheme="majorHAnsi" w:hAnsiTheme="majorHAnsi"/>
                <w:sz w:val="24"/>
                <w:szCs w:val="24"/>
              </w:rPr>
            </w:pPr>
          </w:p>
        </w:tc>
        <w:tc>
          <w:tcPr>
            <w:tcW w:w="567" w:type="dxa"/>
            <w:vAlign w:val="center"/>
          </w:tcPr>
          <w:p w14:paraId="532EA3BF">
            <w:pPr>
              <w:spacing w:after="0" w:line="240" w:lineRule="auto"/>
              <w:jc w:val="center"/>
              <w:rPr>
                <w:rFonts w:asciiTheme="majorHAnsi" w:hAnsiTheme="majorHAnsi"/>
                <w:b/>
                <w:bCs/>
                <w:sz w:val="24"/>
                <w:szCs w:val="24"/>
              </w:rPr>
            </w:pPr>
            <w:r>
              <w:rPr>
                <w:rFonts w:asciiTheme="majorHAnsi" w:hAnsiTheme="majorHAnsi"/>
                <w:b/>
                <w:bCs/>
                <w:sz w:val="24"/>
                <w:szCs w:val="24"/>
              </w:rPr>
              <w:t>S1</w:t>
            </w:r>
          </w:p>
        </w:tc>
        <w:tc>
          <w:tcPr>
            <w:tcW w:w="567" w:type="dxa"/>
            <w:vAlign w:val="center"/>
          </w:tcPr>
          <w:p w14:paraId="3F4CBB2A">
            <w:pPr>
              <w:spacing w:after="0" w:line="240" w:lineRule="auto"/>
              <w:jc w:val="center"/>
              <w:rPr>
                <w:rFonts w:asciiTheme="majorHAnsi" w:hAnsiTheme="majorHAnsi"/>
                <w:b/>
                <w:bCs/>
                <w:sz w:val="24"/>
                <w:szCs w:val="24"/>
              </w:rPr>
            </w:pPr>
            <w:r>
              <w:rPr>
                <w:rFonts w:asciiTheme="majorHAnsi" w:hAnsiTheme="majorHAnsi"/>
                <w:b/>
                <w:bCs/>
                <w:sz w:val="24"/>
                <w:szCs w:val="24"/>
              </w:rPr>
              <w:t>S2</w:t>
            </w:r>
          </w:p>
        </w:tc>
        <w:tc>
          <w:tcPr>
            <w:tcW w:w="567" w:type="dxa"/>
            <w:vAlign w:val="center"/>
          </w:tcPr>
          <w:p w14:paraId="7DB51FDB">
            <w:pPr>
              <w:spacing w:after="0" w:line="240" w:lineRule="auto"/>
              <w:jc w:val="center"/>
              <w:rPr>
                <w:rFonts w:asciiTheme="majorHAnsi" w:hAnsiTheme="majorHAnsi"/>
                <w:b/>
                <w:bCs/>
                <w:sz w:val="24"/>
                <w:szCs w:val="24"/>
              </w:rPr>
            </w:pPr>
            <w:r>
              <w:rPr>
                <w:rFonts w:asciiTheme="majorHAnsi" w:hAnsiTheme="majorHAnsi"/>
                <w:b/>
                <w:bCs/>
                <w:sz w:val="24"/>
                <w:szCs w:val="24"/>
              </w:rPr>
              <w:t>S3</w:t>
            </w:r>
          </w:p>
        </w:tc>
        <w:tc>
          <w:tcPr>
            <w:tcW w:w="567" w:type="dxa"/>
            <w:vAlign w:val="center"/>
          </w:tcPr>
          <w:p w14:paraId="28942074">
            <w:pPr>
              <w:spacing w:after="0" w:line="240" w:lineRule="auto"/>
              <w:jc w:val="center"/>
              <w:rPr>
                <w:rFonts w:asciiTheme="majorHAnsi" w:hAnsiTheme="majorHAnsi"/>
                <w:b/>
                <w:bCs/>
                <w:sz w:val="24"/>
                <w:szCs w:val="24"/>
              </w:rPr>
            </w:pPr>
            <w:r>
              <w:rPr>
                <w:rFonts w:asciiTheme="majorHAnsi" w:hAnsiTheme="majorHAnsi"/>
                <w:b/>
                <w:bCs/>
                <w:sz w:val="24"/>
                <w:szCs w:val="24"/>
              </w:rPr>
              <w:t>S4</w:t>
            </w:r>
          </w:p>
        </w:tc>
        <w:tc>
          <w:tcPr>
            <w:tcW w:w="567" w:type="dxa"/>
            <w:vAlign w:val="center"/>
          </w:tcPr>
          <w:p w14:paraId="55ADBA69">
            <w:pPr>
              <w:spacing w:after="0" w:line="240" w:lineRule="auto"/>
              <w:jc w:val="center"/>
              <w:rPr>
                <w:rFonts w:asciiTheme="majorHAnsi" w:hAnsiTheme="majorHAnsi"/>
                <w:b/>
                <w:bCs/>
                <w:sz w:val="24"/>
                <w:szCs w:val="24"/>
              </w:rPr>
            </w:pPr>
            <w:r>
              <w:rPr>
                <w:rFonts w:asciiTheme="majorHAnsi" w:hAnsiTheme="majorHAnsi"/>
                <w:b/>
                <w:bCs/>
                <w:sz w:val="24"/>
                <w:szCs w:val="24"/>
              </w:rPr>
              <w:t>S5</w:t>
            </w:r>
          </w:p>
        </w:tc>
      </w:tr>
      <w:tr w14:paraId="21795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7" w:type="dxa"/>
            <w:vAlign w:val="center"/>
          </w:tcPr>
          <w:p w14:paraId="02CA44EF">
            <w:pPr>
              <w:spacing w:after="0" w:line="240" w:lineRule="auto"/>
              <w:jc w:val="center"/>
              <w:rPr>
                <w:rFonts w:asciiTheme="majorHAnsi" w:hAnsiTheme="majorHAnsi"/>
                <w:b/>
                <w:bCs/>
                <w:sz w:val="24"/>
                <w:szCs w:val="24"/>
              </w:rPr>
            </w:pPr>
            <w:r>
              <w:rPr>
                <w:rFonts w:asciiTheme="majorHAnsi" w:hAnsiTheme="majorHAnsi"/>
                <w:b/>
                <w:bCs/>
                <w:sz w:val="24"/>
                <w:szCs w:val="24"/>
              </w:rPr>
              <w:t>L1</w:t>
            </w:r>
          </w:p>
        </w:tc>
        <w:tc>
          <w:tcPr>
            <w:tcW w:w="567" w:type="dxa"/>
            <w:shd w:val="clear" w:color="auto" w:fill="7CDE73"/>
            <w:vAlign w:val="center"/>
          </w:tcPr>
          <w:p w14:paraId="24C344AA">
            <w:pPr>
              <w:spacing w:after="0" w:line="240" w:lineRule="auto"/>
              <w:jc w:val="center"/>
              <w:rPr>
                <w:rFonts w:asciiTheme="majorHAnsi" w:hAnsiTheme="majorHAnsi"/>
                <w:sz w:val="24"/>
                <w:szCs w:val="24"/>
              </w:rPr>
            </w:pPr>
            <w:r>
              <w:rPr>
                <w:rFonts w:asciiTheme="majorHAnsi" w:hAnsiTheme="majorHAnsi"/>
                <w:sz w:val="24"/>
                <w:szCs w:val="24"/>
              </w:rPr>
              <w:t>1</w:t>
            </w:r>
          </w:p>
        </w:tc>
        <w:tc>
          <w:tcPr>
            <w:tcW w:w="567" w:type="dxa"/>
            <w:shd w:val="clear" w:color="auto" w:fill="7CDE73"/>
            <w:vAlign w:val="center"/>
          </w:tcPr>
          <w:p w14:paraId="722DFE4E">
            <w:pPr>
              <w:spacing w:after="0" w:line="240" w:lineRule="auto"/>
              <w:jc w:val="center"/>
              <w:rPr>
                <w:rFonts w:asciiTheme="majorHAnsi" w:hAnsiTheme="majorHAnsi"/>
                <w:sz w:val="24"/>
                <w:szCs w:val="24"/>
              </w:rPr>
            </w:pPr>
            <w:r>
              <w:rPr>
                <w:rFonts w:asciiTheme="majorHAnsi" w:hAnsiTheme="majorHAnsi"/>
                <w:sz w:val="24"/>
                <w:szCs w:val="24"/>
              </w:rPr>
              <w:t>2</w:t>
            </w:r>
          </w:p>
        </w:tc>
        <w:tc>
          <w:tcPr>
            <w:tcW w:w="567" w:type="dxa"/>
            <w:shd w:val="clear" w:color="auto" w:fill="7CDE73"/>
            <w:vAlign w:val="center"/>
          </w:tcPr>
          <w:p w14:paraId="6981F14B">
            <w:pPr>
              <w:spacing w:after="0" w:line="240" w:lineRule="auto"/>
              <w:jc w:val="center"/>
              <w:rPr>
                <w:rFonts w:asciiTheme="majorHAnsi" w:hAnsiTheme="majorHAnsi"/>
                <w:sz w:val="24"/>
                <w:szCs w:val="24"/>
              </w:rPr>
            </w:pPr>
            <w:r>
              <w:rPr>
                <w:rFonts w:asciiTheme="majorHAnsi" w:hAnsiTheme="majorHAnsi"/>
                <w:sz w:val="24"/>
                <w:szCs w:val="24"/>
              </w:rPr>
              <w:t>3</w:t>
            </w:r>
          </w:p>
        </w:tc>
        <w:tc>
          <w:tcPr>
            <w:tcW w:w="567" w:type="dxa"/>
            <w:shd w:val="clear" w:color="auto" w:fill="7CDE73"/>
            <w:vAlign w:val="center"/>
          </w:tcPr>
          <w:p w14:paraId="3912A6EF">
            <w:pPr>
              <w:spacing w:after="0" w:line="240" w:lineRule="auto"/>
              <w:jc w:val="center"/>
              <w:rPr>
                <w:rFonts w:asciiTheme="majorHAnsi" w:hAnsiTheme="majorHAnsi"/>
                <w:sz w:val="24"/>
                <w:szCs w:val="24"/>
              </w:rPr>
            </w:pPr>
            <w:r>
              <w:rPr>
                <w:rFonts w:asciiTheme="majorHAnsi" w:hAnsiTheme="majorHAnsi"/>
                <w:sz w:val="24"/>
                <w:szCs w:val="24"/>
              </w:rPr>
              <w:t>4</w:t>
            </w:r>
          </w:p>
        </w:tc>
        <w:tc>
          <w:tcPr>
            <w:tcW w:w="567" w:type="dxa"/>
            <w:shd w:val="clear" w:color="auto" w:fill="7CDE73"/>
            <w:vAlign w:val="center"/>
          </w:tcPr>
          <w:p w14:paraId="1B9AECC1">
            <w:pPr>
              <w:spacing w:after="0" w:line="240" w:lineRule="auto"/>
              <w:jc w:val="center"/>
              <w:rPr>
                <w:rFonts w:asciiTheme="majorHAnsi" w:hAnsiTheme="majorHAnsi"/>
                <w:sz w:val="24"/>
                <w:szCs w:val="24"/>
              </w:rPr>
            </w:pPr>
            <w:r>
              <w:rPr>
                <w:rFonts w:asciiTheme="majorHAnsi" w:hAnsiTheme="majorHAnsi"/>
                <w:sz w:val="24"/>
                <w:szCs w:val="24"/>
              </w:rPr>
              <w:t>5</w:t>
            </w:r>
          </w:p>
        </w:tc>
      </w:tr>
      <w:tr w14:paraId="73B7D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7" w:type="dxa"/>
            <w:vAlign w:val="center"/>
          </w:tcPr>
          <w:p w14:paraId="473187BC">
            <w:pPr>
              <w:spacing w:after="0" w:line="240" w:lineRule="auto"/>
              <w:jc w:val="center"/>
              <w:rPr>
                <w:rFonts w:asciiTheme="majorHAnsi" w:hAnsiTheme="majorHAnsi"/>
                <w:b/>
                <w:bCs/>
                <w:sz w:val="24"/>
                <w:szCs w:val="24"/>
              </w:rPr>
            </w:pPr>
            <w:r>
              <w:rPr>
                <w:rFonts w:asciiTheme="majorHAnsi" w:hAnsiTheme="majorHAnsi"/>
                <w:b/>
                <w:bCs/>
                <w:sz w:val="24"/>
                <w:szCs w:val="24"/>
              </w:rPr>
              <w:t>L2</w:t>
            </w:r>
          </w:p>
        </w:tc>
        <w:tc>
          <w:tcPr>
            <w:tcW w:w="567" w:type="dxa"/>
            <w:shd w:val="clear" w:color="auto" w:fill="7CDE73"/>
            <w:vAlign w:val="center"/>
          </w:tcPr>
          <w:p w14:paraId="523116AE">
            <w:pPr>
              <w:spacing w:after="0" w:line="240" w:lineRule="auto"/>
              <w:jc w:val="center"/>
              <w:rPr>
                <w:rFonts w:asciiTheme="majorHAnsi" w:hAnsiTheme="majorHAnsi"/>
                <w:sz w:val="24"/>
                <w:szCs w:val="24"/>
              </w:rPr>
            </w:pPr>
            <w:r>
              <w:rPr>
                <w:rFonts w:asciiTheme="majorHAnsi" w:hAnsiTheme="majorHAnsi"/>
                <w:sz w:val="24"/>
                <w:szCs w:val="24"/>
              </w:rPr>
              <w:t>2</w:t>
            </w:r>
          </w:p>
        </w:tc>
        <w:tc>
          <w:tcPr>
            <w:tcW w:w="567" w:type="dxa"/>
            <w:shd w:val="clear" w:color="auto" w:fill="7CDE73"/>
            <w:vAlign w:val="center"/>
          </w:tcPr>
          <w:p w14:paraId="403FF3D1">
            <w:pPr>
              <w:spacing w:after="0" w:line="240" w:lineRule="auto"/>
              <w:jc w:val="center"/>
              <w:rPr>
                <w:rFonts w:asciiTheme="majorHAnsi" w:hAnsiTheme="majorHAnsi"/>
                <w:sz w:val="24"/>
                <w:szCs w:val="24"/>
              </w:rPr>
            </w:pPr>
            <w:r>
              <w:rPr>
                <w:rFonts w:asciiTheme="majorHAnsi" w:hAnsiTheme="majorHAnsi"/>
                <w:sz w:val="24"/>
                <w:szCs w:val="24"/>
              </w:rPr>
              <w:t>4</w:t>
            </w:r>
          </w:p>
        </w:tc>
        <w:tc>
          <w:tcPr>
            <w:tcW w:w="567" w:type="dxa"/>
            <w:shd w:val="clear" w:color="auto" w:fill="F0CD43"/>
            <w:vAlign w:val="center"/>
          </w:tcPr>
          <w:p w14:paraId="70797443">
            <w:pPr>
              <w:spacing w:after="0" w:line="240" w:lineRule="auto"/>
              <w:jc w:val="center"/>
              <w:rPr>
                <w:rFonts w:asciiTheme="majorHAnsi" w:hAnsiTheme="majorHAnsi"/>
                <w:sz w:val="24"/>
                <w:szCs w:val="24"/>
              </w:rPr>
            </w:pPr>
            <w:r>
              <w:rPr>
                <w:rFonts w:asciiTheme="majorHAnsi" w:hAnsiTheme="majorHAnsi"/>
                <w:sz w:val="24"/>
                <w:szCs w:val="24"/>
              </w:rPr>
              <w:t>6</w:t>
            </w:r>
          </w:p>
        </w:tc>
        <w:tc>
          <w:tcPr>
            <w:tcW w:w="567" w:type="dxa"/>
            <w:shd w:val="clear" w:color="auto" w:fill="F0CD43"/>
            <w:vAlign w:val="center"/>
          </w:tcPr>
          <w:p w14:paraId="7E6E1849">
            <w:pPr>
              <w:spacing w:after="0" w:line="240" w:lineRule="auto"/>
              <w:jc w:val="center"/>
              <w:rPr>
                <w:rFonts w:asciiTheme="majorHAnsi" w:hAnsiTheme="majorHAnsi"/>
                <w:sz w:val="24"/>
                <w:szCs w:val="24"/>
              </w:rPr>
            </w:pPr>
            <w:r>
              <w:rPr>
                <w:rFonts w:asciiTheme="majorHAnsi" w:hAnsiTheme="majorHAnsi"/>
                <w:sz w:val="24"/>
                <w:szCs w:val="24"/>
              </w:rPr>
              <w:t>8</w:t>
            </w:r>
          </w:p>
        </w:tc>
        <w:tc>
          <w:tcPr>
            <w:tcW w:w="567" w:type="dxa"/>
            <w:shd w:val="clear" w:color="auto" w:fill="FF554D"/>
            <w:vAlign w:val="center"/>
          </w:tcPr>
          <w:p w14:paraId="60A6A293">
            <w:pPr>
              <w:spacing w:after="0" w:line="240" w:lineRule="auto"/>
              <w:jc w:val="center"/>
              <w:rPr>
                <w:rFonts w:asciiTheme="majorHAnsi" w:hAnsiTheme="majorHAnsi"/>
                <w:sz w:val="24"/>
                <w:szCs w:val="24"/>
              </w:rPr>
            </w:pPr>
            <w:r>
              <w:rPr>
                <w:rFonts w:asciiTheme="majorHAnsi" w:hAnsiTheme="majorHAnsi"/>
                <w:sz w:val="24"/>
                <w:szCs w:val="24"/>
              </w:rPr>
              <w:t>10</w:t>
            </w:r>
          </w:p>
        </w:tc>
      </w:tr>
      <w:tr w14:paraId="6876E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7" w:type="dxa"/>
            <w:vAlign w:val="center"/>
          </w:tcPr>
          <w:p w14:paraId="6FBB8FF6">
            <w:pPr>
              <w:spacing w:after="0" w:line="240" w:lineRule="auto"/>
              <w:jc w:val="center"/>
              <w:rPr>
                <w:rFonts w:asciiTheme="majorHAnsi" w:hAnsiTheme="majorHAnsi"/>
                <w:b/>
                <w:bCs/>
                <w:sz w:val="24"/>
                <w:szCs w:val="24"/>
              </w:rPr>
            </w:pPr>
            <w:r>
              <w:rPr>
                <w:rFonts w:asciiTheme="majorHAnsi" w:hAnsiTheme="majorHAnsi"/>
                <w:b/>
                <w:bCs/>
                <w:sz w:val="24"/>
                <w:szCs w:val="24"/>
              </w:rPr>
              <w:t>L3</w:t>
            </w:r>
          </w:p>
        </w:tc>
        <w:tc>
          <w:tcPr>
            <w:tcW w:w="567" w:type="dxa"/>
            <w:shd w:val="clear" w:color="auto" w:fill="7CDE73"/>
            <w:vAlign w:val="center"/>
          </w:tcPr>
          <w:p w14:paraId="098EC87B">
            <w:pPr>
              <w:spacing w:after="0" w:line="240" w:lineRule="auto"/>
              <w:jc w:val="center"/>
              <w:rPr>
                <w:rFonts w:asciiTheme="majorHAnsi" w:hAnsiTheme="majorHAnsi"/>
                <w:sz w:val="24"/>
                <w:szCs w:val="24"/>
              </w:rPr>
            </w:pPr>
            <w:r>
              <w:rPr>
                <w:rFonts w:asciiTheme="majorHAnsi" w:hAnsiTheme="majorHAnsi"/>
                <w:sz w:val="24"/>
                <w:szCs w:val="24"/>
              </w:rPr>
              <w:t>3</w:t>
            </w:r>
          </w:p>
        </w:tc>
        <w:tc>
          <w:tcPr>
            <w:tcW w:w="567" w:type="dxa"/>
            <w:shd w:val="clear" w:color="auto" w:fill="F0CD43"/>
            <w:vAlign w:val="center"/>
          </w:tcPr>
          <w:p w14:paraId="45ADD0C1">
            <w:pPr>
              <w:spacing w:after="0" w:line="240" w:lineRule="auto"/>
              <w:jc w:val="center"/>
              <w:rPr>
                <w:rFonts w:asciiTheme="majorHAnsi" w:hAnsiTheme="majorHAnsi"/>
                <w:sz w:val="24"/>
                <w:szCs w:val="24"/>
              </w:rPr>
            </w:pPr>
            <w:r>
              <w:rPr>
                <w:rFonts w:asciiTheme="majorHAnsi" w:hAnsiTheme="majorHAnsi"/>
                <w:sz w:val="24"/>
                <w:szCs w:val="24"/>
              </w:rPr>
              <w:t>6</w:t>
            </w:r>
          </w:p>
        </w:tc>
        <w:tc>
          <w:tcPr>
            <w:tcW w:w="567" w:type="dxa"/>
            <w:shd w:val="clear" w:color="auto" w:fill="F0CD43"/>
            <w:vAlign w:val="center"/>
          </w:tcPr>
          <w:p w14:paraId="382E4D30">
            <w:pPr>
              <w:spacing w:after="0" w:line="240" w:lineRule="auto"/>
              <w:jc w:val="center"/>
              <w:rPr>
                <w:rFonts w:asciiTheme="majorHAnsi" w:hAnsiTheme="majorHAnsi"/>
                <w:sz w:val="24"/>
                <w:szCs w:val="24"/>
              </w:rPr>
            </w:pPr>
            <w:r>
              <w:rPr>
                <w:rFonts w:asciiTheme="majorHAnsi" w:hAnsiTheme="majorHAnsi"/>
                <w:sz w:val="24"/>
                <w:szCs w:val="24"/>
              </w:rPr>
              <w:t>9</w:t>
            </w:r>
          </w:p>
        </w:tc>
        <w:tc>
          <w:tcPr>
            <w:tcW w:w="567" w:type="dxa"/>
            <w:shd w:val="clear" w:color="auto" w:fill="FF554D"/>
            <w:vAlign w:val="center"/>
          </w:tcPr>
          <w:p w14:paraId="6353F271">
            <w:pPr>
              <w:spacing w:after="0" w:line="240" w:lineRule="auto"/>
              <w:jc w:val="center"/>
              <w:rPr>
                <w:rFonts w:asciiTheme="majorHAnsi" w:hAnsiTheme="majorHAnsi"/>
                <w:sz w:val="24"/>
                <w:szCs w:val="24"/>
              </w:rPr>
            </w:pPr>
            <w:r>
              <w:rPr>
                <w:rFonts w:asciiTheme="majorHAnsi" w:hAnsiTheme="majorHAnsi"/>
                <w:sz w:val="24"/>
                <w:szCs w:val="24"/>
              </w:rPr>
              <w:t>12</w:t>
            </w:r>
          </w:p>
        </w:tc>
        <w:tc>
          <w:tcPr>
            <w:tcW w:w="567" w:type="dxa"/>
            <w:shd w:val="clear" w:color="auto" w:fill="FF554D"/>
            <w:vAlign w:val="center"/>
          </w:tcPr>
          <w:p w14:paraId="2688C83F">
            <w:pPr>
              <w:spacing w:after="0" w:line="240" w:lineRule="auto"/>
              <w:jc w:val="center"/>
              <w:rPr>
                <w:rFonts w:asciiTheme="majorHAnsi" w:hAnsiTheme="majorHAnsi"/>
                <w:sz w:val="24"/>
                <w:szCs w:val="24"/>
              </w:rPr>
            </w:pPr>
            <w:r>
              <w:rPr>
                <w:rFonts w:asciiTheme="majorHAnsi" w:hAnsiTheme="majorHAnsi"/>
                <w:sz w:val="24"/>
                <w:szCs w:val="24"/>
              </w:rPr>
              <w:t>15</w:t>
            </w:r>
          </w:p>
        </w:tc>
      </w:tr>
      <w:tr w14:paraId="6DA39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7" w:type="dxa"/>
            <w:vAlign w:val="center"/>
          </w:tcPr>
          <w:p w14:paraId="33BB38BB">
            <w:pPr>
              <w:spacing w:after="0" w:line="240" w:lineRule="auto"/>
              <w:jc w:val="center"/>
              <w:rPr>
                <w:rFonts w:asciiTheme="majorHAnsi" w:hAnsiTheme="majorHAnsi"/>
                <w:b/>
                <w:bCs/>
                <w:sz w:val="24"/>
                <w:szCs w:val="24"/>
              </w:rPr>
            </w:pPr>
            <w:r>
              <w:rPr>
                <w:rFonts w:asciiTheme="majorHAnsi" w:hAnsiTheme="majorHAnsi"/>
                <w:b/>
                <w:bCs/>
                <w:sz w:val="24"/>
                <w:szCs w:val="24"/>
              </w:rPr>
              <w:t>L4</w:t>
            </w:r>
          </w:p>
        </w:tc>
        <w:tc>
          <w:tcPr>
            <w:tcW w:w="567" w:type="dxa"/>
            <w:shd w:val="clear" w:color="auto" w:fill="7CDE73"/>
            <w:vAlign w:val="center"/>
          </w:tcPr>
          <w:p w14:paraId="307C23D8">
            <w:pPr>
              <w:spacing w:after="0" w:line="240" w:lineRule="auto"/>
              <w:jc w:val="center"/>
              <w:rPr>
                <w:rFonts w:asciiTheme="majorHAnsi" w:hAnsiTheme="majorHAnsi"/>
                <w:sz w:val="24"/>
                <w:szCs w:val="24"/>
              </w:rPr>
            </w:pPr>
            <w:r>
              <w:rPr>
                <w:rFonts w:asciiTheme="majorHAnsi" w:hAnsiTheme="majorHAnsi"/>
                <w:sz w:val="24"/>
                <w:szCs w:val="24"/>
              </w:rPr>
              <w:t>4</w:t>
            </w:r>
          </w:p>
        </w:tc>
        <w:tc>
          <w:tcPr>
            <w:tcW w:w="567" w:type="dxa"/>
            <w:shd w:val="clear" w:color="auto" w:fill="F0CD43"/>
            <w:vAlign w:val="center"/>
          </w:tcPr>
          <w:p w14:paraId="2577DB01">
            <w:pPr>
              <w:spacing w:after="0" w:line="240" w:lineRule="auto"/>
              <w:jc w:val="center"/>
              <w:rPr>
                <w:rFonts w:asciiTheme="majorHAnsi" w:hAnsiTheme="majorHAnsi"/>
                <w:sz w:val="24"/>
                <w:szCs w:val="24"/>
              </w:rPr>
            </w:pPr>
            <w:r>
              <w:rPr>
                <w:rFonts w:asciiTheme="majorHAnsi" w:hAnsiTheme="majorHAnsi"/>
                <w:sz w:val="24"/>
                <w:szCs w:val="24"/>
              </w:rPr>
              <w:t>8</w:t>
            </w:r>
          </w:p>
        </w:tc>
        <w:tc>
          <w:tcPr>
            <w:tcW w:w="567" w:type="dxa"/>
            <w:shd w:val="clear" w:color="auto" w:fill="FF554D"/>
            <w:vAlign w:val="center"/>
          </w:tcPr>
          <w:p w14:paraId="02197E6C">
            <w:pPr>
              <w:spacing w:after="0" w:line="240" w:lineRule="auto"/>
              <w:jc w:val="center"/>
              <w:rPr>
                <w:rFonts w:asciiTheme="majorHAnsi" w:hAnsiTheme="majorHAnsi"/>
                <w:sz w:val="24"/>
                <w:szCs w:val="24"/>
              </w:rPr>
            </w:pPr>
            <w:r>
              <w:rPr>
                <w:rFonts w:asciiTheme="majorHAnsi" w:hAnsiTheme="majorHAnsi"/>
                <w:sz w:val="24"/>
                <w:szCs w:val="24"/>
              </w:rPr>
              <w:t>12</w:t>
            </w:r>
          </w:p>
        </w:tc>
        <w:tc>
          <w:tcPr>
            <w:tcW w:w="567" w:type="dxa"/>
            <w:shd w:val="clear" w:color="auto" w:fill="FF554D"/>
            <w:vAlign w:val="center"/>
          </w:tcPr>
          <w:p w14:paraId="2713AC89">
            <w:pPr>
              <w:spacing w:after="0" w:line="240" w:lineRule="auto"/>
              <w:jc w:val="center"/>
              <w:rPr>
                <w:rFonts w:asciiTheme="majorHAnsi" w:hAnsiTheme="majorHAnsi"/>
                <w:sz w:val="24"/>
                <w:szCs w:val="24"/>
              </w:rPr>
            </w:pPr>
            <w:r>
              <w:rPr>
                <w:rFonts w:asciiTheme="majorHAnsi" w:hAnsiTheme="majorHAnsi"/>
                <w:sz w:val="24"/>
                <w:szCs w:val="24"/>
              </w:rPr>
              <w:t>16</w:t>
            </w:r>
          </w:p>
        </w:tc>
        <w:tc>
          <w:tcPr>
            <w:tcW w:w="567" w:type="dxa"/>
            <w:shd w:val="clear" w:color="auto" w:fill="FF554D"/>
            <w:vAlign w:val="center"/>
          </w:tcPr>
          <w:p w14:paraId="38CEB932">
            <w:pPr>
              <w:spacing w:after="0" w:line="240" w:lineRule="auto"/>
              <w:jc w:val="center"/>
              <w:rPr>
                <w:rFonts w:asciiTheme="majorHAnsi" w:hAnsiTheme="majorHAnsi"/>
                <w:sz w:val="24"/>
                <w:szCs w:val="24"/>
              </w:rPr>
            </w:pPr>
            <w:r>
              <w:rPr>
                <w:rFonts w:asciiTheme="majorHAnsi" w:hAnsiTheme="majorHAnsi"/>
                <w:sz w:val="24"/>
                <w:szCs w:val="24"/>
              </w:rPr>
              <w:t>20</w:t>
            </w:r>
          </w:p>
        </w:tc>
      </w:tr>
      <w:tr w14:paraId="243CD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7" w:type="dxa"/>
            <w:vAlign w:val="center"/>
          </w:tcPr>
          <w:p w14:paraId="370629CB">
            <w:pPr>
              <w:spacing w:after="0" w:line="240" w:lineRule="auto"/>
              <w:jc w:val="center"/>
              <w:rPr>
                <w:rFonts w:asciiTheme="majorHAnsi" w:hAnsiTheme="majorHAnsi"/>
                <w:b/>
                <w:bCs/>
                <w:sz w:val="24"/>
                <w:szCs w:val="24"/>
              </w:rPr>
            </w:pPr>
            <w:r>
              <w:rPr>
                <w:rFonts w:asciiTheme="majorHAnsi" w:hAnsiTheme="majorHAnsi"/>
                <w:b/>
                <w:bCs/>
                <w:sz w:val="24"/>
                <w:szCs w:val="24"/>
              </w:rPr>
              <w:t>L5</w:t>
            </w:r>
          </w:p>
        </w:tc>
        <w:tc>
          <w:tcPr>
            <w:tcW w:w="567" w:type="dxa"/>
            <w:shd w:val="clear" w:color="auto" w:fill="7CDE73"/>
            <w:vAlign w:val="center"/>
          </w:tcPr>
          <w:p w14:paraId="027E298A">
            <w:pPr>
              <w:spacing w:after="0" w:line="240" w:lineRule="auto"/>
              <w:jc w:val="center"/>
              <w:rPr>
                <w:rFonts w:asciiTheme="majorHAnsi" w:hAnsiTheme="majorHAnsi"/>
                <w:sz w:val="24"/>
                <w:szCs w:val="24"/>
              </w:rPr>
            </w:pPr>
            <w:r>
              <w:rPr>
                <w:rFonts w:asciiTheme="majorHAnsi" w:hAnsiTheme="majorHAnsi"/>
                <w:sz w:val="24"/>
                <w:szCs w:val="24"/>
              </w:rPr>
              <w:t>5</w:t>
            </w:r>
          </w:p>
        </w:tc>
        <w:tc>
          <w:tcPr>
            <w:tcW w:w="567" w:type="dxa"/>
            <w:shd w:val="clear" w:color="auto" w:fill="FF554D"/>
            <w:vAlign w:val="center"/>
          </w:tcPr>
          <w:p w14:paraId="3D0C4FFA">
            <w:pPr>
              <w:spacing w:after="0" w:line="240" w:lineRule="auto"/>
              <w:jc w:val="center"/>
              <w:rPr>
                <w:rFonts w:asciiTheme="majorHAnsi" w:hAnsiTheme="majorHAnsi"/>
                <w:sz w:val="24"/>
                <w:szCs w:val="24"/>
              </w:rPr>
            </w:pPr>
            <w:r>
              <w:rPr>
                <w:rFonts w:asciiTheme="majorHAnsi" w:hAnsiTheme="majorHAnsi"/>
                <w:sz w:val="24"/>
                <w:szCs w:val="24"/>
              </w:rPr>
              <w:t>10</w:t>
            </w:r>
          </w:p>
        </w:tc>
        <w:tc>
          <w:tcPr>
            <w:tcW w:w="567" w:type="dxa"/>
            <w:shd w:val="clear" w:color="auto" w:fill="FF554D"/>
            <w:vAlign w:val="center"/>
          </w:tcPr>
          <w:p w14:paraId="1C64F02F">
            <w:pPr>
              <w:spacing w:after="0" w:line="240" w:lineRule="auto"/>
              <w:jc w:val="center"/>
              <w:rPr>
                <w:rFonts w:asciiTheme="majorHAnsi" w:hAnsiTheme="majorHAnsi"/>
                <w:sz w:val="24"/>
                <w:szCs w:val="24"/>
              </w:rPr>
            </w:pPr>
            <w:r>
              <w:rPr>
                <w:rFonts w:asciiTheme="majorHAnsi" w:hAnsiTheme="majorHAnsi"/>
                <w:sz w:val="24"/>
                <w:szCs w:val="24"/>
              </w:rPr>
              <w:t>15</w:t>
            </w:r>
          </w:p>
        </w:tc>
        <w:tc>
          <w:tcPr>
            <w:tcW w:w="567" w:type="dxa"/>
            <w:shd w:val="clear" w:color="auto" w:fill="FF554D"/>
            <w:vAlign w:val="center"/>
          </w:tcPr>
          <w:p w14:paraId="675EF4B1">
            <w:pPr>
              <w:spacing w:after="0" w:line="240" w:lineRule="auto"/>
              <w:jc w:val="center"/>
              <w:rPr>
                <w:rFonts w:asciiTheme="majorHAnsi" w:hAnsiTheme="majorHAnsi"/>
                <w:sz w:val="24"/>
                <w:szCs w:val="24"/>
              </w:rPr>
            </w:pPr>
            <w:r>
              <w:rPr>
                <w:rFonts w:asciiTheme="majorHAnsi" w:hAnsiTheme="majorHAnsi"/>
                <w:sz w:val="24"/>
                <w:szCs w:val="24"/>
              </w:rPr>
              <w:t>20</w:t>
            </w:r>
          </w:p>
        </w:tc>
        <w:tc>
          <w:tcPr>
            <w:tcW w:w="567" w:type="dxa"/>
            <w:shd w:val="clear" w:color="auto" w:fill="FF554D"/>
            <w:vAlign w:val="center"/>
          </w:tcPr>
          <w:p w14:paraId="40DE1E4A">
            <w:pPr>
              <w:spacing w:after="0" w:line="240" w:lineRule="auto"/>
              <w:jc w:val="center"/>
              <w:rPr>
                <w:rFonts w:asciiTheme="majorHAnsi" w:hAnsiTheme="majorHAnsi"/>
                <w:sz w:val="24"/>
                <w:szCs w:val="24"/>
              </w:rPr>
            </w:pPr>
            <w:r>
              <w:rPr>
                <w:rFonts w:asciiTheme="majorHAnsi" w:hAnsiTheme="majorHAnsi"/>
                <w:sz w:val="24"/>
                <w:szCs w:val="24"/>
              </w:rPr>
              <w:t>25</w:t>
            </w:r>
          </w:p>
        </w:tc>
      </w:tr>
    </w:tbl>
    <w:p w14:paraId="4E0EBCFB">
      <w:pPr>
        <w:rPr>
          <w:rFonts w:asciiTheme="majorHAnsi" w:hAnsiTheme="majorHAnsi"/>
          <w:sz w:val="24"/>
          <w:szCs w:val="24"/>
        </w:rPr>
      </w:pPr>
    </w:p>
    <w:p w14:paraId="2674C712">
      <w:pPr>
        <w:rPr>
          <w:rFonts w:asciiTheme="majorHAnsi" w:hAnsiTheme="majorHAnsi"/>
          <w:sz w:val="24"/>
          <w:szCs w:val="24"/>
        </w:rPr>
      </w:pPr>
      <w:r>
        <w:rPr>
          <w:rFonts w:asciiTheme="majorHAnsi" w:hAnsiTheme="majorHAnsi"/>
          <w:sz w:val="24"/>
          <w:szCs w:val="24"/>
        </w:rPr>
        <w:br w:type="column"/>
      </w:r>
    </w:p>
    <w:tbl>
      <w:tblPr>
        <w:tblStyle w:val="17"/>
        <w:tblW w:w="557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9"/>
        <w:gridCol w:w="5014"/>
      </w:tblGrid>
      <w:tr w14:paraId="06DCA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33" w:type="pct"/>
            <w:vAlign w:val="center"/>
          </w:tcPr>
          <w:p w14:paraId="6905C7DE">
            <w:pPr>
              <w:spacing w:after="0" w:line="240" w:lineRule="auto"/>
              <w:rPr>
                <w:rFonts w:asciiTheme="majorHAnsi" w:hAnsiTheme="majorHAnsi"/>
                <w:b/>
                <w:bCs/>
                <w:sz w:val="24"/>
                <w:szCs w:val="24"/>
              </w:rPr>
            </w:pPr>
            <w:r>
              <w:rPr>
                <w:rFonts w:asciiTheme="majorHAnsi" w:hAnsiTheme="majorHAnsi"/>
                <w:b/>
                <w:bCs/>
                <w:sz w:val="24"/>
                <w:szCs w:val="24"/>
              </w:rPr>
              <w:t>Risk Level</w:t>
            </w:r>
          </w:p>
        </w:tc>
        <w:tc>
          <w:tcPr>
            <w:tcW w:w="3867" w:type="pct"/>
            <w:vAlign w:val="center"/>
          </w:tcPr>
          <w:p w14:paraId="1DD170AF">
            <w:pPr>
              <w:spacing w:after="0" w:line="240" w:lineRule="auto"/>
              <w:rPr>
                <w:rFonts w:asciiTheme="majorHAnsi" w:hAnsiTheme="majorHAnsi"/>
                <w:b/>
                <w:bCs/>
                <w:sz w:val="24"/>
                <w:szCs w:val="24"/>
              </w:rPr>
            </w:pPr>
            <w:r>
              <w:rPr>
                <w:rFonts w:asciiTheme="majorHAnsi" w:hAnsiTheme="majorHAnsi"/>
                <w:b/>
                <w:bCs/>
                <w:sz w:val="24"/>
                <w:szCs w:val="24"/>
              </w:rPr>
              <w:t>Risk Evaluation</w:t>
            </w:r>
          </w:p>
        </w:tc>
      </w:tr>
      <w:tr w14:paraId="5C2D7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1133" w:type="pct"/>
            <w:shd w:val="clear" w:color="auto" w:fill="7CDE73"/>
          </w:tcPr>
          <w:p w14:paraId="59CC5E85">
            <w:pPr>
              <w:spacing w:after="0" w:line="240" w:lineRule="auto"/>
              <w:rPr>
                <w:rFonts w:asciiTheme="majorHAnsi" w:hAnsiTheme="majorHAnsi"/>
                <w:b/>
                <w:bCs/>
                <w:sz w:val="24"/>
                <w:szCs w:val="24"/>
              </w:rPr>
            </w:pPr>
            <w:r>
              <w:rPr>
                <w:rFonts w:asciiTheme="majorHAnsi" w:hAnsiTheme="majorHAnsi"/>
                <w:b/>
                <w:bCs/>
                <w:sz w:val="24"/>
                <w:szCs w:val="24"/>
              </w:rPr>
              <w:t>1 to 5</w:t>
            </w:r>
          </w:p>
        </w:tc>
        <w:tc>
          <w:tcPr>
            <w:tcW w:w="3867" w:type="pct"/>
            <w:shd w:val="clear" w:color="auto" w:fill="7CDE73"/>
          </w:tcPr>
          <w:p w14:paraId="10530683">
            <w:pPr>
              <w:spacing w:after="0" w:line="240" w:lineRule="auto"/>
              <w:rPr>
                <w:rFonts w:asciiTheme="majorHAnsi" w:hAnsiTheme="majorHAnsi"/>
                <w:sz w:val="24"/>
                <w:szCs w:val="24"/>
              </w:rPr>
            </w:pPr>
            <w:r>
              <w:rPr>
                <w:rFonts w:eastAsia="Calibri" w:asciiTheme="majorHAnsi" w:hAnsiTheme="majorHAnsi" w:cstheme="minorHAnsi"/>
                <w:b/>
                <w:bCs/>
                <w:sz w:val="24"/>
                <w:szCs w:val="24"/>
              </w:rPr>
              <w:t>LOW</w:t>
            </w:r>
            <w:r>
              <w:rPr>
                <w:rFonts w:eastAsia="Calibri" w:asciiTheme="majorHAnsi" w:hAnsiTheme="majorHAnsi" w:cstheme="minorHAnsi"/>
                <w:sz w:val="24"/>
                <w:szCs w:val="24"/>
              </w:rPr>
              <w:t xml:space="preserve"> - No Further action necessary, but if something can easily be done to reduce further then do. Monitor all existing controls.</w:t>
            </w:r>
          </w:p>
        </w:tc>
      </w:tr>
      <w:tr w14:paraId="550C4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1133" w:type="pct"/>
            <w:shd w:val="clear" w:color="auto" w:fill="F0CD43"/>
          </w:tcPr>
          <w:p w14:paraId="580180BF">
            <w:pPr>
              <w:spacing w:after="0" w:line="240" w:lineRule="auto"/>
              <w:rPr>
                <w:rFonts w:asciiTheme="majorHAnsi" w:hAnsiTheme="majorHAnsi"/>
                <w:b/>
                <w:bCs/>
                <w:sz w:val="24"/>
                <w:szCs w:val="24"/>
              </w:rPr>
            </w:pPr>
            <w:r>
              <w:rPr>
                <w:rFonts w:asciiTheme="majorHAnsi" w:hAnsiTheme="majorHAnsi"/>
                <w:b/>
                <w:bCs/>
                <w:sz w:val="24"/>
                <w:szCs w:val="24"/>
              </w:rPr>
              <w:t>6 to 9</w:t>
            </w:r>
          </w:p>
        </w:tc>
        <w:tc>
          <w:tcPr>
            <w:tcW w:w="3867" w:type="pct"/>
            <w:shd w:val="clear" w:color="auto" w:fill="F0CD43"/>
          </w:tcPr>
          <w:p w14:paraId="4CB4F448">
            <w:pPr>
              <w:spacing w:after="0" w:line="240" w:lineRule="auto"/>
              <w:rPr>
                <w:rFonts w:asciiTheme="majorHAnsi" w:hAnsiTheme="majorHAnsi"/>
                <w:sz w:val="24"/>
                <w:szCs w:val="24"/>
              </w:rPr>
            </w:pPr>
            <w:r>
              <w:rPr>
                <w:rFonts w:eastAsia="Calibri" w:asciiTheme="majorHAnsi" w:hAnsiTheme="majorHAnsi" w:cstheme="minorHAnsi"/>
                <w:b/>
                <w:bCs/>
                <w:sz w:val="24"/>
                <w:szCs w:val="24"/>
              </w:rPr>
              <w:t>MEDIUM</w:t>
            </w:r>
            <w:r>
              <w:rPr>
                <w:rFonts w:eastAsia="Calibri" w:asciiTheme="majorHAnsi" w:hAnsiTheme="majorHAnsi" w:cstheme="minorHAnsi"/>
                <w:sz w:val="24"/>
                <w:szCs w:val="24"/>
              </w:rPr>
              <w:t xml:space="preserve"> – Further controls must be considered, and situation must be monitored.</w:t>
            </w:r>
          </w:p>
        </w:tc>
      </w:tr>
      <w:tr w14:paraId="0F229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133" w:type="pct"/>
            <w:shd w:val="clear" w:color="auto" w:fill="FF554D"/>
          </w:tcPr>
          <w:p w14:paraId="520AC0A1">
            <w:pPr>
              <w:spacing w:after="0" w:line="240" w:lineRule="auto"/>
              <w:rPr>
                <w:rFonts w:asciiTheme="majorHAnsi" w:hAnsiTheme="majorHAnsi"/>
                <w:b/>
                <w:bCs/>
                <w:sz w:val="24"/>
                <w:szCs w:val="24"/>
              </w:rPr>
            </w:pPr>
            <w:r>
              <w:rPr>
                <w:rFonts w:asciiTheme="majorHAnsi" w:hAnsiTheme="majorHAnsi"/>
                <w:b/>
                <w:bCs/>
                <w:sz w:val="24"/>
                <w:szCs w:val="24"/>
              </w:rPr>
              <w:t>10 to 25</w:t>
            </w:r>
          </w:p>
        </w:tc>
        <w:tc>
          <w:tcPr>
            <w:tcW w:w="3867" w:type="pct"/>
            <w:shd w:val="clear" w:color="auto" w:fill="FF554D"/>
          </w:tcPr>
          <w:p w14:paraId="018CBC5B">
            <w:pPr>
              <w:spacing w:after="0" w:line="240" w:lineRule="auto"/>
              <w:rPr>
                <w:rFonts w:asciiTheme="majorHAnsi" w:hAnsiTheme="majorHAnsi"/>
                <w:sz w:val="24"/>
                <w:szCs w:val="24"/>
              </w:rPr>
            </w:pPr>
            <w:r>
              <w:rPr>
                <w:rFonts w:eastAsia="Calibri" w:asciiTheme="majorHAnsi" w:hAnsiTheme="majorHAnsi" w:cstheme="minorHAnsi"/>
                <w:b/>
                <w:bCs/>
                <w:sz w:val="24"/>
                <w:szCs w:val="24"/>
              </w:rPr>
              <w:t>HIGH –</w:t>
            </w:r>
            <w:r>
              <w:rPr>
                <w:rFonts w:eastAsia="Calibri" w:asciiTheme="majorHAnsi" w:hAnsiTheme="majorHAnsi" w:cstheme="minorHAnsi"/>
                <w:sz w:val="24"/>
                <w:szCs w:val="24"/>
              </w:rPr>
              <w:t xml:space="preserve"> STOP Activity then make immediate improvements- Contact Safety Advisor.</w:t>
            </w:r>
          </w:p>
        </w:tc>
      </w:tr>
    </w:tbl>
    <w:p w14:paraId="3CFC07E0">
      <w:pPr>
        <w:jc w:val="center"/>
        <w:rPr>
          <w:rFonts w:asciiTheme="majorHAnsi" w:hAnsiTheme="majorHAnsi"/>
          <w:sz w:val="24"/>
          <w:szCs w:val="24"/>
        </w:rPr>
      </w:pPr>
    </w:p>
    <w:p w14:paraId="2BC70038">
      <w:pPr>
        <w:jc w:val="center"/>
        <w:rPr>
          <w:rFonts w:asciiTheme="majorHAnsi" w:hAnsiTheme="majorHAnsi"/>
          <w:sz w:val="24"/>
          <w:szCs w:val="24"/>
        </w:rPr>
      </w:pPr>
      <w:r>
        <w:rPr>
          <w:rFonts w:asciiTheme="majorHAnsi" w:hAnsiTheme="majorHAnsi"/>
          <w:sz w:val="24"/>
          <w:szCs w:val="24"/>
        </w:rPr>
        <w:br w:type="page"/>
      </w:r>
    </w:p>
    <w:p w14:paraId="0C602C6E">
      <w:pPr>
        <w:jc w:val="center"/>
        <w:rPr>
          <w:rFonts w:asciiTheme="majorHAnsi" w:hAnsiTheme="majorHAnsi"/>
          <w:sz w:val="24"/>
          <w:szCs w:val="24"/>
        </w:rPr>
        <w:sectPr>
          <w:headerReference r:id="rId8" w:type="default"/>
          <w:type w:val="continuous"/>
          <w:pgSz w:w="15840" w:h="12240" w:orient="landscape"/>
          <w:pgMar w:top="1440" w:right="2232" w:bottom="1440" w:left="1701" w:header="708" w:footer="708" w:gutter="0"/>
          <w:cols w:space="708" w:num="2"/>
          <w:docGrid w:linePitch="360" w:charSpace="0"/>
        </w:sectPr>
      </w:pPr>
    </w:p>
    <w:tbl>
      <w:tblPr>
        <w:tblStyle w:val="16"/>
        <w:tblW w:w="4838" w:type="pct"/>
        <w:tblInd w:w="0" w:type="dxa"/>
        <w:tblBorders>
          <w:top w:val="single" w:color="auto" w:sz="4" w:space="0"/>
          <w:left w:val="single" w:color="auto" w:sz="4" w:space="0"/>
          <w:bottom w:val="none" w:color="auto" w:sz="0"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2430"/>
        <w:gridCol w:w="4435"/>
        <w:gridCol w:w="1873"/>
        <w:gridCol w:w="877"/>
        <w:gridCol w:w="2915"/>
        <w:gridCol w:w="916"/>
      </w:tblGrid>
      <w:tr w14:paraId="29BBD498">
        <w:tblPrEx>
          <w:tblBorders>
            <w:top w:val="single" w:color="auto" w:sz="4" w:space="0"/>
            <w:left w:val="single" w:color="auto" w:sz="4" w:space="0"/>
            <w:bottom w:val="none" w:color="auto" w:sz="0"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179" w:hRule="atLeast"/>
          <w:tblHeader/>
        </w:trPr>
        <w:tc>
          <w:tcPr>
            <w:tcW w:w="903" w:type="pct"/>
            <w:tcBorders>
              <w:top w:val="single" w:color="auto" w:sz="4" w:space="0"/>
              <w:right w:val="nil"/>
            </w:tcBorders>
            <w:shd w:val="clear" w:color="auto" w:fill="C6D0F5" w:themeFill="accent2" w:themeFillTint="99"/>
          </w:tcPr>
          <w:p w14:paraId="60952165">
            <w:pPr>
              <w:spacing w:after="0" w:line="240" w:lineRule="auto"/>
              <w:ind w:right="-57"/>
              <w:rPr>
                <w:rFonts w:eastAsia="Times New Roman" w:cs="Times New Roman" w:asciiTheme="majorHAnsi" w:hAnsiTheme="majorHAnsi"/>
                <w:b/>
                <w:color w:val="FFFFFF"/>
                <w:szCs w:val="22"/>
                <w:lang w:val="en-US" w:eastAsia="en-GB"/>
              </w:rPr>
            </w:pPr>
            <w:r>
              <w:rPr>
                <w:rFonts w:eastAsia="Times New Roman" w:cs="Times New Roman" w:asciiTheme="majorHAnsi" w:hAnsiTheme="majorHAnsi"/>
                <w:b/>
                <w:szCs w:val="22"/>
                <w:lang w:val="en-US" w:eastAsia="en-GB"/>
              </w:rPr>
              <w:t>From your proposal above consider main hazards below: (including chemicals)</w:t>
            </w:r>
          </w:p>
        </w:tc>
        <w:tc>
          <w:tcPr>
            <w:tcW w:w="1648" w:type="pct"/>
            <w:tcBorders>
              <w:top w:val="single" w:color="auto" w:sz="4" w:space="0"/>
              <w:left w:val="single" w:color="auto" w:sz="4" w:space="0"/>
            </w:tcBorders>
            <w:shd w:val="clear" w:color="auto" w:fill="C6D0F5" w:themeFill="accent2" w:themeFillTint="99"/>
          </w:tcPr>
          <w:p w14:paraId="542F0AB0">
            <w:pPr>
              <w:spacing w:after="0" w:line="240" w:lineRule="auto"/>
              <w:ind w:left="-57" w:right="-57"/>
              <w:rPr>
                <w:rFonts w:eastAsia="Times New Roman" w:cs="Times New Roman" w:asciiTheme="majorHAnsi" w:hAnsiTheme="majorHAnsi"/>
                <w:b/>
                <w:szCs w:val="22"/>
                <w:lang w:val="en-US" w:eastAsia="en-GB"/>
              </w:rPr>
            </w:pPr>
            <w:r>
              <w:rPr>
                <w:rFonts w:eastAsia="Times New Roman" w:cs="Times New Roman" w:asciiTheme="majorHAnsi" w:hAnsiTheme="majorHAnsi"/>
                <w:b/>
                <w:szCs w:val="22"/>
                <w:lang w:val="en-US" w:eastAsia="en-GB"/>
              </w:rPr>
              <w:t>From your persons at risk (1.3) what actions might cause harm? Think about HOW harm might occur.</w:t>
            </w:r>
          </w:p>
          <w:p w14:paraId="2BB9EA77">
            <w:pPr>
              <w:spacing w:after="0" w:line="240" w:lineRule="auto"/>
              <w:ind w:left="-57" w:right="-57"/>
              <w:rPr>
                <w:rFonts w:eastAsia="Times New Roman" w:cs="Times New Roman" w:asciiTheme="majorHAnsi" w:hAnsiTheme="majorHAnsi"/>
                <w:b/>
                <w:szCs w:val="22"/>
                <w:lang w:val="en-US" w:eastAsia="en-GB"/>
              </w:rPr>
            </w:pPr>
            <w:r>
              <w:rPr>
                <w:rFonts w:eastAsia="Times New Roman" w:cs="Times New Roman" w:asciiTheme="majorHAnsi" w:hAnsiTheme="majorHAnsi"/>
                <w:b/>
                <w:szCs w:val="22"/>
                <w:lang w:val="en-US" w:eastAsia="en-GB"/>
              </w:rPr>
              <w:t>(Not injury)</w:t>
            </w:r>
          </w:p>
        </w:tc>
        <w:tc>
          <w:tcPr>
            <w:tcW w:w="696" w:type="pct"/>
            <w:tcBorders>
              <w:top w:val="single" w:color="auto" w:sz="4" w:space="0"/>
              <w:left w:val="single" w:color="auto" w:sz="4" w:space="0"/>
              <w:bottom w:val="single" w:color="auto" w:sz="4" w:space="0"/>
              <w:right w:val="single" w:color="auto" w:sz="4" w:space="0"/>
            </w:tcBorders>
            <w:shd w:val="clear" w:color="auto" w:fill="C6D0F5" w:themeFill="accent2" w:themeFillTint="99"/>
          </w:tcPr>
          <w:p w14:paraId="1664999F">
            <w:pPr>
              <w:spacing w:after="0" w:line="240" w:lineRule="auto"/>
              <w:ind w:left="-57" w:right="-57"/>
              <w:rPr>
                <w:rFonts w:eastAsia="Times New Roman" w:cs="Times New Roman" w:asciiTheme="majorHAnsi" w:hAnsiTheme="majorHAnsi"/>
                <w:b/>
                <w:szCs w:val="22"/>
                <w:lang w:val="en-US" w:eastAsia="en-GB"/>
              </w:rPr>
            </w:pPr>
            <w:r>
              <w:rPr>
                <w:rFonts w:eastAsia="Times New Roman" w:cs="Times New Roman" w:asciiTheme="majorHAnsi" w:hAnsiTheme="majorHAnsi"/>
                <w:b/>
                <w:szCs w:val="22"/>
                <w:lang w:val="en-US" w:eastAsia="en-GB"/>
              </w:rPr>
              <w:t>List any existing controls in place now.</w:t>
            </w:r>
          </w:p>
          <w:p w14:paraId="2C6619B1">
            <w:pPr>
              <w:spacing w:after="0" w:line="240" w:lineRule="auto"/>
              <w:ind w:left="-57" w:right="-57"/>
              <w:rPr>
                <w:rFonts w:eastAsia="Times New Roman" w:cs="Times New Roman" w:asciiTheme="majorHAnsi" w:hAnsiTheme="majorHAnsi"/>
                <w:b/>
                <w:szCs w:val="22"/>
                <w:lang w:val="en-US" w:eastAsia="en-GB"/>
              </w:rPr>
            </w:pPr>
            <w:r>
              <w:rPr>
                <w:rFonts w:eastAsia="Times New Roman" w:cs="Times New Roman" w:asciiTheme="majorHAnsi" w:hAnsiTheme="majorHAnsi"/>
                <w:szCs w:val="22"/>
                <w:lang w:val="en-US" w:eastAsia="en-GB"/>
              </w:rPr>
              <w:t xml:space="preserve"> </w:t>
            </w:r>
          </w:p>
        </w:tc>
        <w:tc>
          <w:tcPr>
            <w:tcW w:w="326" w:type="pct"/>
            <w:tcBorders>
              <w:top w:val="single" w:color="auto" w:sz="4" w:space="0"/>
              <w:left w:val="single" w:color="auto" w:sz="4" w:space="0"/>
              <w:right w:val="single" w:color="auto" w:sz="4" w:space="0"/>
            </w:tcBorders>
            <w:shd w:val="clear" w:color="auto" w:fill="C6D0F5" w:themeFill="accent2" w:themeFillTint="99"/>
          </w:tcPr>
          <w:p w14:paraId="63F4663A">
            <w:pPr>
              <w:pBdr>
                <w:left w:val="single" w:color="auto" w:sz="4" w:space="4"/>
              </w:pBdr>
              <w:spacing w:after="0" w:line="240" w:lineRule="auto"/>
              <w:ind w:left="-57" w:right="-57"/>
              <w:rPr>
                <w:rFonts w:eastAsia="Times New Roman" w:cs="Times New Roman" w:asciiTheme="majorHAnsi" w:hAnsiTheme="majorHAnsi"/>
                <w:b/>
                <w:szCs w:val="22"/>
                <w:lang w:val="en-US" w:eastAsia="en-GB"/>
              </w:rPr>
            </w:pPr>
            <w:r>
              <w:rPr>
                <w:rFonts w:eastAsia="Times New Roman" w:cs="Times New Roman" w:asciiTheme="majorHAnsi" w:hAnsiTheme="majorHAnsi"/>
                <w:b/>
                <w:szCs w:val="22"/>
                <w:lang w:val="en-US" w:eastAsia="en-GB"/>
              </w:rPr>
              <w:t xml:space="preserve">Risk </w:t>
            </w:r>
          </w:p>
          <w:p w14:paraId="3202B17D">
            <w:pPr>
              <w:pBdr>
                <w:left w:val="single" w:color="auto" w:sz="4" w:space="4"/>
              </w:pBdr>
              <w:spacing w:after="0" w:line="240" w:lineRule="auto"/>
              <w:ind w:left="-57" w:right="-57"/>
              <w:rPr>
                <w:rFonts w:eastAsia="Times New Roman" w:cs="Times New Roman" w:asciiTheme="majorHAnsi" w:hAnsiTheme="majorHAnsi"/>
                <w:b/>
                <w:szCs w:val="22"/>
                <w:lang w:val="en-US" w:eastAsia="en-GB"/>
              </w:rPr>
            </w:pPr>
            <w:r>
              <w:rPr>
                <w:rFonts w:eastAsia="Times New Roman" w:cs="Times New Roman" w:asciiTheme="majorHAnsi" w:hAnsiTheme="majorHAnsi"/>
                <w:b/>
                <w:szCs w:val="22"/>
                <w:lang w:val="en-US" w:eastAsia="en-GB"/>
              </w:rPr>
              <w:t>level</w:t>
            </w:r>
          </w:p>
          <w:p w14:paraId="2C5FC9E6">
            <w:pPr>
              <w:pBdr>
                <w:left w:val="single" w:color="auto" w:sz="4" w:space="4"/>
              </w:pBdr>
              <w:spacing w:after="0" w:line="240" w:lineRule="auto"/>
              <w:ind w:left="-57" w:right="-57"/>
              <w:rPr>
                <w:rFonts w:eastAsia="Times New Roman" w:cs="Times New Roman" w:asciiTheme="majorHAnsi" w:hAnsiTheme="majorHAnsi"/>
                <w:b/>
                <w:szCs w:val="22"/>
                <w:lang w:val="en-US" w:eastAsia="en-GB"/>
              </w:rPr>
            </w:pPr>
            <w:r>
              <w:rPr>
                <w:rFonts w:eastAsia="Times New Roman" w:cs="Times New Roman" w:asciiTheme="majorHAnsi" w:hAnsiTheme="majorHAnsi"/>
                <w:b/>
                <w:szCs w:val="22"/>
                <w:lang w:val="en-US" w:eastAsia="en-GB"/>
              </w:rPr>
              <w:t>(L x S)</w:t>
            </w:r>
          </w:p>
        </w:tc>
        <w:tc>
          <w:tcPr>
            <w:tcW w:w="1083" w:type="pct"/>
            <w:tcBorders>
              <w:top w:val="single" w:color="auto" w:sz="4" w:space="0"/>
              <w:left w:val="single" w:color="auto" w:sz="4" w:space="0"/>
              <w:right w:val="single" w:color="auto" w:sz="4" w:space="0"/>
            </w:tcBorders>
            <w:shd w:val="clear" w:color="auto" w:fill="C6D0F5" w:themeFill="accent2" w:themeFillTint="99"/>
          </w:tcPr>
          <w:p w14:paraId="71D14CF3">
            <w:pPr>
              <w:pBdr>
                <w:left w:val="single" w:color="auto" w:sz="4" w:space="4"/>
              </w:pBdr>
              <w:spacing w:after="0" w:line="240" w:lineRule="auto"/>
              <w:ind w:left="-57" w:right="-57"/>
              <w:rPr>
                <w:rFonts w:eastAsia="Times New Roman" w:cs="Times New Roman" w:asciiTheme="majorHAnsi" w:hAnsiTheme="majorHAnsi"/>
                <w:b/>
                <w:szCs w:val="22"/>
                <w:lang w:val="en-US" w:eastAsia="en-GB"/>
              </w:rPr>
            </w:pPr>
            <w:r>
              <w:rPr>
                <w:rFonts w:eastAsia="Times New Roman" w:cs="Times New Roman" w:asciiTheme="majorHAnsi" w:hAnsiTheme="majorHAnsi"/>
                <w:b/>
                <w:szCs w:val="22"/>
                <w:lang w:val="en-US" w:eastAsia="en-GB"/>
              </w:rPr>
              <w:t>Identify any additional controls required (including supervision and training).</w:t>
            </w:r>
          </w:p>
          <w:p w14:paraId="058202AA">
            <w:pPr>
              <w:pBdr>
                <w:left w:val="single" w:color="auto" w:sz="4" w:space="4"/>
              </w:pBdr>
              <w:spacing w:after="0" w:line="240" w:lineRule="auto"/>
              <w:ind w:left="-57" w:right="-57"/>
              <w:rPr>
                <w:rFonts w:eastAsia="Times New Roman" w:cs="Times New Roman" w:asciiTheme="majorHAnsi" w:hAnsiTheme="majorHAnsi"/>
                <w:b/>
                <w:szCs w:val="22"/>
                <w:lang w:val="en-US" w:eastAsia="en-GB"/>
              </w:rPr>
            </w:pPr>
            <w:r>
              <w:rPr>
                <w:rFonts w:eastAsia="Times New Roman" w:cs="Times New Roman" w:asciiTheme="majorHAnsi" w:hAnsiTheme="majorHAnsi"/>
                <w:b/>
                <w:szCs w:val="22"/>
                <w:lang w:val="en-US" w:eastAsia="en-GB"/>
              </w:rPr>
              <w:t>Cross reference with action register below</w:t>
            </w:r>
          </w:p>
        </w:tc>
        <w:tc>
          <w:tcPr>
            <w:tcW w:w="340" w:type="pct"/>
            <w:tcBorders>
              <w:top w:val="single" w:color="auto" w:sz="4" w:space="0"/>
              <w:left w:val="single" w:color="auto" w:sz="4" w:space="0"/>
              <w:bottom w:val="single" w:color="auto" w:sz="4" w:space="0"/>
              <w:right w:val="single" w:color="auto" w:sz="4" w:space="0"/>
            </w:tcBorders>
            <w:shd w:val="clear" w:color="auto" w:fill="C6D0F5" w:themeFill="accent2" w:themeFillTint="99"/>
          </w:tcPr>
          <w:p w14:paraId="67ACD4F3">
            <w:pPr>
              <w:spacing w:after="0" w:line="240" w:lineRule="auto"/>
              <w:ind w:left="-113" w:right="-113"/>
              <w:rPr>
                <w:rFonts w:eastAsia="Times New Roman" w:cs="Times New Roman" w:asciiTheme="majorHAnsi" w:hAnsiTheme="majorHAnsi"/>
                <w:b/>
                <w:szCs w:val="22"/>
                <w:lang w:val="en-US" w:eastAsia="en-GB"/>
              </w:rPr>
            </w:pPr>
            <w:r>
              <w:rPr>
                <w:rFonts w:eastAsia="Times New Roman" w:cs="Times New Roman" w:asciiTheme="majorHAnsi" w:hAnsiTheme="majorHAnsi"/>
                <w:b/>
                <w:szCs w:val="22"/>
                <w:lang w:val="en-US" w:eastAsia="en-GB"/>
              </w:rPr>
              <w:t xml:space="preserve">New risk </w:t>
            </w:r>
          </w:p>
          <w:p w14:paraId="6C725A06">
            <w:pPr>
              <w:spacing w:after="0" w:line="240" w:lineRule="auto"/>
              <w:ind w:left="-113" w:right="-113"/>
              <w:rPr>
                <w:rFonts w:eastAsia="Times New Roman" w:cs="Times New Roman" w:asciiTheme="majorHAnsi" w:hAnsiTheme="majorHAnsi"/>
                <w:b/>
                <w:szCs w:val="22"/>
                <w:lang w:val="en-US" w:eastAsia="en-GB"/>
              </w:rPr>
            </w:pPr>
            <w:r>
              <w:rPr>
                <w:rFonts w:eastAsia="Times New Roman" w:cs="Times New Roman" w:asciiTheme="majorHAnsi" w:hAnsiTheme="majorHAnsi"/>
                <w:b/>
                <w:szCs w:val="22"/>
                <w:lang w:val="en-US" w:eastAsia="en-GB"/>
              </w:rPr>
              <w:t xml:space="preserve">level </w:t>
            </w:r>
          </w:p>
          <w:p w14:paraId="79F479A8">
            <w:pPr>
              <w:spacing w:after="0" w:line="240" w:lineRule="auto"/>
              <w:ind w:left="-113" w:right="-113"/>
              <w:rPr>
                <w:rFonts w:eastAsia="Times New Roman" w:cs="Times New Roman" w:asciiTheme="majorHAnsi" w:hAnsiTheme="majorHAnsi"/>
                <w:b/>
                <w:szCs w:val="22"/>
                <w:lang w:val="en-US" w:eastAsia="en-GB"/>
              </w:rPr>
            </w:pPr>
            <w:r>
              <w:rPr>
                <w:rFonts w:eastAsia="Times New Roman" w:cs="Times New Roman" w:asciiTheme="majorHAnsi" w:hAnsiTheme="majorHAnsi"/>
                <w:b/>
                <w:szCs w:val="22"/>
                <w:lang w:val="en-US" w:eastAsia="en-GB"/>
              </w:rPr>
              <w:t>(L x S)</w:t>
            </w:r>
          </w:p>
          <w:p w14:paraId="32EC2E60">
            <w:pPr>
              <w:spacing w:after="0" w:line="240" w:lineRule="auto"/>
              <w:ind w:left="-113" w:right="-113"/>
              <w:rPr>
                <w:rFonts w:eastAsia="Times New Roman" w:cs="Times New Roman" w:asciiTheme="majorHAnsi" w:hAnsiTheme="majorHAnsi"/>
                <w:b/>
                <w:szCs w:val="22"/>
                <w:lang w:val="en-US" w:eastAsia="en-GB"/>
              </w:rPr>
            </w:pPr>
          </w:p>
        </w:tc>
      </w:tr>
      <w:tr w14:paraId="0E1346FE">
        <w:tblPrEx>
          <w:tblBorders>
            <w:top w:val="single" w:color="auto" w:sz="4" w:space="0"/>
            <w:left w:val="single" w:color="auto" w:sz="4" w:space="0"/>
            <w:bottom w:val="none" w:color="auto" w:sz="0"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227" w:hRule="atLeast"/>
        </w:trPr>
        <w:tc>
          <w:tcPr>
            <w:tcW w:w="903" w:type="pct"/>
            <w:tcBorders>
              <w:top w:val="single" w:color="auto" w:sz="4" w:space="0"/>
              <w:bottom w:val="single" w:color="auto" w:sz="4" w:space="0"/>
              <w:right w:val="nil"/>
            </w:tcBorders>
          </w:tcPr>
          <w:p w14:paraId="25D79C25">
            <w:pPr>
              <w:spacing w:after="0" w:line="240" w:lineRule="auto"/>
              <w:ind w:left="-57" w:right="-57"/>
              <w:rPr>
                <w:rFonts w:eastAsia="Times New Roman" w:cs="Times New Roman"/>
                <w:szCs w:val="22"/>
                <w:lang w:eastAsia="en-GB"/>
              </w:rPr>
            </w:pPr>
            <w:r>
              <w:rPr>
                <w:rFonts w:cs="Rockwell"/>
                <w:sz w:val="20"/>
              </w:rPr>
              <w:t>Electrical - Coding on computer and using projector and camera</w:t>
            </w:r>
          </w:p>
        </w:tc>
        <w:tc>
          <w:tcPr>
            <w:tcW w:w="1648" w:type="pct"/>
            <w:tcBorders>
              <w:top w:val="single" w:color="auto" w:sz="4" w:space="0"/>
              <w:left w:val="single" w:color="auto" w:sz="4" w:space="0"/>
              <w:bottom w:val="single" w:color="auto" w:sz="4" w:space="0"/>
              <w:right w:val="single" w:color="auto" w:sz="4" w:space="0"/>
            </w:tcBorders>
          </w:tcPr>
          <w:p w14:paraId="5B8DF182">
            <w:pPr>
              <w:spacing w:after="0" w:line="240" w:lineRule="auto"/>
              <w:ind w:left="-57" w:right="-57"/>
              <w:rPr>
                <w:rFonts w:cs="Rockwell"/>
                <w:sz w:val="20"/>
              </w:rPr>
            </w:pPr>
            <w:r>
              <w:rPr>
                <w:rFonts w:cs="Rockwell"/>
                <w:sz w:val="20"/>
              </w:rPr>
              <w:t>Student undertaking project – Electric shock</w:t>
            </w:r>
          </w:p>
          <w:p w14:paraId="6F76FFA9">
            <w:pPr>
              <w:spacing w:after="0" w:line="240" w:lineRule="auto"/>
              <w:ind w:left="-57" w:right="-57"/>
              <w:rPr>
                <w:rFonts w:eastAsia="Times New Roman" w:cs="Times New Roman" w:asciiTheme="majorHAnsi" w:hAnsiTheme="majorHAnsi"/>
                <w:szCs w:val="22"/>
                <w:lang w:val="en-US" w:eastAsia="en-GB"/>
              </w:rPr>
            </w:pPr>
          </w:p>
        </w:tc>
        <w:tc>
          <w:tcPr>
            <w:tcW w:w="696" w:type="pct"/>
            <w:tcBorders>
              <w:top w:val="single" w:color="auto" w:sz="4" w:space="0"/>
              <w:left w:val="single" w:color="auto" w:sz="4" w:space="0"/>
              <w:bottom w:val="single" w:color="auto" w:sz="4" w:space="0"/>
              <w:right w:val="nil"/>
            </w:tcBorders>
          </w:tcPr>
          <w:p w14:paraId="433AE4C4">
            <w:pPr>
              <w:spacing w:after="0" w:line="240" w:lineRule="auto"/>
              <w:ind w:left="-57" w:right="-57"/>
              <w:rPr>
                <w:rFonts w:eastAsia="Times New Roman" w:cs="Times New Roman" w:asciiTheme="majorHAnsi" w:hAnsiTheme="majorHAnsi"/>
                <w:szCs w:val="22"/>
                <w:lang w:val="en-US" w:eastAsia="en-GB"/>
              </w:rPr>
            </w:pPr>
            <w:r>
              <w:rPr>
                <w:rFonts w:cs="Rockwell"/>
                <w:sz w:val="20"/>
              </w:rPr>
              <w:t>Check cables are in good condition;</w:t>
            </w:r>
          </w:p>
        </w:tc>
        <w:tc>
          <w:tcPr>
            <w:tcW w:w="326" w:type="pct"/>
            <w:tcBorders>
              <w:top w:val="single" w:color="auto" w:sz="4" w:space="0"/>
              <w:left w:val="single" w:color="auto" w:sz="4" w:space="0"/>
              <w:bottom w:val="single" w:color="auto" w:sz="4" w:space="0"/>
              <w:right w:val="single" w:color="auto" w:sz="4" w:space="0"/>
            </w:tcBorders>
          </w:tcPr>
          <w:p w14:paraId="4566FC1C">
            <w:pPr>
              <w:spacing w:after="0" w:line="240" w:lineRule="auto"/>
              <w:ind w:right="-57"/>
              <w:rPr>
                <w:rFonts w:eastAsia="Times New Roman" w:cs="Times New Roman" w:asciiTheme="majorHAnsi" w:hAnsiTheme="majorHAnsi"/>
                <w:szCs w:val="22"/>
                <w:lang w:eastAsia="en-GB"/>
              </w:rPr>
            </w:pPr>
            <w:r>
              <w:rPr>
                <w:rFonts w:cs="Rockwell"/>
                <w:sz w:val="20"/>
              </w:rPr>
              <w:t xml:space="preserve">L1 x </w:t>
            </w:r>
            <w:r>
              <w:rPr>
                <w:rFonts w:eastAsia="Times New Roman" w:cs="Rockwell"/>
                <w:szCs w:val="22"/>
                <w:lang w:eastAsia="en-GB"/>
              </w:rPr>
              <w:t>S1 = 1</w:t>
            </w:r>
          </w:p>
        </w:tc>
        <w:tc>
          <w:tcPr>
            <w:tcW w:w="1083" w:type="pct"/>
            <w:tcBorders>
              <w:top w:val="single" w:color="auto" w:sz="4" w:space="0"/>
              <w:left w:val="single" w:color="auto" w:sz="4" w:space="0"/>
              <w:bottom w:val="single" w:color="auto" w:sz="4" w:space="0"/>
              <w:right w:val="single" w:color="auto" w:sz="4" w:space="0"/>
            </w:tcBorders>
          </w:tcPr>
          <w:p w14:paraId="1AE28DE6">
            <w:pPr>
              <w:spacing w:after="0" w:line="240" w:lineRule="auto"/>
              <w:ind w:left="-57" w:right="-57"/>
              <w:rPr>
                <w:rFonts w:eastAsia="Times New Roman" w:cs="Times New Roman" w:asciiTheme="majorHAnsi" w:hAnsiTheme="majorHAnsi"/>
                <w:szCs w:val="22"/>
                <w:lang w:eastAsia="en-GB"/>
              </w:rPr>
            </w:pPr>
          </w:p>
        </w:tc>
        <w:tc>
          <w:tcPr>
            <w:tcW w:w="340" w:type="pct"/>
            <w:tcBorders>
              <w:top w:val="single" w:color="auto" w:sz="4" w:space="0"/>
              <w:left w:val="single" w:color="auto" w:sz="4" w:space="0"/>
              <w:bottom w:val="single" w:color="auto" w:sz="4" w:space="0"/>
              <w:right w:val="single" w:color="auto" w:sz="4" w:space="0"/>
            </w:tcBorders>
          </w:tcPr>
          <w:p w14:paraId="006A6E3A">
            <w:pPr>
              <w:spacing w:after="0" w:line="240" w:lineRule="auto"/>
              <w:ind w:left="-57" w:right="-57"/>
              <w:rPr>
                <w:rFonts w:eastAsia="Times New Roman" w:cs="Times New Roman" w:asciiTheme="majorHAnsi" w:hAnsiTheme="majorHAnsi"/>
                <w:szCs w:val="22"/>
                <w:lang w:eastAsia="en-GB"/>
              </w:rPr>
            </w:pPr>
          </w:p>
        </w:tc>
      </w:tr>
      <w:tr w14:paraId="75813A8C">
        <w:tblPrEx>
          <w:tblBorders>
            <w:top w:val="single" w:color="auto" w:sz="4" w:space="0"/>
            <w:left w:val="single" w:color="auto" w:sz="4" w:space="0"/>
            <w:bottom w:val="none" w:color="auto" w:sz="0"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273" w:hRule="atLeast"/>
        </w:trPr>
        <w:tc>
          <w:tcPr>
            <w:tcW w:w="903" w:type="pct"/>
            <w:tcBorders>
              <w:top w:val="single" w:color="auto" w:sz="4" w:space="0"/>
              <w:bottom w:val="single" w:color="auto" w:sz="4" w:space="0"/>
              <w:right w:val="nil"/>
            </w:tcBorders>
          </w:tcPr>
          <w:p w14:paraId="1497404A">
            <w:pPr>
              <w:spacing w:after="0" w:line="240" w:lineRule="auto"/>
              <w:ind w:right="-57"/>
              <w:rPr>
                <w:rFonts w:cs="Rockwell"/>
                <w:sz w:val="20"/>
              </w:rPr>
            </w:pPr>
            <w:r>
              <w:rPr>
                <w:rFonts w:cs="Rockwell"/>
                <w:sz w:val="20"/>
              </w:rPr>
              <w:t xml:space="preserve">Heat – generated by </w:t>
            </w:r>
            <w:r>
              <w:rPr>
                <w:rFonts w:hint="eastAsia" w:cs="Rockwell"/>
                <w:sz w:val="20"/>
                <w:lang w:val="en-US" w:eastAsia="zh-CN"/>
              </w:rPr>
              <w:t>computer</w:t>
            </w:r>
            <w:r>
              <w:rPr>
                <w:rFonts w:cs="Rockwell"/>
                <w:sz w:val="20"/>
              </w:rPr>
              <w:t xml:space="preserve"> </w:t>
            </w:r>
          </w:p>
          <w:p w14:paraId="098A16D6">
            <w:pPr>
              <w:spacing w:after="0" w:line="240" w:lineRule="auto"/>
              <w:ind w:right="-57"/>
              <w:rPr>
                <w:rFonts w:eastAsia="Times New Roman" w:cs="Times New Roman" w:asciiTheme="majorHAnsi" w:hAnsiTheme="majorHAnsi"/>
                <w:szCs w:val="22"/>
                <w:lang w:eastAsia="en-GB"/>
              </w:rPr>
            </w:pPr>
          </w:p>
        </w:tc>
        <w:tc>
          <w:tcPr>
            <w:tcW w:w="1648" w:type="pct"/>
            <w:tcBorders>
              <w:top w:val="single" w:color="auto" w:sz="4" w:space="0"/>
              <w:left w:val="single" w:color="auto" w:sz="4" w:space="0"/>
              <w:bottom w:val="single" w:color="auto" w:sz="4" w:space="0"/>
              <w:right w:val="single" w:color="auto" w:sz="4" w:space="0"/>
            </w:tcBorders>
          </w:tcPr>
          <w:p w14:paraId="119AD790">
            <w:pPr>
              <w:spacing w:after="0" w:line="240" w:lineRule="auto"/>
              <w:ind w:left="-57" w:right="-57"/>
              <w:rPr>
                <w:rFonts w:eastAsia="Times New Roman" w:cs="Times New Roman" w:asciiTheme="majorHAnsi" w:hAnsiTheme="majorHAnsi"/>
                <w:szCs w:val="22"/>
                <w:lang w:val="en-US" w:eastAsia="en-GB"/>
              </w:rPr>
            </w:pPr>
            <w:r>
              <w:rPr>
                <w:rFonts w:cs="Rockwell"/>
                <w:sz w:val="20"/>
              </w:rPr>
              <w:t>Student undertaking project - can get hot.</w:t>
            </w:r>
          </w:p>
        </w:tc>
        <w:tc>
          <w:tcPr>
            <w:tcW w:w="696" w:type="pct"/>
            <w:tcBorders>
              <w:top w:val="single" w:color="auto" w:sz="4" w:space="0"/>
              <w:left w:val="single" w:color="auto" w:sz="4" w:space="0"/>
              <w:bottom w:val="single" w:color="auto" w:sz="4" w:space="0"/>
              <w:right w:val="nil"/>
            </w:tcBorders>
          </w:tcPr>
          <w:p w14:paraId="7C4C79E6">
            <w:pPr>
              <w:spacing w:after="0" w:line="240" w:lineRule="auto"/>
              <w:ind w:right="-57"/>
              <w:rPr>
                <w:rFonts w:cs="Rockwell"/>
                <w:sz w:val="20"/>
              </w:rPr>
            </w:pPr>
            <w:r>
              <w:rPr>
                <w:rFonts w:cs="Rockwell"/>
                <w:sz w:val="20"/>
              </w:rPr>
              <w:t>Allow equipment to cool before</w:t>
            </w:r>
          </w:p>
          <w:p w14:paraId="1CED7929">
            <w:pPr>
              <w:spacing w:after="0" w:line="240" w:lineRule="auto"/>
              <w:ind w:left="-57" w:right="-57"/>
              <w:rPr>
                <w:rFonts w:eastAsia="Times New Roman" w:cs="Times New Roman" w:asciiTheme="majorHAnsi" w:hAnsiTheme="majorHAnsi"/>
                <w:szCs w:val="22"/>
                <w:lang w:val="en-US" w:eastAsia="en-GB"/>
              </w:rPr>
            </w:pPr>
            <w:r>
              <w:rPr>
                <w:rFonts w:hint="eastAsia" w:cs="Rockwell"/>
                <w:sz w:val="20"/>
                <w:lang w:val="en-US" w:eastAsia="zh-CN"/>
              </w:rPr>
              <w:t>m</w:t>
            </w:r>
            <w:r>
              <w:rPr>
                <w:rFonts w:cs="Rockwell"/>
                <w:sz w:val="20"/>
              </w:rPr>
              <w:t>oving/handling</w:t>
            </w:r>
          </w:p>
        </w:tc>
        <w:tc>
          <w:tcPr>
            <w:tcW w:w="326" w:type="pct"/>
            <w:tcBorders>
              <w:top w:val="single" w:color="auto" w:sz="4" w:space="0"/>
              <w:left w:val="single" w:color="auto" w:sz="4" w:space="0"/>
              <w:bottom w:val="single" w:color="auto" w:sz="4" w:space="0"/>
              <w:right w:val="single" w:color="auto" w:sz="4" w:space="0"/>
            </w:tcBorders>
          </w:tcPr>
          <w:p w14:paraId="5D4DDAB5">
            <w:pPr>
              <w:spacing w:after="0" w:line="240" w:lineRule="auto"/>
              <w:ind w:left="-57" w:right="-57"/>
              <w:rPr>
                <w:rFonts w:eastAsia="Times New Roman" w:cs="Times New Roman" w:asciiTheme="majorHAnsi" w:hAnsiTheme="majorHAnsi"/>
                <w:szCs w:val="22"/>
                <w:lang w:eastAsia="en-GB"/>
              </w:rPr>
            </w:pPr>
            <w:r>
              <w:rPr>
                <w:rFonts w:cs="Rockwell"/>
                <w:sz w:val="20"/>
              </w:rPr>
              <w:t xml:space="preserve">L2 x </w:t>
            </w:r>
            <w:r>
              <w:rPr>
                <w:rFonts w:eastAsia="Times New Roman" w:cs="Rockwell"/>
                <w:szCs w:val="22"/>
                <w:lang w:eastAsia="en-GB"/>
              </w:rPr>
              <w:t>S1 = 2</w:t>
            </w:r>
          </w:p>
        </w:tc>
        <w:tc>
          <w:tcPr>
            <w:tcW w:w="1083" w:type="pct"/>
            <w:tcBorders>
              <w:top w:val="single" w:color="auto" w:sz="4" w:space="0"/>
              <w:left w:val="single" w:color="auto" w:sz="4" w:space="0"/>
              <w:bottom w:val="single" w:color="auto" w:sz="4" w:space="0"/>
              <w:right w:val="single" w:color="auto" w:sz="4" w:space="0"/>
            </w:tcBorders>
          </w:tcPr>
          <w:p w14:paraId="0ECC302B">
            <w:pPr>
              <w:spacing w:after="0" w:line="240" w:lineRule="auto"/>
              <w:ind w:left="-57" w:right="-57"/>
              <w:rPr>
                <w:rFonts w:eastAsia="Times New Roman" w:cs="Times New Roman" w:asciiTheme="majorHAnsi" w:hAnsiTheme="majorHAnsi"/>
                <w:szCs w:val="22"/>
                <w:lang w:eastAsia="en-GB"/>
              </w:rPr>
            </w:pPr>
          </w:p>
        </w:tc>
        <w:tc>
          <w:tcPr>
            <w:tcW w:w="340" w:type="pct"/>
            <w:tcBorders>
              <w:top w:val="single" w:color="auto" w:sz="4" w:space="0"/>
              <w:left w:val="single" w:color="auto" w:sz="4" w:space="0"/>
              <w:bottom w:val="single" w:color="auto" w:sz="4" w:space="0"/>
              <w:right w:val="single" w:color="auto" w:sz="4" w:space="0"/>
            </w:tcBorders>
          </w:tcPr>
          <w:p w14:paraId="4A609000">
            <w:pPr>
              <w:spacing w:after="0" w:line="240" w:lineRule="auto"/>
              <w:ind w:left="-57" w:right="-57"/>
              <w:rPr>
                <w:rFonts w:eastAsia="Times New Roman" w:cs="Times New Roman" w:asciiTheme="majorHAnsi" w:hAnsiTheme="majorHAnsi"/>
                <w:szCs w:val="22"/>
                <w:lang w:eastAsia="en-GB"/>
              </w:rPr>
            </w:pPr>
          </w:p>
        </w:tc>
      </w:tr>
      <w:tr w14:paraId="57336B43">
        <w:tblPrEx>
          <w:tblBorders>
            <w:top w:val="single" w:color="auto" w:sz="4" w:space="0"/>
            <w:left w:val="single" w:color="auto" w:sz="4" w:space="0"/>
            <w:bottom w:val="none" w:color="auto" w:sz="0"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107" w:hRule="atLeast"/>
        </w:trPr>
        <w:tc>
          <w:tcPr>
            <w:tcW w:w="903" w:type="pct"/>
            <w:tcBorders>
              <w:top w:val="single" w:color="auto" w:sz="4" w:space="0"/>
              <w:bottom w:val="single" w:color="auto" w:sz="4" w:space="0"/>
              <w:right w:val="nil"/>
            </w:tcBorders>
            <w:shd w:val="clear" w:color="auto" w:fill="FFFFFF" w:themeFill="background1"/>
          </w:tcPr>
          <w:p w14:paraId="79AFF1EF">
            <w:pPr>
              <w:spacing w:after="0" w:line="240" w:lineRule="auto"/>
              <w:ind w:right="-57"/>
              <w:rPr>
                <w:rFonts w:eastAsia="Times New Roman" w:cs="Times New Roman"/>
                <w:szCs w:val="22"/>
                <w:lang w:eastAsia="en-GB"/>
              </w:rPr>
            </w:pPr>
            <w:r>
              <w:rPr>
                <w:rFonts w:eastAsia="Times New Roman" w:cs="Times New Roman"/>
                <w:szCs w:val="22"/>
                <w:lang w:eastAsia="en-GB"/>
              </w:rPr>
              <w:t xml:space="preserve">Tight deadlines for project given work required for other modules </w:t>
            </w:r>
          </w:p>
        </w:tc>
        <w:tc>
          <w:tcPr>
            <w:tcW w:w="1648" w:type="pct"/>
            <w:tcBorders>
              <w:top w:val="single" w:color="auto" w:sz="4" w:space="0"/>
              <w:left w:val="single" w:color="auto" w:sz="4" w:space="0"/>
              <w:bottom w:val="single" w:color="auto" w:sz="4" w:space="0"/>
              <w:right w:val="single" w:color="auto" w:sz="4" w:space="0"/>
            </w:tcBorders>
          </w:tcPr>
          <w:p w14:paraId="6DE15F5F">
            <w:pPr>
              <w:spacing w:after="0" w:line="240" w:lineRule="auto"/>
              <w:ind w:right="-57"/>
              <w:rPr>
                <w:rFonts w:eastAsia="Times New Roman" w:cs="Times New Roman"/>
                <w:szCs w:val="22"/>
                <w:lang w:val="en-US" w:eastAsia="en-GB"/>
              </w:rPr>
            </w:pPr>
            <w:r>
              <w:rPr>
                <w:rFonts w:eastAsia="Times New Roman" w:cs="Times New Roman"/>
                <w:szCs w:val="22"/>
                <w:lang w:eastAsia="en-GB"/>
              </w:rPr>
              <w:t>Lack of sleep and mental anguish</w:t>
            </w:r>
          </w:p>
        </w:tc>
        <w:tc>
          <w:tcPr>
            <w:tcW w:w="696" w:type="pct"/>
            <w:tcBorders>
              <w:top w:val="single" w:color="auto" w:sz="4" w:space="0"/>
              <w:left w:val="single" w:color="auto" w:sz="4" w:space="0"/>
              <w:bottom w:val="single" w:color="auto" w:sz="4" w:space="0"/>
              <w:right w:val="nil"/>
            </w:tcBorders>
          </w:tcPr>
          <w:p w14:paraId="7A14C1F5">
            <w:pPr>
              <w:spacing w:after="0" w:line="240" w:lineRule="auto"/>
              <w:ind w:right="-57"/>
              <w:rPr>
                <w:rFonts w:eastAsia="Times New Roman" w:cs="Times New Roman"/>
                <w:szCs w:val="22"/>
                <w:lang w:val="en-US" w:eastAsia="en-GB"/>
              </w:rPr>
            </w:pPr>
            <w:r>
              <w:rPr>
                <w:rFonts w:eastAsia="Times New Roman" w:cs="Times New Roman"/>
                <w:szCs w:val="22"/>
                <w:lang w:eastAsia="en-GB"/>
              </w:rPr>
              <w:t xml:space="preserve">Project plan in place to ensure not crunching for deadlines. </w:t>
            </w:r>
          </w:p>
        </w:tc>
        <w:tc>
          <w:tcPr>
            <w:tcW w:w="326" w:type="pct"/>
            <w:tcBorders>
              <w:top w:val="single" w:color="auto" w:sz="4" w:space="0"/>
              <w:left w:val="single" w:color="auto" w:sz="4" w:space="0"/>
              <w:bottom w:val="single" w:color="auto" w:sz="4" w:space="0"/>
              <w:right w:val="single" w:color="auto" w:sz="4" w:space="0"/>
            </w:tcBorders>
          </w:tcPr>
          <w:p w14:paraId="0961DD5A">
            <w:pPr>
              <w:spacing w:after="0" w:line="240" w:lineRule="auto"/>
              <w:ind w:right="-57"/>
              <w:rPr>
                <w:rFonts w:eastAsia="Times New Roman" w:cs="Times New Roman"/>
                <w:szCs w:val="22"/>
                <w:lang w:eastAsia="en-GB"/>
              </w:rPr>
            </w:pPr>
            <w:r>
              <w:rPr>
                <w:rFonts w:eastAsia="Times New Roman" w:cs="Times New Roman"/>
                <w:szCs w:val="22"/>
                <w:lang w:eastAsia="en-GB"/>
              </w:rPr>
              <w:t>L3 x S1 = 3</w:t>
            </w:r>
          </w:p>
        </w:tc>
        <w:tc>
          <w:tcPr>
            <w:tcW w:w="1083" w:type="pct"/>
            <w:tcBorders>
              <w:top w:val="single" w:color="auto" w:sz="4" w:space="0"/>
              <w:left w:val="single" w:color="auto" w:sz="4" w:space="0"/>
              <w:bottom w:val="single" w:color="auto" w:sz="4" w:space="0"/>
              <w:right w:val="single" w:color="auto" w:sz="4" w:space="0"/>
            </w:tcBorders>
          </w:tcPr>
          <w:p w14:paraId="0A75773A">
            <w:pPr>
              <w:spacing w:after="0" w:line="240" w:lineRule="auto"/>
              <w:ind w:right="-57"/>
              <w:rPr>
                <w:rFonts w:eastAsia="Times New Roman" w:cs="Times New Roman"/>
                <w:szCs w:val="22"/>
                <w:lang w:eastAsia="en-GB"/>
              </w:rPr>
            </w:pPr>
          </w:p>
        </w:tc>
        <w:tc>
          <w:tcPr>
            <w:tcW w:w="340" w:type="pct"/>
            <w:tcBorders>
              <w:top w:val="single" w:color="auto" w:sz="4" w:space="0"/>
              <w:left w:val="single" w:color="auto" w:sz="4" w:space="0"/>
              <w:bottom w:val="single" w:color="auto" w:sz="4" w:space="0"/>
              <w:right w:val="single" w:color="auto" w:sz="4" w:space="0"/>
            </w:tcBorders>
          </w:tcPr>
          <w:p w14:paraId="576BA205">
            <w:pPr>
              <w:spacing w:after="0" w:line="240" w:lineRule="auto"/>
              <w:ind w:left="-57" w:right="-57"/>
              <w:rPr>
                <w:rFonts w:eastAsia="Times New Roman" w:cs="Times New Roman"/>
                <w:szCs w:val="22"/>
                <w:lang w:eastAsia="en-GB"/>
              </w:rPr>
            </w:pPr>
          </w:p>
        </w:tc>
      </w:tr>
      <w:tr w14:paraId="354444B1">
        <w:tblPrEx>
          <w:tblBorders>
            <w:top w:val="single" w:color="auto" w:sz="4" w:space="0"/>
            <w:left w:val="single" w:color="auto" w:sz="4" w:space="0"/>
            <w:bottom w:val="none" w:color="auto" w:sz="0"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29" w:hRule="atLeast"/>
        </w:trPr>
        <w:tc>
          <w:tcPr>
            <w:tcW w:w="903" w:type="pct"/>
            <w:tcBorders>
              <w:top w:val="single" w:color="auto" w:sz="4" w:space="0"/>
              <w:bottom w:val="single" w:color="auto" w:sz="4" w:space="0"/>
              <w:right w:val="nil"/>
            </w:tcBorders>
            <w:shd w:val="clear" w:color="auto" w:fill="auto"/>
            <w:vAlign w:val="top"/>
          </w:tcPr>
          <w:p w14:paraId="6AA6D42F">
            <w:pPr>
              <w:spacing w:after="0" w:line="240" w:lineRule="auto"/>
              <w:ind w:right="-57" w:rightChars="0"/>
              <w:rPr>
                <w:rFonts w:eastAsia="Times New Roman" w:cs="Times New Roman" w:asciiTheme="minorHAnsi" w:hAnsiTheme="minorHAnsi"/>
                <w:sz w:val="22"/>
                <w:szCs w:val="22"/>
                <w:lang w:val="en-GB" w:eastAsia="en-GB" w:bidi="ar-SA"/>
              </w:rPr>
            </w:pPr>
            <w:r>
              <w:rPr>
                <w:rFonts w:cs="Rockwell"/>
                <w:sz w:val="20"/>
              </w:rPr>
              <w:t xml:space="preserve">Display screen equipment, non-ergonomic workspace. </w:t>
            </w:r>
          </w:p>
        </w:tc>
        <w:tc>
          <w:tcPr>
            <w:tcW w:w="1648" w:type="pct"/>
            <w:tcBorders>
              <w:top w:val="single" w:color="auto" w:sz="4" w:space="0"/>
              <w:left w:val="single" w:color="auto" w:sz="4" w:space="0"/>
              <w:bottom w:val="single" w:color="auto" w:sz="4" w:space="0"/>
              <w:right w:val="single" w:color="auto" w:sz="4" w:space="0"/>
            </w:tcBorders>
            <w:shd w:val="clear" w:color="auto" w:fill="auto"/>
            <w:vAlign w:val="top"/>
          </w:tcPr>
          <w:p w14:paraId="593391E6">
            <w:pPr>
              <w:spacing w:after="0" w:line="240" w:lineRule="auto"/>
              <w:ind w:right="-57"/>
              <w:rPr>
                <w:rFonts w:cs="Rockwell"/>
                <w:sz w:val="20"/>
              </w:rPr>
            </w:pPr>
            <w:r>
              <w:rPr>
                <w:rFonts w:cs="Rockwell"/>
                <w:sz w:val="20"/>
              </w:rPr>
              <w:t>Student undertaking project - Repetitive</w:t>
            </w:r>
          </w:p>
          <w:p w14:paraId="149DD1C1">
            <w:pPr>
              <w:spacing w:after="0" w:line="240" w:lineRule="auto"/>
              <w:ind w:right="-57"/>
              <w:rPr>
                <w:rFonts w:cs="Rockwell"/>
                <w:sz w:val="20"/>
              </w:rPr>
            </w:pPr>
            <w:r>
              <w:rPr>
                <w:rFonts w:cs="Rockwell"/>
                <w:sz w:val="20"/>
              </w:rPr>
              <w:t>strain/Desk</w:t>
            </w:r>
          </w:p>
          <w:p w14:paraId="15A94AB9">
            <w:pPr>
              <w:spacing w:after="0" w:line="240" w:lineRule="auto"/>
              <w:ind w:left="-57" w:leftChars="0" w:right="-57" w:rightChars="0"/>
              <w:rPr>
                <w:rFonts w:eastAsia="Times New Roman" w:cs="Times New Roman" w:asciiTheme="minorHAnsi" w:hAnsiTheme="minorHAnsi"/>
                <w:sz w:val="22"/>
                <w:szCs w:val="22"/>
                <w:lang w:val="en-US" w:eastAsia="en-GB" w:bidi="ar-SA"/>
              </w:rPr>
            </w:pPr>
            <w:r>
              <w:rPr>
                <w:rFonts w:cs="Rockwell"/>
                <w:sz w:val="20"/>
              </w:rPr>
              <w:t>based/Eye strain</w:t>
            </w:r>
          </w:p>
        </w:tc>
        <w:tc>
          <w:tcPr>
            <w:tcW w:w="696" w:type="pct"/>
            <w:tcBorders>
              <w:top w:val="single" w:color="auto" w:sz="4" w:space="0"/>
              <w:left w:val="single" w:color="auto" w:sz="4" w:space="0"/>
              <w:bottom w:val="single" w:color="auto" w:sz="4" w:space="0"/>
              <w:right w:val="nil"/>
            </w:tcBorders>
            <w:shd w:val="clear" w:color="auto" w:fill="auto"/>
            <w:vAlign w:val="top"/>
          </w:tcPr>
          <w:p w14:paraId="3C5F20B2">
            <w:pPr>
              <w:spacing w:after="0" w:line="240" w:lineRule="auto"/>
              <w:ind w:left="-57" w:right="-57"/>
              <w:rPr>
                <w:rFonts w:cs="Rockwell"/>
                <w:sz w:val="20"/>
              </w:rPr>
            </w:pPr>
            <w:r>
              <w:rPr>
                <w:rFonts w:cs="Rockwell"/>
                <w:sz w:val="20"/>
              </w:rPr>
              <w:t>Ensure working</w:t>
            </w:r>
          </w:p>
          <w:p w14:paraId="5B4AFB39">
            <w:pPr>
              <w:spacing w:after="0" w:line="240" w:lineRule="auto"/>
              <w:ind w:left="-57" w:right="-57"/>
              <w:rPr>
                <w:rFonts w:cs="Rockwell"/>
                <w:sz w:val="20"/>
              </w:rPr>
            </w:pPr>
            <w:r>
              <w:rPr>
                <w:rFonts w:cs="Rockwell"/>
                <w:sz w:val="20"/>
              </w:rPr>
              <w:t>environment has</w:t>
            </w:r>
          </w:p>
          <w:p w14:paraId="041623A2">
            <w:pPr>
              <w:spacing w:after="0" w:line="240" w:lineRule="auto"/>
              <w:ind w:left="-57" w:right="-57"/>
              <w:rPr>
                <w:rFonts w:cs="Rockwell"/>
                <w:sz w:val="20"/>
              </w:rPr>
            </w:pPr>
            <w:r>
              <w:rPr>
                <w:rFonts w:cs="Rockwell"/>
                <w:sz w:val="20"/>
              </w:rPr>
              <w:t>good ambient light;</w:t>
            </w:r>
          </w:p>
          <w:p w14:paraId="7A50B124">
            <w:pPr>
              <w:spacing w:after="0" w:line="240" w:lineRule="auto"/>
              <w:ind w:left="-57" w:right="-57"/>
              <w:rPr>
                <w:rFonts w:cs="Rockwell"/>
                <w:sz w:val="20"/>
              </w:rPr>
            </w:pPr>
          </w:p>
          <w:p w14:paraId="5B4723CA">
            <w:pPr>
              <w:spacing w:after="0" w:line="240" w:lineRule="auto"/>
              <w:ind w:left="-57" w:right="-57"/>
              <w:rPr>
                <w:rFonts w:cs="Rockwell"/>
                <w:sz w:val="20"/>
              </w:rPr>
            </w:pPr>
            <w:r>
              <w:rPr>
                <w:rFonts w:cs="Rockwell"/>
                <w:sz w:val="20"/>
              </w:rPr>
              <w:t>Take frequent breaks</w:t>
            </w:r>
          </w:p>
          <w:p w14:paraId="587C7FF8">
            <w:pPr>
              <w:spacing w:after="0" w:line="240" w:lineRule="auto"/>
              <w:ind w:left="-57" w:right="-57"/>
              <w:rPr>
                <w:rFonts w:cs="Rockwell"/>
                <w:sz w:val="20"/>
              </w:rPr>
            </w:pPr>
          </w:p>
          <w:p w14:paraId="6D77E798">
            <w:pPr>
              <w:spacing w:after="0" w:line="240" w:lineRule="auto"/>
              <w:ind w:left="-57" w:right="-57"/>
              <w:rPr>
                <w:rFonts w:cs="Rockwell"/>
                <w:sz w:val="20"/>
              </w:rPr>
            </w:pPr>
            <w:r>
              <w:rPr>
                <w:rFonts w:cs="Rockwell"/>
                <w:sz w:val="20"/>
              </w:rPr>
              <w:t xml:space="preserve">Refer to the University </w:t>
            </w:r>
            <w:r>
              <w:fldChar w:fldCharType="begin"/>
            </w:r>
            <w:r>
              <w:instrText xml:space="preserve"> HYPERLINK "https://www.dundee.ac.uk/corporate-information/display-screen-equipment-safety-policy-arrangement" </w:instrText>
            </w:r>
            <w:r>
              <w:fldChar w:fldCharType="separate"/>
            </w:r>
            <w:r>
              <w:rPr>
                <w:rStyle w:val="22"/>
                <w:rFonts w:cs="Rockwell"/>
                <w:sz w:val="20"/>
              </w:rPr>
              <w:t>Display Screen Equipment Policy</w:t>
            </w:r>
            <w:r>
              <w:rPr>
                <w:rStyle w:val="22"/>
                <w:rFonts w:cs="Rockwell"/>
                <w:sz w:val="20"/>
              </w:rPr>
              <w:fldChar w:fldCharType="end"/>
            </w:r>
            <w:r>
              <w:rPr>
                <w:rFonts w:cs="Rockwell"/>
                <w:sz w:val="20"/>
              </w:rPr>
              <w:t xml:space="preserve"> </w:t>
            </w:r>
          </w:p>
          <w:p w14:paraId="586B4791">
            <w:pPr>
              <w:spacing w:after="0" w:line="240" w:lineRule="auto"/>
              <w:ind w:left="-57" w:leftChars="0" w:right="-57" w:rightChars="0"/>
              <w:rPr>
                <w:rFonts w:eastAsia="Times New Roman" w:cs="Times New Roman" w:asciiTheme="minorHAnsi" w:hAnsiTheme="minorHAnsi"/>
                <w:sz w:val="22"/>
                <w:szCs w:val="22"/>
                <w:lang w:val="en-US" w:eastAsia="en-GB" w:bidi="ar-SA"/>
              </w:rPr>
            </w:pPr>
          </w:p>
        </w:tc>
        <w:tc>
          <w:tcPr>
            <w:tcW w:w="326" w:type="pct"/>
            <w:tcBorders>
              <w:top w:val="single" w:color="auto" w:sz="4" w:space="0"/>
              <w:left w:val="single" w:color="auto" w:sz="4" w:space="0"/>
              <w:bottom w:val="single" w:color="auto" w:sz="4" w:space="0"/>
              <w:right w:val="single" w:color="auto" w:sz="4" w:space="0"/>
            </w:tcBorders>
            <w:shd w:val="clear" w:color="auto" w:fill="auto"/>
            <w:vAlign w:val="top"/>
          </w:tcPr>
          <w:p w14:paraId="27801987">
            <w:pPr>
              <w:spacing w:after="0" w:line="240" w:lineRule="auto"/>
              <w:ind w:left="-57" w:leftChars="0" w:right="-57" w:rightChars="0"/>
              <w:rPr>
                <w:rFonts w:eastAsia="Times New Roman" w:cs="Times New Roman" w:asciiTheme="minorHAnsi" w:hAnsiTheme="minorHAnsi"/>
                <w:sz w:val="22"/>
                <w:szCs w:val="22"/>
                <w:lang w:val="en-GB" w:eastAsia="en-GB" w:bidi="ar-SA"/>
              </w:rPr>
            </w:pPr>
            <w:r>
              <w:rPr>
                <w:rFonts w:cs="Rockwell"/>
                <w:sz w:val="20"/>
              </w:rPr>
              <w:t xml:space="preserve">L1 x </w:t>
            </w:r>
            <w:r>
              <w:rPr>
                <w:rFonts w:eastAsia="Times New Roman" w:cs="Rockwell"/>
                <w:szCs w:val="22"/>
                <w:lang w:eastAsia="en-GB"/>
              </w:rPr>
              <w:t>S1 = 1</w:t>
            </w:r>
          </w:p>
        </w:tc>
        <w:tc>
          <w:tcPr>
            <w:tcW w:w="1083" w:type="pct"/>
            <w:tcBorders>
              <w:top w:val="single" w:color="auto" w:sz="4" w:space="0"/>
              <w:left w:val="single" w:color="auto" w:sz="4" w:space="0"/>
              <w:bottom w:val="single" w:color="auto" w:sz="4" w:space="0"/>
              <w:right w:val="single" w:color="auto" w:sz="4" w:space="0"/>
            </w:tcBorders>
            <w:shd w:val="clear" w:color="auto" w:fill="auto"/>
            <w:vAlign w:val="top"/>
          </w:tcPr>
          <w:p w14:paraId="78602216">
            <w:pPr>
              <w:spacing w:after="0" w:line="240" w:lineRule="auto"/>
              <w:ind w:left="-57" w:leftChars="0" w:right="-57" w:rightChars="0"/>
              <w:rPr>
                <w:rFonts w:eastAsia="Times New Roman" w:cs="Times New Roman" w:asciiTheme="minorHAnsi" w:hAnsiTheme="minorHAnsi"/>
                <w:sz w:val="22"/>
                <w:szCs w:val="22"/>
                <w:lang w:val="en-GB" w:eastAsia="en-GB" w:bidi="ar-SA"/>
              </w:rPr>
            </w:pPr>
          </w:p>
        </w:tc>
        <w:tc>
          <w:tcPr>
            <w:tcW w:w="340" w:type="pct"/>
            <w:tcBorders>
              <w:top w:val="single" w:color="auto" w:sz="4" w:space="0"/>
              <w:left w:val="single" w:color="auto" w:sz="4" w:space="0"/>
              <w:bottom w:val="single" w:color="auto" w:sz="4" w:space="0"/>
              <w:right w:val="single" w:color="auto" w:sz="4" w:space="0"/>
            </w:tcBorders>
            <w:shd w:val="clear" w:color="auto" w:fill="auto"/>
            <w:vAlign w:val="top"/>
          </w:tcPr>
          <w:p w14:paraId="1B08A23A">
            <w:pPr>
              <w:spacing w:after="0" w:line="240" w:lineRule="auto"/>
              <w:ind w:left="-57" w:leftChars="0" w:right="-57" w:rightChars="0"/>
              <w:rPr>
                <w:rFonts w:eastAsia="Times New Roman" w:cs="Times New Roman" w:asciiTheme="minorHAnsi" w:hAnsiTheme="minorHAnsi"/>
                <w:sz w:val="22"/>
                <w:szCs w:val="22"/>
                <w:lang w:val="en-GB" w:eastAsia="en-GB" w:bidi="ar-SA"/>
              </w:rPr>
            </w:pPr>
          </w:p>
        </w:tc>
      </w:tr>
      <w:tr w14:paraId="04DBE697">
        <w:tblPrEx>
          <w:tblBorders>
            <w:top w:val="single" w:color="auto" w:sz="4" w:space="0"/>
            <w:left w:val="single" w:color="auto" w:sz="4" w:space="0"/>
            <w:bottom w:val="none" w:color="auto" w:sz="0"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29" w:hRule="atLeast"/>
        </w:trPr>
        <w:tc>
          <w:tcPr>
            <w:tcW w:w="903" w:type="pct"/>
            <w:tcBorders>
              <w:top w:val="single" w:color="auto" w:sz="4" w:space="0"/>
              <w:bottom w:val="single" w:color="auto" w:sz="4" w:space="0"/>
              <w:right w:val="nil"/>
            </w:tcBorders>
            <w:shd w:val="clear" w:color="auto" w:fill="FFFFFF" w:themeFill="background1"/>
          </w:tcPr>
          <w:p w14:paraId="170C07EE">
            <w:pPr>
              <w:spacing w:after="0" w:line="240" w:lineRule="auto"/>
              <w:ind w:right="-57"/>
              <w:rPr>
                <w:rFonts w:eastAsia="Times New Roman" w:cs="Times New Roman" w:asciiTheme="majorHAnsi" w:hAnsiTheme="majorHAnsi"/>
                <w:szCs w:val="22"/>
                <w:lang w:eastAsia="en-GB"/>
              </w:rPr>
            </w:pPr>
          </w:p>
        </w:tc>
        <w:tc>
          <w:tcPr>
            <w:tcW w:w="1648" w:type="pct"/>
            <w:tcBorders>
              <w:top w:val="single" w:color="auto" w:sz="4" w:space="0"/>
              <w:left w:val="single" w:color="auto" w:sz="4" w:space="0"/>
              <w:bottom w:val="single" w:color="auto" w:sz="4" w:space="0"/>
              <w:right w:val="single" w:color="auto" w:sz="4" w:space="0"/>
            </w:tcBorders>
          </w:tcPr>
          <w:p w14:paraId="4398EFD5">
            <w:pPr>
              <w:spacing w:after="0" w:line="240" w:lineRule="auto"/>
              <w:ind w:right="-57"/>
              <w:rPr>
                <w:rFonts w:eastAsia="Times New Roman" w:cs="Times New Roman" w:asciiTheme="majorHAnsi" w:hAnsiTheme="majorHAnsi"/>
                <w:szCs w:val="22"/>
                <w:lang w:eastAsia="en-GB"/>
              </w:rPr>
            </w:pPr>
          </w:p>
        </w:tc>
        <w:tc>
          <w:tcPr>
            <w:tcW w:w="696" w:type="pct"/>
            <w:tcBorders>
              <w:top w:val="single" w:color="auto" w:sz="4" w:space="0"/>
              <w:left w:val="single" w:color="auto" w:sz="4" w:space="0"/>
              <w:bottom w:val="single" w:color="auto" w:sz="4" w:space="0"/>
              <w:right w:val="nil"/>
            </w:tcBorders>
          </w:tcPr>
          <w:p w14:paraId="5D3584F6">
            <w:pPr>
              <w:spacing w:after="0" w:line="240" w:lineRule="auto"/>
              <w:ind w:right="-57"/>
              <w:rPr>
                <w:rFonts w:eastAsia="Times New Roman" w:cs="Times New Roman" w:asciiTheme="majorHAnsi" w:hAnsiTheme="majorHAnsi"/>
                <w:szCs w:val="22"/>
                <w:lang w:eastAsia="en-GB"/>
              </w:rPr>
            </w:pPr>
          </w:p>
        </w:tc>
        <w:tc>
          <w:tcPr>
            <w:tcW w:w="326" w:type="pct"/>
            <w:tcBorders>
              <w:top w:val="single" w:color="auto" w:sz="4" w:space="0"/>
              <w:left w:val="single" w:color="auto" w:sz="4" w:space="0"/>
              <w:bottom w:val="single" w:color="auto" w:sz="4" w:space="0"/>
              <w:right w:val="single" w:color="auto" w:sz="4" w:space="0"/>
            </w:tcBorders>
          </w:tcPr>
          <w:p w14:paraId="693AAF40">
            <w:pPr>
              <w:spacing w:after="0" w:line="240" w:lineRule="auto"/>
              <w:ind w:right="-57"/>
              <w:rPr>
                <w:rFonts w:eastAsia="Times New Roman" w:cs="Times New Roman" w:asciiTheme="majorHAnsi" w:hAnsiTheme="majorHAnsi"/>
                <w:szCs w:val="22"/>
                <w:lang w:eastAsia="en-GB"/>
              </w:rPr>
            </w:pPr>
          </w:p>
        </w:tc>
        <w:tc>
          <w:tcPr>
            <w:tcW w:w="1083" w:type="pct"/>
            <w:tcBorders>
              <w:top w:val="single" w:color="auto" w:sz="4" w:space="0"/>
              <w:left w:val="single" w:color="auto" w:sz="4" w:space="0"/>
              <w:bottom w:val="single" w:color="auto" w:sz="4" w:space="0"/>
              <w:right w:val="single" w:color="auto" w:sz="4" w:space="0"/>
            </w:tcBorders>
          </w:tcPr>
          <w:p w14:paraId="0B621AF2">
            <w:pPr>
              <w:spacing w:after="0" w:line="240" w:lineRule="auto"/>
              <w:ind w:right="-57"/>
              <w:rPr>
                <w:rFonts w:eastAsia="Times New Roman" w:cs="Times New Roman" w:asciiTheme="majorHAnsi" w:hAnsiTheme="majorHAnsi"/>
                <w:szCs w:val="22"/>
                <w:lang w:eastAsia="en-GB"/>
              </w:rPr>
            </w:pPr>
          </w:p>
        </w:tc>
        <w:tc>
          <w:tcPr>
            <w:tcW w:w="340" w:type="pct"/>
            <w:tcBorders>
              <w:top w:val="single" w:color="auto" w:sz="4" w:space="0"/>
              <w:left w:val="single" w:color="auto" w:sz="4" w:space="0"/>
              <w:bottom w:val="single" w:color="auto" w:sz="4" w:space="0"/>
              <w:right w:val="single" w:color="auto" w:sz="4" w:space="0"/>
            </w:tcBorders>
          </w:tcPr>
          <w:p w14:paraId="4DB07095">
            <w:pPr>
              <w:spacing w:after="0" w:line="240" w:lineRule="auto"/>
              <w:ind w:left="-57" w:right="-57"/>
              <w:rPr>
                <w:rFonts w:eastAsia="Times New Roman" w:cs="Times New Roman" w:asciiTheme="majorHAnsi" w:hAnsiTheme="majorHAnsi"/>
                <w:szCs w:val="22"/>
                <w:lang w:eastAsia="en-GB"/>
              </w:rPr>
            </w:pPr>
          </w:p>
        </w:tc>
      </w:tr>
      <w:tr w14:paraId="7A07C727">
        <w:tblPrEx>
          <w:tblBorders>
            <w:top w:val="single" w:color="auto" w:sz="4" w:space="0"/>
            <w:left w:val="single" w:color="auto" w:sz="4" w:space="0"/>
            <w:bottom w:val="none" w:color="auto" w:sz="0"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29" w:hRule="atLeast"/>
        </w:trPr>
        <w:tc>
          <w:tcPr>
            <w:tcW w:w="903" w:type="pct"/>
            <w:tcBorders>
              <w:top w:val="single" w:color="auto" w:sz="4" w:space="0"/>
              <w:bottom w:val="single" w:color="auto" w:sz="4" w:space="0"/>
              <w:right w:val="nil"/>
            </w:tcBorders>
          </w:tcPr>
          <w:p w14:paraId="0329D5E6">
            <w:pPr>
              <w:spacing w:after="0" w:line="240" w:lineRule="auto"/>
              <w:ind w:right="-57"/>
              <w:rPr>
                <w:rFonts w:eastAsia="Times New Roman" w:cs="Times New Roman" w:asciiTheme="majorHAnsi" w:hAnsiTheme="majorHAnsi"/>
                <w:szCs w:val="22"/>
                <w:lang w:eastAsia="en-GB"/>
              </w:rPr>
            </w:pPr>
          </w:p>
        </w:tc>
        <w:tc>
          <w:tcPr>
            <w:tcW w:w="1648" w:type="pct"/>
            <w:tcBorders>
              <w:top w:val="single" w:color="auto" w:sz="4" w:space="0"/>
              <w:left w:val="single" w:color="auto" w:sz="4" w:space="0"/>
              <w:bottom w:val="single" w:color="auto" w:sz="4" w:space="0"/>
              <w:right w:val="single" w:color="auto" w:sz="4" w:space="0"/>
            </w:tcBorders>
          </w:tcPr>
          <w:p w14:paraId="76FF7E04">
            <w:pPr>
              <w:spacing w:after="0" w:line="240" w:lineRule="auto"/>
              <w:ind w:right="-57"/>
              <w:rPr>
                <w:rFonts w:eastAsia="Times New Roman" w:cs="Times New Roman" w:asciiTheme="majorHAnsi" w:hAnsiTheme="majorHAnsi"/>
                <w:szCs w:val="22"/>
                <w:lang w:eastAsia="en-GB"/>
              </w:rPr>
            </w:pPr>
          </w:p>
        </w:tc>
        <w:tc>
          <w:tcPr>
            <w:tcW w:w="696" w:type="pct"/>
            <w:tcBorders>
              <w:top w:val="single" w:color="auto" w:sz="4" w:space="0"/>
              <w:left w:val="single" w:color="auto" w:sz="4" w:space="0"/>
              <w:bottom w:val="single" w:color="auto" w:sz="4" w:space="0"/>
              <w:right w:val="nil"/>
            </w:tcBorders>
          </w:tcPr>
          <w:p w14:paraId="429258C4">
            <w:pPr>
              <w:spacing w:after="0" w:line="240" w:lineRule="auto"/>
              <w:ind w:right="-57"/>
              <w:rPr>
                <w:rFonts w:eastAsia="Times New Roman" w:cs="Times New Roman" w:asciiTheme="majorHAnsi" w:hAnsiTheme="majorHAnsi"/>
                <w:szCs w:val="22"/>
                <w:lang w:eastAsia="en-GB"/>
              </w:rPr>
            </w:pPr>
          </w:p>
        </w:tc>
        <w:tc>
          <w:tcPr>
            <w:tcW w:w="326" w:type="pct"/>
            <w:tcBorders>
              <w:top w:val="single" w:color="auto" w:sz="4" w:space="0"/>
              <w:left w:val="single" w:color="auto" w:sz="4" w:space="0"/>
              <w:bottom w:val="single" w:color="auto" w:sz="4" w:space="0"/>
              <w:right w:val="single" w:color="auto" w:sz="4" w:space="0"/>
            </w:tcBorders>
          </w:tcPr>
          <w:p w14:paraId="0364249C">
            <w:pPr>
              <w:spacing w:after="0" w:line="240" w:lineRule="auto"/>
              <w:ind w:right="-57"/>
              <w:rPr>
                <w:rFonts w:eastAsia="Times New Roman" w:cs="Times New Roman" w:asciiTheme="majorHAnsi" w:hAnsiTheme="majorHAnsi"/>
                <w:szCs w:val="22"/>
                <w:lang w:eastAsia="en-GB"/>
              </w:rPr>
            </w:pPr>
          </w:p>
        </w:tc>
        <w:tc>
          <w:tcPr>
            <w:tcW w:w="1083" w:type="pct"/>
            <w:tcBorders>
              <w:top w:val="single" w:color="auto" w:sz="4" w:space="0"/>
              <w:left w:val="single" w:color="auto" w:sz="4" w:space="0"/>
              <w:bottom w:val="single" w:color="auto" w:sz="4" w:space="0"/>
              <w:right w:val="single" w:color="auto" w:sz="4" w:space="0"/>
            </w:tcBorders>
          </w:tcPr>
          <w:p w14:paraId="33DD1A23">
            <w:pPr>
              <w:spacing w:after="0" w:line="240" w:lineRule="auto"/>
              <w:ind w:right="-57"/>
              <w:rPr>
                <w:rFonts w:eastAsia="Times New Roman" w:cs="Times New Roman" w:asciiTheme="majorHAnsi" w:hAnsiTheme="majorHAnsi"/>
                <w:szCs w:val="22"/>
                <w:lang w:eastAsia="en-GB"/>
              </w:rPr>
            </w:pPr>
          </w:p>
        </w:tc>
        <w:tc>
          <w:tcPr>
            <w:tcW w:w="340" w:type="pct"/>
            <w:tcBorders>
              <w:top w:val="single" w:color="auto" w:sz="4" w:space="0"/>
              <w:left w:val="single" w:color="auto" w:sz="4" w:space="0"/>
              <w:bottom w:val="single" w:color="auto" w:sz="4" w:space="0"/>
              <w:right w:val="single" w:color="auto" w:sz="4" w:space="0"/>
            </w:tcBorders>
          </w:tcPr>
          <w:p w14:paraId="444083A9">
            <w:pPr>
              <w:spacing w:after="0" w:line="240" w:lineRule="auto"/>
              <w:ind w:left="-57" w:right="-57"/>
              <w:rPr>
                <w:rFonts w:eastAsia="Times New Roman" w:cs="Times New Roman" w:asciiTheme="majorHAnsi" w:hAnsiTheme="majorHAnsi"/>
                <w:szCs w:val="22"/>
                <w:lang w:eastAsia="en-GB"/>
              </w:rPr>
            </w:pPr>
          </w:p>
        </w:tc>
      </w:tr>
      <w:tr w14:paraId="41E7307C">
        <w:tblPrEx>
          <w:tblBorders>
            <w:top w:val="single" w:color="auto" w:sz="4" w:space="0"/>
            <w:left w:val="single" w:color="auto" w:sz="4" w:space="0"/>
            <w:bottom w:val="none" w:color="auto" w:sz="0"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70" w:hRule="atLeast"/>
        </w:trPr>
        <w:tc>
          <w:tcPr>
            <w:tcW w:w="903" w:type="pct"/>
            <w:tcBorders>
              <w:top w:val="single" w:color="auto" w:sz="4" w:space="0"/>
              <w:bottom w:val="single" w:color="auto" w:sz="4" w:space="0"/>
              <w:right w:val="nil"/>
            </w:tcBorders>
          </w:tcPr>
          <w:p w14:paraId="17701E6E">
            <w:pPr>
              <w:spacing w:after="0" w:line="240" w:lineRule="auto"/>
              <w:ind w:right="-57"/>
              <w:rPr>
                <w:rFonts w:eastAsia="Times New Roman" w:cs="Times New Roman" w:asciiTheme="majorHAnsi" w:hAnsiTheme="majorHAnsi"/>
                <w:szCs w:val="22"/>
                <w:lang w:eastAsia="en-GB"/>
              </w:rPr>
            </w:pPr>
          </w:p>
        </w:tc>
        <w:tc>
          <w:tcPr>
            <w:tcW w:w="1648" w:type="pct"/>
            <w:tcBorders>
              <w:top w:val="single" w:color="auto" w:sz="4" w:space="0"/>
              <w:left w:val="single" w:color="auto" w:sz="4" w:space="0"/>
              <w:bottom w:val="single" w:color="auto" w:sz="4" w:space="0"/>
              <w:right w:val="single" w:color="auto" w:sz="4" w:space="0"/>
            </w:tcBorders>
          </w:tcPr>
          <w:p w14:paraId="434C0DCB">
            <w:pPr>
              <w:spacing w:before="120" w:after="0" w:line="240" w:lineRule="auto"/>
              <w:ind w:right="-57"/>
              <w:rPr>
                <w:rFonts w:eastAsia="Times New Roman" w:cs="Times New Roman" w:asciiTheme="majorHAnsi" w:hAnsiTheme="majorHAnsi"/>
                <w:szCs w:val="22"/>
                <w:lang w:eastAsia="en-GB"/>
              </w:rPr>
            </w:pPr>
          </w:p>
          <w:p w14:paraId="57BA088D">
            <w:pPr>
              <w:spacing w:before="120" w:after="0" w:line="240" w:lineRule="auto"/>
              <w:ind w:right="-57"/>
              <w:rPr>
                <w:rFonts w:eastAsia="Times New Roman" w:cs="Times New Roman" w:asciiTheme="majorHAnsi" w:hAnsiTheme="majorHAnsi"/>
                <w:szCs w:val="22"/>
                <w:lang w:eastAsia="en-GB"/>
              </w:rPr>
            </w:pPr>
          </w:p>
          <w:p w14:paraId="16E6E0F7">
            <w:pPr>
              <w:spacing w:before="120" w:after="0" w:line="240" w:lineRule="auto"/>
              <w:ind w:right="-57"/>
              <w:rPr>
                <w:rFonts w:eastAsia="Times New Roman" w:cs="Times New Roman" w:asciiTheme="majorHAnsi" w:hAnsiTheme="majorHAnsi"/>
                <w:szCs w:val="22"/>
                <w:lang w:eastAsia="en-GB"/>
              </w:rPr>
            </w:pPr>
          </w:p>
        </w:tc>
        <w:tc>
          <w:tcPr>
            <w:tcW w:w="696" w:type="pct"/>
            <w:tcBorders>
              <w:top w:val="single" w:color="auto" w:sz="4" w:space="0"/>
              <w:left w:val="single" w:color="auto" w:sz="4" w:space="0"/>
              <w:bottom w:val="single" w:color="auto" w:sz="4" w:space="0"/>
              <w:right w:val="nil"/>
            </w:tcBorders>
          </w:tcPr>
          <w:p w14:paraId="3251321B">
            <w:pPr>
              <w:spacing w:before="120" w:after="0" w:line="240" w:lineRule="auto"/>
              <w:ind w:right="-57"/>
              <w:rPr>
                <w:rFonts w:eastAsia="Times New Roman" w:cs="Times New Roman" w:asciiTheme="majorHAnsi" w:hAnsiTheme="majorHAnsi"/>
                <w:szCs w:val="22"/>
                <w:lang w:eastAsia="en-GB"/>
              </w:rPr>
            </w:pPr>
          </w:p>
          <w:p w14:paraId="6FFC0F7F">
            <w:pPr>
              <w:spacing w:after="0" w:line="240" w:lineRule="auto"/>
              <w:ind w:left="-57" w:right="-57"/>
              <w:rPr>
                <w:rFonts w:eastAsia="Times New Roman" w:cs="Times New Roman" w:asciiTheme="majorHAnsi" w:hAnsiTheme="majorHAnsi"/>
                <w:szCs w:val="22"/>
                <w:lang w:eastAsia="en-GB"/>
              </w:rPr>
            </w:pPr>
          </w:p>
        </w:tc>
        <w:tc>
          <w:tcPr>
            <w:tcW w:w="326" w:type="pct"/>
            <w:tcBorders>
              <w:top w:val="single" w:color="auto" w:sz="4" w:space="0"/>
              <w:left w:val="single" w:color="auto" w:sz="4" w:space="0"/>
              <w:bottom w:val="single" w:color="auto" w:sz="4" w:space="0"/>
              <w:right w:val="single" w:color="auto" w:sz="4" w:space="0"/>
            </w:tcBorders>
          </w:tcPr>
          <w:p w14:paraId="33EB653C">
            <w:pPr>
              <w:spacing w:after="0" w:line="240" w:lineRule="auto"/>
              <w:ind w:right="-57"/>
              <w:rPr>
                <w:rFonts w:eastAsia="Times New Roman" w:cs="Times New Roman" w:asciiTheme="majorHAnsi" w:hAnsiTheme="majorHAnsi"/>
                <w:szCs w:val="22"/>
                <w:lang w:eastAsia="en-GB"/>
              </w:rPr>
            </w:pPr>
          </w:p>
        </w:tc>
        <w:tc>
          <w:tcPr>
            <w:tcW w:w="1083" w:type="pct"/>
            <w:tcBorders>
              <w:top w:val="single" w:color="auto" w:sz="4" w:space="0"/>
              <w:left w:val="single" w:color="auto" w:sz="4" w:space="0"/>
              <w:bottom w:val="single" w:color="auto" w:sz="4" w:space="0"/>
              <w:right w:val="single" w:color="auto" w:sz="4" w:space="0"/>
            </w:tcBorders>
          </w:tcPr>
          <w:p w14:paraId="6897906D">
            <w:pPr>
              <w:spacing w:after="0" w:line="240" w:lineRule="auto"/>
              <w:ind w:right="-57"/>
              <w:rPr>
                <w:rFonts w:eastAsia="Times New Roman" w:cs="Times New Roman" w:asciiTheme="majorHAnsi" w:hAnsiTheme="majorHAnsi"/>
                <w:szCs w:val="22"/>
                <w:lang w:eastAsia="en-GB"/>
              </w:rPr>
            </w:pPr>
          </w:p>
        </w:tc>
        <w:tc>
          <w:tcPr>
            <w:tcW w:w="340" w:type="pct"/>
            <w:tcBorders>
              <w:top w:val="single" w:color="auto" w:sz="4" w:space="0"/>
              <w:left w:val="single" w:color="auto" w:sz="4" w:space="0"/>
              <w:bottom w:val="single" w:color="auto" w:sz="4" w:space="0"/>
              <w:right w:val="single" w:color="auto" w:sz="4" w:space="0"/>
            </w:tcBorders>
          </w:tcPr>
          <w:p w14:paraId="198C9971">
            <w:pPr>
              <w:spacing w:after="0" w:line="240" w:lineRule="auto"/>
              <w:ind w:left="-57" w:right="-57"/>
              <w:rPr>
                <w:rFonts w:eastAsia="Times New Roman" w:cs="Times New Roman" w:asciiTheme="majorHAnsi" w:hAnsiTheme="majorHAnsi"/>
                <w:szCs w:val="22"/>
                <w:lang w:eastAsia="en-GB"/>
              </w:rPr>
            </w:pPr>
          </w:p>
        </w:tc>
      </w:tr>
      <w:tr w14:paraId="6EC8E5B5">
        <w:tblPrEx>
          <w:tblBorders>
            <w:top w:val="single" w:color="auto" w:sz="4" w:space="0"/>
            <w:left w:val="single" w:color="auto" w:sz="4" w:space="0"/>
            <w:bottom w:val="none" w:color="auto" w:sz="0"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70" w:hRule="atLeast"/>
        </w:trPr>
        <w:tc>
          <w:tcPr>
            <w:tcW w:w="903" w:type="pct"/>
            <w:tcBorders>
              <w:top w:val="single" w:color="auto" w:sz="4" w:space="0"/>
              <w:bottom w:val="single" w:color="auto" w:sz="4" w:space="0"/>
              <w:right w:val="nil"/>
            </w:tcBorders>
          </w:tcPr>
          <w:p w14:paraId="5D3BD3DF">
            <w:pPr>
              <w:spacing w:after="0" w:line="240" w:lineRule="auto"/>
              <w:ind w:right="-57"/>
              <w:rPr>
                <w:rFonts w:eastAsia="Times New Roman" w:cs="Times New Roman" w:asciiTheme="majorHAnsi" w:hAnsiTheme="majorHAnsi"/>
                <w:szCs w:val="22"/>
                <w:lang w:eastAsia="en-GB"/>
              </w:rPr>
            </w:pPr>
          </w:p>
        </w:tc>
        <w:tc>
          <w:tcPr>
            <w:tcW w:w="1648" w:type="pct"/>
            <w:tcBorders>
              <w:top w:val="single" w:color="auto" w:sz="4" w:space="0"/>
              <w:left w:val="single" w:color="auto" w:sz="4" w:space="0"/>
              <w:bottom w:val="single" w:color="auto" w:sz="4" w:space="0"/>
              <w:right w:val="single" w:color="auto" w:sz="4" w:space="0"/>
            </w:tcBorders>
          </w:tcPr>
          <w:p w14:paraId="5B3BEF25">
            <w:pPr>
              <w:spacing w:before="120" w:after="0" w:line="240" w:lineRule="auto"/>
              <w:ind w:right="-57"/>
              <w:rPr>
                <w:rFonts w:eastAsia="Times New Roman" w:cs="Times New Roman" w:asciiTheme="majorHAnsi" w:hAnsiTheme="majorHAnsi"/>
                <w:szCs w:val="22"/>
                <w:lang w:eastAsia="en-GB"/>
              </w:rPr>
            </w:pPr>
          </w:p>
        </w:tc>
        <w:tc>
          <w:tcPr>
            <w:tcW w:w="696" w:type="pct"/>
            <w:tcBorders>
              <w:top w:val="single" w:color="auto" w:sz="4" w:space="0"/>
              <w:left w:val="single" w:color="auto" w:sz="4" w:space="0"/>
              <w:bottom w:val="single" w:color="auto" w:sz="4" w:space="0"/>
              <w:right w:val="nil"/>
            </w:tcBorders>
          </w:tcPr>
          <w:p w14:paraId="2552562E">
            <w:pPr>
              <w:spacing w:before="120" w:after="0" w:line="240" w:lineRule="auto"/>
              <w:ind w:right="-57"/>
              <w:rPr>
                <w:rFonts w:eastAsia="Times New Roman" w:cs="Times New Roman" w:asciiTheme="majorHAnsi" w:hAnsiTheme="majorHAnsi"/>
                <w:szCs w:val="22"/>
                <w:lang w:eastAsia="en-GB"/>
              </w:rPr>
            </w:pPr>
          </w:p>
        </w:tc>
        <w:tc>
          <w:tcPr>
            <w:tcW w:w="326" w:type="pct"/>
            <w:tcBorders>
              <w:top w:val="single" w:color="auto" w:sz="4" w:space="0"/>
              <w:left w:val="single" w:color="auto" w:sz="4" w:space="0"/>
              <w:bottom w:val="single" w:color="auto" w:sz="4" w:space="0"/>
              <w:right w:val="single" w:color="auto" w:sz="4" w:space="0"/>
            </w:tcBorders>
          </w:tcPr>
          <w:p w14:paraId="62C0E03A">
            <w:pPr>
              <w:spacing w:after="0" w:line="240" w:lineRule="auto"/>
              <w:ind w:right="-57"/>
              <w:rPr>
                <w:rFonts w:eastAsia="Times New Roman" w:cs="Times New Roman" w:asciiTheme="majorHAnsi" w:hAnsiTheme="majorHAnsi"/>
                <w:szCs w:val="22"/>
                <w:lang w:eastAsia="en-GB"/>
              </w:rPr>
            </w:pPr>
          </w:p>
        </w:tc>
        <w:tc>
          <w:tcPr>
            <w:tcW w:w="1083" w:type="pct"/>
            <w:tcBorders>
              <w:top w:val="single" w:color="auto" w:sz="4" w:space="0"/>
              <w:left w:val="single" w:color="auto" w:sz="4" w:space="0"/>
              <w:bottom w:val="single" w:color="auto" w:sz="4" w:space="0"/>
              <w:right w:val="single" w:color="auto" w:sz="4" w:space="0"/>
            </w:tcBorders>
          </w:tcPr>
          <w:p w14:paraId="1C66EFC8">
            <w:pPr>
              <w:spacing w:after="0" w:line="240" w:lineRule="auto"/>
              <w:ind w:right="-57"/>
              <w:rPr>
                <w:rFonts w:eastAsia="Times New Roman" w:cs="Times New Roman" w:asciiTheme="majorHAnsi" w:hAnsiTheme="majorHAnsi"/>
                <w:szCs w:val="22"/>
                <w:lang w:eastAsia="en-GB"/>
              </w:rPr>
            </w:pPr>
          </w:p>
        </w:tc>
        <w:tc>
          <w:tcPr>
            <w:tcW w:w="340" w:type="pct"/>
            <w:tcBorders>
              <w:top w:val="single" w:color="auto" w:sz="4" w:space="0"/>
              <w:left w:val="single" w:color="auto" w:sz="4" w:space="0"/>
              <w:bottom w:val="single" w:color="auto" w:sz="4" w:space="0"/>
              <w:right w:val="single" w:color="auto" w:sz="4" w:space="0"/>
            </w:tcBorders>
          </w:tcPr>
          <w:p w14:paraId="340995E9">
            <w:pPr>
              <w:spacing w:after="0" w:line="240" w:lineRule="auto"/>
              <w:ind w:left="-57" w:right="-57"/>
              <w:rPr>
                <w:rFonts w:eastAsia="Times New Roman" w:cs="Times New Roman" w:asciiTheme="majorHAnsi" w:hAnsiTheme="majorHAnsi"/>
                <w:szCs w:val="22"/>
                <w:lang w:eastAsia="en-GB"/>
              </w:rPr>
            </w:pPr>
          </w:p>
        </w:tc>
      </w:tr>
    </w:tbl>
    <w:p w14:paraId="3E65BD49">
      <w:pPr>
        <w:rPr>
          <w:rFonts w:asciiTheme="majorHAnsi" w:hAnsiTheme="majorHAnsi"/>
          <w:sz w:val="24"/>
          <w:szCs w:val="24"/>
        </w:rPr>
        <w:sectPr>
          <w:headerReference r:id="rId9" w:type="default"/>
          <w:type w:val="continuous"/>
          <w:pgSz w:w="15840" w:h="12240" w:orient="landscape"/>
          <w:pgMar w:top="1440" w:right="1080" w:bottom="1440" w:left="1080" w:header="708" w:footer="708" w:gutter="0"/>
          <w:cols w:space="708" w:num="1"/>
          <w:docGrid w:linePitch="360" w:charSpace="0"/>
        </w:sectPr>
      </w:pPr>
    </w:p>
    <w:p w14:paraId="115484FC">
      <w:pPr>
        <w:pStyle w:val="3"/>
      </w:pPr>
      <w:r>
        <w:t>Action Register</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41"/>
        <w:gridCol w:w="2082"/>
        <w:gridCol w:w="1990"/>
        <w:gridCol w:w="1768"/>
        <w:gridCol w:w="1915"/>
      </w:tblGrid>
      <w:tr w14:paraId="645C3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0" w:type="pct"/>
            <w:shd w:val="clear" w:color="auto" w:fill="C6D0F5" w:themeFill="accent2" w:themeFillTint="99"/>
          </w:tcPr>
          <w:p w14:paraId="727E6780">
            <w:pPr>
              <w:rPr>
                <w:rFonts w:asciiTheme="majorHAnsi" w:hAnsiTheme="majorHAnsi"/>
                <w:b/>
                <w:color w:val="464646" w:themeColor="text1"/>
                <w:szCs w:val="22"/>
                <w:lang w:val="en-US"/>
                <w14:textFill>
                  <w14:solidFill>
                    <w14:schemeClr w14:val="tx1"/>
                  </w14:solidFill>
                </w14:textFill>
              </w:rPr>
            </w:pPr>
            <w:r>
              <w:rPr>
                <w:rFonts w:asciiTheme="majorHAnsi" w:hAnsiTheme="majorHAnsi"/>
                <w:b/>
                <w:color w:val="464646" w:themeColor="text1"/>
                <w:szCs w:val="22"/>
                <w:lang w:val="en-US"/>
                <w14:textFill>
                  <w14:solidFill>
                    <w14:schemeClr w14:val="tx1"/>
                  </w14:solidFill>
                </w14:textFill>
              </w:rPr>
              <w:t xml:space="preserve">Action register </w:t>
            </w:r>
          </w:p>
          <w:p w14:paraId="76557CED">
            <w:pPr>
              <w:rPr>
                <w:rFonts w:asciiTheme="majorHAnsi" w:hAnsiTheme="majorHAnsi"/>
                <w:bCs/>
                <w:color w:val="464646" w:themeColor="text1"/>
                <w:szCs w:val="22"/>
                <w:lang w:val="en-US"/>
                <w14:textFill>
                  <w14:solidFill>
                    <w14:schemeClr w14:val="tx1"/>
                  </w14:solidFill>
                </w14:textFill>
              </w:rPr>
            </w:pPr>
            <w:r>
              <w:rPr>
                <w:rFonts w:asciiTheme="majorHAnsi" w:hAnsiTheme="majorHAnsi"/>
                <w:b/>
                <w:color w:val="464646" w:themeColor="text1"/>
                <w:szCs w:val="22"/>
                <w:lang w:val="en-US"/>
                <w14:textFill>
                  <w14:solidFill>
                    <w14:schemeClr w14:val="tx1"/>
                  </w14:solidFill>
                </w14:textFill>
              </w:rPr>
              <w:t>List all additional controls required</w:t>
            </w:r>
            <w:r>
              <w:rPr>
                <w:rFonts w:asciiTheme="majorHAnsi" w:hAnsiTheme="majorHAnsi"/>
                <w:bCs/>
                <w:color w:val="464646" w:themeColor="text1"/>
                <w:szCs w:val="22"/>
                <w:lang w:val="en-US"/>
                <w14:textFill>
                  <w14:solidFill>
                    <w14:schemeClr w14:val="tx1"/>
                  </w14:solidFill>
                </w14:textFill>
              </w:rPr>
              <w:t xml:space="preserve"> </w:t>
            </w:r>
          </w:p>
        </w:tc>
        <w:tc>
          <w:tcPr>
            <w:tcW w:w="749" w:type="pct"/>
            <w:shd w:val="clear" w:color="auto" w:fill="C6D0F5" w:themeFill="accent2" w:themeFillTint="99"/>
          </w:tcPr>
          <w:p w14:paraId="48A691CC">
            <w:pPr>
              <w:rPr>
                <w:rFonts w:asciiTheme="majorHAnsi" w:hAnsiTheme="majorHAnsi"/>
                <w:b/>
                <w:color w:val="464646" w:themeColor="text1"/>
                <w:szCs w:val="22"/>
                <w:lang w:val="en-US"/>
                <w14:textFill>
                  <w14:solidFill>
                    <w14:schemeClr w14:val="tx1"/>
                  </w14:solidFill>
                </w14:textFill>
              </w:rPr>
            </w:pPr>
            <w:r>
              <w:rPr>
                <w:rFonts w:asciiTheme="majorHAnsi" w:hAnsiTheme="majorHAnsi"/>
                <w:b/>
                <w:color w:val="464646" w:themeColor="text1"/>
                <w:szCs w:val="22"/>
                <w:lang w:val="en-US"/>
                <w14:textFill>
                  <w14:solidFill>
                    <w14:schemeClr w14:val="tx1"/>
                  </w14:solidFill>
                </w14:textFill>
              </w:rPr>
              <w:t>Person responsible for implementing</w:t>
            </w:r>
          </w:p>
        </w:tc>
        <w:tc>
          <w:tcPr>
            <w:tcW w:w="716" w:type="pct"/>
            <w:shd w:val="clear" w:color="auto" w:fill="C6D0F5" w:themeFill="accent2" w:themeFillTint="99"/>
          </w:tcPr>
          <w:p w14:paraId="39342922">
            <w:pPr>
              <w:rPr>
                <w:rFonts w:asciiTheme="majorHAnsi" w:hAnsiTheme="majorHAnsi"/>
                <w:b/>
                <w:color w:val="464646" w:themeColor="text1"/>
                <w:szCs w:val="22"/>
                <w:lang w:val="en-US"/>
                <w14:textFill>
                  <w14:solidFill>
                    <w14:schemeClr w14:val="tx1"/>
                  </w14:solidFill>
                </w14:textFill>
              </w:rPr>
            </w:pPr>
            <w:r>
              <w:rPr>
                <w:rFonts w:asciiTheme="majorHAnsi" w:hAnsiTheme="majorHAnsi"/>
                <w:b/>
                <w:color w:val="464646" w:themeColor="text1"/>
                <w:szCs w:val="22"/>
                <w:lang w:val="en-US"/>
                <w14:textFill>
                  <w14:solidFill>
                    <w14:schemeClr w14:val="tx1"/>
                  </w14:solidFill>
                </w14:textFill>
              </w:rPr>
              <w:t>Supervisor responsible</w:t>
            </w:r>
          </w:p>
        </w:tc>
        <w:tc>
          <w:tcPr>
            <w:tcW w:w="636" w:type="pct"/>
            <w:shd w:val="clear" w:color="auto" w:fill="C6D0F5" w:themeFill="accent2" w:themeFillTint="99"/>
          </w:tcPr>
          <w:p w14:paraId="211AD804">
            <w:pPr>
              <w:rPr>
                <w:rFonts w:asciiTheme="majorHAnsi" w:hAnsiTheme="majorHAnsi"/>
                <w:b/>
                <w:color w:val="464646" w:themeColor="text1"/>
                <w:szCs w:val="22"/>
                <w:lang w:val="en-US"/>
                <w14:textFill>
                  <w14:solidFill>
                    <w14:schemeClr w14:val="tx1"/>
                  </w14:solidFill>
                </w14:textFill>
              </w:rPr>
            </w:pPr>
            <w:r>
              <w:rPr>
                <w:rFonts w:asciiTheme="majorHAnsi" w:hAnsiTheme="majorHAnsi"/>
                <w:b/>
                <w:color w:val="464646" w:themeColor="text1"/>
                <w:szCs w:val="22"/>
                <w:lang w:val="en-US"/>
                <w14:textFill>
                  <w14:solidFill>
                    <w14:schemeClr w14:val="tx1"/>
                  </w14:solidFill>
                </w14:textFill>
              </w:rPr>
              <w:t>Timescale</w:t>
            </w:r>
          </w:p>
        </w:tc>
        <w:tc>
          <w:tcPr>
            <w:tcW w:w="689" w:type="pct"/>
            <w:shd w:val="clear" w:color="auto" w:fill="C6D0F5" w:themeFill="accent2" w:themeFillTint="99"/>
          </w:tcPr>
          <w:p w14:paraId="1DDDE30D">
            <w:pPr>
              <w:rPr>
                <w:rFonts w:asciiTheme="majorHAnsi" w:hAnsiTheme="majorHAnsi"/>
                <w:b/>
                <w:color w:val="464646" w:themeColor="text1"/>
                <w:szCs w:val="22"/>
                <w:lang w:val="en-US"/>
                <w14:textFill>
                  <w14:solidFill>
                    <w14:schemeClr w14:val="tx1"/>
                  </w14:solidFill>
                </w14:textFill>
              </w:rPr>
            </w:pPr>
            <w:r>
              <w:rPr>
                <w:rFonts w:asciiTheme="majorHAnsi" w:hAnsiTheme="majorHAnsi"/>
                <w:b/>
                <w:color w:val="464646" w:themeColor="text1"/>
                <w:szCs w:val="22"/>
                <w:lang w:val="en-US"/>
                <w14:textFill>
                  <w14:solidFill>
                    <w14:schemeClr w14:val="tx1"/>
                  </w14:solidFill>
                </w14:textFill>
              </w:rPr>
              <w:t>Completed</w:t>
            </w:r>
          </w:p>
        </w:tc>
      </w:tr>
      <w:tr w14:paraId="30845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0" w:type="pct"/>
          </w:tcPr>
          <w:p w14:paraId="417C29CA">
            <w:pPr>
              <w:rPr>
                <w:rFonts w:asciiTheme="majorHAnsi" w:hAnsiTheme="majorHAnsi"/>
                <w:bCs/>
                <w:szCs w:val="22"/>
                <w:lang w:val="en-US"/>
              </w:rPr>
            </w:pPr>
            <w:r>
              <w:rPr>
                <w:bCs/>
                <w:szCs w:val="22"/>
                <w:lang w:val="en-US"/>
              </w:rPr>
              <w:t>None required</w:t>
            </w:r>
          </w:p>
        </w:tc>
        <w:tc>
          <w:tcPr>
            <w:tcW w:w="749" w:type="pct"/>
          </w:tcPr>
          <w:p w14:paraId="535BF5C3">
            <w:pPr>
              <w:rPr>
                <w:rFonts w:asciiTheme="majorHAnsi" w:hAnsiTheme="majorHAnsi"/>
                <w:bCs/>
                <w:szCs w:val="22"/>
                <w:lang w:val="en-US"/>
              </w:rPr>
            </w:pPr>
          </w:p>
        </w:tc>
        <w:tc>
          <w:tcPr>
            <w:tcW w:w="716" w:type="pct"/>
          </w:tcPr>
          <w:p w14:paraId="09F00958">
            <w:pPr>
              <w:rPr>
                <w:rFonts w:asciiTheme="majorHAnsi" w:hAnsiTheme="majorHAnsi"/>
                <w:bCs/>
                <w:szCs w:val="22"/>
                <w:lang w:val="en-US"/>
              </w:rPr>
            </w:pPr>
          </w:p>
        </w:tc>
        <w:tc>
          <w:tcPr>
            <w:tcW w:w="636" w:type="pct"/>
          </w:tcPr>
          <w:p w14:paraId="58A31DBB">
            <w:pPr>
              <w:rPr>
                <w:rFonts w:asciiTheme="majorHAnsi" w:hAnsiTheme="majorHAnsi"/>
                <w:bCs/>
                <w:szCs w:val="22"/>
                <w:lang w:val="en-US"/>
              </w:rPr>
            </w:pPr>
          </w:p>
        </w:tc>
        <w:tc>
          <w:tcPr>
            <w:tcW w:w="689" w:type="pct"/>
          </w:tcPr>
          <w:p w14:paraId="04B86195">
            <w:pPr>
              <w:rPr>
                <w:rFonts w:asciiTheme="majorHAnsi" w:hAnsiTheme="majorHAnsi"/>
                <w:bCs/>
                <w:szCs w:val="22"/>
                <w:lang w:val="en-US"/>
              </w:rPr>
            </w:pPr>
          </w:p>
        </w:tc>
      </w:tr>
      <w:tr w14:paraId="1885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0" w:type="pct"/>
          </w:tcPr>
          <w:p w14:paraId="5F4B48D4">
            <w:pPr>
              <w:rPr>
                <w:rFonts w:asciiTheme="majorHAnsi" w:hAnsiTheme="majorHAnsi"/>
                <w:bCs/>
                <w:szCs w:val="22"/>
                <w:lang w:val="en-US"/>
              </w:rPr>
            </w:pPr>
          </w:p>
        </w:tc>
        <w:tc>
          <w:tcPr>
            <w:tcW w:w="749" w:type="pct"/>
          </w:tcPr>
          <w:p w14:paraId="6635E400">
            <w:pPr>
              <w:rPr>
                <w:rFonts w:asciiTheme="majorHAnsi" w:hAnsiTheme="majorHAnsi"/>
                <w:bCs/>
                <w:szCs w:val="22"/>
                <w:lang w:val="en-US"/>
              </w:rPr>
            </w:pPr>
          </w:p>
        </w:tc>
        <w:tc>
          <w:tcPr>
            <w:tcW w:w="716" w:type="pct"/>
          </w:tcPr>
          <w:p w14:paraId="3C78BEEC">
            <w:pPr>
              <w:rPr>
                <w:rFonts w:asciiTheme="majorHAnsi" w:hAnsiTheme="majorHAnsi"/>
                <w:bCs/>
                <w:szCs w:val="22"/>
                <w:lang w:val="en-US"/>
              </w:rPr>
            </w:pPr>
          </w:p>
        </w:tc>
        <w:tc>
          <w:tcPr>
            <w:tcW w:w="636" w:type="pct"/>
          </w:tcPr>
          <w:p w14:paraId="7F41454A">
            <w:pPr>
              <w:rPr>
                <w:rFonts w:asciiTheme="majorHAnsi" w:hAnsiTheme="majorHAnsi"/>
                <w:bCs/>
                <w:szCs w:val="22"/>
                <w:lang w:val="en-US"/>
              </w:rPr>
            </w:pPr>
          </w:p>
        </w:tc>
        <w:tc>
          <w:tcPr>
            <w:tcW w:w="689" w:type="pct"/>
          </w:tcPr>
          <w:p w14:paraId="060C14C2">
            <w:pPr>
              <w:rPr>
                <w:rFonts w:asciiTheme="majorHAnsi" w:hAnsiTheme="majorHAnsi"/>
                <w:bCs/>
                <w:szCs w:val="22"/>
                <w:lang w:val="en-US"/>
              </w:rPr>
            </w:pPr>
          </w:p>
        </w:tc>
      </w:tr>
      <w:tr w14:paraId="7F96B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0" w:type="pct"/>
          </w:tcPr>
          <w:p w14:paraId="426E6C3A">
            <w:pPr>
              <w:rPr>
                <w:rFonts w:asciiTheme="majorHAnsi" w:hAnsiTheme="majorHAnsi"/>
                <w:bCs/>
                <w:szCs w:val="22"/>
                <w:lang w:val="en-US"/>
              </w:rPr>
            </w:pPr>
          </w:p>
        </w:tc>
        <w:tc>
          <w:tcPr>
            <w:tcW w:w="749" w:type="pct"/>
          </w:tcPr>
          <w:p w14:paraId="213AC99C">
            <w:pPr>
              <w:rPr>
                <w:rFonts w:asciiTheme="majorHAnsi" w:hAnsiTheme="majorHAnsi"/>
                <w:bCs/>
                <w:szCs w:val="22"/>
                <w:lang w:val="en-US"/>
              </w:rPr>
            </w:pPr>
          </w:p>
        </w:tc>
        <w:tc>
          <w:tcPr>
            <w:tcW w:w="716" w:type="pct"/>
          </w:tcPr>
          <w:p w14:paraId="675525A9">
            <w:pPr>
              <w:rPr>
                <w:rFonts w:asciiTheme="majorHAnsi" w:hAnsiTheme="majorHAnsi"/>
                <w:bCs/>
                <w:szCs w:val="22"/>
                <w:lang w:val="en-US"/>
              </w:rPr>
            </w:pPr>
          </w:p>
        </w:tc>
        <w:tc>
          <w:tcPr>
            <w:tcW w:w="636" w:type="pct"/>
          </w:tcPr>
          <w:p w14:paraId="4892A2E1">
            <w:pPr>
              <w:rPr>
                <w:rFonts w:asciiTheme="majorHAnsi" w:hAnsiTheme="majorHAnsi"/>
                <w:bCs/>
                <w:szCs w:val="22"/>
                <w:lang w:val="en-US"/>
              </w:rPr>
            </w:pPr>
          </w:p>
        </w:tc>
        <w:tc>
          <w:tcPr>
            <w:tcW w:w="689" w:type="pct"/>
          </w:tcPr>
          <w:p w14:paraId="3C7F6D73">
            <w:pPr>
              <w:rPr>
                <w:rFonts w:asciiTheme="majorHAnsi" w:hAnsiTheme="majorHAnsi"/>
                <w:bCs/>
                <w:szCs w:val="22"/>
                <w:lang w:val="en-US"/>
              </w:rPr>
            </w:pPr>
          </w:p>
        </w:tc>
      </w:tr>
      <w:tr w14:paraId="751E8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0" w:type="pct"/>
          </w:tcPr>
          <w:p w14:paraId="54989F58">
            <w:pPr>
              <w:rPr>
                <w:rFonts w:asciiTheme="majorHAnsi" w:hAnsiTheme="majorHAnsi"/>
                <w:bCs/>
                <w:szCs w:val="22"/>
                <w:lang w:val="en-US"/>
              </w:rPr>
            </w:pPr>
          </w:p>
        </w:tc>
        <w:tc>
          <w:tcPr>
            <w:tcW w:w="749" w:type="pct"/>
          </w:tcPr>
          <w:p w14:paraId="7E25CA8E">
            <w:pPr>
              <w:rPr>
                <w:rFonts w:asciiTheme="majorHAnsi" w:hAnsiTheme="majorHAnsi"/>
                <w:bCs/>
                <w:szCs w:val="22"/>
                <w:lang w:val="en-US"/>
              </w:rPr>
            </w:pPr>
          </w:p>
        </w:tc>
        <w:tc>
          <w:tcPr>
            <w:tcW w:w="716" w:type="pct"/>
          </w:tcPr>
          <w:p w14:paraId="0AD8B6C1">
            <w:pPr>
              <w:rPr>
                <w:rFonts w:asciiTheme="majorHAnsi" w:hAnsiTheme="majorHAnsi"/>
                <w:bCs/>
                <w:szCs w:val="22"/>
                <w:lang w:val="en-US"/>
              </w:rPr>
            </w:pPr>
          </w:p>
        </w:tc>
        <w:tc>
          <w:tcPr>
            <w:tcW w:w="636" w:type="pct"/>
          </w:tcPr>
          <w:p w14:paraId="36E7C5AF">
            <w:pPr>
              <w:rPr>
                <w:rFonts w:asciiTheme="majorHAnsi" w:hAnsiTheme="majorHAnsi"/>
                <w:bCs/>
                <w:szCs w:val="22"/>
                <w:lang w:val="en-US"/>
              </w:rPr>
            </w:pPr>
          </w:p>
        </w:tc>
        <w:tc>
          <w:tcPr>
            <w:tcW w:w="689" w:type="pct"/>
          </w:tcPr>
          <w:p w14:paraId="74978D8F">
            <w:pPr>
              <w:rPr>
                <w:rFonts w:asciiTheme="majorHAnsi" w:hAnsiTheme="majorHAnsi"/>
                <w:bCs/>
                <w:szCs w:val="22"/>
                <w:lang w:val="en-US"/>
              </w:rPr>
            </w:pPr>
          </w:p>
        </w:tc>
      </w:tr>
      <w:tr w14:paraId="46777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0" w:type="pct"/>
          </w:tcPr>
          <w:p w14:paraId="3078BD86">
            <w:pPr>
              <w:rPr>
                <w:rFonts w:asciiTheme="majorHAnsi" w:hAnsiTheme="majorHAnsi"/>
                <w:bCs/>
                <w:szCs w:val="22"/>
                <w:lang w:val="en-US"/>
              </w:rPr>
            </w:pPr>
          </w:p>
        </w:tc>
        <w:tc>
          <w:tcPr>
            <w:tcW w:w="749" w:type="pct"/>
          </w:tcPr>
          <w:p w14:paraId="230B93C6">
            <w:pPr>
              <w:rPr>
                <w:rFonts w:asciiTheme="majorHAnsi" w:hAnsiTheme="majorHAnsi"/>
                <w:bCs/>
                <w:szCs w:val="22"/>
                <w:lang w:val="en-US"/>
              </w:rPr>
            </w:pPr>
          </w:p>
        </w:tc>
        <w:tc>
          <w:tcPr>
            <w:tcW w:w="716" w:type="pct"/>
          </w:tcPr>
          <w:p w14:paraId="0E30E175">
            <w:pPr>
              <w:rPr>
                <w:rFonts w:asciiTheme="majorHAnsi" w:hAnsiTheme="majorHAnsi"/>
                <w:bCs/>
                <w:szCs w:val="22"/>
                <w:lang w:val="en-US"/>
              </w:rPr>
            </w:pPr>
          </w:p>
        </w:tc>
        <w:tc>
          <w:tcPr>
            <w:tcW w:w="636" w:type="pct"/>
          </w:tcPr>
          <w:p w14:paraId="044606C5">
            <w:pPr>
              <w:rPr>
                <w:rFonts w:asciiTheme="majorHAnsi" w:hAnsiTheme="majorHAnsi"/>
                <w:bCs/>
                <w:szCs w:val="22"/>
                <w:lang w:val="en-US"/>
              </w:rPr>
            </w:pPr>
          </w:p>
        </w:tc>
        <w:tc>
          <w:tcPr>
            <w:tcW w:w="689" w:type="pct"/>
          </w:tcPr>
          <w:p w14:paraId="0D7E6F10">
            <w:pPr>
              <w:rPr>
                <w:rFonts w:asciiTheme="majorHAnsi" w:hAnsiTheme="majorHAnsi"/>
                <w:bCs/>
                <w:szCs w:val="22"/>
                <w:lang w:val="en-US"/>
              </w:rPr>
            </w:pPr>
          </w:p>
        </w:tc>
      </w:tr>
    </w:tbl>
    <w:p w14:paraId="6FC9D5CF">
      <w:pPr>
        <w:jc w:val="center"/>
        <w:rPr>
          <w:rFonts w:asciiTheme="majorHAnsi" w:hAnsiTheme="majorHAnsi"/>
          <w:bCs/>
          <w:sz w:val="24"/>
          <w:szCs w:val="24"/>
        </w:rPr>
      </w:pPr>
    </w:p>
    <w:p w14:paraId="2D1C5C83">
      <w:pPr>
        <w:pStyle w:val="2"/>
      </w:pPr>
      <w:r>
        <w:t>SECTION 4</w:t>
      </w:r>
    </w:p>
    <w:p w14:paraId="3415E03D">
      <w:pPr>
        <w:rPr>
          <w:rFonts w:asciiTheme="majorHAnsi" w:hAnsiTheme="majorHAnsi"/>
          <w:i/>
          <w:sz w:val="16"/>
          <w:szCs w:val="16"/>
        </w:rPr>
      </w:pPr>
      <w:r>
        <w:rPr>
          <w:rStyle w:val="26"/>
        </w:rPr>
        <w:t xml:space="preserve">SUMMARY </w:t>
      </w:r>
      <w:r>
        <w:rPr>
          <w:rStyle w:val="26"/>
          <w:rFonts w:asciiTheme="majorHAnsi" w:hAnsiTheme="majorHAnsi"/>
        </w:rPr>
        <w:t>OF SIGNIFICANT FINDINGS</w:t>
      </w:r>
      <w:r>
        <w:rPr>
          <w:rFonts w:asciiTheme="majorHAnsi" w:hAnsiTheme="majorHAnsi"/>
          <w:i/>
          <w:sz w:val="16"/>
          <w:szCs w:val="16"/>
        </w:rPr>
        <w:t xml:space="preserve">   </w:t>
      </w:r>
    </w:p>
    <w:p w14:paraId="4648450C">
      <w:pPr>
        <w:rPr>
          <w:rFonts w:ascii="Rockwell" w:hAnsi="Rockwell"/>
          <w:szCs w:val="22"/>
        </w:rPr>
      </w:pPr>
      <w:r>
        <w:rPr>
          <w:rFonts w:asciiTheme="majorHAnsi" w:hAnsiTheme="majorHAnsi"/>
          <w:i/>
          <w:sz w:val="18"/>
          <w:szCs w:val="18"/>
        </w:rPr>
        <w:t>Please summarise; an evaluation of the risks involved; the precautions that are in place (or should be taken) and identify any actions which would improve the control of the identified risks. State whether there is a requirement for a written COSHH form and/or a Standard operating procedure to ensure correct safety measures are followed.</w:t>
      </w:r>
    </w:p>
    <w:p w14:paraId="5D8DC2BC">
      <w:pPr>
        <w:pStyle w:val="3"/>
      </w:pPr>
      <w:r>
        <w:t xml:space="preserve">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80"/>
        <w:gridCol w:w="6616"/>
      </w:tblGrid>
      <w:tr w14:paraId="4002E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547" w:type="dxa"/>
            <w:shd w:val="clear" w:color="auto" w:fill="C6D0F5" w:themeFill="accent2" w:themeFillTint="99"/>
          </w:tcPr>
          <w:p w14:paraId="22749D49">
            <w:pPr>
              <w:spacing w:after="0" w:line="240" w:lineRule="auto"/>
              <w:rPr>
                <w:rFonts w:asciiTheme="majorHAnsi" w:hAnsiTheme="majorHAnsi"/>
                <w:szCs w:val="22"/>
              </w:rPr>
            </w:pPr>
            <w:r>
              <w:rPr>
                <w:rFonts w:asciiTheme="majorHAnsi" w:hAnsiTheme="majorHAnsi"/>
                <w:szCs w:val="22"/>
              </w:rPr>
              <w:t>Insert links to relevant COSHH or Risk assessments:</w:t>
            </w:r>
          </w:p>
        </w:tc>
        <w:tc>
          <w:tcPr>
            <w:tcW w:w="6843" w:type="dxa"/>
          </w:tcPr>
          <w:p w14:paraId="6EC2BE14">
            <w:pPr>
              <w:spacing w:after="0" w:line="240" w:lineRule="auto"/>
              <w:rPr>
                <w:rFonts w:asciiTheme="majorHAnsi" w:hAnsiTheme="majorHAnsi"/>
                <w:szCs w:val="22"/>
              </w:rPr>
            </w:pPr>
            <w:r>
              <w:rPr>
                <w:szCs w:val="22"/>
              </w:rPr>
              <w:t>None required</w:t>
            </w:r>
          </w:p>
        </w:tc>
      </w:tr>
      <w:tr w14:paraId="4F7DF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547" w:type="dxa"/>
            <w:shd w:val="clear" w:color="auto" w:fill="C6D0F5" w:themeFill="accent2" w:themeFillTint="99"/>
          </w:tcPr>
          <w:p w14:paraId="4A5DF329">
            <w:pPr>
              <w:spacing w:after="0" w:line="240" w:lineRule="auto"/>
              <w:rPr>
                <w:rFonts w:asciiTheme="majorHAnsi" w:hAnsiTheme="majorHAnsi"/>
                <w:szCs w:val="22"/>
              </w:rPr>
            </w:pPr>
            <w:r>
              <w:rPr>
                <w:rFonts w:asciiTheme="majorHAnsi" w:hAnsiTheme="majorHAnsi"/>
                <w:szCs w:val="22"/>
              </w:rPr>
              <w:t xml:space="preserve">Insert links to relevant SOP </w:t>
            </w:r>
          </w:p>
        </w:tc>
        <w:tc>
          <w:tcPr>
            <w:tcW w:w="6843" w:type="dxa"/>
          </w:tcPr>
          <w:p w14:paraId="114642D1">
            <w:pPr>
              <w:spacing w:after="0" w:line="240" w:lineRule="auto"/>
              <w:rPr>
                <w:rFonts w:asciiTheme="majorHAnsi" w:hAnsiTheme="majorHAnsi"/>
                <w:szCs w:val="22"/>
              </w:rPr>
            </w:pPr>
            <w:r>
              <w:rPr>
                <w:szCs w:val="22"/>
              </w:rPr>
              <w:t>None required</w:t>
            </w:r>
          </w:p>
        </w:tc>
      </w:tr>
      <w:tr w14:paraId="33C11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547" w:type="dxa"/>
            <w:shd w:val="clear" w:color="auto" w:fill="C6D0F5" w:themeFill="accent2" w:themeFillTint="99"/>
          </w:tcPr>
          <w:p w14:paraId="2E06F7C0">
            <w:pPr>
              <w:spacing w:after="0" w:line="240" w:lineRule="auto"/>
              <w:rPr>
                <w:rFonts w:asciiTheme="majorHAnsi" w:hAnsiTheme="majorHAnsi"/>
                <w:szCs w:val="22"/>
              </w:rPr>
            </w:pPr>
            <w:r>
              <w:rPr>
                <w:rFonts w:asciiTheme="majorHAnsi" w:hAnsiTheme="majorHAnsi"/>
                <w:szCs w:val="22"/>
              </w:rPr>
              <w:t xml:space="preserve">Summary of assessment and required actions: </w:t>
            </w:r>
            <w:sdt>
              <w:sdtPr>
                <w:rPr>
                  <w:rFonts w:asciiTheme="majorHAnsi" w:hAnsiTheme="majorHAnsi"/>
                  <w:szCs w:val="22"/>
                </w:rPr>
                <w:id w:val="-1753037555"/>
                <w:placeholder>
                  <w:docPart w:val="A0D2B05F0940430CB11F93FD9B611CD1"/>
                </w:placeholder>
                <w:showingPlcHdr/>
                <w:text/>
              </w:sdtPr>
              <w:sdtEndPr>
                <w:rPr>
                  <w:rFonts w:asciiTheme="majorHAnsi" w:hAnsiTheme="majorHAnsi"/>
                  <w:szCs w:val="22"/>
                </w:rPr>
              </w:sdtEndPr>
              <w:sdtContent>
                <w:r>
                  <w:rPr>
                    <w:rStyle w:val="23"/>
                    <w:rFonts w:asciiTheme="majorHAnsi" w:hAnsiTheme="majorHAnsi"/>
                    <w:szCs w:val="22"/>
                  </w:rPr>
                  <w:t>Click here to enter text.</w:t>
                </w:r>
              </w:sdtContent>
            </w:sdt>
          </w:p>
        </w:tc>
        <w:tc>
          <w:tcPr>
            <w:tcW w:w="6843" w:type="dxa"/>
          </w:tcPr>
          <w:p w14:paraId="5C5B405D">
            <w:pPr>
              <w:spacing w:after="0" w:line="240" w:lineRule="auto"/>
              <w:rPr>
                <w:rFonts w:asciiTheme="majorHAnsi" w:hAnsiTheme="majorHAnsi"/>
                <w:szCs w:val="22"/>
              </w:rPr>
            </w:pPr>
            <w:sdt>
              <w:sdtPr>
                <w:rPr>
                  <w:rFonts w:asciiTheme="majorHAnsi" w:hAnsiTheme="majorHAnsi"/>
                  <w:szCs w:val="22"/>
                </w:rPr>
                <w:id w:val="67319193"/>
                <w:placeholder>
                  <w:docPart w:val="C7D3CA72C73C43AD8F4ABC337AC734EC"/>
                </w:placeholder>
                <w:text/>
              </w:sdtPr>
              <w:sdtEndPr>
                <w:rPr>
                  <w:rFonts w:asciiTheme="majorHAnsi" w:hAnsiTheme="majorHAnsi"/>
                  <w:szCs w:val="22"/>
                </w:rPr>
              </w:sdtEndPr>
              <w:sdtContent>
                <w:r>
                  <w:rPr>
                    <w:rFonts w:hint="eastAsia" w:asciiTheme="majorHAnsi" w:hAnsiTheme="majorHAnsi"/>
                    <w:szCs w:val="22"/>
                  </w:rPr>
                  <w:t>This project presents a very low overall risk. All activities are computer-based, involving programming, model training, and data analysis using anonymised public medical image datasets. There are no laboratory, chemical, or fieldwork components.  The main potential risks include eyestrain and fatigue from prolonged computer use, data loss, and overheating of computing equipment during model training. These have been effectively controlled through ergonomic workstation setup, regular breaks, data backup routines, and proper ventilation.  All data used in this project will remain anonymised and stored securely. No sensitive or personal medical information will be processed. No further COSHH or additional safety documentation is required.</w:t>
                </w:r>
                <w:bookmarkStart w:id="1" w:name="_GoBack"/>
                <w:bookmarkEnd w:id="1"/>
              </w:sdtContent>
            </w:sdt>
          </w:p>
        </w:tc>
      </w:tr>
    </w:tbl>
    <w:p w14:paraId="10D462B4">
      <w:pPr>
        <w:jc w:val="center"/>
        <w:rPr>
          <w:rFonts w:asciiTheme="majorHAnsi" w:hAnsiTheme="majorHAnsi"/>
          <w:sz w:val="24"/>
          <w:szCs w:val="24"/>
        </w:rPr>
      </w:pPr>
    </w:p>
    <w:p w14:paraId="3EDB5195">
      <w:pPr>
        <w:pStyle w:val="2"/>
        <w:sectPr>
          <w:headerReference r:id="rId10" w:type="default"/>
          <w:pgSz w:w="15840" w:h="12240" w:orient="landscape"/>
          <w:pgMar w:top="1440" w:right="1080" w:bottom="1440" w:left="1080" w:header="708" w:footer="708" w:gutter="0"/>
          <w:cols w:space="708" w:num="1"/>
          <w:docGrid w:linePitch="360" w:charSpace="0"/>
        </w:sectPr>
      </w:pPr>
    </w:p>
    <w:p w14:paraId="7ED591D3">
      <w:pPr>
        <w:pStyle w:val="2"/>
      </w:pPr>
      <w:r>
        <w:t>SECTION 5</w:t>
      </w:r>
    </w:p>
    <w:p w14:paraId="62483D8B">
      <w:pPr>
        <w:pStyle w:val="3"/>
      </w:pPr>
      <w:r>
        <w:t>AGREEMENT TO THE TERMS OF THE PROJECT RISK ASSESSMENT</w:t>
      </w:r>
    </w:p>
    <w:p w14:paraId="086DDAEF">
      <w:pPr>
        <w:rPr>
          <w:rStyle w:val="54"/>
          <w:rFonts w:cs="Calibri" w:asciiTheme="majorHAnsi" w:hAnsiTheme="majorHAnsi"/>
          <w:color w:val="000000"/>
          <w:shd w:val="clear" w:color="auto" w:fill="FFFFFF"/>
        </w:rPr>
      </w:pPr>
      <w:r>
        <w:rPr>
          <w:rStyle w:val="53"/>
          <w:rFonts w:cs="Calibri" w:asciiTheme="majorHAnsi" w:hAnsiTheme="majorHAnsi"/>
          <w:color w:val="000000"/>
          <w:sz w:val="24"/>
          <w:szCs w:val="24"/>
          <w:shd w:val="clear" w:color="auto" w:fill="FFFFFF"/>
        </w:rPr>
        <w:t>I confirm that, to the best of my knowledge, this project risk assessment describes all the significant risks associated with this project as well as any appropriate controls to reduce the risk to a level as low as is reasonably practicable. I agree to review this project assessment if there is an incident or changes to the activity/ies described above</w:t>
      </w:r>
      <w:r>
        <w:rPr>
          <w:rStyle w:val="53"/>
          <w:rFonts w:cs="Calibri" w:asciiTheme="majorHAnsi" w:hAnsiTheme="majorHAnsi"/>
          <w:color w:val="000000"/>
          <w:shd w:val="clear" w:color="auto" w:fill="FFFFFF"/>
        </w:rPr>
        <w:t>:</w:t>
      </w:r>
      <w:r>
        <w:rPr>
          <w:rStyle w:val="54"/>
          <w:rFonts w:cs="Calibri" w:asciiTheme="majorHAnsi" w:hAnsiTheme="majorHAnsi"/>
          <w:color w:val="000000"/>
          <w:shd w:val="clear" w:color="auto" w:fill="FFFFFF"/>
        </w:rPr>
        <w:t> </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0"/>
        <w:gridCol w:w="2460"/>
        <w:gridCol w:w="2426"/>
        <w:gridCol w:w="5700"/>
      </w:tblGrid>
      <w:tr w14:paraId="09166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1" w:type="pct"/>
            <w:shd w:val="clear" w:color="auto" w:fill="C6D0F5" w:themeFill="accent2" w:themeFillTint="99"/>
          </w:tcPr>
          <w:p w14:paraId="7974C9B4">
            <w:pPr>
              <w:spacing w:after="0" w:line="240" w:lineRule="auto"/>
              <w:jc w:val="center"/>
              <w:rPr>
                <w:rFonts w:asciiTheme="majorHAnsi" w:hAnsiTheme="majorHAnsi"/>
                <w:b/>
                <w:sz w:val="24"/>
                <w:szCs w:val="24"/>
              </w:rPr>
            </w:pPr>
            <w:r>
              <w:rPr>
                <w:rFonts w:asciiTheme="majorHAnsi" w:hAnsiTheme="majorHAnsi"/>
                <w:b/>
                <w:sz w:val="24"/>
                <w:szCs w:val="24"/>
              </w:rPr>
              <w:t>Title</w:t>
            </w:r>
          </w:p>
        </w:tc>
        <w:tc>
          <w:tcPr>
            <w:tcW w:w="885" w:type="pct"/>
            <w:shd w:val="clear" w:color="auto" w:fill="C6D0F5" w:themeFill="accent2" w:themeFillTint="99"/>
          </w:tcPr>
          <w:p w14:paraId="106AF827">
            <w:pPr>
              <w:spacing w:after="0" w:line="240" w:lineRule="auto"/>
              <w:jc w:val="center"/>
              <w:rPr>
                <w:rFonts w:asciiTheme="majorHAnsi" w:hAnsiTheme="majorHAnsi"/>
                <w:b/>
                <w:sz w:val="24"/>
                <w:szCs w:val="24"/>
              </w:rPr>
            </w:pPr>
            <w:r>
              <w:rPr>
                <w:rFonts w:asciiTheme="majorHAnsi" w:hAnsiTheme="majorHAnsi"/>
                <w:b/>
                <w:sz w:val="24"/>
                <w:szCs w:val="24"/>
              </w:rPr>
              <w:t>Name</w:t>
            </w:r>
          </w:p>
        </w:tc>
        <w:tc>
          <w:tcPr>
            <w:tcW w:w="873" w:type="pct"/>
            <w:shd w:val="clear" w:color="auto" w:fill="C6D0F5" w:themeFill="accent2" w:themeFillTint="99"/>
          </w:tcPr>
          <w:p w14:paraId="72BEAA16">
            <w:pPr>
              <w:spacing w:after="0" w:line="240" w:lineRule="auto"/>
              <w:jc w:val="center"/>
              <w:rPr>
                <w:rFonts w:asciiTheme="majorHAnsi" w:hAnsiTheme="majorHAnsi"/>
                <w:b/>
                <w:sz w:val="24"/>
                <w:szCs w:val="24"/>
              </w:rPr>
            </w:pPr>
            <w:r>
              <w:rPr>
                <w:rFonts w:asciiTheme="majorHAnsi" w:hAnsiTheme="majorHAnsi"/>
                <w:b/>
                <w:sz w:val="24"/>
                <w:szCs w:val="24"/>
              </w:rPr>
              <w:t>Signature</w:t>
            </w:r>
          </w:p>
        </w:tc>
        <w:tc>
          <w:tcPr>
            <w:tcW w:w="2051" w:type="pct"/>
            <w:shd w:val="clear" w:color="auto" w:fill="C6D0F5" w:themeFill="accent2" w:themeFillTint="99"/>
          </w:tcPr>
          <w:p w14:paraId="178FF77E">
            <w:pPr>
              <w:spacing w:after="0" w:line="240" w:lineRule="auto"/>
              <w:jc w:val="center"/>
              <w:rPr>
                <w:rFonts w:asciiTheme="majorHAnsi" w:hAnsiTheme="majorHAnsi"/>
                <w:b/>
                <w:sz w:val="24"/>
                <w:szCs w:val="24"/>
              </w:rPr>
            </w:pPr>
            <w:r>
              <w:rPr>
                <w:rFonts w:asciiTheme="majorHAnsi" w:hAnsiTheme="majorHAnsi"/>
                <w:b/>
                <w:sz w:val="24"/>
                <w:szCs w:val="24"/>
              </w:rPr>
              <w:t>Date</w:t>
            </w:r>
          </w:p>
        </w:tc>
      </w:tr>
      <w:tr w14:paraId="0ED7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91" w:type="pct"/>
          </w:tcPr>
          <w:p w14:paraId="3C614743">
            <w:pPr>
              <w:spacing w:after="0" w:line="240" w:lineRule="auto"/>
              <w:rPr>
                <w:rFonts w:asciiTheme="majorHAnsi" w:hAnsiTheme="majorHAnsi"/>
                <w:sz w:val="24"/>
                <w:szCs w:val="24"/>
              </w:rPr>
            </w:pPr>
            <w:r>
              <w:rPr>
                <w:rFonts w:asciiTheme="majorHAnsi" w:hAnsiTheme="majorHAnsi"/>
                <w:sz w:val="24"/>
                <w:szCs w:val="24"/>
              </w:rPr>
              <w:t>Project Supervisor</w:t>
            </w:r>
          </w:p>
        </w:tc>
        <w:sdt>
          <w:sdtPr>
            <w:rPr>
              <w:rFonts w:asciiTheme="majorHAnsi" w:hAnsiTheme="majorHAnsi"/>
              <w:sz w:val="24"/>
              <w:szCs w:val="24"/>
            </w:rPr>
            <w:id w:val="1692955877"/>
            <w:placeholder>
              <w:docPart w:val="F92C738E6A4E48E4966DD7BB045D7174"/>
            </w:placeholder>
            <w:text/>
          </w:sdtPr>
          <w:sdtEndPr>
            <w:rPr>
              <w:rFonts w:asciiTheme="majorHAnsi" w:hAnsiTheme="majorHAnsi"/>
              <w:sz w:val="24"/>
              <w:szCs w:val="24"/>
            </w:rPr>
          </w:sdtEndPr>
          <w:sdtContent>
            <w:tc>
              <w:tcPr>
                <w:tcW w:w="885" w:type="pct"/>
              </w:tcPr>
              <w:p w14:paraId="7AF7A523">
                <w:pPr>
                  <w:spacing w:after="0" w:line="240" w:lineRule="auto"/>
                  <w:rPr>
                    <w:rFonts w:asciiTheme="majorHAnsi" w:hAnsiTheme="majorHAnsi"/>
                    <w:sz w:val="24"/>
                    <w:szCs w:val="24"/>
                  </w:rPr>
                </w:pPr>
                <w:r>
                  <w:rPr>
                    <w:rFonts w:asciiTheme="majorHAnsi" w:hAnsiTheme="majorHAnsi"/>
                    <w:sz w:val="24"/>
                    <w:szCs w:val="24"/>
                  </w:rPr>
                  <w:t xml:space="preserve"> </w:t>
                </w:r>
                <w:r>
                  <w:rPr>
                    <w:rFonts w:hint="eastAsia" w:asciiTheme="majorHAnsi" w:hAnsiTheme="majorHAnsi"/>
                    <w:sz w:val="24"/>
                    <w:szCs w:val="24"/>
                    <w:lang w:val="en-US" w:eastAsia="zh-CN"/>
                  </w:rPr>
                  <w:t>Perley Xu</w:t>
                </w:r>
              </w:p>
            </w:tc>
          </w:sdtContent>
        </w:sdt>
        <w:tc>
          <w:tcPr>
            <w:tcW w:w="873" w:type="pct"/>
          </w:tcPr>
          <w:p w14:paraId="09871AB7">
            <w:pPr>
              <w:spacing w:after="0" w:line="240" w:lineRule="auto"/>
              <w:jc w:val="center"/>
              <w:rPr>
                <w:rFonts w:asciiTheme="majorHAnsi" w:hAnsiTheme="majorHAnsi"/>
                <w:sz w:val="24"/>
                <w:szCs w:val="24"/>
              </w:rPr>
            </w:pPr>
            <w:r>
              <w:rPr>
                <w:rFonts w:asciiTheme="majorHAnsi" w:hAnsiTheme="majorHAnsi"/>
                <w:sz w:val="24"/>
                <w:szCs w:val="24"/>
              </w:rPr>
              <w:drawing>
                <wp:inline distT="0" distB="0" distL="0" distR="0">
                  <wp:extent cx="678180" cy="492760"/>
                  <wp:effectExtent l="0" t="0" r="0" b="2540"/>
                  <wp:docPr id="327231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31865" name="Picture 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32752" cy="532343"/>
                          </a:xfrm>
                          <a:prstGeom prst="rect">
                            <a:avLst/>
                          </a:prstGeom>
                        </pic:spPr>
                      </pic:pic>
                    </a:graphicData>
                  </a:graphic>
                </wp:inline>
              </w:drawing>
            </w:r>
          </w:p>
        </w:tc>
        <w:sdt>
          <w:sdtPr>
            <w:rPr>
              <w:rFonts w:asciiTheme="majorHAnsi" w:hAnsiTheme="majorHAnsi"/>
              <w:sz w:val="24"/>
              <w:szCs w:val="24"/>
            </w:rPr>
            <w:id w:val="-64117004"/>
            <w:placeholder>
              <w:docPart w:val="0697328654A0449095E61A2C6AA6FB68"/>
            </w:placeholder>
            <w:date w:fullDate="2025-10-16T00:00:00Z">
              <w:dateFormat w:val="dd/MM/yyyy"/>
              <w:lid w:val="en-GB"/>
              <w:storeMappedDataAs w:val="datetime"/>
              <w:calendar w:val="gregorian"/>
            </w:date>
          </w:sdtPr>
          <w:sdtEndPr>
            <w:rPr>
              <w:rFonts w:asciiTheme="majorHAnsi" w:hAnsiTheme="majorHAnsi"/>
              <w:sz w:val="24"/>
              <w:szCs w:val="24"/>
            </w:rPr>
          </w:sdtEndPr>
          <w:sdtContent>
            <w:tc>
              <w:tcPr>
                <w:tcW w:w="2051" w:type="pct"/>
              </w:tcPr>
              <w:p w14:paraId="1F18A0A5">
                <w:pPr>
                  <w:spacing w:after="0" w:line="240" w:lineRule="auto"/>
                  <w:rPr>
                    <w:rFonts w:asciiTheme="majorHAnsi" w:hAnsiTheme="majorHAnsi"/>
                    <w:sz w:val="24"/>
                    <w:szCs w:val="24"/>
                  </w:rPr>
                </w:pPr>
                <w:r>
                  <w:rPr>
                    <w:rFonts w:asciiTheme="majorHAnsi" w:hAnsiTheme="majorHAnsi"/>
                    <w:sz w:val="24"/>
                    <w:szCs w:val="24"/>
                  </w:rPr>
                  <w:t>16/10/2025</w:t>
                </w:r>
              </w:p>
            </w:tc>
          </w:sdtContent>
        </w:sdt>
      </w:tr>
      <w:tr w14:paraId="79B44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91" w:type="pct"/>
          </w:tcPr>
          <w:p w14:paraId="009519D0">
            <w:pPr>
              <w:spacing w:after="0" w:line="240" w:lineRule="auto"/>
              <w:rPr>
                <w:rFonts w:asciiTheme="majorHAnsi" w:hAnsiTheme="majorHAnsi"/>
                <w:sz w:val="24"/>
                <w:szCs w:val="24"/>
              </w:rPr>
            </w:pPr>
            <w:r>
              <w:rPr>
                <w:rFonts w:asciiTheme="majorHAnsi" w:hAnsiTheme="majorHAnsi"/>
                <w:sz w:val="24"/>
                <w:szCs w:val="24"/>
              </w:rPr>
              <w:t>Student</w:t>
            </w:r>
          </w:p>
        </w:tc>
        <w:tc>
          <w:tcPr>
            <w:tcW w:w="885" w:type="pct"/>
          </w:tcPr>
          <w:p w14:paraId="730BE520">
            <w:pPr>
              <w:spacing w:after="0" w:line="240" w:lineRule="auto"/>
              <w:rPr>
                <w:rFonts w:asciiTheme="majorHAnsi" w:hAnsiTheme="majorHAnsi"/>
                <w:sz w:val="24"/>
                <w:szCs w:val="24"/>
                <w:lang w:val="en-US" w:eastAsia="zh-CN"/>
              </w:rPr>
            </w:pPr>
            <w:r>
              <w:rPr>
                <w:rFonts w:hint="eastAsia" w:asciiTheme="majorHAnsi" w:hAnsiTheme="majorHAnsi"/>
                <w:sz w:val="24"/>
                <w:szCs w:val="24"/>
                <w:lang w:val="en-US" w:eastAsia="zh-CN"/>
              </w:rPr>
              <w:t>Ruifeng Yan</w:t>
            </w:r>
          </w:p>
        </w:tc>
        <w:tc>
          <w:tcPr>
            <w:tcW w:w="873" w:type="pct"/>
          </w:tcPr>
          <w:p w14:paraId="2A61EF0B">
            <w:pPr>
              <w:spacing w:after="0" w:line="240" w:lineRule="auto"/>
              <w:rPr>
                <w:rFonts w:hint="eastAsia" w:asciiTheme="majorHAnsi" w:hAnsiTheme="majorHAnsi" w:eastAsiaTheme="minorEastAsia"/>
                <w:sz w:val="24"/>
                <w:szCs w:val="24"/>
                <w:lang w:eastAsia="zh-CN"/>
              </w:rPr>
            </w:pPr>
            <w:r>
              <w:rPr>
                <w:rFonts w:hint="eastAsia" w:asciiTheme="majorHAnsi" w:hAnsiTheme="majorHAnsi" w:eastAsiaTheme="minorEastAsia"/>
                <w:sz w:val="24"/>
                <w:szCs w:val="24"/>
                <w:lang w:eastAsia="zh-CN"/>
              </w:rPr>
              <w:drawing>
                <wp:inline distT="0" distB="0" distL="114300" distR="114300">
                  <wp:extent cx="1398270" cy="760095"/>
                  <wp:effectExtent l="0" t="0" r="3810" b="1905"/>
                  <wp:docPr id="1" name="图片 1" descr="ee08f8bb36bcd16cd50b64ae13a3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e08f8bb36bcd16cd50b64ae13a35503"/>
                          <pic:cNvPicPr>
                            <a:picLocks noChangeAspect="1"/>
                          </pic:cNvPicPr>
                        </pic:nvPicPr>
                        <pic:blipFill>
                          <a:blip r:embed="rId13"/>
                          <a:stretch>
                            <a:fillRect/>
                          </a:stretch>
                        </pic:blipFill>
                        <pic:spPr>
                          <a:xfrm>
                            <a:off x="0" y="0"/>
                            <a:ext cx="1398270" cy="760095"/>
                          </a:xfrm>
                          <a:prstGeom prst="rect">
                            <a:avLst/>
                          </a:prstGeom>
                        </pic:spPr>
                      </pic:pic>
                    </a:graphicData>
                  </a:graphic>
                </wp:inline>
              </w:drawing>
            </w:r>
          </w:p>
        </w:tc>
        <w:tc>
          <w:tcPr>
            <w:tcW w:w="2051" w:type="pct"/>
          </w:tcPr>
          <w:sdt>
            <w:sdtPr>
              <w:rPr>
                <w:rFonts w:asciiTheme="majorHAnsi" w:hAnsiTheme="majorHAnsi"/>
                <w:sz w:val="24"/>
                <w:szCs w:val="24"/>
              </w:rPr>
              <w:id w:val="147480469"/>
              <w:placeholder>
                <w:docPart w:val="{a6bbb03c-2aa1-41d9-9ca6-61c5575f2f65}"/>
              </w:placeholder>
              <w:date w:fullDate="2025-10-16T00:00:00Z">
                <w:dateFormat w:val="dd/MM/yyyy"/>
                <w:lid w:val="en-GB"/>
                <w:storeMappedDataAs w:val="datetime"/>
                <w:calendar w:val="gregorian"/>
              </w:date>
            </w:sdtPr>
            <w:sdtEndPr>
              <w:rPr>
                <w:rFonts w:asciiTheme="majorHAnsi" w:hAnsiTheme="majorHAnsi"/>
                <w:sz w:val="24"/>
                <w:szCs w:val="24"/>
              </w:rPr>
            </w:sdtEndPr>
            <w:sdtContent>
              <w:p w14:paraId="0A1C45F3">
                <w:pPr>
                  <w:spacing w:after="0" w:line="240" w:lineRule="auto"/>
                  <w:rPr>
                    <w:rFonts w:asciiTheme="majorHAnsi" w:hAnsiTheme="majorHAnsi"/>
                    <w:sz w:val="24"/>
                    <w:szCs w:val="24"/>
                  </w:rPr>
                </w:pPr>
                <w:r>
                  <w:rPr>
                    <w:rFonts w:asciiTheme="majorHAnsi" w:hAnsiTheme="majorHAnsi"/>
                    <w:sz w:val="24"/>
                    <w:szCs w:val="24"/>
                  </w:rPr>
                  <w:t>16/10/2025</w:t>
                </w:r>
              </w:p>
            </w:sdtContent>
          </w:sdt>
        </w:tc>
      </w:tr>
    </w:tbl>
    <w:p w14:paraId="13946FB5">
      <w:pPr>
        <w:spacing w:line="240" w:lineRule="auto"/>
        <w:rPr>
          <w:rFonts w:asciiTheme="majorHAnsi" w:hAnsiTheme="majorHAnsi"/>
        </w:rPr>
      </w:pPr>
    </w:p>
    <w:sectPr>
      <w:pgSz w:w="15840" w:h="12240" w:orient="landscape"/>
      <w:pgMar w:top="1440" w:right="1080" w:bottom="1440" w:left="108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Baxter Sans Core">
    <w:altName w:val="Calibri"/>
    <w:panose1 w:val="020B0604020202020204"/>
    <w:charset w:val="00"/>
    <w:family w:val="modern"/>
    <w:pitch w:val="default"/>
    <w:sig w:usb0="00000000" w:usb1="00000000" w:usb2="00000000" w:usb3="00000000" w:csb0="00000093" w:csb1="00000000"/>
  </w:font>
  <w:font w:name="MS Gothic">
    <w:panose1 w:val="020B0609070205080204"/>
    <w:charset w:val="80"/>
    <w:family w:val="modern"/>
    <w:pitch w:val="default"/>
    <w:sig w:usb0="E00002FF" w:usb1="6AC7FDFB" w:usb2="08000012" w:usb3="00000000" w:csb0="4002009F" w:csb1="DFD70000"/>
  </w:font>
  <w:font w:name="Segoe UI Symbol">
    <w:panose1 w:val="020B0502040204020203"/>
    <w:charset w:val="00"/>
    <w:family w:val="swiss"/>
    <w:pitch w:val="default"/>
    <w:sig w:usb0="800001E3" w:usb1="1200FFEF" w:usb2="00040000" w:usb3="04000000" w:csb0="00000001" w:csb1="40000000"/>
  </w:font>
  <w:font w:name="Rockwell">
    <w:altName w:val="Segoe Print"/>
    <w:panose1 w:val="02060603020205020403"/>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3729147"/>
      <w:docPartObj>
        <w:docPartGallery w:val="autotext"/>
      </w:docPartObj>
    </w:sdtPr>
    <w:sdtEndPr>
      <w:rPr>
        <w:b/>
        <w:bCs/>
      </w:rPr>
    </w:sdtEndPr>
    <w:sdtContent>
      <w:p w14:paraId="39993059">
        <w:pPr>
          <w:pStyle w:val="12"/>
          <w:jc w:val="right"/>
          <w:rPr>
            <w:b/>
            <w:bCs/>
            <w:szCs w:val="22"/>
          </w:rPr>
        </w:pPr>
        <w:r>
          <w:rPr>
            <w:b/>
            <w:bCs/>
            <w:szCs w:val="22"/>
          </w:rPr>
          <w:fldChar w:fldCharType="begin"/>
        </w:r>
        <w:r>
          <w:rPr>
            <w:b/>
            <w:bCs/>
            <w:szCs w:val="22"/>
          </w:rPr>
          <w:instrText xml:space="preserve">PAGE   \* MERGEFORMAT</w:instrText>
        </w:r>
        <w:r>
          <w:rPr>
            <w:b/>
            <w:bCs/>
            <w:szCs w:val="22"/>
          </w:rPr>
          <w:fldChar w:fldCharType="separate"/>
        </w:r>
        <w:r>
          <w:rPr>
            <w:b/>
            <w:bCs/>
            <w:szCs w:val="22"/>
          </w:rPr>
          <w:t>2</w:t>
        </w:r>
        <w:r>
          <w:rPr>
            <w:b/>
            <w:bCs/>
            <w:szCs w:val="22"/>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6"/>
      <w:tblW w:w="0" w:type="auto"/>
      <w:tblInd w:w="0" w:type="dxa"/>
      <w:tblLayout w:type="fixed"/>
      <w:tblCellMar>
        <w:top w:w="0" w:type="dxa"/>
        <w:left w:w="108" w:type="dxa"/>
        <w:bottom w:w="0" w:type="dxa"/>
        <w:right w:w="108" w:type="dxa"/>
      </w:tblCellMar>
    </w:tblPr>
    <w:tblGrid>
      <w:gridCol w:w="4800"/>
      <w:gridCol w:w="4800"/>
      <w:gridCol w:w="4800"/>
    </w:tblGrid>
    <w:tr w14:paraId="7E499DFC">
      <w:tblPrEx>
        <w:tblCellMar>
          <w:top w:w="0" w:type="dxa"/>
          <w:left w:w="108" w:type="dxa"/>
          <w:bottom w:w="0" w:type="dxa"/>
          <w:right w:w="108" w:type="dxa"/>
        </w:tblCellMar>
      </w:tblPrEx>
      <w:trPr>
        <w:trHeight w:val="300" w:hRule="atLeast"/>
      </w:trPr>
      <w:tc>
        <w:tcPr>
          <w:tcW w:w="4800" w:type="dxa"/>
        </w:tcPr>
        <w:p w14:paraId="78706986">
          <w:pPr>
            <w:pStyle w:val="13"/>
            <w:ind w:left="-115"/>
          </w:pPr>
        </w:p>
      </w:tc>
      <w:tc>
        <w:tcPr>
          <w:tcW w:w="4800" w:type="dxa"/>
        </w:tcPr>
        <w:p w14:paraId="0B8D3551">
          <w:pPr>
            <w:pStyle w:val="13"/>
            <w:jc w:val="center"/>
          </w:pPr>
        </w:p>
      </w:tc>
      <w:tc>
        <w:tcPr>
          <w:tcW w:w="4800" w:type="dxa"/>
        </w:tcPr>
        <w:p w14:paraId="43430CAA">
          <w:pPr>
            <w:pStyle w:val="13"/>
            <w:ind w:right="-115"/>
            <w:jc w:val="right"/>
          </w:pPr>
        </w:p>
      </w:tc>
    </w:tr>
  </w:tbl>
  <w:p w14:paraId="693ED0A5">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6"/>
      <w:tblW w:w="0" w:type="auto"/>
      <w:tblInd w:w="0" w:type="dxa"/>
      <w:tblLayout w:type="fixed"/>
      <w:tblCellMar>
        <w:top w:w="0" w:type="dxa"/>
        <w:left w:w="108" w:type="dxa"/>
        <w:bottom w:w="0" w:type="dxa"/>
        <w:right w:w="108" w:type="dxa"/>
      </w:tblCellMar>
    </w:tblPr>
    <w:tblGrid>
      <w:gridCol w:w="4800"/>
      <w:gridCol w:w="4800"/>
      <w:gridCol w:w="4800"/>
    </w:tblGrid>
    <w:tr w14:paraId="10C2F143">
      <w:tblPrEx>
        <w:tblCellMar>
          <w:top w:w="0" w:type="dxa"/>
          <w:left w:w="108" w:type="dxa"/>
          <w:bottom w:w="0" w:type="dxa"/>
          <w:right w:w="108" w:type="dxa"/>
        </w:tblCellMar>
      </w:tblPrEx>
      <w:trPr>
        <w:trHeight w:val="300" w:hRule="atLeast"/>
      </w:trPr>
      <w:tc>
        <w:tcPr>
          <w:tcW w:w="4800" w:type="dxa"/>
        </w:tcPr>
        <w:p w14:paraId="3EDD71CF">
          <w:pPr>
            <w:pStyle w:val="13"/>
            <w:ind w:left="-115"/>
          </w:pPr>
        </w:p>
      </w:tc>
      <w:tc>
        <w:tcPr>
          <w:tcW w:w="4800" w:type="dxa"/>
        </w:tcPr>
        <w:p w14:paraId="5063EFC9">
          <w:pPr>
            <w:pStyle w:val="13"/>
            <w:jc w:val="center"/>
          </w:pPr>
        </w:p>
      </w:tc>
      <w:tc>
        <w:tcPr>
          <w:tcW w:w="4800" w:type="dxa"/>
        </w:tcPr>
        <w:p w14:paraId="24F2C6D7">
          <w:pPr>
            <w:pStyle w:val="13"/>
            <w:ind w:right="-115"/>
            <w:jc w:val="right"/>
          </w:pPr>
        </w:p>
      </w:tc>
    </w:tr>
  </w:tbl>
  <w:p w14:paraId="21AE51F0">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6"/>
      <w:tblW w:w="0" w:type="auto"/>
      <w:tblInd w:w="0" w:type="dxa"/>
      <w:tblLayout w:type="fixed"/>
      <w:tblCellMar>
        <w:top w:w="0" w:type="dxa"/>
        <w:left w:w="108" w:type="dxa"/>
        <w:bottom w:w="0" w:type="dxa"/>
        <w:right w:w="108" w:type="dxa"/>
      </w:tblCellMar>
    </w:tblPr>
    <w:tblGrid>
      <w:gridCol w:w="3965"/>
      <w:gridCol w:w="3965"/>
      <w:gridCol w:w="3965"/>
    </w:tblGrid>
    <w:tr w14:paraId="53A9889B">
      <w:tblPrEx>
        <w:tblCellMar>
          <w:top w:w="0" w:type="dxa"/>
          <w:left w:w="108" w:type="dxa"/>
          <w:bottom w:w="0" w:type="dxa"/>
          <w:right w:w="108" w:type="dxa"/>
        </w:tblCellMar>
      </w:tblPrEx>
      <w:trPr>
        <w:trHeight w:val="300" w:hRule="atLeast"/>
      </w:trPr>
      <w:tc>
        <w:tcPr>
          <w:tcW w:w="3965" w:type="dxa"/>
        </w:tcPr>
        <w:p w14:paraId="47F9E396">
          <w:pPr>
            <w:pStyle w:val="13"/>
            <w:ind w:left="-115"/>
          </w:pPr>
        </w:p>
      </w:tc>
      <w:tc>
        <w:tcPr>
          <w:tcW w:w="3965" w:type="dxa"/>
        </w:tcPr>
        <w:p w14:paraId="589CBCF2">
          <w:pPr>
            <w:pStyle w:val="13"/>
            <w:jc w:val="center"/>
          </w:pPr>
        </w:p>
      </w:tc>
      <w:tc>
        <w:tcPr>
          <w:tcW w:w="3965" w:type="dxa"/>
        </w:tcPr>
        <w:p w14:paraId="10096662">
          <w:pPr>
            <w:pStyle w:val="13"/>
            <w:ind w:right="-115"/>
            <w:jc w:val="right"/>
          </w:pPr>
        </w:p>
      </w:tc>
    </w:tr>
  </w:tbl>
  <w:p w14:paraId="29EA7555">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A70AA">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A6524">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D12F06"/>
    <w:multiLevelType w:val="multilevel"/>
    <w:tmpl w:val="11D12F06"/>
    <w:lvl w:ilvl="0" w:tentative="0">
      <w:start w:val="1"/>
      <w:numFmt w:val="decimal"/>
      <w:lvlText w:val="%1."/>
      <w:lvlJc w:val="left"/>
      <w:pPr>
        <w:ind w:left="720" w:hanging="360"/>
      </w:pPr>
      <w:rPr>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96817DC"/>
    <w:multiLevelType w:val="multilevel"/>
    <w:tmpl w:val="696817DC"/>
    <w:lvl w:ilvl="0" w:tentative="0">
      <w:start w:val="1"/>
      <w:numFmt w:val="decimal"/>
      <w:lvlText w:val="%1."/>
      <w:lvlJc w:val="left"/>
      <w:pPr>
        <w:ind w:left="1070" w:hanging="360"/>
      </w:pPr>
      <w:rPr>
        <w:b/>
        <w:bCs/>
      </w:rPr>
    </w:lvl>
    <w:lvl w:ilvl="1" w:tentative="0">
      <w:start w:val="1"/>
      <w:numFmt w:val="lowerLetter"/>
      <w:lvlText w:val="%2."/>
      <w:lvlJc w:val="left"/>
      <w:pPr>
        <w:ind w:left="1790" w:hanging="360"/>
      </w:pPr>
    </w:lvl>
    <w:lvl w:ilvl="2" w:tentative="0">
      <w:start w:val="1"/>
      <w:numFmt w:val="lowerRoman"/>
      <w:lvlText w:val="%3."/>
      <w:lvlJc w:val="right"/>
      <w:pPr>
        <w:ind w:left="2510" w:hanging="180"/>
      </w:pPr>
    </w:lvl>
    <w:lvl w:ilvl="3" w:tentative="0">
      <w:start w:val="1"/>
      <w:numFmt w:val="decimal"/>
      <w:lvlText w:val="%4."/>
      <w:lvlJc w:val="left"/>
      <w:pPr>
        <w:ind w:left="3230" w:hanging="360"/>
      </w:pPr>
    </w:lvl>
    <w:lvl w:ilvl="4" w:tentative="0">
      <w:start w:val="1"/>
      <w:numFmt w:val="lowerLetter"/>
      <w:lvlText w:val="%5."/>
      <w:lvlJc w:val="left"/>
      <w:pPr>
        <w:ind w:left="3950" w:hanging="360"/>
      </w:pPr>
    </w:lvl>
    <w:lvl w:ilvl="5" w:tentative="0">
      <w:start w:val="1"/>
      <w:numFmt w:val="lowerRoman"/>
      <w:lvlText w:val="%6."/>
      <w:lvlJc w:val="right"/>
      <w:pPr>
        <w:ind w:left="4670" w:hanging="180"/>
      </w:pPr>
    </w:lvl>
    <w:lvl w:ilvl="6" w:tentative="0">
      <w:start w:val="1"/>
      <w:numFmt w:val="decimal"/>
      <w:lvlText w:val="%7."/>
      <w:lvlJc w:val="left"/>
      <w:pPr>
        <w:ind w:left="5390" w:hanging="360"/>
      </w:pPr>
    </w:lvl>
    <w:lvl w:ilvl="7" w:tentative="0">
      <w:start w:val="1"/>
      <w:numFmt w:val="lowerLetter"/>
      <w:lvlText w:val="%8."/>
      <w:lvlJc w:val="left"/>
      <w:pPr>
        <w:ind w:left="6110" w:hanging="360"/>
      </w:pPr>
    </w:lvl>
    <w:lvl w:ilvl="8" w:tentative="0">
      <w:start w:val="1"/>
      <w:numFmt w:val="lowerRoman"/>
      <w:lvlText w:val="%9."/>
      <w:lvlJc w:val="right"/>
      <w:pPr>
        <w:ind w:left="683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dit="forms" w:enforcement="0"/>
  <w:defaultTabStop w:val="720"/>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825"/>
    <w:rsid w:val="000039A9"/>
    <w:rsid w:val="00007B77"/>
    <w:rsid w:val="00011EB0"/>
    <w:rsid w:val="000132D4"/>
    <w:rsid w:val="00020DA9"/>
    <w:rsid w:val="00021DB2"/>
    <w:rsid w:val="000261C3"/>
    <w:rsid w:val="00027D9F"/>
    <w:rsid w:val="00030C8B"/>
    <w:rsid w:val="0003435F"/>
    <w:rsid w:val="00034BA6"/>
    <w:rsid w:val="000357DD"/>
    <w:rsid w:val="00043D84"/>
    <w:rsid w:val="00044BB2"/>
    <w:rsid w:val="00045D6D"/>
    <w:rsid w:val="00050230"/>
    <w:rsid w:val="00050F64"/>
    <w:rsid w:val="00052658"/>
    <w:rsid w:val="00055BC4"/>
    <w:rsid w:val="000647DF"/>
    <w:rsid w:val="000966E5"/>
    <w:rsid w:val="000A1B4D"/>
    <w:rsid w:val="000A37F7"/>
    <w:rsid w:val="000A5122"/>
    <w:rsid w:val="000A5746"/>
    <w:rsid w:val="000B0A7C"/>
    <w:rsid w:val="000B52EE"/>
    <w:rsid w:val="000B5DDC"/>
    <w:rsid w:val="000B7D4E"/>
    <w:rsid w:val="000B7DD6"/>
    <w:rsid w:val="000C1D22"/>
    <w:rsid w:val="000E260B"/>
    <w:rsid w:val="000E3949"/>
    <w:rsid w:val="000E6B9D"/>
    <w:rsid w:val="000F32BC"/>
    <w:rsid w:val="001001C0"/>
    <w:rsid w:val="00100257"/>
    <w:rsid w:val="0010197F"/>
    <w:rsid w:val="001022CE"/>
    <w:rsid w:val="00102DA5"/>
    <w:rsid w:val="0010496B"/>
    <w:rsid w:val="00105310"/>
    <w:rsid w:val="0011208E"/>
    <w:rsid w:val="00115871"/>
    <w:rsid w:val="00126E8F"/>
    <w:rsid w:val="00135150"/>
    <w:rsid w:val="00137DAB"/>
    <w:rsid w:val="0015290C"/>
    <w:rsid w:val="00154134"/>
    <w:rsid w:val="00155D0F"/>
    <w:rsid w:val="0017538B"/>
    <w:rsid w:val="00175417"/>
    <w:rsid w:val="00187192"/>
    <w:rsid w:val="001932E5"/>
    <w:rsid w:val="001938E7"/>
    <w:rsid w:val="001972C4"/>
    <w:rsid w:val="001A6919"/>
    <w:rsid w:val="001B0938"/>
    <w:rsid w:val="001B2EB6"/>
    <w:rsid w:val="001B36F4"/>
    <w:rsid w:val="001D349E"/>
    <w:rsid w:val="001E7F9A"/>
    <w:rsid w:val="001F3AFC"/>
    <w:rsid w:val="00202A41"/>
    <w:rsid w:val="002052B9"/>
    <w:rsid w:val="00213265"/>
    <w:rsid w:val="00215279"/>
    <w:rsid w:val="00236A6C"/>
    <w:rsid w:val="00240CF9"/>
    <w:rsid w:val="00240E2F"/>
    <w:rsid w:val="00242C39"/>
    <w:rsid w:val="00244E34"/>
    <w:rsid w:val="00251021"/>
    <w:rsid w:val="002520D9"/>
    <w:rsid w:val="00253FD7"/>
    <w:rsid w:val="002604E9"/>
    <w:rsid w:val="00262FA6"/>
    <w:rsid w:val="002753C9"/>
    <w:rsid w:val="002816B1"/>
    <w:rsid w:val="002822A4"/>
    <w:rsid w:val="002829C3"/>
    <w:rsid w:val="00284012"/>
    <w:rsid w:val="00286ADE"/>
    <w:rsid w:val="00292E9C"/>
    <w:rsid w:val="002933C3"/>
    <w:rsid w:val="002A4D8C"/>
    <w:rsid w:val="002B1B34"/>
    <w:rsid w:val="002D2EC4"/>
    <w:rsid w:val="002E1441"/>
    <w:rsid w:val="002E4D22"/>
    <w:rsid w:val="002E7476"/>
    <w:rsid w:val="003021E1"/>
    <w:rsid w:val="003029B8"/>
    <w:rsid w:val="003207AD"/>
    <w:rsid w:val="00350422"/>
    <w:rsid w:val="00355E98"/>
    <w:rsid w:val="0035601A"/>
    <w:rsid w:val="00357A04"/>
    <w:rsid w:val="0037016D"/>
    <w:rsid w:val="00373352"/>
    <w:rsid w:val="0038180D"/>
    <w:rsid w:val="003830F2"/>
    <w:rsid w:val="00384125"/>
    <w:rsid w:val="0038462D"/>
    <w:rsid w:val="00386D05"/>
    <w:rsid w:val="00390F17"/>
    <w:rsid w:val="0039103A"/>
    <w:rsid w:val="003A3611"/>
    <w:rsid w:val="003A5304"/>
    <w:rsid w:val="003C37B9"/>
    <w:rsid w:val="003D3D69"/>
    <w:rsid w:val="003E1AE1"/>
    <w:rsid w:val="003E5882"/>
    <w:rsid w:val="003E612E"/>
    <w:rsid w:val="003F57E8"/>
    <w:rsid w:val="00402F55"/>
    <w:rsid w:val="004101DB"/>
    <w:rsid w:val="00411897"/>
    <w:rsid w:val="004208AB"/>
    <w:rsid w:val="004212DC"/>
    <w:rsid w:val="00422901"/>
    <w:rsid w:val="00427F86"/>
    <w:rsid w:val="00433682"/>
    <w:rsid w:val="00436FFA"/>
    <w:rsid w:val="00440F49"/>
    <w:rsid w:val="0044303E"/>
    <w:rsid w:val="00475C5D"/>
    <w:rsid w:val="00480E0E"/>
    <w:rsid w:val="0049351F"/>
    <w:rsid w:val="00494FBA"/>
    <w:rsid w:val="004953F8"/>
    <w:rsid w:val="00495D3D"/>
    <w:rsid w:val="00497919"/>
    <w:rsid w:val="004A1505"/>
    <w:rsid w:val="004B142F"/>
    <w:rsid w:val="004B3FB7"/>
    <w:rsid w:val="004C358C"/>
    <w:rsid w:val="004C3C28"/>
    <w:rsid w:val="004C537F"/>
    <w:rsid w:val="004D4960"/>
    <w:rsid w:val="004E46AF"/>
    <w:rsid w:val="004E7517"/>
    <w:rsid w:val="004E76C2"/>
    <w:rsid w:val="004F2150"/>
    <w:rsid w:val="004F46EF"/>
    <w:rsid w:val="004F5416"/>
    <w:rsid w:val="004F792C"/>
    <w:rsid w:val="0051149E"/>
    <w:rsid w:val="00513FF8"/>
    <w:rsid w:val="00516DCA"/>
    <w:rsid w:val="005176A0"/>
    <w:rsid w:val="00535725"/>
    <w:rsid w:val="00535BF0"/>
    <w:rsid w:val="0054091D"/>
    <w:rsid w:val="00546BE9"/>
    <w:rsid w:val="0054701F"/>
    <w:rsid w:val="00547ADD"/>
    <w:rsid w:val="005517A8"/>
    <w:rsid w:val="0055393A"/>
    <w:rsid w:val="005713DA"/>
    <w:rsid w:val="005809EF"/>
    <w:rsid w:val="0058213C"/>
    <w:rsid w:val="0058525A"/>
    <w:rsid w:val="00591B75"/>
    <w:rsid w:val="005D15E1"/>
    <w:rsid w:val="005D1608"/>
    <w:rsid w:val="005D296C"/>
    <w:rsid w:val="005D4A9F"/>
    <w:rsid w:val="005E74D9"/>
    <w:rsid w:val="005F78BC"/>
    <w:rsid w:val="00600098"/>
    <w:rsid w:val="00605B63"/>
    <w:rsid w:val="0061650D"/>
    <w:rsid w:val="006227AD"/>
    <w:rsid w:val="00623225"/>
    <w:rsid w:val="006312F8"/>
    <w:rsid w:val="006355F5"/>
    <w:rsid w:val="00642D36"/>
    <w:rsid w:val="006439C2"/>
    <w:rsid w:val="00650359"/>
    <w:rsid w:val="00651FE7"/>
    <w:rsid w:val="006635B3"/>
    <w:rsid w:val="00664921"/>
    <w:rsid w:val="00682DAA"/>
    <w:rsid w:val="00684522"/>
    <w:rsid w:val="00687E0B"/>
    <w:rsid w:val="006A0FDF"/>
    <w:rsid w:val="006A36EE"/>
    <w:rsid w:val="006A480F"/>
    <w:rsid w:val="006B3A54"/>
    <w:rsid w:val="006B5B95"/>
    <w:rsid w:val="006B71ED"/>
    <w:rsid w:val="006C21C7"/>
    <w:rsid w:val="006C77A2"/>
    <w:rsid w:val="006D10B9"/>
    <w:rsid w:val="006E026D"/>
    <w:rsid w:val="006E27FD"/>
    <w:rsid w:val="006E5442"/>
    <w:rsid w:val="006F1560"/>
    <w:rsid w:val="006F4C9B"/>
    <w:rsid w:val="006F7C26"/>
    <w:rsid w:val="00701A6E"/>
    <w:rsid w:val="007050AB"/>
    <w:rsid w:val="00705649"/>
    <w:rsid w:val="00706A6C"/>
    <w:rsid w:val="00713A63"/>
    <w:rsid w:val="0071637D"/>
    <w:rsid w:val="00717ED0"/>
    <w:rsid w:val="00722B99"/>
    <w:rsid w:val="007277FC"/>
    <w:rsid w:val="007342C3"/>
    <w:rsid w:val="007418A1"/>
    <w:rsid w:val="00742B7E"/>
    <w:rsid w:val="00744646"/>
    <w:rsid w:val="00744E22"/>
    <w:rsid w:val="00746DC9"/>
    <w:rsid w:val="00750082"/>
    <w:rsid w:val="007522B2"/>
    <w:rsid w:val="0075534E"/>
    <w:rsid w:val="00760435"/>
    <w:rsid w:val="007627FF"/>
    <w:rsid w:val="0076665B"/>
    <w:rsid w:val="00767902"/>
    <w:rsid w:val="00771BA8"/>
    <w:rsid w:val="00772049"/>
    <w:rsid w:val="007802B1"/>
    <w:rsid w:val="00782E3F"/>
    <w:rsid w:val="007A0BD5"/>
    <w:rsid w:val="007A6F04"/>
    <w:rsid w:val="007C02F7"/>
    <w:rsid w:val="007C4C08"/>
    <w:rsid w:val="007C4EBC"/>
    <w:rsid w:val="007C4EBE"/>
    <w:rsid w:val="007C5DAE"/>
    <w:rsid w:val="007D07CD"/>
    <w:rsid w:val="007D2C89"/>
    <w:rsid w:val="007D4A04"/>
    <w:rsid w:val="007D5C97"/>
    <w:rsid w:val="007E1094"/>
    <w:rsid w:val="007E35AA"/>
    <w:rsid w:val="007E52A0"/>
    <w:rsid w:val="007F20CE"/>
    <w:rsid w:val="007F4F93"/>
    <w:rsid w:val="007F57AE"/>
    <w:rsid w:val="007F7747"/>
    <w:rsid w:val="007F7DA1"/>
    <w:rsid w:val="00801AD3"/>
    <w:rsid w:val="008024AD"/>
    <w:rsid w:val="008030CC"/>
    <w:rsid w:val="0080412B"/>
    <w:rsid w:val="008075DA"/>
    <w:rsid w:val="00816B54"/>
    <w:rsid w:val="00817F90"/>
    <w:rsid w:val="00821056"/>
    <w:rsid w:val="0082255F"/>
    <w:rsid w:val="00856D90"/>
    <w:rsid w:val="00862CDA"/>
    <w:rsid w:val="00863E05"/>
    <w:rsid w:val="008643B4"/>
    <w:rsid w:val="00866FE2"/>
    <w:rsid w:val="00881AE7"/>
    <w:rsid w:val="00881F6E"/>
    <w:rsid w:val="00883CEC"/>
    <w:rsid w:val="0088408D"/>
    <w:rsid w:val="008865E5"/>
    <w:rsid w:val="00890ABE"/>
    <w:rsid w:val="008910A8"/>
    <w:rsid w:val="00894C34"/>
    <w:rsid w:val="008A5599"/>
    <w:rsid w:val="008A5825"/>
    <w:rsid w:val="008B362E"/>
    <w:rsid w:val="008B44D0"/>
    <w:rsid w:val="008B7B15"/>
    <w:rsid w:val="008C0CC7"/>
    <w:rsid w:val="008C2CD4"/>
    <w:rsid w:val="008C6809"/>
    <w:rsid w:val="008D10C3"/>
    <w:rsid w:val="008D19A7"/>
    <w:rsid w:val="008D31A0"/>
    <w:rsid w:val="008E05EA"/>
    <w:rsid w:val="008E78AE"/>
    <w:rsid w:val="008F2F83"/>
    <w:rsid w:val="00901C05"/>
    <w:rsid w:val="009023AD"/>
    <w:rsid w:val="00905F27"/>
    <w:rsid w:val="009071B6"/>
    <w:rsid w:val="0091324A"/>
    <w:rsid w:val="00917193"/>
    <w:rsid w:val="00926BFB"/>
    <w:rsid w:val="00927A8B"/>
    <w:rsid w:val="00931B80"/>
    <w:rsid w:val="0093574E"/>
    <w:rsid w:val="009405AD"/>
    <w:rsid w:val="00947FAC"/>
    <w:rsid w:val="009614A4"/>
    <w:rsid w:val="0097197A"/>
    <w:rsid w:val="00974838"/>
    <w:rsid w:val="00985D50"/>
    <w:rsid w:val="00990978"/>
    <w:rsid w:val="009938ED"/>
    <w:rsid w:val="009969B7"/>
    <w:rsid w:val="009A0D6C"/>
    <w:rsid w:val="009A195A"/>
    <w:rsid w:val="009A6648"/>
    <w:rsid w:val="009B2DF6"/>
    <w:rsid w:val="009B40B2"/>
    <w:rsid w:val="009C74D6"/>
    <w:rsid w:val="009E043C"/>
    <w:rsid w:val="009E1519"/>
    <w:rsid w:val="009F3213"/>
    <w:rsid w:val="009F5BE5"/>
    <w:rsid w:val="00A07912"/>
    <w:rsid w:val="00A11AFB"/>
    <w:rsid w:val="00A14DF6"/>
    <w:rsid w:val="00A15753"/>
    <w:rsid w:val="00A45E57"/>
    <w:rsid w:val="00A549C0"/>
    <w:rsid w:val="00A57470"/>
    <w:rsid w:val="00A6114D"/>
    <w:rsid w:val="00A615DC"/>
    <w:rsid w:val="00A615F9"/>
    <w:rsid w:val="00A735C8"/>
    <w:rsid w:val="00A81785"/>
    <w:rsid w:val="00A83ADC"/>
    <w:rsid w:val="00A87D1E"/>
    <w:rsid w:val="00AA7140"/>
    <w:rsid w:val="00AB2008"/>
    <w:rsid w:val="00AB338F"/>
    <w:rsid w:val="00AB6C46"/>
    <w:rsid w:val="00AD7CB2"/>
    <w:rsid w:val="00AE1379"/>
    <w:rsid w:val="00AE2B73"/>
    <w:rsid w:val="00AF5141"/>
    <w:rsid w:val="00AF542C"/>
    <w:rsid w:val="00B02204"/>
    <w:rsid w:val="00B1353A"/>
    <w:rsid w:val="00B13CAE"/>
    <w:rsid w:val="00B26AD4"/>
    <w:rsid w:val="00B326EC"/>
    <w:rsid w:val="00B33428"/>
    <w:rsid w:val="00B36A5A"/>
    <w:rsid w:val="00B37601"/>
    <w:rsid w:val="00B37A2C"/>
    <w:rsid w:val="00B42803"/>
    <w:rsid w:val="00B642E3"/>
    <w:rsid w:val="00B6744A"/>
    <w:rsid w:val="00B75907"/>
    <w:rsid w:val="00B76C88"/>
    <w:rsid w:val="00B77484"/>
    <w:rsid w:val="00B878F3"/>
    <w:rsid w:val="00B9139F"/>
    <w:rsid w:val="00BA5389"/>
    <w:rsid w:val="00BB3634"/>
    <w:rsid w:val="00BC1EEE"/>
    <w:rsid w:val="00BD52BD"/>
    <w:rsid w:val="00BE337C"/>
    <w:rsid w:val="00BE6348"/>
    <w:rsid w:val="00BF132F"/>
    <w:rsid w:val="00BF7C50"/>
    <w:rsid w:val="00C01C53"/>
    <w:rsid w:val="00C10BFB"/>
    <w:rsid w:val="00C17408"/>
    <w:rsid w:val="00C20396"/>
    <w:rsid w:val="00C23E8B"/>
    <w:rsid w:val="00C256DD"/>
    <w:rsid w:val="00C31161"/>
    <w:rsid w:val="00C375C3"/>
    <w:rsid w:val="00C52A81"/>
    <w:rsid w:val="00C622D8"/>
    <w:rsid w:val="00C63EE2"/>
    <w:rsid w:val="00C64022"/>
    <w:rsid w:val="00C6421B"/>
    <w:rsid w:val="00C75DE3"/>
    <w:rsid w:val="00C77D6B"/>
    <w:rsid w:val="00C82DA5"/>
    <w:rsid w:val="00C92F43"/>
    <w:rsid w:val="00C95044"/>
    <w:rsid w:val="00C971E3"/>
    <w:rsid w:val="00CB4566"/>
    <w:rsid w:val="00CC0960"/>
    <w:rsid w:val="00CC39F4"/>
    <w:rsid w:val="00CD7756"/>
    <w:rsid w:val="00CF07F1"/>
    <w:rsid w:val="00CF1615"/>
    <w:rsid w:val="00CF22A3"/>
    <w:rsid w:val="00CF5F66"/>
    <w:rsid w:val="00D0284D"/>
    <w:rsid w:val="00D057BF"/>
    <w:rsid w:val="00D06406"/>
    <w:rsid w:val="00D14E99"/>
    <w:rsid w:val="00D16C24"/>
    <w:rsid w:val="00D20BC5"/>
    <w:rsid w:val="00D20DDC"/>
    <w:rsid w:val="00D23830"/>
    <w:rsid w:val="00D306C0"/>
    <w:rsid w:val="00D33444"/>
    <w:rsid w:val="00D34613"/>
    <w:rsid w:val="00D34986"/>
    <w:rsid w:val="00D4579D"/>
    <w:rsid w:val="00D50A67"/>
    <w:rsid w:val="00D52023"/>
    <w:rsid w:val="00D52F21"/>
    <w:rsid w:val="00D64642"/>
    <w:rsid w:val="00D67F0A"/>
    <w:rsid w:val="00D74DA1"/>
    <w:rsid w:val="00D754B5"/>
    <w:rsid w:val="00D75B77"/>
    <w:rsid w:val="00D76A28"/>
    <w:rsid w:val="00D76C17"/>
    <w:rsid w:val="00D803ED"/>
    <w:rsid w:val="00D80A9D"/>
    <w:rsid w:val="00D86E33"/>
    <w:rsid w:val="00D933A1"/>
    <w:rsid w:val="00D93B13"/>
    <w:rsid w:val="00D945F7"/>
    <w:rsid w:val="00D96AF5"/>
    <w:rsid w:val="00DA2C81"/>
    <w:rsid w:val="00DB37B6"/>
    <w:rsid w:val="00DB40FF"/>
    <w:rsid w:val="00DC130D"/>
    <w:rsid w:val="00DD1083"/>
    <w:rsid w:val="00DD5DAA"/>
    <w:rsid w:val="00DD6DBA"/>
    <w:rsid w:val="00DE068D"/>
    <w:rsid w:val="00DE118D"/>
    <w:rsid w:val="00DF239E"/>
    <w:rsid w:val="00DF53A1"/>
    <w:rsid w:val="00E04F36"/>
    <w:rsid w:val="00E101F3"/>
    <w:rsid w:val="00E1069C"/>
    <w:rsid w:val="00E14920"/>
    <w:rsid w:val="00E2283C"/>
    <w:rsid w:val="00E2294B"/>
    <w:rsid w:val="00E24B7E"/>
    <w:rsid w:val="00E43D69"/>
    <w:rsid w:val="00E462A0"/>
    <w:rsid w:val="00E504B5"/>
    <w:rsid w:val="00E506BC"/>
    <w:rsid w:val="00E50BB0"/>
    <w:rsid w:val="00E52D70"/>
    <w:rsid w:val="00E551A6"/>
    <w:rsid w:val="00E60242"/>
    <w:rsid w:val="00E608DC"/>
    <w:rsid w:val="00E65020"/>
    <w:rsid w:val="00E837DD"/>
    <w:rsid w:val="00E857D5"/>
    <w:rsid w:val="00E85C10"/>
    <w:rsid w:val="00E90A90"/>
    <w:rsid w:val="00E946F1"/>
    <w:rsid w:val="00EA1C59"/>
    <w:rsid w:val="00EA345B"/>
    <w:rsid w:val="00EB21BF"/>
    <w:rsid w:val="00EB7651"/>
    <w:rsid w:val="00EE2891"/>
    <w:rsid w:val="00EE70FF"/>
    <w:rsid w:val="00F15F77"/>
    <w:rsid w:val="00F22762"/>
    <w:rsid w:val="00F344EB"/>
    <w:rsid w:val="00F37EB8"/>
    <w:rsid w:val="00F47376"/>
    <w:rsid w:val="00F506A0"/>
    <w:rsid w:val="00F55EFB"/>
    <w:rsid w:val="00F5717B"/>
    <w:rsid w:val="00F6149F"/>
    <w:rsid w:val="00F64820"/>
    <w:rsid w:val="00F65939"/>
    <w:rsid w:val="00F75A90"/>
    <w:rsid w:val="00F839F4"/>
    <w:rsid w:val="00F85EC5"/>
    <w:rsid w:val="00F8622E"/>
    <w:rsid w:val="00F8647E"/>
    <w:rsid w:val="00F9025E"/>
    <w:rsid w:val="00F91053"/>
    <w:rsid w:val="00FA43A4"/>
    <w:rsid w:val="00FA5848"/>
    <w:rsid w:val="00FA5C9A"/>
    <w:rsid w:val="00FB06DB"/>
    <w:rsid w:val="00FB3429"/>
    <w:rsid w:val="00FB5114"/>
    <w:rsid w:val="00FC17BD"/>
    <w:rsid w:val="00FC24FE"/>
    <w:rsid w:val="00FC2B96"/>
    <w:rsid w:val="00FC42C8"/>
    <w:rsid w:val="00FD5A20"/>
    <w:rsid w:val="00FD6E25"/>
    <w:rsid w:val="00FF135B"/>
    <w:rsid w:val="00FF614E"/>
    <w:rsid w:val="01045512"/>
    <w:rsid w:val="03104151"/>
    <w:rsid w:val="04964DCE"/>
    <w:rsid w:val="059845A3"/>
    <w:rsid w:val="105ABAEB"/>
    <w:rsid w:val="111F7EC8"/>
    <w:rsid w:val="1392A76A"/>
    <w:rsid w:val="1A45BC0F"/>
    <w:rsid w:val="1A53FAEC"/>
    <w:rsid w:val="1FB52E47"/>
    <w:rsid w:val="261E359B"/>
    <w:rsid w:val="29999760"/>
    <w:rsid w:val="31C60E0A"/>
    <w:rsid w:val="33225FB0"/>
    <w:rsid w:val="36053DAA"/>
    <w:rsid w:val="3DFEDB65"/>
    <w:rsid w:val="3F943526"/>
    <w:rsid w:val="407373A3"/>
    <w:rsid w:val="45D05ECD"/>
    <w:rsid w:val="46032E32"/>
    <w:rsid w:val="4619D138"/>
    <w:rsid w:val="4CC46882"/>
    <w:rsid w:val="4DFCE978"/>
    <w:rsid w:val="55CEC22F"/>
    <w:rsid w:val="5DA843B5"/>
    <w:rsid w:val="5E8292C5"/>
    <w:rsid w:val="5EDDFB1A"/>
    <w:rsid w:val="5FABD463"/>
    <w:rsid w:val="600984BD"/>
    <w:rsid w:val="61B9395A"/>
    <w:rsid w:val="61C24E2D"/>
    <w:rsid w:val="62DAA01D"/>
    <w:rsid w:val="63FAE0C2"/>
    <w:rsid w:val="6E737894"/>
    <w:rsid w:val="6FF14CDE"/>
    <w:rsid w:val="73278FBF"/>
    <w:rsid w:val="7738F4F9"/>
    <w:rsid w:val="7EA9E9C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Theme="minorHAnsi" w:hAnsiTheme="minorHAnsi" w:eastAsiaTheme="minorEastAsia" w:cstheme="minorBidi"/>
      <w:sz w:val="22"/>
      <w:lang w:val="en-GB" w:eastAsia="en-US" w:bidi="ar-SA"/>
    </w:rPr>
  </w:style>
  <w:style w:type="paragraph" w:styleId="2">
    <w:name w:val="heading 1"/>
    <w:basedOn w:val="1"/>
    <w:next w:val="1"/>
    <w:link w:val="31"/>
    <w:autoRedefine/>
    <w:qFormat/>
    <w:uiPriority w:val="9"/>
    <w:pPr>
      <w:spacing w:before="240"/>
      <w:outlineLvl w:val="0"/>
    </w:pPr>
    <w:rPr>
      <w:rFonts w:asciiTheme="majorHAnsi" w:hAnsiTheme="majorHAnsi"/>
      <w:b/>
      <w:bCs/>
      <w:color w:val="4365E2" w:themeColor="accent1"/>
      <w:sz w:val="26"/>
      <w:szCs w:val="28"/>
      <w14:textFill>
        <w14:solidFill>
          <w14:schemeClr w14:val="accent1"/>
        </w14:solidFill>
      </w14:textFill>
    </w:rPr>
  </w:style>
  <w:style w:type="paragraph" w:styleId="3">
    <w:name w:val="heading 2"/>
    <w:basedOn w:val="1"/>
    <w:next w:val="1"/>
    <w:link w:val="26"/>
    <w:unhideWhenUsed/>
    <w:qFormat/>
    <w:uiPriority w:val="9"/>
    <w:pPr>
      <w:ind w:left="576" w:hanging="576"/>
      <w:outlineLvl w:val="1"/>
    </w:pPr>
    <w:rPr>
      <w:rFonts w:ascii="Baxter Sans Core" w:hAnsi="Baxter Sans Core"/>
      <w:b/>
      <w:color w:val="3366FF"/>
      <w:sz w:val="24"/>
      <w:szCs w:val="24"/>
    </w:rPr>
  </w:style>
  <w:style w:type="paragraph" w:styleId="4">
    <w:name w:val="heading 3"/>
    <w:basedOn w:val="1"/>
    <w:next w:val="1"/>
    <w:link w:val="32"/>
    <w:unhideWhenUsed/>
    <w:qFormat/>
    <w:uiPriority w:val="9"/>
    <w:pPr>
      <w:keepNext/>
      <w:keepLines/>
      <w:spacing w:before="40" w:after="0" w:line="240" w:lineRule="auto"/>
      <w:outlineLvl w:val="2"/>
    </w:pPr>
    <w:rPr>
      <w:rFonts w:asciiTheme="majorHAnsi" w:hAnsiTheme="majorHAnsi" w:eastAsiaTheme="majorEastAsia" w:cstheme="majorBidi"/>
      <w:color w:val="DDD9D6" w:themeColor="text2"/>
      <w:sz w:val="24"/>
      <w:szCs w:val="24"/>
      <w14:textFill>
        <w14:solidFill>
          <w14:schemeClr w14:val="tx2"/>
        </w14:solidFill>
      </w14:textFill>
    </w:rPr>
  </w:style>
  <w:style w:type="paragraph" w:styleId="5">
    <w:name w:val="heading 4"/>
    <w:basedOn w:val="1"/>
    <w:next w:val="1"/>
    <w:link w:val="33"/>
    <w:semiHidden/>
    <w:unhideWhenUsed/>
    <w:qFormat/>
    <w:uiPriority w:val="9"/>
    <w:pPr>
      <w:keepNext/>
      <w:keepLines/>
      <w:spacing w:before="40" w:after="0"/>
      <w:outlineLvl w:val="3"/>
    </w:pPr>
    <w:rPr>
      <w:rFonts w:asciiTheme="majorHAnsi" w:hAnsiTheme="majorHAnsi" w:eastAsiaTheme="majorEastAsia" w:cstheme="majorBidi"/>
      <w:szCs w:val="22"/>
    </w:rPr>
  </w:style>
  <w:style w:type="paragraph" w:styleId="6">
    <w:name w:val="heading 5"/>
    <w:basedOn w:val="1"/>
    <w:next w:val="1"/>
    <w:link w:val="34"/>
    <w:semiHidden/>
    <w:unhideWhenUsed/>
    <w:qFormat/>
    <w:uiPriority w:val="9"/>
    <w:pPr>
      <w:keepNext/>
      <w:keepLines/>
      <w:spacing w:before="40" w:after="0"/>
      <w:outlineLvl w:val="4"/>
    </w:pPr>
    <w:rPr>
      <w:rFonts w:asciiTheme="majorHAnsi" w:hAnsiTheme="majorHAnsi" w:eastAsiaTheme="majorEastAsia" w:cstheme="majorBidi"/>
      <w:color w:val="DDD9D6" w:themeColor="text2"/>
      <w:szCs w:val="22"/>
      <w14:textFill>
        <w14:solidFill>
          <w14:schemeClr w14:val="tx2"/>
        </w14:solidFill>
      </w14:textFill>
    </w:rPr>
  </w:style>
  <w:style w:type="paragraph" w:styleId="7">
    <w:name w:val="heading 6"/>
    <w:basedOn w:val="1"/>
    <w:next w:val="1"/>
    <w:link w:val="35"/>
    <w:semiHidden/>
    <w:unhideWhenUsed/>
    <w:qFormat/>
    <w:uiPriority w:val="9"/>
    <w:pPr>
      <w:keepNext/>
      <w:keepLines/>
      <w:spacing w:before="40" w:after="0"/>
      <w:outlineLvl w:val="5"/>
    </w:pPr>
    <w:rPr>
      <w:rFonts w:asciiTheme="majorHAnsi" w:hAnsiTheme="majorHAnsi" w:eastAsiaTheme="majorEastAsia" w:cstheme="majorBidi"/>
      <w:i/>
      <w:iCs/>
      <w:color w:val="DDD9D6" w:themeColor="text2"/>
      <w:sz w:val="21"/>
      <w:szCs w:val="21"/>
      <w14:textFill>
        <w14:solidFill>
          <w14:schemeClr w14:val="tx2"/>
        </w14:solidFill>
      </w14:textFill>
    </w:rPr>
  </w:style>
  <w:style w:type="paragraph" w:styleId="8">
    <w:name w:val="heading 7"/>
    <w:basedOn w:val="1"/>
    <w:next w:val="1"/>
    <w:link w:val="36"/>
    <w:semiHidden/>
    <w:unhideWhenUsed/>
    <w:qFormat/>
    <w:uiPriority w:val="9"/>
    <w:pPr>
      <w:keepNext/>
      <w:keepLines/>
      <w:spacing w:before="40" w:after="0"/>
      <w:outlineLvl w:val="6"/>
    </w:pPr>
    <w:rPr>
      <w:rFonts w:asciiTheme="majorHAnsi" w:hAnsiTheme="majorHAnsi" w:eastAsiaTheme="majorEastAsia" w:cstheme="majorBidi"/>
      <w:i/>
      <w:iCs/>
      <w:color w:val="142B7F" w:themeColor="accent1" w:themeShade="80"/>
      <w:sz w:val="21"/>
      <w:szCs w:val="21"/>
    </w:rPr>
  </w:style>
  <w:style w:type="paragraph" w:styleId="9">
    <w:name w:val="heading 8"/>
    <w:basedOn w:val="1"/>
    <w:next w:val="1"/>
    <w:link w:val="37"/>
    <w:semiHidden/>
    <w:unhideWhenUsed/>
    <w:qFormat/>
    <w:uiPriority w:val="9"/>
    <w:pPr>
      <w:keepNext/>
      <w:keepLines/>
      <w:spacing w:before="40" w:after="0"/>
      <w:outlineLvl w:val="7"/>
    </w:pPr>
    <w:rPr>
      <w:rFonts w:asciiTheme="majorHAnsi" w:hAnsiTheme="majorHAnsi" w:eastAsiaTheme="majorEastAsia" w:cstheme="majorBidi"/>
      <w:b/>
      <w:bCs/>
      <w:color w:val="DDD9D6" w:themeColor="text2"/>
      <w14:textFill>
        <w14:solidFill>
          <w14:schemeClr w14:val="tx2"/>
        </w14:solidFill>
      </w14:textFill>
    </w:rPr>
  </w:style>
  <w:style w:type="paragraph" w:styleId="10">
    <w:name w:val="heading 9"/>
    <w:basedOn w:val="1"/>
    <w:next w:val="1"/>
    <w:link w:val="38"/>
    <w:semiHidden/>
    <w:unhideWhenUsed/>
    <w:qFormat/>
    <w:uiPriority w:val="9"/>
    <w:pPr>
      <w:keepNext/>
      <w:keepLines/>
      <w:spacing w:before="40" w:after="0"/>
      <w:outlineLvl w:val="8"/>
    </w:pPr>
    <w:rPr>
      <w:rFonts w:asciiTheme="majorHAnsi" w:hAnsiTheme="majorHAnsi" w:eastAsiaTheme="majorEastAsia" w:cstheme="majorBidi"/>
      <w:b/>
      <w:bCs/>
      <w:i/>
      <w:iCs/>
      <w:color w:val="DDD9D6" w:themeColor="text2"/>
      <w14:textFill>
        <w14:solidFill>
          <w14:schemeClr w14:val="tx2"/>
        </w14:solidFill>
      </w14:textFill>
    </w:rPr>
  </w:style>
  <w:style w:type="character" w:default="1" w:styleId="18">
    <w:name w:val="Default Paragraph Font"/>
    <w:semiHidden/>
    <w:unhideWhenUsed/>
    <w:qFormat/>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pPr>
      <w:spacing w:line="240" w:lineRule="auto"/>
    </w:pPr>
    <w:rPr>
      <w:b/>
      <w:bCs/>
      <w:smallCaps/>
      <w:color w:val="878787" w:themeColor="text1" w:themeTint="A6"/>
      <w:spacing w:val="6"/>
      <w14:textFill>
        <w14:solidFill>
          <w14:schemeClr w14:val="tx1">
            <w14:lumMod w14:val="65000"/>
            <w14:lumOff w14:val="35000"/>
          </w14:schemeClr>
        </w14:solidFill>
      </w14:textFill>
    </w:rPr>
  </w:style>
  <w:style w:type="paragraph" w:styleId="12">
    <w:name w:val="footer"/>
    <w:basedOn w:val="1"/>
    <w:link w:val="25"/>
    <w:unhideWhenUsed/>
    <w:uiPriority w:val="99"/>
    <w:pPr>
      <w:tabs>
        <w:tab w:val="center" w:pos="4680"/>
        <w:tab w:val="right" w:pos="9360"/>
      </w:tabs>
      <w:spacing w:after="0" w:line="240" w:lineRule="auto"/>
    </w:pPr>
  </w:style>
  <w:style w:type="paragraph" w:styleId="13">
    <w:name w:val="header"/>
    <w:basedOn w:val="1"/>
    <w:link w:val="24"/>
    <w:unhideWhenUsed/>
    <w:uiPriority w:val="99"/>
    <w:pPr>
      <w:tabs>
        <w:tab w:val="center" w:pos="4680"/>
        <w:tab w:val="right" w:pos="9360"/>
      </w:tabs>
      <w:spacing w:after="0" w:line="240" w:lineRule="auto"/>
    </w:pPr>
  </w:style>
  <w:style w:type="paragraph" w:styleId="14">
    <w:name w:val="Subtitle"/>
    <w:basedOn w:val="1"/>
    <w:next w:val="1"/>
    <w:link w:val="40"/>
    <w:qFormat/>
    <w:uiPriority w:val="11"/>
    <w:pPr>
      <w:spacing w:line="240" w:lineRule="auto"/>
    </w:pPr>
    <w:rPr>
      <w:rFonts w:asciiTheme="majorHAnsi" w:hAnsiTheme="majorHAnsi" w:eastAsiaTheme="majorEastAsia" w:cstheme="majorBidi"/>
      <w:sz w:val="24"/>
      <w:szCs w:val="24"/>
    </w:rPr>
  </w:style>
  <w:style w:type="paragraph" w:styleId="15">
    <w:name w:val="Title"/>
    <w:basedOn w:val="1"/>
    <w:next w:val="1"/>
    <w:link w:val="39"/>
    <w:qFormat/>
    <w:uiPriority w:val="10"/>
    <w:pPr>
      <w:spacing w:after="0" w:line="240" w:lineRule="auto"/>
      <w:contextualSpacing/>
    </w:pPr>
    <w:rPr>
      <w:rFonts w:asciiTheme="majorHAnsi" w:hAnsiTheme="majorHAnsi" w:eastAsiaTheme="majorEastAsia" w:cstheme="majorBidi"/>
      <w:color w:val="4365E2" w:themeColor="accent1"/>
      <w:spacing w:val="-10"/>
      <w:sz w:val="56"/>
      <w:szCs w:val="56"/>
      <w14:textFill>
        <w14:solidFill>
          <w14:schemeClr w14:val="accent1"/>
        </w14:solidFill>
      </w14:textFill>
    </w:rPr>
  </w:style>
  <w:style w:type="table" w:styleId="17">
    <w:name w:val="Table Grid"/>
    <w:basedOn w:val="1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bCs/>
    </w:rPr>
  </w:style>
  <w:style w:type="character" w:styleId="20">
    <w:name w:val="FollowedHyperlink"/>
    <w:basedOn w:val="18"/>
    <w:semiHidden/>
    <w:unhideWhenUsed/>
    <w:uiPriority w:val="99"/>
    <w:rPr>
      <w:color w:val="FF6264" w:themeColor="followedHyperlink"/>
      <w:u w:val="single"/>
      <w14:textFill>
        <w14:solidFill>
          <w14:schemeClr w14:val="folHlink"/>
        </w14:solidFill>
      </w14:textFill>
    </w:rPr>
  </w:style>
  <w:style w:type="character" w:styleId="21">
    <w:name w:val="Emphasis"/>
    <w:basedOn w:val="18"/>
    <w:qFormat/>
    <w:uiPriority w:val="20"/>
    <w:rPr>
      <w:i/>
      <w:iCs/>
    </w:rPr>
  </w:style>
  <w:style w:type="character" w:styleId="22">
    <w:name w:val="Hyperlink"/>
    <w:basedOn w:val="18"/>
    <w:unhideWhenUsed/>
    <w:uiPriority w:val="99"/>
    <w:rPr>
      <w:color w:val="4365E2" w:themeColor="hyperlink"/>
      <w:u w:val="single"/>
      <w14:textFill>
        <w14:solidFill>
          <w14:schemeClr w14:val="hlink"/>
        </w14:solidFill>
      </w14:textFill>
    </w:rPr>
  </w:style>
  <w:style w:type="character" w:styleId="23">
    <w:name w:val="Placeholder Text"/>
    <w:basedOn w:val="18"/>
    <w:semiHidden/>
    <w:uiPriority w:val="99"/>
    <w:rPr>
      <w:color w:val="808080"/>
    </w:rPr>
  </w:style>
  <w:style w:type="character" w:customStyle="1" w:styleId="24">
    <w:name w:val="Header Char"/>
    <w:basedOn w:val="18"/>
    <w:link w:val="13"/>
    <w:uiPriority w:val="99"/>
  </w:style>
  <w:style w:type="character" w:customStyle="1" w:styleId="25">
    <w:name w:val="Footer Char"/>
    <w:basedOn w:val="18"/>
    <w:link w:val="12"/>
    <w:uiPriority w:val="99"/>
  </w:style>
  <w:style w:type="character" w:customStyle="1" w:styleId="26">
    <w:name w:val="Heading 2 Char"/>
    <w:basedOn w:val="18"/>
    <w:link w:val="3"/>
    <w:uiPriority w:val="9"/>
    <w:rPr>
      <w:rFonts w:ascii="Baxter Sans Core" w:hAnsi="Baxter Sans Core"/>
      <w:b/>
      <w:color w:val="3366FF"/>
      <w:sz w:val="24"/>
      <w:szCs w:val="24"/>
    </w:rPr>
  </w:style>
  <w:style w:type="character" w:customStyle="1" w:styleId="27">
    <w:name w:val="Unresolved Mention1"/>
    <w:basedOn w:val="18"/>
    <w:semiHidden/>
    <w:unhideWhenUsed/>
    <w:uiPriority w:val="99"/>
    <w:rPr>
      <w:color w:val="605E5C"/>
      <w:shd w:val="clear" w:color="auto" w:fill="E1DFDD"/>
    </w:rPr>
  </w:style>
  <w:style w:type="table" w:customStyle="1" w:styleId="28">
    <w:name w:val="Table Grid1"/>
    <w:basedOn w:val="1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
    <w:name w:val="Table Grid2"/>
    <w:basedOn w:val="1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Table Grid11"/>
    <w:basedOn w:val="1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1">
    <w:name w:val="Heading 1 Char"/>
    <w:basedOn w:val="18"/>
    <w:link w:val="2"/>
    <w:uiPriority w:val="9"/>
    <w:rPr>
      <w:rFonts w:asciiTheme="majorHAnsi" w:hAnsiTheme="majorHAnsi"/>
      <w:b/>
      <w:bCs/>
      <w:color w:val="4365E2" w:themeColor="accent1"/>
      <w:sz w:val="26"/>
      <w:szCs w:val="28"/>
      <w14:textFill>
        <w14:solidFill>
          <w14:schemeClr w14:val="accent1"/>
        </w14:solidFill>
      </w14:textFill>
    </w:rPr>
  </w:style>
  <w:style w:type="character" w:customStyle="1" w:styleId="32">
    <w:name w:val="Heading 3 Char"/>
    <w:basedOn w:val="18"/>
    <w:link w:val="4"/>
    <w:uiPriority w:val="9"/>
    <w:rPr>
      <w:rFonts w:asciiTheme="majorHAnsi" w:hAnsiTheme="majorHAnsi" w:eastAsiaTheme="majorEastAsia" w:cstheme="majorBidi"/>
      <w:color w:val="DDD9D6" w:themeColor="text2"/>
      <w:sz w:val="24"/>
      <w:szCs w:val="24"/>
      <w14:textFill>
        <w14:solidFill>
          <w14:schemeClr w14:val="tx2"/>
        </w14:solidFill>
      </w14:textFill>
    </w:rPr>
  </w:style>
  <w:style w:type="character" w:customStyle="1" w:styleId="33">
    <w:name w:val="Heading 4 Char"/>
    <w:basedOn w:val="18"/>
    <w:link w:val="5"/>
    <w:semiHidden/>
    <w:uiPriority w:val="9"/>
    <w:rPr>
      <w:rFonts w:asciiTheme="majorHAnsi" w:hAnsiTheme="majorHAnsi" w:eastAsiaTheme="majorEastAsia" w:cstheme="majorBidi"/>
      <w:sz w:val="22"/>
      <w:szCs w:val="22"/>
    </w:rPr>
  </w:style>
  <w:style w:type="character" w:customStyle="1" w:styleId="34">
    <w:name w:val="Heading 5 Char"/>
    <w:basedOn w:val="18"/>
    <w:link w:val="6"/>
    <w:semiHidden/>
    <w:uiPriority w:val="9"/>
    <w:rPr>
      <w:rFonts w:asciiTheme="majorHAnsi" w:hAnsiTheme="majorHAnsi" w:eastAsiaTheme="majorEastAsia" w:cstheme="majorBidi"/>
      <w:color w:val="DDD9D6" w:themeColor="text2"/>
      <w:sz w:val="22"/>
      <w:szCs w:val="22"/>
      <w14:textFill>
        <w14:solidFill>
          <w14:schemeClr w14:val="tx2"/>
        </w14:solidFill>
      </w14:textFill>
    </w:rPr>
  </w:style>
  <w:style w:type="character" w:customStyle="1" w:styleId="35">
    <w:name w:val="Heading 6 Char"/>
    <w:basedOn w:val="18"/>
    <w:link w:val="7"/>
    <w:semiHidden/>
    <w:uiPriority w:val="9"/>
    <w:rPr>
      <w:rFonts w:asciiTheme="majorHAnsi" w:hAnsiTheme="majorHAnsi" w:eastAsiaTheme="majorEastAsia" w:cstheme="majorBidi"/>
      <w:i/>
      <w:iCs/>
      <w:color w:val="DDD9D6" w:themeColor="text2"/>
      <w:sz w:val="21"/>
      <w:szCs w:val="21"/>
      <w14:textFill>
        <w14:solidFill>
          <w14:schemeClr w14:val="tx2"/>
        </w14:solidFill>
      </w14:textFill>
    </w:rPr>
  </w:style>
  <w:style w:type="character" w:customStyle="1" w:styleId="36">
    <w:name w:val="Heading 7 Char"/>
    <w:basedOn w:val="18"/>
    <w:link w:val="8"/>
    <w:semiHidden/>
    <w:uiPriority w:val="9"/>
    <w:rPr>
      <w:rFonts w:asciiTheme="majorHAnsi" w:hAnsiTheme="majorHAnsi" w:eastAsiaTheme="majorEastAsia" w:cstheme="majorBidi"/>
      <w:i/>
      <w:iCs/>
      <w:color w:val="142B7F" w:themeColor="accent1" w:themeShade="80"/>
      <w:sz w:val="21"/>
      <w:szCs w:val="21"/>
    </w:rPr>
  </w:style>
  <w:style w:type="character" w:customStyle="1" w:styleId="37">
    <w:name w:val="Heading 8 Char"/>
    <w:basedOn w:val="18"/>
    <w:link w:val="9"/>
    <w:semiHidden/>
    <w:uiPriority w:val="9"/>
    <w:rPr>
      <w:rFonts w:asciiTheme="majorHAnsi" w:hAnsiTheme="majorHAnsi" w:eastAsiaTheme="majorEastAsia" w:cstheme="majorBidi"/>
      <w:b/>
      <w:bCs/>
      <w:color w:val="DDD9D6" w:themeColor="text2"/>
      <w14:textFill>
        <w14:solidFill>
          <w14:schemeClr w14:val="tx2"/>
        </w14:solidFill>
      </w14:textFill>
    </w:rPr>
  </w:style>
  <w:style w:type="character" w:customStyle="1" w:styleId="38">
    <w:name w:val="Heading 9 Char"/>
    <w:basedOn w:val="18"/>
    <w:link w:val="10"/>
    <w:semiHidden/>
    <w:uiPriority w:val="9"/>
    <w:rPr>
      <w:rFonts w:asciiTheme="majorHAnsi" w:hAnsiTheme="majorHAnsi" w:eastAsiaTheme="majorEastAsia" w:cstheme="majorBidi"/>
      <w:b/>
      <w:bCs/>
      <w:i/>
      <w:iCs/>
      <w:color w:val="DDD9D6" w:themeColor="text2"/>
      <w14:textFill>
        <w14:solidFill>
          <w14:schemeClr w14:val="tx2"/>
        </w14:solidFill>
      </w14:textFill>
    </w:rPr>
  </w:style>
  <w:style w:type="character" w:customStyle="1" w:styleId="39">
    <w:name w:val="Title Char"/>
    <w:basedOn w:val="18"/>
    <w:link w:val="15"/>
    <w:uiPriority w:val="10"/>
    <w:rPr>
      <w:rFonts w:asciiTheme="majorHAnsi" w:hAnsiTheme="majorHAnsi" w:eastAsiaTheme="majorEastAsia" w:cstheme="majorBidi"/>
      <w:color w:val="4365E2" w:themeColor="accent1"/>
      <w:spacing w:val="-10"/>
      <w:sz w:val="56"/>
      <w:szCs w:val="56"/>
      <w14:textFill>
        <w14:solidFill>
          <w14:schemeClr w14:val="accent1"/>
        </w14:solidFill>
      </w14:textFill>
    </w:rPr>
  </w:style>
  <w:style w:type="character" w:customStyle="1" w:styleId="40">
    <w:name w:val="Subtitle Char"/>
    <w:basedOn w:val="18"/>
    <w:link w:val="14"/>
    <w:qFormat/>
    <w:uiPriority w:val="11"/>
    <w:rPr>
      <w:rFonts w:asciiTheme="majorHAnsi" w:hAnsiTheme="majorHAnsi" w:eastAsiaTheme="majorEastAsia" w:cstheme="majorBidi"/>
      <w:sz w:val="24"/>
      <w:szCs w:val="24"/>
    </w:rPr>
  </w:style>
  <w:style w:type="paragraph" w:styleId="41">
    <w:name w:val="No Spacing"/>
    <w:qFormat/>
    <w:uiPriority w:val="1"/>
    <w:rPr>
      <w:rFonts w:asciiTheme="minorHAnsi" w:hAnsiTheme="minorHAnsi" w:eastAsiaTheme="minorEastAsia" w:cstheme="minorBidi"/>
      <w:lang w:val="en-GB" w:eastAsia="en-US" w:bidi="ar-SA"/>
    </w:rPr>
  </w:style>
  <w:style w:type="paragraph" w:styleId="42">
    <w:name w:val="Quote"/>
    <w:basedOn w:val="1"/>
    <w:next w:val="1"/>
    <w:link w:val="43"/>
    <w:qFormat/>
    <w:uiPriority w:val="29"/>
    <w:pPr>
      <w:spacing w:before="160"/>
      <w:ind w:left="720" w:right="720"/>
    </w:pPr>
    <w:rPr>
      <w:i/>
      <w:iCs/>
      <w:color w:val="747474" w:themeColor="text1" w:themeTint="BF"/>
      <w14:textFill>
        <w14:solidFill>
          <w14:schemeClr w14:val="tx1">
            <w14:lumMod w14:val="75000"/>
            <w14:lumOff w14:val="25000"/>
          </w14:schemeClr>
        </w14:solidFill>
      </w14:textFill>
    </w:rPr>
  </w:style>
  <w:style w:type="character" w:customStyle="1" w:styleId="43">
    <w:name w:val="Quote Char"/>
    <w:basedOn w:val="18"/>
    <w:link w:val="42"/>
    <w:uiPriority w:val="29"/>
    <w:rPr>
      <w:i/>
      <w:iCs/>
      <w:color w:val="747474" w:themeColor="text1" w:themeTint="BF"/>
      <w14:textFill>
        <w14:solidFill>
          <w14:schemeClr w14:val="tx1">
            <w14:lumMod w14:val="75000"/>
            <w14:lumOff w14:val="25000"/>
          </w14:schemeClr>
        </w14:solidFill>
      </w14:textFill>
    </w:rPr>
  </w:style>
  <w:style w:type="paragraph" w:styleId="44">
    <w:name w:val="Intense Quote"/>
    <w:basedOn w:val="1"/>
    <w:next w:val="1"/>
    <w:link w:val="45"/>
    <w:qFormat/>
    <w:uiPriority w:val="30"/>
    <w:pPr>
      <w:pBdr>
        <w:left w:val="single" w:color="4365E2" w:themeColor="accent1" w:sz="18" w:space="12"/>
      </w:pBdr>
      <w:spacing w:before="100" w:beforeAutospacing="1" w:line="300" w:lineRule="auto"/>
      <w:ind w:left="1224" w:right="1224"/>
    </w:pPr>
    <w:rPr>
      <w:rFonts w:asciiTheme="majorHAnsi" w:hAnsiTheme="majorHAnsi" w:eastAsiaTheme="majorEastAsia" w:cstheme="majorBidi"/>
      <w:color w:val="4365E2" w:themeColor="accent1"/>
      <w:sz w:val="28"/>
      <w:szCs w:val="28"/>
      <w14:textFill>
        <w14:solidFill>
          <w14:schemeClr w14:val="accent1"/>
        </w14:solidFill>
      </w14:textFill>
    </w:rPr>
  </w:style>
  <w:style w:type="character" w:customStyle="1" w:styleId="45">
    <w:name w:val="Intense Quote Char"/>
    <w:basedOn w:val="18"/>
    <w:link w:val="44"/>
    <w:uiPriority w:val="30"/>
    <w:rPr>
      <w:rFonts w:asciiTheme="majorHAnsi" w:hAnsiTheme="majorHAnsi" w:eastAsiaTheme="majorEastAsia" w:cstheme="majorBidi"/>
      <w:color w:val="4365E2" w:themeColor="accent1"/>
      <w:sz w:val="28"/>
      <w:szCs w:val="28"/>
      <w14:textFill>
        <w14:solidFill>
          <w14:schemeClr w14:val="accent1"/>
        </w14:solidFill>
      </w14:textFill>
    </w:rPr>
  </w:style>
  <w:style w:type="character" w:customStyle="1" w:styleId="46">
    <w:name w:val="Subtle Emphasis1"/>
    <w:basedOn w:val="18"/>
    <w:qFormat/>
    <w:uiPriority w:val="19"/>
    <w:rPr>
      <w:i/>
      <w:iCs/>
      <w:color w:val="747474" w:themeColor="text1" w:themeTint="BF"/>
      <w14:textFill>
        <w14:solidFill>
          <w14:schemeClr w14:val="tx1">
            <w14:lumMod w14:val="75000"/>
            <w14:lumOff w14:val="25000"/>
          </w14:schemeClr>
        </w14:solidFill>
      </w14:textFill>
    </w:rPr>
  </w:style>
  <w:style w:type="character" w:customStyle="1" w:styleId="47">
    <w:name w:val="Intense Emphasis1"/>
    <w:basedOn w:val="18"/>
    <w:qFormat/>
    <w:uiPriority w:val="21"/>
    <w:rPr>
      <w:b/>
      <w:bCs/>
      <w:i/>
      <w:iCs/>
    </w:rPr>
  </w:style>
  <w:style w:type="character" w:customStyle="1" w:styleId="48">
    <w:name w:val="Subtle Reference1"/>
    <w:basedOn w:val="18"/>
    <w:qFormat/>
    <w:uiPriority w:val="31"/>
    <w:rPr>
      <w:smallCaps/>
      <w:color w:val="747474" w:themeColor="text1" w:themeTint="BF"/>
      <w:u w:val="single" w:color="A2A2A2" w:themeColor="text1" w:themeTint="80"/>
      <w14:textFill>
        <w14:solidFill>
          <w14:schemeClr w14:val="tx1">
            <w14:lumMod w14:val="75000"/>
            <w14:lumOff w14:val="25000"/>
          </w14:schemeClr>
        </w14:solidFill>
      </w14:textFill>
    </w:rPr>
  </w:style>
  <w:style w:type="character" w:customStyle="1" w:styleId="49">
    <w:name w:val="Intense Reference1"/>
    <w:basedOn w:val="18"/>
    <w:qFormat/>
    <w:uiPriority w:val="32"/>
    <w:rPr>
      <w:b/>
      <w:bCs/>
      <w:smallCaps/>
      <w:spacing w:val="5"/>
      <w:u w:val="single"/>
    </w:rPr>
  </w:style>
  <w:style w:type="character" w:customStyle="1" w:styleId="50">
    <w:name w:val="Book Title1"/>
    <w:basedOn w:val="18"/>
    <w:qFormat/>
    <w:uiPriority w:val="33"/>
    <w:rPr>
      <w:b/>
      <w:bCs/>
      <w:smallCaps/>
    </w:rPr>
  </w:style>
  <w:style w:type="paragraph" w:customStyle="1" w:styleId="51">
    <w:name w:val="TOC Heading1"/>
    <w:basedOn w:val="2"/>
    <w:next w:val="1"/>
    <w:semiHidden/>
    <w:unhideWhenUsed/>
    <w:qFormat/>
    <w:uiPriority w:val="39"/>
  </w:style>
  <w:style w:type="paragraph" w:styleId="52">
    <w:name w:val="List Paragraph"/>
    <w:basedOn w:val="1"/>
    <w:qFormat/>
    <w:uiPriority w:val="34"/>
    <w:pPr>
      <w:ind w:left="720"/>
      <w:contextualSpacing/>
    </w:pPr>
  </w:style>
  <w:style w:type="character" w:customStyle="1" w:styleId="53">
    <w:name w:val="normaltextrun"/>
    <w:basedOn w:val="18"/>
    <w:uiPriority w:val="0"/>
  </w:style>
  <w:style w:type="character" w:customStyle="1" w:styleId="54">
    <w:name w:val="eop"/>
    <w:basedOn w:val="18"/>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header" Target="header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glossaryDocument" Target="glossary/document.xml"/><Relationship Id="rId22" Type="http://schemas.openxmlformats.org/officeDocument/2006/relationships/fontTable" Target="fontTable.xml"/><Relationship Id="rId21" Type="http://schemas.openxmlformats.org/officeDocument/2006/relationships/customXml" Target="../customXml/item6.xml"/><Relationship Id="rId20" Type="http://schemas.openxmlformats.org/officeDocument/2006/relationships/customXml" Target="../customXml/item5.xml"/><Relationship Id="rId2" Type="http://schemas.openxmlformats.org/officeDocument/2006/relationships/settings" Target="settings.xml"/><Relationship Id="rId19" Type="http://schemas.openxmlformats.org/officeDocument/2006/relationships/customXml" Target="../customXml/item4.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header" Target="header3.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7CAABF53BCF04B138B9AC023E9A02E4E"/>
        <w:style w:val=""/>
        <w:category>
          <w:name w:val="General"/>
          <w:gallery w:val="placeholder"/>
        </w:category>
        <w:types>
          <w:type w:val="bbPlcHdr"/>
        </w:types>
        <w:behaviors>
          <w:behavior w:val="content"/>
        </w:behaviors>
        <w:description w:val=""/>
        <w:guid w:val="{8AD8F358-BB2F-443D-98BD-5D5A04624F68}"/>
      </w:docPartPr>
      <w:docPartBody>
        <w:p w14:paraId="46A0A7CF">
          <w:pPr>
            <w:pStyle w:val="5"/>
          </w:pPr>
          <w:r>
            <w:rPr>
              <w:rStyle w:val="4"/>
            </w:rPr>
            <w:t>Click here to enter text.</w:t>
          </w:r>
        </w:p>
      </w:docPartBody>
    </w:docPart>
    <w:docPart>
      <w:docPartPr>
        <w:name w:val="0F2B83ACF08B4776BDCC651DF574B02C"/>
        <w:style w:val=""/>
        <w:category>
          <w:name w:val="General"/>
          <w:gallery w:val="placeholder"/>
        </w:category>
        <w:types>
          <w:type w:val="bbPlcHdr"/>
        </w:types>
        <w:behaviors>
          <w:behavior w:val="content"/>
        </w:behaviors>
        <w:description w:val=""/>
        <w:guid w:val="{A8C41050-EC0A-4B14-BE64-735BF7483D9A}"/>
      </w:docPartPr>
      <w:docPartBody>
        <w:p w14:paraId="256B7A57">
          <w:pPr>
            <w:pStyle w:val="6"/>
          </w:pPr>
          <w:r>
            <w:rPr>
              <w:rStyle w:val="4"/>
            </w:rPr>
            <w:t>Choose an item.</w:t>
          </w:r>
        </w:p>
      </w:docPartBody>
    </w:docPart>
    <w:docPart>
      <w:docPartPr>
        <w:name w:val="679897C9A8464581AEA3C95E5D3A6FBC"/>
        <w:style w:val=""/>
        <w:category>
          <w:name w:val="General"/>
          <w:gallery w:val="placeholder"/>
        </w:category>
        <w:types>
          <w:type w:val="bbPlcHdr"/>
        </w:types>
        <w:behaviors>
          <w:behavior w:val="content"/>
        </w:behaviors>
        <w:description w:val=""/>
        <w:guid w:val="{2BAA6451-51F9-416A-8F02-4759BD7529E8}"/>
      </w:docPartPr>
      <w:docPartBody>
        <w:p w14:paraId="15F1B70B">
          <w:pPr>
            <w:pStyle w:val="7"/>
          </w:pPr>
          <w:r>
            <w:rPr>
              <w:rStyle w:val="4"/>
            </w:rPr>
            <w:t>Click here to enter text.</w:t>
          </w:r>
        </w:p>
      </w:docPartBody>
    </w:docPart>
    <w:docPart>
      <w:docPartPr>
        <w:name w:val="F41F200248134C84B6ED8224559157C2"/>
        <w:style w:val=""/>
        <w:category>
          <w:name w:val="General"/>
          <w:gallery w:val="placeholder"/>
        </w:category>
        <w:types>
          <w:type w:val="bbPlcHdr"/>
        </w:types>
        <w:behaviors>
          <w:behavior w:val="content"/>
        </w:behaviors>
        <w:description w:val=""/>
        <w:guid w:val="{310E1CF7-5584-4075-9D30-FCDD8B59EE56}"/>
      </w:docPartPr>
      <w:docPartBody>
        <w:p w14:paraId="02AD1627">
          <w:pPr>
            <w:pStyle w:val="8"/>
          </w:pPr>
          <w:r>
            <w:rPr>
              <w:rStyle w:val="4"/>
            </w:rPr>
            <w:t>Click here to enter text.</w:t>
          </w:r>
        </w:p>
      </w:docPartBody>
    </w:docPart>
    <w:docPart>
      <w:docPartPr>
        <w:name w:val="E35010D1CBCE41FAAC88EF03B7E4C56A"/>
        <w:style w:val=""/>
        <w:category>
          <w:name w:val="General"/>
          <w:gallery w:val="placeholder"/>
        </w:category>
        <w:types>
          <w:type w:val="bbPlcHdr"/>
        </w:types>
        <w:behaviors>
          <w:behavior w:val="content"/>
        </w:behaviors>
        <w:description w:val=""/>
        <w:guid w:val="{D9B6A4B6-527B-4585-98CA-3BD9BBEE8F7A}"/>
      </w:docPartPr>
      <w:docPartBody>
        <w:p w14:paraId="6CB8EF21">
          <w:pPr>
            <w:pStyle w:val="9"/>
          </w:pPr>
          <w:r>
            <w:rPr>
              <w:rStyle w:val="4"/>
            </w:rPr>
            <w:t>Click here to enter text.</w:t>
          </w:r>
        </w:p>
      </w:docPartBody>
    </w:docPart>
    <w:docPart>
      <w:docPartPr>
        <w:name w:val="DFCB220DF3C942A8863DCA9E64ECAFD0"/>
        <w:style w:val=""/>
        <w:category>
          <w:name w:val="General"/>
          <w:gallery w:val="placeholder"/>
        </w:category>
        <w:types>
          <w:type w:val="bbPlcHdr"/>
        </w:types>
        <w:behaviors>
          <w:behavior w:val="content"/>
        </w:behaviors>
        <w:description w:val=""/>
        <w:guid w:val="{43163AD2-CA15-43D5-B7B5-7272150BAC55}"/>
      </w:docPartPr>
      <w:docPartBody>
        <w:p w14:paraId="06DFB97E">
          <w:pPr>
            <w:pStyle w:val="10"/>
          </w:pPr>
          <w:r>
            <w:rPr>
              <w:rStyle w:val="4"/>
            </w:rPr>
            <w:t>Click here to enter text.</w:t>
          </w:r>
        </w:p>
      </w:docPartBody>
    </w:docPart>
    <w:docPart>
      <w:docPartPr>
        <w:name w:val="309B960C1E44444CB943A308894DBADC"/>
        <w:style w:val=""/>
        <w:category>
          <w:name w:val="General"/>
          <w:gallery w:val="placeholder"/>
        </w:category>
        <w:types>
          <w:type w:val="bbPlcHdr"/>
        </w:types>
        <w:behaviors>
          <w:behavior w:val="content"/>
        </w:behaviors>
        <w:description w:val=""/>
        <w:guid w:val="{0525523E-E416-40C8-ADEB-BFACB6199797}"/>
      </w:docPartPr>
      <w:docPartBody>
        <w:p w14:paraId="04AF1C8B">
          <w:pPr>
            <w:pStyle w:val="11"/>
          </w:pPr>
          <w:r>
            <w:rPr>
              <w:rStyle w:val="4"/>
            </w:rPr>
            <w:t>Click here to enter a date.</w:t>
          </w:r>
        </w:p>
      </w:docPartBody>
    </w:docPart>
    <w:docPart>
      <w:docPartPr>
        <w:name w:val="B9964BA719534162BBDC5CB095B813EF"/>
        <w:style w:val=""/>
        <w:category>
          <w:name w:val="General"/>
          <w:gallery w:val="placeholder"/>
        </w:category>
        <w:types>
          <w:type w:val="bbPlcHdr"/>
        </w:types>
        <w:behaviors>
          <w:behavior w:val="content"/>
        </w:behaviors>
        <w:description w:val=""/>
        <w:guid w:val="{C39C287B-BD81-4FB2-93D6-CCE4A39B176E}"/>
      </w:docPartPr>
      <w:docPartBody>
        <w:p w14:paraId="1BE6278E">
          <w:pPr>
            <w:pStyle w:val="12"/>
          </w:pPr>
          <w:r>
            <w:rPr>
              <w:rStyle w:val="4"/>
            </w:rPr>
            <w:t>Click here to enter text.</w:t>
          </w:r>
        </w:p>
      </w:docPartBody>
    </w:docPart>
    <w:docPart>
      <w:docPartPr>
        <w:name w:val="260D5578AF834D52A654FE63ABFB7B9C"/>
        <w:style w:val=""/>
        <w:category>
          <w:name w:val="General"/>
          <w:gallery w:val="placeholder"/>
        </w:category>
        <w:types>
          <w:type w:val="bbPlcHdr"/>
        </w:types>
        <w:behaviors>
          <w:behavior w:val="content"/>
        </w:behaviors>
        <w:description w:val=""/>
        <w:guid w:val="{318D860E-E89B-4728-AC47-2A2F38B0D57D}"/>
      </w:docPartPr>
      <w:docPartBody>
        <w:p w14:paraId="11DC940D">
          <w:pPr>
            <w:pStyle w:val="14"/>
          </w:pPr>
          <w:r>
            <w:rPr>
              <w:rStyle w:val="4"/>
            </w:rPr>
            <w:t>Click here to enter a date.</w:t>
          </w:r>
        </w:p>
      </w:docPartBody>
    </w:docPart>
    <w:docPart>
      <w:docPartPr>
        <w:name w:val="6C01C83813D54A4C852C89B3E6795AD7"/>
        <w:style w:val=""/>
        <w:category>
          <w:name w:val="General"/>
          <w:gallery w:val="placeholder"/>
        </w:category>
        <w:types>
          <w:type w:val="bbPlcHdr"/>
        </w:types>
        <w:behaviors>
          <w:behavior w:val="content"/>
        </w:behaviors>
        <w:description w:val=""/>
        <w:guid w:val="{7B8F61EA-57C8-4E00-8C9C-2F64D524E7BB}"/>
      </w:docPartPr>
      <w:docPartBody>
        <w:p w14:paraId="7350B69D">
          <w:pPr>
            <w:pStyle w:val="19"/>
          </w:pPr>
          <w:r>
            <w:rPr>
              <w:rStyle w:val="4"/>
            </w:rPr>
            <w:t>Click here to enter text.</w:t>
          </w:r>
        </w:p>
      </w:docPartBody>
    </w:docPart>
    <w:docPart>
      <w:docPartPr>
        <w:name w:val="84DA712EBBDF4F7287D02DE5ECB21991"/>
        <w:style w:val=""/>
        <w:category>
          <w:name w:val="General"/>
          <w:gallery w:val="placeholder"/>
        </w:category>
        <w:types>
          <w:type w:val="bbPlcHdr"/>
        </w:types>
        <w:behaviors>
          <w:behavior w:val="content"/>
        </w:behaviors>
        <w:description w:val=""/>
        <w:guid w:val="{EB897479-E4D8-4F11-8791-6B6B21BA02B2}"/>
      </w:docPartPr>
      <w:docPartBody>
        <w:p w14:paraId="6A7C323D">
          <w:pPr>
            <w:pStyle w:val="15"/>
          </w:pPr>
          <w:r>
            <w:rPr>
              <w:rStyle w:val="4"/>
            </w:rPr>
            <w:t>Click here to enter text.</w:t>
          </w:r>
        </w:p>
      </w:docPartBody>
    </w:docPart>
    <w:docPart>
      <w:docPartPr>
        <w:name w:val="683361F25BBA402EBE0BFA7C6CA0621F"/>
        <w:style w:val=""/>
        <w:category>
          <w:name w:val="General"/>
          <w:gallery w:val="placeholder"/>
        </w:category>
        <w:types>
          <w:type w:val="bbPlcHdr"/>
        </w:types>
        <w:behaviors>
          <w:behavior w:val="content"/>
        </w:behaviors>
        <w:description w:val=""/>
        <w:guid w:val="{A5501988-069C-4BC5-AF46-21A1CB2DA1B7}"/>
      </w:docPartPr>
      <w:docPartBody>
        <w:p w14:paraId="5FD4F5C1">
          <w:pPr>
            <w:pStyle w:val="16"/>
          </w:pPr>
          <w:r>
            <w:rPr>
              <w:rStyle w:val="4"/>
            </w:rPr>
            <w:t>Choose an item.</w:t>
          </w:r>
        </w:p>
      </w:docPartBody>
    </w:docPart>
    <w:docPart>
      <w:docPartPr>
        <w:name w:val="F92C738E6A4E48E4966DD7BB045D7174"/>
        <w:style w:val=""/>
        <w:category>
          <w:name w:val="General"/>
          <w:gallery w:val="placeholder"/>
        </w:category>
        <w:types>
          <w:type w:val="bbPlcHdr"/>
        </w:types>
        <w:behaviors>
          <w:behavior w:val="content"/>
        </w:behaviors>
        <w:description w:val=""/>
        <w:guid w:val="{C44F5CBE-E3CC-480A-B4AF-27B302FCD333}"/>
      </w:docPartPr>
      <w:docPartBody>
        <w:p w14:paraId="00BE8085">
          <w:pPr>
            <w:pStyle w:val="17"/>
          </w:pPr>
          <w:r>
            <w:rPr>
              <w:rStyle w:val="4"/>
              <w:rFonts w:ascii="Rockwell" w:hAnsi="Rockwell"/>
              <w:sz w:val="24"/>
              <w:szCs w:val="24"/>
            </w:rPr>
            <w:t>Click here to enter text.</w:t>
          </w:r>
        </w:p>
      </w:docPartBody>
    </w:docPart>
    <w:docPart>
      <w:docPartPr>
        <w:name w:val="0697328654A0449095E61A2C6AA6FB68"/>
        <w:style w:val=""/>
        <w:category>
          <w:name w:val="General"/>
          <w:gallery w:val="placeholder"/>
        </w:category>
        <w:types>
          <w:type w:val="bbPlcHdr"/>
        </w:types>
        <w:behaviors>
          <w:behavior w:val="content"/>
        </w:behaviors>
        <w:description w:val=""/>
        <w:guid w:val="{3E6ECADB-A8EF-4AE1-9548-688F8FB27908}"/>
      </w:docPartPr>
      <w:docPartBody>
        <w:p w14:paraId="22B0AC60">
          <w:pPr>
            <w:pStyle w:val="18"/>
          </w:pPr>
          <w:r>
            <w:rPr>
              <w:rStyle w:val="4"/>
            </w:rPr>
            <w:t>Click here to enter a date.</w:t>
          </w:r>
        </w:p>
      </w:docPartBody>
    </w:docPart>
    <w:docPart>
      <w:docPartPr>
        <w:name w:val="4593F50B994F4FD1A85E4D75CABDBFA9"/>
        <w:style w:val=""/>
        <w:category>
          <w:name w:val="General"/>
          <w:gallery w:val="placeholder"/>
        </w:category>
        <w:types>
          <w:type w:val="bbPlcHdr"/>
        </w:types>
        <w:behaviors>
          <w:behavior w:val="content"/>
        </w:behaviors>
        <w:description w:val=""/>
        <w:guid w:val="{18BA0B04-69B6-4697-ADB4-B6875F9C3A73}"/>
      </w:docPartPr>
      <w:docPartBody>
        <w:p w14:paraId="56D6E511">
          <w:pPr>
            <w:pStyle w:val="20"/>
          </w:pPr>
          <w:r>
            <w:rPr>
              <w:rStyle w:val="4"/>
            </w:rPr>
            <w:t>Click here to enter text.</w:t>
          </w:r>
        </w:p>
      </w:docPartBody>
    </w:docPart>
    <w:docPart>
      <w:docPartPr>
        <w:name w:val="A0D2B05F0940430CB11F93FD9B611CD1"/>
        <w:style w:val=""/>
        <w:category>
          <w:name w:val="General"/>
          <w:gallery w:val="placeholder"/>
        </w:category>
        <w:types>
          <w:type w:val="bbPlcHdr"/>
        </w:types>
        <w:behaviors>
          <w:behavior w:val="content"/>
        </w:behaviors>
        <w:description w:val=""/>
        <w:guid w:val="{74E7FEBC-8616-4E23-A5DD-D9273A834D6A}"/>
      </w:docPartPr>
      <w:docPartBody>
        <w:p w14:paraId="5AB9D6CD">
          <w:pPr>
            <w:pStyle w:val="21"/>
          </w:pPr>
          <w:r>
            <w:rPr>
              <w:rStyle w:val="4"/>
            </w:rPr>
            <w:t>Click here to enter text.</w:t>
          </w:r>
        </w:p>
      </w:docPartBody>
    </w:docPart>
    <w:docPart>
      <w:docPartPr>
        <w:name w:val="C7D3CA72C73C43AD8F4ABC337AC734EC"/>
        <w:style w:val=""/>
        <w:category>
          <w:name w:val="General"/>
          <w:gallery w:val="placeholder"/>
        </w:category>
        <w:types>
          <w:type w:val="bbPlcHdr"/>
        </w:types>
        <w:behaviors>
          <w:behavior w:val="content"/>
        </w:behaviors>
        <w:description w:val=""/>
        <w:guid w:val="{DAD6B5E1-720D-4325-A28A-1AA9EF2DFB73}"/>
      </w:docPartPr>
      <w:docPartBody>
        <w:p w14:paraId="432D2924">
          <w:pPr>
            <w:pStyle w:val="22"/>
          </w:pPr>
          <w:r>
            <w:rPr>
              <w:rStyle w:val="4"/>
            </w:rPr>
            <w:t>Click here to enter text.</w:t>
          </w:r>
        </w:p>
      </w:docPartBody>
    </w:docPart>
    <w:docPart>
      <w:docPartPr>
        <w:name w:val="{a6bbb03c-2aa1-41d9-9ca6-61c5575f2f65}"/>
        <w:style w:val=""/>
        <w:category>
          <w:name w:val="General"/>
          <w:gallery w:val="placeholder"/>
        </w:category>
        <w:types>
          <w:type w:val="bbPlcHdr"/>
        </w:types>
        <w:behaviors>
          <w:behavior w:val="content"/>
        </w:behaviors>
        <w:description w:val=""/>
        <w:guid w:val="{A6BBB03C-2AA1-41D9-9CA6-61C5575F2F65}"/>
      </w:docPartPr>
      <w:docPartBody>
        <w:p w14:paraId="356CB295">
          <w:pPr>
            <w:pStyle w:val="18"/>
          </w:pPr>
          <w:r>
            <w:rPr>
              <w:rStyle w:val="4"/>
            </w:rPr>
            <w:t>Click here to enter a date.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Baxter Sans Core">
    <w:altName w:val="Calibri"/>
    <w:panose1 w:val="020B0604020202020204"/>
    <w:charset w:val="00"/>
    <w:family w:val="modern"/>
    <w:pitch w:val="default"/>
    <w:sig w:usb0="00000000" w:usb1="00000000" w:usb2="00000000" w:usb3="00000000" w:csb0="00000093" w:csb1="00000000"/>
  </w:font>
  <w:font w:name="Rockwell">
    <w:altName w:val="Segoe Print"/>
    <w:panose1 w:val="02060603020205020403"/>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F0B"/>
    <w:rsid w:val="00124C02"/>
    <w:rsid w:val="00175D19"/>
    <w:rsid w:val="001B2EB6"/>
    <w:rsid w:val="00202A41"/>
    <w:rsid w:val="00230B14"/>
    <w:rsid w:val="00240CF9"/>
    <w:rsid w:val="00253FD7"/>
    <w:rsid w:val="002C4228"/>
    <w:rsid w:val="003029B8"/>
    <w:rsid w:val="00312C1C"/>
    <w:rsid w:val="00373EFA"/>
    <w:rsid w:val="00385B7C"/>
    <w:rsid w:val="0041732E"/>
    <w:rsid w:val="00497A1F"/>
    <w:rsid w:val="00515C44"/>
    <w:rsid w:val="00535BF0"/>
    <w:rsid w:val="005672D1"/>
    <w:rsid w:val="005B7531"/>
    <w:rsid w:val="00615476"/>
    <w:rsid w:val="00647037"/>
    <w:rsid w:val="00653EBB"/>
    <w:rsid w:val="006B3A54"/>
    <w:rsid w:val="006F1560"/>
    <w:rsid w:val="007B0269"/>
    <w:rsid w:val="007D5C97"/>
    <w:rsid w:val="007E1094"/>
    <w:rsid w:val="00980D15"/>
    <w:rsid w:val="009C76C0"/>
    <w:rsid w:val="009E1D6F"/>
    <w:rsid w:val="009E7F0B"/>
    <w:rsid w:val="009F272E"/>
    <w:rsid w:val="00A615F9"/>
    <w:rsid w:val="00AB338F"/>
    <w:rsid w:val="00B1353A"/>
    <w:rsid w:val="00B878F3"/>
    <w:rsid w:val="00BF7C50"/>
    <w:rsid w:val="00C17408"/>
    <w:rsid w:val="00D232B7"/>
    <w:rsid w:val="00DB4B9C"/>
    <w:rsid w:val="00E313B6"/>
    <w:rsid w:val="00F8622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GB" w:eastAsia="en-GB"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7CAABF53BCF04B138B9AC023E9A02E4E"/>
    <w:qFormat/>
    <w:uiPriority w:val="0"/>
    <w:pPr>
      <w:spacing w:after="160" w:line="259" w:lineRule="auto"/>
    </w:pPr>
    <w:rPr>
      <w:rFonts w:asciiTheme="minorHAnsi" w:hAnsiTheme="minorHAnsi" w:eastAsiaTheme="minorEastAsia" w:cstheme="minorBidi"/>
      <w:sz w:val="22"/>
      <w:szCs w:val="22"/>
      <w:lang w:val="en-GB" w:eastAsia="en-GB" w:bidi="ar-SA"/>
    </w:rPr>
  </w:style>
  <w:style w:type="paragraph" w:customStyle="1" w:styleId="6">
    <w:name w:val="0F2B83ACF08B4776BDCC651DF574B02C"/>
    <w:qFormat/>
    <w:uiPriority w:val="0"/>
    <w:pPr>
      <w:spacing w:after="160" w:line="259" w:lineRule="auto"/>
    </w:pPr>
    <w:rPr>
      <w:rFonts w:asciiTheme="minorHAnsi" w:hAnsiTheme="minorHAnsi" w:eastAsiaTheme="minorEastAsia" w:cstheme="minorBidi"/>
      <w:sz w:val="22"/>
      <w:szCs w:val="22"/>
      <w:lang w:val="en-GB" w:eastAsia="en-GB" w:bidi="ar-SA"/>
    </w:rPr>
  </w:style>
  <w:style w:type="paragraph" w:customStyle="1" w:styleId="7">
    <w:name w:val="679897C9A8464581AEA3C95E5D3A6FBC"/>
    <w:qFormat/>
    <w:uiPriority w:val="0"/>
    <w:pPr>
      <w:spacing w:after="160" w:line="259" w:lineRule="auto"/>
    </w:pPr>
    <w:rPr>
      <w:rFonts w:asciiTheme="minorHAnsi" w:hAnsiTheme="minorHAnsi" w:eastAsiaTheme="minorEastAsia" w:cstheme="minorBidi"/>
      <w:sz w:val="22"/>
      <w:szCs w:val="22"/>
      <w:lang w:val="en-GB" w:eastAsia="en-GB" w:bidi="ar-SA"/>
    </w:rPr>
  </w:style>
  <w:style w:type="paragraph" w:customStyle="1" w:styleId="8">
    <w:name w:val="F41F200248134C84B6ED8224559157C2"/>
    <w:qFormat/>
    <w:uiPriority w:val="0"/>
    <w:pPr>
      <w:spacing w:after="160" w:line="259" w:lineRule="auto"/>
    </w:pPr>
    <w:rPr>
      <w:rFonts w:asciiTheme="minorHAnsi" w:hAnsiTheme="minorHAnsi" w:eastAsiaTheme="minorEastAsia" w:cstheme="minorBidi"/>
      <w:sz w:val="22"/>
      <w:szCs w:val="22"/>
      <w:lang w:val="en-GB" w:eastAsia="en-GB" w:bidi="ar-SA"/>
    </w:rPr>
  </w:style>
  <w:style w:type="paragraph" w:customStyle="1" w:styleId="9">
    <w:name w:val="E35010D1CBCE41FAAC88EF03B7E4C56A"/>
    <w:qFormat/>
    <w:uiPriority w:val="0"/>
    <w:pPr>
      <w:spacing w:after="160" w:line="259" w:lineRule="auto"/>
    </w:pPr>
    <w:rPr>
      <w:rFonts w:asciiTheme="minorHAnsi" w:hAnsiTheme="minorHAnsi" w:eastAsiaTheme="minorEastAsia" w:cstheme="minorBidi"/>
      <w:sz w:val="22"/>
      <w:szCs w:val="22"/>
      <w:lang w:val="en-GB" w:eastAsia="en-GB" w:bidi="ar-SA"/>
    </w:rPr>
  </w:style>
  <w:style w:type="paragraph" w:customStyle="1" w:styleId="10">
    <w:name w:val="DFCB220DF3C942A8863DCA9E64ECAFD0"/>
    <w:qFormat/>
    <w:uiPriority w:val="0"/>
    <w:pPr>
      <w:spacing w:after="160" w:line="259" w:lineRule="auto"/>
    </w:pPr>
    <w:rPr>
      <w:rFonts w:asciiTheme="minorHAnsi" w:hAnsiTheme="minorHAnsi" w:eastAsiaTheme="minorEastAsia" w:cstheme="minorBidi"/>
      <w:sz w:val="22"/>
      <w:szCs w:val="22"/>
      <w:lang w:val="en-GB" w:eastAsia="en-GB" w:bidi="ar-SA"/>
    </w:rPr>
  </w:style>
  <w:style w:type="paragraph" w:customStyle="1" w:styleId="11">
    <w:name w:val="309B960C1E44444CB943A308894DBADC"/>
    <w:qFormat/>
    <w:uiPriority w:val="0"/>
    <w:pPr>
      <w:spacing w:after="160" w:line="259" w:lineRule="auto"/>
    </w:pPr>
    <w:rPr>
      <w:rFonts w:asciiTheme="minorHAnsi" w:hAnsiTheme="minorHAnsi" w:eastAsiaTheme="minorEastAsia" w:cstheme="minorBidi"/>
      <w:sz w:val="22"/>
      <w:szCs w:val="22"/>
      <w:lang w:val="en-GB" w:eastAsia="en-GB" w:bidi="ar-SA"/>
    </w:rPr>
  </w:style>
  <w:style w:type="paragraph" w:customStyle="1" w:styleId="12">
    <w:name w:val="B9964BA719534162BBDC5CB095B813EF"/>
    <w:qFormat/>
    <w:uiPriority w:val="0"/>
    <w:pPr>
      <w:spacing w:after="160" w:line="259" w:lineRule="auto"/>
    </w:pPr>
    <w:rPr>
      <w:rFonts w:asciiTheme="minorHAnsi" w:hAnsiTheme="minorHAnsi" w:eastAsiaTheme="minorEastAsia" w:cstheme="minorBidi"/>
      <w:sz w:val="22"/>
      <w:szCs w:val="22"/>
      <w:lang w:val="en-GB" w:eastAsia="en-GB" w:bidi="ar-SA"/>
    </w:rPr>
  </w:style>
  <w:style w:type="paragraph" w:customStyle="1" w:styleId="13">
    <w:name w:val="1D6CA487FB284461A92606D2755C2C62"/>
    <w:qFormat/>
    <w:uiPriority w:val="0"/>
    <w:pPr>
      <w:spacing w:after="160" w:line="259" w:lineRule="auto"/>
    </w:pPr>
    <w:rPr>
      <w:rFonts w:asciiTheme="minorHAnsi" w:hAnsiTheme="minorHAnsi" w:eastAsiaTheme="minorEastAsia" w:cstheme="minorBidi"/>
      <w:sz w:val="22"/>
      <w:szCs w:val="22"/>
      <w:lang w:val="en-GB" w:eastAsia="en-GB" w:bidi="ar-SA"/>
    </w:rPr>
  </w:style>
  <w:style w:type="paragraph" w:customStyle="1" w:styleId="14">
    <w:name w:val="260D5578AF834D52A654FE63ABFB7B9C"/>
    <w:qFormat/>
    <w:uiPriority w:val="0"/>
    <w:pPr>
      <w:spacing w:after="160" w:line="259" w:lineRule="auto"/>
    </w:pPr>
    <w:rPr>
      <w:rFonts w:asciiTheme="minorHAnsi" w:hAnsiTheme="minorHAnsi" w:eastAsiaTheme="minorEastAsia" w:cstheme="minorBidi"/>
      <w:sz w:val="22"/>
      <w:szCs w:val="22"/>
      <w:lang w:val="en-GB" w:eastAsia="en-GB" w:bidi="ar-SA"/>
    </w:rPr>
  </w:style>
  <w:style w:type="paragraph" w:customStyle="1" w:styleId="15">
    <w:name w:val="84DA712EBBDF4F7287D02DE5ECB21991"/>
    <w:qFormat/>
    <w:uiPriority w:val="0"/>
    <w:pPr>
      <w:spacing w:after="160" w:line="259" w:lineRule="auto"/>
    </w:pPr>
    <w:rPr>
      <w:rFonts w:asciiTheme="minorHAnsi" w:hAnsiTheme="minorHAnsi" w:eastAsiaTheme="minorEastAsia" w:cstheme="minorBidi"/>
      <w:sz w:val="22"/>
      <w:szCs w:val="22"/>
      <w:lang w:val="en-GB" w:eastAsia="en-GB" w:bidi="ar-SA"/>
    </w:rPr>
  </w:style>
  <w:style w:type="paragraph" w:customStyle="1" w:styleId="16">
    <w:name w:val="683361F25BBA402EBE0BFA7C6CA0621F"/>
    <w:qFormat/>
    <w:uiPriority w:val="0"/>
    <w:pPr>
      <w:spacing w:after="160" w:line="259" w:lineRule="auto"/>
    </w:pPr>
    <w:rPr>
      <w:rFonts w:asciiTheme="minorHAnsi" w:hAnsiTheme="minorHAnsi" w:eastAsiaTheme="minorEastAsia" w:cstheme="minorBidi"/>
      <w:kern w:val="2"/>
      <w:sz w:val="22"/>
      <w:szCs w:val="22"/>
      <w:lang w:val="en-GB" w:eastAsia="en-GB" w:bidi="ar-SA"/>
      <w14:ligatures w14:val="standardContextual"/>
    </w:rPr>
  </w:style>
  <w:style w:type="paragraph" w:customStyle="1" w:styleId="17">
    <w:name w:val="F92C738E6A4E48E4966DD7BB045D7174"/>
    <w:qFormat/>
    <w:uiPriority w:val="0"/>
    <w:pPr>
      <w:spacing w:after="160" w:line="259" w:lineRule="auto"/>
    </w:pPr>
    <w:rPr>
      <w:rFonts w:asciiTheme="minorHAnsi" w:hAnsiTheme="minorHAnsi" w:eastAsiaTheme="minorEastAsia" w:cstheme="minorBidi"/>
      <w:kern w:val="2"/>
      <w:sz w:val="22"/>
      <w:szCs w:val="22"/>
      <w:lang w:val="en-GB" w:eastAsia="en-GB" w:bidi="ar-SA"/>
      <w14:ligatures w14:val="standardContextual"/>
    </w:rPr>
  </w:style>
  <w:style w:type="paragraph" w:customStyle="1" w:styleId="18">
    <w:name w:val="0697328654A0449095E61A2C6AA6FB68"/>
    <w:qFormat/>
    <w:uiPriority w:val="0"/>
    <w:pPr>
      <w:spacing w:after="160" w:line="259" w:lineRule="auto"/>
    </w:pPr>
    <w:rPr>
      <w:rFonts w:asciiTheme="minorHAnsi" w:hAnsiTheme="minorHAnsi" w:eastAsiaTheme="minorEastAsia" w:cstheme="minorBidi"/>
      <w:kern w:val="2"/>
      <w:sz w:val="22"/>
      <w:szCs w:val="22"/>
      <w:lang w:val="en-GB" w:eastAsia="en-GB" w:bidi="ar-SA"/>
      <w14:ligatures w14:val="standardContextual"/>
    </w:rPr>
  </w:style>
  <w:style w:type="paragraph" w:customStyle="1" w:styleId="19">
    <w:name w:val="6C01C83813D54A4C852C89B3E6795AD7"/>
    <w:qFormat/>
    <w:uiPriority w:val="0"/>
    <w:pPr>
      <w:spacing w:after="160" w:line="259" w:lineRule="auto"/>
    </w:pPr>
    <w:rPr>
      <w:rFonts w:asciiTheme="minorHAnsi" w:hAnsiTheme="minorHAnsi" w:eastAsiaTheme="minorEastAsia" w:cstheme="minorBidi"/>
      <w:sz w:val="22"/>
      <w:szCs w:val="22"/>
      <w:lang w:val="en-GB" w:eastAsia="en-GB" w:bidi="ar-SA"/>
    </w:rPr>
  </w:style>
  <w:style w:type="paragraph" w:customStyle="1" w:styleId="20">
    <w:name w:val="4593F50B994F4FD1A85E4D75CABDBFA9"/>
    <w:uiPriority w:val="0"/>
    <w:pPr>
      <w:spacing w:after="160" w:line="278" w:lineRule="auto"/>
    </w:pPr>
    <w:rPr>
      <w:rFonts w:asciiTheme="minorHAnsi" w:hAnsiTheme="minorHAnsi" w:eastAsiaTheme="minorEastAsia" w:cstheme="minorBidi"/>
      <w:kern w:val="2"/>
      <w:sz w:val="24"/>
      <w:szCs w:val="24"/>
      <w:lang w:val="en-GB" w:eastAsia="en-GB" w:bidi="ar-SA"/>
      <w14:ligatures w14:val="standardContextual"/>
    </w:rPr>
  </w:style>
  <w:style w:type="paragraph" w:customStyle="1" w:styleId="21">
    <w:name w:val="A0D2B05F0940430CB11F93FD9B611CD1"/>
    <w:qFormat/>
    <w:uiPriority w:val="0"/>
    <w:pPr>
      <w:spacing w:after="160" w:line="278" w:lineRule="auto"/>
    </w:pPr>
    <w:rPr>
      <w:rFonts w:asciiTheme="minorHAnsi" w:hAnsiTheme="minorHAnsi" w:eastAsiaTheme="minorEastAsia" w:cstheme="minorBidi"/>
      <w:kern w:val="2"/>
      <w:sz w:val="24"/>
      <w:szCs w:val="24"/>
      <w:lang w:val="en-GB" w:eastAsia="en-GB" w:bidi="ar-SA"/>
      <w14:ligatures w14:val="standardContextual"/>
    </w:rPr>
  </w:style>
  <w:style w:type="paragraph" w:customStyle="1" w:styleId="22">
    <w:name w:val="C7D3CA72C73C43AD8F4ABC337AC734EC"/>
    <w:uiPriority w:val="0"/>
    <w:pPr>
      <w:spacing w:after="160" w:line="278" w:lineRule="auto"/>
    </w:pPr>
    <w:rPr>
      <w:rFonts w:asciiTheme="minorHAnsi" w:hAnsiTheme="minorHAnsi" w:eastAsiaTheme="minorEastAsia" w:cstheme="minorBidi"/>
      <w:kern w:val="2"/>
      <w:sz w:val="24"/>
      <w:szCs w:val="24"/>
      <w:lang w:val="en-GB" w:eastAsia="en-GB" w:bidi="ar-SA"/>
      <w14:ligatures w14:val="standardContextual"/>
    </w:rPr>
  </w:style>
</w:styles>
</file>

<file path=word/theme/theme1.xml><?xml version="1.0" encoding="utf-8"?>
<a:theme xmlns:a="http://schemas.openxmlformats.org/drawingml/2006/main" name="SSEN">
  <a:themeElements>
    <a:clrScheme name="University of Dundee colours">
      <a:dk1>
        <a:srgbClr val="464646"/>
      </a:dk1>
      <a:lt1>
        <a:sysClr val="window" lastClr="FFFFFF"/>
      </a:lt1>
      <a:dk2>
        <a:srgbClr val="DDD9D6"/>
      </a:dk2>
      <a:lt2>
        <a:srgbClr val="FFFFFF"/>
      </a:lt2>
      <a:accent1>
        <a:srgbClr val="4365E2"/>
      </a:accent1>
      <a:accent2>
        <a:srgbClr val="A1B2F0"/>
      </a:accent2>
      <a:accent3>
        <a:srgbClr val="FF6264"/>
      </a:accent3>
      <a:accent4>
        <a:srgbClr val="FFB0B1"/>
      </a:accent4>
      <a:accent5>
        <a:srgbClr val="01D17C"/>
      </a:accent5>
      <a:accent6>
        <a:srgbClr val="80E8BD"/>
      </a:accent6>
      <a:hlink>
        <a:srgbClr val="4365E2"/>
      </a:hlink>
      <a:folHlink>
        <a:srgbClr val="FF6264"/>
      </a:folHlink>
    </a:clrScheme>
    <a:fontScheme name="Default Baxter">
      <a:majorFont>
        <a:latin typeface="Baxter Sans Core"/>
        <a:ea typeface=""/>
        <a:cs typeface=""/>
      </a:majorFont>
      <a:minorFont>
        <a:latin typeface="Baxter Sans Core"/>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SharedWithUsers xmlns="bed5659d-0a9f-4924-a6e2-8e15df8c6e7c">
      <UserInfo>
        <DisplayName>Armando Lacerda (Staff)</DisplayName>
        <AccountId>64</AccountId>
        <AccountType/>
      </UserInfo>
      <UserInfo>
        <DisplayName>Drive</DisplayName>
        <AccountId>97</AccountId>
        <AccountType/>
      </UserInfo>
      <UserInfo>
        <DisplayName>SSEN - All UG and Taught PG Students and Academic Teaching Staff Members</DisplayName>
        <AccountId>100</AccountId>
        <AccountType/>
      </UserInfo>
    </SharedWithUsers>
    <lcf76f155ced4ddcb4097134ff3c332f xmlns="c857052b-8aa7-4293-b5b2-9f3629eb537e">
      <Terms xmlns="http://schemas.microsoft.com/office/infopath/2007/PartnerControls"/>
    </lcf76f155ced4ddcb4097134ff3c332f>
    <TaxCatchAll xmlns="bed5659d-0a9f-4924-a6e2-8e15df8c6e7c" xsi:nil="true"/>
    <_dlc_DocId xmlns="bed5659d-0a9f-4924-a6e2-8e15df8c6e7c">SSENSI-1149641579-2392</_dlc_DocId>
    <_dlc_DocIdUrl xmlns="bed5659d-0a9f-4924-a6e2-8e15df8c6e7c">
      <Url>https://dmail.sharepoint.com/sites/SSENStaffInformation/_layouts/15/DocIdRedir.aspx?ID=SSENSI-1149641579-2392</Url>
      <Description>SSENSI-1149641579-2392</Description>
    </_dlc_DocIdUrl>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2F3204E8EFC88846A9479F462B4687F5" ma:contentTypeVersion="15" ma:contentTypeDescription="Create a new document." ma:contentTypeScope="" ma:versionID="241f649bc1f9aa54c98e1423515a9b90">
  <xsd:schema xmlns:xsd="http://www.w3.org/2001/XMLSchema" xmlns:xs="http://www.w3.org/2001/XMLSchema" xmlns:p="http://schemas.microsoft.com/office/2006/metadata/properties" xmlns:ns2="c857052b-8aa7-4293-b5b2-9f3629eb537e" xmlns:ns3="bed5659d-0a9f-4924-a6e2-8e15df8c6e7c" targetNamespace="http://schemas.microsoft.com/office/2006/metadata/properties" ma:root="true" ma:fieldsID="e3f899c317e74eed94d6b25cfb00913d" ns2:_="" ns3:_="">
    <xsd:import namespace="c857052b-8aa7-4293-b5b2-9f3629eb537e"/>
    <xsd:import namespace="bed5659d-0a9f-4924-a6e2-8e15df8c6e7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Location"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57052b-8aa7-4293-b5b2-9f3629eb53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5643730-4106-43af-9ce9-7aa0c1c95a00"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d5659d-0a9f-4924-a6e2-8e15df8c6e7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31e7f91-2efb-48de-a7eb-bd0e4c98a899}" ma:internalName="TaxCatchAll" ma:showField="CatchAllData" ma:web="bed5659d-0a9f-4924-a6e2-8e15df8c6e7c">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_dlc_DocId" ma:index="22" nillable="true" ma:displayName="Document ID Value" ma:description="The value of the document ID assigned to this item." ma:indexed="true" ma:internalName="_dlc_DocId" ma:readOnly="true">
      <xsd:simpleType>
        <xsd:restriction base="dms:Text"/>
      </xsd:simpleType>
    </xsd:element>
    <xsd:element name="_dlc_DocIdUrl" ma:index="2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A0321A1-651A-4CCA-A221-A681F5E72DCB}">
  <ds:schemaRefs/>
</ds:datastoreItem>
</file>

<file path=customXml/itemProps3.xml><?xml version="1.0" encoding="utf-8"?>
<ds:datastoreItem xmlns:ds="http://schemas.openxmlformats.org/officeDocument/2006/customXml" ds:itemID="{D3A53F37-157B-467E-B1BB-92F3AC69E862}">
  <ds:schemaRefs/>
</ds:datastoreItem>
</file>

<file path=customXml/itemProps4.xml><?xml version="1.0" encoding="utf-8"?>
<ds:datastoreItem xmlns:ds="http://schemas.openxmlformats.org/officeDocument/2006/customXml" ds:itemID="{71746BB4-9B96-4E1E-A50A-71E2C3C7AA67}">
  <ds:schemaRefs/>
</ds:datastoreItem>
</file>

<file path=customXml/itemProps5.xml><?xml version="1.0" encoding="utf-8"?>
<ds:datastoreItem xmlns:ds="http://schemas.openxmlformats.org/officeDocument/2006/customXml" ds:itemID="{A5C842CC-9D1A-47A0-A6C6-BCF6510AB276}">
  <ds:schemaRefs/>
</ds:datastoreItem>
</file>

<file path=customXml/itemProps6.xml><?xml version="1.0" encoding="utf-8"?>
<ds:datastoreItem xmlns:ds="http://schemas.openxmlformats.org/officeDocument/2006/customXml" ds:itemID="{EF6ADEF3-78B0-46EF-8BA8-964AEFE61FEC}">
  <ds:schemaRefs/>
</ds:datastoreItem>
</file>

<file path=docProps/app.xml><?xml version="1.0" encoding="utf-8"?>
<Properties xmlns="http://schemas.openxmlformats.org/officeDocument/2006/extended-properties" xmlns:vt="http://schemas.openxmlformats.org/officeDocument/2006/docPropsVTypes">
  <Template>Normal.dotm</Template>
  <Company>University of Dundee</Company>
  <Pages>10</Pages>
  <Words>801</Words>
  <Characters>4302</Characters>
  <Lines>53</Lines>
  <Paragraphs>15</Paragraphs>
  <TotalTime>4</TotalTime>
  <ScaleCrop>false</ScaleCrop>
  <LinksUpToDate>false</LinksUpToDate>
  <CharactersWithSpaces>5125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2025-09-19T01:50:00Z</dcterms:created>
  <dc:creator>Fiona Calvin (Staff)</dc:creator>
  <cp:lastModifiedBy>睿</cp:lastModifiedBy>
  <dcterms:modified xsi:type="dcterms:W3CDTF">2025-10-17T05:33:58Z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0x0101002F3204E8EFC88846A9479F462B4687F5</vt:lpwstr>
  </property>
  <property fmtid="{D5CDD505-2E9C-101B-9397-08002B2CF9AE}" pid="3" name="Order">
    <vt:r8>76100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y fmtid="{D5CDD505-2E9C-101B-9397-08002B2CF9AE}" pid="8" name="_dlc_DocIdItemGuid">
    <vt:lpwstr>de63d175-b1fb-4a13-ac69-7af2cb1e5ffd</vt:lpwstr>
  </property>
  <property fmtid="{D5CDD505-2E9C-101B-9397-08002B2CF9AE}" pid="9" name="MSIP_Label_a618d1e0-f5d7-4da7-8ddd-3b83021a2c85_Enabled">
    <vt:lpwstr>true</vt:lpwstr>
  </property>
  <property fmtid="{D5CDD505-2E9C-101B-9397-08002B2CF9AE}" pid="10" name="MSIP_Label_a618d1e0-f5d7-4da7-8ddd-3b83021a2c85_SetDate">
    <vt:lpwstr>2025-02-17T11:52:46Z</vt:lpwstr>
  </property>
  <property fmtid="{D5CDD505-2E9C-101B-9397-08002B2CF9AE}" pid="11" name="MSIP_Label_a618d1e0-f5d7-4da7-8ddd-3b83021a2c85_Method">
    <vt:lpwstr>Standard</vt:lpwstr>
  </property>
  <property fmtid="{D5CDD505-2E9C-101B-9397-08002B2CF9AE}" pid="12" name="MSIP_Label_a618d1e0-f5d7-4da7-8ddd-3b83021a2c85_Name">
    <vt:lpwstr>Private</vt:lpwstr>
  </property>
  <property fmtid="{D5CDD505-2E9C-101B-9397-08002B2CF9AE}" pid="13" name="MSIP_Label_a618d1e0-f5d7-4da7-8ddd-3b83021a2c85_SiteId">
    <vt:lpwstr>ae323139-093a-4d2a-81a6-5d334bcd9019</vt:lpwstr>
  </property>
  <property fmtid="{D5CDD505-2E9C-101B-9397-08002B2CF9AE}" pid="14" name="MSIP_Label_a618d1e0-f5d7-4da7-8ddd-3b83021a2c85_ActionId">
    <vt:lpwstr>3ac9cd4e-4f9a-4aeb-a8eb-9622bc76c515</vt:lpwstr>
  </property>
  <property fmtid="{D5CDD505-2E9C-101B-9397-08002B2CF9AE}" pid="15" name="MSIP_Label_a618d1e0-f5d7-4da7-8ddd-3b83021a2c85_ContentBits">
    <vt:lpwstr>0</vt:lpwstr>
  </property>
  <property fmtid="{D5CDD505-2E9C-101B-9397-08002B2CF9AE}" pid="16" name="MSIP_Label_a618d1e0-f5d7-4da7-8ddd-3b83021a2c85_Tag">
    <vt:lpwstr>10, 3, 0, 2</vt:lpwstr>
  </property>
  <property fmtid="{D5CDD505-2E9C-101B-9397-08002B2CF9AE}" pid="17" name="GrammarlyDocumentId">
    <vt:lpwstr>0bd6d357-92be-4f17-ae57-e2acca961cce</vt:lpwstr>
  </property>
  <property fmtid="{D5CDD505-2E9C-101B-9397-08002B2CF9AE}" pid="18" name="KSOTemplateDocerSaveRecord">
    <vt:lpwstr>eyJoZGlkIjoiZmY4Y2ExYWZkOWQ0NDE2NGI3YWIxMzAyMmM0ZjM1NjQiLCJ1c2VySWQiOiI1NDQxNTMxMTMifQ==</vt:lpwstr>
  </property>
  <property fmtid="{D5CDD505-2E9C-101B-9397-08002B2CF9AE}" pid="19" name="KSOProductBuildVer">
    <vt:lpwstr>2052-12.1.0.23125</vt:lpwstr>
  </property>
  <property fmtid="{D5CDD505-2E9C-101B-9397-08002B2CF9AE}" pid="20" name="ICV">
    <vt:lpwstr>FAAE0DCBAB74433E962298A1BEBF8BF5_12</vt:lpwstr>
  </property>
</Properties>
</file>