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0F" w:rsidRDefault="00BC3A47">
      <w:pPr>
        <w:rPr>
          <w:b/>
        </w:rPr>
      </w:pPr>
      <w:r w:rsidRPr="000D6AEB">
        <w:rPr>
          <w:b/>
        </w:rPr>
        <w:t>Manual de usuario</w:t>
      </w:r>
    </w:p>
    <w:p w:rsidR="00852CFB" w:rsidRPr="00852CFB" w:rsidRDefault="00852CFB">
      <w:r>
        <w:t xml:space="preserve">El </w:t>
      </w:r>
      <w:proofErr w:type="spellStart"/>
      <w:r>
        <w:t>linck</w:t>
      </w:r>
      <w:proofErr w:type="spellEnd"/>
      <w:r>
        <w:t xml:space="preserve"> del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es: </w:t>
      </w:r>
      <w:r w:rsidRPr="00852CFB">
        <w:t>https://github.com/yricardo79/admConjuntosResidenciales</w:t>
      </w:r>
      <w:bookmarkStart w:id="0" w:name="_GoBack"/>
      <w:bookmarkEnd w:id="0"/>
    </w:p>
    <w:p w:rsidR="001B3E0F" w:rsidRDefault="00BC3A47">
      <w:r>
        <w:t xml:space="preserve">Antes de </w:t>
      </w:r>
      <w:r w:rsidR="00C12EE1">
        <w:t>ejecutar el software tanto e</w:t>
      </w:r>
      <w:r w:rsidR="001B3E0F">
        <w:t xml:space="preserve">n eclipse como en </w:t>
      </w:r>
      <w:proofErr w:type="spellStart"/>
      <w:r w:rsidR="001B3E0F">
        <w:t>el</w:t>
      </w:r>
      <w:proofErr w:type="spellEnd"/>
      <w:r w:rsidR="001B3E0F">
        <w:t xml:space="preserve"> .</w:t>
      </w:r>
      <w:proofErr w:type="spellStart"/>
      <w:r w:rsidR="001B3E0F">
        <w:t>jar</w:t>
      </w:r>
      <w:proofErr w:type="spellEnd"/>
      <w:r w:rsidR="001B3E0F">
        <w:t>, debe:</w:t>
      </w:r>
    </w:p>
    <w:p w:rsidR="001B3E0F" w:rsidRPr="00E53072" w:rsidRDefault="001B3E0F" w:rsidP="00E53072">
      <w:pPr>
        <w:pStyle w:val="Prrafodelista"/>
        <w:numPr>
          <w:ilvl w:val="0"/>
          <w:numId w:val="2"/>
        </w:numPr>
      </w:pPr>
      <w:r>
        <w:t>Ejecutar el script de la base de datos que se encuentra en la carpeta (</w:t>
      </w:r>
      <w:r w:rsidRPr="001B3E0F">
        <w:t>\</w:t>
      </w:r>
      <w:proofErr w:type="spellStart"/>
      <w:r w:rsidRPr="001B3E0F">
        <w:t>AdmConjutosResidenciales</w:t>
      </w:r>
      <w:proofErr w:type="spellEnd"/>
      <w:r w:rsidRPr="001B3E0F">
        <w:t>\</w:t>
      </w:r>
      <w:proofErr w:type="spellStart"/>
      <w:r w:rsidRPr="001B3E0F">
        <w:t>src</w:t>
      </w:r>
      <w:proofErr w:type="spellEnd"/>
      <w:r w:rsidRPr="001B3E0F">
        <w:t>\</w:t>
      </w:r>
      <w:proofErr w:type="spellStart"/>
      <w:r w:rsidRPr="001B3E0F">
        <w:t>main</w:t>
      </w:r>
      <w:proofErr w:type="spellEnd"/>
      <w:r w:rsidRPr="001B3E0F">
        <w:t>\</w:t>
      </w:r>
      <w:proofErr w:type="spellStart"/>
      <w:r w:rsidRPr="001B3E0F">
        <w:t>resources</w:t>
      </w:r>
      <w:proofErr w:type="spellEnd"/>
      <w:r w:rsidRPr="001B3E0F">
        <w:t>\</w:t>
      </w:r>
      <w:proofErr w:type="spellStart"/>
      <w:r w:rsidRPr="001B3E0F">
        <w:t>db</w:t>
      </w:r>
      <w:proofErr w:type="spellEnd"/>
      <w:r>
        <w:t xml:space="preserve">) se </w:t>
      </w:r>
      <w:proofErr w:type="spellStart"/>
      <w:r>
        <w:t>utilizo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workbench</w:t>
      </w:r>
      <w:proofErr w:type="spellEnd"/>
      <w:r>
        <w:t xml:space="preserve"> 6.3</w:t>
      </w:r>
    </w:p>
    <w:p w:rsidR="00BC3A47" w:rsidRDefault="001B3E0F" w:rsidP="00E53072">
      <w:pPr>
        <w:pStyle w:val="Prrafodelista"/>
        <w:numPr>
          <w:ilvl w:val="0"/>
          <w:numId w:val="2"/>
        </w:numPr>
      </w:pPr>
      <w:r>
        <w:t>Cambiar</w:t>
      </w:r>
      <w:r w:rsidR="00C12EE1">
        <w:t xml:space="preserve"> </w:t>
      </w:r>
      <w:r>
        <w:t xml:space="preserve">los </w:t>
      </w:r>
      <w:r w:rsidR="00C0384F">
        <w:t>parámetros</w:t>
      </w:r>
      <w:r w:rsidR="00C12EE1">
        <w:t xml:space="preserve"> de los archivos de propiedades que </w:t>
      </w:r>
      <w:r w:rsidR="000D6AEB">
        <w:t>están</w:t>
      </w:r>
      <w:r w:rsidR="00C12EE1">
        <w:t xml:space="preserve"> junto al .</w:t>
      </w:r>
      <w:proofErr w:type="spellStart"/>
      <w:r w:rsidR="00C12EE1">
        <w:t>jar</w:t>
      </w:r>
      <w:proofErr w:type="spellEnd"/>
      <w:r w:rsidR="00C12EE1">
        <w:t xml:space="preserve"> en la carpeta target del proyecto:</w:t>
      </w:r>
    </w:p>
    <w:p w:rsidR="00C12EE1" w:rsidRDefault="00C12EE1"/>
    <w:p w:rsidR="00C12EE1" w:rsidRDefault="00C12EE1">
      <w:r>
        <w:rPr>
          <w:noProof/>
          <w:lang w:eastAsia="es-CO"/>
        </w:rPr>
        <w:drawing>
          <wp:inline distT="0" distB="0" distL="0" distR="0" wp14:anchorId="3E872B24" wp14:editId="2E442037">
            <wp:extent cx="5637344" cy="175260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560" t="22942" r="1731" b="29664"/>
                    <a:stretch/>
                  </pic:blipFill>
                  <pic:spPr bwMode="auto">
                    <a:xfrm>
                      <a:off x="0" y="0"/>
                      <a:ext cx="5644226" cy="175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2EE1" w:rsidRDefault="00C12EE1">
      <w:proofErr w:type="spellStart"/>
      <w:r w:rsidRPr="000D6AEB">
        <w:rPr>
          <w:b/>
        </w:rPr>
        <w:t>DBFactory.properties</w:t>
      </w:r>
      <w:proofErr w:type="spellEnd"/>
      <w:r>
        <w:t xml:space="preserve"> es para </w:t>
      </w:r>
      <w:r w:rsidRPr="000D6AEB">
        <w:rPr>
          <w:color w:val="FF0000"/>
        </w:rPr>
        <w:t>cambiar la base de datos que para esta entrega no se implementó</w:t>
      </w:r>
      <w:r>
        <w:t>, ósea que este archivo no debe tocarlo.</w:t>
      </w:r>
    </w:p>
    <w:p w:rsidR="00C12EE1" w:rsidRDefault="00C12EE1">
      <w:proofErr w:type="spellStart"/>
      <w:r w:rsidRPr="000D6AEB">
        <w:rPr>
          <w:b/>
        </w:rPr>
        <w:t>DBMySQL.properties</w:t>
      </w:r>
      <w:proofErr w:type="spellEnd"/>
      <w:r>
        <w:t xml:space="preserve"> es para cambiar las propiedades de la base de datos, esta si toca modificarla con los datos de su gestor de bases de datos.</w:t>
      </w:r>
    </w:p>
    <w:p w:rsidR="00C12EE1" w:rsidRDefault="00C12EE1">
      <w:proofErr w:type="spellStart"/>
      <w:r w:rsidRPr="000D6AEB">
        <w:rPr>
          <w:b/>
        </w:rPr>
        <w:t>Correo.properties</w:t>
      </w:r>
      <w:proofErr w:type="spellEnd"/>
      <w:r>
        <w:t xml:space="preserve"> es para tener un correo emisor al momento de enviar los mensajes a los propietarios y al personal de servicio</w:t>
      </w:r>
      <w:r w:rsidR="000D6AEB">
        <w:t xml:space="preserve"> por correo electrónico</w:t>
      </w:r>
      <w:r>
        <w:t>, tiene que poner su correo y con</w:t>
      </w:r>
      <w:r w:rsidR="000D6AEB">
        <w:t>traseña, luego tiene</w:t>
      </w:r>
      <w:r>
        <w:t xml:space="preserve"> que hacer una configuración </w:t>
      </w:r>
      <w:r w:rsidR="000D6AEB">
        <w:t xml:space="preserve">en su correo, </w:t>
      </w:r>
      <w:r w:rsidR="000D6AEB" w:rsidRPr="000D6AEB">
        <w:rPr>
          <w:color w:val="FF0000"/>
        </w:rPr>
        <w:t>tiene que habilitar el acceso de las aplicaciones menos seguras</w:t>
      </w:r>
      <w:r w:rsidR="000D6AEB">
        <w:t xml:space="preserve"> para que desde el software se puedan enviar los correos, lo puede hacer manual, o puede intentar registrar a alguien y de inmediato le saldrá una notificación al correo para activar esta opción, solo por esta ocasión, luego ya tiene que desactivar la opción.</w:t>
      </w:r>
    </w:p>
    <w:p w:rsidR="000D6AEB" w:rsidRDefault="00E53072" w:rsidP="00E53072">
      <w:pPr>
        <w:pStyle w:val="Prrafodelista"/>
        <w:numPr>
          <w:ilvl w:val="0"/>
          <w:numId w:val="2"/>
        </w:numPr>
      </w:pPr>
      <w:r>
        <w:t>Usuario y contraseña para acceder al software</w:t>
      </w:r>
    </w:p>
    <w:p w:rsidR="000D6AEB" w:rsidRPr="000D6AEB" w:rsidRDefault="000D6AEB">
      <w:pPr>
        <w:rPr>
          <w:b/>
        </w:rPr>
      </w:pPr>
      <w:r w:rsidRPr="000D6AEB">
        <w:rPr>
          <w:b/>
        </w:rPr>
        <w:t xml:space="preserve">PARA ADMINISTRADOR: </w:t>
      </w:r>
    </w:p>
    <w:p w:rsidR="000D6AEB" w:rsidRDefault="000D6AEB">
      <w:r>
        <w:t xml:space="preserve">Usuario: </w:t>
      </w:r>
      <w:r w:rsidR="003E3E9F">
        <w:t>1023883679</w:t>
      </w:r>
    </w:p>
    <w:p w:rsidR="000D6AEB" w:rsidRDefault="000D6AEB">
      <w:r>
        <w:t xml:space="preserve">Contraseña: </w:t>
      </w:r>
      <w:proofErr w:type="spellStart"/>
      <w:r>
        <w:t>conjuntoing</w:t>
      </w:r>
      <w:proofErr w:type="spellEnd"/>
    </w:p>
    <w:p w:rsidR="000D6AEB" w:rsidRPr="000D6AEB" w:rsidRDefault="000D6AEB">
      <w:pPr>
        <w:rPr>
          <w:b/>
        </w:rPr>
      </w:pPr>
      <w:r w:rsidRPr="000D6AEB">
        <w:rPr>
          <w:b/>
        </w:rPr>
        <w:t>PARA PROPIETARIOS:</w:t>
      </w:r>
    </w:p>
    <w:p w:rsidR="000D6AEB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william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rodriguez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usuario:79289201 y contraseña: 66F20C</w:t>
      </w:r>
    </w:p>
    <w:p w:rsidR="000D6AEB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22222"/>
          <w:shd w:val="clear" w:color="auto" w:fill="FFFFFF"/>
        </w:rPr>
        <w:t>david</w:t>
      </w:r>
      <w:proofErr w:type="spellEnd"/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rojas,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usuario:1234567890 y contraseña: 31538D</w:t>
      </w:r>
    </w:p>
    <w:p w:rsidR="00C12EE1" w:rsidRDefault="000D6AEB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esteban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herrera, su usuario y contraseña son: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usuario:4576321897 y contraseña: A65647</w:t>
      </w:r>
    </w:p>
    <w:p w:rsidR="001174E7" w:rsidRPr="00286AC9" w:rsidRDefault="001174E7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Proceda a ejecutar el .</w:t>
      </w:r>
      <w:proofErr w:type="spellStart"/>
      <w:r>
        <w:t>jar</w:t>
      </w:r>
      <w:proofErr w:type="spellEnd"/>
      <w:r>
        <w:t>, debe ejecutar el que ocupa 32.197Kb de espacio.</w:t>
      </w:r>
    </w:p>
    <w:p w:rsidR="00286AC9" w:rsidRPr="00433BA1" w:rsidRDefault="00286AC9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Si va a ejecutar el proyecto en eclipse y le sale algún error por favor actualice el proyecto (</w:t>
      </w:r>
      <w:proofErr w:type="spellStart"/>
      <w:r>
        <w:t>maven</w:t>
      </w:r>
      <w:proofErr w:type="spellEnd"/>
      <w:r>
        <w:t>&gt;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proyect</w:t>
      </w:r>
      <w:proofErr w:type="spellEnd"/>
      <w:r>
        <w:t>).</w:t>
      </w:r>
    </w:p>
    <w:p w:rsidR="00433BA1" w:rsidRPr="00AC7815" w:rsidRDefault="00433BA1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Si va a registrar a un propietario o algún personal de servicio, ingrese un correo que exista y que usted pueda acceder.</w:t>
      </w:r>
    </w:p>
    <w:p w:rsidR="00AC7815" w:rsidRPr="003E3E9F" w:rsidRDefault="00AC7815" w:rsidP="001174E7">
      <w:pPr>
        <w:pStyle w:val="Prrafodelista"/>
        <w:numPr>
          <w:ilvl w:val="0"/>
          <w:numId w:val="2"/>
        </w:numPr>
        <w:rPr>
          <w:u w:val="single"/>
        </w:rPr>
      </w:pPr>
      <w:r>
        <w:t>No se preocupe si es algo lento el registro, lo que pasa es que tiene que cifrar contraseñas y enviar al correo electrónico.</w:t>
      </w:r>
    </w:p>
    <w:p w:rsidR="003E3E9F" w:rsidRDefault="00F265BF" w:rsidP="003E3E9F">
      <w:r w:rsidRPr="00F265BF">
        <w:t>Para esta entrega se implementó la base de dato en Amazon</w:t>
      </w:r>
      <w:r>
        <w:t>.</w:t>
      </w:r>
    </w:p>
    <w:p w:rsidR="00F265BF" w:rsidRDefault="00F265BF" w:rsidP="003E3E9F">
      <w:r>
        <w:t>La configuración es la siguiente:</w:t>
      </w:r>
    </w:p>
    <w:p w:rsidR="00F265BF" w:rsidRDefault="00F265BF" w:rsidP="00F26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host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arq</w:t>
      </w:r>
      <w:r>
        <w:rPr>
          <w:rFonts w:ascii="Consolas" w:hAnsi="Consolas" w:cs="Consolas"/>
          <w:color w:val="2A00FF"/>
          <w:sz w:val="20"/>
          <w:szCs w:val="20"/>
        </w:rPr>
        <w:t>-uan.ceaue0ms1cza.us-east-1.rds.amazonaws.com</w:t>
      </w:r>
    </w:p>
    <w:p w:rsidR="00F265BF" w:rsidRDefault="00F265BF" w:rsidP="00F26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port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3306</w:t>
      </w:r>
    </w:p>
    <w:p w:rsidR="00F265BF" w:rsidRDefault="00F265BF" w:rsidP="00F26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dbname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yricardo79</w:t>
      </w:r>
    </w:p>
    <w:p w:rsidR="00F265BF" w:rsidRDefault="00F265BF" w:rsidP="00F265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yricardo79</w:t>
      </w:r>
    </w:p>
    <w:p w:rsidR="00F265BF" w:rsidRDefault="00F265BF" w:rsidP="00F265BF">
      <w:pPr>
        <w:rPr>
          <w:rFonts w:ascii="Consolas" w:hAnsi="Consolas" w:cs="Consolas"/>
          <w:color w:val="2A00FF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yricardo79</w:t>
      </w:r>
    </w:p>
    <w:p w:rsidR="00F265BF" w:rsidRDefault="00F265BF" w:rsidP="00F265BF">
      <w:pPr>
        <w:rPr>
          <w:rFonts w:ascii="Consolas" w:hAnsi="Consolas" w:cs="Consolas"/>
          <w:color w:val="2A00FF"/>
          <w:sz w:val="20"/>
          <w:szCs w:val="20"/>
        </w:rPr>
      </w:pPr>
    </w:p>
    <w:p w:rsidR="00F265BF" w:rsidRDefault="00F265BF" w:rsidP="00F265B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 configura en </w:t>
      </w:r>
      <w:proofErr w:type="spellStart"/>
      <w:r>
        <w:rPr>
          <w:rFonts w:ascii="Consolas" w:hAnsi="Consolas" w:cs="Consolas"/>
          <w:sz w:val="20"/>
          <w:szCs w:val="20"/>
        </w:rPr>
        <w:t>mysql</w:t>
      </w:r>
      <w:proofErr w:type="spellEnd"/>
    </w:p>
    <w:p w:rsidR="001025AE" w:rsidRDefault="001025AE" w:rsidP="00F265B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7A500509" wp14:editId="1C62FA06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5AE" w:rsidRDefault="001025AE" w:rsidP="00F265BF">
      <w:pPr>
        <w:rPr>
          <w:rFonts w:ascii="Consolas" w:hAnsi="Consolas" w:cs="Consolas"/>
          <w:sz w:val="20"/>
          <w:szCs w:val="20"/>
        </w:rPr>
      </w:pPr>
    </w:p>
    <w:p w:rsidR="001025AE" w:rsidRDefault="001025AE" w:rsidP="00F265B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Se ejecuta el </w:t>
      </w:r>
      <w:proofErr w:type="spellStart"/>
      <w:r>
        <w:rPr>
          <w:rFonts w:ascii="Consolas" w:hAnsi="Consolas" w:cs="Consolas"/>
          <w:sz w:val="20"/>
          <w:szCs w:val="20"/>
        </w:rPr>
        <w:t>scrip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conjuntosResidencialesBD.sql</w:t>
      </w:r>
      <w:proofErr w:type="spellEnd"/>
    </w:p>
    <w:p w:rsidR="001025AE" w:rsidRDefault="001025AE" w:rsidP="00F265B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es-CO"/>
        </w:rPr>
        <w:lastRenderedPageBreak/>
        <w:drawing>
          <wp:inline distT="0" distB="0" distL="0" distR="0" wp14:anchorId="69EC5850" wp14:editId="4C63F55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BAF" w:rsidRDefault="00C75BAF" w:rsidP="00F265BF">
      <w:pPr>
        <w:rPr>
          <w:rFonts w:ascii="Consolas" w:hAnsi="Consolas" w:cs="Consolas"/>
          <w:sz w:val="20"/>
          <w:szCs w:val="20"/>
        </w:rPr>
      </w:pPr>
    </w:p>
    <w:p w:rsidR="00C75BAF" w:rsidRDefault="00C75BAF" w:rsidP="00F265BF">
      <w:pPr>
        <w:rPr>
          <w:rFonts w:ascii="Consolas" w:hAnsi="Consolas" w:cs="Consolas"/>
          <w:sz w:val="20"/>
          <w:szCs w:val="20"/>
        </w:rPr>
      </w:pPr>
      <w:r>
        <w:rPr>
          <w:noProof/>
          <w:lang w:eastAsia="es-CO"/>
        </w:rPr>
        <w:drawing>
          <wp:inline distT="0" distB="0" distL="0" distR="0" wp14:anchorId="1F1B84F0" wp14:editId="23F156BB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5BF" w:rsidRPr="00F265BF" w:rsidRDefault="00F265BF" w:rsidP="00F265BF"/>
    <w:sectPr w:rsidR="00F265BF" w:rsidRPr="00F265BF" w:rsidSect="00E53072">
      <w:pgSz w:w="12240" w:h="15840"/>
      <w:pgMar w:top="1134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A7DFA"/>
    <w:multiLevelType w:val="hybridMultilevel"/>
    <w:tmpl w:val="41EC67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F49AD"/>
    <w:multiLevelType w:val="hybridMultilevel"/>
    <w:tmpl w:val="76B20A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47"/>
    <w:rsid w:val="000D6AEB"/>
    <w:rsid w:val="001025AE"/>
    <w:rsid w:val="001112A3"/>
    <w:rsid w:val="001174E7"/>
    <w:rsid w:val="001B3E0F"/>
    <w:rsid w:val="00286AC9"/>
    <w:rsid w:val="003E3E9F"/>
    <w:rsid w:val="00433BA1"/>
    <w:rsid w:val="00610D70"/>
    <w:rsid w:val="00852CFB"/>
    <w:rsid w:val="00AC7815"/>
    <w:rsid w:val="00BC3A47"/>
    <w:rsid w:val="00C0384F"/>
    <w:rsid w:val="00C12EE1"/>
    <w:rsid w:val="00C75BAF"/>
    <w:rsid w:val="00E53072"/>
    <w:rsid w:val="00F2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670345-3C4D-4C74-A303-FD57A5AC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30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rodriguez</dc:creator>
  <cp:keywords/>
  <dc:description/>
  <cp:lastModifiedBy>Yeimmy Luzena Ricardo Lozano</cp:lastModifiedBy>
  <cp:revision>15</cp:revision>
  <dcterms:created xsi:type="dcterms:W3CDTF">2018-10-23T14:27:00Z</dcterms:created>
  <dcterms:modified xsi:type="dcterms:W3CDTF">2018-11-15T22:42:00Z</dcterms:modified>
</cp:coreProperties>
</file>