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640" w14:textId="77777777" w:rsidR="001769AB" w:rsidRDefault="001769AB">
      <w:pPr>
        <w:pStyle w:val="a3"/>
        <w:spacing w:before="239"/>
      </w:pPr>
    </w:p>
    <w:p w14:paraId="777028F1" w14:textId="77777777" w:rsidR="001769AB" w:rsidRDefault="00000000">
      <w:pPr>
        <w:pStyle w:val="a3"/>
        <w:spacing w:line="322" w:lineRule="exact"/>
        <w:ind w:left="4681"/>
        <w:jc w:val="center"/>
      </w:pPr>
      <w:r>
        <w:rPr>
          <w:spacing w:val="-2"/>
        </w:rPr>
        <w:t>УТВЕРЖДАЮ</w:t>
      </w:r>
    </w:p>
    <w:p w14:paraId="24DFA1A2" w14:textId="77777777" w:rsidR="001769AB" w:rsidRDefault="007E0446" w:rsidP="007E0446">
      <w:pPr>
        <w:pStyle w:val="a3"/>
        <w:ind w:left="5722" w:right="1037"/>
      </w:pPr>
      <w:r>
        <w:rPr>
          <w:spacing w:val="-2"/>
        </w:rPr>
        <w:t>Генеральный Директор</w:t>
      </w:r>
      <w:r>
        <w:rPr>
          <w:spacing w:val="40"/>
        </w:rPr>
        <w:t xml:space="preserve"> </w:t>
      </w:r>
      <w:r>
        <w:t>MURA</w:t>
      </w:r>
      <w:r>
        <w:rPr>
          <w:spacing w:val="-18"/>
        </w:rPr>
        <w:t xml:space="preserve"> </w:t>
      </w:r>
      <w:r>
        <w:t>MENASA</w:t>
      </w:r>
      <w:r>
        <w:rPr>
          <w:spacing w:val="-16"/>
        </w:rPr>
        <w:t xml:space="preserve"> </w:t>
      </w:r>
      <w:r>
        <w:t>FZCO</w:t>
      </w:r>
    </w:p>
    <w:p w14:paraId="324895E6" w14:textId="77777777" w:rsidR="001769AB" w:rsidRDefault="001769AB">
      <w:pPr>
        <w:pStyle w:val="a3"/>
        <w:spacing w:before="66"/>
        <w:rPr>
          <w:sz w:val="20"/>
        </w:rPr>
      </w:pPr>
    </w:p>
    <w:p w14:paraId="25AB6E6D" w14:textId="77777777" w:rsidR="001769AB" w:rsidRDefault="00000000">
      <w:pPr>
        <w:pStyle w:val="a3"/>
        <w:tabs>
          <w:tab w:val="left" w:pos="6504"/>
        </w:tabs>
        <w:spacing w:before="1"/>
        <w:ind w:left="4682"/>
        <w:jc w:val="center"/>
      </w:pPr>
      <w:r>
        <w:rPr>
          <w:u w:val="single"/>
        </w:rPr>
        <w:tab/>
      </w:r>
      <w:r>
        <w:t>Ю.</w:t>
      </w:r>
      <w:r>
        <w:rPr>
          <w:spacing w:val="-3"/>
        </w:rPr>
        <w:t xml:space="preserve"> </w:t>
      </w:r>
      <w:r>
        <w:t>В.</w:t>
      </w:r>
      <w:r>
        <w:rPr>
          <w:spacing w:val="-3"/>
        </w:rPr>
        <w:t xml:space="preserve"> </w:t>
      </w:r>
      <w:r>
        <w:rPr>
          <w:spacing w:val="-2"/>
        </w:rPr>
        <w:t>Ребров</w:t>
      </w:r>
    </w:p>
    <w:p w14:paraId="3CB80538" w14:textId="77777777" w:rsidR="001769AB" w:rsidRDefault="001769AB">
      <w:pPr>
        <w:pStyle w:val="a3"/>
        <w:spacing w:before="2"/>
      </w:pPr>
    </w:p>
    <w:p w14:paraId="7AAD02F7" w14:textId="3ABE47E6" w:rsidR="001769AB" w:rsidRDefault="00000000">
      <w:pPr>
        <w:pStyle w:val="a3"/>
        <w:ind w:left="4930"/>
      </w:pPr>
      <w:r>
        <w:t>«_</w:t>
      </w:r>
      <w:r>
        <w:rPr>
          <w:u w:val="single"/>
        </w:rPr>
        <w:t>25</w:t>
      </w:r>
      <w:r>
        <w:t>_»</w:t>
      </w:r>
      <w:r>
        <w:rPr>
          <w:spacing w:val="-4"/>
        </w:rPr>
        <w:t xml:space="preserve"> </w:t>
      </w:r>
      <w:r w:rsidR="0000499F">
        <w:t>декабря</w:t>
      </w:r>
      <w:r>
        <w:rPr>
          <w:spacing w:val="-5"/>
        </w:rPr>
        <w:t xml:space="preserve"> </w:t>
      </w:r>
      <w:r>
        <w:t>2025</w:t>
      </w:r>
      <w:r>
        <w:rPr>
          <w:spacing w:val="-3"/>
        </w:rPr>
        <w:t xml:space="preserve"> </w:t>
      </w:r>
      <w:r>
        <w:rPr>
          <w:spacing w:val="-7"/>
        </w:rPr>
        <w:t>г.</w:t>
      </w:r>
    </w:p>
    <w:p w14:paraId="5A57C4D3" w14:textId="77777777" w:rsidR="001769AB" w:rsidRDefault="001769AB">
      <w:pPr>
        <w:pStyle w:val="a3"/>
        <w:rPr>
          <w:sz w:val="44"/>
        </w:rPr>
      </w:pPr>
    </w:p>
    <w:p w14:paraId="7426BFAC" w14:textId="77777777" w:rsidR="001769AB" w:rsidRDefault="001769AB">
      <w:pPr>
        <w:pStyle w:val="a3"/>
        <w:rPr>
          <w:sz w:val="44"/>
        </w:rPr>
      </w:pPr>
    </w:p>
    <w:p w14:paraId="0D940E57" w14:textId="77777777" w:rsidR="001769AB" w:rsidRDefault="001769AB">
      <w:pPr>
        <w:pStyle w:val="a3"/>
        <w:rPr>
          <w:sz w:val="44"/>
        </w:rPr>
      </w:pPr>
    </w:p>
    <w:p w14:paraId="03F6E5D1" w14:textId="77777777" w:rsidR="001769AB" w:rsidRDefault="001769AB">
      <w:pPr>
        <w:pStyle w:val="a3"/>
        <w:rPr>
          <w:sz w:val="44"/>
        </w:rPr>
      </w:pPr>
    </w:p>
    <w:p w14:paraId="31DB3DF8" w14:textId="77777777" w:rsidR="001769AB" w:rsidRDefault="001769AB">
      <w:pPr>
        <w:pStyle w:val="a3"/>
        <w:rPr>
          <w:sz w:val="44"/>
        </w:rPr>
      </w:pPr>
    </w:p>
    <w:p w14:paraId="42E53207" w14:textId="77777777" w:rsidR="001769AB" w:rsidRDefault="001769AB">
      <w:pPr>
        <w:pStyle w:val="a3"/>
        <w:rPr>
          <w:sz w:val="44"/>
        </w:rPr>
      </w:pPr>
    </w:p>
    <w:p w14:paraId="6DBD15B3" w14:textId="77777777" w:rsidR="001769AB" w:rsidRDefault="001769AB">
      <w:pPr>
        <w:pStyle w:val="a3"/>
        <w:rPr>
          <w:sz w:val="44"/>
        </w:rPr>
      </w:pPr>
    </w:p>
    <w:p w14:paraId="09F66818" w14:textId="77777777" w:rsidR="001769AB" w:rsidRDefault="001769AB">
      <w:pPr>
        <w:pStyle w:val="a3"/>
        <w:spacing w:before="77"/>
        <w:rPr>
          <w:sz w:val="44"/>
        </w:rPr>
      </w:pPr>
    </w:p>
    <w:p w14:paraId="4D042221" w14:textId="77777777" w:rsidR="001769AB" w:rsidRDefault="00000000">
      <w:pPr>
        <w:spacing w:before="1" w:line="336" w:lineRule="auto"/>
        <w:ind w:left="1228" w:right="1037" w:firstLine="955"/>
        <w:rPr>
          <w:b/>
          <w:sz w:val="44"/>
        </w:rPr>
      </w:pPr>
      <w:r>
        <w:rPr>
          <w:b/>
          <w:sz w:val="44"/>
        </w:rPr>
        <w:t>Руководство по качеству Компании</w:t>
      </w:r>
      <w:r>
        <w:rPr>
          <w:b/>
          <w:spacing w:val="-10"/>
          <w:sz w:val="44"/>
        </w:rPr>
        <w:t xml:space="preserve"> </w:t>
      </w:r>
      <w:r>
        <w:rPr>
          <w:b/>
          <w:sz w:val="44"/>
        </w:rPr>
        <w:t>MURA</w:t>
      </w:r>
      <w:r>
        <w:rPr>
          <w:b/>
          <w:spacing w:val="-13"/>
          <w:sz w:val="44"/>
        </w:rPr>
        <w:t xml:space="preserve"> </w:t>
      </w:r>
      <w:r>
        <w:rPr>
          <w:b/>
          <w:sz w:val="44"/>
        </w:rPr>
        <w:t>MENASA</w:t>
      </w:r>
      <w:r>
        <w:rPr>
          <w:b/>
          <w:spacing w:val="-13"/>
          <w:sz w:val="44"/>
        </w:rPr>
        <w:t xml:space="preserve"> </w:t>
      </w:r>
      <w:r>
        <w:rPr>
          <w:b/>
          <w:sz w:val="44"/>
        </w:rPr>
        <w:t>FZCO</w:t>
      </w:r>
    </w:p>
    <w:p w14:paraId="329E3BC8" w14:textId="77777777" w:rsidR="001769AB" w:rsidRDefault="001769AB">
      <w:pPr>
        <w:pStyle w:val="a3"/>
        <w:rPr>
          <w:b/>
          <w:sz w:val="44"/>
        </w:rPr>
      </w:pPr>
    </w:p>
    <w:p w14:paraId="7B6841CB" w14:textId="77777777" w:rsidR="001769AB" w:rsidRDefault="001769AB">
      <w:pPr>
        <w:pStyle w:val="a3"/>
        <w:rPr>
          <w:b/>
          <w:sz w:val="44"/>
        </w:rPr>
      </w:pPr>
    </w:p>
    <w:p w14:paraId="69B0F64A" w14:textId="77777777" w:rsidR="001769AB" w:rsidRDefault="001769AB">
      <w:pPr>
        <w:pStyle w:val="a3"/>
        <w:rPr>
          <w:b/>
          <w:sz w:val="44"/>
        </w:rPr>
      </w:pPr>
    </w:p>
    <w:p w14:paraId="44E56427" w14:textId="77777777" w:rsidR="001769AB" w:rsidRDefault="001769AB">
      <w:pPr>
        <w:pStyle w:val="a3"/>
        <w:rPr>
          <w:b/>
          <w:sz w:val="44"/>
        </w:rPr>
      </w:pPr>
    </w:p>
    <w:p w14:paraId="2F3FFBE5" w14:textId="77777777" w:rsidR="001769AB" w:rsidRDefault="001769AB">
      <w:pPr>
        <w:pStyle w:val="a3"/>
        <w:rPr>
          <w:b/>
          <w:sz w:val="44"/>
        </w:rPr>
      </w:pPr>
    </w:p>
    <w:p w14:paraId="44AF3DDC" w14:textId="77777777" w:rsidR="001769AB" w:rsidRDefault="001769AB">
      <w:pPr>
        <w:pStyle w:val="a3"/>
        <w:rPr>
          <w:b/>
          <w:sz w:val="44"/>
        </w:rPr>
      </w:pPr>
    </w:p>
    <w:p w14:paraId="11E4E735" w14:textId="77777777" w:rsidR="001769AB" w:rsidRDefault="001769AB">
      <w:pPr>
        <w:pStyle w:val="a3"/>
        <w:spacing w:before="53"/>
        <w:rPr>
          <w:b/>
          <w:sz w:val="44"/>
        </w:rPr>
      </w:pPr>
    </w:p>
    <w:p w14:paraId="15869E45" w14:textId="77777777" w:rsidR="001769AB" w:rsidRDefault="00000000">
      <w:pPr>
        <w:pStyle w:val="a3"/>
        <w:tabs>
          <w:tab w:val="left" w:pos="4835"/>
          <w:tab w:val="left" w:pos="7056"/>
          <w:tab w:val="left" w:pos="7687"/>
        </w:tabs>
        <w:spacing w:before="1"/>
        <w:ind w:left="2"/>
      </w:pPr>
      <w:r>
        <w:t>Введен</w:t>
      </w:r>
      <w:r>
        <w:rPr>
          <w:spacing w:val="-4"/>
        </w:rPr>
        <w:t xml:space="preserve"> </w:t>
      </w:r>
      <w:r>
        <w:t>в</w:t>
      </w:r>
      <w:r>
        <w:rPr>
          <w:spacing w:val="-4"/>
        </w:rPr>
        <w:t xml:space="preserve"> </w:t>
      </w:r>
      <w:r>
        <w:t>действие</w:t>
      </w:r>
      <w:r>
        <w:rPr>
          <w:spacing w:val="-3"/>
        </w:rPr>
        <w:t xml:space="preserve"> </w:t>
      </w:r>
      <w:r>
        <w:t>Приказом</w:t>
      </w:r>
      <w:r>
        <w:rPr>
          <w:spacing w:val="-6"/>
        </w:rPr>
        <w:t xml:space="preserve"> </w:t>
      </w:r>
      <w:r>
        <w:rPr>
          <w:spacing w:val="-10"/>
        </w:rPr>
        <w:t>№</w:t>
      </w:r>
      <w:r>
        <w:rPr>
          <w:u w:val="single"/>
        </w:rPr>
        <w:tab/>
      </w:r>
      <w:r>
        <w:t xml:space="preserve">от </w:t>
      </w:r>
      <w:r>
        <w:rPr>
          <w:u w:val="single"/>
        </w:rPr>
        <w:tab/>
      </w:r>
      <w:r>
        <w:rPr>
          <w:spacing w:val="-5"/>
        </w:rPr>
        <w:t>20</w:t>
      </w:r>
      <w:r>
        <w:rPr>
          <w:u w:val="single"/>
        </w:rPr>
        <w:tab/>
      </w:r>
      <w:r>
        <w:rPr>
          <w:spacing w:val="-5"/>
        </w:rPr>
        <w:t>г.</w:t>
      </w:r>
    </w:p>
    <w:p w14:paraId="68727184" w14:textId="77777777" w:rsidR="001769AB" w:rsidRDefault="001769AB">
      <w:pPr>
        <w:pStyle w:val="a3"/>
        <w:sectPr w:rsidR="001769AB">
          <w:headerReference w:type="default" r:id="rId7"/>
          <w:footerReference w:type="default" r:id="rId8"/>
          <w:type w:val="continuous"/>
          <w:pgSz w:w="11910" w:h="16840"/>
          <w:pgMar w:top="1540" w:right="566" w:bottom="1180" w:left="1700" w:header="528" w:footer="992" w:gutter="0"/>
          <w:pgNumType w:start="1"/>
          <w:cols w:space="720"/>
        </w:sectPr>
      </w:pPr>
    </w:p>
    <w:p w14:paraId="0979B47E" w14:textId="77777777" w:rsidR="001769AB" w:rsidRDefault="00000000">
      <w:pPr>
        <w:spacing w:before="79"/>
        <w:ind w:left="4" w:right="279"/>
        <w:jc w:val="center"/>
        <w:rPr>
          <w:b/>
          <w:sz w:val="28"/>
        </w:rPr>
      </w:pPr>
      <w:r>
        <w:rPr>
          <w:b/>
          <w:spacing w:val="-2"/>
          <w:sz w:val="28"/>
        </w:rPr>
        <w:lastRenderedPageBreak/>
        <w:t>ОГЛАВЛЕНИЕ</w:t>
      </w:r>
    </w:p>
    <w:p w14:paraId="1D0DE997" w14:textId="77777777" w:rsidR="001769AB" w:rsidRDefault="001769AB">
      <w:pPr>
        <w:pStyle w:val="a3"/>
        <w:spacing w:before="90" w:after="1"/>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7691"/>
        <w:gridCol w:w="1200"/>
      </w:tblGrid>
      <w:tr w:rsidR="001769AB" w14:paraId="56B5B7D4" w14:textId="77777777">
        <w:trPr>
          <w:trHeight w:val="275"/>
        </w:trPr>
        <w:tc>
          <w:tcPr>
            <w:tcW w:w="456" w:type="dxa"/>
          </w:tcPr>
          <w:p w14:paraId="39C718F4" w14:textId="77777777" w:rsidR="001769AB" w:rsidRDefault="00000000">
            <w:pPr>
              <w:pStyle w:val="TableParagraph"/>
              <w:spacing w:line="256" w:lineRule="exact"/>
              <w:ind w:left="107"/>
              <w:rPr>
                <w:sz w:val="24"/>
              </w:rPr>
            </w:pPr>
            <w:r>
              <w:rPr>
                <w:spacing w:val="-10"/>
                <w:sz w:val="24"/>
              </w:rPr>
              <w:t>№</w:t>
            </w:r>
          </w:p>
        </w:tc>
        <w:tc>
          <w:tcPr>
            <w:tcW w:w="7691" w:type="dxa"/>
          </w:tcPr>
          <w:p w14:paraId="26150CFA" w14:textId="77777777" w:rsidR="001769AB" w:rsidRDefault="00000000">
            <w:pPr>
              <w:pStyle w:val="TableParagraph"/>
              <w:spacing w:line="251" w:lineRule="exact"/>
              <w:ind w:left="107"/>
            </w:pPr>
            <w:r>
              <w:rPr>
                <w:spacing w:val="-2"/>
              </w:rPr>
              <w:t>Наименование</w:t>
            </w:r>
          </w:p>
        </w:tc>
        <w:tc>
          <w:tcPr>
            <w:tcW w:w="1200" w:type="dxa"/>
          </w:tcPr>
          <w:p w14:paraId="109F9F7A" w14:textId="77777777" w:rsidR="001769AB" w:rsidRDefault="00000000">
            <w:pPr>
              <w:pStyle w:val="TableParagraph"/>
              <w:spacing w:line="251" w:lineRule="exact"/>
              <w:ind w:left="107"/>
            </w:pPr>
            <w:r>
              <w:rPr>
                <w:spacing w:val="-2"/>
              </w:rPr>
              <w:t>Страница</w:t>
            </w:r>
          </w:p>
        </w:tc>
      </w:tr>
      <w:tr w:rsidR="001769AB" w14:paraId="018AE9EF" w14:textId="77777777">
        <w:trPr>
          <w:trHeight w:val="275"/>
        </w:trPr>
        <w:tc>
          <w:tcPr>
            <w:tcW w:w="456" w:type="dxa"/>
          </w:tcPr>
          <w:p w14:paraId="145A15D0" w14:textId="77777777" w:rsidR="001769AB" w:rsidRDefault="00000000">
            <w:pPr>
              <w:pStyle w:val="TableParagraph"/>
              <w:spacing w:line="256" w:lineRule="exact"/>
              <w:ind w:left="107"/>
              <w:rPr>
                <w:sz w:val="24"/>
              </w:rPr>
            </w:pPr>
            <w:r>
              <w:rPr>
                <w:spacing w:val="-10"/>
                <w:sz w:val="24"/>
              </w:rPr>
              <w:t>1</w:t>
            </w:r>
          </w:p>
        </w:tc>
        <w:tc>
          <w:tcPr>
            <w:tcW w:w="7691" w:type="dxa"/>
          </w:tcPr>
          <w:p w14:paraId="5F037F36" w14:textId="77777777" w:rsidR="001769AB" w:rsidRDefault="00000000">
            <w:pPr>
              <w:pStyle w:val="TableParagraph"/>
              <w:spacing w:line="251" w:lineRule="exact"/>
              <w:ind w:left="107"/>
            </w:pPr>
            <w:r>
              <w:t>Титульный</w:t>
            </w:r>
            <w:r>
              <w:rPr>
                <w:spacing w:val="-9"/>
              </w:rPr>
              <w:t xml:space="preserve"> </w:t>
            </w:r>
            <w:r>
              <w:rPr>
                <w:spacing w:val="-4"/>
              </w:rPr>
              <w:t>лист</w:t>
            </w:r>
          </w:p>
        </w:tc>
        <w:tc>
          <w:tcPr>
            <w:tcW w:w="1200" w:type="dxa"/>
          </w:tcPr>
          <w:p w14:paraId="243432BB" w14:textId="77777777" w:rsidR="001769AB" w:rsidRDefault="00000000">
            <w:pPr>
              <w:pStyle w:val="TableParagraph"/>
              <w:spacing w:line="251" w:lineRule="exact"/>
              <w:ind w:left="107"/>
            </w:pPr>
            <w:r>
              <w:rPr>
                <w:spacing w:val="-10"/>
              </w:rPr>
              <w:t>1</w:t>
            </w:r>
          </w:p>
        </w:tc>
      </w:tr>
      <w:tr w:rsidR="001769AB" w14:paraId="003833BE" w14:textId="77777777">
        <w:trPr>
          <w:trHeight w:val="278"/>
        </w:trPr>
        <w:tc>
          <w:tcPr>
            <w:tcW w:w="456" w:type="dxa"/>
          </w:tcPr>
          <w:p w14:paraId="493D1991" w14:textId="77777777" w:rsidR="001769AB" w:rsidRDefault="00000000">
            <w:pPr>
              <w:pStyle w:val="TableParagraph"/>
              <w:spacing w:before="1" w:line="257" w:lineRule="exact"/>
              <w:ind w:left="107"/>
              <w:rPr>
                <w:sz w:val="24"/>
              </w:rPr>
            </w:pPr>
            <w:r>
              <w:rPr>
                <w:spacing w:val="-10"/>
                <w:sz w:val="24"/>
              </w:rPr>
              <w:t>2</w:t>
            </w:r>
          </w:p>
        </w:tc>
        <w:tc>
          <w:tcPr>
            <w:tcW w:w="7691" w:type="dxa"/>
          </w:tcPr>
          <w:p w14:paraId="480A9BCE" w14:textId="77777777" w:rsidR="001769AB" w:rsidRDefault="00000000">
            <w:pPr>
              <w:pStyle w:val="TableParagraph"/>
              <w:spacing w:before="1"/>
              <w:ind w:left="107"/>
            </w:pPr>
            <w:r>
              <w:rPr>
                <w:spacing w:val="-2"/>
              </w:rPr>
              <w:t>Оглавление</w:t>
            </w:r>
          </w:p>
        </w:tc>
        <w:tc>
          <w:tcPr>
            <w:tcW w:w="1200" w:type="dxa"/>
          </w:tcPr>
          <w:p w14:paraId="5A0801C1" w14:textId="77777777" w:rsidR="001769AB" w:rsidRDefault="00000000">
            <w:pPr>
              <w:pStyle w:val="TableParagraph"/>
              <w:spacing w:before="1"/>
              <w:ind w:left="107"/>
            </w:pPr>
            <w:r>
              <w:rPr>
                <w:spacing w:val="-10"/>
              </w:rPr>
              <w:t>2</w:t>
            </w:r>
          </w:p>
        </w:tc>
      </w:tr>
      <w:tr w:rsidR="001769AB" w14:paraId="6B9D01B6" w14:textId="77777777">
        <w:trPr>
          <w:trHeight w:val="275"/>
        </w:trPr>
        <w:tc>
          <w:tcPr>
            <w:tcW w:w="456" w:type="dxa"/>
          </w:tcPr>
          <w:p w14:paraId="07259F59" w14:textId="77777777" w:rsidR="001769AB" w:rsidRDefault="00000000">
            <w:pPr>
              <w:pStyle w:val="TableParagraph"/>
              <w:spacing w:line="256" w:lineRule="exact"/>
              <w:ind w:left="107"/>
              <w:rPr>
                <w:sz w:val="24"/>
              </w:rPr>
            </w:pPr>
            <w:r>
              <w:rPr>
                <w:spacing w:val="-10"/>
                <w:sz w:val="24"/>
              </w:rPr>
              <w:t>3</w:t>
            </w:r>
          </w:p>
        </w:tc>
        <w:tc>
          <w:tcPr>
            <w:tcW w:w="7691" w:type="dxa"/>
          </w:tcPr>
          <w:p w14:paraId="495EC9F6" w14:textId="77777777" w:rsidR="001769AB" w:rsidRDefault="00000000">
            <w:pPr>
              <w:pStyle w:val="TableParagraph"/>
              <w:spacing w:line="251" w:lineRule="exact"/>
              <w:ind w:left="107"/>
            </w:pPr>
            <w:r>
              <w:t>Изменения,</w:t>
            </w:r>
            <w:r>
              <w:rPr>
                <w:spacing w:val="-11"/>
              </w:rPr>
              <w:t xml:space="preserve"> </w:t>
            </w:r>
            <w:r>
              <w:t>дополнения,</w:t>
            </w:r>
            <w:r>
              <w:rPr>
                <w:spacing w:val="-13"/>
              </w:rPr>
              <w:t xml:space="preserve"> </w:t>
            </w:r>
            <w:r>
              <w:rPr>
                <w:spacing w:val="-2"/>
              </w:rPr>
              <w:t>изъятия</w:t>
            </w:r>
          </w:p>
        </w:tc>
        <w:tc>
          <w:tcPr>
            <w:tcW w:w="1200" w:type="dxa"/>
          </w:tcPr>
          <w:p w14:paraId="5476C629" w14:textId="77777777" w:rsidR="001769AB" w:rsidRDefault="00000000">
            <w:pPr>
              <w:pStyle w:val="TableParagraph"/>
              <w:spacing w:line="251" w:lineRule="exact"/>
              <w:ind w:left="107"/>
            </w:pPr>
            <w:r>
              <w:rPr>
                <w:spacing w:val="-10"/>
              </w:rPr>
              <w:t>3</w:t>
            </w:r>
          </w:p>
        </w:tc>
      </w:tr>
      <w:tr w:rsidR="001769AB" w14:paraId="741CD300" w14:textId="77777777">
        <w:trPr>
          <w:trHeight w:val="275"/>
        </w:trPr>
        <w:tc>
          <w:tcPr>
            <w:tcW w:w="456" w:type="dxa"/>
          </w:tcPr>
          <w:p w14:paraId="015795C3" w14:textId="77777777" w:rsidR="001769AB" w:rsidRDefault="00000000">
            <w:pPr>
              <w:pStyle w:val="TableParagraph"/>
              <w:spacing w:line="256" w:lineRule="exact"/>
              <w:ind w:left="107"/>
              <w:rPr>
                <w:sz w:val="24"/>
              </w:rPr>
            </w:pPr>
            <w:r>
              <w:rPr>
                <w:spacing w:val="-10"/>
                <w:sz w:val="24"/>
              </w:rPr>
              <w:t>4</w:t>
            </w:r>
          </w:p>
        </w:tc>
        <w:tc>
          <w:tcPr>
            <w:tcW w:w="7691" w:type="dxa"/>
          </w:tcPr>
          <w:p w14:paraId="181909DF" w14:textId="77777777" w:rsidR="001769AB" w:rsidRDefault="00000000">
            <w:pPr>
              <w:pStyle w:val="TableParagraph"/>
              <w:spacing w:line="251" w:lineRule="exact"/>
              <w:ind w:left="107"/>
            </w:pPr>
            <w:r>
              <w:t>I.</w:t>
            </w:r>
            <w:r>
              <w:rPr>
                <w:spacing w:val="-2"/>
              </w:rPr>
              <w:t xml:space="preserve"> </w:t>
            </w:r>
            <w:r>
              <w:t>Общие</w:t>
            </w:r>
            <w:r>
              <w:rPr>
                <w:spacing w:val="-2"/>
              </w:rPr>
              <w:t xml:space="preserve"> положения</w:t>
            </w:r>
          </w:p>
        </w:tc>
        <w:tc>
          <w:tcPr>
            <w:tcW w:w="1200" w:type="dxa"/>
          </w:tcPr>
          <w:p w14:paraId="139C740D" w14:textId="77777777" w:rsidR="001769AB" w:rsidRDefault="00000000">
            <w:pPr>
              <w:pStyle w:val="TableParagraph"/>
              <w:spacing w:line="251" w:lineRule="exact"/>
              <w:ind w:left="107"/>
            </w:pPr>
            <w:r>
              <w:rPr>
                <w:spacing w:val="-10"/>
              </w:rPr>
              <w:t>4</w:t>
            </w:r>
          </w:p>
        </w:tc>
      </w:tr>
      <w:tr w:rsidR="001769AB" w14:paraId="6B05F622" w14:textId="77777777">
        <w:trPr>
          <w:trHeight w:val="275"/>
        </w:trPr>
        <w:tc>
          <w:tcPr>
            <w:tcW w:w="456" w:type="dxa"/>
          </w:tcPr>
          <w:p w14:paraId="10D79902" w14:textId="77777777" w:rsidR="001769AB" w:rsidRDefault="00000000">
            <w:pPr>
              <w:pStyle w:val="TableParagraph"/>
              <w:spacing w:line="256" w:lineRule="exact"/>
              <w:ind w:left="107"/>
              <w:rPr>
                <w:sz w:val="24"/>
              </w:rPr>
            </w:pPr>
            <w:r>
              <w:rPr>
                <w:spacing w:val="-10"/>
                <w:sz w:val="24"/>
              </w:rPr>
              <w:t>5</w:t>
            </w:r>
          </w:p>
        </w:tc>
        <w:tc>
          <w:tcPr>
            <w:tcW w:w="7691" w:type="dxa"/>
          </w:tcPr>
          <w:p w14:paraId="3A15901C" w14:textId="77777777" w:rsidR="001769AB" w:rsidRDefault="00000000">
            <w:pPr>
              <w:pStyle w:val="TableParagraph"/>
              <w:spacing w:line="251" w:lineRule="exact"/>
              <w:ind w:left="107"/>
            </w:pPr>
            <w:r>
              <w:t>1.</w:t>
            </w:r>
            <w:r>
              <w:rPr>
                <w:spacing w:val="-3"/>
              </w:rPr>
              <w:t xml:space="preserve"> </w:t>
            </w:r>
            <w:r>
              <w:t>Область</w:t>
            </w:r>
            <w:r>
              <w:rPr>
                <w:spacing w:val="-4"/>
              </w:rPr>
              <w:t xml:space="preserve"> </w:t>
            </w:r>
            <w:r>
              <w:rPr>
                <w:spacing w:val="-2"/>
              </w:rPr>
              <w:t>применения</w:t>
            </w:r>
          </w:p>
        </w:tc>
        <w:tc>
          <w:tcPr>
            <w:tcW w:w="1200" w:type="dxa"/>
          </w:tcPr>
          <w:p w14:paraId="6846465B" w14:textId="77777777" w:rsidR="001769AB" w:rsidRDefault="00000000">
            <w:pPr>
              <w:pStyle w:val="TableParagraph"/>
              <w:spacing w:line="251" w:lineRule="exact"/>
              <w:ind w:left="107"/>
            </w:pPr>
            <w:r>
              <w:rPr>
                <w:spacing w:val="-10"/>
              </w:rPr>
              <w:t>4</w:t>
            </w:r>
          </w:p>
        </w:tc>
      </w:tr>
      <w:tr w:rsidR="001769AB" w14:paraId="23A9CFD3" w14:textId="77777777">
        <w:trPr>
          <w:trHeight w:val="275"/>
        </w:trPr>
        <w:tc>
          <w:tcPr>
            <w:tcW w:w="456" w:type="dxa"/>
          </w:tcPr>
          <w:p w14:paraId="5EC077D3" w14:textId="77777777" w:rsidR="001769AB" w:rsidRDefault="00000000">
            <w:pPr>
              <w:pStyle w:val="TableParagraph"/>
              <w:spacing w:line="256" w:lineRule="exact"/>
              <w:ind w:left="107"/>
              <w:rPr>
                <w:sz w:val="24"/>
              </w:rPr>
            </w:pPr>
            <w:r>
              <w:rPr>
                <w:spacing w:val="-10"/>
                <w:sz w:val="24"/>
              </w:rPr>
              <w:t>6</w:t>
            </w:r>
          </w:p>
        </w:tc>
        <w:tc>
          <w:tcPr>
            <w:tcW w:w="7691" w:type="dxa"/>
          </w:tcPr>
          <w:p w14:paraId="18C1D510" w14:textId="77777777" w:rsidR="001769AB" w:rsidRDefault="00000000">
            <w:pPr>
              <w:pStyle w:val="TableParagraph"/>
              <w:spacing w:line="251" w:lineRule="exact"/>
              <w:ind w:left="107"/>
            </w:pPr>
            <w:r>
              <w:t>2.</w:t>
            </w:r>
            <w:r>
              <w:rPr>
                <w:spacing w:val="-2"/>
              </w:rPr>
              <w:t xml:space="preserve"> </w:t>
            </w:r>
            <w:r>
              <w:t>Термины</w:t>
            </w:r>
            <w:r>
              <w:rPr>
                <w:spacing w:val="-1"/>
              </w:rPr>
              <w:t xml:space="preserve"> </w:t>
            </w:r>
            <w:r>
              <w:t>и</w:t>
            </w:r>
            <w:r>
              <w:rPr>
                <w:spacing w:val="-1"/>
              </w:rPr>
              <w:t xml:space="preserve"> </w:t>
            </w:r>
            <w:r>
              <w:rPr>
                <w:spacing w:val="-2"/>
              </w:rPr>
              <w:t>определения</w:t>
            </w:r>
          </w:p>
        </w:tc>
        <w:tc>
          <w:tcPr>
            <w:tcW w:w="1200" w:type="dxa"/>
          </w:tcPr>
          <w:p w14:paraId="5F178081" w14:textId="77777777" w:rsidR="001769AB" w:rsidRDefault="00000000">
            <w:pPr>
              <w:pStyle w:val="TableParagraph"/>
              <w:spacing w:line="251" w:lineRule="exact"/>
              <w:ind w:left="107"/>
            </w:pPr>
            <w:r>
              <w:rPr>
                <w:spacing w:val="-10"/>
              </w:rPr>
              <w:t>5</w:t>
            </w:r>
          </w:p>
        </w:tc>
      </w:tr>
      <w:tr w:rsidR="001769AB" w14:paraId="055A34C0" w14:textId="77777777">
        <w:trPr>
          <w:trHeight w:val="275"/>
        </w:trPr>
        <w:tc>
          <w:tcPr>
            <w:tcW w:w="456" w:type="dxa"/>
          </w:tcPr>
          <w:p w14:paraId="449687E7" w14:textId="77777777" w:rsidR="001769AB" w:rsidRDefault="00000000">
            <w:pPr>
              <w:pStyle w:val="TableParagraph"/>
              <w:spacing w:line="256" w:lineRule="exact"/>
              <w:ind w:left="107"/>
              <w:rPr>
                <w:sz w:val="24"/>
              </w:rPr>
            </w:pPr>
            <w:r>
              <w:rPr>
                <w:spacing w:val="-10"/>
                <w:sz w:val="24"/>
              </w:rPr>
              <w:t>7</w:t>
            </w:r>
          </w:p>
        </w:tc>
        <w:tc>
          <w:tcPr>
            <w:tcW w:w="7691" w:type="dxa"/>
          </w:tcPr>
          <w:p w14:paraId="5DE86FE0" w14:textId="77777777" w:rsidR="001769AB" w:rsidRDefault="00000000">
            <w:pPr>
              <w:pStyle w:val="TableParagraph"/>
              <w:spacing w:line="251" w:lineRule="exact"/>
              <w:ind w:left="107"/>
            </w:pPr>
            <w:r>
              <w:t>I</w:t>
            </w:r>
            <w:r w:rsidR="00BF78E9">
              <w:rPr>
                <w:lang w:val="en-US"/>
              </w:rPr>
              <w:t>I</w:t>
            </w:r>
            <w:r>
              <w:rPr>
                <w:color w:val="FF0000"/>
              </w:rPr>
              <w:t>.</w:t>
            </w:r>
            <w:r>
              <w:rPr>
                <w:color w:val="FF0000"/>
                <w:spacing w:val="-8"/>
              </w:rPr>
              <w:t xml:space="preserve"> </w:t>
            </w:r>
            <w:r>
              <w:t>Организация</w:t>
            </w:r>
            <w:r>
              <w:rPr>
                <w:spacing w:val="-8"/>
              </w:rPr>
              <w:t xml:space="preserve"> </w:t>
            </w:r>
            <w:r>
              <w:t>и</w:t>
            </w:r>
            <w:r>
              <w:rPr>
                <w:spacing w:val="-7"/>
              </w:rPr>
              <w:t xml:space="preserve"> </w:t>
            </w:r>
            <w:r>
              <w:t>функционирование</w:t>
            </w:r>
            <w:r>
              <w:rPr>
                <w:spacing w:val="-7"/>
              </w:rPr>
              <w:t xml:space="preserve"> </w:t>
            </w:r>
            <w:r>
              <w:t>системы</w:t>
            </w:r>
            <w:r>
              <w:rPr>
                <w:spacing w:val="-7"/>
              </w:rPr>
              <w:t xml:space="preserve"> </w:t>
            </w:r>
            <w:r>
              <w:rPr>
                <w:spacing w:val="-2"/>
              </w:rPr>
              <w:t>качества</w:t>
            </w:r>
          </w:p>
        </w:tc>
        <w:tc>
          <w:tcPr>
            <w:tcW w:w="1200" w:type="dxa"/>
          </w:tcPr>
          <w:p w14:paraId="3918BEBD" w14:textId="77777777" w:rsidR="001769AB" w:rsidRDefault="00000000">
            <w:pPr>
              <w:pStyle w:val="TableParagraph"/>
              <w:spacing w:line="251" w:lineRule="exact"/>
              <w:ind w:left="107"/>
            </w:pPr>
            <w:r>
              <w:rPr>
                <w:spacing w:val="-10"/>
              </w:rPr>
              <w:t>6</w:t>
            </w:r>
          </w:p>
        </w:tc>
      </w:tr>
      <w:tr w:rsidR="001769AB" w14:paraId="20252624" w14:textId="77777777">
        <w:trPr>
          <w:trHeight w:val="277"/>
        </w:trPr>
        <w:tc>
          <w:tcPr>
            <w:tcW w:w="456" w:type="dxa"/>
          </w:tcPr>
          <w:p w14:paraId="70A6664A" w14:textId="77777777" w:rsidR="001769AB" w:rsidRDefault="00000000">
            <w:pPr>
              <w:pStyle w:val="TableParagraph"/>
              <w:spacing w:before="1" w:line="257" w:lineRule="exact"/>
              <w:ind w:left="107"/>
              <w:rPr>
                <w:sz w:val="24"/>
              </w:rPr>
            </w:pPr>
            <w:r>
              <w:rPr>
                <w:spacing w:val="-10"/>
                <w:sz w:val="24"/>
              </w:rPr>
              <w:t>8</w:t>
            </w:r>
          </w:p>
        </w:tc>
        <w:tc>
          <w:tcPr>
            <w:tcW w:w="7691" w:type="dxa"/>
          </w:tcPr>
          <w:p w14:paraId="3AAF1C18" w14:textId="77777777" w:rsidR="001769AB" w:rsidRDefault="00000000">
            <w:pPr>
              <w:pStyle w:val="TableParagraph"/>
              <w:spacing w:before="1"/>
              <w:ind w:left="107"/>
            </w:pPr>
            <w:r>
              <w:t>3.</w:t>
            </w:r>
            <w:r>
              <w:rPr>
                <w:spacing w:val="-8"/>
              </w:rPr>
              <w:t xml:space="preserve"> </w:t>
            </w:r>
            <w:r>
              <w:t>Организационная</w:t>
            </w:r>
            <w:r>
              <w:rPr>
                <w:spacing w:val="-6"/>
              </w:rPr>
              <w:t xml:space="preserve"> </w:t>
            </w:r>
            <w:r>
              <w:t>структура</w:t>
            </w:r>
            <w:r>
              <w:rPr>
                <w:spacing w:val="-6"/>
              </w:rPr>
              <w:t xml:space="preserve"> </w:t>
            </w:r>
            <w:r>
              <w:t>и</w:t>
            </w:r>
            <w:r>
              <w:rPr>
                <w:spacing w:val="-5"/>
              </w:rPr>
              <w:t xml:space="preserve"> </w:t>
            </w:r>
            <w:r>
              <w:t>схема</w:t>
            </w:r>
            <w:r>
              <w:rPr>
                <w:spacing w:val="-6"/>
              </w:rPr>
              <w:t xml:space="preserve"> </w:t>
            </w:r>
            <w:r>
              <w:t>управления</w:t>
            </w:r>
            <w:r>
              <w:rPr>
                <w:spacing w:val="-7"/>
              </w:rPr>
              <w:t xml:space="preserve"> </w:t>
            </w:r>
            <w:r>
              <w:t>системой</w:t>
            </w:r>
            <w:r>
              <w:rPr>
                <w:spacing w:val="-6"/>
              </w:rPr>
              <w:t xml:space="preserve"> </w:t>
            </w:r>
            <w:r>
              <w:rPr>
                <w:spacing w:val="-2"/>
              </w:rPr>
              <w:t>качества</w:t>
            </w:r>
          </w:p>
        </w:tc>
        <w:tc>
          <w:tcPr>
            <w:tcW w:w="1200" w:type="dxa"/>
          </w:tcPr>
          <w:p w14:paraId="6AD59E41" w14:textId="77777777" w:rsidR="001769AB" w:rsidRDefault="00000000">
            <w:pPr>
              <w:pStyle w:val="TableParagraph"/>
              <w:spacing w:before="1"/>
              <w:ind w:left="107"/>
            </w:pPr>
            <w:r>
              <w:rPr>
                <w:spacing w:val="-10"/>
              </w:rPr>
              <w:t>6</w:t>
            </w:r>
          </w:p>
        </w:tc>
      </w:tr>
      <w:tr w:rsidR="001769AB" w14:paraId="1829B7C5" w14:textId="77777777">
        <w:trPr>
          <w:trHeight w:val="276"/>
        </w:trPr>
        <w:tc>
          <w:tcPr>
            <w:tcW w:w="456" w:type="dxa"/>
          </w:tcPr>
          <w:p w14:paraId="4C34F697" w14:textId="77777777" w:rsidR="001769AB" w:rsidRDefault="00000000">
            <w:pPr>
              <w:pStyle w:val="TableParagraph"/>
              <w:spacing w:line="256" w:lineRule="exact"/>
              <w:ind w:left="107"/>
              <w:rPr>
                <w:sz w:val="24"/>
              </w:rPr>
            </w:pPr>
            <w:r>
              <w:rPr>
                <w:spacing w:val="-10"/>
                <w:sz w:val="24"/>
              </w:rPr>
              <w:t>9</w:t>
            </w:r>
          </w:p>
        </w:tc>
        <w:tc>
          <w:tcPr>
            <w:tcW w:w="7691" w:type="dxa"/>
          </w:tcPr>
          <w:p w14:paraId="26E4CB95" w14:textId="77777777" w:rsidR="001769AB" w:rsidRDefault="00000000">
            <w:pPr>
              <w:pStyle w:val="TableParagraph"/>
              <w:spacing w:line="252" w:lineRule="exact"/>
              <w:ind w:left="107"/>
            </w:pPr>
            <w:r>
              <w:t>4.</w:t>
            </w:r>
            <w:r>
              <w:rPr>
                <w:spacing w:val="-7"/>
              </w:rPr>
              <w:t xml:space="preserve"> </w:t>
            </w:r>
            <w:r>
              <w:t>Описание</w:t>
            </w:r>
            <w:r>
              <w:rPr>
                <w:spacing w:val="-6"/>
              </w:rPr>
              <w:t xml:space="preserve"> </w:t>
            </w:r>
            <w:r>
              <w:t>иерархии</w:t>
            </w:r>
            <w:r>
              <w:rPr>
                <w:spacing w:val="-7"/>
              </w:rPr>
              <w:t xml:space="preserve"> </w:t>
            </w:r>
            <w:r>
              <w:t>документации</w:t>
            </w:r>
            <w:r>
              <w:rPr>
                <w:spacing w:val="-6"/>
              </w:rPr>
              <w:t xml:space="preserve"> </w:t>
            </w:r>
            <w:r>
              <w:t>системы</w:t>
            </w:r>
            <w:r>
              <w:rPr>
                <w:spacing w:val="-8"/>
              </w:rPr>
              <w:t xml:space="preserve"> </w:t>
            </w:r>
            <w:r>
              <w:rPr>
                <w:spacing w:val="-2"/>
              </w:rPr>
              <w:t>качества</w:t>
            </w:r>
          </w:p>
        </w:tc>
        <w:tc>
          <w:tcPr>
            <w:tcW w:w="1200" w:type="dxa"/>
          </w:tcPr>
          <w:p w14:paraId="3262ECF8" w14:textId="77777777" w:rsidR="001769AB" w:rsidRDefault="00000000">
            <w:pPr>
              <w:pStyle w:val="TableParagraph"/>
              <w:spacing w:line="252" w:lineRule="exact"/>
              <w:ind w:left="107"/>
            </w:pPr>
            <w:r>
              <w:rPr>
                <w:spacing w:val="-10"/>
              </w:rPr>
              <w:t>8</w:t>
            </w:r>
          </w:p>
        </w:tc>
      </w:tr>
      <w:tr w:rsidR="001769AB" w14:paraId="31877699" w14:textId="77777777">
        <w:trPr>
          <w:trHeight w:val="505"/>
        </w:trPr>
        <w:tc>
          <w:tcPr>
            <w:tcW w:w="456" w:type="dxa"/>
          </w:tcPr>
          <w:p w14:paraId="137BB398" w14:textId="77777777" w:rsidR="001769AB" w:rsidRDefault="00000000">
            <w:pPr>
              <w:pStyle w:val="TableParagraph"/>
              <w:spacing w:line="275" w:lineRule="exact"/>
              <w:ind w:left="107"/>
              <w:rPr>
                <w:sz w:val="24"/>
              </w:rPr>
            </w:pPr>
            <w:r>
              <w:rPr>
                <w:spacing w:val="-5"/>
                <w:sz w:val="24"/>
              </w:rPr>
              <w:t>10</w:t>
            </w:r>
          </w:p>
        </w:tc>
        <w:tc>
          <w:tcPr>
            <w:tcW w:w="7691" w:type="dxa"/>
          </w:tcPr>
          <w:p w14:paraId="0BA59C73" w14:textId="77777777" w:rsidR="001769AB" w:rsidRDefault="00000000">
            <w:pPr>
              <w:pStyle w:val="TableParagraph"/>
              <w:spacing w:line="252" w:lineRule="exact"/>
              <w:ind w:left="107"/>
            </w:pPr>
            <w:r>
              <w:t>5.</w:t>
            </w:r>
            <w:r>
              <w:rPr>
                <w:spacing w:val="-5"/>
              </w:rPr>
              <w:t xml:space="preserve"> </w:t>
            </w:r>
            <w:r>
              <w:t>Описание</w:t>
            </w:r>
            <w:r>
              <w:rPr>
                <w:spacing w:val="-5"/>
              </w:rPr>
              <w:t xml:space="preserve"> </w:t>
            </w:r>
            <w:r>
              <w:t>распределения</w:t>
            </w:r>
            <w:r>
              <w:rPr>
                <w:spacing w:val="-7"/>
              </w:rPr>
              <w:t xml:space="preserve"> </w:t>
            </w:r>
            <w:r>
              <w:t>ответственности</w:t>
            </w:r>
            <w:r>
              <w:rPr>
                <w:spacing w:val="-5"/>
              </w:rPr>
              <w:t xml:space="preserve"> </w:t>
            </w:r>
            <w:r>
              <w:t>и</w:t>
            </w:r>
            <w:r>
              <w:rPr>
                <w:spacing w:val="-6"/>
              </w:rPr>
              <w:t xml:space="preserve"> </w:t>
            </w:r>
            <w:r>
              <w:t>полномочий</w:t>
            </w:r>
            <w:r>
              <w:rPr>
                <w:spacing w:val="-6"/>
              </w:rPr>
              <w:t xml:space="preserve"> </w:t>
            </w:r>
            <w:r>
              <w:t>должностных</w:t>
            </w:r>
            <w:r>
              <w:rPr>
                <w:spacing w:val="-5"/>
              </w:rPr>
              <w:t xml:space="preserve"> </w:t>
            </w:r>
            <w:r>
              <w:t>лиц</w:t>
            </w:r>
            <w:r>
              <w:rPr>
                <w:spacing w:val="-5"/>
              </w:rPr>
              <w:t xml:space="preserve"> </w:t>
            </w:r>
            <w:r>
              <w:t>в системе качества</w:t>
            </w:r>
          </w:p>
        </w:tc>
        <w:tc>
          <w:tcPr>
            <w:tcW w:w="1200" w:type="dxa"/>
          </w:tcPr>
          <w:p w14:paraId="6B6F8D2A" w14:textId="77777777" w:rsidR="001769AB" w:rsidRDefault="00000000">
            <w:pPr>
              <w:pStyle w:val="TableParagraph"/>
              <w:spacing w:line="251" w:lineRule="exact"/>
              <w:ind w:left="107"/>
            </w:pPr>
            <w:r>
              <w:rPr>
                <w:spacing w:val="-10"/>
              </w:rPr>
              <w:t>9</w:t>
            </w:r>
          </w:p>
        </w:tc>
      </w:tr>
      <w:tr w:rsidR="001769AB" w14:paraId="25C749C5" w14:textId="77777777">
        <w:trPr>
          <w:trHeight w:val="275"/>
        </w:trPr>
        <w:tc>
          <w:tcPr>
            <w:tcW w:w="456" w:type="dxa"/>
          </w:tcPr>
          <w:p w14:paraId="34DDAC77" w14:textId="77777777" w:rsidR="001769AB" w:rsidRDefault="00000000">
            <w:pPr>
              <w:pStyle w:val="TableParagraph"/>
              <w:spacing w:line="256" w:lineRule="exact"/>
              <w:ind w:left="107"/>
              <w:rPr>
                <w:sz w:val="24"/>
              </w:rPr>
            </w:pPr>
            <w:r>
              <w:rPr>
                <w:spacing w:val="-5"/>
                <w:sz w:val="24"/>
              </w:rPr>
              <w:t>11</w:t>
            </w:r>
          </w:p>
        </w:tc>
        <w:tc>
          <w:tcPr>
            <w:tcW w:w="7691" w:type="dxa"/>
          </w:tcPr>
          <w:p w14:paraId="372E25C0" w14:textId="77777777" w:rsidR="001769AB" w:rsidRDefault="00000000">
            <w:pPr>
              <w:pStyle w:val="TableParagraph"/>
              <w:spacing w:line="251" w:lineRule="exact"/>
              <w:ind w:left="107"/>
            </w:pPr>
            <w:r>
              <w:t>6.</w:t>
            </w:r>
            <w:r>
              <w:rPr>
                <w:spacing w:val="-5"/>
              </w:rPr>
              <w:t xml:space="preserve"> </w:t>
            </w:r>
            <w:r>
              <w:t>Политика</w:t>
            </w:r>
            <w:r>
              <w:rPr>
                <w:spacing w:val="-2"/>
              </w:rPr>
              <w:t xml:space="preserve"> </w:t>
            </w:r>
            <w:r>
              <w:t>и</w:t>
            </w:r>
            <w:r>
              <w:rPr>
                <w:spacing w:val="-2"/>
              </w:rPr>
              <w:t xml:space="preserve"> </w:t>
            </w:r>
            <w:r>
              <w:t>цели</w:t>
            </w:r>
            <w:r>
              <w:rPr>
                <w:spacing w:val="-2"/>
              </w:rPr>
              <w:t xml:space="preserve"> </w:t>
            </w:r>
            <w:r>
              <w:t>в</w:t>
            </w:r>
            <w:r>
              <w:rPr>
                <w:spacing w:val="-4"/>
              </w:rPr>
              <w:t xml:space="preserve"> </w:t>
            </w:r>
            <w:r>
              <w:t>области</w:t>
            </w:r>
            <w:r>
              <w:rPr>
                <w:spacing w:val="-2"/>
              </w:rPr>
              <w:t xml:space="preserve"> качества</w:t>
            </w:r>
          </w:p>
        </w:tc>
        <w:tc>
          <w:tcPr>
            <w:tcW w:w="1200" w:type="dxa"/>
          </w:tcPr>
          <w:p w14:paraId="006B0C66" w14:textId="77777777" w:rsidR="001769AB" w:rsidRDefault="00000000">
            <w:pPr>
              <w:pStyle w:val="TableParagraph"/>
              <w:spacing w:line="251" w:lineRule="exact"/>
              <w:ind w:left="107"/>
            </w:pPr>
            <w:r>
              <w:rPr>
                <w:spacing w:val="-5"/>
              </w:rPr>
              <w:t>11</w:t>
            </w:r>
          </w:p>
        </w:tc>
      </w:tr>
      <w:tr w:rsidR="001769AB" w14:paraId="47268030" w14:textId="77777777">
        <w:trPr>
          <w:trHeight w:val="275"/>
        </w:trPr>
        <w:tc>
          <w:tcPr>
            <w:tcW w:w="456" w:type="dxa"/>
          </w:tcPr>
          <w:p w14:paraId="6965E48E" w14:textId="77777777" w:rsidR="001769AB" w:rsidRDefault="00000000">
            <w:pPr>
              <w:pStyle w:val="TableParagraph"/>
              <w:spacing w:line="256" w:lineRule="exact"/>
              <w:ind w:left="107"/>
              <w:rPr>
                <w:sz w:val="24"/>
              </w:rPr>
            </w:pPr>
            <w:r>
              <w:rPr>
                <w:spacing w:val="-5"/>
                <w:sz w:val="24"/>
              </w:rPr>
              <w:t>12</w:t>
            </w:r>
          </w:p>
        </w:tc>
        <w:tc>
          <w:tcPr>
            <w:tcW w:w="7691" w:type="dxa"/>
          </w:tcPr>
          <w:p w14:paraId="04FE06B3" w14:textId="77777777" w:rsidR="001769AB" w:rsidRDefault="00000000">
            <w:pPr>
              <w:pStyle w:val="TableParagraph"/>
              <w:spacing w:line="251" w:lineRule="exact"/>
              <w:ind w:left="107"/>
            </w:pPr>
            <w:r>
              <w:t>7.</w:t>
            </w:r>
            <w:r>
              <w:rPr>
                <w:spacing w:val="-4"/>
              </w:rPr>
              <w:t xml:space="preserve"> </w:t>
            </w:r>
            <w:r>
              <w:t>Анализ</w:t>
            </w:r>
            <w:r>
              <w:rPr>
                <w:spacing w:val="-6"/>
              </w:rPr>
              <w:t xml:space="preserve"> </w:t>
            </w:r>
            <w:r>
              <w:t>системы</w:t>
            </w:r>
            <w:r>
              <w:rPr>
                <w:spacing w:val="-3"/>
              </w:rPr>
              <w:t xml:space="preserve"> </w:t>
            </w:r>
            <w:r>
              <w:t>качества</w:t>
            </w:r>
            <w:r>
              <w:rPr>
                <w:spacing w:val="-4"/>
              </w:rPr>
              <w:t xml:space="preserve"> </w:t>
            </w:r>
            <w:r>
              <w:t>со</w:t>
            </w:r>
            <w:r>
              <w:rPr>
                <w:spacing w:val="-4"/>
              </w:rPr>
              <w:t xml:space="preserve"> </w:t>
            </w:r>
            <w:r>
              <w:t>стороны</w:t>
            </w:r>
            <w:r>
              <w:rPr>
                <w:spacing w:val="-3"/>
              </w:rPr>
              <w:t xml:space="preserve"> </w:t>
            </w:r>
            <w:r>
              <w:rPr>
                <w:spacing w:val="-2"/>
              </w:rPr>
              <w:t>руководства</w:t>
            </w:r>
          </w:p>
        </w:tc>
        <w:tc>
          <w:tcPr>
            <w:tcW w:w="1200" w:type="dxa"/>
          </w:tcPr>
          <w:p w14:paraId="2053BA80" w14:textId="77777777" w:rsidR="001769AB" w:rsidRDefault="00000000">
            <w:pPr>
              <w:pStyle w:val="TableParagraph"/>
              <w:spacing w:line="251" w:lineRule="exact"/>
              <w:ind w:left="107"/>
            </w:pPr>
            <w:r>
              <w:rPr>
                <w:spacing w:val="-5"/>
              </w:rPr>
              <w:t>13</w:t>
            </w:r>
          </w:p>
        </w:tc>
      </w:tr>
      <w:tr w:rsidR="001769AB" w14:paraId="540BB4F2" w14:textId="77777777">
        <w:trPr>
          <w:trHeight w:val="275"/>
        </w:trPr>
        <w:tc>
          <w:tcPr>
            <w:tcW w:w="456" w:type="dxa"/>
          </w:tcPr>
          <w:p w14:paraId="2B109A6A" w14:textId="77777777" w:rsidR="001769AB" w:rsidRDefault="00000000">
            <w:pPr>
              <w:pStyle w:val="TableParagraph"/>
              <w:spacing w:line="256" w:lineRule="exact"/>
              <w:ind w:left="107"/>
              <w:rPr>
                <w:sz w:val="24"/>
              </w:rPr>
            </w:pPr>
            <w:r>
              <w:rPr>
                <w:spacing w:val="-5"/>
                <w:sz w:val="24"/>
              </w:rPr>
              <w:t>13</w:t>
            </w:r>
          </w:p>
        </w:tc>
        <w:tc>
          <w:tcPr>
            <w:tcW w:w="7691" w:type="dxa"/>
          </w:tcPr>
          <w:p w14:paraId="37009A58" w14:textId="77777777" w:rsidR="001769AB" w:rsidRDefault="00000000">
            <w:pPr>
              <w:pStyle w:val="TableParagraph"/>
              <w:spacing w:line="251" w:lineRule="exact"/>
              <w:ind w:left="107"/>
            </w:pPr>
            <w:r>
              <w:t>8.</w:t>
            </w:r>
            <w:r>
              <w:rPr>
                <w:spacing w:val="-4"/>
              </w:rPr>
              <w:t xml:space="preserve"> </w:t>
            </w:r>
            <w:r>
              <w:t>Внутренние</w:t>
            </w:r>
            <w:r>
              <w:rPr>
                <w:spacing w:val="-3"/>
              </w:rPr>
              <w:t xml:space="preserve"> </w:t>
            </w:r>
            <w:r>
              <w:rPr>
                <w:spacing w:val="-2"/>
              </w:rPr>
              <w:t>проверки</w:t>
            </w:r>
          </w:p>
        </w:tc>
        <w:tc>
          <w:tcPr>
            <w:tcW w:w="1200" w:type="dxa"/>
          </w:tcPr>
          <w:p w14:paraId="2D2DE089" w14:textId="77777777" w:rsidR="001769AB" w:rsidRDefault="00000000">
            <w:pPr>
              <w:pStyle w:val="TableParagraph"/>
              <w:spacing w:line="251" w:lineRule="exact"/>
              <w:ind w:left="107"/>
            </w:pPr>
            <w:r>
              <w:rPr>
                <w:spacing w:val="-5"/>
              </w:rPr>
              <w:t>17</w:t>
            </w:r>
          </w:p>
        </w:tc>
      </w:tr>
      <w:tr w:rsidR="001769AB" w14:paraId="3A24F5B3" w14:textId="77777777">
        <w:trPr>
          <w:trHeight w:val="506"/>
        </w:trPr>
        <w:tc>
          <w:tcPr>
            <w:tcW w:w="456" w:type="dxa"/>
          </w:tcPr>
          <w:p w14:paraId="60298533" w14:textId="77777777" w:rsidR="001769AB" w:rsidRDefault="00000000">
            <w:pPr>
              <w:pStyle w:val="TableParagraph"/>
              <w:spacing w:line="275" w:lineRule="exact"/>
              <w:ind w:left="107"/>
              <w:rPr>
                <w:sz w:val="24"/>
              </w:rPr>
            </w:pPr>
            <w:r>
              <w:rPr>
                <w:spacing w:val="-5"/>
                <w:sz w:val="24"/>
              </w:rPr>
              <w:t>14</w:t>
            </w:r>
          </w:p>
        </w:tc>
        <w:tc>
          <w:tcPr>
            <w:tcW w:w="7691" w:type="dxa"/>
          </w:tcPr>
          <w:p w14:paraId="33E7D4D6" w14:textId="77777777" w:rsidR="001769AB" w:rsidRDefault="00000000">
            <w:pPr>
              <w:pStyle w:val="TableParagraph"/>
              <w:tabs>
                <w:tab w:val="left" w:pos="572"/>
                <w:tab w:val="left" w:pos="1707"/>
                <w:tab w:val="left" w:pos="2712"/>
                <w:tab w:val="left" w:pos="3789"/>
                <w:tab w:val="left" w:pos="5072"/>
                <w:tab w:val="left" w:pos="6370"/>
              </w:tabs>
              <w:spacing w:line="254" w:lineRule="exact"/>
              <w:ind w:left="107" w:right="100"/>
            </w:pPr>
            <w:r>
              <w:rPr>
                <w:spacing w:val="-4"/>
              </w:rPr>
              <w:t>I</w:t>
            </w:r>
            <w:r w:rsidR="001C7357">
              <w:rPr>
                <w:spacing w:val="-4"/>
                <w:lang w:val="en-US"/>
              </w:rPr>
              <w:t>II</w:t>
            </w:r>
            <w:r>
              <w:rPr>
                <w:spacing w:val="-4"/>
              </w:rPr>
              <w:t>.</w:t>
            </w:r>
            <w:r>
              <w:tab/>
            </w:r>
            <w:r>
              <w:rPr>
                <w:spacing w:val="-2"/>
              </w:rPr>
              <w:t>Описание</w:t>
            </w:r>
            <w:r>
              <w:tab/>
            </w:r>
            <w:r>
              <w:rPr>
                <w:spacing w:val="-2"/>
              </w:rPr>
              <w:t>системы</w:t>
            </w:r>
            <w:r>
              <w:tab/>
            </w:r>
            <w:r>
              <w:rPr>
                <w:spacing w:val="-2"/>
              </w:rPr>
              <w:t>качества.</w:t>
            </w:r>
            <w:r>
              <w:tab/>
            </w:r>
            <w:r>
              <w:rPr>
                <w:spacing w:val="-2"/>
              </w:rPr>
              <w:t>Процедуры</w:t>
            </w:r>
            <w:r>
              <w:tab/>
            </w:r>
            <w:r>
              <w:rPr>
                <w:spacing w:val="-2"/>
              </w:rPr>
              <w:t>управления</w:t>
            </w:r>
            <w:r>
              <w:tab/>
            </w:r>
            <w:r>
              <w:rPr>
                <w:spacing w:val="-2"/>
              </w:rPr>
              <w:t xml:space="preserve">техническим </w:t>
            </w:r>
            <w:r>
              <w:t>обслуживанием и ремонтом</w:t>
            </w:r>
          </w:p>
        </w:tc>
        <w:tc>
          <w:tcPr>
            <w:tcW w:w="1200" w:type="dxa"/>
          </w:tcPr>
          <w:p w14:paraId="5FDCF161" w14:textId="77777777" w:rsidR="001769AB" w:rsidRPr="002F26FE" w:rsidRDefault="00000000">
            <w:pPr>
              <w:pStyle w:val="TableParagraph"/>
              <w:spacing w:line="251" w:lineRule="exact"/>
              <w:ind w:left="107"/>
              <w:rPr>
                <w:lang w:val="en-US"/>
              </w:rPr>
            </w:pPr>
            <w:r>
              <w:rPr>
                <w:spacing w:val="-5"/>
              </w:rPr>
              <w:t>2</w:t>
            </w:r>
            <w:r w:rsidR="002F26FE">
              <w:rPr>
                <w:spacing w:val="-5"/>
                <w:lang w:val="en-US"/>
              </w:rPr>
              <w:t>9</w:t>
            </w:r>
          </w:p>
        </w:tc>
      </w:tr>
      <w:tr w:rsidR="001769AB" w14:paraId="52B373B3" w14:textId="77777777">
        <w:trPr>
          <w:trHeight w:val="273"/>
        </w:trPr>
        <w:tc>
          <w:tcPr>
            <w:tcW w:w="456" w:type="dxa"/>
          </w:tcPr>
          <w:p w14:paraId="36F2973D" w14:textId="77777777" w:rsidR="001769AB" w:rsidRDefault="00000000">
            <w:pPr>
              <w:pStyle w:val="TableParagraph"/>
              <w:spacing w:line="254" w:lineRule="exact"/>
              <w:ind w:left="107"/>
              <w:rPr>
                <w:sz w:val="24"/>
              </w:rPr>
            </w:pPr>
            <w:r>
              <w:rPr>
                <w:spacing w:val="-5"/>
                <w:sz w:val="24"/>
              </w:rPr>
              <w:t>15</w:t>
            </w:r>
          </w:p>
        </w:tc>
        <w:tc>
          <w:tcPr>
            <w:tcW w:w="7691" w:type="dxa"/>
          </w:tcPr>
          <w:p w14:paraId="13A0D661" w14:textId="77777777" w:rsidR="001769AB" w:rsidRDefault="00000000">
            <w:pPr>
              <w:pStyle w:val="TableParagraph"/>
              <w:spacing w:line="249" w:lineRule="exact"/>
              <w:ind w:left="107"/>
            </w:pPr>
            <w:r>
              <w:t>9.</w:t>
            </w:r>
            <w:r>
              <w:rPr>
                <w:spacing w:val="-4"/>
              </w:rPr>
              <w:t xml:space="preserve"> </w:t>
            </w:r>
            <w:r>
              <w:t>Профессиональная</w:t>
            </w:r>
            <w:r>
              <w:rPr>
                <w:spacing w:val="-4"/>
              </w:rPr>
              <w:t xml:space="preserve"> </w:t>
            </w:r>
            <w:r>
              <w:t>подготовка</w:t>
            </w:r>
            <w:r>
              <w:rPr>
                <w:spacing w:val="-4"/>
              </w:rPr>
              <w:t xml:space="preserve"> </w:t>
            </w:r>
            <w:r>
              <w:t>и</w:t>
            </w:r>
            <w:r>
              <w:rPr>
                <w:spacing w:val="-6"/>
              </w:rPr>
              <w:t xml:space="preserve"> </w:t>
            </w:r>
            <w:r>
              <w:t>допуск</w:t>
            </w:r>
            <w:r>
              <w:rPr>
                <w:spacing w:val="-4"/>
              </w:rPr>
              <w:t xml:space="preserve"> </w:t>
            </w:r>
            <w:r>
              <w:t>к</w:t>
            </w:r>
            <w:r>
              <w:rPr>
                <w:spacing w:val="-3"/>
              </w:rPr>
              <w:t xml:space="preserve"> </w:t>
            </w:r>
            <w:r>
              <w:rPr>
                <w:spacing w:val="-2"/>
              </w:rPr>
              <w:t>работе</w:t>
            </w:r>
          </w:p>
        </w:tc>
        <w:tc>
          <w:tcPr>
            <w:tcW w:w="1200" w:type="dxa"/>
          </w:tcPr>
          <w:p w14:paraId="1C4D0B33" w14:textId="77777777" w:rsidR="001769AB" w:rsidRPr="00B02F1A" w:rsidRDefault="00000000">
            <w:pPr>
              <w:pStyle w:val="TableParagraph"/>
              <w:spacing w:line="249" w:lineRule="exact"/>
              <w:ind w:left="107"/>
              <w:rPr>
                <w:lang w:val="en-US"/>
              </w:rPr>
            </w:pPr>
            <w:r>
              <w:rPr>
                <w:spacing w:val="-5"/>
              </w:rPr>
              <w:t>2</w:t>
            </w:r>
            <w:r w:rsidR="00B02F1A">
              <w:rPr>
                <w:spacing w:val="-5"/>
                <w:lang w:val="en-US"/>
              </w:rPr>
              <w:t>9</w:t>
            </w:r>
          </w:p>
        </w:tc>
      </w:tr>
      <w:tr w:rsidR="001769AB" w14:paraId="3001F3D7" w14:textId="77777777">
        <w:trPr>
          <w:trHeight w:val="275"/>
        </w:trPr>
        <w:tc>
          <w:tcPr>
            <w:tcW w:w="456" w:type="dxa"/>
          </w:tcPr>
          <w:p w14:paraId="496A8181" w14:textId="77777777" w:rsidR="001769AB" w:rsidRDefault="00000000">
            <w:pPr>
              <w:pStyle w:val="TableParagraph"/>
              <w:spacing w:line="256" w:lineRule="exact"/>
              <w:ind w:left="107"/>
              <w:rPr>
                <w:sz w:val="24"/>
              </w:rPr>
            </w:pPr>
            <w:r>
              <w:rPr>
                <w:spacing w:val="-5"/>
                <w:sz w:val="24"/>
              </w:rPr>
              <w:t>16</w:t>
            </w:r>
          </w:p>
        </w:tc>
        <w:tc>
          <w:tcPr>
            <w:tcW w:w="7691" w:type="dxa"/>
          </w:tcPr>
          <w:p w14:paraId="15F705C9" w14:textId="77777777" w:rsidR="001769AB" w:rsidRDefault="00000000">
            <w:pPr>
              <w:pStyle w:val="TableParagraph"/>
              <w:spacing w:line="251" w:lineRule="exact"/>
              <w:ind w:left="107"/>
            </w:pPr>
            <w:r>
              <w:t>10.</w:t>
            </w:r>
            <w:r>
              <w:rPr>
                <w:spacing w:val="-7"/>
              </w:rPr>
              <w:t xml:space="preserve"> </w:t>
            </w:r>
            <w:r>
              <w:t>Метрологическое</w:t>
            </w:r>
            <w:r>
              <w:rPr>
                <w:spacing w:val="-6"/>
              </w:rPr>
              <w:t xml:space="preserve"> </w:t>
            </w:r>
            <w:r>
              <w:rPr>
                <w:spacing w:val="-2"/>
              </w:rPr>
              <w:t>обеспечение</w:t>
            </w:r>
          </w:p>
        </w:tc>
        <w:tc>
          <w:tcPr>
            <w:tcW w:w="1200" w:type="dxa"/>
          </w:tcPr>
          <w:p w14:paraId="40A5B448" w14:textId="77777777" w:rsidR="001769AB" w:rsidRPr="00E47950" w:rsidRDefault="00E47950">
            <w:pPr>
              <w:pStyle w:val="TableParagraph"/>
              <w:spacing w:line="251" w:lineRule="exact"/>
              <w:ind w:left="107"/>
              <w:rPr>
                <w:lang w:val="en-US"/>
              </w:rPr>
            </w:pPr>
            <w:r>
              <w:rPr>
                <w:spacing w:val="-5"/>
                <w:lang w:val="en-US"/>
              </w:rPr>
              <w:t>40</w:t>
            </w:r>
          </w:p>
        </w:tc>
      </w:tr>
      <w:tr w:rsidR="001769AB" w14:paraId="139220A0" w14:textId="77777777">
        <w:trPr>
          <w:trHeight w:val="277"/>
        </w:trPr>
        <w:tc>
          <w:tcPr>
            <w:tcW w:w="456" w:type="dxa"/>
          </w:tcPr>
          <w:p w14:paraId="55F45619" w14:textId="77777777" w:rsidR="001769AB" w:rsidRDefault="00000000">
            <w:pPr>
              <w:pStyle w:val="TableParagraph"/>
              <w:spacing w:before="1" w:line="257" w:lineRule="exact"/>
              <w:ind w:left="107"/>
              <w:rPr>
                <w:sz w:val="24"/>
              </w:rPr>
            </w:pPr>
            <w:r>
              <w:rPr>
                <w:spacing w:val="-5"/>
                <w:sz w:val="24"/>
              </w:rPr>
              <w:t>17</w:t>
            </w:r>
          </w:p>
        </w:tc>
        <w:tc>
          <w:tcPr>
            <w:tcW w:w="7691" w:type="dxa"/>
          </w:tcPr>
          <w:p w14:paraId="1997D281" w14:textId="77777777" w:rsidR="001769AB" w:rsidRDefault="00000000">
            <w:pPr>
              <w:pStyle w:val="TableParagraph"/>
              <w:spacing w:before="1"/>
              <w:ind w:left="107"/>
            </w:pPr>
            <w:r>
              <w:t>11.</w:t>
            </w:r>
            <w:r>
              <w:rPr>
                <w:spacing w:val="-1"/>
              </w:rPr>
              <w:t xml:space="preserve"> </w:t>
            </w:r>
            <w:r>
              <w:t>Работа</w:t>
            </w:r>
            <w:r>
              <w:rPr>
                <w:spacing w:val="-1"/>
              </w:rPr>
              <w:t xml:space="preserve"> </w:t>
            </w:r>
            <w:r>
              <w:t>с</w:t>
            </w:r>
            <w:r>
              <w:rPr>
                <w:spacing w:val="-1"/>
              </w:rPr>
              <w:t xml:space="preserve"> </w:t>
            </w:r>
            <w:r>
              <w:rPr>
                <w:spacing w:val="-2"/>
              </w:rPr>
              <w:t>поставщиками</w:t>
            </w:r>
          </w:p>
        </w:tc>
        <w:tc>
          <w:tcPr>
            <w:tcW w:w="1200" w:type="dxa"/>
          </w:tcPr>
          <w:p w14:paraId="70735509" w14:textId="77777777" w:rsidR="001769AB" w:rsidRPr="00E47950" w:rsidRDefault="00000000">
            <w:pPr>
              <w:pStyle w:val="TableParagraph"/>
              <w:spacing w:before="1"/>
              <w:ind w:left="107"/>
              <w:rPr>
                <w:lang w:val="en-US"/>
              </w:rPr>
            </w:pPr>
            <w:r>
              <w:rPr>
                <w:spacing w:val="-5"/>
              </w:rPr>
              <w:t>4</w:t>
            </w:r>
            <w:r w:rsidR="00E47950">
              <w:rPr>
                <w:spacing w:val="-5"/>
                <w:lang w:val="en-US"/>
              </w:rPr>
              <w:t>3</w:t>
            </w:r>
          </w:p>
        </w:tc>
      </w:tr>
      <w:tr w:rsidR="001769AB" w14:paraId="651A7C2D" w14:textId="77777777">
        <w:trPr>
          <w:trHeight w:val="275"/>
        </w:trPr>
        <w:tc>
          <w:tcPr>
            <w:tcW w:w="456" w:type="dxa"/>
          </w:tcPr>
          <w:p w14:paraId="67FA523F" w14:textId="77777777" w:rsidR="001769AB" w:rsidRDefault="00000000">
            <w:pPr>
              <w:pStyle w:val="TableParagraph"/>
              <w:spacing w:line="256" w:lineRule="exact"/>
              <w:ind w:left="107"/>
              <w:rPr>
                <w:sz w:val="24"/>
              </w:rPr>
            </w:pPr>
            <w:r>
              <w:rPr>
                <w:spacing w:val="-5"/>
                <w:sz w:val="24"/>
              </w:rPr>
              <w:t>18</w:t>
            </w:r>
          </w:p>
        </w:tc>
        <w:tc>
          <w:tcPr>
            <w:tcW w:w="7691" w:type="dxa"/>
          </w:tcPr>
          <w:p w14:paraId="0932169A" w14:textId="77777777" w:rsidR="001769AB" w:rsidRDefault="00000000">
            <w:pPr>
              <w:pStyle w:val="TableParagraph"/>
              <w:spacing w:line="251" w:lineRule="exact"/>
              <w:ind w:left="107"/>
            </w:pPr>
            <w:r>
              <w:t>12.</w:t>
            </w:r>
            <w:r>
              <w:rPr>
                <w:spacing w:val="-7"/>
              </w:rPr>
              <w:t xml:space="preserve"> </w:t>
            </w:r>
            <w:r>
              <w:t>Входной</w:t>
            </w:r>
            <w:r>
              <w:rPr>
                <w:spacing w:val="-9"/>
              </w:rPr>
              <w:t xml:space="preserve"> </w:t>
            </w:r>
            <w:r>
              <w:t>контроль.</w:t>
            </w:r>
            <w:r>
              <w:rPr>
                <w:spacing w:val="-6"/>
              </w:rPr>
              <w:t xml:space="preserve"> </w:t>
            </w:r>
            <w:r>
              <w:t>Хранение</w:t>
            </w:r>
            <w:r>
              <w:rPr>
                <w:spacing w:val="-6"/>
              </w:rPr>
              <w:t xml:space="preserve"> </w:t>
            </w:r>
            <w:r>
              <w:t>и</w:t>
            </w:r>
            <w:r>
              <w:rPr>
                <w:spacing w:val="-7"/>
              </w:rPr>
              <w:t xml:space="preserve"> </w:t>
            </w:r>
            <w:r>
              <w:t>транспортирование</w:t>
            </w:r>
            <w:r>
              <w:rPr>
                <w:spacing w:val="-6"/>
              </w:rPr>
              <w:t xml:space="preserve"> </w:t>
            </w:r>
            <w:r>
              <w:t>материалов</w:t>
            </w:r>
            <w:r>
              <w:rPr>
                <w:spacing w:val="-7"/>
              </w:rPr>
              <w:t xml:space="preserve"> </w:t>
            </w:r>
            <w:r>
              <w:t>и</w:t>
            </w:r>
            <w:r>
              <w:rPr>
                <w:spacing w:val="-6"/>
              </w:rPr>
              <w:t xml:space="preserve"> </w:t>
            </w:r>
            <w:r>
              <w:rPr>
                <w:spacing w:val="-2"/>
              </w:rPr>
              <w:t>изделий</w:t>
            </w:r>
          </w:p>
        </w:tc>
        <w:tc>
          <w:tcPr>
            <w:tcW w:w="1200" w:type="dxa"/>
          </w:tcPr>
          <w:p w14:paraId="6199D202" w14:textId="77777777" w:rsidR="001769AB" w:rsidRDefault="00886E97">
            <w:pPr>
              <w:pStyle w:val="TableParagraph"/>
              <w:spacing w:line="251" w:lineRule="exact"/>
              <w:ind w:left="107"/>
            </w:pPr>
            <w:r>
              <w:rPr>
                <w:spacing w:val="-5"/>
              </w:rPr>
              <w:t>5</w:t>
            </w:r>
            <w:r w:rsidR="00542282">
              <w:rPr>
                <w:spacing w:val="-5"/>
              </w:rPr>
              <w:t>1</w:t>
            </w:r>
          </w:p>
        </w:tc>
      </w:tr>
      <w:tr w:rsidR="001769AB" w14:paraId="4436F245" w14:textId="77777777">
        <w:trPr>
          <w:trHeight w:val="276"/>
        </w:trPr>
        <w:tc>
          <w:tcPr>
            <w:tcW w:w="456" w:type="dxa"/>
          </w:tcPr>
          <w:p w14:paraId="441AC84D" w14:textId="77777777" w:rsidR="001769AB" w:rsidRDefault="00000000">
            <w:pPr>
              <w:pStyle w:val="TableParagraph"/>
              <w:spacing w:line="256" w:lineRule="exact"/>
              <w:ind w:left="107"/>
              <w:rPr>
                <w:sz w:val="24"/>
              </w:rPr>
            </w:pPr>
            <w:r>
              <w:rPr>
                <w:spacing w:val="-5"/>
                <w:sz w:val="24"/>
              </w:rPr>
              <w:t>19</w:t>
            </w:r>
          </w:p>
        </w:tc>
        <w:tc>
          <w:tcPr>
            <w:tcW w:w="7691" w:type="dxa"/>
          </w:tcPr>
          <w:p w14:paraId="528318C6" w14:textId="77777777" w:rsidR="001769AB" w:rsidRDefault="00000000">
            <w:pPr>
              <w:pStyle w:val="TableParagraph"/>
              <w:spacing w:line="252" w:lineRule="exact"/>
              <w:ind w:left="107"/>
            </w:pPr>
            <w:r>
              <w:t>13.</w:t>
            </w:r>
            <w:r>
              <w:rPr>
                <w:spacing w:val="-6"/>
              </w:rPr>
              <w:t xml:space="preserve"> </w:t>
            </w:r>
            <w:r>
              <w:t>Управление</w:t>
            </w:r>
            <w:r>
              <w:rPr>
                <w:spacing w:val="-8"/>
              </w:rPr>
              <w:t xml:space="preserve"> </w:t>
            </w:r>
            <w:r>
              <w:t>технологическим</w:t>
            </w:r>
            <w:r>
              <w:rPr>
                <w:spacing w:val="-6"/>
              </w:rPr>
              <w:t xml:space="preserve"> </w:t>
            </w:r>
            <w:r>
              <w:rPr>
                <w:spacing w:val="-2"/>
              </w:rPr>
              <w:t>процессом</w:t>
            </w:r>
          </w:p>
        </w:tc>
        <w:tc>
          <w:tcPr>
            <w:tcW w:w="1200" w:type="dxa"/>
          </w:tcPr>
          <w:p w14:paraId="0A5A45DD" w14:textId="77777777" w:rsidR="00542282" w:rsidRPr="00542282" w:rsidRDefault="00000000" w:rsidP="00542282">
            <w:pPr>
              <w:pStyle w:val="TableParagraph"/>
              <w:spacing w:line="252" w:lineRule="exact"/>
              <w:ind w:left="107"/>
              <w:rPr>
                <w:spacing w:val="-5"/>
              </w:rPr>
            </w:pPr>
            <w:r>
              <w:rPr>
                <w:spacing w:val="-5"/>
              </w:rPr>
              <w:t>5</w:t>
            </w:r>
            <w:r w:rsidR="00542282">
              <w:rPr>
                <w:spacing w:val="-5"/>
              </w:rPr>
              <w:t>3</w:t>
            </w:r>
          </w:p>
        </w:tc>
      </w:tr>
      <w:tr w:rsidR="001769AB" w14:paraId="444E0A47" w14:textId="77777777">
        <w:trPr>
          <w:trHeight w:val="275"/>
        </w:trPr>
        <w:tc>
          <w:tcPr>
            <w:tcW w:w="456" w:type="dxa"/>
          </w:tcPr>
          <w:p w14:paraId="0AF929BF" w14:textId="77777777" w:rsidR="001769AB" w:rsidRDefault="00000000">
            <w:pPr>
              <w:pStyle w:val="TableParagraph"/>
              <w:spacing w:line="256" w:lineRule="exact"/>
              <w:ind w:left="107"/>
              <w:rPr>
                <w:sz w:val="24"/>
              </w:rPr>
            </w:pPr>
            <w:r>
              <w:rPr>
                <w:spacing w:val="-5"/>
                <w:sz w:val="24"/>
              </w:rPr>
              <w:t>20</w:t>
            </w:r>
          </w:p>
        </w:tc>
        <w:tc>
          <w:tcPr>
            <w:tcW w:w="7691" w:type="dxa"/>
          </w:tcPr>
          <w:p w14:paraId="13C32E59" w14:textId="77777777" w:rsidR="001769AB" w:rsidRDefault="00000000">
            <w:pPr>
              <w:pStyle w:val="TableParagraph"/>
              <w:spacing w:line="251" w:lineRule="exact"/>
              <w:ind w:left="107"/>
            </w:pPr>
            <w:r>
              <w:t>14.</w:t>
            </w:r>
            <w:r>
              <w:rPr>
                <w:spacing w:val="-6"/>
              </w:rPr>
              <w:t xml:space="preserve"> </w:t>
            </w:r>
            <w:r>
              <w:t>Управление</w:t>
            </w:r>
            <w:r>
              <w:rPr>
                <w:spacing w:val="-6"/>
              </w:rPr>
              <w:t xml:space="preserve"> </w:t>
            </w:r>
            <w:r>
              <w:t>состоянием</w:t>
            </w:r>
            <w:r>
              <w:rPr>
                <w:spacing w:val="-6"/>
              </w:rPr>
              <w:t xml:space="preserve"> </w:t>
            </w:r>
            <w:r>
              <w:t>средств</w:t>
            </w:r>
            <w:r>
              <w:rPr>
                <w:spacing w:val="-6"/>
              </w:rPr>
              <w:t xml:space="preserve"> </w:t>
            </w:r>
            <w:r>
              <w:rPr>
                <w:spacing w:val="-2"/>
              </w:rPr>
              <w:t>ремонта</w:t>
            </w:r>
          </w:p>
        </w:tc>
        <w:tc>
          <w:tcPr>
            <w:tcW w:w="1200" w:type="dxa"/>
          </w:tcPr>
          <w:p w14:paraId="41D5DB62" w14:textId="77777777" w:rsidR="001769AB" w:rsidRDefault="00000000">
            <w:pPr>
              <w:pStyle w:val="TableParagraph"/>
              <w:spacing w:line="251" w:lineRule="exact"/>
              <w:ind w:left="107"/>
            </w:pPr>
            <w:r>
              <w:rPr>
                <w:spacing w:val="-5"/>
              </w:rPr>
              <w:t>5</w:t>
            </w:r>
            <w:r w:rsidR="00542282">
              <w:rPr>
                <w:spacing w:val="-5"/>
              </w:rPr>
              <w:t>6</w:t>
            </w:r>
          </w:p>
        </w:tc>
      </w:tr>
      <w:tr w:rsidR="001769AB" w14:paraId="49CCC4B6" w14:textId="77777777">
        <w:trPr>
          <w:trHeight w:val="275"/>
        </w:trPr>
        <w:tc>
          <w:tcPr>
            <w:tcW w:w="456" w:type="dxa"/>
          </w:tcPr>
          <w:p w14:paraId="00ED312B" w14:textId="77777777" w:rsidR="001769AB" w:rsidRDefault="00000000">
            <w:pPr>
              <w:pStyle w:val="TableParagraph"/>
              <w:spacing w:line="256" w:lineRule="exact"/>
              <w:ind w:left="107"/>
              <w:rPr>
                <w:sz w:val="24"/>
              </w:rPr>
            </w:pPr>
            <w:r>
              <w:rPr>
                <w:spacing w:val="-5"/>
                <w:sz w:val="24"/>
              </w:rPr>
              <w:t>21</w:t>
            </w:r>
          </w:p>
        </w:tc>
        <w:tc>
          <w:tcPr>
            <w:tcW w:w="7691" w:type="dxa"/>
          </w:tcPr>
          <w:p w14:paraId="2683FD43" w14:textId="77777777" w:rsidR="001769AB" w:rsidRDefault="00000000">
            <w:pPr>
              <w:pStyle w:val="TableParagraph"/>
              <w:spacing w:line="251" w:lineRule="exact"/>
              <w:ind w:left="107"/>
            </w:pPr>
            <w:r>
              <w:t>15.</w:t>
            </w:r>
            <w:r>
              <w:rPr>
                <w:spacing w:val="-8"/>
              </w:rPr>
              <w:t xml:space="preserve"> </w:t>
            </w:r>
            <w:r>
              <w:t>Управление</w:t>
            </w:r>
            <w:r>
              <w:rPr>
                <w:spacing w:val="-9"/>
              </w:rPr>
              <w:t xml:space="preserve"> </w:t>
            </w:r>
            <w:r>
              <w:t>состоянием</w:t>
            </w:r>
            <w:r>
              <w:rPr>
                <w:spacing w:val="-7"/>
              </w:rPr>
              <w:t xml:space="preserve"> </w:t>
            </w:r>
            <w:r>
              <w:t>производственной</w:t>
            </w:r>
            <w:r>
              <w:rPr>
                <w:spacing w:val="-7"/>
              </w:rPr>
              <w:t xml:space="preserve"> </w:t>
            </w:r>
            <w:r>
              <w:rPr>
                <w:spacing w:val="-4"/>
              </w:rPr>
              <w:t>среды</w:t>
            </w:r>
          </w:p>
        </w:tc>
        <w:tc>
          <w:tcPr>
            <w:tcW w:w="1200" w:type="dxa"/>
          </w:tcPr>
          <w:p w14:paraId="3097C77D" w14:textId="77777777" w:rsidR="001769AB" w:rsidRDefault="00000000">
            <w:pPr>
              <w:pStyle w:val="TableParagraph"/>
              <w:spacing w:line="251" w:lineRule="exact"/>
              <w:ind w:left="107"/>
            </w:pPr>
            <w:r>
              <w:rPr>
                <w:spacing w:val="-5"/>
              </w:rPr>
              <w:t>6</w:t>
            </w:r>
            <w:r w:rsidR="007536B5">
              <w:rPr>
                <w:spacing w:val="-5"/>
              </w:rPr>
              <w:t>5</w:t>
            </w:r>
          </w:p>
        </w:tc>
      </w:tr>
      <w:tr w:rsidR="001769AB" w14:paraId="2A0F2BCA" w14:textId="77777777">
        <w:trPr>
          <w:trHeight w:val="275"/>
        </w:trPr>
        <w:tc>
          <w:tcPr>
            <w:tcW w:w="456" w:type="dxa"/>
          </w:tcPr>
          <w:p w14:paraId="4FA36873" w14:textId="77777777" w:rsidR="001769AB" w:rsidRDefault="00000000">
            <w:pPr>
              <w:pStyle w:val="TableParagraph"/>
              <w:spacing w:line="256" w:lineRule="exact"/>
              <w:ind w:left="107"/>
              <w:rPr>
                <w:sz w:val="24"/>
              </w:rPr>
            </w:pPr>
            <w:r>
              <w:rPr>
                <w:spacing w:val="-5"/>
                <w:sz w:val="24"/>
              </w:rPr>
              <w:t>22</w:t>
            </w:r>
          </w:p>
        </w:tc>
        <w:tc>
          <w:tcPr>
            <w:tcW w:w="7691" w:type="dxa"/>
          </w:tcPr>
          <w:p w14:paraId="4AEADC58" w14:textId="77777777" w:rsidR="001769AB" w:rsidRDefault="00000000">
            <w:pPr>
              <w:pStyle w:val="TableParagraph"/>
              <w:spacing w:line="251" w:lineRule="exact"/>
              <w:ind w:left="107"/>
            </w:pPr>
            <w:r>
              <w:t>16.</w:t>
            </w:r>
            <w:r>
              <w:rPr>
                <w:spacing w:val="-6"/>
              </w:rPr>
              <w:t xml:space="preserve"> </w:t>
            </w:r>
            <w:r>
              <w:t>Неразрушающий</w:t>
            </w:r>
            <w:r>
              <w:rPr>
                <w:spacing w:val="-5"/>
              </w:rPr>
              <w:t xml:space="preserve"> </w:t>
            </w:r>
            <w:r>
              <w:rPr>
                <w:spacing w:val="-2"/>
              </w:rPr>
              <w:t>контроль</w:t>
            </w:r>
          </w:p>
        </w:tc>
        <w:tc>
          <w:tcPr>
            <w:tcW w:w="1200" w:type="dxa"/>
          </w:tcPr>
          <w:p w14:paraId="2F13EA45" w14:textId="77777777" w:rsidR="001769AB" w:rsidRDefault="00000000">
            <w:pPr>
              <w:pStyle w:val="TableParagraph"/>
              <w:spacing w:line="251" w:lineRule="exact"/>
              <w:ind w:left="107"/>
            </w:pPr>
            <w:r>
              <w:rPr>
                <w:spacing w:val="-5"/>
              </w:rPr>
              <w:t>6</w:t>
            </w:r>
            <w:r w:rsidR="007536B5">
              <w:rPr>
                <w:spacing w:val="-5"/>
              </w:rPr>
              <w:t>8</w:t>
            </w:r>
          </w:p>
        </w:tc>
      </w:tr>
      <w:tr w:rsidR="001769AB" w14:paraId="2F884A0D" w14:textId="77777777">
        <w:trPr>
          <w:trHeight w:val="277"/>
        </w:trPr>
        <w:tc>
          <w:tcPr>
            <w:tcW w:w="456" w:type="dxa"/>
          </w:tcPr>
          <w:p w14:paraId="230FAC3E" w14:textId="77777777" w:rsidR="001769AB" w:rsidRDefault="00000000">
            <w:pPr>
              <w:pStyle w:val="TableParagraph"/>
              <w:spacing w:before="1" w:line="257" w:lineRule="exact"/>
              <w:ind w:left="107"/>
              <w:rPr>
                <w:sz w:val="24"/>
              </w:rPr>
            </w:pPr>
            <w:r>
              <w:rPr>
                <w:spacing w:val="-5"/>
                <w:sz w:val="24"/>
              </w:rPr>
              <w:t>23</w:t>
            </w:r>
          </w:p>
        </w:tc>
        <w:tc>
          <w:tcPr>
            <w:tcW w:w="7691" w:type="dxa"/>
          </w:tcPr>
          <w:p w14:paraId="2B4F816B" w14:textId="77777777" w:rsidR="001769AB" w:rsidRDefault="00000000">
            <w:pPr>
              <w:pStyle w:val="TableParagraph"/>
              <w:spacing w:before="1"/>
              <w:ind w:left="107"/>
            </w:pPr>
            <w:r>
              <w:t>17.</w:t>
            </w:r>
            <w:r>
              <w:rPr>
                <w:spacing w:val="-5"/>
              </w:rPr>
              <w:t xml:space="preserve"> </w:t>
            </w:r>
            <w:r>
              <w:t>Идентификация</w:t>
            </w:r>
            <w:r>
              <w:rPr>
                <w:spacing w:val="-6"/>
              </w:rPr>
              <w:t xml:space="preserve"> </w:t>
            </w:r>
            <w:r>
              <w:t>и</w:t>
            </w:r>
            <w:r>
              <w:rPr>
                <w:spacing w:val="-5"/>
              </w:rPr>
              <w:t xml:space="preserve"> </w:t>
            </w:r>
            <w:r>
              <w:t>прослеживаемость</w:t>
            </w:r>
            <w:r>
              <w:rPr>
                <w:spacing w:val="-5"/>
              </w:rPr>
              <w:t xml:space="preserve"> </w:t>
            </w:r>
            <w:r>
              <w:t>изделий</w:t>
            </w:r>
            <w:r>
              <w:rPr>
                <w:spacing w:val="-5"/>
              </w:rPr>
              <w:t xml:space="preserve"> </w:t>
            </w:r>
            <w:r>
              <w:t>АТ</w:t>
            </w:r>
            <w:r>
              <w:rPr>
                <w:spacing w:val="-5"/>
              </w:rPr>
              <w:t xml:space="preserve"> </w:t>
            </w:r>
            <w:r>
              <w:t>в</w:t>
            </w:r>
            <w:r>
              <w:rPr>
                <w:spacing w:val="-7"/>
              </w:rPr>
              <w:t xml:space="preserve"> </w:t>
            </w:r>
            <w:r>
              <w:t>процессе</w:t>
            </w:r>
            <w:r>
              <w:rPr>
                <w:spacing w:val="-6"/>
              </w:rPr>
              <w:t xml:space="preserve"> </w:t>
            </w:r>
            <w:r>
              <w:rPr>
                <w:spacing w:val="-2"/>
              </w:rPr>
              <w:t>ремонта</w:t>
            </w:r>
          </w:p>
        </w:tc>
        <w:tc>
          <w:tcPr>
            <w:tcW w:w="1200" w:type="dxa"/>
          </w:tcPr>
          <w:p w14:paraId="2424B6DF" w14:textId="77777777" w:rsidR="001769AB" w:rsidRDefault="00000000">
            <w:pPr>
              <w:pStyle w:val="TableParagraph"/>
              <w:spacing w:before="1"/>
              <w:ind w:left="107"/>
            </w:pPr>
            <w:r>
              <w:rPr>
                <w:spacing w:val="-5"/>
              </w:rPr>
              <w:t>6</w:t>
            </w:r>
            <w:r w:rsidR="007536B5">
              <w:rPr>
                <w:spacing w:val="-5"/>
              </w:rPr>
              <w:t>9</w:t>
            </w:r>
          </w:p>
        </w:tc>
      </w:tr>
      <w:tr w:rsidR="001769AB" w14:paraId="74BC4189" w14:textId="77777777">
        <w:trPr>
          <w:trHeight w:val="275"/>
        </w:trPr>
        <w:tc>
          <w:tcPr>
            <w:tcW w:w="456" w:type="dxa"/>
          </w:tcPr>
          <w:p w14:paraId="1A8DA1AD" w14:textId="77777777" w:rsidR="001769AB" w:rsidRDefault="00000000">
            <w:pPr>
              <w:pStyle w:val="TableParagraph"/>
              <w:spacing w:line="256" w:lineRule="exact"/>
              <w:ind w:left="107"/>
              <w:rPr>
                <w:sz w:val="24"/>
              </w:rPr>
            </w:pPr>
            <w:r>
              <w:rPr>
                <w:spacing w:val="-5"/>
                <w:sz w:val="24"/>
              </w:rPr>
              <w:t>24</w:t>
            </w:r>
          </w:p>
        </w:tc>
        <w:tc>
          <w:tcPr>
            <w:tcW w:w="7691" w:type="dxa"/>
          </w:tcPr>
          <w:p w14:paraId="4680323A" w14:textId="77777777" w:rsidR="001769AB" w:rsidRDefault="00000000">
            <w:pPr>
              <w:pStyle w:val="TableParagraph"/>
              <w:spacing w:line="251" w:lineRule="exact"/>
              <w:ind w:left="107"/>
            </w:pPr>
            <w:r>
              <w:t>18.</w:t>
            </w:r>
            <w:r>
              <w:rPr>
                <w:spacing w:val="-7"/>
              </w:rPr>
              <w:t xml:space="preserve"> </w:t>
            </w:r>
            <w:r>
              <w:t>Организация</w:t>
            </w:r>
            <w:r>
              <w:rPr>
                <w:spacing w:val="-7"/>
              </w:rPr>
              <w:t xml:space="preserve"> </w:t>
            </w:r>
            <w:r>
              <w:t>пооперационного</w:t>
            </w:r>
            <w:r>
              <w:rPr>
                <w:spacing w:val="-6"/>
              </w:rPr>
              <w:t xml:space="preserve"> </w:t>
            </w:r>
            <w:r>
              <w:t>и</w:t>
            </w:r>
            <w:r>
              <w:rPr>
                <w:spacing w:val="-6"/>
              </w:rPr>
              <w:t xml:space="preserve"> </w:t>
            </w:r>
            <w:r>
              <w:t>приемочного</w:t>
            </w:r>
            <w:r>
              <w:rPr>
                <w:spacing w:val="-8"/>
              </w:rPr>
              <w:t xml:space="preserve"> </w:t>
            </w:r>
            <w:r>
              <w:t>контроля</w:t>
            </w:r>
            <w:r>
              <w:rPr>
                <w:spacing w:val="-6"/>
              </w:rPr>
              <w:t xml:space="preserve"> </w:t>
            </w:r>
            <w:r>
              <w:rPr>
                <w:spacing w:val="-2"/>
              </w:rPr>
              <w:t>качества</w:t>
            </w:r>
          </w:p>
        </w:tc>
        <w:tc>
          <w:tcPr>
            <w:tcW w:w="1200" w:type="dxa"/>
          </w:tcPr>
          <w:p w14:paraId="3F13C6BE" w14:textId="77777777" w:rsidR="001769AB" w:rsidRDefault="00000000">
            <w:pPr>
              <w:pStyle w:val="TableParagraph"/>
              <w:spacing w:line="251" w:lineRule="exact"/>
              <w:ind w:left="107"/>
            </w:pPr>
            <w:r>
              <w:rPr>
                <w:spacing w:val="-5"/>
              </w:rPr>
              <w:t>7</w:t>
            </w:r>
            <w:r w:rsidR="007536B5">
              <w:rPr>
                <w:spacing w:val="-5"/>
              </w:rPr>
              <w:t>1</w:t>
            </w:r>
          </w:p>
        </w:tc>
      </w:tr>
      <w:tr w:rsidR="001769AB" w14:paraId="182F0A35" w14:textId="77777777">
        <w:trPr>
          <w:trHeight w:val="275"/>
        </w:trPr>
        <w:tc>
          <w:tcPr>
            <w:tcW w:w="456" w:type="dxa"/>
          </w:tcPr>
          <w:p w14:paraId="752B0ECA" w14:textId="77777777" w:rsidR="001769AB" w:rsidRDefault="00000000">
            <w:pPr>
              <w:pStyle w:val="TableParagraph"/>
              <w:spacing w:line="256" w:lineRule="exact"/>
              <w:ind w:left="107"/>
              <w:rPr>
                <w:sz w:val="24"/>
              </w:rPr>
            </w:pPr>
            <w:r>
              <w:rPr>
                <w:spacing w:val="-5"/>
                <w:sz w:val="24"/>
              </w:rPr>
              <w:t>25</w:t>
            </w:r>
          </w:p>
        </w:tc>
        <w:tc>
          <w:tcPr>
            <w:tcW w:w="7691" w:type="dxa"/>
          </w:tcPr>
          <w:p w14:paraId="0FE35C7D" w14:textId="77777777" w:rsidR="001769AB" w:rsidRDefault="00000000">
            <w:pPr>
              <w:pStyle w:val="TableParagraph"/>
              <w:spacing w:line="251" w:lineRule="exact"/>
              <w:ind w:left="107"/>
            </w:pPr>
            <w:r>
              <w:t>19.</w:t>
            </w:r>
            <w:r>
              <w:rPr>
                <w:spacing w:val="-9"/>
              </w:rPr>
              <w:t xml:space="preserve"> </w:t>
            </w:r>
            <w:r>
              <w:t>Управление</w:t>
            </w:r>
            <w:r>
              <w:rPr>
                <w:spacing w:val="-10"/>
              </w:rPr>
              <w:t xml:space="preserve"> </w:t>
            </w:r>
            <w:r>
              <w:t>несоответствующей</w:t>
            </w:r>
            <w:r>
              <w:rPr>
                <w:spacing w:val="-8"/>
              </w:rPr>
              <w:t xml:space="preserve"> </w:t>
            </w:r>
            <w:r>
              <w:rPr>
                <w:spacing w:val="-2"/>
              </w:rPr>
              <w:t>продукцией</w:t>
            </w:r>
          </w:p>
        </w:tc>
        <w:tc>
          <w:tcPr>
            <w:tcW w:w="1200" w:type="dxa"/>
          </w:tcPr>
          <w:p w14:paraId="205FD9B0" w14:textId="77777777" w:rsidR="001769AB" w:rsidRDefault="00000000">
            <w:pPr>
              <w:pStyle w:val="TableParagraph"/>
              <w:spacing w:line="251" w:lineRule="exact"/>
              <w:ind w:left="107"/>
            </w:pPr>
            <w:r>
              <w:rPr>
                <w:spacing w:val="-5"/>
              </w:rPr>
              <w:t>7</w:t>
            </w:r>
            <w:r w:rsidR="007536B5">
              <w:rPr>
                <w:spacing w:val="-5"/>
              </w:rPr>
              <w:t>6</w:t>
            </w:r>
          </w:p>
        </w:tc>
      </w:tr>
      <w:tr w:rsidR="001769AB" w14:paraId="1DBE1EA8" w14:textId="77777777">
        <w:trPr>
          <w:trHeight w:val="275"/>
        </w:trPr>
        <w:tc>
          <w:tcPr>
            <w:tcW w:w="456" w:type="dxa"/>
          </w:tcPr>
          <w:p w14:paraId="5FA761DA" w14:textId="77777777" w:rsidR="001769AB" w:rsidRDefault="00000000">
            <w:pPr>
              <w:pStyle w:val="TableParagraph"/>
              <w:spacing w:line="256" w:lineRule="exact"/>
              <w:ind w:left="107"/>
              <w:rPr>
                <w:sz w:val="24"/>
              </w:rPr>
            </w:pPr>
            <w:r>
              <w:rPr>
                <w:spacing w:val="-5"/>
                <w:sz w:val="24"/>
              </w:rPr>
              <w:t>26</w:t>
            </w:r>
          </w:p>
        </w:tc>
        <w:tc>
          <w:tcPr>
            <w:tcW w:w="7691" w:type="dxa"/>
          </w:tcPr>
          <w:p w14:paraId="3361D6CA" w14:textId="77777777" w:rsidR="001769AB" w:rsidRDefault="00000000">
            <w:pPr>
              <w:pStyle w:val="TableParagraph"/>
              <w:spacing w:line="251" w:lineRule="exact"/>
              <w:ind w:left="107"/>
            </w:pPr>
            <w:r>
              <w:t>20.</w:t>
            </w:r>
            <w:r>
              <w:rPr>
                <w:spacing w:val="-6"/>
              </w:rPr>
              <w:t xml:space="preserve"> </w:t>
            </w:r>
            <w:r>
              <w:t>Организация</w:t>
            </w:r>
            <w:r>
              <w:rPr>
                <w:spacing w:val="-5"/>
              </w:rPr>
              <w:t xml:space="preserve"> </w:t>
            </w:r>
            <w:r>
              <w:rPr>
                <w:spacing w:val="-2"/>
              </w:rPr>
              <w:t>испытаний</w:t>
            </w:r>
          </w:p>
        </w:tc>
        <w:tc>
          <w:tcPr>
            <w:tcW w:w="1200" w:type="dxa"/>
          </w:tcPr>
          <w:p w14:paraId="4B79E11E" w14:textId="77777777" w:rsidR="001769AB" w:rsidRDefault="00000000">
            <w:pPr>
              <w:pStyle w:val="TableParagraph"/>
              <w:spacing w:line="251" w:lineRule="exact"/>
              <w:ind w:left="107"/>
            </w:pPr>
            <w:r>
              <w:rPr>
                <w:spacing w:val="-5"/>
              </w:rPr>
              <w:t>8</w:t>
            </w:r>
            <w:r w:rsidR="007536B5">
              <w:rPr>
                <w:spacing w:val="-5"/>
              </w:rPr>
              <w:t>3</w:t>
            </w:r>
          </w:p>
        </w:tc>
      </w:tr>
      <w:tr w:rsidR="001769AB" w14:paraId="462735E9" w14:textId="77777777">
        <w:trPr>
          <w:trHeight w:val="275"/>
        </w:trPr>
        <w:tc>
          <w:tcPr>
            <w:tcW w:w="456" w:type="dxa"/>
          </w:tcPr>
          <w:p w14:paraId="21AAD5F2" w14:textId="77777777" w:rsidR="001769AB" w:rsidRDefault="00000000">
            <w:pPr>
              <w:pStyle w:val="TableParagraph"/>
              <w:spacing w:line="256" w:lineRule="exact"/>
              <w:ind w:left="107"/>
              <w:rPr>
                <w:sz w:val="24"/>
              </w:rPr>
            </w:pPr>
            <w:r>
              <w:rPr>
                <w:spacing w:val="-5"/>
                <w:sz w:val="24"/>
              </w:rPr>
              <w:t>27</w:t>
            </w:r>
          </w:p>
        </w:tc>
        <w:tc>
          <w:tcPr>
            <w:tcW w:w="7691" w:type="dxa"/>
          </w:tcPr>
          <w:p w14:paraId="31DE6042" w14:textId="77777777" w:rsidR="001769AB" w:rsidRDefault="00000000">
            <w:pPr>
              <w:pStyle w:val="TableParagraph"/>
              <w:spacing w:line="251" w:lineRule="exact"/>
              <w:ind w:left="107"/>
            </w:pPr>
            <w:r>
              <w:t>21.</w:t>
            </w:r>
            <w:r>
              <w:rPr>
                <w:spacing w:val="-3"/>
              </w:rPr>
              <w:t xml:space="preserve"> </w:t>
            </w:r>
            <w:r>
              <w:t>Доработки</w:t>
            </w:r>
            <w:r>
              <w:rPr>
                <w:spacing w:val="-3"/>
              </w:rPr>
              <w:t xml:space="preserve"> </w:t>
            </w:r>
            <w:r>
              <w:t>изделий</w:t>
            </w:r>
            <w:r>
              <w:rPr>
                <w:spacing w:val="-3"/>
              </w:rPr>
              <w:t xml:space="preserve"> </w:t>
            </w:r>
            <w:r>
              <w:t>по</w:t>
            </w:r>
            <w:r>
              <w:rPr>
                <w:spacing w:val="-5"/>
              </w:rPr>
              <w:t xml:space="preserve"> </w:t>
            </w:r>
            <w:r>
              <w:rPr>
                <w:spacing w:val="-2"/>
              </w:rPr>
              <w:t>бюллетеням</w:t>
            </w:r>
          </w:p>
        </w:tc>
        <w:tc>
          <w:tcPr>
            <w:tcW w:w="1200" w:type="dxa"/>
          </w:tcPr>
          <w:p w14:paraId="3B1F986C" w14:textId="77777777" w:rsidR="001769AB" w:rsidRDefault="00000000">
            <w:pPr>
              <w:pStyle w:val="TableParagraph"/>
              <w:spacing w:line="251" w:lineRule="exact"/>
              <w:ind w:left="107"/>
            </w:pPr>
            <w:r>
              <w:rPr>
                <w:spacing w:val="-5"/>
              </w:rPr>
              <w:t>8</w:t>
            </w:r>
            <w:r w:rsidR="007536B5">
              <w:rPr>
                <w:spacing w:val="-5"/>
              </w:rPr>
              <w:t>4</w:t>
            </w:r>
          </w:p>
        </w:tc>
      </w:tr>
      <w:tr w:rsidR="001769AB" w14:paraId="49D1BA3B" w14:textId="77777777">
        <w:trPr>
          <w:trHeight w:val="275"/>
        </w:trPr>
        <w:tc>
          <w:tcPr>
            <w:tcW w:w="456" w:type="dxa"/>
          </w:tcPr>
          <w:p w14:paraId="694BFAD7" w14:textId="77777777" w:rsidR="001769AB" w:rsidRDefault="00000000">
            <w:pPr>
              <w:pStyle w:val="TableParagraph"/>
              <w:spacing w:line="256" w:lineRule="exact"/>
              <w:ind w:left="107"/>
              <w:rPr>
                <w:sz w:val="24"/>
              </w:rPr>
            </w:pPr>
            <w:r>
              <w:rPr>
                <w:spacing w:val="-5"/>
                <w:sz w:val="24"/>
              </w:rPr>
              <w:t>28</w:t>
            </w:r>
          </w:p>
        </w:tc>
        <w:tc>
          <w:tcPr>
            <w:tcW w:w="7691" w:type="dxa"/>
          </w:tcPr>
          <w:p w14:paraId="22E30A16" w14:textId="77777777" w:rsidR="001769AB" w:rsidRDefault="00000000">
            <w:pPr>
              <w:pStyle w:val="TableParagraph"/>
              <w:spacing w:line="251" w:lineRule="exact"/>
              <w:ind w:left="107"/>
            </w:pPr>
            <w:r>
              <w:t>22.</w:t>
            </w:r>
            <w:r>
              <w:rPr>
                <w:spacing w:val="-5"/>
              </w:rPr>
              <w:t xml:space="preserve"> </w:t>
            </w:r>
            <w:r>
              <w:t>Порядок</w:t>
            </w:r>
            <w:r>
              <w:rPr>
                <w:spacing w:val="-7"/>
              </w:rPr>
              <w:t xml:space="preserve"> </w:t>
            </w:r>
            <w:r>
              <w:t>возврата</w:t>
            </w:r>
            <w:r>
              <w:rPr>
                <w:spacing w:val="-5"/>
              </w:rPr>
              <w:t xml:space="preserve"> </w:t>
            </w:r>
            <w:r>
              <w:t>в</w:t>
            </w:r>
            <w:r>
              <w:rPr>
                <w:spacing w:val="-5"/>
              </w:rPr>
              <w:t xml:space="preserve"> </w:t>
            </w:r>
            <w:r>
              <w:t>эксплуатацию</w:t>
            </w:r>
            <w:r>
              <w:rPr>
                <w:spacing w:val="-5"/>
              </w:rPr>
              <w:t xml:space="preserve"> </w:t>
            </w:r>
            <w:r>
              <w:t>изделий</w:t>
            </w:r>
            <w:r>
              <w:rPr>
                <w:spacing w:val="-6"/>
              </w:rPr>
              <w:t xml:space="preserve"> </w:t>
            </w:r>
            <w:r>
              <w:t>АТ</w:t>
            </w:r>
            <w:r>
              <w:rPr>
                <w:spacing w:val="-7"/>
              </w:rPr>
              <w:t xml:space="preserve"> </w:t>
            </w:r>
            <w:r>
              <w:t>после</w:t>
            </w:r>
            <w:r>
              <w:rPr>
                <w:spacing w:val="-5"/>
              </w:rPr>
              <w:t xml:space="preserve"> </w:t>
            </w:r>
            <w:r>
              <w:t>выполнения</w:t>
            </w:r>
            <w:r>
              <w:rPr>
                <w:spacing w:val="-5"/>
              </w:rPr>
              <w:t xml:space="preserve"> </w:t>
            </w:r>
            <w:r>
              <w:rPr>
                <w:spacing w:val="-2"/>
              </w:rPr>
              <w:t>работ</w:t>
            </w:r>
          </w:p>
        </w:tc>
        <w:tc>
          <w:tcPr>
            <w:tcW w:w="1200" w:type="dxa"/>
          </w:tcPr>
          <w:p w14:paraId="7B06AAC1" w14:textId="77777777" w:rsidR="001769AB" w:rsidRDefault="00000000">
            <w:pPr>
              <w:pStyle w:val="TableParagraph"/>
              <w:spacing w:line="251" w:lineRule="exact"/>
              <w:ind w:left="107"/>
            </w:pPr>
            <w:r>
              <w:rPr>
                <w:spacing w:val="-5"/>
              </w:rPr>
              <w:t>8</w:t>
            </w:r>
            <w:r w:rsidR="007536B5">
              <w:rPr>
                <w:spacing w:val="-5"/>
              </w:rPr>
              <w:t>8</w:t>
            </w:r>
          </w:p>
        </w:tc>
      </w:tr>
      <w:tr w:rsidR="001769AB" w14:paraId="6A2BF97F" w14:textId="77777777">
        <w:trPr>
          <w:trHeight w:val="275"/>
        </w:trPr>
        <w:tc>
          <w:tcPr>
            <w:tcW w:w="456" w:type="dxa"/>
          </w:tcPr>
          <w:p w14:paraId="0DE2368A" w14:textId="77777777" w:rsidR="001769AB" w:rsidRDefault="00000000">
            <w:pPr>
              <w:pStyle w:val="TableParagraph"/>
              <w:spacing w:line="256" w:lineRule="exact"/>
              <w:ind w:left="107"/>
              <w:rPr>
                <w:sz w:val="24"/>
              </w:rPr>
            </w:pPr>
            <w:r>
              <w:rPr>
                <w:spacing w:val="-5"/>
                <w:sz w:val="24"/>
              </w:rPr>
              <w:t>29</w:t>
            </w:r>
          </w:p>
        </w:tc>
        <w:tc>
          <w:tcPr>
            <w:tcW w:w="7691" w:type="dxa"/>
          </w:tcPr>
          <w:p w14:paraId="3A52FC16" w14:textId="77777777" w:rsidR="001769AB" w:rsidRDefault="00000000">
            <w:pPr>
              <w:pStyle w:val="TableParagraph"/>
              <w:spacing w:line="251" w:lineRule="exact"/>
              <w:ind w:left="107"/>
            </w:pPr>
            <w:r>
              <w:t>23.</w:t>
            </w:r>
            <w:r>
              <w:rPr>
                <w:spacing w:val="-4"/>
              </w:rPr>
              <w:t xml:space="preserve"> </w:t>
            </w:r>
            <w:r>
              <w:t>Система</w:t>
            </w:r>
            <w:r>
              <w:rPr>
                <w:spacing w:val="-3"/>
              </w:rPr>
              <w:t xml:space="preserve"> </w:t>
            </w:r>
            <w:r>
              <w:t>информации</w:t>
            </w:r>
            <w:r>
              <w:rPr>
                <w:spacing w:val="-7"/>
              </w:rPr>
              <w:t xml:space="preserve"> </w:t>
            </w:r>
            <w:r>
              <w:t>и</w:t>
            </w:r>
            <w:r>
              <w:rPr>
                <w:spacing w:val="-4"/>
              </w:rPr>
              <w:t xml:space="preserve"> </w:t>
            </w:r>
            <w:r>
              <w:t>принятия</w:t>
            </w:r>
            <w:r>
              <w:rPr>
                <w:spacing w:val="-4"/>
              </w:rPr>
              <w:t xml:space="preserve"> </w:t>
            </w:r>
            <w:r>
              <w:t>мер</w:t>
            </w:r>
            <w:r>
              <w:rPr>
                <w:spacing w:val="-4"/>
              </w:rPr>
              <w:t xml:space="preserve"> </w:t>
            </w:r>
            <w:r>
              <w:t>по</w:t>
            </w:r>
            <w:r>
              <w:rPr>
                <w:spacing w:val="-3"/>
              </w:rPr>
              <w:t xml:space="preserve"> </w:t>
            </w:r>
            <w:r>
              <w:t>отказам</w:t>
            </w:r>
            <w:r>
              <w:rPr>
                <w:spacing w:val="-3"/>
              </w:rPr>
              <w:t xml:space="preserve"> </w:t>
            </w:r>
            <w:r>
              <w:rPr>
                <w:spacing w:val="-2"/>
              </w:rPr>
              <w:t>изделий</w:t>
            </w:r>
          </w:p>
        </w:tc>
        <w:tc>
          <w:tcPr>
            <w:tcW w:w="1200" w:type="dxa"/>
          </w:tcPr>
          <w:p w14:paraId="1C9DBB6D" w14:textId="77777777" w:rsidR="001769AB" w:rsidRPr="006E1A1C" w:rsidRDefault="00000000">
            <w:pPr>
              <w:pStyle w:val="TableParagraph"/>
              <w:spacing w:line="251" w:lineRule="exact"/>
              <w:ind w:left="107"/>
              <w:rPr>
                <w:lang w:val="en-US"/>
              </w:rPr>
            </w:pPr>
            <w:r>
              <w:rPr>
                <w:spacing w:val="-5"/>
              </w:rPr>
              <w:t>9</w:t>
            </w:r>
            <w:r w:rsidR="006E1A1C">
              <w:rPr>
                <w:spacing w:val="-5"/>
                <w:lang w:val="en-US"/>
              </w:rPr>
              <w:t>9</w:t>
            </w:r>
          </w:p>
        </w:tc>
      </w:tr>
      <w:tr w:rsidR="001769AB" w14:paraId="50D97738" w14:textId="77777777">
        <w:trPr>
          <w:trHeight w:val="278"/>
        </w:trPr>
        <w:tc>
          <w:tcPr>
            <w:tcW w:w="456" w:type="dxa"/>
          </w:tcPr>
          <w:p w14:paraId="340F601E" w14:textId="77777777" w:rsidR="001769AB" w:rsidRDefault="00000000">
            <w:pPr>
              <w:pStyle w:val="TableParagraph"/>
              <w:spacing w:before="1" w:line="257" w:lineRule="exact"/>
              <w:ind w:left="107"/>
              <w:rPr>
                <w:sz w:val="24"/>
              </w:rPr>
            </w:pPr>
            <w:r>
              <w:rPr>
                <w:spacing w:val="-5"/>
                <w:sz w:val="24"/>
              </w:rPr>
              <w:t>30</w:t>
            </w:r>
          </w:p>
        </w:tc>
        <w:tc>
          <w:tcPr>
            <w:tcW w:w="7691" w:type="dxa"/>
          </w:tcPr>
          <w:p w14:paraId="4CE736B7" w14:textId="77777777" w:rsidR="001769AB" w:rsidRDefault="00000000">
            <w:pPr>
              <w:pStyle w:val="TableParagraph"/>
              <w:spacing w:before="1"/>
              <w:ind w:left="107"/>
            </w:pPr>
            <w:r>
              <w:t>24.</w:t>
            </w:r>
            <w:r>
              <w:rPr>
                <w:spacing w:val="-7"/>
              </w:rPr>
              <w:t xml:space="preserve"> </w:t>
            </w:r>
            <w:r>
              <w:t>Управление</w:t>
            </w:r>
            <w:r>
              <w:rPr>
                <w:spacing w:val="-9"/>
              </w:rPr>
              <w:t xml:space="preserve"> </w:t>
            </w:r>
            <w:r>
              <w:t>внешней</w:t>
            </w:r>
            <w:r>
              <w:rPr>
                <w:spacing w:val="-9"/>
              </w:rPr>
              <w:t xml:space="preserve"> </w:t>
            </w:r>
            <w:r>
              <w:t>нормативной</w:t>
            </w:r>
            <w:r>
              <w:rPr>
                <w:spacing w:val="-7"/>
              </w:rPr>
              <w:t xml:space="preserve"> </w:t>
            </w:r>
            <w:r>
              <w:rPr>
                <w:spacing w:val="-2"/>
              </w:rPr>
              <w:t>документацией</w:t>
            </w:r>
          </w:p>
        </w:tc>
        <w:tc>
          <w:tcPr>
            <w:tcW w:w="1200" w:type="dxa"/>
          </w:tcPr>
          <w:p w14:paraId="5D2ADFD3" w14:textId="77777777" w:rsidR="001769AB" w:rsidRPr="006E1A1C" w:rsidRDefault="006E1A1C">
            <w:pPr>
              <w:pStyle w:val="TableParagraph"/>
              <w:spacing w:before="1"/>
              <w:ind w:left="107"/>
              <w:rPr>
                <w:lang w:val="en-US"/>
              </w:rPr>
            </w:pPr>
            <w:r>
              <w:rPr>
                <w:spacing w:val="-5"/>
                <w:lang w:val="en-US"/>
              </w:rPr>
              <w:t>10</w:t>
            </w:r>
            <w:r w:rsidR="007D626D">
              <w:rPr>
                <w:spacing w:val="-5"/>
                <w:lang w:val="en-US"/>
              </w:rPr>
              <w:t>2</w:t>
            </w:r>
          </w:p>
        </w:tc>
      </w:tr>
      <w:tr w:rsidR="001769AB" w14:paraId="2781DE9C" w14:textId="77777777">
        <w:trPr>
          <w:trHeight w:val="275"/>
        </w:trPr>
        <w:tc>
          <w:tcPr>
            <w:tcW w:w="456" w:type="dxa"/>
          </w:tcPr>
          <w:p w14:paraId="41BF89D1" w14:textId="77777777" w:rsidR="001769AB" w:rsidRDefault="00000000">
            <w:pPr>
              <w:pStyle w:val="TableParagraph"/>
              <w:spacing w:line="256" w:lineRule="exact"/>
              <w:ind w:left="107"/>
              <w:rPr>
                <w:sz w:val="24"/>
              </w:rPr>
            </w:pPr>
            <w:r>
              <w:rPr>
                <w:spacing w:val="-5"/>
                <w:sz w:val="24"/>
              </w:rPr>
              <w:t>31</w:t>
            </w:r>
          </w:p>
        </w:tc>
        <w:tc>
          <w:tcPr>
            <w:tcW w:w="7691" w:type="dxa"/>
          </w:tcPr>
          <w:p w14:paraId="6C16F509" w14:textId="77777777" w:rsidR="001769AB" w:rsidRDefault="00000000">
            <w:pPr>
              <w:pStyle w:val="TableParagraph"/>
              <w:spacing w:line="252" w:lineRule="exact"/>
              <w:ind w:left="107"/>
            </w:pPr>
            <w:r>
              <w:t>25.</w:t>
            </w:r>
            <w:r>
              <w:rPr>
                <w:spacing w:val="-8"/>
              </w:rPr>
              <w:t xml:space="preserve"> </w:t>
            </w:r>
            <w:r>
              <w:t>Управление</w:t>
            </w:r>
            <w:r>
              <w:rPr>
                <w:spacing w:val="-10"/>
              </w:rPr>
              <w:t xml:space="preserve"> </w:t>
            </w:r>
            <w:r>
              <w:t>внутренней</w:t>
            </w:r>
            <w:r>
              <w:rPr>
                <w:spacing w:val="-7"/>
              </w:rPr>
              <w:t xml:space="preserve"> </w:t>
            </w:r>
            <w:r>
              <w:t>нормативной</w:t>
            </w:r>
            <w:r>
              <w:rPr>
                <w:spacing w:val="-9"/>
              </w:rPr>
              <w:t xml:space="preserve"> </w:t>
            </w:r>
            <w:r>
              <w:t>документацией</w:t>
            </w:r>
            <w:r>
              <w:rPr>
                <w:spacing w:val="-8"/>
              </w:rPr>
              <w:t xml:space="preserve"> </w:t>
            </w:r>
            <w:r>
              <w:t>системы</w:t>
            </w:r>
            <w:r>
              <w:rPr>
                <w:spacing w:val="-7"/>
              </w:rPr>
              <w:t xml:space="preserve"> </w:t>
            </w:r>
            <w:r>
              <w:rPr>
                <w:spacing w:val="-2"/>
              </w:rPr>
              <w:t>качества</w:t>
            </w:r>
          </w:p>
        </w:tc>
        <w:tc>
          <w:tcPr>
            <w:tcW w:w="1200" w:type="dxa"/>
          </w:tcPr>
          <w:p w14:paraId="47C33981" w14:textId="77777777" w:rsidR="001769AB" w:rsidRPr="007D626D" w:rsidRDefault="007D626D">
            <w:pPr>
              <w:pStyle w:val="TableParagraph"/>
              <w:spacing w:line="252" w:lineRule="exact"/>
              <w:ind w:left="107"/>
              <w:rPr>
                <w:lang w:val="en-US"/>
              </w:rPr>
            </w:pPr>
            <w:r>
              <w:rPr>
                <w:spacing w:val="-5"/>
                <w:lang w:val="en-US"/>
              </w:rPr>
              <w:t>104</w:t>
            </w:r>
          </w:p>
        </w:tc>
      </w:tr>
      <w:tr w:rsidR="001769AB" w14:paraId="11C36B90" w14:textId="77777777">
        <w:trPr>
          <w:trHeight w:val="275"/>
        </w:trPr>
        <w:tc>
          <w:tcPr>
            <w:tcW w:w="456" w:type="dxa"/>
          </w:tcPr>
          <w:p w14:paraId="3C45CADB" w14:textId="77777777" w:rsidR="001769AB" w:rsidRDefault="00000000">
            <w:pPr>
              <w:pStyle w:val="TableParagraph"/>
              <w:spacing w:line="256" w:lineRule="exact"/>
              <w:ind w:left="107"/>
              <w:rPr>
                <w:sz w:val="24"/>
              </w:rPr>
            </w:pPr>
            <w:r>
              <w:rPr>
                <w:spacing w:val="-5"/>
                <w:sz w:val="24"/>
              </w:rPr>
              <w:t>32</w:t>
            </w:r>
          </w:p>
        </w:tc>
        <w:tc>
          <w:tcPr>
            <w:tcW w:w="7691" w:type="dxa"/>
          </w:tcPr>
          <w:p w14:paraId="5C8418A3" w14:textId="77777777" w:rsidR="001769AB" w:rsidRDefault="00000000">
            <w:pPr>
              <w:pStyle w:val="TableParagraph"/>
              <w:spacing w:line="251" w:lineRule="exact"/>
              <w:ind w:left="107"/>
            </w:pPr>
            <w:r>
              <w:rPr>
                <w:spacing w:val="-2"/>
              </w:rPr>
              <w:t>26.</w:t>
            </w:r>
            <w:r>
              <w:rPr>
                <w:spacing w:val="16"/>
              </w:rPr>
              <w:t xml:space="preserve"> </w:t>
            </w:r>
            <w:r>
              <w:rPr>
                <w:spacing w:val="-2"/>
              </w:rPr>
              <w:t>Управление</w:t>
            </w:r>
            <w:r>
              <w:rPr>
                <w:spacing w:val="14"/>
              </w:rPr>
              <w:t xml:space="preserve"> </w:t>
            </w:r>
            <w:r>
              <w:rPr>
                <w:spacing w:val="-2"/>
              </w:rPr>
              <w:t>организационно-распорядительной</w:t>
            </w:r>
            <w:r>
              <w:rPr>
                <w:spacing w:val="13"/>
              </w:rPr>
              <w:t xml:space="preserve"> </w:t>
            </w:r>
            <w:r>
              <w:rPr>
                <w:spacing w:val="-2"/>
              </w:rPr>
              <w:t>документацией</w:t>
            </w:r>
          </w:p>
        </w:tc>
        <w:tc>
          <w:tcPr>
            <w:tcW w:w="1200" w:type="dxa"/>
          </w:tcPr>
          <w:p w14:paraId="52B20054" w14:textId="77777777" w:rsidR="001769AB" w:rsidRPr="007D626D" w:rsidRDefault="00000000">
            <w:pPr>
              <w:pStyle w:val="TableParagraph"/>
              <w:spacing w:line="251" w:lineRule="exact"/>
              <w:ind w:left="107"/>
              <w:rPr>
                <w:lang w:val="en-US"/>
              </w:rPr>
            </w:pPr>
            <w:r>
              <w:rPr>
                <w:spacing w:val="-5"/>
              </w:rPr>
              <w:t>10</w:t>
            </w:r>
            <w:r w:rsidR="007D626D">
              <w:rPr>
                <w:spacing w:val="-5"/>
                <w:lang w:val="en-US"/>
              </w:rPr>
              <w:t>8</w:t>
            </w:r>
          </w:p>
        </w:tc>
      </w:tr>
      <w:tr w:rsidR="001769AB" w14:paraId="5BC1CE60" w14:textId="77777777">
        <w:trPr>
          <w:trHeight w:val="275"/>
        </w:trPr>
        <w:tc>
          <w:tcPr>
            <w:tcW w:w="456" w:type="dxa"/>
          </w:tcPr>
          <w:p w14:paraId="11022D03" w14:textId="77777777" w:rsidR="001769AB" w:rsidRDefault="00000000">
            <w:pPr>
              <w:pStyle w:val="TableParagraph"/>
              <w:spacing w:line="256" w:lineRule="exact"/>
              <w:ind w:left="107"/>
              <w:rPr>
                <w:sz w:val="24"/>
              </w:rPr>
            </w:pPr>
            <w:r>
              <w:rPr>
                <w:spacing w:val="-5"/>
                <w:sz w:val="24"/>
              </w:rPr>
              <w:t>33</w:t>
            </w:r>
          </w:p>
        </w:tc>
        <w:tc>
          <w:tcPr>
            <w:tcW w:w="7691" w:type="dxa"/>
          </w:tcPr>
          <w:p w14:paraId="1B857A53" w14:textId="77777777" w:rsidR="001769AB" w:rsidRDefault="00000000">
            <w:pPr>
              <w:pStyle w:val="TableParagraph"/>
              <w:spacing w:line="251" w:lineRule="exact"/>
              <w:ind w:left="107"/>
            </w:pPr>
            <w:r>
              <w:t>27.</w:t>
            </w:r>
            <w:r>
              <w:rPr>
                <w:spacing w:val="-7"/>
              </w:rPr>
              <w:t xml:space="preserve"> </w:t>
            </w:r>
            <w:r>
              <w:t>Управление</w:t>
            </w:r>
            <w:r>
              <w:rPr>
                <w:spacing w:val="-9"/>
              </w:rPr>
              <w:t xml:space="preserve"> </w:t>
            </w:r>
            <w:r>
              <w:t>технической</w:t>
            </w:r>
            <w:r>
              <w:rPr>
                <w:spacing w:val="-6"/>
              </w:rPr>
              <w:t xml:space="preserve"> </w:t>
            </w:r>
            <w:r>
              <w:rPr>
                <w:spacing w:val="-2"/>
              </w:rPr>
              <w:t>документацией</w:t>
            </w:r>
          </w:p>
        </w:tc>
        <w:tc>
          <w:tcPr>
            <w:tcW w:w="1200" w:type="dxa"/>
          </w:tcPr>
          <w:p w14:paraId="6AB27866" w14:textId="77777777" w:rsidR="001769AB" w:rsidRPr="007D626D" w:rsidRDefault="00000000">
            <w:pPr>
              <w:pStyle w:val="TableParagraph"/>
              <w:spacing w:line="251" w:lineRule="exact"/>
              <w:ind w:left="107"/>
              <w:rPr>
                <w:lang w:val="en-US"/>
              </w:rPr>
            </w:pPr>
            <w:r>
              <w:rPr>
                <w:spacing w:val="-5"/>
              </w:rPr>
              <w:t>1</w:t>
            </w:r>
            <w:r w:rsidR="007D626D">
              <w:rPr>
                <w:spacing w:val="-5"/>
                <w:lang w:val="en-US"/>
              </w:rPr>
              <w:t>22</w:t>
            </w:r>
          </w:p>
        </w:tc>
      </w:tr>
      <w:tr w:rsidR="001769AB" w14:paraId="7E2AC297" w14:textId="77777777">
        <w:trPr>
          <w:trHeight w:val="275"/>
        </w:trPr>
        <w:tc>
          <w:tcPr>
            <w:tcW w:w="456" w:type="dxa"/>
          </w:tcPr>
          <w:p w14:paraId="3517133D" w14:textId="77777777" w:rsidR="001769AB" w:rsidRDefault="00000000">
            <w:pPr>
              <w:pStyle w:val="TableParagraph"/>
              <w:spacing w:line="256" w:lineRule="exact"/>
              <w:ind w:left="107"/>
              <w:rPr>
                <w:sz w:val="24"/>
              </w:rPr>
            </w:pPr>
            <w:r>
              <w:rPr>
                <w:spacing w:val="-5"/>
                <w:sz w:val="24"/>
              </w:rPr>
              <w:t>34</w:t>
            </w:r>
          </w:p>
        </w:tc>
        <w:tc>
          <w:tcPr>
            <w:tcW w:w="7691" w:type="dxa"/>
          </w:tcPr>
          <w:p w14:paraId="5149E73F" w14:textId="77777777" w:rsidR="001769AB" w:rsidRDefault="00000000">
            <w:pPr>
              <w:pStyle w:val="TableParagraph"/>
              <w:spacing w:line="251" w:lineRule="exact"/>
              <w:ind w:left="107"/>
            </w:pPr>
            <w:r>
              <w:t>2</w:t>
            </w:r>
            <w:r w:rsidR="00542282">
              <w:t>8</w:t>
            </w:r>
            <w:r>
              <w:t>.</w:t>
            </w:r>
            <w:r>
              <w:rPr>
                <w:spacing w:val="-14"/>
              </w:rPr>
              <w:t xml:space="preserve"> </w:t>
            </w:r>
            <w:r>
              <w:t>Управление</w:t>
            </w:r>
            <w:r>
              <w:rPr>
                <w:spacing w:val="-14"/>
              </w:rPr>
              <w:t xml:space="preserve"> </w:t>
            </w:r>
            <w:r>
              <w:t>производственно-контрольной</w:t>
            </w:r>
            <w:r>
              <w:rPr>
                <w:spacing w:val="-13"/>
              </w:rPr>
              <w:t xml:space="preserve"> </w:t>
            </w:r>
            <w:r>
              <w:rPr>
                <w:spacing w:val="-2"/>
              </w:rPr>
              <w:t>документацией</w:t>
            </w:r>
          </w:p>
        </w:tc>
        <w:tc>
          <w:tcPr>
            <w:tcW w:w="1200" w:type="dxa"/>
          </w:tcPr>
          <w:p w14:paraId="1B393ECB" w14:textId="77777777" w:rsidR="001769AB" w:rsidRPr="007D626D" w:rsidRDefault="00000000">
            <w:pPr>
              <w:pStyle w:val="TableParagraph"/>
              <w:spacing w:line="251" w:lineRule="exact"/>
              <w:ind w:left="107"/>
              <w:rPr>
                <w:lang w:val="en-US"/>
              </w:rPr>
            </w:pPr>
            <w:r>
              <w:rPr>
                <w:spacing w:val="-5"/>
              </w:rPr>
              <w:t>1</w:t>
            </w:r>
            <w:r w:rsidR="007D626D">
              <w:rPr>
                <w:spacing w:val="-5"/>
                <w:lang w:val="en-US"/>
              </w:rPr>
              <w:t>23</w:t>
            </w:r>
          </w:p>
        </w:tc>
      </w:tr>
      <w:tr w:rsidR="001769AB" w14:paraId="0B88E9E2" w14:textId="77777777">
        <w:trPr>
          <w:trHeight w:val="275"/>
        </w:trPr>
        <w:tc>
          <w:tcPr>
            <w:tcW w:w="456" w:type="dxa"/>
          </w:tcPr>
          <w:p w14:paraId="49781AAF" w14:textId="77777777" w:rsidR="001769AB" w:rsidRDefault="00000000">
            <w:pPr>
              <w:pStyle w:val="TableParagraph"/>
              <w:spacing w:line="256" w:lineRule="exact"/>
              <w:ind w:left="107"/>
              <w:rPr>
                <w:sz w:val="24"/>
              </w:rPr>
            </w:pPr>
            <w:r>
              <w:rPr>
                <w:spacing w:val="-5"/>
                <w:sz w:val="24"/>
              </w:rPr>
              <w:t>35</w:t>
            </w:r>
          </w:p>
        </w:tc>
        <w:tc>
          <w:tcPr>
            <w:tcW w:w="7691" w:type="dxa"/>
          </w:tcPr>
          <w:p w14:paraId="1FA480C5" w14:textId="77777777" w:rsidR="001769AB" w:rsidRDefault="00542282">
            <w:pPr>
              <w:pStyle w:val="TableParagraph"/>
              <w:spacing w:line="251" w:lineRule="exact"/>
              <w:ind w:left="107"/>
            </w:pPr>
            <w:r>
              <w:t>29.</w:t>
            </w:r>
            <w:r>
              <w:rPr>
                <w:spacing w:val="-5"/>
              </w:rPr>
              <w:t xml:space="preserve"> </w:t>
            </w:r>
            <w:r>
              <w:t>Политика</w:t>
            </w:r>
            <w:r>
              <w:rPr>
                <w:spacing w:val="-5"/>
              </w:rPr>
              <w:t xml:space="preserve"> </w:t>
            </w:r>
            <w:r>
              <w:t>и</w:t>
            </w:r>
            <w:r>
              <w:rPr>
                <w:spacing w:val="-5"/>
              </w:rPr>
              <w:t xml:space="preserve"> </w:t>
            </w:r>
            <w:r>
              <w:t>цели</w:t>
            </w:r>
            <w:r>
              <w:rPr>
                <w:spacing w:val="-5"/>
              </w:rPr>
              <w:t xml:space="preserve"> </w:t>
            </w:r>
            <w:r>
              <w:t>управлению</w:t>
            </w:r>
            <w:r>
              <w:rPr>
                <w:spacing w:val="-5"/>
              </w:rPr>
              <w:t xml:space="preserve"> </w:t>
            </w:r>
            <w:r>
              <w:t>безопасностью</w:t>
            </w:r>
            <w:r>
              <w:rPr>
                <w:spacing w:val="-4"/>
              </w:rPr>
              <w:t xml:space="preserve"> </w:t>
            </w:r>
            <w:r>
              <w:rPr>
                <w:spacing w:val="-2"/>
              </w:rPr>
              <w:t>полетов</w:t>
            </w:r>
          </w:p>
        </w:tc>
        <w:tc>
          <w:tcPr>
            <w:tcW w:w="1200" w:type="dxa"/>
          </w:tcPr>
          <w:p w14:paraId="04ECCD34" w14:textId="77777777" w:rsidR="001769AB" w:rsidRPr="007D626D" w:rsidRDefault="00223D84">
            <w:pPr>
              <w:pStyle w:val="TableParagraph"/>
              <w:rPr>
                <w:sz w:val="20"/>
                <w:lang w:val="en-US"/>
              </w:rPr>
            </w:pPr>
            <w:r>
              <w:rPr>
                <w:sz w:val="20"/>
              </w:rPr>
              <w:t xml:space="preserve">  12</w:t>
            </w:r>
            <w:r w:rsidR="007D626D">
              <w:rPr>
                <w:sz w:val="20"/>
                <w:lang w:val="en-US"/>
              </w:rPr>
              <w:t>9</w:t>
            </w:r>
          </w:p>
        </w:tc>
      </w:tr>
      <w:tr w:rsidR="001769AB" w14:paraId="6855A605" w14:textId="77777777">
        <w:trPr>
          <w:trHeight w:val="278"/>
        </w:trPr>
        <w:tc>
          <w:tcPr>
            <w:tcW w:w="456" w:type="dxa"/>
          </w:tcPr>
          <w:p w14:paraId="1E813A1A" w14:textId="77777777" w:rsidR="001769AB" w:rsidRDefault="00000000">
            <w:pPr>
              <w:pStyle w:val="TableParagraph"/>
              <w:spacing w:before="1" w:line="257" w:lineRule="exact"/>
              <w:ind w:left="107"/>
              <w:rPr>
                <w:sz w:val="24"/>
              </w:rPr>
            </w:pPr>
            <w:r>
              <w:rPr>
                <w:spacing w:val="-5"/>
                <w:sz w:val="24"/>
              </w:rPr>
              <w:t>36</w:t>
            </w:r>
          </w:p>
        </w:tc>
        <w:tc>
          <w:tcPr>
            <w:tcW w:w="7691" w:type="dxa"/>
          </w:tcPr>
          <w:p w14:paraId="5E9EB75C" w14:textId="77777777" w:rsidR="001769AB" w:rsidRDefault="00000000">
            <w:pPr>
              <w:pStyle w:val="TableParagraph"/>
              <w:spacing w:before="1"/>
              <w:ind w:left="107"/>
            </w:pPr>
            <w:r>
              <w:t>Лист</w:t>
            </w:r>
            <w:r>
              <w:rPr>
                <w:spacing w:val="-5"/>
              </w:rPr>
              <w:t xml:space="preserve"> </w:t>
            </w:r>
            <w:r>
              <w:t>изучения</w:t>
            </w:r>
            <w:r>
              <w:rPr>
                <w:spacing w:val="-5"/>
              </w:rPr>
              <w:t xml:space="preserve"> </w:t>
            </w:r>
            <w:r>
              <w:t>Руководства</w:t>
            </w:r>
            <w:r>
              <w:rPr>
                <w:spacing w:val="-5"/>
              </w:rPr>
              <w:t xml:space="preserve"> </w:t>
            </w:r>
            <w:r>
              <w:t>по</w:t>
            </w:r>
            <w:r>
              <w:rPr>
                <w:spacing w:val="-4"/>
              </w:rPr>
              <w:t xml:space="preserve"> </w:t>
            </w:r>
            <w:r>
              <w:rPr>
                <w:spacing w:val="-2"/>
              </w:rPr>
              <w:t>качеству</w:t>
            </w:r>
          </w:p>
        </w:tc>
        <w:tc>
          <w:tcPr>
            <w:tcW w:w="1200" w:type="dxa"/>
          </w:tcPr>
          <w:p w14:paraId="09ED1BF1" w14:textId="77777777" w:rsidR="001769AB" w:rsidRPr="007D626D" w:rsidRDefault="00000000">
            <w:pPr>
              <w:pStyle w:val="TableParagraph"/>
              <w:spacing w:before="1"/>
              <w:ind w:left="107"/>
              <w:rPr>
                <w:lang w:val="en-US"/>
              </w:rPr>
            </w:pPr>
            <w:r>
              <w:rPr>
                <w:spacing w:val="-5"/>
              </w:rPr>
              <w:t>1</w:t>
            </w:r>
            <w:r w:rsidR="00223D84">
              <w:rPr>
                <w:spacing w:val="-5"/>
              </w:rPr>
              <w:t>3</w:t>
            </w:r>
            <w:r w:rsidR="007D626D">
              <w:rPr>
                <w:spacing w:val="-5"/>
                <w:lang w:val="en-US"/>
              </w:rPr>
              <w:t>2</w:t>
            </w:r>
          </w:p>
        </w:tc>
      </w:tr>
      <w:tr w:rsidR="001769AB" w14:paraId="004212F0" w14:textId="77777777">
        <w:trPr>
          <w:trHeight w:val="275"/>
        </w:trPr>
        <w:tc>
          <w:tcPr>
            <w:tcW w:w="456" w:type="dxa"/>
          </w:tcPr>
          <w:p w14:paraId="38CEF3DF" w14:textId="77777777" w:rsidR="001769AB" w:rsidRDefault="00000000">
            <w:pPr>
              <w:pStyle w:val="TableParagraph"/>
              <w:spacing w:line="256" w:lineRule="exact"/>
              <w:ind w:left="107"/>
              <w:rPr>
                <w:sz w:val="24"/>
              </w:rPr>
            </w:pPr>
            <w:r>
              <w:rPr>
                <w:spacing w:val="-5"/>
                <w:sz w:val="24"/>
              </w:rPr>
              <w:t>37</w:t>
            </w:r>
          </w:p>
        </w:tc>
        <w:tc>
          <w:tcPr>
            <w:tcW w:w="7691" w:type="dxa"/>
          </w:tcPr>
          <w:p w14:paraId="766E749F" w14:textId="77777777" w:rsidR="001769AB" w:rsidRDefault="00000000">
            <w:pPr>
              <w:pStyle w:val="TableParagraph"/>
              <w:spacing w:line="251" w:lineRule="exact"/>
              <w:ind w:left="107"/>
            </w:pPr>
            <w:r>
              <w:t>Лист</w:t>
            </w:r>
            <w:r>
              <w:rPr>
                <w:spacing w:val="-6"/>
              </w:rPr>
              <w:t xml:space="preserve"> </w:t>
            </w:r>
            <w:r>
              <w:t>регистрации</w:t>
            </w:r>
            <w:r>
              <w:rPr>
                <w:spacing w:val="-5"/>
              </w:rPr>
              <w:t xml:space="preserve"> </w:t>
            </w:r>
            <w:r>
              <w:t>изменений</w:t>
            </w:r>
            <w:r>
              <w:rPr>
                <w:spacing w:val="-5"/>
              </w:rPr>
              <w:t xml:space="preserve"> </w:t>
            </w:r>
            <w:r>
              <w:t>Руководства</w:t>
            </w:r>
            <w:r>
              <w:rPr>
                <w:spacing w:val="-5"/>
              </w:rPr>
              <w:t xml:space="preserve"> </w:t>
            </w:r>
            <w:r>
              <w:t>по</w:t>
            </w:r>
            <w:r>
              <w:rPr>
                <w:spacing w:val="-7"/>
              </w:rPr>
              <w:t xml:space="preserve"> </w:t>
            </w:r>
            <w:r>
              <w:rPr>
                <w:spacing w:val="-2"/>
              </w:rPr>
              <w:t>качеству</w:t>
            </w:r>
          </w:p>
        </w:tc>
        <w:tc>
          <w:tcPr>
            <w:tcW w:w="1200" w:type="dxa"/>
          </w:tcPr>
          <w:p w14:paraId="067CE3F6" w14:textId="77777777" w:rsidR="001769AB" w:rsidRPr="007D626D" w:rsidRDefault="00000000">
            <w:pPr>
              <w:pStyle w:val="TableParagraph"/>
              <w:spacing w:line="251" w:lineRule="exact"/>
              <w:ind w:left="107"/>
              <w:rPr>
                <w:lang w:val="en-US"/>
              </w:rPr>
            </w:pPr>
            <w:r>
              <w:rPr>
                <w:spacing w:val="-5"/>
              </w:rPr>
              <w:t>1</w:t>
            </w:r>
            <w:r w:rsidR="00223D84">
              <w:rPr>
                <w:spacing w:val="-5"/>
              </w:rPr>
              <w:t>3</w:t>
            </w:r>
            <w:r w:rsidR="007D626D">
              <w:rPr>
                <w:spacing w:val="-5"/>
                <w:lang w:val="en-US"/>
              </w:rPr>
              <w:t>4</w:t>
            </w:r>
          </w:p>
        </w:tc>
      </w:tr>
      <w:tr w:rsidR="001769AB" w14:paraId="658894D8" w14:textId="77777777">
        <w:trPr>
          <w:trHeight w:val="275"/>
        </w:trPr>
        <w:tc>
          <w:tcPr>
            <w:tcW w:w="456" w:type="dxa"/>
          </w:tcPr>
          <w:p w14:paraId="01DD2801" w14:textId="77777777" w:rsidR="001769AB" w:rsidRDefault="00000000">
            <w:pPr>
              <w:pStyle w:val="TableParagraph"/>
              <w:spacing w:line="256" w:lineRule="exact"/>
              <w:ind w:left="107"/>
              <w:rPr>
                <w:sz w:val="24"/>
              </w:rPr>
            </w:pPr>
            <w:r>
              <w:rPr>
                <w:spacing w:val="-5"/>
                <w:sz w:val="24"/>
              </w:rPr>
              <w:t>38</w:t>
            </w:r>
          </w:p>
        </w:tc>
        <w:tc>
          <w:tcPr>
            <w:tcW w:w="7691" w:type="dxa"/>
          </w:tcPr>
          <w:p w14:paraId="1C54654A" w14:textId="77777777" w:rsidR="001769AB" w:rsidRDefault="00000000">
            <w:pPr>
              <w:pStyle w:val="TableParagraph"/>
              <w:spacing w:line="251" w:lineRule="exact"/>
              <w:ind w:left="107"/>
            </w:pPr>
            <w:r>
              <w:t>Лист</w:t>
            </w:r>
            <w:r>
              <w:rPr>
                <w:spacing w:val="-6"/>
              </w:rPr>
              <w:t xml:space="preserve"> </w:t>
            </w:r>
            <w:r>
              <w:t>изучения</w:t>
            </w:r>
            <w:r>
              <w:rPr>
                <w:spacing w:val="-6"/>
              </w:rPr>
              <w:t xml:space="preserve"> </w:t>
            </w:r>
            <w:r>
              <w:t>изменений</w:t>
            </w:r>
            <w:r>
              <w:rPr>
                <w:spacing w:val="-6"/>
              </w:rPr>
              <w:t xml:space="preserve"> </w:t>
            </w:r>
            <w:r>
              <w:t>Руководства</w:t>
            </w:r>
            <w:r>
              <w:rPr>
                <w:spacing w:val="-5"/>
              </w:rPr>
              <w:t xml:space="preserve"> </w:t>
            </w:r>
            <w:r>
              <w:t>по</w:t>
            </w:r>
            <w:r>
              <w:rPr>
                <w:spacing w:val="-5"/>
              </w:rPr>
              <w:t xml:space="preserve"> </w:t>
            </w:r>
            <w:r>
              <w:rPr>
                <w:spacing w:val="-2"/>
              </w:rPr>
              <w:t>качеству</w:t>
            </w:r>
          </w:p>
        </w:tc>
        <w:tc>
          <w:tcPr>
            <w:tcW w:w="1200" w:type="dxa"/>
          </w:tcPr>
          <w:p w14:paraId="6CBE8F33" w14:textId="77777777" w:rsidR="001769AB" w:rsidRPr="007D626D" w:rsidRDefault="00000000">
            <w:pPr>
              <w:pStyle w:val="TableParagraph"/>
              <w:spacing w:line="251" w:lineRule="exact"/>
              <w:ind w:left="107"/>
              <w:rPr>
                <w:lang w:val="en-US"/>
              </w:rPr>
            </w:pPr>
            <w:r>
              <w:rPr>
                <w:spacing w:val="-5"/>
              </w:rPr>
              <w:t>1</w:t>
            </w:r>
            <w:r w:rsidR="00223D84">
              <w:rPr>
                <w:spacing w:val="-5"/>
              </w:rPr>
              <w:t>3</w:t>
            </w:r>
            <w:r w:rsidR="007D626D">
              <w:rPr>
                <w:spacing w:val="-5"/>
                <w:lang w:val="en-US"/>
              </w:rPr>
              <w:t>5</w:t>
            </w:r>
          </w:p>
        </w:tc>
      </w:tr>
    </w:tbl>
    <w:p w14:paraId="43C3078C" w14:textId="77777777" w:rsidR="001769AB" w:rsidRDefault="001769AB">
      <w:pPr>
        <w:pStyle w:val="TableParagraph"/>
        <w:spacing w:line="251" w:lineRule="exact"/>
        <w:sectPr w:rsidR="001769AB">
          <w:pgSz w:w="11910" w:h="16840"/>
          <w:pgMar w:top="1540" w:right="566" w:bottom="1180" w:left="1700" w:header="528" w:footer="992" w:gutter="0"/>
          <w:cols w:space="720"/>
        </w:sectPr>
      </w:pPr>
    </w:p>
    <w:p w14:paraId="2C0560F9" w14:textId="77777777" w:rsidR="001769AB" w:rsidRDefault="00000000">
      <w:pPr>
        <w:spacing w:before="79"/>
        <w:ind w:right="279"/>
        <w:jc w:val="center"/>
        <w:rPr>
          <w:b/>
          <w:sz w:val="28"/>
        </w:rPr>
      </w:pPr>
      <w:r>
        <w:rPr>
          <w:b/>
          <w:sz w:val="28"/>
        </w:rPr>
        <w:lastRenderedPageBreak/>
        <w:t>ИЗМЕНЕНИЯ,</w:t>
      </w:r>
      <w:r>
        <w:rPr>
          <w:b/>
          <w:spacing w:val="-12"/>
          <w:sz w:val="28"/>
        </w:rPr>
        <w:t xml:space="preserve"> </w:t>
      </w:r>
      <w:r>
        <w:rPr>
          <w:b/>
          <w:sz w:val="28"/>
        </w:rPr>
        <w:t>ДОПОЛНЕНИЯ,</w:t>
      </w:r>
      <w:r>
        <w:rPr>
          <w:b/>
          <w:spacing w:val="-7"/>
          <w:sz w:val="28"/>
        </w:rPr>
        <w:t xml:space="preserve"> </w:t>
      </w:r>
      <w:r>
        <w:rPr>
          <w:b/>
          <w:spacing w:val="-2"/>
          <w:sz w:val="28"/>
        </w:rPr>
        <w:t>ИЗЪЯТИЯ</w:t>
      </w:r>
    </w:p>
    <w:p w14:paraId="65660580" w14:textId="77777777" w:rsidR="001769AB" w:rsidRDefault="001769AB">
      <w:pPr>
        <w:pStyle w:val="a3"/>
        <w:rPr>
          <w:b/>
          <w:sz w:val="20"/>
        </w:rPr>
      </w:pPr>
    </w:p>
    <w:p w14:paraId="15EDDF90" w14:textId="77777777" w:rsidR="001769AB" w:rsidRDefault="001769AB">
      <w:pPr>
        <w:pStyle w:val="a3"/>
        <w:rPr>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3"/>
        <w:gridCol w:w="3982"/>
        <w:gridCol w:w="1777"/>
        <w:gridCol w:w="1422"/>
      </w:tblGrid>
      <w:tr w:rsidR="001769AB" w14:paraId="1F73BFC9" w14:textId="77777777">
        <w:trPr>
          <w:trHeight w:val="1103"/>
        </w:trPr>
        <w:tc>
          <w:tcPr>
            <w:tcW w:w="2393" w:type="dxa"/>
          </w:tcPr>
          <w:p w14:paraId="61A6458B" w14:textId="77777777" w:rsidR="001769AB" w:rsidRDefault="00000000">
            <w:pPr>
              <w:pStyle w:val="TableParagraph"/>
              <w:spacing w:line="276" w:lineRule="exact"/>
              <w:ind w:left="428" w:right="417"/>
              <w:jc w:val="center"/>
              <w:rPr>
                <w:sz w:val="24"/>
              </w:rPr>
            </w:pPr>
            <w:r>
              <w:rPr>
                <w:sz w:val="24"/>
              </w:rPr>
              <w:t>Номера</w:t>
            </w:r>
            <w:r>
              <w:rPr>
                <w:spacing w:val="-15"/>
                <w:sz w:val="24"/>
              </w:rPr>
              <w:t xml:space="preserve"> </w:t>
            </w:r>
            <w:r>
              <w:rPr>
                <w:sz w:val="24"/>
              </w:rPr>
              <w:t xml:space="preserve">листов </w:t>
            </w:r>
            <w:r>
              <w:rPr>
                <w:spacing w:val="-2"/>
                <w:sz w:val="24"/>
              </w:rPr>
              <w:t xml:space="preserve">Руководства </w:t>
            </w:r>
            <w:r>
              <w:rPr>
                <w:sz w:val="24"/>
              </w:rPr>
              <w:t xml:space="preserve">(до / после </w:t>
            </w:r>
            <w:r>
              <w:rPr>
                <w:spacing w:val="-2"/>
                <w:sz w:val="24"/>
              </w:rPr>
              <w:t>изменения)</w:t>
            </w:r>
          </w:p>
        </w:tc>
        <w:tc>
          <w:tcPr>
            <w:tcW w:w="3982" w:type="dxa"/>
          </w:tcPr>
          <w:p w14:paraId="42C6C21C" w14:textId="77777777" w:rsidR="001769AB" w:rsidRDefault="00000000">
            <w:pPr>
              <w:pStyle w:val="TableParagraph"/>
              <w:spacing w:line="275" w:lineRule="exact"/>
              <w:ind w:left="816"/>
              <w:rPr>
                <w:sz w:val="24"/>
              </w:rPr>
            </w:pPr>
            <w:r>
              <w:rPr>
                <w:sz w:val="24"/>
              </w:rPr>
              <w:t>Общая</w:t>
            </w:r>
            <w:r>
              <w:rPr>
                <w:spacing w:val="-2"/>
                <w:sz w:val="24"/>
              </w:rPr>
              <w:t xml:space="preserve"> характеристика</w:t>
            </w:r>
          </w:p>
        </w:tc>
        <w:tc>
          <w:tcPr>
            <w:tcW w:w="1777" w:type="dxa"/>
          </w:tcPr>
          <w:p w14:paraId="5E117321" w14:textId="77777777" w:rsidR="001769AB" w:rsidRDefault="00000000">
            <w:pPr>
              <w:pStyle w:val="TableParagraph"/>
              <w:spacing w:line="275" w:lineRule="exact"/>
              <w:ind w:left="331"/>
              <w:rPr>
                <w:sz w:val="24"/>
              </w:rPr>
            </w:pPr>
            <w:r>
              <w:rPr>
                <w:spacing w:val="-2"/>
                <w:sz w:val="24"/>
              </w:rPr>
              <w:t>Основание</w:t>
            </w:r>
          </w:p>
        </w:tc>
        <w:tc>
          <w:tcPr>
            <w:tcW w:w="1422" w:type="dxa"/>
          </w:tcPr>
          <w:p w14:paraId="5E7A935A" w14:textId="77777777" w:rsidR="001769AB" w:rsidRDefault="00000000">
            <w:pPr>
              <w:pStyle w:val="TableParagraph"/>
              <w:ind w:left="165" w:right="158" w:hanging="6"/>
              <w:jc w:val="center"/>
              <w:rPr>
                <w:sz w:val="24"/>
              </w:rPr>
            </w:pPr>
            <w:r>
              <w:rPr>
                <w:spacing w:val="-4"/>
                <w:sz w:val="24"/>
              </w:rPr>
              <w:t xml:space="preserve">Дата </w:t>
            </w:r>
            <w:r>
              <w:rPr>
                <w:spacing w:val="-2"/>
                <w:sz w:val="24"/>
              </w:rPr>
              <w:t>внесения изменения</w:t>
            </w:r>
          </w:p>
        </w:tc>
      </w:tr>
      <w:tr w:rsidR="001769AB" w14:paraId="12CCE008" w14:textId="77777777">
        <w:trPr>
          <w:trHeight w:val="565"/>
        </w:trPr>
        <w:tc>
          <w:tcPr>
            <w:tcW w:w="2393" w:type="dxa"/>
          </w:tcPr>
          <w:p w14:paraId="36913E90" w14:textId="77777777" w:rsidR="001769AB" w:rsidRDefault="00000000">
            <w:pPr>
              <w:pStyle w:val="TableParagraph"/>
              <w:spacing w:line="275" w:lineRule="exact"/>
              <w:ind w:left="107"/>
              <w:rPr>
                <w:sz w:val="24"/>
              </w:rPr>
            </w:pPr>
            <w:r>
              <w:rPr>
                <w:sz w:val="24"/>
              </w:rPr>
              <w:t>Издание</w:t>
            </w:r>
            <w:r>
              <w:rPr>
                <w:spacing w:val="-2"/>
                <w:sz w:val="24"/>
              </w:rPr>
              <w:t xml:space="preserve"> </w:t>
            </w:r>
            <w:r>
              <w:rPr>
                <w:spacing w:val="-10"/>
                <w:sz w:val="24"/>
              </w:rPr>
              <w:t>1</w:t>
            </w:r>
          </w:p>
        </w:tc>
        <w:tc>
          <w:tcPr>
            <w:tcW w:w="3982" w:type="dxa"/>
          </w:tcPr>
          <w:p w14:paraId="7D19EB28" w14:textId="77777777" w:rsidR="001769AB" w:rsidRDefault="00000000">
            <w:pPr>
              <w:pStyle w:val="TableParagraph"/>
              <w:spacing w:line="275" w:lineRule="exact"/>
              <w:ind w:left="108"/>
              <w:rPr>
                <w:sz w:val="24"/>
              </w:rPr>
            </w:pPr>
            <w:r>
              <w:rPr>
                <w:sz w:val="24"/>
              </w:rPr>
              <w:t>Первоначальное</w:t>
            </w:r>
            <w:r>
              <w:rPr>
                <w:spacing w:val="-10"/>
                <w:sz w:val="24"/>
              </w:rPr>
              <w:t xml:space="preserve"> </w:t>
            </w:r>
            <w:r>
              <w:rPr>
                <w:spacing w:val="-2"/>
                <w:sz w:val="24"/>
              </w:rPr>
              <w:t>издание</w:t>
            </w:r>
          </w:p>
        </w:tc>
        <w:tc>
          <w:tcPr>
            <w:tcW w:w="1777" w:type="dxa"/>
          </w:tcPr>
          <w:p w14:paraId="665F5D5B" w14:textId="77777777" w:rsidR="001769AB" w:rsidRDefault="001769AB">
            <w:pPr>
              <w:pStyle w:val="TableParagraph"/>
              <w:rPr>
                <w:sz w:val="24"/>
              </w:rPr>
            </w:pPr>
          </w:p>
        </w:tc>
        <w:tc>
          <w:tcPr>
            <w:tcW w:w="1422" w:type="dxa"/>
          </w:tcPr>
          <w:p w14:paraId="738D679D" w14:textId="77777777" w:rsidR="001769AB" w:rsidRDefault="00000000">
            <w:pPr>
              <w:pStyle w:val="TableParagraph"/>
              <w:spacing w:line="275" w:lineRule="exact"/>
              <w:ind w:right="119"/>
              <w:jc w:val="center"/>
              <w:rPr>
                <w:sz w:val="24"/>
              </w:rPr>
            </w:pPr>
            <w:r>
              <w:rPr>
                <w:spacing w:val="-2"/>
                <w:sz w:val="24"/>
              </w:rPr>
              <w:t>25.04.2023</w:t>
            </w:r>
          </w:p>
        </w:tc>
      </w:tr>
      <w:tr w:rsidR="001769AB" w14:paraId="471FBB18" w14:textId="77777777">
        <w:trPr>
          <w:trHeight w:val="1932"/>
        </w:trPr>
        <w:tc>
          <w:tcPr>
            <w:tcW w:w="2393" w:type="dxa"/>
          </w:tcPr>
          <w:p w14:paraId="58BB5F42" w14:textId="77777777" w:rsidR="001769AB" w:rsidRDefault="00000000">
            <w:pPr>
              <w:pStyle w:val="TableParagraph"/>
              <w:spacing w:line="275" w:lineRule="exact"/>
              <w:ind w:left="107"/>
              <w:rPr>
                <w:sz w:val="24"/>
              </w:rPr>
            </w:pPr>
            <w:r>
              <w:rPr>
                <w:sz w:val="24"/>
              </w:rPr>
              <w:t>Издание</w:t>
            </w:r>
            <w:r>
              <w:rPr>
                <w:spacing w:val="-2"/>
                <w:sz w:val="24"/>
              </w:rPr>
              <w:t xml:space="preserve"> </w:t>
            </w:r>
            <w:r>
              <w:rPr>
                <w:spacing w:val="-10"/>
                <w:sz w:val="24"/>
              </w:rPr>
              <w:t>2</w:t>
            </w:r>
          </w:p>
        </w:tc>
        <w:tc>
          <w:tcPr>
            <w:tcW w:w="3982" w:type="dxa"/>
          </w:tcPr>
          <w:p w14:paraId="27424457" w14:textId="77777777" w:rsidR="001769AB" w:rsidRDefault="00000000">
            <w:pPr>
              <w:pStyle w:val="TableParagraph"/>
              <w:ind w:left="108" w:right="146"/>
              <w:rPr>
                <w:sz w:val="24"/>
              </w:rPr>
            </w:pPr>
            <w:r>
              <w:rPr>
                <w:sz w:val="24"/>
              </w:rPr>
              <w:t>Переиздание Руководства по качеству в связи с устранением замечаний, изложенных в письме АР</w:t>
            </w:r>
            <w:r>
              <w:rPr>
                <w:spacing w:val="-11"/>
                <w:sz w:val="24"/>
              </w:rPr>
              <w:t xml:space="preserve"> </w:t>
            </w:r>
            <w:r>
              <w:rPr>
                <w:sz w:val="24"/>
              </w:rPr>
              <w:t>МАК</w:t>
            </w:r>
            <w:r>
              <w:rPr>
                <w:spacing w:val="-10"/>
                <w:sz w:val="24"/>
              </w:rPr>
              <w:t xml:space="preserve"> </w:t>
            </w:r>
            <w:r>
              <w:rPr>
                <w:sz w:val="24"/>
              </w:rPr>
              <w:t>от</w:t>
            </w:r>
            <w:r>
              <w:rPr>
                <w:spacing w:val="-10"/>
                <w:sz w:val="24"/>
              </w:rPr>
              <w:t xml:space="preserve"> </w:t>
            </w:r>
            <w:r>
              <w:rPr>
                <w:sz w:val="24"/>
              </w:rPr>
              <w:t>21.06.2023</w:t>
            </w:r>
            <w:r>
              <w:rPr>
                <w:spacing w:val="-12"/>
                <w:sz w:val="24"/>
              </w:rPr>
              <w:t xml:space="preserve"> </w:t>
            </w:r>
            <w:r>
              <w:rPr>
                <w:sz w:val="24"/>
              </w:rPr>
              <w:t>№06-81-437,</w:t>
            </w:r>
          </w:p>
          <w:p w14:paraId="34447D85" w14:textId="77777777" w:rsidR="001769AB" w:rsidRDefault="00000000">
            <w:pPr>
              <w:pStyle w:val="TableParagraph"/>
              <w:ind w:left="108"/>
              <w:rPr>
                <w:sz w:val="24"/>
              </w:rPr>
            </w:pPr>
            <w:r>
              <w:rPr>
                <w:sz w:val="24"/>
              </w:rPr>
              <w:t>а</w:t>
            </w:r>
            <w:r>
              <w:rPr>
                <w:spacing w:val="-3"/>
                <w:sz w:val="24"/>
              </w:rPr>
              <w:t xml:space="preserve"> </w:t>
            </w:r>
            <w:r>
              <w:rPr>
                <w:sz w:val="24"/>
              </w:rPr>
              <w:t xml:space="preserve">также </w:t>
            </w:r>
            <w:r>
              <w:rPr>
                <w:spacing w:val="-2"/>
                <w:sz w:val="24"/>
              </w:rPr>
              <w:t>несоответствий,</w:t>
            </w:r>
          </w:p>
          <w:p w14:paraId="42902ED5" w14:textId="77777777" w:rsidR="001769AB" w:rsidRDefault="00000000">
            <w:pPr>
              <w:pStyle w:val="TableParagraph"/>
              <w:spacing w:line="270" w:lineRule="atLeast"/>
              <w:ind w:left="108" w:right="146"/>
              <w:rPr>
                <w:sz w:val="24"/>
              </w:rPr>
            </w:pPr>
            <w:r>
              <w:rPr>
                <w:sz w:val="24"/>
              </w:rPr>
              <w:t>обнаруженных</w:t>
            </w:r>
            <w:r>
              <w:rPr>
                <w:spacing w:val="-10"/>
                <w:sz w:val="24"/>
              </w:rPr>
              <w:t xml:space="preserve"> </w:t>
            </w:r>
            <w:r>
              <w:rPr>
                <w:sz w:val="24"/>
              </w:rPr>
              <w:t>в</w:t>
            </w:r>
            <w:r>
              <w:rPr>
                <w:spacing w:val="-11"/>
                <w:sz w:val="24"/>
              </w:rPr>
              <w:t xml:space="preserve"> </w:t>
            </w:r>
            <w:r>
              <w:rPr>
                <w:sz w:val="24"/>
              </w:rPr>
              <w:t>ходе</w:t>
            </w:r>
            <w:r>
              <w:rPr>
                <w:spacing w:val="-11"/>
                <w:sz w:val="24"/>
              </w:rPr>
              <w:t xml:space="preserve"> </w:t>
            </w:r>
            <w:r>
              <w:rPr>
                <w:sz w:val="24"/>
              </w:rPr>
              <w:t>аудита</w:t>
            </w:r>
            <w:r>
              <w:rPr>
                <w:spacing w:val="-10"/>
                <w:sz w:val="24"/>
              </w:rPr>
              <w:t xml:space="preserve"> </w:t>
            </w:r>
            <w:r>
              <w:rPr>
                <w:sz w:val="24"/>
              </w:rPr>
              <w:t>АР МАК в июле 2023 г.</w:t>
            </w:r>
          </w:p>
        </w:tc>
        <w:tc>
          <w:tcPr>
            <w:tcW w:w="1777" w:type="dxa"/>
          </w:tcPr>
          <w:p w14:paraId="30618137" w14:textId="77777777" w:rsidR="001769AB" w:rsidRDefault="001769AB">
            <w:pPr>
              <w:pStyle w:val="TableParagraph"/>
              <w:rPr>
                <w:sz w:val="24"/>
              </w:rPr>
            </w:pPr>
          </w:p>
        </w:tc>
        <w:tc>
          <w:tcPr>
            <w:tcW w:w="1422" w:type="dxa"/>
          </w:tcPr>
          <w:p w14:paraId="27A6DAAC" w14:textId="77777777" w:rsidR="001769AB" w:rsidRDefault="00000000">
            <w:pPr>
              <w:pStyle w:val="TableParagraph"/>
              <w:spacing w:line="275" w:lineRule="exact"/>
              <w:ind w:right="119"/>
              <w:jc w:val="center"/>
              <w:rPr>
                <w:sz w:val="24"/>
              </w:rPr>
            </w:pPr>
            <w:r>
              <w:rPr>
                <w:spacing w:val="-2"/>
                <w:sz w:val="24"/>
              </w:rPr>
              <w:t>03.08.2023</w:t>
            </w:r>
          </w:p>
        </w:tc>
      </w:tr>
      <w:tr w:rsidR="001769AB" w14:paraId="6FDB9AD8" w14:textId="77777777">
        <w:trPr>
          <w:trHeight w:val="827"/>
        </w:trPr>
        <w:tc>
          <w:tcPr>
            <w:tcW w:w="2393" w:type="dxa"/>
          </w:tcPr>
          <w:p w14:paraId="275973EB" w14:textId="77777777" w:rsidR="001769AB" w:rsidRDefault="00000000">
            <w:pPr>
              <w:pStyle w:val="TableParagraph"/>
              <w:spacing w:line="275" w:lineRule="exact"/>
              <w:ind w:left="107"/>
              <w:rPr>
                <w:sz w:val="24"/>
              </w:rPr>
            </w:pPr>
            <w:r>
              <w:rPr>
                <w:sz w:val="24"/>
              </w:rPr>
              <w:t>Издание</w:t>
            </w:r>
            <w:r>
              <w:rPr>
                <w:spacing w:val="-2"/>
                <w:sz w:val="24"/>
              </w:rPr>
              <w:t xml:space="preserve"> </w:t>
            </w:r>
            <w:r>
              <w:rPr>
                <w:spacing w:val="-10"/>
                <w:sz w:val="24"/>
              </w:rPr>
              <w:t>3</w:t>
            </w:r>
          </w:p>
        </w:tc>
        <w:tc>
          <w:tcPr>
            <w:tcW w:w="3982" w:type="dxa"/>
          </w:tcPr>
          <w:p w14:paraId="2DC0BCF0" w14:textId="77777777" w:rsidR="001769AB" w:rsidRDefault="00000000">
            <w:pPr>
              <w:pStyle w:val="TableParagraph"/>
              <w:spacing w:line="276" w:lineRule="exact"/>
              <w:ind w:left="108" w:right="146"/>
              <w:rPr>
                <w:sz w:val="24"/>
              </w:rPr>
            </w:pPr>
            <w:r>
              <w:rPr>
                <w:sz w:val="24"/>
              </w:rPr>
              <w:t>Переиздание</w:t>
            </w:r>
            <w:r>
              <w:rPr>
                <w:spacing w:val="-15"/>
                <w:sz w:val="24"/>
              </w:rPr>
              <w:t xml:space="preserve"> </w:t>
            </w:r>
            <w:r>
              <w:rPr>
                <w:sz w:val="24"/>
              </w:rPr>
              <w:t>Руководства</w:t>
            </w:r>
            <w:r>
              <w:rPr>
                <w:spacing w:val="-15"/>
                <w:sz w:val="24"/>
              </w:rPr>
              <w:t xml:space="preserve"> </w:t>
            </w:r>
            <w:r>
              <w:rPr>
                <w:sz w:val="24"/>
              </w:rPr>
              <w:t>по качеству в связи с выходом руководства 145.1С</w:t>
            </w:r>
          </w:p>
        </w:tc>
        <w:tc>
          <w:tcPr>
            <w:tcW w:w="1777" w:type="dxa"/>
          </w:tcPr>
          <w:p w14:paraId="561D105D" w14:textId="77777777" w:rsidR="001769AB" w:rsidRDefault="001769AB">
            <w:pPr>
              <w:pStyle w:val="TableParagraph"/>
              <w:rPr>
                <w:sz w:val="24"/>
              </w:rPr>
            </w:pPr>
          </w:p>
        </w:tc>
        <w:tc>
          <w:tcPr>
            <w:tcW w:w="1422" w:type="dxa"/>
          </w:tcPr>
          <w:p w14:paraId="34099D12" w14:textId="77777777" w:rsidR="001769AB" w:rsidRDefault="00000000">
            <w:pPr>
              <w:pStyle w:val="TableParagraph"/>
              <w:spacing w:line="275" w:lineRule="exact"/>
              <w:ind w:right="119"/>
              <w:jc w:val="center"/>
              <w:rPr>
                <w:sz w:val="24"/>
              </w:rPr>
            </w:pPr>
            <w:r>
              <w:rPr>
                <w:spacing w:val="-2"/>
                <w:sz w:val="24"/>
              </w:rPr>
              <w:t>25.07.2025</w:t>
            </w:r>
          </w:p>
        </w:tc>
      </w:tr>
      <w:tr w:rsidR="001769AB" w14:paraId="7EBBE02D" w14:textId="77777777">
        <w:trPr>
          <w:trHeight w:val="568"/>
        </w:trPr>
        <w:tc>
          <w:tcPr>
            <w:tcW w:w="2393" w:type="dxa"/>
          </w:tcPr>
          <w:p w14:paraId="56D05278" w14:textId="77777777" w:rsidR="001769AB" w:rsidRDefault="001769AB">
            <w:pPr>
              <w:pStyle w:val="TableParagraph"/>
              <w:rPr>
                <w:sz w:val="24"/>
              </w:rPr>
            </w:pPr>
          </w:p>
        </w:tc>
        <w:tc>
          <w:tcPr>
            <w:tcW w:w="3982" w:type="dxa"/>
          </w:tcPr>
          <w:p w14:paraId="10F8A521" w14:textId="77777777" w:rsidR="001769AB" w:rsidRDefault="001769AB">
            <w:pPr>
              <w:pStyle w:val="TableParagraph"/>
              <w:rPr>
                <w:sz w:val="24"/>
              </w:rPr>
            </w:pPr>
          </w:p>
        </w:tc>
        <w:tc>
          <w:tcPr>
            <w:tcW w:w="1777" w:type="dxa"/>
          </w:tcPr>
          <w:p w14:paraId="2DE3AD2B" w14:textId="77777777" w:rsidR="001769AB" w:rsidRDefault="001769AB">
            <w:pPr>
              <w:pStyle w:val="TableParagraph"/>
              <w:rPr>
                <w:sz w:val="24"/>
              </w:rPr>
            </w:pPr>
          </w:p>
        </w:tc>
        <w:tc>
          <w:tcPr>
            <w:tcW w:w="1422" w:type="dxa"/>
          </w:tcPr>
          <w:p w14:paraId="12771DB8" w14:textId="77777777" w:rsidR="001769AB" w:rsidRDefault="001769AB">
            <w:pPr>
              <w:pStyle w:val="TableParagraph"/>
              <w:rPr>
                <w:sz w:val="24"/>
              </w:rPr>
            </w:pPr>
          </w:p>
        </w:tc>
      </w:tr>
      <w:tr w:rsidR="001769AB" w14:paraId="7E643A11" w14:textId="77777777">
        <w:trPr>
          <w:trHeight w:val="565"/>
        </w:trPr>
        <w:tc>
          <w:tcPr>
            <w:tcW w:w="2393" w:type="dxa"/>
          </w:tcPr>
          <w:p w14:paraId="0894115E" w14:textId="77777777" w:rsidR="001769AB" w:rsidRDefault="001769AB">
            <w:pPr>
              <w:pStyle w:val="TableParagraph"/>
              <w:rPr>
                <w:sz w:val="24"/>
              </w:rPr>
            </w:pPr>
          </w:p>
        </w:tc>
        <w:tc>
          <w:tcPr>
            <w:tcW w:w="3982" w:type="dxa"/>
          </w:tcPr>
          <w:p w14:paraId="336AEFBB" w14:textId="77777777" w:rsidR="001769AB" w:rsidRDefault="001769AB">
            <w:pPr>
              <w:pStyle w:val="TableParagraph"/>
              <w:rPr>
                <w:sz w:val="24"/>
              </w:rPr>
            </w:pPr>
          </w:p>
        </w:tc>
        <w:tc>
          <w:tcPr>
            <w:tcW w:w="1777" w:type="dxa"/>
          </w:tcPr>
          <w:p w14:paraId="287BB5B2" w14:textId="77777777" w:rsidR="001769AB" w:rsidRDefault="001769AB">
            <w:pPr>
              <w:pStyle w:val="TableParagraph"/>
              <w:rPr>
                <w:sz w:val="24"/>
              </w:rPr>
            </w:pPr>
          </w:p>
        </w:tc>
        <w:tc>
          <w:tcPr>
            <w:tcW w:w="1422" w:type="dxa"/>
          </w:tcPr>
          <w:p w14:paraId="2CF6428F" w14:textId="77777777" w:rsidR="001769AB" w:rsidRDefault="001769AB">
            <w:pPr>
              <w:pStyle w:val="TableParagraph"/>
              <w:rPr>
                <w:sz w:val="24"/>
              </w:rPr>
            </w:pPr>
          </w:p>
        </w:tc>
      </w:tr>
      <w:tr w:rsidR="001769AB" w14:paraId="63F099ED" w14:textId="77777777">
        <w:trPr>
          <w:trHeight w:val="568"/>
        </w:trPr>
        <w:tc>
          <w:tcPr>
            <w:tcW w:w="2393" w:type="dxa"/>
          </w:tcPr>
          <w:p w14:paraId="6614A160" w14:textId="77777777" w:rsidR="001769AB" w:rsidRDefault="001769AB">
            <w:pPr>
              <w:pStyle w:val="TableParagraph"/>
              <w:rPr>
                <w:sz w:val="24"/>
              </w:rPr>
            </w:pPr>
          </w:p>
        </w:tc>
        <w:tc>
          <w:tcPr>
            <w:tcW w:w="3982" w:type="dxa"/>
          </w:tcPr>
          <w:p w14:paraId="407FBBD0" w14:textId="77777777" w:rsidR="001769AB" w:rsidRDefault="001769AB">
            <w:pPr>
              <w:pStyle w:val="TableParagraph"/>
              <w:rPr>
                <w:sz w:val="24"/>
              </w:rPr>
            </w:pPr>
          </w:p>
        </w:tc>
        <w:tc>
          <w:tcPr>
            <w:tcW w:w="1777" w:type="dxa"/>
          </w:tcPr>
          <w:p w14:paraId="7F54EF87" w14:textId="77777777" w:rsidR="001769AB" w:rsidRDefault="001769AB">
            <w:pPr>
              <w:pStyle w:val="TableParagraph"/>
              <w:rPr>
                <w:sz w:val="24"/>
              </w:rPr>
            </w:pPr>
          </w:p>
        </w:tc>
        <w:tc>
          <w:tcPr>
            <w:tcW w:w="1422" w:type="dxa"/>
          </w:tcPr>
          <w:p w14:paraId="78760D7E" w14:textId="77777777" w:rsidR="001769AB" w:rsidRDefault="001769AB">
            <w:pPr>
              <w:pStyle w:val="TableParagraph"/>
              <w:rPr>
                <w:sz w:val="24"/>
              </w:rPr>
            </w:pPr>
          </w:p>
        </w:tc>
      </w:tr>
      <w:tr w:rsidR="001769AB" w14:paraId="75E31512" w14:textId="77777777">
        <w:trPr>
          <w:trHeight w:val="566"/>
        </w:trPr>
        <w:tc>
          <w:tcPr>
            <w:tcW w:w="2393" w:type="dxa"/>
          </w:tcPr>
          <w:p w14:paraId="204DFC61" w14:textId="77777777" w:rsidR="001769AB" w:rsidRDefault="001769AB">
            <w:pPr>
              <w:pStyle w:val="TableParagraph"/>
              <w:rPr>
                <w:sz w:val="24"/>
              </w:rPr>
            </w:pPr>
          </w:p>
        </w:tc>
        <w:tc>
          <w:tcPr>
            <w:tcW w:w="3982" w:type="dxa"/>
          </w:tcPr>
          <w:p w14:paraId="6AD7E290" w14:textId="77777777" w:rsidR="001769AB" w:rsidRDefault="001769AB">
            <w:pPr>
              <w:pStyle w:val="TableParagraph"/>
              <w:rPr>
                <w:sz w:val="24"/>
              </w:rPr>
            </w:pPr>
          </w:p>
        </w:tc>
        <w:tc>
          <w:tcPr>
            <w:tcW w:w="1777" w:type="dxa"/>
          </w:tcPr>
          <w:p w14:paraId="771B9988" w14:textId="77777777" w:rsidR="001769AB" w:rsidRDefault="001769AB">
            <w:pPr>
              <w:pStyle w:val="TableParagraph"/>
              <w:rPr>
                <w:sz w:val="24"/>
              </w:rPr>
            </w:pPr>
          </w:p>
        </w:tc>
        <w:tc>
          <w:tcPr>
            <w:tcW w:w="1422" w:type="dxa"/>
          </w:tcPr>
          <w:p w14:paraId="78DDF3E8" w14:textId="77777777" w:rsidR="001769AB" w:rsidRDefault="001769AB">
            <w:pPr>
              <w:pStyle w:val="TableParagraph"/>
              <w:rPr>
                <w:sz w:val="24"/>
              </w:rPr>
            </w:pPr>
          </w:p>
        </w:tc>
      </w:tr>
      <w:tr w:rsidR="001769AB" w14:paraId="44534266" w14:textId="77777777">
        <w:trPr>
          <w:trHeight w:val="565"/>
        </w:trPr>
        <w:tc>
          <w:tcPr>
            <w:tcW w:w="2393" w:type="dxa"/>
          </w:tcPr>
          <w:p w14:paraId="23AC553E" w14:textId="77777777" w:rsidR="001769AB" w:rsidRDefault="001769AB">
            <w:pPr>
              <w:pStyle w:val="TableParagraph"/>
              <w:rPr>
                <w:sz w:val="24"/>
              </w:rPr>
            </w:pPr>
          </w:p>
        </w:tc>
        <w:tc>
          <w:tcPr>
            <w:tcW w:w="3982" w:type="dxa"/>
          </w:tcPr>
          <w:p w14:paraId="254EEF30" w14:textId="77777777" w:rsidR="001769AB" w:rsidRDefault="001769AB">
            <w:pPr>
              <w:pStyle w:val="TableParagraph"/>
              <w:rPr>
                <w:sz w:val="24"/>
              </w:rPr>
            </w:pPr>
          </w:p>
        </w:tc>
        <w:tc>
          <w:tcPr>
            <w:tcW w:w="1777" w:type="dxa"/>
          </w:tcPr>
          <w:p w14:paraId="603AB8BC" w14:textId="77777777" w:rsidR="001769AB" w:rsidRDefault="001769AB">
            <w:pPr>
              <w:pStyle w:val="TableParagraph"/>
              <w:rPr>
                <w:sz w:val="24"/>
              </w:rPr>
            </w:pPr>
          </w:p>
        </w:tc>
        <w:tc>
          <w:tcPr>
            <w:tcW w:w="1422" w:type="dxa"/>
          </w:tcPr>
          <w:p w14:paraId="47CDFC42" w14:textId="77777777" w:rsidR="001769AB" w:rsidRDefault="001769AB">
            <w:pPr>
              <w:pStyle w:val="TableParagraph"/>
              <w:rPr>
                <w:sz w:val="24"/>
              </w:rPr>
            </w:pPr>
          </w:p>
        </w:tc>
      </w:tr>
      <w:tr w:rsidR="001769AB" w14:paraId="0631C7A1" w14:textId="77777777">
        <w:trPr>
          <w:trHeight w:val="568"/>
        </w:trPr>
        <w:tc>
          <w:tcPr>
            <w:tcW w:w="2393" w:type="dxa"/>
          </w:tcPr>
          <w:p w14:paraId="49271567" w14:textId="77777777" w:rsidR="001769AB" w:rsidRDefault="001769AB">
            <w:pPr>
              <w:pStyle w:val="TableParagraph"/>
              <w:rPr>
                <w:sz w:val="24"/>
              </w:rPr>
            </w:pPr>
          </w:p>
        </w:tc>
        <w:tc>
          <w:tcPr>
            <w:tcW w:w="3982" w:type="dxa"/>
          </w:tcPr>
          <w:p w14:paraId="7B6CDBCB" w14:textId="77777777" w:rsidR="001769AB" w:rsidRDefault="001769AB">
            <w:pPr>
              <w:pStyle w:val="TableParagraph"/>
              <w:rPr>
                <w:sz w:val="24"/>
              </w:rPr>
            </w:pPr>
          </w:p>
        </w:tc>
        <w:tc>
          <w:tcPr>
            <w:tcW w:w="1777" w:type="dxa"/>
          </w:tcPr>
          <w:p w14:paraId="1A38F09C" w14:textId="77777777" w:rsidR="001769AB" w:rsidRDefault="001769AB">
            <w:pPr>
              <w:pStyle w:val="TableParagraph"/>
              <w:rPr>
                <w:sz w:val="24"/>
              </w:rPr>
            </w:pPr>
          </w:p>
        </w:tc>
        <w:tc>
          <w:tcPr>
            <w:tcW w:w="1422" w:type="dxa"/>
          </w:tcPr>
          <w:p w14:paraId="15735FE0" w14:textId="77777777" w:rsidR="001769AB" w:rsidRDefault="001769AB">
            <w:pPr>
              <w:pStyle w:val="TableParagraph"/>
              <w:rPr>
                <w:sz w:val="24"/>
              </w:rPr>
            </w:pPr>
          </w:p>
        </w:tc>
      </w:tr>
      <w:tr w:rsidR="001769AB" w14:paraId="7F2F491A" w14:textId="77777777">
        <w:trPr>
          <w:trHeight w:val="565"/>
        </w:trPr>
        <w:tc>
          <w:tcPr>
            <w:tcW w:w="2393" w:type="dxa"/>
          </w:tcPr>
          <w:p w14:paraId="3EC42841" w14:textId="77777777" w:rsidR="001769AB" w:rsidRDefault="001769AB">
            <w:pPr>
              <w:pStyle w:val="TableParagraph"/>
              <w:rPr>
                <w:sz w:val="24"/>
              </w:rPr>
            </w:pPr>
          </w:p>
        </w:tc>
        <w:tc>
          <w:tcPr>
            <w:tcW w:w="3982" w:type="dxa"/>
          </w:tcPr>
          <w:p w14:paraId="06492B5F" w14:textId="77777777" w:rsidR="001769AB" w:rsidRDefault="001769AB">
            <w:pPr>
              <w:pStyle w:val="TableParagraph"/>
              <w:rPr>
                <w:sz w:val="24"/>
              </w:rPr>
            </w:pPr>
          </w:p>
        </w:tc>
        <w:tc>
          <w:tcPr>
            <w:tcW w:w="1777" w:type="dxa"/>
          </w:tcPr>
          <w:p w14:paraId="40118240" w14:textId="77777777" w:rsidR="001769AB" w:rsidRDefault="001769AB">
            <w:pPr>
              <w:pStyle w:val="TableParagraph"/>
              <w:rPr>
                <w:sz w:val="24"/>
              </w:rPr>
            </w:pPr>
          </w:p>
        </w:tc>
        <w:tc>
          <w:tcPr>
            <w:tcW w:w="1422" w:type="dxa"/>
          </w:tcPr>
          <w:p w14:paraId="7ABEA790" w14:textId="77777777" w:rsidR="001769AB" w:rsidRDefault="001769AB">
            <w:pPr>
              <w:pStyle w:val="TableParagraph"/>
              <w:rPr>
                <w:sz w:val="24"/>
              </w:rPr>
            </w:pPr>
          </w:p>
        </w:tc>
      </w:tr>
      <w:tr w:rsidR="001769AB" w14:paraId="3B854DCE" w14:textId="77777777">
        <w:trPr>
          <w:trHeight w:val="568"/>
        </w:trPr>
        <w:tc>
          <w:tcPr>
            <w:tcW w:w="2393" w:type="dxa"/>
          </w:tcPr>
          <w:p w14:paraId="54146C25" w14:textId="77777777" w:rsidR="001769AB" w:rsidRDefault="001769AB">
            <w:pPr>
              <w:pStyle w:val="TableParagraph"/>
              <w:rPr>
                <w:sz w:val="24"/>
              </w:rPr>
            </w:pPr>
          </w:p>
        </w:tc>
        <w:tc>
          <w:tcPr>
            <w:tcW w:w="3982" w:type="dxa"/>
          </w:tcPr>
          <w:p w14:paraId="2E85B177" w14:textId="77777777" w:rsidR="001769AB" w:rsidRDefault="001769AB">
            <w:pPr>
              <w:pStyle w:val="TableParagraph"/>
              <w:rPr>
                <w:sz w:val="24"/>
              </w:rPr>
            </w:pPr>
          </w:p>
        </w:tc>
        <w:tc>
          <w:tcPr>
            <w:tcW w:w="1777" w:type="dxa"/>
          </w:tcPr>
          <w:p w14:paraId="59F5FCE4" w14:textId="77777777" w:rsidR="001769AB" w:rsidRDefault="001769AB">
            <w:pPr>
              <w:pStyle w:val="TableParagraph"/>
              <w:rPr>
                <w:sz w:val="24"/>
              </w:rPr>
            </w:pPr>
          </w:p>
        </w:tc>
        <w:tc>
          <w:tcPr>
            <w:tcW w:w="1422" w:type="dxa"/>
          </w:tcPr>
          <w:p w14:paraId="4CF3AECA" w14:textId="77777777" w:rsidR="001769AB" w:rsidRDefault="001769AB">
            <w:pPr>
              <w:pStyle w:val="TableParagraph"/>
              <w:rPr>
                <w:sz w:val="24"/>
              </w:rPr>
            </w:pPr>
          </w:p>
        </w:tc>
      </w:tr>
      <w:tr w:rsidR="001769AB" w14:paraId="4893D709" w14:textId="77777777">
        <w:trPr>
          <w:trHeight w:val="566"/>
        </w:trPr>
        <w:tc>
          <w:tcPr>
            <w:tcW w:w="2393" w:type="dxa"/>
          </w:tcPr>
          <w:p w14:paraId="0406AA30" w14:textId="77777777" w:rsidR="001769AB" w:rsidRDefault="001769AB">
            <w:pPr>
              <w:pStyle w:val="TableParagraph"/>
              <w:rPr>
                <w:sz w:val="24"/>
              </w:rPr>
            </w:pPr>
          </w:p>
        </w:tc>
        <w:tc>
          <w:tcPr>
            <w:tcW w:w="3982" w:type="dxa"/>
          </w:tcPr>
          <w:p w14:paraId="0EBB9875" w14:textId="77777777" w:rsidR="001769AB" w:rsidRDefault="001769AB">
            <w:pPr>
              <w:pStyle w:val="TableParagraph"/>
              <w:rPr>
                <w:sz w:val="24"/>
              </w:rPr>
            </w:pPr>
          </w:p>
        </w:tc>
        <w:tc>
          <w:tcPr>
            <w:tcW w:w="1777" w:type="dxa"/>
          </w:tcPr>
          <w:p w14:paraId="4DD469A4" w14:textId="77777777" w:rsidR="001769AB" w:rsidRDefault="001769AB">
            <w:pPr>
              <w:pStyle w:val="TableParagraph"/>
              <w:rPr>
                <w:sz w:val="24"/>
              </w:rPr>
            </w:pPr>
          </w:p>
        </w:tc>
        <w:tc>
          <w:tcPr>
            <w:tcW w:w="1422" w:type="dxa"/>
          </w:tcPr>
          <w:p w14:paraId="68E587B3" w14:textId="77777777" w:rsidR="001769AB" w:rsidRDefault="001769AB">
            <w:pPr>
              <w:pStyle w:val="TableParagraph"/>
              <w:rPr>
                <w:sz w:val="24"/>
              </w:rPr>
            </w:pPr>
          </w:p>
        </w:tc>
      </w:tr>
      <w:tr w:rsidR="001769AB" w14:paraId="0634EEB0" w14:textId="77777777">
        <w:trPr>
          <w:trHeight w:val="568"/>
        </w:trPr>
        <w:tc>
          <w:tcPr>
            <w:tcW w:w="2393" w:type="dxa"/>
          </w:tcPr>
          <w:p w14:paraId="6AAD5B85" w14:textId="77777777" w:rsidR="001769AB" w:rsidRDefault="001769AB">
            <w:pPr>
              <w:pStyle w:val="TableParagraph"/>
              <w:rPr>
                <w:sz w:val="24"/>
              </w:rPr>
            </w:pPr>
          </w:p>
        </w:tc>
        <w:tc>
          <w:tcPr>
            <w:tcW w:w="3982" w:type="dxa"/>
          </w:tcPr>
          <w:p w14:paraId="179CE2B2" w14:textId="77777777" w:rsidR="001769AB" w:rsidRDefault="001769AB">
            <w:pPr>
              <w:pStyle w:val="TableParagraph"/>
              <w:rPr>
                <w:sz w:val="24"/>
              </w:rPr>
            </w:pPr>
          </w:p>
        </w:tc>
        <w:tc>
          <w:tcPr>
            <w:tcW w:w="1777" w:type="dxa"/>
          </w:tcPr>
          <w:p w14:paraId="78B19749" w14:textId="77777777" w:rsidR="001769AB" w:rsidRDefault="001769AB">
            <w:pPr>
              <w:pStyle w:val="TableParagraph"/>
              <w:rPr>
                <w:sz w:val="24"/>
              </w:rPr>
            </w:pPr>
          </w:p>
        </w:tc>
        <w:tc>
          <w:tcPr>
            <w:tcW w:w="1422" w:type="dxa"/>
          </w:tcPr>
          <w:p w14:paraId="5005B671" w14:textId="77777777" w:rsidR="001769AB" w:rsidRDefault="001769AB">
            <w:pPr>
              <w:pStyle w:val="TableParagraph"/>
              <w:rPr>
                <w:sz w:val="24"/>
              </w:rPr>
            </w:pPr>
          </w:p>
        </w:tc>
      </w:tr>
      <w:tr w:rsidR="001769AB" w14:paraId="3268545B" w14:textId="77777777">
        <w:trPr>
          <w:trHeight w:val="566"/>
        </w:trPr>
        <w:tc>
          <w:tcPr>
            <w:tcW w:w="2393" w:type="dxa"/>
          </w:tcPr>
          <w:p w14:paraId="37B57D0D" w14:textId="77777777" w:rsidR="001769AB" w:rsidRDefault="001769AB">
            <w:pPr>
              <w:pStyle w:val="TableParagraph"/>
              <w:rPr>
                <w:sz w:val="24"/>
              </w:rPr>
            </w:pPr>
          </w:p>
        </w:tc>
        <w:tc>
          <w:tcPr>
            <w:tcW w:w="3982" w:type="dxa"/>
          </w:tcPr>
          <w:p w14:paraId="488B2E85" w14:textId="77777777" w:rsidR="001769AB" w:rsidRDefault="001769AB">
            <w:pPr>
              <w:pStyle w:val="TableParagraph"/>
              <w:rPr>
                <w:sz w:val="24"/>
              </w:rPr>
            </w:pPr>
          </w:p>
        </w:tc>
        <w:tc>
          <w:tcPr>
            <w:tcW w:w="1777" w:type="dxa"/>
          </w:tcPr>
          <w:p w14:paraId="1E847325" w14:textId="77777777" w:rsidR="001769AB" w:rsidRDefault="001769AB">
            <w:pPr>
              <w:pStyle w:val="TableParagraph"/>
              <w:rPr>
                <w:sz w:val="24"/>
              </w:rPr>
            </w:pPr>
          </w:p>
        </w:tc>
        <w:tc>
          <w:tcPr>
            <w:tcW w:w="1422" w:type="dxa"/>
          </w:tcPr>
          <w:p w14:paraId="5A420936" w14:textId="77777777" w:rsidR="001769AB" w:rsidRDefault="001769AB">
            <w:pPr>
              <w:pStyle w:val="TableParagraph"/>
              <w:rPr>
                <w:sz w:val="24"/>
              </w:rPr>
            </w:pPr>
          </w:p>
        </w:tc>
      </w:tr>
      <w:tr w:rsidR="001769AB" w14:paraId="1FBC92FE" w14:textId="77777777">
        <w:trPr>
          <w:trHeight w:val="565"/>
        </w:trPr>
        <w:tc>
          <w:tcPr>
            <w:tcW w:w="2393" w:type="dxa"/>
          </w:tcPr>
          <w:p w14:paraId="6778E493" w14:textId="77777777" w:rsidR="001769AB" w:rsidRDefault="001769AB">
            <w:pPr>
              <w:pStyle w:val="TableParagraph"/>
              <w:rPr>
                <w:sz w:val="24"/>
              </w:rPr>
            </w:pPr>
          </w:p>
        </w:tc>
        <w:tc>
          <w:tcPr>
            <w:tcW w:w="3982" w:type="dxa"/>
          </w:tcPr>
          <w:p w14:paraId="23E5BA1D" w14:textId="77777777" w:rsidR="001769AB" w:rsidRDefault="001769AB">
            <w:pPr>
              <w:pStyle w:val="TableParagraph"/>
              <w:rPr>
                <w:sz w:val="24"/>
              </w:rPr>
            </w:pPr>
          </w:p>
        </w:tc>
        <w:tc>
          <w:tcPr>
            <w:tcW w:w="1777" w:type="dxa"/>
          </w:tcPr>
          <w:p w14:paraId="3F21B4CA" w14:textId="77777777" w:rsidR="001769AB" w:rsidRDefault="001769AB">
            <w:pPr>
              <w:pStyle w:val="TableParagraph"/>
              <w:rPr>
                <w:sz w:val="24"/>
              </w:rPr>
            </w:pPr>
          </w:p>
        </w:tc>
        <w:tc>
          <w:tcPr>
            <w:tcW w:w="1422" w:type="dxa"/>
          </w:tcPr>
          <w:p w14:paraId="0B218373" w14:textId="77777777" w:rsidR="001769AB" w:rsidRDefault="001769AB">
            <w:pPr>
              <w:pStyle w:val="TableParagraph"/>
              <w:rPr>
                <w:sz w:val="24"/>
              </w:rPr>
            </w:pPr>
          </w:p>
        </w:tc>
      </w:tr>
      <w:tr w:rsidR="001769AB" w14:paraId="06926947" w14:textId="77777777">
        <w:trPr>
          <w:trHeight w:val="568"/>
        </w:trPr>
        <w:tc>
          <w:tcPr>
            <w:tcW w:w="2393" w:type="dxa"/>
          </w:tcPr>
          <w:p w14:paraId="205FE74D" w14:textId="77777777" w:rsidR="001769AB" w:rsidRDefault="001769AB">
            <w:pPr>
              <w:pStyle w:val="TableParagraph"/>
              <w:rPr>
                <w:sz w:val="24"/>
              </w:rPr>
            </w:pPr>
          </w:p>
        </w:tc>
        <w:tc>
          <w:tcPr>
            <w:tcW w:w="3982" w:type="dxa"/>
          </w:tcPr>
          <w:p w14:paraId="1A394453" w14:textId="77777777" w:rsidR="001769AB" w:rsidRDefault="001769AB">
            <w:pPr>
              <w:pStyle w:val="TableParagraph"/>
              <w:rPr>
                <w:sz w:val="24"/>
              </w:rPr>
            </w:pPr>
          </w:p>
        </w:tc>
        <w:tc>
          <w:tcPr>
            <w:tcW w:w="1777" w:type="dxa"/>
          </w:tcPr>
          <w:p w14:paraId="21FEE558" w14:textId="77777777" w:rsidR="001769AB" w:rsidRDefault="001769AB">
            <w:pPr>
              <w:pStyle w:val="TableParagraph"/>
              <w:rPr>
                <w:sz w:val="24"/>
              </w:rPr>
            </w:pPr>
          </w:p>
        </w:tc>
        <w:tc>
          <w:tcPr>
            <w:tcW w:w="1422" w:type="dxa"/>
          </w:tcPr>
          <w:p w14:paraId="4AB1157E" w14:textId="77777777" w:rsidR="001769AB" w:rsidRDefault="001769AB">
            <w:pPr>
              <w:pStyle w:val="TableParagraph"/>
              <w:rPr>
                <w:sz w:val="24"/>
              </w:rPr>
            </w:pPr>
          </w:p>
        </w:tc>
      </w:tr>
      <w:tr w:rsidR="001769AB" w14:paraId="0A17298B" w14:textId="77777777">
        <w:trPr>
          <w:trHeight w:val="566"/>
        </w:trPr>
        <w:tc>
          <w:tcPr>
            <w:tcW w:w="2393" w:type="dxa"/>
          </w:tcPr>
          <w:p w14:paraId="39DD8EDA" w14:textId="77777777" w:rsidR="001769AB" w:rsidRDefault="001769AB">
            <w:pPr>
              <w:pStyle w:val="TableParagraph"/>
              <w:rPr>
                <w:sz w:val="24"/>
              </w:rPr>
            </w:pPr>
          </w:p>
        </w:tc>
        <w:tc>
          <w:tcPr>
            <w:tcW w:w="3982" w:type="dxa"/>
          </w:tcPr>
          <w:p w14:paraId="03BE14AB" w14:textId="77777777" w:rsidR="001769AB" w:rsidRDefault="001769AB">
            <w:pPr>
              <w:pStyle w:val="TableParagraph"/>
              <w:rPr>
                <w:sz w:val="24"/>
              </w:rPr>
            </w:pPr>
          </w:p>
        </w:tc>
        <w:tc>
          <w:tcPr>
            <w:tcW w:w="1777" w:type="dxa"/>
          </w:tcPr>
          <w:p w14:paraId="2E2BA4EF" w14:textId="77777777" w:rsidR="001769AB" w:rsidRDefault="001769AB">
            <w:pPr>
              <w:pStyle w:val="TableParagraph"/>
              <w:rPr>
                <w:sz w:val="24"/>
              </w:rPr>
            </w:pPr>
          </w:p>
        </w:tc>
        <w:tc>
          <w:tcPr>
            <w:tcW w:w="1422" w:type="dxa"/>
          </w:tcPr>
          <w:p w14:paraId="5B63433C" w14:textId="77777777" w:rsidR="001769AB" w:rsidRDefault="001769AB">
            <w:pPr>
              <w:pStyle w:val="TableParagraph"/>
              <w:rPr>
                <w:sz w:val="24"/>
              </w:rPr>
            </w:pPr>
          </w:p>
        </w:tc>
      </w:tr>
    </w:tbl>
    <w:p w14:paraId="35A17DAF" w14:textId="77777777" w:rsidR="001769AB" w:rsidRDefault="001769AB">
      <w:pPr>
        <w:pStyle w:val="TableParagraph"/>
        <w:rPr>
          <w:sz w:val="24"/>
        </w:rPr>
        <w:sectPr w:rsidR="001769AB">
          <w:pgSz w:w="11910" w:h="16840"/>
          <w:pgMar w:top="1540" w:right="566" w:bottom="1180" w:left="1700" w:header="528" w:footer="992" w:gutter="0"/>
          <w:cols w:space="720"/>
        </w:sectPr>
      </w:pPr>
    </w:p>
    <w:p w14:paraId="0F5F614B" w14:textId="77777777" w:rsidR="001769AB" w:rsidRDefault="00000000">
      <w:pPr>
        <w:pStyle w:val="a4"/>
        <w:numPr>
          <w:ilvl w:val="0"/>
          <w:numId w:val="71"/>
        </w:numPr>
        <w:tabs>
          <w:tab w:val="left" w:pos="3230"/>
        </w:tabs>
        <w:spacing w:before="79"/>
        <w:ind w:hanging="249"/>
        <w:jc w:val="left"/>
        <w:rPr>
          <w:b/>
          <w:sz w:val="28"/>
        </w:rPr>
      </w:pPr>
      <w:r>
        <w:rPr>
          <w:b/>
          <w:sz w:val="28"/>
        </w:rPr>
        <w:lastRenderedPageBreak/>
        <w:t>ОБЩИЕ</w:t>
      </w:r>
      <w:r>
        <w:rPr>
          <w:b/>
          <w:spacing w:val="-4"/>
          <w:sz w:val="28"/>
        </w:rPr>
        <w:t xml:space="preserve"> </w:t>
      </w:r>
      <w:r>
        <w:rPr>
          <w:b/>
          <w:spacing w:val="-2"/>
          <w:sz w:val="28"/>
        </w:rPr>
        <w:t>ПОЛОЖЕНИЯ</w:t>
      </w:r>
    </w:p>
    <w:p w14:paraId="59242EFF" w14:textId="77777777" w:rsidR="001769AB" w:rsidRDefault="00000000">
      <w:pPr>
        <w:pStyle w:val="a4"/>
        <w:numPr>
          <w:ilvl w:val="0"/>
          <w:numId w:val="70"/>
        </w:numPr>
        <w:tabs>
          <w:tab w:val="left" w:pos="3039"/>
        </w:tabs>
        <w:spacing w:before="321"/>
        <w:ind w:left="3039" w:hanging="279"/>
        <w:jc w:val="left"/>
        <w:rPr>
          <w:b/>
          <w:sz w:val="28"/>
        </w:rPr>
      </w:pPr>
      <w:r>
        <w:rPr>
          <w:b/>
          <w:sz w:val="28"/>
        </w:rPr>
        <w:t>ОБЛАСТЬ</w:t>
      </w:r>
      <w:r>
        <w:rPr>
          <w:b/>
          <w:spacing w:val="-7"/>
          <w:sz w:val="28"/>
        </w:rPr>
        <w:t xml:space="preserve"> </w:t>
      </w:r>
      <w:r>
        <w:rPr>
          <w:b/>
          <w:spacing w:val="-2"/>
          <w:sz w:val="28"/>
        </w:rPr>
        <w:t>ПРИМЕНЕНИЯ</w:t>
      </w:r>
    </w:p>
    <w:p w14:paraId="5C2BC1AE" w14:textId="77777777" w:rsidR="001769AB" w:rsidRDefault="00000000">
      <w:pPr>
        <w:pStyle w:val="a4"/>
        <w:numPr>
          <w:ilvl w:val="1"/>
          <w:numId w:val="70"/>
        </w:numPr>
        <w:tabs>
          <w:tab w:val="left" w:pos="521"/>
        </w:tabs>
        <w:spacing w:before="321"/>
        <w:ind w:right="278" w:firstLine="0"/>
        <w:rPr>
          <w:sz w:val="28"/>
        </w:rPr>
      </w:pPr>
      <w:r>
        <w:rPr>
          <w:sz w:val="28"/>
        </w:rPr>
        <w:t>Настоящее Руководство по качеству является основным внутренним нормативным</w:t>
      </w:r>
      <w:r>
        <w:rPr>
          <w:spacing w:val="-18"/>
          <w:sz w:val="28"/>
        </w:rPr>
        <w:t xml:space="preserve"> </w:t>
      </w:r>
      <w:r>
        <w:rPr>
          <w:sz w:val="28"/>
        </w:rPr>
        <w:t>документом,</w:t>
      </w:r>
      <w:r>
        <w:rPr>
          <w:spacing w:val="-17"/>
          <w:sz w:val="28"/>
        </w:rPr>
        <w:t xml:space="preserve"> </w:t>
      </w:r>
      <w:r>
        <w:rPr>
          <w:sz w:val="28"/>
        </w:rPr>
        <w:t>определяющим</w:t>
      </w:r>
      <w:r>
        <w:rPr>
          <w:spacing w:val="-18"/>
          <w:sz w:val="28"/>
        </w:rPr>
        <w:t xml:space="preserve"> </w:t>
      </w:r>
      <w:r>
        <w:rPr>
          <w:sz w:val="28"/>
        </w:rPr>
        <w:t>систему</w:t>
      </w:r>
      <w:r>
        <w:rPr>
          <w:spacing w:val="-17"/>
          <w:sz w:val="28"/>
        </w:rPr>
        <w:t xml:space="preserve"> </w:t>
      </w:r>
      <w:r>
        <w:rPr>
          <w:sz w:val="28"/>
        </w:rPr>
        <w:t>качества</w:t>
      </w:r>
      <w:r>
        <w:rPr>
          <w:spacing w:val="-18"/>
          <w:sz w:val="28"/>
        </w:rPr>
        <w:t xml:space="preserve"> </w:t>
      </w:r>
      <w:r>
        <w:rPr>
          <w:sz w:val="28"/>
        </w:rPr>
        <w:t>компании</w:t>
      </w:r>
      <w:r>
        <w:rPr>
          <w:spacing w:val="-17"/>
          <w:sz w:val="28"/>
        </w:rPr>
        <w:t xml:space="preserve"> </w:t>
      </w:r>
      <w:r>
        <w:rPr>
          <w:sz w:val="28"/>
        </w:rPr>
        <w:t>MURA MENASA FZCO и содержащим ее полное описание применительно к деятельности по техническому обслуживанию и ремонту гражданской авиационной техники.</w:t>
      </w:r>
    </w:p>
    <w:p w14:paraId="15B21046" w14:textId="77777777" w:rsidR="001769AB" w:rsidRDefault="001769AB">
      <w:pPr>
        <w:pStyle w:val="a3"/>
        <w:spacing w:before="1"/>
      </w:pPr>
    </w:p>
    <w:p w14:paraId="6B26FBA8" w14:textId="77777777" w:rsidR="001769AB" w:rsidRDefault="00000000">
      <w:pPr>
        <w:pStyle w:val="a4"/>
        <w:numPr>
          <w:ilvl w:val="1"/>
          <w:numId w:val="70"/>
        </w:numPr>
        <w:tabs>
          <w:tab w:val="left" w:pos="425"/>
        </w:tabs>
        <w:ind w:right="278" w:firstLine="0"/>
        <w:rPr>
          <w:sz w:val="28"/>
        </w:rPr>
      </w:pPr>
      <w:r>
        <w:rPr>
          <w:sz w:val="28"/>
        </w:rPr>
        <w:t>Руководство</w:t>
      </w:r>
      <w:r>
        <w:rPr>
          <w:spacing w:val="-2"/>
          <w:sz w:val="28"/>
        </w:rPr>
        <w:t xml:space="preserve"> </w:t>
      </w:r>
      <w:r>
        <w:rPr>
          <w:sz w:val="28"/>
        </w:rPr>
        <w:t>по</w:t>
      </w:r>
      <w:r>
        <w:rPr>
          <w:spacing w:val="-2"/>
          <w:sz w:val="28"/>
        </w:rPr>
        <w:t xml:space="preserve"> </w:t>
      </w:r>
      <w:r>
        <w:rPr>
          <w:sz w:val="28"/>
        </w:rPr>
        <w:t>качеству</w:t>
      </w:r>
      <w:r>
        <w:rPr>
          <w:spacing w:val="-2"/>
          <w:sz w:val="28"/>
        </w:rPr>
        <w:t xml:space="preserve"> </w:t>
      </w:r>
      <w:r>
        <w:rPr>
          <w:sz w:val="28"/>
        </w:rPr>
        <w:t>(далее</w:t>
      </w:r>
      <w:r>
        <w:rPr>
          <w:spacing w:val="-4"/>
          <w:sz w:val="28"/>
        </w:rPr>
        <w:t xml:space="preserve"> </w:t>
      </w:r>
      <w:r>
        <w:rPr>
          <w:sz w:val="28"/>
        </w:rPr>
        <w:t>по</w:t>
      </w:r>
      <w:r>
        <w:rPr>
          <w:spacing w:val="-2"/>
          <w:sz w:val="28"/>
        </w:rPr>
        <w:t xml:space="preserve"> </w:t>
      </w:r>
      <w:r>
        <w:rPr>
          <w:sz w:val="28"/>
        </w:rPr>
        <w:t>тексту –</w:t>
      </w:r>
      <w:r>
        <w:rPr>
          <w:spacing w:val="-1"/>
          <w:sz w:val="28"/>
        </w:rPr>
        <w:t xml:space="preserve"> </w:t>
      </w:r>
      <w:r>
        <w:rPr>
          <w:sz w:val="28"/>
        </w:rPr>
        <w:t>РК)</w:t>
      </w:r>
      <w:r>
        <w:rPr>
          <w:spacing w:val="-2"/>
          <w:sz w:val="28"/>
        </w:rPr>
        <w:t xml:space="preserve"> </w:t>
      </w:r>
      <w:r>
        <w:rPr>
          <w:sz w:val="28"/>
        </w:rPr>
        <w:t>разработано</w:t>
      </w:r>
      <w:r>
        <w:rPr>
          <w:spacing w:val="-2"/>
          <w:sz w:val="28"/>
        </w:rPr>
        <w:t xml:space="preserve"> </w:t>
      </w:r>
      <w:r>
        <w:rPr>
          <w:sz w:val="28"/>
        </w:rPr>
        <w:t>на</w:t>
      </w:r>
      <w:r>
        <w:rPr>
          <w:spacing w:val="-3"/>
          <w:sz w:val="28"/>
        </w:rPr>
        <w:t xml:space="preserve"> </w:t>
      </w:r>
      <w:r>
        <w:rPr>
          <w:sz w:val="28"/>
        </w:rPr>
        <w:t>основании требований п.145.</w:t>
      </w:r>
      <w:r w:rsidR="00497111">
        <w:rPr>
          <w:sz w:val="28"/>
        </w:rPr>
        <w:t>А.2</w:t>
      </w:r>
      <w:r>
        <w:rPr>
          <w:sz w:val="28"/>
        </w:rPr>
        <w:t xml:space="preserve">5, </w:t>
      </w:r>
      <w:r w:rsidR="00497111">
        <w:rPr>
          <w:sz w:val="28"/>
        </w:rPr>
        <w:t>145.А.30, 145.А.31, 145.А.35</w:t>
      </w:r>
      <w:r>
        <w:rPr>
          <w:sz w:val="28"/>
        </w:rPr>
        <w:t xml:space="preserve"> Авиационных Правил «Ремонтные организации» (далее по тексту – АП-145). Построение, содержание и изложение РК соответствует требованиям Руководства 145.1С «Процедуры сертификации Ремонтных организаций».</w:t>
      </w:r>
    </w:p>
    <w:p w14:paraId="51915F01" w14:textId="77777777" w:rsidR="001769AB" w:rsidRDefault="001769AB">
      <w:pPr>
        <w:pStyle w:val="a3"/>
      </w:pPr>
    </w:p>
    <w:p w14:paraId="50F696AF" w14:textId="77777777" w:rsidR="001769AB" w:rsidRDefault="00000000">
      <w:pPr>
        <w:pStyle w:val="a4"/>
        <w:numPr>
          <w:ilvl w:val="1"/>
          <w:numId w:val="70"/>
        </w:numPr>
        <w:tabs>
          <w:tab w:val="left" w:pos="449"/>
        </w:tabs>
        <w:ind w:right="280" w:firstLine="0"/>
        <w:rPr>
          <w:sz w:val="28"/>
        </w:rPr>
      </w:pPr>
      <w:r>
        <w:rPr>
          <w:sz w:val="28"/>
        </w:rPr>
        <w:t xml:space="preserve">Действие Руководства по качеству распространяется на все структурные подразделения, работников и должностных лиц компании MURA MENASA </w:t>
      </w:r>
      <w:r>
        <w:rPr>
          <w:spacing w:val="-2"/>
          <w:sz w:val="28"/>
        </w:rPr>
        <w:t>FZCO.</w:t>
      </w:r>
    </w:p>
    <w:p w14:paraId="1EFF91F1" w14:textId="77777777" w:rsidR="001769AB" w:rsidRDefault="001769AB">
      <w:pPr>
        <w:pStyle w:val="a3"/>
        <w:spacing w:before="1"/>
      </w:pPr>
    </w:p>
    <w:p w14:paraId="4D8E8046" w14:textId="77777777" w:rsidR="001769AB" w:rsidRDefault="00000000">
      <w:pPr>
        <w:pStyle w:val="a4"/>
        <w:numPr>
          <w:ilvl w:val="1"/>
          <w:numId w:val="70"/>
        </w:numPr>
        <w:tabs>
          <w:tab w:val="left" w:pos="418"/>
        </w:tabs>
        <w:ind w:right="280" w:firstLine="0"/>
        <w:rPr>
          <w:sz w:val="28"/>
        </w:rPr>
      </w:pPr>
      <w:r>
        <w:rPr>
          <w:sz w:val="28"/>
        </w:rPr>
        <w:t>Руководство</w:t>
      </w:r>
      <w:r>
        <w:rPr>
          <w:spacing w:val="-10"/>
          <w:sz w:val="28"/>
        </w:rPr>
        <w:t xml:space="preserve"> </w:t>
      </w:r>
      <w:r>
        <w:rPr>
          <w:sz w:val="28"/>
        </w:rPr>
        <w:t>по</w:t>
      </w:r>
      <w:r>
        <w:rPr>
          <w:spacing w:val="-11"/>
          <w:sz w:val="28"/>
        </w:rPr>
        <w:t xml:space="preserve"> </w:t>
      </w:r>
      <w:r>
        <w:rPr>
          <w:sz w:val="28"/>
        </w:rPr>
        <w:t>качеству</w:t>
      </w:r>
      <w:r>
        <w:rPr>
          <w:spacing w:val="-10"/>
          <w:sz w:val="28"/>
        </w:rPr>
        <w:t xml:space="preserve"> </w:t>
      </w:r>
      <w:r>
        <w:rPr>
          <w:sz w:val="28"/>
        </w:rPr>
        <w:t>содержит</w:t>
      </w:r>
      <w:r>
        <w:rPr>
          <w:spacing w:val="-12"/>
          <w:sz w:val="28"/>
        </w:rPr>
        <w:t xml:space="preserve"> </w:t>
      </w:r>
      <w:r>
        <w:rPr>
          <w:sz w:val="28"/>
        </w:rPr>
        <w:t>описание</w:t>
      </w:r>
      <w:r>
        <w:rPr>
          <w:spacing w:val="-11"/>
          <w:sz w:val="28"/>
        </w:rPr>
        <w:t xml:space="preserve"> </w:t>
      </w:r>
      <w:r>
        <w:rPr>
          <w:sz w:val="28"/>
        </w:rPr>
        <w:t>области</w:t>
      </w:r>
      <w:r>
        <w:rPr>
          <w:spacing w:val="-10"/>
          <w:sz w:val="28"/>
        </w:rPr>
        <w:t xml:space="preserve"> </w:t>
      </w:r>
      <w:r>
        <w:rPr>
          <w:sz w:val="28"/>
        </w:rPr>
        <w:t>применения</w:t>
      </w:r>
      <w:r>
        <w:rPr>
          <w:spacing w:val="-10"/>
          <w:sz w:val="28"/>
        </w:rPr>
        <w:t xml:space="preserve"> </w:t>
      </w:r>
      <w:r>
        <w:rPr>
          <w:sz w:val="28"/>
        </w:rPr>
        <w:t xml:space="preserve">системы качества компании MURA MENASA FZCO, распределения функций, ответственности и полномочий должностных лиц и подразделений в системе качества, а также описание процедур управления ТОиР (в т.ч. определяет формы документов, используемых в системе качества), установленных в компании MURA MENASA FZCO, которые обеспечивают выполнение </w:t>
      </w:r>
      <w:r>
        <w:rPr>
          <w:spacing w:val="-2"/>
          <w:sz w:val="28"/>
        </w:rPr>
        <w:t>требований</w:t>
      </w:r>
    </w:p>
    <w:p w14:paraId="6EDBE055" w14:textId="77777777" w:rsidR="001769AB" w:rsidRDefault="00000000">
      <w:pPr>
        <w:pStyle w:val="a3"/>
        <w:ind w:left="2" w:right="277"/>
        <w:jc w:val="both"/>
      </w:pPr>
      <w:r>
        <w:t>АП-145 и создают уверенность в том, что работы по техническому обслуживанию и ремонту гражданской авиационной техники будут выполняться качественно.</w:t>
      </w:r>
    </w:p>
    <w:p w14:paraId="043A1418" w14:textId="77777777" w:rsidR="001769AB" w:rsidRDefault="001769AB">
      <w:pPr>
        <w:pStyle w:val="a3"/>
        <w:spacing w:before="1"/>
      </w:pPr>
    </w:p>
    <w:p w14:paraId="43218FE5" w14:textId="77777777" w:rsidR="001769AB" w:rsidRDefault="00000000">
      <w:pPr>
        <w:pStyle w:val="a4"/>
        <w:numPr>
          <w:ilvl w:val="1"/>
          <w:numId w:val="70"/>
        </w:numPr>
        <w:tabs>
          <w:tab w:val="left" w:pos="466"/>
        </w:tabs>
        <w:spacing w:before="1"/>
        <w:ind w:right="276" w:firstLine="0"/>
        <w:rPr>
          <w:sz w:val="28"/>
        </w:rPr>
      </w:pPr>
      <w:r>
        <w:rPr>
          <w:sz w:val="28"/>
        </w:rPr>
        <w:t>Руководство по качеству предназначено для осуществления управления системой</w:t>
      </w:r>
      <w:r>
        <w:rPr>
          <w:spacing w:val="-14"/>
          <w:sz w:val="28"/>
        </w:rPr>
        <w:t xml:space="preserve"> </w:t>
      </w:r>
      <w:r>
        <w:rPr>
          <w:sz w:val="28"/>
        </w:rPr>
        <w:t>качества</w:t>
      </w:r>
      <w:r>
        <w:rPr>
          <w:spacing w:val="-15"/>
          <w:sz w:val="28"/>
        </w:rPr>
        <w:t xml:space="preserve"> </w:t>
      </w:r>
      <w:r>
        <w:rPr>
          <w:sz w:val="28"/>
        </w:rPr>
        <w:t>со</w:t>
      </w:r>
      <w:r>
        <w:rPr>
          <w:spacing w:val="-14"/>
          <w:sz w:val="28"/>
        </w:rPr>
        <w:t xml:space="preserve"> </w:t>
      </w:r>
      <w:r>
        <w:rPr>
          <w:sz w:val="28"/>
        </w:rPr>
        <w:t>стороны</w:t>
      </w:r>
      <w:r>
        <w:rPr>
          <w:spacing w:val="-14"/>
          <w:sz w:val="28"/>
        </w:rPr>
        <w:t xml:space="preserve"> </w:t>
      </w:r>
      <w:r>
        <w:rPr>
          <w:sz w:val="28"/>
        </w:rPr>
        <w:t>руководства</w:t>
      </w:r>
      <w:r>
        <w:rPr>
          <w:spacing w:val="-12"/>
          <w:sz w:val="28"/>
        </w:rPr>
        <w:t xml:space="preserve"> </w:t>
      </w:r>
      <w:r>
        <w:rPr>
          <w:sz w:val="28"/>
        </w:rPr>
        <w:t>компании</w:t>
      </w:r>
      <w:r>
        <w:rPr>
          <w:spacing w:val="-12"/>
          <w:sz w:val="28"/>
        </w:rPr>
        <w:t xml:space="preserve"> </w:t>
      </w:r>
      <w:r>
        <w:rPr>
          <w:sz w:val="28"/>
        </w:rPr>
        <w:t>MURA</w:t>
      </w:r>
      <w:r>
        <w:rPr>
          <w:spacing w:val="-14"/>
          <w:sz w:val="28"/>
        </w:rPr>
        <w:t xml:space="preserve"> </w:t>
      </w:r>
      <w:r>
        <w:rPr>
          <w:sz w:val="28"/>
        </w:rPr>
        <w:t>MENASA</w:t>
      </w:r>
      <w:r>
        <w:rPr>
          <w:spacing w:val="-14"/>
          <w:sz w:val="28"/>
        </w:rPr>
        <w:t xml:space="preserve"> </w:t>
      </w:r>
      <w:r>
        <w:rPr>
          <w:sz w:val="28"/>
        </w:rPr>
        <w:t>FZCO, чтобы гарантировать выполнение</w:t>
      </w:r>
      <w:r>
        <w:rPr>
          <w:spacing w:val="-1"/>
          <w:sz w:val="28"/>
        </w:rPr>
        <w:t xml:space="preserve"> </w:t>
      </w:r>
      <w:r>
        <w:rPr>
          <w:sz w:val="28"/>
        </w:rPr>
        <w:t>работ</w:t>
      </w:r>
      <w:r>
        <w:rPr>
          <w:spacing w:val="-1"/>
          <w:sz w:val="28"/>
        </w:rPr>
        <w:t xml:space="preserve"> </w:t>
      </w:r>
      <w:r>
        <w:rPr>
          <w:sz w:val="28"/>
        </w:rPr>
        <w:t>сферы деятельности в соответствии с установленными процедурами, а также для демонстрации соответствия при сертификации</w:t>
      </w:r>
      <w:r>
        <w:rPr>
          <w:spacing w:val="-18"/>
          <w:sz w:val="28"/>
        </w:rPr>
        <w:t xml:space="preserve"> </w:t>
      </w:r>
      <w:r>
        <w:rPr>
          <w:sz w:val="28"/>
        </w:rPr>
        <w:t>компании</w:t>
      </w:r>
      <w:r>
        <w:rPr>
          <w:spacing w:val="-17"/>
          <w:sz w:val="28"/>
        </w:rPr>
        <w:t xml:space="preserve"> </w:t>
      </w:r>
      <w:r>
        <w:rPr>
          <w:sz w:val="28"/>
        </w:rPr>
        <w:t>MURA</w:t>
      </w:r>
      <w:r>
        <w:rPr>
          <w:spacing w:val="-18"/>
          <w:sz w:val="28"/>
        </w:rPr>
        <w:t xml:space="preserve"> </w:t>
      </w:r>
      <w:r>
        <w:rPr>
          <w:sz w:val="28"/>
        </w:rPr>
        <w:t>MENASA</w:t>
      </w:r>
      <w:r>
        <w:rPr>
          <w:spacing w:val="-17"/>
          <w:sz w:val="28"/>
        </w:rPr>
        <w:t xml:space="preserve"> </w:t>
      </w:r>
      <w:r>
        <w:rPr>
          <w:sz w:val="28"/>
        </w:rPr>
        <w:t>FZCO</w:t>
      </w:r>
      <w:r>
        <w:rPr>
          <w:spacing w:val="-18"/>
          <w:sz w:val="28"/>
        </w:rPr>
        <w:t xml:space="preserve"> </w:t>
      </w:r>
      <w:r>
        <w:rPr>
          <w:sz w:val="28"/>
        </w:rPr>
        <w:t>на</w:t>
      </w:r>
      <w:r>
        <w:rPr>
          <w:spacing w:val="-17"/>
          <w:sz w:val="28"/>
        </w:rPr>
        <w:t xml:space="preserve"> </w:t>
      </w:r>
      <w:r>
        <w:rPr>
          <w:sz w:val="28"/>
        </w:rPr>
        <w:t>соответствие</w:t>
      </w:r>
      <w:r>
        <w:rPr>
          <w:spacing w:val="-18"/>
          <w:sz w:val="28"/>
        </w:rPr>
        <w:t xml:space="preserve"> </w:t>
      </w:r>
      <w:r>
        <w:rPr>
          <w:sz w:val="28"/>
        </w:rPr>
        <w:t>требованиям АП-145 и в контрактных ситуациях.</w:t>
      </w:r>
    </w:p>
    <w:p w14:paraId="799A205A" w14:textId="77777777" w:rsidR="001769AB" w:rsidRDefault="00000000">
      <w:pPr>
        <w:pStyle w:val="a4"/>
        <w:numPr>
          <w:ilvl w:val="1"/>
          <w:numId w:val="70"/>
        </w:numPr>
        <w:tabs>
          <w:tab w:val="left" w:pos="471"/>
        </w:tabs>
        <w:spacing w:before="321"/>
        <w:ind w:right="284" w:firstLine="0"/>
        <w:rPr>
          <w:sz w:val="28"/>
        </w:rPr>
      </w:pPr>
      <w:r>
        <w:rPr>
          <w:sz w:val="28"/>
        </w:rPr>
        <w:t>Руководство по качеству не содержит конфиденциальных сведений, но может</w:t>
      </w:r>
      <w:r>
        <w:rPr>
          <w:spacing w:val="-4"/>
          <w:sz w:val="28"/>
        </w:rPr>
        <w:t xml:space="preserve"> </w:t>
      </w:r>
      <w:r>
        <w:rPr>
          <w:sz w:val="28"/>
        </w:rPr>
        <w:t>быть</w:t>
      </w:r>
      <w:r>
        <w:rPr>
          <w:spacing w:val="-2"/>
          <w:sz w:val="28"/>
        </w:rPr>
        <w:t xml:space="preserve"> </w:t>
      </w:r>
      <w:r>
        <w:rPr>
          <w:sz w:val="28"/>
        </w:rPr>
        <w:t>использовано</w:t>
      </w:r>
      <w:r>
        <w:rPr>
          <w:spacing w:val="-1"/>
          <w:sz w:val="28"/>
        </w:rPr>
        <w:t xml:space="preserve"> </w:t>
      </w:r>
      <w:r>
        <w:rPr>
          <w:sz w:val="28"/>
        </w:rPr>
        <w:t>сторонними</w:t>
      </w:r>
      <w:r>
        <w:rPr>
          <w:spacing w:val="-3"/>
          <w:sz w:val="28"/>
        </w:rPr>
        <w:t xml:space="preserve"> </w:t>
      </w:r>
      <w:r>
        <w:rPr>
          <w:sz w:val="28"/>
        </w:rPr>
        <w:t>юридическими</w:t>
      </w:r>
      <w:r>
        <w:rPr>
          <w:spacing w:val="-1"/>
          <w:sz w:val="28"/>
        </w:rPr>
        <w:t xml:space="preserve"> </w:t>
      </w:r>
      <w:r>
        <w:rPr>
          <w:sz w:val="28"/>
        </w:rPr>
        <w:t>и</w:t>
      </w:r>
      <w:r>
        <w:rPr>
          <w:spacing w:val="-3"/>
          <w:sz w:val="28"/>
        </w:rPr>
        <w:t xml:space="preserve"> </w:t>
      </w:r>
      <w:r>
        <w:rPr>
          <w:sz w:val="28"/>
        </w:rPr>
        <w:t>физическими</w:t>
      </w:r>
      <w:r>
        <w:rPr>
          <w:spacing w:val="-1"/>
          <w:sz w:val="28"/>
        </w:rPr>
        <w:t xml:space="preserve"> </w:t>
      </w:r>
      <w:r>
        <w:rPr>
          <w:sz w:val="28"/>
        </w:rPr>
        <w:t>лицами только с разрешения компании MURA MENASA FZCO.</w:t>
      </w:r>
    </w:p>
    <w:p w14:paraId="28D80692" w14:textId="77777777" w:rsidR="001769AB" w:rsidRDefault="001769AB">
      <w:pPr>
        <w:pStyle w:val="a4"/>
        <w:rPr>
          <w:sz w:val="28"/>
        </w:rPr>
        <w:sectPr w:rsidR="001769AB">
          <w:pgSz w:w="11910" w:h="16840"/>
          <w:pgMar w:top="1540" w:right="566" w:bottom="1180" w:left="1700" w:header="528" w:footer="992" w:gutter="0"/>
          <w:cols w:space="720"/>
        </w:sectPr>
      </w:pPr>
    </w:p>
    <w:p w14:paraId="0280DBD8" w14:textId="77777777" w:rsidR="001769AB" w:rsidRDefault="001769AB">
      <w:pPr>
        <w:pStyle w:val="a3"/>
        <w:spacing w:before="78"/>
      </w:pPr>
    </w:p>
    <w:p w14:paraId="247EA7EA" w14:textId="77777777" w:rsidR="001769AB" w:rsidRDefault="00000000">
      <w:pPr>
        <w:pStyle w:val="2"/>
        <w:numPr>
          <w:ilvl w:val="0"/>
          <w:numId w:val="70"/>
        </w:numPr>
        <w:tabs>
          <w:tab w:val="left" w:pos="2777"/>
        </w:tabs>
        <w:ind w:left="2777" w:hanging="279"/>
        <w:jc w:val="left"/>
      </w:pPr>
      <w:r>
        <w:t>ТЕРМИНЫ</w:t>
      </w:r>
      <w:r>
        <w:rPr>
          <w:spacing w:val="-3"/>
        </w:rPr>
        <w:t xml:space="preserve"> </w:t>
      </w:r>
      <w:r>
        <w:t>И</w:t>
      </w:r>
      <w:r>
        <w:rPr>
          <w:spacing w:val="-2"/>
        </w:rPr>
        <w:t xml:space="preserve"> ОПРЕДЕЛЕНИЯ</w:t>
      </w:r>
    </w:p>
    <w:p w14:paraId="29FC8990" w14:textId="77777777" w:rsidR="001769AB" w:rsidRDefault="00000000">
      <w:pPr>
        <w:pStyle w:val="a4"/>
        <w:numPr>
          <w:ilvl w:val="1"/>
          <w:numId w:val="70"/>
        </w:numPr>
        <w:tabs>
          <w:tab w:val="left" w:pos="524"/>
        </w:tabs>
        <w:spacing w:before="321"/>
        <w:ind w:right="280" w:firstLine="0"/>
        <w:rPr>
          <w:sz w:val="28"/>
        </w:rPr>
      </w:pPr>
      <w:r>
        <w:rPr>
          <w:sz w:val="28"/>
        </w:rPr>
        <w:t>В</w:t>
      </w:r>
      <w:r>
        <w:rPr>
          <w:spacing w:val="80"/>
          <w:sz w:val="28"/>
        </w:rPr>
        <w:t xml:space="preserve"> </w:t>
      </w:r>
      <w:r>
        <w:rPr>
          <w:sz w:val="28"/>
        </w:rPr>
        <w:t>настоящем</w:t>
      </w:r>
      <w:r>
        <w:rPr>
          <w:spacing w:val="80"/>
          <w:sz w:val="28"/>
        </w:rPr>
        <w:t xml:space="preserve"> </w:t>
      </w:r>
      <w:r>
        <w:rPr>
          <w:sz w:val="28"/>
        </w:rPr>
        <w:t>Руководстве</w:t>
      </w:r>
      <w:r>
        <w:rPr>
          <w:spacing w:val="80"/>
          <w:sz w:val="28"/>
        </w:rPr>
        <w:t xml:space="preserve"> </w:t>
      </w:r>
      <w:r>
        <w:rPr>
          <w:sz w:val="28"/>
        </w:rPr>
        <w:t>по</w:t>
      </w:r>
      <w:r>
        <w:rPr>
          <w:spacing w:val="80"/>
          <w:sz w:val="28"/>
        </w:rPr>
        <w:t xml:space="preserve"> </w:t>
      </w:r>
      <w:r>
        <w:rPr>
          <w:sz w:val="28"/>
        </w:rPr>
        <w:t>качеству</w:t>
      </w:r>
      <w:r>
        <w:rPr>
          <w:spacing w:val="80"/>
          <w:sz w:val="28"/>
        </w:rPr>
        <w:t xml:space="preserve"> </w:t>
      </w:r>
      <w:r>
        <w:rPr>
          <w:sz w:val="28"/>
        </w:rPr>
        <w:t>используются</w:t>
      </w:r>
      <w:r>
        <w:rPr>
          <w:spacing w:val="80"/>
          <w:sz w:val="28"/>
        </w:rPr>
        <w:t xml:space="preserve"> </w:t>
      </w:r>
      <w:r>
        <w:rPr>
          <w:sz w:val="28"/>
        </w:rPr>
        <w:t>термины</w:t>
      </w:r>
      <w:r>
        <w:rPr>
          <w:spacing w:val="80"/>
          <w:sz w:val="28"/>
        </w:rPr>
        <w:t xml:space="preserve"> </w:t>
      </w:r>
      <w:r>
        <w:rPr>
          <w:sz w:val="28"/>
        </w:rPr>
        <w:t>и</w:t>
      </w:r>
      <w:r>
        <w:rPr>
          <w:spacing w:val="80"/>
          <w:sz w:val="28"/>
        </w:rPr>
        <w:t xml:space="preserve"> </w:t>
      </w:r>
      <w:r>
        <w:rPr>
          <w:sz w:val="28"/>
        </w:rPr>
        <w:t>их определения, установленные в АП-145 и в Руководстве 145.1С.</w:t>
      </w:r>
    </w:p>
    <w:p w14:paraId="583623B7" w14:textId="77777777" w:rsidR="001769AB" w:rsidRDefault="001769AB">
      <w:pPr>
        <w:pStyle w:val="a4"/>
        <w:jc w:val="left"/>
        <w:rPr>
          <w:sz w:val="28"/>
        </w:rPr>
        <w:sectPr w:rsidR="001769AB">
          <w:pgSz w:w="11910" w:h="16840"/>
          <w:pgMar w:top="1540" w:right="566" w:bottom="1180" w:left="1700" w:header="528" w:footer="992" w:gutter="0"/>
          <w:cols w:space="720"/>
        </w:sectPr>
      </w:pPr>
    </w:p>
    <w:p w14:paraId="30050B7B" w14:textId="77777777" w:rsidR="001769AB" w:rsidRDefault="00000000">
      <w:pPr>
        <w:pStyle w:val="2"/>
        <w:numPr>
          <w:ilvl w:val="0"/>
          <w:numId w:val="71"/>
        </w:numPr>
        <w:tabs>
          <w:tab w:val="left" w:pos="1099"/>
          <w:tab w:val="left" w:pos="3892"/>
        </w:tabs>
        <w:spacing w:before="79"/>
        <w:ind w:left="3892" w:right="1024" w:hanging="3152"/>
        <w:jc w:val="left"/>
      </w:pPr>
      <w:r>
        <w:lastRenderedPageBreak/>
        <w:t>ОРГАНИЗАЦИЯ</w:t>
      </w:r>
      <w:r>
        <w:rPr>
          <w:spacing w:val="-10"/>
        </w:rPr>
        <w:t xml:space="preserve"> </w:t>
      </w:r>
      <w:r>
        <w:t>И</w:t>
      </w:r>
      <w:r>
        <w:rPr>
          <w:spacing w:val="-11"/>
        </w:rPr>
        <w:t xml:space="preserve"> </w:t>
      </w:r>
      <w:r>
        <w:t>ФУНКЦИОНИРОВАНИЕ</w:t>
      </w:r>
      <w:r>
        <w:rPr>
          <w:spacing w:val="-11"/>
        </w:rPr>
        <w:t xml:space="preserve"> </w:t>
      </w:r>
      <w:r>
        <w:t xml:space="preserve">СИСТЕМЫ </w:t>
      </w:r>
      <w:r>
        <w:rPr>
          <w:spacing w:val="-2"/>
        </w:rPr>
        <w:t>КАЧЕСТВА</w:t>
      </w:r>
    </w:p>
    <w:p w14:paraId="4C964C05" w14:textId="77777777" w:rsidR="001769AB" w:rsidRDefault="00000000">
      <w:pPr>
        <w:pStyle w:val="a4"/>
        <w:numPr>
          <w:ilvl w:val="0"/>
          <w:numId w:val="70"/>
        </w:numPr>
        <w:tabs>
          <w:tab w:val="left" w:pos="638"/>
          <w:tab w:val="left" w:pos="3009"/>
        </w:tabs>
        <w:spacing w:before="320"/>
        <w:ind w:left="3009" w:right="642" w:hanging="2651"/>
        <w:jc w:val="left"/>
        <w:rPr>
          <w:b/>
          <w:sz w:val="28"/>
        </w:rPr>
      </w:pPr>
      <w:r>
        <w:rPr>
          <w:b/>
          <w:sz w:val="28"/>
        </w:rPr>
        <w:t>ОРГАНИЗАЦИОННАЯ</w:t>
      </w:r>
      <w:r>
        <w:rPr>
          <w:b/>
          <w:spacing w:val="-10"/>
          <w:sz w:val="28"/>
        </w:rPr>
        <w:t xml:space="preserve"> </w:t>
      </w:r>
      <w:r>
        <w:rPr>
          <w:b/>
          <w:sz w:val="28"/>
        </w:rPr>
        <w:t>СТРУКТУРА</w:t>
      </w:r>
      <w:r>
        <w:rPr>
          <w:b/>
          <w:spacing w:val="-7"/>
          <w:sz w:val="28"/>
        </w:rPr>
        <w:t xml:space="preserve"> </w:t>
      </w:r>
      <w:r>
        <w:rPr>
          <w:b/>
          <w:sz w:val="28"/>
        </w:rPr>
        <w:t>И</w:t>
      </w:r>
      <w:r>
        <w:rPr>
          <w:b/>
          <w:spacing w:val="-9"/>
          <w:sz w:val="28"/>
        </w:rPr>
        <w:t xml:space="preserve"> </w:t>
      </w:r>
      <w:r>
        <w:rPr>
          <w:b/>
          <w:sz w:val="28"/>
        </w:rPr>
        <w:t>СХЕМА</w:t>
      </w:r>
      <w:r>
        <w:rPr>
          <w:b/>
          <w:spacing w:val="-7"/>
          <w:sz w:val="28"/>
        </w:rPr>
        <w:t xml:space="preserve"> </w:t>
      </w:r>
      <w:r>
        <w:rPr>
          <w:b/>
          <w:sz w:val="28"/>
        </w:rPr>
        <w:t>УПРАВЛЕНИЯ СИСТЕМОЙ КАЧЕСТВА</w:t>
      </w:r>
    </w:p>
    <w:p w14:paraId="3CEF2998" w14:textId="77777777" w:rsidR="001769AB" w:rsidRDefault="001769AB">
      <w:pPr>
        <w:pStyle w:val="a3"/>
        <w:spacing w:before="1"/>
        <w:rPr>
          <w:b/>
        </w:rPr>
      </w:pPr>
    </w:p>
    <w:p w14:paraId="3E1B7486" w14:textId="77777777" w:rsidR="001769AB" w:rsidRDefault="00000000">
      <w:pPr>
        <w:pStyle w:val="a4"/>
        <w:numPr>
          <w:ilvl w:val="1"/>
          <w:numId w:val="70"/>
        </w:numPr>
        <w:tabs>
          <w:tab w:val="left" w:pos="444"/>
        </w:tabs>
        <w:spacing w:before="1"/>
        <w:ind w:right="278" w:firstLine="0"/>
        <w:rPr>
          <w:sz w:val="28"/>
        </w:rPr>
      </w:pPr>
      <w:r>
        <w:rPr>
          <w:sz w:val="28"/>
        </w:rPr>
        <w:t>Графическое изображение организационной структуры компании MURA MENASA FZCO приведено в Руководстве по процедурам ТОиР.</w:t>
      </w:r>
    </w:p>
    <w:p w14:paraId="3E521D62" w14:textId="77777777" w:rsidR="001769AB" w:rsidRDefault="00000000">
      <w:pPr>
        <w:pStyle w:val="a4"/>
        <w:numPr>
          <w:ilvl w:val="1"/>
          <w:numId w:val="70"/>
        </w:numPr>
        <w:tabs>
          <w:tab w:val="left" w:pos="565"/>
        </w:tabs>
        <w:spacing w:before="321"/>
        <w:ind w:right="276" w:firstLine="0"/>
        <w:rPr>
          <w:sz w:val="28"/>
        </w:rPr>
      </w:pPr>
      <w:r>
        <w:rPr>
          <w:sz w:val="28"/>
        </w:rPr>
        <w:t>Действующая организационная структура управления соответствует профилю и характеру деятельности компании MURA MENASA FZCO, устанавливает численность руководителей, состав подразделений и регламентирует иерархическую подчиненность и взаимосвязи между ними. Организационная</w:t>
      </w:r>
      <w:r>
        <w:rPr>
          <w:spacing w:val="-16"/>
          <w:sz w:val="28"/>
        </w:rPr>
        <w:t xml:space="preserve"> </w:t>
      </w:r>
      <w:r>
        <w:rPr>
          <w:sz w:val="28"/>
        </w:rPr>
        <w:t>структура</w:t>
      </w:r>
      <w:r>
        <w:rPr>
          <w:spacing w:val="-14"/>
          <w:sz w:val="28"/>
        </w:rPr>
        <w:t xml:space="preserve"> </w:t>
      </w:r>
      <w:r>
        <w:rPr>
          <w:sz w:val="28"/>
        </w:rPr>
        <w:t>компании</w:t>
      </w:r>
      <w:r>
        <w:rPr>
          <w:spacing w:val="-16"/>
          <w:sz w:val="28"/>
        </w:rPr>
        <w:t xml:space="preserve"> </w:t>
      </w:r>
      <w:r>
        <w:rPr>
          <w:sz w:val="28"/>
        </w:rPr>
        <w:t>MURA</w:t>
      </w:r>
      <w:r>
        <w:rPr>
          <w:spacing w:val="-14"/>
          <w:sz w:val="28"/>
        </w:rPr>
        <w:t xml:space="preserve"> </w:t>
      </w:r>
      <w:r>
        <w:rPr>
          <w:sz w:val="28"/>
        </w:rPr>
        <w:t>MENASA</w:t>
      </w:r>
      <w:r>
        <w:rPr>
          <w:spacing w:val="-14"/>
          <w:sz w:val="28"/>
        </w:rPr>
        <w:t xml:space="preserve"> </w:t>
      </w:r>
      <w:r>
        <w:rPr>
          <w:sz w:val="28"/>
        </w:rPr>
        <w:t>FZCO</w:t>
      </w:r>
      <w:r>
        <w:rPr>
          <w:spacing w:val="-11"/>
          <w:sz w:val="28"/>
        </w:rPr>
        <w:t xml:space="preserve"> </w:t>
      </w:r>
      <w:r>
        <w:rPr>
          <w:sz w:val="28"/>
        </w:rPr>
        <w:t>и</w:t>
      </w:r>
      <w:r>
        <w:rPr>
          <w:spacing w:val="-14"/>
          <w:sz w:val="28"/>
        </w:rPr>
        <w:t xml:space="preserve"> </w:t>
      </w:r>
      <w:r>
        <w:rPr>
          <w:sz w:val="28"/>
        </w:rPr>
        <w:t>ее</w:t>
      </w:r>
      <w:r>
        <w:rPr>
          <w:spacing w:val="-14"/>
          <w:sz w:val="28"/>
        </w:rPr>
        <w:t xml:space="preserve"> </w:t>
      </w:r>
      <w:r>
        <w:rPr>
          <w:sz w:val="28"/>
        </w:rPr>
        <w:t xml:space="preserve">изменения утверждаются приказом </w:t>
      </w:r>
      <w:r w:rsidR="007E0446">
        <w:rPr>
          <w:sz w:val="28"/>
        </w:rPr>
        <w:t xml:space="preserve">Генерального </w:t>
      </w:r>
      <w:r>
        <w:rPr>
          <w:sz w:val="28"/>
        </w:rPr>
        <w:t>Директора.</w:t>
      </w:r>
    </w:p>
    <w:p w14:paraId="6F3E173C" w14:textId="77777777" w:rsidR="001769AB" w:rsidRDefault="001769AB">
      <w:pPr>
        <w:pStyle w:val="a3"/>
      </w:pPr>
    </w:p>
    <w:p w14:paraId="3C0E4272" w14:textId="77777777" w:rsidR="001769AB" w:rsidRDefault="00000000">
      <w:pPr>
        <w:pStyle w:val="a4"/>
        <w:numPr>
          <w:ilvl w:val="1"/>
          <w:numId w:val="70"/>
        </w:numPr>
        <w:tabs>
          <w:tab w:val="left" w:pos="571"/>
        </w:tabs>
        <w:ind w:right="276" w:firstLine="0"/>
        <w:rPr>
          <w:sz w:val="28"/>
        </w:rPr>
      </w:pPr>
      <w:r>
        <w:rPr>
          <w:sz w:val="28"/>
        </w:rPr>
        <w:t>В качестве представителя высшего руководства компании MURA MENASA</w:t>
      </w:r>
      <w:r>
        <w:rPr>
          <w:spacing w:val="-6"/>
          <w:sz w:val="28"/>
        </w:rPr>
        <w:t xml:space="preserve"> </w:t>
      </w:r>
      <w:r>
        <w:rPr>
          <w:sz w:val="28"/>
        </w:rPr>
        <w:t>FZCO</w:t>
      </w:r>
      <w:r>
        <w:rPr>
          <w:spacing w:val="-4"/>
          <w:sz w:val="28"/>
        </w:rPr>
        <w:t xml:space="preserve"> </w:t>
      </w:r>
      <w:r>
        <w:rPr>
          <w:sz w:val="28"/>
        </w:rPr>
        <w:t>по</w:t>
      </w:r>
      <w:r>
        <w:rPr>
          <w:spacing w:val="-6"/>
          <w:sz w:val="28"/>
        </w:rPr>
        <w:t xml:space="preserve"> </w:t>
      </w:r>
      <w:r>
        <w:rPr>
          <w:sz w:val="28"/>
        </w:rPr>
        <w:t>качеству</w:t>
      </w:r>
      <w:r>
        <w:rPr>
          <w:spacing w:val="-6"/>
          <w:sz w:val="28"/>
        </w:rPr>
        <w:t xml:space="preserve"> </w:t>
      </w:r>
      <w:r>
        <w:rPr>
          <w:sz w:val="28"/>
        </w:rPr>
        <w:t>назначен</w:t>
      </w:r>
      <w:r>
        <w:rPr>
          <w:spacing w:val="-1"/>
          <w:sz w:val="28"/>
        </w:rPr>
        <w:t xml:space="preserve"> </w:t>
      </w:r>
      <w:r>
        <w:rPr>
          <w:sz w:val="28"/>
        </w:rPr>
        <w:t>Директор</w:t>
      </w:r>
      <w:r>
        <w:rPr>
          <w:spacing w:val="-6"/>
          <w:sz w:val="28"/>
        </w:rPr>
        <w:t xml:space="preserve"> </w:t>
      </w:r>
      <w:r>
        <w:rPr>
          <w:sz w:val="28"/>
        </w:rPr>
        <w:t>по</w:t>
      </w:r>
      <w:r>
        <w:rPr>
          <w:spacing w:val="-4"/>
          <w:sz w:val="28"/>
        </w:rPr>
        <w:t xml:space="preserve"> </w:t>
      </w:r>
      <w:r>
        <w:rPr>
          <w:sz w:val="28"/>
        </w:rPr>
        <w:t>качеству-Начальник</w:t>
      </w:r>
      <w:r>
        <w:rPr>
          <w:spacing w:val="-6"/>
          <w:sz w:val="28"/>
        </w:rPr>
        <w:t xml:space="preserve"> </w:t>
      </w:r>
      <w:r>
        <w:rPr>
          <w:sz w:val="28"/>
        </w:rPr>
        <w:t>ОТК, который независимо от других обязанностей несет ответственность и имеет необходимые полномочия, распространяющиеся на:</w:t>
      </w:r>
    </w:p>
    <w:p w14:paraId="0A17ED9A" w14:textId="77777777" w:rsidR="001769AB" w:rsidRDefault="00000000">
      <w:pPr>
        <w:pStyle w:val="a4"/>
        <w:numPr>
          <w:ilvl w:val="0"/>
          <w:numId w:val="69"/>
        </w:numPr>
        <w:tabs>
          <w:tab w:val="left" w:pos="345"/>
        </w:tabs>
        <w:spacing w:before="1"/>
        <w:ind w:right="289" w:firstLine="0"/>
        <w:rPr>
          <w:sz w:val="28"/>
        </w:rPr>
      </w:pPr>
      <w:r>
        <w:rPr>
          <w:sz w:val="28"/>
        </w:rPr>
        <w:t>обеспечение разработки, внедрения и поддержания в рабочем состоянии системы качества;</w:t>
      </w:r>
    </w:p>
    <w:p w14:paraId="5302ECC9" w14:textId="77777777" w:rsidR="001769AB" w:rsidRDefault="00000000">
      <w:pPr>
        <w:pStyle w:val="a4"/>
        <w:numPr>
          <w:ilvl w:val="0"/>
          <w:numId w:val="69"/>
        </w:numPr>
        <w:tabs>
          <w:tab w:val="left" w:pos="297"/>
        </w:tabs>
        <w:ind w:right="277" w:firstLine="0"/>
        <w:rPr>
          <w:sz w:val="28"/>
        </w:rPr>
      </w:pPr>
      <w:r>
        <w:rPr>
          <w:sz w:val="28"/>
        </w:rPr>
        <w:t>представление</w:t>
      </w:r>
      <w:r>
        <w:rPr>
          <w:spacing w:val="-12"/>
          <w:sz w:val="28"/>
        </w:rPr>
        <w:t xml:space="preserve"> </w:t>
      </w:r>
      <w:r>
        <w:rPr>
          <w:sz w:val="28"/>
        </w:rPr>
        <w:t>отчетов</w:t>
      </w:r>
      <w:r>
        <w:rPr>
          <w:spacing w:val="-10"/>
          <w:sz w:val="28"/>
        </w:rPr>
        <w:t xml:space="preserve"> </w:t>
      </w:r>
      <w:r w:rsidR="005448C8">
        <w:rPr>
          <w:spacing w:val="-10"/>
          <w:sz w:val="28"/>
        </w:rPr>
        <w:t xml:space="preserve">Генеральному </w:t>
      </w:r>
      <w:r>
        <w:rPr>
          <w:sz w:val="28"/>
        </w:rPr>
        <w:t>Директору</w:t>
      </w:r>
      <w:r>
        <w:rPr>
          <w:spacing w:val="-11"/>
          <w:sz w:val="28"/>
        </w:rPr>
        <w:t xml:space="preserve"> </w:t>
      </w:r>
      <w:r>
        <w:rPr>
          <w:sz w:val="28"/>
        </w:rPr>
        <w:t>о</w:t>
      </w:r>
      <w:r>
        <w:rPr>
          <w:spacing w:val="-11"/>
          <w:sz w:val="28"/>
        </w:rPr>
        <w:t xml:space="preserve"> </w:t>
      </w:r>
      <w:r>
        <w:rPr>
          <w:sz w:val="28"/>
        </w:rPr>
        <w:t>функционировании</w:t>
      </w:r>
      <w:r>
        <w:rPr>
          <w:spacing w:val="-12"/>
          <w:sz w:val="28"/>
        </w:rPr>
        <w:t xml:space="preserve"> </w:t>
      </w:r>
      <w:r>
        <w:rPr>
          <w:sz w:val="28"/>
        </w:rPr>
        <w:t>системы</w:t>
      </w:r>
      <w:r>
        <w:rPr>
          <w:spacing w:val="-12"/>
          <w:sz w:val="28"/>
        </w:rPr>
        <w:t xml:space="preserve"> </w:t>
      </w:r>
      <w:r>
        <w:rPr>
          <w:sz w:val="28"/>
        </w:rPr>
        <w:t>качества</w:t>
      </w:r>
      <w:r>
        <w:rPr>
          <w:spacing w:val="-10"/>
          <w:sz w:val="28"/>
        </w:rPr>
        <w:t xml:space="preserve"> </w:t>
      </w:r>
      <w:r>
        <w:rPr>
          <w:sz w:val="28"/>
        </w:rPr>
        <w:t>и необходимости ее улучшения;</w:t>
      </w:r>
    </w:p>
    <w:p w14:paraId="3242AB92" w14:textId="77777777" w:rsidR="001769AB" w:rsidRDefault="00000000">
      <w:pPr>
        <w:pStyle w:val="a4"/>
        <w:numPr>
          <w:ilvl w:val="0"/>
          <w:numId w:val="69"/>
        </w:numPr>
        <w:tabs>
          <w:tab w:val="left" w:pos="290"/>
        </w:tabs>
        <w:spacing w:before="1"/>
        <w:ind w:right="287" w:firstLine="0"/>
        <w:rPr>
          <w:sz w:val="28"/>
        </w:rPr>
      </w:pPr>
      <w:r>
        <w:rPr>
          <w:sz w:val="28"/>
        </w:rPr>
        <w:t>организация</w:t>
      </w:r>
      <w:r>
        <w:rPr>
          <w:spacing w:val="-18"/>
          <w:sz w:val="28"/>
        </w:rPr>
        <w:t xml:space="preserve"> </w:t>
      </w:r>
      <w:r>
        <w:rPr>
          <w:sz w:val="28"/>
        </w:rPr>
        <w:t>разработки</w:t>
      </w:r>
      <w:r>
        <w:rPr>
          <w:spacing w:val="-17"/>
          <w:sz w:val="28"/>
        </w:rPr>
        <w:t xml:space="preserve"> </w:t>
      </w:r>
      <w:r>
        <w:rPr>
          <w:sz w:val="28"/>
        </w:rPr>
        <w:t>и</w:t>
      </w:r>
      <w:r>
        <w:rPr>
          <w:spacing w:val="-18"/>
          <w:sz w:val="28"/>
        </w:rPr>
        <w:t xml:space="preserve"> </w:t>
      </w:r>
      <w:r>
        <w:rPr>
          <w:sz w:val="28"/>
        </w:rPr>
        <w:t>внедрения</w:t>
      </w:r>
      <w:r>
        <w:rPr>
          <w:spacing w:val="-17"/>
          <w:sz w:val="28"/>
        </w:rPr>
        <w:t xml:space="preserve"> </w:t>
      </w:r>
      <w:r>
        <w:rPr>
          <w:sz w:val="28"/>
        </w:rPr>
        <w:t>корректирующих</w:t>
      </w:r>
      <w:r>
        <w:rPr>
          <w:spacing w:val="-18"/>
          <w:sz w:val="28"/>
        </w:rPr>
        <w:t xml:space="preserve"> </w:t>
      </w:r>
      <w:r>
        <w:rPr>
          <w:sz w:val="28"/>
        </w:rPr>
        <w:t>и</w:t>
      </w:r>
      <w:r>
        <w:rPr>
          <w:spacing w:val="-17"/>
          <w:sz w:val="28"/>
        </w:rPr>
        <w:t xml:space="preserve"> </w:t>
      </w:r>
      <w:r>
        <w:rPr>
          <w:sz w:val="28"/>
        </w:rPr>
        <w:t>предупреждающих мероприятий в целях совершенствования системы качества;</w:t>
      </w:r>
    </w:p>
    <w:p w14:paraId="42BCBDA1" w14:textId="77777777" w:rsidR="001769AB" w:rsidRDefault="00000000">
      <w:pPr>
        <w:pStyle w:val="a4"/>
        <w:numPr>
          <w:ilvl w:val="0"/>
          <w:numId w:val="69"/>
        </w:numPr>
        <w:tabs>
          <w:tab w:val="left" w:pos="412"/>
        </w:tabs>
        <w:ind w:right="282" w:firstLine="0"/>
        <w:rPr>
          <w:sz w:val="28"/>
        </w:rPr>
      </w:pPr>
      <w:r>
        <w:rPr>
          <w:sz w:val="28"/>
        </w:rPr>
        <w:t>поддержание связи с внешними организациями и предприятиями по вопросам, касающимся функционирования системы качества (в том числе по сертификации),</w:t>
      </w:r>
      <w:r>
        <w:rPr>
          <w:spacing w:val="-14"/>
          <w:sz w:val="28"/>
        </w:rPr>
        <w:t xml:space="preserve"> </w:t>
      </w:r>
      <w:r>
        <w:rPr>
          <w:sz w:val="28"/>
        </w:rPr>
        <w:t>а</w:t>
      </w:r>
      <w:r>
        <w:rPr>
          <w:spacing w:val="-12"/>
          <w:sz w:val="28"/>
        </w:rPr>
        <w:t xml:space="preserve"> </w:t>
      </w:r>
      <w:r>
        <w:rPr>
          <w:sz w:val="28"/>
        </w:rPr>
        <w:t>также</w:t>
      </w:r>
      <w:r>
        <w:rPr>
          <w:spacing w:val="-10"/>
          <w:sz w:val="28"/>
        </w:rPr>
        <w:t xml:space="preserve"> </w:t>
      </w:r>
      <w:r>
        <w:rPr>
          <w:sz w:val="28"/>
        </w:rPr>
        <w:t>по</w:t>
      </w:r>
      <w:r>
        <w:rPr>
          <w:spacing w:val="-11"/>
          <w:sz w:val="28"/>
        </w:rPr>
        <w:t xml:space="preserve"> </w:t>
      </w:r>
      <w:r>
        <w:rPr>
          <w:sz w:val="28"/>
        </w:rPr>
        <w:t>вопросам</w:t>
      </w:r>
      <w:r>
        <w:rPr>
          <w:spacing w:val="-12"/>
          <w:sz w:val="28"/>
        </w:rPr>
        <w:t xml:space="preserve"> </w:t>
      </w:r>
      <w:r>
        <w:rPr>
          <w:sz w:val="28"/>
        </w:rPr>
        <w:t>качества</w:t>
      </w:r>
      <w:r>
        <w:rPr>
          <w:spacing w:val="-11"/>
          <w:sz w:val="28"/>
        </w:rPr>
        <w:t xml:space="preserve"> </w:t>
      </w:r>
      <w:r>
        <w:rPr>
          <w:sz w:val="28"/>
        </w:rPr>
        <w:t>отремонтированной</w:t>
      </w:r>
      <w:r>
        <w:rPr>
          <w:spacing w:val="-13"/>
          <w:sz w:val="28"/>
        </w:rPr>
        <w:t xml:space="preserve"> </w:t>
      </w:r>
      <w:r>
        <w:rPr>
          <w:spacing w:val="-2"/>
          <w:sz w:val="28"/>
        </w:rPr>
        <w:t>продукции.</w:t>
      </w:r>
    </w:p>
    <w:p w14:paraId="5DC3AF2A" w14:textId="77777777" w:rsidR="001769AB" w:rsidRDefault="00000000">
      <w:pPr>
        <w:pStyle w:val="a4"/>
        <w:numPr>
          <w:ilvl w:val="1"/>
          <w:numId w:val="70"/>
        </w:numPr>
        <w:tabs>
          <w:tab w:val="left" w:pos="474"/>
        </w:tabs>
        <w:spacing w:before="320"/>
        <w:ind w:right="276" w:firstLine="0"/>
        <w:rPr>
          <w:sz w:val="28"/>
        </w:rPr>
      </w:pPr>
      <w:r>
        <w:rPr>
          <w:sz w:val="28"/>
        </w:rPr>
        <w:t>По всем вопросам функционирования системы качества и обеспечения качества выполнения работ техническому обслуживанию и ремонту гражданской авиационной техники, указания Директора по качеству- Начальника ОТК, как представителя высшего руководства по качеству, являются</w:t>
      </w:r>
      <w:r>
        <w:rPr>
          <w:spacing w:val="-12"/>
          <w:sz w:val="28"/>
        </w:rPr>
        <w:t xml:space="preserve"> </w:t>
      </w:r>
      <w:r>
        <w:rPr>
          <w:sz w:val="28"/>
        </w:rPr>
        <w:t>обязательными</w:t>
      </w:r>
      <w:r>
        <w:rPr>
          <w:spacing w:val="-9"/>
          <w:sz w:val="28"/>
        </w:rPr>
        <w:t xml:space="preserve"> </w:t>
      </w:r>
      <w:r>
        <w:rPr>
          <w:sz w:val="28"/>
        </w:rPr>
        <w:t>к</w:t>
      </w:r>
      <w:r>
        <w:rPr>
          <w:spacing w:val="-12"/>
          <w:sz w:val="28"/>
        </w:rPr>
        <w:t xml:space="preserve"> </w:t>
      </w:r>
      <w:r>
        <w:rPr>
          <w:sz w:val="28"/>
        </w:rPr>
        <w:t>исполнению</w:t>
      </w:r>
      <w:r>
        <w:rPr>
          <w:spacing w:val="-13"/>
          <w:sz w:val="28"/>
        </w:rPr>
        <w:t xml:space="preserve"> </w:t>
      </w:r>
      <w:r>
        <w:rPr>
          <w:sz w:val="28"/>
        </w:rPr>
        <w:t>для</w:t>
      </w:r>
      <w:r>
        <w:rPr>
          <w:spacing w:val="-9"/>
          <w:sz w:val="28"/>
        </w:rPr>
        <w:t xml:space="preserve"> </w:t>
      </w:r>
      <w:r>
        <w:rPr>
          <w:sz w:val="28"/>
        </w:rPr>
        <w:t>всего</w:t>
      </w:r>
      <w:r>
        <w:rPr>
          <w:spacing w:val="-11"/>
          <w:sz w:val="28"/>
        </w:rPr>
        <w:t xml:space="preserve"> </w:t>
      </w:r>
      <w:r>
        <w:rPr>
          <w:sz w:val="28"/>
        </w:rPr>
        <w:t>персонала</w:t>
      </w:r>
      <w:r>
        <w:rPr>
          <w:spacing w:val="-7"/>
          <w:sz w:val="28"/>
        </w:rPr>
        <w:t xml:space="preserve"> </w:t>
      </w:r>
      <w:r>
        <w:rPr>
          <w:sz w:val="28"/>
        </w:rPr>
        <w:t>компании</w:t>
      </w:r>
      <w:r>
        <w:rPr>
          <w:spacing w:val="-9"/>
          <w:sz w:val="28"/>
        </w:rPr>
        <w:t xml:space="preserve"> </w:t>
      </w:r>
      <w:r>
        <w:rPr>
          <w:sz w:val="28"/>
        </w:rPr>
        <w:t xml:space="preserve">MURA MENASA FZCO и могут быть отменены только соответствующим распоряжением </w:t>
      </w:r>
      <w:r w:rsidR="005448C8">
        <w:rPr>
          <w:sz w:val="28"/>
        </w:rPr>
        <w:t xml:space="preserve">Генерального </w:t>
      </w:r>
      <w:r>
        <w:rPr>
          <w:sz w:val="28"/>
        </w:rPr>
        <w:t>Директора.</w:t>
      </w:r>
    </w:p>
    <w:p w14:paraId="3723CAC1" w14:textId="77777777" w:rsidR="001769AB" w:rsidRDefault="001769AB">
      <w:pPr>
        <w:pStyle w:val="a3"/>
        <w:spacing w:before="2"/>
      </w:pPr>
    </w:p>
    <w:p w14:paraId="7326288D" w14:textId="77777777" w:rsidR="001769AB" w:rsidRDefault="00000000">
      <w:pPr>
        <w:pStyle w:val="a3"/>
        <w:ind w:left="2" w:right="278"/>
        <w:jc w:val="both"/>
      </w:pPr>
      <w:r>
        <w:t>3.1.4. Реализация указанных полномочий Директора по качеству-Начальника ОТК и соответствующее функциональное подчинение ему персонала предприятия отражены на</w:t>
      </w:r>
      <w:r>
        <w:rPr>
          <w:spacing w:val="-2"/>
        </w:rPr>
        <w:t xml:space="preserve"> </w:t>
      </w:r>
      <w:r>
        <w:t>действующей схеме управления системой качества ремонтного производства компании MURA MENASA FZCO (рисунок 1).</w:t>
      </w:r>
    </w:p>
    <w:p w14:paraId="19EE8C48" w14:textId="77777777" w:rsidR="001769AB" w:rsidRDefault="001769AB">
      <w:pPr>
        <w:pStyle w:val="a3"/>
        <w:jc w:val="both"/>
        <w:sectPr w:rsidR="001769AB">
          <w:pgSz w:w="11910" w:h="16840"/>
          <w:pgMar w:top="1540" w:right="566" w:bottom="1180" w:left="1700" w:header="528" w:footer="992" w:gutter="0"/>
          <w:cols w:space="720"/>
        </w:sectPr>
      </w:pPr>
    </w:p>
    <w:p w14:paraId="6F885E93"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241472" behindDoc="1" locked="0" layoutInCell="1" allowOverlap="1" wp14:anchorId="3C1CACA9" wp14:editId="3318ACD5">
                <wp:simplePos x="0" y="0"/>
                <wp:positionH relativeFrom="page">
                  <wp:posOffset>9816083</wp:posOffset>
                </wp:positionH>
                <wp:positionV relativeFrom="page">
                  <wp:posOffset>1062532</wp:posOffset>
                </wp:positionV>
                <wp:extent cx="6350" cy="5978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5CE18" id="Graphic 7" o:spid="_x0000_s1026" style="position:absolute;margin-left:772.9pt;margin-top:83.65pt;width:.5pt;height:470.75pt;z-index:-20075008;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241984" behindDoc="1" locked="0" layoutInCell="1" allowOverlap="1" wp14:anchorId="54AB2E43" wp14:editId="461A93BC">
                <wp:simplePos x="0" y="0"/>
                <wp:positionH relativeFrom="page">
                  <wp:posOffset>801623</wp:posOffset>
                </wp:positionH>
                <wp:positionV relativeFrom="page">
                  <wp:posOffset>1062532</wp:posOffset>
                </wp:positionV>
                <wp:extent cx="6350" cy="5978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4EB862" id="Graphic 8" o:spid="_x0000_s1026" style="position:absolute;margin-left:63.1pt;margin-top:83.65pt;width:.5pt;height:470.75pt;z-index:-20074496;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15731200" behindDoc="0" locked="0" layoutInCell="1" allowOverlap="1" wp14:anchorId="04A27382" wp14:editId="6735FE64">
                <wp:simplePos x="0" y="0"/>
                <wp:positionH relativeFrom="page">
                  <wp:posOffset>609091</wp:posOffset>
                </wp:positionH>
                <wp:positionV relativeFrom="page">
                  <wp:posOffset>6939788</wp:posOffset>
                </wp:positionV>
                <wp:extent cx="165735" cy="965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96520"/>
                        </a:xfrm>
                        <a:prstGeom prst="rect">
                          <a:avLst/>
                        </a:prstGeom>
                      </wps:spPr>
                      <wps:txbx>
                        <w:txbxContent>
                          <w:p w14:paraId="04937BDC" w14:textId="77777777" w:rsidR="001769AB" w:rsidRDefault="00000000">
                            <w:pPr>
                              <w:spacing w:line="245" w:lineRule="exact"/>
                              <w:ind w:left="20"/>
                              <w:rPr>
                                <w:rFonts w:ascii="Calibri"/>
                              </w:rPr>
                            </w:pPr>
                            <w:r>
                              <w:rPr>
                                <w:rFonts w:ascii="Calibri"/>
                                <w:spacing w:val="-10"/>
                              </w:rPr>
                              <w:t>7</w:t>
                            </w:r>
                          </w:p>
                        </w:txbxContent>
                      </wps:txbx>
                      <wps:bodyPr vert="vert" wrap="square" lIns="0" tIns="0" rIns="0" bIns="0" rtlCol="0">
                        <a:noAutofit/>
                      </wps:bodyPr>
                    </wps:wsp>
                  </a:graphicData>
                </a:graphic>
              </wp:anchor>
            </w:drawing>
          </mc:Choice>
          <mc:Fallback>
            <w:pict>
              <v:shapetype w14:anchorId="04A27382" id="_x0000_t202" coordsize="21600,21600" o:spt="202" path="m,l,21600r21600,l21600,xe">
                <v:stroke joinstyle="miter"/>
                <v:path gradientshapeok="t" o:connecttype="rect"/>
              </v:shapetype>
              <v:shape id="Textbox 9" o:spid="_x0000_s1026" type="#_x0000_t202" style="position:absolute;margin-left:47.95pt;margin-top:546.45pt;width:13.05pt;height:7.6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" filled="f" stroked="f">
                <v:textbox style="layout-flow:vertical" inset="0,0,0,0">
                  <w:txbxContent>
                    <w:p w14:paraId="5096F42E" w14:textId="77777777" w:rsidR="001769AB" w:rsidRDefault="00000000">
                      <w:pPr>
                        <w:spacing w:line="245" w:lineRule="exact"/>
                        <w:ind w:left="20"/>
                        <w:rPr>
                          <w:rFonts w:ascii="Calibri"/>
                        </w:rPr>
                      </w:pPr>
                      <w:r>
                        <w:rPr>
                          <w:rFonts w:ascii="Calibri"/>
                          <w:spacing w:val="-10"/>
                        </w:rPr>
                        <w:t>7</w:t>
                      </w:r>
                    </w:p>
                  </w:txbxContent>
                </v:textbox>
                <w10:wrap anchorx="page" anchory="page"/>
              </v:shape>
            </w:pict>
          </mc:Fallback>
        </mc:AlternateContent>
      </w:r>
      <w:r>
        <w:rPr>
          <w:noProof/>
          <w:sz w:val="20"/>
        </w:rPr>
        <mc:AlternateContent>
          <mc:Choice Requires="wps">
            <w:drawing>
              <wp:anchor distT="0" distB="0" distL="0" distR="0" simplePos="0" relativeHeight="15731712" behindDoc="0" locked="0" layoutInCell="1" allowOverlap="1" wp14:anchorId="1D6D3D10" wp14:editId="02CC5686">
                <wp:simplePos x="0" y="0"/>
                <wp:positionH relativeFrom="page">
                  <wp:posOffset>438404</wp:posOffset>
                </wp:positionH>
                <wp:positionV relativeFrom="page">
                  <wp:posOffset>1068120</wp:posOffset>
                </wp:positionV>
                <wp:extent cx="165735" cy="25527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0022F31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1D6D3D10" id="Textbox 10" o:spid="_x0000_s1027" type="#_x0000_t202" style="position:absolute;margin-left:34.5pt;margin-top:84.1pt;width:13.05pt;height:201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" filled="f" stroked="f">
                <v:textbox style="layout-flow:vertical" inset="0,0,0,0">
                  <w:txbxContent>
                    <w:p w14:paraId="252B6163"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5DA124FD" w14:textId="77777777" w:rsidR="001769AB" w:rsidRDefault="00000000">
      <w:pPr>
        <w:tabs>
          <w:tab w:val="left" w:pos="13171"/>
        </w:tabs>
        <w:ind w:left="145"/>
        <w:rPr>
          <w:position w:val="542"/>
          <w:sz w:val="20"/>
        </w:rPr>
      </w:pPr>
      <w:r>
        <w:rPr>
          <w:noProof/>
          <w:sz w:val="20"/>
        </w:rPr>
        <mc:AlternateContent>
          <mc:Choice Requires="wpg">
            <w:drawing>
              <wp:inline distT="0" distB="0" distL="0" distR="0" wp14:anchorId="741FFFA2" wp14:editId="0A9EE976">
                <wp:extent cx="7364730" cy="4658360"/>
                <wp:effectExtent l="0" t="0" r="0" b="888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4730" cy="4658360"/>
                          <a:chOff x="0" y="0"/>
                          <a:chExt cx="7364730" cy="4658360"/>
                        </a:xfrm>
                      </wpg:grpSpPr>
                      <pic:pic xmlns:pic="http://schemas.openxmlformats.org/drawingml/2006/picture">
                        <pic:nvPicPr>
                          <pic:cNvPr id="12" name="Image 12"/>
                          <pic:cNvPicPr/>
                        </pic:nvPicPr>
                        <pic:blipFill>
                          <a:blip r:embed="rId9" cstate="print"/>
                          <a:stretch>
                            <a:fillRect/>
                          </a:stretch>
                        </pic:blipFill>
                        <pic:spPr>
                          <a:xfrm>
                            <a:off x="0" y="0"/>
                            <a:ext cx="7364320" cy="4657945"/>
                          </a:xfrm>
                          <a:prstGeom prst="rect">
                            <a:avLst/>
                          </a:prstGeom>
                        </pic:spPr>
                      </pic:pic>
                      <wps:wsp>
                        <wps:cNvPr id="13" name="Graphic 13"/>
                        <wps:cNvSpPr/>
                        <wps:spPr>
                          <a:xfrm>
                            <a:off x="12241" y="237282"/>
                            <a:ext cx="542925" cy="1270"/>
                          </a:xfrm>
                          <a:custGeom>
                            <a:avLst/>
                            <a:gdLst/>
                            <a:ahLst/>
                            <a:cxnLst/>
                            <a:rect l="l" t="t" r="r" b="b"/>
                            <a:pathLst>
                              <a:path w="542925">
                                <a:moveTo>
                                  <a:pt x="0" y="0"/>
                                </a:moveTo>
                                <a:lnTo>
                                  <a:pt x="542925" y="0"/>
                                </a:lnTo>
                              </a:path>
                            </a:pathLst>
                          </a:custGeom>
                          <a:ln w="9525">
                            <a:solidFill>
                              <a:srgbClr val="000000"/>
                            </a:solidFill>
                            <a:prstDash val="solid"/>
                          </a:ln>
                        </wps:spPr>
                        <wps:bodyPr wrap="square" lIns="0" tIns="0" rIns="0" bIns="0" rtlCol="0">
                          <a:prstTxWarp prst="textNoShape">
                            <a:avLst/>
                          </a:prstTxWarp>
                          <a:noAutofit/>
                        </wps:bodyPr>
                      </wps:wsp>
                      <wps:wsp>
                        <wps:cNvPr id="14" name="Graphic 14"/>
                        <wps:cNvSpPr/>
                        <wps:spPr>
                          <a:xfrm>
                            <a:off x="11352" y="740837"/>
                            <a:ext cx="543560" cy="76200"/>
                          </a:xfrm>
                          <a:custGeom>
                            <a:avLst/>
                            <a:gdLst/>
                            <a:ahLst/>
                            <a:cxnLst/>
                            <a:rect l="l" t="t" r="r" b="b"/>
                            <a:pathLst>
                              <a:path w="543560" h="76200">
                                <a:moveTo>
                                  <a:pt x="101980" y="18923"/>
                                </a:moveTo>
                                <a:lnTo>
                                  <a:pt x="380" y="17145"/>
                                </a:lnTo>
                                <a:lnTo>
                                  <a:pt x="0" y="42545"/>
                                </a:lnTo>
                                <a:lnTo>
                                  <a:pt x="101600" y="44323"/>
                                </a:lnTo>
                                <a:lnTo>
                                  <a:pt x="101980" y="18923"/>
                                </a:lnTo>
                                <a:close/>
                              </a:path>
                              <a:path w="543560" h="76200">
                                <a:moveTo>
                                  <a:pt x="279780" y="22098"/>
                                </a:moveTo>
                                <a:lnTo>
                                  <a:pt x="178180" y="20320"/>
                                </a:lnTo>
                                <a:lnTo>
                                  <a:pt x="177800" y="45720"/>
                                </a:lnTo>
                                <a:lnTo>
                                  <a:pt x="279400" y="47498"/>
                                </a:lnTo>
                                <a:lnTo>
                                  <a:pt x="279780" y="22098"/>
                                </a:lnTo>
                                <a:close/>
                              </a:path>
                              <a:path w="543560" h="76200">
                                <a:moveTo>
                                  <a:pt x="457580" y="25146"/>
                                </a:moveTo>
                                <a:lnTo>
                                  <a:pt x="355980" y="23368"/>
                                </a:lnTo>
                                <a:lnTo>
                                  <a:pt x="355600" y="48768"/>
                                </a:lnTo>
                                <a:lnTo>
                                  <a:pt x="457072" y="50546"/>
                                </a:lnTo>
                                <a:lnTo>
                                  <a:pt x="457580" y="25146"/>
                                </a:lnTo>
                                <a:close/>
                              </a:path>
                              <a:path w="543560" h="76200">
                                <a:moveTo>
                                  <a:pt x="492378" y="63636"/>
                                </a:moveTo>
                                <a:lnTo>
                                  <a:pt x="492378" y="38481"/>
                                </a:lnTo>
                                <a:lnTo>
                                  <a:pt x="466344" y="76073"/>
                                </a:lnTo>
                                <a:lnTo>
                                  <a:pt x="492378" y="63636"/>
                                </a:lnTo>
                                <a:close/>
                              </a:path>
                              <a:path w="543560" h="76200">
                                <a:moveTo>
                                  <a:pt x="543178" y="39370"/>
                                </a:moveTo>
                                <a:lnTo>
                                  <a:pt x="467613" y="0"/>
                                </a:lnTo>
                                <a:lnTo>
                                  <a:pt x="492378" y="38481"/>
                                </a:lnTo>
                                <a:lnTo>
                                  <a:pt x="492378" y="63636"/>
                                </a:lnTo>
                                <a:lnTo>
                                  <a:pt x="543178" y="3937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0"/>
                            <a:ext cx="7364730" cy="4658360"/>
                          </a:xfrm>
                          <a:prstGeom prst="rect">
                            <a:avLst/>
                          </a:prstGeom>
                        </wps:spPr>
                        <wps:txbx>
                          <w:txbxContent>
                            <w:p w14:paraId="6A5455A8" w14:textId="77777777" w:rsidR="001769AB" w:rsidRDefault="00000000">
                              <w:pPr>
                                <w:numPr>
                                  <w:ilvl w:val="0"/>
                                  <w:numId w:val="68"/>
                                </w:numPr>
                                <w:tabs>
                                  <w:tab w:val="left" w:pos="1109"/>
                                </w:tabs>
                                <w:spacing w:before="227" w:line="266" w:lineRule="auto"/>
                                <w:ind w:right="7329" w:firstLine="0"/>
                                <w:rPr>
                                  <w:sz w:val="28"/>
                                </w:rPr>
                              </w:pPr>
                              <w:r>
                                <w:rPr>
                                  <w:sz w:val="28"/>
                                </w:rPr>
                                <w:t>прямое</w:t>
                              </w:r>
                              <w:r>
                                <w:rPr>
                                  <w:spacing w:val="-18"/>
                                  <w:sz w:val="28"/>
                                </w:rPr>
                                <w:t xml:space="preserve"> </w:t>
                              </w:r>
                              <w:r>
                                <w:rPr>
                                  <w:sz w:val="28"/>
                                </w:rPr>
                                <w:t xml:space="preserve">административное </w:t>
                              </w:r>
                              <w:r>
                                <w:rPr>
                                  <w:spacing w:val="-2"/>
                                  <w:sz w:val="28"/>
                                </w:rPr>
                                <w:t>подчинение;</w:t>
                              </w:r>
                            </w:p>
                            <w:p w14:paraId="4066FB47" w14:textId="77777777" w:rsidR="001769AB" w:rsidRDefault="00000000">
                              <w:pPr>
                                <w:numPr>
                                  <w:ilvl w:val="0"/>
                                  <w:numId w:val="68"/>
                                </w:numPr>
                                <w:tabs>
                                  <w:tab w:val="left" w:pos="1109"/>
                                </w:tabs>
                                <w:spacing w:before="159" w:line="266" w:lineRule="auto"/>
                                <w:ind w:right="6788" w:firstLine="0"/>
                                <w:rPr>
                                  <w:sz w:val="28"/>
                                </w:rPr>
                              </w:pPr>
                              <w:r>
                                <w:rPr>
                                  <w:sz w:val="28"/>
                                </w:rPr>
                                <w:t>функциональное</w:t>
                              </w:r>
                              <w:r>
                                <w:rPr>
                                  <w:spacing w:val="-18"/>
                                  <w:sz w:val="28"/>
                                </w:rPr>
                                <w:t xml:space="preserve"> </w:t>
                              </w:r>
                              <w:r>
                                <w:rPr>
                                  <w:sz w:val="28"/>
                                </w:rPr>
                                <w:t>подчинение</w:t>
                              </w:r>
                              <w:r>
                                <w:rPr>
                                  <w:spacing w:val="-18"/>
                                  <w:sz w:val="28"/>
                                </w:rPr>
                                <w:t xml:space="preserve"> </w:t>
                              </w:r>
                              <w:r>
                                <w:rPr>
                                  <w:sz w:val="28"/>
                                </w:rPr>
                                <w:t>в вопросах качества.</w:t>
                              </w:r>
                            </w:p>
                          </w:txbxContent>
                        </wps:txbx>
                        <wps:bodyPr wrap="square" lIns="0" tIns="0" rIns="0" bIns="0" rtlCol="0">
                          <a:noAutofit/>
                        </wps:bodyPr>
                      </wps:wsp>
                    </wpg:wgp>
                  </a:graphicData>
                </a:graphic>
              </wp:inline>
            </w:drawing>
          </mc:Choice>
          <mc:Fallback>
            <w:pict>
              <v:group w14:anchorId="741FFFA2" id="Group 11" o:spid="_x0000_s1028" style="width:579.9pt;height:366.8pt;mso-position-horizontal-relative:char;mso-position-vertical-relative:line" coordsize="73647,4658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9" type="#_x0000_t75" style="position:absolute;width:73643;height:465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">
                  <v:imagedata r:id="rId10" o:title=""/>
                </v:shape>
                <v:shape id="Graphic 13" o:spid="_x0000_s1030" style="position:absolute;left:122;top:2372;width:5429;height:13;visibility:visible;mso-wrap-style:square;v-text-anchor:top" coordsize="5429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" path="m,l542925,e" filled="f">
                  <v:path arrowok="t"/>
                </v:shape>
                <v:shape id="Graphic 14" o:spid="_x0000_s1031" style="position:absolute;left:113;top:7408;width:5436;height:762;visibility:visible;mso-wrap-style:square;v-text-anchor:top" coordsize="543560,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" path="m101980,18923l380,17145,,42545r101600,1778l101980,18923xem279780,22098l178180,20320r-380,25400l279400,47498r380,-25400xem457580,25146l355980,23368r-380,25400l457072,50546r508,-25400xem492378,63636r,-25155l466344,76073,492378,63636xem543178,39370l467613,r24765,38481l492378,63636,543178,39370xe" fillcolor="black" stroked="f">
                  <v:path arrowok="t"/>
                </v:shape>
                <v:shape id="Textbox 15" o:spid="_x0000_s1032" type="#_x0000_t202" style="position:absolute;width:73647;height:465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v:textbox inset="0,0,0,0">
                    <w:txbxContent>
                      <w:p w14:paraId="21963267" w14:textId="77777777" w:rsidR="001769AB" w:rsidRDefault="00000000">
                        <w:pPr>
                          <w:numPr>
                            <w:ilvl w:val="0"/>
                            <w:numId w:val="68"/>
                          </w:numPr>
                          <w:tabs>
                            <w:tab w:val="left" w:pos="1109"/>
                          </w:tabs>
                          <w:spacing w:before="227" w:line="266" w:lineRule="auto"/>
                          <w:ind w:right="7329" w:firstLine="0"/>
                          <w:rPr>
                            <w:sz w:val="28"/>
                          </w:rPr>
                        </w:pPr>
                        <w:r>
                          <w:rPr>
                            <w:sz w:val="28"/>
                          </w:rPr>
                          <w:t>прямое</w:t>
                        </w:r>
                        <w:r>
                          <w:rPr>
                            <w:spacing w:val="-18"/>
                            <w:sz w:val="28"/>
                          </w:rPr>
                          <w:t xml:space="preserve"> </w:t>
                        </w:r>
                        <w:r>
                          <w:rPr>
                            <w:sz w:val="28"/>
                          </w:rPr>
                          <w:t xml:space="preserve">административное </w:t>
                        </w:r>
                        <w:r>
                          <w:rPr>
                            <w:spacing w:val="-2"/>
                            <w:sz w:val="28"/>
                          </w:rPr>
                          <w:t>подчинение;</w:t>
                        </w:r>
                      </w:p>
                      <w:p w14:paraId="1A185EA8" w14:textId="77777777" w:rsidR="001769AB" w:rsidRDefault="00000000">
                        <w:pPr>
                          <w:numPr>
                            <w:ilvl w:val="0"/>
                            <w:numId w:val="68"/>
                          </w:numPr>
                          <w:tabs>
                            <w:tab w:val="left" w:pos="1109"/>
                          </w:tabs>
                          <w:spacing w:before="159" w:line="266" w:lineRule="auto"/>
                          <w:ind w:right="6788" w:firstLine="0"/>
                          <w:rPr>
                            <w:sz w:val="28"/>
                          </w:rPr>
                        </w:pPr>
                        <w:r>
                          <w:rPr>
                            <w:sz w:val="28"/>
                          </w:rPr>
                          <w:t>функциональное</w:t>
                        </w:r>
                        <w:r>
                          <w:rPr>
                            <w:spacing w:val="-18"/>
                            <w:sz w:val="28"/>
                          </w:rPr>
                          <w:t xml:space="preserve"> </w:t>
                        </w:r>
                        <w:r>
                          <w:rPr>
                            <w:sz w:val="28"/>
                          </w:rPr>
                          <w:t>подчинение</w:t>
                        </w:r>
                        <w:r>
                          <w:rPr>
                            <w:spacing w:val="-18"/>
                            <w:sz w:val="28"/>
                          </w:rPr>
                          <w:t xml:space="preserve"> </w:t>
                        </w:r>
                        <w:r>
                          <w:rPr>
                            <w:sz w:val="28"/>
                          </w:rPr>
                          <w:t>в вопросах качества.</w:t>
                        </w:r>
                      </w:p>
                    </w:txbxContent>
                  </v:textbox>
                </v:shape>
                <w10:anchorlock/>
              </v:group>
            </w:pict>
          </mc:Fallback>
        </mc:AlternateContent>
      </w:r>
      <w:r>
        <w:rPr>
          <w:sz w:val="20"/>
        </w:rPr>
        <w:tab/>
      </w:r>
      <w:r>
        <w:rPr>
          <w:noProof/>
          <w:position w:val="542"/>
          <w:sz w:val="20"/>
        </w:rPr>
        <w:drawing>
          <wp:inline distT="0" distB="0" distL="0" distR="0" wp14:anchorId="0D6F04CC" wp14:editId="7717D109">
            <wp:extent cx="462266" cy="131216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462266" cy="1312164"/>
                    </a:xfrm>
                    <a:prstGeom prst="rect">
                      <a:avLst/>
                    </a:prstGeom>
                  </pic:spPr>
                </pic:pic>
              </a:graphicData>
            </a:graphic>
          </wp:inline>
        </w:drawing>
      </w:r>
    </w:p>
    <w:p w14:paraId="0A14D3DB" w14:textId="77777777" w:rsidR="001769AB" w:rsidRDefault="001769AB">
      <w:pPr>
        <w:pStyle w:val="a3"/>
      </w:pPr>
    </w:p>
    <w:p w14:paraId="5C103925" w14:textId="77777777" w:rsidR="001769AB" w:rsidRDefault="001769AB">
      <w:pPr>
        <w:pStyle w:val="a3"/>
        <w:spacing w:before="77"/>
      </w:pPr>
    </w:p>
    <w:p w14:paraId="756D304E" w14:textId="77777777" w:rsidR="001769AB" w:rsidRDefault="00000000">
      <w:pPr>
        <w:pStyle w:val="a3"/>
        <w:spacing w:line="266" w:lineRule="auto"/>
        <w:ind w:left="5063" w:right="3719" w:hanging="2069"/>
      </w:pPr>
      <w:r>
        <w:rPr>
          <w:noProof/>
        </w:rPr>
        <mc:AlternateContent>
          <mc:Choice Requires="wps">
            <w:drawing>
              <wp:anchor distT="0" distB="0" distL="0" distR="0" simplePos="0" relativeHeight="483242496" behindDoc="1" locked="0" layoutInCell="1" allowOverlap="1" wp14:anchorId="67BB38AF" wp14:editId="147A7981">
                <wp:simplePos x="0" y="0"/>
                <wp:positionH relativeFrom="page">
                  <wp:posOffset>9821202</wp:posOffset>
                </wp:positionH>
                <wp:positionV relativeFrom="paragraph">
                  <wp:posOffset>-3250276</wp:posOffset>
                </wp:positionV>
                <wp:extent cx="427355" cy="20434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4B6E5FA5"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67BB38AF" id="Textbox 17" o:spid="_x0000_s1033" type="#_x0000_t202" style="position:absolute;left:0;text-align:left;margin-left:773.3pt;margin-top:-255.95pt;width:33.65pt;height:160.9pt;z-index:-2007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" filled="f" stroked="f">
                <v:textbox style="layout-flow:vertical" inset="0,0,0,0">
                  <w:txbxContent>
                    <w:p w14:paraId="32B905C3"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t>Рисунок</w:t>
      </w:r>
      <w:r>
        <w:rPr>
          <w:spacing w:val="-9"/>
        </w:rPr>
        <w:t xml:space="preserve"> </w:t>
      </w:r>
      <w:r>
        <w:t>1.</w:t>
      </w:r>
      <w:r>
        <w:rPr>
          <w:spacing w:val="-8"/>
        </w:rPr>
        <w:t xml:space="preserve"> </w:t>
      </w:r>
      <w:r>
        <w:t>Схема</w:t>
      </w:r>
      <w:r>
        <w:rPr>
          <w:spacing w:val="-7"/>
        </w:rPr>
        <w:t xml:space="preserve"> </w:t>
      </w:r>
      <w:r>
        <w:t>управления</w:t>
      </w:r>
      <w:r>
        <w:rPr>
          <w:spacing w:val="-7"/>
        </w:rPr>
        <w:t xml:space="preserve"> </w:t>
      </w:r>
      <w:r>
        <w:t>системой</w:t>
      </w:r>
      <w:r>
        <w:rPr>
          <w:spacing w:val="-6"/>
        </w:rPr>
        <w:t xml:space="preserve"> </w:t>
      </w:r>
      <w:r>
        <w:t>безопасности полетов и качества</w:t>
      </w:r>
    </w:p>
    <w:p w14:paraId="78E327CE" w14:textId="77777777" w:rsidR="001769AB" w:rsidRDefault="001769AB">
      <w:pPr>
        <w:pStyle w:val="a3"/>
        <w:spacing w:line="266" w:lineRule="auto"/>
        <w:sectPr w:rsidR="001769AB">
          <w:headerReference w:type="default" r:id="rId12"/>
          <w:footerReference w:type="default" r:id="rId13"/>
          <w:pgSz w:w="16840" w:h="11910" w:orient="landscape"/>
          <w:pgMar w:top="1340" w:right="425" w:bottom="280" w:left="2409" w:header="0" w:footer="0" w:gutter="0"/>
          <w:cols w:space="720"/>
        </w:sectPr>
      </w:pPr>
    </w:p>
    <w:p w14:paraId="3D7AF343" w14:textId="77777777" w:rsidR="001769AB" w:rsidRDefault="00000000">
      <w:pPr>
        <w:pStyle w:val="2"/>
        <w:numPr>
          <w:ilvl w:val="0"/>
          <w:numId w:val="70"/>
        </w:numPr>
        <w:tabs>
          <w:tab w:val="left" w:pos="1187"/>
          <w:tab w:val="left" w:pos="4034"/>
        </w:tabs>
        <w:spacing w:before="79"/>
        <w:ind w:left="4034" w:right="907" w:hanging="3126"/>
        <w:jc w:val="left"/>
      </w:pPr>
      <w:r>
        <w:lastRenderedPageBreak/>
        <w:t>ОПИСАНИЕ</w:t>
      </w:r>
      <w:r>
        <w:rPr>
          <w:spacing w:val="-10"/>
        </w:rPr>
        <w:t xml:space="preserve"> </w:t>
      </w:r>
      <w:r>
        <w:t>ИЕРАРХИИ</w:t>
      </w:r>
      <w:r>
        <w:rPr>
          <w:spacing w:val="-12"/>
        </w:rPr>
        <w:t xml:space="preserve"> </w:t>
      </w:r>
      <w:r>
        <w:t>ДОКУМЕНТАЦИИ</w:t>
      </w:r>
      <w:r>
        <w:rPr>
          <w:spacing w:val="-12"/>
        </w:rPr>
        <w:t xml:space="preserve"> </w:t>
      </w:r>
      <w:r>
        <w:t xml:space="preserve">СИСТЕМЫ </w:t>
      </w:r>
      <w:r>
        <w:rPr>
          <w:spacing w:val="-2"/>
        </w:rPr>
        <w:t>КАЧЕСТВА</w:t>
      </w:r>
    </w:p>
    <w:p w14:paraId="30D31AB2" w14:textId="77777777" w:rsidR="001769AB" w:rsidRDefault="00000000">
      <w:pPr>
        <w:pStyle w:val="a3"/>
        <w:spacing w:before="320"/>
        <w:ind w:left="143" w:right="141" w:firstLine="566"/>
        <w:jc w:val="both"/>
      </w:pPr>
      <w:r>
        <w:t>4.1. В компании</w:t>
      </w:r>
      <w:r>
        <w:rPr>
          <w:spacing w:val="-1"/>
        </w:rPr>
        <w:t xml:space="preserve"> </w:t>
      </w:r>
      <w:r>
        <w:t>MURA MENASA FZCO используются следующие виды документации системы безопасности полетов</w:t>
      </w:r>
      <w:r>
        <w:rPr>
          <w:spacing w:val="40"/>
        </w:rPr>
        <w:t xml:space="preserve"> </w:t>
      </w:r>
      <w:r>
        <w:t>и качества:</w:t>
      </w:r>
    </w:p>
    <w:p w14:paraId="2DB3F1D6" w14:textId="77777777" w:rsidR="001769AB" w:rsidRDefault="00000000">
      <w:pPr>
        <w:pStyle w:val="a4"/>
        <w:numPr>
          <w:ilvl w:val="0"/>
          <w:numId w:val="67"/>
        </w:numPr>
        <w:tabs>
          <w:tab w:val="left" w:pos="1313"/>
        </w:tabs>
        <w:spacing w:before="2"/>
        <w:ind w:right="143" w:firstLine="566"/>
        <w:rPr>
          <w:sz w:val="28"/>
        </w:rPr>
      </w:pPr>
      <w:r>
        <w:rPr>
          <w:sz w:val="28"/>
        </w:rPr>
        <w:t>внутренняя нормативная документация системы качества, необходимая для эффективного планирования, осуществления процессов системы качества и управления ими (рисунок 2):</w:t>
      </w:r>
    </w:p>
    <w:p w14:paraId="6B516A0B" w14:textId="77777777" w:rsidR="001769AB" w:rsidRDefault="00000000">
      <w:pPr>
        <w:pStyle w:val="a4"/>
        <w:numPr>
          <w:ilvl w:val="1"/>
          <w:numId w:val="67"/>
        </w:numPr>
        <w:tabs>
          <w:tab w:val="left" w:pos="1429"/>
        </w:tabs>
        <w:spacing w:line="342" w:lineRule="exact"/>
        <w:jc w:val="left"/>
        <w:rPr>
          <w:sz w:val="28"/>
        </w:rPr>
      </w:pPr>
      <w:r>
        <w:rPr>
          <w:sz w:val="28"/>
        </w:rPr>
        <w:t>Политика</w:t>
      </w:r>
      <w:r>
        <w:rPr>
          <w:spacing w:val="-4"/>
          <w:sz w:val="28"/>
        </w:rPr>
        <w:t xml:space="preserve"> </w:t>
      </w:r>
      <w:r>
        <w:rPr>
          <w:sz w:val="28"/>
        </w:rPr>
        <w:t>и</w:t>
      </w:r>
      <w:r>
        <w:rPr>
          <w:spacing w:val="-5"/>
          <w:sz w:val="28"/>
        </w:rPr>
        <w:t xml:space="preserve"> </w:t>
      </w:r>
      <w:r>
        <w:rPr>
          <w:sz w:val="28"/>
        </w:rPr>
        <w:t>цели</w:t>
      </w:r>
      <w:r>
        <w:rPr>
          <w:spacing w:val="-4"/>
          <w:sz w:val="28"/>
        </w:rPr>
        <w:t xml:space="preserve"> </w:t>
      </w:r>
      <w:r>
        <w:rPr>
          <w:sz w:val="28"/>
        </w:rPr>
        <w:t>в</w:t>
      </w:r>
      <w:r>
        <w:rPr>
          <w:spacing w:val="-4"/>
          <w:sz w:val="28"/>
        </w:rPr>
        <w:t xml:space="preserve"> </w:t>
      </w:r>
      <w:r>
        <w:rPr>
          <w:sz w:val="28"/>
        </w:rPr>
        <w:t>области</w:t>
      </w:r>
      <w:r>
        <w:rPr>
          <w:spacing w:val="-5"/>
          <w:sz w:val="28"/>
        </w:rPr>
        <w:t xml:space="preserve"> </w:t>
      </w:r>
      <w:r>
        <w:rPr>
          <w:spacing w:val="-2"/>
          <w:sz w:val="28"/>
        </w:rPr>
        <w:t>качества;</w:t>
      </w:r>
    </w:p>
    <w:p w14:paraId="2D5E16E4" w14:textId="77777777" w:rsidR="001769AB" w:rsidRDefault="00000000">
      <w:pPr>
        <w:pStyle w:val="a4"/>
        <w:numPr>
          <w:ilvl w:val="1"/>
          <w:numId w:val="67"/>
        </w:numPr>
        <w:tabs>
          <w:tab w:val="left" w:pos="1429"/>
        </w:tabs>
        <w:spacing w:line="342" w:lineRule="exact"/>
        <w:jc w:val="left"/>
        <w:rPr>
          <w:sz w:val="28"/>
        </w:rPr>
      </w:pPr>
      <w:r>
        <w:rPr>
          <w:sz w:val="28"/>
        </w:rPr>
        <w:t>Руководство</w:t>
      </w:r>
      <w:r>
        <w:rPr>
          <w:spacing w:val="-5"/>
          <w:sz w:val="28"/>
        </w:rPr>
        <w:t xml:space="preserve"> </w:t>
      </w:r>
      <w:r>
        <w:rPr>
          <w:sz w:val="28"/>
        </w:rPr>
        <w:t>по</w:t>
      </w:r>
      <w:r>
        <w:rPr>
          <w:spacing w:val="-5"/>
          <w:sz w:val="28"/>
        </w:rPr>
        <w:t xml:space="preserve"> </w:t>
      </w:r>
      <w:r>
        <w:rPr>
          <w:spacing w:val="-2"/>
          <w:sz w:val="28"/>
        </w:rPr>
        <w:t>качеству;</w:t>
      </w:r>
    </w:p>
    <w:p w14:paraId="0DA0FC14" w14:textId="77777777" w:rsidR="001769AB" w:rsidRDefault="00000000">
      <w:pPr>
        <w:pStyle w:val="a4"/>
        <w:numPr>
          <w:ilvl w:val="0"/>
          <w:numId w:val="67"/>
        </w:numPr>
        <w:tabs>
          <w:tab w:val="left" w:pos="1012"/>
        </w:tabs>
        <w:spacing w:line="321" w:lineRule="exact"/>
        <w:ind w:left="1012" w:hanging="303"/>
        <w:rPr>
          <w:sz w:val="28"/>
        </w:rPr>
      </w:pPr>
      <w:r>
        <w:rPr>
          <w:sz w:val="28"/>
        </w:rPr>
        <w:t>Руководство</w:t>
      </w:r>
      <w:r>
        <w:rPr>
          <w:spacing w:val="-8"/>
          <w:sz w:val="28"/>
        </w:rPr>
        <w:t xml:space="preserve"> </w:t>
      </w:r>
      <w:r>
        <w:rPr>
          <w:sz w:val="28"/>
        </w:rPr>
        <w:t>по</w:t>
      </w:r>
      <w:r>
        <w:rPr>
          <w:spacing w:val="-6"/>
          <w:sz w:val="28"/>
        </w:rPr>
        <w:t xml:space="preserve"> </w:t>
      </w:r>
      <w:r>
        <w:rPr>
          <w:sz w:val="28"/>
        </w:rPr>
        <w:t>процедурам</w:t>
      </w:r>
      <w:r>
        <w:rPr>
          <w:spacing w:val="-7"/>
          <w:sz w:val="28"/>
        </w:rPr>
        <w:t xml:space="preserve"> </w:t>
      </w:r>
      <w:r>
        <w:rPr>
          <w:spacing w:val="-4"/>
          <w:sz w:val="28"/>
        </w:rPr>
        <w:t>ТОиР;</w:t>
      </w:r>
    </w:p>
    <w:p w14:paraId="73F3372C" w14:textId="77777777" w:rsidR="001769AB" w:rsidRDefault="00000000">
      <w:pPr>
        <w:pStyle w:val="a4"/>
        <w:numPr>
          <w:ilvl w:val="0"/>
          <w:numId w:val="67"/>
        </w:numPr>
        <w:tabs>
          <w:tab w:val="left" w:pos="1349"/>
          <w:tab w:val="left" w:pos="2783"/>
          <w:tab w:val="left" w:pos="4875"/>
          <w:tab w:val="left" w:pos="6918"/>
          <w:tab w:val="left" w:pos="7474"/>
        </w:tabs>
        <w:ind w:right="132" w:firstLine="566"/>
        <w:rPr>
          <w:sz w:val="28"/>
        </w:rPr>
      </w:pPr>
      <w:r>
        <w:rPr>
          <w:spacing w:val="-2"/>
          <w:sz w:val="28"/>
        </w:rPr>
        <w:t>внешняя</w:t>
      </w:r>
      <w:r>
        <w:rPr>
          <w:sz w:val="28"/>
        </w:rPr>
        <w:tab/>
      </w:r>
      <w:r>
        <w:rPr>
          <w:spacing w:val="-2"/>
          <w:sz w:val="28"/>
        </w:rPr>
        <w:t>документация</w:t>
      </w:r>
      <w:r>
        <w:rPr>
          <w:sz w:val="28"/>
        </w:rPr>
        <w:tab/>
      </w:r>
      <w:r>
        <w:rPr>
          <w:spacing w:val="-2"/>
          <w:sz w:val="28"/>
        </w:rPr>
        <w:t>(нормативная</w:t>
      </w:r>
      <w:r>
        <w:rPr>
          <w:sz w:val="28"/>
        </w:rPr>
        <w:tab/>
      </w:r>
      <w:r>
        <w:rPr>
          <w:spacing w:val="-10"/>
          <w:sz w:val="28"/>
        </w:rPr>
        <w:t>и</w:t>
      </w:r>
      <w:r>
        <w:rPr>
          <w:sz w:val="28"/>
        </w:rPr>
        <w:tab/>
      </w:r>
      <w:r>
        <w:rPr>
          <w:spacing w:val="-2"/>
          <w:sz w:val="28"/>
        </w:rPr>
        <w:t xml:space="preserve">организационно- </w:t>
      </w:r>
      <w:r>
        <w:rPr>
          <w:sz w:val="28"/>
        </w:rPr>
        <w:t>распорядительная документация);</w:t>
      </w:r>
    </w:p>
    <w:p w14:paraId="54987DC2" w14:textId="77777777" w:rsidR="001769AB" w:rsidRDefault="00000000">
      <w:pPr>
        <w:pStyle w:val="a4"/>
        <w:numPr>
          <w:ilvl w:val="0"/>
          <w:numId w:val="67"/>
        </w:numPr>
        <w:tabs>
          <w:tab w:val="left" w:pos="1081"/>
        </w:tabs>
        <w:spacing w:before="2"/>
        <w:ind w:right="139" w:firstLine="566"/>
        <w:rPr>
          <w:sz w:val="28"/>
        </w:rPr>
      </w:pPr>
      <w:r>
        <w:rPr>
          <w:sz w:val="28"/>
        </w:rPr>
        <w:t>внутренняя</w:t>
      </w:r>
      <w:r>
        <w:rPr>
          <w:spacing w:val="40"/>
          <w:sz w:val="28"/>
        </w:rPr>
        <w:t xml:space="preserve"> </w:t>
      </w:r>
      <w:r>
        <w:rPr>
          <w:sz w:val="28"/>
        </w:rPr>
        <w:t>организационно-распорядительная</w:t>
      </w:r>
      <w:r>
        <w:rPr>
          <w:spacing w:val="40"/>
          <w:sz w:val="28"/>
        </w:rPr>
        <w:t xml:space="preserve"> </w:t>
      </w:r>
      <w:r>
        <w:rPr>
          <w:sz w:val="28"/>
        </w:rPr>
        <w:t>документация</w:t>
      </w:r>
      <w:r>
        <w:rPr>
          <w:spacing w:val="40"/>
          <w:sz w:val="28"/>
        </w:rPr>
        <w:t xml:space="preserve"> </w:t>
      </w:r>
      <w:r>
        <w:rPr>
          <w:sz w:val="28"/>
        </w:rPr>
        <w:t>(в</w:t>
      </w:r>
      <w:r>
        <w:rPr>
          <w:spacing w:val="40"/>
          <w:sz w:val="28"/>
        </w:rPr>
        <w:t xml:space="preserve"> </w:t>
      </w:r>
      <w:r>
        <w:rPr>
          <w:sz w:val="28"/>
        </w:rPr>
        <w:t>т.ч. должностные инструкции);</w:t>
      </w:r>
    </w:p>
    <w:p w14:paraId="791D4F2B" w14:textId="77777777" w:rsidR="001769AB" w:rsidRDefault="00000000">
      <w:pPr>
        <w:pStyle w:val="a4"/>
        <w:numPr>
          <w:ilvl w:val="0"/>
          <w:numId w:val="67"/>
        </w:numPr>
        <w:tabs>
          <w:tab w:val="left" w:pos="1012"/>
        </w:tabs>
        <w:spacing w:line="321" w:lineRule="exact"/>
        <w:ind w:left="1012" w:hanging="303"/>
        <w:rPr>
          <w:sz w:val="28"/>
        </w:rPr>
      </w:pPr>
      <w:r>
        <w:rPr>
          <w:sz w:val="28"/>
        </w:rPr>
        <w:t>техническая</w:t>
      </w:r>
      <w:r>
        <w:rPr>
          <w:spacing w:val="-11"/>
          <w:sz w:val="28"/>
        </w:rPr>
        <w:t xml:space="preserve"> </w:t>
      </w:r>
      <w:r>
        <w:rPr>
          <w:spacing w:val="-2"/>
          <w:sz w:val="28"/>
        </w:rPr>
        <w:t>документация;</w:t>
      </w:r>
    </w:p>
    <w:p w14:paraId="747320B3" w14:textId="77777777" w:rsidR="001769AB" w:rsidRDefault="00000000">
      <w:pPr>
        <w:pStyle w:val="a4"/>
        <w:numPr>
          <w:ilvl w:val="0"/>
          <w:numId w:val="67"/>
        </w:numPr>
        <w:tabs>
          <w:tab w:val="left" w:pos="1012"/>
        </w:tabs>
        <w:spacing w:line="322" w:lineRule="exact"/>
        <w:ind w:left="1012" w:hanging="303"/>
        <w:rPr>
          <w:sz w:val="28"/>
        </w:rPr>
      </w:pPr>
      <w:r>
        <w:rPr>
          <w:spacing w:val="-2"/>
          <w:sz w:val="28"/>
        </w:rPr>
        <w:t>производственно-контрольная</w:t>
      </w:r>
      <w:r>
        <w:rPr>
          <w:spacing w:val="29"/>
          <w:sz w:val="28"/>
        </w:rPr>
        <w:t xml:space="preserve"> </w:t>
      </w:r>
      <w:r>
        <w:rPr>
          <w:spacing w:val="-2"/>
          <w:sz w:val="28"/>
        </w:rPr>
        <w:t>документация;</w:t>
      </w:r>
    </w:p>
    <w:p w14:paraId="7FBA6B6F" w14:textId="77777777" w:rsidR="001769AB" w:rsidRDefault="00000000">
      <w:pPr>
        <w:pStyle w:val="a4"/>
        <w:numPr>
          <w:ilvl w:val="0"/>
          <w:numId w:val="67"/>
        </w:numPr>
        <w:tabs>
          <w:tab w:val="left" w:pos="1012"/>
        </w:tabs>
        <w:spacing w:line="322" w:lineRule="exact"/>
        <w:ind w:left="1012" w:hanging="303"/>
        <w:rPr>
          <w:sz w:val="28"/>
        </w:rPr>
      </w:pPr>
      <w:proofErr w:type="spellStart"/>
      <w:r>
        <w:rPr>
          <w:sz w:val="28"/>
        </w:rPr>
        <w:t>пономерная</w:t>
      </w:r>
      <w:proofErr w:type="spellEnd"/>
      <w:r>
        <w:rPr>
          <w:spacing w:val="-12"/>
          <w:sz w:val="28"/>
        </w:rPr>
        <w:t xml:space="preserve"> </w:t>
      </w:r>
      <w:r>
        <w:rPr>
          <w:spacing w:val="-2"/>
          <w:sz w:val="28"/>
        </w:rPr>
        <w:t>документация;</w:t>
      </w:r>
    </w:p>
    <w:p w14:paraId="2DB87DA2" w14:textId="77777777" w:rsidR="001769AB" w:rsidRDefault="00000000">
      <w:pPr>
        <w:pStyle w:val="a4"/>
        <w:numPr>
          <w:ilvl w:val="0"/>
          <w:numId w:val="67"/>
        </w:numPr>
        <w:tabs>
          <w:tab w:val="left" w:pos="1012"/>
        </w:tabs>
        <w:ind w:left="1012" w:hanging="303"/>
        <w:rPr>
          <w:sz w:val="28"/>
        </w:rPr>
      </w:pPr>
      <w:r>
        <w:rPr>
          <w:spacing w:val="-2"/>
          <w:sz w:val="28"/>
        </w:rPr>
        <w:t>записи.</w:t>
      </w:r>
    </w:p>
    <w:p w14:paraId="19B87084" w14:textId="77777777" w:rsidR="001769AB" w:rsidRDefault="001769AB">
      <w:pPr>
        <w:pStyle w:val="a3"/>
        <w:rPr>
          <w:sz w:val="20"/>
        </w:rPr>
      </w:pPr>
    </w:p>
    <w:p w14:paraId="53C1486D" w14:textId="77777777" w:rsidR="001769AB" w:rsidRDefault="00000000">
      <w:pPr>
        <w:pStyle w:val="a3"/>
        <w:spacing w:before="127"/>
        <w:rPr>
          <w:sz w:val="20"/>
        </w:rPr>
      </w:pPr>
      <w:r>
        <w:rPr>
          <w:noProof/>
          <w:sz w:val="20"/>
        </w:rPr>
        <mc:AlternateContent>
          <mc:Choice Requires="wpg">
            <w:drawing>
              <wp:anchor distT="0" distB="0" distL="0" distR="0" simplePos="0" relativeHeight="487591424" behindDoc="1" locked="0" layoutInCell="1" allowOverlap="1" wp14:anchorId="3993FADE" wp14:editId="7D0BE88B">
                <wp:simplePos x="0" y="0"/>
                <wp:positionH relativeFrom="page">
                  <wp:posOffset>2252662</wp:posOffset>
                </wp:positionH>
                <wp:positionV relativeFrom="paragraph">
                  <wp:posOffset>242664</wp:posOffset>
                </wp:positionV>
                <wp:extent cx="3951604" cy="280860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1604" cy="2808605"/>
                          <a:chOff x="0" y="0"/>
                          <a:chExt cx="3951604" cy="2808605"/>
                        </a:xfrm>
                      </wpg:grpSpPr>
                      <wps:wsp>
                        <wps:cNvPr id="24" name="Graphic 24"/>
                        <wps:cNvSpPr/>
                        <wps:spPr>
                          <a:xfrm>
                            <a:off x="4762" y="4762"/>
                            <a:ext cx="3942079" cy="2799080"/>
                          </a:xfrm>
                          <a:custGeom>
                            <a:avLst/>
                            <a:gdLst/>
                            <a:ahLst/>
                            <a:cxnLst/>
                            <a:rect l="l" t="t" r="r" b="b"/>
                            <a:pathLst>
                              <a:path w="3942079" h="2799080">
                                <a:moveTo>
                                  <a:pt x="1971039" y="0"/>
                                </a:moveTo>
                                <a:lnTo>
                                  <a:pt x="0" y="2799080"/>
                                </a:lnTo>
                              </a:path>
                              <a:path w="3942079" h="2799080">
                                <a:moveTo>
                                  <a:pt x="1971039" y="0"/>
                                </a:moveTo>
                                <a:lnTo>
                                  <a:pt x="3942079" y="2799080"/>
                                </a:lnTo>
                              </a:path>
                              <a:path w="3942079" h="2799080">
                                <a:moveTo>
                                  <a:pt x="0" y="2799080"/>
                                </a:moveTo>
                                <a:lnTo>
                                  <a:pt x="3942079" y="2799080"/>
                                </a:lnTo>
                              </a:path>
                              <a:path w="3942079" h="2799080">
                                <a:moveTo>
                                  <a:pt x="476885" y="2123440"/>
                                </a:moveTo>
                                <a:lnTo>
                                  <a:pt x="3454400" y="2123440"/>
                                </a:lnTo>
                              </a:path>
                              <a:path w="3942079" h="2799080">
                                <a:moveTo>
                                  <a:pt x="985519" y="1421129"/>
                                </a:moveTo>
                                <a:lnTo>
                                  <a:pt x="2967354" y="1421129"/>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4" cstate="print"/>
                          <a:stretch>
                            <a:fillRect/>
                          </a:stretch>
                        </pic:blipFill>
                        <pic:spPr>
                          <a:xfrm>
                            <a:off x="1293494" y="1333500"/>
                            <a:ext cx="226694" cy="191135"/>
                          </a:xfrm>
                          <a:prstGeom prst="rect">
                            <a:avLst/>
                          </a:prstGeom>
                        </pic:spPr>
                      </pic:pic>
                      <pic:pic xmlns:pic="http://schemas.openxmlformats.org/drawingml/2006/picture">
                        <pic:nvPicPr>
                          <pic:cNvPr id="26" name="Image 26"/>
                          <pic:cNvPicPr/>
                        </pic:nvPicPr>
                        <pic:blipFill>
                          <a:blip r:embed="rId15" cstate="print"/>
                          <a:stretch>
                            <a:fillRect/>
                          </a:stretch>
                        </pic:blipFill>
                        <pic:spPr>
                          <a:xfrm>
                            <a:off x="1663700" y="1333500"/>
                            <a:ext cx="226695" cy="191135"/>
                          </a:xfrm>
                          <a:prstGeom prst="rect">
                            <a:avLst/>
                          </a:prstGeom>
                        </pic:spPr>
                      </pic:pic>
                      <pic:pic xmlns:pic="http://schemas.openxmlformats.org/drawingml/2006/picture">
                        <pic:nvPicPr>
                          <pic:cNvPr id="27" name="Image 27"/>
                          <pic:cNvPicPr/>
                        </pic:nvPicPr>
                        <pic:blipFill>
                          <a:blip r:embed="rId15" cstate="print"/>
                          <a:stretch>
                            <a:fillRect/>
                          </a:stretch>
                        </pic:blipFill>
                        <pic:spPr>
                          <a:xfrm>
                            <a:off x="2025650" y="1333500"/>
                            <a:ext cx="226695" cy="191135"/>
                          </a:xfrm>
                          <a:prstGeom prst="rect">
                            <a:avLst/>
                          </a:prstGeom>
                        </pic:spPr>
                      </pic:pic>
                      <pic:pic xmlns:pic="http://schemas.openxmlformats.org/drawingml/2006/picture">
                        <pic:nvPicPr>
                          <pic:cNvPr id="28" name="Image 28"/>
                          <pic:cNvPicPr/>
                        </pic:nvPicPr>
                        <pic:blipFill>
                          <a:blip r:embed="rId16" cstate="print"/>
                          <a:stretch>
                            <a:fillRect/>
                          </a:stretch>
                        </pic:blipFill>
                        <pic:spPr>
                          <a:xfrm>
                            <a:off x="2385060" y="1333500"/>
                            <a:ext cx="226694" cy="191135"/>
                          </a:xfrm>
                          <a:prstGeom prst="rect">
                            <a:avLst/>
                          </a:prstGeom>
                        </pic:spPr>
                      </pic:pic>
                      <pic:pic xmlns:pic="http://schemas.openxmlformats.org/drawingml/2006/picture">
                        <pic:nvPicPr>
                          <pic:cNvPr id="29" name="Image 29"/>
                          <pic:cNvPicPr/>
                        </pic:nvPicPr>
                        <pic:blipFill>
                          <a:blip r:embed="rId17" cstate="print"/>
                          <a:stretch>
                            <a:fillRect/>
                          </a:stretch>
                        </pic:blipFill>
                        <pic:spPr>
                          <a:xfrm>
                            <a:off x="1293494" y="2026920"/>
                            <a:ext cx="226694" cy="191134"/>
                          </a:xfrm>
                          <a:prstGeom prst="rect">
                            <a:avLst/>
                          </a:prstGeom>
                        </pic:spPr>
                      </pic:pic>
                      <pic:pic xmlns:pic="http://schemas.openxmlformats.org/drawingml/2006/picture">
                        <pic:nvPicPr>
                          <pic:cNvPr id="30" name="Image 30"/>
                          <pic:cNvPicPr/>
                        </pic:nvPicPr>
                        <pic:blipFill>
                          <a:blip r:embed="rId18" cstate="print"/>
                          <a:stretch>
                            <a:fillRect/>
                          </a:stretch>
                        </pic:blipFill>
                        <pic:spPr>
                          <a:xfrm>
                            <a:off x="1663700" y="2026920"/>
                            <a:ext cx="226695" cy="191134"/>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2025650" y="2026920"/>
                            <a:ext cx="226695" cy="191134"/>
                          </a:xfrm>
                          <a:prstGeom prst="rect">
                            <a:avLst/>
                          </a:prstGeom>
                        </pic:spPr>
                      </pic:pic>
                      <pic:pic xmlns:pic="http://schemas.openxmlformats.org/drawingml/2006/picture">
                        <pic:nvPicPr>
                          <pic:cNvPr id="32" name="Image 32"/>
                          <pic:cNvPicPr/>
                        </pic:nvPicPr>
                        <pic:blipFill>
                          <a:blip r:embed="rId19" cstate="print"/>
                          <a:stretch>
                            <a:fillRect/>
                          </a:stretch>
                        </pic:blipFill>
                        <pic:spPr>
                          <a:xfrm>
                            <a:off x="2385060" y="2026920"/>
                            <a:ext cx="226694" cy="191134"/>
                          </a:xfrm>
                          <a:prstGeom prst="rect">
                            <a:avLst/>
                          </a:prstGeom>
                        </pic:spPr>
                      </pic:pic>
                      <wps:wsp>
                        <wps:cNvPr id="33" name="Textbox 33"/>
                        <wps:cNvSpPr txBox="1"/>
                        <wps:spPr>
                          <a:xfrm>
                            <a:off x="1240980" y="409595"/>
                            <a:ext cx="1440180" cy="869950"/>
                          </a:xfrm>
                          <a:prstGeom prst="rect">
                            <a:avLst/>
                          </a:prstGeom>
                        </wps:spPr>
                        <wps:txbx>
                          <w:txbxContent>
                            <w:p w14:paraId="23BC3954" w14:textId="77777777" w:rsidR="001769AB" w:rsidRDefault="00000000">
                              <w:pPr>
                                <w:ind w:left="589" w:right="607"/>
                                <w:jc w:val="center"/>
                                <w:rPr>
                                  <w:sz w:val="24"/>
                                </w:rPr>
                              </w:pPr>
                              <w:r>
                                <w:rPr>
                                  <w:spacing w:val="-2"/>
                                  <w:sz w:val="24"/>
                                </w:rPr>
                                <w:t xml:space="preserve">Политика </w:t>
                              </w:r>
                              <w:r>
                                <w:rPr>
                                  <w:sz w:val="24"/>
                                </w:rPr>
                                <w:t xml:space="preserve">и цели в </w:t>
                              </w:r>
                              <w:r>
                                <w:rPr>
                                  <w:spacing w:val="-2"/>
                                  <w:sz w:val="24"/>
                                </w:rPr>
                                <w:t>области</w:t>
                              </w:r>
                            </w:p>
                            <w:p w14:paraId="06F0133A" w14:textId="77777777" w:rsidR="001769AB" w:rsidRDefault="00000000">
                              <w:pPr>
                                <w:ind w:right="21"/>
                                <w:jc w:val="center"/>
                                <w:rPr>
                                  <w:sz w:val="24"/>
                                </w:rPr>
                              </w:pPr>
                              <w:r>
                                <w:rPr>
                                  <w:sz w:val="24"/>
                                </w:rPr>
                                <w:t>качества</w:t>
                              </w:r>
                              <w:r>
                                <w:rPr>
                                  <w:spacing w:val="-5"/>
                                  <w:sz w:val="24"/>
                                </w:rPr>
                                <w:t xml:space="preserve"> </w:t>
                              </w:r>
                              <w:r>
                                <w:rPr>
                                  <w:spacing w:val="-10"/>
                                  <w:sz w:val="24"/>
                                </w:rPr>
                                <w:t>и</w:t>
                              </w:r>
                            </w:p>
                            <w:p w14:paraId="431E4507" w14:textId="77777777" w:rsidR="001769AB" w:rsidRDefault="00000000">
                              <w:pPr>
                                <w:ind w:right="18"/>
                                <w:jc w:val="center"/>
                                <w:rPr>
                                  <w:sz w:val="24"/>
                                </w:rPr>
                              </w:pPr>
                              <w:r>
                                <w:rPr>
                                  <w:sz w:val="24"/>
                                </w:rPr>
                                <w:t>безопасности</w:t>
                              </w:r>
                              <w:r>
                                <w:rPr>
                                  <w:spacing w:val="-7"/>
                                  <w:sz w:val="24"/>
                                </w:rPr>
                                <w:t xml:space="preserve"> </w:t>
                              </w:r>
                              <w:r>
                                <w:rPr>
                                  <w:spacing w:val="-2"/>
                                  <w:sz w:val="24"/>
                                </w:rPr>
                                <w:t>полетов</w:t>
                              </w:r>
                            </w:p>
                          </w:txbxContent>
                        </wps:txbx>
                        <wps:bodyPr wrap="square" lIns="0" tIns="0" rIns="0" bIns="0" rtlCol="0">
                          <a:noAutofit/>
                        </wps:bodyPr>
                      </wps:wsp>
                      <wps:wsp>
                        <wps:cNvPr id="34" name="Textbox 34"/>
                        <wps:cNvSpPr txBox="1"/>
                        <wps:spPr>
                          <a:xfrm>
                            <a:off x="1544510" y="1627271"/>
                            <a:ext cx="832485" cy="344170"/>
                          </a:xfrm>
                          <a:prstGeom prst="rect">
                            <a:avLst/>
                          </a:prstGeom>
                        </wps:spPr>
                        <wps:txbx>
                          <w:txbxContent>
                            <w:p w14:paraId="05EA3D50" w14:textId="77777777" w:rsidR="001769AB" w:rsidRDefault="00000000">
                              <w:pPr>
                                <w:spacing w:line="266" w:lineRule="exact"/>
                                <w:rPr>
                                  <w:sz w:val="24"/>
                                </w:rPr>
                              </w:pPr>
                              <w:r>
                                <w:rPr>
                                  <w:spacing w:val="-2"/>
                                  <w:sz w:val="24"/>
                                </w:rPr>
                                <w:t>Руководство</w:t>
                              </w:r>
                            </w:p>
                            <w:p w14:paraId="063ED3B3" w14:textId="77777777" w:rsidR="001769AB" w:rsidRDefault="00000000">
                              <w:pPr>
                                <w:ind w:left="43"/>
                                <w:rPr>
                                  <w:sz w:val="24"/>
                                </w:rPr>
                              </w:pPr>
                              <w:r>
                                <w:rPr>
                                  <w:sz w:val="24"/>
                                </w:rPr>
                                <w:t xml:space="preserve">по </w:t>
                              </w:r>
                              <w:r>
                                <w:rPr>
                                  <w:spacing w:val="-2"/>
                                  <w:sz w:val="24"/>
                                </w:rPr>
                                <w:t>качеству</w:t>
                              </w:r>
                            </w:p>
                          </w:txbxContent>
                        </wps:txbx>
                        <wps:bodyPr wrap="square" lIns="0" tIns="0" rIns="0" bIns="0" rtlCol="0">
                          <a:noAutofit/>
                        </wps:bodyPr>
                      </wps:wsp>
                      <wps:wsp>
                        <wps:cNvPr id="35" name="Textbox 35"/>
                        <wps:cNvSpPr txBox="1"/>
                        <wps:spPr>
                          <a:xfrm>
                            <a:off x="1099248" y="2345456"/>
                            <a:ext cx="1724660" cy="168910"/>
                          </a:xfrm>
                          <a:prstGeom prst="rect">
                            <a:avLst/>
                          </a:prstGeom>
                        </wps:spPr>
                        <wps:txbx>
                          <w:txbxContent>
                            <w:p w14:paraId="0A49F8C2" w14:textId="77777777" w:rsidR="001769AB" w:rsidRDefault="00000000">
                              <w:pPr>
                                <w:spacing w:line="266" w:lineRule="exact"/>
                                <w:rPr>
                                  <w:sz w:val="24"/>
                                </w:rPr>
                              </w:pPr>
                              <w:r>
                                <w:rPr>
                                  <w:sz w:val="24"/>
                                </w:rPr>
                                <w:t>Должностные</w:t>
                              </w:r>
                              <w:r>
                                <w:rPr>
                                  <w:spacing w:val="-7"/>
                                  <w:sz w:val="24"/>
                                </w:rPr>
                                <w:t xml:space="preserve"> </w:t>
                              </w:r>
                              <w:r>
                                <w:rPr>
                                  <w:spacing w:val="-2"/>
                                  <w:sz w:val="24"/>
                                </w:rPr>
                                <w:t>инструкции</w:t>
                              </w:r>
                            </w:p>
                          </w:txbxContent>
                        </wps:txbx>
                        <wps:bodyPr wrap="square" lIns="0" tIns="0" rIns="0" bIns="0" rtlCol="0">
                          <a:noAutofit/>
                        </wps:bodyPr>
                      </wps:wsp>
                    </wpg:wgp>
                  </a:graphicData>
                </a:graphic>
              </wp:anchor>
            </w:drawing>
          </mc:Choice>
          <mc:Fallback>
            <w:pict>
              <v:group w14:anchorId="3993FADE" id="Group 23" o:spid="_x0000_s1034" style="position:absolute;margin-left:177.35pt;margin-top:19.1pt;width:311.15pt;height:221.15pt;z-index:-15725056;mso-wrap-distance-left:0;mso-wrap-distance-right:0;mso-position-horizontal-relative:page;mso-position-vertical-relative:text" coordsize="39516,280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">
                <v:shape id="Graphic 24" o:spid="_x0000_s1035" style="position:absolute;left:47;top:47;width:39421;height:27991;visibility:visible;mso-wrap-style:square;v-text-anchor:top" coordsize="3942079,2799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" path="m1971039,l,2799080em1971039,l3942079,2799080em,2799080r3942079,em476885,2123440r2977515,em985519,1421129r1981835,e" filled="f">
                  <v:path arrowok="t"/>
                </v:shape>
                <v:shape id="Image 25" o:spid="_x0000_s1036" type="#_x0000_t75" style="position:absolute;left:12934;top:13335;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">
                  <v:imagedata r:id="rId20" o:title=""/>
                </v:shape>
                <v:shape id="Image 26" o:spid="_x0000_s1037" type="#_x0000_t75" style="position:absolute;left:16637;top:13335;width:2266;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">
                  <v:imagedata r:id="rId21" o:title=""/>
                </v:shape>
                <v:shape id="Image 27" o:spid="_x0000_s1038" type="#_x0000_t75" style="position:absolute;left:20256;top:13335;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">
                  <v:imagedata r:id="rId21" o:title=""/>
                </v:shape>
                <v:shape id="Image 28" o:spid="_x0000_s1039" type="#_x0000_t75" style="position:absolute;left:23850;top:13335;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">
                  <v:imagedata r:id="rId22" o:title=""/>
                </v:shape>
                <v:shape id="Image 29" o:spid="_x0000_s1040" type="#_x0000_t75" style="position:absolute;left:12934;top:20269;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">
                  <v:imagedata r:id="rId23" o:title=""/>
                </v:shape>
                <v:shape id="Image 30" o:spid="_x0000_s1041" type="#_x0000_t75" style="position:absolute;left:16637;top:20269;width:2266;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">
                  <v:imagedata r:id="rId24" o:title=""/>
                </v:shape>
                <v:shape id="Image 31" o:spid="_x0000_s1042" type="#_x0000_t75" style="position:absolute;left:20256;top:20269;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">
                  <v:imagedata r:id="rId24" o:title=""/>
                </v:shape>
                <v:shape id="Image 32" o:spid="_x0000_s1043" type="#_x0000_t75" style="position:absolute;left:23850;top:20269;width:2267;height:19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">
                  <v:imagedata r:id="rId25" o:title=""/>
                </v:shape>
                <v:shape id="Textbox 33" o:spid="_x0000_s1044" type="#_x0000_t202" style="position:absolute;left:12409;top:4095;width:14402;height:8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5F229B1B" w14:textId="77777777" w:rsidR="001769AB" w:rsidRDefault="00000000">
                        <w:pPr>
                          <w:ind w:left="589" w:right="607"/>
                          <w:jc w:val="center"/>
                          <w:rPr>
                            <w:sz w:val="24"/>
                          </w:rPr>
                        </w:pPr>
                        <w:r>
                          <w:rPr>
                            <w:spacing w:val="-2"/>
                            <w:sz w:val="24"/>
                          </w:rPr>
                          <w:t xml:space="preserve">Политика </w:t>
                        </w:r>
                        <w:r>
                          <w:rPr>
                            <w:sz w:val="24"/>
                          </w:rPr>
                          <w:t xml:space="preserve">и цели в </w:t>
                        </w:r>
                        <w:r>
                          <w:rPr>
                            <w:spacing w:val="-2"/>
                            <w:sz w:val="24"/>
                          </w:rPr>
                          <w:t>области</w:t>
                        </w:r>
                      </w:p>
                      <w:p w14:paraId="4DA541D6" w14:textId="77777777" w:rsidR="001769AB" w:rsidRDefault="00000000">
                        <w:pPr>
                          <w:ind w:right="21"/>
                          <w:jc w:val="center"/>
                          <w:rPr>
                            <w:sz w:val="24"/>
                          </w:rPr>
                        </w:pPr>
                        <w:r>
                          <w:rPr>
                            <w:sz w:val="24"/>
                          </w:rPr>
                          <w:t>качества</w:t>
                        </w:r>
                        <w:r>
                          <w:rPr>
                            <w:spacing w:val="-5"/>
                            <w:sz w:val="24"/>
                          </w:rPr>
                          <w:t xml:space="preserve"> </w:t>
                        </w:r>
                        <w:r>
                          <w:rPr>
                            <w:spacing w:val="-10"/>
                            <w:sz w:val="24"/>
                          </w:rPr>
                          <w:t>и</w:t>
                        </w:r>
                      </w:p>
                      <w:p w14:paraId="57DB7F37" w14:textId="77777777" w:rsidR="001769AB" w:rsidRDefault="00000000">
                        <w:pPr>
                          <w:ind w:right="18"/>
                          <w:jc w:val="center"/>
                          <w:rPr>
                            <w:sz w:val="24"/>
                          </w:rPr>
                        </w:pPr>
                        <w:r>
                          <w:rPr>
                            <w:sz w:val="24"/>
                          </w:rPr>
                          <w:t>безопасности</w:t>
                        </w:r>
                        <w:r>
                          <w:rPr>
                            <w:spacing w:val="-7"/>
                            <w:sz w:val="24"/>
                          </w:rPr>
                          <w:t xml:space="preserve"> </w:t>
                        </w:r>
                        <w:r>
                          <w:rPr>
                            <w:spacing w:val="-2"/>
                            <w:sz w:val="24"/>
                          </w:rPr>
                          <w:t>полетов</w:t>
                        </w:r>
                      </w:p>
                    </w:txbxContent>
                  </v:textbox>
                </v:shape>
                <v:shape id="Textbox 34" o:spid="_x0000_s1045" type="#_x0000_t202" style="position:absolute;left:15445;top:16272;width:8324;height:3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5CD21687" w14:textId="77777777" w:rsidR="001769AB" w:rsidRDefault="00000000">
                        <w:pPr>
                          <w:spacing w:line="266" w:lineRule="exact"/>
                          <w:rPr>
                            <w:sz w:val="24"/>
                          </w:rPr>
                        </w:pPr>
                        <w:r>
                          <w:rPr>
                            <w:spacing w:val="-2"/>
                            <w:sz w:val="24"/>
                          </w:rPr>
                          <w:t>Руководство</w:t>
                        </w:r>
                      </w:p>
                      <w:p w14:paraId="02B7252B" w14:textId="77777777" w:rsidR="001769AB" w:rsidRDefault="00000000">
                        <w:pPr>
                          <w:ind w:left="43"/>
                          <w:rPr>
                            <w:sz w:val="24"/>
                          </w:rPr>
                        </w:pPr>
                        <w:r>
                          <w:rPr>
                            <w:sz w:val="24"/>
                          </w:rPr>
                          <w:t xml:space="preserve">по </w:t>
                        </w:r>
                        <w:r>
                          <w:rPr>
                            <w:spacing w:val="-2"/>
                            <w:sz w:val="24"/>
                          </w:rPr>
                          <w:t>качеству</w:t>
                        </w:r>
                      </w:p>
                    </w:txbxContent>
                  </v:textbox>
                </v:shape>
                <v:shape id="Textbox 35" o:spid="_x0000_s1046" type="#_x0000_t202" style="position:absolute;left:10992;top:23454;width:17247;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3C3E27A5" w14:textId="77777777" w:rsidR="001769AB" w:rsidRDefault="00000000">
                        <w:pPr>
                          <w:spacing w:line="266" w:lineRule="exact"/>
                          <w:rPr>
                            <w:sz w:val="24"/>
                          </w:rPr>
                        </w:pPr>
                        <w:r>
                          <w:rPr>
                            <w:sz w:val="24"/>
                          </w:rPr>
                          <w:t>Должностные</w:t>
                        </w:r>
                        <w:r>
                          <w:rPr>
                            <w:spacing w:val="-7"/>
                            <w:sz w:val="24"/>
                          </w:rPr>
                          <w:t xml:space="preserve"> </w:t>
                        </w:r>
                        <w:r>
                          <w:rPr>
                            <w:spacing w:val="-2"/>
                            <w:sz w:val="24"/>
                          </w:rPr>
                          <w:t>инструкции</w:t>
                        </w:r>
                      </w:p>
                    </w:txbxContent>
                  </v:textbox>
                </v:shape>
                <w10:wrap type="topAndBottom" anchorx="page"/>
              </v:group>
            </w:pict>
          </mc:Fallback>
        </mc:AlternateContent>
      </w:r>
    </w:p>
    <w:p w14:paraId="39045A96" w14:textId="77777777" w:rsidR="001769AB" w:rsidRDefault="001769AB">
      <w:pPr>
        <w:pStyle w:val="a3"/>
        <w:spacing w:before="89"/>
      </w:pPr>
    </w:p>
    <w:p w14:paraId="7713EFED" w14:textId="77777777" w:rsidR="001769AB" w:rsidRDefault="00000000">
      <w:pPr>
        <w:pStyle w:val="a3"/>
        <w:ind w:left="392" w:right="132" w:firstLine="813"/>
      </w:pPr>
      <w:r>
        <w:t>Рисунок 2. Иерархия внутренней нормативной документации системы</w:t>
      </w:r>
      <w:r>
        <w:rPr>
          <w:spacing w:val="-4"/>
        </w:rPr>
        <w:t xml:space="preserve"> </w:t>
      </w:r>
      <w:r>
        <w:t>качества</w:t>
      </w:r>
      <w:r>
        <w:rPr>
          <w:spacing w:val="-6"/>
        </w:rPr>
        <w:t xml:space="preserve"> </w:t>
      </w:r>
      <w:r>
        <w:t>и</w:t>
      </w:r>
      <w:r>
        <w:rPr>
          <w:spacing w:val="-4"/>
        </w:rPr>
        <w:t xml:space="preserve"> </w:t>
      </w:r>
      <w:r>
        <w:t>безопасности</w:t>
      </w:r>
      <w:r>
        <w:rPr>
          <w:spacing w:val="-7"/>
        </w:rPr>
        <w:t xml:space="preserve"> </w:t>
      </w:r>
      <w:r>
        <w:t>полетов</w:t>
      </w:r>
      <w:r>
        <w:rPr>
          <w:spacing w:val="-3"/>
        </w:rPr>
        <w:t xml:space="preserve"> </w:t>
      </w:r>
      <w:r>
        <w:t>компании</w:t>
      </w:r>
      <w:r>
        <w:rPr>
          <w:spacing w:val="-4"/>
        </w:rPr>
        <w:t xml:space="preserve"> </w:t>
      </w:r>
      <w:r>
        <w:t>MURA</w:t>
      </w:r>
      <w:r>
        <w:rPr>
          <w:spacing w:val="-5"/>
        </w:rPr>
        <w:t xml:space="preserve"> </w:t>
      </w:r>
      <w:r>
        <w:t>MENASA</w:t>
      </w:r>
    </w:p>
    <w:p w14:paraId="52E84338" w14:textId="77777777" w:rsidR="001769AB" w:rsidRDefault="00000000">
      <w:pPr>
        <w:pStyle w:val="a3"/>
        <w:spacing w:line="321" w:lineRule="exact"/>
        <w:ind w:left="-1" w:right="417"/>
        <w:jc w:val="center"/>
      </w:pPr>
      <w:r>
        <w:rPr>
          <w:spacing w:val="-2"/>
        </w:rPr>
        <w:t>FZCO.</w:t>
      </w:r>
    </w:p>
    <w:p w14:paraId="33679961" w14:textId="77777777" w:rsidR="001769AB" w:rsidRDefault="001769AB">
      <w:pPr>
        <w:pStyle w:val="a3"/>
        <w:spacing w:before="121"/>
      </w:pPr>
    </w:p>
    <w:p w14:paraId="2873F681" w14:textId="77777777" w:rsidR="001769AB" w:rsidRDefault="00000000">
      <w:pPr>
        <w:pStyle w:val="a3"/>
        <w:ind w:left="143"/>
      </w:pPr>
      <w:r>
        <w:t>4.2</w:t>
      </w:r>
      <w:r>
        <w:rPr>
          <w:spacing w:val="-4"/>
        </w:rPr>
        <w:t xml:space="preserve"> </w:t>
      </w:r>
      <w:r>
        <w:t>С</w:t>
      </w:r>
      <w:r>
        <w:rPr>
          <w:spacing w:val="-4"/>
        </w:rPr>
        <w:t xml:space="preserve"> </w:t>
      </w:r>
      <w:r>
        <w:t>учетом</w:t>
      </w:r>
      <w:r>
        <w:rPr>
          <w:spacing w:val="-3"/>
        </w:rPr>
        <w:t xml:space="preserve"> </w:t>
      </w:r>
      <w:r>
        <w:t>специфики</w:t>
      </w:r>
      <w:r>
        <w:rPr>
          <w:spacing w:val="-4"/>
        </w:rPr>
        <w:t xml:space="preserve"> </w:t>
      </w:r>
      <w:r>
        <w:t>деятельности</w:t>
      </w:r>
      <w:r>
        <w:rPr>
          <w:spacing w:val="-4"/>
        </w:rPr>
        <w:t xml:space="preserve"> </w:t>
      </w:r>
      <w:r>
        <w:t>и</w:t>
      </w:r>
      <w:r>
        <w:rPr>
          <w:spacing w:val="-2"/>
        </w:rPr>
        <w:t xml:space="preserve"> </w:t>
      </w:r>
      <w:r>
        <w:t>численности</w:t>
      </w:r>
      <w:r>
        <w:rPr>
          <w:spacing w:val="-2"/>
        </w:rPr>
        <w:t xml:space="preserve"> </w:t>
      </w:r>
      <w:r>
        <w:t>работников,</w:t>
      </w:r>
      <w:r>
        <w:rPr>
          <w:spacing w:val="-4"/>
        </w:rPr>
        <w:t xml:space="preserve"> </w:t>
      </w:r>
      <w:r>
        <w:t>в</w:t>
      </w:r>
      <w:r>
        <w:rPr>
          <w:spacing w:val="-5"/>
        </w:rPr>
        <w:t xml:space="preserve"> </w:t>
      </w:r>
      <w:r>
        <w:t>компании MURA</w:t>
      </w:r>
      <w:r>
        <w:rPr>
          <w:spacing w:val="48"/>
        </w:rPr>
        <w:t xml:space="preserve"> </w:t>
      </w:r>
      <w:r>
        <w:t>MENASA</w:t>
      </w:r>
      <w:r>
        <w:rPr>
          <w:spacing w:val="49"/>
        </w:rPr>
        <w:t xml:space="preserve"> </w:t>
      </w:r>
      <w:r>
        <w:t>FZCO,</w:t>
      </w:r>
      <w:r>
        <w:rPr>
          <w:spacing w:val="49"/>
        </w:rPr>
        <w:t xml:space="preserve"> </w:t>
      </w:r>
      <w:r>
        <w:t>кроме</w:t>
      </w:r>
      <w:r>
        <w:rPr>
          <w:spacing w:val="50"/>
        </w:rPr>
        <w:t xml:space="preserve"> </w:t>
      </w:r>
      <w:r>
        <w:t>Руководства</w:t>
      </w:r>
      <w:r>
        <w:rPr>
          <w:spacing w:val="47"/>
        </w:rPr>
        <w:t xml:space="preserve"> </w:t>
      </w:r>
      <w:r>
        <w:t>по</w:t>
      </w:r>
      <w:r>
        <w:rPr>
          <w:spacing w:val="49"/>
        </w:rPr>
        <w:t xml:space="preserve"> </w:t>
      </w:r>
      <w:r>
        <w:t>качеству,</w:t>
      </w:r>
      <w:r>
        <w:rPr>
          <w:spacing w:val="48"/>
        </w:rPr>
        <w:t xml:space="preserve"> </w:t>
      </w:r>
      <w:r>
        <w:t>не</w:t>
      </w:r>
      <w:r>
        <w:rPr>
          <w:spacing w:val="49"/>
        </w:rPr>
        <w:t xml:space="preserve"> </w:t>
      </w:r>
      <w:r>
        <w:rPr>
          <w:spacing w:val="-2"/>
        </w:rPr>
        <w:t>используются</w:t>
      </w:r>
    </w:p>
    <w:p w14:paraId="03C48BA8" w14:textId="77777777" w:rsidR="001769AB" w:rsidRDefault="001769AB">
      <w:pPr>
        <w:pStyle w:val="a3"/>
        <w:sectPr w:rsidR="001769AB">
          <w:headerReference w:type="default" r:id="rId26"/>
          <w:footerReference w:type="default" r:id="rId27"/>
          <w:pgSz w:w="11910" w:h="16840"/>
          <w:pgMar w:top="1540" w:right="708" w:bottom="1180" w:left="1559" w:header="528" w:footer="992" w:gutter="0"/>
          <w:pgNumType w:start="8"/>
          <w:cols w:space="720"/>
        </w:sectPr>
      </w:pPr>
    </w:p>
    <w:p w14:paraId="262E68E0" w14:textId="77777777" w:rsidR="001769AB" w:rsidRDefault="00000000">
      <w:pPr>
        <w:pStyle w:val="a3"/>
        <w:spacing w:before="79"/>
        <w:ind w:left="143" w:right="139"/>
        <w:jc w:val="both"/>
      </w:pPr>
      <w:r>
        <w:lastRenderedPageBreak/>
        <w:t>дополнительные процедурные документы. При этом обеспечивается прослеживаемость требований настоящего РК до описания задачи, функций, обязанностей и ответственности персонала в должностных инструкциях.</w:t>
      </w:r>
    </w:p>
    <w:p w14:paraId="5D7A1FBB" w14:textId="77777777" w:rsidR="001769AB" w:rsidRDefault="00000000">
      <w:pPr>
        <w:pStyle w:val="a3"/>
        <w:ind w:left="143" w:right="135"/>
        <w:jc w:val="both"/>
      </w:pPr>
      <w:r>
        <w:t>4.3</w:t>
      </w:r>
      <w:r>
        <w:rPr>
          <w:spacing w:val="-14"/>
        </w:rPr>
        <w:t xml:space="preserve"> </w:t>
      </w:r>
      <w:r>
        <w:t>При</w:t>
      </w:r>
      <w:r>
        <w:rPr>
          <w:spacing w:val="-14"/>
        </w:rPr>
        <w:t xml:space="preserve"> </w:t>
      </w:r>
      <w:r>
        <w:t>обнаружении</w:t>
      </w:r>
      <w:r>
        <w:rPr>
          <w:spacing w:val="-13"/>
        </w:rPr>
        <w:t xml:space="preserve"> </w:t>
      </w:r>
      <w:r>
        <w:t>несоответствия</w:t>
      </w:r>
      <w:r>
        <w:rPr>
          <w:spacing w:val="-13"/>
        </w:rPr>
        <w:t xml:space="preserve"> </w:t>
      </w:r>
      <w:r>
        <w:t>требований</w:t>
      </w:r>
      <w:r>
        <w:rPr>
          <w:spacing w:val="-14"/>
        </w:rPr>
        <w:t xml:space="preserve"> </w:t>
      </w:r>
      <w:r>
        <w:t>настоящего</w:t>
      </w:r>
      <w:r>
        <w:rPr>
          <w:spacing w:val="-4"/>
        </w:rPr>
        <w:t xml:space="preserve"> </w:t>
      </w:r>
      <w:r>
        <w:t>РК</w:t>
      </w:r>
      <w:r>
        <w:rPr>
          <w:spacing w:val="-13"/>
        </w:rPr>
        <w:t xml:space="preserve"> </w:t>
      </w:r>
      <w:r>
        <w:t>требованиям других документов компании приоритет имеют требования Руководства.</w:t>
      </w:r>
    </w:p>
    <w:p w14:paraId="31203847" w14:textId="77777777" w:rsidR="001769AB" w:rsidRDefault="00000000">
      <w:pPr>
        <w:pStyle w:val="2"/>
        <w:numPr>
          <w:ilvl w:val="0"/>
          <w:numId w:val="70"/>
        </w:numPr>
        <w:tabs>
          <w:tab w:val="left" w:pos="1128"/>
        </w:tabs>
        <w:spacing w:before="322" w:line="322" w:lineRule="exact"/>
        <w:ind w:left="1128" w:hanging="280"/>
        <w:jc w:val="left"/>
      </w:pPr>
      <w:r>
        <w:t>ОПИСАНИЕ</w:t>
      </w:r>
      <w:r>
        <w:rPr>
          <w:spacing w:val="-12"/>
        </w:rPr>
        <w:t xml:space="preserve"> </w:t>
      </w:r>
      <w:r>
        <w:t>РАСПРЕДЕЛЕНИЯ</w:t>
      </w:r>
      <w:r>
        <w:rPr>
          <w:spacing w:val="-12"/>
        </w:rPr>
        <w:t xml:space="preserve"> </w:t>
      </w:r>
      <w:r>
        <w:t>ОТВЕТСТВЕННОСТИ</w:t>
      </w:r>
      <w:r>
        <w:rPr>
          <w:spacing w:val="-8"/>
        </w:rPr>
        <w:t xml:space="preserve"> </w:t>
      </w:r>
      <w:r>
        <w:rPr>
          <w:spacing w:val="-10"/>
        </w:rPr>
        <w:t>И</w:t>
      </w:r>
    </w:p>
    <w:p w14:paraId="3C1BD27C" w14:textId="77777777" w:rsidR="001769AB" w:rsidRDefault="00000000">
      <w:pPr>
        <w:ind w:left="409"/>
        <w:rPr>
          <w:b/>
          <w:sz w:val="28"/>
        </w:rPr>
      </w:pPr>
      <w:r>
        <w:rPr>
          <w:b/>
          <w:sz w:val="28"/>
        </w:rPr>
        <w:t>ПОЛНОМОЧИЙ</w:t>
      </w:r>
      <w:r>
        <w:rPr>
          <w:b/>
          <w:spacing w:val="-11"/>
          <w:sz w:val="28"/>
        </w:rPr>
        <w:t xml:space="preserve"> </w:t>
      </w:r>
      <w:r>
        <w:rPr>
          <w:b/>
          <w:sz w:val="28"/>
        </w:rPr>
        <w:t>ДОЛЖНОСТНЫХ</w:t>
      </w:r>
      <w:r>
        <w:rPr>
          <w:b/>
          <w:spacing w:val="-6"/>
          <w:sz w:val="28"/>
        </w:rPr>
        <w:t xml:space="preserve"> </w:t>
      </w:r>
      <w:r>
        <w:rPr>
          <w:b/>
          <w:sz w:val="28"/>
        </w:rPr>
        <w:t>ЛИЦ</w:t>
      </w:r>
      <w:r>
        <w:rPr>
          <w:b/>
          <w:spacing w:val="-5"/>
          <w:sz w:val="28"/>
        </w:rPr>
        <w:t xml:space="preserve"> </w:t>
      </w:r>
      <w:r>
        <w:rPr>
          <w:b/>
          <w:sz w:val="28"/>
        </w:rPr>
        <w:t>В</w:t>
      </w:r>
      <w:r>
        <w:rPr>
          <w:b/>
          <w:spacing w:val="-7"/>
          <w:sz w:val="28"/>
        </w:rPr>
        <w:t xml:space="preserve"> </w:t>
      </w:r>
      <w:r>
        <w:rPr>
          <w:b/>
          <w:sz w:val="28"/>
        </w:rPr>
        <w:t>СИСТЕМЕ</w:t>
      </w:r>
      <w:r>
        <w:rPr>
          <w:b/>
          <w:spacing w:val="-5"/>
          <w:sz w:val="28"/>
        </w:rPr>
        <w:t xml:space="preserve"> </w:t>
      </w:r>
      <w:r>
        <w:rPr>
          <w:b/>
          <w:spacing w:val="-2"/>
          <w:sz w:val="28"/>
        </w:rPr>
        <w:t>КАЧЕСТВА</w:t>
      </w:r>
    </w:p>
    <w:p w14:paraId="1266BEF5" w14:textId="77777777" w:rsidR="001769AB" w:rsidRDefault="00000000">
      <w:pPr>
        <w:pStyle w:val="a4"/>
        <w:numPr>
          <w:ilvl w:val="1"/>
          <w:numId w:val="70"/>
        </w:numPr>
        <w:tabs>
          <w:tab w:val="left" w:pos="636"/>
        </w:tabs>
        <w:spacing w:before="321"/>
        <w:ind w:left="143" w:right="137" w:firstLine="0"/>
        <w:rPr>
          <w:sz w:val="28"/>
        </w:rPr>
      </w:pPr>
      <w:r>
        <w:rPr>
          <w:sz w:val="28"/>
        </w:rPr>
        <w:t>Описание распределения полномочий и ответственности руководящих должностных лиц предприятия в системе качества ремонта и технического обслуживания приведено в Матрице ответственности.</w:t>
      </w:r>
    </w:p>
    <w:p w14:paraId="0AB883AA" w14:textId="77777777" w:rsidR="001769AB" w:rsidRDefault="001769AB">
      <w:pPr>
        <w:pStyle w:val="a3"/>
        <w:spacing w:before="1"/>
      </w:pPr>
    </w:p>
    <w:p w14:paraId="639FCF3F" w14:textId="77777777" w:rsidR="001769AB" w:rsidRDefault="00000000">
      <w:pPr>
        <w:pStyle w:val="a3"/>
        <w:ind w:left="1940" w:right="132" w:hanging="1308"/>
      </w:pPr>
      <w:r>
        <w:t>Матрица</w:t>
      </w:r>
      <w:r>
        <w:rPr>
          <w:spacing w:val="-8"/>
        </w:rPr>
        <w:t xml:space="preserve"> </w:t>
      </w:r>
      <w:r>
        <w:t>распределения</w:t>
      </w:r>
      <w:r>
        <w:rPr>
          <w:spacing w:val="-5"/>
        </w:rPr>
        <w:t xml:space="preserve"> </w:t>
      </w:r>
      <w:r>
        <w:t>ответственности</w:t>
      </w:r>
      <w:r>
        <w:rPr>
          <w:spacing w:val="-5"/>
        </w:rPr>
        <w:t xml:space="preserve"> </w:t>
      </w:r>
      <w:r>
        <w:t>должностных</w:t>
      </w:r>
      <w:r>
        <w:rPr>
          <w:spacing w:val="-4"/>
        </w:rPr>
        <w:t xml:space="preserve"> </w:t>
      </w:r>
      <w:r>
        <w:t>лиц</w:t>
      </w:r>
      <w:r>
        <w:rPr>
          <w:spacing w:val="-8"/>
        </w:rPr>
        <w:t xml:space="preserve"> </w:t>
      </w:r>
      <w:r>
        <w:t>в</w:t>
      </w:r>
      <w:r>
        <w:rPr>
          <w:spacing w:val="-6"/>
        </w:rPr>
        <w:t xml:space="preserve"> </w:t>
      </w:r>
      <w:r>
        <w:t>системе качества ремонта и технического обслуживания</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4537"/>
        <w:gridCol w:w="1560"/>
        <w:gridCol w:w="1561"/>
        <w:gridCol w:w="1129"/>
      </w:tblGrid>
      <w:tr w:rsidR="001769AB" w14:paraId="279A1607" w14:textId="77777777">
        <w:trPr>
          <w:trHeight w:val="1103"/>
        </w:trPr>
        <w:tc>
          <w:tcPr>
            <w:tcW w:w="562" w:type="dxa"/>
          </w:tcPr>
          <w:p w14:paraId="04DE9076" w14:textId="77777777" w:rsidR="001769AB" w:rsidRDefault="00000000">
            <w:pPr>
              <w:pStyle w:val="TableParagraph"/>
              <w:ind w:left="117" w:right="103" w:firstLine="48"/>
              <w:rPr>
                <w:sz w:val="24"/>
              </w:rPr>
            </w:pPr>
            <w:r>
              <w:rPr>
                <w:spacing w:val="-10"/>
                <w:sz w:val="24"/>
              </w:rPr>
              <w:t xml:space="preserve">№ </w:t>
            </w:r>
            <w:r>
              <w:rPr>
                <w:spacing w:val="-4"/>
                <w:sz w:val="24"/>
              </w:rPr>
              <w:t>п/п</w:t>
            </w:r>
          </w:p>
        </w:tc>
        <w:tc>
          <w:tcPr>
            <w:tcW w:w="4537" w:type="dxa"/>
          </w:tcPr>
          <w:p w14:paraId="6958B9E9" w14:textId="77777777" w:rsidR="001769AB" w:rsidRDefault="00000000">
            <w:pPr>
              <w:pStyle w:val="TableParagraph"/>
              <w:ind w:left="1583" w:right="614" w:hanging="959"/>
              <w:rPr>
                <w:sz w:val="24"/>
              </w:rPr>
            </w:pPr>
            <w:r>
              <w:rPr>
                <w:sz w:val="24"/>
              </w:rPr>
              <w:t>Сертифицируемые</w:t>
            </w:r>
            <w:r>
              <w:rPr>
                <w:spacing w:val="-15"/>
                <w:sz w:val="24"/>
              </w:rPr>
              <w:t xml:space="preserve"> </w:t>
            </w:r>
            <w:r>
              <w:rPr>
                <w:sz w:val="24"/>
              </w:rPr>
              <w:t xml:space="preserve">направления </w:t>
            </w:r>
            <w:r>
              <w:rPr>
                <w:spacing w:val="-2"/>
                <w:sz w:val="24"/>
              </w:rPr>
              <w:t>деятельности</w:t>
            </w:r>
          </w:p>
        </w:tc>
        <w:tc>
          <w:tcPr>
            <w:tcW w:w="1560" w:type="dxa"/>
          </w:tcPr>
          <w:p w14:paraId="0BE0FE95" w14:textId="77777777" w:rsidR="001769AB" w:rsidRDefault="005448C8">
            <w:pPr>
              <w:pStyle w:val="TableParagraph"/>
              <w:spacing w:line="275" w:lineRule="exact"/>
              <w:ind w:left="289"/>
              <w:rPr>
                <w:sz w:val="24"/>
              </w:rPr>
            </w:pPr>
            <w:proofErr w:type="spellStart"/>
            <w:r w:rsidRPr="005448C8">
              <w:rPr>
                <w:spacing w:val="-2"/>
              </w:rPr>
              <w:t>Генеральный</w:t>
            </w:r>
            <w:r>
              <w:rPr>
                <w:spacing w:val="-2"/>
                <w:sz w:val="24"/>
              </w:rPr>
              <w:t>Директор</w:t>
            </w:r>
            <w:proofErr w:type="spellEnd"/>
          </w:p>
        </w:tc>
        <w:tc>
          <w:tcPr>
            <w:tcW w:w="1561" w:type="dxa"/>
          </w:tcPr>
          <w:p w14:paraId="519352EC" w14:textId="77777777" w:rsidR="001769AB" w:rsidRDefault="00000000">
            <w:pPr>
              <w:pStyle w:val="TableParagraph"/>
              <w:ind w:left="223" w:right="124" w:hanging="89"/>
              <w:rPr>
                <w:sz w:val="24"/>
              </w:rPr>
            </w:pPr>
            <w:r>
              <w:rPr>
                <w:sz w:val="24"/>
              </w:rPr>
              <w:t>Директор</w:t>
            </w:r>
            <w:r>
              <w:rPr>
                <w:spacing w:val="-15"/>
                <w:sz w:val="24"/>
              </w:rPr>
              <w:t xml:space="preserve"> </w:t>
            </w:r>
            <w:r>
              <w:rPr>
                <w:sz w:val="24"/>
              </w:rPr>
              <w:t xml:space="preserve">по </w:t>
            </w:r>
            <w:r>
              <w:rPr>
                <w:spacing w:val="-2"/>
                <w:sz w:val="24"/>
              </w:rPr>
              <w:t>качеству- Начальник</w:t>
            </w:r>
          </w:p>
          <w:p w14:paraId="1BE11BCD" w14:textId="77777777" w:rsidR="001769AB" w:rsidRDefault="00000000">
            <w:pPr>
              <w:pStyle w:val="TableParagraph"/>
              <w:spacing w:line="257" w:lineRule="exact"/>
              <w:ind w:left="8"/>
              <w:jc w:val="center"/>
              <w:rPr>
                <w:sz w:val="24"/>
              </w:rPr>
            </w:pPr>
            <w:r>
              <w:rPr>
                <w:spacing w:val="-5"/>
                <w:sz w:val="24"/>
              </w:rPr>
              <w:t>ОТК</w:t>
            </w:r>
          </w:p>
        </w:tc>
        <w:tc>
          <w:tcPr>
            <w:tcW w:w="1129" w:type="dxa"/>
          </w:tcPr>
          <w:p w14:paraId="25F448D0" w14:textId="77777777" w:rsidR="001769AB" w:rsidRDefault="00000000">
            <w:pPr>
              <w:pStyle w:val="TableParagraph"/>
              <w:ind w:left="121" w:right="103" w:hanging="8"/>
              <w:rPr>
                <w:sz w:val="24"/>
              </w:rPr>
            </w:pPr>
            <w:r>
              <w:rPr>
                <w:spacing w:val="-2"/>
                <w:sz w:val="24"/>
              </w:rPr>
              <w:t>Главный инженер</w:t>
            </w:r>
          </w:p>
        </w:tc>
      </w:tr>
      <w:tr w:rsidR="001769AB" w14:paraId="77FDF71C" w14:textId="77777777">
        <w:trPr>
          <w:trHeight w:val="275"/>
        </w:trPr>
        <w:tc>
          <w:tcPr>
            <w:tcW w:w="562" w:type="dxa"/>
          </w:tcPr>
          <w:p w14:paraId="5D4BC270" w14:textId="77777777" w:rsidR="001769AB" w:rsidRDefault="00000000">
            <w:pPr>
              <w:pStyle w:val="TableParagraph"/>
              <w:spacing w:line="256" w:lineRule="exact"/>
              <w:ind w:left="9"/>
              <w:jc w:val="center"/>
              <w:rPr>
                <w:sz w:val="24"/>
              </w:rPr>
            </w:pPr>
            <w:r>
              <w:rPr>
                <w:spacing w:val="-10"/>
                <w:sz w:val="24"/>
              </w:rPr>
              <w:t>1</w:t>
            </w:r>
          </w:p>
        </w:tc>
        <w:tc>
          <w:tcPr>
            <w:tcW w:w="4537" w:type="dxa"/>
          </w:tcPr>
          <w:p w14:paraId="3E6F2FDC" w14:textId="77777777" w:rsidR="001769AB" w:rsidRDefault="00000000">
            <w:pPr>
              <w:pStyle w:val="TableParagraph"/>
              <w:spacing w:line="256" w:lineRule="exact"/>
              <w:ind w:left="25" w:right="17"/>
              <w:jc w:val="center"/>
              <w:rPr>
                <w:sz w:val="24"/>
              </w:rPr>
            </w:pPr>
            <w:r>
              <w:rPr>
                <w:spacing w:val="-10"/>
                <w:sz w:val="24"/>
              </w:rPr>
              <w:t>2</w:t>
            </w:r>
          </w:p>
        </w:tc>
        <w:tc>
          <w:tcPr>
            <w:tcW w:w="1560" w:type="dxa"/>
          </w:tcPr>
          <w:p w14:paraId="4A8BD759" w14:textId="77777777" w:rsidR="001769AB" w:rsidRDefault="00000000">
            <w:pPr>
              <w:pStyle w:val="TableParagraph"/>
              <w:spacing w:line="256" w:lineRule="exact"/>
              <w:ind w:left="8"/>
              <w:jc w:val="center"/>
              <w:rPr>
                <w:sz w:val="24"/>
              </w:rPr>
            </w:pPr>
            <w:r>
              <w:rPr>
                <w:spacing w:val="-10"/>
                <w:sz w:val="24"/>
              </w:rPr>
              <w:t>3</w:t>
            </w:r>
          </w:p>
        </w:tc>
        <w:tc>
          <w:tcPr>
            <w:tcW w:w="1561" w:type="dxa"/>
          </w:tcPr>
          <w:p w14:paraId="71D155A9" w14:textId="77777777" w:rsidR="001769AB" w:rsidRDefault="00000000">
            <w:pPr>
              <w:pStyle w:val="TableParagraph"/>
              <w:spacing w:line="256" w:lineRule="exact"/>
              <w:ind w:left="8"/>
              <w:jc w:val="center"/>
              <w:rPr>
                <w:sz w:val="24"/>
              </w:rPr>
            </w:pPr>
            <w:r>
              <w:rPr>
                <w:spacing w:val="-10"/>
                <w:sz w:val="24"/>
              </w:rPr>
              <w:t>4</w:t>
            </w:r>
          </w:p>
        </w:tc>
        <w:tc>
          <w:tcPr>
            <w:tcW w:w="1129" w:type="dxa"/>
          </w:tcPr>
          <w:p w14:paraId="06D0168E" w14:textId="77777777" w:rsidR="001769AB" w:rsidRDefault="00000000">
            <w:pPr>
              <w:pStyle w:val="TableParagraph"/>
              <w:spacing w:line="256" w:lineRule="exact"/>
              <w:ind w:left="6"/>
              <w:jc w:val="center"/>
              <w:rPr>
                <w:sz w:val="24"/>
              </w:rPr>
            </w:pPr>
            <w:r>
              <w:rPr>
                <w:spacing w:val="-10"/>
                <w:sz w:val="24"/>
              </w:rPr>
              <w:t>5</w:t>
            </w:r>
          </w:p>
        </w:tc>
      </w:tr>
      <w:tr w:rsidR="001769AB" w14:paraId="6331D6CA" w14:textId="77777777">
        <w:trPr>
          <w:trHeight w:val="554"/>
        </w:trPr>
        <w:tc>
          <w:tcPr>
            <w:tcW w:w="562" w:type="dxa"/>
          </w:tcPr>
          <w:p w14:paraId="64FDEFD8" w14:textId="77777777" w:rsidR="001769AB" w:rsidRDefault="00000000">
            <w:pPr>
              <w:pStyle w:val="TableParagraph"/>
              <w:spacing w:before="1"/>
              <w:ind w:left="107"/>
              <w:rPr>
                <w:sz w:val="24"/>
              </w:rPr>
            </w:pPr>
            <w:r>
              <w:rPr>
                <w:spacing w:val="-10"/>
                <w:sz w:val="24"/>
              </w:rPr>
              <w:t>1</w:t>
            </w:r>
          </w:p>
        </w:tc>
        <w:tc>
          <w:tcPr>
            <w:tcW w:w="4537" w:type="dxa"/>
          </w:tcPr>
          <w:p w14:paraId="7CE72947" w14:textId="77777777" w:rsidR="001769AB" w:rsidRDefault="00000000">
            <w:pPr>
              <w:pStyle w:val="TableParagraph"/>
              <w:tabs>
                <w:tab w:val="left" w:pos="1665"/>
                <w:tab w:val="left" w:pos="3562"/>
              </w:tabs>
              <w:spacing w:line="270" w:lineRule="atLeast"/>
              <w:ind w:left="107" w:right="98"/>
              <w:rPr>
                <w:sz w:val="24"/>
              </w:rPr>
            </w:pPr>
            <w:r>
              <w:rPr>
                <w:spacing w:val="-2"/>
                <w:sz w:val="24"/>
              </w:rPr>
              <w:t>Управление</w:t>
            </w:r>
            <w:r>
              <w:rPr>
                <w:sz w:val="24"/>
              </w:rPr>
              <w:tab/>
            </w:r>
            <w:r>
              <w:rPr>
                <w:spacing w:val="-2"/>
                <w:sz w:val="24"/>
              </w:rPr>
              <w:t>документацией</w:t>
            </w:r>
            <w:r>
              <w:rPr>
                <w:sz w:val="24"/>
              </w:rPr>
              <w:tab/>
            </w:r>
            <w:r>
              <w:rPr>
                <w:spacing w:val="-2"/>
                <w:sz w:val="24"/>
              </w:rPr>
              <w:t>системы качества.</w:t>
            </w:r>
          </w:p>
        </w:tc>
        <w:tc>
          <w:tcPr>
            <w:tcW w:w="1560" w:type="dxa"/>
          </w:tcPr>
          <w:p w14:paraId="4B2773A4" w14:textId="77777777" w:rsidR="001769AB" w:rsidRDefault="00000000">
            <w:pPr>
              <w:pStyle w:val="TableParagraph"/>
              <w:spacing w:before="1"/>
              <w:ind w:left="107"/>
              <w:rPr>
                <w:sz w:val="24"/>
              </w:rPr>
            </w:pPr>
            <w:r>
              <w:rPr>
                <w:spacing w:val="-10"/>
                <w:sz w:val="24"/>
              </w:rPr>
              <w:t>о</w:t>
            </w:r>
          </w:p>
        </w:tc>
        <w:tc>
          <w:tcPr>
            <w:tcW w:w="1561" w:type="dxa"/>
          </w:tcPr>
          <w:p w14:paraId="438C352B" w14:textId="77777777" w:rsidR="001769AB" w:rsidRDefault="00000000">
            <w:pPr>
              <w:pStyle w:val="TableParagraph"/>
              <w:spacing w:before="1"/>
              <w:ind w:left="107"/>
              <w:rPr>
                <w:sz w:val="24"/>
              </w:rPr>
            </w:pPr>
            <w:r>
              <w:rPr>
                <w:spacing w:val="-10"/>
                <w:sz w:val="24"/>
              </w:rPr>
              <w:t>о</w:t>
            </w:r>
          </w:p>
        </w:tc>
        <w:tc>
          <w:tcPr>
            <w:tcW w:w="1129" w:type="dxa"/>
          </w:tcPr>
          <w:p w14:paraId="74E07D3F" w14:textId="77777777" w:rsidR="001769AB" w:rsidRDefault="00000000">
            <w:pPr>
              <w:pStyle w:val="TableParagraph"/>
              <w:spacing w:before="1"/>
              <w:ind w:left="106"/>
              <w:rPr>
                <w:sz w:val="24"/>
              </w:rPr>
            </w:pPr>
            <w:r>
              <w:rPr>
                <w:spacing w:val="-10"/>
                <w:sz w:val="24"/>
              </w:rPr>
              <w:t>с</w:t>
            </w:r>
          </w:p>
        </w:tc>
      </w:tr>
      <w:tr w:rsidR="001769AB" w14:paraId="1FAC409B" w14:textId="77777777">
        <w:trPr>
          <w:trHeight w:val="551"/>
        </w:trPr>
        <w:tc>
          <w:tcPr>
            <w:tcW w:w="562" w:type="dxa"/>
          </w:tcPr>
          <w:p w14:paraId="0A09FBCC" w14:textId="77777777" w:rsidR="001769AB" w:rsidRDefault="00000000">
            <w:pPr>
              <w:pStyle w:val="TableParagraph"/>
              <w:spacing w:line="275" w:lineRule="exact"/>
              <w:ind w:left="107"/>
              <w:rPr>
                <w:sz w:val="24"/>
              </w:rPr>
            </w:pPr>
            <w:r>
              <w:rPr>
                <w:spacing w:val="-10"/>
                <w:sz w:val="24"/>
              </w:rPr>
              <w:t>2</w:t>
            </w:r>
          </w:p>
        </w:tc>
        <w:tc>
          <w:tcPr>
            <w:tcW w:w="4537" w:type="dxa"/>
          </w:tcPr>
          <w:p w14:paraId="3C0D709D" w14:textId="77777777" w:rsidR="001769AB" w:rsidRDefault="00000000">
            <w:pPr>
              <w:pStyle w:val="TableParagraph"/>
              <w:spacing w:line="276" w:lineRule="exact"/>
              <w:ind w:left="107"/>
              <w:rPr>
                <w:sz w:val="24"/>
              </w:rPr>
            </w:pPr>
            <w:r>
              <w:rPr>
                <w:sz w:val="24"/>
              </w:rPr>
              <w:t>Управление внутренней организационно- распорядительной документацией.</w:t>
            </w:r>
          </w:p>
        </w:tc>
        <w:tc>
          <w:tcPr>
            <w:tcW w:w="1560" w:type="dxa"/>
          </w:tcPr>
          <w:p w14:paraId="6AA61704" w14:textId="77777777" w:rsidR="001769AB" w:rsidRDefault="00000000">
            <w:pPr>
              <w:pStyle w:val="TableParagraph"/>
              <w:spacing w:line="275" w:lineRule="exact"/>
              <w:ind w:left="107"/>
              <w:rPr>
                <w:sz w:val="24"/>
              </w:rPr>
            </w:pPr>
            <w:r>
              <w:rPr>
                <w:spacing w:val="-10"/>
                <w:sz w:val="24"/>
              </w:rPr>
              <w:t>о</w:t>
            </w:r>
          </w:p>
        </w:tc>
        <w:tc>
          <w:tcPr>
            <w:tcW w:w="1561" w:type="dxa"/>
          </w:tcPr>
          <w:p w14:paraId="00CDE872" w14:textId="77777777" w:rsidR="001769AB" w:rsidRDefault="00000000">
            <w:pPr>
              <w:pStyle w:val="TableParagraph"/>
              <w:spacing w:line="275" w:lineRule="exact"/>
              <w:ind w:left="107"/>
              <w:rPr>
                <w:sz w:val="24"/>
              </w:rPr>
            </w:pPr>
            <w:r>
              <w:rPr>
                <w:spacing w:val="-10"/>
                <w:sz w:val="24"/>
              </w:rPr>
              <w:t>с</w:t>
            </w:r>
          </w:p>
        </w:tc>
        <w:tc>
          <w:tcPr>
            <w:tcW w:w="1129" w:type="dxa"/>
          </w:tcPr>
          <w:p w14:paraId="765B17C8" w14:textId="77777777" w:rsidR="001769AB" w:rsidRDefault="00000000">
            <w:pPr>
              <w:pStyle w:val="TableParagraph"/>
              <w:spacing w:line="275" w:lineRule="exact"/>
              <w:ind w:left="106"/>
              <w:rPr>
                <w:sz w:val="24"/>
              </w:rPr>
            </w:pPr>
            <w:r>
              <w:rPr>
                <w:spacing w:val="-10"/>
                <w:sz w:val="24"/>
              </w:rPr>
              <w:t>и</w:t>
            </w:r>
          </w:p>
        </w:tc>
      </w:tr>
      <w:tr w:rsidR="001769AB" w14:paraId="3DD475E6" w14:textId="77777777">
        <w:trPr>
          <w:trHeight w:val="1379"/>
        </w:trPr>
        <w:tc>
          <w:tcPr>
            <w:tcW w:w="562" w:type="dxa"/>
          </w:tcPr>
          <w:p w14:paraId="2E373D5F" w14:textId="77777777" w:rsidR="001769AB" w:rsidRDefault="00000000">
            <w:pPr>
              <w:pStyle w:val="TableParagraph"/>
              <w:spacing w:line="275" w:lineRule="exact"/>
              <w:ind w:left="107"/>
              <w:rPr>
                <w:sz w:val="24"/>
              </w:rPr>
            </w:pPr>
            <w:r>
              <w:rPr>
                <w:spacing w:val="-10"/>
                <w:sz w:val="24"/>
              </w:rPr>
              <w:t>3</w:t>
            </w:r>
          </w:p>
        </w:tc>
        <w:tc>
          <w:tcPr>
            <w:tcW w:w="4537" w:type="dxa"/>
          </w:tcPr>
          <w:p w14:paraId="183A2ECB" w14:textId="77777777" w:rsidR="001769AB" w:rsidRDefault="00000000">
            <w:pPr>
              <w:pStyle w:val="TableParagraph"/>
              <w:spacing w:line="275" w:lineRule="exact"/>
              <w:ind w:left="107"/>
              <w:rPr>
                <w:sz w:val="24"/>
              </w:rPr>
            </w:pPr>
            <w:r>
              <w:rPr>
                <w:sz w:val="24"/>
              </w:rPr>
              <w:t>Управление</w:t>
            </w:r>
            <w:r>
              <w:rPr>
                <w:spacing w:val="-5"/>
                <w:sz w:val="24"/>
              </w:rPr>
              <w:t xml:space="preserve"> </w:t>
            </w:r>
            <w:r>
              <w:rPr>
                <w:sz w:val="24"/>
              </w:rPr>
              <w:t>внешней</w:t>
            </w:r>
            <w:r>
              <w:rPr>
                <w:spacing w:val="-3"/>
                <w:sz w:val="24"/>
              </w:rPr>
              <w:t xml:space="preserve"> </w:t>
            </w:r>
            <w:r>
              <w:rPr>
                <w:spacing w:val="-2"/>
                <w:sz w:val="24"/>
              </w:rPr>
              <w:t>документацией:</w:t>
            </w:r>
          </w:p>
          <w:p w14:paraId="0B21EDF4" w14:textId="77777777" w:rsidR="001769AB" w:rsidRDefault="00000000">
            <w:pPr>
              <w:pStyle w:val="TableParagraph"/>
              <w:numPr>
                <w:ilvl w:val="0"/>
                <w:numId w:val="66"/>
              </w:numPr>
              <w:tabs>
                <w:tab w:val="left" w:pos="329"/>
              </w:tabs>
              <w:ind w:right="93" w:firstLine="0"/>
              <w:rPr>
                <w:sz w:val="24"/>
              </w:rPr>
            </w:pPr>
            <w:r>
              <w:rPr>
                <w:sz w:val="24"/>
              </w:rPr>
              <w:t>управление</w:t>
            </w:r>
            <w:r>
              <w:rPr>
                <w:spacing w:val="40"/>
                <w:sz w:val="24"/>
              </w:rPr>
              <w:t xml:space="preserve"> </w:t>
            </w:r>
            <w:r>
              <w:rPr>
                <w:sz w:val="24"/>
              </w:rPr>
              <w:t>внешней</w:t>
            </w:r>
            <w:r>
              <w:rPr>
                <w:spacing w:val="40"/>
                <w:sz w:val="24"/>
              </w:rPr>
              <w:t xml:space="preserve"> </w:t>
            </w:r>
            <w:r>
              <w:rPr>
                <w:sz w:val="24"/>
              </w:rPr>
              <w:t>организационно- распорядительной документацией;</w:t>
            </w:r>
          </w:p>
          <w:p w14:paraId="2FB252B4" w14:textId="77777777" w:rsidR="001769AB" w:rsidRDefault="00000000">
            <w:pPr>
              <w:pStyle w:val="TableParagraph"/>
              <w:numPr>
                <w:ilvl w:val="0"/>
                <w:numId w:val="66"/>
              </w:numPr>
              <w:tabs>
                <w:tab w:val="left" w:pos="457"/>
                <w:tab w:val="left" w:pos="1906"/>
                <w:tab w:val="left" w:pos="3079"/>
              </w:tabs>
              <w:spacing w:line="270" w:lineRule="atLeast"/>
              <w:ind w:right="96" w:firstLine="0"/>
              <w:rPr>
                <w:sz w:val="24"/>
              </w:rPr>
            </w:pPr>
            <w:r>
              <w:rPr>
                <w:spacing w:val="-2"/>
                <w:sz w:val="24"/>
              </w:rPr>
              <w:t>управление</w:t>
            </w:r>
            <w:r>
              <w:rPr>
                <w:sz w:val="24"/>
              </w:rPr>
              <w:tab/>
            </w:r>
            <w:r>
              <w:rPr>
                <w:spacing w:val="-2"/>
                <w:sz w:val="24"/>
              </w:rPr>
              <w:t>внешней</w:t>
            </w:r>
            <w:r>
              <w:rPr>
                <w:sz w:val="24"/>
              </w:rPr>
              <w:tab/>
            </w:r>
            <w:r>
              <w:rPr>
                <w:spacing w:val="-2"/>
                <w:sz w:val="24"/>
              </w:rPr>
              <w:t>нормативной документацией.</w:t>
            </w:r>
          </w:p>
        </w:tc>
        <w:tc>
          <w:tcPr>
            <w:tcW w:w="1560" w:type="dxa"/>
          </w:tcPr>
          <w:p w14:paraId="671B8B8B" w14:textId="77777777" w:rsidR="001769AB" w:rsidRDefault="00000000">
            <w:pPr>
              <w:pStyle w:val="TableParagraph"/>
              <w:spacing w:before="57" w:line="552" w:lineRule="exact"/>
              <w:ind w:left="107" w:right="1313"/>
              <w:rPr>
                <w:sz w:val="24"/>
              </w:rPr>
            </w:pPr>
            <w:r>
              <w:rPr>
                <w:spacing w:val="-10"/>
                <w:sz w:val="24"/>
              </w:rPr>
              <w:t xml:space="preserve">о </w:t>
            </w:r>
            <w:proofErr w:type="spellStart"/>
            <w:r>
              <w:rPr>
                <w:spacing w:val="-10"/>
                <w:sz w:val="24"/>
              </w:rPr>
              <w:t>о</w:t>
            </w:r>
            <w:proofErr w:type="spellEnd"/>
          </w:p>
        </w:tc>
        <w:tc>
          <w:tcPr>
            <w:tcW w:w="1561" w:type="dxa"/>
          </w:tcPr>
          <w:p w14:paraId="26C550A1" w14:textId="77777777" w:rsidR="001769AB" w:rsidRDefault="00000000">
            <w:pPr>
              <w:pStyle w:val="TableParagraph"/>
              <w:spacing w:before="57" w:line="552" w:lineRule="exact"/>
              <w:ind w:left="107" w:right="1327"/>
              <w:rPr>
                <w:sz w:val="24"/>
              </w:rPr>
            </w:pPr>
            <w:r>
              <w:rPr>
                <w:spacing w:val="-10"/>
                <w:sz w:val="24"/>
              </w:rPr>
              <w:t xml:space="preserve">с </w:t>
            </w:r>
            <w:proofErr w:type="spellStart"/>
            <w:r>
              <w:rPr>
                <w:spacing w:val="-10"/>
                <w:sz w:val="24"/>
              </w:rPr>
              <w:t>с</w:t>
            </w:r>
            <w:proofErr w:type="spellEnd"/>
          </w:p>
        </w:tc>
        <w:tc>
          <w:tcPr>
            <w:tcW w:w="1129" w:type="dxa"/>
          </w:tcPr>
          <w:p w14:paraId="7AB2F100" w14:textId="77777777" w:rsidR="001769AB" w:rsidRDefault="00000000">
            <w:pPr>
              <w:pStyle w:val="TableParagraph"/>
              <w:spacing w:before="57" w:line="552" w:lineRule="exact"/>
              <w:ind w:left="106" w:right="874"/>
              <w:rPr>
                <w:sz w:val="24"/>
              </w:rPr>
            </w:pPr>
            <w:r>
              <w:rPr>
                <w:spacing w:val="-10"/>
                <w:sz w:val="24"/>
              </w:rPr>
              <w:t xml:space="preserve">и </w:t>
            </w:r>
            <w:proofErr w:type="spellStart"/>
            <w:r>
              <w:rPr>
                <w:spacing w:val="-10"/>
                <w:sz w:val="24"/>
              </w:rPr>
              <w:t>и</w:t>
            </w:r>
            <w:proofErr w:type="spellEnd"/>
          </w:p>
        </w:tc>
      </w:tr>
      <w:tr w:rsidR="001769AB" w14:paraId="72144700" w14:textId="77777777">
        <w:trPr>
          <w:trHeight w:val="1103"/>
        </w:trPr>
        <w:tc>
          <w:tcPr>
            <w:tcW w:w="562" w:type="dxa"/>
          </w:tcPr>
          <w:p w14:paraId="1ABBDDC9" w14:textId="77777777" w:rsidR="001769AB" w:rsidRDefault="00000000">
            <w:pPr>
              <w:pStyle w:val="TableParagraph"/>
              <w:spacing w:line="275" w:lineRule="exact"/>
              <w:ind w:left="107"/>
              <w:rPr>
                <w:sz w:val="24"/>
              </w:rPr>
            </w:pPr>
            <w:r>
              <w:rPr>
                <w:spacing w:val="-10"/>
                <w:sz w:val="24"/>
              </w:rPr>
              <w:t>4</w:t>
            </w:r>
          </w:p>
        </w:tc>
        <w:tc>
          <w:tcPr>
            <w:tcW w:w="4537" w:type="dxa"/>
          </w:tcPr>
          <w:p w14:paraId="34382AB5" w14:textId="77777777" w:rsidR="001769AB" w:rsidRDefault="00000000">
            <w:pPr>
              <w:pStyle w:val="TableParagraph"/>
              <w:spacing w:line="275" w:lineRule="exact"/>
              <w:ind w:left="107"/>
              <w:rPr>
                <w:sz w:val="24"/>
              </w:rPr>
            </w:pPr>
            <w:r>
              <w:rPr>
                <w:sz w:val="24"/>
              </w:rPr>
              <w:t>Организация</w:t>
            </w:r>
            <w:r>
              <w:rPr>
                <w:spacing w:val="-9"/>
                <w:sz w:val="24"/>
              </w:rPr>
              <w:t xml:space="preserve"> </w:t>
            </w:r>
            <w:r>
              <w:rPr>
                <w:sz w:val="24"/>
              </w:rPr>
              <w:t>технического</w:t>
            </w:r>
            <w:r>
              <w:rPr>
                <w:spacing w:val="-5"/>
                <w:sz w:val="24"/>
              </w:rPr>
              <w:t xml:space="preserve"> </w:t>
            </w:r>
            <w:r>
              <w:rPr>
                <w:spacing w:val="-2"/>
                <w:sz w:val="24"/>
              </w:rPr>
              <w:t>контроля:</w:t>
            </w:r>
          </w:p>
          <w:p w14:paraId="69CB2E8E" w14:textId="77777777" w:rsidR="001769AB" w:rsidRDefault="00000000">
            <w:pPr>
              <w:pStyle w:val="TableParagraph"/>
              <w:numPr>
                <w:ilvl w:val="0"/>
                <w:numId w:val="65"/>
              </w:numPr>
              <w:tabs>
                <w:tab w:val="left" w:pos="245"/>
              </w:tabs>
              <w:ind w:left="245" w:hanging="138"/>
              <w:rPr>
                <w:sz w:val="24"/>
              </w:rPr>
            </w:pPr>
            <w:r>
              <w:rPr>
                <w:sz w:val="24"/>
              </w:rPr>
              <w:t>входной</w:t>
            </w:r>
            <w:r>
              <w:rPr>
                <w:spacing w:val="-5"/>
                <w:sz w:val="24"/>
              </w:rPr>
              <w:t xml:space="preserve"> </w:t>
            </w:r>
            <w:r>
              <w:rPr>
                <w:spacing w:val="-2"/>
                <w:sz w:val="24"/>
              </w:rPr>
              <w:t>контроль;</w:t>
            </w:r>
          </w:p>
          <w:p w14:paraId="32C5DE65" w14:textId="77777777" w:rsidR="001769AB" w:rsidRDefault="00000000">
            <w:pPr>
              <w:pStyle w:val="TableParagraph"/>
              <w:numPr>
                <w:ilvl w:val="0"/>
                <w:numId w:val="65"/>
              </w:numPr>
              <w:tabs>
                <w:tab w:val="left" w:pos="541"/>
                <w:tab w:val="left" w:pos="2649"/>
                <w:tab w:val="left" w:pos="3133"/>
              </w:tabs>
              <w:spacing w:line="270" w:lineRule="atLeast"/>
              <w:ind w:right="98" w:firstLine="0"/>
              <w:rPr>
                <w:sz w:val="24"/>
              </w:rPr>
            </w:pPr>
            <w:r>
              <w:rPr>
                <w:spacing w:val="-2"/>
                <w:sz w:val="24"/>
              </w:rPr>
              <w:t>пооперационный</w:t>
            </w:r>
            <w:r>
              <w:rPr>
                <w:sz w:val="24"/>
              </w:rPr>
              <w:tab/>
            </w:r>
            <w:r>
              <w:rPr>
                <w:spacing w:val="-10"/>
                <w:sz w:val="24"/>
              </w:rPr>
              <w:t>и</w:t>
            </w:r>
            <w:r>
              <w:rPr>
                <w:sz w:val="24"/>
              </w:rPr>
              <w:tab/>
            </w:r>
            <w:r>
              <w:rPr>
                <w:spacing w:val="-2"/>
                <w:sz w:val="24"/>
              </w:rPr>
              <w:t>приемочный контроль.</w:t>
            </w:r>
          </w:p>
        </w:tc>
        <w:tc>
          <w:tcPr>
            <w:tcW w:w="1560" w:type="dxa"/>
          </w:tcPr>
          <w:p w14:paraId="6BF1963D" w14:textId="77777777" w:rsidR="001769AB" w:rsidRDefault="001769AB">
            <w:pPr>
              <w:pStyle w:val="TableParagraph"/>
              <w:rPr>
                <w:sz w:val="24"/>
              </w:rPr>
            </w:pPr>
          </w:p>
        </w:tc>
        <w:tc>
          <w:tcPr>
            <w:tcW w:w="1561" w:type="dxa"/>
          </w:tcPr>
          <w:p w14:paraId="2E1DA24A" w14:textId="77777777" w:rsidR="001769AB" w:rsidRDefault="00000000">
            <w:pPr>
              <w:pStyle w:val="TableParagraph"/>
              <w:spacing w:before="17" w:line="552" w:lineRule="exact"/>
              <w:ind w:left="107" w:right="1314"/>
              <w:rPr>
                <w:sz w:val="24"/>
              </w:rPr>
            </w:pPr>
            <w:r>
              <w:rPr>
                <w:spacing w:val="-10"/>
                <w:sz w:val="24"/>
              </w:rPr>
              <w:t xml:space="preserve">о </w:t>
            </w:r>
            <w:proofErr w:type="spellStart"/>
            <w:r>
              <w:rPr>
                <w:spacing w:val="-10"/>
                <w:sz w:val="24"/>
              </w:rPr>
              <w:t>о</w:t>
            </w:r>
            <w:proofErr w:type="spellEnd"/>
          </w:p>
        </w:tc>
        <w:tc>
          <w:tcPr>
            <w:tcW w:w="1129" w:type="dxa"/>
          </w:tcPr>
          <w:p w14:paraId="41E7BB96" w14:textId="77777777" w:rsidR="001769AB" w:rsidRDefault="00000000">
            <w:pPr>
              <w:pStyle w:val="TableParagraph"/>
              <w:spacing w:before="17" w:line="552" w:lineRule="exact"/>
              <w:ind w:left="106" w:right="896"/>
              <w:rPr>
                <w:sz w:val="24"/>
              </w:rPr>
            </w:pPr>
            <w:r>
              <w:rPr>
                <w:spacing w:val="-10"/>
                <w:sz w:val="24"/>
              </w:rPr>
              <w:t xml:space="preserve">с </w:t>
            </w:r>
            <w:proofErr w:type="spellStart"/>
            <w:r>
              <w:rPr>
                <w:spacing w:val="-10"/>
                <w:sz w:val="24"/>
              </w:rPr>
              <w:t>с</w:t>
            </w:r>
            <w:proofErr w:type="spellEnd"/>
          </w:p>
        </w:tc>
      </w:tr>
      <w:tr w:rsidR="001769AB" w14:paraId="2C67CD15" w14:textId="77777777">
        <w:trPr>
          <w:trHeight w:val="1087"/>
        </w:trPr>
        <w:tc>
          <w:tcPr>
            <w:tcW w:w="562" w:type="dxa"/>
          </w:tcPr>
          <w:p w14:paraId="0EF4BF38" w14:textId="77777777" w:rsidR="001769AB" w:rsidRDefault="00000000">
            <w:pPr>
              <w:pStyle w:val="TableParagraph"/>
              <w:spacing w:line="258" w:lineRule="exact"/>
              <w:ind w:left="107"/>
              <w:rPr>
                <w:sz w:val="24"/>
              </w:rPr>
            </w:pPr>
            <w:r>
              <w:rPr>
                <w:spacing w:val="-10"/>
                <w:sz w:val="24"/>
              </w:rPr>
              <w:t>5</w:t>
            </w:r>
          </w:p>
        </w:tc>
        <w:tc>
          <w:tcPr>
            <w:tcW w:w="4537" w:type="dxa"/>
          </w:tcPr>
          <w:p w14:paraId="5E587054" w14:textId="77777777" w:rsidR="001769AB" w:rsidRDefault="00000000">
            <w:pPr>
              <w:pStyle w:val="TableParagraph"/>
              <w:spacing w:line="258" w:lineRule="exact"/>
              <w:ind w:left="107"/>
              <w:rPr>
                <w:sz w:val="24"/>
              </w:rPr>
            </w:pPr>
            <w:r>
              <w:rPr>
                <w:sz w:val="24"/>
              </w:rPr>
              <w:t>Внутренние</w:t>
            </w:r>
            <w:r>
              <w:rPr>
                <w:spacing w:val="-9"/>
                <w:sz w:val="24"/>
              </w:rPr>
              <w:t xml:space="preserve"> </w:t>
            </w:r>
            <w:r>
              <w:rPr>
                <w:spacing w:val="-2"/>
                <w:sz w:val="24"/>
              </w:rPr>
              <w:t>проверки:</w:t>
            </w:r>
          </w:p>
          <w:p w14:paraId="01DA2E12" w14:textId="77777777" w:rsidR="001769AB" w:rsidRDefault="00000000">
            <w:pPr>
              <w:pStyle w:val="TableParagraph"/>
              <w:numPr>
                <w:ilvl w:val="0"/>
                <w:numId w:val="64"/>
              </w:numPr>
              <w:tabs>
                <w:tab w:val="left" w:pos="245"/>
              </w:tabs>
              <w:ind w:left="245" w:hanging="138"/>
              <w:rPr>
                <w:sz w:val="24"/>
              </w:rPr>
            </w:pPr>
            <w:r>
              <w:rPr>
                <w:sz w:val="24"/>
              </w:rPr>
              <w:t>внутренний</w:t>
            </w:r>
            <w:r>
              <w:rPr>
                <w:spacing w:val="-5"/>
                <w:sz w:val="24"/>
              </w:rPr>
              <w:t xml:space="preserve"> </w:t>
            </w:r>
            <w:r>
              <w:rPr>
                <w:sz w:val="24"/>
              </w:rPr>
              <w:t>аудит</w:t>
            </w:r>
            <w:r>
              <w:rPr>
                <w:spacing w:val="-5"/>
                <w:sz w:val="24"/>
              </w:rPr>
              <w:t xml:space="preserve"> </w:t>
            </w:r>
            <w:r>
              <w:rPr>
                <w:sz w:val="24"/>
              </w:rPr>
              <w:t>системы</w:t>
            </w:r>
            <w:r>
              <w:rPr>
                <w:spacing w:val="-5"/>
                <w:sz w:val="24"/>
              </w:rPr>
              <w:t xml:space="preserve"> </w:t>
            </w:r>
            <w:r>
              <w:rPr>
                <w:spacing w:val="-2"/>
                <w:sz w:val="24"/>
              </w:rPr>
              <w:t>качества;</w:t>
            </w:r>
          </w:p>
          <w:p w14:paraId="2A261D11" w14:textId="77777777" w:rsidR="001769AB" w:rsidRDefault="00000000">
            <w:pPr>
              <w:pStyle w:val="TableParagraph"/>
              <w:numPr>
                <w:ilvl w:val="0"/>
                <w:numId w:val="64"/>
              </w:numPr>
              <w:tabs>
                <w:tab w:val="left" w:pos="290"/>
              </w:tabs>
              <w:spacing w:line="270" w:lineRule="atLeast"/>
              <w:ind w:right="96" w:firstLine="0"/>
              <w:rPr>
                <w:sz w:val="24"/>
              </w:rPr>
            </w:pPr>
            <w:r>
              <w:rPr>
                <w:sz w:val="24"/>
              </w:rPr>
              <w:t>надзор</w:t>
            </w:r>
            <w:r>
              <w:rPr>
                <w:spacing w:val="30"/>
                <w:sz w:val="24"/>
              </w:rPr>
              <w:t xml:space="preserve"> </w:t>
            </w:r>
            <w:r>
              <w:rPr>
                <w:sz w:val="24"/>
              </w:rPr>
              <w:t>за</w:t>
            </w:r>
            <w:r>
              <w:rPr>
                <w:spacing w:val="32"/>
                <w:sz w:val="24"/>
              </w:rPr>
              <w:t xml:space="preserve"> </w:t>
            </w:r>
            <w:r>
              <w:rPr>
                <w:sz w:val="24"/>
              </w:rPr>
              <w:t>состоянием</w:t>
            </w:r>
            <w:r>
              <w:rPr>
                <w:spacing w:val="35"/>
                <w:sz w:val="24"/>
              </w:rPr>
              <w:t xml:space="preserve"> </w:t>
            </w:r>
            <w:r>
              <w:rPr>
                <w:sz w:val="24"/>
              </w:rPr>
              <w:t xml:space="preserve">технологической </w:t>
            </w:r>
            <w:r>
              <w:rPr>
                <w:spacing w:val="-2"/>
                <w:sz w:val="24"/>
              </w:rPr>
              <w:t>дисциплины.</w:t>
            </w:r>
          </w:p>
        </w:tc>
        <w:tc>
          <w:tcPr>
            <w:tcW w:w="1560" w:type="dxa"/>
          </w:tcPr>
          <w:p w14:paraId="1335D552" w14:textId="77777777" w:rsidR="001769AB" w:rsidRDefault="001769AB">
            <w:pPr>
              <w:pStyle w:val="TableParagraph"/>
              <w:rPr>
                <w:sz w:val="24"/>
              </w:rPr>
            </w:pPr>
          </w:p>
        </w:tc>
        <w:tc>
          <w:tcPr>
            <w:tcW w:w="1561" w:type="dxa"/>
          </w:tcPr>
          <w:p w14:paraId="1345617D" w14:textId="77777777" w:rsidR="001769AB" w:rsidRDefault="00000000">
            <w:pPr>
              <w:pStyle w:val="TableParagraph"/>
              <w:spacing w:before="258"/>
              <w:ind w:left="107"/>
              <w:rPr>
                <w:sz w:val="24"/>
              </w:rPr>
            </w:pPr>
            <w:r>
              <w:rPr>
                <w:spacing w:val="-10"/>
                <w:sz w:val="24"/>
              </w:rPr>
              <w:t>о</w:t>
            </w:r>
          </w:p>
        </w:tc>
        <w:tc>
          <w:tcPr>
            <w:tcW w:w="1129" w:type="dxa"/>
          </w:tcPr>
          <w:p w14:paraId="67B9C2D0" w14:textId="77777777" w:rsidR="001769AB" w:rsidRDefault="001769AB">
            <w:pPr>
              <w:pStyle w:val="TableParagraph"/>
              <w:rPr>
                <w:sz w:val="24"/>
              </w:rPr>
            </w:pPr>
          </w:p>
          <w:p w14:paraId="5C738D90" w14:textId="77777777" w:rsidR="001769AB" w:rsidRDefault="001769AB">
            <w:pPr>
              <w:pStyle w:val="TableParagraph"/>
              <w:spacing w:before="258"/>
              <w:rPr>
                <w:sz w:val="24"/>
              </w:rPr>
            </w:pPr>
          </w:p>
          <w:p w14:paraId="580AABA5" w14:textId="77777777" w:rsidR="001769AB" w:rsidRDefault="00000000">
            <w:pPr>
              <w:pStyle w:val="TableParagraph"/>
              <w:spacing w:line="257" w:lineRule="exact"/>
              <w:ind w:left="106"/>
              <w:rPr>
                <w:sz w:val="24"/>
              </w:rPr>
            </w:pPr>
            <w:r>
              <w:rPr>
                <w:spacing w:val="-10"/>
                <w:sz w:val="24"/>
              </w:rPr>
              <w:t>о</w:t>
            </w:r>
          </w:p>
        </w:tc>
      </w:tr>
      <w:tr w:rsidR="001769AB" w14:paraId="469173FE" w14:textId="77777777">
        <w:trPr>
          <w:trHeight w:val="551"/>
        </w:trPr>
        <w:tc>
          <w:tcPr>
            <w:tcW w:w="562" w:type="dxa"/>
          </w:tcPr>
          <w:p w14:paraId="253366F0" w14:textId="77777777" w:rsidR="001769AB" w:rsidRDefault="00000000">
            <w:pPr>
              <w:pStyle w:val="TableParagraph"/>
              <w:spacing w:line="275" w:lineRule="exact"/>
              <w:ind w:left="107"/>
              <w:rPr>
                <w:sz w:val="24"/>
              </w:rPr>
            </w:pPr>
            <w:r>
              <w:rPr>
                <w:spacing w:val="-10"/>
                <w:sz w:val="24"/>
              </w:rPr>
              <w:t>6</w:t>
            </w:r>
          </w:p>
        </w:tc>
        <w:tc>
          <w:tcPr>
            <w:tcW w:w="4537" w:type="dxa"/>
          </w:tcPr>
          <w:p w14:paraId="4000C387" w14:textId="77777777" w:rsidR="001769AB" w:rsidRDefault="00000000">
            <w:pPr>
              <w:pStyle w:val="TableParagraph"/>
              <w:spacing w:line="276" w:lineRule="exact"/>
              <w:ind w:left="107"/>
              <w:rPr>
                <w:sz w:val="24"/>
              </w:rPr>
            </w:pPr>
            <w:r>
              <w:rPr>
                <w:sz w:val="24"/>
              </w:rPr>
              <w:t>Профессиональная</w:t>
            </w:r>
            <w:r>
              <w:rPr>
                <w:spacing w:val="-4"/>
                <w:sz w:val="24"/>
              </w:rPr>
              <w:t xml:space="preserve"> </w:t>
            </w:r>
            <w:r>
              <w:rPr>
                <w:sz w:val="24"/>
              </w:rPr>
              <w:t>подготовка</w:t>
            </w:r>
            <w:r>
              <w:rPr>
                <w:spacing w:val="-4"/>
                <w:sz w:val="24"/>
              </w:rPr>
              <w:t xml:space="preserve"> </w:t>
            </w:r>
            <w:r>
              <w:rPr>
                <w:sz w:val="24"/>
              </w:rPr>
              <w:t>и</w:t>
            </w:r>
            <w:r>
              <w:rPr>
                <w:spacing w:val="-5"/>
                <w:sz w:val="24"/>
              </w:rPr>
              <w:t xml:space="preserve"> </w:t>
            </w:r>
            <w:r>
              <w:rPr>
                <w:sz w:val="24"/>
              </w:rPr>
              <w:t>допуск</w:t>
            </w:r>
            <w:r>
              <w:rPr>
                <w:spacing w:val="-5"/>
                <w:sz w:val="24"/>
              </w:rPr>
              <w:t xml:space="preserve"> </w:t>
            </w:r>
            <w:r>
              <w:rPr>
                <w:sz w:val="24"/>
              </w:rPr>
              <w:t xml:space="preserve">к </w:t>
            </w:r>
            <w:r>
              <w:rPr>
                <w:spacing w:val="-2"/>
                <w:sz w:val="24"/>
              </w:rPr>
              <w:t>работе.</w:t>
            </w:r>
          </w:p>
        </w:tc>
        <w:tc>
          <w:tcPr>
            <w:tcW w:w="1560" w:type="dxa"/>
          </w:tcPr>
          <w:p w14:paraId="7859F0AD" w14:textId="77777777" w:rsidR="001769AB" w:rsidRDefault="001769AB">
            <w:pPr>
              <w:pStyle w:val="TableParagraph"/>
              <w:rPr>
                <w:sz w:val="24"/>
              </w:rPr>
            </w:pPr>
          </w:p>
        </w:tc>
        <w:tc>
          <w:tcPr>
            <w:tcW w:w="1561" w:type="dxa"/>
          </w:tcPr>
          <w:p w14:paraId="2D73067F" w14:textId="77777777" w:rsidR="001769AB" w:rsidRDefault="001769AB">
            <w:pPr>
              <w:pStyle w:val="TableParagraph"/>
              <w:rPr>
                <w:sz w:val="24"/>
              </w:rPr>
            </w:pPr>
          </w:p>
        </w:tc>
        <w:tc>
          <w:tcPr>
            <w:tcW w:w="1129" w:type="dxa"/>
          </w:tcPr>
          <w:p w14:paraId="30CD1453" w14:textId="77777777" w:rsidR="001769AB" w:rsidRDefault="00000000">
            <w:pPr>
              <w:pStyle w:val="TableParagraph"/>
              <w:spacing w:line="275" w:lineRule="exact"/>
              <w:ind w:left="106"/>
              <w:rPr>
                <w:sz w:val="24"/>
              </w:rPr>
            </w:pPr>
            <w:r>
              <w:rPr>
                <w:spacing w:val="-10"/>
                <w:sz w:val="24"/>
              </w:rPr>
              <w:t>о</w:t>
            </w:r>
          </w:p>
        </w:tc>
      </w:tr>
      <w:tr w:rsidR="001769AB" w14:paraId="2B3DD075" w14:textId="77777777">
        <w:trPr>
          <w:trHeight w:val="275"/>
        </w:trPr>
        <w:tc>
          <w:tcPr>
            <w:tcW w:w="562" w:type="dxa"/>
          </w:tcPr>
          <w:p w14:paraId="551BA7D2" w14:textId="77777777" w:rsidR="001769AB" w:rsidRDefault="00000000">
            <w:pPr>
              <w:pStyle w:val="TableParagraph"/>
              <w:spacing w:line="255" w:lineRule="exact"/>
              <w:ind w:left="107"/>
              <w:rPr>
                <w:sz w:val="24"/>
              </w:rPr>
            </w:pPr>
            <w:r>
              <w:rPr>
                <w:spacing w:val="-10"/>
                <w:sz w:val="24"/>
              </w:rPr>
              <w:t>7</w:t>
            </w:r>
          </w:p>
        </w:tc>
        <w:tc>
          <w:tcPr>
            <w:tcW w:w="4537" w:type="dxa"/>
          </w:tcPr>
          <w:p w14:paraId="2102073F" w14:textId="77777777" w:rsidR="001769AB" w:rsidRDefault="00000000">
            <w:pPr>
              <w:pStyle w:val="TableParagraph"/>
              <w:spacing w:line="255" w:lineRule="exact"/>
              <w:ind w:left="107"/>
              <w:rPr>
                <w:sz w:val="24"/>
              </w:rPr>
            </w:pPr>
            <w:r>
              <w:rPr>
                <w:sz w:val="24"/>
              </w:rPr>
              <w:t>Метрологическое</w:t>
            </w:r>
            <w:r>
              <w:rPr>
                <w:spacing w:val="-7"/>
                <w:sz w:val="24"/>
              </w:rPr>
              <w:t xml:space="preserve"> </w:t>
            </w:r>
            <w:r>
              <w:rPr>
                <w:spacing w:val="-2"/>
                <w:sz w:val="24"/>
              </w:rPr>
              <w:t>обеспечение.</w:t>
            </w:r>
          </w:p>
        </w:tc>
        <w:tc>
          <w:tcPr>
            <w:tcW w:w="1560" w:type="dxa"/>
          </w:tcPr>
          <w:p w14:paraId="65DCBB33" w14:textId="77777777" w:rsidR="001769AB" w:rsidRDefault="00000000">
            <w:pPr>
              <w:pStyle w:val="TableParagraph"/>
              <w:spacing w:line="255" w:lineRule="exact"/>
              <w:ind w:left="107"/>
              <w:rPr>
                <w:sz w:val="24"/>
              </w:rPr>
            </w:pPr>
            <w:r>
              <w:rPr>
                <w:spacing w:val="-10"/>
                <w:sz w:val="24"/>
              </w:rPr>
              <w:t>о</w:t>
            </w:r>
          </w:p>
        </w:tc>
        <w:tc>
          <w:tcPr>
            <w:tcW w:w="1561" w:type="dxa"/>
          </w:tcPr>
          <w:p w14:paraId="60068006" w14:textId="77777777" w:rsidR="001769AB" w:rsidRDefault="00000000">
            <w:pPr>
              <w:pStyle w:val="TableParagraph"/>
              <w:spacing w:line="255" w:lineRule="exact"/>
              <w:ind w:left="107"/>
              <w:rPr>
                <w:sz w:val="24"/>
              </w:rPr>
            </w:pPr>
            <w:r>
              <w:rPr>
                <w:spacing w:val="-10"/>
                <w:sz w:val="24"/>
              </w:rPr>
              <w:t>и</w:t>
            </w:r>
          </w:p>
        </w:tc>
        <w:tc>
          <w:tcPr>
            <w:tcW w:w="1129" w:type="dxa"/>
          </w:tcPr>
          <w:p w14:paraId="746A409E" w14:textId="77777777" w:rsidR="001769AB" w:rsidRDefault="00000000">
            <w:pPr>
              <w:pStyle w:val="TableParagraph"/>
              <w:spacing w:line="255" w:lineRule="exact"/>
              <w:ind w:left="106"/>
              <w:rPr>
                <w:sz w:val="24"/>
              </w:rPr>
            </w:pPr>
            <w:r>
              <w:rPr>
                <w:spacing w:val="-10"/>
                <w:sz w:val="24"/>
              </w:rPr>
              <w:t>с</w:t>
            </w:r>
          </w:p>
        </w:tc>
      </w:tr>
      <w:tr w:rsidR="001769AB" w14:paraId="58666033" w14:textId="77777777">
        <w:trPr>
          <w:trHeight w:val="278"/>
        </w:trPr>
        <w:tc>
          <w:tcPr>
            <w:tcW w:w="562" w:type="dxa"/>
          </w:tcPr>
          <w:p w14:paraId="7D72D0EC" w14:textId="77777777" w:rsidR="001769AB" w:rsidRDefault="00000000">
            <w:pPr>
              <w:pStyle w:val="TableParagraph"/>
              <w:spacing w:before="1" w:line="257" w:lineRule="exact"/>
              <w:ind w:left="107"/>
              <w:rPr>
                <w:sz w:val="24"/>
              </w:rPr>
            </w:pPr>
            <w:r>
              <w:rPr>
                <w:spacing w:val="-10"/>
                <w:sz w:val="24"/>
              </w:rPr>
              <w:t>8</w:t>
            </w:r>
          </w:p>
        </w:tc>
        <w:tc>
          <w:tcPr>
            <w:tcW w:w="4537" w:type="dxa"/>
          </w:tcPr>
          <w:p w14:paraId="38C5E552" w14:textId="77777777" w:rsidR="001769AB" w:rsidRDefault="00000000">
            <w:pPr>
              <w:pStyle w:val="TableParagraph"/>
              <w:spacing w:before="1" w:line="257" w:lineRule="exact"/>
              <w:ind w:left="107"/>
              <w:rPr>
                <w:sz w:val="24"/>
              </w:rPr>
            </w:pPr>
            <w:r>
              <w:rPr>
                <w:sz w:val="24"/>
              </w:rPr>
              <w:t>Работа</w:t>
            </w:r>
            <w:r>
              <w:rPr>
                <w:spacing w:val="-2"/>
                <w:sz w:val="24"/>
              </w:rPr>
              <w:t xml:space="preserve"> </w:t>
            </w:r>
            <w:r>
              <w:rPr>
                <w:sz w:val="24"/>
              </w:rPr>
              <w:t>с</w:t>
            </w:r>
            <w:r>
              <w:rPr>
                <w:spacing w:val="-1"/>
                <w:sz w:val="24"/>
              </w:rPr>
              <w:t xml:space="preserve"> </w:t>
            </w:r>
            <w:r>
              <w:rPr>
                <w:spacing w:val="-2"/>
                <w:sz w:val="24"/>
              </w:rPr>
              <w:t>поставщиками.</w:t>
            </w:r>
          </w:p>
        </w:tc>
        <w:tc>
          <w:tcPr>
            <w:tcW w:w="1560" w:type="dxa"/>
          </w:tcPr>
          <w:p w14:paraId="1AFB50BC" w14:textId="77777777" w:rsidR="001769AB" w:rsidRDefault="001769AB">
            <w:pPr>
              <w:pStyle w:val="TableParagraph"/>
              <w:rPr>
                <w:sz w:val="20"/>
              </w:rPr>
            </w:pPr>
          </w:p>
        </w:tc>
        <w:tc>
          <w:tcPr>
            <w:tcW w:w="1561" w:type="dxa"/>
          </w:tcPr>
          <w:p w14:paraId="3654FCE3" w14:textId="77777777" w:rsidR="001769AB" w:rsidRDefault="001769AB">
            <w:pPr>
              <w:pStyle w:val="TableParagraph"/>
              <w:rPr>
                <w:sz w:val="20"/>
              </w:rPr>
            </w:pPr>
          </w:p>
        </w:tc>
        <w:tc>
          <w:tcPr>
            <w:tcW w:w="1129" w:type="dxa"/>
          </w:tcPr>
          <w:p w14:paraId="757659F7" w14:textId="77777777" w:rsidR="001769AB" w:rsidRDefault="00000000">
            <w:pPr>
              <w:pStyle w:val="TableParagraph"/>
              <w:spacing w:before="1" w:line="257" w:lineRule="exact"/>
              <w:ind w:left="106"/>
              <w:rPr>
                <w:sz w:val="24"/>
              </w:rPr>
            </w:pPr>
            <w:r>
              <w:rPr>
                <w:spacing w:val="-10"/>
                <w:sz w:val="24"/>
              </w:rPr>
              <w:t>о</w:t>
            </w:r>
          </w:p>
        </w:tc>
      </w:tr>
      <w:tr w:rsidR="001769AB" w14:paraId="411BB6A5" w14:textId="77777777">
        <w:trPr>
          <w:trHeight w:val="551"/>
        </w:trPr>
        <w:tc>
          <w:tcPr>
            <w:tcW w:w="562" w:type="dxa"/>
          </w:tcPr>
          <w:p w14:paraId="6A856DF3" w14:textId="77777777" w:rsidR="001769AB" w:rsidRDefault="00000000">
            <w:pPr>
              <w:pStyle w:val="TableParagraph"/>
              <w:spacing w:line="275" w:lineRule="exact"/>
              <w:ind w:left="107"/>
              <w:rPr>
                <w:sz w:val="24"/>
              </w:rPr>
            </w:pPr>
            <w:r>
              <w:rPr>
                <w:spacing w:val="-10"/>
                <w:sz w:val="24"/>
              </w:rPr>
              <w:t>9</w:t>
            </w:r>
          </w:p>
        </w:tc>
        <w:tc>
          <w:tcPr>
            <w:tcW w:w="4537" w:type="dxa"/>
          </w:tcPr>
          <w:p w14:paraId="1BD7F2EC" w14:textId="77777777" w:rsidR="001769AB" w:rsidRDefault="00000000">
            <w:pPr>
              <w:pStyle w:val="TableParagraph"/>
              <w:spacing w:line="276" w:lineRule="exact"/>
              <w:ind w:left="107"/>
              <w:rPr>
                <w:sz w:val="24"/>
              </w:rPr>
            </w:pPr>
            <w:r>
              <w:rPr>
                <w:sz w:val="24"/>
              </w:rPr>
              <w:t>Организация</w:t>
            </w:r>
            <w:r>
              <w:rPr>
                <w:spacing w:val="-15"/>
                <w:sz w:val="24"/>
              </w:rPr>
              <w:t xml:space="preserve"> </w:t>
            </w:r>
            <w:r>
              <w:rPr>
                <w:sz w:val="24"/>
              </w:rPr>
              <w:t>хранения</w:t>
            </w:r>
            <w:r>
              <w:rPr>
                <w:spacing w:val="-15"/>
                <w:sz w:val="24"/>
              </w:rPr>
              <w:t xml:space="preserve"> </w:t>
            </w:r>
            <w:r>
              <w:rPr>
                <w:sz w:val="24"/>
              </w:rPr>
              <w:t>и</w:t>
            </w:r>
            <w:r>
              <w:rPr>
                <w:spacing w:val="-15"/>
                <w:sz w:val="24"/>
              </w:rPr>
              <w:t xml:space="preserve"> </w:t>
            </w:r>
            <w:r>
              <w:rPr>
                <w:sz w:val="24"/>
              </w:rPr>
              <w:t>транспортировка материалов и изделий.</w:t>
            </w:r>
          </w:p>
        </w:tc>
        <w:tc>
          <w:tcPr>
            <w:tcW w:w="1560" w:type="dxa"/>
          </w:tcPr>
          <w:p w14:paraId="468F13F0" w14:textId="77777777" w:rsidR="001769AB" w:rsidRDefault="001769AB">
            <w:pPr>
              <w:pStyle w:val="TableParagraph"/>
              <w:rPr>
                <w:sz w:val="24"/>
              </w:rPr>
            </w:pPr>
          </w:p>
        </w:tc>
        <w:tc>
          <w:tcPr>
            <w:tcW w:w="1561" w:type="dxa"/>
          </w:tcPr>
          <w:p w14:paraId="79FCAD9C" w14:textId="77777777" w:rsidR="001769AB" w:rsidRDefault="001769AB">
            <w:pPr>
              <w:pStyle w:val="TableParagraph"/>
              <w:rPr>
                <w:sz w:val="24"/>
              </w:rPr>
            </w:pPr>
          </w:p>
        </w:tc>
        <w:tc>
          <w:tcPr>
            <w:tcW w:w="1129" w:type="dxa"/>
          </w:tcPr>
          <w:p w14:paraId="6D9D2830" w14:textId="77777777" w:rsidR="001769AB" w:rsidRDefault="00000000">
            <w:pPr>
              <w:pStyle w:val="TableParagraph"/>
              <w:spacing w:line="275" w:lineRule="exact"/>
              <w:ind w:left="106"/>
              <w:rPr>
                <w:sz w:val="24"/>
              </w:rPr>
            </w:pPr>
            <w:r>
              <w:rPr>
                <w:spacing w:val="-10"/>
                <w:sz w:val="24"/>
              </w:rPr>
              <w:t>о</w:t>
            </w:r>
          </w:p>
        </w:tc>
      </w:tr>
      <w:tr w:rsidR="001769AB" w14:paraId="27ACA994" w14:textId="77777777">
        <w:trPr>
          <w:trHeight w:val="1104"/>
        </w:trPr>
        <w:tc>
          <w:tcPr>
            <w:tcW w:w="562" w:type="dxa"/>
          </w:tcPr>
          <w:p w14:paraId="5F3A9F7F" w14:textId="77777777" w:rsidR="001769AB" w:rsidRDefault="00000000">
            <w:pPr>
              <w:pStyle w:val="TableParagraph"/>
              <w:spacing w:line="275" w:lineRule="exact"/>
              <w:ind w:left="107"/>
              <w:rPr>
                <w:sz w:val="24"/>
              </w:rPr>
            </w:pPr>
            <w:r>
              <w:rPr>
                <w:spacing w:val="-5"/>
                <w:sz w:val="24"/>
              </w:rPr>
              <w:t>10</w:t>
            </w:r>
          </w:p>
        </w:tc>
        <w:tc>
          <w:tcPr>
            <w:tcW w:w="4537" w:type="dxa"/>
          </w:tcPr>
          <w:p w14:paraId="6705B6E2" w14:textId="77777777" w:rsidR="001769AB" w:rsidRDefault="00000000">
            <w:pPr>
              <w:pStyle w:val="TableParagraph"/>
              <w:ind w:left="107"/>
              <w:rPr>
                <w:sz w:val="24"/>
              </w:rPr>
            </w:pPr>
            <w:r>
              <w:rPr>
                <w:sz w:val="24"/>
              </w:rPr>
              <w:t>Организация</w:t>
            </w:r>
            <w:r>
              <w:rPr>
                <w:spacing w:val="38"/>
                <w:sz w:val="24"/>
              </w:rPr>
              <w:t xml:space="preserve"> </w:t>
            </w:r>
            <w:r>
              <w:rPr>
                <w:sz w:val="24"/>
              </w:rPr>
              <w:t>технологического</w:t>
            </w:r>
            <w:r>
              <w:rPr>
                <w:spacing w:val="40"/>
                <w:sz w:val="24"/>
              </w:rPr>
              <w:t xml:space="preserve"> </w:t>
            </w:r>
            <w:r>
              <w:rPr>
                <w:sz w:val="24"/>
              </w:rPr>
              <w:t xml:space="preserve">процесса </w:t>
            </w:r>
            <w:r>
              <w:rPr>
                <w:spacing w:val="-2"/>
                <w:sz w:val="24"/>
              </w:rPr>
              <w:t>ремонта:</w:t>
            </w:r>
          </w:p>
          <w:p w14:paraId="6145DD95" w14:textId="77777777" w:rsidR="001769AB" w:rsidRDefault="00000000">
            <w:pPr>
              <w:pStyle w:val="TableParagraph"/>
              <w:spacing w:line="270" w:lineRule="atLeast"/>
              <w:ind w:left="107"/>
              <w:rPr>
                <w:sz w:val="24"/>
              </w:rPr>
            </w:pPr>
            <w:r>
              <w:rPr>
                <w:sz w:val="24"/>
              </w:rPr>
              <w:t xml:space="preserve">- технологическая подготовка и освоение </w:t>
            </w:r>
            <w:r>
              <w:rPr>
                <w:spacing w:val="-2"/>
                <w:sz w:val="24"/>
              </w:rPr>
              <w:t>ремонта;</w:t>
            </w:r>
          </w:p>
        </w:tc>
        <w:tc>
          <w:tcPr>
            <w:tcW w:w="1560" w:type="dxa"/>
          </w:tcPr>
          <w:p w14:paraId="50528308" w14:textId="77777777" w:rsidR="001769AB" w:rsidRDefault="00000000">
            <w:pPr>
              <w:pStyle w:val="TableParagraph"/>
              <w:spacing w:line="275" w:lineRule="exact"/>
              <w:ind w:left="107"/>
              <w:rPr>
                <w:sz w:val="24"/>
              </w:rPr>
            </w:pPr>
            <w:r>
              <w:rPr>
                <w:spacing w:val="-10"/>
                <w:sz w:val="24"/>
              </w:rPr>
              <w:t>о</w:t>
            </w:r>
          </w:p>
        </w:tc>
        <w:tc>
          <w:tcPr>
            <w:tcW w:w="1561" w:type="dxa"/>
          </w:tcPr>
          <w:p w14:paraId="0879A4F3" w14:textId="77777777" w:rsidR="001769AB" w:rsidRDefault="001769AB">
            <w:pPr>
              <w:pStyle w:val="TableParagraph"/>
              <w:rPr>
                <w:sz w:val="24"/>
              </w:rPr>
            </w:pPr>
          </w:p>
        </w:tc>
        <w:tc>
          <w:tcPr>
            <w:tcW w:w="1129" w:type="dxa"/>
          </w:tcPr>
          <w:p w14:paraId="3DB9A5FD" w14:textId="77777777" w:rsidR="001769AB" w:rsidRDefault="001769AB">
            <w:pPr>
              <w:pStyle w:val="TableParagraph"/>
              <w:spacing w:before="274"/>
              <w:rPr>
                <w:sz w:val="24"/>
              </w:rPr>
            </w:pPr>
          </w:p>
          <w:p w14:paraId="1621BF18" w14:textId="77777777" w:rsidR="001769AB" w:rsidRDefault="00000000">
            <w:pPr>
              <w:pStyle w:val="TableParagraph"/>
              <w:spacing w:before="1"/>
              <w:ind w:left="106"/>
              <w:rPr>
                <w:sz w:val="24"/>
              </w:rPr>
            </w:pPr>
            <w:r>
              <w:rPr>
                <w:spacing w:val="-10"/>
                <w:sz w:val="24"/>
              </w:rPr>
              <w:t>о</w:t>
            </w:r>
          </w:p>
        </w:tc>
      </w:tr>
    </w:tbl>
    <w:p w14:paraId="25F24C8A" w14:textId="77777777" w:rsidR="001769AB" w:rsidRDefault="001769AB">
      <w:pPr>
        <w:pStyle w:val="TableParagraph"/>
        <w:rPr>
          <w:sz w:val="24"/>
        </w:rPr>
        <w:sectPr w:rsidR="001769AB">
          <w:pgSz w:w="11910" w:h="16840"/>
          <w:pgMar w:top="1540" w:right="708" w:bottom="1180" w:left="1559" w:header="528" w:footer="992" w:gutter="0"/>
          <w:cols w:space="720"/>
        </w:sectPr>
      </w:pPr>
    </w:p>
    <w:p w14:paraId="5B6EFF55" w14:textId="77777777" w:rsidR="001769AB" w:rsidRDefault="001769AB">
      <w:pPr>
        <w:pStyle w:val="a3"/>
        <w:spacing w:before="9"/>
        <w:rPr>
          <w:sz w:val="6"/>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4537"/>
        <w:gridCol w:w="1560"/>
        <w:gridCol w:w="1561"/>
        <w:gridCol w:w="1129"/>
      </w:tblGrid>
      <w:tr w:rsidR="001769AB" w14:paraId="22B6A870" w14:textId="77777777">
        <w:trPr>
          <w:trHeight w:val="1104"/>
        </w:trPr>
        <w:tc>
          <w:tcPr>
            <w:tcW w:w="562" w:type="dxa"/>
          </w:tcPr>
          <w:p w14:paraId="4C46385E" w14:textId="77777777" w:rsidR="001769AB" w:rsidRDefault="00000000">
            <w:pPr>
              <w:pStyle w:val="TableParagraph"/>
              <w:ind w:left="117" w:right="103" w:firstLine="48"/>
              <w:rPr>
                <w:sz w:val="24"/>
              </w:rPr>
            </w:pPr>
            <w:r>
              <w:rPr>
                <w:spacing w:val="-10"/>
                <w:sz w:val="24"/>
              </w:rPr>
              <w:t xml:space="preserve">№ </w:t>
            </w:r>
            <w:r>
              <w:rPr>
                <w:spacing w:val="-4"/>
                <w:sz w:val="24"/>
              </w:rPr>
              <w:t>п/п</w:t>
            </w:r>
          </w:p>
        </w:tc>
        <w:tc>
          <w:tcPr>
            <w:tcW w:w="4537" w:type="dxa"/>
          </w:tcPr>
          <w:p w14:paraId="3CED5BD8" w14:textId="77777777" w:rsidR="001769AB" w:rsidRDefault="00000000">
            <w:pPr>
              <w:pStyle w:val="TableParagraph"/>
              <w:ind w:left="1583" w:right="614" w:hanging="959"/>
              <w:rPr>
                <w:sz w:val="24"/>
              </w:rPr>
            </w:pPr>
            <w:r>
              <w:rPr>
                <w:sz w:val="24"/>
              </w:rPr>
              <w:t>Сертифицируемые</w:t>
            </w:r>
            <w:r>
              <w:rPr>
                <w:spacing w:val="-15"/>
                <w:sz w:val="24"/>
              </w:rPr>
              <w:t xml:space="preserve"> </w:t>
            </w:r>
            <w:r>
              <w:rPr>
                <w:sz w:val="24"/>
              </w:rPr>
              <w:t xml:space="preserve">направления </w:t>
            </w:r>
            <w:r>
              <w:rPr>
                <w:spacing w:val="-2"/>
                <w:sz w:val="24"/>
              </w:rPr>
              <w:t>деятельности</w:t>
            </w:r>
          </w:p>
        </w:tc>
        <w:tc>
          <w:tcPr>
            <w:tcW w:w="1560" w:type="dxa"/>
          </w:tcPr>
          <w:p w14:paraId="78E9444F" w14:textId="77777777" w:rsidR="001769AB" w:rsidRDefault="00120924">
            <w:pPr>
              <w:pStyle w:val="TableParagraph"/>
              <w:spacing w:line="275" w:lineRule="exact"/>
              <w:ind w:left="289"/>
              <w:rPr>
                <w:sz w:val="24"/>
              </w:rPr>
            </w:pPr>
            <w:r w:rsidRPr="00120924">
              <w:rPr>
                <w:spacing w:val="-2"/>
              </w:rPr>
              <w:t>Генеральный</w:t>
            </w:r>
            <w:r>
              <w:rPr>
                <w:spacing w:val="-2"/>
                <w:sz w:val="24"/>
              </w:rPr>
              <w:t xml:space="preserve"> Директор</w:t>
            </w:r>
          </w:p>
        </w:tc>
        <w:tc>
          <w:tcPr>
            <w:tcW w:w="1561" w:type="dxa"/>
          </w:tcPr>
          <w:p w14:paraId="27EE788C" w14:textId="77777777" w:rsidR="001769AB" w:rsidRDefault="00000000">
            <w:pPr>
              <w:pStyle w:val="TableParagraph"/>
              <w:ind w:left="223" w:right="124" w:hanging="89"/>
              <w:rPr>
                <w:sz w:val="24"/>
              </w:rPr>
            </w:pPr>
            <w:r>
              <w:rPr>
                <w:sz w:val="24"/>
              </w:rPr>
              <w:t>Директор</w:t>
            </w:r>
            <w:r>
              <w:rPr>
                <w:spacing w:val="-15"/>
                <w:sz w:val="24"/>
              </w:rPr>
              <w:t xml:space="preserve"> </w:t>
            </w:r>
            <w:r>
              <w:rPr>
                <w:sz w:val="24"/>
              </w:rPr>
              <w:t xml:space="preserve">по </w:t>
            </w:r>
            <w:r>
              <w:rPr>
                <w:spacing w:val="-2"/>
                <w:sz w:val="24"/>
              </w:rPr>
              <w:t>качеству- Начальник</w:t>
            </w:r>
          </w:p>
          <w:p w14:paraId="02935147" w14:textId="77777777" w:rsidR="001769AB" w:rsidRDefault="00000000">
            <w:pPr>
              <w:pStyle w:val="TableParagraph"/>
              <w:spacing w:line="257" w:lineRule="exact"/>
              <w:ind w:left="8"/>
              <w:jc w:val="center"/>
              <w:rPr>
                <w:sz w:val="24"/>
              </w:rPr>
            </w:pPr>
            <w:r>
              <w:rPr>
                <w:spacing w:val="-5"/>
                <w:sz w:val="24"/>
              </w:rPr>
              <w:t>ОТК</w:t>
            </w:r>
          </w:p>
        </w:tc>
        <w:tc>
          <w:tcPr>
            <w:tcW w:w="1129" w:type="dxa"/>
          </w:tcPr>
          <w:p w14:paraId="68A1D008" w14:textId="77777777" w:rsidR="001769AB" w:rsidRDefault="00000000">
            <w:pPr>
              <w:pStyle w:val="TableParagraph"/>
              <w:ind w:left="121" w:right="103" w:hanging="8"/>
              <w:rPr>
                <w:sz w:val="24"/>
              </w:rPr>
            </w:pPr>
            <w:r>
              <w:rPr>
                <w:spacing w:val="-2"/>
                <w:sz w:val="24"/>
              </w:rPr>
              <w:t>Главный инженер</w:t>
            </w:r>
          </w:p>
        </w:tc>
      </w:tr>
      <w:tr w:rsidR="001769AB" w14:paraId="6585DB45" w14:textId="77777777">
        <w:trPr>
          <w:trHeight w:val="275"/>
        </w:trPr>
        <w:tc>
          <w:tcPr>
            <w:tcW w:w="562" w:type="dxa"/>
          </w:tcPr>
          <w:p w14:paraId="54689FE3" w14:textId="77777777" w:rsidR="001769AB" w:rsidRDefault="00000000">
            <w:pPr>
              <w:pStyle w:val="TableParagraph"/>
              <w:spacing w:line="256" w:lineRule="exact"/>
              <w:ind w:left="9"/>
              <w:jc w:val="center"/>
              <w:rPr>
                <w:sz w:val="24"/>
              </w:rPr>
            </w:pPr>
            <w:r>
              <w:rPr>
                <w:spacing w:val="-10"/>
                <w:sz w:val="24"/>
              </w:rPr>
              <w:t>1</w:t>
            </w:r>
          </w:p>
        </w:tc>
        <w:tc>
          <w:tcPr>
            <w:tcW w:w="4537" w:type="dxa"/>
          </w:tcPr>
          <w:p w14:paraId="4CCAA114" w14:textId="77777777" w:rsidR="001769AB" w:rsidRDefault="00000000">
            <w:pPr>
              <w:pStyle w:val="TableParagraph"/>
              <w:spacing w:line="256" w:lineRule="exact"/>
              <w:ind w:left="25" w:right="17"/>
              <w:jc w:val="center"/>
              <w:rPr>
                <w:sz w:val="24"/>
              </w:rPr>
            </w:pPr>
            <w:r>
              <w:rPr>
                <w:spacing w:val="-10"/>
                <w:sz w:val="24"/>
              </w:rPr>
              <w:t>2</w:t>
            </w:r>
          </w:p>
        </w:tc>
        <w:tc>
          <w:tcPr>
            <w:tcW w:w="1560" w:type="dxa"/>
          </w:tcPr>
          <w:p w14:paraId="14925F66" w14:textId="77777777" w:rsidR="001769AB" w:rsidRDefault="00000000">
            <w:pPr>
              <w:pStyle w:val="TableParagraph"/>
              <w:spacing w:line="256" w:lineRule="exact"/>
              <w:ind w:left="8"/>
              <w:jc w:val="center"/>
              <w:rPr>
                <w:sz w:val="24"/>
              </w:rPr>
            </w:pPr>
            <w:r>
              <w:rPr>
                <w:spacing w:val="-10"/>
                <w:sz w:val="24"/>
              </w:rPr>
              <w:t>3</w:t>
            </w:r>
          </w:p>
        </w:tc>
        <w:tc>
          <w:tcPr>
            <w:tcW w:w="1561" w:type="dxa"/>
          </w:tcPr>
          <w:p w14:paraId="4E628B72" w14:textId="77777777" w:rsidR="001769AB" w:rsidRDefault="00000000">
            <w:pPr>
              <w:pStyle w:val="TableParagraph"/>
              <w:spacing w:line="256" w:lineRule="exact"/>
              <w:ind w:left="8"/>
              <w:jc w:val="center"/>
              <w:rPr>
                <w:sz w:val="24"/>
              </w:rPr>
            </w:pPr>
            <w:r>
              <w:rPr>
                <w:spacing w:val="-10"/>
                <w:sz w:val="24"/>
              </w:rPr>
              <w:t>4</w:t>
            </w:r>
          </w:p>
        </w:tc>
        <w:tc>
          <w:tcPr>
            <w:tcW w:w="1129" w:type="dxa"/>
          </w:tcPr>
          <w:p w14:paraId="358C6184" w14:textId="77777777" w:rsidR="001769AB" w:rsidRDefault="00000000">
            <w:pPr>
              <w:pStyle w:val="TableParagraph"/>
              <w:spacing w:line="256" w:lineRule="exact"/>
              <w:ind w:left="6"/>
              <w:jc w:val="center"/>
              <w:rPr>
                <w:sz w:val="24"/>
              </w:rPr>
            </w:pPr>
            <w:r>
              <w:rPr>
                <w:spacing w:val="-10"/>
                <w:sz w:val="24"/>
              </w:rPr>
              <w:t>5</w:t>
            </w:r>
          </w:p>
        </w:tc>
      </w:tr>
      <w:tr w:rsidR="001769AB" w14:paraId="2540B0A6" w14:textId="77777777">
        <w:trPr>
          <w:trHeight w:val="1931"/>
        </w:trPr>
        <w:tc>
          <w:tcPr>
            <w:tcW w:w="562" w:type="dxa"/>
          </w:tcPr>
          <w:p w14:paraId="5B39C97F" w14:textId="77777777" w:rsidR="001769AB" w:rsidRDefault="001769AB">
            <w:pPr>
              <w:pStyle w:val="TableParagraph"/>
              <w:rPr>
                <w:sz w:val="24"/>
              </w:rPr>
            </w:pPr>
          </w:p>
        </w:tc>
        <w:tc>
          <w:tcPr>
            <w:tcW w:w="4537" w:type="dxa"/>
          </w:tcPr>
          <w:p w14:paraId="52F3E866" w14:textId="77777777" w:rsidR="001769AB" w:rsidRDefault="00000000">
            <w:pPr>
              <w:pStyle w:val="TableParagraph"/>
              <w:numPr>
                <w:ilvl w:val="0"/>
                <w:numId w:val="63"/>
              </w:numPr>
              <w:tabs>
                <w:tab w:val="left" w:pos="534"/>
                <w:tab w:val="left" w:pos="2059"/>
                <w:tab w:val="left" w:pos="3590"/>
              </w:tabs>
              <w:ind w:right="98" w:firstLine="0"/>
              <w:rPr>
                <w:sz w:val="24"/>
              </w:rPr>
            </w:pPr>
            <w:r>
              <w:rPr>
                <w:spacing w:val="-2"/>
                <w:sz w:val="24"/>
              </w:rPr>
              <w:t>управление</w:t>
            </w:r>
            <w:r>
              <w:rPr>
                <w:sz w:val="24"/>
              </w:rPr>
              <w:tab/>
            </w:r>
            <w:r>
              <w:rPr>
                <w:spacing w:val="-2"/>
                <w:sz w:val="24"/>
              </w:rPr>
              <w:t>состоянием</w:t>
            </w:r>
            <w:r>
              <w:rPr>
                <w:sz w:val="24"/>
              </w:rPr>
              <w:tab/>
            </w:r>
            <w:r>
              <w:rPr>
                <w:spacing w:val="-2"/>
                <w:sz w:val="24"/>
              </w:rPr>
              <w:t>условий производства;</w:t>
            </w:r>
          </w:p>
          <w:p w14:paraId="72277408" w14:textId="77777777" w:rsidR="001769AB" w:rsidRDefault="00000000">
            <w:pPr>
              <w:pStyle w:val="TableParagraph"/>
              <w:numPr>
                <w:ilvl w:val="0"/>
                <w:numId w:val="63"/>
              </w:numPr>
              <w:tabs>
                <w:tab w:val="left" w:pos="233"/>
              </w:tabs>
              <w:ind w:left="233" w:hanging="126"/>
              <w:rPr>
                <w:sz w:val="24"/>
              </w:rPr>
            </w:pPr>
            <w:r>
              <w:rPr>
                <w:spacing w:val="-2"/>
                <w:sz w:val="24"/>
              </w:rPr>
              <w:t>управление</w:t>
            </w:r>
            <w:r>
              <w:rPr>
                <w:spacing w:val="1"/>
                <w:sz w:val="24"/>
              </w:rPr>
              <w:t xml:space="preserve"> </w:t>
            </w:r>
            <w:r>
              <w:rPr>
                <w:spacing w:val="-2"/>
                <w:sz w:val="24"/>
              </w:rPr>
              <w:t>состоянием</w:t>
            </w:r>
            <w:r>
              <w:rPr>
                <w:spacing w:val="1"/>
                <w:sz w:val="24"/>
              </w:rPr>
              <w:t xml:space="preserve"> </w:t>
            </w:r>
            <w:r>
              <w:rPr>
                <w:spacing w:val="-2"/>
                <w:sz w:val="24"/>
              </w:rPr>
              <w:t>средств</w:t>
            </w:r>
            <w:r>
              <w:rPr>
                <w:spacing w:val="3"/>
                <w:sz w:val="24"/>
              </w:rPr>
              <w:t xml:space="preserve"> </w:t>
            </w:r>
            <w:r>
              <w:rPr>
                <w:spacing w:val="-2"/>
                <w:sz w:val="24"/>
              </w:rPr>
              <w:t>ремонта;</w:t>
            </w:r>
          </w:p>
          <w:p w14:paraId="6E9B5515" w14:textId="77777777" w:rsidR="001769AB" w:rsidRDefault="00000000">
            <w:pPr>
              <w:pStyle w:val="TableParagraph"/>
              <w:numPr>
                <w:ilvl w:val="0"/>
                <w:numId w:val="63"/>
              </w:numPr>
              <w:tabs>
                <w:tab w:val="left" w:pos="666"/>
                <w:tab w:val="left" w:pos="2477"/>
              </w:tabs>
              <w:ind w:right="98" w:firstLine="0"/>
              <w:rPr>
                <w:sz w:val="24"/>
              </w:rPr>
            </w:pPr>
            <w:r>
              <w:rPr>
                <w:spacing w:val="-2"/>
                <w:sz w:val="24"/>
              </w:rPr>
              <w:t>управлением</w:t>
            </w:r>
            <w:r>
              <w:rPr>
                <w:sz w:val="24"/>
              </w:rPr>
              <w:tab/>
            </w:r>
            <w:r>
              <w:rPr>
                <w:spacing w:val="-2"/>
                <w:sz w:val="24"/>
              </w:rPr>
              <w:t>производственным процессом;</w:t>
            </w:r>
          </w:p>
          <w:p w14:paraId="581C0256" w14:textId="77777777" w:rsidR="001769AB" w:rsidRDefault="00000000">
            <w:pPr>
              <w:pStyle w:val="TableParagraph"/>
              <w:numPr>
                <w:ilvl w:val="0"/>
                <w:numId w:val="63"/>
              </w:numPr>
              <w:tabs>
                <w:tab w:val="left" w:pos="966"/>
                <w:tab w:val="left" w:pos="2923"/>
              </w:tabs>
              <w:spacing w:line="270" w:lineRule="atLeast"/>
              <w:ind w:right="98" w:firstLine="0"/>
              <w:rPr>
                <w:sz w:val="24"/>
              </w:rPr>
            </w:pPr>
            <w:r>
              <w:rPr>
                <w:spacing w:val="-2"/>
                <w:sz w:val="24"/>
              </w:rPr>
              <w:t>управление</w:t>
            </w:r>
            <w:r>
              <w:rPr>
                <w:sz w:val="24"/>
              </w:rPr>
              <w:tab/>
            </w:r>
            <w:r>
              <w:rPr>
                <w:spacing w:val="-2"/>
                <w:sz w:val="24"/>
              </w:rPr>
              <w:t xml:space="preserve">специальными </w:t>
            </w:r>
            <w:r>
              <w:rPr>
                <w:sz w:val="24"/>
              </w:rPr>
              <w:t>технологическими процессами.</w:t>
            </w:r>
          </w:p>
        </w:tc>
        <w:tc>
          <w:tcPr>
            <w:tcW w:w="1560" w:type="dxa"/>
          </w:tcPr>
          <w:p w14:paraId="459272E3" w14:textId="77777777" w:rsidR="001769AB" w:rsidRDefault="00000000">
            <w:pPr>
              <w:pStyle w:val="TableParagraph"/>
              <w:spacing w:line="275" w:lineRule="exact"/>
              <w:ind w:left="107"/>
              <w:rPr>
                <w:sz w:val="24"/>
              </w:rPr>
            </w:pPr>
            <w:r>
              <w:rPr>
                <w:spacing w:val="-10"/>
                <w:sz w:val="24"/>
              </w:rPr>
              <w:t>о</w:t>
            </w:r>
          </w:p>
        </w:tc>
        <w:tc>
          <w:tcPr>
            <w:tcW w:w="1561" w:type="dxa"/>
          </w:tcPr>
          <w:p w14:paraId="1E4E398C" w14:textId="77777777" w:rsidR="001769AB" w:rsidRDefault="001769AB">
            <w:pPr>
              <w:pStyle w:val="TableParagraph"/>
              <w:rPr>
                <w:sz w:val="24"/>
              </w:rPr>
            </w:pPr>
          </w:p>
        </w:tc>
        <w:tc>
          <w:tcPr>
            <w:tcW w:w="1129" w:type="dxa"/>
          </w:tcPr>
          <w:p w14:paraId="3A02637C" w14:textId="77777777" w:rsidR="001769AB" w:rsidRDefault="001769AB">
            <w:pPr>
              <w:pStyle w:val="TableParagraph"/>
              <w:spacing w:before="274"/>
              <w:rPr>
                <w:sz w:val="24"/>
              </w:rPr>
            </w:pPr>
          </w:p>
          <w:p w14:paraId="08AF6BA9" w14:textId="77777777" w:rsidR="001769AB" w:rsidRDefault="00000000">
            <w:pPr>
              <w:pStyle w:val="TableParagraph"/>
              <w:spacing w:before="1"/>
              <w:ind w:left="106" w:right="883"/>
              <w:rPr>
                <w:sz w:val="24"/>
              </w:rPr>
            </w:pPr>
            <w:r>
              <w:rPr>
                <w:spacing w:val="-10"/>
                <w:sz w:val="24"/>
              </w:rPr>
              <w:t xml:space="preserve">о </w:t>
            </w:r>
            <w:proofErr w:type="spellStart"/>
            <w:r>
              <w:rPr>
                <w:spacing w:val="-10"/>
                <w:sz w:val="24"/>
              </w:rPr>
              <w:t>о</w:t>
            </w:r>
            <w:proofErr w:type="spellEnd"/>
          </w:p>
          <w:p w14:paraId="4CC1DD2E" w14:textId="77777777" w:rsidR="001769AB" w:rsidRDefault="001769AB">
            <w:pPr>
              <w:pStyle w:val="TableParagraph"/>
              <w:rPr>
                <w:sz w:val="24"/>
              </w:rPr>
            </w:pPr>
          </w:p>
          <w:p w14:paraId="444EFCAF" w14:textId="77777777" w:rsidR="001769AB" w:rsidRDefault="00000000">
            <w:pPr>
              <w:pStyle w:val="TableParagraph"/>
              <w:ind w:left="106"/>
              <w:rPr>
                <w:sz w:val="24"/>
              </w:rPr>
            </w:pPr>
            <w:r>
              <w:rPr>
                <w:spacing w:val="-10"/>
                <w:sz w:val="24"/>
              </w:rPr>
              <w:t>о</w:t>
            </w:r>
          </w:p>
        </w:tc>
      </w:tr>
      <w:tr w:rsidR="001769AB" w14:paraId="2F5F5D20" w14:textId="77777777">
        <w:trPr>
          <w:trHeight w:val="275"/>
        </w:trPr>
        <w:tc>
          <w:tcPr>
            <w:tcW w:w="562" w:type="dxa"/>
          </w:tcPr>
          <w:p w14:paraId="3DC5996F" w14:textId="77777777" w:rsidR="001769AB" w:rsidRDefault="00000000">
            <w:pPr>
              <w:pStyle w:val="TableParagraph"/>
              <w:spacing w:line="256" w:lineRule="exact"/>
              <w:ind w:left="9" w:right="103"/>
              <w:jc w:val="center"/>
              <w:rPr>
                <w:sz w:val="24"/>
              </w:rPr>
            </w:pPr>
            <w:r>
              <w:rPr>
                <w:spacing w:val="-5"/>
                <w:sz w:val="24"/>
              </w:rPr>
              <w:t>11</w:t>
            </w:r>
          </w:p>
        </w:tc>
        <w:tc>
          <w:tcPr>
            <w:tcW w:w="4537" w:type="dxa"/>
          </w:tcPr>
          <w:p w14:paraId="609C1BF4" w14:textId="77777777" w:rsidR="001769AB" w:rsidRDefault="00000000">
            <w:pPr>
              <w:pStyle w:val="TableParagraph"/>
              <w:spacing w:line="256" w:lineRule="exact"/>
              <w:ind w:left="107"/>
              <w:rPr>
                <w:sz w:val="24"/>
              </w:rPr>
            </w:pPr>
            <w:r>
              <w:rPr>
                <w:sz w:val="24"/>
              </w:rPr>
              <w:t>Организация</w:t>
            </w:r>
            <w:r>
              <w:rPr>
                <w:spacing w:val="-8"/>
                <w:sz w:val="24"/>
              </w:rPr>
              <w:t xml:space="preserve"> </w:t>
            </w:r>
            <w:r>
              <w:rPr>
                <w:sz w:val="24"/>
              </w:rPr>
              <w:t>неразрушающего</w:t>
            </w:r>
            <w:r>
              <w:rPr>
                <w:spacing w:val="-5"/>
                <w:sz w:val="24"/>
              </w:rPr>
              <w:t xml:space="preserve"> </w:t>
            </w:r>
            <w:r>
              <w:rPr>
                <w:spacing w:val="-2"/>
                <w:sz w:val="24"/>
              </w:rPr>
              <w:t>контроля.</w:t>
            </w:r>
          </w:p>
        </w:tc>
        <w:tc>
          <w:tcPr>
            <w:tcW w:w="1560" w:type="dxa"/>
          </w:tcPr>
          <w:p w14:paraId="5FE9374E" w14:textId="77777777" w:rsidR="001769AB" w:rsidRDefault="001769AB">
            <w:pPr>
              <w:pStyle w:val="TableParagraph"/>
              <w:rPr>
                <w:sz w:val="20"/>
              </w:rPr>
            </w:pPr>
          </w:p>
        </w:tc>
        <w:tc>
          <w:tcPr>
            <w:tcW w:w="1561" w:type="dxa"/>
          </w:tcPr>
          <w:p w14:paraId="10FB991C" w14:textId="77777777" w:rsidR="001769AB" w:rsidRDefault="00000000">
            <w:pPr>
              <w:pStyle w:val="TableParagraph"/>
              <w:spacing w:line="256" w:lineRule="exact"/>
              <w:ind w:left="107"/>
              <w:rPr>
                <w:sz w:val="24"/>
              </w:rPr>
            </w:pPr>
            <w:r>
              <w:rPr>
                <w:spacing w:val="-10"/>
                <w:sz w:val="24"/>
              </w:rPr>
              <w:t>с</w:t>
            </w:r>
          </w:p>
        </w:tc>
        <w:tc>
          <w:tcPr>
            <w:tcW w:w="1129" w:type="dxa"/>
          </w:tcPr>
          <w:p w14:paraId="1F2D7E9F" w14:textId="77777777" w:rsidR="001769AB" w:rsidRDefault="00000000">
            <w:pPr>
              <w:pStyle w:val="TableParagraph"/>
              <w:spacing w:line="256" w:lineRule="exact"/>
              <w:ind w:left="106"/>
              <w:rPr>
                <w:sz w:val="24"/>
              </w:rPr>
            </w:pPr>
            <w:r>
              <w:rPr>
                <w:spacing w:val="-10"/>
                <w:sz w:val="24"/>
              </w:rPr>
              <w:t>о</w:t>
            </w:r>
          </w:p>
        </w:tc>
      </w:tr>
      <w:tr w:rsidR="001769AB" w14:paraId="680F9426" w14:textId="77777777">
        <w:trPr>
          <w:trHeight w:val="277"/>
        </w:trPr>
        <w:tc>
          <w:tcPr>
            <w:tcW w:w="562" w:type="dxa"/>
          </w:tcPr>
          <w:p w14:paraId="78845369" w14:textId="77777777" w:rsidR="001769AB" w:rsidRDefault="00000000">
            <w:pPr>
              <w:pStyle w:val="TableParagraph"/>
              <w:spacing w:before="1" w:line="257" w:lineRule="exact"/>
              <w:ind w:left="9" w:right="103"/>
              <w:jc w:val="center"/>
              <w:rPr>
                <w:sz w:val="24"/>
              </w:rPr>
            </w:pPr>
            <w:r>
              <w:rPr>
                <w:spacing w:val="-5"/>
                <w:sz w:val="24"/>
              </w:rPr>
              <w:t>12</w:t>
            </w:r>
          </w:p>
        </w:tc>
        <w:tc>
          <w:tcPr>
            <w:tcW w:w="4537" w:type="dxa"/>
          </w:tcPr>
          <w:p w14:paraId="0780EB98" w14:textId="77777777" w:rsidR="001769AB" w:rsidRDefault="00000000">
            <w:pPr>
              <w:pStyle w:val="TableParagraph"/>
              <w:spacing w:before="1" w:line="257" w:lineRule="exact"/>
              <w:ind w:left="107"/>
              <w:rPr>
                <w:sz w:val="24"/>
              </w:rPr>
            </w:pPr>
            <w:r>
              <w:rPr>
                <w:sz w:val="24"/>
              </w:rPr>
              <w:t>Организация</w:t>
            </w:r>
            <w:r>
              <w:rPr>
                <w:spacing w:val="-6"/>
                <w:sz w:val="24"/>
              </w:rPr>
              <w:t xml:space="preserve"> </w:t>
            </w:r>
            <w:r>
              <w:rPr>
                <w:spacing w:val="-2"/>
                <w:sz w:val="24"/>
              </w:rPr>
              <w:t>испытаний.</w:t>
            </w:r>
          </w:p>
        </w:tc>
        <w:tc>
          <w:tcPr>
            <w:tcW w:w="1560" w:type="dxa"/>
          </w:tcPr>
          <w:p w14:paraId="77DAD0DA" w14:textId="77777777" w:rsidR="001769AB" w:rsidRDefault="001769AB">
            <w:pPr>
              <w:pStyle w:val="TableParagraph"/>
              <w:rPr>
                <w:sz w:val="20"/>
              </w:rPr>
            </w:pPr>
          </w:p>
        </w:tc>
        <w:tc>
          <w:tcPr>
            <w:tcW w:w="1561" w:type="dxa"/>
          </w:tcPr>
          <w:p w14:paraId="208B2299" w14:textId="77777777" w:rsidR="001769AB" w:rsidRDefault="001769AB">
            <w:pPr>
              <w:pStyle w:val="TableParagraph"/>
              <w:rPr>
                <w:sz w:val="20"/>
              </w:rPr>
            </w:pPr>
          </w:p>
        </w:tc>
        <w:tc>
          <w:tcPr>
            <w:tcW w:w="1129" w:type="dxa"/>
          </w:tcPr>
          <w:p w14:paraId="14BB1489" w14:textId="77777777" w:rsidR="001769AB" w:rsidRDefault="001769AB">
            <w:pPr>
              <w:pStyle w:val="TableParagraph"/>
              <w:rPr>
                <w:sz w:val="20"/>
              </w:rPr>
            </w:pPr>
          </w:p>
        </w:tc>
      </w:tr>
      <w:tr w:rsidR="001769AB" w14:paraId="28C3BAF1" w14:textId="77777777">
        <w:trPr>
          <w:trHeight w:val="1931"/>
        </w:trPr>
        <w:tc>
          <w:tcPr>
            <w:tcW w:w="562" w:type="dxa"/>
          </w:tcPr>
          <w:p w14:paraId="38B3617A" w14:textId="77777777" w:rsidR="001769AB" w:rsidRDefault="00000000">
            <w:pPr>
              <w:pStyle w:val="TableParagraph"/>
              <w:spacing w:line="275" w:lineRule="exact"/>
              <w:ind w:left="9" w:right="103"/>
              <w:jc w:val="center"/>
              <w:rPr>
                <w:sz w:val="24"/>
              </w:rPr>
            </w:pPr>
            <w:r>
              <w:rPr>
                <w:spacing w:val="-5"/>
                <w:sz w:val="24"/>
              </w:rPr>
              <w:t>13</w:t>
            </w:r>
          </w:p>
        </w:tc>
        <w:tc>
          <w:tcPr>
            <w:tcW w:w="4537" w:type="dxa"/>
          </w:tcPr>
          <w:p w14:paraId="54AF5FD5" w14:textId="77777777" w:rsidR="001769AB" w:rsidRDefault="00000000">
            <w:pPr>
              <w:pStyle w:val="TableParagraph"/>
              <w:spacing w:line="275" w:lineRule="exact"/>
              <w:ind w:left="107"/>
              <w:rPr>
                <w:sz w:val="24"/>
              </w:rPr>
            </w:pPr>
            <w:r>
              <w:rPr>
                <w:sz w:val="24"/>
              </w:rPr>
              <w:t>Управление</w:t>
            </w:r>
            <w:r>
              <w:rPr>
                <w:spacing w:val="-7"/>
                <w:sz w:val="24"/>
              </w:rPr>
              <w:t xml:space="preserve"> </w:t>
            </w:r>
            <w:r>
              <w:rPr>
                <w:sz w:val="24"/>
              </w:rPr>
              <w:t>технической</w:t>
            </w:r>
            <w:r>
              <w:rPr>
                <w:spacing w:val="-6"/>
                <w:sz w:val="24"/>
              </w:rPr>
              <w:t xml:space="preserve"> </w:t>
            </w:r>
            <w:r>
              <w:rPr>
                <w:spacing w:val="-2"/>
                <w:sz w:val="24"/>
              </w:rPr>
              <w:t>документацией:</w:t>
            </w:r>
          </w:p>
          <w:p w14:paraId="66FC5866" w14:textId="77777777" w:rsidR="001769AB" w:rsidRDefault="00000000">
            <w:pPr>
              <w:pStyle w:val="TableParagraph"/>
              <w:numPr>
                <w:ilvl w:val="0"/>
                <w:numId w:val="62"/>
              </w:numPr>
              <w:tabs>
                <w:tab w:val="left" w:pos="841"/>
                <w:tab w:val="left" w:pos="2676"/>
              </w:tabs>
              <w:ind w:right="98" w:firstLine="0"/>
              <w:rPr>
                <w:sz w:val="24"/>
              </w:rPr>
            </w:pPr>
            <w:r>
              <w:rPr>
                <w:spacing w:val="-2"/>
                <w:sz w:val="24"/>
              </w:rPr>
              <w:t>управление</w:t>
            </w:r>
            <w:r>
              <w:rPr>
                <w:sz w:val="24"/>
              </w:rPr>
              <w:tab/>
            </w:r>
            <w:r>
              <w:rPr>
                <w:spacing w:val="-2"/>
                <w:sz w:val="24"/>
              </w:rPr>
              <w:t>конструкторской документацией;</w:t>
            </w:r>
          </w:p>
          <w:p w14:paraId="79D84214" w14:textId="77777777" w:rsidR="001769AB" w:rsidRDefault="00000000">
            <w:pPr>
              <w:pStyle w:val="TableParagraph"/>
              <w:numPr>
                <w:ilvl w:val="0"/>
                <w:numId w:val="62"/>
              </w:numPr>
              <w:tabs>
                <w:tab w:val="left" w:pos="844"/>
                <w:tab w:val="left" w:pos="2683"/>
              </w:tabs>
              <w:ind w:right="96" w:firstLine="0"/>
              <w:rPr>
                <w:sz w:val="24"/>
              </w:rPr>
            </w:pPr>
            <w:r>
              <w:rPr>
                <w:spacing w:val="-2"/>
                <w:sz w:val="24"/>
              </w:rPr>
              <w:t>управление</w:t>
            </w:r>
            <w:r>
              <w:rPr>
                <w:sz w:val="24"/>
              </w:rPr>
              <w:tab/>
            </w:r>
            <w:r>
              <w:rPr>
                <w:spacing w:val="-2"/>
                <w:sz w:val="24"/>
              </w:rPr>
              <w:t>технологической документацией;</w:t>
            </w:r>
          </w:p>
          <w:p w14:paraId="786BF139" w14:textId="77777777" w:rsidR="001769AB" w:rsidRDefault="00000000">
            <w:pPr>
              <w:pStyle w:val="TableParagraph"/>
              <w:numPr>
                <w:ilvl w:val="0"/>
                <w:numId w:val="62"/>
              </w:numPr>
              <w:tabs>
                <w:tab w:val="left" w:pos="800"/>
                <w:tab w:val="left" w:pos="2592"/>
              </w:tabs>
              <w:spacing w:line="270" w:lineRule="atLeast"/>
              <w:ind w:right="93" w:firstLine="0"/>
              <w:rPr>
                <w:sz w:val="24"/>
              </w:rPr>
            </w:pPr>
            <w:r>
              <w:rPr>
                <w:spacing w:val="-2"/>
                <w:sz w:val="24"/>
              </w:rPr>
              <w:t>управление</w:t>
            </w:r>
            <w:r>
              <w:rPr>
                <w:sz w:val="24"/>
              </w:rPr>
              <w:tab/>
            </w:r>
            <w:r>
              <w:rPr>
                <w:spacing w:val="-2"/>
                <w:sz w:val="24"/>
              </w:rPr>
              <w:t xml:space="preserve">производственно- </w:t>
            </w:r>
            <w:r>
              <w:rPr>
                <w:sz w:val="24"/>
              </w:rPr>
              <w:t>контрольной документацией.</w:t>
            </w:r>
          </w:p>
        </w:tc>
        <w:tc>
          <w:tcPr>
            <w:tcW w:w="1560" w:type="dxa"/>
          </w:tcPr>
          <w:p w14:paraId="60121091" w14:textId="77777777" w:rsidR="001769AB" w:rsidRDefault="001769AB">
            <w:pPr>
              <w:pStyle w:val="TableParagraph"/>
              <w:rPr>
                <w:sz w:val="24"/>
              </w:rPr>
            </w:pPr>
          </w:p>
        </w:tc>
        <w:tc>
          <w:tcPr>
            <w:tcW w:w="1561" w:type="dxa"/>
          </w:tcPr>
          <w:p w14:paraId="30126411" w14:textId="77777777" w:rsidR="001769AB" w:rsidRDefault="001769AB">
            <w:pPr>
              <w:pStyle w:val="TableParagraph"/>
              <w:rPr>
                <w:sz w:val="24"/>
              </w:rPr>
            </w:pPr>
          </w:p>
          <w:p w14:paraId="4C95AE67" w14:textId="77777777" w:rsidR="001769AB" w:rsidRDefault="001769AB">
            <w:pPr>
              <w:pStyle w:val="TableParagraph"/>
              <w:rPr>
                <w:sz w:val="24"/>
              </w:rPr>
            </w:pPr>
          </w:p>
          <w:p w14:paraId="2550712C" w14:textId="77777777" w:rsidR="001769AB" w:rsidRDefault="001769AB">
            <w:pPr>
              <w:pStyle w:val="TableParagraph"/>
              <w:spacing w:before="275"/>
              <w:rPr>
                <w:sz w:val="24"/>
              </w:rPr>
            </w:pPr>
          </w:p>
          <w:p w14:paraId="1A1270F7" w14:textId="77777777" w:rsidR="001769AB" w:rsidRDefault="00000000">
            <w:pPr>
              <w:pStyle w:val="TableParagraph"/>
              <w:ind w:left="107"/>
              <w:rPr>
                <w:sz w:val="24"/>
              </w:rPr>
            </w:pPr>
            <w:r>
              <w:rPr>
                <w:spacing w:val="-10"/>
                <w:sz w:val="24"/>
              </w:rPr>
              <w:t>о</w:t>
            </w:r>
          </w:p>
        </w:tc>
        <w:tc>
          <w:tcPr>
            <w:tcW w:w="1129" w:type="dxa"/>
          </w:tcPr>
          <w:p w14:paraId="50846E40" w14:textId="77777777" w:rsidR="001769AB" w:rsidRDefault="00000000">
            <w:pPr>
              <w:pStyle w:val="TableParagraph"/>
              <w:spacing w:before="275"/>
              <w:ind w:left="106"/>
              <w:rPr>
                <w:sz w:val="24"/>
              </w:rPr>
            </w:pPr>
            <w:r>
              <w:rPr>
                <w:spacing w:val="-10"/>
                <w:sz w:val="24"/>
              </w:rPr>
              <w:t>о</w:t>
            </w:r>
          </w:p>
          <w:p w14:paraId="038661C6" w14:textId="77777777" w:rsidR="001769AB" w:rsidRDefault="001769AB">
            <w:pPr>
              <w:pStyle w:val="TableParagraph"/>
              <w:rPr>
                <w:sz w:val="24"/>
              </w:rPr>
            </w:pPr>
          </w:p>
          <w:p w14:paraId="55619835" w14:textId="77777777" w:rsidR="001769AB" w:rsidRDefault="001769AB">
            <w:pPr>
              <w:pStyle w:val="TableParagraph"/>
              <w:rPr>
                <w:sz w:val="24"/>
              </w:rPr>
            </w:pPr>
          </w:p>
          <w:p w14:paraId="1C191AB3" w14:textId="77777777" w:rsidR="001769AB" w:rsidRDefault="001769AB">
            <w:pPr>
              <w:pStyle w:val="TableParagraph"/>
              <w:rPr>
                <w:sz w:val="24"/>
              </w:rPr>
            </w:pPr>
          </w:p>
          <w:p w14:paraId="0A21F8A8" w14:textId="77777777" w:rsidR="001769AB" w:rsidRDefault="001769AB">
            <w:pPr>
              <w:pStyle w:val="TableParagraph"/>
              <w:rPr>
                <w:sz w:val="24"/>
              </w:rPr>
            </w:pPr>
          </w:p>
          <w:p w14:paraId="544CFE47" w14:textId="77777777" w:rsidR="001769AB" w:rsidRDefault="00000000">
            <w:pPr>
              <w:pStyle w:val="TableParagraph"/>
              <w:spacing w:line="257" w:lineRule="exact"/>
              <w:ind w:left="106"/>
              <w:rPr>
                <w:sz w:val="24"/>
              </w:rPr>
            </w:pPr>
            <w:r>
              <w:rPr>
                <w:spacing w:val="-10"/>
                <w:sz w:val="24"/>
              </w:rPr>
              <w:t>о</w:t>
            </w:r>
          </w:p>
        </w:tc>
      </w:tr>
      <w:tr w:rsidR="001769AB" w14:paraId="2EF4015A" w14:textId="77777777">
        <w:trPr>
          <w:trHeight w:val="551"/>
        </w:trPr>
        <w:tc>
          <w:tcPr>
            <w:tcW w:w="562" w:type="dxa"/>
          </w:tcPr>
          <w:p w14:paraId="77E77E86" w14:textId="77777777" w:rsidR="001769AB" w:rsidRDefault="00000000">
            <w:pPr>
              <w:pStyle w:val="TableParagraph"/>
              <w:spacing w:line="275" w:lineRule="exact"/>
              <w:ind w:left="9" w:right="103"/>
              <w:jc w:val="center"/>
              <w:rPr>
                <w:sz w:val="24"/>
              </w:rPr>
            </w:pPr>
            <w:r>
              <w:rPr>
                <w:spacing w:val="-5"/>
                <w:sz w:val="24"/>
              </w:rPr>
              <w:t>14</w:t>
            </w:r>
          </w:p>
        </w:tc>
        <w:tc>
          <w:tcPr>
            <w:tcW w:w="4537" w:type="dxa"/>
          </w:tcPr>
          <w:p w14:paraId="06EDC5C2" w14:textId="77777777" w:rsidR="001769AB" w:rsidRDefault="00000000">
            <w:pPr>
              <w:pStyle w:val="TableParagraph"/>
              <w:tabs>
                <w:tab w:val="left" w:pos="1666"/>
                <w:tab w:val="left" w:pos="2369"/>
              </w:tabs>
              <w:spacing w:line="276" w:lineRule="exact"/>
              <w:ind w:left="107" w:right="102"/>
              <w:rPr>
                <w:sz w:val="24"/>
              </w:rPr>
            </w:pPr>
            <w:r>
              <w:rPr>
                <w:spacing w:val="-2"/>
                <w:sz w:val="24"/>
              </w:rPr>
              <w:t>Действия</w:t>
            </w:r>
            <w:r>
              <w:rPr>
                <w:sz w:val="24"/>
              </w:rPr>
              <w:tab/>
            </w:r>
            <w:r>
              <w:rPr>
                <w:spacing w:val="-10"/>
                <w:sz w:val="24"/>
              </w:rPr>
              <w:t>с</w:t>
            </w:r>
            <w:r>
              <w:rPr>
                <w:sz w:val="24"/>
              </w:rPr>
              <w:tab/>
            </w:r>
            <w:r>
              <w:rPr>
                <w:spacing w:val="-2"/>
                <w:sz w:val="24"/>
              </w:rPr>
              <w:t>несоответствующей продукцией.</w:t>
            </w:r>
          </w:p>
        </w:tc>
        <w:tc>
          <w:tcPr>
            <w:tcW w:w="1560" w:type="dxa"/>
          </w:tcPr>
          <w:p w14:paraId="6AC84651" w14:textId="77777777" w:rsidR="001769AB" w:rsidRDefault="001769AB">
            <w:pPr>
              <w:pStyle w:val="TableParagraph"/>
              <w:rPr>
                <w:sz w:val="24"/>
              </w:rPr>
            </w:pPr>
          </w:p>
        </w:tc>
        <w:tc>
          <w:tcPr>
            <w:tcW w:w="1561" w:type="dxa"/>
          </w:tcPr>
          <w:p w14:paraId="203E7D06" w14:textId="77777777" w:rsidR="001769AB" w:rsidRDefault="00000000">
            <w:pPr>
              <w:pStyle w:val="TableParagraph"/>
              <w:spacing w:line="275" w:lineRule="exact"/>
              <w:ind w:left="107"/>
              <w:rPr>
                <w:sz w:val="24"/>
              </w:rPr>
            </w:pPr>
            <w:r>
              <w:rPr>
                <w:spacing w:val="-10"/>
                <w:sz w:val="24"/>
              </w:rPr>
              <w:t>о</w:t>
            </w:r>
          </w:p>
        </w:tc>
        <w:tc>
          <w:tcPr>
            <w:tcW w:w="1129" w:type="dxa"/>
          </w:tcPr>
          <w:p w14:paraId="184F22BA" w14:textId="77777777" w:rsidR="001769AB" w:rsidRDefault="00000000">
            <w:pPr>
              <w:pStyle w:val="TableParagraph"/>
              <w:spacing w:line="275" w:lineRule="exact"/>
              <w:ind w:left="106"/>
              <w:rPr>
                <w:sz w:val="24"/>
              </w:rPr>
            </w:pPr>
            <w:r>
              <w:rPr>
                <w:spacing w:val="-10"/>
                <w:sz w:val="24"/>
              </w:rPr>
              <w:t>с</w:t>
            </w:r>
          </w:p>
        </w:tc>
      </w:tr>
      <w:tr w:rsidR="001769AB" w14:paraId="69738B50" w14:textId="77777777">
        <w:trPr>
          <w:trHeight w:val="1104"/>
        </w:trPr>
        <w:tc>
          <w:tcPr>
            <w:tcW w:w="562" w:type="dxa"/>
          </w:tcPr>
          <w:p w14:paraId="61E4B3FB" w14:textId="77777777" w:rsidR="001769AB" w:rsidRDefault="00000000">
            <w:pPr>
              <w:pStyle w:val="TableParagraph"/>
              <w:spacing w:line="275" w:lineRule="exact"/>
              <w:ind w:left="9" w:right="103"/>
              <w:jc w:val="center"/>
              <w:rPr>
                <w:sz w:val="24"/>
              </w:rPr>
            </w:pPr>
            <w:r>
              <w:rPr>
                <w:spacing w:val="-5"/>
                <w:sz w:val="24"/>
              </w:rPr>
              <w:t>15</w:t>
            </w:r>
          </w:p>
        </w:tc>
        <w:tc>
          <w:tcPr>
            <w:tcW w:w="4537" w:type="dxa"/>
          </w:tcPr>
          <w:p w14:paraId="1DD99FAB" w14:textId="77777777" w:rsidR="001769AB" w:rsidRDefault="00000000">
            <w:pPr>
              <w:pStyle w:val="TableParagraph"/>
              <w:spacing w:line="275" w:lineRule="exact"/>
              <w:ind w:left="107"/>
              <w:rPr>
                <w:sz w:val="24"/>
              </w:rPr>
            </w:pPr>
            <w:r>
              <w:rPr>
                <w:sz w:val="24"/>
              </w:rPr>
              <w:t>Доработки</w:t>
            </w:r>
            <w:r>
              <w:rPr>
                <w:spacing w:val="-2"/>
                <w:sz w:val="24"/>
              </w:rPr>
              <w:t xml:space="preserve"> </w:t>
            </w:r>
            <w:r>
              <w:rPr>
                <w:sz w:val="24"/>
              </w:rPr>
              <w:t>изделий</w:t>
            </w:r>
            <w:r>
              <w:rPr>
                <w:spacing w:val="-4"/>
                <w:sz w:val="24"/>
              </w:rPr>
              <w:t xml:space="preserve"> </w:t>
            </w:r>
            <w:r>
              <w:rPr>
                <w:sz w:val="24"/>
              </w:rPr>
              <w:t>по</w:t>
            </w:r>
            <w:r>
              <w:rPr>
                <w:spacing w:val="-4"/>
                <w:sz w:val="24"/>
              </w:rPr>
              <w:t xml:space="preserve"> </w:t>
            </w:r>
            <w:r>
              <w:rPr>
                <w:spacing w:val="-2"/>
                <w:sz w:val="24"/>
              </w:rPr>
              <w:t>бюллетеням:</w:t>
            </w:r>
          </w:p>
          <w:p w14:paraId="40CF23C9" w14:textId="77777777" w:rsidR="001769AB" w:rsidRDefault="00000000">
            <w:pPr>
              <w:pStyle w:val="TableParagraph"/>
              <w:numPr>
                <w:ilvl w:val="0"/>
                <w:numId w:val="61"/>
              </w:numPr>
              <w:tabs>
                <w:tab w:val="left" w:pos="245"/>
              </w:tabs>
              <w:ind w:left="245" w:hanging="138"/>
              <w:rPr>
                <w:sz w:val="24"/>
              </w:rPr>
            </w:pPr>
            <w:r>
              <w:rPr>
                <w:sz w:val="24"/>
              </w:rPr>
              <w:t>управление</w:t>
            </w:r>
            <w:r>
              <w:rPr>
                <w:spacing w:val="-6"/>
                <w:sz w:val="24"/>
              </w:rPr>
              <w:t xml:space="preserve"> </w:t>
            </w:r>
            <w:r>
              <w:rPr>
                <w:sz w:val="24"/>
              </w:rPr>
              <w:t>сервисными</w:t>
            </w:r>
            <w:r>
              <w:rPr>
                <w:spacing w:val="-4"/>
                <w:sz w:val="24"/>
              </w:rPr>
              <w:t xml:space="preserve"> </w:t>
            </w:r>
            <w:r>
              <w:rPr>
                <w:spacing w:val="-2"/>
                <w:sz w:val="24"/>
              </w:rPr>
              <w:t>бюллетенями;</w:t>
            </w:r>
          </w:p>
          <w:p w14:paraId="659CA67E" w14:textId="77777777" w:rsidR="001769AB" w:rsidRDefault="00000000">
            <w:pPr>
              <w:pStyle w:val="TableParagraph"/>
              <w:numPr>
                <w:ilvl w:val="0"/>
                <w:numId w:val="61"/>
              </w:numPr>
              <w:tabs>
                <w:tab w:val="left" w:pos="329"/>
              </w:tabs>
              <w:spacing w:line="270" w:lineRule="atLeast"/>
              <w:ind w:right="99" w:firstLine="0"/>
              <w:rPr>
                <w:sz w:val="24"/>
              </w:rPr>
            </w:pPr>
            <w:r>
              <w:rPr>
                <w:sz w:val="24"/>
              </w:rPr>
              <w:t>выполнение</w:t>
            </w:r>
            <w:r>
              <w:rPr>
                <w:spacing w:val="40"/>
                <w:sz w:val="24"/>
              </w:rPr>
              <w:t xml:space="preserve"> </w:t>
            </w:r>
            <w:r>
              <w:rPr>
                <w:sz w:val="24"/>
              </w:rPr>
              <w:t>доработок</w:t>
            </w:r>
            <w:r>
              <w:rPr>
                <w:spacing w:val="40"/>
                <w:sz w:val="24"/>
              </w:rPr>
              <w:t xml:space="preserve"> </w:t>
            </w:r>
            <w:r>
              <w:rPr>
                <w:sz w:val="24"/>
              </w:rPr>
              <w:t>по</w:t>
            </w:r>
            <w:r>
              <w:rPr>
                <w:spacing w:val="40"/>
                <w:sz w:val="24"/>
              </w:rPr>
              <w:t xml:space="preserve"> </w:t>
            </w:r>
            <w:r>
              <w:rPr>
                <w:sz w:val="24"/>
              </w:rPr>
              <w:t xml:space="preserve">сервисным </w:t>
            </w:r>
            <w:r>
              <w:rPr>
                <w:spacing w:val="-2"/>
                <w:sz w:val="24"/>
              </w:rPr>
              <w:t>бюллетеням.</w:t>
            </w:r>
          </w:p>
        </w:tc>
        <w:tc>
          <w:tcPr>
            <w:tcW w:w="1560" w:type="dxa"/>
          </w:tcPr>
          <w:p w14:paraId="45AC0CC2" w14:textId="77777777" w:rsidR="001769AB" w:rsidRDefault="001769AB">
            <w:pPr>
              <w:pStyle w:val="TableParagraph"/>
              <w:rPr>
                <w:sz w:val="24"/>
              </w:rPr>
            </w:pPr>
          </w:p>
        </w:tc>
        <w:tc>
          <w:tcPr>
            <w:tcW w:w="1561" w:type="dxa"/>
          </w:tcPr>
          <w:p w14:paraId="74725846" w14:textId="77777777" w:rsidR="001769AB" w:rsidRDefault="00000000">
            <w:pPr>
              <w:pStyle w:val="TableParagraph"/>
              <w:spacing w:before="275"/>
              <w:ind w:left="107"/>
              <w:rPr>
                <w:sz w:val="24"/>
              </w:rPr>
            </w:pPr>
            <w:r>
              <w:rPr>
                <w:spacing w:val="-10"/>
                <w:sz w:val="24"/>
              </w:rPr>
              <w:t>о</w:t>
            </w:r>
          </w:p>
        </w:tc>
        <w:tc>
          <w:tcPr>
            <w:tcW w:w="1129" w:type="dxa"/>
          </w:tcPr>
          <w:p w14:paraId="61B1618D" w14:textId="77777777" w:rsidR="001769AB" w:rsidRDefault="001769AB">
            <w:pPr>
              <w:pStyle w:val="TableParagraph"/>
              <w:rPr>
                <w:sz w:val="24"/>
              </w:rPr>
            </w:pPr>
          </w:p>
          <w:p w14:paraId="6CF83C41" w14:textId="77777777" w:rsidR="001769AB" w:rsidRDefault="001769AB">
            <w:pPr>
              <w:pStyle w:val="TableParagraph"/>
              <w:spacing w:before="274"/>
              <w:rPr>
                <w:sz w:val="24"/>
              </w:rPr>
            </w:pPr>
          </w:p>
          <w:p w14:paraId="0A2C883F" w14:textId="77777777" w:rsidR="001769AB" w:rsidRDefault="00000000">
            <w:pPr>
              <w:pStyle w:val="TableParagraph"/>
              <w:spacing w:before="1" w:line="257" w:lineRule="exact"/>
              <w:ind w:left="106"/>
              <w:rPr>
                <w:sz w:val="24"/>
              </w:rPr>
            </w:pPr>
            <w:r>
              <w:rPr>
                <w:spacing w:val="-10"/>
                <w:sz w:val="24"/>
              </w:rPr>
              <w:t>о</w:t>
            </w:r>
          </w:p>
        </w:tc>
      </w:tr>
      <w:tr w:rsidR="001769AB" w14:paraId="2755CB2B" w14:textId="77777777">
        <w:trPr>
          <w:trHeight w:val="551"/>
        </w:trPr>
        <w:tc>
          <w:tcPr>
            <w:tcW w:w="562" w:type="dxa"/>
          </w:tcPr>
          <w:p w14:paraId="10B45F45" w14:textId="77777777" w:rsidR="001769AB" w:rsidRDefault="00000000">
            <w:pPr>
              <w:pStyle w:val="TableParagraph"/>
              <w:spacing w:line="275" w:lineRule="exact"/>
              <w:ind w:left="9" w:right="103"/>
              <w:jc w:val="center"/>
              <w:rPr>
                <w:sz w:val="24"/>
              </w:rPr>
            </w:pPr>
            <w:r>
              <w:rPr>
                <w:spacing w:val="-5"/>
                <w:sz w:val="24"/>
              </w:rPr>
              <w:t>16</w:t>
            </w:r>
          </w:p>
        </w:tc>
        <w:tc>
          <w:tcPr>
            <w:tcW w:w="4537" w:type="dxa"/>
          </w:tcPr>
          <w:p w14:paraId="72B7A06C" w14:textId="77777777" w:rsidR="001769AB" w:rsidRDefault="00000000">
            <w:pPr>
              <w:pStyle w:val="TableParagraph"/>
              <w:spacing w:line="276" w:lineRule="exact"/>
              <w:ind w:left="107"/>
              <w:rPr>
                <w:sz w:val="24"/>
              </w:rPr>
            </w:pPr>
            <w:r>
              <w:rPr>
                <w:sz w:val="24"/>
              </w:rPr>
              <w:t xml:space="preserve">Система информации и принятия мер по </w:t>
            </w:r>
            <w:r>
              <w:rPr>
                <w:spacing w:val="-2"/>
                <w:sz w:val="24"/>
              </w:rPr>
              <w:t>отказам.</w:t>
            </w:r>
          </w:p>
        </w:tc>
        <w:tc>
          <w:tcPr>
            <w:tcW w:w="1560" w:type="dxa"/>
          </w:tcPr>
          <w:p w14:paraId="09923E95" w14:textId="77777777" w:rsidR="001769AB" w:rsidRDefault="001769AB">
            <w:pPr>
              <w:pStyle w:val="TableParagraph"/>
              <w:rPr>
                <w:sz w:val="24"/>
              </w:rPr>
            </w:pPr>
          </w:p>
        </w:tc>
        <w:tc>
          <w:tcPr>
            <w:tcW w:w="1561" w:type="dxa"/>
          </w:tcPr>
          <w:p w14:paraId="4A778A75" w14:textId="77777777" w:rsidR="001769AB" w:rsidRDefault="001769AB">
            <w:pPr>
              <w:pStyle w:val="TableParagraph"/>
              <w:rPr>
                <w:sz w:val="24"/>
              </w:rPr>
            </w:pPr>
          </w:p>
        </w:tc>
        <w:tc>
          <w:tcPr>
            <w:tcW w:w="1129" w:type="dxa"/>
          </w:tcPr>
          <w:p w14:paraId="67078A69" w14:textId="77777777" w:rsidR="001769AB" w:rsidRDefault="00000000">
            <w:pPr>
              <w:pStyle w:val="TableParagraph"/>
              <w:spacing w:line="275" w:lineRule="exact"/>
              <w:ind w:left="106"/>
              <w:rPr>
                <w:sz w:val="24"/>
              </w:rPr>
            </w:pPr>
            <w:r>
              <w:rPr>
                <w:spacing w:val="-10"/>
                <w:sz w:val="24"/>
              </w:rPr>
              <w:t>о</w:t>
            </w:r>
          </w:p>
        </w:tc>
      </w:tr>
      <w:tr w:rsidR="001769AB" w14:paraId="235AE766" w14:textId="77777777">
        <w:trPr>
          <w:trHeight w:val="551"/>
        </w:trPr>
        <w:tc>
          <w:tcPr>
            <w:tcW w:w="562" w:type="dxa"/>
          </w:tcPr>
          <w:p w14:paraId="215FEF1D" w14:textId="77777777" w:rsidR="001769AB" w:rsidRDefault="00000000">
            <w:pPr>
              <w:pStyle w:val="TableParagraph"/>
              <w:spacing w:line="275" w:lineRule="exact"/>
              <w:ind w:left="9" w:right="103"/>
              <w:jc w:val="center"/>
              <w:rPr>
                <w:sz w:val="24"/>
              </w:rPr>
            </w:pPr>
            <w:r>
              <w:rPr>
                <w:spacing w:val="-5"/>
                <w:sz w:val="24"/>
              </w:rPr>
              <w:t>17</w:t>
            </w:r>
          </w:p>
        </w:tc>
        <w:tc>
          <w:tcPr>
            <w:tcW w:w="4537" w:type="dxa"/>
          </w:tcPr>
          <w:p w14:paraId="7864F1BD" w14:textId="77777777" w:rsidR="001769AB" w:rsidRDefault="00000000">
            <w:pPr>
              <w:pStyle w:val="TableParagraph"/>
              <w:spacing w:line="276" w:lineRule="exact"/>
              <w:ind w:left="107"/>
              <w:rPr>
                <w:sz w:val="24"/>
              </w:rPr>
            </w:pPr>
            <w:r>
              <w:rPr>
                <w:sz w:val="24"/>
              </w:rPr>
              <w:t>Оценка</w:t>
            </w:r>
            <w:r>
              <w:rPr>
                <w:spacing w:val="40"/>
                <w:sz w:val="24"/>
              </w:rPr>
              <w:t xml:space="preserve"> </w:t>
            </w:r>
            <w:r>
              <w:rPr>
                <w:sz w:val="24"/>
              </w:rPr>
              <w:t>и</w:t>
            </w:r>
            <w:r>
              <w:rPr>
                <w:spacing w:val="40"/>
                <w:sz w:val="24"/>
              </w:rPr>
              <w:t xml:space="preserve"> </w:t>
            </w:r>
            <w:r>
              <w:rPr>
                <w:sz w:val="24"/>
              </w:rPr>
              <w:t>оформление</w:t>
            </w:r>
            <w:r>
              <w:rPr>
                <w:spacing w:val="40"/>
                <w:sz w:val="24"/>
              </w:rPr>
              <w:t xml:space="preserve"> </w:t>
            </w:r>
            <w:r>
              <w:rPr>
                <w:sz w:val="24"/>
              </w:rPr>
              <w:t>летной</w:t>
            </w:r>
            <w:r>
              <w:rPr>
                <w:spacing w:val="40"/>
                <w:sz w:val="24"/>
              </w:rPr>
              <w:t xml:space="preserve"> </w:t>
            </w:r>
            <w:r>
              <w:rPr>
                <w:sz w:val="24"/>
              </w:rPr>
              <w:t>годности. Возврат изделий в эксплуатацию.</w:t>
            </w:r>
          </w:p>
        </w:tc>
        <w:tc>
          <w:tcPr>
            <w:tcW w:w="1560" w:type="dxa"/>
          </w:tcPr>
          <w:p w14:paraId="539AE76E" w14:textId="77777777" w:rsidR="001769AB" w:rsidRDefault="001769AB">
            <w:pPr>
              <w:pStyle w:val="TableParagraph"/>
              <w:rPr>
                <w:sz w:val="24"/>
              </w:rPr>
            </w:pPr>
          </w:p>
        </w:tc>
        <w:tc>
          <w:tcPr>
            <w:tcW w:w="1561" w:type="dxa"/>
          </w:tcPr>
          <w:p w14:paraId="78AD45E4" w14:textId="77777777" w:rsidR="001769AB" w:rsidRDefault="001769AB">
            <w:pPr>
              <w:pStyle w:val="TableParagraph"/>
              <w:rPr>
                <w:sz w:val="24"/>
              </w:rPr>
            </w:pPr>
          </w:p>
        </w:tc>
        <w:tc>
          <w:tcPr>
            <w:tcW w:w="1129" w:type="dxa"/>
          </w:tcPr>
          <w:p w14:paraId="2A5F415A" w14:textId="77777777" w:rsidR="001769AB" w:rsidRDefault="00000000">
            <w:pPr>
              <w:pStyle w:val="TableParagraph"/>
              <w:spacing w:line="275" w:lineRule="exact"/>
              <w:ind w:left="106"/>
              <w:rPr>
                <w:sz w:val="24"/>
              </w:rPr>
            </w:pPr>
            <w:r>
              <w:rPr>
                <w:spacing w:val="-10"/>
                <w:sz w:val="24"/>
              </w:rPr>
              <w:t>о</w:t>
            </w:r>
          </w:p>
        </w:tc>
      </w:tr>
    </w:tbl>
    <w:p w14:paraId="716BF564" w14:textId="77777777" w:rsidR="001769AB" w:rsidRDefault="001769AB">
      <w:pPr>
        <w:pStyle w:val="a3"/>
        <w:spacing w:before="5"/>
      </w:pPr>
    </w:p>
    <w:p w14:paraId="55B1E627" w14:textId="77777777" w:rsidR="001769AB" w:rsidRDefault="00000000">
      <w:pPr>
        <w:pStyle w:val="a4"/>
        <w:numPr>
          <w:ilvl w:val="1"/>
          <w:numId w:val="70"/>
        </w:numPr>
        <w:tabs>
          <w:tab w:val="left" w:pos="564"/>
        </w:tabs>
        <w:ind w:left="564" w:hanging="421"/>
        <w:rPr>
          <w:sz w:val="28"/>
        </w:rPr>
      </w:pPr>
      <w:r>
        <w:rPr>
          <w:sz w:val="28"/>
        </w:rPr>
        <w:t>Условные</w:t>
      </w:r>
      <w:r>
        <w:rPr>
          <w:spacing w:val="-10"/>
          <w:sz w:val="28"/>
        </w:rPr>
        <w:t xml:space="preserve"> </w:t>
      </w:r>
      <w:r>
        <w:rPr>
          <w:sz w:val="28"/>
        </w:rPr>
        <w:t>обозначения</w:t>
      </w:r>
      <w:r>
        <w:rPr>
          <w:spacing w:val="-5"/>
          <w:sz w:val="28"/>
        </w:rPr>
        <w:t xml:space="preserve"> </w:t>
      </w:r>
      <w:r>
        <w:rPr>
          <w:sz w:val="28"/>
        </w:rPr>
        <w:t>в</w:t>
      </w:r>
      <w:r>
        <w:rPr>
          <w:spacing w:val="-6"/>
          <w:sz w:val="28"/>
        </w:rPr>
        <w:t xml:space="preserve"> </w:t>
      </w:r>
      <w:r>
        <w:rPr>
          <w:sz w:val="28"/>
        </w:rPr>
        <w:t>матрице</w:t>
      </w:r>
      <w:r>
        <w:rPr>
          <w:spacing w:val="-5"/>
          <w:sz w:val="28"/>
        </w:rPr>
        <w:t xml:space="preserve"> </w:t>
      </w:r>
      <w:r>
        <w:rPr>
          <w:spacing w:val="-2"/>
          <w:sz w:val="28"/>
        </w:rPr>
        <w:t>ответственности:</w:t>
      </w:r>
    </w:p>
    <w:p w14:paraId="24D74481" w14:textId="77777777" w:rsidR="001769AB" w:rsidRDefault="00000000">
      <w:pPr>
        <w:pStyle w:val="a4"/>
        <w:numPr>
          <w:ilvl w:val="0"/>
          <w:numId w:val="60"/>
        </w:numPr>
        <w:tabs>
          <w:tab w:val="left" w:pos="431"/>
        </w:tabs>
        <w:spacing w:before="2"/>
        <w:ind w:right="141" w:firstLine="0"/>
        <w:rPr>
          <w:sz w:val="28"/>
        </w:rPr>
      </w:pPr>
      <w:r>
        <w:rPr>
          <w:sz w:val="28"/>
        </w:rPr>
        <w:t>о</w:t>
      </w:r>
      <w:r>
        <w:rPr>
          <w:spacing w:val="-18"/>
          <w:sz w:val="28"/>
        </w:rPr>
        <w:t xml:space="preserve"> </w:t>
      </w:r>
      <w:r>
        <w:rPr>
          <w:sz w:val="28"/>
        </w:rPr>
        <w:t>–</w:t>
      </w:r>
      <w:r>
        <w:rPr>
          <w:spacing w:val="-17"/>
          <w:sz w:val="28"/>
        </w:rPr>
        <w:t xml:space="preserve"> </w:t>
      </w:r>
      <w:r>
        <w:rPr>
          <w:sz w:val="28"/>
        </w:rPr>
        <w:t>ответственный</w:t>
      </w:r>
      <w:r>
        <w:rPr>
          <w:spacing w:val="-18"/>
          <w:sz w:val="28"/>
        </w:rPr>
        <w:t xml:space="preserve"> </w:t>
      </w:r>
      <w:r>
        <w:rPr>
          <w:sz w:val="28"/>
        </w:rPr>
        <w:t>-</w:t>
      </w:r>
      <w:r>
        <w:rPr>
          <w:spacing w:val="-17"/>
          <w:sz w:val="28"/>
        </w:rPr>
        <w:t xml:space="preserve"> </w:t>
      </w:r>
      <w:r>
        <w:rPr>
          <w:sz w:val="28"/>
        </w:rPr>
        <w:t>должностное</w:t>
      </w:r>
      <w:r>
        <w:rPr>
          <w:spacing w:val="-18"/>
          <w:sz w:val="28"/>
        </w:rPr>
        <w:t xml:space="preserve"> </w:t>
      </w:r>
      <w:r>
        <w:rPr>
          <w:sz w:val="28"/>
        </w:rPr>
        <w:t>лицо,</w:t>
      </w:r>
      <w:r>
        <w:rPr>
          <w:spacing w:val="-17"/>
          <w:sz w:val="28"/>
        </w:rPr>
        <w:t xml:space="preserve"> </w:t>
      </w:r>
      <w:r>
        <w:rPr>
          <w:sz w:val="28"/>
        </w:rPr>
        <w:t>ответственное</w:t>
      </w:r>
      <w:r>
        <w:rPr>
          <w:spacing w:val="-18"/>
          <w:sz w:val="28"/>
        </w:rPr>
        <w:t xml:space="preserve"> </w:t>
      </w:r>
      <w:r>
        <w:rPr>
          <w:sz w:val="28"/>
        </w:rPr>
        <w:t>за</w:t>
      </w:r>
      <w:r>
        <w:rPr>
          <w:spacing w:val="-17"/>
          <w:sz w:val="28"/>
        </w:rPr>
        <w:t xml:space="preserve"> </w:t>
      </w:r>
      <w:r>
        <w:rPr>
          <w:sz w:val="28"/>
        </w:rPr>
        <w:t>функционирование конкретного сертифицированного направления деятельности;</w:t>
      </w:r>
    </w:p>
    <w:p w14:paraId="716BD6A3" w14:textId="77777777" w:rsidR="001769AB" w:rsidRDefault="00000000">
      <w:pPr>
        <w:pStyle w:val="a4"/>
        <w:numPr>
          <w:ilvl w:val="0"/>
          <w:numId w:val="60"/>
        </w:numPr>
        <w:tabs>
          <w:tab w:val="left" w:pos="560"/>
        </w:tabs>
        <w:ind w:right="139" w:firstLine="0"/>
        <w:rPr>
          <w:sz w:val="28"/>
        </w:rPr>
      </w:pPr>
      <w:r>
        <w:rPr>
          <w:sz w:val="28"/>
        </w:rPr>
        <w:t>и – исполнитель - должностное лицо, ответственное за исполнение конкретного сертифицированного направления деятельности;</w:t>
      </w:r>
    </w:p>
    <w:p w14:paraId="511619E2" w14:textId="77777777" w:rsidR="001769AB" w:rsidRDefault="00000000">
      <w:pPr>
        <w:pStyle w:val="a4"/>
        <w:numPr>
          <w:ilvl w:val="0"/>
          <w:numId w:val="60"/>
        </w:numPr>
        <w:tabs>
          <w:tab w:val="left" w:pos="555"/>
        </w:tabs>
        <w:ind w:right="141" w:firstLine="0"/>
        <w:rPr>
          <w:sz w:val="28"/>
        </w:rPr>
      </w:pPr>
      <w:r>
        <w:rPr>
          <w:sz w:val="28"/>
        </w:rPr>
        <w:t>с - соисполнитель - должностное лицо, ответственное за участие в исполнении конкретного сертифицированного направления в пределах его функциональной деятельности.</w:t>
      </w:r>
    </w:p>
    <w:p w14:paraId="57EBD7E1" w14:textId="77777777" w:rsidR="001769AB" w:rsidRDefault="001769AB">
      <w:pPr>
        <w:pStyle w:val="a4"/>
        <w:rPr>
          <w:sz w:val="28"/>
        </w:rPr>
        <w:sectPr w:rsidR="001769AB">
          <w:pgSz w:w="11910" w:h="16840"/>
          <w:pgMar w:top="1540" w:right="708" w:bottom="1180" w:left="1559" w:header="528" w:footer="992" w:gutter="0"/>
          <w:cols w:space="720"/>
        </w:sectPr>
      </w:pPr>
    </w:p>
    <w:p w14:paraId="0DC5B858" w14:textId="77777777" w:rsidR="001769AB" w:rsidRDefault="001769AB">
      <w:pPr>
        <w:pStyle w:val="a3"/>
        <w:spacing w:before="78"/>
      </w:pPr>
    </w:p>
    <w:p w14:paraId="753DC721" w14:textId="77777777" w:rsidR="001769AB" w:rsidRDefault="00000000">
      <w:pPr>
        <w:pStyle w:val="2"/>
        <w:numPr>
          <w:ilvl w:val="0"/>
          <w:numId w:val="70"/>
        </w:numPr>
        <w:tabs>
          <w:tab w:val="left" w:pos="1834"/>
        </w:tabs>
        <w:ind w:left="1834" w:hanging="280"/>
        <w:jc w:val="left"/>
      </w:pPr>
      <w:r>
        <w:t>ПОЛИТИКА</w:t>
      </w:r>
      <w:r>
        <w:rPr>
          <w:spacing w:val="-5"/>
        </w:rPr>
        <w:t xml:space="preserve"> </w:t>
      </w:r>
      <w:r>
        <w:t>И</w:t>
      </w:r>
      <w:r>
        <w:rPr>
          <w:spacing w:val="-7"/>
        </w:rPr>
        <w:t xml:space="preserve"> </w:t>
      </w:r>
      <w:r>
        <w:t>ЦЕЛИ</w:t>
      </w:r>
      <w:r>
        <w:rPr>
          <w:spacing w:val="-4"/>
        </w:rPr>
        <w:t xml:space="preserve"> </w:t>
      </w:r>
      <w:r>
        <w:t>В</w:t>
      </w:r>
      <w:r>
        <w:rPr>
          <w:spacing w:val="-3"/>
        </w:rPr>
        <w:t xml:space="preserve"> </w:t>
      </w:r>
      <w:r>
        <w:t>ОБЛАСТИ</w:t>
      </w:r>
      <w:r>
        <w:rPr>
          <w:spacing w:val="-3"/>
        </w:rPr>
        <w:t xml:space="preserve"> </w:t>
      </w:r>
      <w:r>
        <w:rPr>
          <w:spacing w:val="-2"/>
        </w:rPr>
        <w:t>КАЧЕСТВА</w:t>
      </w:r>
    </w:p>
    <w:p w14:paraId="5E0D41E9" w14:textId="77777777" w:rsidR="001769AB" w:rsidRDefault="00000000">
      <w:pPr>
        <w:pStyle w:val="a4"/>
        <w:numPr>
          <w:ilvl w:val="1"/>
          <w:numId w:val="70"/>
        </w:numPr>
        <w:tabs>
          <w:tab w:val="left" w:pos="694"/>
        </w:tabs>
        <w:spacing w:before="321"/>
        <w:ind w:left="143" w:right="136" w:firstLine="0"/>
        <w:rPr>
          <w:sz w:val="28"/>
        </w:rPr>
      </w:pPr>
      <w:r>
        <w:rPr>
          <w:sz w:val="28"/>
        </w:rPr>
        <w:t>Политика в области качества является частью общей политики в производственной</w:t>
      </w:r>
      <w:r>
        <w:rPr>
          <w:spacing w:val="-8"/>
          <w:sz w:val="28"/>
        </w:rPr>
        <w:t xml:space="preserve"> </w:t>
      </w:r>
      <w:r>
        <w:rPr>
          <w:sz w:val="28"/>
        </w:rPr>
        <w:t>деятельности</w:t>
      </w:r>
      <w:r>
        <w:rPr>
          <w:spacing w:val="-4"/>
          <w:sz w:val="28"/>
        </w:rPr>
        <w:t xml:space="preserve"> </w:t>
      </w:r>
      <w:r>
        <w:rPr>
          <w:sz w:val="28"/>
        </w:rPr>
        <w:t>компании</w:t>
      </w:r>
      <w:r>
        <w:rPr>
          <w:spacing w:val="-6"/>
          <w:sz w:val="28"/>
        </w:rPr>
        <w:t xml:space="preserve"> </w:t>
      </w:r>
      <w:r>
        <w:rPr>
          <w:sz w:val="28"/>
        </w:rPr>
        <w:t>MURA</w:t>
      </w:r>
      <w:r>
        <w:rPr>
          <w:spacing w:val="-8"/>
          <w:sz w:val="28"/>
        </w:rPr>
        <w:t xml:space="preserve"> </w:t>
      </w:r>
      <w:r>
        <w:rPr>
          <w:sz w:val="28"/>
        </w:rPr>
        <w:t>MENASA</w:t>
      </w:r>
      <w:r>
        <w:rPr>
          <w:spacing w:val="-8"/>
          <w:sz w:val="28"/>
        </w:rPr>
        <w:t xml:space="preserve"> </w:t>
      </w:r>
      <w:r>
        <w:rPr>
          <w:sz w:val="28"/>
        </w:rPr>
        <w:t>FZCO.</w:t>
      </w:r>
      <w:r>
        <w:rPr>
          <w:spacing w:val="-9"/>
          <w:sz w:val="28"/>
        </w:rPr>
        <w:t xml:space="preserve"> </w:t>
      </w:r>
      <w:r>
        <w:rPr>
          <w:sz w:val="28"/>
        </w:rPr>
        <w:t xml:space="preserve">Политика формируется руководством предприятия и утверждается </w:t>
      </w:r>
      <w:r w:rsidR="00120924">
        <w:rPr>
          <w:sz w:val="28"/>
        </w:rPr>
        <w:t xml:space="preserve">Генеральным </w:t>
      </w:r>
      <w:r>
        <w:rPr>
          <w:sz w:val="28"/>
        </w:rPr>
        <w:t>Директором.</w:t>
      </w:r>
    </w:p>
    <w:p w14:paraId="3DA66A53" w14:textId="77777777" w:rsidR="001769AB" w:rsidRDefault="00000000">
      <w:pPr>
        <w:pStyle w:val="a4"/>
        <w:numPr>
          <w:ilvl w:val="1"/>
          <w:numId w:val="70"/>
        </w:numPr>
        <w:tabs>
          <w:tab w:val="left" w:pos="693"/>
        </w:tabs>
        <w:spacing w:before="2"/>
        <w:ind w:left="143" w:right="135" w:firstLine="0"/>
        <w:rPr>
          <w:sz w:val="28"/>
        </w:rPr>
      </w:pPr>
      <w:r>
        <w:rPr>
          <w:sz w:val="28"/>
        </w:rPr>
        <w:t xml:space="preserve">Наличие документально оформленной и утвержденной </w:t>
      </w:r>
      <w:r w:rsidR="00120924">
        <w:rPr>
          <w:sz w:val="28"/>
        </w:rPr>
        <w:t xml:space="preserve">Генеральным </w:t>
      </w:r>
      <w:r>
        <w:rPr>
          <w:sz w:val="28"/>
        </w:rPr>
        <w:t>Директором Политики в области качества является существенным признаком установленной ответственности для руководства компании и свидетельством принятия обязательств по разработке и внедрению системы качества, а также постоянному улучшению ее результативности.</w:t>
      </w:r>
    </w:p>
    <w:p w14:paraId="3449D476" w14:textId="77777777" w:rsidR="001769AB" w:rsidRDefault="00000000">
      <w:pPr>
        <w:pStyle w:val="a4"/>
        <w:numPr>
          <w:ilvl w:val="1"/>
          <w:numId w:val="70"/>
        </w:numPr>
        <w:tabs>
          <w:tab w:val="left" w:pos="585"/>
        </w:tabs>
        <w:spacing w:before="1"/>
        <w:ind w:left="143" w:right="137" w:firstLine="0"/>
        <w:rPr>
          <w:sz w:val="28"/>
        </w:rPr>
      </w:pPr>
      <w:r>
        <w:rPr>
          <w:sz w:val="28"/>
        </w:rPr>
        <w:t>Политика компании MURA MENASA FZCO в области качества ремонта (приложение 6-1), являясь равноправной и согласованной частью общей политики предприятия, имеет приоритетный характер по отношению к коммерческой, технической и социальной политике.</w:t>
      </w:r>
    </w:p>
    <w:p w14:paraId="0F687256" w14:textId="77777777" w:rsidR="001769AB" w:rsidRDefault="00000000">
      <w:pPr>
        <w:pStyle w:val="a4"/>
        <w:numPr>
          <w:ilvl w:val="1"/>
          <w:numId w:val="70"/>
        </w:numPr>
        <w:tabs>
          <w:tab w:val="left" w:pos="564"/>
        </w:tabs>
        <w:ind w:left="143" w:right="141" w:firstLine="0"/>
        <w:rPr>
          <w:sz w:val="28"/>
        </w:rPr>
      </w:pPr>
      <w:r>
        <w:rPr>
          <w:sz w:val="28"/>
        </w:rPr>
        <w:t>Политика</w:t>
      </w:r>
      <w:r>
        <w:rPr>
          <w:spacing w:val="-4"/>
          <w:sz w:val="28"/>
        </w:rPr>
        <w:t xml:space="preserve"> </w:t>
      </w:r>
      <w:r>
        <w:rPr>
          <w:sz w:val="28"/>
        </w:rPr>
        <w:t>конкретизируется</w:t>
      </w:r>
      <w:r>
        <w:rPr>
          <w:spacing w:val="-5"/>
          <w:sz w:val="28"/>
        </w:rPr>
        <w:t xml:space="preserve"> </w:t>
      </w:r>
      <w:r>
        <w:rPr>
          <w:sz w:val="28"/>
        </w:rPr>
        <w:t>путем</w:t>
      </w:r>
      <w:r>
        <w:rPr>
          <w:spacing w:val="-5"/>
          <w:sz w:val="28"/>
        </w:rPr>
        <w:t xml:space="preserve"> </w:t>
      </w:r>
      <w:r>
        <w:rPr>
          <w:sz w:val="28"/>
        </w:rPr>
        <w:t>установления</w:t>
      </w:r>
      <w:r>
        <w:rPr>
          <w:spacing w:val="-4"/>
          <w:sz w:val="28"/>
        </w:rPr>
        <w:t xml:space="preserve"> </w:t>
      </w:r>
      <w:r>
        <w:rPr>
          <w:sz w:val="28"/>
        </w:rPr>
        <w:t>целей</w:t>
      </w:r>
      <w:r>
        <w:rPr>
          <w:spacing w:val="-2"/>
          <w:sz w:val="28"/>
        </w:rPr>
        <w:t xml:space="preserve"> </w:t>
      </w:r>
      <w:r>
        <w:rPr>
          <w:sz w:val="28"/>
        </w:rPr>
        <w:t>в</w:t>
      </w:r>
      <w:r>
        <w:rPr>
          <w:spacing w:val="-6"/>
          <w:sz w:val="28"/>
        </w:rPr>
        <w:t xml:space="preserve"> </w:t>
      </w:r>
      <w:r>
        <w:rPr>
          <w:sz w:val="28"/>
        </w:rPr>
        <w:t>области</w:t>
      </w:r>
      <w:r>
        <w:rPr>
          <w:spacing w:val="-4"/>
          <w:sz w:val="28"/>
        </w:rPr>
        <w:t xml:space="preserve"> </w:t>
      </w:r>
      <w:r>
        <w:rPr>
          <w:sz w:val="28"/>
        </w:rPr>
        <w:t>качества по основным направлениям деятельности компании MURA MENASA FZCO.</w:t>
      </w:r>
    </w:p>
    <w:p w14:paraId="34F6FAF3" w14:textId="77777777" w:rsidR="001769AB" w:rsidRDefault="00000000">
      <w:pPr>
        <w:pStyle w:val="a4"/>
        <w:numPr>
          <w:ilvl w:val="1"/>
          <w:numId w:val="70"/>
        </w:numPr>
        <w:tabs>
          <w:tab w:val="left" w:pos="657"/>
        </w:tabs>
        <w:spacing w:line="242" w:lineRule="auto"/>
        <w:ind w:left="143" w:right="138" w:firstLine="0"/>
        <w:rPr>
          <w:sz w:val="28"/>
        </w:rPr>
      </w:pPr>
      <w:r>
        <w:rPr>
          <w:sz w:val="28"/>
        </w:rPr>
        <w:t>В системе качества компании MURA MENASA FZCO организовано управление Политикой и планирование целей в области качества.</w:t>
      </w:r>
    </w:p>
    <w:p w14:paraId="02060E7A" w14:textId="77777777" w:rsidR="001769AB" w:rsidRDefault="00000000">
      <w:pPr>
        <w:pStyle w:val="a4"/>
        <w:numPr>
          <w:ilvl w:val="1"/>
          <w:numId w:val="70"/>
        </w:numPr>
        <w:tabs>
          <w:tab w:val="left" w:pos="717"/>
        </w:tabs>
        <w:ind w:left="143" w:right="137" w:firstLine="0"/>
        <w:rPr>
          <w:sz w:val="28"/>
        </w:rPr>
      </w:pPr>
      <w:r>
        <w:rPr>
          <w:sz w:val="28"/>
        </w:rPr>
        <w:t>При оформлении Политики и целей концептуально принимаются тщательное соблюдение действующих требованию на обслуживаемую и ремонтируемую технику и стремление к постоянному повышению результативности системы качества.</w:t>
      </w:r>
    </w:p>
    <w:p w14:paraId="3D661BC3" w14:textId="77777777" w:rsidR="001769AB" w:rsidRDefault="00000000">
      <w:pPr>
        <w:pStyle w:val="a4"/>
        <w:numPr>
          <w:ilvl w:val="1"/>
          <w:numId w:val="70"/>
        </w:numPr>
        <w:tabs>
          <w:tab w:val="left" w:pos="624"/>
        </w:tabs>
        <w:ind w:left="143" w:right="141" w:firstLine="0"/>
        <w:rPr>
          <w:sz w:val="28"/>
        </w:rPr>
      </w:pPr>
      <w:r>
        <w:rPr>
          <w:sz w:val="28"/>
        </w:rPr>
        <w:t>Политика и цели актуализируются путем их периодического (не реже одного</w:t>
      </w:r>
      <w:r>
        <w:rPr>
          <w:spacing w:val="-9"/>
          <w:sz w:val="28"/>
        </w:rPr>
        <w:t xml:space="preserve"> </w:t>
      </w:r>
      <w:r>
        <w:rPr>
          <w:sz w:val="28"/>
        </w:rPr>
        <w:t>раза</w:t>
      </w:r>
      <w:r>
        <w:rPr>
          <w:spacing w:val="-8"/>
          <w:sz w:val="28"/>
        </w:rPr>
        <w:t xml:space="preserve"> </w:t>
      </w:r>
      <w:r>
        <w:rPr>
          <w:sz w:val="28"/>
        </w:rPr>
        <w:t>в</w:t>
      </w:r>
      <w:r>
        <w:rPr>
          <w:spacing w:val="-8"/>
          <w:sz w:val="28"/>
        </w:rPr>
        <w:t xml:space="preserve"> </w:t>
      </w:r>
      <w:r>
        <w:rPr>
          <w:sz w:val="28"/>
        </w:rPr>
        <w:t>год)</w:t>
      </w:r>
      <w:r>
        <w:rPr>
          <w:spacing w:val="-7"/>
          <w:sz w:val="28"/>
        </w:rPr>
        <w:t xml:space="preserve"> </w:t>
      </w:r>
      <w:r>
        <w:rPr>
          <w:sz w:val="28"/>
        </w:rPr>
        <w:t>анализа</w:t>
      </w:r>
      <w:r>
        <w:rPr>
          <w:spacing w:val="-10"/>
          <w:sz w:val="28"/>
        </w:rPr>
        <w:t xml:space="preserve"> </w:t>
      </w:r>
      <w:r>
        <w:rPr>
          <w:sz w:val="28"/>
        </w:rPr>
        <w:t>руководителями</w:t>
      </w:r>
      <w:r>
        <w:rPr>
          <w:spacing w:val="-3"/>
          <w:sz w:val="28"/>
        </w:rPr>
        <w:t xml:space="preserve"> </w:t>
      </w:r>
      <w:r>
        <w:rPr>
          <w:sz w:val="28"/>
        </w:rPr>
        <w:t>компании</w:t>
      </w:r>
      <w:r>
        <w:rPr>
          <w:spacing w:val="-7"/>
          <w:sz w:val="28"/>
        </w:rPr>
        <w:t xml:space="preserve"> </w:t>
      </w:r>
      <w:r>
        <w:rPr>
          <w:sz w:val="28"/>
        </w:rPr>
        <w:t>MURA</w:t>
      </w:r>
      <w:r>
        <w:rPr>
          <w:spacing w:val="-7"/>
          <w:sz w:val="28"/>
        </w:rPr>
        <w:t xml:space="preserve"> </w:t>
      </w:r>
      <w:r>
        <w:rPr>
          <w:sz w:val="28"/>
        </w:rPr>
        <w:t>MENASA</w:t>
      </w:r>
      <w:r>
        <w:rPr>
          <w:spacing w:val="-7"/>
          <w:sz w:val="28"/>
        </w:rPr>
        <w:t xml:space="preserve"> </w:t>
      </w:r>
      <w:r>
        <w:rPr>
          <w:sz w:val="28"/>
        </w:rPr>
        <w:t>FZCO и</w:t>
      </w:r>
      <w:r>
        <w:rPr>
          <w:spacing w:val="-18"/>
          <w:sz w:val="28"/>
        </w:rPr>
        <w:t xml:space="preserve"> </w:t>
      </w:r>
      <w:r>
        <w:rPr>
          <w:sz w:val="28"/>
        </w:rPr>
        <w:t>утверждения</w:t>
      </w:r>
      <w:r>
        <w:rPr>
          <w:spacing w:val="-17"/>
          <w:sz w:val="28"/>
        </w:rPr>
        <w:t xml:space="preserve"> </w:t>
      </w:r>
      <w:r>
        <w:rPr>
          <w:sz w:val="28"/>
        </w:rPr>
        <w:t>изменений</w:t>
      </w:r>
      <w:r>
        <w:rPr>
          <w:spacing w:val="-18"/>
          <w:sz w:val="28"/>
        </w:rPr>
        <w:t xml:space="preserve"> </w:t>
      </w:r>
      <w:r w:rsidR="00120924">
        <w:rPr>
          <w:spacing w:val="-18"/>
          <w:sz w:val="28"/>
        </w:rPr>
        <w:t xml:space="preserve">Генеральным </w:t>
      </w:r>
      <w:r>
        <w:rPr>
          <w:sz w:val="28"/>
        </w:rPr>
        <w:t>Директором.</w:t>
      </w:r>
      <w:r>
        <w:rPr>
          <w:spacing w:val="-17"/>
          <w:sz w:val="28"/>
        </w:rPr>
        <w:t xml:space="preserve"> </w:t>
      </w:r>
      <w:r>
        <w:rPr>
          <w:sz w:val="28"/>
        </w:rPr>
        <w:t>Координирует</w:t>
      </w:r>
      <w:r>
        <w:rPr>
          <w:spacing w:val="-18"/>
          <w:sz w:val="28"/>
        </w:rPr>
        <w:t xml:space="preserve"> </w:t>
      </w:r>
      <w:r>
        <w:rPr>
          <w:sz w:val="28"/>
        </w:rPr>
        <w:t>работу</w:t>
      </w:r>
      <w:r>
        <w:rPr>
          <w:spacing w:val="-17"/>
          <w:sz w:val="28"/>
        </w:rPr>
        <w:t xml:space="preserve"> </w:t>
      </w:r>
      <w:r>
        <w:rPr>
          <w:sz w:val="28"/>
        </w:rPr>
        <w:t>по</w:t>
      </w:r>
      <w:r>
        <w:rPr>
          <w:spacing w:val="-18"/>
          <w:sz w:val="28"/>
        </w:rPr>
        <w:t xml:space="preserve"> </w:t>
      </w:r>
      <w:r>
        <w:rPr>
          <w:sz w:val="28"/>
        </w:rPr>
        <w:t>актуализации Политики и целей Директор по качеству-Начальник ОТК.</w:t>
      </w:r>
    </w:p>
    <w:p w14:paraId="1143DF96" w14:textId="77777777" w:rsidR="001769AB" w:rsidRDefault="00000000">
      <w:pPr>
        <w:pStyle w:val="a4"/>
        <w:numPr>
          <w:ilvl w:val="1"/>
          <w:numId w:val="70"/>
        </w:numPr>
        <w:tabs>
          <w:tab w:val="left" w:pos="564"/>
        </w:tabs>
        <w:ind w:left="143" w:right="136" w:firstLine="0"/>
        <w:rPr>
          <w:sz w:val="28"/>
        </w:rPr>
      </w:pPr>
      <w:r>
        <w:rPr>
          <w:sz w:val="28"/>
        </w:rPr>
        <w:t>Утвержденные</w:t>
      </w:r>
      <w:r>
        <w:rPr>
          <w:spacing w:val="-4"/>
          <w:sz w:val="28"/>
        </w:rPr>
        <w:t xml:space="preserve"> </w:t>
      </w:r>
      <w:r>
        <w:rPr>
          <w:sz w:val="28"/>
        </w:rPr>
        <w:t>Политика</w:t>
      </w:r>
      <w:r>
        <w:rPr>
          <w:spacing w:val="-4"/>
          <w:sz w:val="28"/>
        </w:rPr>
        <w:t xml:space="preserve"> </w:t>
      </w:r>
      <w:r>
        <w:rPr>
          <w:sz w:val="28"/>
        </w:rPr>
        <w:t>и</w:t>
      </w:r>
      <w:r>
        <w:rPr>
          <w:spacing w:val="-1"/>
          <w:sz w:val="28"/>
        </w:rPr>
        <w:t xml:space="preserve"> </w:t>
      </w:r>
      <w:r>
        <w:rPr>
          <w:sz w:val="28"/>
        </w:rPr>
        <w:t>цели</w:t>
      </w:r>
      <w:r>
        <w:rPr>
          <w:spacing w:val="-4"/>
          <w:sz w:val="28"/>
        </w:rPr>
        <w:t xml:space="preserve"> </w:t>
      </w:r>
      <w:r>
        <w:rPr>
          <w:sz w:val="28"/>
        </w:rPr>
        <w:t>доводятся</w:t>
      </w:r>
      <w:r>
        <w:rPr>
          <w:spacing w:val="-4"/>
          <w:sz w:val="28"/>
        </w:rPr>
        <w:t xml:space="preserve"> </w:t>
      </w:r>
      <w:r>
        <w:rPr>
          <w:sz w:val="28"/>
        </w:rPr>
        <w:t>до</w:t>
      </w:r>
      <w:r>
        <w:rPr>
          <w:spacing w:val="-3"/>
          <w:sz w:val="28"/>
        </w:rPr>
        <w:t xml:space="preserve"> </w:t>
      </w:r>
      <w:r>
        <w:rPr>
          <w:sz w:val="28"/>
        </w:rPr>
        <w:t>всех</w:t>
      </w:r>
      <w:r>
        <w:rPr>
          <w:spacing w:val="-3"/>
          <w:sz w:val="28"/>
        </w:rPr>
        <w:t xml:space="preserve"> </w:t>
      </w:r>
      <w:r>
        <w:rPr>
          <w:sz w:val="28"/>
        </w:rPr>
        <w:t>сотрудников</w:t>
      </w:r>
      <w:r>
        <w:rPr>
          <w:spacing w:val="-2"/>
          <w:sz w:val="28"/>
        </w:rPr>
        <w:t xml:space="preserve"> </w:t>
      </w:r>
      <w:r>
        <w:rPr>
          <w:sz w:val="28"/>
        </w:rPr>
        <w:t>компании MURA MENASA FZCO, обеспечивается их понимание и разъяснение Политики. Политика и цели в области качества оформляются в виде отдельного документа и вывешиваются на стенде.</w:t>
      </w:r>
    </w:p>
    <w:p w14:paraId="73E53C81" w14:textId="77777777" w:rsidR="001769AB" w:rsidRDefault="00000000">
      <w:pPr>
        <w:pStyle w:val="a4"/>
        <w:numPr>
          <w:ilvl w:val="1"/>
          <w:numId w:val="70"/>
        </w:numPr>
        <w:tabs>
          <w:tab w:val="left" w:pos="638"/>
        </w:tabs>
        <w:ind w:left="143" w:right="138" w:firstLine="0"/>
        <w:rPr>
          <w:sz w:val="28"/>
        </w:rPr>
      </w:pPr>
      <w:r>
        <w:rPr>
          <w:sz w:val="28"/>
        </w:rPr>
        <w:t>Изучение Политики и целей в области качества предусматривается в программах поддержания и повышения квалификации персонала и через инструктаж при приеме на работу.</w:t>
      </w:r>
    </w:p>
    <w:p w14:paraId="3C4F17DA" w14:textId="77777777" w:rsidR="001769AB" w:rsidRDefault="00000000">
      <w:pPr>
        <w:pStyle w:val="a4"/>
        <w:numPr>
          <w:ilvl w:val="1"/>
          <w:numId w:val="70"/>
        </w:numPr>
        <w:tabs>
          <w:tab w:val="left" w:pos="807"/>
        </w:tabs>
        <w:ind w:left="143" w:right="146" w:firstLine="0"/>
        <w:rPr>
          <w:sz w:val="28"/>
        </w:rPr>
      </w:pPr>
      <w:r>
        <w:rPr>
          <w:sz w:val="28"/>
        </w:rPr>
        <w:t xml:space="preserve">Ответственным должностным лицом за организацию управления и реализацию Политики и целей в области качества является </w:t>
      </w:r>
      <w:r w:rsidR="00120924">
        <w:rPr>
          <w:sz w:val="28"/>
        </w:rPr>
        <w:t xml:space="preserve">Генеральный </w:t>
      </w:r>
      <w:r>
        <w:rPr>
          <w:sz w:val="28"/>
        </w:rPr>
        <w:t>Директор.</w:t>
      </w:r>
    </w:p>
    <w:p w14:paraId="4152CAC1" w14:textId="77777777" w:rsidR="001769AB" w:rsidRDefault="001769AB">
      <w:pPr>
        <w:pStyle w:val="a4"/>
        <w:rPr>
          <w:sz w:val="28"/>
        </w:rPr>
        <w:sectPr w:rsidR="001769AB">
          <w:pgSz w:w="11910" w:h="16840"/>
          <w:pgMar w:top="1540" w:right="708" w:bottom="1180" w:left="1559" w:header="528" w:footer="992" w:gutter="0"/>
          <w:cols w:space="720"/>
        </w:sectPr>
      </w:pPr>
    </w:p>
    <w:p w14:paraId="20392FAC" w14:textId="77777777" w:rsidR="001769AB" w:rsidRDefault="00000000">
      <w:pPr>
        <w:pStyle w:val="3"/>
        <w:spacing w:before="79"/>
        <w:ind w:left="0" w:right="136"/>
        <w:jc w:val="right"/>
      </w:pPr>
      <w:r>
        <w:lastRenderedPageBreak/>
        <w:t>Приложение</w:t>
      </w:r>
      <w:r>
        <w:rPr>
          <w:spacing w:val="-12"/>
        </w:rPr>
        <w:t xml:space="preserve"> </w:t>
      </w:r>
      <w:r>
        <w:t>6-</w:t>
      </w:r>
      <w:r>
        <w:rPr>
          <w:spacing w:val="-10"/>
        </w:rPr>
        <w:t>1</w:t>
      </w:r>
    </w:p>
    <w:p w14:paraId="4CE69FFE" w14:textId="77777777" w:rsidR="001769AB" w:rsidRDefault="00000000">
      <w:pPr>
        <w:spacing w:before="118"/>
        <w:ind w:left="5381" w:right="418"/>
        <w:jc w:val="center"/>
        <w:rPr>
          <w:sz w:val="24"/>
        </w:rPr>
      </w:pPr>
      <w:r>
        <w:rPr>
          <w:spacing w:val="-2"/>
          <w:sz w:val="24"/>
        </w:rPr>
        <w:t>УТВЕРЖДАЮ</w:t>
      </w:r>
    </w:p>
    <w:p w14:paraId="4694AA31" w14:textId="77777777" w:rsidR="001769AB" w:rsidRDefault="00083FCD" w:rsidP="00083FCD">
      <w:pPr>
        <w:ind w:left="6067" w:right="1102"/>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5051E840" w14:textId="77777777" w:rsidR="001769AB" w:rsidRDefault="00000000">
      <w:pPr>
        <w:pStyle w:val="a3"/>
        <w:spacing w:before="22"/>
        <w:rPr>
          <w:sz w:val="20"/>
        </w:rPr>
      </w:pPr>
      <w:r>
        <w:rPr>
          <w:noProof/>
          <w:sz w:val="20"/>
        </w:rPr>
        <w:drawing>
          <wp:anchor distT="0" distB="0" distL="0" distR="0" simplePos="0" relativeHeight="487591936" behindDoc="1" locked="0" layoutInCell="1" allowOverlap="1" wp14:anchorId="4CE50ACA" wp14:editId="3E6F837D">
            <wp:simplePos x="0" y="0"/>
            <wp:positionH relativeFrom="page">
              <wp:posOffset>4673177</wp:posOffset>
            </wp:positionH>
            <wp:positionV relativeFrom="paragraph">
              <wp:posOffset>70062</wp:posOffset>
            </wp:positionV>
            <wp:extent cx="979805" cy="351790"/>
            <wp:effectExtent l="0" t="0" r="0" b="381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979805" cy="351790"/>
                    </a:xfrm>
                    <a:prstGeom prst="rect">
                      <a:avLst/>
                    </a:prstGeom>
                  </pic:spPr>
                </pic:pic>
              </a:graphicData>
            </a:graphic>
          </wp:anchor>
        </w:drawing>
      </w:r>
    </w:p>
    <w:p w14:paraId="7147BFE8" w14:textId="77777777" w:rsidR="001769AB" w:rsidRDefault="00000000">
      <w:pPr>
        <w:tabs>
          <w:tab w:val="left" w:pos="6521"/>
        </w:tabs>
        <w:spacing w:before="14"/>
        <w:ind w:left="4961"/>
        <w:jc w:val="center"/>
        <w:rPr>
          <w:sz w:val="24"/>
        </w:rPr>
      </w:pPr>
      <w:r>
        <w:rPr>
          <w:sz w:val="24"/>
          <w:u w:val="single"/>
        </w:rPr>
        <w:tab/>
      </w:r>
      <w:r>
        <w:rPr>
          <w:sz w:val="24"/>
        </w:rPr>
        <w:t xml:space="preserve">Ю. В. </w:t>
      </w:r>
      <w:r>
        <w:rPr>
          <w:spacing w:val="-2"/>
          <w:sz w:val="24"/>
        </w:rPr>
        <w:t>Ребров</w:t>
      </w:r>
    </w:p>
    <w:p w14:paraId="689A0D42" w14:textId="77777777" w:rsidR="001769AB" w:rsidRDefault="001769AB">
      <w:pPr>
        <w:pStyle w:val="a3"/>
        <w:rPr>
          <w:sz w:val="24"/>
        </w:rPr>
      </w:pPr>
    </w:p>
    <w:p w14:paraId="78FB7F0E" w14:textId="77777777" w:rsidR="001769AB" w:rsidRDefault="00000000">
      <w:pPr>
        <w:ind w:left="5071"/>
        <w:rPr>
          <w:sz w:val="24"/>
        </w:rPr>
      </w:pPr>
      <w:r>
        <w:rPr>
          <w:sz w:val="24"/>
        </w:rPr>
        <w:t>«_2</w:t>
      </w:r>
      <w:r>
        <w:rPr>
          <w:sz w:val="24"/>
          <w:u w:val="single"/>
        </w:rPr>
        <w:t>5</w:t>
      </w:r>
      <w:r>
        <w:rPr>
          <w:sz w:val="24"/>
        </w:rPr>
        <w:t xml:space="preserve">_» июля 2025 </w:t>
      </w:r>
      <w:r>
        <w:rPr>
          <w:spacing w:val="-5"/>
          <w:sz w:val="24"/>
        </w:rPr>
        <w:t>г.</w:t>
      </w:r>
    </w:p>
    <w:p w14:paraId="6346335F" w14:textId="77777777" w:rsidR="001769AB" w:rsidRDefault="001769AB">
      <w:pPr>
        <w:pStyle w:val="a3"/>
        <w:spacing w:before="6"/>
        <w:rPr>
          <w:sz w:val="24"/>
        </w:rPr>
      </w:pPr>
    </w:p>
    <w:p w14:paraId="172DA3F2" w14:textId="77777777" w:rsidR="001769AB" w:rsidRDefault="00000000">
      <w:pPr>
        <w:spacing w:before="1" w:line="390" w:lineRule="atLeast"/>
        <w:ind w:left="709" w:right="1023" w:firstLine="883"/>
        <w:jc w:val="both"/>
        <w:rPr>
          <w:b/>
          <w:sz w:val="24"/>
        </w:rPr>
      </w:pPr>
      <w:r>
        <w:rPr>
          <w:b/>
          <w:sz w:val="24"/>
        </w:rPr>
        <w:t>Политика</w:t>
      </w:r>
      <w:r>
        <w:rPr>
          <w:b/>
          <w:spacing w:val="-5"/>
          <w:sz w:val="24"/>
        </w:rPr>
        <w:t xml:space="preserve"> </w:t>
      </w:r>
      <w:r>
        <w:rPr>
          <w:b/>
          <w:sz w:val="24"/>
        </w:rPr>
        <w:t>компании</w:t>
      </w:r>
      <w:r>
        <w:rPr>
          <w:b/>
          <w:spacing w:val="-7"/>
          <w:sz w:val="24"/>
        </w:rPr>
        <w:t xml:space="preserve"> </w:t>
      </w:r>
      <w:r>
        <w:rPr>
          <w:b/>
          <w:sz w:val="24"/>
        </w:rPr>
        <w:t>MURA</w:t>
      </w:r>
      <w:r>
        <w:rPr>
          <w:b/>
          <w:spacing w:val="-6"/>
          <w:sz w:val="24"/>
        </w:rPr>
        <w:t xml:space="preserve"> </w:t>
      </w:r>
      <w:r>
        <w:rPr>
          <w:b/>
          <w:sz w:val="24"/>
        </w:rPr>
        <w:t>MENASA</w:t>
      </w:r>
      <w:r>
        <w:rPr>
          <w:b/>
          <w:spacing w:val="-6"/>
          <w:sz w:val="24"/>
        </w:rPr>
        <w:t xml:space="preserve"> </w:t>
      </w:r>
      <w:r>
        <w:rPr>
          <w:b/>
          <w:sz w:val="24"/>
        </w:rPr>
        <w:t>FZCO</w:t>
      </w:r>
      <w:r>
        <w:rPr>
          <w:b/>
          <w:spacing w:val="-4"/>
          <w:sz w:val="24"/>
        </w:rPr>
        <w:t xml:space="preserve"> </w:t>
      </w:r>
      <w:r>
        <w:rPr>
          <w:b/>
          <w:sz w:val="24"/>
        </w:rPr>
        <w:t>в</w:t>
      </w:r>
      <w:r>
        <w:rPr>
          <w:b/>
          <w:spacing w:val="-5"/>
          <w:sz w:val="24"/>
        </w:rPr>
        <w:t xml:space="preserve"> </w:t>
      </w:r>
      <w:r>
        <w:rPr>
          <w:b/>
          <w:sz w:val="24"/>
        </w:rPr>
        <w:t>области</w:t>
      </w:r>
      <w:r>
        <w:rPr>
          <w:b/>
          <w:spacing w:val="-5"/>
          <w:sz w:val="24"/>
        </w:rPr>
        <w:t xml:space="preserve"> </w:t>
      </w:r>
      <w:r>
        <w:rPr>
          <w:b/>
          <w:sz w:val="24"/>
        </w:rPr>
        <w:t>качества Стратегические цели</w:t>
      </w:r>
    </w:p>
    <w:p w14:paraId="4CF74BFC" w14:textId="77777777" w:rsidR="001769AB" w:rsidRDefault="00000000">
      <w:pPr>
        <w:spacing w:before="6"/>
        <w:ind w:left="143" w:right="146" w:firstLine="566"/>
        <w:jc w:val="both"/>
        <w:rPr>
          <w:sz w:val="24"/>
        </w:rPr>
      </w:pPr>
      <w:r>
        <w:rPr>
          <w:sz w:val="24"/>
        </w:rPr>
        <w:t>Завоевание ведущих позиций на рынке услуг по техническому обслуживанию и ремонту гражданской авиационной техники в регионе и сохранение устойчивого доверия заказчиков (потребителей) высоким качеством и безопасностью работ.</w:t>
      </w:r>
    </w:p>
    <w:p w14:paraId="462AF0EB" w14:textId="77777777" w:rsidR="001769AB" w:rsidRDefault="00000000">
      <w:pPr>
        <w:ind w:left="143" w:right="143" w:firstLine="566"/>
        <w:jc w:val="both"/>
        <w:rPr>
          <w:sz w:val="24"/>
        </w:rPr>
      </w:pPr>
      <w:r>
        <w:rPr>
          <w:sz w:val="24"/>
        </w:rPr>
        <w:t>Постоянное улучшение деятельности компании в целом, освоение новых технологических процессов по ремонту и изготовлению деталей.</w:t>
      </w:r>
    </w:p>
    <w:p w14:paraId="78693033" w14:textId="77777777" w:rsidR="001769AB" w:rsidRDefault="00000000">
      <w:pPr>
        <w:ind w:left="709"/>
        <w:jc w:val="both"/>
        <w:rPr>
          <w:b/>
          <w:sz w:val="24"/>
        </w:rPr>
      </w:pPr>
      <w:r>
        <w:rPr>
          <w:b/>
          <w:sz w:val="24"/>
        </w:rPr>
        <w:t>Принципы</w:t>
      </w:r>
      <w:r>
        <w:rPr>
          <w:b/>
          <w:spacing w:val="-8"/>
          <w:sz w:val="24"/>
        </w:rPr>
        <w:t xml:space="preserve"> </w:t>
      </w:r>
      <w:r>
        <w:rPr>
          <w:b/>
          <w:sz w:val="24"/>
        </w:rPr>
        <w:t>деятельности</w:t>
      </w:r>
      <w:r>
        <w:rPr>
          <w:b/>
          <w:spacing w:val="-4"/>
          <w:sz w:val="24"/>
        </w:rPr>
        <w:t xml:space="preserve"> </w:t>
      </w:r>
      <w:r>
        <w:rPr>
          <w:b/>
          <w:sz w:val="24"/>
        </w:rPr>
        <w:t>компании</w:t>
      </w:r>
      <w:r>
        <w:rPr>
          <w:b/>
          <w:spacing w:val="-3"/>
          <w:sz w:val="24"/>
        </w:rPr>
        <w:t xml:space="preserve"> </w:t>
      </w:r>
      <w:r>
        <w:rPr>
          <w:b/>
          <w:sz w:val="24"/>
        </w:rPr>
        <w:t>MURA</w:t>
      </w:r>
      <w:r>
        <w:rPr>
          <w:b/>
          <w:spacing w:val="-4"/>
          <w:sz w:val="24"/>
        </w:rPr>
        <w:t xml:space="preserve"> </w:t>
      </w:r>
      <w:r>
        <w:rPr>
          <w:b/>
          <w:sz w:val="24"/>
        </w:rPr>
        <w:t>MENASA</w:t>
      </w:r>
      <w:r>
        <w:rPr>
          <w:b/>
          <w:spacing w:val="-4"/>
          <w:sz w:val="24"/>
        </w:rPr>
        <w:t xml:space="preserve"> </w:t>
      </w:r>
      <w:r>
        <w:rPr>
          <w:b/>
          <w:sz w:val="24"/>
        </w:rPr>
        <w:t>FZCO</w:t>
      </w:r>
      <w:r>
        <w:rPr>
          <w:b/>
          <w:spacing w:val="-3"/>
          <w:sz w:val="24"/>
        </w:rPr>
        <w:t xml:space="preserve"> </w:t>
      </w:r>
      <w:r>
        <w:rPr>
          <w:b/>
          <w:sz w:val="24"/>
        </w:rPr>
        <w:t>в</w:t>
      </w:r>
      <w:r>
        <w:rPr>
          <w:b/>
          <w:spacing w:val="-3"/>
          <w:sz w:val="24"/>
        </w:rPr>
        <w:t xml:space="preserve"> </w:t>
      </w:r>
      <w:r>
        <w:rPr>
          <w:b/>
          <w:sz w:val="24"/>
        </w:rPr>
        <w:t>области</w:t>
      </w:r>
      <w:r>
        <w:rPr>
          <w:b/>
          <w:spacing w:val="-3"/>
          <w:sz w:val="24"/>
        </w:rPr>
        <w:t xml:space="preserve"> </w:t>
      </w:r>
      <w:r>
        <w:rPr>
          <w:b/>
          <w:spacing w:val="-2"/>
          <w:sz w:val="24"/>
        </w:rPr>
        <w:t>качества:</w:t>
      </w:r>
    </w:p>
    <w:p w14:paraId="766B03A5" w14:textId="77777777" w:rsidR="001769AB" w:rsidRDefault="00000000">
      <w:pPr>
        <w:pStyle w:val="a4"/>
        <w:numPr>
          <w:ilvl w:val="0"/>
          <w:numId w:val="59"/>
        </w:numPr>
        <w:tabs>
          <w:tab w:val="left" w:pos="837"/>
          <w:tab w:val="left" w:pos="995"/>
        </w:tabs>
        <w:ind w:right="145" w:hanging="286"/>
        <w:jc w:val="left"/>
        <w:rPr>
          <w:sz w:val="24"/>
        </w:rPr>
      </w:pPr>
      <w:r>
        <w:rPr>
          <w:sz w:val="24"/>
        </w:rPr>
        <w:t>ориентация</w:t>
      </w:r>
      <w:r>
        <w:rPr>
          <w:spacing w:val="-14"/>
          <w:sz w:val="24"/>
        </w:rPr>
        <w:t xml:space="preserve"> </w:t>
      </w:r>
      <w:r>
        <w:rPr>
          <w:sz w:val="24"/>
        </w:rPr>
        <w:t>на</w:t>
      </w:r>
      <w:r>
        <w:rPr>
          <w:spacing w:val="-15"/>
          <w:sz w:val="24"/>
        </w:rPr>
        <w:t xml:space="preserve"> </w:t>
      </w:r>
      <w:r>
        <w:rPr>
          <w:sz w:val="24"/>
        </w:rPr>
        <w:t>потребителя</w:t>
      </w:r>
      <w:r>
        <w:rPr>
          <w:spacing w:val="-14"/>
          <w:sz w:val="24"/>
        </w:rPr>
        <w:t xml:space="preserve"> </w:t>
      </w:r>
      <w:r>
        <w:rPr>
          <w:sz w:val="24"/>
        </w:rPr>
        <w:t>для</w:t>
      </w:r>
      <w:r>
        <w:rPr>
          <w:spacing w:val="-14"/>
          <w:sz w:val="24"/>
        </w:rPr>
        <w:t xml:space="preserve"> </w:t>
      </w:r>
      <w:r>
        <w:rPr>
          <w:sz w:val="24"/>
        </w:rPr>
        <w:t>определения</w:t>
      </w:r>
      <w:r>
        <w:rPr>
          <w:spacing w:val="-14"/>
          <w:sz w:val="24"/>
        </w:rPr>
        <w:t xml:space="preserve"> </w:t>
      </w:r>
      <w:r>
        <w:rPr>
          <w:sz w:val="24"/>
        </w:rPr>
        <w:t>требований</w:t>
      </w:r>
      <w:r>
        <w:rPr>
          <w:spacing w:val="-13"/>
          <w:sz w:val="24"/>
        </w:rPr>
        <w:t xml:space="preserve"> </w:t>
      </w:r>
      <w:r>
        <w:rPr>
          <w:sz w:val="24"/>
        </w:rPr>
        <w:t>к</w:t>
      </w:r>
      <w:r>
        <w:rPr>
          <w:spacing w:val="-13"/>
          <w:sz w:val="24"/>
        </w:rPr>
        <w:t xml:space="preserve"> </w:t>
      </w:r>
      <w:r>
        <w:rPr>
          <w:sz w:val="24"/>
        </w:rPr>
        <w:t>результатам</w:t>
      </w:r>
      <w:r>
        <w:rPr>
          <w:spacing w:val="-15"/>
          <w:sz w:val="24"/>
        </w:rPr>
        <w:t xml:space="preserve"> </w:t>
      </w:r>
      <w:r>
        <w:rPr>
          <w:sz w:val="24"/>
        </w:rPr>
        <w:t>деятельности компании, потребностей и ожиданий потребителя;</w:t>
      </w:r>
    </w:p>
    <w:p w14:paraId="0277B92C" w14:textId="77777777" w:rsidR="001769AB" w:rsidRDefault="00000000">
      <w:pPr>
        <w:pStyle w:val="a4"/>
        <w:numPr>
          <w:ilvl w:val="0"/>
          <w:numId w:val="59"/>
        </w:numPr>
        <w:tabs>
          <w:tab w:val="left" w:pos="847"/>
        </w:tabs>
        <w:ind w:left="847" w:hanging="138"/>
        <w:jc w:val="left"/>
        <w:rPr>
          <w:sz w:val="24"/>
        </w:rPr>
      </w:pPr>
      <w:r>
        <w:rPr>
          <w:sz w:val="24"/>
        </w:rPr>
        <w:t>лидерство</w:t>
      </w:r>
      <w:r>
        <w:rPr>
          <w:spacing w:val="-5"/>
          <w:sz w:val="24"/>
        </w:rPr>
        <w:t xml:space="preserve"> </w:t>
      </w:r>
      <w:r>
        <w:rPr>
          <w:sz w:val="24"/>
        </w:rPr>
        <w:t>и</w:t>
      </w:r>
      <w:r>
        <w:rPr>
          <w:spacing w:val="-1"/>
          <w:sz w:val="24"/>
        </w:rPr>
        <w:t xml:space="preserve"> </w:t>
      </w:r>
      <w:r>
        <w:rPr>
          <w:sz w:val="24"/>
        </w:rPr>
        <w:t>компетентность</w:t>
      </w:r>
      <w:r>
        <w:rPr>
          <w:spacing w:val="-1"/>
          <w:sz w:val="24"/>
        </w:rPr>
        <w:t xml:space="preserve"> </w:t>
      </w:r>
      <w:r>
        <w:rPr>
          <w:sz w:val="24"/>
        </w:rPr>
        <w:t>руководства</w:t>
      </w:r>
      <w:r>
        <w:rPr>
          <w:spacing w:val="-3"/>
          <w:sz w:val="24"/>
        </w:rPr>
        <w:t xml:space="preserve"> </w:t>
      </w:r>
      <w:r>
        <w:rPr>
          <w:sz w:val="24"/>
        </w:rPr>
        <w:t>на</w:t>
      </w:r>
      <w:r>
        <w:rPr>
          <w:spacing w:val="-6"/>
          <w:sz w:val="24"/>
        </w:rPr>
        <w:t xml:space="preserve"> </w:t>
      </w:r>
      <w:r>
        <w:rPr>
          <w:sz w:val="24"/>
        </w:rPr>
        <w:t>всех</w:t>
      </w:r>
      <w:r>
        <w:rPr>
          <w:spacing w:val="-2"/>
          <w:sz w:val="24"/>
        </w:rPr>
        <w:t xml:space="preserve"> </w:t>
      </w:r>
      <w:r>
        <w:rPr>
          <w:sz w:val="24"/>
        </w:rPr>
        <w:t>уровнях</w:t>
      </w:r>
      <w:r>
        <w:rPr>
          <w:spacing w:val="-2"/>
          <w:sz w:val="24"/>
        </w:rPr>
        <w:t xml:space="preserve"> управления;</w:t>
      </w:r>
    </w:p>
    <w:p w14:paraId="46077393" w14:textId="77777777" w:rsidR="001769AB" w:rsidRDefault="00000000">
      <w:pPr>
        <w:pStyle w:val="a4"/>
        <w:numPr>
          <w:ilvl w:val="0"/>
          <w:numId w:val="59"/>
        </w:numPr>
        <w:tabs>
          <w:tab w:val="left" w:pos="847"/>
        </w:tabs>
        <w:ind w:left="847" w:hanging="138"/>
        <w:jc w:val="left"/>
        <w:rPr>
          <w:sz w:val="24"/>
        </w:rPr>
      </w:pPr>
      <w:r>
        <w:rPr>
          <w:sz w:val="24"/>
        </w:rPr>
        <w:t>вовлечение</w:t>
      </w:r>
      <w:r>
        <w:rPr>
          <w:spacing w:val="-5"/>
          <w:sz w:val="24"/>
        </w:rPr>
        <w:t xml:space="preserve"> </w:t>
      </w:r>
      <w:r>
        <w:rPr>
          <w:sz w:val="24"/>
        </w:rPr>
        <w:t>работников</w:t>
      </w:r>
      <w:r>
        <w:rPr>
          <w:spacing w:val="-3"/>
          <w:sz w:val="24"/>
        </w:rPr>
        <w:t xml:space="preserve"> </w:t>
      </w:r>
      <w:r>
        <w:rPr>
          <w:sz w:val="24"/>
        </w:rPr>
        <w:t>в</w:t>
      </w:r>
      <w:r>
        <w:rPr>
          <w:spacing w:val="-3"/>
          <w:sz w:val="24"/>
        </w:rPr>
        <w:t xml:space="preserve"> </w:t>
      </w:r>
      <w:r>
        <w:rPr>
          <w:sz w:val="24"/>
        </w:rPr>
        <w:t>решение</w:t>
      </w:r>
      <w:r>
        <w:rPr>
          <w:spacing w:val="-3"/>
          <w:sz w:val="24"/>
        </w:rPr>
        <w:t xml:space="preserve"> </w:t>
      </w:r>
      <w:r>
        <w:rPr>
          <w:sz w:val="24"/>
        </w:rPr>
        <w:t>задач</w:t>
      </w:r>
      <w:r>
        <w:rPr>
          <w:spacing w:val="-3"/>
          <w:sz w:val="24"/>
        </w:rPr>
        <w:t xml:space="preserve"> </w:t>
      </w:r>
      <w:r>
        <w:rPr>
          <w:sz w:val="24"/>
        </w:rPr>
        <w:t>в</w:t>
      </w:r>
      <w:r>
        <w:rPr>
          <w:spacing w:val="-3"/>
          <w:sz w:val="24"/>
        </w:rPr>
        <w:t xml:space="preserve"> </w:t>
      </w:r>
      <w:r>
        <w:rPr>
          <w:sz w:val="24"/>
        </w:rPr>
        <w:t>области</w:t>
      </w:r>
      <w:r>
        <w:rPr>
          <w:spacing w:val="-1"/>
          <w:sz w:val="24"/>
        </w:rPr>
        <w:t xml:space="preserve"> </w:t>
      </w:r>
      <w:r>
        <w:rPr>
          <w:sz w:val="24"/>
        </w:rPr>
        <w:t>качества</w:t>
      </w:r>
      <w:r>
        <w:rPr>
          <w:spacing w:val="-3"/>
          <w:sz w:val="24"/>
        </w:rPr>
        <w:t xml:space="preserve"> </w:t>
      </w:r>
      <w:r>
        <w:rPr>
          <w:sz w:val="24"/>
        </w:rPr>
        <w:t>и</w:t>
      </w:r>
      <w:r>
        <w:rPr>
          <w:spacing w:val="-3"/>
          <w:sz w:val="24"/>
        </w:rPr>
        <w:t xml:space="preserve"> </w:t>
      </w:r>
      <w:r>
        <w:rPr>
          <w:sz w:val="24"/>
        </w:rPr>
        <w:t>достижение</w:t>
      </w:r>
      <w:r>
        <w:rPr>
          <w:spacing w:val="-2"/>
          <w:sz w:val="24"/>
        </w:rPr>
        <w:t xml:space="preserve"> целей;</w:t>
      </w:r>
    </w:p>
    <w:p w14:paraId="26E996CA" w14:textId="77777777" w:rsidR="001769AB" w:rsidRDefault="00000000">
      <w:pPr>
        <w:pStyle w:val="a4"/>
        <w:numPr>
          <w:ilvl w:val="0"/>
          <w:numId w:val="59"/>
        </w:numPr>
        <w:tabs>
          <w:tab w:val="left" w:pos="847"/>
        </w:tabs>
        <w:ind w:left="847" w:hanging="138"/>
        <w:jc w:val="left"/>
        <w:rPr>
          <w:sz w:val="24"/>
        </w:rPr>
      </w:pPr>
      <w:r>
        <w:rPr>
          <w:sz w:val="24"/>
        </w:rPr>
        <w:t>процессный</w:t>
      </w:r>
      <w:r>
        <w:rPr>
          <w:spacing w:val="-5"/>
          <w:sz w:val="24"/>
        </w:rPr>
        <w:t xml:space="preserve"> </w:t>
      </w:r>
      <w:r>
        <w:rPr>
          <w:sz w:val="24"/>
        </w:rPr>
        <w:t>подход</w:t>
      </w:r>
      <w:r>
        <w:rPr>
          <w:spacing w:val="-4"/>
          <w:sz w:val="24"/>
        </w:rPr>
        <w:t xml:space="preserve"> </w:t>
      </w:r>
      <w:r>
        <w:rPr>
          <w:sz w:val="24"/>
        </w:rPr>
        <w:t>к</w:t>
      </w:r>
      <w:r>
        <w:rPr>
          <w:spacing w:val="-6"/>
          <w:sz w:val="24"/>
        </w:rPr>
        <w:t xml:space="preserve"> </w:t>
      </w:r>
      <w:r>
        <w:rPr>
          <w:sz w:val="24"/>
        </w:rPr>
        <w:t>управлению</w:t>
      </w:r>
      <w:r>
        <w:rPr>
          <w:spacing w:val="-4"/>
          <w:sz w:val="24"/>
        </w:rPr>
        <w:t xml:space="preserve"> </w:t>
      </w:r>
      <w:r>
        <w:rPr>
          <w:sz w:val="24"/>
        </w:rPr>
        <w:t>деятельностью,</w:t>
      </w:r>
      <w:r>
        <w:rPr>
          <w:spacing w:val="-4"/>
          <w:sz w:val="24"/>
        </w:rPr>
        <w:t xml:space="preserve"> </w:t>
      </w:r>
      <w:r>
        <w:rPr>
          <w:sz w:val="24"/>
        </w:rPr>
        <w:t>обеспеченной</w:t>
      </w:r>
      <w:r>
        <w:rPr>
          <w:spacing w:val="-4"/>
          <w:sz w:val="24"/>
        </w:rPr>
        <w:t xml:space="preserve"> </w:t>
      </w:r>
      <w:r>
        <w:rPr>
          <w:spacing w:val="-2"/>
          <w:sz w:val="24"/>
        </w:rPr>
        <w:t>ресурсами;</w:t>
      </w:r>
    </w:p>
    <w:p w14:paraId="6A4A7954" w14:textId="77777777" w:rsidR="001769AB" w:rsidRDefault="00000000">
      <w:pPr>
        <w:pStyle w:val="a4"/>
        <w:numPr>
          <w:ilvl w:val="0"/>
          <w:numId w:val="59"/>
        </w:numPr>
        <w:tabs>
          <w:tab w:val="left" w:pos="847"/>
        </w:tabs>
        <w:ind w:left="847" w:hanging="138"/>
        <w:jc w:val="left"/>
        <w:rPr>
          <w:sz w:val="24"/>
        </w:rPr>
      </w:pPr>
      <w:r>
        <w:rPr>
          <w:sz w:val="24"/>
        </w:rPr>
        <w:t>системный</w:t>
      </w:r>
      <w:r>
        <w:rPr>
          <w:spacing w:val="-6"/>
          <w:sz w:val="24"/>
        </w:rPr>
        <w:t xml:space="preserve"> </w:t>
      </w:r>
      <w:r>
        <w:rPr>
          <w:sz w:val="24"/>
        </w:rPr>
        <w:t>подход</w:t>
      </w:r>
      <w:r>
        <w:rPr>
          <w:spacing w:val="-3"/>
          <w:sz w:val="24"/>
        </w:rPr>
        <w:t xml:space="preserve"> </w:t>
      </w:r>
      <w:r>
        <w:rPr>
          <w:sz w:val="24"/>
        </w:rPr>
        <w:t>к</w:t>
      </w:r>
      <w:r>
        <w:rPr>
          <w:spacing w:val="-2"/>
          <w:sz w:val="24"/>
        </w:rPr>
        <w:t xml:space="preserve"> </w:t>
      </w:r>
      <w:r>
        <w:rPr>
          <w:sz w:val="24"/>
        </w:rPr>
        <w:t>управлению</w:t>
      </w:r>
      <w:r>
        <w:rPr>
          <w:spacing w:val="-3"/>
          <w:sz w:val="24"/>
        </w:rPr>
        <w:t xml:space="preserve"> </w:t>
      </w:r>
      <w:r>
        <w:rPr>
          <w:sz w:val="24"/>
        </w:rPr>
        <w:t>взаимосвязанными</w:t>
      </w:r>
      <w:r>
        <w:rPr>
          <w:spacing w:val="-3"/>
          <w:sz w:val="24"/>
        </w:rPr>
        <w:t xml:space="preserve"> </w:t>
      </w:r>
      <w:r>
        <w:rPr>
          <w:spacing w:val="-2"/>
          <w:sz w:val="24"/>
        </w:rPr>
        <w:t>процессами;</w:t>
      </w:r>
    </w:p>
    <w:p w14:paraId="461D8353" w14:textId="77777777" w:rsidR="001769AB" w:rsidRDefault="00000000">
      <w:pPr>
        <w:pStyle w:val="a4"/>
        <w:numPr>
          <w:ilvl w:val="0"/>
          <w:numId w:val="59"/>
        </w:numPr>
        <w:tabs>
          <w:tab w:val="left" w:pos="847"/>
        </w:tabs>
        <w:ind w:left="847" w:hanging="138"/>
        <w:jc w:val="left"/>
        <w:rPr>
          <w:sz w:val="24"/>
        </w:rPr>
      </w:pPr>
      <w:r>
        <w:rPr>
          <w:sz w:val="24"/>
        </w:rPr>
        <w:t>постоянное</w:t>
      </w:r>
      <w:r>
        <w:rPr>
          <w:spacing w:val="-7"/>
          <w:sz w:val="24"/>
        </w:rPr>
        <w:t xml:space="preserve"> </w:t>
      </w:r>
      <w:r>
        <w:rPr>
          <w:sz w:val="24"/>
        </w:rPr>
        <w:t>улучшение</w:t>
      </w:r>
      <w:r>
        <w:rPr>
          <w:spacing w:val="-5"/>
          <w:sz w:val="24"/>
        </w:rPr>
        <w:t xml:space="preserve"> </w:t>
      </w:r>
      <w:r>
        <w:rPr>
          <w:sz w:val="24"/>
        </w:rPr>
        <w:t>эффективности</w:t>
      </w:r>
      <w:r>
        <w:rPr>
          <w:spacing w:val="-4"/>
          <w:sz w:val="24"/>
        </w:rPr>
        <w:t xml:space="preserve"> </w:t>
      </w:r>
      <w:r>
        <w:rPr>
          <w:sz w:val="24"/>
        </w:rPr>
        <w:t>системы</w:t>
      </w:r>
      <w:r>
        <w:rPr>
          <w:spacing w:val="-3"/>
          <w:sz w:val="24"/>
        </w:rPr>
        <w:t xml:space="preserve"> </w:t>
      </w:r>
      <w:r>
        <w:rPr>
          <w:spacing w:val="-2"/>
          <w:sz w:val="24"/>
        </w:rPr>
        <w:t>качества;</w:t>
      </w:r>
    </w:p>
    <w:p w14:paraId="7543F1FF" w14:textId="77777777" w:rsidR="001769AB" w:rsidRDefault="00000000">
      <w:pPr>
        <w:pStyle w:val="a4"/>
        <w:numPr>
          <w:ilvl w:val="0"/>
          <w:numId w:val="59"/>
        </w:numPr>
        <w:tabs>
          <w:tab w:val="left" w:pos="847"/>
        </w:tabs>
        <w:ind w:left="847" w:hanging="138"/>
        <w:jc w:val="left"/>
        <w:rPr>
          <w:sz w:val="24"/>
        </w:rPr>
      </w:pPr>
      <w:r>
        <w:rPr>
          <w:sz w:val="24"/>
        </w:rPr>
        <w:t>принятие</w:t>
      </w:r>
      <w:r>
        <w:rPr>
          <w:spacing w:val="-5"/>
          <w:sz w:val="24"/>
        </w:rPr>
        <w:t xml:space="preserve"> </w:t>
      </w:r>
      <w:r>
        <w:rPr>
          <w:sz w:val="24"/>
        </w:rPr>
        <w:t>решений</w:t>
      </w:r>
      <w:r>
        <w:rPr>
          <w:spacing w:val="-3"/>
          <w:sz w:val="24"/>
        </w:rPr>
        <w:t xml:space="preserve"> </w:t>
      </w:r>
      <w:r>
        <w:rPr>
          <w:sz w:val="24"/>
        </w:rPr>
        <w:t>на</w:t>
      </w:r>
      <w:r>
        <w:rPr>
          <w:spacing w:val="-2"/>
          <w:sz w:val="24"/>
        </w:rPr>
        <w:t xml:space="preserve"> </w:t>
      </w:r>
      <w:r>
        <w:rPr>
          <w:sz w:val="24"/>
        </w:rPr>
        <w:t>основе</w:t>
      </w:r>
      <w:r>
        <w:rPr>
          <w:spacing w:val="-4"/>
          <w:sz w:val="24"/>
        </w:rPr>
        <w:t xml:space="preserve"> </w:t>
      </w:r>
      <w:r>
        <w:rPr>
          <w:sz w:val="24"/>
        </w:rPr>
        <w:t>фактов</w:t>
      </w:r>
      <w:r>
        <w:rPr>
          <w:spacing w:val="-2"/>
          <w:sz w:val="24"/>
        </w:rPr>
        <w:t xml:space="preserve"> </w:t>
      </w:r>
      <w:r>
        <w:rPr>
          <w:sz w:val="24"/>
        </w:rPr>
        <w:t>по</w:t>
      </w:r>
      <w:r>
        <w:rPr>
          <w:spacing w:val="-1"/>
          <w:sz w:val="24"/>
        </w:rPr>
        <w:t xml:space="preserve"> </w:t>
      </w:r>
      <w:r>
        <w:rPr>
          <w:sz w:val="24"/>
        </w:rPr>
        <w:t>результатам</w:t>
      </w:r>
      <w:r>
        <w:rPr>
          <w:spacing w:val="-4"/>
          <w:sz w:val="24"/>
        </w:rPr>
        <w:t xml:space="preserve"> </w:t>
      </w:r>
      <w:r>
        <w:rPr>
          <w:sz w:val="24"/>
        </w:rPr>
        <w:t>анализа</w:t>
      </w:r>
      <w:r>
        <w:rPr>
          <w:spacing w:val="-2"/>
          <w:sz w:val="24"/>
        </w:rPr>
        <w:t xml:space="preserve"> </w:t>
      </w:r>
      <w:r>
        <w:rPr>
          <w:sz w:val="24"/>
        </w:rPr>
        <w:t>данных</w:t>
      </w:r>
      <w:r>
        <w:rPr>
          <w:spacing w:val="-4"/>
          <w:sz w:val="24"/>
        </w:rPr>
        <w:t xml:space="preserve"> </w:t>
      </w:r>
      <w:r>
        <w:rPr>
          <w:sz w:val="24"/>
        </w:rPr>
        <w:t>и</w:t>
      </w:r>
      <w:r>
        <w:rPr>
          <w:spacing w:val="-1"/>
          <w:sz w:val="24"/>
        </w:rPr>
        <w:t xml:space="preserve"> </w:t>
      </w:r>
      <w:r>
        <w:rPr>
          <w:spacing w:val="-2"/>
          <w:sz w:val="24"/>
        </w:rPr>
        <w:t>информации;</w:t>
      </w:r>
    </w:p>
    <w:p w14:paraId="4AA7C497" w14:textId="77777777" w:rsidR="001769AB" w:rsidRDefault="00000000">
      <w:pPr>
        <w:pStyle w:val="a4"/>
        <w:numPr>
          <w:ilvl w:val="0"/>
          <w:numId w:val="59"/>
        </w:numPr>
        <w:tabs>
          <w:tab w:val="left" w:pos="964"/>
          <w:tab w:val="left" w:pos="995"/>
        </w:tabs>
        <w:ind w:right="138" w:hanging="286"/>
        <w:jc w:val="left"/>
        <w:rPr>
          <w:sz w:val="24"/>
        </w:rPr>
      </w:pPr>
      <w:r>
        <w:rPr>
          <w:sz w:val="24"/>
        </w:rPr>
        <w:t>взаимовыгодные</w:t>
      </w:r>
      <w:r>
        <w:rPr>
          <w:spacing w:val="80"/>
          <w:sz w:val="24"/>
        </w:rPr>
        <w:t xml:space="preserve"> </w:t>
      </w:r>
      <w:r>
        <w:rPr>
          <w:sz w:val="24"/>
        </w:rPr>
        <w:t>отношения</w:t>
      </w:r>
      <w:r>
        <w:rPr>
          <w:spacing w:val="80"/>
          <w:sz w:val="24"/>
        </w:rPr>
        <w:t xml:space="preserve"> </w:t>
      </w:r>
      <w:r>
        <w:rPr>
          <w:sz w:val="24"/>
        </w:rPr>
        <w:t>с</w:t>
      </w:r>
      <w:r>
        <w:rPr>
          <w:spacing w:val="80"/>
          <w:sz w:val="24"/>
        </w:rPr>
        <w:t xml:space="preserve"> </w:t>
      </w:r>
      <w:r>
        <w:rPr>
          <w:sz w:val="24"/>
        </w:rPr>
        <w:t>поставщиками</w:t>
      </w:r>
      <w:r>
        <w:rPr>
          <w:spacing w:val="80"/>
          <w:sz w:val="24"/>
        </w:rPr>
        <w:t xml:space="preserve"> </w:t>
      </w:r>
      <w:r>
        <w:rPr>
          <w:sz w:val="24"/>
        </w:rPr>
        <w:t>материалов</w:t>
      </w:r>
      <w:r>
        <w:rPr>
          <w:spacing w:val="80"/>
          <w:sz w:val="24"/>
        </w:rPr>
        <w:t xml:space="preserve"> </w:t>
      </w:r>
      <w:r>
        <w:rPr>
          <w:sz w:val="24"/>
        </w:rPr>
        <w:t>и</w:t>
      </w:r>
      <w:r>
        <w:rPr>
          <w:spacing w:val="80"/>
          <w:sz w:val="24"/>
        </w:rPr>
        <w:t xml:space="preserve"> </w:t>
      </w:r>
      <w:r>
        <w:rPr>
          <w:sz w:val="24"/>
        </w:rPr>
        <w:t xml:space="preserve">комплектующих </w:t>
      </w:r>
      <w:r>
        <w:rPr>
          <w:spacing w:val="-2"/>
          <w:sz w:val="24"/>
        </w:rPr>
        <w:t>изделий;</w:t>
      </w:r>
    </w:p>
    <w:p w14:paraId="212D9F90" w14:textId="77777777" w:rsidR="001769AB" w:rsidRDefault="00000000">
      <w:pPr>
        <w:pStyle w:val="a4"/>
        <w:numPr>
          <w:ilvl w:val="0"/>
          <w:numId w:val="59"/>
        </w:numPr>
        <w:tabs>
          <w:tab w:val="left" w:pos="907"/>
          <w:tab w:val="left" w:pos="995"/>
        </w:tabs>
        <w:ind w:right="143" w:hanging="286"/>
        <w:jc w:val="left"/>
        <w:rPr>
          <w:sz w:val="24"/>
        </w:rPr>
      </w:pPr>
      <w:r>
        <w:rPr>
          <w:sz w:val="24"/>
        </w:rPr>
        <w:t>ежегодный</w:t>
      </w:r>
      <w:r>
        <w:rPr>
          <w:spacing w:val="40"/>
          <w:sz w:val="24"/>
        </w:rPr>
        <w:t xml:space="preserve"> </w:t>
      </w:r>
      <w:r>
        <w:rPr>
          <w:sz w:val="24"/>
        </w:rPr>
        <w:t>анализ</w:t>
      </w:r>
      <w:r>
        <w:rPr>
          <w:spacing w:val="40"/>
          <w:sz w:val="24"/>
        </w:rPr>
        <w:t xml:space="preserve"> </w:t>
      </w:r>
      <w:r>
        <w:rPr>
          <w:sz w:val="24"/>
        </w:rPr>
        <w:t>целей</w:t>
      </w:r>
      <w:r>
        <w:rPr>
          <w:spacing w:val="40"/>
          <w:sz w:val="24"/>
        </w:rPr>
        <w:t xml:space="preserve"> </w:t>
      </w:r>
      <w:r>
        <w:rPr>
          <w:sz w:val="24"/>
        </w:rPr>
        <w:t>и</w:t>
      </w:r>
      <w:r>
        <w:rPr>
          <w:spacing w:val="40"/>
          <w:sz w:val="24"/>
        </w:rPr>
        <w:t xml:space="preserve"> </w:t>
      </w:r>
      <w:r>
        <w:rPr>
          <w:sz w:val="24"/>
        </w:rPr>
        <w:t>политики</w:t>
      </w:r>
      <w:r>
        <w:rPr>
          <w:spacing w:val="40"/>
          <w:sz w:val="24"/>
        </w:rPr>
        <w:t xml:space="preserve"> </w:t>
      </w:r>
      <w:r>
        <w:rPr>
          <w:sz w:val="24"/>
        </w:rPr>
        <w:t>в</w:t>
      </w:r>
      <w:r>
        <w:rPr>
          <w:spacing w:val="40"/>
          <w:sz w:val="24"/>
        </w:rPr>
        <w:t xml:space="preserve"> </w:t>
      </w:r>
      <w:r>
        <w:rPr>
          <w:sz w:val="24"/>
        </w:rPr>
        <w:t>области</w:t>
      </w:r>
      <w:r>
        <w:rPr>
          <w:spacing w:val="40"/>
          <w:sz w:val="24"/>
        </w:rPr>
        <w:t xml:space="preserve"> </w:t>
      </w:r>
      <w:r>
        <w:rPr>
          <w:sz w:val="24"/>
        </w:rPr>
        <w:t>качества</w:t>
      </w:r>
      <w:r>
        <w:rPr>
          <w:spacing w:val="40"/>
          <w:sz w:val="24"/>
        </w:rPr>
        <w:t xml:space="preserve"> </w:t>
      </w:r>
      <w:r>
        <w:rPr>
          <w:sz w:val="24"/>
        </w:rPr>
        <w:t>с</w:t>
      </w:r>
      <w:r>
        <w:rPr>
          <w:spacing w:val="40"/>
          <w:sz w:val="24"/>
        </w:rPr>
        <w:t xml:space="preserve"> </w:t>
      </w:r>
      <w:r>
        <w:rPr>
          <w:sz w:val="24"/>
        </w:rPr>
        <w:t>целью</w:t>
      </w:r>
      <w:r>
        <w:rPr>
          <w:spacing w:val="40"/>
          <w:sz w:val="24"/>
        </w:rPr>
        <w:t xml:space="preserve"> </w:t>
      </w:r>
      <w:r>
        <w:rPr>
          <w:sz w:val="24"/>
        </w:rPr>
        <w:t>проверки</w:t>
      </w:r>
      <w:r>
        <w:rPr>
          <w:spacing w:val="40"/>
          <w:sz w:val="24"/>
        </w:rPr>
        <w:t xml:space="preserve"> </w:t>
      </w:r>
      <w:r>
        <w:rPr>
          <w:sz w:val="24"/>
        </w:rPr>
        <w:t xml:space="preserve">их </w:t>
      </w:r>
      <w:r>
        <w:rPr>
          <w:spacing w:val="-2"/>
          <w:sz w:val="24"/>
        </w:rPr>
        <w:t>актуальности;</w:t>
      </w:r>
    </w:p>
    <w:p w14:paraId="6E4F0E75" w14:textId="77777777" w:rsidR="001769AB" w:rsidRDefault="00000000">
      <w:pPr>
        <w:pStyle w:val="a4"/>
        <w:numPr>
          <w:ilvl w:val="0"/>
          <w:numId w:val="59"/>
        </w:numPr>
        <w:tabs>
          <w:tab w:val="left" w:pos="844"/>
          <w:tab w:val="left" w:pos="995"/>
        </w:tabs>
        <w:ind w:right="140" w:hanging="286"/>
        <w:jc w:val="left"/>
        <w:rPr>
          <w:sz w:val="24"/>
        </w:rPr>
      </w:pPr>
      <w:r>
        <w:rPr>
          <w:sz w:val="24"/>
        </w:rPr>
        <w:t>доведение</w:t>
      </w:r>
      <w:r>
        <w:rPr>
          <w:spacing w:val="-7"/>
          <w:sz w:val="24"/>
        </w:rPr>
        <w:t xml:space="preserve"> </w:t>
      </w:r>
      <w:r>
        <w:rPr>
          <w:sz w:val="24"/>
        </w:rPr>
        <w:t>политики,</w:t>
      </w:r>
      <w:r>
        <w:rPr>
          <w:spacing w:val="-8"/>
          <w:sz w:val="24"/>
        </w:rPr>
        <w:t xml:space="preserve"> </w:t>
      </w:r>
      <w:r>
        <w:rPr>
          <w:sz w:val="24"/>
        </w:rPr>
        <w:t>целей</w:t>
      </w:r>
      <w:r>
        <w:rPr>
          <w:spacing w:val="-6"/>
          <w:sz w:val="24"/>
        </w:rPr>
        <w:t xml:space="preserve"> </w:t>
      </w:r>
      <w:r>
        <w:rPr>
          <w:sz w:val="24"/>
        </w:rPr>
        <w:t>и</w:t>
      </w:r>
      <w:r>
        <w:rPr>
          <w:spacing w:val="-7"/>
          <w:sz w:val="24"/>
        </w:rPr>
        <w:t xml:space="preserve"> </w:t>
      </w:r>
      <w:r>
        <w:rPr>
          <w:sz w:val="24"/>
        </w:rPr>
        <w:t>задач</w:t>
      </w:r>
      <w:r>
        <w:rPr>
          <w:spacing w:val="-7"/>
          <w:sz w:val="24"/>
        </w:rPr>
        <w:t xml:space="preserve"> </w:t>
      </w:r>
      <w:r>
        <w:rPr>
          <w:sz w:val="24"/>
        </w:rPr>
        <w:t>в</w:t>
      </w:r>
      <w:r>
        <w:rPr>
          <w:spacing w:val="-6"/>
          <w:sz w:val="24"/>
        </w:rPr>
        <w:t xml:space="preserve"> </w:t>
      </w:r>
      <w:r>
        <w:rPr>
          <w:sz w:val="24"/>
        </w:rPr>
        <w:t>области</w:t>
      </w:r>
      <w:r>
        <w:rPr>
          <w:spacing w:val="-5"/>
          <w:sz w:val="24"/>
        </w:rPr>
        <w:t xml:space="preserve"> </w:t>
      </w:r>
      <w:r>
        <w:rPr>
          <w:sz w:val="24"/>
        </w:rPr>
        <w:t>качества</w:t>
      </w:r>
      <w:r>
        <w:rPr>
          <w:spacing w:val="-7"/>
          <w:sz w:val="24"/>
        </w:rPr>
        <w:t xml:space="preserve"> </w:t>
      </w:r>
      <w:r>
        <w:rPr>
          <w:sz w:val="24"/>
        </w:rPr>
        <w:t>до</w:t>
      </w:r>
      <w:r>
        <w:rPr>
          <w:spacing w:val="-6"/>
          <w:sz w:val="24"/>
        </w:rPr>
        <w:t xml:space="preserve"> </w:t>
      </w:r>
      <w:r>
        <w:rPr>
          <w:sz w:val="24"/>
        </w:rPr>
        <w:t>персонала,</w:t>
      </w:r>
      <w:r>
        <w:rPr>
          <w:spacing w:val="-4"/>
          <w:sz w:val="24"/>
        </w:rPr>
        <w:t xml:space="preserve"> </w:t>
      </w:r>
      <w:r>
        <w:rPr>
          <w:sz w:val="24"/>
        </w:rPr>
        <w:t>организация</w:t>
      </w:r>
      <w:r>
        <w:rPr>
          <w:spacing w:val="-6"/>
          <w:sz w:val="24"/>
        </w:rPr>
        <w:t xml:space="preserve"> </w:t>
      </w:r>
      <w:r>
        <w:rPr>
          <w:sz w:val="24"/>
        </w:rPr>
        <w:t>их выполнения, мониторинг, анализ результативности.</w:t>
      </w:r>
    </w:p>
    <w:p w14:paraId="69EA92B7" w14:textId="77777777" w:rsidR="001769AB" w:rsidRDefault="001769AB">
      <w:pPr>
        <w:pStyle w:val="a3"/>
        <w:spacing w:before="1"/>
        <w:rPr>
          <w:sz w:val="24"/>
        </w:rPr>
      </w:pPr>
    </w:p>
    <w:p w14:paraId="670B6C31" w14:textId="77777777" w:rsidR="001769AB" w:rsidRDefault="00000000">
      <w:pPr>
        <w:ind w:left="709"/>
        <w:rPr>
          <w:b/>
          <w:sz w:val="24"/>
        </w:rPr>
      </w:pPr>
      <w:r>
        <w:rPr>
          <w:b/>
          <w:sz w:val="24"/>
        </w:rPr>
        <w:t>Обязательства</w:t>
      </w:r>
      <w:r>
        <w:rPr>
          <w:b/>
          <w:spacing w:val="-6"/>
          <w:sz w:val="24"/>
        </w:rPr>
        <w:t xml:space="preserve"> </w:t>
      </w:r>
      <w:r>
        <w:rPr>
          <w:b/>
          <w:sz w:val="24"/>
        </w:rPr>
        <w:t>руководства</w:t>
      </w:r>
      <w:r>
        <w:rPr>
          <w:b/>
          <w:spacing w:val="-3"/>
          <w:sz w:val="24"/>
        </w:rPr>
        <w:t xml:space="preserve"> </w:t>
      </w:r>
      <w:r>
        <w:rPr>
          <w:b/>
          <w:sz w:val="24"/>
        </w:rPr>
        <w:t>компании</w:t>
      </w:r>
      <w:r>
        <w:rPr>
          <w:b/>
          <w:spacing w:val="-3"/>
          <w:sz w:val="24"/>
        </w:rPr>
        <w:t xml:space="preserve"> </w:t>
      </w:r>
      <w:r>
        <w:rPr>
          <w:b/>
          <w:sz w:val="24"/>
        </w:rPr>
        <w:t>MURA</w:t>
      </w:r>
      <w:r>
        <w:rPr>
          <w:b/>
          <w:spacing w:val="-4"/>
          <w:sz w:val="24"/>
        </w:rPr>
        <w:t xml:space="preserve"> </w:t>
      </w:r>
      <w:r>
        <w:rPr>
          <w:b/>
          <w:sz w:val="24"/>
        </w:rPr>
        <w:t>MENASA</w:t>
      </w:r>
      <w:r>
        <w:rPr>
          <w:b/>
          <w:spacing w:val="-4"/>
          <w:sz w:val="24"/>
        </w:rPr>
        <w:t xml:space="preserve"> FZCO</w:t>
      </w:r>
    </w:p>
    <w:p w14:paraId="3C427B5A" w14:textId="77777777" w:rsidR="001769AB" w:rsidRDefault="00000000">
      <w:pPr>
        <w:ind w:left="143" w:right="134" w:firstLine="566"/>
        <w:jc w:val="both"/>
        <w:rPr>
          <w:sz w:val="24"/>
        </w:rPr>
      </w:pPr>
      <w:r>
        <w:rPr>
          <w:sz w:val="24"/>
        </w:rPr>
        <w:t>Высшее руководство несет ответственность за качество ремонта и ТО всех видов деятельности предприятия посредством регламентации полномочий и ответственности персонала по всем процессам ремонта АТ Высшее руководство следует изложенным принципам деятельности, доводит Политику и цели в области качества до персонала и обеспечивает их реализацию финансовыми, материальными и трудовыми ресурсами.</w:t>
      </w:r>
    </w:p>
    <w:p w14:paraId="5D830695" w14:textId="77777777" w:rsidR="001769AB" w:rsidRDefault="001769AB">
      <w:pPr>
        <w:pStyle w:val="a3"/>
        <w:rPr>
          <w:sz w:val="24"/>
        </w:rPr>
      </w:pPr>
    </w:p>
    <w:p w14:paraId="06A068A2" w14:textId="77777777" w:rsidR="001769AB" w:rsidRDefault="00000000">
      <w:pPr>
        <w:ind w:left="143" w:right="138" w:firstLine="566"/>
        <w:jc w:val="both"/>
        <w:rPr>
          <w:b/>
          <w:sz w:val="24"/>
        </w:rPr>
      </w:pPr>
      <w:r>
        <w:rPr>
          <w:b/>
          <w:sz w:val="24"/>
        </w:rPr>
        <w:t>Руководство компании MURA MENASA FZCO призывает каждого работника своим квалифицированным и инициативным трудом обеспечивать реализацию настоящей Политики во имя благосостояния компании и каждого работника.</w:t>
      </w:r>
    </w:p>
    <w:p w14:paraId="52DAD4E9" w14:textId="77777777" w:rsidR="001769AB" w:rsidRDefault="001769AB">
      <w:pPr>
        <w:pStyle w:val="a3"/>
        <w:spacing w:before="51" w:after="1"/>
        <w:rPr>
          <w:b/>
          <w:sz w:val="20"/>
        </w:rPr>
      </w:pPr>
    </w:p>
    <w:tbl>
      <w:tblPr>
        <w:tblStyle w:val="TableNormal"/>
        <w:tblW w:w="0" w:type="auto"/>
        <w:tblInd w:w="121" w:type="dxa"/>
        <w:tblLayout w:type="fixed"/>
        <w:tblLook w:val="01E0" w:firstRow="1" w:lastRow="1" w:firstColumn="1" w:lastColumn="1" w:noHBand="0" w:noVBand="0"/>
      </w:tblPr>
      <w:tblGrid>
        <w:gridCol w:w="5782"/>
        <w:gridCol w:w="3633"/>
      </w:tblGrid>
      <w:tr w:rsidR="001769AB" w14:paraId="22D268C2" w14:textId="77777777">
        <w:trPr>
          <w:trHeight w:val="1090"/>
        </w:trPr>
        <w:tc>
          <w:tcPr>
            <w:tcW w:w="5782" w:type="dxa"/>
            <w:tcBorders>
              <w:bottom w:val="single" w:sz="4" w:space="0" w:color="000000"/>
            </w:tcBorders>
          </w:tcPr>
          <w:p w14:paraId="3026C21E" w14:textId="77777777" w:rsidR="001769AB" w:rsidRDefault="00000000">
            <w:pPr>
              <w:pStyle w:val="TableParagraph"/>
              <w:ind w:left="703" w:right="444"/>
              <w:rPr>
                <w:sz w:val="24"/>
              </w:rPr>
            </w:pPr>
            <w:r>
              <w:rPr>
                <w:sz w:val="24"/>
              </w:rPr>
              <w:t>Директор</w:t>
            </w:r>
            <w:r>
              <w:rPr>
                <w:spacing w:val="-13"/>
                <w:sz w:val="24"/>
              </w:rPr>
              <w:t xml:space="preserve"> </w:t>
            </w:r>
            <w:r>
              <w:rPr>
                <w:sz w:val="24"/>
              </w:rPr>
              <w:t>по</w:t>
            </w:r>
            <w:r>
              <w:rPr>
                <w:spacing w:val="-13"/>
                <w:sz w:val="24"/>
              </w:rPr>
              <w:t xml:space="preserve"> </w:t>
            </w:r>
            <w:r>
              <w:rPr>
                <w:sz w:val="24"/>
              </w:rPr>
              <w:t>качеству-Начальник</w:t>
            </w:r>
            <w:r>
              <w:rPr>
                <w:spacing w:val="-13"/>
                <w:sz w:val="24"/>
              </w:rPr>
              <w:t xml:space="preserve"> </w:t>
            </w:r>
            <w:r>
              <w:rPr>
                <w:sz w:val="24"/>
              </w:rPr>
              <w:t>ОТК MURA MENASA FZCO</w:t>
            </w:r>
          </w:p>
          <w:p w14:paraId="59F1B9B6" w14:textId="77777777" w:rsidR="001769AB" w:rsidRDefault="00000000">
            <w:pPr>
              <w:pStyle w:val="TableParagraph"/>
              <w:tabs>
                <w:tab w:val="left" w:pos="2683"/>
              </w:tabs>
              <w:ind w:left="703"/>
              <w:rPr>
                <w:sz w:val="24"/>
              </w:rPr>
            </w:pPr>
            <w:r>
              <w:rPr>
                <w:sz w:val="24"/>
              </w:rPr>
              <w:t>«_</w:t>
            </w:r>
            <w:r>
              <w:rPr>
                <w:sz w:val="24"/>
                <w:u w:val="single"/>
              </w:rPr>
              <w:t>25</w:t>
            </w:r>
            <w:proofErr w:type="gramStart"/>
            <w:r>
              <w:rPr>
                <w:sz w:val="24"/>
              </w:rPr>
              <w:t>_»</w:t>
            </w:r>
            <w:r>
              <w:rPr>
                <w:spacing w:val="60"/>
                <w:sz w:val="24"/>
                <w:u w:val="thick"/>
              </w:rPr>
              <w:t xml:space="preserve">  </w:t>
            </w:r>
            <w:r>
              <w:rPr>
                <w:spacing w:val="-4"/>
                <w:sz w:val="24"/>
                <w:u w:val="thick"/>
              </w:rPr>
              <w:t>июля</w:t>
            </w:r>
            <w:proofErr w:type="gramEnd"/>
            <w:r>
              <w:rPr>
                <w:sz w:val="24"/>
                <w:u w:val="thick"/>
              </w:rPr>
              <w:tab/>
            </w:r>
            <w:r>
              <w:rPr>
                <w:sz w:val="24"/>
              </w:rPr>
              <w:t>2025</w:t>
            </w:r>
            <w:r>
              <w:rPr>
                <w:spacing w:val="-5"/>
                <w:sz w:val="24"/>
              </w:rPr>
              <w:t xml:space="preserve"> г.</w:t>
            </w:r>
          </w:p>
        </w:tc>
        <w:tc>
          <w:tcPr>
            <w:tcW w:w="3633" w:type="dxa"/>
            <w:tcBorders>
              <w:bottom w:val="single" w:sz="4" w:space="0" w:color="000000"/>
            </w:tcBorders>
          </w:tcPr>
          <w:p w14:paraId="296E5987" w14:textId="77777777" w:rsidR="001769AB" w:rsidRDefault="001769AB">
            <w:pPr>
              <w:pStyle w:val="TableParagraph"/>
              <w:rPr>
                <w:b/>
                <w:sz w:val="24"/>
              </w:rPr>
            </w:pPr>
          </w:p>
          <w:p w14:paraId="096D64CA" w14:textId="77777777" w:rsidR="001769AB" w:rsidRDefault="001769AB">
            <w:pPr>
              <w:pStyle w:val="TableParagraph"/>
              <w:spacing w:before="127"/>
              <w:rPr>
                <w:b/>
                <w:sz w:val="24"/>
              </w:rPr>
            </w:pPr>
          </w:p>
          <w:p w14:paraId="44C05D91" w14:textId="77777777" w:rsidR="001769AB" w:rsidRDefault="00000000">
            <w:pPr>
              <w:pStyle w:val="TableParagraph"/>
              <w:ind w:left="1105"/>
              <w:rPr>
                <w:sz w:val="24"/>
              </w:rPr>
            </w:pPr>
            <w:r>
              <w:rPr>
                <w:sz w:val="24"/>
              </w:rPr>
              <w:t xml:space="preserve">С.В. </w:t>
            </w:r>
            <w:r>
              <w:rPr>
                <w:spacing w:val="-2"/>
                <w:sz w:val="24"/>
              </w:rPr>
              <w:t>Лаптев Д.С.</w:t>
            </w:r>
          </w:p>
        </w:tc>
      </w:tr>
    </w:tbl>
    <w:p w14:paraId="7D098F39" w14:textId="77777777" w:rsidR="001769AB" w:rsidRDefault="001769AB">
      <w:pPr>
        <w:pStyle w:val="TableParagraph"/>
        <w:rPr>
          <w:sz w:val="24"/>
        </w:rPr>
        <w:sectPr w:rsidR="001769AB">
          <w:headerReference w:type="default" r:id="rId29"/>
          <w:footerReference w:type="default" r:id="rId30"/>
          <w:pgSz w:w="11910" w:h="16840"/>
          <w:pgMar w:top="1540" w:right="708" w:bottom="1180" w:left="1559" w:header="528" w:footer="987" w:gutter="0"/>
          <w:cols w:space="720"/>
        </w:sectPr>
      </w:pPr>
    </w:p>
    <w:p w14:paraId="72C8791C" w14:textId="77777777" w:rsidR="001769AB" w:rsidRDefault="001769AB">
      <w:pPr>
        <w:pStyle w:val="a3"/>
        <w:spacing w:before="4"/>
        <w:rPr>
          <w:b/>
          <w:sz w:val="17"/>
        </w:rPr>
      </w:pPr>
    </w:p>
    <w:p w14:paraId="0FDB2DAC" w14:textId="77777777" w:rsidR="001769AB" w:rsidRDefault="001769AB">
      <w:pPr>
        <w:pStyle w:val="a3"/>
        <w:rPr>
          <w:b/>
          <w:sz w:val="17"/>
        </w:rPr>
        <w:sectPr w:rsidR="001769AB">
          <w:headerReference w:type="default" r:id="rId31"/>
          <w:footerReference w:type="default" r:id="rId32"/>
          <w:pgSz w:w="11910" w:h="16840"/>
          <w:pgMar w:top="1540" w:right="708" w:bottom="1180" w:left="1559" w:header="528" w:footer="992" w:gutter="0"/>
          <w:cols w:space="720"/>
        </w:sectPr>
      </w:pPr>
    </w:p>
    <w:p w14:paraId="6673D4C2" w14:textId="77777777" w:rsidR="001769AB" w:rsidRDefault="00000000">
      <w:pPr>
        <w:pStyle w:val="2"/>
        <w:numPr>
          <w:ilvl w:val="0"/>
          <w:numId w:val="70"/>
        </w:numPr>
        <w:tabs>
          <w:tab w:val="left" w:pos="608"/>
          <w:tab w:val="left" w:pos="2711"/>
        </w:tabs>
        <w:spacing w:before="79"/>
        <w:ind w:left="2711" w:right="327" w:hanging="2382"/>
        <w:jc w:val="left"/>
      </w:pPr>
      <w:r>
        <w:lastRenderedPageBreak/>
        <w:t>АНАЛИЗ</w:t>
      </w:r>
      <w:r>
        <w:rPr>
          <w:spacing w:val="-7"/>
        </w:rPr>
        <w:t xml:space="preserve"> </w:t>
      </w:r>
      <w:r>
        <w:t>СИСТЕМЫ</w:t>
      </w:r>
      <w:r>
        <w:rPr>
          <w:spacing w:val="-7"/>
        </w:rPr>
        <w:t xml:space="preserve"> </w:t>
      </w:r>
      <w:r>
        <w:t>КАЧЕСТВА</w:t>
      </w:r>
      <w:r>
        <w:rPr>
          <w:spacing w:val="-7"/>
        </w:rPr>
        <w:t xml:space="preserve"> </w:t>
      </w:r>
      <w:r>
        <w:t>И</w:t>
      </w:r>
      <w:r>
        <w:rPr>
          <w:spacing w:val="-7"/>
        </w:rPr>
        <w:t xml:space="preserve"> </w:t>
      </w:r>
      <w:r>
        <w:t>БЕЗОПАСНОСТИ</w:t>
      </w:r>
      <w:r>
        <w:rPr>
          <w:spacing w:val="-7"/>
        </w:rPr>
        <w:t xml:space="preserve"> </w:t>
      </w:r>
      <w:r>
        <w:t>ПОЛЕТОВ СО СТОРОНЫ РУКОВОДСТВА</w:t>
      </w:r>
    </w:p>
    <w:p w14:paraId="04B5F5F0" w14:textId="77777777" w:rsidR="001769AB" w:rsidRDefault="001769AB">
      <w:pPr>
        <w:pStyle w:val="a3"/>
        <w:spacing w:before="193"/>
        <w:rPr>
          <w:b/>
        </w:rPr>
      </w:pPr>
    </w:p>
    <w:p w14:paraId="53A8BB66" w14:textId="77777777" w:rsidR="001769AB" w:rsidRDefault="00000000">
      <w:pPr>
        <w:pStyle w:val="a4"/>
        <w:numPr>
          <w:ilvl w:val="1"/>
          <w:numId w:val="70"/>
        </w:numPr>
        <w:tabs>
          <w:tab w:val="left" w:pos="604"/>
        </w:tabs>
        <w:ind w:left="143" w:right="135" w:firstLine="0"/>
        <w:rPr>
          <w:sz w:val="28"/>
        </w:rPr>
      </w:pPr>
      <w:r>
        <w:rPr>
          <w:sz w:val="28"/>
        </w:rPr>
        <w:t>В целях проведения периодической оценки функционирования системы безопасности полетов и качества компании MURA MENASA FZCO на предмет результативности и выработки решений и действий по ее дальнейшему совершенствованию выполняется анализ системы качества со стороны руководства компании.</w:t>
      </w:r>
    </w:p>
    <w:p w14:paraId="0B2A0F46" w14:textId="77777777" w:rsidR="001769AB" w:rsidRDefault="00000000">
      <w:pPr>
        <w:pStyle w:val="a4"/>
        <w:numPr>
          <w:ilvl w:val="1"/>
          <w:numId w:val="70"/>
        </w:numPr>
        <w:tabs>
          <w:tab w:val="left" w:pos="739"/>
        </w:tabs>
        <w:ind w:left="143" w:right="135" w:firstLine="0"/>
        <w:rPr>
          <w:sz w:val="28"/>
        </w:rPr>
      </w:pPr>
      <w:r>
        <w:rPr>
          <w:sz w:val="28"/>
        </w:rPr>
        <w:t>Исходными данными для проведения анализа является отчет о функционировании системы качества компании MURA MENASA FZCO за календарный</w:t>
      </w:r>
      <w:r>
        <w:rPr>
          <w:spacing w:val="-8"/>
          <w:sz w:val="28"/>
        </w:rPr>
        <w:t xml:space="preserve"> </w:t>
      </w:r>
      <w:r>
        <w:rPr>
          <w:sz w:val="28"/>
        </w:rPr>
        <w:t>период.</w:t>
      </w:r>
      <w:r>
        <w:rPr>
          <w:spacing w:val="-7"/>
          <w:sz w:val="28"/>
        </w:rPr>
        <w:t xml:space="preserve"> </w:t>
      </w:r>
      <w:r>
        <w:rPr>
          <w:sz w:val="28"/>
        </w:rPr>
        <w:t>Содержание</w:t>
      </w:r>
      <w:r>
        <w:rPr>
          <w:spacing w:val="-9"/>
          <w:sz w:val="28"/>
        </w:rPr>
        <w:t xml:space="preserve"> </w:t>
      </w:r>
      <w:r>
        <w:rPr>
          <w:sz w:val="28"/>
        </w:rPr>
        <w:t>отчета</w:t>
      </w:r>
      <w:r>
        <w:rPr>
          <w:spacing w:val="-6"/>
          <w:sz w:val="28"/>
        </w:rPr>
        <w:t xml:space="preserve"> </w:t>
      </w:r>
      <w:r>
        <w:rPr>
          <w:sz w:val="28"/>
        </w:rPr>
        <w:t>по</w:t>
      </w:r>
      <w:r>
        <w:rPr>
          <w:spacing w:val="-6"/>
          <w:sz w:val="28"/>
        </w:rPr>
        <w:t xml:space="preserve"> </w:t>
      </w:r>
      <w:r>
        <w:rPr>
          <w:sz w:val="28"/>
        </w:rPr>
        <w:t>основным</w:t>
      </w:r>
      <w:r>
        <w:rPr>
          <w:spacing w:val="-9"/>
          <w:sz w:val="28"/>
        </w:rPr>
        <w:t xml:space="preserve"> </w:t>
      </w:r>
      <w:r>
        <w:rPr>
          <w:sz w:val="28"/>
        </w:rPr>
        <w:t>разделам</w:t>
      </w:r>
      <w:r>
        <w:rPr>
          <w:spacing w:val="-7"/>
          <w:sz w:val="28"/>
        </w:rPr>
        <w:t xml:space="preserve"> </w:t>
      </w:r>
      <w:r>
        <w:rPr>
          <w:sz w:val="28"/>
        </w:rPr>
        <w:t>приводится</w:t>
      </w:r>
      <w:r>
        <w:rPr>
          <w:spacing w:val="-6"/>
          <w:sz w:val="28"/>
        </w:rPr>
        <w:t xml:space="preserve"> </w:t>
      </w:r>
      <w:r>
        <w:rPr>
          <w:sz w:val="28"/>
        </w:rPr>
        <w:t>в приложении 7-1.</w:t>
      </w:r>
    </w:p>
    <w:p w14:paraId="6798B463" w14:textId="77777777" w:rsidR="001769AB" w:rsidRDefault="00000000">
      <w:pPr>
        <w:pStyle w:val="a4"/>
        <w:numPr>
          <w:ilvl w:val="1"/>
          <w:numId w:val="70"/>
        </w:numPr>
        <w:tabs>
          <w:tab w:val="left" w:pos="691"/>
        </w:tabs>
        <w:spacing w:before="2"/>
        <w:ind w:left="143" w:right="142" w:firstLine="0"/>
        <w:rPr>
          <w:sz w:val="28"/>
        </w:rPr>
      </w:pPr>
      <w:r>
        <w:rPr>
          <w:sz w:val="28"/>
        </w:rPr>
        <w:t xml:space="preserve">В общем случае, для составления отчета используется следующая </w:t>
      </w:r>
      <w:r>
        <w:rPr>
          <w:spacing w:val="-2"/>
          <w:sz w:val="28"/>
        </w:rPr>
        <w:t>информация:</w:t>
      </w:r>
    </w:p>
    <w:p w14:paraId="684D3080" w14:textId="77777777" w:rsidR="001769AB" w:rsidRDefault="00000000">
      <w:pPr>
        <w:pStyle w:val="a4"/>
        <w:numPr>
          <w:ilvl w:val="2"/>
          <w:numId w:val="70"/>
        </w:numPr>
        <w:tabs>
          <w:tab w:val="left" w:pos="1012"/>
        </w:tabs>
        <w:spacing w:line="321" w:lineRule="exact"/>
        <w:ind w:left="1012" w:hanging="303"/>
        <w:rPr>
          <w:sz w:val="28"/>
        </w:rPr>
      </w:pPr>
      <w:r>
        <w:rPr>
          <w:sz w:val="28"/>
        </w:rPr>
        <w:t>результаты</w:t>
      </w:r>
      <w:r>
        <w:rPr>
          <w:spacing w:val="-11"/>
          <w:sz w:val="28"/>
        </w:rPr>
        <w:t xml:space="preserve"> </w:t>
      </w:r>
      <w:r>
        <w:rPr>
          <w:sz w:val="28"/>
        </w:rPr>
        <w:t>внутренних</w:t>
      </w:r>
      <w:r>
        <w:rPr>
          <w:spacing w:val="-7"/>
          <w:sz w:val="28"/>
        </w:rPr>
        <w:t xml:space="preserve"> </w:t>
      </w:r>
      <w:r>
        <w:rPr>
          <w:sz w:val="28"/>
        </w:rPr>
        <w:t>проверок</w:t>
      </w:r>
      <w:r>
        <w:rPr>
          <w:spacing w:val="-9"/>
          <w:sz w:val="28"/>
        </w:rPr>
        <w:t xml:space="preserve"> </w:t>
      </w:r>
      <w:r>
        <w:rPr>
          <w:sz w:val="28"/>
        </w:rPr>
        <w:t>системы</w:t>
      </w:r>
      <w:r>
        <w:rPr>
          <w:spacing w:val="-4"/>
          <w:sz w:val="28"/>
        </w:rPr>
        <w:t xml:space="preserve"> </w:t>
      </w:r>
      <w:r>
        <w:rPr>
          <w:spacing w:val="-2"/>
          <w:sz w:val="28"/>
        </w:rPr>
        <w:t>качества;</w:t>
      </w:r>
    </w:p>
    <w:p w14:paraId="744A85F9" w14:textId="77777777" w:rsidR="001769AB" w:rsidRDefault="00000000">
      <w:pPr>
        <w:pStyle w:val="a4"/>
        <w:numPr>
          <w:ilvl w:val="2"/>
          <w:numId w:val="70"/>
        </w:numPr>
        <w:tabs>
          <w:tab w:val="left" w:pos="1012"/>
        </w:tabs>
        <w:spacing w:line="322" w:lineRule="exact"/>
        <w:ind w:left="1012" w:hanging="303"/>
        <w:rPr>
          <w:sz w:val="28"/>
        </w:rPr>
      </w:pPr>
      <w:r>
        <w:rPr>
          <w:sz w:val="28"/>
        </w:rPr>
        <w:t>материалы</w:t>
      </w:r>
      <w:r>
        <w:rPr>
          <w:spacing w:val="-10"/>
          <w:sz w:val="28"/>
        </w:rPr>
        <w:t xml:space="preserve"> </w:t>
      </w:r>
      <w:r>
        <w:rPr>
          <w:sz w:val="28"/>
        </w:rPr>
        <w:t>по</w:t>
      </w:r>
      <w:r>
        <w:rPr>
          <w:spacing w:val="-6"/>
          <w:sz w:val="28"/>
        </w:rPr>
        <w:t xml:space="preserve"> </w:t>
      </w:r>
      <w:r>
        <w:rPr>
          <w:sz w:val="28"/>
        </w:rPr>
        <w:t>корректирующим</w:t>
      </w:r>
      <w:r>
        <w:rPr>
          <w:spacing w:val="-8"/>
          <w:sz w:val="28"/>
        </w:rPr>
        <w:t xml:space="preserve"> </w:t>
      </w:r>
      <w:r>
        <w:rPr>
          <w:sz w:val="28"/>
        </w:rPr>
        <w:t>и</w:t>
      </w:r>
      <w:r>
        <w:rPr>
          <w:spacing w:val="-10"/>
          <w:sz w:val="28"/>
        </w:rPr>
        <w:t xml:space="preserve"> </w:t>
      </w:r>
      <w:r>
        <w:rPr>
          <w:sz w:val="28"/>
        </w:rPr>
        <w:t>предупреждающим</w:t>
      </w:r>
      <w:r>
        <w:rPr>
          <w:spacing w:val="-7"/>
          <w:sz w:val="28"/>
        </w:rPr>
        <w:t xml:space="preserve"> </w:t>
      </w:r>
      <w:r>
        <w:rPr>
          <w:spacing w:val="-2"/>
          <w:sz w:val="28"/>
        </w:rPr>
        <w:t>мероприятиям;</w:t>
      </w:r>
    </w:p>
    <w:p w14:paraId="6A029BBD" w14:textId="77777777" w:rsidR="001769AB" w:rsidRDefault="00000000">
      <w:pPr>
        <w:pStyle w:val="a4"/>
        <w:numPr>
          <w:ilvl w:val="2"/>
          <w:numId w:val="70"/>
        </w:numPr>
        <w:tabs>
          <w:tab w:val="left" w:pos="1078"/>
        </w:tabs>
        <w:ind w:left="709" w:right="145" w:firstLine="0"/>
        <w:rPr>
          <w:sz w:val="28"/>
        </w:rPr>
      </w:pPr>
      <w:r>
        <w:rPr>
          <w:sz w:val="28"/>
        </w:rPr>
        <w:t>результаты</w:t>
      </w:r>
      <w:r>
        <w:rPr>
          <w:spacing w:val="40"/>
          <w:sz w:val="28"/>
        </w:rPr>
        <w:t xml:space="preserve"> </w:t>
      </w:r>
      <w:r>
        <w:rPr>
          <w:sz w:val="28"/>
        </w:rPr>
        <w:t>выполнения</w:t>
      </w:r>
      <w:r>
        <w:rPr>
          <w:spacing w:val="40"/>
          <w:sz w:val="28"/>
        </w:rPr>
        <w:t xml:space="preserve"> </w:t>
      </w:r>
      <w:r>
        <w:rPr>
          <w:sz w:val="28"/>
        </w:rPr>
        <w:t>мероприятий</w:t>
      </w:r>
      <w:r>
        <w:rPr>
          <w:spacing w:val="40"/>
          <w:sz w:val="28"/>
        </w:rPr>
        <w:t xml:space="preserve"> </w:t>
      </w:r>
      <w:r>
        <w:rPr>
          <w:sz w:val="28"/>
        </w:rPr>
        <w:t>по</w:t>
      </w:r>
      <w:r>
        <w:rPr>
          <w:spacing w:val="40"/>
          <w:sz w:val="28"/>
        </w:rPr>
        <w:t xml:space="preserve"> </w:t>
      </w:r>
      <w:r>
        <w:rPr>
          <w:sz w:val="28"/>
        </w:rPr>
        <w:t>результатам</w:t>
      </w:r>
      <w:r>
        <w:rPr>
          <w:spacing w:val="40"/>
          <w:sz w:val="28"/>
        </w:rPr>
        <w:t xml:space="preserve"> </w:t>
      </w:r>
      <w:r>
        <w:rPr>
          <w:sz w:val="28"/>
        </w:rPr>
        <w:t xml:space="preserve">предыдущего </w:t>
      </w:r>
      <w:r>
        <w:rPr>
          <w:spacing w:val="-2"/>
          <w:sz w:val="28"/>
        </w:rPr>
        <w:t>анализа;</w:t>
      </w:r>
    </w:p>
    <w:p w14:paraId="011D8C4A" w14:textId="77777777" w:rsidR="001769AB" w:rsidRDefault="00000000">
      <w:pPr>
        <w:pStyle w:val="a4"/>
        <w:numPr>
          <w:ilvl w:val="2"/>
          <w:numId w:val="70"/>
        </w:numPr>
        <w:tabs>
          <w:tab w:val="left" w:pos="1012"/>
        </w:tabs>
        <w:spacing w:line="321" w:lineRule="exact"/>
        <w:ind w:left="1012" w:hanging="303"/>
        <w:rPr>
          <w:sz w:val="28"/>
        </w:rPr>
      </w:pPr>
      <w:r>
        <w:rPr>
          <w:sz w:val="28"/>
        </w:rPr>
        <w:t>показатели</w:t>
      </w:r>
      <w:r>
        <w:rPr>
          <w:spacing w:val="-7"/>
          <w:sz w:val="28"/>
        </w:rPr>
        <w:t xml:space="preserve"> </w:t>
      </w:r>
      <w:r>
        <w:rPr>
          <w:sz w:val="28"/>
        </w:rPr>
        <w:t>уровня</w:t>
      </w:r>
      <w:r>
        <w:rPr>
          <w:spacing w:val="-4"/>
          <w:sz w:val="28"/>
        </w:rPr>
        <w:t xml:space="preserve"> </w:t>
      </w:r>
      <w:r>
        <w:rPr>
          <w:sz w:val="28"/>
        </w:rPr>
        <w:t>качества</w:t>
      </w:r>
      <w:r>
        <w:rPr>
          <w:spacing w:val="-4"/>
          <w:sz w:val="28"/>
        </w:rPr>
        <w:t xml:space="preserve"> </w:t>
      </w:r>
      <w:r>
        <w:rPr>
          <w:sz w:val="28"/>
        </w:rPr>
        <w:t>по компании</w:t>
      </w:r>
      <w:r>
        <w:rPr>
          <w:spacing w:val="-4"/>
          <w:sz w:val="28"/>
        </w:rPr>
        <w:t xml:space="preserve"> </w:t>
      </w:r>
      <w:r>
        <w:rPr>
          <w:sz w:val="28"/>
        </w:rPr>
        <w:t>в</w:t>
      </w:r>
      <w:r>
        <w:rPr>
          <w:spacing w:val="-4"/>
          <w:sz w:val="28"/>
        </w:rPr>
        <w:t xml:space="preserve"> </w:t>
      </w:r>
      <w:r>
        <w:rPr>
          <w:spacing w:val="-2"/>
          <w:sz w:val="28"/>
        </w:rPr>
        <w:t>целом;</w:t>
      </w:r>
    </w:p>
    <w:p w14:paraId="659B9233" w14:textId="77777777" w:rsidR="001769AB" w:rsidRDefault="00000000">
      <w:pPr>
        <w:pStyle w:val="a4"/>
        <w:numPr>
          <w:ilvl w:val="2"/>
          <w:numId w:val="70"/>
        </w:numPr>
        <w:tabs>
          <w:tab w:val="left" w:pos="1020"/>
        </w:tabs>
        <w:spacing w:before="2"/>
        <w:ind w:left="709" w:right="139" w:firstLine="0"/>
        <w:rPr>
          <w:sz w:val="28"/>
        </w:rPr>
      </w:pPr>
      <w:r>
        <w:rPr>
          <w:sz w:val="28"/>
        </w:rPr>
        <w:t>претензии эксплуатантов (заказчиков) по качеству ремонтных работ и отказам (неисправностям) изделий и результаты их рассмотрения;</w:t>
      </w:r>
    </w:p>
    <w:p w14:paraId="1C44ABE3" w14:textId="77777777" w:rsidR="001769AB" w:rsidRDefault="00000000">
      <w:pPr>
        <w:pStyle w:val="a4"/>
        <w:numPr>
          <w:ilvl w:val="2"/>
          <w:numId w:val="70"/>
        </w:numPr>
        <w:tabs>
          <w:tab w:val="left" w:pos="1012"/>
        </w:tabs>
        <w:spacing w:line="321" w:lineRule="exact"/>
        <w:ind w:left="1012" w:hanging="303"/>
        <w:rPr>
          <w:sz w:val="28"/>
        </w:rPr>
      </w:pPr>
      <w:r>
        <w:rPr>
          <w:sz w:val="28"/>
        </w:rPr>
        <w:t>реализация</w:t>
      </w:r>
      <w:r>
        <w:rPr>
          <w:spacing w:val="-6"/>
          <w:sz w:val="28"/>
        </w:rPr>
        <w:t xml:space="preserve"> </w:t>
      </w:r>
      <w:r>
        <w:rPr>
          <w:sz w:val="28"/>
        </w:rPr>
        <w:t>Политики</w:t>
      </w:r>
      <w:r>
        <w:rPr>
          <w:spacing w:val="-7"/>
          <w:sz w:val="28"/>
        </w:rPr>
        <w:t xml:space="preserve"> </w:t>
      </w:r>
      <w:r>
        <w:rPr>
          <w:sz w:val="28"/>
        </w:rPr>
        <w:t>и</w:t>
      </w:r>
      <w:r>
        <w:rPr>
          <w:spacing w:val="-4"/>
          <w:sz w:val="28"/>
        </w:rPr>
        <w:t xml:space="preserve"> </w:t>
      </w:r>
      <w:r>
        <w:rPr>
          <w:sz w:val="28"/>
        </w:rPr>
        <w:t>целей</w:t>
      </w:r>
      <w:r>
        <w:rPr>
          <w:spacing w:val="-4"/>
          <w:sz w:val="28"/>
        </w:rPr>
        <w:t xml:space="preserve"> </w:t>
      </w:r>
      <w:r>
        <w:rPr>
          <w:sz w:val="28"/>
        </w:rPr>
        <w:t>в</w:t>
      </w:r>
      <w:r>
        <w:rPr>
          <w:spacing w:val="-5"/>
          <w:sz w:val="28"/>
        </w:rPr>
        <w:t xml:space="preserve"> </w:t>
      </w:r>
      <w:r>
        <w:rPr>
          <w:sz w:val="28"/>
        </w:rPr>
        <w:t>области</w:t>
      </w:r>
      <w:r>
        <w:rPr>
          <w:spacing w:val="-3"/>
          <w:sz w:val="28"/>
        </w:rPr>
        <w:t xml:space="preserve"> </w:t>
      </w:r>
      <w:r>
        <w:rPr>
          <w:spacing w:val="-2"/>
          <w:sz w:val="28"/>
        </w:rPr>
        <w:t>качества;</w:t>
      </w:r>
    </w:p>
    <w:p w14:paraId="1182DDFD" w14:textId="77777777" w:rsidR="001769AB" w:rsidRDefault="00000000">
      <w:pPr>
        <w:pStyle w:val="a4"/>
        <w:numPr>
          <w:ilvl w:val="2"/>
          <w:numId w:val="70"/>
        </w:numPr>
        <w:tabs>
          <w:tab w:val="left" w:pos="1100"/>
        </w:tabs>
        <w:ind w:left="709" w:right="145" w:firstLine="0"/>
        <w:rPr>
          <w:sz w:val="28"/>
        </w:rPr>
      </w:pPr>
      <w:r>
        <w:rPr>
          <w:sz w:val="28"/>
        </w:rPr>
        <w:t>адаптивность</w:t>
      </w:r>
      <w:r>
        <w:rPr>
          <w:spacing w:val="40"/>
          <w:sz w:val="28"/>
        </w:rPr>
        <w:t xml:space="preserve"> </w:t>
      </w:r>
      <w:r>
        <w:rPr>
          <w:sz w:val="28"/>
        </w:rPr>
        <w:t>структуры</w:t>
      </w:r>
      <w:r>
        <w:rPr>
          <w:spacing w:val="40"/>
          <w:sz w:val="28"/>
        </w:rPr>
        <w:t xml:space="preserve"> </w:t>
      </w:r>
      <w:r>
        <w:rPr>
          <w:sz w:val="28"/>
        </w:rPr>
        <w:t>управления</w:t>
      </w:r>
      <w:r>
        <w:rPr>
          <w:spacing w:val="40"/>
          <w:sz w:val="28"/>
        </w:rPr>
        <w:t xml:space="preserve"> </w:t>
      </w:r>
      <w:r>
        <w:rPr>
          <w:sz w:val="28"/>
        </w:rPr>
        <w:t>и</w:t>
      </w:r>
      <w:r>
        <w:rPr>
          <w:spacing w:val="40"/>
          <w:sz w:val="28"/>
        </w:rPr>
        <w:t xml:space="preserve"> </w:t>
      </w:r>
      <w:r>
        <w:rPr>
          <w:sz w:val="28"/>
        </w:rPr>
        <w:t>ресурсов</w:t>
      </w:r>
      <w:r>
        <w:rPr>
          <w:spacing w:val="40"/>
          <w:sz w:val="28"/>
        </w:rPr>
        <w:t xml:space="preserve"> </w:t>
      </w:r>
      <w:r>
        <w:rPr>
          <w:sz w:val="28"/>
        </w:rPr>
        <w:t>к</w:t>
      </w:r>
      <w:r>
        <w:rPr>
          <w:spacing w:val="40"/>
          <w:sz w:val="28"/>
        </w:rPr>
        <w:t xml:space="preserve"> </w:t>
      </w:r>
      <w:r>
        <w:rPr>
          <w:sz w:val="28"/>
        </w:rPr>
        <w:t>изменяющимся</w:t>
      </w:r>
      <w:r>
        <w:rPr>
          <w:spacing w:val="40"/>
          <w:sz w:val="28"/>
        </w:rPr>
        <w:t xml:space="preserve"> </w:t>
      </w:r>
      <w:r>
        <w:rPr>
          <w:sz w:val="28"/>
        </w:rPr>
        <w:t>потребностям и условиям;</w:t>
      </w:r>
    </w:p>
    <w:p w14:paraId="648AE110" w14:textId="77777777" w:rsidR="001769AB" w:rsidRDefault="00000000">
      <w:pPr>
        <w:pStyle w:val="a4"/>
        <w:numPr>
          <w:ilvl w:val="2"/>
          <w:numId w:val="70"/>
        </w:numPr>
        <w:tabs>
          <w:tab w:val="left" w:pos="1012"/>
        </w:tabs>
        <w:spacing w:line="321" w:lineRule="exact"/>
        <w:ind w:left="1012" w:hanging="303"/>
        <w:rPr>
          <w:sz w:val="28"/>
        </w:rPr>
      </w:pPr>
      <w:r>
        <w:rPr>
          <w:sz w:val="28"/>
        </w:rPr>
        <w:t>результаты</w:t>
      </w:r>
      <w:r>
        <w:rPr>
          <w:spacing w:val="-7"/>
          <w:sz w:val="28"/>
        </w:rPr>
        <w:t xml:space="preserve"> </w:t>
      </w:r>
      <w:r>
        <w:rPr>
          <w:sz w:val="28"/>
        </w:rPr>
        <w:t>ранее</w:t>
      </w:r>
      <w:r>
        <w:rPr>
          <w:spacing w:val="-7"/>
          <w:sz w:val="28"/>
        </w:rPr>
        <w:t xml:space="preserve"> </w:t>
      </w:r>
      <w:r>
        <w:rPr>
          <w:sz w:val="28"/>
        </w:rPr>
        <w:t>принятых</w:t>
      </w:r>
      <w:r>
        <w:rPr>
          <w:spacing w:val="-4"/>
          <w:sz w:val="28"/>
        </w:rPr>
        <w:t xml:space="preserve"> </w:t>
      </w:r>
      <w:r>
        <w:rPr>
          <w:sz w:val="28"/>
        </w:rPr>
        <w:t>мер</w:t>
      </w:r>
      <w:r>
        <w:rPr>
          <w:spacing w:val="-3"/>
          <w:sz w:val="28"/>
        </w:rPr>
        <w:t xml:space="preserve"> </w:t>
      </w:r>
      <w:r>
        <w:rPr>
          <w:sz w:val="28"/>
        </w:rPr>
        <w:t>по</w:t>
      </w:r>
      <w:r>
        <w:rPr>
          <w:spacing w:val="-3"/>
          <w:sz w:val="28"/>
        </w:rPr>
        <w:t xml:space="preserve"> </w:t>
      </w:r>
      <w:r>
        <w:rPr>
          <w:sz w:val="28"/>
        </w:rPr>
        <w:t>улучшению</w:t>
      </w:r>
      <w:r>
        <w:rPr>
          <w:spacing w:val="-5"/>
          <w:sz w:val="28"/>
        </w:rPr>
        <w:t xml:space="preserve"> </w:t>
      </w:r>
      <w:r>
        <w:rPr>
          <w:sz w:val="28"/>
        </w:rPr>
        <w:t>системы</w:t>
      </w:r>
      <w:r>
        <w:rPr>
          <w:spacing w:val="-4"/>
          <w:sz w:val="28"/>
        </w:rPr>
        <w:t xml:space="preserve"> </w:t>
      </w:r>
      <w:r>
        <w:rPr>
          <w:spacing w:val="-2"/>
          <w:sz w:val="28"/>
        </w:rPr>
        <w:t>качества.</w:t>
      </w:r>
    </w:p>
    <w:p w14:paraId="3EE91ED2" w14:textId="77777777" w:rsidR="001769AB" w:rsidRDefault="00000000">
      <w:pPr>
        <w:pStyle w:val="a4"/>
        <w:numPr>
          <w:ilvl w:val="1"/>
          <w:numId w:val="70"/>
        </w:numPr>
        <w:tabs>
          <w:tab w:val="left" w:pos="674"/>
        </w:tabs>
        <w:spacing w:before="2"/>
        <w:ind w:left="143" w:right="135" w:firstLine="0"/>
        <w:rPr>
          <w:sz w:val="28"/>
        </w:rPr>
      </w:pPr>
      <w:r>
        <w:rPr>
          <w:sz w:val="28"/>
        </w:rPr>
        <w:t>Отчет должен содержать заключение о функционировании системы безопасности полетов и качества компании MURA MENASA FZCO и рекомендации руководству в целях дальнейшего ее улучшения.</w:t>
      </w:r>
    </w:p>
    <w:p w14:paraId="1050295F" w14:textId="77777777" w:rsidR="001769AB" w:rsidRDefault="00000000">
      <w:pPr>
        <w:pStyle w:val="a4"/>
        <w:numPr>
          <w:ilvl w:val="1"/>
          <w:numId w:val="70"/>
        </w:numPr>
        <w:tabs>
          <w:tab w:val="left" w:pos="683"/>
        </w:tabs>
        <w:ind w:left="143" w:right="132" w:firstLine="0"/>
        <w:rPr>
          <w:sz w:val="28"/>
        </w:rPr>
      </w:pPr>
      <w:r>
        <w:rPr>
          <w:sz w:val="28"/>
        </w:rPr>
        <w:t>Подбор соответствующих рабочих материалов в течение отчетного периода и подготовка рекомендаций выполняются Директором по качеству- Начальником ОТК.</w:t>
      </w:r>
    </w:p>
    <w:p w14:paraId="6E4FD523" w14:textId="77777777" w:rsidR="001769AB" w:rsidRDefault="00000000">
      <w:pPr>
        <w:pStyle w:val="a4"/>
        <w:numPr>
          <w:ilvl w:val="1"/>
          <w:numId w:val="70"/>
        </w:numPr>
        <w:tabs>
          <w:tab w:val="left" w:pos="683"/>
        </w:tabs>
        <w:ind w:left="143" w:right="132" w:firstLine="0"/>
        <w:rPr>
          <w:sz w:val="28"/>
        </w:rPr>
      </w:pPr>
      <w:r>
        <w:rPr>
          <w:sz w:val="28"/>
        </w:rPr>
        <w:t>Непосредственно анализ системы качества со стороны руководства выполняется на совещании, проводимом не реже одного раза в год. Подготовку повестки дня совещания организует Директор по качеству- Начальник</w:t>
      </w:r>
      <w:r>
        <w:rPr>
          <w:spacing w:val="-6"/>
          <w:sz w:val="28"/>
        </w:rPr>
        <w:t xml:space="preserve"> </w:t>
      </w:r>
      <w:r>
        <w:rPr>
          <w:sz w:val="28"/>
        </w:rPr>
        <w:t>ОТК.</w:t>
      </w:r>
      <w:r>
        <w:rPr>
          <w:spacing w:val="-4"/>
          <w:sz w:val="28"/>
        </w:rPr>
        <w:t xml:space="preserve"> </w:t>
      </w:r>
      <w:r>
        <w:rPr>
          <w:sz w:val="28"/>
        </w:rPr>
        <w:t>Решение</w:t>
      </w:r>
      <w:r>
        <w:rPr>
          <w:spacing w:val="-3"/>
          <w:sz w:val="28"/>
        </w:rPr>
        <w:t xml:space="preserve"> </w:t>
      </w:r>
      <w:r>
        <w:rPr>
          <w:sz w:val="28"/>
        </w:rPr>
        <w:t>о</w:t>
      </w:r>
      <w:r>
        <w:rPr>
          <w:spacing w:val="-6"/>
          <w:sz w:val="28"/>
        </w:rPr>
        <w:t xml:space="preserve"> </w:t>
      </w:r>
      <w:r>
        <w:rPr>
          <w:sz w:val="28"/>
        </w:rPr>
        <w:t>дате</w:t>
      </w:r>
      <w:r>
        <w:rPr>
          <w:spacing w:val="-3"/>
          <w:sz w:val="28"/>
        </w:rPr>
        <w:t xml:space="preserve"> </w:t>
      </w:r>
      <w:r>
        <w:rPr>
          <w:sz w:val="28"/>
        </w:rPr>
        <w:t>проведения</w:t>
      </w:r>
      <w:r>
        <w:rPr>
          <w:spacing w:val="-3"/>
          <w:sz w:val="28"/>
        </w:rPr>
        <w:t xml:space="preserve"> </w:t>
      </w:r>
      <w:r>
        <w:rPr>
          <w:sz w:val="28"/>
        </w:rPr>
        <w:t>совещания</w:t>
      </w:r>
      <w:r>
        <w:rPr>
          <w:spacing w:val="-6"/>
          <w:sz w:val="28"/>
        </w:rPr>
        <w:t xml:space="preserve"> </w:t>
      </w:r>
      <w:r>
        <w:rPr>
          <w:sz w:val="28"/>
        </w:rPr>
        <w:t xml:space="preserve">принимает </w:t>
      </w:r>
      <w:r w:rsidR="00E930D8">
        <w:rPr>
          <w:sz w:val="28"/>
        </w:rPr>
        <w:t xml:space="preserve">Генеральный </w:t>
      </w:r>
      <w:r>
        <w:rPr>
          <w:sz w:val="28"/>
        </w:rPr>
        <w:t>Директор.</w:t>
      </w:r>
    </w:p>
    <w:p w14:paraId="07B07F54" w14:textId="77777777" w:rsidR="001769AB" w:rsidRDefault="00000000">
      <w:pPr>
        <w:pStyle w:val="a4"/>
        <w:numPr>
          <w:ilvl w:val="1"/>
          <w:numId w:val="70"/>
        </w:numPr>
        <w:tabs>
          <w:tab w:val="left" w:pos="564"/>
        </w:tabs>
        <w:spacing w:line="322" w:lineRule="exact"/>
        <w:ind w:left="564" w:hanging="421"/>
        <w:rPr>
          <w:sz w:val="28"/>
        </w:rPr>
      </w:pPr>
      <w:r>
        <w:rPr>
          <w:sz w:val="28"/>
        </w:rPr>
        <w:t>Участниками</w:t>
      </w:r>
      <w:r>
        <w:rPr>
          <w:spacing w:val="-8"/>
          <w:sz w:val="28"/>
        </w:rPr>
        <w:t xml:space="preserve"> </w:t>
      </w:r>
      <w:r>
        <w:rPr>
          <w:sz w:val="28"/>
        </w:rPr>
        <w:t>совещания</w:t>
      </w:r>
      <w:r>
        <w:rPr>
          <w:spacing w:val="-8"/>
          <w:sz w:val="28"/>
        </w:rPr>
        <w:t xml:space="preserve"> </w:t>
      </w:r>
      <w:r>
        <w:rPr>
          <w:spacing w:val="-2"/>
          <w:sz w:val="28"/>
        </w:rPr>
        <w:t>являются:</w:t>
      </w:r>
    </w:p>
    <w:p w14:paraId="1911644D" w14:textId="77777777" w:rsidR="001769AB" w:rsidRDefault="00E930D8">
      <w:pPr>
        <w:pStyle w:val="a4"/>
        <w:numPr>
          <w:ilvl w:val="2"/>
          <w:numId w:val="70"/>
        </w:numPr>
        <w:tabs>
          <w:tab w:val="left" w:pos="1012"/>
        </w:tabs>
        <w:spacing w:line="322" w:lineRule="exact"/>
        <w:ind w:left="1012" w:hanging="303"/>
        <w:rPr>
          <w:sz w:val="28"/>
        </w:rPr>
      </w:pPr>
      <w:r>
        <w:rPr>
          <w:sz w:val="28"/>
        </w:rPr>
        <w:t>Генеральный Директор</w:t>
      </w:r>
      <w:r>
        <w:rPr>
          <w:spacing w:val="-8"/>
          <w:sz w:val="28"/>
        </w:rPr>
        <w:t xml:space="preserve"> </w:t>
      </w:r>
      <w:r>
        <w:rPr>
          <w:sz w:val="28"/>
        </w:rPr>
        <w:t>(проводит</w:t>
      </w:r>
      <w:r>
        <w:rPr>
          <w:spacing w:val="-9"/>
          <w:sz w:val="28"/>
        </w:rPr>
        <w:t xml:space="preserve"> </w:t>
      </w:r>
      <w:r>
        <w:rPr>
          <w:spacing w:val="-2"/>
          <w:sz w:val="28"/>
        </w:rPr>
        <w:t>совещание);</w:t>
      </w:r>
    </w:p>
    <w:p w14:paraId="4B41ACF2" w14:textId="77777777" w:rsidR="001769AB" w:rsidRDefault="00000000">
      <w:pPr>
        <w:pStyle w:val="a4"/>
        <w:numPr>
          <w:ilvl w:val="2"/>
          <w:numId w:val="70"/>
        </w:numPr>
        <w:tabs>
          <w:tab w:val="left" w:pos="1012"/>
        </w:tabs>
        <w:ind w:left="1012" w:hanging="303"/>
        <w:rPr>
          <w:sz w:val="28"/>
        </w:rPr>
      </w:pPr>
      <w:r>
        <w:rPr>
          <w:sz w:val="28"/>
        </w:rPr>
        <w:t>Директор</w:t>
      </w:r>
      <w:r>
        <w:rPr>
          <w:spacing w:val="-10"/>
          <w:sz w:val="28"/>
        </w:rPr>
        <w:t xml:space="preserve"> </w:t>
      </w:r>
      <w:r>
        <w:rPr>
          <w:sz w:val="28"/>
        </w:rPr>
        <w:t>по</w:t>
      </w:r>
      <w:r>
        <w:rPr>
          <w:spacing w:val="-6"/>
          <w:sz w:val="28"/>
        </w:rPr>
        <w:t xml:space="preserve"> </w:t>
      </w:r>
      <w:r>
        <w:rPr>
          <w:sz w:val="28"/>
        </w:rPr>
        <w:t>качеству-Начальник</w:t>
      </w:r>
      <w:r>
        <w:rPr>
          <w:spacing w:val="-9"/>
          <w:sz w:val="28"/>
        </w:rPr>
        <w:t xml:space="preserve"> </w:t>
      </w:r>
      <w:r>
        <w:rPr>
          <w:spacing w:val="-4"/>
          <w:sz w:val="28"/>
        </w:rPr>
        <w:t>ОТК;</w:t>
      </w:r>
    </w:p>
    <w:p w14:paraId="3194AAFD" w14:textId="77777777" w:rsidR="001769AB" w:rsidRDefault="00000000">
      <w:pPr>
        <w:pStyle w:val="a4"/>
        <w:numPr>
          <w:ilvl w:val="2"/>
          <w:numId w:val="70"/>
        </w:numPr>
        <w:tabs>
          <w:tab w:val="left" w:pos="1012"/>
        </w:tabs>
        <w:spacing w:before="1" w:line="322" w:lineRule="exact"/>
        <w:ind w:left="1012" w:hanging="303"/>
        <w:rPr>
          <w:sz w:val="28"/>
        </w:rPr>
      </w:pPr>
      <w:r>
        <w:rPr>
          <w:sz w:val="28"/>
        </w:rPr>
        <w:t>Главный</w:t>
      </w:r>
      <w:r>
        <w:rPr>
          <w:spacing w:val="-9"/>
          <w:sz w:val="28"/>
        </w:rPr>
        <w:t xml:space="preserve"> </w:t>
      </w:r>
      <w:r>
        <w:rPr>
          <w:spacing w:val="-2"/>
          <w:sz w:val="28"/>
        </w:rPr>
        <w:t>инженер;</w:t>
      </w:r>
    </w:p>
    <w:p w14:paraId="2F70750B" w14:textId="77777777" w:rsidR="001769AB" w:rsidRDefault="00000000">
      <w:pPr>
        <w:pStyle w:val="a4"/>
        <w:numPr>
          <w:ilvl w:val="2"/>
          <w:numId w:val="70"/>
        </w:numPr>
        <w:tabs>
          <w:tab w:val="left" w:pos="1012"/>
        </w:tabs>
        <w:ind w:left="1012" w:hanging="303"/>
        <w:rPr>
          <w:sz w:val="28"/>
        </w:rPr>
      </w:pPr>
      <w:r>
        <w:rPr>
          <w:sz w:val="28"/>
        </w:rPr>
        <w:t>Исполнительный</w:t>
      </w:r>
      <w:r>
        <w:rPr>
          <w:spacing w:val="-15"/>
          <w:sz w:val="28"/>
        </w:rPr>
        <w:t xml:space="preserve"> </w:t>
      </w:r>
      <w:r>
        <w:rPr>
          <w:spacing w:val="-2"/>
          <w:sz w:val="28"/>
        </w:rPr>
        <w:t>директор;</w:t>
      </w:r>
    </w:p>
    <w:p w14:paraId="0846E544" w14:textId="77777777" w:rsidR="001769AB" w:rsidRDefault="00000000">
      <w:pPr>
        <w:pStyle w:val="a4"/>
        <w:numPr>
          <w:ilvl w:val="2"/>
          <w:numId w:val="70"/>
        </w:numPr>
        <w:tabs>
          <w:tab w:val="left" w:pos="1012"/>
        </w:tabs>
        <w:ind w:left="1012" w:hanging="303"/>
        <w:rPr>
          <w:sz w:val="28"/>
        </w:rPr>
      </w:pPr>
      <w:r>
        <w:rPr>
          <w:sz w:val="28"/>
        </w:rPr>
        <w:t>Заместитель</w:t>
      </w:r>
      <w:r>
        <w:rPr>
          <w:spacing w:val="-12"/>
          <w:sz w:val="28"/>
        </w:rPr>
        <w:t xml:space="preserve"> </w:t>
      </w:r>
      <w:r>
        <w:rPr>
          <w:sz w:val="28"/>
        </w:rPr>
        <w:t>директора</w:t>
      </w:r>
      <w:r>
        <w:rPr>
          <w:spacing w:val="-8"/>
          <w:sz w:val="28"/>
        </w:rPr>
        <w:t xml:space="preserve"> </w:t>
      </w:r>
      <w:r>
        <w:rPr>
          <w:sz w:val="28"/>
        </w:rPr>
        <w:t>по</w:t>
      </w:r>
      <w:r>
        <w:rPr>
          <w:spacing w:val="-8"/>
          <w:sz w:val="28"/>
        </w:rPr>
        <w:t xml:space="preserve"> </w:t>
      </w:r>
      <w:r>
        <w:rPr>
          <w:sz w:val="28"/>
        </w:rPr>
        <w:t>внешнеэкономической</w:t>
      </w:r>
      <w:r>
        <w:rPr>
          <w:spacing w:val="-10"/>
          <w:sz w:val="28"/>
        </w:rPr>
        <w:t xml:space="preserve"> </w:t>
      </w:r>
      <w:r>
        <w:rPr>
          <w:spacing w:val="-2"/>
          <w:sz w:val="28"/>
        </w:rPr>
        <w:t>деятельности.</w:t>
      </w:r>
    </w:p>
    <w:p w14:paraId="22D61302" w14:textId="77777777" w:rsidR="001769AB" w:rsidRDefault="001769AB">
      <w:pPr>
        <w:pStyle w:val="a4"/>
        <w:jc w:val="left"/>
        <w:rPr>
          <w:sz w:val="28"/>
        </w:rPr>
        <w:sectPr w:rsidR="001769AB">
          <w:pgSz w:w="11910" w:h="16840"/>
          <w:pgMar w:top="1540" w:right="708" w:bottom="1180" w:left="1559" w:header="528" w:footer="992" w:gutter="0"/>
          <w:cols w:space="720"/>
        </w:sectPr>
      </w:pPr>
    </w:p>
    <w:p w14:paraId="09A3FB23" w14:textId="77777777" w:rsidR="001769AB" w:rsidRDefault="00000000">
      <w:pPr>
        <w:pStyle w:val="a4"/>
        <w:numPr>
          <w:ilvl w:val="1"/>
          <w:numId w:val="70"/>
        </w:numPr>
        <w:tabs>
          <w:tab w:val="left" w:pos="712"/>
        </w:tabs>
        <w:spacing w:before="79"/>
        <w:ind w:left="143" w:right="144" w:firstLine="0"/>
        <w:rPr>
          <w:sz w:val="28"/>
        </w:rPr>
      </w:pPr>
      <w:r>
        <w:rPr>
          <w:sz w:val="28"/>
        </w:rPr>
        <w:lastRenderedPageBreak/>
        <w:t>Запись о результатах анализа по итогам совещания оформляется Директором по качеству-Начальником ОТК совещания в виде протокола.</w:t>
      </w:r>
    </w:p>
    <w:p w14:paraId="72E62529" w14:textId="77777777" w:rsidR="001769AB" w:rsidRDefault="00000000">
      <w:pPr>
        <w:pStyle w:val="a4"/>
        <w:numPr>
          <w:ilvl w:val="1"/>
          <w:numId w:val="70"/>
        </w:numPr>
        <w:tabs>
          <w:tab w:val="left" w:pos="561"/>
        </w:tabs>
        <w:ind w:left="143" w:right="139" w:firstLine="0"/>
        <w:rPr>
          <w:sz w:val="28"/>
        </w:rPr>
      </w:pPr>
      <w:r>
        <w:rPr>
          <w:sz w:val="28"/>
        </w:rPr>
        <w:t>При</w:t>
      </w:r>
      <w:r>
        <w:rPr>
          <w:spacing w:val="-10"/>
          <w:sz w:val="28"/>
        </w:rPr>
        <w:t xml:space="preserve"> </w:t>
      </w:r>
      <w:r>
        <w:rPr>
          <w:sz w:val="28"/>
        </w:rPr>
        <w:t>необходимости</w:t>
      </w:r>
      <w:r>
        <w:rPr>
          <w:spacing w:val="-10"/>
          <w:sz w:val="28"/>
        </w:rPr>
        <w:t xml:space="preserve"> </w:t>
      </w:r>
      <w:r>
        <w:rPr>
          <w:sz w:val="28"/>
        </w:rPr>
        <w:t>выполнения</w:t>
      </w:r>
      <w:r>
        <w:rPr>
          <w:spacing w:val="-10"/>
          <w:sz w:val="28"/>
        </w:rPr>
        <w:t xml:space="preserve"> </w:t>
      </w:r>
      <w:r>
        <w:rPr>
          <w:sz w:val="28"/>
        </w:rPr>
        <w:t>корректирующих</w:t>
      </w:r>
      <w:r>
        <w:rPr>
          <w:spacing w:val="-4"/>
          <w:sz w:val="28"/>
        </w:rPr>
        <w:t xml:space="preserve"> </w:t>
      </w:r>
      <w:r>
        <w:rPr>
          <w:sz w:val="28"/>
        </w:rPr>
        <w:t>или</w:t>
      </w:r>
      <w:r>
        <w:rPr>
          <w:spacing w:val="-10"/>
          <w:sz w:val="28"/>
        </w:rPr>
        <w:t xml:space="preserve"> </w:t>
      </w:r>
      <w:r>
        <w:rPr>
          <w:sz w:val="28"/>
        </w:rPr>
        <w:t>предупреждающих мероприятий по результатам анализа системы качества в приложении к протоколу совещания оформляется план мероприятий с назначением ответственных исполнителей и сроков выполнения.</w:t>
      </w:r>
    </w:p>
    <w:p w14:paraId="022C7F9F" w14:textId="77777777" w:rsidR="001769AB" w:rsidRDefault="00000000">
      <w:pPr>
        <w:pStyle w:val="a4"/>
        <w:numPr>
          <w:ilvl w:val="1"/>
          <w:numId w:val="70"/>
        </w:numPr>
        <w:tabs>
          <w:tab w:val="left" w:pos="714"/>
        </w:tabs>
        <w:ind w:left="143" w:right="136" w:firstLine="0"/>
        <w:rPr>
          <w:sz w:val="28"/>
        </w:rPr>
      </w:pPr>
      <w:r>
        <w:rPr>
          <w:sz w:val="28"/>
        </w:rPr>
        <w:t xml:space="preserve">Окончательное решение о необходимости выполнения корректирующих или предупреждающих мероприятий принимает </w:t>
      </w:r>
      <w:r w:rsidR="00E930D8">
        <w:rPr>
          <w:sz w:val="28"/>
        </w:rPr>
        <w:t xml:space="preserve">Генеральный </w:t>
      </w:r>
      <w:r>
        <w:rPr>
          <w:sz w:val="28"/>
        </w:rPr>
        <w:t xml:space="preserve">Директор. Реализуют мероприятия исполнители, указанные в протоколе совещания (плане </w:t>
      </w:r>
      <w:r>
        <w:rPr>
          <w:spacing w:val="-2"/>
          <w:sz w:val="28"/>
        </w:rPr>
        <w:t>мероприятий).</w:t>
      </w:r>
    </w:p>
    <w:p w14:paraId="0028B5A1" w14:textId="77777777" w:rsidR="001769AB" w:rsidRDefault="00000000">
      <w:pPr>
        <w:pStyle w:val="a4"/>
        <w:numPr>
          <w:ilvl w:val="1"/>
          <w:numId w:val="70"/>
        </w:numPr>
        <w:tabs>
          <w:tab w:val="left" w:pos="808"/>
        </w:tabs>
        <w:ind w:left="143" w:right="137" w:firstLine="0"/>
        <w:rPr>
          <w:sz w:val="28"/>
        </w:rPr>
      </w:pPr>
      <w:r>
        <w:rPr>
          <w:sz w:val="28"/>
        </w:rPr>
        <w:t>Директор по качеству-Начальник ОТК обеспечивает своевременное доведение до сведения персонала результатов анализа системы качества и запланированных мероприятиях.</w:t>
      </w:r>
    </w:p>
    <w:p w14:paraId="34CCA42E" w14:textId="77777777" w:rsidR="001769AB" w:rsidRDefault="00000000">
      <w:pPr>
        <w:pStyle w:val="a4"/>
        <w:numPr>
          <w:ilvl w:val="1"/>
          <w:numId w:val="70"/>
        </w:numPr>
        <w:tabs>
          <w:tab w:val="left" w:pos="709"/>
        </w:tabs>
        <w:ind w:left="143" w:right="136" w:firstLine="0"/>
        <w:rPr>
          <w:sz w:val="28"/>
        </w:rPr>
      </w:pPr>
      <w:r>
        <w:rPr>
          <w:sz w:val="28"/>
        </w:rPr>
        <w:t>Контроль за выполнением мероприятий по результатам анализа системы качества со стороны высшего руководства, хранение оригинала протокола совещания, плана мероприятий и документов по результатам исполнения мероприятий осуществляет Директор по качеству-Начальник ОТК.</w:t>
      </w:r>
    </w:p>
    <w:p w14:paraId="29C33626" w14:textId="77777777" w:rsidR="001769AB" w:rsidRDefault="001769AB">
      <w:pPr>
        <w:pStyle w:val="a4"/>
        <w:rPr>
          <w:sz w:val="28"/>
        </w:rPr>
        <w:sectPr w:rsidR="001769AB">
          <w:pgSz w:w="11910" w:h="16840"/>
          <w:pgMar w:top="1540" w:right="708" w:bottom="1180" w:left="1559" w:header="528" w:footer="992" w:gutter="0"/>
          <w:cols w:space="720"/>
        </w:sectPr>
      </w:pPr>
    </w:p>
    <w:p w14:paraId="41011749" w14:textId="77777777" w:rsidR="001769AB" w:rsidRDefault="00000000">
      <w:pPr>
        <w:pStyle w:val="3"/>
        <w:spacing w:before="79" w:line="328" w:lineRule="auto"/>
        <w:ind w:left="1460" w:right="132" w:firstLine="5989"/>
      </w:pPr>
      <w:r>
        <w:lastRenderedPageBreak/>
        <w:t>Приложение</w:t>
      </w:r>
      <w:r>
        <w:rPr>
          <w:spacing w:val="-18"/>
        </w:rPr>
        <w:t xml:space="preserve"> </w:t>
      </w:r>
      <w:r>
        <w:t>7-1 Форма Отчета о функционировании системы качества</w:t>
      </w:r>
    </w:p>
    <w:p w14:paraId="61E7304C" w14:textId="77777777" w:rsidR="001769AB" w:rsidRDefault="00000000">
      <w:pPr>
        <w:ind w:left="5381" w:right="418"/>
        <w:jc w:val="center"/>
        <w:rPr>
          <w:sz w:val="24"/>
        </w:rPr>
      </w:pPr>
      <w:r>
        <w:rPr>
          <w:spacing w:val="-2"/>
          <w:sz w:val="24"/>
        </w:rPr>
        <w:t>УТВЕРЖДАЮ</w:t>
      </w:r>
    </w:p>
    <w:p w14:paraId="7D34B935" w14:textId="77777777" w:rsidR="001769AB" w:rsidRDefault="00EE4A1C" w:rsidP="00EE4A1C">
      <w:pPr>
        <w:ind w:left="6067" w:right="1102"/>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6AB23225" w14:textId="77777777" w:rsidR="001769AB" w:rsidRDefault="001769AB">
      <w:pPr>
        <w:pStyle w:val="a3"/>
        <w:spacing w:before="275"/>
        <w:rPr>
          <w:sz w:val="24"/>
        </w:rPr>
      </w:pPr>
    </w:p>
    <w:p w14:paraId="513A9413" w14:textId="77777777" w:rsidR="001769AB" w:rsidRDefault="00000000">
      <w:pPr>
        <w:tabs>
          <w:tab w:val="left" w:pos="6521"/>
        </w:tabs>
        <w:spacing w:before="1"/>
        <w:ind w:left="4961"/>
        <w:jc w:val="center"/>
        <w:rPr>
          <w:sz w:val="24"/>
        </w:rPr>
      </w:pPr>
      <w:r>
        <w:rPr>
          <w:sz w:val="24"/>
          <w:u w:val="single"/>
        </w:rPr>
        <w:tab/>
      </w:r>
      <w:r>
        <w:rPr>
          <w:sz w:val="24"/>
        </w:rPr>
        <w:t xml:space="preserve">Ю. В. </w:t>
      </w:r>
      <w:r>
        <w:rPr>
          <w:spacing w:val="-2"/>
          <w:sz w:val="24"/>
        </w:rPr>
        <w:t>Ребров</w:t>
      </w:r>
    </w:p>
    <w:p w14:paraId="4F4F868D" w14:textId="77777777" w:rsidR="001769AB" w:rsidRDefault="00000000">
      <w:pPr>
        <w:tabs>
          <w:tab w:val="left" w:pos="5791"/>
          <w:tab w:val="left" w:pos="7226"/>
        </w:tabs>
        <w:spacing w:before="276"/>
        <w:ind w:left="5071"/>
        <w:rPr>
          <w:sz w:val="24"/>
        </w:rPr>
      </w:pPr>
      <w:r>
        <w:rPr>
          <w:spacing w:val="-10"/>
          <w:sz w:val="24"/>
        </w:rPr>
        <w:t>«</w:t>
      </w:r>
      <w:r>
        <w:rPr>
          <w:sz w:val="24"/>
          <w:u w:val="thick"/>
        </w:rPr>
        <w:tab/>
      </w:r>
      <w:r>
        <w:rPr>
          <w:sz w:val="24"/>
        </w:rPr>
        <w:t xml:space="preserve">» </w:t>
      </w:r>
      <w:r>
        <w:rPr>
          <w:sz w:val="24"/>
          <w:u w:val="single"/>
        </w:rPr>
        <w:tab/>
      </w:r>
      <w:r>
        <w:rPr>
          <w:sz w:val="24"/>
        </w:rPr>
        <w:t>202</w:t>
      </w:r>
      <w:r w:rsidR="00EE4A1C">
        <w:rPr>
          <w:sz w:val="24"/>
        </w:rPr>
        <w:t>5</w:t>
      </w:r>
      <w:r>
        <w:rPr>
          <w:sz w:val="24"/>
        </w:rPr>
        <w:t xml:space="preserve"> </w:t>
      </w:r>
      <w:r>
        <w:rPr>
          <w:spacing w:val="-5"/>
          <w:sz w:val="24"/>
        </w:rPr>
        <w:t>г.</w:t>
      </w:r>
    </w:p>
    <w:p w14:paraId="38E9AD69" w14:textId="77777777" w:rsidR="001769AB" w:rsidRDefault="001769AB">
      <w:pPr>
        <w:pStyle w:val="a3"/>
        <w:spacing w:before="160"/>
        <w:rPr>
          <w:sz w:val="32"/>
        </w:rPr>
      </w:pPr>
    </w:p>
    <w:p w14:paraId="77AE54FB" w14:textId="77777777" w:rsidR="001769AB" w:rsidRDefault="00000000">
      <w:pPr>
        <w:pStyle w:val="1"/>
        <w:ind w:left="568"/>
      </w:pPr>
      <w:r>
        <w:rPr>
          <w:spacing w:val="-2"/>
        </w:rPr>
        <w:t>ОТЧЕТ</w:t>
      </w:r>
    </w:p>
    <w:p w14:paraId="75FF1818" w14:textId="77777777" w:rsidR="001769AB" w:rsidRDefault="00000000">
      <w:pPr>
        <w:spacing w:before="2"/>
        <w:ind w:left="2420" w:right="1853"/>
        <w:jc w:val="center"/>
        <w:rPr>
          <w:b/>
          <w:sz w:val="24"/>
        </w:rPr>
      </w:pPr>
      <w:r>
        <w:rPr>
          <w:b/>
          <w:sz w:val="24"/>
        </w:rPr>
        <w:t>о</w:t>
      </w:r>
      <w:r>
        <w:rPr>
          <w:b/>
          <w:spacing w:val="-13"/>
          <w:sz w:val="24"/>
        </w:rPr>
        <w:t xml:space="preserve"> </w:t>
      </w:r>
      <w:r>
        <w:rPr>
          <w:b/>
          <w:sz w:val="24"/>
        </w:rPr>
        <w:t>функционировании</w:t>
      </w:r>
      <w:r>
        <w:rPr>
          <w:b/>
          <w:spacing w:val="-14"/>
          <w:sz w:val="24"/>
        </w:rPr>
        <w:t xml:space="preserve"> </w:t>
      </w:r>
      <w:r>
        <w:rPr>
          <w:b/>
          <w:sz w:val="24"/>
        </w:rPr>
        <w:t>системы</w:t>
      </w:r>
      <w:r>
        <w:rPr>
          <w:b/>
          <w:spacing w:val="-13"/>
          <w:sz w:val="24"/>
        </w:rPr>
        <w:t xml:space="preserve"> </w:t>
      </w:r>
      <w:r>
        <w:rPr>
          <w:b/>
          <w:sz w:val="24"/>
        </w:rPr>
        <w:t>качества компании MURA MENASA FZCO</w:t>
      </w:r>
    </w:p>
    <w:p w14:paraId="564C34BF" w14:textId="77777777" w:rsidR="001769AB" w:rsidRDefault="00000000">
      <w:pPr>
        <w:tabs>
          <w:tab w:val="left" w:pos="1859"/>
        </w:tabs>
        <w:ind w:left="568"/>
        <w:jc w:val="center"/>
        <w:rPr>
          <w:b/>
          <w:sz w:val="24"/>
        </w:rPr>
      </w:pPr>
      <w:r>
        <w:rPr>
          <w:b/>
          <w:sz w:val="24"/>
        </w:rPr>
        <w:t xml:space="preserve">за </w:t>
      </w:r>
      <w:r>
        <w:rPr>
          <w:sz w:val="24"/>
          <w:u w:val="single"/>
        </w:rPr>
        <w:tab/>
      </w:r>
      <w:r>
        <w:rPr>
          <w:b/>
          <w:spacing w:val="-5"/>
          <w:sz w:val="24"/>
        </w:rPr>
        <w:t>год</w:t>
      </w:r>
    </w:p>
    <w:p w14:paraId="4490701C" w14:textId="77777777" w:rsidR="001769AB" w:rsidRDefault="001769AB">
      <w:pPr>
        <w:pStyle w:val="a3"/>
        <w:rPr>
          <w:b/>
          <w:sz w:val="24"/>
        </w:rPr>
      </w:pPr>
    </w:p>
    <w:p w14:paraId="7429AB26" w14:textId="77777777" w:rsidR="001769AB" w:rsidRDefault="00000000">
      <w:pPr>
        <w:pStyle w:val="a4"/>
        <w:numPr>
          <w:ilvl w:val="0"/>
          <w:numId w:val="58"/>
        </w:numPr>
        <w:tabs>
          <w:tab w:val="left" w:pos="949"/>
        </w:tabs>
        <w:rPr>
          <w:b/>
          <w:sz w:val="24"/>
        </w:rPr>
      </w:pPr>
      <w:r>
        <w:rPr>
          <w:b/>
          <w:sz w:val="24"/>
        </w:rPr>
        <w:t>Документированные</w:t>
      </w:r>
      <w:r>
        <w:rPr>
          <w:b/>
          <w:spacing w:val="-8"/>
          <w:sz w:val="24"/>
        </w:rPr>
        <w:t xml:space="preserve"> </w:t>
      </w:r>
      <w:r>
        <w:rPr>
          <w:b/>
          <w:sz w:val="24"/>
        </w:rPr>
        <w:t>процедуры</w:t>
      </w:r>
      <w:r>
        <w:rPr>
          <w:b/>
          <w:spacing w:val="-7"/>
          <w:sz w:val="24"/>
        </w:rPr>
        <w:t xml:space="preserve"> </w:t>
      </w:r>
      <w:r>
        <w:rPr>
          <w:b/>
          <w:sz w:val="24"/>
        </w:rPr>
        <w:t>системы</w:t>
      </w:r>
      <w:r>
        <w:rPr>
          <w:b/>
          <w:spacing w:val="-6"/>
          <w:sz w:val="24"/>
        </w:rPr>
        <w:t xml:space="preserve"> </w:t>
      </w:r>
      <w:r>
        <w:rPr>
          <w:b/>
          <w:spacing w:val="-2"/>
          <w:sz w:val="24"/>
        </w:rPr>
        <w:t>качества</w:t>
      </w:r>
    </w:p>
    <w:p w14:paraId="7D97CDDB" w14:textId="77777777" w:rsidR="001769AB" w:rsidRDefault="00000000">
      <w:pPr>
        <w:ind w:left="143" w:right="143" w:firstLine="566"/>
        <w:jc w:val="both"/>
        <w:rPr>
          <w:sz w:val="24"/>
        </w:rPr>
      </w:pPr>
      <w:r>
        <w:rPr>
          <w:sz w:val="24"/>
        </w:rPr>
        <w:t>В настоящем разделе излагаются сведения о введенных вновь, отмененных и измененных разделах Руководства по качеству и должностных инструкциях.</w:t>
      </w:r>
    </w:p>
    <w:p w14:paraId="43C150E8" w14:textId="77777777" w:rsidR="001769AB" w:rsidRDefault="001769AB">
      <w:pPr>
        <w:pStyle w:val="a3"/>
        <w:rPr>
          <w:sz w:val="24"/>
        </w:rPr>
      </w:pPr>
    </w:p>
    <w:p w14:paraId="6A49A1FB" w14:textId="77777777" w:rsidR="001769AB" w:rsidRDefault="00000000">
      <w:pPr>
        <w:pStyle w:val="a4"/>
        <w:numPr>
          <w:ilvl w:val="0"/>
          <w:numId w:val="58"/>
        </w:numPr>
        <w:tabs>
          <w:tab w:val="left" w:pos="949"/>
        </w:tabs>
        <w:rPr>
          <w:b/>
          <w:sz w:val="24"/>
        </w:rPr>
      </w:pPr>
      <w:r>
        <w:rPr>
          <w:b/>
          <w:sz w:val="24"/>
        </w:rPr>
        <w:t>Внутренние</w:t>
      </w:r>
      <w:r>
        <w:rPr>
          <w:b/>
          <w:spacing w:val="-6"/>
          <w:sz w:val="24"/>
        </w:rPr>
        <w:t xml:space="preserve"> </w:t>
      </w:r>
      <w:r>
        <w:rPr>
          <w:b/>
          <w:spacing w:val="-2"/>
          <w:sz w:val="24"/>
        </w:rPr>
        <w:t>проверки</w:t>
      </w:r>
    </w:p>
    <w:p w14:paraId="25D801E3" w14:textId="77777777" w:rsidR="001769AB" w:rsidRDefault="00000000">
      <w:pPr>
        <w:ind w:left="143" w:right="135" w:firstLine="566"/>
        <w:jc w:val="both"/>
        <w:rPr>
          <w:sz w:val="24"/>
        </w:rPr>
      </w:pPr>
      <w:r>
        <w:rPr>
          <w:sz w:val="24"/>
        </w:rPr>
        <w:t>В настоящем разделе излагаются сведения о выполнении запланированного количества внутренних проверок функционирования системы качества компании MURA MENASA FZCO за прошедшее время; излагаются сведения об обнаруженных значительных или системных замечаниях.</w:t>
      </w:r>
    </w:p>
    <w:p w14:paraId="6ACD23ED" w14:textId="77777777" w:rsidR="001769AB" w:rsidRDefault="00000000">
      <w:pPr>
        <w:spacing w:before="1"/>
        <w:ind w:left="143" w:right="138" w:firstLine="566"/>
        <w:jc w:val="both"/>
        <w:rPr>
          <w:sz w:val="24"/>
        </w:rPr>
      </w:pPr>
      <w:r>
        <w:rPr>
          <w:sz w:val="24"/>
        </w:rPr>
        <w:t>Приводится анализ возможных причин недостатков, обнаруженных при внутренних проверках значительных или системных замечаний.</w:t>
      </w:r>
    </w:p>
    <w:p w14:paraId="5AE8195B" w14:textId="77777777" w:rsidR="001769AB" w:rsidRDefault="00000000">
      <w:pPr>
        <w:ind w:left="143" w:right="144" w:firstLine="566"/>
        <w:jc w:val="both"/>
        <w:rPr>
          <w:sz w:val="24"/>
        </w:rPr>
      </w:pPr>
      <w:r>
        <w:rPr>
          <w:sz w:val="24"/>
        </w:rPr>
        <w:t>Приводится анализ исполнения мероприятий (при их наличии) по результатам устранения замечаний, обнаруженных при предыдущих внутренних проверках.</w:t>
      </w:r>
    </w:p>
    <w:p w14:paraId="1521A53B" w14:textId="77777777" w:rsidR="001769AB" w:rsidRDefault="00000000">
      <w:pPr>
        <w:pStyle w:val="a4"/>
        <w:numPr>
          <w:ilvl w:val="0"/>
          <w:numId w:val="58"/>
        </w:numPr>
        <w:tabs>
          <w:tab w:val="left" w:pos="949"/>
        </w:tabs>
        <w:spacing w:before="273"/>
        <w:rPr>
          <w:b/>
          <w:sz w:val="24"/>
        </w:rPr>
      </w:pPr>
      <w:r>
        <w:rPr>
          <w:b/>
          <w:sz w:val="24"/>
        </w:rPr>
        <w:t>Технический</w:t>
      </w:r>
      <w:r>
        <w:rPr>
          <w:b/>
          <w:spacing w:val="-5"/>
          <w:sz w:val="24"/>
        </w:rPr>
        <w:t xml:space="preserve"> </w:t>
      </w:r>
      <w:r>
        <w:rPr>
          <w:b/>
          <w:spacing w:val="-2"/>
          <w:sz w:val="24"/>
        </w:rPr>
        <w:t>контроль</w:t>
      </w:r>
    </w:p>
    <w:p w14:paraId="46CC94DC" w14:textId="77777777" w:rsidR="001769AB" w:rsidRDefault="00000000">
      <w:pPr>
        <w:ind w:left="143" w:right="140" w:firstLine="566"/>
        <w:jc w:val="both"/>
        <w:rPr>
          <w:sz w:val="24"/>
        </w:rPr>
      </w:pPr>
      <w:r>
        <w:rPr>
          <w:sz w:val="24"/>
        </w:rPr>
        <w:t xml:space="preserve">В настоящем разделе излагаются сведения о функционирования системы технического контроля в компании MURA MENASA FZCO; излагаются сведения о наличии фактов отклонения от приемки за прошедшее полугодие, а также данные об обнаруженных значительных или системных недостатках в соблюдении технологической </w:t>
      </w:r>
      <w:r>
        <w:rPr>
          <w:spacing w:val="-2"/>
          <w:sz w:val="24"/>
        </w:rPr>
        <w:t>дисциплины.</w:t>
      </w:r>
    </w:p>
    <w:p w14:paraId="3177A041" w14:textId="77777777" w:rsidR="001769AB" w:rsidRDefault="00000000">
      <w:pPr>
        <w:spacing w:before="1"/>
        <w:ind w:left="709"/>
        <w:jc w:val="both"/>
        <w:rPr>
          <w:sz w:val="24"/>
        </w:rPr>
      </w:pPr>
      <w:r>
        <w:rPr>
          <w:sz w:val="24"/>
        </w:rPr>
        <w:t>Приводится</w:t>
      </w:r>
      <w:r>
        <w:rPr>
          <w:spacing w:val="-6"/>
          <w:sz w:val="24"/>
        </w:rPr>
        <w:t xml:space="preserve"> </w:t>
      </w:r>
      <w:r>
        <w:rPr>
          <w:sz w:val="24"/>
        </w:rPr>
        <w:t>анализ</w:t>
      </w:r>
      <w:r>
        <w:rPr>
          <w:spacing w:val="-4"/>
          <w:sz w:val="24"/>
        </w:rPr>
        <w:t xml:space="preserve"> </w:t>
      </w:r>
      <w:r>
        <w:rPr>
          <w:sz w:val="24"/>
        </w:rPr>
        <w:t>возможных</w:t>
      </w:r>
      <w:r>
        <w:rPr>
          <w:spacing w:val="-3"/>
          <w:sz w:val="24"/>
        </w:rPr>
        <w:t xml:space="preserve"> </w:t>
      </w:r>
      <w:r>
        <w:rPr>
          <w:sz w:val="24"/>
        </w:rPr>
        <w:t>причин</w:t>
      </w:r>
      <w:r>
        <w:rPr>
          <w:spacing w:val="-4"/>
          <w:sz w:val="24"/>
        </w:rPr>
        <w:t xml:space="preserve"> </w:t>
      </w:r>
      <w:r>
        <w:rPr>
          <w:sz w:val="24"/>
        </w:rPr>
        <w:t>появления</w:t>
      </w:r>
      <w:r>
        <w:rPr>
          <w:spacing w:val="-4"/>
          <w:sz w:val="24"/>
        </w:rPr>
        <w:t xml:space="preserve"> </w:t>
      </w:r>
      <w:r>
        <w:rPr>
          <w:sz w:val="24"/>
        </w:rPr>
        <w:t>фактов</w:t>
      </w:r>
      <w:r>
        <w:rPr>
          <w:spacing w:val="-4"/>
          <w:sz w:val="24"/>
        </w:rPr>
        <w:t xml:space="preserve"> </w:t>
      </w:r>
      <w:r>
        <w:rPr>
          <w:sz w:val="24"/>
        </w:rPr>
        <w:t>отклонения</w:t>
      </w:r>
      <w:r>
        <w:rPr>
          <w:spacing w:val="-7"/>
          <w:sz w:val="24"/>
        </w:rPr>
        <w:t xml:space="preserve"> </w:t>
      </w:r>
      <w:r>
        <w:rPr>
          <w:sz w:val="24"/>
        </w:rPr>
        <w:t>от</w:t>
      </w:r>
      <w:r>
        <w:rPr>
          <w:spacing w:val="-3"/>
          <w:sz w:val="24"/>
        </w:rPr>
        <w:t xml:space="preserve"> </w:t>
      </w:r>
      <w:r>
        <w:rPr>
          <w:spacing w:val="-2"/>
          <w:sz w:val="24"/>
        </w:rPr>
        <w:t>приемки.</w:t>
      </w:r>
    </w:p>
    <w:p w14:paraId="554B9968" w14:textId="77777777" w:rsidR="001769AB" w:rsidRDefault="001769AB">
      <w:pPr>
        <w:pStyle w:val="a3"/>
        <w:spacing w:before="120"/>
        <w:rPr>
          <w:sz w:val="24"/>
        </w:rPr>
      </w:pPr>
    </w:p>
    <w:p w14:paraId="504902AC" w14:textId="77777777" w:rsidR="001769AB" w:rsidRDefault="00000000">
      <w:pPr>
        <w:pStyle w:val="a4"/>
        <w:numPr>
          <w:ilvl w:val="0"/>
          <w:numId w:val="58"/>
        </w:numPr>
        <w:tabs>
          <w:tab w:val="left" w:pos="949"/>
        </w:tabs>
        <w:rPr>
          <w:b/>
          <w:sz w:val="24"/>
        </w:rPr>
      </w:pPr>
      <w:r>
        <w:rPr>
          <w:b/>
          <w:sz w:val="24"/>
        </w:rPr>
        <w:t>Работа с</w:t>
      </w:r>
      <w:r>
        <w:rPr>
          <w:b/>
          <w:spacing w:val="-2"/>
          <w:sz w:val="24"/>
        </w:rPr>
        <w:t xml:space="preserve"> поставщиками</w:t>
      </w:r>
    </w:p>
    <w:p w14:paraId="1BF85CCC" w14:textId="77777777" w:rsidR="001769AB" w:rsidRDefault="00000000">
      <w:pPr>
        <w:spacing w:before="120"/>
        <w:ind w:left="143" w:right="137" w:firstLine="566"/>
        <w:jc w:val="both"/>
        <w:rPr>
          <w:sz w:val="24"/>
        </w:rPr>
      </w:pPr>
      <w:r>
        <w:rPr>
          <w:sz w:val="24"/>
        </w:rPr>
        <w:t>В настоящем разделе излагаются сведения о наличии претензий по качеству поставляемой</w:t>
      </w:r>
      <w:r>
        <w:rPr>
          <w:spacing w:val="-15"/>
          <w:sz w:val="24"/>
        </w:rPr>
        <w:t xml:space="preserve"> </w:t>
      </w:r>
      <w:r>
        <w:rPr>
          <w:sz w:val="24"/>
        </w:rPr>
        <w:t>продукции</w:t>
      </w:r>
      <w:r>
        <w:rPr>
          <w:spacing w:val="-15"/>
          <w:sz w:val="24"/>
        </w:rPr>
        <w:t xml:space="preserve"> </w:t>
      </w:r>
      <w:r>
        <w:rPr>
          <w:sz w:val="24"/>
        </w:rPr>
        <w:t>и</w:t>
      </w:r>
      <w:r>
        <w:rPr>
          <w:spacing w:val="-15"/>
          <w:sz w:val="24"/>
        </w:rPr>
        <w:t xml:space="preserve"> </w:t>
      </w:r>
      <w:r>
        <w:rPr>
          <w:sz w:val="24"/>
        </w:rPr>
        <w:t>оказываемых</w:t>
      </w:r>
      <w:r>
        <w:rPr>
          <w:spacing w:val="-15"/>
          <w:sz w:val="24"/>
        </w:rPr>
        <w:t xml:space="preserve"> </w:t>
      </w:r>
      <w:r>
        <w:rPr>
          <w:sz w:val="24"/>
        </w:rPr>
        <w:t>для</w:t>
      </w:r>
      <w:r>
        <w:rPr>
          <w:spacing w:val="-15"/>
          <w:sz w:val="24"/>
        </w:rPr>
        <w:t xml:space="preserve"> </w:t>
      </w:r>
      <w:r>
        <w:rPr>
          <w:sz w:val="24"/>
        </w:rPr>
        <w:t>нужд</w:t>
      </w:r>
      <w:r>
        <w:rPr>
          <w:spacing w:val="-15"/>
          <w:sz w:val="24"/>
        </w:rPr>
        <w:t xml:space="preserve"> </w:t>
      </w:r>
      <w:r>
        <w:rPr>
          <w:sz w:val="24"/>
        </w:rPr>
        <w:t>компании</w:t>
      </w:r>
      <w:r>
        <w:rPr>
          <w:spacing w:val="-15"/>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r>
        <w:rPr>
          <w:spacing w:val="-15"/>
          <w:sz w:val="24"/>
        </w:rPr>
        <w:t xml:space="preserve"> </w:t>
      </w:r>
      <w:r>
        <w:rPr>
          <w:sz w:val="24"/>
        </w:rPr>
        <w:t>услуг. Приводится анализ возможных причин появления недостатков в работе поставщиков.</w:t>
      </w:r>
    </w:p>
    <w:p w14:paraId="220CCF8F" w14:textId="77777777" w:rsidR="001769AB" w:rsidRDefault="001769AB">
      <w:pPr>
        <w:jc w:val="both"/>
        <w:rPr>
          <w:sz w:val="24"/>
        </w:rPr>
        <w:sectPr w:rsidR="001769AB">
          <w:pgSz w:w="11910" w:h="16840"/>
          <w:pgMar w:top="1540" w:right="708" w:bottom="1180" w:left="1559" w:header="528" w:footer="992" w:gutter="0"/>
          <w:cols w:space="720"/>
        </w:sectPr>
      </w:pPr>
    </w:p>
    <w:p w14:paraId="6083656F" w14:textId="77777777" w:rsidR="001769AB" w:rsidRDefault="001769AB">
      <w:pPr>
        <w:pStyle w:val="a3"/>
        <w:spacing w:before="197"/>
        <w:rPr>
          <w:sz w:val="24"/>
        </w:rPr>
      </w:pPr>
    </w:p>
    <w:p w14:paraId="2BD72DEA" w14:textId="77777777" w:rsidR="001769AB" w:rsidRDefault="00000000">
      <w:pPr>
        <w:pStyle w:val="a4"/>
        <w:numPr>
          <w:ilvl w:val="0"/>
          <w:numId w:val="58"/>
        </w:numPr>
        <w:tabs>
          <w:tab w:val="left" w:pos="967"/>
        </w:tabs>
        <w:ind w:left="143" w:right="143" w:firstLine="566"/>
        <w:rPr>
          <w:b/>
          <w:sz w:val="24"/>
        </w:rPr>
      </w:pPr>
      <w:r>
        <w:rPr>
          <w:b/>
          <w:sz w:val="24"/>
        </w:rPr>
        <w:t>Претензии на качество выполнения работ по техническому обслуживанию и ремонту гражданской авиационной техники</w:t>
      </w:r>
    </w:p>
    <w:p w14:paraId="790934A2" w14:textId="77777777" w:rsidR="001769AB" w:rsidRDefault="00000000">
      <w:pPr>
        <w:spacing w:before="121"/>
        <w:ind w:left="143" w:right="140" w:firstLine="566"/>
        <w:jc w:val="both"/>
        <w:rPr>
          <w:sz w:val="24"/>
        </w:rPr>
      </w:pPr>
      <w:r>
        <w:rPr>
          <w:sz w:val="24"/>
        </w:rPr>
        <w:t>В</w:t>
      </w:r>
      <w:r>
        <w:rPr>
          <w:spacing w:val="-8"/>
          <w:sz w:val="24"/>
        </w:rPr>
        <w:t xml:space="preserve"> </w:t>
      </w:r>
      <w:r>
        <w:rPr>
          <w:sz w:val="24"/>
        </w:rPr>
        <w:t>настоящем</w:t>
      </w:r>
      <w:r>
        <w:rPr>
          <w:spacing w:val="-9"/>
          <w:sz w:val="24"/>
        </w:rPr>
        <w:t xml:space="preserve"> </w:t>
      </w:r>
      <w:r>
        <w:rPr>
          <w:sz w:val="24"/>
        </w:rPr>
        <w:t>разделе</w:t>
      </w:r>
      <w:r>
        <w:rPr>
          <w:spacing w:val="-9"/>
          <w:sz w:val="24"/>
        </w:rPr>
        <w:t xml:space="preserve"> </w:t>
      </w:r>
      <w:r>
        <w:rPr>
          <w:sz w:val="24"/>
        </w:rPr>
        <w:t>приводятся</w:t>
      </w:r>
      <w:r>
        <w:rPr>
          <w:spacing w:val="-9"/>
          <w:sz w:val="24"/>
        </w:rPr>
        <w:t xml:space="preserve"> </w:t>
      </w:r>
      <w:r>
        <w:rPr>
          <w:sz w:val="24"/>
        </w:rPr>
        <w:t>сведения</w:t>
      </w:r>
      <w:r>
        <w:rPr>
          <w:spacing w:val="-8"/>
          <w:sz w:val="24"/>
        </w:rPr>
        <w:t xml:space="preserve"> </w:t>
      </w:r>
      <w:r>
        <w:rPr>
          <w:sz w:val="24"/>
        </w:rPr>
        <w:t>о</w:t>
      </w:r>
      <w:r>
        <w:rPr>
          <w:spacing w:val="-8"/>
          <w:sz w:val="24"/>
        </w:rPr>
        <w:t xml:space="preserve"> </w:t>
      </w:r>
      <w:r>
        <w:rPr>
          <w:sz w:val="24"/>
        </w:rPr>
        <w:t>наличии</w:t>
      </w:r>
      <w:r>
        <w:rPr>
          <w:spacing w:val="-7"/>
          <w:sz w:val="24"/>
        </w:rPr>
        <w:t xml:space="preserve"> </w:t>
      </w:r>
      <w:r>
        <w:rPr>
          <w:sz w:val="24"/>
        </w:rPr>
        <w:t>претензий</w:t>
      </w:r>
      <w:r>
        <w:rPr>
          <w:spacing w:val="-7"/>
          <w:sz w:val="24"/>
        </w:rPr>
        <w:t xml:space="preserve"> </w:t>
      </w:r>
      <w:r>
        <w:rPr>
          <w:sz w:val="24"/>
        </w:rPr>
        <w:t>от</w:t>
      </w:r>
      <w:r>
        <w:rPr>
          <w:spacing w:val="-8"/>
          <w:sz w:val="24"/>
        </w:rPr>
        <w:t xml:space="preserve"> </w:t>
      </w:r>
      <w:r>
        <w:rPr>
          <w:sz w:val="24"/>
        </w:rPr>
        <w:t>эксплуатирующих организаций на качество выполнения компание</w:t>
      </w:r>
      <w:r w:rsidR="007E05F8">
        <w:rPr>
          <w:sz w:val="24"/>
        </w:rPr>
        <w:t>й</w:t>
      </w:r>
      <w:r>
        <w:rPr>
          <w:sz w:val="24"/>
        </w:rPr>
        <w:t xml:space="preserve"> MURA MENASA FZCO работ по техническому обслуживанию и ремонту гражданской авиационной техники.</w:t>
      </w:r>
    </w:p>
    <w:p w14:paraId="713527C1" w14:textId="77777777" w:rsidR="001769AB" w:rsidRDefault="001769AB">
      <w:pPr>
        <w:pStyle w:val="a3"/>
        <w:spacing w:before="239"/>
        <w:rPr>
          <w:sz w:val="24"/>
        </w:rPr>
      </w:pPr>
    </w:p>
    <w:p w14:paraId="1F430F86" w14:textId="77777777" w:rsidR="001769AB" w:rsidRDefault="00000000">
      <w:pPr>
        <w:pStyle w:val="a4"/>
        <w:numPr>
          <w:ilvl w:val="0"/>
          <w:numId w:val="58"/>
        </w:numPr>
        <w:tabs>
          <w:tab w:val="left" w:pos="949"/>
        </w:tabs>
        <w:spacing w:before="1"/>
        <w:rPr>
          <w:b/>
          <w:sz w:val="24"/>
        </w:rPr>
      </w:pPr>
      <w:r>
        <w:rPr>
          <w:b/>
          <w:spacing w:val="-2"/>
          <w:sz w:val="24"/>
        </w:rPr>
        <w:t>Выводы</w:t>
      </w:r>
    </w:p>
    <w:p w14:paraId="6AB75D9F" w14:textId="77777777" w:rsidR="001769AB" w:rsidRDefault="00000000">
      <w:pPr>
        <w:spacing w:before="120"/>
        <w:ind w:left="143" w:right="139" w:firstLine="566"/>
        <w:jc w:val="both"/>
        <w:rPr>
          <w:sz w:val="24"/>
        </w:rPr>
      </w:pPr>
      <w:r>
        <w:rPr>
          <w:sz w:val="24"/>
        </w:rPr>
        <w:t>В настоящем разделе излагается заключение об эффективности функционирования системы качества компании MURA MENASA FZCO и рекомендуемые корректирующие и предупреждающие мероприятия по дальнейшему совершенствованию системы качества.</w:t>
      </w:r>
    </w:p>
    <w:p w14:paraId="178F83B7" w14:textId="77777777" w:rsidR="001769AB" w:rsidRDefault="001769AB">
      <w:pPr>
        <w:pStyle w:val="a3"/>
        <w:rPr>
          <w:sz w:val="20"/>
        </w:rPr>
      </w:pPr>
    </w:p>
    <w:p w14:paraId="77BCCCFB" w14:textId="77777777" w:rsidR="001769AB" w:rsidRDefault="001769AB">
      <w:pPr>
        <w:pStyle w:val="a3"/>
        <w:spacing w:before="66" w:after="1"/>
        <w:rPr>
          <w:sz w:val="20"/>
        </w:rPr>
      </w:pPr>
    </w:p>
    <w:tbl>
      <w:tblPr>
        <w:tblStyle w:val="TableNormal"/>
        <w:tblW w:w="0" w:type="auto"/>
        <w:tblInd w:w="774" w:type="dxa"/>
        <w:tblLayout w:type="fixed"/>
        <w:tblLook w:val="01E0" w:firstRow="1" w:lastRow="1" w:firstColumn="1" w:lastColumn="1" w:noHBand="0" w:noVBand="0"/>
      </w:tblPr>
      <w:tblGrid>
        <w:gridCol w:w="5129"/>
        <w:gridCol w:w="2549"/>
      </w:tblGrid>
      <w:tr w:rsidR="001769AB" w14:paraId="5505A395" w14:textId="77777777">
        <w:trPr>
          <w:trHeight w:val="954"/>
        </w:trPr>
        <w:tc>
          <w:tcPr>
            <w:tcW w:w="5129" w:type="dxa"/>
          </w:tcPr>
          <w:p w14:paraId="2110C0A8" w14:textId="77777777" w:rsidR="001769AB" w:rsidRDefault="00000000">
            <w:pPr>
              <w:pStyle w:val="TableParagraph"/>
              <w:ind w:left="50" w:right="444"/>
              <w:rPr>
                <w:sz w:val="24"/>
              </w:rPr>
            </w:pPr>
            <w:r>
              <w:rPr>
                <w:sz w:val="24"/>
              </w:rPr>
              <w:t>Директор</w:t>
            </w:r>
            <w:r>
              <w:rPr>
                <w:spacing w:val="-13"/>
                <w:sz w:val="24"/>
              </w:rPr>
              <w:t xml:space="preserve"> </w:t>
            </w:r>
            <w:r>
              <w:rPr>
                <w:sz w:val="24"/>
              </w:rPr>
              <w:t>по</w:t>
            </w:r>
            <w:r>
              <w:rPr>
                <w:spacing w:val="-13"/>
                <w:sz w:val="24"/>
              </w:rPr>
              <w:t xml:space="preserve"> </w:t>
            </w:r>
            <w:r>
              <w:rPr>
                <w:sz w:val="24"/>
              </w:rPr>
              <w:t>качеству-Начальник</w:t>
            </w:r>
            <w:r>
              <w:rPr>
                <w:spacing w:val="-13"/>
                <w:sz w:val="24"/>
              </w:rPr>
              <w:t xml:space="preserve"> </w:t>
            </w:r>
            <w:r>
              <w:rPr>
                <w:sz w:val="24"/>
              </w:rPr>
              <w:t>ОТК MURA MENASA FZCO</w:t>
            </w:r>
          </w:p>
          <w:p w14:paraId="1ABBB018" w14:textId="77777777" w:rsidR="001769AB" w:rsidRDefault="00000000">
            <w:pPr>
              <w:pStyle w:val="TableParagraph"/>
              <w:tabs>
                <w:tab w:val="left" w:pos="769"/>
                <w:tab w:val="left" w:pos="2209"/>
              </w:tabs>
              <w:ind w:left="50"/>
              <w:rPr>
                <w:sz w:val="24"/>
              </w:rPr>
            </w:pPr>
            <w:r>
              <w:rPr>
                <w:spacing w:val="-10"/>
                <w:sz w:val="24"/>
              </w:rPr>
              <w:t>«</w:t>
            </w:r>
            <w:r>
              <w:rPr>
                <w:sz w:val="24"/>
                <w:u w:val="single"/>
              </w:rPr>
              <w:tab/>
            </w:r>
            <w:r>
              <w:rPr>
                <w:spacing w:val="-10"/>
                <w:sz w:val="24"/>
              </w:rPr>
              <w:t>»</w:t>
            </w:r>
            <w:r>
              <w:rPr>
                <w:sz w:val="24"/>
                <w:u w:val="single"/>
              </w:rPr>
              <w:tab/>
            </w:r>
            <w:r>
              <w:rPr>
                <w:sz w:val="24"/>
              </w:rPr>
              <w:t>2025</w:t>
            </w:r>
            <w:r>
              <w:rPr>
                <w:spacing w:val="-2"/>
                <w:sz w:val="24"/>
              </w:rPr>
              <w:t xml:space="preserve"> </w:t>
            </w:r>
            <w:r>
              <w:rPr>
                <w:spacing w:val="-5"/>
                <w:sz w:val="24"/>
              </w:rPr>
              <w:t>г.</w:t>
            </w:r>
          </w:p>
        </w:tc>
        <w:tc>
          <w:tcPr>
            <w:tcW w:w="2549" w:type="dxa"/>
          </w:tcPr>
          <w:p w14:paraId="2D5F5200" w14:textId="77777777" w:rsidR="001769AB" w:rsidRDefault="001769AB">
            <w:pPr>
              <w:pStyle w:val="TableParagraph"/>
              <w:rPr>
                <w:sz w:val="24"/>
              </w:rPr>
            </w:pPr>
          </w:p>
          <w:p w14:paraId="3CD99634" w14:textId="77777777" w:rsidR="001769AB" w:rsidRDefault="001769AB">
            <w:pPr>
              <w:pStyle w:val="TableParagraph"/>
              <w:spacing w:before="126"/>
              <w:rPr>
                <w:sz w:val="24"/>
              </w:rPr>
            </w:pPr>
          </w:p>
          <w:p w14:paraId="02641852" w14:textId="77777777" w:rsidR="001769AB" w:rsidRDefault="00000000">
            <w:pPr>
              <w:pStyle w:val="TableParagraph"/>
              <w:spacing w:line="256" w:lineRule="exact"/>
              <w:ind w:left="1105"/>
              <w:rPr>
                <w:sz w:val="24"/>
              </w:rPr>
            </w:pPr>
            <w:r>
              <w:rPr>
                <w:sz w:val="24"/>
              </w:rPr>
              <w:t xml:space="preserve">С.В. </w:t>
            </w:r>
            <w:r>
              <w:rPr>
                <w:spacing w:val="-2"/>
                <w:sz w:val="24"/>
              </w:rPr>
              <w:t>Лаптев Д.С.</w:t>
            </w:r>
          </w:p>
        </w:tc>
      </w:tr>
    </w:tbl>
    <w:p w14:paraId="546161E6" w14:textId="77777777" w:rsidR="001769AB" w:rsidRDefault="001769AB">
      <w:pPr>
        <w:pStyle w:val="TableParagraph"/>
        <w:spacing w:line="256" w:lineRule="exact"/>
        <w:rPr>
          <w:sz w:val="24"/>
        </w:rPr>
        <w:sectPr w:rsidR="001769AB">
          <w:pgSz w:w="11910" w:h="16840"/>
          <w:pgMar w:top="1540" w:right="708" w:bottom="1180" w:left="1559" w:header="528" w:footer="992" w:gutter="0"/>
          <w:cols w:space="720"/>
        </w:sectPr>
      </w:pPr>
    </w:p>
    <w:p w14:paraId="36F58C12" w14:textId="77777777" w:rsidR="001769AB" w:rsidRDefault="00000000">
      <w:pPr>
        <w:pStyle w:val="2"/>
        <w:numPr>
          <w:ilvl w:val="0"/>
          <w:numId w:val="70"/>
        </w:numPr>
        <w:tabs>
          <w:tab w:val="left" w:pos="3141"/>
        </w:tabs>
        <w:spacing w:before="79"/>
        <w:ind w:left="3141" w:hanging="279"/>
        <w:jc w:val="left"/>
      </w:pPr>
      <w:r>
        <w:lastRenderedPageBreak/>
        <w:t>ВНУТРЕННИЕ</w:t>
      </w:r>
      <w:r>
        <w:rPr>
          <w:spacing w:val="-9"/>
        </w:rPr>
        <w:t xml:space="preserve"> </w:t>
      </w:r>
      <w:r>
        <w:rPr>
          <w:spacing w:val="-2"/>
        </w:rPr>
        <w:t>ПРОВЕРКИ</w:t>
      </w:r>
    </w:p>
    <w:p w14:paraId="050B6E60" w14:textId="77777777" w:rsidR="00786EAF" w:rsidRDefault="00000000">
      <w:r>
        <w:t>Распределение полномочий и ответственности по данному процессу установлено в разделе «Актуализированная матрица ответственности» настоящего Руководства и является обязательным для исполнения.</w:t>
      </w:r>
    </w:p>
    <w:p w14:paraId="22961891" w14:textId="77777777" w:rsidR="001769AB" w:rsidRDefault="00000000">
      <w:pPr>
        <w:pStyle w:val="a4"/>
        <w:numPr>
          <w:ilvl w:val="1"/>
          <w:numId w:val="70"/>
        </w:numPr>
        <w:tabs>
          <w:tab w:val="left" w:pos="655"/>
        </w:tabs>
        <w:spacing w:before="184"/>
        <w:ind w:left="143" w:right="136" w:firstLine="0"/>
        <w:rPr>
          <w:sz w:val="28"/>
        </w:rPr>
      </w:pPr>
      <w:r>
        <w:rPr>
          <w:sz w:val="28"/>
        </w:rPr>
        <w:t>С целью установления того, что система качества компании MURA MENASA FZCO поддерживается в рабочем состоянии и соответствует требованиям, установленным в АП-145 и в Руководстве по качеству, в компании организованы и регулярно проводятся внутренние проверки системы качества.</w:t>
      </w:r>
    </w:p>
    <w:p w14:paraId="73393549" w14:textId="77777777" w:rsidR="001769AB" w:rsidRDefault="00000000">
      <w:pPr>
        <w:pStyle w:val="a4"/>
        <w:numPr>
          <w:ilvl w:val="1"/>
          <w:numId w:val="70"/>
        </w:numPr>
        <w:tabs>
          <w:tab w:val="left" w:pos="662"/>
        </w:tabs>
        <w:ind w:left="143" w:right="145" w:firstLine="0"/>
        <w:rPr>
          <w:sz w:val="28"/>
        </w:rPr>
      </w:pPr>
      <w:r>
        <w:rPr>
          <w:sz w:val="28"/>
        </w:rPr>
        <w:t xml:space="preserve">Результаты внутренних проверок составляют основу для анализа со стороны руководства и оценки эффективности функционирования системы </w:t>
      </w:r>
      <w:r>
        <w:rPr>
          <w:spacing w:val="-2"/>
          <w:sz w:val="28"/>
        </w:rPr>
        <w:t>качества.</w:t>
      </w:r>
    </w:p>
    <w:p w14:paraId="74BE1DB7" w14:textId="77777777" w:rsidR="001769AB" w:rsidRDefault="00000000">
      <w:pPr>
        <w:pStyle w:val="a4"/>
        <w:numPr>
          <w:ilvl w:val="1"/>
          <w:numId w:val="70"/>
        </w:numPr>
        <w:tabs>
          <w:tab w:val="left" w:pos="787"/>
        </w:tabs>
        <w:spacing w:line="242" w:lineRule="auto"/>
        <w:ind w:left="143" w:right="145" w:firstLine="0"/>
        <w:rPr>
          <w:sz w:val="28"/>
        </w:rPr>
      </w:pPr>
      <w:r>
        <w:rPr>
          <w:sz w:val="28"/>
        </w:rPr>
        <w:t>По характеру периодичности проведения внутренние проверки подразделяются на:</w:t>
      </w:r>
    </w:p>
    <w:p w14:paraId="3C86DA69" w14:textId="77777777" w:rsidR="001769AB" w:rsidRDefault="00000000">
      <w:pPr>
        <w:pStyle w:val="a4"/>
        <w:numPr>
          <w:ilvl w:val="0"/>
          <w:numId w:val="57"/>
        </w:numPr>
        <w:tabs>
          <w:tab w:val="left" w:pos="1275"/>
        </w:tabs>
        <w:ind w:right="141" w:firstLine="0"/>
        <w:rPr>
          <w:sz w:val="28"/>
        </w:rPr>
      </w:pPr>
      <w:r>
        <w:rPr>
          <w:i/>
          <w:sz w:val="28"/>
        </w:rPr>
        <w:t>плановые</w:t>
      </w:r>
      <w:r>
        <w:rPr>
          <w:sz w:val="28"/>
        </w:rPr>
        <w:t>, осуществляемые в соответствии с Графиком проведения внутренних поверок системы качества,</w:t>
      </w:r>
    </w:p>
    <w:p w14:paraId="1C75BB66" w14:textId="77777777" w:rsidR="001769AB" w:rsidRDefault="00000000">
      <w:pPr>
        <w:pStyle w:val="a4"/>
        <w:numPr>
          <w:ilvl w:val="0"/>
          <w:numId w:val="57"/>
        </w:numPr>
        <w:tabs>
          <w:tab w:val="left" w:pos="1275"/>
        </w:tabs>
        <w:ind w:right="139" w:firstLine="0"/>
        <w:rPr>
          <w:sz w:val="28"/>
        </w:rPr>
      </w:pPr>
      <w:r>
        <w:rPr>
          <w:i/>
          <w:sz w:val="28"/>
        </w:rPr>
        <w:t>внеплановые</w:t>
      </w:r>
      <w:r>
        <w:rPr>
          <w:sz w:val="28"/>
        </w:rPr>
        <w:t xml:space="preserve">, осуществляемые в случае внесения изменений в годовой График по решению </w:t>
      </w:r>
      <w:r w:rsidR="00E930D8">
        <w:rPr>
          <w:sz w:val="28"/>
        </w:rPr>
        <w:t xml:space="preserve">Генерального </w:t>
      </w:r>
      <w:r>
        <w:rPr>
          <w:sz w:val="28"/>
        </w:rPr>
        <w:t xml:space="preserve">Директора, а также по рекомендациям внешних организаций и в случае самооценки при подготовке к </w:t>
      </w:r>
      <w:r>
        <w:rPr>
          <w:spacing w:val="-2"/>
          <w:sz w:val="28"/>
        </w:rPr>
        <w:t>сертификации.</w:t>
      </w:r>
    </w:p>
    <w:p w14:paraId="6BA2F5F1" w14:textId="77777777" w:rsidR="001769AB" w:rsidRDefault="00000000">
      <w:pPr>
        <w:pStyle w:val="a4"/>
        <w:numPr>
          <w:ilvl w:val="1"/>
          <w:numId w:val="70"/>
        </w:numPr>
        <w:tabs>
          <w:tab w:val="left" w:pos="619"/>
        </w:tabs>
        <w:spacing w:line="242" w:lineRule="auto"/>
        <w:ind w:left="143" w:right="142" w:firstLine="0"/>
        <w:rPr>
          <w:sz w:val="28"/>
        </w:rPr>
      </w:pPr>
      <w:r>
        <w:rPr>
          <w:sz w:val="28"/>
        </w:rPr>
        <w:t>Разработку Графика проведения внутренних поверок системы качества выполняет Директор по качеству-Начальник ОТК.</w:t>
      </w:r>
    </w:p>
    <w:p w14:paraId="65C2201A" w14:textId="77777777" w:rsidR="001769AB" w:rsidRDefault="00000000">
      <w:pPr>
        <w:pStyle w:val="a4"/>
        <w:numPr>
          <w:ilvl w:val="1"/>
          <w:numId w:val="70"/>
        </w:numPr>
        <w:tabs>
          <w:tab w:val="left" w:pos="548"/>
        </w:tabs>
        <w:ind w:left="143" w:right="140" w:firstLine="0"/>
        <w:rPr>
          <w:sz w:val="28"/>
        </w:rPr>
      </w:pPr>
      <w:r>
        <w:rPr>
          <w:sz w:val="28"/>
        </w:rPr>
        <w:t>Типовая</w:t>
      </w:r>
      <w:r>
        <w:rPr>
          <w:spacing w:val="-18"/>
          <w:sz w:val="28"/>
        </w:rPr>
        <w:t xml:space="preserve"> </w:t>
      </w:r>
      <w:r>
        <w:rPr>
          <w:sz w:val="28"/>
        </w:rPr>
        <w:t>форма</w:t>
      </w:r>
      <w:r>
        <w:rPr>
          <w:spacing w:val="-17"/>
          <w:sz w:val="28"/>
        </w:rPr>
        <w:t xml:space="preserve"> </w:t>
      </w:r>
      <w:r>
        <w:rPr>
          <w:sz w:val="28"/>
        </w:rPr>
        <w:t>Графика</w:t>
      </w:r>
      <w:r>
        <w:rPr>
          <w:spacing w:val="-18"/>
          <w:sz w:val="28"/>
        </w:rPr>
        <w:t xml:space="preserve"> </w:t>
      </w:r>
      <w:r>
        <w:rPr>
          <w:sz w:val="28"/>
        </w:rPr>
        <w:t>проведения</w:t>
      </w:r>
      <w:r>
        <w:rPr>
          <w:spacing w:val="-17"/>
          <w:sz w:val="28"/>
        </w:rPr>
        <w:t xml:space="preserve"> </w:t>
      </w:r>
      <w:r>
        <w:rPr>
          <w:sz w:val="28"/>
        </w:rPr>
        <w:t>внутренних</w:t>
      </w:r>
      <w:r>
        <w:rPr>
          <w:spacing w:val="-18"/>
          <w:sz w:val="28"/>
        </w:rPr>
        <w:t xml:space="preserve"> </w:t>
      </w:r>
      <w:r>
        <w:rPr>
          <w:sz w:val="28"/>
        </w:rPr>
        <w:t>поверок</w:t>
      </w:r>
      <w:r>
        <w:rPr>
          <w:spacing w:val="-17"/>
          <w:sz w:val="28"/>
        </w:rPr>
        <w:t xml:space="preserve"> </w:t>
      </w:r>
      <w:r>
        <w:rPr>
          <w:sz w:val="28"/>
        </w:rPr>
        <w:t>системы</w:t>
      </w:r>
      <w:r>
        <w:rPr>
          <w:spacing w:val="-18"/>
          <w:sz w:val="28"/>
        </w:rPr>
        <w:t xml:space="preserve"> </w:t>
      </w:r>
      <w:r>
        <w:rPr>
          <w:sz w:val="28"/>
        </w:rPr>
        <w:t>качества установлена в приложении 8-1.</w:t>
      </w:r>
    </w:p>
    <w:p w14:paraId="63566188" w14:textId="77777777" w:rsidR="001769AB" w:rsidRDefault="00000000">
      <w:pPr>
        <w:pStyle w:val="a4"/>
        <w:numPr>
          <w:ilvl w:val="1"/>
          <w:numId w:val="70"/>
        </w:numPr>
        <w:tabs>
          <w:tab w:val="left" w:pos="644"/>
        </w:tabs>
        <w:ind w:left="143" w:right="143" w:firstLine="0"/>
        <w:rPr>
          <w:sz w:val="28"/>
        </w:rPr>
      </w:pPr>
      <w:r>
        <w:rPr>
          <w:sz w:val="28"/>
        </w:rPr>
        <w:t>В обязательном порядке в График включается проверка направлений деятельности, регламентированных требованиями каждого раздела настоящего Руководства по качеству.</w:t>
      </w:r>
    </w:p>
    <w:p w14:paraId="03E88151" w14:textId="77777777" w:rsidR="001769AB" w:rsidRDefault="00000000">
      <w:pPr>
        <w:pStyle w:val="a4"/>
        <w:numPr>
          <w:ilvl w:val="1"/>
          <w:numId w:val="70"/>
        </w:numPr>
        <w:tabs>
          <w:tab w:val="left" w:pos="706"/>
        </w:tabs>
        <w:ind w:left="143" w:right="140" w:firstLine="0"/>
        <w:rPr>
          <w:sz w:val="28"/>
        </w:rPr>
      </w:pPr>
      <w:r>
        <w:rPr>
          <w:sz w:val="28"/>
        </w:rPr>
        <w:t>В Графике указываются фамилии и инициалы должностных лиц, ответственных за проведение внутренней проверки по каждому направлению/элементу (в графе месяца проверки).</w:t>
      </w:r>
    </w:p>
    <w:p w14:paraId="09B5AAEA" w14:textId="77777777" w:rsidR="001769AB" w:rsidRDefault="00000000">
      <w:pPr>
        <w:pStyle w:val="a4"/>
        <w:numPr>
          <w:ilvl w:val="1"/>
          <w:numId w:val="70"/>
        </w:numPr>
        <w:tabs>
          <w:tab w:val="left" w:pos="577"/>
        </w:tabs>
        <w:ind w:left="143" w:right="145" w:firstLine="0"/>
        <w:rPr>
          <w:sz w:val="28"/>
        </w:rPr>
      </w:pPr>
      <w:r>
        <w:rPr>
          <w:sz w:val="28"/>
        </w:rPr>
        <w:t xml:space="preserve">График проведения внутренних поверок системы качества на следующий календарный год представляется на утверждение </w:t>
      </w:r>
      <w:r w:rsidR="00E930D8">
        <w:rPr>
          <w:sz w:val="28"/>
        </w:rPr>
        <w:t xml:space="preserve">Генеральному </w:t>
      </w:r>
      <w:r>
        <w:rPr>
          <w:sz w:val="28"/>
        </w:rPr>
        <w:t>Директору на позднее 10 декабря текущего года.</w:t>
      </w:r>
    </w:p>
    <w:p w14:paraId="196A861D" w14:textId="77777777" w:rsidR="001769AB" w:rsidRDefault="00000000">
      <w:pPr>
        <w:pStyle w:val="a4"/>
        <w:numPr>
          <w:ilvl w:val="1"/>
          <w:numId w:val="70"/>
        </w:numPr>
        <w:tabs>
          <w:tab w:val="left" w:pos="584"/>
        </w:tabs>
        <w:ind w:left="143" w:right="143" w:firstLine="0"/>
        <w:rPr>
          <w:sz w:val="28"/>
        </w:rPr>
      </w:pPr>
      <w:r>
        <w:rPr>
          <w:sz w:val="28"/>
        </w:rPr>
        <w:t>Проведение внутренней проверки выполняется под общим руководством Директора по качеству-Начальника ОТК (либо лично Директором по качеству-Начальником</w:t>
      </w:r>
      <w:r>
        <w:rPr>
          <w:spacing w:val="-7"/>
          <w:sz w:val="28"/>
        </w:rPr>
        <w:t xml:space="preserve"> </w:t>
      </w:r>
      <w:r>
        <w:rPr>
          <w:sz w:val="28"/>
        </w:rPr>
        <w:t>ОТК)</w:t>
      </w:r>
      <w:r>
        <w:rPr>
          <w:spacing w:val="-7"/>
          <w:sz w:val="28"/>
        </w:rPr>
        <w:t xml:space="preserve"> </w:t>
      </w:r>
      <w:r>
        <w:rPr>
          <w:sz w:val="28"/>
        </w:rPr>
        <w:t>ответственным</w:t>
      </w:r>
      <w:r>
        <w:rPr>
          <w:spacing w:val="-10"/>
          <w:sz w:val="28"/>
        </w:rPr>
        <w:t xml:space="preserve"> </w:t>
      </w:r>
      <w:r>
        <w:rPr>
          <w:sz w:val="28"/>
        </w:rPr>
        <w:t>должностным</w:t>
      </w:r>
      <w:r>
        <w:rPr>
          <w:spacing w:val="-10"/>
          <w:sz w:val="28"/>
        </w:rPr>
        <w:t xml:space="preserve"> </w:t>
      </w:r>
      <w:r>
        <w:rPr>
          <w:sz w:val="28"/>
        </w:rPr>
        <w:t>лицом,</w:t>
      </w:r>
      <w:r>
        <w:rPr>
          <w:spacing w:val="-9"/>
          <w:sz w:val="28"/>
        </w:rPr>
        <w:t xml:space="preserve"> </w:t>
      </w:r>
      <w:r>
        <w:rPr>
          <w:sz w:val="28"/>
        </w:rPr>
        <w:t>указанным в Графике проведения внутренних поверок системы качества (аудитором).</w:t>
      </w:r>
    </w:p>
    <w:p w14:paraId="26A7B55E" w14:textId="77777777" w:rsidR="001769AB" w:rsidRDefault="00000000">
      <w:pPr>
        <w:pStyle w:val="a4"/>
        <w:numPr>
          <w:ilvl w:val="1"/>
          <w:numId w:val="70"/>
        </w:numPr>
        <w:tabs>
          <w:tab w:val="left" w:pos="747"/>
        </w:tabs>
        <w:ind w:left="143" w:right="143" w:firstLine="0"/>
        <w:rPr>
          <w:sz w:val="28"/>
        </w:rPr>
      </w:pPr>
      <w:r>
        <w:rPr>
          <w:sz w:val="28"/>
        </w:rPr>
        <w:t>Записи, образующиеся по результатам внутренних проверок (графики, планы, отчеты, планы мероприятий, отчеты, рапорты и т.п), хранятся у Директора по качеству-Начальника ОТК.</w:t>
      </w:r>
    </w:p>
    <w:p w14:paraId="0AE59EC9" w14:textId="77777777" w:rsidR="001769AB" w:rsidRDefault="00000000">
      <w:pPr>
        <w:pStyle w:val="a4"/>
        <w:numPr>
          <w:ilvl w:val="1"/>
          <w:numId w:val="70"/>
        </w:numPr>
        <w:tabs>
          <w:tab w:val="left" w:pos="727"/>
        </w:tabs>
        <w:ind w:left="143" w:right="137" w:firstLine="0"/>
        <w:rPr>
          <w:sz w:val="28"/>
        </w:rPr>
      </w:pPr>
      <w:r>
        <w:rPr>
          <w:sz w:val="28"/>
        </w:rPr>
        <w:t>Исходным документом для выполнения плановой внутренней проверки является рабочий план аудита, типовая форма которого установлена в приложении 8-3.</w:t>
      </w:r>
    </w:p>
    <w:p w14:paraId="26092B03" w14:textId="77777777" w:rsidR="001769AB" w:rsidRDefault="00000000">
      <w:pPr>
        <w:pStyle w:val="a4"/>
        <w:numPr>
          <w:ilvl w:val="1"/>
          <w:numId w:val="70"/>
        </w:numPr>
        <w:tabs>
          <w:tab w:val="left" w:pos="760"/>
        </w:tabs>
        <w:ind w:left="143" w:right="145" w:firstLine="0"/>
        <w:rPr>
          <w:sz w:val="28"/>
        </w:rPr>
      </w:pPr>
      <w:r>
        <w:rPr>
          <w:sz w:val="28"/>
        </w:rPr>
        <w:lastRenderedPageBreak/>
        <w:t>Разработка рабочего плана аудита выполняется силами должностного лица (аудитора), ответственного за проведение проверки.</w:t>
      </w:r>
    </w:p>
    <w:p w14:paraId="48C3C916" w14:textId="77777777" w:rsidR="001769AB" w:rsidRDefault="001769AB">
      <w:pPr>
        <w:pStyle w:val="a4"/>
        <w:rPr>
          <w:sz w:val="28"/>
        </w:rPr>
        <w:sectPr w:rsidR="001769AB">
          <w:pgSz w:w="11910" w:h="16840"/>
          <w:pgMar w:top="1540" w:right="708" w:bottom="1180" w:left="1559" w:header="528" w:footer="992" w:gutter="0"/>
          <w:cols w:space="720"/>
        </w:sectPr>
      </w:pPr>
    </w:p>
    <w:p w14:paraId="1A063746" w14:textId="77777777" w:rsidR="001769AB" w:rsidRDefault="00000000">
      <w:pPr>
        <w:pStyle w:val="a4"/>
        <w:numPr>
          <w:ilvl w:val="1"/>
          <w:numId w:val="70"/>
        </w:numPr>
        <w:tabs>
          <w:tab w:val="left" w:pos="715"/>
        </w:tabs>
        <w:spacing w:before="79"/>
        <w:ind w:left="143" w:right="139" w:firstLine="0"/>
        <w:rPr>
          <w:sz w:val="28"/>
        </w:rPr>
      </w:pPr>
      <w:r>
        <w:rPr>
          <w:sz w:val="28"/>
        </w:rPr>
        <w:lastRenderedPageBreak/>
        <w:t>Разработка рабочего плана аудита должна быть завершена за 10 дней до даты проведения плановой внутренней проверки.</w:t>
      </w:r>
    </w:p>
    <w:p w14:paraId="7B832994" w14:textId="77777777" w:rsidR="001769AB" w:rsidRDefault="00000000">
      <w:pPr>
        <w:pStyle w:val="a4"/>
        <w:numPr>
          <w:ilvl w:val="1"/>
          <w:numId w:val="70"/>
        </w:numPr>
        <w:tabs>
          <w:tab w:val="left" w:pos="734"/>
        </w:tabs>
        <w:ind w:left="143" w:right="135" w:firstLine="0"/>
        <w:rPr>
          <w:sz w:val="28"/>
        </w:rPr>
      </w:pPr>
      <w:r>
        <w:rPr>
          <w:sz w:val="28"/>
        </w:rPr>
        <w:t>Должностное лицо, ответственное за проведение внутренней проверки, представляет рабочий план аудита Директору по качеству-Начальнику ОТК для</w:t>
      </w:r>
      <w:r>
        <w:rPr>
          <w:spacing w:val="-16"/>
          <w:sz w:val="28"/>
        </w:rPr>
        <w:t xml:space="preserve"> </w:t>
      </w:r>
      <w:r>
        <w:rPr>
          <w:sz w:val="28"/>
        </w:rPr>
        <w:t>регистрации.</w:t>
      </w:r>
      <w:r>
        <w:rPr>
          <w:spacing w:val="-17"/>
          <w:sz w:val="28"/>
        </w:rPr>
        <w:t xml:space="preserve"> </w:t>
      </w:r>
      <w:r>
        <w:rPr>
          <w:sz w:val="28"/>
        </w:rPr>
        <w:t>Типовая</w:t>
      </w:r>
      <w:r>
        <w:rPr>
          <w:spacing w:val="-16"/>
          <w:sz w:val="28"/>
        </w:rPr>
        <w:t xml:space="preserve"> </w:t>
      </w:r>
      <w:r>
        <w:rPr>
          <w:sz w:val="28"/>
        </w:rPr>
        <w:t>форма</w:t>
      </w:r>
      <w:r>
        <w:rPr>
          <w:spacing w:val="-16"/>
          <w:sz w:val="28"/>
        </w:rPr>
        <w:t xml:space="preserve"> </w:t>
      </w:r>
      <w:r>
        <w:rPr>
          <w:sz w:val="28"/>
        </w:rPr>
        <w:t>журнала</w:t>
      </w:r>
      <w:r>
        <w:rPr>
          <w:spacing w:val="-16"/>
          <w:sz w:val="28"/>
        </w:rPr>
        <w:t xml:space="preserve"> </w:t>
      </w:r>
      <w:r>
        <w:rPr>
          <w:sz w:val="28"/>
        </w:rPr>
        <w:t>(электронной</w:t>
      </w:r>
      <w:r>
        <w:rPr>
          <w:spacing w:val="-16"/>
          <w:sz w:val="28"/>
        </w:rPr>
        <w:t xml:space="preserve"> </w:t>
      </w:r>
      <w:r>
        <w:rPr>
          <w:sz w:val="28"/>
        </w:rPr>
        <w:t>таблицы)</w:t>
      </w:r>
      <w:r>
        <w:rPr>
          <w:spacing w:val="-15"/>
          <w:sz w:val="28"/>
        </w:rPr>
        <w:t xml:space="preserve"> </w:t>
      </w:r>
      <w:r>
        <w:rPr>
          <w:sz w:val="28"/>
        </w:rPr>
        <w:t>регистрации рабочих планов аудита установлена в приложении 8-4.</w:t>
      </w:r>
    </w:p>
    <w:p w14:paraId="71DF18F6" w14:textId="77777777" w:rsidR="001769AB" w:rsidRDefault="00000000">
      <w:pPr>
        <w:pStyle w:val="a4"/>
        <w:numPr>
          <w:ilvl w:val="1"/>
          <w:numId w:val="70"/>
        </w:numPr>
        <w:tabs>
          <w:tab w:val="left" w:pos="816"/>
        </w:tabs>
        <w:ind w:left="143" w:right="134" w:firstLine="0"/>
        <w:rPr>
          <w:sz w:val="28"/>
        </w:rPr>
      </w:pPr>
      <w:r>
        <w:rPr>
          <w:sz w:val="28"/>
        </w:rPr>
        <w:t xml:space="preserve">Копия (копии) прошедшего регистрацию рабочего плана аудита с оповещением об аудите (приложение 8-2) направляются в проверяемое подразделение или должностным лицам, задействованным в реализации проверяемого направления/элемента в соответствии с выбранными </w:t>
      </w:r>
      <w:r>
        <w:rPr>
          <w:spacing w:val="-2"/>
          <w:sz w:val="28"/>
        </w:rPr>
        <w:t>критериями.</w:t>
      </w:r>
    </w:p>
    <w:p w14:paraId="16CD7B7F" w14:textId="77777777" w:rsidR="001769AB" w:rsidRDefault="00000000">
      <w:pPr>
        <w:pStyle w:val="a4"/>
        <w:numPr>
          <w:ilvl w:val="1"/>
          <w:numId w:val="70"/>
        </w:numPr>
        <w:tabs>
          <w:tab w:val="left" w:pos="758"/>
        </w:tabs>
        <w:spacing w:before="1"/>
        <w:ind w:left="143" w:right="136" w:firstLine="0"/>
        <w:rPr>
          <w:sz w:val="28"/>
        </w:rPr>
      </w:pPr>
      <w:r>
        <w:rPr>
          <w:sz w:val="28"/>
        </w:rPr>
        <w:t>В качестве оценочных критериев, подлежащих включению в рабочий план при проведении плановых внутренних проверок, принимаются требования АП-145 и настоящего Руководства по качеству.</w:t>
      </w:r>
    </w:p>
    <w:p w14:paraId="640780CA" w14:textId="77777777" w:rsidR="001769AB" w:rsidRDefault="00000000">
      <w:pPr>
        <w:pStyle w:val="a4"/>
        <w:numPr>
          <w:ilvl w:val="1"/>
          <w:numId w:val="70"/>
        </w:numPr>
        <w:tabs>
          <w:tab w:val="left" w:pos="731"/>
        </w:tabs>
        <w:ind w:left="143" w:right="140" w:firstLine="0"/>
        <w:rPr>
          <w:sz w:val="28"/>
        </w:rPr>
      </w:pPr>
      <w:r>
        <w:rPr>
          <w:sz w:val="28"/>
        </w:rPr>
        <w:t>За день до проведения внутренней проверки аудитор уведомляет о ней проверяемое подразделение или должностных лиц, задействованных в реализации проверяемого направления.</w:t>
      </w:r>
    </w:p>
    <w:p w14:paraId="0EE4B46E" w14:textId="77777777" w:rsidR="001769AB" w:rsidRDefault="00000000">
      <w:pPr>
        <w:pStyle w:val="a4"/>
        <w:numPr>
          <w:ilvl w:val="1"/>
          <w:numId w:val="70"/>
        </w:numPr>
        <w:tabs>
          <w:tab w:val="left" w:pos="686"/>
        </w:tabs>
        <w:spacing w:line="242" w:lineRule="auto"/>
        <w:ind w:left="143" w:right="143" w:firstLine="0"/>
        <w:rPr>
          <w:sz w:val="28"/>
        </w:rPr>
      </w:pPr>
      <w:r>
        <w:rPr>
          <w:sz w:val="28"/>
        </w:rPr>
        <w:t>Проведение</w:t>
      </w:r>
      <w:r>
        <w:rPr>
          <w:spacing w:val="-18"/>
          <w:sz w:val="28"/>
        </w:rPr>
        <w:t xml:space="preserve"> </w:t>
      </w:r>
      <w:r>
        <w:rPr>
          <w:sz w:val="28"/>
        </w:rPr>
        <w:t>внутренней</w:t>
      </w:r>
      <w:r>
        <w:rPr>
          <w:spacing w:val="-17"/>
          <w:sz w:val="28"/>
        </w:rPr>
        <w:t xml:space="preserve"> </w:t>
      </w:r>
      <w:r>
        <w:rPr>
          <w:sz w:val="28"/>
        </w:rPr>
        <w:t>проверки</w:t>
      </w:r>
      <w:r>
        <w:rPr>
          <w:spacing w:val="-18"/>
          <w:sz w:val="28"/>
        </w:rPr>
        <w:t xml:space="preserve"> </w:t>
      </w:r>
      <w:r>
        <w:rPr>
          <w:sz w:val="28"/>
        </w:rPr>
        <w:t>должно</w:t>
      </w:r>
      <w:r>
        <w:rPr>
          <w:spacing w:val="-17"/>
          <w:sz w:val="28"/>
        </w:rPr>
        <w:t xml:space="preserve"> </w:t>
      </w:r>
      <w:r>
        <w:rPr>
          <w:sz w:val="28"/>
        </w:rPr>
        <w:t>занимать,</w:t>
      </w:r>
      <w:r>
        <w:rPr>
          <w:spacing w:val="-18"/>
          <w:sz w:val="28"/>
        </w:rPr>
        <w:t xml:space="preserve"> </w:t>
      </w:r>
      <w:r>
        <w:rPr>
          <w:sz w:val="28"/>
        </w:rPr>
        <w:t>как</w:t>
      </w:r>
      <w:r>
        <w:rPr>
          <w:spacing w:val="-17"/>
          <w:sz w:val="28"/>
        </w:rPr>
        <w:t xml:space="preserve"> </w:t>
      </w:r>
      <w:r>
        <w:rPr>
          <w:sz w:val="28"/>
        </w:rPr>
        <w:t>правило,</w:t>
      </w:r>
      <w:r>
        <w:rPr>
          <w:spacing w:val="-18"/>
          <w:sz w:val="28"/>
        </w:rPr>
        <w:t xml:space="preserve"> </w:t>
      </w:r>
      <w:r>
        <w:rPr>
          <w:sz w:val="28"/>
        </w:rPr>
        <w:t>не</w:t>
      </w:r>
      <w:r>
        <w:rPr>
          <w:spacing w:val="-17"/>
          <w:sz w:val="28"/>
        </w:rPr>
        <w:t xml:space="preserve"> </w:t>
      </w:r>
      <w:r>
        <w:rPr>
          <w:sz w:val="28"/>
        </w:rPr>
        <w:t>более одного рабочего дня.</w:t>
      </w:r>
    </w:p>
    <w:p w14:paraId="76EA9AC7" w14:textId="77777777" w:rsidR="001769AB" w:rsidRDefault="00000000">
      <w:pPr>
        <w:pStyle w:val="a4"/>
        <w:numPr>
          <w:ilvl w:val="1"/>
          <w:numId w:val="70"/>
        </w:numPr>
        <w:tabs>
          <w:tab w:val="left" w:pos="748"/>
        </w:tabs>
        <w:ind w:left="143" w:right="135" w:firstLine="0"/>
        <w:rPr>
          <w:sz w:val="28"/>
        </w:rPr>
      </w:pPr>
      <w:r>
        <w:rPr>
          <w:sz w:val="28"/>
        </w:rPr>
        <w:t>В течение двух рабочих дней после завершения работ по результатам проведения внутренней проверки оформляется Отчет, типовая форма которого</w:t>
      </w:r>
      <w:r>
        <w:rPr>
          <w:spacing w:val="-18"/>
          <w:sz w:val="28"/>
        </w:rPr>
        <w:t xml:space="preserve"> </w:t>
      </w:r>
      <w:r>
        <w:rPr>
          <w:sz w:val="28"/>
        </w:rPr>
        <w:t>установлена</w:t>
      </w:r>
      <w:r>
        <w:rPr>
          <w:spacing w:val="-17"/>
          <w:sz w:val="28"/>
        </w:rPr>
        <w:t xml:space="preserve"> </w:t>
      </w:r>
      <w:r>
        <w:rPr>
          <w:sz w:val="28"/>
        </w:rPr>
        <w:t>в</w:t>
      </w:r>
      <w:r>
        <w:rPr>
          <w:spacing w:val="-18"/>
          <w:sz w:val="28"/>
        </w:rPr>
        <w:t xml:space="preserve"> </w:t>
      </w:r>
      <w:r>
        <w:rPr>
          <w:sz w:val="28"/>
        </w:rPr>
        <w:t>приложении</w:t>
      </w:r>
      <w:r>
        <w:rPr>
          <w:spacing w:val="-17"/>
          <w:sz w:val="28"/>
        </w:rPr>
        <w:t xml:space="preserve"> </w:t>
      </w:r>
      <w:r>
        <w:rPr>
          <w:sz w:val="28"/>
        </w:rPr>
        <w:t>8-5.</w:t>
      </w:r>
      <w:r>
        <w:rPr>
          <w:spacing w:val="-18"/>
          <w:sz w:val="28"/>
        </w:rPr>
        <w:t xml:space="preserve"> </w:t>
      </w:r>
      <w:r>
        <w:rPr>
          <w:sz w:val="28"/>
        </w:rPr>
        <w:t>При</w:t>
      </w:r>
      <w:r>
        <w:rPr>
          <w:spacing w:val="-17"/>
          <w:sz w:val="28"/>
        </w:rPr>
        <w:t xml:space="preserve"> </w:t>
      </w:r>
      <w:r>
        <w:rPr>
          <w:sz w:val="28"/>
        </w:rPr>
        <w:t>обнаружении</w:t>
      </w:r>
      <w:r>
        <w:rPr>
          <w:spacing w:val="-18"/>
          <w:sz w:val="28"/>
        </w:rPr>
        <w:t xml:space="preserve"> </w:t>
      </w:r>
      <w:r>
        <w:rPr>
          <w:sz w:val="28"/>
        </w:rPr>
        <w:t>замечаний</w:t>
      </w:r>
      <w:r>
        <w:rPr>
          <w:spacing w:val="-17"/>
          <w:sz w:val="28"/>
        </w:rPr>
        <w:t xml:space="preserve"> </w:t>
      </w:r>
      <w:r>
        <w:rPr>
          <w:sz w:val="28"/>
        </w:rPr>
        <w:t xml:space="preserve">аудитор записывает их в рапорт, типовая форма которого установлена в приложении </w:t>
      </w:r>
      <w:r>
        <w:rPr>
          <w:spacing w:val="-4"/>
          <w:sz w:val="28"/>
        </w:rPr>
        <w:t>8-6.</w:t>
      </w:r>
    </w:p>
    <w:p w14:paraId="2140B4B0" w14:textId="77777777" w:rsidR="001769AB" w:rsidRDefault="00000000">
      <w:pPr>
        <w:pStyle w:val="a4"/>
        <w:numPr>
          <w:ilvl w:val="1"/>
          <w:numId w:val="70"/>
        </w:numPr>
        <w:tabs>
          <w:tab w:val="left" w:pos="734"/>
        </w:tabs>
        <w:ind w:left="143" w:right="135" w:firstLine="0"/>
        <w:rPr>
          <w:sz w:val="28"/>
        </w:rPr>
      </w:pPr>
      <w:r>
        <w:rPr>
          <w:sz w:val="28"/>
        </w:rPr>
        <w:t>Должностное лицо, ответственное за проведение внутренней проверки, представляет Отчет и рапорт Директору по качеству-Начальнику ОТК для учета в журнале, типовая форма которого установлена в приложении 8-4.</w:t>
      </w:r>
    </w:p>
    <w:p w14:paraId="4A608919" w14:textId="77777777" w:rsidR="001769AB" w:rsidRDefault="00000000">
      <w:pPr>
        <w:pStyle w:val="a4"/>
        <w:numPr>
          <w:ilvl w:val="1"/>
          <w:numId w:val="70"/>
        </w:numPr>
        <w:tabs>
          <w:tab w:val="left" w:pos="830"/>
        </w:tabs>
        <w:ind w:left="143" w:right="136" w:firstLine="0"/>
        <w:rPr>
          <w:sz w:val="28"/>
        </w:rPr>
      </w:pPr>
      <w:r>
        <w:rPr>
          <w:sz w:val="28"/>
        </w:rPr>
        <w:t>После регистрации Отчета Директор по качеству-Начальник ОТК производит запись «Выполнено» о проведении внутренней проверки в соответствующей графе Графика проведения внутренних поверок системы качества, ставит дату.</w:t>
      </w:r>
    </w:p>
    <w:p w14:paraId="747850A8" w14:textId="77777777" w:rsidR="001769AB" w:rsidRDefault="00000000">
      <w:pPr>
        <w:pStyle w:val="a4"/>
        <w:numPr>
          <w:ilvl w:val="1"/>
          <w:numId w:val="70"/>
        </w:numPr>
        <w:tabs>
          <w:tab w:val="left" w:pos="722"/>
        </w:tabs>
        <w:ind w:left="143" w:right="139" w:firstLine="0"/>
        <w:rPr>
          <w:sz w:val="28"/>
        </w:rPr>
      </w:pPr>
      <w:r>
        <w:rPr>
          <w:sz w:val="28"/>
        </w:rPr>
        <w:t>Копия утвержденного и прошедшего регистрацию Отчета о проведении внутренней проверки с приложениями направляется в проверяемое подразделение или должностным лицам, задействованным в реализации проверяемого направления/элемента для разработки корректирующих и предупреждающих мероприятий.</w:t>
      </w:r>
    </w:p>
    <w:p w14:paraId="46BB2F4C" w14:textId="77777777" w:rsidR="001769AB" w:rsidRDefault="00000000">
      <w:pPr>
        <w:pStyle w:val="a4"/>
        <w:numPr>
          <w:ilvl w:val="1"/>
          <w:numId w:val="70"/>
        </w:numPr>
        <w:tabs>
          <w:tab w:val="left" w:pos="840"/>
        </w:tabs>
        <w:ind w:left="143" w:right="135" w:firstLine="0"/>
        <w:rPr>
          <w:sz w:val="28"/>
        </w:rPr>
      </w:pPr>
      <w:r>
        <w:rPr>
          <w:sz w:val="28"/>
        </w:rPr>
        <w:t>Общий контроль за соблюдением сроков проведения внутренних проверок осуществляет Директор по качеству-Начальник ОТК путем ежеквартального анализа отметок о выполнении Графика.</w:t>
      </w:r>
    </w:p>
    <w:p w14:paraId="1612509A" w14:textId="77777777" w:rsidR="001769AB" w:rsidRDefault="00000000">
      <w:pPr>
        <w:pStyle w:val="a4"/>
        <w:numPr>
          <w:ilvl w:val="1"/>
          <w:numId w:val="70"/>
        </w:numPr>
        <w:tabs>
          <w:tab w:val="left" w:pos="710"/>
        </w:tabs>
        <w:ind w:left="143" w:right="135" w:firstLine="0"/>
        <w:rPr>
          <w:sz w:val="28"/>
        </w:rPr>
      </w:pPr>
      <w:r>
        <w:rPr>
          <w:sz w:val="28"/>
        </w:rPr>
        <w:t xml:space="preserve">Внеплановые внутренние проверки проводятся по решению </w:t>
      </w:r>
      <w:r w:rsidR="00E930D8">
        <w:rPr>
          <w:sz w:val="28"/>
        </w:rPr>
        <w:t xml:space="preserve">Генерального </w:t>
      </w:r>
      <w:r>
        <w:rPr>
          <w:sz w:val="28"/>
        </w:rPr>
        <w:t>Директора в следующих случаях:</w:t>
      </w:r>
    </w:p>
    <w:p w14:paraId="57AADD30" w14:textId="77777777" w:rsidR="001769AB" w:rsidRDefault="00000000">
      <w:pPr>
        <w:pStyle w:val="a4"/>
        <w:numPr>
          <w:ilvl w:val="2"/>
          <w:numId w:val="70"/>
        </w:numPr>
        <w:tabs>
          <w:tab w:val="left" w:pos="1134"/>
          <w:tab w:val="left" w:pos="1136"/>
        </w:tabs>
        <w:ind w:left="1136" w:right="145" w:hanging="360"/>
        <w:rPr>
          <w:sz w:val="28"/>
        </w:rPr>
      </w:pPr>
      <w:r>
        <w:rPr>
          <w:sz w:val="28"/>
        </w:rPr>
        <w:t>по причине поступления рекламационных актов и претензий эксплуатирующих организаций;</w:t>
      </w:r>
    </w:p>
    <w:p w14:paraId="50F471F3" w14:textId="77777777" w:rsidR="001769AB" w:rsidRDefault="001769AB">
      <w:pPr>
        <w:pStyle w:val="a4"/>
        <w:rPr>
          <w:sz w:val="28"/>
        </w:rPr>
        <w:sectPr w:rsidR="001769AB">
          <w:pgSz w:w="11910" w:h="16840"/>
          <w:pgMar w:top="1540" w:right="708" w:bottom="1180" w:left="1559" w:header="528" w:footer="992" w:gutter="0"/>
          <w:cols w:space="720"/>
        </w:sectPr>
      </w:pPr>
    </w:p>
    <w:p w14:paraId="4CC44640" w14:textId="77777777" w:rsidR="001769AB" w:rsidRDefault="00000000">
      <w:pPr>
        <w:pStyle w:val="a4"/>
        <w:numPr>
          <w:ilvl w:val="2"/>
          <w:numId w:val="70"/>
        </w:numPr>
        <w:tabs>
          <w:tab w:val="left" w:pos="1134"/>
          <w:tab w:val="left" w:pos="1136"/>
        </w:tabs>
        <w:spacing w:before="79"/>
        <w:ind w:left="1136" w:right="143" w:hanging="360"/>
        <w:rPr>
          <w:sz w:val="28"/>
        </w:rPr>
      </w:pPr>
      <w:r>
        <w:rPr>
          <w:sz w:val="28"/>
        </w:rPr>
        <w:lastRenderedPageBreak/>
        <w:t>для самооценки предприятия при подготовке к аудиту третьей стороной (</w:t>
      </w:r>
      <w:proofErr w:type="spellStart"/>
      <w:r>
        <w:rPr>
          <w:sz w:val="28"/>
        </w:rPr>
        <w:t>предсертификационный</w:t>
      </w:r>
      <w:proofErr w:type="spellEnd"/>
      <w:r>
        <w:rPr>
          <w:sz w:val="28"/>
        </w:rPr>
        <w:t xml:space="preserve"> аудит);</w:t>
      </w:r>
    </w:p>
    <w:p w14:paraId="20C7F053" w14:textId="77777777" w:rsidR="001769AB" w:rsidRDefault="00000000">
      <w:pPr>
        <w:pStyle w:val="a4"/>
        <w:numPr>
          <w:ilvl w:val="2"/>
          <w:numId w:val="70"/>
        </w:numPr>
        <w:tabs>
          <w:tab w:val="left" w:pos="1134"/>
          <w:tab w:val="left" w:pos="1136"/>
        </w:tabs>
        <w:ind w:left="1136" w:right="144" w:hanging="360"/>
        <w:rPr>
          <w:sz w:val="28"/>
        </w:rPr>
      </w:pPr>
      <w:r>
        <w:rPr>
          <w:sz w:val="28"/>
        </w:rPr>
        <w:t xml:space="preserve">при нарушении ритмичности производственного цикла и обнаружении систематических нарушений технологического </w:t>
      </w:r>
      <w:r>
        <w:rPr>
          <w:spacing w:val="-2"/>
          <w:sz w:val="28"/>
        </w:rPr>
        <w:t>процесса.</w:t>
      </w:r>
    </w:p>
    <w:p w14:paraId="315B6949" w14:textId="77777777" w:rsidR="001769AB" w:rsidRDefault="00000000">
      <w:pPr>
        <w:pStyle w:val="a4"/>
        <w:numPr>
          <w:ilvl w:val="1"/>
          <w:numId w:val="70"/>
        </w:numPr>
        <w:tabs>
          <w:tab w:val="left" w:pos="854"/>
        </w:tabs>
        <w:ind w:left="143" w:right="136" w:firstLine="0"/>
        <w:rPr>
          <w:sz w:val="28"/>
        </w:rPr>
      </w:pPr>
      <w:r>
        <w:rPr>
          <w:sz w:val="28"/>
        </w:rPr>
        <w:t>Указанный выше перечень причин для проведения внеплановых внутренних проверок не является исчерпывающим.</w:t>
      </w:r>
    </w:p>
    <w:p w14:paraId="1AE2D3CA" w14:textId="77777777" w:rsidR="001769AB" w:rsidRDefault="00000000">
      <w:pPr>
        <w:pStyle w:val="a4"/>
        <w:numPr>
          <w:ilvl w:val="1"/>
          <w:numId w:val="70"/>
        </w:numPr>
        <w:tabs>
          <w:tab w:val="left" w:pos="794"/>
        </w:tabs>
        <w:ind w:left="143" w:right="143" w:firstLine="0"/>
        <w:rPr>
          <w:sz w:val="28"/>
        </w:rPr>
      </w:pPr>
      <w:r>
        <w:rPr>
          <w:sz w:val="28"/>
        </w:rPr>
        <w:t>Отличительной особенностью является формирование критериев, на соответствие которым будет проводится внутренняя проверка.</w:t>
      </w:r>
    </w:p>
    <w:p w14:paraId="0AE39DB0" w14:textId="77777777" w:rsidR="001769AB" w:rsidRDefault="00000000">
      <w:pPr>
        <w:pStyle w:val="a4"/>
        <w:numPr>
          <w:ilvl w:val="1"/>
          <w:numId w:val="70"/>
        </w:numPr>
        <w:tabs>
          <w:tab w:val="left" w:pos="890"/>
        </w:tabs>
        <w:ind w:left="143" w:right="141" w:firstLine="0"/>
        <w:rPr>
          <w:sz w:val="28"/>
        </w:rPr>
      </w:pPr>
      <w:r>
        <w:rPr>
          <w:sz w:val="28"/>
        </w:rPr>
        <w:t>Состав критериев в случае внеплановой внутренней проверки, включаемый в План аудита, зависит от причины и целей проведения внеплановой внутренней проверки.</w:t>
      </w:r>
    </w:p>
    <w:p w14:paraId="59253058" w14:textId="77777777" w:rsidR="001769AB" w:rsidRDefault="001769AB">
      <w:pPr>
        <w:pStyle w:val="a3"/>
      </w:pPr>
    </w:p>
    <w:p w14:paraId="02BC7DC8" w14:textId="77777777" w:rsidR="001769AB" w:rsidRDefault="00000000">
      <w:pPr>
        <w:pStyle w:val="4"/>
      </w:pPr>
      <w:r>
        <w:t>Надзор</w:t>
      </w:r>
      <w:r>
        <w:rPr>
          <w:spacing w:val="-7"/>
        </w:rPr>
        <w:t xml:space="preserve"> </w:t>
      </w:r>
      <w:r>
        <w:t>за</w:t>
      </w:r>
      <w:r>
        <w:rPr>
          <w:spacing w:val="-6"/>
        </w:rPr>
        <w:t xml:space="preserve"> </w:t>
      </w:r>
      <w:r>
        <w:t>состоянием</w:t>
      </w:r>
      <w:r>
        <w:rPr>
          <w:spacing w:val="-8"/>
        </w:rPr>
        <w:t xml:space="preserve"> </w:t>
      </w:r>
      <w:r>
        <w:t>технологической</w:t>
      </w:r>
      <w:r>
        <w:rPr>
          <w:spacing w:val="-7"/>
        </w:rPr>
        <w:t xml:space="preserve"> </w:t>
      </w:r>
      <w:r>
        <w:rPr>
          <w:spacing w:val="-2"/>
        </w:rPr>
        <w:t>дисциплины</w:t>
      </w:r>
    </w:p>
    <w:p w14:paraId="14322505" w14:textId="77777777" w:rsidR="001769AB" w:rsidRDefault="00000000">
      <w:pPr>
        <w:pStyle w:val="a4"/>
        <w:numPr>
          <w:ilvl w:val="1"/>
          <w:numId w:val="70"/>
        </w:numPr>
        <w:tabs>
          <w:tab w:val="left" w:pos="750"/>
        </w:tabs>
        <w:spacing w:before="185"/>
        <w:ind w:left="143" w:right="135" w:firstLine="0"/>
        <w:rPr>
          <w:sz w:val="28"/>
        </w:rPr>
      </w:pPr>
      <w:r>
        <w:rPr>
          <w:sz w:val="28"/>
        </w:rPr>
        <w:t>Для обеспечения выполнения операций технологического процесса на рабочем месте, в соответствии с утвержденной документацией, осуществляется контроль технологической дисциплины.</w:t>
      </w:r>
    </w:p>
    <w:p w14:paraId="62C2EF9B" w14:textId="77777777" w:rsidR="001769AB" w:rsidRDefault="00000000">
      <w:pPr>
        <w:pStyle w:val="a4"/>
        <w:numPr>
          <w:ilvl w:val="1"/>
          <w:numId w:val="70"/>
        </w:numPr>
        <w:tabs>
          <w:tab w:val="left" w:pos="702"/>
        </w:tabs>
        <w:spacing w:before="1" w:line="322" w:lineRule="exact"/>
        <w:ind w:left="702" w:hanging="559"/>
        <w:rPr>
          <w:sz w:val="28"/>
        </w:rPr>
      </w:pPr>
      <w:r>
        <w:rPr>
          <w:sz w:val="28"/>
        </w:rPr>
        <w:t>Целью</w:t>
      </w:r>
      <w:r>
        <w:rPr>
          <w:spacing w:val="-12"/>
          <w:sz w:val="28"/>
        </w:rPr>
        <w:t xml:space="preserve"> </w:t>
      </w:r>
      <w:r>
        <w:rPr>
          <w:sz w:val="28"/>
        </w:rPr>
        <w:t>контроля</w:t>
      </w:r>
      <w:r>
        <w:rPr>
          <w:spacing w:val="-9"/>
          <w:sz w:val="28"/>
        </w:rPr>
        <w:t xml:space="preserve"> </w:t>
      </w:r>
      <w:r>
        <w:rPr>
          <w:sz w:val="28"/>
        </w:rPr>
        <w:t>технологической</w:t>
      </w:r>
      <w:r>
        <w:rPr>
          <w:spacing w:val="-9"/>
          <w:sz w:val="28"/>
        </w:rPr>
        <w:t xml:space="preserve"> </w:t>
      </w:r>
      <w:r>
        <w:rPr>
          <w:sz w:val="28"/>
        </w:rPr>
        <w:t>дисциплины</w:t>
      </w:r>
      <w:r>
        <w:rPr>
          <w:spacing w:val="-9"/>
          <w:sz w:val="28"/>
        </w:rPr>
        <w:t xml:space="preserve"> </w:t>
      </w:r>
      <w:r>
        <w:rPr>
          <w:spacing w:val="-2"/>
          <w:sz w:val="28"/>
        </w:rPr>
        <w:t>является:</w:t>
      </w:r>
    </w:p>
    <w:p w14:paraId="6B6F0664" w14:textId="77777777" w:rsidR="001769AB" w:rsidRDefault="00000000">
      <w:pPr>
        <w:pStyle w:val="a3"/>
        <w:tabs>
          <w:tab w:val="left" w:pos="1810"/>
          <w:tab w:val="left" w:pos="2337"/>
          <w:tab w:val="left" w:pos="3810"/>
          <w:tab w:val="left" w:pos="5182"/>
          <w:tab w:val="left" w:pos="7091"/>
          <w:tab w:val="left" w:pos="7748"/>
        </w:tabs>
        <w:ind w:left="143" w:right="143"/>
      </w:pPr>
      <w:r>
        <w:rPr>
          <w:spacing w:val="-2"/>
        </w:rPr>
        <w:t>выявление</w:t>
      </w:r>
      <w:r>
        <w:tab/>
      </w:r>
      <w:r>
        <w:rPr>
          <w:spacing w:val="-10"/>
        </w:rPr>
        <w:t>в</w:t>
      </w:r>
      <w:r>
        <w:tab/>
      </w:r>
      <w:r>
        <w:rPr>
          <w:spacing w:val="-2"/>
        </w:rPr>
        <w:t>процессе</w:t>
      </w:r>
      <w:r>
        <w:tab/>
      </w:r>
      <w:r>
        <w:rPr>
          <w:spacing w:val="-2"/>
        </w:rPr>
        <w:t>ремонта</w:t>
      </w:r>
      <w:r>
        <w:tab/>
      </w:r>
      <w:r>
        <w:rPr>
          <w:spacing w:val="-2"/>
        </w:rPr>
        <w:t>отступлений</w:t>
      </w:r>
      <w:r>
        <w:tab/>
      </w:r>
      <w:r>
        <w:rPr>
          <w:spacing w:val="-6"/>
        </w:rPr>
        <w:t>от</w:t>
      </w:r>
      <w:r>
        <w:tab/>
      </w:r>
      <w:r>
        <w:rPr>
          <w:spacing w:val="-2"/>
        </w:rPr>
        <w:t xml:space="preserve">утвержденных </w:t>
      </w:r>
      <w:r>
        <w:t>технологических документов;</w:t>
      </w:r>
    </w:p>
    <w:p w14:paraId="1D55188D" w14:textId="77777777" w:rsidR="001769AB" w:rsidRDefault="00000000">
      <w:pPr>
        <w:pStyle w:val="a3"/>
        <w:tabs>
          <w:tab w:val="left" w:pos="1754"/>
          <w:tab w:val="left" w:pos="2209"/>
          <w:tab w:val="left" w:pos="4327"/>
          <w:tab w:val="left" w:pos="6204"/>
          <w:tab w:val="left" w:pos="6808"/>
          <w:tab w:val="left" w:pos="8549"/>
        </w:tabs>
        <w:ind w:left="143" w:right="137"/>
      </w:pPr>
      <w:r>
        <w:rPr>
          <w:spacing w:val="-2"/>
        </w:rPr>
        <w:t>разработка</w:t>
      </w:r>
      <w:r>
        <w:tab/>
      </w:r>
      <w:r>
        <w:rPr>
          <w:spacing w:val="-10"/>
        </w:rPr>
        <w:t>и</w:t>
      </w:r>
      <w:r>
        <w:tab/>
      </w:r>
      <w:r>
        <w:rPr>
          <w:spacing w:val="-2"/>
        </w:rPr>
        <w:t>осуществление</w:t>
      </w:r>
      <w:r>
        <w:tab/>
      </w:r>
      <w:r>
        <w:rPr>
          <w:spacing w:val="-2"/>
        </w:rPr>
        <w:t>мероприятий</w:t>
      </w:r>
      <w:r>
        <w:tab/>
      </w:r>
      <w:r>
        <w:rPr>
          <w:spacing w:val="-6"/>
        </w:rPr>
        <w:t>по</w:t>
      </w:r>
      <w:r>
        <w:tab/>
      </w:r>
      <w:r>
        <w:rPr>
          <w:spacing w:val="-2"/>
        </w:rPr>
        <w:t>устранению</w:t>
      </w:r>
      <w:r>
        <w:tab/>
      </w:r>
      <w:r>
        <w:rPr>
          <w:spacing w:val="-2"/>
        </w:rPr>
        <w:t xml:space="preserve">причин, </w:t>
      </w:r>
      <w:r>
        <w:t>вызывающих отступления;</w:t>
      </w:r>
    </w:p>
    <w:p w14:paraId="649B9430" w14:textId="77777777" w:rsidR="001769AB" w:rsidRDefault="00000000">
      <w:pPr>
        <w:pStyle w:val="a3"/>
        <w:spacing w:before="1"/>
        <w:ind w:left="143"/>
      </w:pPr>
      <w:r>
        <w:t>разработка и проведение корректирующих мероприятий по предупреждению отступлений от технологической документации.</w:t>
      </w:r>
    </w:p>
    <w:p w14:paraId="3F90F3C4" w14:textId="77777777" w:rsidR="001769AB" w:rsidRDefault="00000000">
      <w:pPr>
        <w:pStyle w:val="a4"/>
        <w:numPr>
          <w:ilvl w:val="1"/>
          <w:numId w:val="70"/>
        </w:numPr>
        <w:tabs>
          <w:tab w:val="left" w:pos="724"/>
        </w:tabs>
        <w:ind w:left="143" w:right="145" w:firstLine="0"/>
        <w:rPr>
          <w:sz w:val="28"/>
        </w:rPr>
      </w:pPr>
      <w:r>
        <w:rPr>
          <w:sz w:val="28"/>
        </w:rPr>
        <w:t>Ответственный за организацию надзора за состоянием технологической дисциплины – Главный инженер.</w:t>
      </w:r>
    </w:p>
    <w:p w14:paraId="36E4897C" w14:textId="77777777" w:rsidR="001769AB" w:rsidRDefault="001769AB">
      <w:pPr>
        <w:pStyle w:val="a4"/>
        <w:jc w:val="left"/>
        <w:rPr>
          <w:sz w:val="28"/>
        </w:rPr>
        <w:sectPr w:rsidR="001769AB">
          <w:pgSz w:w="11910" w:h="16840"/>
          <w:pgMar w:top="1540" w:right="708" w:bottom="1180" w:left="1559" w:header="528" w:footer="992" w:gutter="0"/>
          <w:cols w:space="720"/>
        </w:sectPr>
      </w:pPr>
    </w:p>
    <w:p w14:paraId="787B275F" w14:textId="77777777" w:rsidR="001769AB" w:rsidRDefault="001769AB">
      <w:pPr>
        <w:pStyle w:val="a3"/>
        <w:rPr>
          <w:sz w:val="20"/>
        </w:rPr>
      </w:pPr>
    </w:p>
    <w:p w14:paraId="27A252BC" w14:textId="77777777" w:rsidR="001769AB" w:rsidRDefault="001769AB">
      <w:pPr>
        <w:pStyle w:val="a3"/>
        <w:rPr>
          <w:sz w:val="20"/>
        </w:rPr>
      </w:pPr>
    </w:p>
    <w:p w14:paraId="194CCD71" w14:textId="77777777" w:rsidR="001769AB" w:rsidRDefault="001769AB">
      <w:pPr>
        <w:pStyle w:val="a3"/>
        <w:rPr>
          <w:sz w:val="20"/>
        </w:rPr>
      </w:pPr>
    </w:p>
    <w:p w14:paraId="3272250B" w14:textId="77777777" w:rsidR="001769AB" w:rsidRDefault="001769AB">
      <w:pPr>
        <w:pStyle w:val="a3"/>
        <w:rPr>
          <w:sz w:val="20"/>
        </w:rPr>
      </w:pPr>
    </w:p>
    <w:p w14:paraId="6003EB4A" w14:textId="77777777" w:rsidR="001769AB" w:rsidRDefault="001769AB">
      <w:pPr>
        <w:pStyle w:val="a3"/>
        <w:spacing w:before="77"/>
        <w:rPr>
          <w:sz w:val="20"/>
        </w:rPr>
      </w:pPr>
    </w:p>
    <w:p w14:paraId="11665CFD" w14:textId="77777777" w:rsidR="001769AB" w:rsidRDefault="001769AB">
      <w:pPr>
        <w:pStyle w:val="a3"/>
        <w:rPr>
          <w:sz w:val="20"/>
        </w:rPr>
        <w:sectPr w:rsidR="001769AB">
          <w:headerReference w:type="default" r:id="rId33"/>
          <w:footerReference w:type="default" r:id="rId34"/>
          <w:pgSz w:w="16840" w:h="11910" w:orient="landscape"/>
          <w:pgMar w:top="1340" w:right="425" w:bottom="280" w:left="2409" w:header="0" w:footer="0" w:gutter="0"/>
          <w:cols w:space="720"/>
        </w:sectPr>
      </w:pPr>
    </w:p>
    <w:p w14:paraId="1F0A06FE" w14:textId="77777777" w:rsidR="001769AB" w:rsidRDefault="001769AB">
      <w:pPr>
        <w:pStyle w:val="a3"/>
        <w:rPr>
          <w:sz w:val="32"/>
        </w:rPr>
      </w:pPr>
    </w:p>
    <w:p w14:paraId="5EBAF0C6" w14:textId="77777777" w:rsidR="001769AB" w:rsidRDefault="001769AB">
      <w:pPr>
        <w:pStyle w:val="a3"/>
        <w:rPr>
          <w:sz w:val="32"/>
        </w:rPr>
      </w:pPr>
    </w:p>
    <w:p w14:paraId="44B3C61A" w14:textId="77777777" w:rsidR="001769AB" w:rsidRDefault="001769AB">
      <w:pPr>
        <w:pStyle w:val="a3"/>
        <w:rPr>
          <w:sz w:val="32"/>
        </w:rPr>
      </w:pPr>
    </w:p>
    <w:p w14:paraId="3FC3BC0C" w14:textId="77777777" w:rsidR="001769AB" w:rsidRDefault="001769AB">
      <w:pPr>
        <w:pStyle w:val="a3"/>
        <w:rPr>
          <w:sz w:val="32"/>
        </w:rPr>
      </w:pPr>
    </w:p>
    <w:p w14:paraId="5311E1B7" w14:textId="77777777" w:rsidR="001769AB" w:rsidRDefault="001769AB">
      <w:pPr>
        <w:pStyle w:val="a3"/>
        <w:rPr>
          <w:sz w:val="32"/>
        </w:rPr>
      </w:pPr>
    </w:p>
    <w:p w14:paraId="700CFCA6" w14:textId="77777777" w:rsidR="001769AB" w:rsidRDefault="001769AB">
      <w:pPr>
        <w:pStyle w:val="a3"/>
        <w:rPr>
          <w:sz w:val="32"/>
        </w:rPr>
      </w:pPr>
    </w:p>
    <w:p w14:paraId="3D455DF9" w14:textId="77777777" w:rsidR="001769AB" w:rsidRDefault="001769AB">
      <w:pPr>
        <w:pStyle w:val="a3"/>
        <w:spacing w:before="15"/>
        <w:rPr>
          <w:sz w:val="32"/>
        </w:rPr>
      </w:pPr>
    </w:p>
    <w:p w14:paraId="2932E210" w14:textId="77777777" w:rsidR="001769AB" w:rsidRDefault="00000000">
      <w:pPr>
        <w:pStyle w:val="1"/>
        <w:jc w:val="right"/>
      </w:pPr>
      <w:r>
        <w:rPr>
          <w:spacing w:val="-2"/>
        </w:rPr>
        <w:t>ГРАФИК</w:t>
      </w:r>
    </w:p>
    <w:p w14:paraId="20175A07" w14:textId="77777777" w:rsidR="001769AB" w:rsidRDefault="00000000">
      <w:pPr>
        <w:spacing w:before="90"/>
        <w:ind w:right="1281"/>
        <w:jc w:val="center"/>
        <w:rPr>
          <w:b/>
          <w:i/>
          <w:sz w:val="24"/>
        </w:rPr>
      </w:pPr>
      <w:r>
        <w:br w:type="column"/>
      </w:r>
      <w:r>
        <w:rPr>
          <w:b/>
          <w:i/>
          <w:color w:val="404040"/>
          <w:spacing w:val="-2"/>
          <w:sz w:val="24"/>
        </w:rPr>
        <w:t>УТВЕРЖДАЮ</w:t>
      </w:r>
    </w:p>
    <w:p w14:paraId="3AE58CB2" w14:textId="77777777" w:rsidR="001769AB" w:rsidRDefault="001769AB">
      <w:pPr>
        <w:pStyle w:val="a3"/>
        <w:spacing w:before="17"/>
        <w:rPr>
          <w:b/>
          <w:i/>
          <w:sz w:val="24"/>
        </w:rPr>
      </w:pPr>
    </w:p>
    <w:p w14:paraId="13534D74" w14:textId="77777777" w:rsidR="001769AB" w:rsidRDefault="00000000" w:rsidP="00E930D8">
      <w:pPr>
        <w:spacing w:line="247" w:lineRule="auto"/>
        <w:ind w:left="1863" w:right="3144"/>
        <w:rPr>
          <w:sz w:val="24"/>
        </w:rPr>
      </w:pPr>
      <w:r>
        <w:rPr>
          <w:noProof/>
          <w:sz w:val="24"/>
        </w:rPr>
        <w:drawing>
          <wp:anchor distT="0" distB="0" distL="0" distR="0" simplePos="0" relativeHeight="15734272" behindDoc="0" locked="0" layoutInCell="1" allowOverlap="1" wp14:anchorId="50B8608C" wp14:editId="4C5CC2A2">
            <wp:simplePos x="0" y="0"/>
            <wp:positionH relativeFrom="page">
              <wp:posOffset>9893807</wp:posOffset>
            </wp:positionH>
            <wp:positionV relativeFrom="paragraph">
              <wp:posOffset>-1005367</wp:posOffset>
            </wp:positionV>
            <wp:extent cx="463296" cy="131508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 cstate="print"/>
                    <a:stretch>
                      <a:fillRect/>
                    </a:stretch>
                  </pic:blipFill>
                  <pic:spPr>
                    <a:xfrm>
                      <a:off x="0" y="0"/>
                      <a:ext cx="463296" cy="1315085"/>
                    </a:xfrm>
                    <a:prstGeom prst="rect">
                      <a:avLst/>
                    </a:prstGeom>
                  </pic:spPr>
                </pic:pic>
              </a:graphicData>
            </a:graphic>
          </wp:anchor>
        </w:drawing>
      </w:r>
      <w:r>
        <w:rPr>
          <w:noProof/>
          <w:sz w:val="24"/>
        </w:rPr>
        <mc:AlternateContent>
          <mc:Choice Requires="wps">
            <w:drawing>
              <wp:anchor distT="0" distB="0" distL="0" distR="0" simplePos="0" relativeHeight="15735296" behindDoc="0" locked="0" layoutInCell="1" allowOverlap="1" wp14:anchorId="1DA3B0A6" wp14:editId="2BBC8415">
                <wp:simplePos x="0" y="0"/>
                <wp:positionH relativeFrom="page">
                  <wp:posOffset>9164104</wp:posOffset>
                </wp:positionH>
                <wp:positionV relativeFrom="paragraph">
                  <wp:posOffset>-577504</wp:posOffset>
                </wp:positionV>
                <wp:extent cx="503555" cy="556133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5561330"/>
                        </a:xfrm>
                        <a:prstGeom prst="rect">
                          <a:avLst/>
                        </a:prstGeom>
                      </wps:spPr>
                      <wps:txbx>
                        <w:txbxContent>
                          <w:p w14:paraId="6468CF94" w14:textId="77777777" w:rsidR="001769AB" w:rsidRDefault="00000000">
                            <w:pPr>
                              <w:spacing w:before="9"/>
                              <w:ind w:right="18"/>
                              <w:jc w:val="right"/>
                              <w:rPr>
                                <w:b/>
                                <w:sz w:val="28"/>
                              </w:rPr>
                            </w:pPr>
                            <w:r>
                              <w:rPr>
                                <w:b/>
                                <w:sz w:val="28"/>
                              </w:rPr>
                              <w:t>Приложение</w:t>
                            </w:r>
                            <w:r>
                              <w:rPr>
                                <w:b/>
                                <w:spacing w:val="-12"/>
                                <w:sz w:val="28"/>
                              </w:rPr>
                              <w:t xml:space="preserve"> </w:t>
                            </w:r>
                            <w:r>
                              <w:rPr>
                                <w:b/>
                                <w:sz w:val="28"/>
                              </w:rPr>
                              <w:t>8-</w:t>
                            </w:r>
                            <w:r>
                              <w:rPr>
                                <w:b/>
                                <w:spacing w:val="-10"/>
                                <w:sz w:val="28"/>
                              </w:rPr>
                              <w:t>1</w:t>
                            </w:r>
                          </w:p>
                          <w:p w14:paraId="23F04F10" w14:textId="77777777" w:rsidR="001769AB" w:rsidRDefault="00000000">
                            <w:pPr>
                              <w:spacing w:before="119"/>
                              <w:ind w:right="100"/>
                              <w:jc w:val="right"/>
                              <w:rPr>
                                <w:b/>
                                <w:sz w:val="28"/>
                              </w:rPr>
                            </w:pPr>
                            <w:r>
                              <w:rPr>
                                <w:b/>
                                <w:sz w:val="28"/>
                              </w:rPr>
                              <w:t>Форма</w:t>
                            </w:r>
                            <w:r>
                              <w:rPr>
                                <w:b/>
                                <w:spacing w:val="-9"/>
                                <w:sz w:val="28"/>
                              </w:rPr>
                              <w:t xml:space="preserve"> </w:t>
                            </w:r>
                            <w:r>
                              <w:rPr>
                                <w:b/>
                                <w:sz w:val="28"/>
                              </w:rPr>
                              <w:t>Графика</w:t>
                            </w:r>
                            <w:r>
                              <w:rPr>
                                <w:b/>
                                <w:spacing w:val="-7"/>
                                <w:sz w:val="28"/>
                              </w:rPr>
                              <w:t xml:space="preserve"> </w:t>
                            </w:r>
                            <w:r>
                              <w:rPr>
                                <w:b/>
                                <w:sz w:val="28"/>
                              </w:rPr>
                              <w:t>проведения</w:t>
                            </w:r>
                            <w:r>
                              <w:rPr>
                                <w:b/>
                                <w:spacing w:val="-10"/>
                                <w:sz w:val="28"/>
                              </w:rPr>
                              <w:t xml:space="preserve"> </w:t>
                            </w:r>
                            <w:r>
                              <w:rPr>
                                <w:b/>
                                <w:sz w:val="28"/>
                              </w:rPr>
                              <w:t>внутренних</w:t>
                            </w:r>
                            <w:r>
                              <w:rPr>
                                <w:b/>
                                <w:spacing w:val="-6"/>
                                <w:sz w:val="28"/>
                              </w:rPr>
                              <w:t xml:space="preserve"> </w:t>
                            </w:r>
                            <w:r>
                              <w:rPr>
                                <w:b/>
                                <w:sz w:val="28"/>
                              </w:rPr>
                              <w:t>поверок</w:t>
                            </w:r>
                            <w:r>
                              <w:rPr>
                                <w:b/>
                                <w:spacing w:val="-9"/>
                                <w:sz w:val="28"/>
                              </w:rPr>
                              <w:t xml:space="preserve"> </w:t>
                            </w:r>
                            <w:r>
                              <w:rPr>
                                <w:b/>
                                <w:sz w:val="28"/>
                              </w:rPr>
                              <w:t>системы</w:t>
                            </w:r>
                            <w:r>
                              <w:rPr>
                                <w:b/>
                                <w:spacing w:val="-8"/>
                                <w:sz w:val="28"/>
                              </w:rPr>
                              <w:t xml:space="preserve"> </w:t>
                            </w:r>
                            <w:r>
                              <w:rPr>
                                <w:b/>
                                <w:spacing w:val="-2"/>
                                <w:sz w:val="28"/>
                              </w:rPr>
                              <w:t>качества</w:t>
                            </w:r>
                          </w:p>
                        </w:txbxContent>
                      </wps:txbx>
                      <wps:bodyPr vert="vert" wrap="square" lIns="0" tIns="0" rIns="0" bIns="0" rtlCol="0">
                        <a:noAutofit/>
                      </wps:bodyPr>
                    </wps:wsp>
                  </a:graphicData>
                </a:graphic>
              </wp:anchor>
            </w:drawing>
          </mc:Choice>
          <mc:Fallback>
            <w:pict>
              <v:shape w14:anchorId="1DA3B0A6" id="Textbox 47" o:spid="_x0000_s1047" type="#_x0000_t202" style="position:absolute;left:0;text-align:left;margin-left:721.6pt;margin-top:-45.45pt;width:39.65pt;height:437.9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" filled="f" stroked="f">
                <v:textbox style="layout-flow:vertical" inset="0,0,0,0">
                  <w:txbxContent>
                    <w:p w14:paraId="52636589" w14:textId="77777777" w:rsidR="001769AB" w:rsidRDefault="00000000">
                      <w:pPr>
                        <w:spacing w:before="9"/>
                        <w:ind w:right="18"/>
                        <w:jc w:val="right"/>
                        <w:rPr>
                          <w:b/>
                          <w:sz w:val="28"/>
                        </w:rPr>
                      </w:pPr>
                      <w:r>
                        <w:rPr>
                          <w:b/>
                          <w:sz w:val="28"/>
                        </w:rPr>
                        <w:t>Приложение</w:t>
                      </w:r>
                      <w:r>
                        <w:rPr>
                          <w:b/>
                          <w:spacing w:val="-12"/>
                          <w:sz w:val="28"/>
                        </w:rPr>
                        <w:t xml:space="preserve"> </w:t>
                      </w:r>
                      <w:r>
                        <w:rPr>
                          <w:b/>
                          <w:sz w:val="28"/>
                        </w:rPr>
                        <w:t>8-</w:t>
                      </w:r>
                      <w:r>
                        <w:rPr>
                          <w:b/>
                          <w:spacing w:val="-10"/>
                          <w:sz w:val="28"/>
                        </w:rPr>
                        <w:t>1</w:t>
                      </w:r>
                    </w:p>
                    <w:p w14:paraId="4A3B29D6" w14:textId="77777777" w:rsidR="001769AB" w:rsidRDefault="00000000">
                      <w:pPr>
                        <w:spacing w:before="119"/>
                        <w:ind w:right="100"/>
                        <w:jc w:val="right"/>
                        <w:rPr>
                          <w:b/>
                          <w:sz w:val="28"/>
                        </w:rPr>
                      </w:pPr>
                      <w:r>
                        <w:rPr>
                          <w:b/>
                          <w:sz w:val="28"/>
                        </w:rPr>
                        <w:t>Форма</w:t>
                      </w:r>
                      <w:r>
                        <w:rPr>
                          <w:b/>
                          <w:spacing w:val="-9"/>
                          <w:sz w:val="28"/>
                        </w:rPr>
                        <w:t xml:space="preserve"> </w:t>
                      </w:r>
                      <w:r>
                        <w:rPr>
                          <w:b/>
                          <w:sz w:val="28"/>
                        </w:rPr>
                        <w:t>Графика</w:t>
                      </w:r>
                      <w:r>
                        <w:rPr>
                          <w:b/>
                          <w:spacing w:val="-7"/>
                          <w:sz w:val="28"/>
                        </w:rPr>
                        <w:t xml:space="preserve"> </w:t>
                      </w:r>
                      <w:r>
                        <w:rPr>
                          <w:b/>
                          <w:sz w:val="28"/>
                        </w:rPr>
                        <w:t>проведения</w:t>
                      </w:r>
                      <w:r>
                        <w:rPr>
                          <w:b/>
                          <w:spacing w:val="-10"/>
                          <w:sz w:val="28"/>
                        </w:rPr>
                        <w:t xml:space="preserve"> </w:t>
                      </w:r>
                      <w:r>
                        <w:rPr>
                          <w:b/>
                          <w:sz w:val="28"/>
                        </w:rPr>
                        <w:t>внутренних</w:t>
                      </w:r>
                      <w:r>
                        <w:rPr>
                          <w:b/>
                          <w:spacing w:val="-6"/>
                          <w:sz w:val="28"/>
                        </w:rPr>
                        <w:t xml:space="preserve"> </w:t>
                      </w:r>
                      <w:r>
                        <w:rPr>
                          <w:b/>
                          <w:sz w:val="28"/>
                        </w:rPr>
                        <w:t>поверок</w:t>
                      </w:r>
                      <w:r>
                        <w:rPr>
                          <w:b/>
                          <w:spacing w:val="-9"/>
                          <w:sz w:val="28"/>
                        </w:rPr>
                        <w:t xml:space="preserve"> </w:t>
                      </w:r>
                      <w:r>
                        <w:rPr>
                          <w:b/>
                          <w:sz w:val="28"/>
                        </w:rPr>
                        <w:t>системы</w:t>
                      </w:r>
                      <w:r>
                        <w:rPr>
                          <w:b/>
                          <w:spacing w:val="-8"/>
                          <w:sz w:val="28"/>
                        </w:rPr>
                        <w:t xml:space="preserve"> </w:t>
                      </w:r>
                      <w:r>
                        <w:rPr>
                          <w:b/>
                          <w:spacing w:val="-2"/>
                          <w:sz w:val="28"/>
                        </w:rPr>
                        <w:t>качества</w:t>
                      </w:r>
                    </w:p>
                  </w:txbxContent>
                </v:textbox>
                <w10:wrap anchorx="page"/>
              </v:shape>
            </w:pict>
          </mc:Fallback>
        </mc:AlternateContent>
      </w:r>
      <w:r w:rsidR="00E930D8">
        <w:rPr>
          <w:spacing w:val="-2"/>
          <w:sz w:val="24"/>
        </w:rPr>
        <w:t xml:space="preserve">Генеральный </w:t>
      </w:r>
      <w:r>
        <w:rPr>
          <w:spacing w:val="-2"/>
          <w:sz w:val="24"/>
        </w:rPr>
        <w:t>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7DCF04DF" w14:textId="77777777" w:rsidR="001769AB" w:rsidRDefault="001769AB">
      <w:pPr>
        <w:pStyle w:val="a3"/>
        <w:rPr>
          <w:sz w:val="24"/>
        </w:rPr>
      </w:pPr>
    </w:p>
    <w:p w14:paraId="09FAE5E3" w14:textId="77777777" w:rsidR="001769AB" w:rsidRDefault="001769AB">
      <w:pPr>
        <w:pStyle w:val="a3"/>
        <w:spacing w:before="13"/>
        <w:rPr>
          <w:sz w:val="24"/>
        </w:rPr>
      </w:pPr>
    </w:p>
    <w:p w14:paraId="7951E724" w14:textId="77777777" w:rsidR="001769AB" w:rsidRDefault="00000000">
      <w:pPr>
        <w:ind w:left="3054"/>
        <w:rPr>
          <w:sz w:val="24"/>
        </w:rPr>
      </w:pPr>
      <w:r>
        <w:rPr>
          <w:spacing w:val="-2"/>
          <w:sz w:val="24"/>
        </w:rPr>
        <w:t>/…………………../</w:t>
      </w:r>
    </w:p>
    <w:p w14:paraId="561D3A53" w14:textId="77777777" w:rsidR="001769AB" w:rsidRDefault="00000000">
      <w:pPr>
        <w:tabs>
          <w:tab w:val="left" w:pos="479"/>
          <w:tab w:val="left" w:pos="1679"/>
          <w:tab w:val="left" w:pos="2334"/>
        </w:tabs>
        <w:spacing w:before="7"/>
        <w:ind w:right="1283"/>
        <w:jc w:val="center"/>
        <w:rPr>
          <w:sz w:val="24"/>
        </w:rPr>
      </w:pPr>
      <w:r>
        <w:rPr>
          <w:noProof/>
          <w:sz w:val="24"/>
        </w:rPr>
        <mc:AlternateContent>
          <mc:Choice Requires="wps">
            <w:drawing>
              <wp:anchor distT="0" distB="0" distL="0" distR="0" simplePos="0" relativeHeight="15734784" behindDoc="0" locked="0" layoutInCell="1" allowOverlap="1" wp14:anchorId="7A23E0CF" wp14:editId="4D745478">
                <wp:simplePos x="0" y="0"/>
                <wp:positionH relativeFrom="page">
                  <wp:posOffset>9821202</wp:posOffset>
                </wp:positionH>
                <wp:positionV relativeFrom="paragraph">
                  <wp:posOffset>82361</wp:posOffset>
                </wp:positionV>
                <wp:extent cx="427355" cy="204343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4272EBB9"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7A23E0CF" id="Textbox 48" o:spid="_x0000_s1048" type="#_x0000_t202" style="position:absolute;left:0;text-align:left;margin-left:773.3pt;margin-top:6.5pt;width:33.65pt;height:160.9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" filled="f" stroked="f">
                <v:textbox style="layout-flow:vertical" inset="0,0,0,0">
                  <w:txbxContent>
                    <w:p w14:paraId="329B8F77"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spacing w:val="-10"/>
          <w:sz w:val="24"/>
        </w:rPr>
        <w:t>«</w:t>
      </w:r>
      <w:r>
        <w:rPr>
          <w:sz w:val="24"/>
          <w:u w:val="single"/>
        </w:rPr>
        <w:tab/>
      </w:r>
      <w:r>
        <w:rPr>
          <w:spacing w:val="-10"/>
          <w:sz w:val="24"/>
        </w:rPr>
        <w:t>»</w:t>
      </w:r>
      <w:r>
        <w:rPr>
          <w:sz w:val="24"/>
          <w:u w:val="single"/>
        </w:rPr>
        <w:tab/>
      </w:r>
      <w:r>
        <w:rPr>
          <w:spacing w:val="-5"/>
          <w:sz w:val="24"/>
        </w:rPr>
        <w:t>20</w:t>
      </w:r>
      <w:r>
        <w:rPr>
          <w:sz w:val="24"/>
          <w:u w:val="single"/>
        </w:rPr>
        <w:tab/>
      </w:r>
      <w:r>
        <w:rPr>
          <w:spacing w:val="-5"/>
          <w:sz w:val="24"/>
        </w:rPr>
        <w:t>г.</w:t>
      </w:r>
    </w:p>
    <w:p w14:paraId="3A5371B9" w14:textId="77777777" w:rsidR="001769AB" w:rsidRDefault="001769AB">
      <w:pPr>
        <w:jc w:val="center"/>
        <w:rPr>
          <w:sz w:val="24"/>
        </w:rPr>
        <w:sectPr w:rsidR="001769AB">
          <w:type w:val="continuous"/>
          <w:pgSz w:w="16840" w:h="11910" w:orient="landscape"/>
          <w:pgMar w:top="1540" w:right="425" w:bottom="1180" w:left="2409" w:header="0" w:footer="0" w:gutter="0"/>
          <w:cols w:num="2" w:space="720" w:equalWidth="0">
            <w:col w:w="6487" w:space="40"/>
            <w:col w:w="7479"/>
          </w:cols>
        </w:sectPr>
      </w:pPr>
    </w:p>
    <w:p w14:paraId="2E3E8B71" w14:textId="77777777" w:rsidR="001769AB" w:rsidRDefault="00000000">
      <w:pPr>
        <w:tabs>
          <w:tab w:val="left" w:pos="4333"/>
        </w:tabs>
        <w:spacing w:before="201" w:line="417" w:lineRule="auto"/>
        <w:ind w:left="3270" w:right="5625"/>
        <w:jc w:val="center"/>
        <w:rPr>
          <w:b/>
        </w:rPr>
      </w:pPr>
      <w:r>
        <w:rPr>
          <w:b/>
          <w:noProof/>
        </w:rPr>
        <mc:AlternateContent>
          <mc:Choice Requires="wps">
            <w:drawing>
              <wp:anchor distT="0" distB="0" distL="0" distR="0" simplePos="0" relativeHeight="483245056" behindDoc="1" locked="0" layoutInCell="1" allowOverlap="1" wp14:anchorId="02D94F65" wp14:editId="65C79A53">
                <wp:simplePos x="0" y="0"/>
                <wp:positionH relativeFrom="page">
                  <wp:posOffset>9816083</wp:posOffset>
                </wp:positionH>
                <wp:positionV relativeFrom="page">
                  <wp:posOffset>1062532</wp:posOffset>
                </wp:positionV>
                <wp:extent cx="6350" cy="59785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8DF1C" id="Graphic 49" o:spid="_x0000_s1026" style="position:absolute;margin-left:772.9pt;margin-top:83.65pt;width:.5pt;height:470.75pt;z-index:-20071424;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b/>
          <w:noProof/>
        </w:rPr>
        <mc:AlternateContent>
          <mc:Choice Requires="wps">
            <w:drawing>
              <wp:anchor distT="0" distB="0" distL="0" distR="0" simplePos="0" relativeHeight="483245568" behindDoc="1" locked="0" layoutInCell="1" allowOverlap="1" wp14:anchorId="35784AAE" wp14:editId="62D5CE99">
                <wp:simplePos x="0" y="0"/>
                <wp:positionH relativeFrom="page">
                  <wp:posOffset>801623</wp:posOffset>
                </wp:positionH>
                <wp:positionV relativeFrom="page">
                  <wp:posOffset>1062532</wp:posOffset>
                </wp:positionV>
                <wp:extent cx="6350" cy="59785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B3F05" id="Graphic 50" o:spid="_x0000_s1026" style="position:absolute;margin-left:63.1pt;margin-top:83.65pt;width:.5pt;height:470.75pt;z-index:-2007091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b/>
          <w:noProof/>
        </w:rPr>
        <mc:AlternateContent>
          <mc:Choice Requires="wps">
            <w:drawing>
              <wp:anchor distT="0" distB="0" distL="0" distR="0" simplePos="0" relativeHeight="15735808" behindDoc="0" locked="0" layoutInCell="1" allowOverlap="1" wp14:anchorId="3F63B82C" wp14:editId="6F9D3BBC">
                <wp:simplePos x="0" y="0"/>
                <wp:positionH relativeFrom="page">
                  <wp:posOffset>609091</wp:posOffset>
                </wp:positionH>
                <wp:positionV relativeFrom="page">
                  <wp:posOffset>6867906</wp:posOffset>
                </wp:positionV>
                <wp:extent cx="165735" cy="1689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596E2FFA" w14:textId="77777777" w:rsidR="001769AB" w:rsidRDefault="00000000">
                            <w:pPr>
                              <w:spacing w:line="245" w:lineRule="exact"/>
                              <w:ind w:left="20"/>
                              <w:rPr>
                                <w:rFonts w:ascii="Calibri"/>
                              </w:rPr>
                            </w:pPr>
                            <w:r>
                              <w:rPr>
                                <w:rFonts w:ascii="Calibri"/>
                                <w:spacing w:val="-5"/>
                              </w:rPr>
                              <w:t>21</w:t>
                            </w:r>
                          </w:p>
                        </w:txbxContent>
                      </wps:txbx>
                      <wps:bodyPr vert="vert" wrap="square" lIns="0" tIns="0" rIns="0" bIns="0" rtlCol="0">
                        <a:noAutofit/>
                      </wps:bodyPr>
                    </wps:wsp>
                  </a:graphicData>
                </a:graphic>
              </wp:anchor>
            </w:drawing>
          </mc:Choice>
          <mc:Fallback>
            <w:pict>
              <v:shape w14:anchorId="3F63B82C" id="Textbox 51" o:spid="_x0000_s1049" type="#_x0000_t202" style="position:absolute;left:0;text-align:left;margin-left:47.95pt;margin-top:540.8pt;width:13.05pt;height:13.3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" filled="f" stroked="f">
                <v:textbox style="layout-flow:vertical" inset="0,0,0,0">
                  <w:txbxContent>
                    <w:p w14:paraId="47501072" w14:textId="77777777" w:rsidR="001769AB" w:rsidRDefault="00000000">
                      <w:pPr>
                        <w:spacing w:line="245" w:lineRule="exact"/>
                        <w:ind w:left="20"/>
                        <w:rPr>
                          <w:rFonts w:ascii="Calibri"/>
                        </w:rPr>
                      </w:pPr>
                      <w:r>
                        <w:rPr>
                          <w:rFonts w:ascii="Calibri"/>
                          <w:spacing w:val="-5"/>
                        </w:rPr>
                        <w:t>21</w:t>
                      </w:r>
                    </w:p>
                  </w:txbxContent>
                </v:textbox>
                <w10:wrap anchorx="page" anchory="page"/>
              </v:shape>
            </w:pict>
          </mc:Fallback>
        </mc:AlternateContent>
      </w:r>
      <w:r>
        <w:rPr>
          <w:b/>
          <w:noProof/>
        </w:rPr>
        <mc:AlternateContent>
          <mc:Choice Requires="wps">
            <w:drawing>
              <wp:anchor distT="0" distB="0" distL="0" distR="0" simplePos="0" relativeHeight="15736320" behindDoc="0" locked="0" layoutInCell="1" allowOverlap="1" wp14:anchorId="7E098DA2" wp14:editId="4F8B8719">
                <wp:simplePos x="0" y="0"/>
                <wp:positionH relativeFrom="page">
                  <wp:posOffset>438404</wp:posOffset>
                </wp:positionH>
                <wp:positionV relativeFrom="page">
                  <wp:posOffset>1068120</wp:posOffset>
                </wp:positionV>
                <wp:extent cx="165735" cy="2552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158E9B8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7E098DA2" id="Textbox 52" o:spid="_x0000_s1050" type="#_x0000_t202" style="position:absolute;left:0;text-align:left;margin-left:34.5pt;margin-top:84.1pt;width:13.05pt;height:201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" filled="f" stroked="f">
                <v:textbox style="layout-flow:vertical" inset="0,0,0,0">
                  <w:txbxContent>
                    <w:p w14:paraId="70E3495C"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r>
        <w:rPr>
          <w:b/>
        </w:rPr>
        <w:t>проведения</w:t>
      </w:r>
      <w:r>
        <w:rPr>
          <w:b/>
          <w:spacing w:val="-10"/>
        </w:rPr>
        <w:t xml:space="preserve"> </w:t>
      </w:r>
      <w:r>
        <w:rPr>
          <w:b/>
        </w:rPr>
        <w:t>внутренних</w:t>
      </w:r>
      <w:r>
        <w:rPr>
          <w:b/>
          <w:spacing w:val="-11"/>
        </w:rPr>
        <w:t xml:space="preserve"> </w:t>
      </w:r>
      <w:r>
        <w:rPr>
          <w:b/>
        </w:rPr>
        <w:t>поверок</w:t>
      </w:r>
      <w:r>
        <w:rPr>
          <w:b/>
          <w:spacing w:val="-8"/>
        </w:rPr>
        <w:t xml:space="preserve"> </w:t>
      </w:r>
      <w:r>
        <w:rPr>
          <w:b/>
        </w:rPr>
        <w:t>системы</w:t>
      </w:r>
      <w:r>
        <w:rPr>
          <w:b/>
          <w:spacing w:val="-8"/>
        </w:rPr>
        <w:t xml:space="preserve"> </w:t>
      </w:r>
      <w:r>
        <w:rPr>
          <w:b/>
        </w:rPr>
        <w:t>качества на 20</w:t>
      </w:r>
      <w:r>
        <w:rPr>
          <w:u w:val="single"/>
        </w:rPr>
        <w:tab/>
      </w:r>
      <w:r>
        <w:rPr>
          <w:b/>
          <w:spacing w:val="-4"/>
        </w:rPr>
        <w:t>год</w:t>
      </w:r>
    </w:p>
    <w:p w14:paraId="30784199" w14:textId="77777777" w:rsidR="001769AB" w:rsidRDefault="001769AB">
      <w:pPr>
        <w:pStyle w:val="a3"/>
        <w:spacing w:before="8"/>
        <w:rPr>
          <w:b/>
          <w:sz w:val="8"/>
        </w:rPr>
      </w:pPr>
    </w:p>
    <w:tbl>
      <w:tblPr>
        <w:tblStyle w:val="TableNormal"/>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
        <w:gridCol w:w="2557"/>
        <w:gridCol w:w="557"/>
        <w:gridCol w:w="562"/>
        <w:gridCol w:w="584"/>
        <w:gridCol w:w="562"/>
        <w:gridCol w:w="567"/>
        <w:gridCol w:w="560"/>
        <w:gridCol w:w="567"/>
        <w:gridCol w:w="569"/>
        <w:gridCol w:w="564"/>
        <w:gridCol w:w="569"/>
        <w:gridCol w:w="574"/>
        <w:gridCol w:w="707"/>
        <w:gridCol w:w="1383"/>
      </w:tblGrid>
      <w:tr w:rsidR="001769AB" w14:paraId="3F2845CC" w14:textId="77777777">
        <w:trPr>
          <w:trHeight w:val="664"/>
        </w:trPr>
        <w:tc>
          <w:tcPr>
            <w:tcW w:w="574" w:type="dxa"/>
            <w:vMerge w:val="restart"/>
          </w:tcPr>
          <w:p w14:paraId="1079525E" w14:textId="77777777" w:rsidR="001769AB" w:rsidRDefault="001769AB">
            <w:pPr>
              <w:pStyle w:val="TableParagraph"/>
              <w:rPr>
                <w:b/>
                <w:sz w:val="18"/>
              </w:rPr>
            </w:pPr>
          </w:p>
          <w:p w14:paraId="19599414" w14:textId="77777777" w:rsidR="001769AB" w:rsidRDefault="001769AB">
            <w:pPr>
              <w:pStyle w:val="TableParagraph"/>
              <w:spacing w:before="41"/>
              <w:rPr>
                <w:b/>
                <w:sz w:val="18"/>
              </w:rPr>
            </w:pPr>
          </w:p>
          <w:p w14:paraId="1C927206" w14:textId="77777777" w:rsidR="001769AB" w:rsidRDefault="00000000">
            <w:pPr>
              <w:pStyle w:val="TableParagraph"/>
              <w:spacing w:line="453" w:lineRule="auto"/>
              <w:ind w:left="165" w:right="154" w:firstLine="38"/>
              <w:rPr>
                <w:sz w:val="18"/>
              </w:rPr>
            </w:pPr>
            <w:r>
              <w:rPr>
                <w:spacing w:val="-10"/>
                <w:sz w:val="18"/>
              </w:rPr>
              <w:t>№</w:t>
            </w:r>
            <w:r>
              <w:rPr>
                <w:sz w:val="18"/>
              </w:rPr>
              <w:t xml:space="preserve"> </w:t>
            </w:r>
            <w:r>
              <w:rPr>
                <w:spacing w:val="-5"/>
                <w:sz w:val="18"/>
              </w:rPr>
              <w:t>п/п</w:t>
            </w:r>
          </w:p>
        </w:tc>
        <w:tc>
          <w:tcPr>
            <w:tcW w:w="2557" w:type="dxa"/>
            <w:vMerge w:val="restart"/>
          </w:tcPr>
          <w:p w14:paraId="392D10D8" w14:textId="77777777" w:rsidR="001769AB" w:rsidRDefault="001769AB">
            <w:pPr>
              <w:pStyle w:val="TableParagraph"/>
              <w:rPr>
                <w:b/>
                <w:sz w:val="18"/>
              </w:rPr>
            </w:pPr>
          </w:p>
          <w:p w14:paraId="10EBFEF2" w14:textId="77777777" w:rsidR="001769AB" w:rsidRDefault="001769AB">
            <w:pPr>
              <w:pStyle w:val="TableParagraph"/>
              <w:spacing w:before="10"/>
              <w:rPr>
                <w:b/>
                <w:sz w:val="18"/>
              </w:rPr>
            </w:pPr>
          </w:p>
          <w:p w14:paraId="48A04089" w14:textId="77777777" w:rsidR="001769AB" w:rsidRDefault="00000000">
            <w:pPr>
              <w:pStyle w:val="TableParagraph"/>
              <w:spacing w:line="264" w:lineRule="auto"/>
              <w:ind w:left="6"/>
              <w:jc w:val="center"/>
              <w:rPr>
                <w:sz w:val="18"/>
              </w:rPr>
            </w:pPr>
            <w:r>
              <w:rPr>
                <w:sz w:val="18"/>
              </w:rPr>
              <w:t>Проверяемые</w:t>
            </w:r>
            <w:r>
              <w:rPr>
                <w:spacing w:val="-12"/>
                <w:sz w:val="18"/>
              </w:rPr>
              <w:t xml:space="preserve"> </w:t>
            </w:r>
            <w:r>
              <w:rPr>
                <w:sz w:val="18"/>
              </w:rPr>
              <w:t xml:space="preserve">направления </w:t>
            </w:r>
            <w:r>
              <w:rPr>
                <w:spacing w:val="-2"/>
                <w:sz w:val="18"/>
              </w:rPr>
              <w:t>деятельности/элементы</w:t>
            </w:r>
          </w:p>
          <w:p w14:paraId="46D8B191" w14:textId="77777777" w:rsidR="001769AB" w:rsidRDefault="00000000">
            <w:pPr>
              <w:pStyle w:val="TableParagraph"/>
              <w:spacing w:before="1"/>
              <w:ind w:left="6" w:right="6"/>
              <w:jc w:val="center"/>
              <w:rPr>
                <w:sz w:val="18"/>
              </w:rPr>
            </w:pPr>
            <w:r>
              <w:rPr>
                <w:sz w:val="18"/>
              </w:rPr>
              <w:t>системы</w:t>
            </w:r>
            <w:r>
              <w:rPr>
                <w:spacing w:val="-4"/>
                <w:sz w:val="18"/>
              </w:rPr>
              <w:t xml:space="preserve"> </w:t>
            </w:r>
            <w:r>
              <w:rPr>
                <w:spacing w:val="-2"/>
                <w:sz w:val="18"/>
              </w:rPr>
              <w:t>качества</w:t>
            </w:r>
          </w:p>
        </w:tc>
        <w:tc>
          <w:tcPr>
            <w:tcW w:w="6942" w:type="dxa"/>
            <w:gridSpan w:val="12"/>
          </w:tcPr>
          <w:p w14:paraId="0220F3CD" w14:textId="77777777" w:rsidR="001769AB" w:rsidRDefault="00000000">
            <w:pPr>
              <w:pStyle w:val="TableParagraph"/>
              <w:spacing w:before="139"/>
              <w:ind w:left="1527"/>
              <w:rPr>
                <w:sz w:val="18"/>
              </w:rPr>
            </w:pPr>
            <w:r>
              <w:rPr>
                <w:sz w:val="18"/>
              </w:rPr>
              <w:t>Сроки</w:t>
            </w:r>
            <w:r>
              <w:rPr>
                <w:spacing w:val="-3"/>
                <w:sz w:val="18"/>
              </w:rPr>
              <w:t xml:space="preserve"> </w:t>
            </w:r>
            <w:r>
              <w:rPr>
                <w:sz w:val="18"/>
              </w:rPr>
              <w:t>проверок,</w:t>
            </w:r>
            <w:r>
              <w:rPr>
                <w:spacing w:val="-3"/>
                <w:sz w:val="18"/>
              </w:rPr>
              <w:t xml:space="preserve"> </w:t>
            </w:r>
            <w:r>
              <w:rPr>
                <w:sz w:val="18"/>
              </w:rPr>
              <w:t>должности</w:t>
            </w:r>
            <w:r>
              <w:rPr>
                <w:spacing w:val="-3"/>
                <w:sz w:val="18"/>
              </w:rPr>
              <w:t xml:space="preserve"> </w:t>
            </w:r>
            <w:r>
              <w:rPr>
                <w:sz w:val="18"/>
              </w:rPr>
              <w:t>и</w:t>
            </w:r>
            <w:r>
              <w:rPr>
                <w:spacing w:val="-6"/>
                <w:sz w:val="18"/>
              </w:rPr>
              <w:t xml:space="preserve"> </w:t>
            </w:r>
            <w:r>
              <w:rPr>
                <w:sz w:val="18"/>
              </w:rPr>
              <w:t>фамилии</w:t>
            </w:r>
            <w:r>
              <w:rPr>
                <w:spacing w:val="-3"/>
                <w:sz w:val="18"/>
              </w:rPr>
              <w:t xml:space="preserve"> </w:t>
            </w:r>
            <w:r>
              <w:rPr>
                <w:spacing w:val="-2"/>
                <w:sz w:val="18"/>
              </w:rPr>
              <w:t>аудиторов</w:t>
            </w:r>
          </w:p>
        </w:tc>
        <w:tc>
          <w:tcPr>
            <w:tcW w:w="1383" w:type="dxa"/>
            <w:vMerge w:val="restart"/>
          </w:tcPr>
          <w:p w14:paraId="4535B712" w14:textId="77777777" w:rsidR="001769AB" w:rsidRDefault="001769AB">
            <w:pPr>
              <w:pStyle w:val="TableParagraph"/>
              <w:rPr>
                <w:b/>
                <w:sz w:val="18"/>
              </w:rPr>
            </w:pPr>
          </w:p>
          <w:p w14:paraId="38BCFED7" w14:textId="77777777" w:rsidR="001769AB" w:rsidRDefault="001769AB">
            <w:pPr>
              <w:pStyle w:val="TableParagraph"/>
              <w:spacing w:before="125"/>
              <w:rPr>
                <w:b/>
                <w:sz w:val="18"/>
              </w:rPr>
            </w:pPr>
          </w:p>
          <w:p w14:paraId="45894BA8" w14:textId="77777777" w:rsidR="001769AB" w:rsidRDefault="00000000">
            <w:pPr>
              <w:pStyle w:val="TableParagraph"/>
              <w:spacing w:line="261" w:lineRule="auto"/>
              <w:ind w:left="209" w:right="215" w:firstLine="84"/>
              <w:rPr>
                <w:sz w:val="18"/>
              </w:rPr>
            </w:pPr>
            <w:r>
              <w:rPr>
                <w:sz w:val="18"/>
              </w:rPr>
              <w:t xml:space="preserve">Отметка о </w:t>
            </w:r>
            <w:r>
              <w:rPr>
                <w:spacing w:val="-2"/>
                <w:sz w:val="18"/>
              </w:rPr>
              <w:t>выполнении</w:t>
            </w:r>
          </w:p>
        </w:tc>
      </w:tr>
      <w:tr w:rsidR="001769AB" w14:paraId="051C70E4" w14:textId="77777777">
        <w:trPr>
          <w:trHeight w:val="1012"/>
        </w:trPr>
        <w:tc>
          <w:tcPr>
            <w:tcW w:w="574" w:type="dxa"/>
            <w:vMerge/>
            <w:tcBorders>
              <w:top w:val="nil"/>
            </w:tcBorders>
          </w:tcPr>
          <w:p w14:paraId="070A6DD1" w14:textId="77777777" w:rsidR="001769AB" w:rsidRDefault="001769AB">
            <w:pPr>
              <w:rPr>
                <w:sz w:val="2"/>
                <w:szCs w:val="2"/>
              </w:rPr>
            </w:pPr>
          </w:p>
        </w:tc>
        <w:tc>
          <w:tcPr>
            <w:tcW w:w="2557" w:type="dxa"/>
            <w:vMerge/>
            <w:tcBorders>
              <w:top w:val="nil"/>
            </w:tcBorders>
          </w:tcPr>
          <w:p w14:paraId="3623A213" w14:textId="77777777" w:rsidR="001769AB" w:rsidRDefault="001769AB">
            <w:pPr>
              <w:rPr>
                <w:sz w:val="2"/>
                <w:szCs w:val="2"/>
              </w:rPr>
            </w:pPr>
          </w:p>
        </w:tc>
        <w:tc>
          <w:tcPr>
            <w:tcW w:w="557" w:type="dxa"/>
            <w:textDirection w:val="tbRl"/>
          </w:tcPr>
          <w:p w14:paraId="100D80C2" w14:textId="77777777" w:rsidR="001769AB" w:rsidRDefault="00000000">
            <w:pPr>
              <w:pStyle w:val="TableParagraph"/>
              <w:spacing w:before="82"/>
              <w:ind w:left="227"/>
              <w:rPr>
                <w:sz w:val="18"/>
              </w:rPr>
            </w:pPr>
            <w:r>
              <w:rPr>
                <w:spacing w:val="-2"/>
                <w:sz w:val="18"/>
              </w:rPr>
              <w:t>Январь</w:t>
            </w:r>
          </w:p>
        </w:tc>
        <w:tc>
          <w:tcPr>
            <w:tcW w:w="562" w:type="dxa"/>
            <w:textDirection w:val="tbRl"/>
          </w:tcPr>
          <w:p w14:paraId="71113B62" w14:textId="77777777" w:rsidR="001769AB" w:rsidRDefault="00000000">
            <w:pPr>
              <w:pStyle w:val="TableParagraph"/>
              <w:spacing w:before="82"/>
              <w:ind w:left="182"/>
              <w:rPr>
                <w:sz w:val="18"/>
              </w:rPr>
            </w:pPr>
            <w:r>
              <w:rPr>
                <w:spacing w:val="-2"/>
                <w:sz w:val="18"/>
              </w:rPr>
              <w:t>Февраль</w:t>
            </w:r>
          </w:p>
        </w:tc>
        <w:tc>
          <w:tcPr>
            <w:tcW w:w="584" w:type="dxa"/>
            <w:textDirection w:val="tbRl"/>
          </w:tcPr>
          <w:p w14:paraId="3D20258C" w14:textId="77777777" w:rsidR="001769AB" w:rsidRDefault="00000000">
            <w:pPr>
              <w:pStyle w:val="TableParagraph"/>
              <w:spacing w:before="93"/>
              <w:ind w:left="302"/>
              <w:rPr>
                <w:sz w:val="18"/>
              </w:rPr>
            </w:pPr>
            <w:r>
              <w:rPr>
                <w:spacing w:val="-4"/>
                <w:sz w:val="18"/>
              </w:rPr>
              <w:t>Март</w:t>
            </w:r>
          </w:p>
        </w:tc>
        <w:tc>
          <w:tcPr>
            <w:tcW w:w="562" w:type="dxa"/>
            <w:textDirection w:val="tbRl"/>
          </w:tcPr>
          <w:p w14:paraId="154D4AF2" w14:textId="77777777" w:rsidR="001769AB" w:rsidRDefault="00000000">
            <w:pPr>
              <w:pStyle w:val="TableParagraph"/>
              <w:spacing w:before="84"/>
              <w:ind w:left="220"/>
              <w:rPr>
                <w:sz w:val="18"/>
              </w:rPr>
            </w:pPr>
            <w:r>
              <w:rPr>
                <w:spacing w:val="-2"/>
                <w:sz w:val="18"/>
              </w:rPr>
              <w:t>Апрель</w:t>
            </w:r>
          </w:p>
        </w:tc>
        <w:tc>
          <w:tcPr>
            <w:tcW w:w="567" w:type="dxa"/>
            <w:textDirection w:val="tbRl"/>
          </w:tcPr>
          <w:p w14:paraId="5140ECA5" w14:textId="77777777" w:rsidR="001769AB" w:rsidRDefault="00000000">
            <w:pPr>
              <w:pStyle w:val="TableParagraph"/>
              <w:spacing w:before="87"/>
              <w:jc w:val="center"/>
              <w:rPr>
                <w:sz w:val="18"/>
              </w:rPr>
            </w:pPr>
            <w:r>
              <w:rPr>
                <w:spacing w:val="-5"/>
                <w:sz w:val="18"/>
              </w:rPr>
              <w:t>Май</w:t>
            </w:r>
          </w:p>
        </w:tc>
        <w:tc>
          <w:tcPr>
            <w:tcW w:w="560" w:type="dxa"/>
            <w:textDirection w:val="tbRl"/>
          </w:tcPr>
          <w:p w14:paraId="42C361C3" w14:textId="77777777" w:rsidR="001769AB" w:rsidRDefault="00000000">
            <w:pPr>
              <w:pStyle w:val="TableParagraph"/>
              <w:spacing w:before="85"/>
              <w:ind w:left="282"/>
              <w:rPr>
                <w:sz w:val="18"/>
              </w:rPr>
            </w:pPr>
            <w:r>
              <w:rPr>
                <w:spacing w:val="-4"/>
                <w:sz w:val="18"/>
              </w:rPr>
              <w:t>Июнь</w:t>
            </w:r>
          </w:p>
        </w:tc>
        <w:tc>
          <w:tcPr>
            <w:tcW w:w="567" w:type="dxa"/>
            <w:textDirection w:val="tbRl"/>
          </w:tcPr>
          <w:p w14:paraId="5C8A5E4A" w14:textId="77777777" w:rsidR="001769AB" w:rsidRDefault="00000000">
            <w:pPr>
              <w:pStyle w:val="TableParagraph"/>
              <w:spacing w:before="88"/>
              <w:ind w:left="287"/>
              <w:rPr>
                <w:sz w:val="18"/>
              </w:rPr>
            </w:pPr>
            <w:r>
              <w:rPr>
                <w:spacing w:val="-4"/>
                <w:sz w:val="18"/>
              </w:rPr>
              <w:t>Июль</w:t>
            </w:r>
          </w:p>
        </w:tc>
        <w:tc>
          <w:tcPr>
            <w:tcW w:w="569" w:type="dxa"/>
            <w:textDirection w:val="tbRl"/>
          </w:tcPr>
          <w:p w14:paraId="43501EAA" w14:textId="77777777" w:rsidR="001769AB" w:rsidRDefault="00000000">
            <w:pPr>
              <w:pStyle w:val="TableParagraph"/>
              <w:spacing w:before="90"/>
              <w:ind w:left="237"/>
              <w:rPr>
                <w:sz w:val="18"/>
              </w:rPr>
            </w:pPr>
            <w:r>
              <w:rPr>
                <w:spacing w:val="-2"/>
                <w:sz w:val="18"/>
              </w:rPr>
              <w:t>Август</w:t>
            </w:r>
          </w:p>
        </w:tc>
        <w:tc>
          <w:tcPr>
            <w:tcW w:w="564" w:type="dxa"/>
            <w:textDirection w:val="tbRl"/>
          </w:tcPr>
          <w:p w14:paraId="73B53B2B" w14:textId="77777777" w:rsidR="001769AB" w:rsidRDefault="00000000">
            <w:pPr>
              <w:pStyle w:val="TableParagraph"/>
              <w:spacing w:before="85"/>
              <w:ind w:left="143"/>
              <w:rPr>
                <w:sz w:val="18"/>
              </w:rPr>
            </w:pPr>
            <w:r>
              <w:rPr>
                <w:spacing w:val="-2"/>
                <w:sz w:val="18"/>
              </w:rPr>
              <w:t>Сентябрь</w:t>
            </w:r>
          </w:p>
        </w:tc>
        <w:tc>
          <w:tcPr>
            <w:tcW w:w="569" w:type="dxa"/>
            <w:textDirection w:val="tbRl"/>
          </w:tcPr>
          <w:p w14:paraId="0AABD18B" w14:textId="77777777" w:rsidR="001769AB" w:rsidRDefault="00000000">
            <w:pPr>
              <w:pStyle w:val="TableParagraph"/>
              <w:spacing w:before="90"/>
              <w:ind w:left="184"/>
              <w:rPr>
                <w:sz w:val="18"/>
              </w:rPr>
            </w:pPr>
            <w:r>
              <w:rPr>
                <w:spacing w:val="-2"/>
                <w:sz w:val="18"/>
              </w:rPr>
              <w:t>Октябрь</w:t>
            </w:r>
          </w:p>
        </w:tc>
        <w:tc>
          <w:tcPr>
            <w:tcW w:w="574" w:type="dxa"/>
            <w:textDirection w:val="tbRl"/>
          </w:tcPr>
          <w:p w14:paraId="7C926AC7" w14:textId="77777777" w:rsidR="001769AB" w:rsidRDefault="00000000">
            <w:pPr>
              <w:pStyle w:val="TableParagraph"/>
              <w:spacing w:before="93"/>
              <w:ind w:left="222"/>
              <w:rPr>
                <w:sz w:val="18"/>
              </w:rPr>
            </w:pPr>
            <w:r>
              <w:rPr>
                <w:spacing w:val="-2"/>
                <w:sz w:val="18"/>
              </w:rPr>
              <w:t>Ноябрь</w:t>
            </w:r>
          </w:p>
        </w:tc>
        <w:tc>
          <w:tcPr>
            <w:tcW w:w="707" w:type="dxa"/>
            <w:textDirection w:val="tbRl"/>
          </w:tcPr>
          <w:p w14:paraId="181757B8" w14:textId="77777777" w:rsidR="001769AB" w:rsidRDefault="00000000">
            <w:pPr>
              <w:pStyle w:val="TableParagraph"/>
              <w:spacing w:before="159"/>
              <w:ind w:left="189"/>
              <w:rPr>
                <w:sz w:val="18"/>
              </w:rPr>
            </w:pPr>
            <w:r>
              <w:rPr>
                <w:spacing w:val="-2"/>
                <w:sz w:val="18"/>
              </w:rPr>
              <w:t>Декабрь</w:t>
            </w:r>
          </w:p>
        </w:tc>
        <w:tc>
          <w:tcPr>
            <w:tcW w:w="1383" w:type="dxa"/>
            <w:vMerge/>
            <w:tcBorders>
              <w:top w:val="nil"/>
            </w:tcBorders>
          </w:tcPr>
          <w:p w14:paraId="528CF83F" w14:textId="77777777" w:rsidR="001769AB" w:rsidRDefault="001769AB">
            <w:pPr>
              <w:rPr>
                <w:sz w:val="2"/>
                <w:szCs w:val="2"/>
              </w:rPr>
            </w:pPr>
          </w:p>
        </w:tc>
      </w:tr>
      <w:tr w:rsidR="001769AB" w14:paraId="71B500FF" w14:textId="77777777">
        <w:trPr>
          <w:trHeight w:val="422"/>
        </w:trPr>
        <w:tc>
          <w:tcPr>
            <w:tcW w:w="574" w:type="dxa"/>
          </w:tcPr>
          <w:p w14:paraId="2F2392CD" w14:textId="77777777" w:rsidR="001769AB" w:rsidRDefault="001769AB">
            <w:pPr>
              <w:pStyle w:val="TableParagraph"/>
              <w:rPr>
                <w:sz w:val="20"/>
              </w:rPr>
            </w:pPr>
          </w:p>
        </w:tc>
        <w:tc>
          <w:tcPr>
            <w:tcW w:w="2557" w:type="dxa"/>
          </w:tcPr>
          <w:p w14:paraId="02C39041" w14:textId="77777777" w:rsidR="001769AB" w:rsidRDefault="001769AB">
            <w:pPr>
              <w:pStyle w:val="TableParagraph"/>
              <w:rPr>
                <w:sz w:val="20"/>
              </w:rPr>
            </w:pPr>
          </w:p>
        </w:tc>
        <w:tc>
          <w:tcPr>
            <w:tcW w:w="557" w:type="dxa"/>
          </w:tcPr>
          <w:p w14:paraId="2381AF8F" w14:textId="77777777" w:rsidR="001769AB" w:rsidRDefault="001769AB">
            <w:pPr>
              <w:pStyle w:val="TableParagraph"/>
              <w:rPr>
                <w:sz w:val="20"/>
              </w:rPr>
            </w:pPr>
          </w:p>
        </w:tc>
        <w:tc>
          <w:tcPr>
            <w:tcW w:w="562" w:type="dxa"/>
          </w:tcPr>
          <w:p w14:paraId="4138BF4B" w14:textId="77777777" w:rsidR="001769AB" w:rsidRDefault="001769AB">
            <w:pPr>
              <w:pStyle w:val="TableParagraph"/>
              <w:rPr>
                <w:sz w:val="20"/>
              </w:rPr>
            </w:pPr>
          </w:p>
        </w:tc>
        <w:tc>
          <w:tcPr>
            <w:tcW w:w="584" w:type="dxa"/>
          </w:tcPr>
          <w:p w14:paraId="390F6F85" w14:textId="77777777" w:rsidR="001769AB" w:rsidRDefault="001769AB">
            <w:pPr>
              <w:pStyle w:val="TableParagraph"/>
              <w:rPr>
                <w:sz w:val="20"/>
              </w:rPr>
            </w:pPr>
          </w:p>
        </w:tc>
        <w:tc>
          <w:tcPr>
            <w:tcW w:w="562" w:type="dxa"/>
          </w:tcPr>
          <w:p w14:paraId="203621E7" w14:textId="77777777" w:rsidR="001769AB" w:rsidRDefault="001769AB">
            <w:pPr>
              <w:pStyle w:val="TableParagraph"/>
              <w:rPr>
                <w:sz w:val="20"/>
              </w:rPr>
            </w:pPr>
          </w:p>
        </w:tc>
        <w:tc>
          <w:tcPr>
            <w:tcW w:w="567" w:type="dxa"/>
          </w:tcPr>
          <w:p w14:paraId="57BF5390" w14:textId="77777777" w:rsidR="001769AB" w:rsidRDefault="001769AB">
            <w:pPr>
              <w:pStyle w:val="TableParagraph"/>
              <w:rPr>
                <w:sz w:val="20"/>
              </w:rPr>
            </w:pPr>
          </w:p>
        </w:tc>
        <w:tc>
          <w:tcPr>
            <w:tcW w:w="560" w:type="dxa"/>
          </w:tcPr>
          <w:p w14:paraId="61F5A170" w14:textId="77777777" w:rsidR="001769AB" w:rsidRDefault="001769AB">
            <w:pPr>
              <w:pStyle w:val="TableParagraph"/>
              <w:rPr>
                <w:sz w:val="20"/>
              </w:rPr>
            </w:pPr>
          </w:p>
        </w:tc>
        <w:tc>
          <w:tcPr>
            <w:tcW w:w="567" w:type="dxa"/>
          </w:tcPr>
          <w:p w14:paraId="273F35A2" w14:textId="77777777" w:rsidR="001769AB" w:rsidRDefault="001769AB">
            <w:pPr>
              <w:pStyle w:val="TableParagraph"/>
              <w:rPr>
                <w:sz w:val="20"/>
              </w:rPr>
            </w:pPr>
          </w:p>
        </w:tc>
        <w:tc>
          <w:tcPr>
            <w:tcW w:w="569" w:type="dxa"/>
          </w:tcPr>
          <w:p w14:paraId="3EF94990" w14:textId="77777777" w:rsidR="001769AB" w:rsidRDefault="001769AB">
            <w:pPr>
              <w:pStyle w:val="TableParagraph"/>
              <w:rPr>
                <w:sz w:val="20"/>
              </w:rPr>
            </w:pPr>
          </w:p>
        </w:tc>
        <w:tc>
          <w:tcPr>
            <w:tcW w:w="564" w:type="dxa"/>
          </w:tcPr>
          <w:p w14:paraId="7C87FE9D" w14:textId="77777777" w:rsidR="001769AB" w:rsidRDefault="001769AB">
            <w:pPr>
              <w:pStyle w:val="TableParagraph"/>
              <w:rPr>
                <w:sz w:val="20"/>
              </w:rPr>
            </w:pPr>
          </w:p>
        </w:tc>
        <w:tc>
          <w:tcPr>
            <w:tcW w:w="569" w:type="dxa"/>
          </w:tcPr>
          <w:p w14:paraId="083FBD0F" w14:textId="77777777" w:rsidR="001769AB" w:rsidRDefault="001769AB">
            <w:pPr>
              <w:pStyle w:val="TableParagraph"/>
              <w:rPr>
                <w:sz w:val="20"/>
              </w:rPr>
            </w:pPr>
          </w:p>
        </w:tc>
        <w:tc>
          <w:tcPr>
            <w:tcW w:w="574" w:type="dxa"/>
          </w:tcPr>
          <w:p w14:paraId="10448AD8" w14:textId="77777777" w:rsidR="001769AB" w:rsidRDefault="001769AB">
            <w:pPr>
              <w:pStyle w:val="TableParagraph"/>
              <w:rPr>
                <w:sz w:val="20"/>
              </w:rPr>
            </w:pPr>
          </w:p>
        </w:tc>
        <w:tc>
          <w:tcPr>
            <w:tcW w:w="707" w:type="dxa"/>
          </w:tcPr>
          <w:p w14:paraId="308F4242" w14:textId="77777777" w:rsidR="001769AB" w:rsidRDefault="001769AB">
            <w:pPr>
              <w:pStyle w:val="TableParagraph"/>
              <w:rPr>
                <w:sz w:val="20"/>
              </w:rPr>
            </w:pPr>
          </w:p>
        </w:tc>
        <w:tc>
          <w:tcPr>
            <w:tcW w:w="1383" w:type="dxa"/>
          </w:tcPr>
          <w:p w14:paraId="02EDA3E4" w14:textId="77777777" w:rsidR="001769AB" w:rsidRDefault="001769AB">
            <w:pPr>
              <w:pStyle w:val="TableParagraph"/>
              <w:rPr>
                <w:sz w:val="20"/>
              </w:rPr>
            </w:pPr>
          </w:p>
        </w:tc>
      </w:tr>
      <w:tr w:rsidR="001769AB" w14:paraId="34EFD6A6" w14:textId="77777777">
        <w:trPr>
          <w:trHeight w:val="414"/>
        </w:trPr>
        <w:tc>
          <w:tcPr>
            <w:tcW w:w="574" w:type="dxa"/>
          </w:tcPr>
          <w:p w14:paraId="47F4260F" w14:textId="77777777" w:rsidR="001769AB" w:rsidRDefault="001769AB">
            <w:pPr>
              <w:pStyle w:val="TableParagraph"/>
              <w:rPr>
                <w:sz w:val="20"/>
              </w:rPr>
            </w:pPr>
          </w:p>
        </w:tc>
        <w:tc>
          <w:tcPr>
            <w:tcW w:w="2557" w:type="dxa"/>
          </w:tcPr>
          <w:p w14:paraId="7C64DBBF" w14:textId="77777777" w:rsidR="001769AB" w:rsidRDefault="001769AB">
            <w:pPr>
              <w:pStyle w:val="TableParagraph"/>
              <w:rPr>
                <w:sz w:val="20"/>
              </w:rPr>
            </w:pPr>
          </w:p>
        </w:tc>
        <w:tc>
          <w:tcPr>
            <w:tcW w:w="557" w:type="dxa"/>
          </w:tcPr>
          <w:p w14:paraId="444F2779" w14:textId="77777777" w:rsidR="001769AB" w:rsidRDefault="001769AB">
            <w:pPr>
              <w:pStyle w:val="TableParagraph"/>
              <w:rPr>
                <w:sz w:val="20"/>
              </w:rPr>
            </w:pPr>
          </w:p>
        </w:tc>
        <w:tc>
          <w:tcPr>
            <w:tcW w:w="562" w:type="dxa"/>
          </w:tcPr>
          <w:p w14:paraId="2BAA14D1" w14:textId="77777777" w:rsidR="001769AB" w:rsidRDefault="001769AB">
            <w:pPr>
              <w:pStyle w:val="TableParagraph"/>
              <w:rPr>
                <w:sz w:val="20"/>
              </w:rPr>
            </w:pPr>
          </w:p>
        </w:tc>
        <w:tc>
          <w:tcPr>
            <w:tcW w:w="584" w:type="dxa"/>
          </w:tcPr>
          <w:p w14:paraId="36ED50D2" w14:textId="77777777" w:rsidR="001769AB" w:rsidRDefault="001769AB">
            <w:pPr>
              <w:pStyle w:val="TableParagraph"/>
              <w:rPr>
                <w:sz w:val="20"/>
              </w:rPr>
            </w:pPr>
          </w:p>
        </w:tc>
        <w:tc>
          <w:tcPr>
            <w:tcW w:w="562" w:type="dxa"/>
          </w:tcPr>
          <w:p w14:paraId="49425949" w14:textId="77777777" w:rsidR="001769AB" w:rsidRDefault="001769AB">
            <w:pPr>
              <w:pStyle w:val="TableParagraph"/>
              <w:rPr>
                <w:sz w:val="20"/>
              </w:rPr>
            </w:pPr>
          </w:p>
        </w:tc>
        <w:tc>
          <w:tcPr>
            <w:tcW w:w="567" w:type="dxa"/>
          </w:tcPr>
          <w:p w14:paraId="11682CEC" w14:textId="77777777" w:rsidR="001769AB" w:rsidRDefault="001769AB">
            <w:pPr>
              <w:pStyle w:val="TableParagraph"/>
              <w:rPr>
                <w:sz w:val="20"/>
              </w:rPr>
            </w:pPr>
          </w:p>
        </w:tc>
        <w:tc>
          <w:tcPr>
            <w:tcW w:w="560" w:type="dxa"/>
          </w:tcPr>
          <w:p w14:paraId="649026AF" w14:textId="77777777" w:rsidR="001769AB" w:rsidRDefault="001769AB">
            <w:pPr>
              <w:pStyle w:val="TableParagraph"/>
              <w:rPr>
                <w:sz w:val="20"/>
              </w:rPr>
            </w:pPr>
          </w:p>
        </w:tc>
        <w:tc>
          <w:tcPr>
            <w:tcW w:w="567" w:type="dxa"/>
          </w:tcPr>
          <w:p w14:paraId="0928F652" w14:textId="77777777" w:rsidR="001769AB" w:rsidRDefault="001769AB">
            <w:pPr>
              <w:pStyle w:val="TableParagraph"/>
              <w:rPr>
                <w:sz w:val="20"/>
              </w:rPr>
            </w:pPr>
          </w:p>
        </w:tc>
        <w:tc>
          <w:tcPr>
            <w:tcW w:w="569" w:type="dxa"/>
          </w:tcPr>
          <w:p w14:paraId="037E6D1A" w14:textId="77777777" w:rsidR="001769AB" w:rsidRDefault="001769AB">
            <w:pPr>
              <w:pStyle w:val="TableParagraph"/>
              <w:rPr>
                <w:sz w:val="20"/>
              </w:rPr>
            </w:pPr>
          </w:p>
        </w:tc>
        <w:tc>
          <w:tcPr>
            <w:tcW w:w="564" w:type="dxa"/>
          </w:tcPr>
          <w:p w14:paraId="242C3299" w14:textId="77777777" w:rsidR="001769AB" w:rsidRDefault="001769AB">
            <w:pPr>
              <w:pStyle w:val="TableParagraph"/>
              <w:rPr>
                <w:sz w:val="20"/>
              </w:rPr>
            </w:pPr>
          </w:p>
        </w:tc>
        <w:tc>
          <w:tcPr>
            <w:tcW w:w="569" w:type="dxa"/>
          </w:tcPr>
          <w:p w14:paraId="4E9DDB3E" w14:textId="77777777" w:rsidR="001769AB" w:rsidRDefault="001769AB">
            <w:pPr>
              <w:pStyle w:val="TableParagraph"/>
              <w:rPr>
                <w:sz w:val="20"/>
              </w:rPr>
            </w:pPr>
          </w:p>
        </w:tc>
        <w:tc>
          <w:tcPr>
            <w:tcW w:w="574" w:type="dxa"/>
          </w:tcPr>
          <w:p w14:paraId="18F0B430" w14:textId="77777777" w:rsidR="001769AB" w:rsidRDefault="001769AB">
            <w:pPr>
              <w:pStyle w:val="TableParagraph"/>
              <w:rPr>
                <w:sz w:val="20"/>
              </w:rPr>
            </w:pPr>
          </w:p>
        </w:tc>
        <w:tc>
          <w:tcPr>
            <w:tcW w:w="707" w:type="dxa"/>
          </w:tcPr>
          <w:p w14:paraId="653D6708" w14:textId="77777777" w:rsidR="001769AB" w:rsidRDefault="001769AB">
            <w:pPr>
              <w:pStyle w:val="TableParagraph"/>
              <w:rPr>
                <w:sz w:val="20"/>
              </w:rPr>
            </w:pPr>
          </w:p>
        </w:tc>
        <w:tc>
          <w:tcPr>
            <w:tcW w:w="1383" w:type="dxa"/>
          </w:tcPr>
          <w:p w14:paraId="7FA696B0" w14:textId="77777777" w:rsidR="001769AB" w:rsidRDefault="001769AB">
            <w:pPr>
              <w:pStyle w:val="TableParagraph"/>
              <w:rPr>
                <w:sz w:val="20"/>
              </w:rPr>
            </w:pPr>
          </w:p>
        </w:tc>
      </w:tr>
    </w:tbl>
    <w:p w14:paraId="700A69C1" w14:textId="77777777" w:rsidR="001769AB" w:rsidRDefault="001769AB">
      <w:pPr>
        <w:pStyle w:val="a3"/>
        <w:spacing w:before="200"/>
        <w:rPr>
          <w:b/>
          <w:sz w:val="22"/>
        </w:rPr>
      </w:pPr>
    </w:p>
    <w:p w14:paraId="5A880DF1" w14:textId="77777777" w:rsidR="001769AB" w:rsidRDefault="00000000">
      <w:pPr>
        <w:tabs>
          <w:tab w:val="left" w:pos="6831"/>
        </w:tabs>
        <w:ind w:right="2409"/>
        <w:jc w:val="center"/>
        <w:rPr>
          <w:sz w:val="13"/>
        </w:rPr>
      </w:pPr>
      <w:r>
        <w:rPr>
          <w:position w:val="2"/>
          <w:sz w:val="24"/>
        </w:rPr>
        <w:t>Директор</w:t>
      </w:r>
      <w:r>
        <w:rPr>
          <w:spacing w:val="-4"/>
          <w:position w:val="2"/>
          <w:sz w:val="24"/>
        </w:rPr>
        <w:t xml:space="preserve"> </w:t>
      </w:r>
      <w:r>
        <w:rPr>
          <w:position w:val="2"/>
          <w:sz w:val="24"/>
        </w:rPr>
        <w:t>по</w:t>
      </w:r>
      <w:r>
        <w:rPr>
          <w:spacing w:val="-3"/>
          <w:position w:val="2"/>
          <w:sz w:val="24"/>
        </w:rPr>
        <w:t xml:space="preserve"> </w:t>
      </w:r>
      <w:r>
        <w:rPr>
          <w:position w:val="2"/>
          <w:sz w:val="24"/>
        </w:rPr>
        <w:t>качеству-Начальник</w:t>
      </w:r>
      <w:r>
        <w:rPr>
          <w:spacing w:val="-3"/>
          <w:position w:val="2"/>
          <w:sz w:val="24"/>
        </w:rPr>
        <w:t xml:space="preserve"> </w:t>
      </w:r>
      <w:r>
        <w:rPr>
          <w:spacing w:val="-5"/>
          <w:position w:val="2"/>
          <w:sz w:val="24"/>
        </w:rPr>
        <w:t>ОТК</w:t>
      </w:r>
      <w:r>
        <w:rPr>
          <w:position w:val="2"/>
          <w:sz w:val="24"/>
        </w:rPr>
        <w:tab/>
      </w:r>
      <w:r>
        <w:rPr>
          <w:sz w:val="13"/>
        </w:rPr>
        <w:t>Подпись,</w:t>
      </w:r>
      <w:r>
        <w:rPr>
          <w:spacing w:val="-5"/>
          <w:sz w:val="13"/>
        </w:rPr>
        <w:t xml:space="preserve"> </w:t>
      </w:r>
      <w:r>
        <w:rPr>
          <w:sz w:val="13"/>
        </w:rPr>
        <w:t>фамилия</w:t>
      </w:r>
      <w:r>
        <w:rPr>
          <w:spacing w:val="-5"/>
          <w:sz w:val="13"/>
        </w:rPr>
        <w:t xml:space="preserve"> </w:t>
      </w:r>
      <w:r>
        <w:rPr>
          <w:sz w:val="13"/>
        </w:rPr>
        <w:t>и</w:t>
      </w:r>
      <w:r>
        <w:rPr>
          <w:spacing w:val="-7"/>
          <w:sz w:val="13"/>
        </w:rPr>
        <w:t xml:space="preserve"> </w:t>
      </w:r>
      <w:r>
        <w:rPr>
          <w:sz w:val="13"/>
        </w:rPr>
        <w:t>инициалы,</w:t>
      </w:r>
      <w:r>
        <w:rPr>
          <w:spacing w:val="-5"/>
          <w:sz w:val="13"/>
        </w:rPr>
        <w:t xml:space="preserve"> </w:t>
      </w:r>
      <w:r>
        <w:rPr>
          <w:spacing w:val="-4"/>
          <w:sz w:val="13"/>
        </w:rPr>
        <w:t>дата</w:t>
      </w:r>
    </w:p>
    <w:p w14:paraId="308BC7EB" w14:textId="77777777" w:rsidR="001769AB" w:rsidRDefault="001769AB">
      <w:pPr>
        <w:jc w:val="center"/>
        <w:rPr>
          <w:sz w:val="13"/>
        </w:rPr>
        <w:sectPr w:rsidR="001769AB">
          <w:type w:val="continuous"/>
          <w:pgSz w:w="16840" w:h="11910" w:orient="landscape"/>
          <w:pgMar w:top="1540" w:right="425" w:bottom="1180" w:left="2409" w:header="0" w:footer="0" w:gutter="0"/>
          <w:cols w:space="720"/>
        </w:sectPr>
      </w:pPr>
    </w:p>
    <w:p w14:paraId="7D815563" w14:textId="77777777" w:rsidR="001769AB" w:rsidRDefault="001769AB">
      <w:pPr>
        <w:pStyle w:val="a3"/>
        <w:spacing w:before="238"/>
      </w:pPr>
    </w:p>
    <w:p w14:paraId="65B5C10E" w14:textId="77777777" w:rsidR="001769AB" w:rsidRDefault="00000000">
      <w:pPr>
        <w:pStyle w:val="2"/>
        <w:ind w:right="134"/>
      </w:pPr>
      <w:r>
        <w:t>ОПОВЕЩЕНИЕ</w:t>
      </w:r>
      <w:r>
        <w:rPr>
          <w:spacing w:val="-5"/>
        </w:rPr>
        <w:t xml:space="preserve"> </w:t>
      </w:r>
      <w:r>
        <w:t>ОБ</w:t>
      </w:r>
      <w:r>
        <w:rPr>
          <w:spacing w:val="-6"/>
        </w:rPr>
        <w:t xml:space="preserve"> </w:t>
      </w:r>
      <w:r>
        <w:rPr>
          <w:spacing w:val="-2"/>
        </w:rPr>
        <w:t>АУДИТЕ</w:t>
      </w:r>
    </w:p>
    <w:p w14:paraId="08BC2D4D" w14:textId="77777777" w:rsidR="001769AB" w:rsidRDefault="001769AB">
      <w:pPr>
        <w:pStyle w:val="a3"/>
        <w:spacing w:before="2"/>
        <w:rPr>
          <w:b/>
        </w:rPr>
      </w:pPr>
    </w:p>
    <w:p w14:paraId="36229613" w14:textId="77777777" w:rsidR="001769AB" w:rsidRDefault="00000000">
      <w:pPr>
        <w:pStyle w:val="a3"/>
        <w:tabs>
          <w:tab w:val="left" w:pos="9024"/>
        </w:tabs>
        <w:ind w:left="770" w:right="140" w:hanging="509"/>
      </w:pPr>
      <w:r>
        <w:t xml:space="preserve">Уважаемый </w:t>
      </w:r>
      <w:r>
        <w:rPr>
          <w:u w:val="single"/>
        </w:rPr>
        <w:tab/>
      </w:r>
      <w:r>
        <w:rPr>
          <w:spacing w:val="-10"/>
        </w:rPr>
        <w:t xml:space="preserve">. </w:t>
      </w:r>
      <w:r>
        <w:t>(ответственный руководитель подразделения MURA MENASA FZCO) Мы информируем о проведении аудита в Вашем подразделении</w:t>
      </w:r>
    </w:p>
    <w:p w14:paraId="67E42C18" w14:textId="77777777" w:rsidR="001769AB" w:rsidRDefault="00000000">
      <w:pPr>
        <w:pStyle w:val="a3"/>
        <w:tabs>
          <w:tab w:val="left" w:pos="4830"/>
        </w:tabs>
        <w:spacing w:line="321" w:lineRule="exact"/>
        <w:ind w:left="630"/>
      </w:pPr>
      <w:r>
        <w:t xml:space="preserve">Дата </w:t>
      </w:r>
      <w:r>
        <w:rPr>
          <w:u w:val="single"/>
        </w:rPr>
        <w:tab/>
      </w:r>
    </w:p>
    <w:p w14:paraId="377C82B7" w14:textId="77777777" w:rsidR="001769AB" w:rsidRDefault="00000000">
      <w:pPr>
        <w:pStyle w:val="a3"/>
        <w:tabs>
          <w:tab w:val="left" w:pos="5863"/>
        </w:tabs>
        <w:ind w:left="630"/>
      </w:pPr>
      <w:r>
        <w:t xml:space="preserve">Время </w:t>
      </w:r>
      <w:r>
        <w:rPr>
          <w:u w:val="single"/>
        </w:rPr>
        <w:tab/>
      </w:r>
    </w:p>
    <w:p w14:paraId="3EAF72D5" w14:textId="77777777" w:rsidR="001769AB" w:rsidRDefault="001769AB">
      <w:pPr>
        <w:pStyle w:val="a3"/>
        <w:spacing w:before="2"/>
      </w:pPr>
    </w:p>
    <w:p w14:paraId="6BD532BD" w14:textId="77777777" w:rsidR="001769AB" w:rsidRDefault="00000000">
      <w:pPr>
        <w:pStyle w:val="a3"/>
        <w:ind w:left="770"/>
      </w:pPr>
      <w:r>
        <w:t>Состав</w:t>
      </w:r>
      <w:r>
        <w:rPr>
          <w:spacing w:val="-6"/>
        </w:rPr>
        <w:t xml:space="preserve"> </w:t>
      </w:r>
      <w:r>
        <w:t>группы</w:t>
      </w:r>
      <w:r>
        <w:rPr>
          <w:spacing w:val="-4"/>
        </w:rPr>
        <w:t xml:space="preserve"> </w:t>
      </w:r>
      <w:r>
        <w:rPr>
          <w:spacing w:val="-2"/>
        </w:rPr>
        <w:t>аудиторов</w:t>
      </w:r>
    </w:p>
    <w:p w14:paraId="6D0862EF" w14:textId="77777777" w:rsidR="001769AB" w:rsidRDefault="001769AB">
      <w:pPr>
        <w:pStyle w:val="a3"/>
        <w:rPr>
          <w:sz w:val="20"/>
        </w:rPr>
      </w:pPr>
    </w:p>
    <w:p w14:paraId="75C868C7" w14:textId="77777777" w:rsidR="001769AB" w:rsidRDefault="00000000">
      <w:pPr>
        <w:pStyle w:val="a3"/>
        <w:spacing w:before="153"/>
        <w:rPr>
          <w:sz w:val="20"/>
        </w:rPr>
      </w:pPr>
      <w:r>
        <w:rPr>
          <w:noProof/>
          <w:sz w:val="20"/>
        </w:rPr>
        <mc:AlternateContent>
          <mc:Choice Requires="wps">
            <w:drawing>
              <wp:anchor distT="0" distB="0" distL="0" distR="0" simplePos="0" relativeHeight="487596032" behindDoc="1" locked="0" layoutInCell="1" allowOverlap="1" wp14:anchorId="36CA9EAD" wp14:editId="16362F76">
                <wp:simplePos x="0" y="0"/>
                <wp:positionH relativeFrom="page">
                  <wp:posOffset>1530350</wp:posOffset>
                </wp:positionH>
                <wp:positionV relativeFrom="paragraph">
                  <wp:posOffset>258845</wp:posOffset>
                </wp:positionV>
                <wp:extent cx="293306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065" cy="1270"/>
                        </a:xfrm>
                        <a:custGeom>
                          <a:avLst/>
                          <a:gdLst/>
                          <a:ahLst/>
                          <a:cxnLst/>
                          <a:rect l="l" t="t" r="r" b="b"/>
                          <a:pathLst>
                            <a:path w="2933065">
                              <a:moveTo>
                                <a:pt x="0" y="0"/>
                              </a:moveTo>
                              <a:lnTo>
                                <a:pt x="2932988"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328B2" id="Graphic 59" o:spid="_x0000_s1026" style="position:absolute;margin-left:120.5pt;margin-top:20.4pt;width:230.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9330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" path="m,l2932988,e" filled="f" strokeweight=".20314mm">
                <v:path arrowok="t"/>
                <w10:wrap type="topAndBottom" anchorx="page"/>
              </v:shape>
            </w:pict>
          </mc:Fallback>
        </mc:AlternateContent>
      </w:r>
    </w:p>
    <w:p w14:paraId="2468812C" w14:textId="77777777" w:rsidR="001769AB" w:rsidRDefault="001769AB">
      <w:pPr>
        <w:pStyle w:val="a3"/>
        <w:rPr>
          <w:sz w:val="20"/>
        </w:rPr>
      </w:pPr>
    </w:p>
    <w:p w14:paraId="58303798" w14:textId="77777777" w:rsidR="001769AB" w:rsidRDefault="00000000">
      <w:pPr>
        <w:pStyle w:val="a3"/>
        <w:spacing w:before="153"/>
        <w:rPr>
          <w:sz w:val="20"/>
        </w:rPr>
      </w:pPr>
      <w:r>
        <w:rPr>
          <w:noProof/>
          <w:sz w:val="20"/>
        </w:rPr>
        <mc:AlternateContent>
          <mc:Choice Requires="wps">
            <w:drawing>
              <wp:anchor distT="0" distB="0" distL="0" distR="0" simplePos="0" relativeHeight="487596544" behindDoc="1" locked="0" layoutInCell="1" allowOverlap="1" wp14:anchorId="37C788D3" wp14:editId="7CD8E103">
                <wp:simplePos x="0" y="0"/>
                <wp:positionH relativeFrom="page">
                  <wp:posOffset>1530350</wp:posOffset>
                </wp:positionH>
                <wp:positionV relativeFrom="paragraph">
                  <wp:posOffset>258737</wp:posOffset>
                </wp:positionV>
                <wp:extent cx="293306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065" cy="1270"/>
                        </a:xfrm>
                        <a:custGeom>
                          <a:avLst/>
                          <a:gdLst/>
                          <a:ahLst/>
                          <a:cxnLst/>
                          <a:rect l="l" t="t" r="r" b="b"/>
                          <a:pathLst>
                            <a:path w="2933065">
                              <a:moveTo>
                                <a:pt x="0" y="0"/>
                              </a:moveTo>
                              <a:lnTo>
                                <a:pt x="2932988"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25299" id="Graphic 60" o:spid="_x0000_s1026" style="position:absolute;margin-left:120.5pt;margin-top:20.35pt;width:230.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29330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" path="m,l2932988,e" filled="f" strokeweight=".20314mm">
                <v:path arrowok="t"/>
                <w10:wrap type="topAndBottom" anchorx="page"/>
              </v:shape>
            </w:pict>
          </mc:Fallback>
        </mc:AlternateContent>
      </w:r>
    </w:p>
    <w:p w14:paraId="4CD1AE6A" w14:textId="77777777" w:rsidR="001769AB" w:rsidRDefault="001769AB">
      <w:pPr>
        <w:pStyle w:val="a3"/>
        <w:rPr>
          <w:sz w:val="20"/>
        </w:rPr>
      </w:pPr>
    </w:p>
    <w:p w14:paraId="231CFD70" w14:textId="77777777" w:rsidR="001769AB" w:rsidRDefault="00000000">
      <w:pPr>
        <w:pStyle w:val="a3"/>
        <w:spacing w:before="155"/>
        <w:rPr>
          <w:sz w:val="20"/>
        </w:rPr>
      </w:pPr>
      <w:r>
        <w:rPr>
          <w:noProof/>
          <w:sz w:val="20"/>
        </w:rPr>
        <mc:AlternateContent>
          <mc:Choice Requires="wps">
            <w:drawing>
              <wp:anchor distT="0" distB="0" distL="0" distR="0" simplePos="0" relativeHeight="487597056" behindDoc="1" locked="0" layoutInCell="1" allowOverlap="1" wp14:anchorId="273D328B" wp14:editId="71C8BB1C">
                <wp:simplePos x="0" y="0"/>
                <wp:positionH relativeFrom="page">
                  <wp:posOffset>1530350</wp:posOffset>
                </wp:positionH>
                <wp:positionV relativeFrom="paragraph">
                  <wp:posOffset>260261</wp:posOffset>
                </wp:positionV>
                <wp:extent cx="2933065"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065" cy="1270"/>
                        </a:xfrm>
                        <a:custGeom>
                          <a:avLst/>
                          <a:gdLst/>
                          <a:ahLst/>
                          <a:cxnLst/>
                          <a:rect l="l" t="t" r="r" b="b"/>
                          <a:pathLst>
                            <a:path w="2933065">
                              <a:moveTo>
                                <a:pt x="0" y="0"/>
                              </a:moveTo>
                              <a:lnTo>
                                <a:pt x="2932988"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67457" id="Graphic 61" o:spid="_x0000_s1026" style="position:absolute;margin-left:120.5pt;margin-top:20.5pt;width:230.9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9330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" path="m,l2932988,e" filled="f" strokeweight=".20314mm">
                <v:path arrowok="t"/>
                <w10:wrap type="topAndBottom" anchorx="page"/>
              </v:shape>
            </w:pict>
          </mc:Fallback>
        </mc:AlternateContent>
      </w:r>
    </w:p>
    <w:p w14:paraId="2A337EDE" w14:textId="77777777" w:rsidR="001769AB" w:rsidRDefault="00000000">
      <w:pPr>
        <w:pStyle w:val="a3"/>
        <w:tabs>
          <w:tab w:val="left" w:pos="9245"/>
        </w:tabs>
        <w:ind w:left="2"/>
      </w:pPr>
      <w:r>
        <w:t xml:space="preserve">Цель посещения </w:t>
      </w:r>
      <w:r>
        <w:rPr>
          <w:u w:val="single"/>
        </w:rPr>
        <w:tab/>
      </w:r>
    </w:p>
    <w:p w14:paraId="1496C193" w14:textId="77777777" w:rsidR="001769AB" w:rsidRDefault="00000000">
      <w:pPr>
        <w:pStyle w:val="a3"/>
        <w:spacing w:before="61"/>
        <w:rPr>
          <w:sz w:val="20"/>
        </w:rPr>
      </w:pPr>
      <w:r>
        <w:rPr>
          <w:noProof/>
          <w:sz w:val="20"/>
        </w:rPr>
        <mc:AlternateContent>
          <mc:Choice Requires="wps">
            <w:drawing>
              <wp:anchor distT="0" distB="0" distL="0" distR="0" simplePos="0" relativeHeight="487597568" behindDoc="1" locked="0" layoutInCell="1" allowOverlap="1" wp14:anchorId="3CBF1F5A" wp14:editId="0B22950B">
                <wp:simplePos x="0" y="0"/>
                <wp:positionH relativeFrom="page">
                  <wp:posOffset>1080820</wp:posOffset>
                </wp:positionH>
                <wp:positionV relativeFrom="paragraph">
                  <wp:posOffset>200322</wp:posOffset>
                </wp:positionV>
                <wp:extent cx="5870575"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0575" cy="1270"/>
                        </a:xfrm>
                        <a:custGeom>
                          <a:avLst/>
                          <a:gdLst/>
                          <a:ahLst/>
                          <a:cxnLst/>
                          <a:rect l="l" t="t" r="r" b="b"/>
                          <a:pathLst>
                            <a:path w="5870575">
                              <a:moveTo>
                                <a:pt x="0" y="0"/>
                              </a:moveTo>
                              <a:lnTo>
                                <a:pt x="5870133"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524966" id="Graphic 62" o:spid="_x0000_s1026" style="position:absolute;margin-left:85.1pt;margin-top:15.75pt;width:462.2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8705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" path="m,l5870133,e" filled="f" strokeweight=".20314mm">
                <v:path arrowok="t"/>
                <w10:wrap type="topAndBottom" anchorx="page"/>
              </v:shape>
            </w:pict>
          </mc:Fallback>
        </mc:AlternateContent>
      </w:r>
      <w:r>
        <w:rPr>
          <w:noProof/>
          <w:sz w:val="20"/>
        </w:rPr>
        <mc:AlternateContent>
          <mc:Choice Requires="wps">
            <w:drawing>
              <wp:anchor distT="0" distB="0" distL="0" distR="0" simplePos="0" relativeHeight="487598080" behindDoc="1" locked="0" layoutInCell="1" allowOverlap="1" wp14:anchorId="48BC7633" wp14:editId="010F6D01">
                <wp:simplePos x="0" y="0"/>
                <wp:positionH relativeFrom="page">
                  <wp:posOffset>1080820</wp:posOffset>
                </wp:positionH>
                <wp:positionV relativeFrom="paragraph">
                  <wp:posOffset>404792</wp:posOffset>
                </wp:positionV>
                <wp:extent cx="586676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D73A6" id="Graphic 63" o:spid="_x0000_s1026" style="position:absolute;margin-left:85.1pt;margin-top:31.85pt;width:461.9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598592" behindDoc="1" locked="0" layoutInCell="1" allowOverlap="1" wp14:anchorId="47D5771C" wp14:editId="63474C68">
                <wp:simplePos x="0" y="0"/>
                <wp:positionH relativeFrom="page">
                  <wp:posOffset>1080820</wp:posOffset>
                </wp:positionH>
                <wp:positionV relativeFrom="paragraph">
                  <wp:posOffset>609008</wp:posOffset>
                </wp:positionV>
                <wp:extent cx="586676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E7A71" id="Graphic 64" o:spid="_x0000_s1026" style="position:absolute;margin-left:85.1pt;margin-top:47.95pt;width:461.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599104" behindDoc="1" locked="0" layoutInCell="1" allowOverlap="1" wp14:anchorId="414B11EA" wp14:editId="77FB1991">
                <wp:simplePos x="0" y="0"/>
                <wp:positionH relativeFrom="page">
                  <wp:posOffset>1080820</wp:posOffset>
                </wp:positionH>
                <wp:positionV relativeFrom="paragraph">
                  <wp:posOffset>813224</wp:posOffset>
                </wp:positionV>
                <wp:extent cx="586676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1422C" id="Graphic 65" o:spid="_x0000_s1026" style="position:absolute;margin-left:85.1pt;margin-top:64.05pt;width:461.9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599616" behindDoc="1" locked="0" layoutInCell="1" allowOverlap="1" wp14:anchorId="7710CE87" wp14:editId="5ACFFED0">
                <wp:simplePos x="0" y="0"/>
                <wp:positionH relativeFrom="page">
                  <wp:posOffset>1080820</wp:posOffset>
                </wp:positionH>
                <wp:positionV relativeFrom="paragraph">
                  <wp:posOffset>1018964</wp:posOffset>
                </wp:positionV>
                <wp:extent cx="586994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940" cy="1270"/>
                        </a:xfrm>
                        <a:custGeom>
                          <a:avLst/>
                          <a:gdLst/>
                          <a:ahLst/>
                          <a:cxnLst/>
                          <a:rect l="l" t="t" r="r" b="b"/>
                          <a:pathLst>
                            <a:path w="5869940">
                              <a:moveTo>
                                <a:pt x="0" y="0"/>
                              </a:moveTo>
                              <a:lnTo>
                                <a:pt x="5869314"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742E2" id="Graphic 66" o:spid="_x0000_s1026" style="position:absolute;margin-left:85.1pt;margin-top:80.25pt;width:462.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8699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" path="m,l5869314,e" filled="f" strokeweight=".20314mm">
                <v:path arrowok="t"/>
                <w10:wrap type="topAndBottom" anchorx="page"/>
              </v:shape>
            </w:pict>
          </mc:Fallback>
        </mc:AlternateContent>
      </w:r>
      <w:r>
        <w:rPr>
          <w:noProof/>
          <w:sz w:val="20"/>
        </w:rPr>
        <mc:AlternateContent>
          <mc:Choice Requires="wps">
            <w:drawing>
              <wp:anchor distT="0" distB="0" distL="0" distR="0" simplePos="0" relativeHeight="487600128" behindDoc="1" locked="0" layoutInCell="1" allowOverlap="1" wp14:anchorId="786F4F72" wp14:editId="6147B91B">
                <wp:simplePos x="0" y="0"/>
                <wp:positionH relativeFrom="page">
                  <wp:posOffset>1080820</wp:posOffset>
                </wp:positionH>
                <wp:positionV relativeFrom="paragraph">
                  <wp:posOffset>1223180</wp:posOffset>
                </wp:positionV>
                <wp:extent cx="586676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CC10" id="Graphic 67" o:spid="_x0000_s1026" style="position:absolute;margin-left:85.1pt;margin-top:96.3pt;width:461.9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mpKZQOQAAAARAQAADwAAAAAAAAAAAAAAAABuBAAAZHJzL2Rvd25yZXYueG1sUEsF&#13;&#10;BgAAAAAEAAQA8wAAAH8FA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179521D8" wp14:editId="4F401790">
                <wp:simplePos x="0" y="0"/>
                <wp:positionH relativeFrom="page">
                  <wp:posOffset>1080820</wp:posOffset>
                </wp:positionH>
                <wp:positionV relativeFrom="paragraph">
                  <wp:posOffset>1427396</wp:posOffset>
                </wp:positionV>
                <wp:extent cx="586676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47B5A" id="Graphic 68" o:spid="_x0000_s1026" style="position:absolute;margin-left:85.1pt;margin-top:112.4pt;width:461.9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68D4BCB6" wp14:editId="4458844F">
                <wp:simplePos x="0" y="0"/>
                <wp:positionH relativeFrom="page">
                  <wp:posOffset>1080820</wp:posOffset>
                </wp:positionH>
                <wp:positionV relativeFrom="paragraph">
                  <wp:posOffset>1631612</wp:posOffset>
                </wp:positionV>
                <wp:extent cx="586676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6C950" id="Graphic 69" o:spid="_x0000_s1026" style="position:absolute;margin-left:85.1pt;margin-top:128.45pt;width:461.9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1664" behindDoc="1" locked="0" layoutInCell="1" allowOverlap="1" wp14:anchorId="12D89DA6" wp14:editId="1B249FB5">
                <wp:simplePos x="0" y="0"/>
                <wp:positionH relativeFrom="page">
                  <wp:posOffset>1080820</wp:posOffset>
                </wp:positionH>
                <wp:positionV relativeFrom="paragraph">
                  <wp:posOffset>1835828</wp:posOffset>
                </wp:positionV>
                <wp:extent cx="586930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305" cy="1270"/>
                        </a:xfrm>
                        <a:custGeom>
                          <a:avLst/>
                          <a:gdLst/>
                          <a:ahLst/>
                          <a:cxnLst/>
                          <a:rect l="l" t="t" r="r" b="b"/>
                          <a:pathLst>
                            <a:path w="5869305">
                              <a:moveTo>
                                <a:pt x="0" y="0"/>
                              </a:moveTo>
                              <a:lnTo>
                                <a:pt x="5868877"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B1FE8" id="Graphic 70" o:spid="_x0000_s1026" style="position:absolute;margin-left:85.1pt;margin-top:144.55pt;width:462.1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8693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" path="m,l5868877,e" filled="f" strokeweight=".20314mm">
                <v:path arrowok="t"/>
                <w10:wrap type="topAndBottom" anchorx="page"/>
              </v:shape>
            </w:pict>
          </mc:Fallback>
        </mc:AlternateContent>
      </w:r>
      <w:r>
        <w:rPr>
          <w:noProof/>
          <w:sz w:val="20"/>
        </w:rPr>
        <mc:AlternateContent>
          <mc:Choice Requires="wps">
            <w:drawing>
              <wp:anchor distT="0" distB="0" distL="0" distR="0" simplePos="0" relativeHeight="487602176" behindDoc="1" locked="0" layoutInCell="1" allowOverlap="1" wp14:anchorId="670F9148" wp14:editId="5B456FA4">
                <wp:simplePos x="0" y="0"/>
                <wp:positionH relativeFrom="page">
                  <wp:posOffset>1080820</wp:posOffset>
                </wp:positionH>
                <wp:positionV relativeFrom="paragraph">
                  <wp:posOffset>2040044</wp:posOffset>
                </wp:positionV>
                <wp:extent cx="586676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66E852" id="Graphic 71" o:spid="_x0000_s1026" style="position:absolute;margin-left:85.1pt;margin-top:160.65pt;width:461.9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XAeV9uQAAAARAQAADwAAAAAAAAAAAAAAAABuBAAAZHJzL2Rvd25yZXYueG1sUEsF&#13;&#10;BgAAAAAEAAQA8wAAAH8FA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2688" behindDoc="1" locked="0" layoutInCell="1" allowOverlap="1" wp14:anchorId="11D8C36B" wp14:editId="43CD955F">
                <wp:simplePos x="0" y="0"/>
                <wp:positionH relativeFrom="page">
                  <wp:posOffset>1080820</wp:posOffset>
                </wp:positionH>
                <wp:positionV relativeFrom="paragraph">
                  <wp:posOffset>2244260</wp:posOffset>
                </wp:positionV>
                <wp:extent cx="586676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52730C" id="Graphic 72" o:spid="_x0000_s1026" style="position:absolute;margin-left:85.1pt;margin-top:176.7pt;width:461.9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CGidh+QAAAARAQAADwAAAAAAAAAAAAAAAABuBAAAZHJzL2Rvd25yZXYueG1sUEsF&#13;&#10;BgAAAAAEAAQA8wAAAH8FA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3200" behindDoc="1" locked="0" layoutInCell="1" allowOverlap="1" wp14:anchorId="40E82B83" wp14:editId="25DA1DCD">
                <wp:simplePos x="0" y="0"/>
                <wp:positionH relativeFrom="page">
                  <wp:posOffset>1080820</wp:posOffset>
                </wp:positionH>
                <wp:positionV relativeFrom="paragraph">
                  <wp:posOffset>2450000</wp:posOffset>
                </wp:positionV>
                <wp:extent cx="586676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3A523" id="Graphic 73" o:spid="_x0000_s1026" style="position:absolute;margin-left:85.1pt;margin-top:192.9pt;width:461.9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3712" behindDoc="1" locked="0" layoutInCell="1" allowOverlap="1" wp14:anchorId="3BB619D0" wp14:editId="54092052">
                <wp:simplePos x="0" y="0"/>
                <wp:positionH relativeFrom="page">
                  <wp:posOffset>1080820</wp:posOffset>
                </wp:positionH>
                <wp:positionV relativeFrom="paragraph">
                  <wp:posOffset>2654597</wp:posOffset>
                </wp:positionV>
                <wp:extent cx="586867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670" cy="1270"/>
                        </a:xfrm>
                        <a:custGeom>
                          <a:avLst/>
                          <a:gdLst/>
                          <a:ahLst/>
                          <a:cxnLst/>
                          <a:rect l="l" t="t" r="r" b="b"/>
                          <a:pathLst>
                            <a:path w="5868670">
                              <a:moveTo>
                                <a:pt x="0" y="0"/>
                              </a:moveTo>
                              <a:lnTo>
                                <a:pt x="5868186"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44F5E" id="Graphic 74" o:spid="_x0000_s1026" style="position:absolute;margin-left:85.1pt;margin-top:209pt;width:462.1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8686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" path="m,l5868186,e" filled="f" strokeweight=".20314mm">
                <v:path arrowok="t"/>
                <w10:wrap type="topAndBottom" anchorx="page"/>
              </v:shape>
            </w:pict>
          </mc:Fallback>
        </mc:AlternateContent>
      </w:r>
      <w:r>
        <w:rPr>
          <w:noProof/>
          <w:sz w:val="20"/>
        </w:rPr>
        <mc:AlternateContent>
          <mc:Choice Requires="wps">
            <w:drawing>
              <wp:anchor distT="0" distB="0" distL="0" distR="0" simplePos="0" relativeHeight="487604224" behindDoc="1" locked="0" layoutInCell="1" allowOverlap="1" wp14:anchorId="7D29C8DF" wp14:editId="470C001B">
                <wp:simplePos x="0" y="0"/>
                <wp:positionH relativeFrom="page">
                  <wp:posOffset>1080820</wp:posOffset>
                </wp:positionH>
                <wp:positionV relativeFrom="paragraph">
                  <wp:posOffset>2858813</wp:posOffset>
                </wp:positionV>
                <wp:extent cx="586676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80A12" id="Graphic 75" o:spid="_x0000_s1026" style="position:absolute;margin-left:85.1pt;margin-top:225.1pt;width:461.9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4736" behindDoc="1" locked="0" layoutInCell="1" allowOverlap="1" wp14:anchorId="326CF7A2" wp14:editId="1964C3F1">
                <wp:simplePos x="0" y="0"/>
                <wp:positionH relativeFrom="page">
                  <wp:posOffset>1080820</wp:posOffset>
                </wp:positionH>
                <wp:positionV relativeFrom="paragraph">
                  <wp:posOffset>3063029</wp:posOffset>
                </wp:positionV>
                <wp:extent cx="586676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8DA8A" id="Graphic 76" o:spid="_x0000_s1026" style="position:absolute;margin-left:85.1pt;margin-top:241.2pt;width:461.9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N0E4keQAAAARAQAADwAAAAAAAAAAAAAAAABuBAAAZHJzL2Rvd25yZXYueG1sUEsF&#13;&#10;BgAAAAAEAAQA8wAAAH8FA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14:anchorId="49BDAFF8" wp14:editId="0D149882">
                <wp:simplePos x="0" y="0"/>
                <wp:positionH relativeFrom="page">
                  <wp:posOffset>1080820</wp:posOffset>
                </wp:positionH>
                <wp:positionV relativeFrom="paragraph">
                  <wp:posOffset>3267245</wp:posOffset>
                </wp:positionV>
                <wp:extent cx="586676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45E185" id="Graphic 77" o:spid="_x0000_s1026" style="position:absolute;margin-left:85.1pt;margin-top:257.25pt;width:461.9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3vMWo+QAAAARAQAADwAAAAAAAAAAAAAAAABuBAAAZHJzL2Rvd25yZXYueG1sUEsF&#13;&#10;BgAAAAAEAAQA8wAAAH8FAAAAAA==&#13;&#10;" path="m,l5866512,e" filled="f" strokeweight=".20314mm">
                <v:path arrowok="t"/>
                <w10:wrap type="topAndBottom" anchorx="page"/>
              </v:shape>
            </w:pict>
          </mc:Fallback>
        </mc:AlternateContent>
      </w:r>
      <w:r>
        <w:rPr>
          <w:noProof/>
          <w:sz w:val="20"/>
        </w:rPr>
        <mc:AlternateContent>
          <mc:Choice Requires="wps">
            <w:drawing>
              <wp:anchor distT="0" distB="0" distL="0" distR="0" simplePos="0" relativeHeight="487605760" behindDoc="1" locked="0" layoutInCell="1" allowOverlap="1" wp14:anchorId="6A2B7DC7" wp14:editId="2185313B">
                <wp:simplePos x="0" y="0"/>
                <wp:positionH relativeFrom="page">
                  <wp:posOffset>1080820</wp:posOffset>
                </wp:positionH>
                <wp:positionV relativeFrom="paragraph">
                  <wp:posOffset>3471461</wp:posOffset>
                </wp:positionV>
                <wp:extent cx="586803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8024"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E86BE0" id="Graphic 78" o:spid="_x0000_s1026" style="position:absolute;margin-left:85.1pt;margin-top:273.35pt;width:462.0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" path="m,l5868024,e" filled="f" strokeweight=".20314mm">
                <v:path arrowok="t"/>
                <w10:wrap type="topAndBottom" anchorx="page"/>
              </v:shape>
            </w:pict>
          </mc:Fallback>
        </mc:AlternateContent>
      </w:r>
      <w:r>
        <w:rPr>
          <w:noProof/>
          <w:sz w:val="20"/>
        </w:rPr>
        <mc:AlternateContent>
          <mc:Choice Requires="wps">
            <w:drawing>
              <wp:anchor distT="0" distB="0" distL="0" distR="0" simplePos="0" relativeHeight="487606272" behindDoc="1" locked="0" layoutInCell="1" allowOverlap="1" wp14:anchorId="0DBE7A88" wp14:editId="5F6F5B91">
                <wp:simplePos x="0" y="0"/>
                <wp:positionH relativeFrom="page">
                  <wp:posOffset>1080820</wp:posOffset>
                </wp:positionH>
                <wp:positionV relativeFrom="paragraph">
                  <wp:posOffset>3677201</wp:posOffset>
                </wp:positionV>
                <wp:extent cx="586676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41248" id="Graphic 79" o:spid="_x0000_s1026" style="position:absolute;margin-left:85.1pt;margin-top:289.55pt;width:461.9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" path="m,l5866512,e" filled="f" strokeweight=".20314mm">
                <v:path arrowok="t"/>
                <w10:wrap type="topAndBottom" anchorx="page"/>
              </v:shape>
            </w:pict>
          </mc:Fallback>
        </mc:AlternateContent>
      </w:r>
    </w:p>
    <w:p w14:paraId="768CDD58" w14:textId="77777777" w:rsidR="001769AB" w:rsidRDefault="001769AB">
      <w:pPr>
        <w:pStyle w:val="a3"/>
        <w:spacing w:before="62"/>
        <w:rPr>
          <w:sz w:val="20"/>
        </w:rPr>
      </w:pPr>
    </w:p>
    <w:p w14:paraId="15147AF9" w14:textId="77777777" w:rsidR="001769AB" w:rsidRDefault="001769AB">
      <w:pPr>
        <w:pStyle w:val="a3"/>
        <w:spacing w:before="61"/>
        <w:rPr>
          <w:sz w:val="20"/>
        </w:rPr>
      </w:pPr>
    </w:p>
    <w:p w14:paraId="4DBE5BA0" w14:textId="77777777" w:rsidR="001769AB" w:rsidRDefault="001769AB">
      <w:pPr>
        <w:pStyle w:val="a3"/>
        <w:spacing w:before="61"/>
        <w:rPr>
          <w:sz w:val="20"/>
        </w:rPr>
      </w:pPr>
    </w:p>
    <w:p w14:paraId="1ACDF9AB" w14:textId="77777777" w:rsidR="001769AB" w:rsidRDefault="001769AB">
      <w:pPr>
        <w:pStyle w:val="a3"/>
        <w:spacing w:before="64"/>
        <w:rPr>
          <w:sz w:val="20"/>
        </w:rPr>
      </w:pPr>
    </w:p>
    <w:p w14:paraId="6AEFE837" w14:textId="77777777" w:rsidR="001769AB" w:rsidRDefault="001769AB">
      <w:pPr>
        <w:pStyle w:val="a3"/>
        <w:spacing w:before="61"/>
        <w:rPr>
          <w:sz w:val="20"/>
        </w:rPr>
      </w:pPr>
    </w:p>
    <w:p w14:paraId="10AC70AE" w14:textId="77777777" w:rsidR="001769AB" w:rsidRDefault="001769AB">
      <w:pPr>
        <w:pStyle w:val="a3"/>
        <w:spacing w:before="61"/>
        <w:rPr>
          <w:sz w:val="20"/>
        </w:rPr>
      </w:pPr>
    </w:p>
    <w:p w14:paraId="426B8FDD" w14:textId="77777777" w:rsidR="001769AB" w:rsidRDefault="001769AB">
      <w:pPr>
        <w:pStyle w:val="a3"/>
        <w:spacing w:before="61"/>
        <w:rPr>
          <w:sz w:val="20"/>
        </w:rPr>
      </w:pPr>
    </w:p>
    <w:p w14:paraId="337AE428" w14:textId="77777777" w:rsidR="001769AB" w:rsidRDefault="001769AB">
      <w:pPr>
        <w:pStyle w:val="a3"/>
        <w:spacing w:before="61"/>
        <w:rPr>
          <w:sz w:val="20"/>
        </w:rPr>
      </w:pPr>
    </w:p>
    <w:p w14:paraId="0C8FA854" w14:textId="77777777" w:rsidR="001769AB" w:rsidRDefault="001769AB">
      <w:pPr>
        <w:pStyle w:val="a3"/>
        <w:spacing w:before="61"/>
        <w:rPr>
          <w:sz w:val="20"/>
        </w:rPr>
      </w:pPr>
    </w:p>
    <w:p w14:paraId="7E39512A" w14:textId="77777777" w:rsidR="001769AB" w:rsidRDefault="001769AB">
      <w:pPr>
        <w:pStyle w:val="a3"/>
        <w:spacing w:before="61"/>
        <w:rPr>
          <w:sz w:val="20"/>
        </w:rPr>
      </w:pPr>
    </w:p>
    <w:p w14:paraId="77EBB05D" w14:textId="77777777" w:rsidR="001769AB" w:rsidRDefault="001769AB">
      <w:pPr>
        <w:pStyle w:val="a3"/>
        <w:spacing w:before="64"/>
        <w:rPr>
          <w:sz w:val="20"/>
        </w:rPr>
      </w:pPr>
    </w:p>
    <w:p w14:paraId="27D9E695" w14:textId="77777777" w:rsidR="001769AB" w:rsidRDefault="001769AB">
      <w:pPr>
        <w:pStyle w:val="a3"/>
        <w:spacing w:before="62"/>
        <w:rPr>
          <w:sz w:val="20"/>
        </w:rPr>
      </w:pPr>
    </w:p>
    <w:p w14:paraId="6D6FB346" w14:textId="77777777" w:rsidR="001769AB" w:rsidRDefault="001769AB">
      <w:pPr>
        <w:pStyle w:val="a3"/>
        <w:spacing w:before="61"/>
        <w:rPr>
          <w:sz w:val="20"/>
        </w:rPr>
      </w:pPr>
    </w:p>
    <w:p w14:paraId="713D79C4" w14:textId="77777777" w:rsidR="001769AB" w:rsidRDefault="001769AB">
      <w:pPr>
        <w:pStyle w:val="a3"/>
        <w:spacing w:before="61"/>
        <w:rPr>
          <w:sz w:val="20"/>
        </w:rPr>
      </w:pPr>
    </w:p>
    <w:p w14:paraId="5E753F46" w14:textId="77777777" w:rsidR="001769AB" w:rsidRDefault="001769AB">
      <w:pPr>
        <w:pStyle w:val="a3"/>
        <w:spacing w:before="61"/>
        <w:rPr>
          <w:sz w:val="20"/>
        </w:rPr>
      </w:pPr>
    </w:p>
    <w:p w14:paraId="53094FFF" w14:textId="77777777" w:rsidR="001769AB" w:rsidRDefault="001769AB">
      <w:pPr>
        <w:pStyle w:val="a3"/>
        <w:spacing w:before="61"/>
        <w:rPr>
          <w:sz w:val="20"/>
        </w:rPr>
      </w:pPr>
    </w:p>
    <w:p w14:paraId="274ED53C" w14:textId="77777777" w:rsidR="001769AB" w:rsidRDefault="001769AB">
      <w:pPr>
        <w:pStyle w:val="a3"/>
        <w:spacing w:before="64"/>
        <w:rPr>
          <w:sz w:val="20"/>
        </w:rPr>
      </w:pPr>
    </w:p>
    <w:p w14:paraId="16573258" w14:textId="77777777" w:rsidR="001769AB" w:rsidRDefault="00000000">
      <w:pPr>
        <w:pStyle w:val="a3"/>
        <w:tabs>
          <w:tab w:val="left" w:pos="4622"/>
        </w:tabs>
        <w:spacing w:line="321" w:lineRule="exact"/>
        <w:ind w:left="2"/>
      </w:pPr>
      <w:r>
        <w:t xml:space="preserve">Дата </w:t>
      </w:r>
      <w:r>
        <w:rPr>
          <w:u w:val="single"/>
        </w:rPr>
        <w:tab/>
      </w:r>
    </w:p>
    <w:p w14:paraId="2A3321C0" w14:textId="77777777" w:rsidR="001769AB" w:rsidRDefault="00000000">
      <w:pPr>
        <w:pStyle w:val="a3"/>
        <w:tabs>
          <w:tab w:val="left" w:pos="4602"/>
        </w:tabs>
        <w:ind w:left="2"/>
      </w:pPr>
      <w:r>
        <w:t>Аудитор</w:t>
      </w:r>
      <w:r>
        <w:rPr>
          <w:spacing w:val="40"/>
        </w:rPr>
        <w:t xml:space="preserve"> </w:t>
      </w:r>
      <w:r>
        <w:rPr>
          <w:u w:val="single"/>
        </w:rPr>
        <w:tab/>
      </w:r>
    </w:p>
    <w:p w14:paraId="06A29D0B" w14:textId="77777777" w:rsidR="001769AB" w:rsidRDefault="001769AB">
      <w:pPr>
        <w:pStyle w:val="a3"/>
        <w:sectPr w:rsidR="001769AB">
          <w:headerReference w:type="default" r:id="rId35"/>
          <w:footerReference w:type="default" r:id="rId36"/>
          <w:pgSz w:w="11910" w:h="16840"/>
          <w:pgMar w:top="2000" w:right="708" w:bottom="1180" w:left="1700" w:header="528" w:footer="992" w:gutter="0"/>
          <w:pgNumType w:start="22"/>
          <w:cols w:space="720"/>
        </w:sectPr>
      </w:pPr>
    </w:p>
    <w:p w14:paraId="276F5DC1" w14:textId="77777777" w:rsidR="001769AB" w:rsidRDefault="001769AB">
      <w:pPr>
        <w:pStyle w:val="a3"/>
      </w:pPr>
    </w:p>
    <w:p w14:paraId="766C75C6" w14:textId="77777777" w:rsidR="001769AB" w:rsidRDefault="001769AB">
      <w:pPr>
        <w:pStyle w:val="a3"/>
      </w:pPr>
    </w:p>
    <w:p w14:paraId="39EF23C4" w14:textId="77777777" w:rsidR="001769AB" w:rsidRDefault="001769AB">
      <w:pPr>
        <w:pStyle w:val="a3"/>
        <w:spacing w:before="37"/>
      </w:pPr>
    </w:p>
    <w:p w14:paraId="263BF331" w14:textId="77777777" w:rsidR="001769AB" w:rsidRDefault="00000000">
      <w:pPr>
        <w:pStyle w:val="2"/>
        <w:ind w:left="706" w:right="136"/>
        <w:rPr>
          <w:rFonts w:ascii="Arial" w:hAnsi="Arial"/>
        </w:rPr>
      </w:pPr>
      <w:r>
        <w:rPr>
          <w:rFonts w:ascii="Arial" w:hAnsi="Arial"/>
        </w:rPr>
        <w:t>РАБОЧИЙ</w:t>
      </w:r>
      <w:r>
        <w:rPr>
          <w:rFonts w:ascii="Arial" w:hAnsi="Arial"/>
          <w:spacing w:val="-6"/>
        </w:rPr>
        <w:t xml:space="preserve"> </w:t>
      </w:r>
      <w:r>
        <w:rPr>
          <w:rFonts w:ascii="Arial" w:hAnsi="Arial"/>
        </w:rPr>
        <w:t>ПЛАН</w:t>
      </w:r>
      <w:r>
        <w:rPr>
          <w:rFonts w:ascii="Arial" w:hAnsi="Arial"/>
          <w:spacing w:val="-7"/>
        </w:rPr>
        <w:t xml:space="preserve"> </w:t>
      </w:r>
      <w:r>
        <w:rPr>
          <w:rFonts w:ascii="Arial" w:hAnsi="Arial"/>
          <w:spacing w:val="-2"/>
        </w:rPr>
        <w:t>АУДИТА</w:t>
      </w:r>
    </w:p>
    <w:p w14:paraId="64ED623C" w14:textId="77777777" w:rsidR="001769AB" w:rsidRDefault="001769AB">
      <w:pPr>
        <w:pStyle w:val="a3"/>
        <w:rPr>
          <w:rFonts w:ascii="Arial"/>
          <w:b/>
          <w:sz w:val="20"/>
        </w:rPr>
      </w:pPr>
    </w:p>
    <w:p w14:paraId="01DE83EC" w14:textId="77777777" w:rsidR="001769AB" w:rsidRDefault="001769AB">
      <w:pPr>
        <w:pStyle w:val="a3"/>
        <w:spacing w:before="57"/>
        <w:rPr>
          <w:rFonts w:ascii="Arial"/>
          <w:b/>
          <w:sz w:val="20"/>
        </w:rPr>
      </w:pPr>
    </w:p>
    <w:tbl>
      <w:tblPr>
        <w:tblStyle w:val="TableNormal"/>
        <w:tblW w:w="0" w:type="auto"/>
        <w:tblInd w:w="770" w:type="dxa"/>
        <w:tblLayout w:type="fixed"/>
        <w:tblLook w:val="01E0" w:firstRow="1" w:lastRow="1" w:firstColumn="1" w:lastColumn="1" w:noHBand="0" w:noVBand="0"/>
      </w:tblPr>
      <w:tblGrid>
        <w:gridCol w:w="4270"/>
        <w:gridCol w:w="3360"/>
      </w:tblGrid>
      <w:tr w:rsidR="001769AB" w14:paraId="53719E83" w14:textId="77777777">
        <w:trPr>
          <w:trHeight w:val="2016"/>
        </w:trPr>
        <w:tc>
          <w:tcPr>
            <w:tcW w:w="4270" w:type="dxa"/>
            <w:tcBorders>
              <w:right w:val="single" w:sz="4" w:space="0" w:color="000000"/>
            </w:tcBorders>
          </w:tcPr>
          <w:p w14:paraId="5077AC55" w14:textId="77777777" w:rsidR="001769AB" w:rsidRDefault="00000000">
            <w:pPr>
              <w:pStyle w:val="TableParagraph"/>
              <w:ind w:left="50"/>
              <w:rPr>
                <w:rFonts w:ascii="Arial" w:hAnsi="Arial"/>
                <w:sz w:val="24"/>
              </w:rPr>
            </w:pPr>
            <w:r>
              <w:rPr>
                <w:rFonts w:ascii="Arial" w:hAnsi="Arial"/>
                <w:sz w:val="24"/>
              </w:rPr>
              <w:t>Дата</w:t>
            </w:r>
            <w:r>
              <w:rPr>
                <w:rFonts w:ascii="Arial" w:hAnsi="Arial"/>
                <w:spacing w:val="-2"/>
                <w:sz w:val="24"/>
              </w:rPr>
              <w:t xml:space="preserve"> уведомления</w:t>
            </w:r>
          </w:p>
          <w:p w14:paraId="1A1B0A2E" w14:textId="77777777" w:rsidR="001769AB" w:rsidRDefault="00000000">
            <w:pPr>
              <w:pStyle w:val="TableParagraph"/>
              <w:spacing w:before="84" w:line="672" w:lineRule="exact"/>
              <w:ind w:left="50" w:right="952"/>
              <w:rPr>
                <w:rFonts w:ascii="Arial" w:hAnsi="Arial"/>
                <w:sz w:val="24"/>
              </w:rPr>
            </w:pPr>
            <w:r>
              <w:rPr>
                <w:rFonts w:ascii="Arial" w:hAnsi="Arial"/>
                <w:noProof/>
                <w:sz w:val="24"/>
              </w:rPr>
              <mc:AlternateContent>
                <mc:Choice Requires="wpg">
                  <w:drawing>
                    <wp:anchor distT="0" distB="0" distL="0" distR="0" simplePos="0" relativeHeight="483259392" behindDoc="1" locked="0" layoutInCell="1" allowOverlap="1" wp14:anchorId="4E18B14D" wp14:editId="2456B8D5">
                      <wp:simplePos x="0" y="0"/>
                      <wp:positionH relativeFrom="column">
                        <wp:posOffset>31750</wp:posOffset>
                      </wp:positionH>
                      <wp:positionV relativeFrom="paragraph">
                        <wp:posOffset>163868</wp:posOffset>
                      </wp:positionV>
                      <wp:extent cx="1694180" cy="1016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180" cy="10160"/>
                                <a:chOff x="0" y="0"/>
                                <a:chExt cx="1694180" cy="10160"/>
                              </a:xfrm>
                            </wpg:grpSpPr>
                            <wps:wsp>
                              <wps:cNvPr id="87" name="Graphic 87"/>
                              <wps:cNvSpPr/>
                              <wps:spPr>
                                <a:xfrm>
                                  <a:off x="0" y="4837"/>
                                  <a:ext cx="1694180" cy="1270"/>
                                </a:xfrm>
                                <a:custGeom>
                                  <a:avLst/>
                                  <a:gdLst/>
                                  <a:ahLst/>
                                  <a:cxnLst/>
                                  <a:rect l="l" t="t" r="r" b="b"/>
                                  <a:pathLst>
                                    <a:path w="1694180">
                                      <a:moveTo>
                                        <a:pt x="0" y="0"/>
                                      </a:moveTo>
                                      <a:lnTo>
                                        <a:pt x="1693773"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342EA0" id="Group 86" o:spid="_x0000_s1026" style="position:absolute;margin-left:2.5pt;margin-top:12.9pt;width:133.4pt;height:.8pt;z-index:-20057088;mso-wrap-distance-left:0;mso-wrap-distance-right:0" coordsize="16941,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">
                      <v:shape id="Graphic 87" o:spid="_x0000_s1027" style="position:absolute;top:48;width:16941;height:13;visibility:visible;mso-wrap-style:square;v-text-anchor:top" coordsize="1694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" path="m,l1693773,e" filled="f" strokeweight=".26875mm">
                        <v:path arrowok="t"/>
                      </v:shape>
                    </v:group>
                  </w:pict>
                </mc:Fallback>
              </mc:AlternateContent>
            </w:r>
            <w:r>
              <w:rPr>
                <w:rFonts w:ascii="Arial" w:hAnsi="Arial"/>
                <w:noProof/>
                <w:sz w:val="24"/>
              </w:rPr>
              <mc:AlternateContent>
                <mc:Choice Requires="wpg">
                  <w:drawing>
                    <wp:anchor distT="0" distB="0" distL="0" distR="0" simplePos="0" relativeHeight="483259904" behindDoc="1" locked="0" layoutInCell="1" allowOverlap="1" wp14:anchorId="2DFD7F66" wp14:editId="710D327C">
                      <wp:simplePos x="0" y="0"/>
                      <wp:positionH relativeFrom="column">
                        <wp:posOffset>31750</wp:posOffset>
                      </wp:positionH>
                      <wp:positionV relativeFrom="paragraph">
                        <wp:posOffset>590968</wp:posOffset>
                      </wp:positionV>
                      <wp:extent cx="1863089" cy="1016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3089" cy="10160"/>
                                <a:chOff x="0" y="0"/>
                                <a:chExt cx="1863089" cy="10160"/>
                              </a:xfrm>
                            </wpg:grpSpPr>
                            <wps:wsp>
                              <wps:cNvPr id="89" name="Graphic 89"/>
                              <wps:cNvSpPr/>
                              <wps:spPr>
                                <a:xfrm>
                                  <a:off x="0" y="4837"/>
                                  <a:ext cx="1863089" cy="1270"/>
                                </a:xfrm>
                                <a:custGeom>
                                  <a:avLst/>
                                  <a:gdLst/>
                                  <a:ahLst/>
                                  <a:cxnLst/>
                                  <a:rect l="l" t="t" r="r" b="b"/>
                                  <a:pathLst>
                                    <a:path w="1863089">
                                      <a:moveTo>
                                        <a:pt x="0" y="0"/>
                                      </a:moveTo>
                                      <a:lnTo>
                                        <a:pt x="1862785"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91CA31" id="Group 88" o:spid="_x0000_s1026" style="position:absolute;margin-left:2.5pt;margin-top:46.55pt;width:146.7pt;height:.8pt;z-index:-20056576;mso-wrap-distance-left:0;mso-wrap-distance-right:0" coordsize="18630,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">
                      <v:shape id="Graphic 89" o:spid="_x0000_s1027" style="position:absolute;top:48;width:18630;height:13;visibility:visible;mso-wrap-style:square;v-text-anchor:top" coordsize="186308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" path="m,l1862785,e" filled="f" strokeweight=".26875mm">
                        <v:path arrowok="t"/>
                      </v:shape>
                    </v:group>
                  </w:pict>
                </mc:Fallback>
              </mc:AlternateContent>
            </w:r>
            <w:r>
              <w:rPr>
                <w:rFonts w:ascii="Arial" w:hAnsi="Arial"/>
                <w:noProof/>
                <w:sz w:val="24"/>
              </w:rPr>
              <mc:AlternateContent>
                <mc:Choice Requires="wpg">
                  <w:drawing>
                    <wp:anchor distT="0" distB="0" distL="0" distR="0" simplePos="0" relativeHeight="483260416" behindDoc="1" locked="0" layoutInCell="1" allowOverlap="1" wp14:anchorId="2256B55C" wp14:editId="73785D11">
                      <wp:simplePos x="0" y="0"/>
                      <wp:positionH relativeFrom="column">
                        <wp:posOffset>31750</wp:posOffset>
                      </wp:positionH>
                      <wp:positionV relativeFrom="paragraph">
                        <wp:posOffset>1017689</wp:posOffset>
                      </wp:positionV>
                      <wp:extent cx="2033270" cy="1016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3270" cy="10160"/>
                                <a:chOff x="0" y="0"/>
                                <a:chExt cx="2033270" cy="10160"/>
                              </a:xfrm>
                            </wpg:grpSpPr>
                            <wps:wsp>
                              <wps:cNvPr id="91" name="Graphic 91"/>
                              <wps:cNvSpPr/>
                              <wps:spPr>
                                <a:xfrm>
                                  <a:off x="0" y="4837"/>
                                  <a:ext cx="2033270" cy="1270"/>
                                </a:xfrm>
                                <a:custGeom>
                                  <a:avLst/>
                                  <a:gdLst/>
                                  <a:ahLst/>
                                  <a:cxnLst/>
                                  <a:rect l="l" t="t" r="r" b="b"/>
                                  <a:pathLst>
                                    <a:path w="2033270">
                                      <a:moveTo>
                                        <a:pt x="0" y="0"/>
                                      </a:moveTo>
                                      <a:lnTo>
                                        <a:pt x="2033168"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574DC2" id="Group 90" o:spid="_x0000_s1026" style="position:absolute;margin-left:2.5pt;margin-top:80.15pt;width:160.1pt;height:.8pt;z-index:-20056064;mso-wrap-distance-left:0;mso-wrap-distance-right:0" coordsize="2033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">
                      <v:shape id="Graphic 91" o:spid="_x0000_s1027" style="position:absolute;top:48;width:20332;height:13;visibility:visible;mso-wrap-style:square;v-text-anchor:top" coordsize="2033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" path="m,l2033168,e" filled="f" strokeweight=".26875mm">
                        <v:path arrowok="t"/>
                      </v:shape>
                    </v:group>
                  </w:pict>
                </mc:Fallback>
              </mc:AlternateContent>
            </w:r>
            <w:r>
              <w:rPr>
                <w:rFonts w:ascii="Arial" w:hAnsi="Arial"/>
                <w:spacing w:val="-2"/>
                <w:sz w:val="24"/>
              </w:rPr>
              <w:t>Подразделение Руководитель</w:t>
            </w:r>
          </w:p>
        </w:tc>
        <w:tc>
          <w:tcPr>
            <w:tcW w:w="3360" w:type="dxa"/>
            <w:tcBorders>
              <w:left w:val="single" w:sz="4" w:space="0" w:color="000000"/>
            </w:tcBorders>
          </w:tcPr>
          <w:p w14:paraId="1A625444" w14:textId="77777777" w:rsidR="001769AB" w:rsidRDefault="00000000">
            <w:pPr>
              <w:pStyle w:val="TableParagraph"/>
              <w:ind w:left="103"/>
              <w:rPr>
                <w:rFonts w:ascii="Arial" w:hAnsi="Arial"/>
                <w:sz w:val="24"/>
              </w:rPr>
            </w:pPr>
            <w:r>
              <w:rPr>
                <w:rFonts w:ascii="Arial" w:hAnsi="Arial"/>
                <w:sz w:val="24"/>
              </w:rPr>
              <w:t>Дата</w:t>
            </w:r>
            <w:r>
              <w:rPr>
                <w:rFonts w:ascii="Arial" w:hAnsi="Arial"/>
                <w:spacing w:val="-3"/>
                <w:sz w:val="24"/>
              </w:rPr>
              <w:t xml:space="preserve"> </w:t>
            </w:r>
            <w:r>
              <w:rPr>
                <w:rFonts w:ascii="Arial" w:hAnsi="Arial"/>
                <w:sz w:val="24"/>
              </w:rPr>
              <w:t>начала</w:t>
            </w:r>
            <w:r>
              <w:rPr>
                <w:rFonts w:ascii="Arial" w:hAnsi="Arial"/>
                <w:spacing w:val="-3"/>
                <w:sz w:val="24"/>
              </w:rPr>
              <w:t xml:space="preserve"> </w:t>
            </w:r>
            <w:r>
              <w:rPr>
                <w:rFonts w:ascii="Arial" w:hAnsi="Arial"/>
                <w:spacing w:val="-2"/>
                <w:sz w:val="24"/>
              </w:rPr>
              <w:t>аудита</w:t>
            </w:r>
          </w:p>
          <w:p w14:paraId="4947681B" w14:textId="77777777" w:rsidR="001769AB" w:rsidRDefault="00000000">
            <w:pPr>
              <w:pStyle w:val="TableParagraph"/>
              <w:spacing w:before="84" w:line="672" w:lineRule="exact"/>
              <w:ind w:left="103" w:right="1713"/>
              <w:rPr>
                <w:rFonts w:ascii="Arial" w:hAnsi="Arial"/>
                <w:sz w:val="24"/>
              </w:rPr>
            </w:pPr>
            <w:r>
              <w:rPr>
                <w:rFonts w:ascii="Arial" w:hAnsi="Arial"/>
                <w:noProof/>
                <w:sz w:val="24"/>
              </w:rPr>
              <mc:AlternateContent>
                <mc:Choice Requires="wpg">
                  <w:drawing>
                    <wp:anchor distT="0" distB="0" distL="0" distR="0" simplePos="0" relativeHeight="483260928" behindDoc="1" locked="0" layoutInCell="1" allowOverlap="1" wp14:anchorId="6B973C6D" wp14:editId="23F606FA">
                      <wp:simplePos x="0" y="0"/>
                      <wp:positionH relativeFrom="column">
                        <wp:posOffset>68579</wp:posOffset>
                      </wp:positionH>
                      <wp:positionV relativeFrom="paragraph">
                        <wp:posOffset>163868</wp:posOffset>
                      </wp:positionV>
                      <wp:extent cx="1609090" cy="1016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090" cy="10160"/>
                                <a:chOff x="0" y="0"/>
                                <a:chExt cx="1609090" cy="10160"/>
                              </a:xfrm>
                            </wpg:grpSpPr>
                            <wps:wsp>
                              <wps:cNvPr id="93" name="Graphic 93"/>
                              <wps:cNvSpPr/>
                              <wps:spPr>
                                <a:xfrm>
                                  <a:off x="0" y="4837"/>
                                  <a:ext cx="1609090" cy="1270"/>
                                </a:xfrm>
                                <a:custGeom>
                                  <a:avLst/>
                                  <a:gdLst/>
                                  <a:ahLst/>
                                  <a:cxnLst/>
                                  <a:rect l="l" t="t" r="r" b="b"/>
                                  <a:pathLst>
                                    <a:path w="1609090">
                                      <a:moveTo>
                                        <a:pt x="0" y="0"/>
                                      </a:moveTo>
                                      <a:lnTo>
                                        <a:pt x="1608582"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3AB8ED" id="Group 92" o:spid="_x0000_s1026" style="position:absolute;margin-left:5.4pt;margin-top:12.9pt;width:126.7pt;height:.8pt;z-index:-20055552;mso-wrap-distance-left:0;mso-wrap-distance-right:0" coordsize="16090,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">
                      <v:shape id="Graphic 93" o:spid="_x0000_s1027" style="position:absolute;top:48;width:16090;height:13;visibility:visible;mso-wrap-style:square;v-text-anchor:top" coordsize="16090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" path="m,l1608582,e" filled="f" strokeweight=".26875mm">
                        <v:path arrowok="t"/>
                      </v:shape>
                    </v:group>
                  </w:pict>
                </mc:Fallback>
              </mc:AlternateContent>
            </w:r>
            <w:r>
              <w:rPr>
                <w:rFonts w:ascii="Arial" w:hAnsi="Arial"/>
                <w:noProof/>
                <w:sz w:val="24"/>
              </w:rPr>
              <mc:AlternateContent>
                <mc:Choice Requires="wpg">
                  <w:drawing>
                    <wp:anchor distT="0" distB="0" distL="0" distR="0" simplePos="0" relativeHeight="483261440" behindDoc="1" locked="0" layoutInCell="1" allowOverlap="1" wp14:anchorId="30767585" wp14:editId="4B873AD8">
                      <wp:simplePos x="0" y="0"/>
                      <wp:positionH relativeFrom="column">
                        <wp:posOffset>68579</wp:posOffset>
                      </wp:positionH>
                      <wp:positionV relativeFrom="paragraph">
                        <wp:posOffset>590968</wp:posOffset>
                      </wp:positionV>
                      <wp:extent cx="1948180" cy="1016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8180" cy="10160"/>
                                <a:chOff x="0" y="0"/>
                                <a:chExt cx="1948180" cy="10160"/>
                              </a:xfrm>
                            </wpg:grpSpPr>
                            <wps:wsp>
                              <wps:cNvPr id="95" name="Graphic 95"/>
                              <wps:cNvSpPr/>
                              <wps:spPr>
                                <a:xfrm>
                                  <a:off x="0" y="4837"/>
                                  <a:ext cx="1948180" cy="1270"/>
                                </a:xfrm>
                                <a:custGeom>
                                  <a:avLst/>
                                  <a:gdLst/>
                                  <a:ahLst/>
                                  <a:cxnLst/>
                                  <a:rect l="l" t="t" r="r" b="b"/>
                                  <a:pathLst>
                                    <a:path w="1948180">
                                      <a:moveTo>
                                        <a:pt x="0" y="0"/>
                                      </a:moveTo>
                                      <a:lnTo>
                                        <a:pt x="1947976"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AAB8D5" id="Group 94" o:spid="_x0000_s1026" style="position:absolute;margin-left:5.4pt;margin-top:46.55pt;width:153.4pt;height:.8pt;z-index:-20055040;mso-wrap-distance-left:0;mso-wrap-distance-right:0" coordsize="19481,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">
                      <v:shape id="Graphic 95" o:spid="_x0000_s1027" style="position:absolute;top:48;width:19481;height:13;visibility:visible;mso-wrap-style:square;v-text-anchor:top" coordsize="1948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" path="m,l1947976,e" filled="f" strokeweight=".26875mm">
                        <v:path arrowok="t"/>
                      </v:shape>
                    </v:group>
                  </w:pict>
                </mc:Fallback>
              </mc:AlternateContent>
            </w:r>
            <w:r>
              <w:rPr>
                <w:rFonts w:ascii="Arial" w:hAnsi="Arial"/>
                <w:noProof/>
                <w:sz w:val="24"/>
              </w:rPr>
              <mc:AlternateContent>
                <mc:Choice Requires="wpg">
                  <w:drawing>
                    <wp:anchor distT="0" distB="0" distL="0" distR="0" simplePos="0" relativeHeight="483261952" behindDoc="1" locked="0" layoutInCell="1" allowOverlap="1" wp14:anchorId="1DE94DE8" wp14:editId="1A5E842B">
                      <wp:simplePos x="0" y="0"/>
                      <wp:positionH relativeFrom="column">
                        <wp:posOffset>68579</wp:posOffset>
                      </wp:positionH>
                      <wp:positionV relativeFrom="paragraph">
                        <wp:posOffset>1017689</wp:posOffset>
                      </wp:positionV>
                      <wp:extent cx="2033270" cy="1016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3270" cy="10160"/>
                                <a:chOff x="0" y="0"/>
                                <a:chExt cx="2033270" cy="10160"/>
                              </a:xfrm>
                            </wpg:grpSpPr>
                            <wps:wsp>
                              <wps:cNvPr id="97" name="Graphic 97"/>
                              <wps:cNvSpPr/>
                              <wps:spPr>
                                <a:xfrm>
                                  <a:off x="0" y="4837"/>
                                  <a:ext cx="2033270" cy="1270"/>
                                </a:xfrm>
                                <a:custGeom>
                                  <a:avLst/>
                                  <a:gdLst/>
                                  <a:ahLst/>
                                  <a:cxnLst/>
                                  <a:rect l="l" t="t" r="r" b="b"/>
                                  <a:pathLst>
                                    <a:path w="2033270">
                                      <a:moveTo>
                                        <a:pt x="0" y="0"/>
                                      </a:moveTo>
                                      <a:lnTo>
                                        <a:pt x="2033168"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E9714C" id="Group 96" o:spid="_x0000_s1026" style="position:absolute;margin-left:5.4pt;margin-top:80.15pt;width:160.1pt;height:.8pt;z-index:-20054528;mso-wrap-distance-left:0;mso-wrap-distance-right:0" coordsize="2033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">
                      <v:shape id="Graphic 97" o:spid="_x0000_s1027" style="position:absolute;top:48;width:20332;height:13;visibility:visible;mso-wrap-style:square;v-text-anchor:top" coordsize="2033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" path="m,l2033168,e" filled="f" strokeweight=".26875mm">
                        <v:path arrowok="t"/>
                      </v:shape>
                    </v:group>
                  </w:pict>
                </mc:Fallback>
              </mc:AlternateContent>
            </w:r>
            <w:r>
              <w:rPr>
                <w:rFonts w:ascii="Arial" w:hAnsi="Arial"/>
                <w:sz w:val="24"/>
              </w:rPr>
              <w:t>Вид</w:t>
            </w:r>
            <w:r>
              <w:rPr>
                <w:rFonts w:ascii="Arial" w:hAnsi="Arial"/>
                <w:spacing w:val="-17"/>
                <w:sz w:val="24"/>
              </w:rPr>
              <w:t xml:space="preserve"> </w:t>
            </w:r>
            <w:r>
              <w:rPr>
                <w:rFonts w:ascii="Arial" w:hAnsi="Arial"/>
                <w:sz w:val="24"/>
              </w:rPr>
              <w:t xml:space="preserve">проверки </w:t>
            </w:r>
            <w:r>
              <w:rPr>
                <w:rFonts w:ascii="Arial" w:hAnsi="Arial"/>
                <w:spacing w:val="-2"/>
                <w:sz w:val="24"/>
              </w:rPr>
              <w:t>Шеф-аудитор</w:t>
            </w:r>
          </w:p>
        </w:tc>
      </w:tr>
    </w:tbl>
    <w:p w14:paraId="48DAE51A" w14:textId="77777777" w:rsidR="001769AB" w:rsidRDefault="001769AB">
      <w:pPr>
        <w:pStyle w:val="a3"/>
        <w:spacing w:before="166"/>
        <w:rPr>
          <w:rFonts w:ascii="Arial"/>
          <w:b/>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5295"/>
        <w:gridCol w:w="1505"/>
        <w:gridCol w:w="1730"/>
      </w:tblGrid>
      <w:tr w:rsidR="001769AB" w14:paraId="2542D496" w14:textId="77777777">
        <w:trPr>
          <w:trHeight w:val="398"/>
        </w:trPr>
        <w:tc>
          <w:tcPr>
            <w:tcW w:w="816" w:type="dxa"/>
            <w:vMerge w:val="restart"/>
          </w:tcPr>
          <w:p w14:paraId="1093E44D" w14:textId="77777777" w:rsidR="001769AB" w:rsidRDefault="00000000">
            <w:pPr>
              <w:pStyle w:val="TableParagraph"/>
              <w:ind w:left="107"/>
              <w:rPr>
                <w:b/>
                <w:sz w:val="20"/>
              </w:rPr>
            </w:pPr>
            <w:proofErr w:type="spellStart"/>
            <w:r>
              <w:rPr>
                <w:b/>
                <w:spacing w:val="-4"/>
                <w:sz w:val="20"/>
              </w:rPr>
              <w:t>Nп</w:t>
            </w:r>
            <w:proofErr w:type="spellEnd"/>
            <w:r>
              <w:rPr>
                <w:b/>
                <w:spacing w:val="-4"/>
                <w:sz w:val="20"/>
              </w:rPr>
              <w:t>/п</w:t>
            </w:r>
          </w:p>
        </w:tc>
        <w:tc>
          <w:tcPr>
            <w:tcW w:w="5295" w:type="dxa"/>
            <w:vMerge w:val="restart"/>
          </w:tcPr>
          <w:p w14:paraId="14AA06E3" w14:textId="77777777" w:rsidR="001769AB" w:rsidRDefault="00000000">
            <w:pPr>
              <w:pStyle w:val="TableParagraph"/>
              <w:ind w:left="2035" w:right="309" w:hanging="1719"/>
              <w:rPr>
                <w:b/>
                <w:sz w:val="20"/>
              </w:rPr>
            </w:pPr>
            <w:r>
              <w:rPr>
                <w:b/>
                <w:sz w:val="20"/>
              </w:rPr>
              <w:t>Наименование</w:t>
            </w:r>
            <w:r>
              <w:rPr>
                <w:b/>
                <w:spacing w:val="-10"/>
                <w:sz w:val="20"/>
              </w:rPr>
              <w:t xml:space="preserve"> </w:t>
            </w:r>
            <w:r>
              <w:rPr>
                <w:b/>
                <w:sz w:val="20"/>
              </w:rPr>
              <w:t>проверяемых</w:t>
            </w:r>
            <w:r>
              <w:rPr>
                <w:b/>
                <w:spacing w:val="-8"/>
                <w:sz w:val="20"/>
              </w:rPr>
              <w:t xml:space="preserve"> </w:t>
            </w:r>
            <w:r>
              <w:rPr>
                <w:b/>
                <w:sz w:val="20"/>
              </w:rPr>
              <w:t>элементов</w:t>
            </w:r>
            <w:r>
              <w:rPr>
                <w:b/>
                <w:spacing w:val="-8"/>
                <w:sz w:val="20"/>
              </w:rPr>
              <w:t xml:space="preserve"> </w:t>
            </w:r>
            <w:r>
              <w:rPr>
                <w:b/>
                <w:sz w:val="20"/>
              </w:rPr>
              <w:t>и</w:t>
            </w:r>
            <w:r>
              <w:rPr>
                <w:b/>
                <w:spacing w:val="-10"/>
                <w:sz w:val="20"/>
              </w:rPr>
              <w:t xml:space="preserve"> </w:t>
            </w:r>
            <w:r>
              <w:rPr>
                <w:b/>
                <w:sz w:val="20"/>
              </w:rPr>
              <w:t xml:space="preserve">процедур </w:t>
            </w:r>
            <w:r>
              <w:rPr>
                <w:b/>
                <w:spacing w:val="-2"/>
                <w:sz w:val="20"/>
              </w:rPr>
              <w:t>деятельности</w:t>
            </w:r>
          </w:p>
        </w:tc>
        <w:tc>
          <w:tcPr>
            <w:tcW w:w="3235" w:type="dxa"/>
            <w:gridSpan w:val="2"/>
          </w:tcPr>
          <w:p w14:paraId="59D6ECAF" w14:textId="77777777" w:rsidR="001769AB" w:rsidRDefault="00000000">
            <w:pPr>
              <w:pStyle w:val="TableParagraph"/>
              <w:ind w:left="749"/>
              <w:rPr>
                <w:b/>
                <w:sz w:val="20"/>
              </w:rPr>
            </w:pPr>
            <w:r>
              <w:rPr>
                <w:b/>
                <w:sz w:val="20"/>
              </w:rPr>
              <w:t>Оценка</w:t>
            </w:r>
            <w:r>
              <w:rPr>
                <w:b/>
                <w:spacing w:val="-7"/>
                <w:sz w:val="20"/>
              </w:rPr>
              <w:t xml:space="preserve"> </w:t>
            </w:r>
            <w:r>
              <w:rPr>
                <w:b/>
                <w:spacing w:val="-2"/>
                <w:sz w:val="20"/>
              </w:rPr>
              <w:t>результата</w:t>
            </w:r>
          </w:p>
        </w:tc>
      </w:tr>
      <w:tr w:rsidR="001769AB" w14:paraId="5426BA8D" w14:textId="77777777">
        <w:trPr>
          <w:trHeight w:val="230"/>
        </w:trPr>
        <w:tc>
          <w:tcPr>
            <w:tcW w:w="816" w:type="dxa"/>
            <w:vMerge/>
            <w:tcBorders>
              <w:top w:val="nil"/>
            </w:tcBorders>
          </w:tcPr>
          <w:p w14:paraId="0FE23E42" w14:textId="77777777" w:rsidR="001769AB" w:rsidRDefault="001769AB">
            <w:pPr>
              <w:rPr>
                <w:sz w:val="2"/>
                <w:szCs w:val="2"/>
              </w:rPr>
            </w:pPr>
          </w:p>
        </w:tc>
        <w:tc>
          <w:tcPr>
            <w:tcW w:w="5295" w:type="dxa"/>
            <w:vMerge/>
            <w:tcBorders>
              <w:top w:val="nil"/>
            </w:tcBorders>
          </w:tcPr>
          <w:p w14:paraId="757B338E" w14:textId="77777777" w:rsidR="001769AB" w:rsidRDefault="001769AB">
            <w:pPr>
              <w:rPr>
                <w:sz w:val="2"/>
                <w:szCs w:val="2"/>
              </w:rPr>
            </w:pPr>
          </w:p>
        </w:tc>
        <w:tc>
          <w:tcPr>
            <w:tcW w:w="1505" w:type="dxa"/>
          </w:tcPr>
          <w:p w14:paraId="1275B6AA" w14:textId="77777777" w:rsidR="001769AB" w:rsidRDefault="00000000">
            <w:pPr>
              <w:pStyle w:val="TableParagraph"/>
              <w:spacing w:line="210" w:lineRule="exact"/>
              <w:ind w:left="108"/>
              <w:rPr>
                <w:b/>
                <w:sz w:val="20"/>
              </w:rPr>
            </w:pPr>
            <w:proofErr w:type="spellStart"/>
            <w:r>
              <w:rPr>
                <w:b/>
                <w:spacing w:val="-2"/>
                <w:sz w:val="20"/>
              </w:rPr>
              <w:t>Соответств</w:t>
            </w:r>
            <w:proofErr w:type="spellEnd"/>
            <w:r>
              <w:rPr>
                <w:b/>
                <w:spacing w:val="-2"/>
                <w:sz w:val="20"/>
              </w:rPr>
              <w:t>.</w:t>
            </w:r>
          </w:p>
        </w:tc>
        <w:tc>
          <w:tcPr>
            <w:tcW w:w="1730" w:type="dxa"/>
          </w:tcPr>
          <w:p w14:paraId="48ED56C6" w14:textId="77777777" w:rsidR="001769AB" w:rsidRDefault="00000000">
            <w:pPr>
              <w:pStyle w:val="TableParagraph"/>
              <w:spacing w:line="210" w:lineRule="exact"/>
              <w:ind w:left="108"/>
              <w:rPr>
                <w:b/>
                <w:sz w:val="20"/>
              </w:rPr>
            </w:pPr>
            <w:proofErr w:type="spellStart"/>
            <w:r>
              <w:rPr>
                <w:b/>
                <w:spacing w:val="-2"/>
                <w:sz w:val="20"/>
              </w:rPr>
              <w:t>Несоответств</w:t>
            </w:r>
            <w:proofErr w:type="spellEnd"/>
            <w:r>
              <w:rPr>
                <w:b/>
                <w:spacing w:val="-2"/>
                <w:sz w:val="20"/>
              </w:rPr>
              <w:t>.</w:t>
            </w:r>
          </w:p>
        </w:tc>
      </w:tr>
      <w:tr w:rsidR="001769AB" w14:paraId="08CA98C4" w14:textId="77777777">
        <w:trPr>
          <w:trHeight w:val="230"/>
        </w:trPr>
        <w:tc>
          <w:tcPr>
            <w:tcW w:w="816" w:type="dxa"/>
          </w:tcPr>
          <w:p w14:paraId="6CCF9E25" w14:textId="77777777" w:rsidR="001769AB" w:rsidRDefault="00000000">
            <w:pPr>
              <w:pStyle w:val="TableParagraph"/>
              <w:spacing w:line="210" w:lineRule="exact"/>
              <w:ind w:left="467"/>
              <w:rPr>
                <w:sz w:val="20"/>
              </w:rPr>
            </w:pPr>
            <w:r>
              <w:rPr>
                <w:spacing w:val="-5"/>
                <w:sz w:val="20"/>
              </w:rPr>
              <w:t>1.</w:t>
            </w:r>
          </w:p>
        </w:tc>
        <w:tc>
          <w:tcPr>
            <w:tcW w:w="5295" w:type="dxa"/>
          </w:tcPr>
          <w:p w14:paraId="73F2D2FF" w14:textId="77777777" w:rsidR="001769AB" w:rsidRDefault="001769AB">
            <w:pPr>
              <w:pStyle w:val="TableParagraph"/>
              <w:rPr>
                <w:sz w:val="16"/>
              </w:rPr>
            </w:pPr>
          </w:p>
        </w:tc>
        <w:tc>
          <w:tcPr>
            <w:tcW w:w="1505" w:type="dxa"/>
          </w:tcPr>
          <w:p w14:paraId="45956D82" w14:textId="77777777" w:rsidR="001769AB" w:rsidRDefault="001769AB">
            <w:pPr>
              <w:pStyle w:val="TableParagraph"/>
              <w:rPr>
                <w:sz w:val="16"/>
              </w:rPr>
            </w:pPr>
          </w:p>
        </w:tc>
        <w:tc>
          <w:tcPr>
            <w:tcW w:w="1730" w:type="dxa"/>
          </w:tcPr>
          <w:p w14:paraId="1096EB39" w14:textId="77777777" w:rsidR="001769AB" w:rsidRDefault="001769AB">
            <w:pPr>
              <w:pStyle w:val="TableParagraph"/>
              <w:rPr>
                <w:sz w:val="16"/>
              </w:rPr>
            </w:pPr>
          </w:p>
        </w:tc>
      </w:tr>
      <w:tr w:rsidR="001769AB" w14:paraId="61BE9209" w14:textId="77777777">
        <w:trPr>
          <w:trHeight w:val="230"/>
        </w:trPr>
        <w:tc>
          <w:tcPr>
            <w:tcW w:w="816" w:type="dxa"/>
          </w:tcPr>
          <w:p w14:paraId="5F534D60" w14:textId="77777777" w:rsidR="001769AB" w:rsidRDefault="00000000">
            <w:pPr>
              <w:pStyle w:val="TableParagraph"/>
              <w:spacing w:line="210" w:lineRule="exact"/>
              <w:ind w:left="467"/>
              <w:rPr>
                <w:sz w:val="20"/>
              </w:rPr>
            </w:pPr>
            <w:r>
              <w:rPr>
                <w:spacing w:val="-5"/>
                <w:sz w:val="20"/>
              </w:rPr>
              <w:t>2.</w:t>
            </w:r>
          </w:p>
        </w:tc>
        <w:tc>
          <w:tcPr>
            <w:tcW w:w="5295" w:type="dxa"/>
          </w:tcPr>
          <w:p w14:paraId="19CC423B" w14:textId="77777777" w:rsidR="001769AB" w:rsidRDefault="001769AB">
            <w:pPr>
              <w:pStyle w:val="TableParagraph"/>
              <w:rPr>
                <w:sz w:val="16"/>
              </w:rPr>
            </w:pPr>
          </w:p>
        </w:tc>
        <w:tc>
          <w:tcPr>
            <w:tcW w:w="1505" w:type="dxa"/>
          </w:tcPr>
          <w:p w14:paraId="4C15898E" w14:textId="77777777" w:rsidR="001769AB" w:rsidRDefault="001769AB">
            <w:pPr>
              <w:pStyle w:val="TableParagraph"/>
              <w:rPr>
                <w:sz w:val="16"/>
              </w:rPr>
            </w:pPr>
          </w:p>
        </w:tc>
        <w:tc>
          <w:tcPr>
            <w:tcW w:w="1730" w:type="dxa"/>
          </w:tcPr>
          <w:p w14:paraId="714AE84C" w14:textId="77777777" w:rsidR="001769AB" w:rsidRDefault="001769AB">
            <w:pPr>
              <w:pStyle w:val="TableParagraph"/>
              <w:rPr>
                <w:sz w:val="16"/>
              </w:rPr>
            </w:pPr>
          </w:p>
        </w:tc>
      </w:tr>
      <w:tr w:rsidR="001769AB" w14:paraId="35A793FE" w14:textId="77777777">
        <w:trPr>
          <w:trHeight w:val="230"/>
        </w:trPr>
        <w:tc>
          <w:tcPr>
            <w:tcW w:w="816" w:type="dxa"/>
          </w:tcPr>
          <w:p w14:paraId="66F548CC" w14:textId="77777777" w:rsidR="001769AB" w:rsidRDefault="00000000">
            <w:pPr>
              <w:pStyle w:val="TableParagraph"/>
              <w:spacing w:line="210" w:lineRule="exact"/>
              <w:ind w:left="467"/>
              <w:rPr>
                <w:sz w:val="20"/>
              </w:rPr>
            </w:pPr>
            <w:r>
              <w:rPr>
                <w:spacing w:val="-5"/>
                <w:sz w:val="20"/>
              </w:rPr>
              <w:t>3.</w:t>
            </w:r>
          </w:p>
        </w:tc>
        <w:tc>
          <w:tcPr>
            <w:tcW w:w="5295" w:type="dxa"/>
          </w:tcPr>
          <w:p w14:paraId="6AF698AB" w14:textId="77777777" w:rsidR="001769AB" w:rsidRDefault="001769AB">
            <w:pPr>
              <w:pStyle w:val="TableParagraph"/>
              <w:rPr>
                <w:sz w:val="16"/>
              </w:rPr>
            </w:pPr>
          </w:p>
        </w:tc>
        <w:tc>
          <w:tcPr>
            <w:tcW w:w="1505" w:type="dxa"/>
          </w:tcPr>
          <w:p w14:paraId="114BBACE" w14:textId="77777777" w:rsidR="001769AB" w:rsidRDefault="001769AB">
            <w:pPr>
              <w:pStyle w:val="TableParagraph"/>
              <w:rPr>
                <w:sz w:val="16"/>
              </w:rPr>
            </w:pPr>
          </w:p>
        </w:tc>
        <w:tc>
          <w:tcPr>
            <w:tcW w:w="1730" w:type="dxa"/>
          </w:tcPr>
          <w:p w14:paraId="214A2CDB" w14:textId="77777777" w:rsidR="001769AB" w:rsidRDefault="001769AB">
            <w:pPr>
              <w:pStyle w:val="TableParagraph"/>
              <w:rPr>
                <w:sz w:val="16"/>
              </w:rPr>
            </w:pPr>
          </w:p>
        </w:tc>
      </w:tr>
      <w:tr w:rsidR="001769AB" w14:paraId="165F25AB" w14:textId="77777777">
        <w:trPr>
          <w:trHeight w:val="230"/>
        </w:trPr>
        <w:tc>
          <w:tcPr>
            <w:tcW w:w="816" w:type="dxa"/>
          </w:tcPr>
          <w:p w14:paraId="78E54738" w14:textId="77777777" w:rsidR="001769AB" w:rsidRDefault="00000000">
            <w:pPr>
              <w:pStyle w:val="TableParagraph"/>
              <w:spacing w:line="210" w:lineRule="exact"/>
              <w:ind w:left="467"/>
              <w:rPr>
                <w:sz w:val="20"/>
              </w:rPr>
            </w:pPr>
            <w:r>
              <w:rPr>
                <w:spacing w:val="-5"/>
                <w:sz w:val="20"/>
              </w:rPr>
              <w:t>4.</w:t>
            </w:r>
          </w:p>
        </w:tc>
        <w:tc>
          <w:tcPr>
            <w:tcW w:w="5295" w:type="dxa"/>
          </w:tcPr>
          <w:p w14:paraId="0EEA2848" w14:textId="77777777" w:rsidR="001769AB" w:rsidRDefault="001769AB">
            <w:pPr>
              <w:pStyle w:val="TableParagraph"/>
              <w:rPr>
                <w:sz w:val="16"/>
              </w:rPr>
            </w:pPr>
          </w:p>
        </w:tc>
        <w:tc>
          <w:tcPr>
            <w:tcW w:w="1505" w:type="dxa"/>
          </w:tcPr>
          <w:p w14:paraId="48180C13" w14:textId="77777777" w:rsidR="001769AB" w:rsidRDefault="001769AB">
            <w:pPr>
              <w:pStyle w:val="TableParagraph"/>
              <w:rPr>
                <w:sz w:val="16"/>
              </w:rPr>
            </w:pPr>
          </w:p>
        </w:tc>
        <w:tc>
          <w:tcPr>
            <w:tcW w:w="1730" w:type="dxa"/>
          </w:tcPr>
          <w:p w14:paraId="5D941E66" w14:textId="77777777" w:rsidR="001769AB" w:rsidRDefault="001769AB">
            <w:pPr>
              <w:pStyle w:val="TableParagraph"/>
              <w:rPr>
                <w:sz w:val="16"/>
              </w:rPr>
            </w:pPr>
          </w:p>
        </w:tc>
      </w:tr>
      <w:tr w:rsidR="001769AB" w14:paraId="27E9B915" w14:textId="77777777">
        <w:trPr>
          <w:trHeight w:val="230"/>
        </w:trPr>
        <w:tc>
          <w:tcPr>
            <w:tcW w:w="816" w:type="dxa"/>
          </w:tcPr>
          <w:p w14:paraId="5B34D933" w14:textId="77777777" w:rsidR="001769AB" w:rsidRDefault="00000000">
            <w:pPr>
              <w:pStyle w:val="TableParagraph"/>
              <w:spacing w:line="210" w:lineRule="exact"/>
              <w:ind w:left="467"/>
              <w:rPr>
                <w:sz w:val="20"/>
              </w:rPr>
            </w:pPr>
            <w:r>
              <w:rPr>
                <w:spacing w:val="-5"/>
                <w:sz w:val="20"/>
              </w:rPr>
              <w:t>5.</w:t>
            </w:r>
          </w:p>
        </w:tc>
        <w:tc>
          <w:tcPr>
            <w:tcW w:w="5295" w:type="dxa"/>
          </w:tcPr>
          <w:p w14:paraId="157D6FB1" w14:textId="77777777" w:rsidR="001769AB" w:rsidRDefault="001769AB">
            <w:pPr>
              <w:pStyle w:val="TableParagraph"/>
              <w:rPr>
                <w:sz w:val="16"/>
              </w:rPr>
            </w:pPr>
          </w:p>
        </w:tc>
        <w:tc>
          <w:tcPr>
            <w:tcW w:w="1505" w:type="dxa"/>
          </w:tcPr>
          <w:p w14:paraId="08329DF0" w14:textId="77777777" w:rsidR="001769AB" w:rsidRDefault="001769AB">
            <w:pPr>
              <w:pStyle w:val="TableParagraph"/>
              <w:rPr>
                <w:sz w:val="16"/>
              </w:rPr>
            </w:pPr>
          </w:p>
        </w:tc>
        <w:tc>
          <w:tcPr>
            <w:tcW w:w="1730" w:type="dxa"/>
          </w:tcPr>
          <w:p w14:paraId="18E1C25A" w14:textId="77777777" w:rsidR="001769AB" w:rsidRDefault="001769AB">
            <w:pPr>
              <w:pStyle w:val="TableParagraph"/>
              <w:rPr>
                <w:sz w:val="16"/>
              </w:rPr>
            </w:pPr>
          </w:p>
        </w:tc>
      </w:tr>
      <w:tr w:rsidR="001769AB" w14:paraId="070CD220" w14:textId="77777777">
        <w:trPr>
          <w:trHeight w:val="230"/>
        </w:trPr>
        <w:tc>
          <w:tcPr>
            <w:tcW w:w="816" w:type="dxa"/>
          </w:tcPr>
          <w:p w14:paraId="4C6E31EC" w14:textId="77777777" w:rsidR="001769AB" w:rsidRDefault="00000000">
            <w:pPr>
              <w:pStyle w:val="TableParagraph"/>
              <w:spacing w:line="210" w:lineRule="exact"/>
              <w:ind w:left="467"/>
              <w:rPr>
                <w:sz w:val="20"/>
              </w:rPr>
            </w:pPr>
            <w:r>
              <w:rPr>
                <w:spacing w:val="-5"/>
                <w:sz w:val="20"/>
              </w:rPr>
              <w:t>6.</w:t>
            </w:r>
          </w:p>
        </w:tc>
        <w:tc>
          <w:tcPr>
            <w:tcW w:w="5295" w:type="dxa"/>
          </w:tcPr>
          <w:p w14:paraId="3A7DF5AA" w14:textId="77777777" w:rsidR="001769AB" w:rsidRDefault="001769AB">
            <w:pPr>
              <w:pStyle w:val="TableParagraph"/>
              <w:rPr>
                <w:sz w:val="16"/>
              </w:rPr>
            </w:pPr>
          </w:p>
        </w:tc>
        <w:tc>
          <w:tcPr>
            <w:tcW w:w="1505" w:type="dxa"/>
          </w:tcPr>
          <w:p w14:paraId="0D4646D0" w14:textId="77777777" w:rsidR="001769AB" w:rsidRDefault="001769AB">
            <w:pPr>
              <w:pStyle w:val="TableParagraph"/>
              <w:rPr>
                <w:sz w:val="16"/>
              </w:rPr>
            </w:pPr>
          </w:p>
        </w:tc>
        <w:tc>
          <w:tcPr>
            <w:tcW w:w="1730" w:type="dxa"/>
          </w:tcPr>
          <w:p w14:paraId="5C175B0C" w14:textId="77777777" w:rsidR="001769AB" w:rsidRDefault="001769AB">
            <w:pPr>
              <w:pStyle w:val="TableParagraph"/>
              <w:rPr>
                <w:sz w:val="16"/>
              </w:rPr>
            </w:pPr>
          </w:p>
        </w:tc>
      </w:tr>
      <w:tr w:rsidR="001769AB" w14:paraId="7F0C0B1A" w14:textId="77777777">
        <w:trPr>
          <w:trHeight w:val="230"/>
        </w:trPr>
        <w:tc>
          <w:tcPr>
            <w:tcW w:w="816" w:type="dxa"/>
          </w:tcPr>
          <w:p w14:paraId="11E5C548" w14:textId="77777777" w:rsidR="001769AB" w:rsidRDefault="00000000">
            <w:pPr>
              <w:pStyle w:val="TableParagraph"/>
              <w:spacing w:line="210" w:lineRule="exact"/>
              <w:ind w:left="467"/>
              <w:rPr>
                <w:sz w:val="20"/>
              </w:rPr>
            </w:pPr>
            <w:r>
              <w:rPr>
                <w:spacing w:val="-5"/>
                <w:sz w:val="20"/>
              </w:rPr>
              <w:t>7.</w:t>
            </w:r>
          </w:p>
        </w:tc>
        <w:tc>
          <w:tcPr>
            <w:tcW w:w="5295" w:type="dxa"/>
          </w:tcPr>
          <w:p w14:paraId="36CE22B7" w14:textId="77777777" w:rsidR="001769AB" w:rsidRDefault="001769AB">
            <w:pPr>
              <w:pStyle w:val="TableParagraph"/>
              <w:rPr>
                <w:sz w:val="16"/>
              </w:rPr>
            </w:pPr>
          </w:p>
        </w:tc>
        <w:tc>
          <w:tcPr>
            <w:tcW w:w="1505" w:type="dxa"/>
          </w:tcPr>
          <w:p w14:paraId="1D168BDE" w14:textId="77777777" w:rsidR="001769AB" w:rsidRDefault="001769AB">
            <w:pPr>
              <w:pStyle w:val="TableParagraph"/>
              <w:rPr>
                <w:sz w:val="16"/>
              </w:rPr>
            </w:pPr>
          </w:p>
        </w:tc>
        <w:tc>
          <w:tcPr>
            <w:tcW w:w="1730" w:type="dxa"/>
          </w:tcPr>
          <w:p w14:paraId="05007EC5" w14:textId="77777777" w:rsidR="001769AB" w:rsidRDefault="001769AB">
            <w:pPr>
              <w:pStyle w:val="TableParagraph"/>
              <w:rPr>
                <w:sz w:val="16"/>
              </w:rPr>
            </w:pPr>
          </w:p>
        </w:tc>
      </w:tr>
      <w:tr w:rsidR="001769AB" w14:paraId="7AD98A66" w14:textId="77777777">
        <w:trPr>
          <w:trHeight w:val="230"/>
        </w:trPr>
        <w:tc>
          <w:tcPr>
            <w:tcW w:w="816" w:type="dxa"/>
          </w:tcPr>
          <w:p w14:paraId="0C12E5DA" w14:textId="77777777" w:rsidR="001769AB" w:rsidRDefault="00000000">
            <w:pPr>
              <w:pStyle w:val="TableParagraph"/>
              <w:spacing w:line="210" w:lineRule="exact"/>
              <w:ind w:left="467"/>
              <w:rPr>
                <w:sz w:val="20"/>
              </w:rPr>
            </w:pPr>
            <w:r>
              <w:rPr>
                <w:spacing w:val="-5"/>
                <w:sz w:val="20"/>
              </w:rPr>
              <w:t>8.</w:t>
            </w:r>
          </w:p>
        </w:tc>
        <w:tc>
          <w:tcPr>
            <w:tcW w:w="5295" w:type="dxa"/>
          </w:tcPr>
          <w:p w14:paraId="4C0883FB" w14:textId="77777777" w:rsidR="001769AB" w:rsidRDefault="001769AB">
            <w:pPr>
              <w:pStyle w:val="TableParagraph"/>
              <w:rPr>
                <w:sz w:val="16"/>
              </w:rPr>
            </w:pPr>
          </w:p>
        </w:tc>
        <w:tc>
          <w:tcPr>
            <w:tcW w:w="1505" w:type="dxa"/>
          </w:tcPr>
          <w:p w14:paraId="7DBC1F54" w14:textId="77777777" w:rsidR="001769AB" w:rsidRDefault="001769AB">
            <w:pPr>
              <w:pStyle w:val="TableParagraph"/>
              <w:rPr>
                <w:sz w:val="16"/>
              </w:rPr>
            </w:pPr>
          </w:p>
        </w:tc>
        <w:tc>
          <w:tcPr>
            <w:tcW w:w="1730" w:type="dxa"/>
          </w:tcPr>
          <w:p w14:paraId="350ACFFA" w14:textId="77777777" w:rsidR="001769AB" w:rsidRDefault="001769AB">
            <w:pPr>
              <w:pStyle w:val="TableParagraph"/>
              <w:rPr>
                <w:sz w:val="16"/>
              </w:rPr>
            </w:pPr>
          </w:p>
        </w:tc>
      </w:tr>
      <w:tr w:rsidR="001769AB" w14:paraId="2F3C7A0B" w14:textId="77777777">
        <w:trPr>
          <w:trHeight w:val="230"/>
        </w:trPr>
        <w:tc>
          <w:tcPr>
            <w:tcW w:w="816" w:type="dxa"/>
          </w:tcPr>
          <w:p w14:paraId="069F706E" w14:textId="77777777" w:rsidR="001769AB" w:rsidRDefault="00000000">
            <w:pPr>
              <w:pStyle w:val="TableParagraph"/>
              <w:spacing w:line="210" w:lineRule="exact"/>
              <w:ind w:left="467"/>
              <w:rPr>
                <w:sz w:val="20"/>
              </w:rPr>
            </w:pPr>
            <w:r>
              <w:rPr>
                <w:spacing w:val="-5"/>
                <w:sz w:val="20"/>
              </w:rPr>
              <w:t>9.</w:t>
            </w:r>
          </w:p>
        </w:tc>
        <w:tc>
          <w:tcPr>
            <w:tcW w:w="5295" w:type="dxa"/>
          </w:tcPr>
          <w:p w14:paraId="2DA8EBBA" w14:textId="77777777" w:rsidR="001769AB" w:rsidRDefault="001769AB">
            <w:pPr>
              <w:pStyle w:val="TableParagraph"/>
              <w:rPr>
                <w:sz w:val="16"/>
              </w:rPr>
            </w:pPr>
          </w:p>
        </w:tc>
        <w:tc>
          <w:tcPr>
            <w:tcW w:w="1505" w:type="dxa"/>
          </w:tcPr>
          <w:p w14:paraId="44680826" w14:textId="77777777" w:rsidR="001769AB" w:rsidRDefault="001769AB">
            <w:pPr>
              <w:pStyle w:val="TableParagraph"/>
              <w:rPr>
                <w:sz w:val="16"/>
              </w:rPr>
            </w:pPr>
          </w:p>
        </w:tc>
        <w:tc>
          <w:tcPr>
            <w:tcW w:w="1730" w:type="dxa"/>
          </w:tcPr>
          <w:p w14:paraId="660D81E1" w14:textId="77777777" w:rsidR="001769AB" w:rsidRDefault="001769AB">
            <w:pPr>
              <w:pStyle w:val="TableParagraph"/>
              <w:rPr>
                <w:sz w:val="16"/>
              </w:rPr>
            </w:pPr>
          </w:p>
        </w:tc>
      </w:tr>
      <w:tr w:rsidR="001769AB" w14:paraId="7B3900B4" w14:textId="77777777">
        <w:trPr>
          <w:trHeight w:val="230"/>
        </w:trPr>
        <w:tc>
          <w:tcPr>
            <w:tcW w:w="816" w:type="dxa"/>
          </w:tcPr>
          <w:p w14:paraId="3E22C1A7" w14:textId="77777777" w:rsidR="001769AB" w:rsidRDefault="00000000">
            <w:pPr>
              <w:pStyle w:val="TableParagraph"/>
              <w:spacing w:line="210" w:lineRule="exact"/>
              <w:ind w:left="467"/>
              <w:rPr>
                <w:sz w:val="20"/>
              </w:rPr>
            </w:pPr>
            <w:r>
              <w:rPr>
                <w:spacing w:val="-5"/>
                <w:sz w:val="20"/>
              </w:rPr>
              <w:t>10.</w:t>
            </w:r>
          </w:p>
        </w:tc>
        <w:tc>
          <w:tcPr>
            <w:tcW w:w="5295" w:type="dxa"/>
          </w:tcPr>
          <w:p w14:paraId="566BEC59" w14:textId="77777777" w:rsidR="001769AB" w:rsidRDefault="001769AB">
            <w:pPr>
              <w:pStyle w:val="TableParagraph"/>
              <w:rPr>
                <w:sz w:val="16"/>
              </w:rPr>
            </w:pPr>
          </w:p>
        </w:tc>
        <w:tc>
          <w:tcPr>
            <w:tcW w:w="1505" w:type="dxa"/>
          </w:tcPr>
          <w:p w14:paraId="0556F385" w14:textId="77777777" w:rsidR="001769AB" w:rsidRDefault="001769AB">
            <w:pPr>
              <w:pStyle w:val="TableParagraph"/>
              <w:rPr>
                <w:sz w:val="16"/>
              </w:rPr>
            </w:pPr>
          </w:p>
        </w:tc>
        <w:tc>
          <w:tcPr>
            <w:tcW w:w="1730" w:type="dxa"/>
          </w:tcPr>
          <w:p w14:paraId="73C8D8FB" w14:textId="77777777" w:rsidR="001769AB" w:rsidRDefault="001769AB">
            <w:pPr>
              <w:pStyle w:val="TableParagraph"/>
              <w:rPr>
                <w:sz w:val="16"/>
              </w:rPr>
            </w:pPr>
          </w:p>
        </w:tc>
      </w:tr>
      <w:tr w:rsidR="001769AB" w14:paraId="04E07B21" w14:textId="77777777">
        <w:trPr>
          <w:trHeight w:val="230"/>
        </w:trPr>
        <w:tc>
          <w:tcPr>
            <w:tcW w:w="816" w:type="dxa"/>
          </w:tcPr>
          <w:p w14:paraId="54DCEC68" w14:textId="77777777" w:rsidR="001769AB" w:rsidRDefault="00000000">
            <w:pPr>
              <w:pStyle w:val="TableParagraph"/>
              <w:spacing w:line="210" w:lineRule="exact"/>
              <w:ind w:left="467"/>
              <w:rPr>
                <w:sz w:val="20"/>
              </w:rPr>
            </w:pPr>
            <w:r>
              <w:rPr>
                <w:spacing w:val="-5"/>
                <w:sz w:val="20"/>
              </w:rPr>
              <w:t>11.</w:t>
            </w:r>
          </w:p>
        </w:tc>
        <w:tc>
          <w:tcPr>
            <w:tcW w:w="5295" w:type="dxa"/>
          </w:tcPr>
          <w:p w14:paraId="3A6624BA" w14:textId="77777777" w:rsidR="001769AB" w:rsidRDefault="001769AB">
            <w:pPr>
              <w:pStyle w:val="TableParagraph"/>
              <w:rPr>
                <w:sz w:val="16"/>
              </w:rPr>
            </w:pPr>
          </w:p>
        </w:tc>
        <w:tc>
          <w:tcPr>
            <w:tcW w:w="1505" w:type="dxa"/>
          </w:tcPr>
          <w:p w14:paraId="7B9BD054" w14:textId="77777777" w:rsidR="001769AB" w:rsidRDefault="001769AB">
            <w:pPr>
              <w:pStyle w:val="TableParagraph"/>
              <w:rPr>
                <w:sz w:val="16"/>
              </w:rPr>
            </w:pPr>
          </w:p>
        </w:tc>
        <w:tc>
          <w:tcPr>
            <w:tcW w:w="1730" w:type="dxa"/>
          </w:tcPr>
          <w:p w14:paraId="239421C6" w14:textId="77777777" w:rsidR="001769AB" w:rsidRDefault="001769AB">
            <w:pPr>
              <w:pStyle w:val="TableParagraph"/>
              <w:rPr>
                <w:sz w:val="16"/>
              </w:rPr>
            </w:pPr>
          </w:p>
        </w:tc>
      </w:tr>
      <w:tr w:rsidR="001769AB" w14:paraId="4F6508ED" w14:textId="77777777">
        <w:trPr>
          <w:trHeight w:val="232"/>
        </w:trPr>
        <w:tc>
          <w:tcPr>
            <w:tcW w:w="816" w:type="dxa"/>
          </w:tcPr>
          <w:p w14:paraId="32E05E6E" w14:textId="77777777" w:rsidR="001769AB" w:rsidRDefault="00000000">
            <w:pPr>
              <w:pStyle w:val="TableParagraph"/>
              <w:spacing w:line="212" w:lineRule="exact"/>
              <w:ind w:left="467"/>
              <w:rPr>
                <w:sz w:val="20"/>
              </w:rPr>
            </w:pPr>
            <w:r>
              <w:rPr>
                <w:spacing w:val="-5"/>
                <w:sz w:val="20"/>
              </w:rPr>
              <w:t>12.</w:t>
            </w:r>
          </w:p>
        </w:tc>
        <w:tc>
          <w:tcPr>
            <w:tcW w:w="5295" w:type="dxa"/>
          </w:tcPr>
          <w:p w14:paraId="649379B3" w14:textId="77777777" w:rsidR="001769AB" w:rsidRDefault="001769AB">
            <w:pPr>
              <w:pStyle w:val="TableParagraph"/>
              <w:rPr>
                <w:sz w:val="16"/>
              </w:rPr>
            </w:pPr>
          </w:p>
        </w:tc>
        <w:tc>
          <w:tcPr>
            <w:tcW w:w="1505" w:type="dxa"/>
          </w:tcPr>
          <w:p w14:paraId="08B0BCC5" w14:textId="77777777" w:rsidR="001769AB" w:rsidRDefault="001769AB">
            <w:pPr>
              <w:pStyle w:val="TableParagraph"/>
              <w:rPr>
                <w:sz w:val="16"/>
              </w:rPr>
            </w:pPr>
          </w:p>
        </w:tc>
        <w:tc>
          <w:tcPr>
            <w:tcW w:w="1730" w:type="dxa"/>
          </w:tcPr>
          <w:p w14:paraId="7F4684E4" w14:textId="77777777" w:rsidR="001769AB" w:rsidRDefault="001769AB">
            <w:pPr>
              <w:pStyle w:val="TableParagraph"/>
              <w:rPr>
                <w:sz w:val="16"/>
              </w:rPr>
            </w:pPr>
          </w:p>
        </w:tc>
      </w:tr>
    </w:tbl>
    <w:p w14:paraId="72144DBA" w14:textId="77777777" w:rsidR="001769AB" w:rsidRDefault="001769AB">
      <w:pPr>
        <w:pStyle w:val="a3"/>
        <w:spacing w:before="120"/>
        <w:rPr>
          <w:rFonts w:ascii="Arial"/>
          <w:b/>
          <w:sz w:val="24"/>
        </w:rPr>
      </w:pPr>
    </w:p>
    <w:p w14:paraId="0FF6CC6A" w14:textId="77777777" w:rsidR="001769AB" w:rsidRDefault="00000000">
      <w:pPr>
        <w:tabs>
          <w:tab w:val="left" w:pos="2543"/>
        </w:tabs>
        <w:spacing w:before="1"/>
        <w:ind w:left="1081"/>
        <w:rPr>
          <w:sz w:val="24"/>
        </w:rPr>
      </w:pPr>
      <w:r>
        <w:rPr>
          <w:rFonts w:ascii="Arial" w:hAnsi="Arial"/>
          <w:sz w:val="24"/>
        </w:rPr>
        <w:t xml:space="preserve">Дата </w:t>
      </w:r>
      <w:r>
        <w:rPr>
          <w:sz w:val="24"/>
          <w:u w:val="single"/>
        </w:rPr>
        <w:tab/>
      </w:r>
    </w:p>
    <w:p w14:paraId="0A0CAAF2" w14:textId="77777777" w:rsidR="001769AB" w:rsidRDefault="00000000">
      <w:pPr>
        <w:tabs>
          <w:tab w:val="left" w:pos="4232"/>
        </w:tabs>
        <w:spacing w:before="120"/>
        <w:ind w:left="1081"/>
        <w:rPr>
          <w:sz w:val="24"/>
        </w:rPr>
      </w:pPr>
      <w:r>
        <w:rPr>
          <w:rFonts w:ascii="Arial" w:hAnsi="Arial"/>
          <w:sz w:val="24"/>
        </w:rPr>
        <w:t xml:space="preserve">Руководитель </w:t>
      </w:r>
      <w:r>
        <w:rPr>
          <w:sz w:val="24"/>
          <w:u w:val="single"/>
        </w:rPr>
        <w:tab/>
      </w:r>
    </w:p>
    <w:p w14:paraId="2306AE61" w14:textId="77777777" w:rsidR="001769AB" w:rsidRDefault="00000000">
      <w:pPr>
        <w:tabs>
          <w:tab w:val="left" w:pos="4801"/>
        </w:tabs>
        <w:spacing w:before="120"/>
        <w:ind w:left="1081"/>
        <w:rPr>
          <w:sz w:val="24"/>
        </w:rPr>
      </w:pPr>
      <w:r>
        <w:rPr>
          <w:rFonts w:ascii="Arial" w:hAnsi="Arial"/>
          <w:sz w:val="24"/>
        </w:rPr>
        <w:t xml:space="preserve">Аудитор </w:t>
      </w:r>
      <w:r>
        <w:rPr>
          <w:sz w:val="24"/>
          <w:u w:val="single"/>
        </w:rPr>
        <w:tab/>
      </w:r>
    </w:p>
    <w:p w14:paraId="525C7603" w14:textId="77777777" w:rsidR="001769AB" w:rsidRDefault="001769AB">
      <w:pPr>
        <w:rPr>
          <w:sz w:val="24"/>
        </w:rPr>
        <w:sectPr w:rsidR="001769AB">
          <w:headerReference w:type="default" r:id="rId37"/>
          <w:footerReference w:type="default" r:id="rId38"/>
          <w:pgSz w:w="11910" w:h="16840"/>
          <w:pgMar w:top="2000" w:right="708" w:bottom="1180" w:left="1700" w:header="528" w:footer="992" w:gutter="0"/>
          <w:cols w:space="720"/>
        </w:sectPr>
      </w:pPr>
    </w:p>
    <w:p w14:paraId="40282276"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262464" behindDoc="1" locked="0" layoutInCell="1" allowOverlap="1" wp14:anchorId="370112A7" wp14:editId="3F3570E0">
                <wp:simplePos x="0" y="0"/>
                <wp:positionH relativeFrom="page">
                  <wp:posOffset>9816083</wp:posOffset>
                </wp:positionH>
                <wp:positionV relativeFrom="page">
                  <wp:posOffset>1062532</wp:posOffset>
                </wp:positionV>
                <wp:extent cx="6350" cy="597852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983AB0" id="Graphic 98" o:spid="_x0000_s1026" style="position:absolute;margin-left:772.9pt;margin-top:83.65pt;width:.5pt;height:470.75pt;z-index:-20054016;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262976" behindDoc="1" locked="0" layoutInCell="1" allowOverlap="1" wp14:anchorId="003823E9" wp14:editId="04C64FA8">
                <wp:simplePos x="0" y="0"/>
                <wp:positionH relativeFrom="page">
                  <wp:posOffset>801623</wp:posOffset>
                </wp:positionH>
                <wp:positionV relativeFrom="page">
                  <wp:posOffset>1062532</wp:posOffset>
                </wp:positionV>
                <wp:extent cx="6350" cy="597852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ECB12" id="Graphic 99" o:spid="_x0000_s1026" style="position:absolute;margin-left:63.1pt;margin-top:83.65pt;width:.5pt;height:470.75pt;z-index:-20053504;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15752704" behindDoc="0" locked="0" layoutInCell="1" allowOverlap="1" wp14:anchorId="46EA8160" wp14:editId="2D722192">
                <wp:simplePos x="0" y="0"/>
                <wp:positionH relativeFrom="page">
                  <wp:posOffset>609091</wp:posOffset>
                </wp:positionH>
                <wp:positionV relativeFrom="page">
                  <wp:posOffset>6867906</wp:posOffset>
                </wp:positionV>
                <wp:extent cx="165735" cy="1689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598676B6" w14:textId="77777777" w:rsidR="001769AB" w:rsidRDefault="00000000">
                            <w:pPr>
                              <w:spacing w:line="245" w:lineRule="exact"/>
                              <w:ind w:left="20"/>
                              <w:rPr>
                                <w:rFonts w:ascii="Calibri"/>
                              </w:rPr>
                            </w:pPr>
                            <w:r>
                              <w:rPr>
                                <w:rFonts w:ascii="Calibri"/>
                                <w:spacing w:val="-5"/>
                              </w:rPr>
                              <w:t>24</w:t>
                            </w:r>
                          </w:p>
                        </w:txbxContent>
                      </wps:txbx>
                      <wps:bodyPr vert="vert" wrap="square" lIns="0" tIns="0" rIns="0" bIns="0" rtlCol="0">
                        <a:noAutofit/>
                      </wps:bodyPr>
                    </wps:wsp>
                  </a:graphicData>
                </a:graphic>
              </wp:anchor>
            </w:drawing>
          </mc:Choice>
          <mc:Fallback>
            <w:pict>
              <v:shape w14:anchorId="46EA8160" id="Textbox 100" o:spid="_x0000_s1051" type="#_x0000_t202" style="position:absolute;margin-left:47.95pt;margin-top:540.8pt;width:13.05pt;height:13.3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" filled="f" stroked="f">
                <v:textbox style="layout-flow:vertical" inset="0,0,0,0">
                  <w:txbxContent>
                    <w:p w14:paraId="519F5DDC" w14:textId="77777777" w:rsidR="001769AB" w:rsidRDefault="00000000">
                      <w:pPr>
                        <w:spacing w:line="245" w:lineRule="exact"/>
                        <w:ind w:left="20"/>
                        <w:rPr>
                          <w:rFonts w:ascii="Calibri"/>
                        </w:rPr>
                      </w:pPr>
                      <w:r>
                        <w:rPr>
                          <w:rFonts w:ascii="Calibri"/>
                          <w:spacing w:val="-5"/>
                        </w:rPr>
                        <w:t>24</w:t>
                      </w:r>
                    </w:p>
                  </w:txbxContent>
                </v:textbox>
                <w10:wrap anchorx="page" anchory="page"/>
              </v:shape>
            </w:pict>
          </mc:Fallback>
        </mc:AlternateContent>
      </w:r>
      <w:r>
        <w:rPr>
          <w:noProof/>
          <w:sz w:val="20"/>
        </w:rPr>
        <mc:AlternateContent>
          <mc:Choice Requires="wps">
            <w:drawing>
              <wp:anchor distT="0" distB="0" distL="0" distR="0" simplePos="0" relativeHeight="15753216" behindDoc="0" locked="0" layoutInCell="1" allowOverlap="1" wp14:anchorId="0E7E9BA2" wp14:editId="2A25552B">
                <wp:simplePos x="0" y="0"/>
                <wp:positionH relativeFrom="page">
                  <wp:posOffset>438404</wp:posOffset>
                </wp:positionH>
                <wp:positionV relativeFrom="page">
                  <wp:posOffset>1068120</wp:posOffset>
                </wp:positionV>
                <wp:extent cx="165735" cy="25527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0896601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0E7E9BA2" id="Textbox 101" o:spid="_x0000_s1052" type="#_x0000_t202" style="position:absolute;margin-left:34.5pt;margin-top:84.1pt;width:13.05pt;height:201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" filled="f" stroked="f">
                <v:textbox style="layout-flow:vertical" inset="0,0,0,0">
                  <w:txbxContent>
                    <w:p w14:paraId="6A55C8B9"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5EBEECBF" w14:textId="77777777" w:rsidR="001769AB" w:rsidRDefault="00000000">
      <w:pPr>
        <w:tabs>
          <w:tab w:val="left" w:pos="13171"/>
        </w:tabs>
        <w:ind w:left="1"/>
        <w:rPr>
          <w:position w:val="182"/>
          <w:sz w:val="20"/>
        </w:rPr>
      </w:pPr>
      <w:r>
        <w:rPr>
          <w:noProof/>
          <w:sz w:val="20"/>
        </w:rPr>
        <mc:AlternateContent>
          <mc:Choice Requires="wps">
            <w:drawing>
              <wp:inline distT="0" distB="0" distL="0" distR="0" wp14:anchorId="754118C0" wp14:editId="5D5F7E8D">
                <wp:extent cx="7115175" cy="1356995"/>
                <wp:effectExtent l="0" t="0" r="0" b="0"/>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5175" cy="135699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113"/>
                              <w:gridCol w:w="1699"/>
                              <w:gridCol w:w="2415"/>
                              <w:gridCol w:w="1712"/>
                              <w:gridCol w:w="1702"/>
                            </w:tblGrid>
                            <w:tr w:rsidR="001769AB" w14:paraId="1EE36DF6" w14:textId="77777777">
                              <w:trPr>
                                <w:trHeight w:val="1041"/>
                              </w:trPr>
                              <w:tc>
                                <w:tcPr>
                                  <w:tcW w:w="554" w:type="dxa"/>
                                </w:tcPr>
                                <w:p w14:paraId="3AA734F6" w14:textId="77777777" w:rsidR="001769AB" w:rsidRDefault="00000000">
                                  <w:pPr>
                                    <w:pStyle w:val="TableParagraph"/>
                                    <w:spacing w:before="109" w:line="429" w:lineRule="auto"/>
                                    <w:ind w:left="141" w:right="128" w:firstLine="43"/>
                                    <w:rPr>
                                      <w:sz w:val="20"/>
                                    </w:rPr>
                                  </w:pPr>
                                  <w:r>
                                    <w:rPr>
                                      <w:spacing w:val="-10"/>
                                      <w:sz w:val="20"/>
                                    </w:rPr>
                                    <w:t>№</w:t>
                                  </w:r>
                                  <w:r>
                                    <w:rPr>
                                      <w:spacing w:val="-5"/>
                                      <w:sz w:val="20"/>
                                    </w:rPr>
                                    <w:t xml:space="preserve"> п/п</w:t>
                                  </w:r>
                                </w:p>
                              </w:tc>
                              <w:tc>
                                <w:tcPr>
                                  <w:tcW w:w="3113" w:type="dxa"/>
                                </w:tcPr>
                                <w:p w14:paraId="3BA7A0E7" w14:textId="77777777" w:rsidR="001769AB" w:rsidRDefault="00000000">
                                  <w:pPr>
                                    <w:pStyle w:val="TableParagraph"/>
                                    <w:spacing w:before="106" w:line="268" w:lineRule="auto"/>
                                    <w:ind w:left="1015" w:right="301" w:hanging="699"/>
                                    <w:rPr>
                                      <w:sz w:val="20"/>
                                    </w:rPr>
                                  </w:pPr>
                                  <w:r>
                                    <w:rPr>
                                      <w:sz w:val="20"/>
                                    </w:rPr>
                                    <w:t>Наименование</w:t>
                                  </w:r>
                                  <w:r>
                                    <w:rPr>
                                      <w:spacing w:val="-13"/>
                                      <w:sz w:val="20"/>
                                    </w:rPr>
                                    <w:t xml:space="preserve"> </w:t>
                                  </w:r>
                                  <w:r>
                                    <w:rPr>
                                      <w:sz w:val="20"/>
                                    </w:rPr>
                                    <w:t xml:space="preserve">проверяемого </w:t>
                                  </w:r>
                                  <w:r>
                                    <w:rPr>
                                      <w:spacing w:val="-2"/>
                                      <w:sz w:val="20"/>
                                    </w:rPr>
                                    <w:t>направления</w:t>
                                  </w:r>
                                </w:p>
                              </w:tc>
                              <w:tc>
                                <w:tcPr>
                                  <w:tcW w:w="1699" w:type="dxa"/>
                                </w:tcPr>
                                <w:p w14:paraId="28D48819" w14:textId="77777777" w:rsidR="001769AB" w:rsidRDefault="00000000">
                                  <w:pPr>
                                    <w:pStyle w:val="TableParagraph"/>
                                    <w:spacing w:before="106" w:line="268" w:lineRule="auto"/>
                                    <w:ind w:left="291" w:right="147" w:hanging="128"/>
                                    <w:rPr>
                                      <w:sz w:val="20"/>
                                    </w:rPr>
                                  </w:pPr>
                                  <w:r>
                                    <w:rPr>
                                      <w:sz w:val="20"/>
                                    </w:rPr>
                                    <w:t>Номер</w:t>
                                  </w:r>
                                  <w:r>
                                    <w:rPr>
                                      <w:spacing w:val="-13"/>
                                      <w:sz w:val="20"/>
                                    </w:rPr>
                                    <w:t xml:space="preserve"> </w:t>
                                  </w:r>
                                  <w:r>
                                    <w:rPr>
                                      <w:sz w:val="20"/>
                                    </w:rPr>
                                    <w:t>рабочего плана аудита</w:t>
                                  </w:r>
                                </w:p>
                              </w:tc>
                              <w:tc>
                                <w:tcPr>
                                  <w:tcW w:w="2415" w:type="dxa"/>
                                </w:tcPr>
                                <w:p w14:paraId="7C75FA2D" w14:textId="77777777" w:rsidR="001769AB" w:rsidRDefault="00000000">
                                  <w:pPr>
                                    <w:pStyle w:val="TableParagraph"/>
                                    <w:spacing w:before="109"/>
                                    <w:ind w:left="10" w:right="3"/>
                                    <w:jc w:val="center"/>
                                    <w:rPr>
                                      <w:sz w:val="20"/>
                                    </w:rPr>
                                  </w:pPr>
                                  <w:r>
                                    <w:rPr>
                                      <w:sz w:val="20"/>
                                    </w:rPr>
                                    <w:t>ФИО</w:t>
                                  </w:r>
                                  <w:r>
                                    <w:rPr>
                                      <w:spacing w:val="-6"/>
                                      <w:sz w:val="20"/>
                                    </w:rPr>
                                    <w:t xml:space="preserve"> </w:t>
                                  </w:r>
                                  <w:r>
                                    <w:rPr>
                                      <w:spacing w:val="-2"/>
                                      <w:sz w:val="20"/>
                                    </w:rPr>
                                    <w:t>аудитора</w:t>
                                  </w:r>
                                </w:p>
                              </w:tc>
                              <w:tc>
                                <w:tcPr>
                                  <w:tcW w:w="1712" w:type="dxa"/>
                                </w:tcPr>
                                <w:p w14:paraId="550B7B0B" w14:textId="77777777" w:rsidR="001769AB" w:rsidRDefault="00000000">
                                  <w:pPr>
                                    <w:pStyle w:val="TableParagraph"/>
                                    <w:spacing w:before="106" w:line="268" w:lineRule="auto"/>
                                    <w:ind w:left="557" w:right="61" w:hanging="480"/>
                                    <w:rPr>
                                      <w:sz w:val="20"/>
                                    </w:rPr>
                                  </w:pPr>
                                  <w:r>
                                    <w:rPr>
                                      <w:sz w:val="20"/>
                                    </w:rPr>
                                    <w:t>Дата</w:t>
                                  </w:r>
                                  <w:r>
                                    <w:rPr>
                                      <w:spacing w:val="-13"/>
                                      <w:sz w:val="20"/>
                                    </w:rPr>
                                    <w:t xml:space="preserve"> </w:t>
                                  </w:r>
                                  <w:r>
                                    <w:rPr>
                                      <w:sz w:val="20"/>
                                    </w:rPr>
                                    <w:t xml:space="preserve">утверждения </w:t>
                                  </w:r>
                                  <w:r>
                                    <w:rPr>
                                      <w:spacing w:val="-2"/>
                                      <w:sz w:val="20"/>
                                    </w:rPr>
                                    <w:t>Отчета</w:t>
                                  </w:r>
                                </w:p>
                              </w:tc>
                              <w:tc>
                                <w:tcPr>
                                  <w:tcW w:w="1702" w:type="dxa"/>
                                </w:tcPr>
                                <w:p w14:paraId="347C4803" w14:textId="77777777" w:rsidR="001769AB" w:rsidRDefault="00000000">
                                  <w:pPr>
                                    <w:pStyle w:val="TableParagraph"/>
                                    <w:spacing w:before="106" w:line="268" w:lineRule="auto"/>
                                    <w:ind w:left="266" w:right="157" w:hanging="92"/>
                                    <w:rPr>
                                      <w:sz w:val="20"/>
                                    </w:rPr>
                                  </w:pPr>
                                  <w:r>
                                    <w:rPr>
                                      <w:sz w:val="20"/>
                                    </w:rPr>
                                    <w:t>Дата</w:t>
                                  </w:r>
                                  <w:r>
                                    <w:rPr>
                                      <w:spacing w:val="-13"/>
                                      <w:sz w:val="20"/>
                                    </w:rPr>
                                    <w:t xml:space="preserve"> </w:t>
                                  </w:r>
                                  <w:r>
                                    <w:rPr>
                                      <w:sz w:val="20"/>
                                    </w:rPr>
                                    <w:t>получения копии Отчета</w:t>
                                  </w:r>
                                </w:p>
                              </w:tc>
                            </w:tr>
                            <w:tr w:rsidR="001769AB" w14:paraId="63FC6514" w14:textId="77777777">
                              <w:trPr>
                                <w:trHeight w:val="652"/>
                              </w:trPr>
                              <w:tc>
                                <w:tcPr>
                                  <w:tcW w:w="554" w:type="dxa"/>
                                </w:tcPr>
                                <w:p w14:paraId="15FE4C2A" w14:textId="77777777" w:rsidR="001769AB" w:rsidRDefault="00000000">
                                  <w:pPr>
                                    <w:pStyle w:val="TableParagraph"/>
                                    <w:spacing w:before="109"/>
                                    <w:ind w:left="148"/>
                                    <w:rPr>
                                      <w:i/>
                                    </w:rPr>
                                  </w:pPr>
                                  <w:r>
                                    <w:rPr>
                                      <w:i/>
                                      <w:spacing w:val="-5"/>
                                    </w:rPr>
                                    <w:t>(1)</w:t>
                                  </w:r>
                                </w:p>
                              </w:tc>
                              <w:tc>
                                <w:tcPr>
                                  <w:tcW w:w="3113" w:type="dxa"/>
                                </w:tcPr>
                                <w:p w14:paraId="57BC99E9" w14:textId="77777777" w:rsidR="001769AB" w:rsidRDefault="00000000">
                                  <w:pPr>
                                    <w:pStyle w:val="TableParagraph"/>
                                    <w:spacing w:before="109"/>
                                    <w:ind w:left="11"/>
                                    <w:jc w:val="center"/>
                                    <w:rPr>
                                      <w:i/>
                                    </w:rPr>
                                  </w:pPr>
                                  <w:r>
                                    <w:rPr>
                                      <w:i/>
                                      <w:spacing w:val="-5"/>
                                    </w:rPr>
                                    <w:t>(2)</w:t>
                                  </w:r>
                                </w:p>
                              </w:tc>
                              <w:tc>
                                <w:tcPr>
                                  <w:tcW w:w="1699" w:type="dxa"/>
                                </w:tcPr>
                                <w:p w14:paraId="79695163" w14:textId="77777777" w:rsidR="001769AB" w:rsidRDefault="00000000">
                                  <w:pPr>
                                    <w:pStyle w:val="TableParagraph"/>
                                    <w:spacing w:before="109"/>
                                    <w:ind w:left="10"/>
                                    <w:jc w:val="center"/>
                                    <w:rPr>
                                      <w:i/>
                                    </w:rPr>
                                  </w:pPr>
                                  <w:r>
                                    <w:rPr>
                                      <w:i/>
                                      <w:spacing w:val="-5"/>
                                    </w:rPr>
                                    <w:t>(3)</w:t>
                                  </w:r>
                                </w:p>
                              </w:tc>
                              <w:tc>
                                <w:tcPr>
                                  <w:tcW w:w="2415" w:type="dxa"/>
                                </w:tcPr>
                                <w:p w14:paraId="586449AF" w14:textId="77777777" w:rsidR="001769AB" w:rsidRDefault="00000000">
                                  <w:pPr>
                                    <w:pStyle w:val="TableParagraph"/>
                                    <w:spacing w:before="109"/>
                                    <w:ind w:left="10"/>
                                    <w:jc w:val="center"/>
                                    <w:rPr>
                                      <w:i/>
                                    </w:rPr>
                                  </w:pPr>
                                  <w:r>
                                    <w:rPr>
                                      <w:i/>
                                      <w:spacing w:val="-5"/>
                                    </w:rPr>
                                    <w:t>(4)</w:t>
                                  </w:r>
                                </w:p>
                              </w:tc>
                              <w:tc>
                                <w:tcPr>
                                  <w:tcW w:w="1712" w:type="dxa"/>
                                </w:tcPr>
                                <w:p w14:paraId="1A6BAF0B" w14:textId="77777777" w:rsidR="001769AB" w:rsidRDefault="00000000">
                                  <w:pPr>
                                    <w:pStyle w:val="TableParagraph"/>
                                    <w:spacing w:before="109"/>
                                    <w:ind w:left="11"/>
                                    <w:jc w:val="center"/>
                                    <w:rPr>
                                      <w:i/>
                                    </w:rPr>
                                  </w:pPr>
                                  <w:r>
                                    <w:rPr>
                                      <w:i/>
                                      <w:spacing w:val="-5"/>
                                    </w:rPr>
                                    <w:t>(5)</w:t>
                                  </w:r>
                                </w:p>
                              </w:tc>
                              <w:tc>
                                <w:tcPr>
                                  <w:tcW w:w="1702" w:type="dxa"/>
                                </w:tcPr>
                                <w:p w14:paraId="30270520" w14:textId="77777777" w:rsidR="001769AB" w:rsidRDefault="00000000">
                                  <w:pPr>
                                    <w:pStyle w:val="TableParagraph"/>
                                    <w:spacing w:before="109"/>
                                    <w:ind w:left="11"/>
                                    <w:jc w:val="center"/>
                                    <w:rPr>
                                      <w:i/>
                                    </w:rPr>
                                  </w:pPr>
                                  <w:r>
                                    <w:rPr>
                                      <w:i/>
                                      <w:spacing w:val="-5"/>
                                    </w:rPr>
                                    <w:t>(6)</w:t>
                                  </w:r>
                                </w:p>
                              </w:tc>
                            </w:tr>
                            <w:tr w:rsidR="001769AB" w14:paraId="22953148" w14:textId="77777777">
                              <w:trPr>
                                <w:trHeight w:val="402"/>
                              </w:trPr>
                              <w:tc>
                                <w:tcPr>
                                  <w:tcW w:w="554" w:type="dxa"/>
                                </w:tcPr>
                                <w:p w14:paraId="64BEA2E7" w14:textId="77777777" w:rsidR="001769AB" w:rsidRDefault="001769AB">
                                  <w:pPr>
                                    <w:pStyle w:val="TableParagraph"/>
                                  </w:pPr>
                                </w:p>
                              </w:tc>
                              <w:tc>
                                <w:tcPr>
                                  <w:tcW w:w="3113" w:type="dxa"/>
                                </w:tcPr>
                                <w:p w14:paraId="007C74AE" w14:textId="77777777" w:rsidR="001769AB" w:rsidRDefault="001769AB">
                                  <w:pPr>
                                    <w:pStyle w:val="TableParagraph"/>
                                  </w:pPr>
                                </w:p>
                              </w:tc>
                              <w:tc>
                                <w:tcPr>
                                  <w:tcW w:w="1699" w:type="dxa"/>
                                </w:tcPr>
                                <w:p w14:paraId="4194D4E2" w14:textId="77777777" w:rsidR="001769AB" w:rsidRDefault="001769AB">
                                  <w:pPr>
                                    <w:pStyle w:val="TableParagraph"/>
                                  </w:pPr>
                                </w:p>
                              </w:tc>
                              <w:tc>
                                <w:tcPr>
                                  <w:tcW w:w="2415" w:type="dxa"/>
                                </w:tcPr>
                                <w:p w14:paraId="05B7B940" w14:textId="77777777" w:rsidR="001769AB" w:rsidRDefault="001769AB">
                                  <w:pPr>
                                    <w:pStyle w:val="TableParagraph"/>
                                  </w:pPr>
                                </w:p>
                              </w:tc>
                              <w:tc>
                                <w:tcPr>
                                  <w:tcW w:w="1712" w:type="dxa"/>
                                </w:tcPr>
                                <w:p w14:paraId="744A6E57" w14:textId="77777777" w:rsidR="001769AB" w:rsidRDefault="001769AB">
                                  <w:pPr>
                                    <w:pStyle w:val="TableParagraph"/>
                                  </w:pPr>
                                </w:p>
                              </w:tc>
                              <w:tc>
                                <w:tcPr>
                                  <w:tcW w:w="1702" w:type="dxa"/>
                                </w:tcPr>
                                <w:p w14:paraId="6677F23E" w14:textId="77777777" w:rsidR="001769AB" w:rsidRDefault="001769AB">
                                  <w:pPr>
                                    <w:pStyle w:val="TableParagraph"/>
                                  </w:pPr>
                                </w:p>
                              </w:tc>
                            </w:tr>
                          </w:tbl>
                          <w:p w14:paraId="50905B31" w14:textId="77777777" w:rsidR="001769AB" w:rsidRDefault="001769AB">
                            <w:pPr>
                              <w:pStyle w:val="a3"/>
                            </w:pPr>
                          </w:p>
                        </w:txbxContent>
                      </wps:txbx>
                      <wps:bodyPr wrap="square" lIns="0" tIns="0" rIns="0" bIns="0" rtlCol="0">
                        <a:noAutofit/>
                      </wps:bodyPr>
                    </wps:wsp>
                  </a:graphicData>
                </a:graphic>
              </wp:inline>
            </w:drawing>
          </mc:Choice>
          <mc:Fallback>
            <w:pict>
              <v:shapetype w14:anchorId="754118C0" id="_x0000_t202" coordsize="21600,21600" o:spt="202" path="m,l,21600r21600,l21600,xe">
                <v:stroke joinstyle="miter"/>
                <v:path gradientshapeok="t" o:connecttype="rect"/>
              </v:shapetype>
              <v:shape id="Textbox 102" o:spid="_x0000_s1053" type="#_x0000_t202" style="width:560.25pt;height:10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113"/>
                        <w:gridCol w:w="1699"/>
                        <w:gridCol w:w="2415"/>
                        <w:gridCol w:w="1712"/>
                        <w:gridCol w:w="1702"/>
                      </w:tblGrid>
                      <w:tr w:rsidR="001769AB" w14:paraId="1EE36DF6" w14:textId="77777777">
                        <w:trPr>
                          <w:trHeight w:val="1041"/>
                        </w:trPr>
                        <w:tc>
                          <w:tcPr>
                            <w:tcW w:w="554" w:type="dxa"/>
                          </w:tcPr>
                          <w:p w14:paraId="3AA734F6" w14:textId="77777777" w:rsidR="001769AB" w:rsidRDefault="00000000">
                            <w:pPr>
                              <w:pStyle w:val="TableParagraph"/>
                              <w:spacing w:before="109" w:line="429" w:lineRule="auto"/>
                              <w:ind w:left="141" w:right="128" w:firstLine="43"/>
                              <w:rPr>
                                <w:sz w:val="20"/>
                              </w:rPr>
                            </w:pPr>
                            <w:r>
                              <w:rPr>
                                <w:spacing w:val="-10"/>
                                <w:sz w:val="20"/>
                              </w:rPr>
                              <w:t>№</w:t>
                            </w:r>
                            <w:r>
                              <w:rPr>
                                <w:spacing w:val="-5"/>
                                <w:sz w:val="20"/>
                              </w:rPr>
                              <w:t xml:space="preserve"> п/п</w:t>
                            </w:r>
                          </w:p>
                        </w:tc>
                        <w:tc>
                          <w:tcPr>
                            <w:tcW w:w="3113" w:type="dxa"/>
                          </w:tcPr>
                          <w:p w14:paraId="3BA7A0E7" w14:textId="77777777" w:rsidR="001769AB" w:rsidRDefault="00000000">
                            <w:pPr>
                              <w:pStyle w:val="TableParagraph"/>
                              <w:spacing w:before="106" w:line="268" w:lineRule="auto"/>
                              <w:ind w:left="1015" w:right="301" w:hanging="699"/>
                              <w:rPr>
                                <w:sz w:val="20"/>
                              </w:rPr>
                            </w:pPr>
                            <w:r>
                              <w:rPr>
                                <w:sz w:val="20"/>
                              </w:rPr>
                              <w:t>Наименование</w:t>
                            </w:r>
                            <w:r>
                              <w:rPr>
                                <w:spacing w:val="-13"/>
                                <w:sz w:val="20"/>
                              </w:rPr>
                              <w:t xml:space="preserve"> </w:t>
                            </w:r>
                            <w:r>
                              <w:rPr>
                                <w:sz w:val="20"/>
                              </w:rPr>
                              <w:t xml:space="preserve">проверяемого </w:t>
                            </w:r>
                            <w:r>
                              <w:rPr>
                                <w:spacing w:val="-2"/>
                                <w:sz w:val="20"/>
                              </w:rPr>
                              <w:t>направления</w:t>
                            </w:r>
                          </w:p>
                        </w:tc>
                        <w:tc>
                          <w:tcPr>
                            <w:tcW w:w="1699" w:type="dxa"/>
                          </w:tcPr>
                          <w:p w14:paraId="28D48819" w14:textId="77777777" w:rsidR="001769AB" w:rsidRDefault="00000000">
                            <w:pPr>
                              <w:pStyle w:val="TableParagraph"/>
                              <w:spacing w:before="106" w:line="268" w:lineRule="auto"/>
                              <w:ind w:left="291" w:right="147" w:hanging="128"/>
                              <w:rPr>
                                <w:sz w:val="20"/>
                              </w:rPr>
                            </w:pPr>
                            <w:r>
                              <w:rPr>
                                <w:sz w:val="20"/>
                              </w:rPr>
                              <w:t>Номер</w:t>
                            </w:r>
                            <w:r>
                              <w:rPr>
                                <w:spacing w:val="-13"/>
                                <w:sz w:val="20"/>
                              </w:rPr>
                              <w:t xml:space="preserve"> </w:t>
                            </w:r>
                            <w:r>
                              <w:rPr>
                                <w:sz w:val="20"/>
                              </w:rPr>
                              <w:t>рабочего плана аудита</w:t>
                            </w:r>
                          </w:p>
                        </w:tc>
                        <w:tc>
                          <w:tcPr>
                            <w:tcW w:w="2415" w:type="dxa"/>
                          </w:tcPr>
                          <w:p w14:paraId="7C75FA2D" w14:textId="77777777" w:rsidR="001769AB" w:rsidRDefault="00000000">
                            <w:pPr>
                              <w:pStyle w:val="TableParagraph"/>
                              <w:spacing w:before="109"/>
                              <w:ind w:left="10" w:right="3"/>
                              <w:jc w:val="center"/>
                              <w:rPr>
                                <w:sz w:val="20"/>
                              </w:rPr>
                            </w:pPr>
                            <w:r>
                              <w:rPr>
                                <w:sz w:val="20"/>
                              </w:rPr>
                              <w:t>ФИО</w:t>
                            </w:r>
                            <w:r>
                              <w:rPr>
                                <w:spacing w:val="-6"/>
                                <w:sz w:val="20"/>
                              </w:rPr>
                              <w:t xml:space="preserve"> </w:t>
                            </w:r>
                            <w:r>
                              <w:rPr>
                                <w:spacing w:val="-2"/>
                                <w:sz w:val="20"/>
                              </w:rPr>
                              <w:t>аудитора</w:t>
                            </w:r>
                          </w:p>
                        </w:tc>
                        <w:tc>
                          <w:tcPr>
                            <w:tcW w:w="1712" w:type="dxa"/>
                          </w:tcPr>
                          <w:p w14:paraId="550B7B0B" w14:textId="77777777" w:rsidR="001769AB" w:rsidRDefault="00000000">
                            <w:pPr>
                              <w:pStyle w:val="TableParagraph"/>
                              <w:spacing w:before="106" w:line="268" w:lineRule="auto"/>
                              <w:ind w:left="557" w:right="61" w:hanging="480"/>
                              <w:rPr>
                                <w:sz w:val="20"/>
                              </w:rPr>
                            </w:pPr>
                            <w:r>
                              <w:rPr>
                                <w:sz w:val="20"/>
                              </w:rPr>
                              <w:t>Дата</w:t>
                            </w:r>
                            <w:r>
                              <w:rPr>
                                <w:spacing w:val="-13"/>
                                <w:sz w:val="20"/>
                              </w:rPr>
                              <w:t xml:space="preserve"> </w:t>
                            </w:r>
                            <w:r>
                              <w:rPr>
                                <w:sz w:val="20"/>
                              </w:rPr>
                              <w:t xml:space="preserve">утверждения </w:t>
                            </w:r>
                            <w:r>
                              <w:rPr>
                                <w:spacing w:val="-2"/>
                                <w:sz w:val="20"/>
                              </w:rPr>
                              <w:t>Отчета</w:t>
                            </w:r>
                          </w:p>
                        </w:tc>
                        <w:tc>
                          <w:tcPr>
                            <w:tcW w:w="1702" w:type="dxa"/>
                          </w:tcPr>
                          <w:p w14:paraId="347C4803" w14:textId="77777777" w:rsidR="001769AB" w:rsidRDefault="00000000">
                            <w:pPr>
                              <w:pStyle w:val="TableParagraph"/>
                              <w:spacing w:before="106" w:line="268" w:lineRule="auto"/>
                              <w:ind w:left="266" w:right="157" w:hanging="92"/>
                              <w:rPr>
                                <w:sz w:val="20"/>
                              </w:rPr>
                            </w:pPr>
                            <w:r>
                              <w:rPr>
                                <w:sz w:val="20"/>
                              </w:rPr>
                              <w:t>Дата</w:t>
                            </w:r>
                            <w:r>
                              <w:rPr>
                                <w:spacing w:val="-13"/>
                                <w:sz w:val="20"/>
                              </w:rPr>
                              <w:t xml:space="preserve"> </w:t>
                            </w:r>
                            <w:r>
                              <w:rPr>
                                <w:sz w:val="20"/>
                              </w:rPr>
                              <w:t>получения копии Отчета</w:t>
                            </w:r>
                          </w:p>
                        </w:tc>
                      </w:tr>
                      <w:tr w:rsidR="001769AB" w14:paraId="63FC6514" w14:textId="77777777">
                        <w:trPr>
                          <w:trHeight w:val="652"/>
                        </w:trPr>
                        <w:tc>
                          <w:tcPr>
                            <w:tcW w:w="554" w:type="dxa"/>
                          </w:tcPr>
                          <w:p w14:paraId="15FE4C2A" w14:textId="77777777" w:rsidR="001769AB" w:rsidRDefault="00000000">
                            <w:pPr>
                              <w:pStyle w:val="TableParagraph"/>
                              <w:spacing w:before="109"/>
                              <w:ind w:left="148"/>
                              <w:rPr>
                                <w:i/>
                              </w:rPr>
                            </w:pPr>
                            <w:r>
                              <w:rPr>
                                <w:i/>
                                <w:spacing w:val="-5"/>
                              </w:rPr>
                              <w:t>(1)</w:t>
                            </w:r>
                          </w:p>
                        </w:tc>
                        <w:tc>
                          <w:tcPr>
                            <w:tcW w:w="3113" w:type="dxa"/>
                          </w:tcPr>
                          <w:p w14:paraId="57BC99E9" w14:textId="77777777" w:rsidR="001769AB" w:rsidRDefault="00000000">
                            <w:pPr>
                              <w:pStyle w:val="TableParagraph"/>
                              <w:spacing w:before="109"/>
                              <w:ind w:left="11"/>
                              <w:jc w:val="center"/>
                              <w:rPr>
                                <w:i/>
                              </w:rPr>
                            </w:pPr>
                            <w:r>
                              <w:rPr>
                                <w:i/>
                                <w:spacing w:val="-5"/>
                              </w:rPr>
                              <w:t>(2)</w:t>
                            </w:r>
                          </w:p>
                        </w:tc>
                        <w:tc>
                          <w:tcPr>
                            <w:tcW w:w="1699" w:type="dxa"/>
                          </w:tcPr>
                          <w:p w14:paraId="79695163" w14:textId="77777777" w:rsidR="001769AB" w:rsidRDefault="00000000">
                            <w:pPr>
                              <w:pStyle w:val="TableParagraph"/>
                              <w:spacing w:before="109"/>
                              <w:ind w:left="10"/>
                              <w:jc w:val="center"/>
                              <w:rPr>
                                <w:i/>
                              </w:rPr>
                            </w:pPr>
                            <w:r>
                              <w:rPr>
                                <w:i/>
                                <w:spacing w:val="-5"/>
                              </w:rPr>
                              <w:t>(3)</w:t>
                            </w:r>
                          </w:p>
                        </w:tc>
                        <w:tc>
                          <w:tcPr>
                            <w:tcW w:w="2415" w:type="dxa"/>
                          </w:tcPr>
                          <w:p w14:paraId="586449AF" w14:textId="77777777" w:rsidR="001769AB" w:rsidRDefault="00000000">
                            <w:pPr>
                              <w:pStyle w:val="TableParagraph"/>
                              <w:spacing w:before="109"/>
                              <w:ind w:left="10"/>
                              <w:jc w:val="center"/>
                              <w:rPr>
                                <w:i/>
                              </w:rPr>
                            </w:pPr>
                            <w:r>
                              <w:rPr>
                                <w:i/>
                                <w:spacing w:val="-5"/>
                              </w:rPr>
                              <w:t>(4)</w:t>
                            </w:r>
                          </w:p>
                        </w:tc>
                        <w:tc>
                          <w:tcPr>
                            <w:tcW w:w="1712" w:type="dxa"/>
                          </w:tcPr>
                          <w:p w14:paraId="1A6BAF0B" w14:textId="77777777" w:rsidR="001769AB" w:rsidRDefault="00000000">
                            <w:pPr>
                              <w:pStyle w:val="TableParagraph"/>
                              <w:spacing w:before="109"/>
                              <w:ind w:left="11"/>
                              <w:jc w:val="center"/>
                              <w:rPr>
                                <w:i/>
                              </w:rPr>
                            </w:pPr>
                            <w:r>
                              <w:rPr>
                                <w:i/>
                                <w:spacing w:val="-5"/>
                              </w:rPr>
                              <w:t>(5)</w:t>
                            </w:r>
                          </w:p>
                        </w:tc>
                        <w:tc>
                          <w:tcPr>
                            <w:tcW w:w="1702" w:type="dxa"/>
                          </w:tcPr>
                          <w:p w14:paraId="30270520" w14:textId="77777777" w:rsidR="001769AB" w:rsidRDefault="00000000">
                            <w:pPr>
                              <w:pStyle w:val="TableParagraph"/>
                              <w:spacing w:before="109"/>
                              <w:ind w:left="11"/>
                              <w:jc w:val="center"/>
                              <w:rPr>
                                <w:i/>
                              </w:rPr>
                            </w:pPr>
                            <w:r>
                              <w:rPr>
                                <w:i/>
                                <w:spacing w:val="-5"/>
                              </w:rPr>
                              <w:t>(6)</w:t>
                            </w:r>
                          </w:p>
                        </w:tc>
                      </w:tr>
                      <w:tr w:rsidR="001769AB" w14:paraId="22953148" w14:textId="77777777">
                        <w:trPr>
                          <w:trHeight w:val="402"/>
                        </w:trPr>
                        <w:tc>
                          <w:tcPr>
                            <w:tcW w:w="554" w:type="dxa"/>
                          </w:tcPr>
                          <w:p w14:paraId="64BEA2E7" w14:textId="77777777" w:rsidR="001769AB" w:rsidRDefault="001769AB">
                            <w:pPr>
                              <w:pStyle w:val="TableParagraph"/>
                            </w:pPr>
                          </w:p>
                        </w:tc>
                        <w:tc>
                          <w:tcPr>
                            <w:tcW w:w="3113" w:type="dxa"/>
                          </w:tcPr>
                          <w:p w14:paraId="007C74AE" w14:textId="77777777" w:rsidR="001769AB" w:rsidRDefault="001769AB">
                            <w:pPr>
                              <w:pStyle w:val="TableParagraph"/>
                            </w:pPr>
                          </w:p>
                        </w:tc>
                        <w:tc>
                          <w:tcPr>
                            <w:tcW w:w="1699" w:type="dxa"/>
                          </w:tcPr>
                          <w:p w14:paraId="4194D4E2" w14:textId="77777777" w:rsidR="001769AB" w:rsidRDefault="001769AB">
                            <w:pPr>
                              <w:pStyle w:val="TableParagraph"/>
                            </w:pPr>
                          </w:p>
                        </w:tc>
                        <w:tc>
                          <w:tcPr>
                            <w:tcW w:w="2415" w:type="dxa"/>
                          </w:tcPr>
                          <w:p w14:paraId="05B7B940" w14:textId="77777777" w:rsidR="001769AB" w:rsidRDefault="001769AB">
                            <w:pPr>
                              <w:pStyle w:val="TableParagraph"/>
                            </w:pPr>
                          </w:p>
                        </w:tc>
                        <w:tc>
                          <w:tcPr>
                            <w:tcW w:w="1712" w:type="dxa"/>
                          </w:tcPr>
                          <w:p w14:paraId="744A6E57" w14:textId="77777777" w:rsidR="001769AB" w:rsidRDefault="001769AB">
                            <w:pPr>
                              <w:pStyle w:val="TableParagraph"/>
                            </w:pPr>
                          </w:p>
                        </w:tc>
                        <w:tc>
                          <w:tcPr>
                            <w:tcW w:w="1702" w:type="dxa"/>
                          </w:tcPr>
                          <w:p w14:paraId="6677F23E" w14:textId="77777777" w:rsidR="001769AB" w:rsidRDefault="001769AB">
                            <w:pPr>
                              <w:pStyle w:val="TableParagraph"/>
                            </w:pPr>
                          </w:p>
                        </w:tc>
                      </w:tr>
                    </w:tbl>
                    <w:p w14:paraId="50905B31" w14:textId="77777777" w:rsidR="001769AB" w:rsidRDefault="001769AB">
                      <w:pPr>
                        <w:pStyle w:val="a3"/>
                      </w:pPr>
                    </w:p>
                  </w:txbxContent>
                </v:textbox>
                <w10:anchorlock/>
              </v:shape>
            </w:pict>
          </mc:Fallback>
        </mc:AlternateContent>
      </w:r>
      <w:r>
        <w:rPr>
          <w:sz w:val="20"/>
        </w:rPr>
        <w:tab/>
      </w:r>
      <w:r>
        <w:rPr>
          <w:noProof/>
          <w:position w:val="182"/>
          <w:sz w:val="20"/>
        </w:rPr>
        <w:drawing>
          <wp:inline distT="0" distB="0" distL="0" distR="0" wp14:anchorId="3386CA5B" wp14:editId="550DC472">
            <wp:extent cx="462266" cy="1312164"/>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1" cstate="print"/>
                    <a:stretch>
                      <a:fillRect/>
                    </a:stretch>
                  </pic:blipFill>
                  <pic:spPr>
                    <a:xfrm>
                      <a:off x="0" y="0"/>
                      <a:ext cx="462266" cy="1312164"/>
                    </a:xfrm>
                    <a:prstGeom prst="rect">
                      <a:avLst/>
                    </a:prstGeom>
                  </pic:spPr>
                </pic:pic>
              </a:graphicData>
            </a:graphic>
          </wp:inline>
        </w:drawing>
      </w:r>
    </w:p>
    <w:p w14:paraId="5D8D3A18" w14:textId="77777777" w:rsidR="001769AB" w:rsidRDefault="001769AB">
      <w:pPr>
        <w:pStyle w:val="a3"/>
        <w:rPr>
          <w:sz w:val="22"/>
        </w:rPr>
      </w:pPr>
    </w:p>
    <w:p w14:paraId="0DFA9B57" w14:textId="77777777" w:rsidR="001769AB" w:rsidRDefault="001769AB">
      <w:pPr>
        <w:pStyle w:val="a3"/>
        <w:spacing w:before="40"/>
        <w:rPr>
          <w:sz w:val="22"/>
        </w:rPr>
      </w:pPr>
    </w:p>
    <w:p w14:paraId="62260C4E" w14:textId="77777777" w:rsidR="001769AB" w:rsidRDefault="00000000">
      <w:pPr>
        <w:spacing w:line="268" w:lineRule="auto"/>
        <w:ind w:left="351" w:right="2256" w:firstLine="566"/>
      </w:pPr>
      <w:r>
        <w:rPr>
          <w:noProof/>
        </w:rPr>
        <mc:AlternateContent>
          <mc:Choice Requires="wps">
            <w:drawing>
              <wp:anchor distT="0" distB="0" distL="0" distR="0" simplePos="0" relativeHeight="483263488" behindDoc="1" locked="0" layoutInCell="1" allowOverlap="1" wp14:anchorId="0C363CE2" wp14:editId="17CA5A0F">
                <wp:simplePos x="0" y="0"/>
                <wp:positionH relativeFrom="page">
                  <wp:posOffset>9821202</wp:posOffset>
                </wp:positionH>
                <wp:positionV relativeFrom="paragraph">
                  <wp:posOffset>-832203</wp:posOffset>
                </wp:positionV>
                <wp:extent cx="427355" cy="204343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29E029E8"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0C363CE2" id="Textbox 104" o:spid="_x0000_s1054" type="#_x0000_t202" style="position:absolute;left:0;text-align:left;margin-left:773.3pt;margin-top:-65.55pt;width:33.65pt;height:160.9pt;z-index:-2005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" filled="f" stroked="f">
                <v:textbox style="layout-flow:vertical" inset="0,0,0,0">
                  <w:txbxContent>
                    <w:p w14:paraId="011562A5"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noProof/>
        </w:rPr>
        <mc:AlternateContent>
          <mc:Choice Requires="wps">
            <w:drawing>
              <wp:anchor distT="0" distB="0" distL="0" distR="0" simplePos="0" relativeHeight="483264000" behindDoc="1" locked="0" layoutInCell="1" allowOverlap="1" wp14:anchorId="48EDAE84" wp14:editId="614CD937">
                <wp:simplePos x="0" y="0"/>
                <wp:positionH relativeFrom="page">
                  <wp:posOffset>8959888</wp:posOffset>
                </wp:positionH>
                <wp:positionV relativeFrom="paragraph">
                  <wp:posOffset>-2263620</wp:posOffset>
                </wp:positionV>
                <wp:extent cx="708025" cy="543814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025" cy="5438140"/>
                        </a:xfrm>
                        <a:prstGeom prst="rect">
                          <a:avLst/>
                        </a:prstGeom>
                      </wps:spPr>
                      <wps:txbx>
                        <w:txbxContent>
                          <w:p w14:paraId="02425782" w14:textId="77777777" w:rsidR="001769AB" w:rsidRDefault="00000000">
                            <w:pPr>
                              <w:spacing w:before="9"/>
                              <w:ind w:left="6491"/>
                              <w:rPr>
                                <w:b/>
                                <w:sz w:val="28"/>
                              </w:rPr>
                            </w:pPr>
                            <w:r>
                              <w:rPr>
                                <w:b/>
                                <w:sz w:val="28"/>
                              </w:rPr>
                              <w:t>Приложение</w:t>
                            </w:r>
                            <w:r>
                              <w:rPr>
                                <w:b/>
                                <w:spacing w:val="-12"/>
                                <w:sz w:val="28"/>
                              </w:rPr>
                              <w:t xml:space="preserve"> </w:t>
                            </w:r>
                            <w:r>
                              <w:rPr>
                                <w:b/>
                                <w:sz w:val="28"/>
                              </w:rPr>
                              <w:t>8-</w:t>
                            </w:r>
                            <w:r>
                              <w:rPr>
                                <w:b/>
                                <w:spacing w:val="-10"/>
                                <w:sz w:val="28"/>
                              </w:rPr>
                              <w:t>4</w:t>
                            </w:r>
                          </w:p>
                          <w:p w14:paraId="4623C74E" w14:textId="77777777" w:rsidR="001769AB" w:rsidRDefault="00000000">
                            <w:pPr>
                              <w:spacing w:before="119"/>
                              <w:ind w:left="1856" w:right="570" w:hanging="1837"/>
                              <w:rPr>
                                <w:b/>
                                <w:sz w:val="28"/>
                              </w:rPr>
                            </w:pPr>
                            <w:r>
                              <w:rPr>
                                <w:b/>
                                <w:sz w:val="28"/>
                              </w:rPr>
                              <w:t>Типовая</w:t>
                            </w:r>
                            <w:r>
                              <w:rPr>
                                <w:b/>
                                <w:spacing w:val="-7"/>
                                <w:sz w:val="28"/>
                              </w:rPr>
                              <w:t xml:space="preserve"> </w:t>
                            </w:r>
                            <w:r>
                              <w:rPr>
                                <w:b/>
                                <w:sz w:val="28"/>
                              </w:rPr>
                              <w:t>форма</w:t>
                            </w:r>
                            <w:r>
                              <w:rPr>
                                <w:b/>
                                <w:spacing w:val="-6"/>
                                <w:sz w:val="28"/>
                              </w:rPr>
                              <w:t xml:space="preserve"> </w:t>
                            </w:r>
                            <w:r>
                              <w:rPr>
                                <w:b/>
                                <w:sz w:val="28"/>
                              </w:rPr>
                              <w:t>Журнала</w:t>
                            </w:r>
                            <w:r>
                              <w:rPr>
                                <w:b/>
                                <w:spacing w:val="-6"/>
                                <w:sz w:val="28"/>
                              </w:rPr>
                              <w:t xml:space="preserve"> </w:t>
                            </w:r>
                            <w:r>
                              <w:rPr>
                                <w:b/>
                                <w:sz w:val="28"/>
                              </w:rPr>
                              <w:t>(электронной</w:t>
                            </w:r>
                            <w:r>
                              <w:rPr>
                                <w:b/>
                                <w:spacing w:val="-8"/>
                                <w:sz w:val="28"/>
                              </w:rPr>
                              <w:t xml:space="preserve"> </w:t>
                            </w:r>
                            <w:r>
                              <w:rPr>
                                <w:b/>
                                <w:sz w:val="28"/>
                              </w:rPr>
                              <w:t>таблицы)</w:t>
                            </w:r>
                            <w:r>
                              <w:rPr>
                                <w:b/>
                                <w:spacing w:val="-6"/>
                                <w:sz w:val="28"/>
                              </w:rPr>
                              <w:t xml:space="preserve"> </w:t>
                            </w:r>
                            <w:r>
                              <w:rPr>
                                <w:b/>
                                <w:sz w:val="28"/>
                              </w:rPr>
                              <w:t>регистрации проведения внутренних проверок</w:t>
                            </w:r>
                          </w:p>
                        </w:txbxContent>
                      </wps:txbx>
                      <wps:bodyPr vert="vert" wrap="square" lIns="0" tIns="0" rIns="0" bIns="0" rtlCol="0">
                        <a:noAutofit/>
                      </wps:bodyPr>
                    </wps:wsp>
                  </a:graphicData>
                </a:graphic>
              </wp:anchor>
            </w:drawing>
          </mc:Choice>
          <mc:Fallback>
            <w:pict>
              <v:shape w14:anchorId="48EDAE84" id="Textbox 105" o:spid="_x0000_s1055" type="#_x0000_t202" style="position:absolute;left:0;text-align:left;margin-left:705.5pt;margin-top:-178.25pt;width:55.75pt;height:428.2pt;z-index:-2005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" filled="f" stroked="f">
                <v:textbox style="layout-flow:vertical" inset="0,0,0,0">
                  <w:txbxContent>
                    <w:p w14:paraId="43EE093D" w14:textId="77777777" w:rsidR="001769AB" w:rsidRDefault="00000000">
                      <w:pPr>
                        <w:spacing w:before="9"/>
                        <w:ind w:left="6491"/>
                        <w:rPr>
                          <w:b/>
                          <w:sz w:val="28"/>
                        </w:rPr>
                      </w:pPr>
                      <w:r>
                        <w:rPr>
                          <w:b/>
                          <w:sz w:val="28"/>
                        </w:rPr>
                        <w:t>Приложение</w:t>
                      </w:r>
                      <w:r>
                        <w:rPr>
                          <w:b/>
                          <w:spacing w:val="-12"/>
                          <w:sz w:val="28"/>
                        </w:rPr>
                        <w:t xml:space="preserve"> </w:t>
                      </w:r>
                      <w:r>
                        <w:rPr>
                          <w:b/>
                          <w:sz w:val="28"/>
                        </w:rPr>
                        <w:t>8-</w:t>
                      </w:r>
                      <w:r>
                        <w:rPr>
                          <w:b/>
                          <w:spacing w:val="-10"/>
                          <w:sz w:val="28"/>
                        </w:rPr>
                        <w:t>4</w:t>
                      </w:r>
                    </w:p>
                    <w:p w14:paraId="1DE54091" w14:textId="77777777" w:rsidR="001769AB" w:rsidRDefault="00000000">
                      <w:pPr>
                        <w:spacing w:before="119"/>
                        <w:ind w:left="1856" w:right="570" w:hanging="1837"/>
                        <w:rPr>
                          <w:b/>
                          <w:sz w:val="28"/>
                        </w:rPr>
                      </w:pPr>
                      <w:r>
                        <w:rPr>
                          <w:b/>
                          <w:sz w:val="28"/>
                        </w:rPr>
                        <w:t>Типовая</w:t>
                      </w:r>
                      <w:r>
                        <w:rPr>
                          <w:b/>
                          <w:spacing w:val="-7"/>
                          <w:sz w:val="28"/>
                        </w:rPr>
                        <w:t xml:space="preserve"> </w:t>
                      </w:r>
                      <w:r>
                        <w:rPr>
                          <w:b/>
                          <w:sz w:val="28"/>
                        </w:rPr>
                        <w:t>форма</w:t>
                      </w:r>
                      <w:r>
                        <w:rPr>
                          <w:b/>
                          <w:spacing w:val="-6"/>
                          <w:sz w:val="28"/>
                        </w:rPr>
                        <w:t xml:space="preserve"> </w:t>
                      </w:r>
                      <w:r>
                        <w:rPr>
                          <w:b/>
                          <w:sz w:val="28"/>
                        </w:rPr>
                        <w:t>Журнала</w:t>
                      </w:r>
                      <w:r>
                        <w:rPr>
                          <w:b/>
                          <w:spacing w:val="-6"/>
                          <w:sz w:val="28"/>
                        </w:rPr>
                        <w:t xml:space="preserve"> </w:t>
                      </w:r>
                      <w:r>
                        <w:rPr>
                          <w:b/>
                          <w:sz w:val="28"/>
                        </w:rPr>
                        <w:t>(электронной</w:t>
                      </w:r>
                      <w:r>
                        <w:rPr>
                          <w:b/>
                          <w:spacing w:val="-8"/>
                          <w:sz w:val="28"/>
                        </w:rPr>
                        <w:t xml:space="preserve"> </w:t>
                      </w:r>
                      <w:r>
                        <w:rPr>
                          <w:b/>
                          <w:sz w:val="28"/>
                        </w:rPr>
                        <w:t>таблицы)</w:t>
                      </w:r>
                      <w:r>
                        <w:rPr>
                          <w:b/>
                          <w:spacing w:val="-6"/>
                          <w:sz w:val="28"/>
                        </w:rPr>
                        <w:t xml:space="preserve"> </w:t>
                      </w:r>
                      <w:r>
                        <w:rPr>
                          <w:b/>
                          <w:sz w:val="28"/>
                        </w:rPr>
                        <w:t>регистрации проведения внутренних проверок</w:t>
                      </w:r>
                    </w:p>
                  </w:txbxContent>
                </v:textbox>
                <w10:wrap anchorx="page"/>
              </v:shape>
            </w:pict>
          </mc:Fallback>
        </mc:AlternateContent>
      </w:r>
      <w:r>
        <w:t>При</w:t>
      </w:r>
      <w:r>
        <w:rPr>
          <w:spacing w:val="36"/>
        </w:rPr>
        <w:t xml:space="preserve"> </w:t>
      </w:r>
      <w:r>
        <w:t>оформлении</w:t>
      </w:r>
      <w:r>
        <w:rPr>
          <w:spacing w:val="36"/>
        </w:rPr>
        <w:t xml:space="preserve"> </w:t>
      </w:r>
      <w:r>
        <w:t>Журн</w:t>
      </w:r>
      <w:r>
        <w:rPr>
          <w:sz w:val="24"/>
        </w:rPr>
        <w:t>ала</w:t>
      </w:r>
      <w:r>
        <w:rPr>
          <w:spacing w:val="38"/>
          <w:sz w:val="24"/>
        </w:rPr>
        <w:t xml:space="preserve"> </w:t>
      </w:r>
      <w:r>
        <w:rPr>
          <w:sz w:val="24"/>
        </w:rPr>
        <w:t>(электронной</w:t>
      </w:r>
      <w:r>
        <w:rPr>
          <w:spacing w:val="39"/>
          <w:sz w:val="24"/>
        </w:rPr>
        <w:t xml:space="preserve"> </w:t>
      </w:r>
      <w:r>
        <w:rPr>
          <w:sz w:val="24"/>
        </w:rPr>
        <w:t>таблицы)</w:t>
      </w:r>
      <w:r>
        <w:rPr>
          <w:spacing w:val="39"/>
          <w:sz w:val="24"/>
        </w:rPr>
        <w:t xml:space="preserve"> </w:t>
      </w:r>
      <w:r>
        <w:rPr>
          <w:sz w:val="24"/>
        </w:rPr>
        <w:t>регистрации</w:t>
      </w:r>
      <w:r>
        <w:rPr>
          <w:spacing w:val="40"/>
          <w:sz w:val="24"/>
        </w:rPr>
        <w:t xml:space="preserve"> </w:t>
      </w:r>
      <w:r>
        <w:t>проведения</w:t>
      </w:r>
      <w:r>
        <w:rPr>
          <w:spacing w:val="36"/>
        </w:rPr>
        <w:t xml:space="preserve"> </w:t>
      </w:r>
      <w:r>
        <w:t>внутренних</w:t>
      </w:r>
      <w:r>
        <w:rPr>
          <w:spacing w:val="36"/>
        </w:rPr>
        <w:t xml:space="preserve"> </w:t>
      </w:r>
      <w:r>
        <w:t>проверок указывают следующую информацию:</w:t>
      </w:r>
    </w:p>
    <w:p w14:paraId="68B2F2E9" w14:textId="77777777" w:rsidR="001769AB" w:rsidRDefault="00000000">
      <w:pPr>
        <w:pStyle w:val="a4"/>
        <w:numPr>
          <w:ilvl w:val="0"/>
          <w:numId w:val="56"/>
        </w:numPr>
        <w:tabs>
          <w:tab w:val="left" w:pos="1426"/>
        </w:tabs>
        <w:spacing w:before="153"/>
        <w:ind w:left="1426"/>
        <w:jc w:val="left"/>
      </w:pPr>
      <w:r>
        <w:t>в</w:t>
      </w:r>
      <w:r>
        <w:rPr>
          <w:spacing w:val="-4"/>
        </w:rPr>
        <w:t xml:space="preserve"> </w:t>
      </w:r>
      <w:r>
        <w:t>графе</w:t>
      </w:r>
      <w:r>
        <w:rPr>
          <w:spacing w:val="-2"/>
        </w:rPr>
        <w:t xml:space="preserve"> </w:t>
      </w:r>
      <w:r>
        <w:t>1</w:t>
      </w:r>
      <w:r>
        <w:rPr>
          <w:spacing w:val="-2"/>
        </w:rPr>
        <w:t xml:space="preserve"> </w:t>
      </w:r>
      <w:r>
        <w:t>–</w:t>
      </w:r>
      <w:r>
        <w:rPr>
          <w:spacing w:val="-3"/>
        </w:rPr>
        <w:t xml:space="preserve"> </w:t>
      </w:r>
      <w:r>
        <w:t>порядковый</w:t>
      </w:r>
      <w:r>
        <w:rPr>
          <w:spacing w:val="-2"/>
        </w:rPr>
        <w:t xml:space="preserve"> </w:t>
      </w:r>
      <w:r>
        <w:t>номер</w:t>
      </w:r>
      <w:r>
        <w:rPr>
          <w:spacing w:val="-1"/>
        </w:rPr>
        <w:t xml:space="preserve"> </w:t>
      </w:r>
      <w:r>
        <w:rPr>
          <w:spacing w:val="-2"/>
        </w:rPr>
        <w:t>записи;</w:t>
      </w:r>
    </w:p>
    <w:p w14:paraId="341DC809" w14:textId="77777777" w:rsidR="001769AB" w:rsidRDefault="00000000">
      <w:pPr>
        <w:pStyle w:val="a4"/>
        <w:numPr>
          <w:ilvl w:val="0"/>
          <w:numId w:val="56"/>
        </w:numPr>
        <w:tabs>
          <w:tab w:val="left" w:pos="1426"/>
        </w:tabs>
        <w:spacing w:before="9"/>
        <w:ind w:left="1426"/>
        <w:jc w:val="left"/>
        <w:rPr>
          <w:sz w:val="24"/>
        </w:rPr>
      </w:pPr>
      <w:r>
        <w:t>в</w:t>
      </w:r>
      <w:r>
        <w:rPr>
          <w:spacing w:val="-8"/>
        </w:rPr>
        <w:t xml:space="preserve"> </w:t>
      </w:r>
      <w:r>
        <w:t>графе</w:t>
      </w:r>
      <w:r>
        <w:rPr>
          <w:spacing w:val="-4"/>
        </w:rPr>
        <w:t xml:space="preserve"> </w:t>
      </w:r>
      <w:r>
        <w:t>2</w:t>
      </w:r>
      <w:r>
        <w:rPr>
          <w:spacing w:val="-5"/>
        </w:rPr>
        <w:t xml:space="preserve"> </w:t>
      </w:r>
      <w:r>
        <w:t>–</w:t>
      </w:r>
      <w:r>
        <w:rPr>
          <w:spacing w:val="-4"/>
        </w:rPr>
        <w:t xml:space="preserve"> </w:t>
      </w:r>
      <w:r>
        <w:t>наименование</w:t>
      </w:r>
      <w:r>
        <w:rPr>
          <w:spacing w:val="-6"/>
        </w:rPr>
        <w:t xml:space="preserve"> </w:t>
      </w:r>
      <w:r>
        <w:t>объекта</w:t>
      </w:r>
      <w:r>
        <w:rPr>
          <w:spacing w:val="-5"/>
        </w:rPr>
        <w:t xml:space="preserve"> </w:t>
      </w:r>
      <w:r>
        <w:t>внутренней</w:t>
      </w:r>
      <w:r>
        <w:rPr>
          <w:spacing w:val="-4"/>
        </w:rPr>
        <w:t xml:space="preserve"> </w:t>
      </w:r>
      <w:r>
        <w:t>проверки,</w:t>
      </w:r>
      <w:r>
        <w:rPr>
          <w:spacing w:val="-4"/>
        </w:rPr>
        <w:t xml:space="preserve"> </w:t>
      </w:r>
      <w:r>
        <w:t>указанного</w:t>
      </w:r>
      <w:r>
        <w:rPr>
          <w:spacing w:val="-5"/>
        </w:rPr>
        <w:t xml:space="preserve"> </w:t>
      </w:r>
      <w:r>
        <w:t>в</w:t>
      </w:r>
      <w:r>
        <w:rPr>
          <w:spacing w:val="-3"/>
        </w:rPr>
        <w:t xml:space="preserve"> </w:t>
      </w:r>
      <w:r>
        <w:rPr>
          <w:sz w:val="24"/>
        </w:rPr>
        <w:t>рабочем</w:t>
      </w:r>
      <w:r>
        <w:rPr>
          <w:spacing w:val="-6"/>
          <w:sz w:val="24"/>
        </w:rPr>
        <w:t xml:space="preserve"> </w:t>
      </w:r>
      <w:r>
        <w:rPr>
          <w:sz w:val="24"/>
        </w:rPr>
        <w:t>плане</w:t>
      </w:r>
      <w:r>
        <w:rPr>
          <w:spacing w:val="-5"/>
          <w:sz w:val="24"/>
        </w:rPr>
        <w:t xml:space="preserve"> </w:t>
      </w:r>
      <w:r>
        <w:rPr>
          <w:spacing w:val="-2"/>
          <w:sz w:val="24"/>
        </w:rPr>
        <w:t>аудита;</w:t>
      </w:r>
    </w:p>
    <w:p w14:paraId="758FD09E" w14:textId="77777777" w:rsidR="001769AB" w:rsidRDefault="00000000">
      <w:pPr>
        <w:pStyle w:val="a4"/>
        <w:numPr>
          <w:ilvl w:val="0"/>
          <w:numId w:val="56"/>
        </w:numPr>
        <w:tabs>
          <w:tab w:val="left" w:pos="1426"/>
        </w:tabs>
        <w:spacing w:before="8"/>
        <w:ind w:left="1426"/>
        <w:jc w:val="left"/>
        <w:rPr>
          <w:sz w:val="24"/>
        </w:rPr>
      </w:pPr>
      <w:r>
        <w:rPr>
          <w:sz w:val="24"/>
        </w:rPr>
        <w:t>в</w:t>
      </w:r>
      <w:r>
        <w:rPr>
          <w:spacing w:val="-3"/>
          <w:sz w:val="24"/>
        </w:rPr>
        <w:t xml:space="preserve"> </w:t>
      </w:r>
      <w:r>
        <w:rPr>
          <w:sz w:val="24"/>
        </w:rPr>
        <w:t>графе</w:t>
      </w:r>
      <w:r>
        <w:rPr>
          <w:spacing w:val="-2"/>
          <w:sz w:val="24"/>
        </w:rPr>
        <w:t xml:space="preserve"> </w:t>
      </w:r>
      <w:r>
        <w:rPr>
          <w:sz w:val="24"/>
        </w:rPr>
        <w:t>3</w:t>
      </w:r>
      <w:r>
        <w:rPr>
          <w:spacing w:val="-3"/>
          <w:sz w:val="24"/>
        </w:rPr>
        <w:t xml:space="preserve"> </w:t>
      </w:r>
      <w:r>
        <w:rPr>
          <w:sz w:val="24"/>
        </w:rPr>
        <w:t>–</w:t>
      </w:r>
      <w:r>
        <w:rPr>
          <w:spacing w:val="-2"/>
          <w:sz w:val="24"/>
        </w:rPr>
        <w:t xml:space="preserve"> </w:t>
      </w:r>
      <w:r>
        <w:rPr>
          <w:sz w:val="24"/>
        </w:rPr>
        <w:t>регистрационный</w:t>
      </w:r>
      <w:r>
        <w:rPr>
          <w:spacing w:val="-4"/>
          <w:sz w:val="24"/>
        </w:rPr>
        <w:t xml:space="preserve"> </w:t>
      </w:r>
      <w:r>
        <w:rPr>
          <w:sz w:val="24"/>
        </w:rPr>
        <w:t>номер рабочего</w:t>
      </w:r>
      <w:r>
        <w:rPr>
          <w:spacing w:val="-3"/>
          <w:sz w:val="24"/>
        </w:rPr>
        <w:t xml:space="preserve"> </w:t>
      </w:r>
      <w:r>
        <w:rPr>
          <w:sz w:val="24"/>
        </w:rPr>
        <w:t>плана</w:t>
      </w:r>
      <w:r>
        <w:rPr>
          <w:spacing w:val="-2"/>
          <w:sz w:val="24"/>
        </w:rPr>
        <w:t xml:space="preserve"> аудита;</w:t>
      </w:r>
    </w:p>
    <w:p w14:paraId="294324F3" w14:textId="77777777" w:rsidR="001769AB" w:rsidRDefault="00000000">
      <w:pPr>
        <w:pStyle w:val="a4"/>
        <w:numPr>
          <w:ilvl w:val="0"/>
          <w:numId w:val="56"/>
        </w:numPr>
        <w:tabs>
          <w:tab w:val="left" w:pos="1426"/>
        </w:tabs>
        <w:spacing w:before="7"/>
        <w:ind w:left="1426"/>
        <w:jc w:val="left"/>
        <w:rPr>
          <w:sz w:val="24"/>
        </w:rPr>
      </w:pPr>
      <w:r>
        <w:rPr>
          <w:sz w:val="24"/>
        </w:rPr>
        <w:t>в</w:t>
      </w:r>
      <w:r>
        <w:rPr>
          <w:spacing w:val="-2"/>
          <w:sz w:val="24"/>
        </w:rPr>
        <w:t xml:space="preserve"> </w:t>
      </w:r>
      <w:r>
        <w:rPr>
          <w:sz w:val="24"/>
        </w:rPr>
        <w:t>графе</w:t>
      </w:r>
      <w:r>
        <w:rPr>
          <w:spacing w:val="-1"/>
          <w:sz w:val="24"/>
        </w:rPr>
        <w:t xml:space="preserve"> </w:t>
      </w:r>
      <w:r>
        <w:rPr>
          <w:sz w:val="24"/>
        </w:rPr>
        <w:t>4</w:t>
      </w:r>
      <w:r>
        <w:rPr>
          <w:spacing w:val="-2"/>
          <w:sz w:val="24"/>
        </w:rPr>
        <w:t xml:space="preserve"> </w:t>
      </w:r>
      <w:r>
        <w:rPr>
          <w:sz w:val="24"/>
        </w:rPr>
        <w:t>–</w:t>
      </w:r>
      <w:r>
        <w:rPr>
          <w:spacing w:val="-1"/>
          <w:sz w:val="24"/>
        </w:rPr>
        <w:t xml:space="preserve"> </w:t>
      </w:r>
      <w:r>
        <w:rPr>
          <w:sz w:val="24"/>
        </w:rPr>
        <w:t>фамилия</w:t>
      </w:r>
      <w:r>
        <w:rPr>
          <w:spacing w:val="-1"/>
          <w:sz w:val="24"/>
        </w:rPr>
        <w:t xml:space="preserve"> </w:t>
      </w:r>
      <w:r>
        <w:rPr>
          <w:sz w:val="24"/>
        </w:rPr>
        <w:t>и</w:t>
      </w:r>
      <w:r>
        <w:rPr>
          <w:spacing w:val="-1"/>
          <w:sz w:val="24"/>
        </w:rPr>
        <w:t xml:space="preserve"> </w:t>
      </w:r>
      <w:r>
        <w:rPr>
          <w:sz w:val="24"/>
        </w:rPr>
        <w:t>инициалы</w:t>
      </w:r>
      <w:r>
        <w:rPr>
          <w:spacing w:val="-1"/>
          <w:sz w:val="24"/>
        </w:rPr>
        <w:t xml:space="preserve"> </w:t>
      </w:r>
      <w:r>
        <w:rPr>
          <w:spacing w:val="-2"/>
          <w:sz w:val="24"/>
        </w:rPr>
        <w:t>аудитора;</w:t>
      </w:r>
    </w:p>
    <w:p w14:paraId="0FED592B" w14:textId="77777777" w:rsidR="001769AB" w:rsidRDefault="00000000">
      <w:pPr>
        <w:pStyle w:val="a4"/>
        <w:numPr>
          <w:ilvl w:val="0"/>
          <w:numId w:val="56"/>
        </w:numPr>
        <w:tabs>
          <w:tab w:val="left" w:pos="1426"/>
        </w:tabs>
        <w:spacing w:before="7"/>
        <w:ind w:left="1426"/>
        <w:jc w:val="left"/>
        <w:rPr>
          <w:sz w:val="24"/>
        </w:rPr>
      </w:pPr>
      <w:r>
        <w:rPr>
          <w:sz w:val="24"/>
        </w:rPr>
        <w:t>в</w:t>
      </w:r>
      <w:r>
        <w:rPr>
          <w:spacing w:val="-3"/>
          <w:sz w:val="24"/>
        </w:rPr>
        <w:t xml:space="preserve"> </w:t>
      </w:r>
      <w:r>
        <w:rPr>
          <w:sz w:val="24"/>
        </w:rPr>
        <w:t>графе</w:t>
      </w:r>
      <w:r>
        <w:rPr>
          <w:spacing w:val="-2"/>
          <w:sz w:val="24"/>
        </w:rPr>
        <w:t xml:space="preserve"> </w:t>
      </w:r>
      <w:r>
        <w:rPr>
          <w:sz w:val="24"/>
        </w:rPr>
        <w:t>5</w:t>
      </w:r>
      <w:r>
        <w:rPr>
          <w:spacing w:val="-2"/>
          <w:sz w:val="24"/>
        </w:rPr>
        <w:t xml:space="preserve"> </w:t>
      </w:r>
      <w:r>
        <w:rPr>
          <w:sz w:val="24"/>
        </w:rPr>
        <w:t>–</w:t>
      </w:r>
      <w:r>
        <w:rPr>
          <w:spacing w:val="-2"/>
          <w:sz w:val="24"/>
        </w:rPr>
        <w:t xml:space="preserve"> </w:t>
      </w:r>
      <w:r>
        <w:rPr>
          <w:sz w:val="24"/>
        </w:rPr>
        <w:t>дата</w:t>
      </w:r>
      <w:r>
        <w:rPr>
          <w:spacing w:val="-1"/>
          <w:sz w:val="24"/>
        </w:rPr>
        <w:t xml:space="preserve"> </w:t>
      </w:r>
      <w:r>
        <w:rPr>
          <w:sz w:val="24"/>
        </w:rPr>
        <w:t>утверждения</w:t>
      </w:r>
      <w:r>
        <w:rPr>
          <w:spacing w:val="-2"/>
          <w:sz w:val="24"/>
        </w:rPr>
        <w:t xml:space="preserve"> </w:t>
      </w:r>
      <w:r>
        <w:rPr>
          <w:sz w:val="24"/>
        </w:rPr>
        <w:t>Отчета</w:t>
      </w:r>
      <w:r>
        <w:rPr>
          <w:spacing w:val="-1"/>
          <w:sz w:val="24"/>
        </w:rPr>
        <w:t xml:space="preserve"> </w:t>
      </w:r>
      <w:r>
        <w:rPr>
          <w:sz w:val="24"/>
        </w:rPr>
        <w:t>о</w:t>
      </w:r>
      <w:r>
        <w:rPr>
          <w:spacing w:val="-2"/>
          <w:sz w:val="24"/>
        </w:rPr>
        <w:t xml:space="preserve"> </w:t>
      </w:r>
      <w:r>
        <w:rPr>
          <w:sz w:val="24"/>
        </w:rPr>
        <w:t>внутренней</w:t>
      </w:r>
      <w:r>
        <w:rPr>
          <w:spacing w:val="-1"/>
          <w:sz w:val="24"/>
        </w:rPr>
        <w:t xml:space="preserve"> </w:t>
      </w:r>
      <w:r>
        <w:rPr>
          <w:spacing w:val="-2"/>
          <w:sz w:val="24"/>
        </w:rPr>
        <w:t>проверке;</w:t>
      </w:r>
    </w:p>
    <w:p w14:paraId="1F8286C3" w14:textId="77777777" w:rsidR="001769AB" w:rsidRDefault="00000000">
      <w:pPr>
        <w:pStyle w:val="a4"/>
        <w:numPr>
          <w:ilvl w:val="0"/>
          <w:numId w:val="56"/>
        </w:numPr>
        <w:tabs>
          <w:tab w:val="left" w:pos="1426"/>
        </w:tabs>
        <w:spacing w:before="8" w:line="244" w:lineRule="auto"/>
        <w:ind w:right="3201" w:firstLine="566"/>
        <w:jc w:val="left"/>
      </w:pPr>
      <w:r>
        <w:rPr>
          <w:sz w:val="24"/>
        </w:rPr>
        <w:t>в</w:t>
      </w:r>
      <w:r>
        <w:rPr>
          <w:spacing w:val="80"/>
          <w:sz w:val="24"/>
        </w:rPr>
        <w:t xml:space="preserve"> </w:t>
      </w:r>
      <w:r>
        <w:rPr>
          <w:sz w:val="24"/>
        </w:rPr>
        <w:t>графе</w:t>
      </w:r>
      <w:r>
        <w:rPr>
          <w:spacing w:val="80"/>
          <w:sz w:val="24"/>
        </w:rPr>
        <w:t xml:space="preserve"> </w:t>
      </w:r>
      <w:r>
        <w:rPr>
          <w:sz w:val="24"/>
        </w:rPr>
        <w:t>6</w:t>
      </w:r>
      <w:r>
        <w:rPr>
          <w:spacing w:val="80"/>
          <w:sz w:val="24"/>
        </w:rPr>
        <w:t xml:space="preserve"> </w:t>
      </w:r>
      <w:r>
        <w:rPr>
          <w:sz w:val="24"/>
        </w:rPr>
        <w:t>–</w:t>
      </w:r>
      <w:r>
        <w:rPr>
          <w:spacing w:val="80"/>
          <w:sz w:val="24"/>
        </w:rPr>
        <w:t xml:space="preserve"> </w:t>
      </w:r>
      <w:r>
        <w:rPr>
          <w:sz w:val="24"/>
        </w:rPr>
        <w:t>дата</w:t>
      </w:r>
      <w:r>
        <w:rPr>
          <w:spacing w:val="80"/>
          <w:sz w:val="24"/>
        </w:rPr>
        <w:t xml:space="preserve"> </w:t>
      </w:r>
      <w:r>
        <w:rPr>
          <w:sz w:val="24"/>
        </w:rPr>
        <w:t>получения</w:t>
      </w:r>
      <w:r>
        <w:rPr>
          <w:spacing w:val="80"/>
          <w:sz w:val="24"/>
        </w:rPr>
        <w:t xml:space="preserve"> </w:t>
      </w:r>
      <w:r>
        <w:rPr>
          <w:sz w:val="24"/>
        </w:rPr>
        <w:t>подразделением/должностным</w:t>
      </w:r>
      <w:r>
        <w:rPr>
          <w:spacing w:val="80"/>
          <w:sz w:val="24"/>
        </w:rPr>
        <w:t xml:space="preserve"> </w:t>
      </w:r>
      <w:r>
        <w:rPr>
          <w:sz w:val="24"/>
        </w:rPr>
        <w:t>лицом</w:t>
      </w:r>
      <w:r>
        <w:rPr>
          <w:spacing w:val="80"/>
          <w:sz w:val="24"/>
        </w:rPr>
        <w:t xml:space="preserve"> </w:t>
      </w:r>
      <w:r>
        <w:rPr>
          <w:sz w:val="24"/>
        </w:rPr>
        <w:t>копии</w:t>
      </w:r>
      <w:r>
        <w:rPr>
          <w:spacing w:val="80"/>
          <w:sz w:val="24"/>
        </w:rPr>
        <w:t xml:space="preserve"> </w:t>
      </w:r>
      <w:r>
        <w:t>Отчета</w:t>
      </w:r>
      <w:r>
        <w:rPr>
          <w:spacing w:val="80"/>
        </w:rPr>
        <w:t xml:space="preserve"> </w:t>
      </w:r>
      <w:r>
        <w:t>для планирования корректирующих и предупреждающих мероприятий.</w:t>
      </w:r>
    </w:p>
    <w:p w14:paraId="6D78ACE5" w14:textId="77777777" w:rsidR="001769AB" w:rsidRDefault="001769AB">
      <w:pPr>
        <w:pStyle w:val="a4"/>
        <w:spacing w:line="244" w:lineRule="auto"/>
        <w:jc w:val="left"/>
        <w:sectPr w:rsidR="001769AB">
          <w:headerReference w:type="default" r:id="rId39"/>
          <w:footerReference w:type="default" r:id="rId40"/>
          <w:pgSz w:w="16840" w:h="11910" w:orient="landscape"/>
          <w:pgMar w:top="1340" w:right="425" w:bottom="280" w:left="2409" w:header="0" w:footer="0" w:gutter="0"/>
          <w:cols w:space="720"/>
        </w:sectPr>
      </w:pPr>
    </w:p>
    <w:p w14:paraId="498DC706" w14:textId="77777777" w:rsidR="001769AB" w:rsidRDefault="001769AB">
      <w:pPr>
        <w:pStyle w:val="a3"/>
        <w:spacing w:before="302"/>
      </w:pPr>
    </w:p>
    <w:p w14:paraId="5F19185B" w14:textId="77777777" w:rsidR="001769AB" w:rsidRDefault="00000000">
      <w:pPr>
        <w:pStyle w:val="2"/>
        <w:ind w:left="1488" w:right="921"/>
        <w:rPr>
          <w:rFonts w:ascii="Arial" w:hAnsi="Arial"/>
        </w:rPr>
      </w:pPr>
      <w:r>
        <w:rPr>
          <w:rFonts w:ascii="Arial" w:hAnsi="Arial"/>
        </w:rPr>
        <w:t>ОТЧЕТ</w:t>
      </w:r>
      <w:r>
        <w:rPr>
          <w:rFonts w:ascii="Arial" w:hAnsi="Arial"/>
          <w:spacing w:val="-5"/>
        </w:rPr>
        <w:t xml:space="preserve"> </w:t>
      </w:r>
      <w:r>
        <w:rPr>
          <w:rFonts w:ascii="Arial" w:hAnsi="Arial"/>
        </w:rPr>
        <w:t>О</w:t>
      </w:r>
      <w:r>
        <w:rPr>
          <w:rFonts w:ascii="Arial" w:hAnsi="Arial"/>
          <w:spacing w:val="-3"/>
        </w:rPr>
        <w:t xml:space="preserve"> </w:t>
      </w:r>
      <w:r>
        <w:rPr>
          <w:rFonts w:ascii="Arial" w:hAnsi="Arial"/>
        </w:rPr>
        <w:t>ПРОВЕДЕНИИ</w:t>
      </w:r>
      <w:r>
        <w:rPr>
          <w:rFonts w:ascii="Arial" w:hAnsi="Arial"/>
          <w:spacing w:val="-6"/>
        </w:rPr>
        <w:t xml:space="preserve"> </w:t>
      </w:r>
      <w:r>
        <w:rPr>
          <w:rFonts w:ascii="Arial" w:hAnsi="Arial"/>
          <w:spacing w:val="-2"/>
        </w:rPr>
        <w:t>АУДИТА</w:t>
      </w:r>
    </w:p>
    <w:p w14:paraId="60C83977" w14:textId="77777777" w:rsidR="001769AB" w:rsidRDefault="001769AB">
      <w:pPr>
        <w:pStyle w:val="a3"/>
        <w:rPr>
          <w:rFonts w:ascii="Arial"/>
          <w:b/>
          <w:sz w:val="20"/>
        </w:rPr>
      </w:pPr>
    </w:p>
    <w:p w14:paraId="7C518556" w14:textId="77777777" w:rsidR="001769AB" w:rsidRDefault="001769AB">
      <w:pPr>
        <w:pStyle w:val="a3"/>
        <w:spacing w:before="59"/>
        <w:rPr>
          <w:rFonts w:ascii="Arial"/>
          <w:b/>
          <w:sz w:val="20"/>
        </w:rPr>
      </w:pPr>
    </w:p>
    <w:tbl>
      <w:tblPr>
        <w:tblStyle w:val="TableNormal"/>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64"/>
        <w:gridCol w:w="4578"/>
      </w:tblGrid>
      <w:tr w:rsidR="001769AB" w14:paraId="169E2970" w14:textId="77777777">
        <w:trPr>
          <w:trHeight w:val="1740"/>
        </w:trPr>
        <w:tc>
          <w:tcPr>
            <w:tcW w:w="4064" w:type="dxa"/>
          </w:tcPr>
          <w:p w14:paraId="5E751ECA" w14:textId="77777777" w:rsidR="001769AB" w:rsidRDefault="00000000">
            <w:pPr>
              <w:pStyle w:val="TableParagraph"/>
              <w:ind w:left="107"/>
              <w:rPr>
                <w:rFonts w:ascii="Arial" w:hAnsi="Arial"/>
                <w:sz w:val="24"/>
              </w:rPr>
            </w:pPr>
            <w:r>
              <w:rPr>
                <w:rFonts w:ascii="Arial" w:hAnsi="Arial"/>
                <w:sz w:val="24"/>
              </w:rPr>
              <w:t>Подразделение</w:t>
            </w:r>
            <w:r>
              <w:rPr>
                <w:rFonts w:ascii="Arial" w:hAnsi="Arial"/>
                <w:spacing w:val="-10"/>
                <w:sz w:val="24"/>
              </w:rPr>
              <w:t xml:space="preserve"> </w:t>
            </w:r>
            <w:r>
              <w:rPr>
                <w:rFonts w:ascii="Arial" w:hAnsi="Arial"/>
                <w:spacing w:val="-2"/>
                <w:sz w:val="24"/>
              </w:rPr>
              <w:t>аудита</w:t>
            </w:r>
          </w:p>
          <w:p w14:paraId="4E2B1076" w14:textId="77777777" w:rsidR="001769AB" w:rsidRDefault="001769AB">
            <w:pPr>
              <w:pStyle w:val="TableParagraph"/>
              <w:spacing w:before="35"/>
              <w:rPr>
                <w:rFonts w:ascii="Arial"/>
                <w:b/>
                <w:sz w:val="20"/>
              </w:rPr>
            </w:pPr>
          </w:p>
          <w:p w14:paraId="652359FA"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5C35F5F6" wp14:editId="1D29B630">
                      <wp:extent cx="1101725" cy="10160"/>
                      <wp:effectExtent l="9525" t="0" r="3175" b="889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1725" cy="10160"/>
                                <a:chOff x="0" y="0"/>
                                <a:chExt cx="1101725" cy="10160"/>
                              </a:xfrm>
                            </wpg:grpSpPr>
                            <wps:wsp>
                              <wps:cNvPr id="113" name="Graphic 113"/>
                              <wps:cNvSpPr/>
                              <wps:spPr>
                                <a:xfrm>
                                  <a:off x="0" y="4837"/>
                                  <a:ext cx="1101725" cy="1270"/>
                                </a:xfrm>
                                <a:custGeom>
                                  <a:avLst/>
                                  <a:gdLst/>
                                  <a:ahLst/>
                                  <a:cxnLst/>
                                  <a:rect l="l" t="t" r="r" b="b"/>
                                  <a:pathLst>
                                    <a:path w="1101725">
                                      <a:moveTo>
                                        <a:pt x="0" y="0"/>
                                      </a:moveTo>
                                      <a:lnTo>
                                        <a:pt x="1101547"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EABBC" id="Group 112" o:spid="_x0000_s1026" style="width:86.75pt;height:.8pt;mso-position-horizontal-relative:char;mso-position-vertical-relative:line" coordsize="11017,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">
                      <v:shape id="Graphic 113" o:spid="_x0000_s1027" style="position:absolute;top:48;width:11017;height:13;visibility:visible;mso-wrap-style:square;v-text-anchor:top" coordsize="1101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" path="m,l1101547,e" filled="f" strokeweight=".26875mm">
                        <v:path arrowok="t"/>
                      </v:shape>
                      <w10:anchorlock/>
                    </v:group>
                  </w:pict>
                </mc:Fallback>
              </mc:AlternateContent>
            </w:r>
          </w:p>
          <w:p w14:paraId="183FC73B" w14:textId="77777777" w:rsidR="001769AB" w:rsidRDefault="00000000">
            <w:pPr>
              <w:pStyle w:val="TableParagraph"/>
              <w:spacing w:before="111"/>
              <w:ind w:left="107"/>
              <w:rPr>
                <w:rFonts w:ascii="Arial" w:hAnsi="Arial"/>
                <w:sz w:val="24"/>
              </w:rPr>
            </w:pPr>
            <w:r>
              <w:rPr>
                <w:rFonts w:ascii="Arial" w:hAnsi="Arial"/>
                <w:sz w:val="24"/>
              </w:rPr>
              <w:t>Предмет</w:t>
            </w:r>
            <w:r>
              <w:rPr>
                <w:rFonts w:ascii="Arial" w:hAnsi="Arial"/>
                <w:spacing w:val="-4"/>
                <w:sz w:val="24"/>
              </w:rPr>
              <w:t xml:space="preserve"> </w:t>
            </w:r>
            <w:r>
              <w:rPr>
                <w:rFonts w:ascii="Arial" w:hAnsi="Arial"/>
                <w:spacing w:val="-2"/>
                <w:sz w:val="24"/>
              </w:rPr>
              <w:t>проверки</w:t>
            </w:r>
          </w:p>
          <w:p w14:paraId="61CADC20" w14:textId="77777777" w:rsidR="001769AB" w:rsidRDefault="001769AB">
            <w:pPr>
              <w:pStyle w:val="TableParagraph"/>
              <w:spacing w:before="35"/>
              <w:rPr>
                <w:rFonts w:ascii="Arial"/>
                <w:b/>
                <w:sz w:val="20"/>
              </w:rPr>
            </w:pPr>
          </w:p>
          <w:p w14:paraId="3E6BB295"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643EFE6A" wp14:editId="5FB32470">
                      <wp:extent cx="1609090" cy="10160"/>
                      <wp:effectExtent l="9525" t="0" r="634" b="889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090" cy="10160"/>
                                <a:chOff x="0" y="0"/>
                                <a:chExt cx="1609090" cy="10160"/>
                              </a:xfrm>
                            </wpg:grpSpPr>
                            <wps:wsp>
                              <wps:cNvPr id="115" name="Graphic 115"/>
                              <wps:cNvSpPr/>
                              <wps:spPr>
                                <a:xfrm>
                                  <a:off x="0" y="4837"/>
                                  <a:ext cx="1609090" cy="1270"/>
                                </a:xfrm>
                                <a:custGeom>
                                  <a:avLst/>
                                  <a:gdLst/>
                                  <a:ahLst/>
                                  <a:cxnLst/>
                                  <a:rect l="l" t="t" r="r" b="b"/>
                                  <a:pathLst>
                                    <a:path w="1609090">
                                      <a:moveTo>
                                        <a:pt x="0" y="0"/>
                                      </a:moveTo>
                                      <a:lnTo>
                                        <a:pt x="1608582"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97CBC" id="Group 114" o:spid="_x0000_s1026" style="width:126.7pt;height:.8pt;mso-position-horizontal-relative:char;mso-position-vertical-relative:line" coordsize="16090,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">
                      <v:shape id="Graphic 115" o:spid="_x0000_s1027" style="position:absolute;top:48;width:16090;height:13;visibility:visible;mso-wrap-style:square;v-text-anchor:top" coordsize="16090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" path="m,l1608582,e" filled="f" strokeweight=".26875mm">
                        <v:path arrowok="t"/>
                      </v:shape>
                      <w10:anchorlock/>
                    </v:group>
                  </w:pict>
                </mc:Fallback>
              </mc:AlternateContent>
            </w:r>
          </w:p>
          <w:p w14:paraId="44AEDABE" w14:textId="77777777" w:rsidR="001769AB" w:rsidRDefault="00000000">
            <w:pPr>
              <w:pStyle w:val="TableParagraph"/>
              <w:tabs>
                <w:tab w:val="left" w:pos="3333"/>
              </w:tabs>
              <w:spacing w:before="111"/>
              <w:ind w:left="107"/>
              <w:rPr>
                <w:sz w:val="24"/>
              </w:rPr>
            </w:pPr>
            <w:r>
              <w:rPr>
                <w:rFonts w:ascii="Arial" w:hAnsi="Arial"/>
                <w:sz w:val="24"/>
              </w:rPr>
              <w:t xml:space="preserve">Дата проверки </w:t>
            </w:r>
            <w:r>
              <w:rPr>
                <w:sz w:val="24"/>
                <w:u w:val="single"/>
              </w:rPr>
              <w:tab/>
            </w:r>
          </w:p>
        </w:tc>
        <w:tc>
          <w:tcPr>
            <w:tcW w:w="4578" w:type="dxa"/>
          </w:tcPr>
          <w:p w14:paraId="030A71FC" w14:textId="77777777" w:rsidR="001769AB" w:rsidRDefault="00000000">
            <w:pPr>
              <w:pStyle w:val="TableParagraph"/>
              <w:ind w:left="108"/>
              <w:rPr>
                <w:rFonts w:ascii="Arial" w:hAnsi="Arial"/>
                <w:sz w:val="24"/>
              </w:rPr>
            </w:pPr>
            <w:r>
              <w:rPr>
                <w:rFonts w:ascii="Arial" w:hAnsi="Arial"/>
                <w:sz w:val="24"/>
              </w:rPr>
              <w:t>Цель</w:t>
            </w:r>
            <w:r>
              <w:rPr>
                <w:rFonts w:ascii="Arial" w:hAnsi="Arial"/>
                <w:spacing w:val="-2"/>
                <w:sz w:val="24"/>
              </w:rPr>
              <w:t xml:space="preserve"> проверки</w:t>
            </w:r>
          </w:p>
          <w:p w14:paraId="42C3848C" w14:textId="77777777" w:rsidR="001769AB" w:rsidRDefault="001769AB">
            <w:pPr>
              <w:pStyle w:val="TableParagraph"/>
              <w:spacing w:before="35"/>
              <w:rPr>
                <w:rFonts w:ascii="Arial"/>
                <w:b/>
                <w:sz w:val="20"/>
              </w:rPr>
            </w:pPr>
          </w:p>
          <w:p w14:paraId="61C0CAF2" w14:textId="77777777" w:rsidR="001769AB" w:rsidRDefault="00000000">
            <w:pPr>
              <w:pStyle w:val="TableParagraph"/>
              <w:spacing w:line="20" w:lineRule="exact"/>
              <w:ind w:left="108"/>
              <w:rPr>
                <w:rFonts w:ascii="Arial"/>
                <w:sz w:val="2"/>
              </w:rPr>
            </w:pPr>
            <w:r>
              <w:rPr>
                <w:rFonts w:ascii="Arial"/>
                <w:noProof/>
                <w:sz w:val="2"/>
              </w:rPr>
              <mc:AlternateContent>
                <mc:Choice Requires="wpg">
                  <w:drawing>
                    <wp:inline distT="0" distB="0" distL="0" distR="0" wp14:anchorId="7689C728" wp14:editId="1EAA4E02">
                      <wp:extent cx="1948180" cy="10160"/>
                      <wp:effectExtent l="9525" t="0" r="4444" b="889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8180" cy="10160"/>
                                <a:chOff x="0" y="0"/>
                                <a:chExt cx="1948180" cy="10160"/>
                              </a:xfrm>
                            </wpg:grpSpPr>
                            <wps:wsp>
                              <wps:cNvPr id="117" name="Graphic 117"/>
                              <wps:cNvSpPr/>
                              <wps:spPr>
                                <a:xfrm>
                                  <a:off x="0" y="4837"/>
                                  <a:ext cx="1948180" cy="1270"/>
                                </a:xfrm>
                                <a:custGeom>
                                  <a:avLst/>
                                  <a:gdLst/>
                                  <a:ahLst/>
                                  <a:cxnLst/>
                                  <a:rect l="l" t="t" r="r" b="b"/>
                                  <a:pathLst>
                                    <a:path w="1948180">
                                      <a:moveTo>
                                        <a:pt x="0" y="0"/>
                                      </a:moveTo>
                                      <a:lnTo>
                                        <a:pt x="194797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674708" id="Group 116" o:spid="_x0000_s1026" style="width:153.4pt;height:.8pt;mso-position-horizontal-relative:char;mso-position-vertical-relative:line" coordsize="19481,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">
                      <v:shape id="Graphic 117" o:spid="_x0000_s1027" style="position:absolute;top:48;width:19481;height:13;visibility:visible;mso-wrap-style:square;v-text-anchor:top" coordsize="1948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" path="m,l1947976,e" filled="f" strokeweight=".26875mm">
                        <v:path arrowok="t"/>
                      </v:shape>
                      <w10:anchorlock/>
                    </v:group>
                  </w:pict>
                </mc:Fallback>
              </mc:AlternateContent>
            </w:r>
          </w:p>
          <w:p w14:paraId="3C369FD3" w14:textId="77777777" w:rsidR="001769AB" w:rsidRDefault="00000000">
            <w:pPr>
              <w:pStyle w:val="TableParagraph"/>
              <w:spacing w:before="111"/>
              <w:ind w:left="108"/>
              <w:rPr>
                <w:rFonts w:ascii="Arial" w:hAnsi="Arial"/>
                <w:sz w:val="24"/>
              </w:rPr>
            </w:pPr>
            <w:r>
              <w:rPr>
                <w:rFonts w:ascii="Arial" w:hAnsi="Arial"/>
                <w:noProof/>
                <w:sz w:val="24"/>
              </w:rPr>
              <mc:AlternateContent>
                <mc:Choice Requires="wpg">
                  <w:drawing>
                    <wp:anchor distT="0" distB="0" distL="0" distR="0" simplePos="0" relativeHeight="483280896" behindDoc="1" locked="0" layoutInCell="1" allowOverlap="1" wp14:anchorId="067F5B9A" wp14:editId="5EE9D140">
                      <wp:simplePos x="0" y="0"/>
                      <wp:positionH relativeFrom="column">
                        <wp:posOffset>68580</wp:posOffset>
                      </wp:positionH>
                      <wp:positionV relativeFrom="paragraph">
                        <wp:posOffset>409307</wp:posOffset>
                      </wp:positionV>
                      <wp:extent cx="2287905" cy="1016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7905" cy="10160"/>
                                <a:chOff x="0" y="0"/>
                                <a:chExt cx="2287905" cy="10160"/>
                              </a:xfrm>
                            </wpg:grpSpPr>
                            <wps:wsp>
                              <wps:cNvPr id="119" name="Graphic 119"/>
                              <wps:cNvSpPr/>
                              <wps:spPr>
                                <a:xfrm>
                                  <a:off x="0" y="4837"/>
                                  <a:ext cx="2287905" cy="1270"/>
                                </a:xfrm>
                                <a:custGeom>
                                  <a:avLst/>
                                  <a:gdLst/>
                                  <a:ahLst/>
                                  <a:cxnLst/>
                                  <a:rect l="l" t="t" r="r" b="b"/>
                                  <a:pathLst>
                                    <a:path w="2287905">
                                      <a:moveTo>
                                        <a:pt x="0" y="0"/>
                                      </a:moveTo>
                                      <a:lnTo>
                                        <a:pt x="2287371"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2A6778" id="Group 118" o:spid="_x0000_s1026" style="position:absolute;margin-left:5.4pt;margin-top:32.25pt;width:180.15pt;height:.8pt;z-index:-20035584;mso-wrap-distance-left:0;mso-wrap-distance-right:0" coordsize="22879,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">
                      <v:shape id="Graphic 119" o:spid="_x0000_s1027" style="position:absolute;top:48;width:22879;height:13;visibility:visible;mso-wrap-style:square;v-text-anchor:top" coordsize="22879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" path="m,l2287371,e" filled="f" strokeweight=".26875mm">
                        <v:path arrowok="t"/>
                      </v:shape>
                    </v:group>
                  </w:pict>
                </mc:Fallback>
              </mc:AlternateContent>
            </w:r>
            <w:r>
              <w:rPr>
                <w:rFonts w:ascii="Arial" w:hAnsi="Arial"/>
                <w:noProof/>
                <w:sz w:val="24"/>
              </w:rPr>
              <mc:AlternateContent>
                <mc:Choice Requires="wpg">
                  <w:drawing>
                    <wp:anchor distT="0" distB="0" distL="0" distR="0" simplePos="0" relativeHeight="483281408" behindDoc="1" locked="0" layoutInCell="1" allowOverlap="1" wp14:anchorId="4B0D67D4" wp14:editId="5C551937">
                      <wp:simplePos x="0" y="0"/>
                      <wp:positionH relativeFrom="column">
                        <wp:posOffset>68580</wp:posOffset>
                      </wp:positionH>
                      <wp:positionV relativeFrom="paragraph">
                        <wp:posOffset>661147</wp:posOffset>
                      </wp:positionV>
                      <wp:extent cx="2371725" cy="1016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10160"/>
                                <a:chOff x="0" y="0"/>
                                <a:chExt cx="2371725" cy="10160"/>
                              </a:xfrm>
                            </wpg:grpSpPr>
                            <wps:wsp>
                              <wps:cNvPr id="121" name="Graphic 121"/>
                              <wps:cNvSpPr/>
                              <wps:spPr>
                                <a:xfrm>
                                  <a:off x="0" y="4837"/>
                                  <a:ext cx="2371725" cy="1270"/>
                                </a:xfrm>
                                <a:custGeom>
                                  <a:avLst/>
                                  <a:gdLst/>
                                  <a:ahLst/>
                                  <a:cxnLst/>
                                  <a:rect l="l" t="t" r="r" b="b"/>
                                  <a:pathLst>
                                    <a:path w="2371725">
                                      <a:moveTo>
                                        <a:pt x="0" y="0"/>
                                      </a:moveTo>
                                      <a:lnTo>
                                        <a:pt x="2371191"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C9B88E" id="Group 120" o:spid="_x0000_s1026" style="position:absolute;margin-left:5.4pt;margin-top:52.05pt;width:186.75pt;height:.8pt;z-index:-20035072;mso-wrap-distance-left:0;mso-wrap-distance-right:0" coordsize="23717,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">
                      <v:shape id="Graphic 121" o:spid="_x0000_s1027" style="position:absolute;top:48;width:23717;height:13;visibility:visible;mso-wrap-style:square;v-text-anchor:top" coordsize="2371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" path="m,l2371191,e" filled="f" strokeweight=".26875mm">
                        <v:path arrowok="t"/>
                      </v:shape>
                    </v:group>
                  </w:pict>
                </mc:Fallback>
              </mc:AlternateContent>
            </w:r>
            <w:r>
              <w:rPr>
                <w:rFonts w:ascii="Arial" w:hAnsi="Arial"/>
                <w:spacing w:val="-2"/>
                <w:sz w:val="24"/>
              </w:rPr>
              <w:t>Аудиторы</w:t>
            </w:r>
          </w:p>
        </w:tc>
      </w:tr>
    </w:tbl>
    <w:p w14:paraId="4CA8619D" w14:textId="77777777" w:rsidR="001769AB" w:rsidRDefault="001769AB">
      <w:pPr>
        <w:pStyle w:val="a3"/>
        <w:rPr>
          <w:rFonts w:ascii="Arial"/>
          <w:b/>
          <w:sz w:val="20"/>
        </w:rPr>
      </w:pPr>
    </w:p>
    <w:p w14:paraId="72B59927" w14:textId="77777777" w:rsidR="001769AB" w:rsidRDefault="00000000">
      <w:pPr>
        <w:pStyle w:val="a3"/>
        <w:spacing w:before="177"/>
        <w:rPr>
          <w:rFonts w:ascii="Arial"/>
          <w:b/>
          <w:sz w:val="20"/>
        </w:rPr>
      </w:pPr>
      <w:r>
        <w:rPr>
          <w:rFonts w:ascii="Arial"/>
          <w:b/>
          <w:noProof/>
          <w:sz w:val="20"/>
        </w:rPr>
        <mc:AlternateContent>
          <mc:Choice Requires="wps">
            <w:drawing>
              <wp:anchor distT="0" distB="0" distL="0" distR="0" simplePos="0" relativeHeight="487614464" behindDoc="1" locked="0" layoutInCell="1" allowOverlap="1" wp14:anchorId="47B52DB8" wp14:editId="0CA7C46A">
                <wp:simplePos x="0" y="0"/>
                <wp:positionH relativeFrom="page">
                  <wp:posOffset>1528825</wp:posOffset>
                </wp:positionH>
                <wp:positionV relativeFrom="paragraph">
                  <wp:posOffset>274001</wp:posOffset>
                </wp:positionV>
                <wp:extent cx="541909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F7A77B" id="Graphic 122" o:spid="_x0000_s1026" style="position:absolute;margin-left:120.4pt;margin-top:21.55pt;width:426.7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NTsGkfkAAAADw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4976" behindDoc="1" locked="0" layoutInCell="1" allowOverlap="1" wp14:anchorId="1B26BE72" wp14:editId="3864EE23">
                <wp:simplePos x="0" y="0"/>
                <wp:positionH relativeFrom="page">
                  <wp:posOffset>1528825</wp:posOffset>
                </wp:positionH>
                <wp:positionV relativeFrom="paragraph">
                  <wp:posOffset>449260</wp:posOffset>
                </wp:positionV>
                <wp:extent cx="541909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B37CA" id="Graphic 123" o:spid="_x0000_s1026" style="position:absolute;margin-left:120.4pt;margin-top:35.35pt;width:426.7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1VoJxOMAAAAPAQAADwAAAAAAAAAAAAAAAABvBAAAZHJzL2Rvd25yZXYueG1sUEsF&#13;&#10;BgAAAAAEAAQA8wAAAH8FA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5488" behindDoc="1" locked="0" layoutInCell="1" allowOverlap="1" wp14:anchorId="13107C93" wp14:editId="7A87CE4B">
                <wp:simplePos x="0" y="0"/>
                <wp:positionH relativeFrom="page">
                  <wp:posOffset>1528825</wp:posOffset>
                </wp:positionH>
                <wp:positionV relativeFrom="paragraph">
                  <wp:posOffset>624520</wp:posOffset>
                </wp:positionV>
                <wp:extent cx="541909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78FAB" id="Graphic 124" o:spid="_x0000_s1026" style="position:absolute;margin-left:120.4pt;margin-top:49.15pt;width:426.7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KVUetbkAAAADw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6000" behindDoc="1" locked="0" layoutInCell="1" allowOverlap="1" wp14:anchorId="47020A9B" wp14:editId="345DC3C9">
                <wp:simplePos x="0" y="0"/>
                <wp:positionH relativeFrom="page">
                  <wp:posOffset>1528825</wp:posOffset>
                </wp:positionH>
                <wp:positionV relativeFrom="paragraph">
                  <wp:posOffset>799781</wp:posOffset>
                </wp:positionV>
                <wp:extent cx="541972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725" cy="1270"/>
                        </a:xfrm>
                        <a:custGeom>
                          <a:avLst/>
                          <a:gdLst/>
                          <a:ahLst/>
                          <a:cxnLst/>
                          <a:rect l="l" t="t" r="r" b="b"/>
                          <a:pathLst>
                            <a:path w="5419725">
                              <a:moveTo>
                                <a:pt x="0" y="0"/>
                              </a:moveTo>
                              <a:lnTo>
                                <a:pt x="541949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A9A3C" id="Graphic 125" o:spid="_x0000_s1026" style="position:absolute;margin-left:120.4pt;margin-top:62.95pt;width:426.7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419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" path="m,l5419496,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6512" behindDoc="1" locked="0" layoutInCell="1" allowOverlap="1" wp14:anchorId="0C2CC9F1" wp14:editId="2D4BE6D0">
                <wp:simplePos x="0" y="0"/>
                <wp:positionH relativeFrom="page">
                  <wp:posOffset>1528825</wp:posOffset>
                </wp:positionH>
                <wp:positionV relativeFrom="paragraph">
                  <wp:posOffset>975041</wp:posOffset>
                </wp:positionV>
                <wp:extent cx="541909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CB07A" id="Graphic 126" o:spid="_x0000_s1026" style="position:absolute;margin-left:120.4pt;margin-top:76.75pt;width:426.7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BEsPoG5QAAABEBAAAPAAAAAAAAAAAAAAAAAG8EAABkcnMvZG93bnJldi54bWxQ&#13;&#10;SwUGAAAAAAQABADzAAAAgQU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7024" behindDoc="1" locked="0" layoutInCell="1" allowOverlap="1" wp14:anchorId="53E27F3F" wp14:editId="33386AE1">
                <wp:simplePos x="0" y="0"/>
                <wp:positionH relativeFrom="page">
                  <wp:posOffset>1528825</wp:posOffset>
                </wp:positionH>
                <wp:positionV relativeFrom="paragraph">
                  <wp:posOffset>1150301</wp:posOffset>
                </wp:positionV>
                <wp:extent cx="541909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487AA" id="Graphic 127" o:spid="_x0000_s1026" style="position:absolute;margin-left:120.4pt;margin-top:90.55pt;width:426.7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H/5lO5QAAABEBAAAPAAAAAAAAAAAAAAAAAG8EAABkcnMvZG93bnJldi54bWxQ&#13;&#10;SwUGAAAAAAQABADzAAAAgQU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7536" behindDoc="1" locked="0" layoutInCell="1" allowOverlap="1" wp14:anchorId="16690F29" wp14:editId="57774E11">
                <wp:simplePos x="0" y="0"/>
                <wp:positionH relativeFrom="page">
                  <wp:posOffset>1528825</wp:posOffset>
                </wp:positionH>
                <wp:positionV relativeFrom="paragraph">
                  <wp:posOffset>1325560</wp:posOffset>
                </wp:positionV>
                <wp:extent cx="541909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8E0A1" id="Graphic 128" o:spid="_x0000_s1026" style="position:absolute;margin-left:120.4pt;margin-top:104.35pt;width:426.7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AMcCguMAAAARAQAADwAAAAAAAAAAAAAAAABvBAAAZHJzL2Rvd25yZXYueG1sUEsF&#13;&#10;BgAAAAAEAAQA8wAAAH8FA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8048" behindDoc="1" locked="0" layoutInCell="1" allowOverlap="1" wp14:anchorId="16FAC888" wp14:editId="2DEBC187">
                <wp:simplePos x="0" y="0"/>
                <wp:positionH relativeFrom="page">
                  <wp:posOffset>1528825</wp:posOffset>
                </wp:positionH>
                <wp:positionV relativeFrom="paragraph">
                  <wp:posOffset>1500821</wp:posOffset>
                </wp:positionV>
                <wp:extent cx="5419725"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725" cy="1270"/>
                        </a:xfrm>
                        <a:custGeom>
                          <a:avLst/>
                          <a:gdLst/>
                          <a:ahLst/>
                          <a:cxnLst/>
                          <a:rect l="l" t="t" r="r" b="b"/>
                          <a:pathLst>
                            <a:path w="5419725">
                              <a:moveTo>
                                <a:pt x="0" y="0"/>
                              </a:moveTo>
                              <a:lnTo>
                                <a:pt x="541949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5B433" id="Graphic 129" o:spid="_x0000_s1026" style="position:absolute;margin-left:120.4pt;margin-top:118.15pt;width:426.7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419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" path="m,l5419496,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8560" behindDoc="1" locked="0" layoutInCell="1" allowOverlap="1" wp14:anchorId="486C33C1" wp14:editId="7A0A5989">
                <wp:simplePos x="0" y="0"/>
                <wp:positionH relativeFrom="page">
                  <wp:posOffset>1528825</wp:posOffset>
                </wp:positionH>
                <wp:positionV relativeFrom="paragraph">
                  <wp:posOffset>1676081</wp:posOffset>
                </wp:positionV>
                <wp:extent cx="541909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63BA9" id="Graphic 130" o:spid="_x0000_s1026" style="position:absolute;margin-left:120.4pt;margin-top:131.95pt;width:426.7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JAyIB3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9072" behindDoc="1" locked="0" layoutInCell="1" allowOverlap="1" wp14:anchorId="7A19E895" wp14:editId="4EFC9A15">
                <wp:simplePos x="0" y="0"/>
                <wp:positionH relativeFrom="page">
                  <wp:posOffset>1528825</wp:posOffset>
                </wp:positionH>
                <wp:positionV relativeFrom="paragraph">
                  <wp:posOffset>1851341</wp:posOffset>
                </wp:positionV>
                <wp:extent cx="541909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E8C73" id="Graphic 131" o:spid="_x0000_s1026" style="position:absolute;margin-left:120.4pt;margin-top:145.75pt;width:426.7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JUE7hb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19584" behindDoc="1" locked="0" layoutInCell="1" allowOverlap="1" wp14:anchorId="4BAFFE81" wp14:editId="39C383C3">
                <wp:simplePos x="0" y="0"/>
                <wp:positionH relativeFrom="page">
                  <wp:posOffset>1528825</wp:posOffset>
                </wp:positionH>
                <wp:positionV relativeFrom="paragraph">
                  <wp:posOffset>2026854</wp:posOffset>
                </wp:positionV>
                <wp:extent cx="5419090"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83F34" id="Graphic 132" o:spid="_x0000_s1026" style="position:absolute;margin-left:120.4pt;margin-top:159.6pt;width:426.7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MGCXof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0096" behindDoc="1" locked="0" layoutInCell="1" allowOverlap="1" wp14:anchorId="1CA2B512" wp14:editId="2909363A">
                <wp:simplePos x="0" y="0"/>
                <wp:positionH relativeFrom="page">
                  <wp:posOffset>1528825</wp:posOffset>
                </wp:positionH>
                <wp:positionV relativeFrom="paragraph">
                  <wp:posOffset>2202115</wp:posOffset>
                </wp:positionV>
                <wp:extent cx="5419725"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725" cy="1270"/>
                        </a:xfrm>
                        <a:custGeom>
                          <a:avLst/>
                          <a:gdLst/>
                          <a:ahLst/>
                          <a:cxnLst/>
                          <a:rect l="l" t="t" r="r" b="b"/>
                          <a:pathLst>
                            <a:path w="5419725">
                              <a:moveTo>
                                <a:pt x="0" y="0"/>
                              </a:moveTo>
                              <a:lnTo>
                                <a:pt x="541949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88DC55" id="Graphic 133" o:spid="_x0000_s1026" style="position:absolute;margin-left:120.4pt;margin-top:173.4pt;width:426.7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419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" path="m,l5419496,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0608" behindDoc="1" locked="0" layoutInCell="1" allowOverlap="1" wp14:anchorId="61721BDF" wp14:editId="71A41AD1">
                <wp:simplePos x="0" y="0"/>
                <wp:positionH relativeFrom="page">
                  <wp:posOffset>1528825</wp:posOffset>
                </wp:positionH>
                <wp:positionV relativeFrom="paragraph">
                  <wp:posOffset>2377375</wp:posOffset>
                </wp:positionV>
                <wp:extent cx="541909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38323" id="Graphic 134" o:spid="_x0000_s1026" style="position:absolute;margin-left:120.4pt;margin-top:187.2pt;width:426.7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BCkijL5QAAABEBAAAPAAAAAAAAAAAAAAAAAG8EAABkcnMvZG93bnJldi54bWxQ&#13;&#10;SwUGAAAAAAQABADzAAAAgQU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1120" behindDoc="1" locked="0" layoutInCell="1" allowOverlap="1" wp14:anchorId="3FA5B7D7" wp14:editId="538A8CF2">
                <wp:simplePos x="0" y="0"/>
                <wp:positionH relativeFrom="page">
                  <wp:posOffset>1528825</wp:posOffset>
                </wp:positionH>
                <wp:positionV relativeFrom="paragraph">
                  <wp:posOffset>2552634</wp:posOffset>
                </wp:positionV>
                <wp:extent cx="541909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C3666" id="Graphic 135" o:spid="_x0000_s1026" style="position:absolute;margin-left:120.4pt;margin-top:201pt;width:426.7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GJyYoL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1632" behindDoc="1" locked="0" layoutInCell="1" allowOverlap="1" wp14:anchorId="054DF197" wp14:editId="1A39E0E2">
                <wp:simplePos x="0" y="0"/>
                <wp:positionH relativeFrom="page">
                  <wp:posOffset>1528825</wp:posOffset>
                </wp:positionH>
                <wp:positionV relativeFrom="paragraph">
                  <wp:posOffset>2727895</wp:posOffset>
                </wp:positionV>
                <wp:extent cx="541909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B1329" id="Graphic 136" o:spid="_x0000_s1026" style="position:absolute;margin-left:120.4pt;margin-top:214.8pt;width:426.7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GKaqf3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2144" behindDoc="1" locked="0" layoutInCell="1" allowOverlap="1" wp14:anchorId="39750C54" wp14:editId="5A66BE44">
                <wp:simplePos x="0" y="0"/>
                <wp:positionH relativeFrom="page">
                  <wp:posOffset>1528825</wp:posOffset>
                </wp:positionH>
                <wp:positionV relativeFrom="paragraph">
                  <wp:posOffset>2903154</wp:posOffset>
                </wp:positionV>
                <wp:extent cx="5419725"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725" cy="1270"/>
                        </a:xfrm>
                        <a:custGeom>
                          <a:avLst/>
                          <a:gdLst/>
                          <a:ahLst/>
                          <a:cxnLst/>
                          <a:rect l="l" t="t" r="r" b="b"/>
                          <a:pathLst>
                            <a:path w="5419725">
                              <a:moveTo>
                                <a:pt x="0" y="0"/>
                              </a:moveTo>
                              <a:lnTo>
                                <a:pt x="541949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A38B2" id="Graphic 137" o:spid="_x0000_s1026" style="position:absolute;margin-left:120.4pt;margin-top:228.6pt;width:426.75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419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" path="m,l5419496,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2656" behindDoc="1" locked="0" layoutInCell="1" allowOverlap="1" wp14:anchorId="329E290B" wp14:editId="78996BE0">
                <wp:simplePos x="0" y="0"/>
                <wp:positionH relativeFrom="page">
                  <wp:posOffset>1528825</wp:posOffset>
                </wp:positionH>
                <wp:positionV relativeFrom="paragraph">
                  <wp:posOffset>3078415</wp:posOffset>
                </wp:positionV>
                <wp:extent cx="5419090"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4BFCA0" id="Graphic 138" o:spid="_x0000_s1026" style="position:absolute;margin-left:120.4pt;margin-top:242.4pt;width:426.7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qJ81g+MAAAARAQAADwAAAAAAAAAAAAAAAABvBAAAZHJzL2Rvd25yZXYueG1sUEsF&#13;&#10;BgAAAAAEAAQA8wAAAH8FA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3168" behindDoc="1" locked="0" layoutInCell="1" allowOverlap="1" wp14:anchorId="30CC6B42" wp14:editId="2D3B989F">
                <wp:simplePos x="0" y="0"/>
                <wp:positionH relativeFrom="page">
                  <wp:posOffset>1528825</wp:posOffset>
                </wp:positionH>
                <wp:positionV relativeFrom="paragraph">
                  <wp:posOffset>3253675</wp:posOffset>
                </wp:positionV>
                <wp:extent cx="5419090"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7C6C0" id="Graphic 139" o:spid="_x0000_s1026" style="position:absolute;margin-left:120.4pt;margin-top:256.2pt;width:426.7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BzZxv/5QAAABEBAAAPAAAAAAAAAAAAAAAAAG8EAABkcnMvZG93bnJldi54bWxQ&#13;&#10;SwUGAAAAAAQABADzAAAAgQU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3680" behindDoc="1" locked="0" layoutInCell="1" allowOverlap="1" wp14:anchorId="625AD6D7" wp14:editId="51F0D018">
                <wp:simplePos x="0" y="0"/>
                <wp:positionH relativeFrom="page">
                  <wp:posOffset>1528825</wp:posOffset>
                </wp:positionH>
                <wp:positionV relativeFrom="paragraph">
                  <wp:posOffset>3428934</wp:posOffset>
                </wp:positionV>
                <wp:extent cx="541909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10CE29" id="Graphic 140" o:spid="_x0000_s1026" style="position:absolute;margin-left:120.4pt;margin-top:270pt;width:426.7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Lmg+ejkAAAAEQEAAA8AAAAAAAAAAAAAAAAAbwQAAGRycy9kb3ducmV2LnhtbFBL&#13;&#10;BQYAAAAABAAEAPMAAACABQAAAAA=&#13;&#10;" path="m,l5418887,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4192" behindDoc="1" locked="0" layoutInCell="1" allowOverlap="1" wp14:anchorId="1E6C0854" wp14:editId="31884FAA">
                <wp:simplePos x="0" y="0"/>
                <wp:positionH relativeFrom="page">
                  <wp:posOffset>1528825</wp:posOffset>
                </wp:positionH>
                <wp:positionV relativeFrom="paragraph">
                  <wp:posOffset>3604195</wp:posOffset>
                </wp:positionV>
                <wp:extent cx="541972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725" cy="1270"/>
                        </a:xfrm>
                        <a:custGeom>
                          <a:avLst/>
                          <a:gdLst/>
                          <a:ahLst/>
                          <a:cxnLst/>
                          <a:rect l="l" t="t" r="r" b="b"/>
                          <a:pathLst>
                            <a:path w="5419725">
                              <a:moveTo>
                                <a:pt x="0" y="0"/>
                              </a:moveTo>
                              <a:lnTo>
                                <a:pt x="541949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FC4D6" id="Graphic 141" o:spid="_x0000_s1026" style="position:absolute;margin-left:120.4pt;margin-top:283.8pt;width:426.7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419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" path="m,l5419496,e" filled="f" strokeweight=".26875mm">
                <v:path arrowok="t"/>
                <w10:wrap type="topAndBottom" anchorx="page"/>
              </v:shape>
            </w:pict>
          </mc:Fallback>
        </mc:AlternateContent>
      </w:r>
      <w:r>
        <w:rPr>
          <w:rFonts w:ascii="Arial"/>
          <w:b/>
          <w:noProof/>
          <w:sz w:val="20"/>
        </w:rPr>
        <mc:AlternateContent>
          <mc:Choice Requires="wps">
            <w:drawing>
              <wp:anchor distT="0" distB="0" distL="0" distR="0" simplePos="0" relativeHeight="487624704" behindDoc="1" locked="0" layoutInCell="1" allowOverlap="1" wp14:anchorId="5564FBBB" wp14:editId="1E1A2002">
                <wp:simplePos x="0" y="0"/>
                <wp:positionH relativeFrom="page">
                  <wp:posOffset>1528825</wp:posOffset>
                </wp:positionH>
                <wp:positionV relativeFrom="paragraph">
                  <wp:posOffset>3779454</wp:posOffset>
                </wp:positionV>
                <wp:extent cx="355727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7270" cy="1270"/>
                        </a:xfrm>
                        <a:custGeom>
                          <a:avLst/>
                          <a:gdLst/>
                          <a:ahLst/>
                          <a:cxnLst/>
                          <a:rect l="l" t="t" r="r" b="b"/>
                          <a:pathLst>
                            <a:path w="3557270">
                              <a:moveTo>
                                <a:pt x="0" y="0"/>
                              </a:moveTo>
                              <a:lnTo>
                                <a:pt x="3557016"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185EC5" id="Graphic 142" o:spid="_x0000_s1026" style="position:absolute;margin-left:120.4pt;margin-top:297.6pt;width:280.1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35572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" path="m,l3557016,e" filled="f" strokeweight=".26875mm">
                <v:path arrowok="t"/>
                <w10:wrap type="topAndBottom" anchorx="page"/>
              </v:shape>
            </w:pict>
          </mc:Fallback>
        </mc:AlternateContent>
      </w:r>
    </w:p>
    <w:p w14:paraId="3BC15432" w14:textId="77777777" w:rsidR="001769AB" w:rsidRDefault="001769AB">
      <w:pPr>
        <w:pStyle w:val="a3"/>
        <w:spacing w:before="14"/>
        <w:rPr>
          <w:rFonts w:ascii="Arial"/>
          <w:b/>
          <w:sz w:val="20"/>
        </w:rPr>
      </w:pPr>
    </w:p>
    <w:p w14:paraId="02C7D2B7" w14:textId="77777777" w:rsidR="001769AB" w:rsidRDefault="001769AB">
      <w:pPr>
        <w:pStyle w:val="a3"/>
        <w:spacing w:before="14"/>
        <w:rPr>
          <w:rFonts w:ascii="Arial"/>
          <w:b/>
          <w:sz w:val="20"/>
        </w:rPr>
      </w:pPr>
    </w:p>
    <w:p w14:paraId="46EB7412" w14:textId="77777777" w:rsidR="001769AB" w:rsidRDefault="001769AB">
      <w:pPr>
        <w:pStyle w:val="a3"/>
        <w:spacing w:before="14"/>
        <w:rPr>
          <w:rFonts w:ascii="Arial"/>
          <w:b/>
          <w:sz w:val="20"/>
        </w:rPr>
      </w:pPr>
    </w:p>
    <w:p w14:paraId="51D0BC38" w14:textId="77777777" w:rsidR="001769AB" w:rsidRDefault="001769AB">
      <w:pPr>
        <w:pStyle w:val="a3"/>
        <w:spacing w:before="14"/>
        <w:rPr>
          <w:rFonts w:ascii="Arial"/>
          <w:b/>
          <w:sz w:val="20"/>
        </w:rPr>
      </w:pPr>
    </w:p>
    <w:p w14:paraId="4FD18D7B" w14:textId="77777777" w:rsidR="001769AB" w:rsidRDefault="001769AB">
      <w:pPr>
        <w:pStyle w:val="a3"/>
        <w:spacing w:before="14"/>
        <w:rPr>
          <w:rFonts w:ascii="Arial"/>
          <w:b/>
          <w:sz w:val="20"/>
        </w:rPr>
      </w:pPr>
    </w:p>
    <w:p w14:paraId="352D790F" w14:textId="77777777" w:rsidR="001769AB" w:rsidRDefault="001769AB">
      <w:pPr>
        <w:pStyle w:val="a3"/>
        <w:spacing w:before="14"/>
        <w:rPr>
          <w:rFonts w:ascii="Arial"/>
          <w:b/>
          <w:sz w:val="20"/>
        </w:rPr>
      </w:pPr>
    </w:p>
    <w:p w14:paraId="2C89F1F8" w14:textId="77777777" w:rsidR="001769AB" w:rsidRDefault="001769AB">
      <w:pPr>
        <w:pStyle w:val="a3"/>
        <w:spacing w:before="14"/>
        <w:rPr>
          <w:rFonts w:ascii="Arial"/>
          <w:b/>
          <w:sz w:val="20"/>
        </w:rPr>
      </w:pPr>
    </w:p>
    <w:p w14:paraId="43146F71" w14:textId="77777777" w:rsidR="001769AB" w:rsidRDefault="001769AB">
      <w:pPr>
        <w:pStyle w:val="a3"/>
        <w:spacing w:before="14"/>
        <w:rPr>
          <w:rFonts w:ascii="Arial"/>
          <w:b/>
          <w:sz w:val="20"/>
        </w:rPr>
      </w:pPr>
    </w:p>
    <w:p w14:paraId="02040C4F" w14:textId="77777777" w:rsidR="001769AB" w:rsidRDefault="001769AB">
      <w:pPr>
        <w:pStyle w:val="a3"/>
        <w:spacing w:before="14"/>
        <w:rPr>
          <w:rFonts w:ascii="Arial"/>
          <w:b/>
          <w:sz w:val="20"/>
        </w:rPr>
      </w:pPr>
    </w:p>
    <w:p w14:paraId="7058E666" w14:textId="77777777" w:rsidR="001769AB" w:rsidRDefault="001769AB">
      <w:pPr>
        <w:pStyle w:val="a3"/>
        <w:spacing w:before="14"/>
        <w:rPr>
          <w:rFonts w:ascii="Arial"/>
          <w:b/>
          <w:sz w:val="20"/>
        </w:rPr>
      </w:pPr>
    </w:p>
    <w:p w14:paraId="1D8BBDA3" w14:textId="77777777" w:rsidR="001769AB" w:rsidRDefault="001769AB">
      <w:pPr>
        <w:pStyle w:val="a3"/>
        <w:spacing w:before="14"/>
        <w:rPr>
          <w:rFonts w:ascii="Arial"/>
          <w:b/>
          <w:sz w:val="20"/>
        </w:rPr>
      </w:pPr>
    </w:p>
    <w:p w14:paraId="14F6D3E2" w14:textId="77777777" w:rsidR="001769AB" w:rsidRDefault="001769AB">
      <w:pPr>
        <w:pStyle w:val="a3"/>
        <w:spacing w:before="14"/>
        <w:rPr>
          <w:rFonts w:ascii="Arial"/>
          <w:b/>
          <w:sz w:val="20"/>
        </w:rPr>
      </w:pPr>
    </w:p>
    <w:p w14:paraId="5C2B4B62" w14:textId="77777777" w:rsidR="001769AB" w:rsidRDefault="001769AB">
      <w:pPr>
        <w:pStyle w:val="a3"/>
        <w:spacing w:before="14"/>
        <w:rPr>
          <w:rFonts w:ascii="Arial"/>
          <w:b/>
          <w:sz w:val="20"/>
        </w:rPr>
      </w:pPr>
    </w:p>
    <w:p w14:paraId="03F7D6FB" w14:textId="77777777" w:rsidR="001769AB" w:rsidRDefault="001769AB">
      <w:pPr>
        <w:pStyle w:val="a3"/>
        <w:spacing w:before="14"/>
        <w:rPr>
          <w:rFonts w:ascii="Arial"/>
          <w:b/>
          <w:sz w:val="20"/>
        </w:rPr>
      </w:pPr>
    </w:p>
    <w:p w14:paraId="55FF0FA2" w14:textId="77777777" w:rsidR="001769AB" w:rsidRDefault="001769AB">
      <w:pPr>
        <w:pStyle w:val="a3"/>
        <w:spacing w:before="14"/>
        <w:rPr>
          <w:rFonts w:ascii="Arial"/>
          <w:b/>
          <w:sz w:val="20"/>
        </w:rPr>
      </w:pPr>
    </w:p>
    <w:p w14:paraId="35079963" w14:textId="77777777" w:rsidR="001769AB" w:rsidRDefault="001769AB">
      <w:pPr>
        <w:pStyle w:val="a3"/>
        <w:spacing w:before="14"/>
        <w:rPr>
          <w:rFonts w:ascii="Arial"/>
          <w:b/>
          <w:sz w:val="20"/>
        </w:rPr>
      </w:pPr>
    </w:p>
    <w:p w14:paraId="7F943524" w14:textId="77777777" w:rsidR="001769AB" w:rsidRDefault="001769AB">
      <w:pPr>
        <w:pStyle w:val="a3"/>
        <w:spacing w:before="14"/>
        <w:rPr>
          <w:rFonts w:ascii="Arial"/>
          <w:b/>
          <w:sz w:val="20"/>
        </w:rPr>
      </w:pPr>
    </w:p>
    <w:p w14:paraId="73C79F89" w14:textId="77777777" w:rsidR="001769AB" w:rsidRDefault="001769AB">
      <w:pPr>
        <w:pStyle w:val="a3"/>
        <w:spacing w:before="14"/>
        <w:rPr>
          <w:rFonts w:ascii="Arial"/>
          <w:b/>
          <w:sz w:val="20"/>
        </w:rPr>
      </w:pPr>
    </w:p>
    <w:p w14:paraId="4C40358B" w14:textId="77777777" w:rsidR="001769AB" w:rsidRDefault="001769AB">
      <w:pPr>
        <w:pStyle w:val="a3"/>
        <w:spacing w:before="14"/>
        <w:rPr>
          <w:rFonts w:ascii="Arial"/>
          <w:b/>
          <w:sz w:val="20"/>
        </w:rPr>
      </w:pPr>
    </w:p>
    <w:p w14:paraId="5652E931" w14:textId="77777777" w:rsidR="001769AB" w:rsidRDefault="001769AB">
      <w:pPr>
        <w:pStyle w:val="a3"/>
        <w:spacing w:before="14"/>
        <w:rPr>
          <w:rFonts w:ascii="Arial"/>
          <w:b/>
          <w:sz w:val="20"/>
        </w:rPr>
      </w:pPr>
    </w:p>
    <w:p w14:paraId="45C8D285" w14:textId="77777777" w:rsidR="001769AB" w:rsidRDefault="00000000">
      <w:pPr>
        <w:spacing w:before="123"/>
        <w:ind w:left="990"/>
        <w:rPr>
          <w:rFonts w:ascii="Arial" w:hAnsi="Arial"/>
          <w:sz w:val="24"/>
        </w:rPr>
      </w:pPr>
      <w:r>
        <w:rPr>
          <w:rFonts w:ascii="Arial" w:hAnsi="Arial"/>
          <w:spacing w:val="-2"/>
          <w:sz w:val="24"/>
        </w:rPr>
        <w:t>Заключения</w:t>
      </w:r>
    </w:p>
    <w:p w14:paraId="44410A5D" w14:textId="77777777" w:rsidR="001769AB" w:rsidRDefault="00000000">
      <w:pPr>
        <w:pStyle w:val="a3"/>
        <w:spacing w:before="12"/>
        <w:rPr>
          <w:rFonts w:ascii="Arial"/>
          <w:sz w:val="20"/>
        </w:rPr>
      </w:pPr>
      <w:r>
        <w:rPr>
          <w:rFonts w:ascii="Arial"/>
          <w:noProof/>
          <w:sz w:val="20"/>
        </w:rPr>
        <mc:AlternateContent>
          <mc:Choice Requires="wps">
            <w:drawing>
              <wp:anchor distT="0" distB="0" distL="0" distR="0" simplePos="0" relativeHeight="487625216" behindDoc="1" locked="0" layoutInCell="1" allowOverlap="1" wp14:anchorId="6B4AB5DB" wp14:editId="2C2F7730">
                <wp:simplePos x="0" y="0"/>
                <wp:positionH relativeFrom="page">
                  <wp:posOffset>1528825</wp:posOffset>
                </wp:positionH>
                <wp:positionV relativeFrom="paragraph">
                  <wp:posOffset>168913</wp:posOffset>
                </wp:positionV>
                <wp:extent cx="533527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C9CF1" id="Graphic 143" o:spid="_x0000_s1026" style="position:absolute;margin-left:120.4pt;margin-top:13.3pt;width:420.1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" path="m,l533506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25728" behindDoc="1" locked="0" layoutInCell="1" allowOverlap="1" wp14:anchorId="33FC442E" wp14:editId="6FD06715">
                <wp:simplePos x="0" y="0"/>
                <wp:positionH relativeFrom="page">
                  <wp:posOffset>1528825</wp:posOffset>
                </wp:positionH>
                <wp:positionV relativeFrom="paragraph">
                  <wp:posOffset>344173</wp:posOffset>
                </wp:positionV>
                <wp:extent cx="5419090"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5AEAB" id="Graphic 144" o:spid="_x0000_s1026" style="position:absolute;margin-left:120.4pt;margin-top:27.1pt;width:426.7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26240" behindDoc="1" locked="0" layoutInCell="1" allowOverlap="1" wp14:anchorId="290F90AF" wp14:editId="552E4D62">
                <wp:simplePos x="0" y="0"/>
                <wp:positionH relativeFrom="page">
                  <wp:posOffset>1528825</wp:posOffset>
                </wp:positionH>
                <wp:positionV relativeFrom="paragraph">
                  <wp:posOffset>519433</wp:posOffset>
                </wp:positionV>
                <wp:extent cx="5420995"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1270"/>
                        </a:xfrm>
                        <a:custGeom>
                          <a:avLst/>
                          <a:gdLst/>
                          <a:ahLst/>
                          <a:cxnLst/>
                          <a:rect l="l" t="t" r="r" b="b"/>
                          <a:pathLst>
                            <a:path w="5420995">
                              <a:moveTo>
                                <a:pt x="0" y="0"/>
                              </a:moveTo>
                              <a:lnTo>
                                <a:pt x="5420792"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6B516" id="Graphic 145" o:spid="_x0000_s1026" style="position:absolute;margin-left:120.4pt;margin-top:40.9pt;width:426.85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54209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" path="m,l5420792,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26752" behindDoc="1" locked="0" layoutInCell="1" allowOverlap="1" wp14:anchorId="6C5B9133" wp14:editId="0FDE4140">
                <wp:simplePos x="0" y="0"/>
                <wp:positionH relativeFrom="page">
                  <wp:posOffset>1528825</wp:posOffset>
                </wp:positionH>
                <wp:positionV relativeFrom="paragraph">
                  <wp:posOffset>694693</wp:posOffset>
                </wp:positionV>
                <wp:extent cx="541909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CD983" id="Graphic 146" o:spid="_x0000_s1026" style="position:absolute;margin-left:120.4pt;margin-top:54.7pt;width:426.7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27264" behindDoc="1" locked="0" layoutInCell="1" allowOverlap="1" wp14:anchorId="5C79E121" wp14:editId="4ABEA79F">
                <wp:simplePos x="0" y="0"/>
                <wp:positionH relativeFrom="page">
                  <wp:posOffset>1528825</wp:posOffset>
                </wp:positionH>
                <wp:positionV relativeFrom="paragraph">
                  <wp:posOffset>869953</wp:posOffset>
                </wp:positionV>
                <wp:extent cx="541909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0857CA" id="Graphic 147" o:spid="_x0000_s1026" style="position:absolute;margin-left:120.4pt;margin-top:68.5pt;width:426.7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9mrTi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27776" behindDoc="1" locked="0" layoutInCell="1" allowOverlap="1" wp14:anchorId="0F31698A" wp14:editId="75AA8063">
                <wp:simplePos x="0" y="0"/>
                <wp:positionH relativeFrom="page">
                  <wp:posOffset>1528825</wp:posOffset>
                </wp:positionH>
                <wp:positionV relativeFrom="paragraph">
                  <wp:posOffset>1045213</wp:posOffset>
                </wp:positionV>
                <wp:extent cx="4996180"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180" cy="1270"/>
                        </a:xfrm>
                        <a:custGeom>
                          <a:avLst/>
                          <a:gdLst/>
                          <a:ahLst/>
                          <a:cxnLst/>
                          <a:rect l="l" t="t" r="r" b="b"/>
                          <a:pathLst>
                            <a:path w="4996180">
                              <a:moveTo>
                                <a:pt x="0" y="0"/>
                              </a:moveTo>
                              <a:lnTo>
                                <a:pt x="4995672"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6F6C3" id="Graphic 148" o:spid="_x0000_s1026" style="position:absolute;margin-left:120.4pt;margin-top:82.3pt;width:393.4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49961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" path="m,l4995672,e" filled="f" strokeweight=".26875mm">
                <v:path arrowok="t"/>
                <w10:wrap type="topAndBottom" anchorx="page"/>
              </v:shape>
            </w:pict>
          </mc:Fallback>
        </mc:AlternateContent>
      </w:r>
    </w:p>
    <w:p w14:paraId="0E3767A8" w14:textId="77777777" w:rsidR="001769AB" w:rsidRDefault="001769AB">
      <w:pPr>
        <w:pStyle w:val="a3"/>
        <w:spacing w:before="14"/>
        <w:rPr>
          <w:rFonts w:ascii="Arial"/>
          <w:sz w:val="20"/>
        </w:rPr>
      </w:pPr>
    </w:p>
    <w:p w14:paraId="7E9051A6" w14:textId="77777777" w:rsidR="001769AB" w:rsidRDefault="001769AB">
      <w:pPr>
        <w:pStyle w:val="a3"/>
        <w:spacing w:before="14"/>
        <w:rPr>
          <w:rFonts w:ascii="Arial"/>
          <w:sz w:val="20"/>
        </w:rPr>
      </w:pPr>
    </w:p>
    <w:p w14:paraId="0199414C" w14:textId="77777777" w:rsidR="001769AB" w:rsidRDefault="001769AB">
      <w:pPr>
        <w:pStyle w:val="a3"/>
        <w:spacing w:before="14"/>
        <w:rPr>
          <w:rFonts w:ascii="Arial"/>
          <w:sz w:val="20"/>
        </w:rPr>
      </w:pPr>
    </w:p>
    <w:p w14:paraId="6F6ABAFA" w14:textId="77777777" w:rsidR="001769AB" w:rsidRDefault="001769AB">
      <w:pPr>
        <w:pStyle w:val="a3"/>
        <w:spacing w:before="14"/>
        <w:rPr>
          <w:rFonts w:ascii="Arial"/>
          <w:sz w:val="20"/>
        </w:rPr>
      </w:pPr>
    </w:p>
    <w:p w14:paraId="6C93F5C4" w14:textId="77777777" w:rsidR="001769AB" w:rsidRDefault="001769AB">
      <w:pPr>
        <w:pStyle w:val="a3"/>
        <w:spacing w:before="14"/>
        <w:rPr>
          <w:rFonts w:ascii="Arial"/>
          <w:sz w:val="20"/>
        </w:rPr>
      </w:pPr>
    </w:p>
    <w:p w14:paraId="034849A2" w14:textId="77777777" w:rsidR="001769AB" w:rsidRDefault="001769AB">
      <w:pPr>
        <w:pStyle w:val="a3"/>
        <w:spacing w:before="243"/>
        <w:rPr>
          <w:rFonts w:ascii="Arial"/>
          <w:sz w:val="24"/>
        </w:rPr>
      </w:pPr>
    </w:p>
    <w:p w14:paraId="073D6ED9" w14:textId="77777777" w:rsidR="001769AB" w:rsidRDefault="00000000">
      <w:pPr>
        <w:tabs>
          <w:tab w:val="left" w:pos="2852"/>
        </w:tabs>
        <w:ind w:left="990"/>
        <w:rPr>
          <w:sz w:val="24"/>
        </w:rPr>
      </w:pPr>
      <w:r>
        <w:rPr>
          <w:rFonts w:ascii="Arial" w:hAnsi="Arial"/>
          <w:sz w:val="24"/>
        </w:rPr>
        <w:t xml:space="preserve">Дата </w:t>
      </w:r>
      <w:r>
        <w:rPr>
          <w:sz w:val="24"/>
          <w:u w:val="single"/>
        </w:rPr>
        <w:tab/>
      </w:r>
    </w:p>
    <w:p w14:paraId="5AD227A4" w14:textId="77777777" w:rsidR="001769AB" w:rsidRDefault="00000000">
      <w:pPr>
        <w:tabs>
          <w:tab w:val="left" w:pos="4578"/>
        </w:tabs>
        <w:spacing w:before="120"/>
        <w:ind w:left="990"/>
        <w:rPr>
          <w:sz w:val="24"/>
        </w:rPr>
      </w:pPr>
      <w:r>
        <w:rPr>
          <w:rFonts w:ascii="Arial" w:hAnsi="Arial"/>
          <w:sz w:val="24"/>
        </w:rPr>
        <w:t xml:space="preserve">Аудитор </w:t>
      </w:r>
      <w:r>
        <w:rPr>
          <w:sz w:val="24"/>
          <w:u w:val="single"/>
        </w:rPr>
        <w:tab/>
      </w:r>
    </w:p>
    <w:p w14:paraId="4B47A0E0" w14:textId="77777777" w:rsidR="001769AB" w:rsidRDefault="001769AB">
      <w:pPr>
        <w:rPr>
          <w:sz w:val="24"/>
        </w:rPr>
        <w:sectPr w:rsidR="001769AB">
          <w:headerReference w:type="default" r:id="rId41"/>
          <w:footerReference w:type="default" r:id="rId42"/>
          <w:pgSz w:w="11910" w:h="16840"/>
          <w:pgMar w:top="1940" w:right="425" w:bottom="1180" w:left="1417" w:header="528" w:footer="992" w:gutter="0"/>
          <w:pgNumType w:start="25"/>
          <w:cols w:space="720"/>
        </w:sectPr>
      </w:pPr>
    </w:p>
    <w:p w14:paraId="15F387EC" w14:textId="77777777" w:rsidR="001769AB" w:rsidRDefault="001769AB">
      <w:pPr>
        <w:pStyle w:val="a3"/>
        <w:spacing w:before="302"/>
      </w:pPr>
    </w:p>
    <w:p w14:paraId="3AB21458" w14:textId="77777777" w:rsidR="001769AB" w:rsidRDefault="00000000">
      <w:pPr>
        <w:pStyle w:val="3"/>
        <w:spacing w:before="0" w:line="242" w:lineRule="auto"/>
        <w:ind w:left="1488" w:right="921"/>
        <w:jc w:val="center"/>
        <w:rPr>
          <w:rFonts w:ascii="Arial" w:hAnsi="Arial"/>
        </w:rPr>
      </w:pPr>
      <w:r>
        <w:rPr>
          <w:rFonts w:ascii="Arial" w:hAnsi="Arial"/>
        </w:rPr>
        <w:t>Рапорт</w:t>
      </w:r>
      <w:r>
        <w:rPr>
          <w:rFonts w:ascii="Arial" w:hAnsi="Arial"/>
          <w:spacing w:val="-11"/>
        </w:rPr>
        <w:t xml:space="preserve"> </w:t>
      </w:r>
      <w:r>
        <w:rPr>
          <w:rFonts w:ascii="Arial" w:hAnsi="Arial"/>
        </w:rPr>
        <w:t>о</w:t>
      </w:r>
      <w:r>
        <w:rPr>
          <w:rFonts w:ascii="Arial" w:hAnsi="Arial"/>
          <w:spacing w:val="-9"/>
        </w:rPr>
        <w:t xml:space="preserve"> </w:t>
      </w:r>
      <w:r>
        <w:rPr>
          <w:rFonts w:ascii="Arial" w:hAnsi="Arial"/>
        </w:rPr>
        <w:t>выявленных</w:t>
      </w:r>
      <w:r>
        <w:rPr>
          <w:rFonts w:ascii="Arial" w:hAnsi="Arial"/>
          <w:spacing w:val="-11"/>
        </w:rPr>
        <w:t xml:space="preserve"> </w:t>
      </w:r>
      <w:r>
        <w:rPr>
          <w:rFonts w:ascii="Arial" w:hAnsi="Arial"/>
        </w:rPr>
        <w:t>несоответствиях</w:t>
      </w:r>
      <w:r>
        <w:rPr>
          <w:rFonts w:ascii="Arial" w:hAnsi="Arial"/>
          <w:spacing w:val="-8"/>
        </w:rPr>
        <w:t xml:space="preserve"> </w:t>
      </w:r>
      <w:r>
        <w:rPr>
          <w:rFonts w:ascii="Arial" w:hAnsi="Arial"/>
        </w:rPr>
        <w:t>(недостатках) в</w:t>
      </w:r>
      <w:r>
        <w:rPr>
          <w:rFonts w:ascii="Arial" w:hAnsi="Arial"/>
          <w:spacing w:val="40"/>
        </w:rPr>
        <w:t xml:space="preserve"> </w:t>
      </w:r>
      <w:r>
        <w:rPr>
          <w:rFonts w:ascii="Arial" w:hAnsi="Arial"/>
        </w:rPr>
        <w:t>результате</w:t>
      </w:r>
      <w:r>
        <w:rPr>
          <w:rFonts w:ascii="Arial" w:hAnsi="Arial"/>
          <w:spacing w:val="40"/>
        </w:rPr>
        <w:t xml:space="preserve"> </w:t>
      </w:r>
      <w:r>
        <w:rPr>
          <w:rFonts w:ascii="Arial" w:hAnsi="Arial"/>
        </w:rPr>
        <w:t>проведенного аудита</w:t>
      </w:r>
    </w:p>
    <w:p w14:paraId="5CC342DE" w14:textId="77777777" w:rsidR="001769AB" w:rsidRDefault="00000000">
      <w:pPr>
        <w:tabs>
          <w:tab w:val="left" w:pos="2029"/>
        </w:tabs>
        <w:spacing w:before="116"/>
        <w:ind w:left="636"/>
        <w:jc w:val="center"/>
        <w:rPr>
          <w:sz w:val="28"/>
        </w:rPr>
      </w:pPr>
      <w:r>
        <w:rPr>
          <w:rFonts w:ascii="Arial" w:hAnsi="Arial"/>
          <w:b/>
          <w:sz w:val="28"/>
        </w:rPr>
        <w:t xml:space="preserve">№ </w:t>
      </w:r>
      <w:r>
        <w:rPr>
          <w:sz w:val="28"/>
          <w:u w:val="thick"/>
        </w:rPr>
        <w:tab/>
      </w:r>
    </w:p>
    <w:p w14:paraId="49E922C1" w14:textId="77777777" w:rsidR="001769AB" w:rsidRDefault="001769AB">
      <w:pPr>
        <w:pStyle w:val="a3"/>
        <w:spacing w:before="5"/>
        <w:rPr>
          <w:sz w:val="10"/>
        </w:rPr>
      </w:pPr>
    </w:p>
    <w:tbl>
      <w:tblPr>
        <w:tblStyle w:val="TableNormal"/>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92"/>
        <w:gridCol w:w="4837"/>
      </w:tblGrid>
      <w:tr w:rsidR="001769AB" w14:paraId="0623C7B0" w14:textId="77777777">
        <w:trPr>
          <w:trHeight w:val="2863"/>
        </w:trPr>
        <w:tc>
          <w:tcPr>
            <w:tcW w:w="4892" w:type="dxa"/>
          </w:tcPr>
          <w:p w14:paraId="0FE7135E" w14:textId="77777777" w:rsidR="001769AB" w:rsidRDefault="00000000">
            <w:pPr>
              <w:pStyle w:val="TableParagraph"/>
              <w:ind w:left="107"/>
              <w:rPr>
                <w:rFonts w:ascii="Arial" w:hAnsi="Arial"/>
                <w:sz w:val="24"/>
              </w:rPr>
            </w:pPr>
            <w:r>
              <w:rPr>
                <w:rFonts w:ascii="Arial" w:hAnsi="Arial"/>
                <w:sz w:val="24"/>
              </w:rPr>
              <w:t>Место</w:t>
            </w:r>
            <w:r>
              <w:rPr>
                <w:rFonts w:ascii="Arial" w:hAnsi="Arial"/>
                <w:spacing w:val="-2"/>
                <w:sz w:val="24"/>
              </w:rPr>
              <w:t xml:space="preserve"> проведения</w:t>
            </w:r>
          </w:p>
          <w:p w14:paraId="2EDEBB0A" w14:textId="77777777" w:rsidR="001769AB" w:rsidRDefault="001769AB">
            <w:pPr>
              <w:pStyle w:val="TableParagraph"/>
              <w:spacing w:before="35"/>
              <w:rPr>
                <w:sz w:val="20"/>
              </w:rPr>
            </w:pPr>
          </w:p>
          <w:p w14:paraId="31BA49D2" w14:textId="77777777" w:rsidR="001769AB" w:rsidRDefault="00000000">
            <w:pPr>
              <w:pStyle w:val="TableParagraph"/>
              <w:spacing w:line="20" w:lineRule="exact"/>
              <w:ind w:left="107"/>
              <w:rPr>
                <w:sz w:val="2"/>
              </w:rPr>
            </w:pPr>
            <w:r>
              <w:rPr>
                <w:noProof/>
                <w:sz w:val="2"/>
              </w:rPr>
              <mc:AlternateContent>
                <mc:Choice Requires="wpg">
                  <w:drawing>
                    <wp:inline distT="0" distB="0" distL="0" distR="0" wp14:anchorId="290C4B14" wp14:editId="57A91482">
                      <wp:extent cx="1863089" cy="10160"/>
                      <wp:effectExtent l="9525" t="0" r="3810" b="889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3089" cy="10160"/>
                                <a:chOff x="0" y="0"/>
                                <a:chExt cx="1863089" cy="10160"/>
                              </a:xfrm>
                            </wpg:grpSpPr>
                            <wps:wsp>
                              <wps:cNvPr id="156" name="Graphic 156"/>
                              <wps:cNvSpPr/>
                              <wps:spPr>
                                <a:xfrm>
                                  <a:off x="0" y="4837"/>
                                  <a:ext cx="1863089" cy="1270"/>
                                </a:xfrm>
                                <a:custGeom>
                                  <a:avLst/>
                                  <a:gdLst/>
                                  <a:ahLst/>
                                  <a:cxnLst/>
                                  <a:rect l="l" t="t" r="r" b="b"/>
                                  <a:pathLst>
                                    <a:path w="1863089">
                                      <a:moveTo>
                                        <a:pt x="0" y="0"/>
                                      </a:moveTo>
                                      <a:lnTo>
                                        <a:pt x="1862785"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BF0820" id="Group 155" o:spid="_x0000_s1026" style="width:146.7pt;height:.8pt;mso-position-horizontal-relative:char;mso-position-vertical-relative:line" coordsize="18630,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">
                      <v:shape id="Graphic 156" o:spid="_x0000_s1027" style="position:absolute;top:48;width:18630;height:13;visibility:visible;mso-wrap-style:square;v-text-anchor:top" coordsize="186308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" path="m,l1862785,e" filled="f" strokeweight=".26875mm">
                        <v:path arrowok="t"/>
                      </v:shape>
                      <w10:anchorlock/>
                    </v:group>
                  </w:pict>
                </mc:Fallback>
              </mc:AlternateContent>
            </w:r>
          </w:p>
          <w:p w14:paraId="52AED94D" w14:textId="77777777" w:rsidR="001769AB" w:rsidRDefault="00000000">
            <w:pPr>
              <w:pStyle w:val="TableParagraph"/>
              <w:spacing w:before="111" w:line="585" w:lineRule="auto"/>
              <w:ind w:left="107" w:right="556"/>
              <w:rPr>
                <w:rFonts w:ascii="Arial" w:hAnsi="Arial"/>
                <w:sz w:val="24"/>
              </w:rPr>
            </w:pPr>
            <w:r>
              <w:rPr>
                <w:rFonts w:ascii="Arial" w:hAnsi="Arial"/>
                <w:noProof/>
                <w:sz w:val="24"/>
              </w:rPr>
              <mc:AlternateContent>
                <mc:Choice Requires="wpg">
                  <w:drawing>
                    <wp:anchor distT="0" distB="0" distL="0" distR="0" simplePos="0" relativeHeight="483282944" behindDoc="1" locked="0" layoutInCell="1" allowOverlap="1" wp14:anchorId="0C849BB1" wp14:editId="56558E52">
                      <wp:simplePos x="0" y="0"/>
                      <wp:positionH relativeFrom="column">
                        <wp:posOffset>68580</wp:posOffset>
                      </wp:positionH>
                      <wp:positionV relativeFrom="paragraph">
                        <wp:posOffset>409306</wp:posOffset>
                      </wp:positionV>
                      <wp:extent cx="1186815" cy="1016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6815" cy="10160"/>
                                <a:chOff x="0" y="0"/>
                                <a:chExt cx="1186815" cy="10160"/>
                              </a:xfrm>
                            </wpg:grpSpPr>
                            <wps:wsp>
                              <wps:cNvPr id="158" name="Graphic 158"/>
                              <wps:cNvSpPr/>
                              <wps:spPr>
                                <a:xfrm>
                                  <a:off x="0" y="4837"/>
                                  <a:ext cx="1186815" cy="1270"/>
                                </a:xfrm>
                                <a:custGeom>
                                  <a:avLst/>
                                  <a:gdLst/>
                                  <a:ahLst/>
                                  <a:cxnLst/>
                                  <a:rect l="l" t="t" r="r" b="b"/>
                                  <a:pathLst>
                                    <a:path w="1186815">
                                      <a:moveTo>
                                        <a:pt x="0" y="0"/>
                                      </a:moveTo>
                                      <a:lnTo>
                                        <a:pt x="1186738"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FFB59B" id="Group 157" o:spid="_x0000_s1026" style="position:absolute;margin-left:5.4pt;margin-top:32.25pt;width:93.45pt;height:.8pt;z-index:-20033536;mso-wrap-distance-left:0;mso-wrap-distance-right:0" coordsize="1186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">
                      <v:shape id="Graphic 158" o:spid="_x0000_s1027" style="position:absolute;top:48;width:11868;height:13;visibility:visible;mso-wrap-style:square;v-text-anchor:top" coordsize="1186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" path="m,l1186738,e" filled="f" strokeweight=".26875mm">
                        <v:path arrowok="t"/>
                      </v:shape>
                    </v:group>
                  </w:pict>
                </mc:Fallback>
              </mc:AlternateContent>
            </w:r>
            <w:r>
              <w:rPr>
                <w:rFonts w:ascii="Arial" w:hAnsi="Arial"/>
                <w:sz w:val="24"/>
              </w:rPr>
              <w:t>Дата</w:t>
            </w:r>
            <w:r>
              <w:rPr>
                <w:rFonts w:ascii="Arial" w:hAnsi="Arial"/>
                <w:spacing w:val="-17"/>
                <w:sz w:val="24"/>
              </w:rPr>
              <w:t xml:space="preserve"> </w:t>
            </w:r>
            <w:r>
              <w:rPr>
                <w:rFonts w:ascii="Arial" w:hAnsi="Arial"/>
                <w:sz w:val="24"/>
              </w:rPr>
              <w:t>предыдущей</w:t>
            </w:r>
            <w:r>
              <w:rPr>
                <w:rFonts w:ascii="Arial" w:hAnsi="Arial"/>
                <w:spacing w:val="-17"/>
                <w:sz w:val="24"/>
              </w:rPr>
              <w:t xml:space="preserve"> </w:t>
            </w:r>
            <w:r>
              <w:rPr>
                <w:rFonts w:ascii="Arial" w:hAnsi="Arial"/>
                <w:sz w:val="24"/>
              </w:rPr>
              <w:t>проверки Категория несоответствия</w:t>
            </w:r>
          </w:p>
          <w:p w14:paraId="18D33AEA" w14:textId="77777777" w:rsidR="001769AB" w:rsidRDefault="00000000">
            <w:pPr>
              <w:pStyle w:val="TableParagraph"/>
              <w:spacing w:before="117"/>
              <w:ind w:left="107"/>
              <w:rPr>
                <w:rFonts w:ascii="Arial" w:hAnsi="Arial"/>
                <w:sz w:val="24"/>
              </w:rPr>
            </w:pPr>
            <w:r>
              <w:rPr>
                <w:rFonts w:ascii="Arial" w:hAnsi="Arial"/>
                <w:noProof/>
                <w:sz w:val="24"/>
              </w:rPr>
              <mc:AlternateContent>
                <mc:Choice Requires="wpg">
                  <w:drawing>
                    <wp:anchor distT="0" distB="0" distL="0" distR="0" simplePos="0" relativeHeight="483283456" behindDoc="1" locked="0" layoutInCell="1" allowOverlap="1" wp14:anchorId="2B41C265" wp14:editId="14CB7808">
                      <wp:simplePos x="0" y="0"/>
                      <wp:positionH relativeFrom="column">
                        <wp:posOffset>68580</wp:posOffset>
                      </wp:positionH>
                      <wp:positionV relativeFrom="paragraph">
                        <wp:posOffset>-13603</wp:posOffset>
                      </wp:positionV>
                      <wp:extent cx="2964815" cy="10160"/>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4815" cy="10160"/>
                                <a:chOff x="0" y="0"/>
                                <a:chExt cx="2964815" cy="10160"/>
                              </a:xfrm>
                            </wpg:grpSpPr>
                            <wps:wsp>
                              <wps:cNvPr id="160" name="Graphic 160"/>
                              <wps:cNvSpPr/>
                              <wps:spPr>
                                <a:xfrm>
                                  <a:off x="0" y="4837"/>
                                  <a:ext cx="2964815" cy="1270"/>
                                </a:xfrm>
                                <a:custGeom>
                                  <a:avLst/>
                                  <a:gdLst/>
                                  <a:ahLst/>
                                  <a:cxnLst/>
                                  <a:rect l="l" t="t" r="r" b="b"/>
                                  <a:pathLst>
                                    <a:path w="2964815">
                                      <a:moveTo>
                                        <a:pt x="0" y="0"/>
                                      </a:moveTo>
                                      <a:lnTo>
                                        <a:pt x="2964789"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2B7A6D" id="Group 159" o:spid="_x0000_s1026" style="position:absolute;margin-left:5.4pt;margin-top:-1.05pt;width:233.45pt;height:.8pt;z-index:-20033024;mso-wrap-distance-left:0;mso-wrap-distance-right:0" coordsize="2964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">
                      <v:shape id="Graphic 160" o:spid="_x0000_s1027" style="position:absolute;top:48;width:29648;height:13;visibility:visible;mso-wrap-style:square;v-text-anchor:top" coordsize="2964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" path="m,l2964789,e" filled="f" strokeweight=".26875mm">
                        <v:path arrowok="t"/>
                      </v:shape>
                    </v:group>
                  </w:pict>
                </mc:Fallback>
              </mc:AlternateContent>
            </w:r>
            <w:r>
              <w:rPr>
                <w:rFonts w:ascii="Arial" w:hAnsi="Arial"/>
                <w:noProof/>
                <w:sz w:val="24"/>
              </w:rPr>
              <mc:AlternateContent>
                <mc:Choice Requires="wpg">
                  <w:drawing>
                    <wp:anchor distT="0" distB="0" distL="0" distR="0" simplePos="0" relativeHeight="483283968" behindDoc="1" locked="0" layoutInCell="1" allowOverlap="1" wp14:anchorId="5CC88E7D" wp14:editId="150F4B79">
                      <wp:simplePos x="0" y="0"/>
                      <wp:positionH relativeFrom="column">
                        <wp:posOffset>68580</wp:posOffset>
                      </wp:positionH>
                      <wp:positionV relativeFrom="paragraph">
                        <wp:posOffset>413116</wp:posOffset>
                      </wp:positionV>
                      <wp:extent cx="2117090" cy="1016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7090" cy="10160"/>
                                <a:chOff x="0" y="0"/>
                                <a:chExt cx="2117090" cy="10160"/>
                              </a:xfrm>
                            </wpg:grpSpPr>
                            <wps:wsp>
                              <wps:cNvPr id="162" name="Graphic 162"/>
                              <wps:cNvSpPr/>
                              <wps:spPr>
                                <a:xfrm>
                                  <a:off x="0" y="4837"/>
                                  <a:ext cx="2117090" cy="1270"/>
                                </a:xfrm>
                                <a:custGeom>
                                  <a:avLst/>
                                  <a:gdLst/>
                                  <a:ahLst/>
                                  <a:cxnLst/>
                                  <a:rect l="l" t="t" r="r" b="b"/>
                                  <a:pathLst>
                                    <a:path w="2117090">
                                      <a:moveTo>
                                        <a:pt x="0" y="0"/>
                                      </a:moveTo>
                                      <a:lnTo>
                                        <a:pt x="2116988"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8A7E1" id="Group 161" o:spid="_x0000_s1026" style="position:absolute;margin-left:5.4pt;margin-top:32.55pt;width:166.7pt;height:.8pt;z-index:-20032512;mso-wrap-distance-left:0;mso-wrap-distance-right:0" coordsize="21170,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">
                      <v:shape id="Graphic 162" o:spid="_x0000_s1027" style="position:absolute;top:48;width:21170;height:13;visibility:visible;mso-wrap-style:square;v-text-anchor:top" coordsize="21170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" path="m,l2116988,e" filled="f" strokeweight=".26875mm">
                        <v:path arrowok="t"/>
                      </v:shape>
                    </v:group>
                  </w:pict>
                </mc:Fallback>
              </mc:AlternateContent>
            </w:r>
            <w:r>
              <w:rPr>
                <w:rFonts w:ascii="Arial" w:hAnsi="Arial"/>
                <w:spacing w:val="-2"/>
                <w:sz w:val="24"/>
              </w:rPr>
              <w:t>Подразделение</w:t>
            </w:r>
          </w:p>
        </w:tc>
        <w:tc>
          <w:tcPr>
            <w:tcW w:w="4837" w:type="dxa"/>
          </w:tcPr>
          <w:p w14:paraId="7A87D19C" w14:textId="77777777" w:rsidR="001769AB" w:rsidRDefault="00000000">
            <w:pPr>
              <w:pStyle w:val="TableParagraph"/>
              <w:ind w:left="107"/>
              <w:rPr>
                <w:rFonts w:ascii="Arial" w:hAnsi="Arial"/>
                <w:sz w:val="24"/>
              </w:rPr>
            </w:pPr>
            <w:r>
              <w:rPr>
                <w:rFonts w:ascii="Arial" w:hAnsi="Arial"/>
                <w:sz w:val="24"/>
              </w:rPr>
              <w:t>Вид</w:t>
            </w:r>
            <w:r>
              <w:rPr>
                <w:rFonts w:ascii="Arial" w:hAnsi="Arial"/>
                <w:spacing w:val="-2"/>
                <w:sz w:val="24"/>
              </w:rPr>
              <w:t xml:space="preserve"> проверки</w:t>
            </w:r>
          </w:p>
          <w:p w14:paraId="47814D20" w14:textId="77777777" w:rsidR="001769AB" w:rsidRDefault="00000000">
            <w:pPr>
              <w:pStyle w:val="TableParagraph"/>
              <w:spacing w:before="84" w:line="672" w:lineRule="exact"/>
              <w:ind w:left="107" w:right="1185"/>
              <w:rPr>
                <w:rFonts w:ascii="Arial" w:hAnsi="Arial"/>
                <w:sz w:val="24"/>
              </w:rPr>
            </w:pPr>
            <w:r>
              <w:rPr>
                <w:rFonts w:ascii="Arial" w:hAnsi="Arial"/>
                <w:noProof/>
                <w:sz w:val="24"/>
              </w:rPr>
              <mc:AlternateContent>
                <mc:Choice Requires="wpg">
                  <w:drawing>
                    <wp:anchor distT="0" distB="0" distL="0" distR="0" simplePos="0" relativeHeight="483284480" behindDoc="1" locked="0" layoutInCell="1" allowOverlap="1" wp14:anchorId="06CF1051" wp14:editId="50B19F1C">
                      <wp:simplePos x="0" y="0"/>
                      <wp:positionH relativeFrom="column">
                        <wp:posOffset>68579</wp:posOffset>
                      </wp:positionH>
                      <wp:positionV relativeFrom="paragraph">
                        <wp:posOffset>163867</wp:posOffset>
                      </wp:positionV>
                      <wp:extent cx="2287905" cy="1016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7905" cy="10160"/>
                                <a:chOff x="0" y="0"/>
                                <a:chExt cx="2287905" cy="10160"/>
                              </a:xfrm>
                            </wpg:grpSpPr>
                            <wps:wsp>
                              <wps:cNvPr id="164" name="Graphic 164"/>
                              <wps:cNvSpPr/>
                              <wps:spPr>
                                <a:xfrm>
                                  <a:off x="0" y="4837"/>
                                  <a:ext cx="2287905" cy="1270"/>
                                </a:xfrm>
                                <a:custGeom>
                                  <a:avLst/>
                                  <a:gdLst/>
                                  <a:ahLst/>
                                  <a:cxnLst/>
                                  <a:rect l="l" t="t" r="r" b="b"/>
                                  <a:pathLst>
                                    <a:path w="2287905">
                                      <a:moveTo>
                                        <a:pt x="0" y="0"/>
                                      </a:moveTo>
                                      <a:lnTo>
                                        <a:pt x="2287371"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7ACE05" id="Group 163" o:spid="_x0000_s1026" style="position:absolute;margin-left:5.4pt;margin-top:12.9pt;width:180.15pt;height:.8pt;z-index:-20032000;mso-wrap-distance-left:0;mso-wrap-distance-right:0" coordsize="22879,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">
                      <v:shape id="Graphic 164" o:spid="_x0000_s1027" style="position:absolute;top:48;width:22879;height:13;visibility:visible;mso-wrap-style:square;v-text-anchor:top" coordsize="22879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" path="m,l2287371,e" filled="f" strokeweight=".26875mm">
                        <v:path arrowok="t"/>
                      </v:shape>
                    </v:group>
                  </w:pict>
                </mc:Fallback>
              </mc:AlternateContent>
            </w:r>
            <w:r>
              <w:rPr>
                <w:rFonts w:ascii="Arial" w:hAnsi="Arial"/>
                <w:sz w:val="24"/>
              </w:rPr>
              <w:t>Дата</w:t>
            </w:r>
            <w:r>
              <w:rPr>
                <w:rFonts w:ascii="Arial" w:hAnsi="Arial"/>
                <w:spacing w:val="-17"/>
                <w:sz w:val="24"/>
              </w:rPr>
              <w:t xml:space="preserve"> </w:t>
            </w:r>
            <w:r>
              <w:rPr>
                <w:rFonts w:ascii="Arial" w:hAnsi="Arial"/>
                <w:sz w:val="24"/>
              </w:rPr>
              <w:t>начала</w:t>
            </w:r>
            <w:r>
              <w:rPr>
                <w:rFonts w:ascii="Arial" w:hAnsi="Arial"/>
                <w:spacing w:val="-17"/>
                <w:sz w:val="24"/>
              </w:rPr>
              <w:t xml:space="preserve"> </w:t>
            </w:r>
            <w:r>
              <w:rPr>
                <w:rFonts w:ascii="Arial" w:hAnsi="Arial"/>
                <w:sz w:val="24"/>
              </w:rPr>
              <w:t xml:space="preserve">проверки </w:t>
            </w:r>
            <w:r>
              <w:rPr>
                <w:rFonts w:ascii="Arial" w:hAnsi="Arial"/>
                <w:spacing w:val="-2"/>
                <w:sz w:val="24"/>
              </w:rPr>
              <w:t>Аудиторы</w:t>
            </w:r>
          </w:p>
          <w:p w14:paraId="46789D6A" w14:textId="77777777" w:rsidR="001769AB" w:rsidRDefault="001769AB">
            <w:pPr>
              <w:pStyle w:val="TableParagraph"/>
              <w:spacing w:before="9"/>
              <w:rPr>
                <w:sz w:val="15"/>
              </w:rPr>
            </w:pPr>
          </w:p>
          <w:p w14:paraId="1C3BCEB7" w14:textId="77777777" w:rsidR="001769AB" w:rsidRDefault="00000000">
            <w:pPr>
              <w:pStyle w:val="TableParagraph"/>
              <w:spacing w:line="20" w:lineRule="exact"/>
              <w:ind w:left="107"/>
              <w:rPr>
                <w:sz w:val="2"/>
              </w:rPr>
            </w:pPr>
            <w:r>
              <w:rPr>
                <w:noProof/>
                <w:sz w:val="2"/>
              </w:rPr>
              <mc:AlternateContent>
                <mc:Choice Requires="wpg">
                  <w:drawing>
                    <wp:anchor distT="0" distB="0" distL="0" distR="0" simplePos="0" relativeHeight="483284992" behindDoc="1" locked="0" layoutInCell="1" allowOverlap="1" wp14:anchorId="4931CB0A" wp14:editId="16471E9E">
                      <wp:simplePos x="0" y="0"/>
                      <wp:positionH relativeFrom="column">
                        <wp:posOffset>68579</wp:posOffset>
                      </wp:positionH>
                      <wp:positionV relativeFrom="paragraph">
                        <wp:posOffset>-431938</wp:posOffset>
                      </wp:positionV>
                      <wp:extent cx="1694180" cy="1016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180" cy="10160"/>
                                <a:chOff x="0" y="0"/>
                                <a:chExt cx="1694180" cy="10160"/>
                              </a:xfrm>
                            </wpg:grpSpPr>
                            <wps:wsp>
                              <wps:cNvPr id="166" name="Graphic 166"/>
                              <wps:cNvSpPr/>
                              <wps:spPr>
                                <a:xfrm>
                                  <a:off x="0" y="4837"/>
                                  <a:ext cx="1694180" cy="1270"/>
                                </a:xfrm>
                                <a:custGeom>
                                  <a:avLst/>
                                  <a:gdLst/>
                                  <a:ahLst/>
                                  <a:cxnLst/>
                                  <a:rect l="l" t="t" r="r" b="b"/>
                                  <a:pathLst>
                                    <a:path w="1694180">
                                      <a:moveTo>
                                        <a:pt x="0" y="0"/>
                                      </a:moveTo>
                                      <a:lnTo>
                                        <a:pt x="1693773"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11B073" id="Group 165" o:spid="_x0000_s1026" style="position:absolute;margin-left:5.4pt;margin-top:-34pt;width:133.4pt;height:.8pt;z-index:-20031488;mso-wrap-distance-left:0;mso-wrap-distance-right:0" coordsize="16941,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">
                      <v:shape id="Graphic 166" o:spid="_x0000_s1027" style="position:absolute;top:48;width:16941;height:13;visibility:visible;mso-wrap-style:square;v-text-anchor:top" coordsize="1694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" path="m,l1693773,e" filled="f" strokeweight=".26875mm">
                        <v:path arrowok="t"/>
                      </v:shape>
                    </v:group>
                  </w:pict>
                </mc:Fallback>
              </mc:AlternateContent>
            </w:r>
            <w:r>
              <w:rPr>
                <w:noProof/>
                <w:sz w:val="2"/>
              </w:rPr>
              <mc:AlternateContent>
                <mc:Choice Requires="wpg">
                  <w:drawing>
                    <wp:inline distT="0" distB="0" distL="0" distR="0" wp14:anchorId="416E6106" wp14:editId="428D03EA">
                      <wp:extent cx="2710815" cy="10160"/>
                      <wp:effectExtent l="9525" t="0" r="3810" b="889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0815" cy="10160"/>
                                <a:chOff x="0" y="0"/>
                                <a:chExt cx="2710815" cy="10160"/>
                              </a:xfrm>
                            </wpg:grpSpPr>
                            <wps:wsp>
                              <wps:cNvPr id="168" name="Graphic 168"/>
                              <wps:cNvSpPr/>
                              <wps:spPr>
                                <a:xfrm>
                                  <a:off x="0" y="4837"/>
                                  <a:ext cx="2710815" cy="1270"/>
                                </a:xfrm>
                                <a:custGeom>
                                  <a:avLst/>
                                  <a:gdLst/>
                                  <a:ahLst/>
                                  <a:cxnLst/>
                                  <a:rect l="l" t="t" r="r" b="b"/>
                                  <a:pathLst>
                                    <a:path w="2710815">
                                      <a:moveTo>
                                        <a:pt x="0" y="0"/>
                                      </a:moveTo>
                                      <a:lnTo>
                                        <a:pt x="271058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095918" id="Group 167" o:spid="_x0000_s1026" style="width:213.45pt;height:.8pt;mso-position-horizontal-relative:char;mso-position-vertical-relative:line" coordsize="2710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">
                      <v:shape id="Graphic 168" o:spid="_x0000_s1027" style="position:absolute;top:48;width:27108;height:13;visibility:visible;mso-wrap-style:square;v-text-anchor:top" coordsize="2710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" path="m,l2710586,e" filled="f" strokeweight=".26875mm">
                        <v:path arrowok="t"/>
                      </v:shape>
                      <w10:anchorlock/>
                    </v:group>
                  </w:pict>
                </mc:Fallback>
              </mc:AlternateContent>
            </w:r>
          </w:p>
          <w:p w14:paraId="3D7608D7" w14:textId="77777777" w:rsidR="001769AB" w:rsidRDefault="001769AB">
            <w:pPr>
              <w:pStyle w:val="TableParagraph"/>
              <w:spacing w:before="230"/>
              <w:rPr>
                <w:sz w:val="24"/>
              </w:rPr>
            </w:pPr>
          </w:p>
          <w:p w14:paraId="743DE915" w14:textId="77777777" w:rsidR="001769AB" w:rsidRDefault="00000000">
            <w:pPr>
              <w:pStyle w:val="TableParagraph"/>
              <w:spacing w:before="1"/>
              <w:ind w:left="107"/>
              <w:rPr>
                <w:rFonts w:ascii="Arial" w:hAnsi="Arial"/>
                <w:sz w:val="24"/>
              </w:rPr>
            </w:pPr>
            <w:r>
              <w:rPr>
                <w:rFonts w:ascii="Arial" w:hAnsi="Arial"/>
                <w:noProof/>
                <w:sz w:val="24"/>
              </w:rPr>
              <mc:AlternateContent>
                <mc:Choice Requires="wpg">
                  <w:drawing>
                    <wp:anchor distT="0" distB="0" distL="0" distR="0" simplePos="0" relativeHeight="483285504" behindDoc="1" locked="0" layoutInCell="1" allowOverlap="1" wp14:anchorId="36DBEE97" wp14:editId="2E5CF4BE">
                      <wp:simplePos x="0" y="0"/>
                      <wp:positionH relativeFrom="column">
                        <wp:posOffset>50291</wp:posOffset>
                      </wp:positionH>
                      <wp:positionV relativeFrom="paragraph">
                        <wp:posOffset>187780</wp:posOffset>
                      </wp:positionV>
                      <wp:extent cx="2971165" cy="1841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165" cy="18415"/>
                                <a:chOff x="0" y="0"/>
                                <a:chExt cx="2971165" cy="18415"/>
                              </a:xfrm>
                            </wpg:grpSpPr>
                            <wps:wsp>
                              <wps:cNvPr id="170" name="Graphic 170"/>
                              <wps:cNvSpPr/>
                              <wps:spPr>
                                <a:xfrm>
                                  <a:off x="0" y="0"/>
                                  <a:ext cx="2971165" cy="18415"/>
                                </a:xfrm>
                                <a:custGeom>
                                  <a:avLst/>
                                  <a:gdLst/>
                                  <a:ahLst/>
                                  <a:cxnLst/>
                                  <a:rect l="l" t="t" r="r" b="b"/>
                                  <a:pathLst>
                                    <a:path w="2971165" h="18415">
                                      <a:moveTo>
                                        <a:pt x="2970911" y="0"/>
                                      </a:moveTo>
                                      <a:lnTo>
                                        <a:pt x="0" y="0"/>
                                      </a:lnTo>
                                      <a:lnTo>
                                        <a:pt x="0" y="18288"/>
                                      </a:lnTo>
                                      <a:lnTo>
                                        <a:pt x="2970911" y="18288"/>
                                      </a:lnTo>
                                      <a:lnTo>
                                        <a:pt x="297091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174CC2" id="Group 169" o:spid="_x0000_s1026" style="position:absolute;margin-left:3.95pt;margin-top:14.8pt;width:233.95pt;height:1.45pt;z-index:-20030976;mso-wrap-distance-left:0;mso-wrap-distance-right:0" coordsize="29711,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">
                      <v:shape id="Graphic 170" o:spid="_x0000_s1027" style="position:absolute;width:29711;height:184;visibility:visible;mso-wrap-style:square;v-text-anchor:top" coordsize="297116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" path="m2970911,l,,,18288r2970911,l2970911,xe" fillcolor="black" stroked="f">
                        <v:path arrowok="t"/>
                      </v:shape>
                    </v:group>
                  </w:pict>
                </mc:Fallback>
              </mc:AlternateContent>
            </w:r>
            <w:r>
              <w:rPr>
                <w:rFonts w:ascii="Arial" w:hAnsi="Arial"/>
                <w:spacing w:val="-2"/>
                <w:sz w:val="24"/>
              </w:rPr>
              <w:t>Руководитель</w:t>
            </w:r>
          </w:p>
        </w:tc>
      </w:tr>
    </w:tbl>
    <w:p w14:paraId="25B0648F" w14:textId="77777777" w:rsidR="001769AB" w:rsidRDefault="00000000">
      <w:pPr>
        <w:ind w:left="285"/>
        <w:rPr>
          <w:rFonts w:ascii="Arial" w:hAnsi="Arial"/>
          <w:sz w:val="24"/>
        </w:rPr>
      </w:pPr>
      <w:r>
        <w:rPr>
          <w:rFonts w:ascii="Arial" w:hAnsi="Arial"/>
          <w:sz w:val="24"/>
        </w:rPr>
        <w:t>Итоговый</w:t>
      </w:r>
      <w:r>
        <w:rPr>
          <w:rFonts w:ascii="Arial" w:hAnsi="Arial"/>
          <w:spacing w:val="-3"/>
          <w:sz w:val="24"/>
        </w:rPr>
        <w:t xml:space="preserve"> </w:t>
      </w:r>
      <w:r>
        <w:rPr>
          <w:rFonts w:ascii="Arial" w:hAnsi="Arial"/>
          <w:spacing w:val="-2"/>
          <w:sz w:val="24"/>
        </w:rPr>
        <w:t>вывод:</w:t>
      </w:r>
    </w:p>
    <w:p w14:paraId="7B0E8F92" w14:textId="77777777" w:rsidR="001769AB" w:rsidRDefault="00000000">
      <w:pPr>
        <w:tabs>
          <w:tab w:val="left" w:pos="6653"/>
        </w:tabs>
        <w:spacing w:before="120"/>
        <w:ind w:left="285"/>
        <w:rPr>
          <w:rFonts w:ascii="Arial" w:hAnsi="Arial"/>
          <w:sz w:val="24"/>
        </w:rPr>
      </w:pPr>
      <w:r>
        <w:rPr>
          <w:rFonts w:ascii="Arial" w:hAnsi="Arial"/>
          <w:sz w:val="24"/>
        </w:rPr>
        <w:t>Соответствует</w:t>
      </w:r>
      <w:r>
        <w:rPr>
          <w:rFonts w:ascii="Arial" w:hAnsi="Arial"/>
          <w:spacing w:val="-6"/>
          <w:sz w:val="24"/>
        </w:rPr>
        <w:t xml:space="preserve"> </w:t>
      </w:r>
      <w:proofErr w:type="gramStart"/>
      <w:r>
        <w:rPr>
          <w:rFonts w:ascii="Arial" w:hAnsi="Arial"/>
          <w:spacing w:val="-10"/>
          <w:sz w:val="24"/>
        </w:rPr>
        <w:t>О</w:t>
      </w:r>
      <w:proofErr w:type="gramEnd"/>
      <w:r>
        <w:rPr>
          <w:rFonts w:ascii="Arial" w:hAnsi="Arial"/>
          <w:sz w:val="24"/>
        </w:rPr>
        <w:tab/>
        <w:t>Не</w:t>
      </w:r>
      <w:r>
        <w:rPr>
          <w:rFonts w:ascii="Arial" w:hAnsi="Arial"/>
          <w:spacing w:val="-8"/>
          <w:sz w:val="24"/>
        </w:rPr>
        <w:t xml:space="preserve"> </w:t>
      </w:r>
      <w:r>
        <w:rPr>
          <w:rFonts w:ascii="Arial" w:hAnsi="Arial"/>
          <w:sz w:val="24"/>
        </w:rPr>
        <w:t>соответствует</w:t>
      </w:r>
      <w:r>
        <w:rPr>
          <w:rFonts w:ascii="Arial" w:hAnsi="Arial"/>
          <w:spacing w:val="-4"/>
          <w:sz w:val="24"/>
        </w:rPr>
        <w:t xml:space="preserve"> </w:t>
      </w:r>
      <w:r>
        <w:rPr>
          <w:rFonts w:ascii="Arial" w:hAnsi="Arial"/>
          <w:spacing w:val="-10"/>
          <w:sz w:val="24"/>
        </w:rPr>
        <w:t>O</w:t>
      </w:r>
    </w:p>
    <w:p w14:paraId="78A6DB22" w14:textId="77777777" w:rsidR="001769AB" w:rsidRDefault="001769AB">
      <w:pPr>
        <w:pStyle w:val="a3"/>
        <w:spacing w:before="5"/>
        <w:rPr>
          <w:rFonts w:ascii="Arial"/>
          <w:sz w:val="1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2"/>
        <w:gridCol w:w="8726"/>
      </w:tblGrid>
      <w:tr w:rsidR="001769AB" w14:paraId="7C0FED39" w14:textId="77777777">
        <w:trPr>
          <w:trHeight w:val="350"/>
        </w:trPr>
        <w:tc>
          <w:tcPr>
            <w:tcW w:w="622" w:type="dxa"/>
          </w:tcPr>
          <w:p w14:paraId="34319460" w14:textId="77777777" w:rsidR="001769AB" w:rsidRDefault="00000000">
            <w:pPr>
              <w:pStyle w:val="TableParagraph"/>
              <w:spacing w:line="229" w:lineRule="exact"/>
              <w:ind w:left="203"/>
              <w:rPr>
                <w:rFonts w:ascii="Arial" w:hAnsi="Arial"/>
                <w:sz w:val="20"/>
              </w:rPr>
            </w:pPr>
            <w:r>
              <w:rPr>
                <w:rFonts w:ascii="Arial" w:hAnsi="Arial"/>
                <w:spacing w:val="-10"/>
                <w:sz w:val="20"/>
              </w:rPr>
              <w:t>№</w:t>
            </w:r>
          </w:p>
        </w:tc>
        <w:tc>
          <w:tcPr>
            <w:tcW w:w="8726" w:type="dxa"/>
          </w:tcPr>
          <w:p w14:paraId="6D15E570" w14:textId="77777777" w:rsidR="001769AB" w:rsidRDefault="00000000">
            <w:pPr>
              <w:pStyle w:val="TableParagraph"/>
              <w:spacing w:line="229" w:lineRule="exact"/>
              <w:ind w:left="5"/>
              <w:jc w:val="center"/>
              <w:rPr>
                <w:rFonts w:ascii="Arial" w:hAnsi="Arial"/>
                <w:sz w:val="20"/>
              </w:rPr>
            </w:pPr>
            <w:r>
              <w:rPr>
                <w:rFonts w:ascii="Arial" w:hAnsi="Arial"/>
                <w:sz w:val="20"/>
              </w:rPr>
              <w:t>Описание</w:t>
            </w:r>
            <w:r>
              <w:rPr>
                <w:rFonts w:ascii="Arial" w:hAnsi="Arial"/>
                <w:spacing w:val="-8"/>
                <w:sz w:val="20"/>
              </w:rPr>
              <w:t xml:space="preserve"> </w:t>
            </w:r>
            <w:r>
              <w:rPr>
                <w:rFonts w:ascii="Arial" w:hAnsi="Arial"/>
                <w:sz w:val="20"/>
              </w:rPr>
              <w:t>процедуры</w:t>
            </w:r>
            <w:r>
              <w:rPr>
                <w:rFonts w:ascii="Arial" w:hAnsi="Arial"/>
                <w:spacing w:val="-6"/>
                <w:sz w:val="20"/>
              </w:rPr>
              <w:t xml:space="preserve"> </w:t>
            </w:r>
            <w:r>
              <w:rPr>
                <w:rFonts w:ascii="Arial" w:hAnsi="Arial"/>
                <w:sz w:val="20"/>
              </w:rPr>
              <w:t>контроля</w:t>
            </w:r>
            <w:r>
              <w:rPr>
                <w:rFonts w:ascii="Arial" w:hAnsi="Arial"/>
                <w:spacing w:val="-8"/>
                <w:sz w:val="20"/>
              </w:rPr>
              <w:t xml:space="preserve"> </w:t>
            </w:r>
            <w:r>
              <w:rPr>
                <w:rFonts w:ascii="Arial" w:hAnsi="Arial"/>
                <w:sz w:val="20"/>
              </w:rPr>
              <w:t>/</w:t>
            </w:r>
            <w:r>
              <w:rPr>
                <w:rFonts w:ascii="Arial" w:hAnsi="Arial"/>
                <w:spacing w:val="-9"/>
                <w:sz w:val="20"/>
              </w:rPr>
              <w:t xml:space="preserve"> </w:t>
            </w:r>
            <w:r>
              <w:rPr>
                <w:rFonts w:ascii="Arial" w:hAnsi="Arial"/>
                <w:spacing w:val="-2"/>
                <w:sz w:val="20"/>
              </w:rPr>
              <w:t>замечания</w:t>
            </w:r>
          </w:p>
        </w:tc>
      </w:tr>
      <w:tr w:rsidR="001769AB" w14:paraId="37452AA8" w14:textId="77777777">
        <w:trPr>
          <w:trHeight w:val="5544"/>
        </w:trPr>
        <w:tc>
          <w:tcPr>
            <w:tcW w:w="622" w:type="dxa"/>
          </w:tcPr>
          <w:p w14:paraId="0A0CA75C" w14:textId="77777777" w:rsidR="001769AB" w:rsidRDefault="001769AB">
            <w:pPr>
              <w:pStyle w:val="TableParagraph"/>
              <w:rPr>
                <w:sz w:val="24"/>
              </w:rPr>
            </w:pPr>
          </w:p>
        </w:tc>
        <w:tc>
          <w:tcPr>
            <w:tcW w:w="8726" w:type="dxa"/>
          </w:tcPr>
          <w:p w14:paraId="227D2D72" w14:textId="77777777" w:rsidR="001769AB" w:rsidRDefault="001769AB">
            <w:pPr>
              <w:pStyle w:val="TableParagraph"/>
              <w:rPr>
                <w:sz w:val="24"/>
              </w:rPr>
            </w:pPr>
          </w:p>
        </w:tc>
      </w:tr>
    </w:tbl>
    <w:p w14:paraId="73824A5E" w14:textId="77777777" w:rsidR="001769AB" w:rsidRDefault="001769AB">
      <w:pPr>
        <w:pStyle w:val="a3"/>
        <w:spacing w:before="120"/>
        <w:rPr>
          <w:rFonts w:ascii="Arial"/>
          <w:sz w:val="24"/>
        </w:rPr>
      </w:pPr>
    </w:p>
    <w:p w14:paraId="686BE218" w14:textId="77777777" w:rsidR="001769AB" w:rsidRDefault="00000000">
      <w:pPr>
        <w:tabs>
          <w:tab w:val="left" w:pos="6865"/>
        </w:tabs>
        <w:ind w:left="990"/>
        <w:rPr>
          <w:sz w:val="24"/>
        </w:rPr>
      </w:pPr>
      <w:r>
        <w:rPr>
          <w:rFonts w:ascii="Arial" w:hAnsi="Arial"/>
          <w:sz w:val="24"/>
        </w:rPr>
        <w:t xml:space="preserve">Руководитель подразделения </w:t>
      </w:r>
      <w:r>
        <w:rPr>
          <w:sz w:val="24"/>
          <w:u w:val="single"/>
        </w:rPr>
        <w:tab/>
      </w:r>
    </w:p>
    <w:p w14:paraId="0DCDACC8" w14:textId="77777777" w:rsidR="001769AB" w:rsidRDefault="00000000">
      <w:pPr>
        <w:tabs>
          <w:tab w:val="left" w:pos="4043"/>
        </w:tabs>
        <w:spacing w:before="120"/>
        <w:ind w:left="990"/>
        <w:rPr>
          <w:sz w:val="24"/>
        </w:rPr>
      </w:pPr>
      <w:r>
        <w:rPr>
          <w:rFonts w:ascii="Arial" w:hAnsi="Arial"/>
          <w:sz w:val="24"/>
        </w:rPr>
        <w:t xml:space="preserve">Аудитор </w:t>
      </w:r>
      <w:r>
        <w:rPr>
          <w:sz w:val="24"/>
          <w:u w:val="single"/>
        </w:rPr>
        <w:tab/>
      </w:r>
    </w:p>
    <w:p w14:paraId="266A2403" w14:textId="77777777" w:rsidR="001769AB" w:rsidRDefault="00000000">
      <w:pPr>
        <w:tabs>
          <w:tab w:val="left" w:pos="2852"/>
        </w:tabs>
        <w:spacing w:before="120"/>
        <w:ind w:left="990"/>
        <w:rPr>
          <w:sz w:val="24"/>
        </w:rPr>
      </w:pPr>
      <w:r>
        <w:rPr>
          <w:rFonts w:ascii="Arial" w:hAnsi="Arial"/>
          <w:sz w:val="24"/>
        </w:rPr>
        <w:t xml:space="preserve">Дата </w:t>
      </w:r>
      <w:r>
        <w:rPr>
          <w:sz w:val="24"/>
          <w:u w:val="single"/>
        </w:rPr>
        <w:tab/>
      </w:r>
    </w:p>
    <w:p w14:paraId="50F45923" w14:textId="77777777" w:rsidR="001769AB" w:rsidRDefault="001769AB">
      <w:pPr>
        <w:rPr>
          <w:sz w:val="24"/>
        </w:rPr>
        <w:sectPr w:rsidR="001769AB">
          <w:headerReference w:type="default" r:id="rId43"/>
          <w:footerReference w:type="default" r:id="rId44"/>
          <w:pgSz w:w="11910" w:h="16840"/>
          <w:pgMar w:top="1940" w:right="425" w:bottom="1180" w:left="1417" w:header="528" w:footer="992" w:gutter="0"/>
          <w:cols w:space="720"/>
        </w:sectPr>
      </w:pPr>
    </w:p>
    <w:p w14:paraId="490C6995" w14:textId="77777777" w:rsidR="001769AB" w:rsidRDefault="001769AB">
      <w:pPr>
        <w:pStyle w:val="a3"/>
        <w:spacing w:before="302"/>
      </w:pPr>
    </w:p>
    <w:p w14:paraId="7C3B591C" w14:textId="77777777" w:rsidR="001769AB" w:rsidRDefault="00000000">
      <w:pPr>
        <w:pStyle w:val="2"/>
        <w:ind w:left="1488" w:right="922"/>
        <w:rPr>
          <w:rFonts w:ascii="Arial" w:hAnsi="Arial"/>
        </w:rPr>
      </w:pPr>
      <w:r>
        <w:rPr>
          <w:rFonts w:ascii="Arial" w:hAnsi="Arial"/>
        </w:rPr>
        <w:t>ОТЧЕТ</w:t>
      </w:r>
      <w:r>
        <w:rPr>
          <w:rFonts w:ascii="Arial" w:hAnsi="Arial"/>
          <w:spacing w:val="-5"/>
        </w:rPr>
        <w:t xml:space="preserve"> </w:t>
      </w:r>
      <w:r>
        <w:rPr>
          <w:rFonts w:ascii="Arial" w:hAnsi="Arial"/>
        </w:rPr>
        <w:t>О</w:t>
      </w:r>
      <w:r>
        <w:rPr>
          <w:rFonts w:ascii="Arial" w:hAnsi="Arial"/>
          <w:spacing w:val="-3"/>
        </w:rPr>
        <w:t xml:space="preserve"> </w:t>
      </w:r>
      <w:r>
        <w:rPr>
          <w:rFonts w:ascii="Arial" w:hAnsi="Arial"/>
        </w:rPr>
        <w:t>ПРОВЕДЕНИИ</w:t>
      </w:r>
      <w:r>
        <w:rPr>
          <w:rFonts w:ascii="Arial" w:hAnsi="Arial"/>
          <w:spacing w:val="-6"/>
        </w:rPr>
        <w:t xml:space="preserve"> </w:t>
      </w:r>
      <w:r>
        <w:rPr>
          <w:rFonts w:ascii="Arial" w:hAnsi="Arial"/>
          <w:spacing w:val="-2"/>
        </w:rPr>
        <w:t>КОРРЕКЦИИ</w:t>
      </w:r>
    </w:p>
    <w:p w14:paraId="0BD67B2A" w14:textId="77777777" w:rsidR="001769AB" w:rsidRDefault="001769AB">
      <w:pPr>
        <w:pStyle w:val="a3"/>
        <w:rPr>
          <w:rFonts w:ascii="Arial"/>
          <w:b/>
          <w:sz w:val="20"/>
        </w:rPr>
      </w:pPr>
    </w:p>
    <w:p w14:paraId="3E3FB4A1" w14:textId="77777777" w:rsidR="001769AB" w:rsidRDefault="001769AB">
      <w:pPr>
        <w:pStyle w:val="a3"/>
        <w:spacing w:before="59"/>
        <w:rPr>
          <w:rFonts w:ascii="Arial"/>
          <w:b/>
          <w:sz w:val="20"/>
        </w:rPr>
      </w:pPr>
    </w:p>
    <w:tbl>
      <w:tblPr>
        <w:tblStyle w:val="TableNormal"/>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2"/>
        <w:gridCol w:w="4100"/>
      </w:tblGrid>
      <w:tr w:rsidR="001769AB" w14:paraId="7DAF00A4" w14:textId="77777777">
        <w:trPr>
          <w:trHeight w:val="1343"/>
        </w:trPr>
        <w:tc>
          <w:tcPr>
            <w:tcW w:w="4542" w:type="dxa"/>
          </w:tcPr>
          <w:p w14:paraId="2D014B12" w14:textId="77777777" w:rsidR="001769AB" w:rsidRDefault="00000000">
            <w:pPr>
              <w:pStyle w:val="TableParagraph"/>
              <w:ind w:left="107"/>
              <w:rPr>
                <w:rFonts w:ascii="Arial" w:hAnsi="Arial"/>
                <w:sz w:val="24"/>
              </w:rPr>
            </w:pPr>
            <w:r>
              <w:rPr>
                <w:rFonts w:ascii="Arial" w:hAnsi="Arial"/>
                <w:spacing w:val="-2"/>
                <w:sz w:val="24"/>
              </w:rPr>
              <w:t>Подразделение</w:t>
            </w:r>
          </w:p>
          <w:p w14:paraId="25A9CF6D" w14:textId="77777777" w:rsidR="001769AB" w:rsidRDefault="001769AB">
            <w:pPr>
              <w:pStyle w:val="TableParagraph"/>
              <w:spacing w:before="35"/>
              <w:rPr>
                <w:rFonts w:ascii="Arial"/>
                <w:b/>
                <w:sz w:val="20"/>
              </w:rPr>
            </w:pPr>
          </w:p>
          <w:p w14:paraId="7E8752EC"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3F25E75A" wp14:editId="2C2948BB">
                      <wp:extent cx="1948180" cy="10160"/>
                      <wp:effectExtent l="9525" t="0" r="4444" b="889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8180" cy="10160"/>
                                <a:chOff x="0" y="0"/>
                                <a:chExt cx="1948180" cy="10160"/>
                              </a:xfrm>
                            </wpg:grpSpPr>
                            <wps:wsp>
                              <wps:cNvPr id="178" name="Graphic 178"/>
                              <wps:cNvSpPr/>
                              <wps:spPr>
                                <a:xfrm>
                                  <a:off x="0" y="4837"/>
                                  <a:ext cx="1948180" cy="1270"/>
                                </a:xfrm>
                                <a:custGeom>
                                  <a:avLst/>
                                  <a:gdLst/>
                                  <a:ahLst/>
                                  <a:cxnLst/>
                                  <a:rect l="l" t="t" r="r" b="b"/>
                                  <a:pathLst>
                                    <a:path w="1948180">
                                      <a:moveTo>
                                        <a:pt x="0" y="0"/>
                                      </a:moveTo>
                                      <a:lnTo>
                                        <a:pt x="194797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0979CB" id="Group 177" o:spid="_x0000_s1026" style="width:153.4pt;height:.8pt;mso-position-horizontal-relative:char;mso-position-vertical-relative:line" coordsize="19481,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">
                      <v:shape id="Graphic 178" o:spid="_x0000_s1027" style="position:absolute;top:48;width:19481;height:13;visibility:visible;mso-wrap-style:square;v-text-anchor:top" coordsize="1948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" path="m,l1947976,e" filled="f" strokeweight=".26875mm">
                        <v:path arrowok="t"/>
                      </v:shape>
                      <w10:anchorlock/>
                    </v:group>
                  </w:pict>
                </mc:Fallback>
              </mc:AlternateContent>
            </w:r>
          </w:p>
          <w:p w14:paraId="28852F22" w14:textId="77777777" w:rsidR="001769AB" w:rsidRDefault="00000000">
            <w:pPr>
              <w:pStyle w:val="TableParagraph"/>
              <w:spacing w:before="111"/>
              <w:ind w:left="107"/>
              <w:rPr>
                <w:rFonts w:ascii="Arial" w:hAnsi="Arial"/>
                <w:sz w:val="24"/>
              </w:rPr>
            </w:pPr>
            <w:r>
              <w:rPr>
                <w:rFonts w:ascii="Arial" w:hAnsi="Arial"/>
                <w:noProof/>
                <w:sz w:val="24"/>
              </w:rPr>
              <mc:AlternateContent>
                <mc:Choice Requires="wpg">
                  <w:drawing>
                    <wp:anchor distT="0" distB="0" distL="0" distR="0" simplePos="0" relativeHeight="483300864" behindDoc="1" locked="0" layoutInCell="1" allowOverlap="1" wp14:anchorId="46D7EA07" wp14:editId="6439DBF1">
                      <wp:simplePos x="0" y="0"/>
                      <wp:positionH relativeFrom="column">
                        <wp:posOffset>68580</wp:posOffset>
                      </wp:positionH>
                      <wp:positionV relativeFrom="paragraph">
                        <wp:posOffset>409307</wp:posOffset>
                      </wp:positionV>
                      <wp:extent cx="2033270" cy="1016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3270" cy="10160"/>
                                <a:chOff x="0" y="0"/>
                                <a:chExt cx="2033270" cy="10160"/>
                              </a:xfrm>
                            </wpg:grpSpPr>
                            <wps:wsp>
                              <wps:cNvPr id="180" name="Graphic 180"/>
                              <wps:cNvSpPr/>
                              <wps:spPr>
                                <a:xfrm>
                                  <a:off x="0" y="4837"/>
                                  <a:ext cx="2033270" cy="1270"/>
                                </a:xfrm>
                                <a:custGeom>
                                  <a:avLst/>
                                  <a:gdLst/>
                                  <a:ahLst/>
                                  <a:cxnLst/>
                                  <a:rect l="l" t="t" r="r" b="b"/>
                                  <a:pathLst>
                                    <a:path w="2033270">
                                      <a:moveTo>
                                        <a:pt x="0" y="0"/>
                                      </a:moveTo>
                                      <a:lnTo>
                                        <a:pt x="2033168"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AAC38C" id="Group 179" o:spid="_x0000_s1026" style="position:absolute;margin-left:5.4pt;margin-top:32.25pt;width:160.1pt;height:.8pt;z-index:-20015616;mso-wrap-distance-left:0;mso-wrap-distance-right:0" coordsize="2033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">
                      <v:shape id="Graphic 180" o:spid="_x0000_s1027" style="position:absolute;top:48;width:20332;height:13;visibility:visible;mso-wrap-style:square;v-text-anchor:top" coordsize="2033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" path="m,l2033168,e" filled="f" strokeweight=".26875mm">
                        <v:path arrowok="t"/>
                      </v:shape>
                    </v:group>
                  </w:pict>
                </mc:Fallback>
              </mc:AlternateContent>
            </w:r>
            <w:r>
              <w:rPr>
                <w:rFonts w:ascii="Arial" w:hAnsi="Arial"/>
                <w:spacing w:val="-2"/>
                <w:sz w:val="24"/>
              </w:rPr>
              <w:t>Руководитель</w:t>
            </w:r>
          </w:p>
        </w:tc>
        <w:tc>
          <w:tcPr>
            <w:tcW w:w="4100" w:type="dxa"/>
          </w:tcPr>
          <w:p w14:paraId="186DE786" w14:textId="77777777" w:rsidR="001769AB" w:rsidRDefault="00000000">
            <w:pPr>
              <w:pStyle w:val="TableParagraph"/>
              <w:ind w:left="107"/>
              <w:rPr>
                <w:rFonts w:ascii="Arial" w:hAnsi="Arial"/>
                <w:sz w:val="24"/>
              </w:rPr>
            </w:pPr>
            <w:r>
              <w:rPr>
                <w:rFonts w:ascii="Arial" w:hAnsi="Arial"/>
                <w:sz w:val="24"/>
              </w:rPr>
              <w:t>Рапорт</w:t>
            </w:r>
            <w:r>
              <w:rPr>
                <w:rFonts w:ascii="Arial" w:hAnsi="Arial"/>
                <w:spacing w:val="-3"/>
                <w:sz w:val="24"/>
              </w:rPr>
              <w:t xml:space="preserve"> </w:t>
            </w:r>
            <w:r>
              <w:rPr>
                <w:rFonts w:ascii="Arial" w:hAnsi="Arial"/>
                <w:spacing w:val="-2"/>
                <w:sz w:val="24"/>
              </w:rPr>
              <w:t>несоответствия</w:t>
            </w:r>
          </w:p>
          <w:p w14:paraId="4B57ADAF" w14:textId="77777777" w:rsidR="001769AB" w:rsidRDefault="00000000">
            <w:pPr>
              <w:pStyle w:val="TableParagraph"/>
              <w:tabs>
                <w:tab w:val="left" w:pos="1820"/>
              </w:tabs>
              <w:spacing w:before="120"/>
              <w:ind w:left="107"/>
              <w:rPr>
                <w:sz w:val="24"/>
              </w:rPr>
            </w:pPr>
            <w:r>
              <w:rPr>
                <w:rFonts w:ascii="Arial" w:hAnsi="Arial"/>
                <w:sz w:val="24"/>
              </w:rPr>
              <w:t xml:space="preserve">№ </w:t>
            </w:r>
            <w:r>
              <w:rPr>
                <w:sz w:val="24"/>
                <w:u w:val="single"/>
              </w:rPr>
              <w:tab/>
            </w:r>
          </w:p>
        </w:tc>
      </w:tr>
    </w:tbl>
    <w:p w14:paraId="3DB88D43" w14:textId="77777777" w:rsidR="001769AB" w:rsidRDefault="001769AB">
      <w:pPr>
        <w:pStyle w:val="a3"/>
        <w:spacing w:before="121"/>
        <w:rPr>
          <w:rFonts w:ascii="Arial"/>
          <w:b/>
          <w:sz w:val="24"/>
        </w:rPr>
      </w:pPr>
    </w:p>
    <w:p w14:paraId="6C101C94" w14:textId="77777777" w:rsidR="001769AB" w:rsidRDefault="00000000">
      <w:pPr>
        <w:ind w:left="990"/>
        <w:rPr>
          <w:rFonts w:ascii="Arial" w:hAnsi="Arial"/>
          <w:sz w:val="24"/>
        </w:rPr>
      </w:pPr>
      <w:r>
        <w:rPr>
          <w:rFonts w:ascii="Arial" w:hAnsi="Arial"/>
          <w:sz w:val="24"/>
        </w:rPr>
        <w:t>Корректирующие</w:t>
      </w:r>
      <w:r>
        <w:rPr>
          <w:rFonts w:ascii="Arial" w:hAnsi="Arial"/>
          <w:spacing w:val="-8"/>
          <w:sz w:val="24"/>
        </w:rPr>
        <w:t xml:space="preserve"> </w:t>
      </w:r>
      <w:r>
        <w:rPr>
          <w:rFonts w:ascii="Arial" w:hAnsi="Arial"/>
          <w:spacing w:val="-2"/>
          <w:sz w:val="24"/>
        </w:rPr>
        <w:t>действия</w:t>
      </w:r>
    </w:p>
    <w:p w14:paraId="4125406B" w14:textId="77777777" w:rsidR="001769AB" w:rsidRDefault="00000000">
      <w:pPr>
        <w:pStyle w:val="a3"/>
        <w:spacing w:before="131"/>
        <w:rPr>
          <w:rFonts w:ascii="Arial"/>
          <w:sz w:val="20"/>
        </w:rPr>
      </w:pPr>
      <w:r>
        <w:rPr>
          <w:rFonts w:ascii="Arial"/>
          <w:noProof/>
          <w:sz w:val="20"/>
        </w:rPr>
        <mc:AlternateContent>
          <mc:Choice Requires="wps">
            <w:drawing>
              <wp:anchor distT="0" distB="0" distL="0" distR="0" simplePos="0" relativeHeight="487633920" behindDoc="1" locked="0" layoutInCell="1" allowOverlap="1" wp14:anchorId="1AB79EBE" wp14:editId="1151B1F9">
                <wp:simplePos x="0" y="0"/>
                <wp:positionH relativeFrom="page">
                  <wp:posOffset>1528825</wp:posOffset>
                </wp:positionH>
                <wp:positionV relativeFrom="paragraph">
                  <wp:posOffset>244808</wp:posOffset>
                </wp:positionV>
                <wp:extent cx="5419090" cy="127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1AB18A" id="Graphic 181" o:spid="_x0000_s1026" style="position:absolute;margin-left:120.4pt;margin-top:19.3pt;width:426.7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OjNDUrkAAAADw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4432" behindDoc="1" locked="0" layoutInCell="1" allowOverlap="1" wp14:anchorId="062553DC" wp14:editId="610ECD73">
                <wp:simplePos x="0" y="0"/>
                <wp:positionH relativeFrom="page">
                  <wp:posOffset>1528825</wp:posOffset>
                </wp:positionH>
                <wp:positionV relativeFrom="paragraph">
                  <wp:posOffset>420068</wp:posOffset>
                </wp:positionV>
                <wp:extent cx="5419090"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62F96" id="Graphic 182" o:spid="_x0000_s1026" style="position:absolute;margin-left:120.4pt;margin-top:33.1pt;width:426.7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4944" behindDoc="1" locked="0" layoutInCell="1" allowOverlap="1" wp14:anchorId="0FECAD44" wp14:editId="05BFC02E">
                <wp:simplePos x="0" y="0"/>
                <wp:positionH relativeFrom="page">
                  <wp:posOffset>1528825</wp:posOffset>
                </wp:positionH>
                <wp:positionV relativeFrom="paragraph">
                  <wp:posOffset>595328</wp:posOffset>
                </wp:positionV>
                <wp:extent cx="5419090" cy="127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EE1E4" id="Graphic 183" o:spid="_x0000_s1026" style="position:absolute;margin-left:120.4pt;margin-top:46.9pt;width:426.7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G4yIR+MAAAAP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5456" behindDoc="1" locked="0" layoutInCell="1" allowOverlap="1" wp14:anchorId="283C5A36" wp14:editId="2E5D979E">
                <wp:simplePos x="0" y="0"/>
                <wp:positionH relativeFrom="page">
                  <wp:posOffset>1528825</wp:posOffset>
                </wp:positionH>
                <wp:positionV relativeFrom="paragraph">
                  <wp:posOffset>770588</wp:posOffset>
                </wp:positionV>
                <wp:extent cx="5419090" cy="127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F2FDFD" id="Graphic 184" o:spid="_x0000_s1026" style="position:absolute;margin-left:120.4pt;margin-top:60.7pt;width:426.7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C/Zlpj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5968" behindDoc="1" locked="0" layoutInCell="1" allowOverlap="1" wp14:anchorId="578E659C" wp14:editId="0CDCEA04">
                <wp:simplePos x="0" y="0"/>
                <wp:positionH relativeFrom="page">
                  <wp:posOffset>1528825</wp:posOffset>
                </wp:positionH>
                <wp:positionV relativeFrom="paragraph">
                  <wp:posOffset>945848</wp:posOffset>
                </wp:positionV>
                <wp:extent cx="5419090" cy="127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9E6A4" id="Graphic 185" o:spid="_x0000_s1026" style="position:absolute;margin-left:120.4pt;margin-top:74.5pt;width:426.7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GnMCg3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6480" behindDoc="1" locked="0" layoutInCell="1" allowOverlap="1" wp14:anchorId="120A54DA" wp14:editId="3165E7EB">
                <wp:simplePos x="0" y="0"/>
                <wp:positionH relativeFrom="page">
                  <wp:posOffset>1528825</wp:posOffset>
                </wp:positionH>
                <wp:positionV relativeFrom="paragraph">
                  <wp:posOffset>1121108</wp:posOffset>
                </wp:positionV>
                <wp:extent cx="5419090" cy="127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DFB40" id="Graphic 186" o:spid="_x0000_s1026" style="position:absolute;margin-left:120.4pt;margin-top:88.3pt;width:426.7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M9uft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6992" behindDoc="1" locked="0" layoutInCell="1" allowOverlap="1" wp14:anchorId="2D7EE91B" wp14:editId="78C17644">
                <wp:simplePos x="0" y="0"/>
                <wp:positionH relativeFrom="page">
                  <wp:posOffset>1528825</wp:posOffset>
                </wp:positionH>
                <wp:positionV relativeFrom="paragraph">
                  <wp:posOffset>1296368</wp:posOffset>
                </wp:positionV>
                <wp:extent cx="5419090" cy="127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D2945" id="Graphic 187" o:spid="_x0000_s1026" style="position:absolute;margin-left:120.4pt;margin-top:102.1pt;width:426.7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7504" behindDoc="1" locked="0" layoutInCell="1" allowOverlap="1" wp14:anchorId="30E2F728" wp14:editId="0E3074F4">
                <wp:simplePos x="0" y="0"/>
                <wp:positionH relativeFrom="page">
                  <wp:posOffset>1528825</wp:posOffset>
                </wp:positionH>
                <wp:positionV relativeFrom="paragraph">
                  <wp:posOffset>1471628</wp:posOffset>
                </wp:positionV>
                <wp:extent cx="5419090" cy="127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3E17FF" id="Graphic 188" o:spid="_x0000_s1026" style="position:absolute;margin-left:120.4pt;margin-top:115.9pt;width:426.7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8016" behindDoc="1" locked="0" layoutInCell="1" allowOverlap="1" wp14:anchorId="740369B0" wp14:editId="41FA75DB">
                <wp:simplePos x="0" y="0"/>
                <wp:positionH relativeFrom="page">
                  <wp:posOffset>1528825</wp:posOffset>
                </wp:positionH>
                <wp:positionV relativeFrom="paragraph">
                  <wp:posOffset>1646888</wp:posOffset>
                </wp:positionV>
                <wp:extent cx="5419090" cy="127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3B39A" id="Graphic 189" o:spid="_x0000_s1026" style="position:absolute;margin-left:120.4pt;margin-top:129.7pt;width:426.7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Ps3fVX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8528" behindDoc="1" locked="0" layoutInCell="1" allowOverlap="1" wp14:anchorId="40882235" wp14:editId="41952851">
                <wp:simplePos x="0" y="0"/>
                <wp:positionH relativeFrom="page">
                  <wp:posOffset>1528825</wp:posOffset>
                </wp:positionH>
                <wp:positionV relativeFrom="paragraph">
                  <wp:posOffset>1822148</wp:posOffset>
                </wp:positionV>
                <wp:extent cx="5419090"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E723E" id="Graphic 190" o:spid="_x0000_s1026" style="position:absolute;margin-left:120.4pt;margin-top:143.5pt;width:426.7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PTqmNuMAAAAR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9040" behindDoc="1" locked="0" layoutInCell="1" allowOverlap="1" wp14:anchorId="123875D5" wp14:editId="1B0D2E05">
                <wp:simplePos x="0" y="0"/>
                <wp:positionH relativeFrom="page">
                  <wp:posOffset>1528825</wp:posOffset>
                </wp:positionH>
                <wp:positionV relativeFrom="paragraph">
                  <wp:posOffset>1997662</wp:posOffset>
                </wp:positionV>
                <wp:extent cx="5419090" cy="127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F7A9D" id="Graphic 191" o:spid="_x0000_s1026" style="position:absolute;margin-left:120.4pt;margin-top:157.3pt;width:426.7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CHHXE8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39552" behindDoc="1" locked="0" layoutInCell="1" allowOverlap="1" wp14:anchorId="63AB2DC9" wp14:editId="39086C29">
                <wp:simplePos x="0" y="0"/>
                <wp:positionH relativeFrom="page">
                  <wp:posOffset>1528825</wp:posOffset>
                </wp:positionH>
                <wp:positionV relativeFrom="paragraph">
                  <wp:posOffset>2172922</wp:posOffset>
                </wp:positionV>
                <wp:extent cx="5419090" cy="127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60021" id="Graphic 192" o:spid="_x0000_s1026" style="position:absolute;margin-left:120.4pt;margin-top:171.1pt;width:426.7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dASKjeMAAAAR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0064" behindDoc="1" locked="0" layoutInCell="1" allowOverlap="1" wp14:anchorId="132A2934" wp14:editId="537B6E3B">
                <wp:simplePos x="0" y="0"/>
                <wp:positionH relativeFrom="page">
                  <wp:posOffset>1528825</wp:posOffset>
                </wp:positionH>
                <wp:positionV relativeFrom="paragraph">
                  <wp:posOffset>2348182</wp:posOffset>
                </wp:positionV>
                <wp:extent cx="5419090"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E5CB25" id="Graphic 193" o:spid="_x0000_s1026" style="position:absolute;margin-left:120.4pt;margin-top:184.9pt;width:426.7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FWTi+3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0576" behindDoc="1" locked="0" layoutInCell="1" allowOverlap="1" wp14:anchorId="4140AC11" wp14:editId="6915F1D3">
                <wp:simplePos x="0" y="0"/>
                <wp:positionH relativeFrom="page">
                  <wp:posOffset>1528825</wp:posOffset>
                </wp:positionH>
                <wp:positionV relativeFrom="paragraph">
                  <wp:posOffset>2523442</wp:posOffset>
                </wp:positionV>
                <wp:extent cx="5419090" cy="127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244453" id="Graphic 194" o:spid="_x0000_s1026" style="position:absolute;margin-left:120.4pt;margin-top:198.7pt;width:426.7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sL99L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1088" behindDoc="1" locked="0" layoutInCell="1" allowOverlap="1" wp14:anchorId="09EB09D7" wp14:editId="18E53CF2">
                <wp:simplePos x="0" y="0"/>
                <wp:positionH relativeFrom="page">
                  <wp:posOffset>1528825</wp:posOffset>
                </wp:positionH>
                <wp:positionV relativeFrom="paragraph">
                  <wp:posOffset>2698702</wp:posOffset>
                </wp:positionV>
                <wp:extent cx="5419090" cy="127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9CDB0C" id="Graphic 195" o:spid="_x0000_s1026" style="position:absolute;margin-left:120.4pt;margin-top:212.5pt;width:426.7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F3D1DD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1600" behindDoc="1" locked="0" layoutInCell="1" allowOverlap="1" wp14:anchorId="2D5FE077" wp14:editId="5232F2D2">
                <wp:simplePos x="0" y="0"/>
                <wp:positionH relativeFrom="page">
                  <wp:posOffset>1528825</wp:posOffset>
                </wp:positionH>
                <wp:positionV relativeFrom="paragraph">
                  <wp:posOffset>2873962</wp:posOffset>
                </wp:positionV>
                <wp:extent cx="5419090" cy="1270"/>
                <wp:effectExtent l="0" t="0" r="0" b="0"/>
                <wp:wrapTopAndBottom/>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4382FA" id="Graphic 196" o:spid="_x0000_s1026" style="position:absolute;margin-left:120.4pt;margin-top:226.3pt;width:426.7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2112" behindDoc="1" locked="0" layoutInCell="1" allowOverlap="1" wp14:anchorId="079A47F8" wp14:editId="44C7BB3A">
                <wp:simplePos x="0" y="0"/>
                <wp:positionH relativeFrom="page">
                  <wp:posOffset>1528825</wp:posOffset>
                </wp:positionH>
                <wp:positionV relativeFrom="paragraph">
                  <wp:posOffset>3049222</wp:posOffset>
                </wp:positionV>
                <wp:extent cx="5419090"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7688A" id="Graphic 197" o:spid="_x0000_s1026" style="position:absolute;margin-left:120.4pt;margin-top:240.1pt;width:426.7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o22D1+MAAAAR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2624" behindDoc="1" locked="0" layoutInCell="1" allowOverlap="1" wp14:anchorId="3D667A82" wp14:editId="1F76B049">
                <wp:simplePos x="0" y="0"/>
                <wp:positionH relativeFrom="page">
                  <wp:posOffset>1528825</wp:posOffset>
                </wp:positionH>
                <wp:positionV relativeFrom="paragraph">
                  <wp:posOffset>3224482</wp:posOffset>
                </wp:positionV>
                <wp:extent cx="5419090" cy="1270"/>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356A6" id="Graphic 198" o:spid="_x0000_s1026" style="position:absolute;margin-left:120.4pt;margin-top:253.9pt;width:426.7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FvlBRuMAAAAR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3136" behindDoc="1" locked="0" layoutInCell="1" allowOverlap="1" wp14:anchorId="275598F1" wp14:editId="19D926C7">
                <wp:simplePos x="0" y="0"/>
                <wp:positionH relativeFrom="page">
                  <wp:posOffset>1528825</wp:posOffset>
                </wp:positionH>
                <wp:positionV relativeFrom="paragraph">
                  <wp:posOffset>3399742</wp:posOffset>
                </wp:positionV>
                <wp:extent cx="5419090" cy="127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CE97E8" id="Graphic 199" o:spid="_x0000_s1026" style="position:absolute;margin-left:120.4pt;margin-top:267.7pt;width:426.7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3648" behindDoc="1" locked="0" layoutInCell="1" allowOverlap="1" wp14:anchorId="3AB14FE0" wp14:editId="3F5204F7">
                <wp:simplePos x="0" y="0"/>
                <wp:positionH relativeFrom="page">
                  <wp:posOffset>1528825</wp:posOffset>
                </wp:positionH>
                <wp:positionV relativeFrom="paragraph">
                  <wp:posOffset>3575002</wp:posOffset>
                </wp:positionV>
                <wp:extent cx="5419090" cy="127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2C5E3" id="Graphic 200" o:spid="_x0000_s1026" style="position:absolute;margin-left:120.4pt;margin-top:281.5pt;width:426.7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60vf1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4160" behindDoc="1" locked="0" layoutInCell="1" allowOverlap="1" wp14:anchorId="4895413C" wp14:editId="20F47BE8">
                <wp:simplePos x="0" y="0"/>
                <wp:positionH relativeFrom="page">
                  <wp:posOffset>1528825</wp:posOffset>
                </wp:positionH>
                <wp:positionV relativeFrom="paragraph">
                  <wp:posOffset>3750262</wp:posOffset>
                </wp:positionV>
                <wp:extent cx="5419090" cy="1270"/>
                <wp:effectExtent l="0" t="0" r="0" b="0"/>
                <wp:wrapTopAndBottom/>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881A4" id="Graphic 201" o:spid="_x0000_s1026" style="position:absolute;margin-left:120.4pt;margin-top:295.3pt;width:426.7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3ZVuj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4672" behindDoc="1" locked="0" layoutInCell="1" allowOverlap="1" wp14:anchorId="5E423657" wp14:editId="2D2B9740">
                <wp:simplePos x="0" y="0"/>
                <wp:positionH relativeFrom="page">
                  <wp:posOffset>1528825</wp:posOffset>
                </wp:positionH>
                <wp:positionV relativeFrom="paragraph">
                  <wp:posOffset>3925522</wp:posOffset>
                </wp:positionV>
                <wp:extent cx="5419090"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AA33F" id="Graphic 202" o:spid="_x0000_s1026" style="position:absolute;margin-left:120.4pt;margin-top:309.1pt;width:426.7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5184" behindDoc="1" locked="0" layoutInCell="1" allowOverlap="1" wp14:anchorId="7C563E73" wp14:editId="13A6B791">
                <wp:simplePos x="0" y="0"/>
                <wp:positionH relativeFrom="page">
                  <wp:posOffset>1528825</wp:posOffset>
                </wp:positionH>
                <wp:positionV relativeFrom="paragraph">
                  <wp:posOffset>4101163</wp:posOffset>
                </wp:positionV>
                <wp:extent cx="5419090" cy="1270"/>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88D55" id="Graphic 203" o:spid="_x0000_s1026" style="position:absolute;margin-left:120.4pt;margin-top:322.95pt;width:426.7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fhYiA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5696" behindDoc="1" locked="0" layoutInCell="1" allowOverlap="1" wp14:anchorId="7DDCFDD4" wp14:editId="2202AB26">
                <wp:simplePos x="0" y="0"/>
                <wp:positionH relativeFrom="page">
                  <wp:posOffset>1528825</wp:posOffset>
                </wp:positionH>
                <wp:positionV relativeFrom="paragraph">
                  <wp:posOffset>4276423</wp:posOffset>
                </wp:positionV>
                <wp:extent cx="5419090"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2B03FA" id="Graphic 204" o:spid="_x0000_s1026" style="position:absolute;margin-left:120.4pt;margin-top:336.75pt;width:426.7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SVOr3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6208" behindDoc="1" locked="0" layoutInCell="1" allowOverlap="1" wp14:anchorId="5B6C9151" wp14:editId="6F0FB953">
                <wp:simplePos x="0" y="0"/>
                <wp:positionH relativeFrom="page">
                  <wp:posOffset>1528825</wp:posOffset>
                </wp:positionH>
                <wp:positionV relativeFrom="paragraph">
                  <wp:posOffset>4451683</wp:posOffset>
                </wp:positionV>
                <wp:extent cx="5419090" cy="1270"/>
                <wp:effectExtent l="0" t="0" r="0" b="0"/>
                <wp:wrapTopAndBottom/>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01912" id="Graphic 205" o:spid="_x0000_s1026" style="position:absolute;margin-left:120.4pt;margin-top:350.55pt;width:426.7pt;height:.1pt;z-index:-15670272;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ALRAt+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6720" behindDoc="1" locked="0" layoutInCell="1" allowOverlap="1" wp14:anchorId="49458A61" wp14:editId="0BDA945E">
                <wp:simplePos x="0" y="0"/>
                <wp:positionH relativeFrom="page">
                  <wp:posOffset>1528825</wp:posOffset>
                </wp:positionH>
                <wp:positionV relativeFrom="paragraph">
                  <wp:posOffset>4626943</wp:posOffset>
                </wp:positionV>
                <wp:extent cx="5419090" cy="1270"/>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DDB4E" id="Graphic 206" o:spid="_x0000_s1026" style="position:absolute;margin-left:120.4pt;margin-top:364.35pt;width:426.7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DVzRxW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7232" behindDoc="1" locked="0" layoutInCell="1" allowOverlap="1" wp14:anchorId="5B7A878E" wp14:editId="06AF2F47">
                <wp:simplePos x="0" y="0"/>
                <wp:positionH relativeFrom="page">
                  <wp:posOffset>1528825</wp:posOffset>
                </wp:positionH>
                <wp:positionV relativeFrom="paragraph">
                  <wp:posOffset>4802203</wp:posOffset>
                </wp:positionV>
                <wp:extent cx="5419090" cy="127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9090" cy="1270"/>
                        </a:xfrm>
                        <a:custGeom>
                          <a:avLst/>
                          <a:gdLst/>
                          <a:ahLst/>
                          <a:cxnLst/>
                          <a:rect l="l" t="t" r="r" b="b"/>
                          <a:pathLst>
                            <a:path w="5419090">
                              <a:moveTo>
                                <a:pt x="0" y="0"/>
                              </a:moveTo>
                              <a:lnTo>
                                <a:pt x="5418887"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D31B1" id="Graphic 207" o:spid="_x0000_s1026" style="position:absolute;margin-left:120.4pt;margin-top:378.15pt;width:426.7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54190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" path="m,l5418887,e" filled="f" strokeweight=".26875mm">
                <v:path arrowok="t"/>
                <w10:wrap type="topAndBottom" anchorx="page"/>
              </v:shape>
            </w:pict>
          </mc:Fallback>
        </mc:AlternateContent>
      </w:r>
      <w:r>
        <w:rPr>
          <w:rFonts w:ascii="Arial"/>
          <w:noProof/>
          <w:sz w:val="20"/>
        </w:rPr>
        <mc:AlternateContent>
          <mc:Choice Requires="wps">
            <w:drawing>
              <wp:anchor distT="0" distB="0" distL="0" distR="0" simplePos="0" relativeHeight="487647744" behindDoc="1" locked="0" layoutInCell="1" allowOverlap="1" wp14:anchorId="09B55E5C" wp14:editId="0DF19F4E">
                <wp:simplePos x="0" y="0"/>
                <wp:positionH relativeFrom="page">
                  <wp:posOffset>1528825</wp:posOffset>
                </wp:positionH>
                <wp:positionV relativeFrom="paragraph">
                  <wp:posOffset>4977463</wp:posOffset>
                </wp:positionV>
                <wp:extent cx="2964815" cy="127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815" cy="1270"/>
                        </a:xfrm>
                        <a:custGeom>
                          <a:avLst/>
                          <a:gdLst/>
                          <a:ahLst/>
                          <a:cxnLst/>
                          <a:rect l="l" t="t" r="r" b="b"/>
                          <a:pathLst>
                            <a:path w="2964815">
                              <a:moveTo>
                                <a:pt x="0" y="0"/>
                              </a:moveTo>
                              <a:lnTo>
                                <a:pt x="2964789" y="0"/>
                              </a:lnTo>
                            </a:path>
                          </a:pathLst>
                        </a:custGeom>
                        <a:ln w="96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2269F" id="Graphic 208" o:spid="_x0000_s1026" style="position:absolute;margin-left:120.4pt;margin-top:391.95pt;width:233.45pt;height:.1pt;z-index:-15668736;visibility:visible;mso-wrap-style:square;mso-wrap-distance-left:0;mso-wrap-distance-top:0;mso-wrap-distance-right:0;mso-wrap-distance-bottom:0;mso-position-horizontal:absolute;mso-position-horizontal-relative:page;mso-position-vertical:absolute;mso-position-vertical-relative:text;v-text-anchor:top" coordsize="29648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" path="m,l2964789,e" filled="f" strokeweight=".26875mm">
                <v:path arrowok="t"/>
                <w10:wrap type="topAndBottom" anchorx="page"/>
              </v:shape>
            </w:pict>
          </mc:Fallback>
        </mc:AlternateContent>
      </w:r>
    </w:p>
    <w:p w14:paraId="4D251CDD" w14:textId="77777777" w:rsidR="001769AB" w:rsidRDefault="001769AB">
      <w:pPr>
        <w:pStyle w:val="a3"/>
        <w:spacing w:before="14"/>
        <w:rPr>
          <w:rFonts w:ascii="Arial"/>
          <w:sz w:val="20"/>
        </w:rPr>
      </w:pPr>
    </w:p>
    <w:p w14:paraId="23D13BE1" w14:textId="77777777" w:rsidR="001769AB" w:rsidRDefault="001769AB">
      <w:pPr>
        <w:pStyle w:val="a3"/>
        <w:spacing w:before="14"/>
        <w:rPr>
          <w:rFonts w:ascii="Arial"/>
          <w:sz w:val="20"/>
        </w:rPr>
      </w:pPr>
    </w:p>
    <w:p w14:paraId="2CF2E84D" w14:textId="77777777" w:rsidR="001769AB" w:rsidRDefault="001769AB">
      <w:pPr>
        <w:pStyle w:val="a3"/>
        <w:spacing w:before="14"/>
        <w:rPr>
          <w:rFonts w:ascii="Arial"/>
          <w:sz w:val="20"/>
        </w:rPr>
      </w:pPr>
    </w:p>
    <w:p w14:paraId="7DC6A956" w14:textId="77777777" w:rsidR="001769AB" w:rsidRDefault="001769AB">
      <w:pPr>
        <w:pStyle w:val="a3"/>
        <w:spacing w:before="14"/>
        <w:rPr>
          <w:rFonts w:ascii="Arial"/>
          <w:sz w:val="20"/>
        </w:rPr>
      </w:pPr>
    </w:p>
    <w:p w14:paraId="495B4080" w14:textId="77777777" w:rsidR="001769AB" w:rsidRDefault="001769AB">
      <w:pPr>
        <w:pStyle w:val="a3"/>
        <w:spacing w:before="14"/>
        <w:rPr>
          <w:rFonts w:ascii="Arial"/>
          <w:sz w:val="20"/>
        </w:rPr>
      </w:pPr>
    </w:p>
    <w:p w14:paraId="4CC65CDE" w14:textId="77777777" w:rsidR="001769AB" w:rsidRDefault="001769AB">
      <w:pPr>
        <w:pStyle w:val="a3"/>
        <w:spacing w:before="14"/>
        <w:rPr>
          <w:rFonts w:ascii="Arial"/>
          <w:sz w:val="20"/>
        </w:rPr>
      </w:pPr>
    </w:p>
    <w:p w14:paraId="70E59FD7" w14:textId="77777777" w:rsidR="001769AB" w:rsidRDefault="001769AB">
      <w:pPr>
        <w:pStyle w:val="a3"/>
        <w:spacing w:before="14"/>
        <w:rPr>
          <w:rFonts w:ascii="Arial"/>
          <w:sz w:val="20"/>
        </w:rPr>
      </w:pPr>
    </w:p>
    <w:p w14:paraId="3431EA3A" w14:textId="77777777" w:rsidR="001769AB" w:rsidRDefault="001769AB">
      <w:pPr>
        <w:pStyle w:val="a3"/>
        <w:spacing w:before="14"/>
        <w:rPr>
          <w:rFonts w:ascii="Arial"/>
          <w:sz w:val="20"/>
        </w:rPr>
      </w:pPr>
    </w:p>
    <w:p w14:paraId="79F374EE" w14:textId="77777777" w:rsidR="001769AB" w:rsidRDefault="001769AB">
      <w:pPr>
        <w:pStyle w:val="a3"/>
        <w:spacing w:before="14"/>
        <w:rPr>
          <w:rFonts w:ascii="Arial"/>
          <w:sz w:val="20"/>
        </w:rPr>
      </w:pPr>
    </w:p>
    <w:p w14:paraId="0BD9C1B4" w14:textId="77777777" w:rsidR="001769AB" w:rsidRDefault="001769AB">
      <w:pPr>
        <w:pStyle w:val="a3"/>
        <w:spacing w:before="14"/>
        <w:rPr>
          <w:rFonts w:ascii="Arial"/>
          <w:sz w:val="20"/>
        </w:rPr>
      </w:pPr>
    </w:p>
    <w:p w14:paraId="3BE8D7CE" w14:textId="77777777" w:rsidR="001769AB" w:rsidRDefault="001769AB">
      <w:pPr>
        <w:pStyle w:val="a3"/>
        <w:spacing w:before="14"/>
        <w:rPr>
          <w:rFonts w:ascii="Arial"/>
          <w:sz w:val="20"/>
        </w:rPr>
      </w:pPr>
    </w:p>
    <w:p w14:paraId="6EABC343" w14:textId="77777777" w:rsidR="001769AB" w:rsidRDefault="001769AB">
      <w:pPr>
        <w:pStyle w:val="a3"/>
        <w:spacing w:before="14"/>
        <w:rPr>
          <w:rFonts w:ascii="Arial"/>
          <w:sz w:val="20"/>
        </w:rPr>
      </w:pPr>
    </w:p>
    <w:p w14:paraId="4E6EE1D7" w14:textId="77777777" w:rsidR="001769AB" w:rsidRDefault="001769AB">
      <w:pPr>
        <w:pStyle w:val="a3"/>
        <w:spacing w:before="14"/>
        <w:rPr>
          <w:rFonts w:ascii="Arial"/>
          <w:sz w:val="20"/>
        </w:rPr>
      </w:pPr>
    </w:p>
    <w:p w14:paraId="0EDAE2BB" w14:textId="77777777" w:rsidR="001769AB" w:rsidRDefault="001769AB">
      <w:pPr>
        <w:pStyle w:val="a3"/>
        <w:spacing w:before="14"/>
        <w:rPr>
          <w:rFonts w:ascii="Arial"/>
          <w:sz w:val="20"/>
        </w:rPr>
      </w:pPr>
    </w:p>
    <w:p w14:paraId="7E38C971" w14:textId="77777777" w:rsidR="001769AB" w:rsidRDefault="001769AB">
      <w:pPr>
        <w:pStyle w:val="a3"/>
        <w:spacing w:before="14"/>
        <w:rPr>
          <w:rFonts w:ascii="Arial"/>
          <w:sz w:val="20"/>
        </w:rPr>
      </w:pPr>
    </w:p>
    <w:p w14:paraId="6394E604" w14:textId="77777777" w:rsidR="001769AB" w:rsidRDefault="001769AB">
      <w:pPr>
        <w:pStyle w:val="a3"/>
        <w:spacing w:before="14"/>
        <w:rPr>
          <w:rFonts w:ascii="Arial"/>
          <w:sz w:val="20"/>
        </w:rPr>
      </w:pPr>
    </w:p>
    <w:p w14:paraId="62490BEE" w14:textId="77777777" w:rsidR="001769AB" w:rsidRDefault="001769AB">
      <w:pPr>
        <w:pStyle w:val="a3"/>
        <w:spacing w:before="14"/>
        <w:rPr>
          <w:rFonts w:ascii="Arial"/>
          <w:sz w:val="20"/>
        </w:rPr>
      </w:pPr>
    </w:p>
    <w:p w14:paraId="275B998E" w14:textId="77777777" w:rsidR="001769AB" w:rsidRDefault="001769AB">
      <w:pPr>
        <w:pStyle w:val="a3"/>
        <w:spacing w:before="14"/>
        <w:rPr>
          <w:rFonts w:ascii="Arial"/>
          <w:sz w:val="20"/>
        </w:rPr>
      </w:pPr>
    </w:p>
    <w:p w14:paraId="001EAC3D" w14:textId="77777777" w:rsidR="001769AB" w:rsidRDefault="001769AB">
      <w:pPr>
        <w:pStyle w:val="a3"/>
        <w:spacing w:before="14"/>
        <w:rPr>
          <w:rFonts w:ascii="Arial"/>
          <w:sz w:val="20"/>
        </w:rPr>
      </w:pPr>
    </w:p>
    <w:p w14:paraId="33C256DC" w14:textId="77777777" w:rsidR="001769AB" w:rsidRDefault="001769AB">
      <w:pPr>
        <w:pStyle w:val="a3"/>
        <w:spacing w:before="14"/>
        <w:rPr>
          <w:rFonts w:ascii="Arial"/>
          <w:sz w:val="20"/>
        </w:rPr>
      </w:pPr>
    </w:p>
    <w:p w14:paraId="418B0054" w14:textId="77777777" w:rsidR="001769AB" w:rsidRDefault="001769AB">
      <w:pPr>
        <w:pStyle w:val="a3"/>
        <w:spacing w:before="14"/>
        <w:rPr>
          <w:rFonts w:ascii="Arial"/>
          <w:sz w:val="20"/>
        </w:rPr>
      </w:pPr>
    </w:p>
    <w:p w14:paraId="0C98668B" w14:textId="77777777" w:rsidR="001769AB" w:rsidRDefault="001769AB">
      <w:pPr>
        <w:pStyle w:val="a3"/>
        <w:spacing w:before="15"/>
        <w:rPr>
          <w:rFonts w:ascii="Arial"/>
          <w:sz w:val="20"/>
        </w:rPr>
      </w:pPr>
    </w:p>
    <w:p w14:paraId="4DA295AC" w14:textId="77777777" w:rsidR="001769AB" w:rsidRDefault="001769AB">
      <w:pPr>
        <w:pStyle w:val="a3"/>
        <w:spacing w:before="14"/>
        <w:rPr>
          <w:rFonts w:ascii="Arial"/>
          <w:sz w:val="20"/>
        </w:rPr>
      </w:pPr>
    </w:p>
    <w:p w14:paraId="7154C3A5" w14:textId="77777777" w:rsidR="001769AB" w:rsidRDefault="001769AB">
      <w:pPr>
        <w:pStyle w:val="a3"/>
        <w:spacing w:before="14"/>
        <w:rPr>
          <w:rFonts w:ascii="Arial"/>
          <w:sz w:val="20"/>
        </w:rPr>
      </w:pPr>
    </w:p>
    <w:p w14:paraId="5BE27AD0" w14:textId="77777777" w:rsidR="001769AB" w:rsidRDefault="001769AB">
      <w:pPr>
        <w:pStyle w:val="a3"/>
        <w:spacing w:before="14"/>
        <w:rPr>
          <w:rFonts w:ascii="Arial"/>
          <w:sz w:val="20"/>
        </w:rPr>
      </w:pPr>
    </w:p>
    <w:p w14:paraId="1A8E70BB" w14:textId="77777777" w:rsidR="001769AB" w:rsidRDefault="001769AB">
      <w:pPr>
        <w:pStyle w:val="a3"/>
        <w:spacing w:before="14"/>
        <w:rPr>
          <w:rFonts w:ascii="Arial"/>
          <w:sz w:val="20"/>
        </w:rPr>
      </w:pPr>
    </w:p>
    <w:p w14:paraId="65877060" w14:textId="77777777" w:rsidR="001769AB" w:rsidRDefault="001769AB">
      <w:pPr>
        <w:pStyle w:val="a3"/>
        <w:spacing w:before="14"/>
        <w:rPr>
          <w:rFonts w:ascii="Arial"/>
          <w:sz w:val="20"/>
        </w:rPr>
      </w:pPr>
    </w:p>
    <w:p w14:paraId="17EF06CB" w14:textId="77777777" w:rsidR="001769AB" w:rsidRDefault="001769AB">
      <w:pPr>
        <w:pStyle w:val="a3"/>
        <w:spacing w:before="243"/>
        <w:rPr>
          <w:rFonts w:ascii="Arial"/>
          <w:sz w:val="24"/>
        </w:rPr>
      </w:pPr>
    </w:p>
    <w:p w14:paraId="47E44D26" w14:textId="77777777" w:rsidR="001769AB" w:rsidRDefault="00000000">
      <w:pPr>
        <w:tabs>
          <w:tab w:val="left" w:pos="4859"/>
        </w:tabs>
        <w:ind w:left="990"/>
        <w:rPr>
          <w:sz w:val="24"/>
        </w:rPr>
      </w:pPr>
      <w:r>
        <w:rPr>
          <w:rFonts w:ascii="Arial" w:hAnsi="Arial"/>
          <w:sz w:val="24"/>
        </w:rPr>
        <w:t xml:space="preserve">Дата </w:t>
      </w:r>
      <w:r>
        <w:rPr>
          <w:sz w:val="24"/>
          <w:u w:val="single"/>
        </w:rPr>
        <w:tab/>
      </w:r>
    </w:p>
    <w:p w14:paraId="1C707583" w14:textId="77777777" w:rsidR="001769AB" w:rsidRDefault="001769AB">
      <w:pPr>
        <w:pStyle w:val="a3"/>
        <w:spacing w:before="240"/>
        <w:rPr>
          <w:sz w:val="24"/>
        </w:rPr>
      </w:pPr>
    </w:p>
    <w:p w14:paraId="2158D9BD" w14:textId="77777777" w:rsidR="001769AB" w:rsidRDefault="00000000">
      <w:pPr>
        <w:tabs>
          <w:tab w:val="left" w:pos="8825"/>
        </w:tabs>
        <w:ind w:left="990"/>
        <w:rPr>
          <w:sz w:val="24"/>
        </w:rPr>
      </w:pPr>
      <w:r>
        <w:rPr>
          <w:rFonts w:ascii="Arial" w:hAnsi="Arial"/>
          <w:sz w:val="24"/>
        </w:rPr>
        <w:t xml:space="preserve">Подпись Руководителя подразделения </w:t>
      </w:r>
      <w:r>
        <w:rPr>
          <w:sz w:val="24"/>
          <w:u w:val="single"/>
        </w:rPr>
        <w:tab/>
      </w:r>
    </w:p>
    <w:p w14:paraId="68A5F582" w14:textId="77777777" w:rsidR="001769AB" w:rsidRDefault="001769AB">
      <w:pPr>
        <w:rPr>
          <w:sz w:val="24"/>
        </w:rPr>
        <w:sectPr w:rsidR="001769AB">
          <w:headerReference w:type="default" r:id="rId45"/>
          <w:footerReference w:type="default" r:id="rId46"/>
          <w:pgSz w:w="11910" w:h="16840"/>
          <w:pgMar w:top="1940" w:right="425" w:bottom="1180" w:left="1417" w:header="528" w:footer="992" w:gutter="0"/>
          <w:cols w:space="720"/>
        </w:sectPr>
      </w:pPr>
    </w:p>
    <w:p w14:paraId="41C871DD" w14:textId="77777777" w:rsidR="001769AB" w:rsidRDefault="00000000">
      <w:pPr>
        <w:spacing w:before="271"/>
        <w:ind w:right="419"/>
        <w:jc w:val="right"/>
        <w:rPr>
          <w:b/>
          <w:sz w:val="28"/>
        </w:rPr>
      </w:pPr>
      <w:r>
        <w:rPr>
          <w:b/>
          <w:sz w:val="28"/>
        </w:rPr>
        <w:lastRenderedPageBreak/>
        <w:t>Приложение</w:t>
      </w:r>
      <w:r>
        <w:rPr>
          <w:b/>
          <w:spacing w:val="-12"/>
          <w:sz w:val="28"/>
        </w:rPr>
        <w:t xml:space="preserve"> </w:t>
      </w:r>
      <w:r>
        <w:rPr>
          <w:b/>
          <w:sz w:val="28"/>
        </w:rPr>
        <w:t>8-</w:t>
      </w:r>
      <w:r>
        <w:rPr>
          <w:b/>
          <w:spacing w:val="-10"/>
          <w:sz w:val="28"/>
        </w:rPr>
        <w:t>8</w:t>
      </w:r>
    </w:p>
    <w:p w14:paraId="41C50BDE" w14:textId="77777777" w:rsidR="001769AB" w:rsidRDefault="001769AB">
      <w:pPr>
        <w:pStyle w:val="a3"/>
        <w:spacing w:before="302"/>
        <w:rPr>
          <w:b/>
        </w:rPr>
      </w:pPr>
    </w:p>
    <w:p w14:paraId="3F6522A8" w14:textId="77777777" w:rsidR="001769AB" w:rsidRDefault="00000000">
      <w:pPr>
        <w:pStyle w:val="2"/>
        <w:spacing w:before="1"/>
        <w:ind w:left="899"/>
        <w:jc w:val="left"/>
        <w:rPr>
          <w:rFonts w:ascii="Arial" w:hAnsi="Arial"/>
        </w:rPr>
      </w:pPr>
      <w:r>
        <w:rPr>
          <w:rFonts w:ascii="Arial" w:hAnsi="Arial"/>
        </w:rPr>
        <w:t>ПОВТОРНАЯ</w:t>
      </w:r>
      <w:r>
        <w:rPr>
          <w:rFonts w:ascii="Arial" w:hAnsi="Arial"/>
          <w:spacing w:val="-12"/>
        </w:rPr>
        <w:t xml:space="preserve"> </w:t>
      </w:r>
      <w:r>
        <w:rPr>
          <w:rFonts w:ascii="Arial" w:hAnsi="Arial"/>
        </w:rPr>
        <w:t>КОНТРОЛЬНАЯ</w:t>
      </w:r>
      <w:r>
        <w:rPr>
          <w:rFonts w:ascii="Arial" w:hAnsi="Arial"/>
          <w:spacing w:val="-9"/>
        </w:rPr>
        <w:t xml:space="preserve"> </w:t>
      </w:r>
      <w:r>
        <w:rPr>
          <w:rFonts w:ascii="Arial" w:hAnsi="Arial"/>
        </w:rPr>
        <w:t>КАРТА</w:t>
      </w:r>
      <w:r>
        <w:rPr>
          <w:rFonts w:ascii="Arial" w:hAnsi="Arial"/>
          <w:spacing w:val="-10"/>
        </w:rPr>
        <w:t xml:space="preserve"> </w:t>
      </w:r>
      <w:r>
        <w:rPr>
          <w:rFonts w:ascii="Arial" w:hAnsi="Arial"/>
        </w:rPr>
        <w:t>ОЦЕНКИ</w:t>
      </w:r>
      <w:r>
        <w:rPr>
          <w:rFonts w:ascii="Arial" w:hAnsi="Arial"/>
          <w:spacing w:val="-10"/>
        </w:rPr>
        <w:t xml:space="preserve"> </w:t>
      </w:r>
      <w:r>
        <w:rPr>
          <w:rFonts w:ascii="Arial" w:hAnsi="Arial"/>
          <w:spacing w:val="-2"/>
        </w:rPr>
        <w:t>КОРРЕКЦИИ</w:t>
      </w:r>
    </w:p>
    <w:p w14:paraId="25EF6D29" w14:textId="77777777" w:rsidR="001769AB" w:rsidRDefault="00000000">
      <w:pPr>
        <w:tabs>
          <w:tab w:val="left" w:pos="3825"/>
          <w:tab w:val="left" w:pos="6657"/>
        </w:tabs>
        <w:spacing w:before="123"/>
        <w:ind w:left="285"/>
        <w:rPr>
          <w:rFonts w:ascii="Arial" w:hAnsi="Arial"/>
          <w:sz w:val="24"/>
        </w:rPr>
      </w:pPr>
      <w:r>
        <w:rPr>
          <w:rFonts w:ascii="Arial" w:hAnsi="Arial"/>
          <w:sz w:val="24"/>
        </w:rPr>
        <w:t>Итоговый</w:t>
      </w:r>
      <w:r>
        <w:rPr>
          <w:rFonts w:ascii="Arial" w:hAnsi="Arial"/>
          <w:spacing w:val="-3"/>
          <w:sz w:val="24"/>
        </w:rPr>
        <w:t xml:space="preserve"> </w:t>
      </w:r>
      <w:r>
        <w:rPr>
          <w:rFonts w:ascii="Arial" w:hAnsi="Arial"/>
          <w:spacing w:val="-2"/>
          <w:sz w:val="24"/>
        </w:rPr>
        <w:t>вывод:</w:t>
      </w:r>
      <w:r>
        <w:rPr>
          <w:rFonts w:ascii="Arial" w:hAnsi="Arial"/>
          <w:sz w:val="24"/>
        </w:rPr>
        <w:tab/>
        <w:t>Соответствует</w:t>
      </w:r>
      <w:r>
        <w:rPr>
          <w:rFonts w:ascii="Arial" w:hAnsi="Arial"/>
          <w:spacing w:val="-6"/>
          <w:sz w:val="24"/>
        </w:rPr>
        <w:t xml:space="preserve"> </w:t>
      </w:r>
      <w:proofErr w:type="gramStart"/>
      <w:r>
        <w:rPr>
          <w:rFonts w:ascii="Arial" w:hAnsi="Arial"/>
          <w:spacing w:val="-10"/>
          <w:sz w:val="24"/>
        </w:rPr>
        <w:t>О</w:t>
      </w:r>
      <w:proofErr w:type="gramEnd"/>
      <w:r>
        <w:rPr>
          <w:rFonts w:ascii="Arial" w:hAnsi="Arial"/>
          <w:sz w:val="24"/>
        </w:rPr>
        <w:tab/>
        <w:t>Не</w:t>
      </w:r>
      <w:r>
        <w:rPr>
          <w:rFonts w:ascii="Arial" w:hAnsi="Arial"/>
          <w:spacing w:val="-6"/>
          <w:sz w:val="24"/>
        </w:rPr>
        <w:t xml:space="preserve"> </w:t>
      </w:r>
      <w:r>
        <w:rPr>
          <w:rFonts w:ascii="Arial" w:hAnsi="Arial"/>
          <w:sz w:val="24"/>
        </w:rPr>
        <w:t>соответствует</w:t>
      </w:r>
      <w:r>
        <w:rPr>
          <w:rFonts w:ascii="Arial" w:hAnsi="Arial"/>
          <w:spacing w:val="-4"/>
          <w:sz w:val="24"/>
        </w:rPr>
        <w:t xml:space="preserve"> </w:t>
      </w:r>
      <w:r>
        <w:rPr>
          <w:rFonts w:ascii="Arial" w:hAnsi="Arial"/>
          <w:spacing w:val="-10"/>
          <w:sz w:val="24"/>
        </w:rPr>
        <w:t>О</w:t>
      </w:r>
    </w:p>
    <w:p w14:paraId="6D3B8779" w14:textId="77777777" w:rsidR="001769AB" w:rsidRDefault="001769AB">
      <w:pPr>
        <w:pStyle w:val="a3"/>
        <w:spacing w:before="1"/>
        <w:rPr>
          <w:rFonts w:ascii="Arial"/>
          <w:sz w:val="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
        <w:gridCol w:w="4465"/>
        <w:gridCol w:w="1320"/>
        <w:gridCol w:w="3277"/>
      </w:tblGrid>
      <w:tr w:rsidR="001769AB" w14:paraId="387A4734" w14:textId="77777777">
        <w:trPr>
          <w:trHeight w:val="2928"/>
        </w:trPr>
        <w:tc>
          <w:tcPr>
            <w:tcW w:w="5089" w:type="dxa"/>
            <w:gridSpan w:val="2"/>
            <w:tcBorders>
              <w:bottom w:val="single" w:sz="8" w:space="0" w:color="000000"/>
            </w:tcBorders>
          </w:tcPr>
          <w:p w14:paraId="1FC91509" w14:textId="77777777" w:rsidR="001769AB" w:rsidRDefault="00000000">
            <w:pPr>
              <w:pStyle w:val="TableParagraph"/>
              <w:ind w:left="107"/>
              <w:rPr>
                <w:rFonts w:ascii="Arial" w:hAnsi="Arial"/>
                <w:sz w:val="24"/>
              </w:rPr>
            </w:pPr>
            <w:r>
              <w:rPr>
                <w:rFonts w:ascii="Arial" w:hAnsi="Arial"/>
                <w:spacing w:val="-2"/>
                <w:sz w:val="24"/>
              </w:rPr>
              <w:t>Подразделение</w:t>
            </w:r>
          </w:p>
          <w:p w14:paraId="0038B94A" w14:textId="77777777" w:rsidR="001769AB" w:rsidRDefault="001769AB">
            <w:pPr>
              <w:pStyle w:val="TableParagraph"/>
              <w:spacing w:before="35"/>
              <w:rPr>
                <w:rFonts w:ascii="Arial"/>
                <w:sz w:val="20"/>
              </w:rPr>
            </w:pPr>
          </w:p>
          <w:p w14:paraId="1B28F625"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09792970" wp14:editId="083766B6">
                      <wp:extent cx="2033270" cy="10160"/>
                      <wp:effectExtent l="9525" t="0" r="0" b="8890"/>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3270" cy="10160"/>
                                <a:chOff x="0" y="0"/>
                                <a:chExt cx="2033270" cy="10160"/>
                              </a:xfrm>
                            </wpg:grpSpPr>
                            <wps:wsp>
                              <wps:cNvPr id="215" name="Graphic 215"/>
                              <wps:cNvSpPr/>
                              <wps:spPr>
                                <a:xfrm>
                                  <a:off x="0" y="4837"/>
                                  <a:ext cx="2033270" cy="1270"/>
                                </a:xfrm>
                                <a:custGeom>
                                  <a:avLst/>
                                  <a:gdLst/>
                                  <a:ahLst/>
                                  <a:cxnLst/>
                                  <a:rect l="l" t="t" r="r" b="b"/>
                                  <a:pathLst>
                                    <a:path w="2033270">
                                      <a:moveTo>
                                        <a:pt x="0" y="0"/>
                                      </a:moveTo>
                                      <a:lnTo>
                                        <a:pt x="2033168"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154FF" id="Group 214" o:spid="_x0000_s1026" style="width:160.1pt;height:.8pt;mso-position-horizontal-relative:char;mso-position-vertical-relative:line" coordsize="2033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">
                      <v:shape id="Graphic 215" o:spid="_x0000_s1027" style="position:absolute;top:48;width:20332;height:13;visibility:visible;mso-wrap-style:square;v-text-anchor:top" coordsize="2033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" path="m,l2033168,e" filled="f" strokeweight=".26875mm">
                        <v:path arrowok="t"/>
                      </v:shape>
                      <w10:anchorlock/>
                    </v:group>
                  </w:pict>
                </mc:Fallback>
              </mc:AlternateContent>
            </w:r>
          </w:p>
          <w:p w14:paraId="0D77AE01" w14:textId="77777777" w:rsidR="001769AB" w:rsidRDefault="00000000">
            <w:pPr>
              <w:pStyle w:val="TableParagraph"/>
              <w:spacing w:before="111"/>
              <w:ind w:left="107"/>
              <w:rPr>
                <w:rFonts w:ascii="Arial" w:hAnsi="Arial"/>
                <w:sz w:val="24"/>
              </w:rPr>
            </w:pPr>
            <w:r>
              <w:rPr>
                <w:rFonts w:ascii="Arial" w:hAnsi="Arial"/>
                <w:spacing w:val="-2"/>
                <w:sz w:val="24"/>
              </w:rPr>
              <w:t>Объект</w:t>
            </w:r>
          </w:p>
          <w:p w14:paraId="435B25F1" w14:textId="77777777" w:rsidR="001769AB" w:rsidRDefault="001769AB">
            <w:pPr>
              <w:pStyle w:val="TableParagraph"/>
              <w:spacing w:before="35"/>
              <w:rPr>
                <w:rFonts w:ascii="Arial"/>
                <w:sz w:val="20"/>
              </w:rPr>
            </w:pPr>
          </w:p>
          <w:p w14:paraId="1ACB76A1"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506C105C" wp14:editId="5CBC74C2">
                      <wp:extent cx="2794635" cy="10160"/>
                      <wp:effectExtent l="9525" t="0" r="0" b="8890"/>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635" cy="10160"/>
                                <a:chOff x="0" y="0"/>
                                <a:chExt cx="2794635" cy="10160"/>
                              </a:xfrm>
                            </wpg:grpSpPr>
                            <wps:wsp>
                              <wps:cNvPr id="217" name="Graphic 217"/>
                              <wps:cNvSpPr/>
                              <wps:spPr>
                                <a:xfrm>
                                  <a:off x="0" y="4837"/>
                                  <a:ext cx="2794635" cy="1270"/>
                                </a:xfrm>
                                <a:custGeom>
                                  <a:avLst/>
                                  <a:gdLst/>
                                  <a:ahLst/>
                                  <a:cxnLst/>
                                  <a:rect l="l" t="t" r="r" b="b"/>
                                  <a:pathLst>
                                    <a:path w="2794635">
                                      <a:moveTo>
                                        <a:pt x="0" y="0"/>
                                      </a:moveTo>
                                      <a:lnTo>
                                        <a:pt x="279440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832E2C" id="Group 216" o:spid="_x0000_s1026" style="width:220.05pt;height:.8pt;mso-position-horizontal-relative:char;mso-position-vertical-relative:line" coordsize="27946,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">
                      <v:shape id="Graphic 217" o:spid="_x0000_s1027" style="position:absolute;top:48;width:27946;height:13;visibility:visible;mso-wrap-style:square;v-text-anchor:top" coordsize="2794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" path="m,l2794406,e" filled="f" strokeweight=".26875mm">
                        <v:path arrowok="t"/>
                      </v:shape>
                      <w10:anchorlock/>
                    </v:group>
                  </w:pict>
                </mc:Fallback>
              </mc:AlternateContent>
            </w:r>
          </w:p>
          <w:p w14:paraId="0A92BD6E" w14:textId="77777777" w:rsidR="001769AB" w:rsidRDefault="001769AB">
            <w:pPr>
              <w:pStyle w:val="TableParagraph"/>
              <w:spacing w:before="146"/>
              <w:rPr>
                <w:rFonts w:ascii="Arial"/>
                <w:sz w:val="20"/>
              </w:rPr>
            </w:pPr>
          </w:p>
          <w:p w14:paraId="3A79EE9E"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inline distT="0" distB="0" distL="0" distR="0" wp14:anchorId="44D8206D" wp14:editId="3260C94B">
                      <wp:extent cx="2794635" cy="10160"/>
                      <wp:effectExtent l="9525" t="0" r="0" b="8890"/>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635" cy="10160"/>
                                <a:chOff x="0" y="0"/>
                                <a:chExt cx="2794635" cy="10160"/>
                              </a:xfrm>
                            </wpg:grpSpPr>
                            <wps:wsp>
                              <wps:cNvPr id="219" name="Graphic 219"/>
                              <wps:cNvSpPr/>
                              <wps:spPr>
                                <a:xfrm>
                                  <a:off x="0" y="4837"/>
                                  <a:ext cx="2794635" cy="1270"/>
                                </a:xfrm>
                                <a:custGeom>
                                  <a:avLst/>
                                  <a:gdLst/>
                                  <a:ahLst/>
                                  <a:cxnLst/>
                                  <a:rect l="l" t="t" r="r" b="b"/>
                                  <a:pathLst>
                                    <a:path w="2794635">
                                      <a:moveTo>
                                        <a:pt x="0" y="0"/>
                                      </a:moveTo>
                                      <a:lnTo>
                                        <a:pt x="279440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BD6AF3" id="Group 218" o:spid="_x0000_s1026" style="width:220.05pt;height:.8pt;mso-position-horizontal-relative:char;mso-position-vertical-relative:line" coordsize="27946,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">
                      <v:shape id="Graphic 219" o:spid="_x0000_s1027" style="position:absolute;top:48;width:27946;height:13;visibility:visible;mso-wrap-style:square;v-text-anchor:top" coordsize="2794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" path="m,l2794406,e" filled="f" strokeweight=".26875mm">
                        <v:path arrowok="t"/>
                      </v:shape>
                      <w10:anchorlock/>
                    </v:group>
                  </w:pict>
                </mc:Fallback>
              </mc:AlternateContent>
            </w:r>
          </w:p>
          <w:p w14:paraId="72C3EC13" w14:textId="77777777" w:rsidR="001769AB" w:rsidRDefault="00000000">
            <w:pPr>
              <w:pStyle w:val="TableParagraph"/>
              <w:spacing w:before="111"/>
              <w:ind w:left="107"/>
              <w:rPr>
                <w:rFonts w:ascii="Arial" w:hAnsi="Arial"/>
                <w:sz w:val="24"/>
              </w:rPr>
            </w:pPr>
            <w:r>
              <w:rPr>
                <w:rFonts w:ascii="Arial" w:hAnsi="Arial"/>
                <w:noProof/>
                <w:sz w:val="24"/>
              </w:rPr>
              <mc:AlternateContent>
                <mc:Choice Requires="wpg">
                  <w:drawing>
                    <wp:anchor distT="0" distB="0" distL="0" distR="0" simplePos="0" relativeHeight="483305984" behindDoc="1" locked="0" layoutInCell="1" allowOverlap="1" wp14:anchorId="461717F7" wp14:editId="7EFF30C6">
                      <wp:simplePos x="0" y="0"/>
                      <wp:positionH relativeFrom="column">
                        <wp:posOffset>68580</wp:posOffset>
                      </wp:positionH>
                      <wp:positionV relativeFrom="paragraph">
                        <wp:posOffset>485506</wp:posOffset>
                      </wp:positionV>
                      <wp:extent cx="932815" cy="1016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815" cy="10160"/>
                                <a:chOff x="0" y="0"/>
                                <a:chExt cx="932815" cy="10160"/>
                              </a:xfrm>
                            </wpg:grpSpPr>
                            <wps:wsp>
                              <wps:cNvPr id="221" name="Graphic 221"/>
                              <wps:cNvSpPr/>
                              <wps:spPr>
                                <a:xfrm>
                                  <a:off x="0" y="4837"/>
                                  <a:ext cx="932815" cy="1270"/>
                                </a:xfrm>
                                <a:custGeom>
                                  <a:avLst/>
                                  <a:gdLst/>
                                  <a:ahLst/>
                                  <a:cxnLst/>
                                  <a:rect l="l" t="t" r="r" b="b"/>
                                  <a:pathLst>
                                    <a:path w="932815">
                                      <a:moveTo>
                                        <a:pt x="0" y="0"/>
                                      </a:moveTo>
                                      <a:lnTo>
                                        <a:pt x="932535"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C2FA06" id="Group 220" o:spid="_x0000_s1026" style="position:absolute;margin-left:5.4pt;margin-top:38.25pt;width:73.45pt;height:.8pt;z-index:-20010496;mso-wrap-distance-left:0;mso-wrap-distance-right:0" coordsize="932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">
                      <v:shape id="Graphic 221" o:spid="_x0000_s1027" style="position:absolute;top:48;width:9328;height:13;visibility:visible;mso-wrap-style:square;v-text-anchor:top" coordsize="932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" path="m,l932535,e" filled="f" strokeweight=".26875mm">
                        <v:path arrowok="t"/>
                      </v:shape>
                    </v:group>
                  </w:pict>
                </mc:Fallback>
              </mc:AlternateContent>
            </w:r>
            <w:r>
              <w:rPr>
                <w:rFonts w:ascii="Arial" w:hAnsi="Arial"/>
                <w:sz w:val="24"/>
              </w:rPr>
              <w:t>Дата</w:t>
            </w:r>
            <w:r>
              <w:rPr>
                <w:rFonts w:ascii="Arial" w:hAnsi="Arial"/>
                <w:spacing w:val="-4"/>
                <w:sz w:val="24"/>
              </w:rPr>
              <w:t xml:space="preserve"> </w:t>
            </w:r>
            <w:r>
              <w:rPr>
                <w:rFonts w:ascii="Arial" w:hAnsi="Arial"/>
                <w:sz w:val="24"/>
              </w:rPr>
              <w:t>предшествующей</w:t>
            </w:r>
            <w:r>
              <w:rPr>
                <w:rFonts w:ascii="Arial" w:hAnsi="Arial"/>
                <w:spacing w:val="-4"/>
                <w:sz w:val="24"/>
              </w:rPr>
              <w:t xml:space="preserve"> </w:t>
            </w:r>
            <w:r>
              <w:rPr>
                <w:rFonts w:ascii="Arial" w:hAnsi="Arial"/>
                <w:spacing w:val="-2"/>
                <w:sz w:val="24"/>
              </w:rPr>
              <w:t>проверки</w:t>
            </w:r>
          </w:p>
        </w:tc>
        <w:tc>
          <w:tcPr>
            <w:tcW w:w="4597" w:type="dxa"/>
            <w:gridSpan w:val="2"/>
            <w:tcBorders>
              <w:bottom w:val="single" w:sz="8" w:space="0" w:color="000000"/>
            </w:tcBorders>
          </w:tcPr>
          <w:p w14:paraId="61449C72" w14:textId="77777777" w:rsidR="001769AB" w:rsidRDefault="00000000">
            <w:pPr>
              <w:pStyle w:val="TableParagraph"/>
              <w:ind w:left="107"/>
              <w:rPr>
                <w:rFonts w:ascii="Arial" w:hAnsi="Arial"/>
                <w:sz w:val="24"/>
              </w:rPr>
            </w:pPr>
            <w:r>
              <w:rPr>
                <w:rFonts w:ascii="Arial" w:hAnsi="Arial"/>
                <w:sz w:val="24"/>
              </w:rPr>
              <w:t>Дата</w:t>
            </w:r>
            <w:r>
              <w:rPr>
                <w:rFonts w:ascii="Arial" w:hAnsi="Arial"/>
                <w:spacing w:val="-3"/>
                <w:sz w:val="24"/>
              </w:rPr>
              <w:t xml:space="preserve"> </w:t>
            </w:r>
            <w:r>
              <w:rPr>
                <w:rFonts w:ascii="Arial" w:hAnsi="Arial"/>
                <w:sz w:val="24"/>
              </w:rPr>
              <w:t>начала</w:t>
            </w:r>
            <w:r>
              <w:rPr>
                <w:rFonts w:ascii="Arial" w:hAnsi="Arial"/>
                <w:spacing w:val="-3"/>
                <w:sz w:val="24"/>
              </w:rPr>
              <w:t xml:space="preserve"> </w:t>
            </w:r>
            <w:r>
              <w:rPr>
                <w:rFonts w:ascii="Arial" w:hAnsi="Arial"/>
                <w:spacing w:val="-2"/>
                <w:sz w:val="24"/>
              </w:rPr>
              <w:t>проверки</w:t>
            </w:r>
          </w:p>
          <w:p w14:paraId="2032B1E2" w14:textId="77777777" w:rsidR="001769AB" w:rsidRDefault="00000000">
            <w:pPr>
              <w:pStyle w:val="TableParagraph"/>
              <w:spacing w:before="2" w:line="670" w:lineRule="atLeast"/>
              <w:ind w:left="107" w:right="1286"/>
              <w:rPr>
                <w:rFonts w:ascii="Arial" w:hAnsi="Arial"/>
                <w:sz w:val="24"/>
              </w:rPr>
            </w:pPr>
            <w:r>
              <w:rPr>
                <w:rFonts w:ascii="Arial" w:hAnsi="Arial"/>
                <w:noProof/>
                <w:sz w:val="24"/>
              </w:rPr>
              <mc:AlternateContent>
                <mc:Choice Requires="wpg">
                  <w:drawing>
                    <wp:anchor distT="0" distB="0" distL="0" distR="0" simplePos="0" relativeHeight="483306496" behindDoc="1" locked="0" layoutInCell="1" allowOverlap="1" wp14:anchorId="1EFF182A" wp14:editId="3B4EBCE1">
                      <wp:simplePos x="0" y="0"/>
                      <wp:positionH relativeFrom="column">
                        <wp:posOffset>68579</wp:posOffset>
                      </wp:positionH>
                      <wp:positionV relativeFrom="paragraph">
                        <wp:posOffset>163576</wp:posOffset>
                      </wp:positionV>
                      <wp:extent cx="1779270" cy="1016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9270" cy="10160"/>
                                <a:chOff x="0" y="0"/>
                                <a:chExt cx="1779270" cy="10160"/>
                              </a:xfrm>
                            </wpg:grpSpPr>
                            <wps:wsp>
                              <wps:cNvPr id="223" name="Graphic 223"/>
                              <wps:cNvSpPr/>
                              <wps:spPr>
                                <a:xfrm>
                                  <a:off x="0" y="4837"/>
                                  <a:ext cx="1779270" cy="1270"/>
                                </a:xfrm>
                                <a:custGeom>
                                  <a:avLst/>
                                  <a:gdLst/>
                                  <a:ahLst/>
                                  <a:cxnLst/>
                                  <a:rect l="l" t="t" r="r" b="b"/>
                                  <a:pathLst>
                                    <a:path w="1779270">
                                      <a:moveTo>
                                        <a:pt x="0" y="0"/>
                                      </a:moveTo>
                                      <a:lnTo>
                                        <a:pt x="1778965"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B34A28" id="Group 222" o:spid="_x0000_s1026" style="position:absolute;margin-left:5.4pt;margin-top:12.9pt;width:140.1pt;height:.8pt;z-index:-20009984;mso-wrap-distance-left:0;mso-wrap-distance-right:0" coordsize="1779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">
                      <v:shape id="Graphic 223" o:spid="_x0000_s1027" style="position:absolute;top:48;width:17792;height:13;visibility:visible;mso-wrap-style:square;v-text-anchor:top" coordsize="1779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" path="m,l1778965,e" filled="f" strokeweight=".26875mm">
                        <v:path arrowok="t"/>
                      </v:shape>
                    </v:group>
                  </w:pict>
                </mc:Fallback>
              </mc:AlternateContent>
            </w:r>
            <w:r>
              <w:rPr>
                <w:rFonts w:ascii="Arial" w:hAnsi="Arial"/>
                <w:sz w:val="24"/>
              </w:rPr>
              <w:t>Окончание</w:t>
            </w:r>
            <w:r>
              <w:rPr>
                <w:rFonts w:ascii="Arial" w:hAnsi="Arial"/>
                <w:spacing w:val="-17"/>
                <w:sz w:val="24"/>
              </w:rPr>
              <w:t xml:space="preserve"> </w:t>
            </w:r>
            <w:r>
              <w:rPr>
                <w:rFonts w:ascii="Arial" w:hAnsi="Arial"/>
                <w:sz w:val="24"/>
              </w:rPr>
              <w:t xml:space="preserve">проверки </w:t>
            </w:r>
            <w:r>
              <w:rPr>
                <w:rFonts w:ascii="Arial" w:hAnsi="Arial"/>
                <w:spacing w:val="-2"/>
                <w:sz w:val="24"/>
              </w:rPr>
              <w:t>Аудитор</w:t>
            </w:r>
          </w:p>
          <w:p w14:paraId="53DEF73A" w14:textId="77777777" w:rsidR="001769AB" w:rsidRDefault="001769AB">
            <w:pPr>
              <w:pStyle w:val="TableParagraph"/>
              <w:spacing w:before="38"/>
              <w:rPr>
                <w:rFonts w:ascii="Arial"/>
                <w:sz w:val="20"/>
              </w:rPr>
            </w:pPr>
          </w:p>
          <w:p w14:paraId="2BBF5AE4" w14:textId="77777777" w:rsidR="001769AB" w:rsidRDefault="00000000">
            <w:pPr>
              <w:pStyle w:val="TableParagraph"/>
              <w:spacing w:line="20" w:lineRule="exact"/>
              <w:ind w:left="107"/>
              <w:rPr>
                <w:rFonts w:ascii="Arial"/>
                <w:sz w:val="2"/>
              </w:rPr>
            </w:pPr>
            <w:r>
              <w:rPr>
                <w:rFonts w:ascii="Arial"/>
                <w:noProof/>
                <w:sz w:val="2"/>
              </w:rPr>
              <mc:AlternateContent>
                <mc:Choice Requires="wpg">
                  <w:drawing>
                    <wp:anchor distT="0" distB="0" distL="0" distR="0" simplePos="0" relativeHeight="483307008" behindDoc="1" locked="0" layoutInCell="1" allowOverlap="1" wp14:anchorId="56B0D15D" wp14:editId="585CBD84">
                      <wp:simplePos x="0" y="0"/>
                      <wp:positionH relativeFrom="column">
                        <wp:posOffset>68579</wp:posOffset>
                      </wp:positionH>
                      <wp:positionV relativeFrom="paragraph">
                        <wp:posOffset>-431938</wp:posOffset>
                      </wp:positionV>
                      <wp:extent cx="1779270" cy="1016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9270" cy="10160"/>
                                <a:chOff x="0" y="0"/>
                                <a:chExt cx="1779270" cy="10160"/>
                              </a:xfrm>
                            </wpg:grpSpPr>
                            <wps:wsp>
                              <wps:cNvPr id="225" name="Graphic 225"/>
                              <wps:cNvSpPr/>
                              <wps:spPr>
                                <a:xfrm>
                                  <a:off x="0" y="4837"/>
                                  <a:ext cx="1779270" cy="1270"/>
                                </a:xfrm>
                                <a:custGeom>
                                  <a:avLst/>
                                  <a:gdLst/>
                                  <a:ahLst/>
                                  <a:cxnLst/>
                                  <a:rect l="l" t="t" r="r" b="b"/>
                                  <a:pathLst>
                                    <a:path w="1779270">
                                      <a:moveTo>
                                        <a:pt x="0" y="0"/>
                                      </a:moveTo>
                                      <a:lnTo>
                                        <a:pt x="1778965"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83ADB0" id="Group 224" o:spid="_x0000_s1026" style="position:absolute;margin-left:5.4pt;margin-top:-34pt;width:140.1pt;height:.8pt;z-index:-20009472;mso-wrap-distance-left:0;mso-wrap-distance-right:0" coordsize="17792,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">
                      <v:shape id="Graphic 225" o:spid="_x0000_s1027" style="position:absolute;top:48;width:17792;height:13;visibility:visible;mso-wrap-style:square;v-text-anchor:top" coordsize="1779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" path="m,l1778965,e" filled="f" strokeweight=".26875mm">
                        <v:path arrowok="t"/>
                      </v:shape>
                    </v:group>
                  </w:pict>
                </mc:Fallback>
              </mc:AlternateContent>
            </w:r>
            <w:r>
              <w:rPr>
                <w:rFonts w:ascii="Arial"/>
                <w:noProof/>
                <w:sz w:val="2"/>
              </w:rPr>
              <mc:AlternateContent>
                <mc:Choice Requires="wpg">
                  <w:drawing>
                    <wp:inline distT="0" distB="0" distL="0" distR="0" wp14:anchorId="78DF5DE5" wp14:editId="2C221E71">
                      <wp:extent cx="2710815" cy="10160"/>
                      <wp:effectExtent l="9525" t="0" r="3810" b="889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0815" cy="10160"/>
                                <a:chOff x="0" y="0"/>
                                <a:chExt cx="2710815" cy="10160"/>
                              </a:xfrm>
                            </wpg:grpSpPr>
                            <wps:wsp>
                              <wps:cNvPr id="227" name="Graphic 227"/>
                              <wps:cNvSpPr/>
                              <wps:spPr>
                                <a:xfrm>
                                  <a:off x="0" y="4837"/>
                                  <a:ext cx="2710815" cy="1270"/>
                                </a:xfrm>
                                <a:custGeom>
                                  <a:avLst/>
                                  <a:gdLst/>
                                  <a:ahLst/>
                                  <a:cxnLst/>
                                  <a:rect l="l" t="t" r="r" b="b"/>
                                  <a:pathLst>
                                    <a:path w="2710815">
                                      <a:moveTo>
                                        <a:pt x="0" y="0"/>
                                      </a:moveTo>
                                      <a:lnTo>
                                        <a:pt x="2710586" y="0"/>
                                      </a:lnTo>
                                    </a:path>
                                  </a:pathLst>
                                </a:custGeom>
                                <a:ln w="96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F863B" id="Group 226" o:spid="_x0000_s1026" style="width:213.45pt;height:.8pt;mso-position-horizontal-relative:char;mso-position-vertical-relative:line" coordsize="27108,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">
                      <v:shape id="Graphic 227" o:spid="_x0000_s1027" style="position:absolute;top:48;width:27108;height:13;visibility:visible;mso-wrap-style:square;v-text-anchor:top" coordsize="2710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" path="m,l2710586,e" filled="f" strokeweight=".26875mm">
                        <v:path arrowok="t"/>
                      </v:shape>
                      <w10:anchorlock/>
                    </v:group>
                  </w:pict>
                </mc:Fallback>
              </mc:AlternateContent>
            </w:r>
          </w:p>
          <w:p w14:paraId="670EA91A" w14:textId="77777777" w:rsidR="001769AB" w:rsidRDefault="00000000">
            <w:pPr>
              <w:pStyle w:val="TableParagraph"/>
              <w:spacing w:before="111"/>
              <w:ind w:left="107"/>
              <w:rPr>
                <w:rFonts w:ascii="Arial" w:hAnsi="Arial"/>
                <w:sz w:val="24"/>
              </w:rPr>
            </w:pPr>
            <w:r>
              <w:rPr>
                <w:rFonts w:ascii="Arial" w:hAnsi="Arial"/>
                <w:noProof/>
                <w:sz w:val="24"/>
              </w:rPr>
              <mc:AlternateContent>
                <mc:Choice Requires="wpg">
                  <w:drawing>
                    <wp:anchor distT="0" distB="0" distL="0" distR="0" simplePos="0" relativeHeight="483307520" behindDoc="1" locked="0" layoutInCell="1" allowOverlap="1" wp14:anchorId="33F69F75" wp14:editId="17500D25">
                      <wp:simplePos x="0" y="0"/>
                      <wp:positionH relativeFrom="column">
                        <wp:posOffset>68579</wp:posOffset>
                      </wp:positionH>
                      <wp:positionV relativeFrom="paragraph">
                        <wp:posOffset>409307</wp:posOffset>
                      </wp:positionV>
                      <wp:extent cx="2287905" cy="1016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7905" cy="10160"/>
                                <a:chOff x="0" y="0"/>
                                <a:chExt cx="2287905" cy="10160"/>
                              </a:xfrm>
                            </wpg:grpSpPr>
                            <wps:wsp>
                              <wps:cNvPr id="229" name="Graphic 229"/>
                              <wps:cNvSpPr/>
                              <wps:spPr>
                                <a:xfrm>
                                  <a:off x="0" y="4837"/>
                                  <a:ext cx="2287905" cy="1270"/>
                                </a:xfrm>
                                <a:custGeom>
                                  <a:avLst/>
                                  <a:gdLst/>
                                  <a:ahLst/>
                                  <a:cxnLst/>
                                  <a:rect l="l" t="t" r="r" b="b"/>
                                  <a:pathLst>
                                    <a:path w="2287905">
                                      <a:moveTo>
                                        <a:pt x="0" y="0"/>
                                      </a:moveTo>
                                      <a:lnTo>
                                        <a:pt x="2287371" y="0"/>
                                      </a:lnTo>
                                    </a:path>
                                  </a:pathLst>
                                </a:custGeom>
                                <a:ln w="96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5588E7" id="Group 228" o:spid="_x0000_s1026" style="position:absolute;margin-left:5.4pt;margin-top:32.25pt;width:180.15pt;height:.8pt;z-index:-20008960;mso-wrap-distance-left:0;mso-wrap-distance-right:0" coordsize="22879,1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">
                      <v:shape id="Graphic 229" o:spid="_x0000_s1027" style="position:absolute;top:48;width:22879;height:13;visibility:visible;mso-wrap-style:square;v-text-anchor:top" coordsize="22879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" path="m,l2287371,e" filled="f" strokeweight=".26875mm">
                        <v:path arrowok="t"/>
                      </v:shape>
                    </v:group>
                  </w:pict>
                </mc:Fallback>
              </mc:AlternateContent>
            </w:r>
            <w:r>
              <w:rPr>
                <w:rFonts w:ascii="Arial" w:hAnsi="Arial"/>
                <w:spacing w:val="-2"/>
                <w:sz w:val="24"/>
              </w:rPr>
              <w:t>Шеф-аудитор</w:t>
            </w:r>
          </w:p>
        </w:tc>
      </w:tr>
      <w:tr w:rsidR="001769AB" w14:paraId="770D573F" w14:textId="77777777">
        <w:trPr>
          <w:trHeight w:val="673"/>
        </w:trPr>
        <w:tc>
          <w:tcPr>
            <w:tcW w:w="624" w:type="dxa"/>
            <w:tcBorders>
              <w:top w:val="single" w:sz="8" w:space="0" w:color="000000"/>
            </w:tcBorders>
          </w:tcPr>
          <w:p w14:paraId="460A59ED" w14:textId="77777777" w:rsidR="001769AB" w:rsidRDefault="00000000">
            <w:pPr>
              <w:pStyle w:val="TableParagraph"/>
              <w:spacing w:before="2"/>
              <w:ind w:left="107"/>
              <w:rPr>
                <w:rFonts w:ascii="Arial" w:hAnsi="Arial"/>
                <w:sz w:val="24"/>
              </w:rPr>
            </w:pPr>
            <w:r>
              <w:rPr>
                <w:rFonts w:ascii="Arial" w:hAnsi="Arial"/>
                <w:spacing w:val="-10"/>
                <w:sz w:val="24"/>
              </w:rPr>
              <w:t>№</w:t>
            </w:r>
          </w:p>
        </w:tc>
        <w:tc>
          <w:tcPr>
            <w:tcW w:w="5785" w:type="dxa"/>
            <w:gridSpan w:val="2"/>
            <w:tcBorders>
              <w:top w:val="single" w:sz="8" w:space="0" w:color="000000"/>
            </w:tcBorders>
          </w:tcPr>
          <w:p w14:paraId="1628B03E" w14:textId="77777777" w:rsidR="001769AB" w:rsidRDefault="00000000">
            <w:pPr>
              <w:pStyle w:val="TableParagraph"/>
              <w:spacing w:before="2"/>
              <w:ind w:left="107"/>
              <w:rPr>
                <w:rFonts w:ascii="Arial" w:hAnsi="Arial"/>
                <w:sz w:val="24"/>
              </w:rPr>
            </w:pPr>
            <w:r>
              <w:rPr>
                <w:rFonts w:ascii="Arial" w:hAnsi="Arial"/>
                <w:sz w:val="24"/>
              </w:rPr>
              <w:t>Описание</w:t>
            </w:r>
            <w:r>
              <w:rPr>
                <w:rFonts w:ascii="Arial" w:hAnsi="Arial"/>
                <w:spacing w:val="-7"/>
                <w:sz w:val="24"/>
              </w:rPr>
              <w:t xml:space="preserve"> </w:t>
            </w:r>
            <w:r>
              <w:rPr>
                <w:rFonts w:ascii="Arial" w:hAnsi="Arial"/>
                <w:sz w:val="24"/>
              </w:rPr>
              <w:t>процедуры</w:t>
            </w:r>
            <w:r>
              <w:rPr>
                <w:rFonts w:ascii="Arial" w:hAnsi="Arial"/>
                <w:spacing w:val="-8"/>
                <w:sz w:val="24"/>
              </w:rPr>
              <w:t xml:space="preserve"> </w:t>
            </w:r>
            <w:r>
              <w:rPr>
                <w:rFonts w:ascii="Arial" w:hAnsi="Arial"/>
                <w:spacing w:val="-2"/>
                <w:sz w:val="24"/>
              </w:rPr>
              <w:t>контроля</w:t>
            </w:r>
          </w:p>
        </w:tc>
        <w:tc>
          <w:tcPr>
            <w:tcW w:w="3277" w:type="dxa"/>
            <w:tcBorders>
              <w:top w:val="single" w:sz="8" w:space="0" w:color="000000"/>
            </w:tcBorders>
          </w:tcPr>
          <w:p w14:paraId="31FDF784" w14:textId="77777777" w:rsidR="001769AB" w:rsidRDefault="00000000">
            <w:pPr>
              <w:pStyle w:val="TableParagraph"/>
              <w:spacing w:before="2"/>
              <w:ind w:left="107" w:right="190"/>
              <w:rPr>
                <w:rFonts w:ascii="Arial" w:hAnsi="Arial"/>
                <w:sz w:val="24"/>
              </w:rPr>
            </w:pPr>
            <w:r>
              <w:rPr>
                <w:rFonts w:ascii="Arial" w:hAnsi="Arial"/>
                <w:spacing w:val="-2"/>
                <w:sz w:val="24"/>
              </w:rPr>
              <w:t xml:space="preserve">Результат/Необходимость </w:t>
            </w:r>
            <w:r>
              <w:rPr>
                <w:rFonts w:ascii="Arial" w:hAnsi="Arial"/>
                <w:sz w:val="24"/>
              </w:rPr>
              <w:t>последующего контроля</w:t>
            </w:r>
          </w:p>
        </w:tc>
      </w:tr>
      <w:tr w:rsidR="001769AB" w14:paraId="4EF47C1F" w14:textId="77777777">
        <w:trPr>
          <w:trHeight w:val="3563"/>
        </w:trPr>
        <w:tc>
          <w:tcPr>
            <w:tcW w:w="624" w:type="dxa"/>
          </w:tcPr>
          <w:p w14:paraId="55D8F2FD" w14:textId="77777777" w:rsidR="001769AB" w:rsidRDefault="001769AB">
            <w:pPr>
              <w:pStyle w:val="TableParagraph"/>
              <w:rPr>
                <w:sz w:val="24"/>
              </w:rPr>
            </w:pPr>
          </w:p>
        </w:tc>
        <w:tc>
          <w:tcPr>
            <w:tcW w:w="5785" w:type="dxa"/>
            <w:gridSpan w:val="2"/>
          </w:tcPr>
          <w:p w14:paraId="7EEEAB59" w14:textId="77777777" w:rsidR="001769AB" w:rsidRDefault="001769AB">
            <w:pPr>
              <w:pStyle w:val="TableParagraph"/>
              <w:rPr>
                <w:sz w:val="24"/>
              </w:rPr>
            </w:pPr>
          </w:p>
        </w:tc>
        <w:tc>
          <w:tcPr>
            <w:tcW w:w="3277" w:type="dxa"/>
          </w:tcPr>
          <w:p w14:paraId="25307490" w14:textId="77777777" w:rsidR="001769AB" w:rsidRDefault="001769AB">
            <w:pPr>
              <w:pStyle w:val="TableParagraph"/>
              <w:rPr>
                <w:sz w:val="24"/>
              </w:rPr>
            </w:pPr>
          </w:p>
        </w:tc>
      </w:tr>
    </w:tbl>
    <w:p w14:paraId="144A99DD" w14:textId="77777777" w:rsidR="001769AB" w:rsidRDefault="001769AB">
      <w:pPr>
        <w:pStyle w:val="a3"/>
        <w:spacing w:before="121"/>
        <w:rPr>
          <w:rFonts w:ascii="Arial"/>
          <w:sz w:val="24"/>
        </w:rPr>
      </w:pPr>
    </w:p>
    <w:p w14:paraId="0CFD7CA5" w14:textId="77777777" w:rsidR="001769AB" w:rsidRDefault="00000000">
      <w:pPr>
        <w:spacing w:before="1" w:line="345" w:lineRule="auto"/>
        <w:ind w:left="285" w:right="5647"/>
        <w:rPr>
          <w:rFonts w:ascii="Arial" w:hAnsi="Arial"/>
          <w:sz w:val="24"/>
        </w:rPr>
      </w:pPr>
      <w:r>
        <w:rPr>
          <w:rFonts w:ascii="Arial" w:hAnsi="Arial"/>
          <w:sz w:val="24"/>
        </w:rPr>
        <w:t>Последующие</w:t>
      </w:r>
      <w:r>
        <w:rPr>
          <w:rFonts w:ascii="Arial" w:hAnsi="Arial"/>
          <w:spacing w:val="-17"/>
          <w:sz w:val="24"/>
        </w:rPr>
        <w:t xml:space="preserve"> </w:t>
      </w:r>
      <w:r>
        <w:rPr>
          <w:rFonts w:ascii="Arial" w:hAnsi="Arial"/>
          <w:sz w:val="24"/>
        </w:rPr>
        <w:t>действия,</w:t>
      </w:r>
      <w:r>
        <w:rPr>
          <w:rFonts w:ascii="Arial" w:hAnsi="Arial"/>
          <w:spacing w:val="-17"/>
          <w:sz w:val="24"/>
        </w:rPr>
        <w:t xml:space="preserve"> </w:t>
      </w:r>
      <w:r>
        <w:rPr>
          <w:rFonts w:ascii="Arial" w:hAnsi="Arial"/>
          <w:sz w:val="24"/>
        </w:rPr>
        <w:t>контроль (по необходимости)</w:t>
      </w:r>
    </w:p>
    <w:p w14:paraId="73A372BF" w14:textId="77777777" w:rsidR="001769AB" w:rsidRDefault="00000000">
      <w:pPr>
        <w:pStyle w:val="a3"/>
        <w:spacing w:before="13"/>
        <w:rPr>
          <w:rFonts w:ascii="Arial"/>
          <w:sz w:val="20"/>
        </w:rPr>
      </w:pPr>
      <w:r>
        <w:rPr>
          <w:rFonts w:ascii="Arial"/>
          <w:noProof/>
          <w:sz w:val="20"/>
        </w:rPr>
        <mc:AlternateContent>
          <mc:Choice Requires="wps">
            <w:drawing>
              <wp:anchor distT="0" distB="0" distL="0" distR="0" simplePos="0" relativeHeight="487650816" behindDoc="1" locked="0" layoutInCell="1" allowOverlap="1" wp14:anchorId="7514FC69" wp14:editId="41243C49">
                <wp:simplePos x="0" y="0"/>
                <wp:positionH relativeFrom="page">
                  <wp:posOffset>1080820</wp:posOffset>
                </wp:positionH>
                <wp:positionV relativeFrom="paragraph">
                  <wp:posOffset>169771</wp:posOffset>
                </wp:positionV>
                <wp:extent cx="5867400" cy="127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3B623" id="Graphic 230" o:spid="_x0000_s1026" style="position:absolute;margin-left:85.1pt;margin-top:13.35pt;width:462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" path="m,l5867400,e" filled="f" strokeweight=".17361mm">
                <v:path arrowok="t"/>
                <w10:wrap type="topAndBottom" anchorx="page"/>
              </v:shape>
            </w:pict>
          </mc:Fallback>
        </mc:AlternateContent>
      </w:r>
      <w:r>
        <w:rPr>
          <w:rFonts w:ascii="Arial"/>
          <w:noProof/>
          <w:sz w:val="20"/>
        </w:rPr>
        <mc:AlternateContent>
          <mc:Choice Requires="wps">
            <w:drawing>
              <wp:anchor distT="0" distB="0" distL="0" distR="0" simplePos="0" relativeHeight="487651328" behindDoc="1" locked="0" layoutInCell="1" allowOverlap="1" wp14:anchorId="262984D4" wp14:editId="21D9775C">
                <wp:simplePos x="0" y="0"/>
                <wp:positionH relativeFrom="page">
                  <wp:posOffset>1080820</wp:posOffset>
                </wp:positionH>
                <wp:positionV relativeFrom="paragraph">
                  <wp:posOffset>345031</wp:posOffset>
                </wp:positionV>
                <wp:extent cx="5867400" cy="127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8B98E" id="Graphic 231" o:spid="_x0000_s1026" style="position:absolute;margin-left:85.1pt;margin-top:27.15pt;width:462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" path="m,l5867400,e" filled="f" strokeweight=".17361mm">
                <v:path arrowok="t"/>
                <w10:wrap type="topAndBottom" anchorx="page"/>
              </v:shape>
            </w:pict>
          </mc:Fallback>
        </mc:AlternateContent>
      </w:r>
      <w:r>
        <w:rPr>
          <w:rFonts w:ascii="Arial"/>
          <w:noProof/>
          <w:sz w:val="20"/>
        </w:rPr>
        <mc:AlternateContent>
          <mc:Choice Requires="wps">
            <w:drawing>
              <wp:anchor distT="0" distB="0" distL="0" distR="0" simplePos="0" relativeHeight="487651840" behindDoc="1" locked="0" layoutInCell="1" allowOverlap="1" wp14:anchorId="2EC4BCB2" wp14:editId="4C87BBF3">
                <wp:simplePos x="0" y="0"/>
                <wp:positionH relativeFrom="page">
                  <wp:posOffset>1080820</wp:posOffset>
                </wp:positionH>
                <wp:positionV relativeFrom="paragraph">
                  <wp:posOffset>520291</wp:posOffset>
                </wp:positionV>
                <wp:extent cx="5867400"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45C8B" id="Graphic 232" o:spid="_x0000_s1026" style="position:absolute;margin-left:85.1pt;margin-top:40.95pt;width:462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" path="m,l5867400,e" filled="f" strokeweight=".17361mm">
                <v:path arrowok="t"/>
                <w10:wrap type="topAndBottom" anchorx="page"/>
              </v:shape>
            </w:pict>
          </mc:Fallback>
        </mc:AlternateContent>
      </w:r>
      <w:r>
        <w:rPr>
          <w:rFonts w:ascii="Arial"/>
          <w:noProof/>
          <w:sz w:val="20"/>
        </w:rPr>
        <mc:AlternateContent>
          <mc:Choice Requires="wps">
            <w:drawing>
              <wp:anchor distT="0" distB="0" distL="0" distR="0" simplePos="0" relativeHeight="487652352" behindDoc="1" locked="0" layoutInCell="1" allowOverlap="1" wp14:anchorId="0E423777" wp14:editId="1D569012">
                <wp:simplePos x="0" y="0"/>
                <wp:positionH relativeFrom="page">
                  <wp:posOffset>1080820</wp:posOffset>
                </wp:positionH>
                <wp:positionV relativeFrom="paragraph">
                  <wp:posOffset>695551</wp:posOffset>
                </wp:positionV>
                <wp:extent cx="5868035" cy="1270"/>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73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188BB" id="Graphic 233" o:spid="_x0000_s1026" style="position:absolute;margin-left:85.1pt;margin-top:54.75pt;width:462.05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" path="m,l5867730,e" filled="f" strokeweight=".17361mm">
                <v:path arrowok="t"/>
                <w10:wrap type="topAndBottom" anchorx="page"/>
              </v:shape>
            </w:pict>
          </mc:Fallback>
        </mc:AlternateContent>
      </w:r>
      <w:r>
        <w:rPr>
          <w:rFonts w:ascii="Arial"/>
          <w:noProof/>
          <w:sz w:val="20"/>
        </w:rPr>
        <mc:AlternateContent>
          <mc:Choice Requires="wps">
            <w:drawing>
              <wp:anchor distT="0" distB="0" distL="0" distR="0" simplePos="0" relativeHeight="487652864" behindDoc="1" locked="0" layoutInCell="1" allowOverlap="1" wp14:anchorId="1CE1D317" wp14:editId="1E6BD6F3">
                <wp:simplePos x="0" y="0"/>
                <wp:positionH relativeFrom="page">
                  <wp:posOffset>1080820</wp:posOffset>
                </wp:positionH>
                <wp:positionV relativeFrom="paragraph">
                  <wp:posOffset>870811</wp:posOffset>
                </wp:positionV>
                <wp:extent cx="5486400" cy="1270"/>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2112F4" id="Graphic 234" o:spid="_x0000_s1026" style="position:absolute;margin-left:85.1pt;margin-top:68.55pt;width:6in;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" path="m,l5486400,e" filled="f" strokeweight=".17361mm">
                <v:path arrowok="t"/>
                <w10:wrap type="topAndBottom" anchorx="page"/>
              </v:shape>
            </w:pict>
          </mc:Fallback>
        </mc:AlternateContent>
      </w:r>
    </w:p>
    <w:p w14:paraId="6075FB0D" w14:textId="77777777" w:rsidR="001769AB" w:rsidRDefault="001769AB">
      <w:pPr>
        <w:pStyle w:val="a3"/>
        <w:spacing w:before="17"/>
        <w:rPr>
          <w:rFonts w:ascii="Arial"/>
          <w:sz w:val="20"/>
        </w:rPr>
      </w:pPr>
    </w:p>
    <w:p w14:paraId="292D10B1" w14:textId="77777777" w:rsidR="001769AB" w:rsidRDefault="001769AB">
      <w:pPr>
        <w:pStyle w:val="a3"/>
        <w:spacing w:before="17"/>
        <w:rPr>
          <w:rFonts w:ascii="Arial"/>
          <w:sz w:val="20"/>
        </w:rPr>
      </w:pPr>
    </w:p>
    <w:p w14:paraId="40E63084" w14:textId="77777777" w:rsidR="001769AB" w:rsidRDefault="001769AB">
      <w:pPr>
        <w:pStyle w:val="a3"/>
        <w:spacing w:before="17"/>
        <w:rPr>
          <w:rFonts w:ascii="Arial"/>
          <w:sz w:val="20"/>
        </w:rPr>
      </w:pPr>
    </w:p>
    <w:p w14:paraId="59E0061A" w14:textId="77777777" w:rsidR="001769AB" w:rsidRDefault="001769AB">
      <w:pPr>
        <w:pStyle w:val="a3"/>
        <w:spacing w:before="17"/>
        <w:rPr>
          <w:rFonts w:ascii="Arial"/>
          <w:sz w:val="20"/>
        </w:rPr>
      </w:pPr>
    </w:p>
    <w:p w14:paraId="0256FE99" w14:textId="77777777" w:rsidR="001769AB" w:rsidRDefault="001769AB">
      <w:pPr>
        <w:pStyle w:val="a3"/>
        <w:spacing w:before="241"/>
        <w:rPr>
          <w:rFonts w:ascii="Arial"/>
          <w:sz w:val="24"/>
        </w:rPr>
      </w:pPr>
    </w:p>
    <w:p w14:paraId="5E71DD51" w14:textId="77777777" w:rsidR="001769AB" w:rsidRDefault="00000000">
      <w:pPr>
        <w:tabs>
          <w:tab w:val="left" w:pos="3604"/>
        </w:tabs>
        <w:ind w:left="285"/>
        <w:rPr>
          <w:sz w:val="24"/>
        </w:rPr>
      </w:pPr>
      <w:r>
        <w:rPr>
          <w:rFonts w:ascii="Arial" w:hAnsi="Arial"/>
          <w:sz w:val="24"/>
        </w:rPr>
        <w:t xml:space="preserve">Аудитор </w:t>
      </w:r>
      <w:r>
        <w:rPr>
          <w:sz w:val="24"/>
          <w:u w:val="single"/>
        </w:rPr>
        <w:tab/>
      </w:r>
    </w:p>
    <w:p w14:paraId="51444CEF" w14:textId="77777777" w:rsidR="001769AB" w:rsidRDefault="001769AB">
      <w:pPr>
        <w:pStyle w:val="a3"/>
        <w:spacing w:before="240"/>
        <w:rPr>
          <w:sz w:val="24"/>
        </w:rPr>
      </w:pPr>
    </w:p>
    <w:p w14:paraId="44485BDE" w14:textId="77777777" w:rsidR="001769AB" w:rsidRDefault="00000000">
      <w:pPr>
        <w:tabs>
          <w:tab w:val="left" w:pos="4014"/>
        </w:tabs>
        <w:ind w:left="285"/>
        <w:rPr>
          <w:sz w:val="24"/>
        </w:rPr>
      </w:pPr>
      <w:r>
        <w:rPr>
          <w:rFonts w:ascii="Arial" w:hAnsi="Arial"/>
          <w:sz w:val="24"/>
        </w:rPr>
        <w:t xml:space="preserve">Дата </w:t>
      </w:r>
      <w:r>
        <w:rPr>
          <w:sz w:val="24"/>
          <w:u w:val="single"/>
        </w:rPr>
        <w:tab/>
      </w:r>
    </w:p>
    <w:p w14:paraId="26F934D5" w14:textId="77777777" w:rsidR="001769AB" w:rsidRDefault="001769AB">
      <w:pPr>
        <w:rPr>
          <w:sz w:val="24"/>
        </w:rPr>
        <w:sectPr w:rsidR="001769AB">
          <w:headerReference w:type="default" r:id="rId47"/>
          <w:footerReference w:type="default" r:id="rId48"/>
          <w:pgSz w:w="11910" w:h="16840"/>
          <w:pgMar w:top="1340" w:right="425" w:bottom="1180" w:left="1417" w:header="528" w:footer="992" w:gutter="0"/>
          <w:cols w:space="720"/>
        </w:sectPr>
      </w:pPr>
    </w:p>
    <w:p w14:paraId="416C9969" w14:textId="77777777" w:rsidR="001769AB" w:rsidRDefault="00000000">
      <w:pPr>
        <w:pStyle w:val="a4"/>
        <w:numPr>
          <w:ilvl w:val="0"/>
          <w:numId w:val="71"/>
        </w:numPr>
        <w:tabs>
          <w:tab w:val="left" w:pos="2011"/>
        </w:tabs>
        <w:spacing w:before="271"/>
        <w:ind w:left="1482" w:right="1057" w:firstLine="64"/>
        <w:jc w:val="left"/>
        <w:rPr>
          <w:b/>
          <w:sz w:val="28"/>
        </w:rPr>
      </w:pPr>
      <w:r>
        <w:rPr>
          <w:b/>
          <w:sz w:val="28"/>
        </w:rPr>
        <w:lastRenderedPageBreak/>
        <w:t>ОПИСАНИЕ СИСТЕМЫ КАЧЕСТВА. ПРОЦЕДУРЫ УПРАВЛЕНИЯ</w:t>
      </w:r>
      <w:r>
        <w:rPr>
          <w:b/>
          <w:spacing w:val="-11"/>
          <w:sz w:val="28"/>
        </w:rPr>
        <w:t xml:space="preserve"> </w:t>
      </w:r>
      <w:r>
        <w:rPr>
          <w:b/>
          <w:sz w:val="28"/>
        </w:rPr>
        <w:t>ТЕХНИЧЕСКИМ</w:t>
      </w:r>
      <w:r>
        <w:rPr>
          <w:b/>
          <w:spacing w:val="-14"/>
          <w:sz w:val="28"/>
        </w:rPr>
        <w:t xml:space="preserve"> </w:t>
      </w:r>
      <w:r>
        <w:rPr>
          <w:b/>
          <w:sz w:val="28"/>
        </w:rPr>
        <w:t>ОБСЛУЖИВАНИЕМ</w:t>
      </w:r>
      <w:r>
        <w:rPr>
          <w:b/>
          <w:spacing w:val="-13"/>
          <w:sz w:val="28"/>
        </w:rPr>
        <w:t xml:space="preserve"> </w:t>
      </w:r>
      <w:r>
        <w:rPr>
          <w:b/>
          <w:sz w:val="28"/>
        </w:rPr>
        <w:t>И</w:t>
      </w:r>
    </w:p>
    <w:p w14:paraId="7E46164D" w14:textId="77777777" w:rsidR="001769AB" w:rsidRDefault="00000000">
      <w:pPr>
        <w:spacing w:line="321" w:lineRule="exact"/>
        <w:ind w:left="4382"/>
        <w:rPr>
          <w:b/>
          <w:sz w:val="28"/>
        </w:rPr>
      </w:pPr>
      <w:r>
        <w:rPr>
          <w:b/>
          <w:spacing w:val="-2"/>
          <w:sz w:val="28"/>
        </w:rPr>
        <w:t>РЕМОНТОМ</w:t>
      </w:r>
    </w:p>
    <w:p w14:paraId="61D27AE9" w14:textId="77777777" w:rsidR="001769AB" w:rsidRDefault="00000000">
      <w:pPr>
        <w:pStyle w:val="a4"/>
        <w:numPr>
          <w:ilvl w:val="0"/>
          <w:numId w:val="70"/>
        </w:numPr>
        <w:tabs>
          <w:tab w:val="left" w:pos="1137"/>
        </w:tabs>
        <w:spacing w:before="321"/>
        <w:ind w:left="1137" w:hanging="279"/>
        <w:jc w:val="left"/>
        <w:rPr>
          <w:b/>
          <w:sz w:val="28"/>
        </w:rPr>
      </w:pPr>
      <w:r>
        <w:rPr>
          <w:b/>
          <w:sz w:val="28"/>
        </w:rPr>
        <w:t>ПРОФЕССИОНАЛЬНАЯ</w:t>
      </w:r>
      <w:r>
        <w:rPr>
          <w:b/>
          <w:spacing w:val="-10"/>
          <w:sz w:val="28"/>
        </w:rPr>
        <w:t xml:space="preserve"> </w:t>
      </w:r>
      <w:r>
        <w:rPr>
          <w:b/>
          <w:sz w:val="28"/>
        </w:rPr>
        <w:t>ПОДГОТОВКА</w:t>
      </w:r>
      <w:r>
        <w:rPr>
          <w:b/>
          <w:spacing w:val="-7"/>
          <w:sz w:val="28"/>
        </w:rPr>
        <w:t xml:space="preserve"> </w:t>
      </w:r>
      <w:r>
        <w:rPr>
          <w:b/>
          <w:sz w:val="28"/>
        </w:rPr>
        <w:t>И</w:t>
      </w:r>
      <w:r>
        <w:rPr>
          <w:b/>
          <w:spacing w:val="-9"/>
          <w:sz w:val="28"/>
        </w:rPr>
        <w:t xml:space="preserve"> </w:t>
      </w:r>
      <w:r>
        <w:rPr>
          <w:b/>
          <w:sz w:val="28"/>
        </w:rPr>
        <w:t>ДОПУСК</w:t>
      </w:r>
      <w:r>
        <w:rPr>
          <w:b/>
          <w:spacing w:val="-8"/>
          <w:sz w:val="28"/>
        </w:rPr>
        <w:t xml:space="preserve"> </w:t>
      </w:r>
      <w:r>
        <w:rPr>
          <w:b/>
          <w:sz w:val="28"/>
        </w:rPr>
        <w:t>К</w:t>
      </w:r>
      <w:r>
        <w:rPr>
          <w:b/>
          <w:spacing w:val="-8"/>
          <w:sz w:val="28"/>
        </w:rPr>
        <w:t xml:space="preserve"> </w:t>
      </w:r>
      <w:r>
        <w:rPr>
          <w:b/>
          <w:spacing w:val="-2"/>
          <w:sz w:val="28"/>
        </w:rPr>
        <w:t>РАБОТЕ</w:t>
      </w:r>
    </w:p>
    <w:p w14:paraId="62C22EE9" w14:textId="77777777" w:rsidR="001769AB" w:rsidRDefault="001769AB">
      <w:pPr>
        <w:pStyle w:val="a3"/>
        <w:spacing w:before="1"/>
        <w:rPr>
          <w:b/>
        </w:rPr>
      </w:pPr>
    </w:p>
    <w:p w14:paraId="4E8E7A8F" w14:textId="77777777" w:rsidR="001769AB" w:rsidRDefault="00000000">
      <w:pPr>
        <w:pStyle w:val="a4"/>
        <w:numPr>
          <w:ilvl w:val="1"/>
          <w:numId w:val="70"/>
        </w:numPr>
        <w:tabs>
          <w:tab w:val="left" w:pos="1083"/>
        </w:tabs>
        <w:spacing w:before="1"/>
        <w:ind w:left="285" w:right="421" w:firstLine="0"/>
        <w:rPr>
          <w:sz w:val="28"/>
        </w:rPr>
      </w:pPr>
      <w:r>
        <w:rPr>
          <w:sz w:val="28"/>
        </w:rPr>
        <w:t>Для обеспечения производства необходимым количеством подготовленных квалифицированных кадров, осуществляющих управление</w:t>
      </w:r>
      <w:r>
        <w:rPr>
          <w:spacing w:val="-1"/>
          <w:sz w:val="28"/>
        </w:rPr>
        <w:t xml:space="preserve"> </w:t>
      </w:r>
      <w:r>
        <w:rPr>
          <w:sz w:val="28"/>
        </w:rPr>
        <w:t>и выполнение работ по техническому обслуживанию и ремонту изделий АТ своевременно и с высоким уровнем качества, а также для создания условий соблюдения</w:t>
      </w:r>
      <w:r>
        <w:rPr>
          <w:spacing w:val="-5"/>
          <w:sz w:val="28"/>
        </w:rPr>
        <w:t xml:space="preserve"> </w:t>
      </w:r>
      <w:r>
        <w:rPr>
          <w:sz w:val="28"/>
        </w:rPr>
        <w:t>требований</w:t>
      </w:r>
      <w:r>
        <w:rPr>
          <w:spacing w:val="-2"/>
          <w:sz w:val="28"/>
        </w:rPr>
        <w:t xml:space="preserve"> </w:t>
      </w:r>
      <w:r>
        <w:rPr>
          <w:sz w:val="28"/>
        </w:rPr>
        <w:t>п.</w:t>
      </w:r>
      <w:r w:rsidR="00E01D92" w:rsidRPr="00E01D92">
        <w:rPr>
          <w:sz w:val="28"/>
        </w:rPr>
        <w:t xml:space="preserve"> </w:t>
      </w:r>
      <w:r w:rsidR="00E01D92">
        <w:rPr>
          <w:sz w:val="28"/>
        </w:rPr>
        <w:t xml:space="preserve">145.А.30, 145.А.31, 145.А.35 </w:t>
      </w:r>
      <w:r>
        <w:rPr>
          <w:sz w:val="28"/>
        </w:rPr>
        <w:t>АП-145</w:t>
      </w:r>
      <w:r>
        <w:rPr>
          <w:spacing w:val="-2"/>
          <w:sz w:val="28"/>
        </w:rPr>
        <w:t xml:space="preserve"> </w:t>
      </w:r>
      <w:r>
        <w:rPr>
          <w:sz w:val="28"/>
        </w:rPr>
        <w:t>в</w:t>
      </w:r>
      <w:r>
        <w:rPr>
          <w:spacing w:val="-3"/>
          <w:sz w:val="28"/>
        </w:rPr>
        <w:t xml:space="preserve"> </w:t>
      </w:r>
      <w:r>
        <w:rPr>
          <w:sz w:val="28"/>
        </w:rPr>
        <w:t>компании</w:t>
      </w:r>
      <w:r>
        <w:rPr>
          <w:spacing w:val="-4"/>
          <w:sz w:val="28"/>
        </w:rPr>
        <w:t xml:space="preserve"> </w:t>
      </w:r>
      <w:r>
        <w:rPr>
          <w:sz w:val="28"/>
        </w:rPr>
        <w:t>MURA</w:t>
      </w:r>
      <w:r>
        <w:rPr>
          <w:spacing w:val="-2"/>
          <w:sz w:val="28"/>
        </w:rPr>
        <w:t xml:space="preserve"> </w:t>
      </w:r>
      <w:r>
        <w:rPr>
          <w:sz w:val="28"/>
        </w:rPr>
        <w:t>MENASA</w:t>
      </w:r>
      <w:r>
        <w:rPr>
          <w:spacing w:val="-2"/>
          <w:sz w:val="28"/>
        </w:rPr>
        <w:t xml:space="preserve"> </w:t>
      </w:r>
      <w:r>
        <w:rPr>
          <w:sz w:val="28"/>
        </w:rPr>
        <w:t>FZCO на системной основе осуществляется подбор кадров и поддержание уровня профессиональной подготовки персонала.</w:t>
      </w:r>
    </w:p>
    <w:p w14:paraId="4B009897" w14:textId="77777777" w:rsidR="001769AB" w:rsidRDefault="00000000">
      <w:pPr>
        <w:pStyle w:val="a4"/>
        <w:numPr>
          <w:ilvl w:val="1"/>
          <w:numId w:val="70"/>
        </w:numPr>
        <w:tabs>
          <w:tab w:val="left" w:pos="704"/>
        </w:tabs>
        <w:spacing w:line="322" w:lineRule="exact"/>
        <w:ind w:left="704" w:hanging="419"/>
        <w:rPr>
          <w:sz w:val="28"/>
        </w:rPr>
      </w:pPr>
      <w:r>
        <w:rPr>
          <w:sz w:val="28"/>
        </w:rPr>
        <w:t>Подбор</w:t>
      </w:r>
      <w:r>
        <w:rPr>
          <w:spacing w:val="-7"/>
          <w:sz w:val="28"/>
        </w:rPr>
        <w:t xml:space="preserve"> </w:t>
      </w:r>
      <w:r>
        <w:rPr>
          <w:sz w:val="28"/>
        </w:rPr>
        <w:t>персонала</w:t>
      </w:r>
      <w:r>
        <w:rPr>
          <w:spacing w:val="-6"/>
          <w:sz w:val="28"/>
        </w:rPr>
        <w:t xml:space="preserve"> </w:t>
      </w:r>
      <w:r>
        <w:rPr>
          <w:sz w:val="28"/>
        </w:rPr>
        <w:t>компании</w:t>
      </w:r>
      <w:r>
        <w:rPr>
          <w:spacing w:val="-4"/>
          <w:sz w:val="28"/>
        </w:rPr>
        <w:t xml:space="preserve"> </w:t>
      </w:r>
      <w:r>
        <w:rPr>
          <w:sz w:val="28"/>
        </w:rPr>
        <w:t>осуществляет</w:t>
      </w:r>
      <w:r>
        <w:rPr>
          <w:spacing w:val="-6"/>
          <w:sz w:val="28"/>
        </w:rPr>
        <w:t xml:space="preserve"> </w:t>
      </w:r>
      <w:r w:rsidR="00E930D8">
        <w:rPr>
          <w:spacing w:val="-6"/>
          <w:sz w:val="28"/>
        </w:rPr>
        <w:t xml:space="preserve">Генеральный </w:t>
      </w:r>
      <w:r>
        <w:rPr>
          <w:sz w:val="28"/>
        </w:rPr>
        <w:t>Директор</w:t>
      </w:r>
      <w:r>
        <w:rPr>
          <w:spacing w:val="-5"/>
          <w:sz w:val="28"/>
        </w:rPr>
        <w:t xml:space="preserve"> </w:t>
      </w:r>
      <w:r>
        <w:rPr>
          <w:sz w:val="28"/>
        </w:rPr>
        <w:t>в</w:t>
      </w:r>
      <w:r>
        <w:rPr>
          <w:spacing w:val="-6"/>
          <w:sz w:val="28"/>
        </w:rPr>
        <w:t xml:space="preserve"> </w:t>
      </w:r>
      <w:r>
        <w:rPr>
          <w:sz w:val="28"/>
        </w:rPr>
        <w:t>два</w:t>
      </w:r>
      <w:r>
        <w:rPr>
          <w:spacing w:val="-6"/>
          <w:sz w:val="28"/>
        </w:rPr>
        <w:t xml:space="preserve"> </w:t>
      </w:r>
      <w:r>
        <w:rPr>
          <w:spacing w:val="-2"/>
          <w:sz w:val="28"/>
        </w:rPr>
        <w:t>этапа.</w:t>
      </w:r>
    </w:p>
    <w:p w14:paraId="70EAAE1F" w14:textId="77777777" w:rsidR="001769AB" w:rsidRDefault="00000000">
      <w:pPr>
        <w:pStyle w:val="a4"/>
        <w:numPr>
          <w:ilvl w:val="1"/>
          <w:numId w:val="70"/>
        </w:numPr>
        <w:tabs>
          <w:tab w:val="left" w:pos="888"/>
        </w:tabs>
        <w:ind w:left="285" w:right="423" w:firstLine="0"/>
        <w:rPr>
          <w:sz w:val="28"/>
        </w:rPr>
      </w:pPr>
      <w:r>
        <w:rPr>
          <w:sz w:val="28"/>
        </w:rPr>
        <w:t xml:space="preserve">На первом этапе </w:t>
      </w:r>
      <w:proofErr w:type="gramStart"/>
      <w:r w:rsidR="00E930D8">
        <w:rPr>
          <w:spacing w:val="-6"/>
          <w:sz w:val="28"/>
        </w:rPr>
        <w:t>Генеральный</w:t>
      </w:r>
      <w:r w:rsidR="00E930D8">
        <w:rPr>
          <w:sz w:val="28"/>
        </w:rPr>
        <w:t xml:space="preserve">  </w:t>
      </w:r>
      <w:r>
        <w:rPr>
          <w:sz w:val="28"/>
        </w:rPr>
        <w:t>Директор</w:t>
      </w:r>
      <w:proofErr w:type="gramEnd"/>
      <w:r>
        <w:rPr>
          <w:sz w:val="28"/>
        </w:rPr>
        <w:t xml:space="preserve"> изучает представленные кандидатом документы, подтверждающие его профессиональную и деловую компетентность</w:t>
      </w:r>
      <w:r>
        <w:rPr>
          <w:spacing w:val="-17"/>
          <w:sz w:val="28"/>
        </w:rPr>
        <w:t xml:space="preserve"> </w:t>
      </w:r>
      <w:r>
        <w:rPr>
          <w:sz w:val="28"/>
        </w:rPr>
        <w:t>(об</w:t>
      </w:r>
      <w:r>
        <w:rPr>
          <w:spacing w:val="-15"/>
          <w:sz w:val="28"/>
        </w:rPr>
        <w:t xml:space="preserve"> </w:t>
      </w:r>
      <w:r>
        <w:rPr>
          <w:sz w:val="28"/>
        </w:rPr>
        <w:t>образовании,</w:t>
      </w:r>
      <w:r>
        <w:rPr>
          <w:spacing w:val="-12"/>
          <w:sz w:val="28"/>
        </w:rPr>
        <w:t xml:space="preserve"> </w:t>
      </w:r>
      <w:r>
        <w:rPr>
          <w:sz w:val="28"/>
        </w:rPr>
        <w:t>о</w:t>
      </w:r>
      <w:r>
        <w:rPr>
          <w:spacing w:val="-15"/>
          <w:sz w:val="28"/>
        </w:rPr>
        <w:t xml:space="preserve"> </w:t>
      </w:r>
      <w:r>
        <w:rPr>
          <w:sz w:val="28"/>
        </w:rPr>
        <w:t>трудовом</w:t>
      </w:r>
      <w:r>
        <w:rPr>
          <w:spacing w:val="-15"/>
          <w:sz w:val="28"/>
        </w:rPr>
        <w:t xml:space="preserve"> </w:t>
      </w:r>
      <w:r>
        <w:rPr>
          <w:sz w:val="28"/>
        </w:rPr>
        <w:t>стаже</w:t>
      </w:r>
      <w:r>
        <w:rPr>
          <w:spacing w:val="-15"/>
          <w:sz w:val="28"/>
        </w:rPr>
        <w:t xml:space="preserve"> </w:t>
      </w:r>
      <w:r>
        <w:rPr>
          <w:sz w:val="28"/>
        </w:rPr>
        <w:t>и</w:t>
      </w:r>
      <w:r>
        <w:rPr>
          <w:spacing w:val="-15"/>
          <w:sz w:val="28"/>
        </w:rPr>
        <w:t xml:space="preserve"> </w:t>
      </w:r>
      <w:r>
        <w:rPr>
          <w:sz w:val="28"/>
        </w:rPr>
        <w:t>т.д.),</w:t>
      </w:r>
      <w:r>
        <w:rPr>
          <w:spacing w:val="-17"/>
          <w:sz w:val="28"/>
        </w:rPr>
        <w:t xml:space="preserve"> </w:t>
      </w:r>
      <w:r>
        <w:rPr>
          <w:sz w:val="28"/>
        </w:rPr>
        <w:t>при</w:t>
      </w:r>
      <w:r>
        <w:rPr>
          <w:spacing w:val="-15"/>
          <w:sz w:val="28"/>
        </w:rPr>
        <w:t xml:space="preserve"> </w:t>
      </w:r>
      <w:r>
        <w:rPr>
          <w:sz w:val="28"/>
        </w:rPr>
        <w:t>необходимости отзыв с прежнего места трудовой деятельности.</w:t>
      </w:r>
    </w:p>
    <w:p w14:paraId="7626D039" w14:textId="77777777" w:rsidR="001769AB" w:rsidRDefault="00000000">
      <w:pPr>
        <w:pStyle w:val="a4"/>
        <w:numPr>
          <w:ilvl w:val="1"/>
          <w:numId w:val="70"/>
        </w:numPr>
        <w:tabs>
          <w:tab w:val="left" w:pos="795"/>
        </w:tabs>
        <w:spacing w:before="1"/>
        <w:ind w:left="285" w:right="417" w:firstLine="0"/>
        <w:rPr>
          <w:sz w:val="28"/>
        </w:rPr>
      </w:pPr>
      <w:r>
        <w:rPr>
          <w:sz w:val="28"/>
        </w:rPr>
        <w:t xml:space="preserve">На втором этапе </w:t>
      </w:r>
      <w:r w:rsidR="00E930D8">
        <w:rPr>
          <w:spacing w:val="-6"/>
          <w:sz w:val="28"/>
        </w:rPr>
        <w:t>Генеральный</w:t>
      </w:r>
      <w:r w:rsidR="00E930D8">
        <w:rPr>
          <w:sz w:val="28"/>
        </w:rPr>
        <w:t xml:space="preserve"> </w:t>
      </w:r>
      <w:r>
        <w:rPr>
          <w:sz w:val="28"/>
        </w:rPr>
        <w:t>Директор проводит с кандидатом собеседование, в процессе</w:t>
      </w:r>
      <w:r>
        <w:rPr>
          <w:spacing w:val="-6"/>
          <w:sz w:val="28"/>
        </w:rPr>
        <w:t xml:space="preserve"> </w:t>
      </w:r>
      <w:r>
        <w:rPr>
          <w:sz w:val="28"/>
        </w:rPr>
        <w:t>которого</w:t>
      </w:r>
      <w:r>
        <w:rPr>
          <w:spacing w:val="-6"/>
          <w:sz w:val="28"/>
        </w:rPr>
        <w:t xml:space="preserve"> </w:t>
      </w:r>
      <w:r>
        <w:rPr>
          <w:sz w:val="28"/>
        </w:rPr>
        <w:t>уточняет</w:t>
      </w:r>
      <w:r>
        <w:rPr>
          <w:spacing w:val="-6"/>
          <w:sz w:val="28"/>
        </w:rPr>
        <w:t xml:space="preserve"> </w:t>
      </w:r>
      <w:r>
        <w:rPr>
          <w:sz w:val="28"/>
        </w:rPr>
        <w:t>неясные</w:t>
      </w:r>
      <w:r>
        <w:rPr>
          <w:spacing w:val="-3"/>
          <w:sz w:val="28"/>
        </w:rPr>
        <w:t xml:space="preserve"> </w:t>
      </w:r>
      <w:r>
        <w:rPr>
          <w:sz w:val="28"/>
        </w:rPr>
        <w:t>вопросы,</w:t>
      </w:r>
      <w:r>
        <w:rPr>
          <w:spacing w:val="-4"/>
          <w:sz w:val="28"/>
        </w:rPr>
        <w:t xml:space="preserve"> </w:t>
      </w:r>
      <w:r>
        <w:rPr>
          <w:sz w:val="28"/>
        </w:rPr>
        <w:t>затем</w:t>
      </w:r>
      <w:r>
        <w:rPr>
          <w:spacing w:val="-5"/>
          <w:sz w:val="28"/>
        </w:rPr>
        <w:t xml:space="preserve"> </w:t>
      </w:r>
      <w:r>
        <w:rPr>
          <w:sz w:val="28"/>
        </w:rPr>
        <w:t>знакомит</w:t>
      </w:r>
      <w:r>
        <w:rPr>
          <w:spacing w:val="-4"/>
          <w:sz w:val="28"/>
        </w:rPr>
        <w:t xml:space="preserve"> </w:t>
      </w:r>
      <w:r>
        <w:rPr>
          <w:sz w:val="28"/>
        </w:rPr>
        <w:t>его</w:t>
      </w:r>
      <w:r>
        <w:rPr>
          <w:spacing w:val="-2"/>
          <w:sz w:val="28"/>
        </w:rPr>
        <w:t xml:space="preserve"> </w:t>
      </w:r>
      <w:r>
        <w:rPr>
          <w:sz w:val="28"/>
        </w:rPr>
        <w:t>с</w:t>
      </w:r>
      <w:r>
        <w:rPr>
          <w:spacing w:val="-4"/>
          <w:sz w:val="28"/>
        </w:rPr>
        <w:t xml:space="preserve"> </w:t>
      </w:r>
      <w:r>
        <w:rPr>
          <w:sz w:val="28"/>
        </w:rPr>
        <w:t xml:space="preserve">задачами, решаемыми компанией, его организационно-штатной структурой, принципами построения и требованиями Руководства по качеству, обязанностями по предлагаемой должности или требованиями по рабочей </w:t>
      </w:r>
      <w:r>
        <w:rPr>
          <w:spacing w:val="-2"/>
          <w:sz w:val="28"/>
        </w:rPr>
        <w:t>профессии.</w:t>
      </w:r>
    </w:p>
    <w:p w14:paraId="4A0F0960" w14:textId="77777777" w:rsidR="001769AB" w:rsidRDefault="00000000">
      <w:pPr>
        <w:pStyle w:val="a4"/>
        <w:numPr>
          <w:ilvl w:val="1"/>
          <w:numId w:val="70"/>
        </w:numPr>
        <w:tabs>
          <w:tab w:val="left" w:pos="850"/>
        </w:tabs>
        <w:ind w:left="285" w:right="417" w:firstLine="0"/>
        <w:rPr>
          <w:sz w:val="28"/>
        </w:rPr>
      </w:pPr>
      <w:r>
        <w:rPr>
          <w:sz w:val="28"/>
        </w:rPr>
        <w:t>В случае достижения взаимоприемлемого соглашения заключается трудовой контракт, в котором оговаривается ответственность сторон в процессе трудовой деятельности в компании MURA MENASA FZCO. Трудовые контракты хранятся у</w:t>
      </w:r>
      <w:r w:rsidR="00E930D8">
        <w:rPr>
          <w:sz w:val="28"/>
        </w:rPr>
        <w:t xml:space="preserve"> </w:t>
      </w:r>
      <w:r w:rsidR="00E930D8">
        <w:rPr>
          <w:spacing w:val="-6"/>
          <w:sz w:val="28"/>
        </w:rPr>
        <w:t>Генеральный</w:t>
      </w:r>
      <w:r>
        <w:rPr>
          <w:sz w:val="28"/>
        </w:rPr>
        <w:t xml:space="preserve"> Директора.</w:t>
      </w:r>
    </w:p>
    <w:p w14:paraId="3DE78CA7" w14:textId="77777777" w:rsidR="001769AB" w:rsidRDefault="00000000">
      <w:pPr>
        <w:pStyle w:val="a4"/>
        <w:numPr>
          <w:ilvl w:val="1"/>
          <w:numId w:val="70"/>
        </w:numPr>
        <w:tabs>
          <w:tab w:val="left" w:pos="713"/>
        </w:tabs>
        <w:ind w:left="285" w:right="420" w:firstLine="0"/>
        <w:rPr>
          <w:sz w:val="28"/>
        </w:rPr>
      </w:pPr>
      <w:r>
        <w:rPr>
          <w:sz w:val="28"/>
        </w:rPr>
        <w:t>Поддержание на должном уровне квалификации управленческого состава компании MURA MENASA FZCO осуществляется путем самостоятельной подготовки, при этом руководители изучают требования правовых и нормативных документов в области гражданской авиации.</w:t>
      </w:r>
    </w:p>
    <w:p w14:paraId="770BC845" w14:textId="77777777" w:rsidR="001769AB" w:rsidRDefault="00000000">
      <w:pPr>
        <w:pStyle w:val="a4"/>
        <w:numPr>
          <w:ilvl w:val="1"/>
          <w:numId w:val="70"/>
        </w:numPr>
        <w:tabs>
          <w:tab w:val="left" w:pos="836"/>
        </w:tabs>
        <w:ind w:left="285" w:right="420" w:firstLine="0"/>
        <w:rPr>
          <w:sz w:val="28"/>
        </w:rPr>
      </w:pPr>
      <w:r>
        <w:rPr>
          <w:sz w:val="28"/>
        </w:rPr>
        <w:t>Кроме этого, руководители изучают цели и задачи сертификации, национальные и межгосударственные требования к авиаремонтному производству (АП-145, Руководство 145.1С, директивные письма и т.д.), принципы</w:t>
      </w:r>
      <w:r>
        <w:rPr>
          <w:spacing w:val="-3"/>
          <w:sz w:val="28"/>
        </w:rPr>
        <w:t xml:space="preserve"> </w:t>
      </w:r>
      <w:r>
        <w:rPr>
          <w:sz w:val="28"/>
        </w:rPr>
        <w:t>построения</w:t>
      </w:r>
      <w:r>
        <w:rPr>
          <w:spacing w:val="-3"/>
          <w:sz w:val="28"/>
        </w:rPr>
        <w:t xml:space="preserve"> </w:t>
      </w:r>
      <w:r>
        <w:rPr>
          <w:sz w:val="28"/>
        </w:rPr>
        <w:t>и</w:t>
      </w:r>
      <w:r>
        <w:rPr>
          <w:spacing w:val="-3"/>
          <w:sz w:val="28"/>
        </w:rPr>
        <w:t xml:space="preserve"> </w:t>
      </w:r>
      <w:r>
        <w:rPr>
          <w:sz w:val="28"/>
        </w:rPr>
        <w:t>функционирования действующей</w:t>
      </w:r>
      <w:r>
        <w:rPr>
          <w:spacing w:val="-3"/>
          <w:sz w:val="28"/>
        </w:rPr>
        <w:t xml:space="preserve"> </w:t>
      </w:r>
      <w:r>
        <w:rPr>
          <w:sz w:val="28"/>
        </w:rPr>
        <w:t>в</w:t>
      </w:r>
      <w:r>
        <w:rPr>
          <w:spacing w:val="-3"/>
          <w:sz w:val="28"/>
        </w:rPr>
        <w:t xml:space="preserve"> </w:t>
      </w:r>
      <w:r>
        <w:rPr>
          <w:sz w:val="28"/>
        </w:rPr>
        <w:t>компании</w:t>
      </w:r>
      <w:r>
        <w:rPr>
          <w:spacing w:val="-3"/>
          <w:sz w:val="28"/>
        </w:rPr>
        <w:t xml:space="preserve"> </w:t>
      </w:r>
      <w:r>
        <w:rPr>
          <w:sz w:val="28"/>
        </w:rPr>
        <w:t xml:space="preserve">MURA MENASA FZCO системы качества, требования настоящего Руководства по </w:t>
      </w:r>
      <w:r>
        <w:rPr>
          <w:spacing w:val="-2"/>
          <w:sz w:val="28"/>
        </w:rPr>
        <w:t>качеству.</w:t>
      </w:r>
    </w:p>
    <w:p w14:paraId="1A0EE499" w14:textId="77777777" w:rsidR="001769AB" w:rsidRDefault="00000000">
      <w:pPr>
        <w:pStyle w:val="a4"/>
        <w:numPr>
          <w:ilvl w:val="1"/>
          <w:numId w:val="70"/>
        </w:numPr>
        <w:tabs>
          <w:tab w:val="left" w:pos="872"/>
        </w:tabs>
        <w:ind w:left="285" w:right="419" w:firstLine="0"/>
        <w:rPr>
          <w:sz w:val="28"/>
        </w:rPr>
      </w:pPr>
      <w:r>
        <w:rPr>
          <w:sz w:val="28"/>
        </w:rPr>
        <w:t xml:space="preserve">В целях определения профессионального уровня управленческого персонала </w:t>
      </w:r>
      <w:r w:rsidR="00E930D8">
        <w:rPr>
          <w:spacing w:val="-6"/>
          <w:sz w:val="28"/>
        </w:rPr>
        <w:t>Генеральный</w:t>
      </w:r>
      <w:r w:rsidR="00E930D8">
        <w:rPr>
          <w:sz w:val="28"/>
        </w:rPr>
        <w:t xml:space="preserve"> </w:t>
      </w:r>
      <w:r>
        <w:rPr>
          <w:sz w:val="28"/>
        </w:rPr>
        <w:t>Директор один раз в 2 года проводит с каждым из них аттестационное собеседование, на котором определяет соответствие его знаний и навыков занимаемой должности, подробно анализирует результаты</w:t>
      </w:r>
    </w:p>
    <w:p w14:paraId="486479DA" w14:textId="77777777" w:rsidR="001769AB" w:rsidRDefault="001769AB">
      <w:pPr>
        <w:pStyle w:val="a4"/>
        <w:rPr>
          <w:sz w:val="28"/>
        </w:rPr>
        <w:sectPr w:rsidR="001769AB">
          <w:pgSz w:w="11910" w:h="16840"/>
          <w:pgMar w:top="1340" w:right="425" w:bottom="1180" w:left="1417" w:header="528" w:footer="992" w:gutter="0"/>
          <w:cols w:space="720"/>
        </w:sectPr>
      </w:pPr>
    </w:p>
    <w:p w14:paraId="51A389D8" w14:textId="77777777" w:rsidR="001769AB" w:rsidRDefault="00000000">
      <w:pPr>
        <w:pStyle w:val="a3"/>
        <w:spacing w:before="271"/>
        <w:ind w:left="285"/>
      </w:pPr>
      <w:r>
        <w:lastRenderedPageBreak/>
        <w:t>его производственной и управленческой деятельности и, при необходимости, принимает соответствующие корректирующие и предупреждающие меры.</w:t>
      </w:r>
    </w:p>
    <w:p w14:paraId="09EC01A8" w14:textId="77777777" w:rsidR="001769AB" w:rsidRDefault="00000000">
      <w:pPr>
        <w:pStyle w:val="a4"/>
        <w:numPr>
          <w:ilvl w:val="1"/>
          <w:numId w:val="70"/>
        </w:numPr>
        <w:tabs>
          <w:tab w:val="left" w:pos="816"/>
        </w:tabs>
        <w:spacing w:before="119"/>
        <w:ind w:left="285" w:right="421" w:firstLine="0"/>
        <w:rPr>
          <w:sz w:val="28"/>
        </w:rPr>
      </w:pPr>
      <w:r>
        <w:rPr>
          <w:sz w:val="28"/>
        </w:rPr>
        <w:t>Результаты аттестации оформляются приказом по компании MURA MENASA FZCO.</w:t>
      </w:r>
    </w:p>
    <w:p w14:paraId="3E0849DF" w14:textId="77777777" w:rsidR="001769AB" w:rsidRDefault="00000000">
      <w:pPr>
        <w:pStyle w:val="a4"/>
        <w:numPr>
          <w:ilvl w:val="1"/>
          <w:numId w:val="70"/>
        </w:numPr>
        <w:tabs>
          <w:tab w:val="left" w:pos="844"/>
        </w:tabs>
        <w:spacing w:before="119"/>
        <w:ind w:left="285" w:right="418" w:firstLine="0"/>
        <w:rPr>
          <w:sz w:val="28"/>
        </w:rPr>
      </w:pPr>
      <w:r>
        <w:rPr>
          <w:sz w:val="28"/>
        </w:rPr>
        <w:t>Для</w:t>
      </w:r>
      <w:r>
        <w:rPr>
          <w:spacing w:val="-8"/>
          <w:sz w:val="28"/>
        </w:rPr>
        <w:t xml:space="preserve"> </w:t>
      </w:r>
      <w:r>
        <w:rPr>
          <w:sz w:val="28"/>
        </w:rPr>
        <w:t>осуществления</w:t>
      </w:r>
      <w:r>
        <w:rPr>
          <w:spacing w:val="-5"/>
          <w:sz w:val="28"/>
        </w:rPr>
        <w:t xml:space="preserve"> </w:t>
      </w:r>
      <w:r>
        <w:rPr>
          <w:sz w:val="28"/>
        </w:rPr>
        <w:t>трудовой</w:t>
      </w:r>
      <w:r>
        <w:rPr>
          <w:spacing w:val="-7"/>
          <w:sz w:val="28"/>
        </w:rPr>
        <w:t xml:space="preserve"> </w:t>
      </w:r>
      <w:r>
        <w:rPr>
          <w:sz w:val="28"/>
        </w:rPr>
        <w:t>деятельности</w:t>
      </w:r>
      <w:r>
        <w:rPr>
          <w:spacing w:val="-2"/>
          <w:sz w:val="28"/>
        </w:rPr>
        <w:t xml:space="preserve"> </w:t>
      </w:r>
      <w:r>
        <w:rPr>
          <w:sz w:val="28"/>
        </w:rPr>
        <w:t>в</w:t>
      </w:r>
      <w:r>
        <w:rPr>
          <w:spacing w:val="-6"/>
          <w:sz w:val="28"/>
        </w:rPr>
        <w:t xml:space="preserve"> </w:t>
      </w:r>
      <w:r>
        <w:rPr>
          <w:sz w:val="28"/>
        </w:rPr>
        <w:t>компании</w:t>
      </w:r>
      <w:r>
        <w:rPr>
          <w:spacing w:val="-7"/>
          <w:sz w:val="28"/>
        </w:rPr>
        <w:t xml:space="preserve"> </w:t>
      </w:r>
      <w:r>
        <w:rPr>
          <w:sz w:val="28"/>
        </w:rPr>
        <w:t>MURA</w:t>
      </w:r>
      <w:r>
        <w:rPr>
          <w:spacing w:val="-4"/>
          <w:sz w:val="28"/>
        </w:rPr>
        <w:t xml:space="preserve"> </w:t>
      </w:r>
      <w:r>
        <w:rPr>
          <w:sz w:val="28"/>
        </w:rPr>
        <w:t>MENASA FZCO</w:t>
      </w:r>
      <w:r>
        <w:rPr>
          <w:spacing w:val="-3"/>
          <w:sz w:val="28"/>
        </w:rPr>
        <w:t xml:space="preserve"> </w:t>
      </w:r>
      <w:r>
        <w:rPr>
          <w:sz w:val="28"/>
        </w:rPr>
        <w:t>по</w:t>
      </w:r>
      <w:r>
        <w:rPr>
          <w:spacing w:val="-3"/>
          <w:sz w:val="28"/>
        </w:rPr>
        <w:t xml:space="preserve"> </w:t>
      </w:r>
      <w:r>
        <w:rPr>
          <w:sz w:val="28"/>
        </w:rPr>
        <w:t>рабочей</w:t>
      </w:r>
      <w:r>
        <w:rPr>
          <w:spacing w:val="-3"/>
          <w:sz w:val="28"/>
        </w:rPr>
        <w:t xml:space="preserve"> </w:t>
      </w:r>
      <w:r>
        <w:rPr>
          <w:sz w:val="28"/>
        </w:rPr>
        <w:t>профессии,</w:t>
      </w:r>
      <w:r>
        <w:rPr>
          <w:spacing w:val="-5"/>
          <w:sz w:val="28"/>
        </w:rPr>
        <w:t xml:space="preserve"> </w:t>
      </w:r>
      <w:r>
        <w:rPr>
          <w:sz w:val="28"/>
        </w:rPr>
        <w:t>на</w:t>
      </w:r>
      <w:r>
        <w:rPr>
          <w:spacing w:val="-4"/>
          <w:sz w:val="28"/>
        </w:rPr>
        <w:t xml:space="preserve"> </w:t>
      </w:r>
      <w:r>
        <w:rPr>
          <w:sz w:val="28"/>
        </w:rPr>
        <w:t>работу</w:t>
      </w:r>
      <w:r>
        <w:rPr>
          <w:spacing w:val="-2"/>
          <w:sz w:val="28"/>
        </w:rPr>
        <w:t xml:space="preserve"> </w:t>
      </w:r>
      <w:r>
        <w:rPr>
          <w:sz w:val="28"/>
        </w:rPr>
        <w:t>принимаются</w:t>
      </w:r>
      <w:r>
        <w:rPr>
          <w:spacing w:val="-3"/>
          <w:sz w:val="28"/>
        </w:rPr>
        <w:t xml:space="preserve"> </w:t>
      </w:r>
      <w:r>
        <w:rPr>
          <w:sz w:val="28"/>
        </w:rPr>
        <w:t>исполнители,</w:t>
      </w:r>
      <w:r>
        <w:rPr>
          <w:spacing w:val="-5"/>
          <w:sz w:val="28"/>
        </w:rPr>
        <w:t xml:space="preserve"> </w:t>
      </w:r>
      <w:r>
        <w:rPr>
          <w:sz w:val="28"/>
        </w:rPr>
        <w:t>имеющие соответствующее образование, квалификацию и стаж работы по специальности не менее 3 лет, а также уровень рабочей квалификации, подтвержденный</w:t>
      </w:r>
      <w:r>
        <w:rPr>
          <w:spacing w:val="-18"/>
          <w:sz w:val="28"/>
        </w:rPr>
        <w:t xml:space="preserve"> </w:t>
      </w:r>
      <w:r>
        <w:rPr>
          <w:sz w:val="28"/>
        </w:rPr>
        <w:t>организацией,</w:t>
      </w:r>
      <w:r>
        <w:rPr>
          <w:spacing w:val="-17"/>
          <w:sz w:val="28"/>
        </w:rPr>
        <w:t xml:space="preserve"> </w:t>
      </w:r>
      <w:r>
        <w:rPr>
          <w:sz w:val="28"/>
        </w:rPr>
        <w:t>сертифицированной</w:t>
      </w:r>
      <w:r>
        <w:rPr>
          <w:spacing w:val="-18"/>
          <w:sz w:val="28"/>
        </w:rPr>
        <w:t xml:space="preserve"> </w:t>
      </w:r>
      <w:r>
        <w:rPr>
          <w:sz w:val="28"/>
        </w:rPr>
        <w:t>по</w:t>
      </w:r>
      <w:r>
        <w:rPr>
          <w:spacing w:val="-17"/>
          <w:sz w:val="28"/>
        </w:rPr>
        <w:t xml:space="preserve"> </w:t>
      </w:r>
      <w:r>
        <w:rPr>
          <w:sz w:val="28"/>
        </w:rPr>
        <w:t>АП-145</w:t>
      </w:r>
      <w:r>
        <w:rPr>
          <w:spacing w:val="-18"/>
          <w:sz w:val="28"/>
        </w:rPr>
        <w:t xml:space="preserve"> </w:t>
      </w:r>
      <w:r>
        <w:rPr>
          <w:sz w:val="28"/>
        </w:rPr>
        <w:t>или</w:t>
      </w:r>
      <w:r>
        <w:rPr>
          <w:spacing w:val="-17"/>
          <w:sz w:val="28"/>
        </w:rPr>
        <w:t xml:space="preserve"> </w:t>
      </w:r>
      <w:r>
        <w:rPr>
          <w:sz w:val="28"/>
        </w:rPr>
        <w:t>ФАП-285.</w:t>
      </w:r>
    </w:p>
    <w:p w14:paraId="5F06C08F" w14:textId="77777777" w:rsidR="001769AB" w:rsidRDefault="00000000">
      <w:pPr>
        <w:pStyle w:val="a4"/>
        <w:numPr>
          <w:ilvl w:val="1"/>
          <w:numId w:val="70"/>
        </w:numPr>
        <w:tabs>
          <w:tab w:val="left" w:pos="931"/>
        </w:tabs>
        <w:spacing w:before="1"/>
        <w:ind w:left="285" w:right="420" w:firstLine="0"/>
        <w:rPr>
          <w:sz w:val="28"/>
        </w:rPr>
      </w:pPr>
      <w:r>
        <w:rPr>
          <w:sz w:val="28"/>
        </w:rPr>
        <w:t>Наименования рабочих профессий и уровней квалификации должно соответствовать Единому тарифно-квалификационному справочнику (ЕТКС, часть 22 или часть 53).</w:t>
      </w:r>
    </w:p>
    <w:p w14:paraId="211611E8" w14:textId="77777777" w:rsidR="001769AB" w:rsidRDefault="00000000">
      <w:pPr>
        <w:pStyle w:val="a4"/>
        <w:numPr>
          <w:ilvl w:val="1"/>
          <w:numId w:val="70"/>
        </w:numPr>
        <w:tabs>
          <w:tab w:val="left" w:pos="928"/>
        </w:tabs>
        <w:spacing w:before="2"/>
        <w:ind w:left="285" w:right="419" w:firstLine="0"/>
        <w:rPr>
          <w:sz w:val="28"/>
        </w:rPr>
      </w:pPr>
      <w:r>
        <w:rPr>
          <w:sz w:val="28"/>
        </w:rPr>
        <w:t>В качестве подтверждения уровня рабочей квалификации кандидата может быть копия свидетельства на допуск к работам, выданного сертифицированной по АП-145 или ФАП-285 организацией или выписка из трудовой книжки.</w:t>
      </w:r>
    </w:p>
    <w:p w14:paraId="66B9B098" w14:textId="77777777" w:rsidR="001769AB" w:rsidRDefault="00000000">
      <w:pPr>
        <w:pStyle w:val="a4"/>
        <w:numPr>
          <w:ilvl w:val="1"/>
          <w:numId w:val="70"/>
        </w:numPr>
        <w:tabs>
          <w:tab w:val="left" w:pos="832"/>
        </w:tabs>
        <w:ind w:left="285" w:right="419" w:firstLine="0"/>
        <w:rPr>
          <w:sz w:val="28"/>
        </w:rPr>
      </w:pPr>
      <w:r>
        <w:rPr>
          <w:sz w:val="28"/>
        </w:rPr>
        <w:t>Все</w:t>
      </w:r>
      <w:r>
        <w:rPr>
          <w:spacing w:val="-18"/>
          <w:sz w:val="28"/>
        </w:rPr>
        <w:t xml:space="preserve"> </w:t>
      </w:r>
      <w:r>
        <w:rPr>
          <w:sz w:val="28"/>
        </w:rPr>
        <w:t>принимаемые</w:t>
      </w:r>
      <w:r>
        <w:rPr>
          <w:spacing w:val="-17"/>
          <w:sz w:val="28"/>
        </w:rPr>
        <w:t xml:space="preserve"> </w:t>
      </w:r>
      <w:r>
        <w:rPr>
          <w:sz w:val="28"/>
        </w:rPr>
        <w:t>на</w:t>
      </w:r>
      <w:r>
        <w:rPr>
          <w:spacing w:val="-18"/>
          <w:sz w:val="28"/>
        </w:rPr>
        <w:t xml:space="preserve"> </w:t>
      </w:r>
      <w:r>
        <w:rPr>
          <w:sz w:val="28"/>
        </w:rPr>
        <w:t>работу</w:t>
      </w:r>
      <w:r>
        <w:rPr>
          <w:spacing w:val="-17"/>
          <w:sz w:val="28"/>
        </w:rPr>
        <w:t xml:space="preserve"> </w:t>
      </w:r>
      <w:r>
        <w:rPr>
          <w:sz w:val="28"/>
        </w:rPr>
        <w:t>исполнители</w:t>
      </w:r>
      <w:r>
        <w:rPr>
          <w:spacing w:val="-15"/>
          <w:sz w:val="28"/>
        </w:rPr>
        <w:t xml:space="preserve"> </w:t>
      </w:r>
      <w:r>
        <w:rPr>
          <w:sz w:val="28"/>
        </w:rPr>
        <w:t>по</w:t>
      </w:r>
      <w:r>
        <w:rPr>
          <w:spacing w:val="-16"/>
          <w:sz w:val="28"/>
        </w:rPr>
        <w:t xml:space="preserve"> </w:t>
      </w:r>
      <w:r>
        <w:rPr>
          <w:sz w:val="28"/>
        </w:rPr>
        <w:t>рабочей</w:t>
      </w:r>
      <w:r>
        <w:rPr>
          <w:spacing w:val="-18"/>
          <w:sz w:val="28"/>
        </w:rPr>
        <w:t xml:space="preserve"> </w:t>
      </w:r>
      <w:r>
        <w:rPr>
          <w:sz w:val="28"/>
        </w:rPr>
        <w:t>профессии</w:t>
      </w:r>
      <w:r>
        <w:rPr>
          <w:spacing w:val="-17"/>
          <w:sz w:val="28"/>
        </w:rPr>
        <w:t xml:space="preserve"> </w:t>
      </w:r>
      <w:r>
        <w:rPr>
          <w:sz w:val="28"/>
        </w:rPr>
        <w:t xml:space="preserve">проходят индивидуальное первоначальное обучение под руководством </w:t>
      </w:r>
      <w:r w:rsidR="004D62EA">
        <w:rPr>
          <w:sz w:val="28"/>
        </w:rPr>
        <w:t>Исполнительного директора-</w:t>
      </w:r>
      <w:r>
        <w:rPr>
          <w:sz w:val="28"/>
        </w:rPr>
        <w:t xml:space="preserve">Главного </w:t>
      </w:r>
      <w:proofErr w:type="gramStart"/>
      <w:r>
        <w:rPr>
          <w:sz w:val="28"/>
        </w:rPr>
        <w:t>инженера</w:t>
      </w:r>
      <w:proofErr w:type="gramEnd"/>
      <w:r>
        <w:rPr>
          <w:sz w:val="28"/>
        </w:rPr>
        <w:t xml:space="preserve"> в ходе которого изучается:</w:t>
      </w:r>
    </w:p>
    <w:p w14:paraId="7CB8A3B6" w14:textId="77777777" w:rsidR="001769AB" w:rsidRDefault="00000000">
      <w:pPr>
        <w:pStyle w:val="a4"/>
        <w:numPr>
          <w:ilvl w:val="2"/>
          <w:numId w:val="70"/>
        </w:numPr>
        <w:tabs>
          <w:tab w:val="left" w:pos="1154"/>
        </w:tabs>
        <w:ind w:left="1154" w:hanging="303"/>
        <w:rPr>
          <w:sz w:val="28"/>
        </w:rPr>
      </w:pPr>
      <w:r>
        <w:rPr>
          <w:sz w:val="28"/>
        </w:rPr>
        <w:t>Политика</w:t>
      </w:r>
      <w:r>
        <w:rPr>
          <w:spacing w:val="-5"/>
          <w:sz w:val="28"/>
        </w:rPr>
        <w:t xml:space="preserve"> </w:t>
      </w:r>
      <w:r>
        <w:rPr>
          <w:sz w:val="28"/>
        </w:rPr>
        <w:t>в</w:t>
      </w:r>
      <w:r>
        <w:rPr>
          <w:spacing w:val="-8"/>
          <w:sz w:val="28"/>
        </w:rPr>
        <w:t xml:space="preserve"> </w:t>
      </w:r>
      <w:r>
        <w:rPr>
          <w:sz w:val="28"/>
        </w:rPr>
        <w:t>области</w:t>
      </w:r>
      <w:r>
        <w:rPr>
          <w:spacing w:val="-4"/>
          <w:sz w:val="28"/>
        </w:rPr>
        <w:t xml:space="preserve"> </w:t>
      </w:r>
      <w:r>
        <w:rPr>
          <w:sz w:val="28"/>
        </w:rPr>
        <w:t>качества</w:t>
      </w:r>
      <w:r>
        <w:rPr>
          <w:spacing w:val="-3"/>
          <w:sz w:val="28"/>
        </w:rPr>
        <w:t xml:space="preserve"> </w:t>
      </w:r>
      <w:r>
        <w:rPr>
          <w:spacing w:val="-2"/>
          <w:sz w:val="28"/>
        </w:rPr>
        <w:t>компании;</w:t>
      </w:r>
    </w:p>
    <w:p w14:paraId="526D7DEB" w14:textId="77777777" w:rsidR="001769AB" w:rsidRDefault="00000000">
      <w:pPr>
        <w:pStyle w:val="a4"/>
        <w:numPr>
          <w:ilvl w:val="2"/>
          <w:numId w:val="70"/>
        </w:numPr>
        <w:tabs>
          <w:tab w:val="left" w:pos="1154"/>
        </w:tabs>
        <w:spacing w:line="322" w:lineRule="exact"/>
        <w:ind w:left="1154" w:hanging="303"/>
        <w:rPr>
          <w:sz w:val="28"/>
        </w:rPr>
      </w:pPr>
      <w:r>
        <w:rPr>
          <w:sz w:val="28"/>
        </w:rPr>
        <w:t>Руководство</w:t>
      </w:r>
      <w:r>
        <w:rPr>
          <w:spacing w:val="-6"/>
          <w:sz w:val="28"/>
        </w:rPr>
        <w:t xml:space="preserve"> </w:t>
      </w:r>
      <w:r>
        <w:rPr>
          <w:sz w:val="28"/>
        </w:rPr>
        <w:t>по</w:t>
      </w:r>
      <w:r>
        <w:rPr>
          <w:spacing w:val="-7"/>
          <w:sz w:val="28"/>
        </w:rPr>
        <w:t xml:space="preserve"> </w:t>
      </w:r>
      <w:r>
        <w:rPr>
          <w:sz w:val="28"/>
        </w:rPr>
        <w:t>качеству</w:t>
      </w:r>
      <w:r>
        <w:rPr>
          <w:spacing w:val="-3"/>
          <w:sz w:val="28"/>
        </w:rPr>
        <w:t xml:space="preserve"> </w:t>
      </w:r>
      <w:r>
        <w:rPr>
          <w:sz w:val="28"/>
        </w:rPr>
        <w:t>(в</w:t>
      </w:r>
      <w:r>
        <w:rPr>
          <w:spacing w:val="-5"/>
          <w:sz w:val="28"/>
        </w:rPr>
        <w:t xml:space="preserve"> </w:t>
      </w:r>
      <w:r>
        <w:rPr>
          <w:sz w:val="28"/>
        </w:rPr>
        <w:t>части</w:t>
      </w:r>
      <w:r>
        <w:rPr>
          <w:spacing w:val="-4"/>
          <w:sz w:val="28"/>
        </w:rPr>
        <w:t xml:space="preserve"> </w:t>
      </w:r>
      <w:r>
        <w:rPr>
          <w:spacing w:val="-2"/>
          <w:sz w:val="28"/>
        </w:rPr>
        <w:t>касающейся);</w:t>
      </w:r>
    </w:p>
    <w:p w14:paraId="4D848380" w14:textId="77777777" w:rsidR="001769AB" w:rsidRDefault="00000000">
      <w:pPr>
        <w:pStyle w:val="a4"/>
        <w:numPr>
          <w:ilvl w:val="2"/>
          <w:numId w:val="70"/>
        </w:numPr>
        <w:tabs>
          <w:tab w:val="left" w:pos="1137"/>
          <w:tab w:val="left" w:pos="1162"/>
        </w:tabs>
        <w:ind w:left="1137" w:right="422" w:hanging="286"/>
        <w:rPr>
          <w:sz w:val="28"/>
        </w:rPr>
      </w:pPr>
      <w:r>
        <w:rPr>
          <w:sz w:val="28"/>
        </w:rPr>
        <w:t>нормативные и технические документы на выполнение ТОиР изделий АТ по профилю будущей работы;</w:t>
      </w:r>
    </w:p>
    <w:p w14:paraId="6FB5AB40" w14:textId="77777777" w:rsidR="001769AB" w:rsidRDefault="00000000">
      <w:pPr>
        <w:pStyle w:val="a4"/>
        <w:numPr>
          <w:ilvl w:val="2"/>
          <w:numId w:val="70"/>
        </w:numPr>
        <w:tabs>
          <w:tab w:val="left" w:pos="1137"/>
          <w:tab w:val="left" w:pos="1279"/>
        </w:tabs>
        <w:spacing w:line="242" w:lineRule="auto"/>
        <w:ind w:left="1137" w:right="421" w:hanging="286"/>
        <w:rPr>
          <w:sz w:val="28"/>
        </w:rPr>
      </w:pPr>
      <w:r>
        <w:rPr>
          <w:sz w:val="28"/>
        </w:rPr>
        <w:tab/>
        <w:t>правила</w:t>
      </w:r>
      <w:r>
        <w:rPr>
          <w:spacing w:val="80"/>
          <w:sz w:val="28"/>
        </w:rPr>
        <w:t xml:space="preserve"> </w:t>
      </w:r>
      <w:r>
        <w:rPr>
          <w:sz w:val="28"/>
        </w:rPr>
        <w:t>пользования</w:t>
      </w:r>
      <w:r>
        <w:rPr>
          <w:spacing w:val="80"/>
          <w:sz w:val="28"/>
        </w:rPr>
        <w:t xml:space="preserve"> </w:t>
      </w:r>
      <w:r>
        <w:rPr>
          <w:sz w:val="28"/>
        </w:rPr>
        <w:t>средствами</w:t>
      </w:r>
      <w:r>
        <w:rPr>
          <w:spacing w:val="80"/>
          <w:sz w:val="28"/>
        </w:rPr>
        <w:t xml:space="preserve"> </w:t>
      </w:r>
      <w:r>
        <w:rPr>
          <w:sz w:val="28"/>
        </w:rPr>
        <w:t>ремонта</w:t>
      </w:r>
      <w:r>
        <w:rPr>
          <w:spacing w:val="80"/>
          <w:sz w:val="28"/>
        </w:rPr>
        <w:t xml:space="preserve"> </w:t>
      </w:r>
      <w:r>
        <w:rPr>
          <w:sz w:val="28"/>
        </w:rPr>
        <w:t>(инструмент,</w:t>
      </w:r>
      <w:r>
        <w:rPr>
          <w:spacing w:val="80"/>
          <w:sz w:val="28"/>
        </w:rPr>
        <w:t xml:space="preserve"> </w:t>
      </w:r>
      <w:r>
        <w:rPr>
          <w:sz w:val="28"/>
        </w:rPr>
        <w:t>средства измерения, стендовое оборудование);</w:t>
      </w:r>
    </w:p>
    <w:p w14:paraId="2777A9B7" w14:textId="77777777" w:rsidR="001769AB" w:rsidRDefault="00000000">
      <w:pPr>
        <w:pStyle w:val="a4"/>
        <w:numPr>
          <w:ilvl w:val="2"/>
          <w:numId w:val="70"/>
        </w:numPr>
        <w:tabs>
          <w:tab w:val="left" w:pos="1154"/>
        </w:tabs>
        <w:spacing w:line="317" w:lineRule="exact"/>
        <w:ind w:left="1154" w:hanging="303"/>
        <w:rPr>
          <w:sz w:val="28"/>
        </w:rPr>
      </w:pPr>
      <w:r>
        <w:rPr>
          <w:sz w:val="28"/>
        </w:rPr>
        <w:t>порядок</w:t>
      </w:r>
      <w:r>
        <w:rPr>
          <w:spacing w:val="-17"/>
          <w:sz w:val="28"/>
        </w:rPr>
        <w:t xml:space="preserve"> </w:t>
      </w:r>
      <w:r>
        <w:rPr>
          <w:sz w:val="28"/>
        </w:rPr>
        <w:t>оформления</w:t>
      </w:r>
      <w:r>
        <w:rPr>
          <w:spacing w:val="-14"/>
          <w:sz w:val="28"/>
        </w:rPr>
        <w:t xml:space="preserve"> </w:t>
      </w:r>
      <w:r>
        <w:rPr>
          <w:sz w:val="28"/>
        </w:rPr>
        <w:t>производственно-контрольной</w:t>
      </w:r>
      <w:r>
        <w:rPr>
          <w:spacing w:val="-11"/>
          <w:sz w:val="28"/>
        </w:rPr>
        <w:t xml:space="preserve"> </w:t>
      </w:r>
      <w:r>
        <w:rPr>
          <w:spacing w:val="-2"/>
          <w:sz w:val="28"/>
        </w:rPr>
        <w:t>документации;</w:t>
      </w:r>
    </w:p>
    <w:p w14:paraId="34B6A7E0" w14:textId="77777777" w:rsidR="001769AB" w:rsidRDefault="00000000">
      <w:pPr>
        <w:pStyle w:val="a4"/>
        <w:numPr>
          <w:ilvl w:val="2"/>
          <w:numId w:val="70"/>
        </w:numPr>
        <w:tabs>
          <w:tab w:val="left" w:pos="1137"/>
          <w:tab w:val="left" w:pos="1224"/>
        </w:tabs>
        <w:ind w:left="1137" w:right="428" w:hanging="286"/>
        <w:rPr>
          <w:sz w:val="28"/>
        </w:rPr>
      </w:pPr>
      <w:r>
        <w:rPr>
          <w:sz w:val="28"/>
        </w:rPr>
        <w:tab/>
        <w:t>особенности</w:t>
      </w:r>
      <w:r>
        <w:rPr>
          <w:spacing w:val="40"/>
          <w:sz w:val="28"/>
        </w:rPr>
        <w:t xml:space="preserve"> </w:t>
      </w:r>
      <w:r>
        <w:rPr>
          <w:sz w:val="28"/>
        </w:rPr>
        <w:t>выполнения</w:t>
      </w:r>
      <w:r>
        <w:rPr>
          <w:spacing w:val="40"/>
          <w:sz w:val="28"/>
        </w:rPr>
        <w:t xml:space="preserve"> </w:t>
      </w:r>
      <w:r>
        <w:rPr>
          <w:sz w:val="28"/>
        </w:rPr>
        <w:t>работ</w:t>
      </w:r>
      <w:r>
        <w:rPr>
          <w:spacing w:val="40"/>
          <w:sz w:val="28"/>
        </w:rPr>
        <w:t xml:space="preserve"> </w:t>
      </w:r>
      <w:r>
        <w:rPr>
          <w:sz w:val="28"/>
        </w:rPr>
        <w:t>с</w:t>
      </w:r>
      <w:r>
        <w:rPr>
          <w:spacing w:val="40"/>
          <w:sz w:val="28"/>
        </w:rPr>
        <w:t xml:space="preserve"> </w:t>
      </w:r>
      <w:r>
        <w:rPr>
          <w:sz w:val="28"/>
        </w:rPr>
        <w:t>учетом</w:t>
      </w:r>
      <w:r>
        <w:rPr>
          <w:spacing w:val="40"/>
          <w:sz w:val="28"/>
        </w:rPr>
        <w:t xml:space="preserve"> </w:t>
      </w:r>
      <w:r>
        <w:rPr>
          <w:sz w:val="28"/>
        </w:rPr>
        <w:t>человеческого</w:t>
      </w:r>
      <w:r>
        <w:rPr>
          <w:spacing w:val="40"/>
          <w:sz w:val="28"/>
        </w:rPr>
        <w:t xml:space="preserve"> </w:t>
      </w:r>
      <w:r>
        <w:rPr>
          <w:sz w:val="28"/>
        </w:rPr>
        <w:t>фактора</w:t>
      </w:r>
      <w:r>
        <w:rPr>
          <w:spacing w:val="40"/>
          <w:sz w:val="28"/>
        </w:rPr>
        <w:t xml:space="preserve"> </w:t>
      </w:r>
      <w:r>
        <w:rPr>
          <w:sz w:val="28"/>
        </w:rPr>
        <w:t>и ограничений свойств человека;</w:t>
      </w:r>
    </w:p>
    <w:p w14:paraId="5E530069" w14:textId="77777777" w:rsidR="001769AB" w:rsidRDefault="00000000">
      <w:pPr>
        <w:pStyle w:val="a4"/>
        <w:numPr>
          <w:ilvl w:val="2"/>
          <w:numId w:val="70"/>
        </w:numPr>
        <w:tabs>
          <w:tab w:val="left" w:pos="1137"/>
          <w:tab w:val="left" w:pos="1230"/>
        </w:tabs>
        <w:ind w:left="1137" w:right="421" w:hanging="286"/>
        <w:rPr>
          <w:sz w:val="28"/>
        </w:rPr>
      </w:pPr>
      <w:r>
        <w:rPr>
          <w:sz w:val="28"/>
        </w:rPr>
        <w:tab/>
        <w:t>правила</w:t>
      </w:r>
      <w:r>
        <w:rPr>
          <w:spacing w:val="40"/>
          <w:sz w:val="28"/>
        </w:rPr>
        <w:t xml:space="preserve"> </w:t>
      </w:r>
      <w:r>
        <w:rPr>
          <w:sz w:val="28"/>
        </w:rPr>
        <w:t>техники</w:t>
      </w:r>
      <w:r>
        <w:rPr>
          <w:spacing w:val="40"/>
          <w:sz w:val="28"/>
        </w:rPr>
        <w:t xml:space="preserve"> </w:t>
      </w:r>
      <w:r>
        <w:rPr>
          <w:sz w:val="28"/>
        </w:rPr>
        <w:t>безопасности</w:t>
      </w:r>
      <w:r>
        <w:rPr>
          <w:spacing w:val="40"/>
          <w:sz w:val="28"/>
        </w:rPr>
        <w:t xml:space="preserve"> </w:t>
      </w:r>
      <w:r>
        <w:rPr>
          <w:sz w:val="28"/>
        </w:rPr>
        <w:t>и</w:t>
      </w:r>
      <w:r>
        <w:rPr>
          <w:spacing w:val="40"/>
          <w:sz w:val="28"/>
        </w:rPr>
        <w:t xml:space="preserve"> </w:t>
      </w:r>
      <w:r>
        <w:rPr>
          <w:sz w:val="28"/>
        </w:rPr>
        <w:t>пожарной</w:t>
      </w:r>
      <w:r>
        <w:rPr>
          <w:spacing w:val="40"/>
          <w:sz w:val="28"/>
        </w:rPr>
        <w:t xml:space="preserve"> </w:t>
      </w:r>
      <w:r>
        <w:rPr>
          <w:sz w:val="28"/>
        </w:rPr>
        <w:t>безопасности,</w:t>
      </w:r>
      <w:r>
        <w:rPr>
          <w:spacing w:val="40"/>
          <w:sz w:val="28"/>
        </w:rPr>
        <w:t xml:space="preserve"> </w:t>
      </w:r>
      <w:r>
        <w:rPr>
          <w:sz w:val="28"/>
        </w:rPr>
        <w:t>а</w:t>
      </w:r>
      <w:r>
        <w:rPr>
          <w:spacing w:val="40"/>
          <w:sz w:val="28"/>
        </w:rPr>
        <w:t xml:space="preserve"> </w:t>
      </w:r>
      <w:r>
        <w:rPr>
          <w:sz w:val="28"/>
        </w:rPr>
        <w:t>также</w:t>
      </w:r>
      <w:r>
        <w:rPr>
          <w:spacing w:val="40"/>
          <w:sz w:val="28"/>
        </w:rPr>
        <w:t xml:space="preserve"> </w:t>
      </w:r>
      <w:r>
        <w:rPr>
          <w:sz w:val="28"/>
        </w:rPr>
        <w:t>другие требования по профилю работы.</w:t>
      </w:r>
    </w:p>
    <w:p w14:paraId="3143934A" w14:textId="77777777" w:rsidR="001769AB" w:rsidRDefault="00000000">
      <w:pPr>
        <w:pStyle w:val="a4"/>
        <w:numPr>
          <w:ilvl w:val="1"/>
          <w:numId w:val="70"/>
        </w:numPr>
        <w:tabs>
          <w:tab w:val="left" w:pos="909"/>
        </w:tabs>
        <w:spacing w:line="242" w:lineRule="auto"/>
        <w:ind w:left="285" w:right="423" w:firstLine="0"/>
        <w:rPr>
          <w:sz w:val="28"/>
        </w:rPr>
      </w:pPr>
      <w:r>
        <w:rPr>
          <w:sz w:val="28"/>
        </w:rPr>
        <w:t>Индивидуальное первоначальное обучение должно быть завершено в течение не более двух рабочих дней.</w:t>
      </w:r>
    </w:p>
    <w:p w14:paraId="08763AE1" w14:textId="77777777" w:rsidR="001769AB" w:rsidRDefault="00000000">
      <w:pPr>
        <w:pStyle w:val="a4"/>
        <w:numPr>
          <w:ilvl w:val="1"/>
          <w:numId w:val="70"/>
        </w:numPr>
        <w:tabs>
          <w:tab w:val="left" w:pos="1036"/>
        </w:tabs>
        <w:ind w:left="285" w:right="419" w:firstLine="0"/>
        <w:rPr>
          <w:sz w:val="28"/>
        </w:rPr>
      </w:pPr>
      <w:r>
        <w:rPr>
          <w:sz w:val="28"/>
        </w:rPr>
        <w:t>После завершения первоначального обучения квалификационная комиссия в составе Главного инженера, Заместителя главного инженера и Директора по качеству проводит проверку знаний и умений исполнителя с оформлением</w:t>
      </w:r>
      <w:r>
        <w:rPr>
          <w:spacing w:val="-5"/>
          <w:sz w:val="28"/>
        </w:rPr>
        <w:t xml:space="preserve"> </w:t>
      </w:r>
      <w:r>
        <w:rPr>
          <w:sz w:val="28"/>
        </w:rPr>
        <w:t>Протокола</w:t>
      </w:r>
      <w:r>
        <w:rPr>
          <w:spacing w:val="-4"/>
          <w:sz w:val="28"/>
        </w:rPr>
        <w:t xml:space="preserve"> </w:t>
      </w:r>
      <w:r>
        <w:rPr>
          <w:sz w:val="28"/>
        </w:rPr>
        <w:t>(по</w:t>
      </w:r>
      <w:r>
        <w:rPr>
          <w:spacing w:val="-5"/>
          <w:sz w:val="28"/>
        </w:rPr>
        <w:t xml:space="preserve"> </w:t>
      </w:r>
      <w:r>
        <w:rPr>
          <w:sz w:val="28"/>
        </w:rPr>
        <w:t>форме</w:t>
      </w:r>
      <w:r>
        <w:rPr>
          <w:spacing w:val="-4"/>
          <w:sz w:val="28"/>
        </w:rPr>
        <w:t xml:space="preserve"> </w:t>
      </w:r>
      <w:r>
        <w:rPr>
          <w:sz w:val="28"/>
        </w:rPr>
        <w:t>приложения 9-4).</w:t>
      </w:r>
      <w:r>
        <w:rPr>
          <w:spacing w:val="-5"/>
          <w:sz w:val="28"/>
        </w:rPr>
        <w:t xml:space="preserve"> </w:t>
      </w:r>
      <w:r>
        <w:rPr>
          <w:sz w:val="28"/>
        </w:rPr>
        <w:t>Протокол</w:t>
      </w:r>
      <w:r>
        <w:rPr>
          <w:spacing w:val="-5"/>
          <w:sz w:val="28"/>
        </w:rPr>
        <w:t xml:space="preserve"> </w:t>
      </w:r>
      <w:r>
        <w:rPr>
          <w:sz w:val="28"/>
        </w:rPr>
        <w:t xml:space="preserve">утверждается </w:t>
      </w:r>
      <w:r w:rsidR="00E930D8">
        <w:rPr>
          <w:spacing w:val="-6"/>
          <w:sz w:val="28"/>
        </w:rPr>
        <w:t>Генеральным</w:t>
      </w:r>
      <w:r w:rsidR="00E930D8">
        <w:rPr>
          <w:sz w:val="28"/>
        </w:rPr>
        <w:t xml:space="preserve"> </w:t>
      </w:r>
      <w:r>
        <w:rPr>
          <w:sz w:val="28"/>
        </w:rPr>
        <w:t>Директором</w:t>
      </w:r>
      <w:r>
        <w:rPr>
          <w:spacing w:val="-15"/>
          <w:sz w:val="28"/>
        </w:rPr>
        <w:t xml:space="preserve"> </w:t>
      </w:r>
      <w:r>
        <w:rPr>
          <w:sz w:val="28"/>
        </w:rPr>
        <w:t>и</w:t>
      </w:r>
      <w:r>
        <w:rPr>
          <w:spacing w:val="-12"/>
          <w:sz w:val="28"/>
        </w:rPr>
        <w:t xml:space="preserve"> </w:t>
      </w:r>
      <w:r>
        <w:rPr>
          <w:sz w:val="28"/>
        </w:rPr>
        <w:t>служит</w:t>
      </w:r>
      <w:r>
        <w:rPr>
          <w:spacing w:val="-13"/>
          <w:sz w:val="28"/>
        </w:rPr>
        <w:t xml:space="preserve"> </w:t>
      </w:r>
      <w:r>
        <w:rPr>
          <w:sz w:val="28"/>
        </w:rPr>
        <w:t>основанием</w:t>
      </w:r>
      <w:r>
        <w:rPr>
          <w:spacing w:val="-12"/>
          <w:sz w:val="28"/>
        </w:rPr>
        <w:t xml:space="preserve"> </w:t>
      </w:r>
      <w:r>
        <w:rPr>
          <w:sz w:val="28"/>
        </w:rPr>
        <w:t>для</w:t>
      </w:r>
      <w:r>
        <w:rPr>
          <w:spacing w:val="-14"/>
          <w:sz w:val="28"/>
        </w:rPr>
        <w:t xml:space="preserve"> </w:t>
      </w:r>
      <w:r>
        <w:rPr>
          <w:sz w:val="28"/>
        </w:rPr>
        <w:t>издания</w:t>
      </w:r>
      <w:r>
        <w:rPr>
          <w:spacing w:val="-12"/>
          <w:sz w:val="28"/>
        </w:rPr>
        <w:t xml:space="preserve"> </w:t>
      </w:r>
      <w:r>
        <w:rPr>
          <w:sz w:val="28"/>
        </w:rPr>
        <w:t>приказа</w:t>
      </w:r>
      <w:r>
        <w:rPr>
          <w:spacing w:val="-15"/>
          <w:sz w:val="28"/>
        </w:rPr>
        <w:t xml:space="preserve"> </w:t>
      </w:r>
      <w:r>
        <w:rPr>
          <w:sz w:val="28"/>
        </w:rPr>
        <w:t>о</w:t>
      </w:r>
      <w:r>
        <w:rPr>
          <w:spacing w:val="-12"/>
          <w:sz w:val="28"/>
        </w:rPr>
        <w:t xml:space="preserve"> </w:t>
      </w:r>
      <w:r>
        <w:rPr>
          <w:sz w:val="28"/>
        </w:rPr>
        <w:t>допуске</w:t>
      </w:r>
      <w:r>
        <w:rPr>
          <w:spacing w:val="-12"/>
          <w:sz w:val="28"/>
        </w:rPr>
        <w:t xml:space="preserve"> </w:t>
      </w:r>
      <w:r>
        <w:rPr>
          <w:sz w:val="28"/>
        </w:rPr>
        <w:t>исполнителя к работе.</w:t>
      </w:r>
    </w:p>
    <w:p w14:paraId="3ABD77AC" w14:textId="77777777" w:rsidR="001769AB" w:rsidRDefault="00000000">
      <w:pPr>
        <w:pStyle w:val="a4"/>
        <w:numPr>
          <w:ilvl w:val="1"/>
          <w:numId w:val="70"/>
        </w:numPr>
        <w:tabs>
          <w:tab w:val="left" w:pos="842"/>
        </w:tabs>
        <w:ind w:left="285" w:right="423" w:firstLine="0"/>
        <w:rPr>
          <w:sz w:val="28"/>
        </w:rPr>
      </w:pPr>
      <w:r>
        <w:rPr>
          <w:sz w:val="28"/>
        </w:rPr>
        <w:t>По</w:t>
      </w:r>
      <w:r>
        <w:rPr>
          <w:spacing w:val="-6"/>
          <w:sz w:val="28"/>
        </w:rPr>
        <w:t xml:space="preserve"> </w:t>
      </w:r>
      <w:r>
        <w:rPr>
          <w:sz w:val="28"/>
        </w:rPr>
        <w:t>получении</w:t>
      </w:r>
      <w:r>
        <w:rPr>
          <w:spacing w:val="-8"/>
          <w:sz w:val="28"/>
        </w:rPr>
        <w:t xml:space="preserve"> </w:t>
      </w:r>
      <w:r>
        <w:rPr>
          <w:sz w:val="28"/>
        </w:rPr>
        <w:t>приказа</w:t>
      </w:r>
      <w:r>
        <w:rPr>
          <w:spacing w:val="-5"/>
          <w:sz w:val="28"/>
        </w:rPr>
        <w:t xml:space="preserve"> </w:t>
      </w:r>
      <w:r>
        <w:rPr>
          <w:sz w:val="28"/>
        </w:rPr>
        <w:t>о</w:t>
      </w:r>
      <w:r>
        <w:rPr>
          <w:spacing w:val="-6"/>
          <w:sz w:val="28"/>
        </w:rPr>
        <w:t xml:space="preserve"> </w:t>
      </w:r>
      <w:r>
        <w:rPr>
          <w:sz w:val="28"/>
        </w:rPr>
        <w:t>допуске</w:t>
      </w:r>
      <w:r>
        <w:rPr>
          <w:spacing w:val="-6"/>
          <w:sz w:val="28"/>
        </w:rPr>
        <w:t xml:space="preserve"> </w:t>
      </w:r>
      <w:r>
        <w:rPr>
          <w:sz w:val="28"/>
        </w:rPr>
        <w:t>исполнителя</w:t>
      </w:r>
      <w:r>
        <w:rPr>
          <w:spacing w:val="-7"/>
          <w:sz w:val="28"/>
        </w:rPr>
        <w:t xml:space="preserve"> </w:t>
      </w:r>
      <w:r>
        <w:rPr>
          <w:sz w:val="28"/>
        </w:rPr>
        <w:t>к</w:t>
      </w:r>
      <w:r>
        <w:rPr>
          <w:spacing w:val="-6"/>
          <w:sz w:val="28"/>
        </w:rPr>
        <w:t xml:space="preserve"> </w:t>
      </w:r>
      <w:r>
        <w:rPr>
          <w:sz w:val="28"/>
        </w:rPr>
        <w:t>работе</w:t>
      </w:r>
      <w:r>
        <w:rPr>
          <w:spacing w:val="-8"/>
          <w:sz w:val="28"/>
        </w:rPr>
        <w:t xml:space="preserve"> </w:t>
      </w:r>
      <w:r>
        <w:rPr>
          <w:sz w:val="28"/>
        </w:rPr>
        <w:t>Главный</w:t>
      </w:r>
      <w:r>
        <w:rPr>
          <w:spacing w:val="-6"/>
          <w:sz w:val="28"/>
        </w:rPr>
        <w:t xml:space="preserve"> </w:t>
      </w:r>
      <w:r>
        <w:rPr>
          <w:sz w:val="28"/>
        </w:rPr>
        <w:t>инженер оформляет исполнителю Свидетельство на право самостоятельного выполнения работ (приложения 9-5, 9-6, 9-7, 9-8).</w:t>
      </w:r>
    </w:p>
    <w:p w14:paraId="11A4C23A" w14:textId="77777777" w:rsidR="001769AB" w:rsidRDefault="001769AB">
      <w:pPr>
        <w:pStyle w:val="a4"/>
        <w:rPr>
          <w:sz w:val="28"/>
        </w:rPr>
        <w:sectPr w:rsidR="001769AB">
          <w:pgSz w:w="11910" w:h="16840"/>
          <w:pgMar w:top="1340" w:right="425" w:bottom="1180" w:left="1417" w:header="528" w:footer="992" w:gutter="0"/>
          <w:cols w:space="720"/>
        </w:sectPr>
      </w:pPr>
    </w:p>
    <w:p w14:paraId="78BBDC25" w14:textId="77777777" w:rsidR="001769AB" w:rsidRDefault="00000000">
      <w:pPr>
        <w:pStyle w:val="a4"/>
        <w:numPr>
          <w:ilvl w:val="1"/>
          <w:numId w:val="70"/>
        </w:numPr>
        <w:tabs>
          <w:tab w:val="left" w:pos="844"/>
        </w:tabs>
        <w:spacing w:before="271"/>
        <w:ind w:left="285" w:right="420" w:firstLine="0"/>
        <w:rPr>
          <w:sz w:val="28"/>
        </w:rPr>
      </w:pPr>
      <w:r>
        <w:rPr>
          <w:sz w:val="28"/>
        </w:rPr>
        <w:lastRenderedPageBreak/>
        <w:t>Записи</w:t>
      </w:r>
      <w:r>
        <w:rPr>
          <w:spacing w:val="-4"/>
          <w:sz w:val="28"/>
        </w:rPr>
        <w:t xml:space="preserve"> </w:t>
      </w:r>
      <w:r>
        <w:rPr>
          <w:sz w:val="28"/>
        </w:rPr>
        <w:t>в</w:t>
      </w:r>
      <w:r>
        <w:rPr>
          <w:spacing w:val="-5"/>
          <w:sz w:val="28"/>
        </w:rPr>
        <w:t xml:space="preserve"> </w:t>
      </w:r>
      <w:r>
        <w:rPr>
          <w:sz w:val="28"/>
        </w:rPr>
        <w:t>Свидетельство</w:t>
      </w:r>
      <w:r>
        <w:rPr>
          <w:spacing w:val="-4"/>
          <w:sz w:val="28"/>
        </w:rPr>
        <w:t xml:space="preserve"> </w:t>
      </w:r>
      <w:r>
        <w:rPr>
          <w:sz w:val="28"/>
        </w:rPr>
        <w:t>о</w:t>
      </w:r>
      <w:r>
        <w:rPr>
          <w:spacing w:val="-3"/>
          <w:sz w:val="28"/>
        </w:rPr>
        <w:t xml:space="preserve"> </w:t>
      </w:r>
      <w:r>
        <w:rPr>
          <w:sz w:val="28"/>
        </w:rPr>
        <w:t>всех</w:t>
      </w:r>
      <w:r>
        <w:rPr>
          <w:spacing w:val="-5"/>
          <w:sz w:val="28"/>
        </w:rPr>
        <w:t xml:space="preserve"> </w:t>
      </w:r>
      <w:r>
        <w:rPr>
          <w:sz w:val="28"/>
        </w:rPr>
        <w:t>работах</w:t>
      </w:r>
      <w:r>
        <w:rPr>
          <w:spacing w:val="-6"/>
          <w:sz w:val="28"/>
        </w:rPr>
        <w:t xml:space="preserve"> </w:t>
      </w:r>
      <w:r>
        <w:rPr>
          <w:sz w:val="28"/>
        </w:rPr>
        <w:t>и</w:t>
      </w:r>
      <w:r>
        <w:rPr>
          <w:spacing w:val="-4"/>
          <w:sz w:val="28"/>
        </w:rPr>
        <w:t xml:space="preserve"> </w:t>
      </w:r>
      <w:r>
        <w:rPr>
          <w:sz w:val="28"/>
        </w:rPr>
        <w:t>производственных</w:t>
      </w:r>
      <w:r>
        <w:rPr>
          <w:spacing w:val="-6"/>
          <w:sz w:val="28"/>
        </w:rPr>
        <w:t xml:space="preserve"> </w:t>
      </w:r>
      <w:r>
        <w:rPr>
          <w:sz w:val="28"/>
        </w:rPr>
        <w:t>операциях,</w:t>
      </w:r>
      <w:r>
        <w:rPr>
          <w:spacing w:val="-7"/>
          <w:sz w:val="28"/>
        </w:rPr>
        <w:t xml:space="preserve"> </w:t>
      </w:r>
      <w:r>
        <w:rPr>
          <w:sz w:val="28"/>
        </w:rPr>
        <w:t>к выполнению которых допускается исполнитель, вносятся в четкой и разборчивой форме чернилами.</w:t>
      </w:r>
    </w:p>
    <w:p w14:paraId="59F976AB" w14:textId="77777777" w:rsidR="001769AB" w:rsidRDefault="00000000">
      <w:pPr>
        <w:pStyle w:val="a4"/>
        <w:numPr>
          <w:ilvl w:val="1"/>
          <w:numId w:val="70"/>
        </w:numPr>
        <w:tabs>
          <w:tab w:val="left" w:pos="864"/>
        </w:tabs>
        <w:ind w:left="285" w:right="429" w:firstLine="0"/>
        <w:rPr>
          <w:sz w:val="28"/>
        </w:rPr>
      </w:pPr>
      <w:r>
        <w:rPr>
          <w:sz w:val="28"/>
        </w:rPr>
        <w:t>Свидетельство должно находиться на рабочем месте исполнителя или у Главного инженера.</w:t>
      </w:r>
    </w:p>
    <w:p w14:paraId="524A684B" w14:textId="77777777" w:rsidR="001769AB" w:rsidRDefault="00000000">
      <w:pPr>
        <w:pStyle w:val="a4"/>
        <w:numPr>
          <w:ilvl w:val="1"/>
          <w:numId w:val="70"/>
        </w:numPr>
        <w:tabs>
          <w:tab w:val="left" w:pos="878"/>
        </w:tabs>
        <w:ind w:left="285" w:right="418" w:firstLine="0"/>
        <w:rPr>
          <w:sz w:val="28"/>
        </w:rPr>
      </w:pPr>
      <w:r>
        <w:rPr>
          <w:sz w:val="28"/>
        </w:rPr>
        <w:t>Контроль за наличием у исполнителя Свидетельства, внесением в него всех работ и производственных операций, реально выполняемых исполнителем, а также за сроком действия Свидетельства осуществляет Директор по качеству.</w:t>
      </w:r>
    </w:p>
    <w:p w14:paraId="0B8FEDD9" w14:textId="77777777" w:rsidR="001769AB" w:rsidRDefault="00000000">
      <w:pPr>
        <w:pStyle w:val="a4"/>
        <w:numPr>
          <w:ilvl w:val="1"/>
          <w:numId w:val="70"/>
        </w:numPr>
        <w:tabs>
          <w:tab w:val="left" w:pos="916"/>
        </w:tabs>
        <w:ind w:left="285" w:right="419" w:firstLine="0"/>
        <w:rPr>
          <w:sz w:val="28"/>
        </w:rPr>
      </w:pPr>
      <w:r>
        <w:rPr>
          <w:sz w:val="28"/>
        </w:rPr>
        <w:t>При утере (непоправимом повреждении) Свидетельства Директор по качеству или исполнитель ставит об этом в известность Главного инженера, при этом исполнитель отстраняется от работы до оформления нового Свидетельства без сохранения заработной платы.</w:t>
      </w:r>
    </w:p>
    <w:p w14:paraId="2BA46730" w14:textId="77777777" w:rsidR="001769AB" w:rsidRDefault="00000000">
      <w:pPr>
        <w:pStyle w:val="a4"/>
        <w:numPr>
          <w:ilvl w:val="1"/>
          <w:numId w:val="70"/>
        </w:numPr>
        <w:tabs>
          <w:tab w:val="left" w:pos="1024"/>
        </w:tabs>
        <w:ind w:left="285" w:right="419" w:firstLine="0"/>
        <w:rPr>
          <w:sz w:val="28"/>
        </w:rPr>
      </w:pPr>
      <w:r>
        <w:rPr>
          <w:sz w:val="28"/>
        </w:rPr>
        <w:t xml:space="preserve">В целях поддержания квалификации специалистов в компании организовано ежегодное профессиональное обучение исполнителей всех уровней. Обучение производится по Программе, разработанной Главным инженером по форме приложения 9-1 и утвержденной </w:t>
      </w:r>
      <w:r w:rsidR="000B33CF">
        <w:rPr>
          <w:spacing w:val="-6"/>
          <w:sz w:val="28"/>
        </w:rPr>
        <w:t>Генеральным</w:t>
      </w:r>
      <w:r w:rsidR="000B33CF">
        <w:rPr>
          <w:sz w:val="28"/>
        </w:rPr>
        <w:t xml:space="preserve"> </w:t>
      </w:r>
      <w:r>
        <w:rPr>
          <w:sz w:val="28"/>
        </w:rPr>
        <w:t>Директором.</w:t>
      </w:r>
    </w:p>
    <w:p w14:paraId="5D176F9B" w14:textId="77777777" w:rsidR="001769AB" w:rsidRDefault="00000000">
      <w:pPr>
        <w:pStyle w:val="a4"/>
        <w:numPr>
          <w:ilvl w:val="1"/>
          <w:numId w:val="70"/>
        </w:numPr>
        <w:tabs>
          <w:tab w:val="left" w:pos="844"/>
        </w:tabs>
        <w:spacing w:line="320" w:lineRule="exact"/>
        <w:ind w:left="844" w:hanging="559"/>
        <w:rPr>
          <w:sz w:val="28"/>
        </w:rPr>
      </w:pPr>
      <w:r>
        <w:rPr>
          <w:sz w:val="28"/>
        </w:rPr>
        <w:t>Программа</w:t>
      </w:r>
      <w:r>
        <w:rPr>
          <w:spacing w:val="-8"/>
          <w:sz w:val="28"/>
        </w:rPr>
        <w:t xml:space="preserve"> </w:t>
      </w:r>
      <w:r>
        <w:rPr>
          <w:sz w:val="28"/>
        </w:rPr>
        <w:t>содержит</w:t>
      </w:r>
      <w:r>
        <w:rPr>
          <w:spacing w:val="-8"/>
          <w:sz w:val="28"/>
        </w:rPr>
        <w:t xml:space="preserve"> </w:t>
      </w:r>
      <w:r>
        <w:rPr>
          <w:spacing w:val="-2"/>
          <w:sz w:val="28"/>
        </w:rPr>
        <w:t>изучение:</w:t>
      </w:r>
    </w:p>
    <w:p w14:paraId="67217EF9" w14:textId="77777777" w:rsidR="001769AB" w:rsidRDefault="00000000">
      <w:pPr>
        <w:pStyle w:val="a4"/>
        <w:numPr>
          <w:ilvl w:val="2"/>
          <w:numId w:val="70"/>
        </w:numPr>
        <w:tabs>
          <w:tab w:val="left" w:pos="1569"/>
        </w:tabs>
        <w:spacing w:before="2" w:line="322" w:lineRule="exact"/>
        <w:ind w:left="1569" w:hanging="358"/>
        <w:rPr>
          <w:sz w:val="28"/>
        </w:rPr>
      </w:pPr>
      <w:r>
        <w:rPr>
          <w:sz w:val="28"/>
        </w:rPr>
        <w:t>Политики</w:t>
      </w:r>
      <w:r>
        <w:rPr>
          <w:spacing w:val="-5"/>
          <w:sz w:val="28"/>
        </w:rPr>
        <w:t xml:space="preserve"> </w:t>
      </w:r>
      <w:r>
        <w:rPr>
          <w:sz w:val="28"/>
        </w:rPr>
        <w:t>компании</w:t>
      </w:r>
      <w:r>
        <w:rPr>
          <w:spacing w:val="-7"/>
          <w:sz w:val="28"/>
        </w:rPr>
        <w:t xml:space="preserve"> </w:t>
      </w:r>
      <w:r>
        <w:rPr>
          <w:sz w:val="28"/>
        </w:rPr>
        <w:t>в</w:t>
      </w:r>
      <w:r>
        <w:rPr>
          <w:spacing w:val="-7"/>
          <w:sz w:val="28"/>
        </w:rPr>
        <w:t xml:space="preserve"> </w:t>
      </w:r>
      <w:r>
        <w:rPr>
          <w:sz w:val="28"/>
        </w:rPr>
        <w:t>области</w:t>
      </w:r>
      <w:r>
        <w:rPr>
          <w:spacing w:val="-5"/>
          <w:sz w:val="28"/>
        </w:rPr>
        <w:t xml:space="preserve"> </w:t>
      </w:r>
      <w:r>
        <w:rPr>
          <w:spacing w:val="-2"/>
          <w:sz w:val="28"/>
        </w:rPr>
        <w:t>качества;</w:t>
      </w:r>
    </w:p>
    <w:p w14:paraId="0B11055B" w14:textId="77777777" w:rsidR="001769AB" w:rsidRDefault="00000000">
      <w:pPr>
        <w:pStyle w:val="a4"/>
        <w:numPr>
          <w:ilvl w:val="2"/>
          <w:numId w:val="70"/>
        </w:numPr>
        <w:tabs>
          <w:tab w:val="left" w:pos="1569"/>
        </w:tabs>
        <w:ind w:left="1569" w:hanging="358"/>
        <w:rPr>
          <w:sz w:val="28"/>
        </w:rPr>
      </w:pPr>
      <w:r>
        <w:rPr>
          <w:sz w:val="28"/>
        </w:rPr>
        <w:t>требований</w:t>
      </w:r>
      <w:r>
        <w:rPr>
          <w:spacing w:val="-7"/>
          <w:sz w:val="28"/>
        </w:rPr>
        <w:t xml:space="preserve"> </w:t>
      </w:r>
      <w:r>
        <w:rPr>
          <w:sz w:val="28"/>
        </w:rPr>
        <w:t>Руководства</w:t>
      </w:r>
      <w:r>
        <w:rPr>
          <w:spacing w:val="-5"/>
          <w:sz w:val="28"/>
        </w:rPr>
        <w:t xml:space="preserve"> </w:t>
      </w:r>
      <w:r>
        <w:rPr>
          <w:sz w:val="28"/>
        </w:rPr>
        <w:t>по</w:t>
      </w:r>
      <w:r>
        <w:rPr>
          <w:spacing w:val="-7"/>
          <w:sz w:val="28"/>
        </w:rPr>
        <w:t xml:space="preserve"> </w:t>
      </w:r>
      <w:r>
        <w:rPr>
          <w:sz w:val="28"/>
        </w:rPr>
        <w:t>качеству</w:t>
      </w:r>
      <w:r>
        <w:rPr>
          <w:spacing w:val="-4"/>
          <w:sz w:val="28"/>
        </w:rPr>
        <w:t xml:space="preserve"> </w:t>
      </w:r>
      <w:r>
        <w:rPr>
          <w:sz w:val="28"/>
        </w:rPr>
        <w:t>(в</w:t>
      </w:r>
      <w:r>
        <w:rPr>
          <w:spacing w:val="-8"/>
          <w:sz w:val="28"/>
        </w:rPr>
        <w:t xml:space="preserve"> </w:t>
      </w:r>
      <w:r>
        <w:rPr>
          <w:sz w:val="28"/>
        </w:rPr>
        <w:t>части</w:t>
      </w:r>
      <w:r>
        <w:rPr>
          <w:spacing w:val="-3"/>
          <w:sz w:val="28"/>
        </w:rPr>
        <w:t xml:space="preserve"> </w:t>
      </w:r>
      <w:r>
        <w:rPr>
          <w:spacing w:val="-2"/>
          <w:sz w:val="28"/>
        </w:rPr>
        <w:t>касающейся);</w:t>
      </w:r>
    </w:p>
    <w:p w14:paraId="270720F1" w14:textId="77777777" w:rsidR="001769AB" w:rsidRDefault="00000000">
      <w:pPr>
        <w:pStyle w:val="a4"/>
        <w:numPr>
          <w:ilvl w:val="2"/>
          <w:numId w:val="70"/>
        </w:numPr>
        <w:tabs>
          <w:tab w:val="left" w:pos="1569"/>
          <w:tab w:val="left" w:pos="1571"/>
        </w:tabs>
        <w:ind w:left="1571" w:right="418" w:hanging="360"/>
        <w:rPr>
          <w:sz w:val="28"/>
        </w:rPr>
      </w:pPr>
      <w:r>
        <w:rPr>
          <w:sz w:val="28"/>
        </w:rPr>
        <w:t>организационно-распорядительных документов компании и вышестоящих организаций (в части касающейся);</w:t>
      </w:r>
    </w:p>
    <w:p w14:paraId="57878FD2" w14:textId="77777777" w:rsidR="001769AB" w:rsidRDefault="00000000">
      <w:pPr>
        <w:pStyle w:val="a4"/>
        <w:numPr>
          <w:ilvl w:val="2"/>
          <w:numId w:val="70"/>
        </w:numPr>
        <w:tabs>
          <w:tab w:val="left" w:pos="1569"/>
        </w:tabs>
        <w:spacing w:line="321" w:lineRule="exact"/>
        <w:ind w:left="1569" w:hanging="358"/>
        <w:rPr>
          <w:sz w:val="28"/>
        </w:rPr>
      </w:pPr>
      <w:r>
        <w:rPr>
          <w:sz w:val="28"/>
        </w:rPr>
        <w:t>конструкции</w:t>
      </w:r>
      <w:r>
        <w:rPr>
          <w:spacing w:val="-14"/>
          <w:sz w:val="28"/>
        </w:rPr>
        <w:t xml:space="preserve"> </w:t>
      </w:r>
      <w:r>
        <w:rPr>
          <w:sz w:val="28"/>
        </w:rPr>
        <w:t>ремонтируемой</w:t>
      </w:r>
      <w:r>
        <w:rPr>
          <w:spacing w:val="-9"/>
          <w:sz w:val="28"/>
        </w:rPr>
        <w:t xml:space="preserve"> </w:t>
      </w:r>
      <w:r>
        <w:rPr>
          <w:sz w:val="28"/>
        </w:rPr>
        <w:t>(обслуживаемой)</w:t>
      </w:r>
      <w:r>
        <w:rPr>
          <w:spacing w:val="-8"/>
          <w:sz w:val="28"/>
        </w:rPr>
        <w:t xml:space="preserve"> </w:t>
      </w:r>
      <w:r>
        <w:rPr>
          <w:spacing w:val="-5"/>
          <w:sz w:val="28"/>
        </w:rPr>
        <w:t>АТ;</w:t>
      </w:r>
    </w:p>
    <w:p w14:paraId="06A55611" w14:textId="77777777" w:rsidR="001769AB" w:rsidRDefault="00000000">
      <w:pPr>
        <w:pStyle w:val="a4"/>
        <w:numPr>
          <w:ilvl w:val="2"/>
          <w:numId w:val="70"/>
        </w:numPr>
        <w:tabs>
          <w:tab w:val="left" w:pos="1569"/>
          <w:tab w:val="left" w:pos="1571"/>
        </w:tabs>
        <w:spacing w:line="242" w:lineRule="auto"/>
        <w:ind w:left="1571" w:right="419" w:hanging="360"/>
        <w:rPr>
          <w:sz w:val="28"/>
        </w:rPr>
      </w:pPr>
      <w:r>
        <w:rPr>
          <w:sz w:val="28"/>
        </w:rPr>
        <w:t>технологии</w:t>
      </w:r>
      <w:r>
        <w:rPr>
          <w:spacing w:val="80"/>
          <w:sz w:val="28"/>
        </w:rPr>
        <w:t xml:space="preserve"> </w:t>
      </w:r>
      <w:r>
        <w:rPr>
          <w:sz w:val="28"/>
        </w:rPr>
        <w:t>ТОиР</w:t>
      </w:r>
      <w:r>
        <w:rPr>
          <w:spacing w:val="40"/>
          <w:sz w:val="28"/>
        </w:rPr>
        <w:t xml:space="preserve"> </w:t>
      </w:r>
      <w:r>
        <w:rPr>
          <w:sz w:val="28"/>
        </w:rPr>
        <w:t>изделий</w:t>
      </w:r>
      <w:r>
        <w:rPr>
          <w:spacing w:val="40"/>
          <w:sz w:val="28"/>
        </w:rPr>
        <w:t xml:space="preserve"> </w:t>
      </w:r>
      <w:r>
        <w:rPr>
          <w:sz w:val="28"/>
        </w:rPr>
        <w:t>АТ</w:t>
      </w:r>
      <w:r>
        <w:rPr>
          <w:spacing w:val="80"/>
          <w:sz w:val="28"/>
        </w:rPr>
        <w:t xml:space="preserve"> </w:t>
      </w:r>
      <w:r>
        <w:rPr>
          <w:sz w:val="28"/>
        </w:rPr>
        <w:t>и</w:t>
      </w:r>
      <w:r>
        <w:rPr>
          <w:spacing w:val="40"/>
          <w:sz w:val="28"/>
        </w:rPr>
        <w:t xml:space="preserve"> </w:t>
      </w:r>
      <w:r>
        <w:rPr>
          <w:sz w:val="28"/>
        </w:rPr>
        <w:t xml:space="preserve">производственно-контрольной </w:t>
      </w:r>
      <w:r>
        <w:rPr>
          <w:spacing w:val="-2"/>
          <w:sz w:val="28"/>
        </w:rPr>
        <w:t>документации;</w:t>
      </w:r>
    </w:p>
    <w:p w14:paraId="0FE37770" w14:textId="77777777" w:rsidR="001769AB" w:rsidRDefault="00000000">
      <w:pPr>
        <w:pStyle w:val="a4"/>
        <w:numPr>
          <w:ilvl w:val="2"/>
          <w:numId w:val="70"/>
        </w:numPr>
        <w:tabs>
          <w:tab w:val="left" w:pos="1569"/>
          <w:tab w:val="left" w:pos="1571"/>
        </w:tabs>
        <w:ind w:left="1571" w:right="420" w:hanging="360"/>
        <w:rPr>
          <w:sz w:val="28"/>
        </w:rPr>
      </w:pPr>
      <w:r>
        <w:rPr>
          <w:sz w:val="28"/>
        </w:rPr>
        <w:t>технической</w:t>
      </w:r>
      <w:r>
        <w:rPr>
          <w:spacing w:val="80"/>
          <w:sz w:val="28"/>
        </w:rPr>
        <w:t xml:space="preserve"> </w:t>
      </w:r>
      <w:r>
        <w:rPr>
          <w:sz w:val="28"/>
        </w:rPr>
        <w:t>документации</w:t>
      </w:r>
      <w:r>
        <w:rPr>
          <w:spacing w:val="80"/>
          <w:sz w:val="28"/>
        </w:rPr>
        <w:t xml:space="preserve"> </w:t>
      </w:r>
      <w:r>
        <w:rPr>
          <w:sz w:val="28"/>
        </w:rPr>
        <w:t>на</w:t>
      </w:r>
      <w:r>
        <w:rPr>
          <w:spacing w:val="80"/>
          <w:sz w:val="28"/>
        </w:rPr>
        <w:t xml:space="preserve"> </w:t>
      </w:r>
      <w:r>
        <w:rPr>
          <w:sz w:val="28"/>
        </w:rPr>
        <w:t>применяемые</w:t>
      </w:r>
      <w:r>
        <w:rPr>
          <w:spacing w:val="80"/>
          <w:sz w:val="28"/>
        </w:rPr>
        <w:t xml:space="preserve"> </w:t>
      </w:r>
      <w:r>
        <w:rPr>
          <w:sz w:val="28"/>
        </w:rPr>
        <w:t>средства</w:t>
      </w:r>
      <w:r>
        <w:rPr>
          <w:spacing w:val="80"/>
          <w:sz w:val="28"/>
        </w:rPr>
        <w:t xml:space="preserve"> </w:t>
      </w:r>
      <w:r>
        <w:rPr>
          <w:sz w:val="28"/>
        </w:rPr>
        <w:t xml:space="preserve">ремонта, включая документацию по их эксплуатации </w:t>
      </w:r>
      <w:proofErr w:type="spellStart"/>
      <w:r>
        <w:rPr>
          <w:sz w:val="28"/>
        </w:rPr>
        <w:t>иТОиР</w:t>
      </w:r>
      <w:proofErr w:type="spellEnd"/>
      <w:r>
        <w:rPr>
          <w:sz w:val="28"/>
        </w:rPr>
        <w:t>;</w:t>
      </w:r>
    </w:p>
    <w:p w14:paraId="2469AC13" w14:textId="77777777" w:rsidR="001769AB" w:rsidRDefault="00000000">
      <w:pPr>
        <w:pStyle w:val="a4"/>
        <w:numPr>
          <w:ilvl w:val="2"/>
          <w:numId w:val="70"/>
        </w:numPr>
        <w:tabs>
          <w:tab w:val="left" w:pos="1569"/>
          <w:tab w:val="left" w:pos="1571"/>
        </w:tabs>
        <w:ind w:left="1571" w:right="427" w:hanging="360"/>
        <w:rPr>
          <w:sz w:val="28"/>
        </w:rPr>
      </w:pPr>
      <w:r>
        <w:rPr>
          <w:sz w:val="28"/>
        </w:rPr>
        <w:t>особенности выполнения работ с учетом человеческого фактора и ограничений свойств человека;</w:t>
      </w:r>
    </w:p>
    <w:p w14:paraId="04FB2B13" w14:textId="77777777" w:rsidR="001769AB" w:rsidRDefault="00000000">
      <w:pPr>
        <w:pStyle w:val="a4"/>
        <w:numPr>
          <w:ilvl w:val="2"/>
          <w:numId w:val="70"/>
        </w:numPr>
        <w:tabs>
          <w:tab w:val="left" w:pos="1569"/>
        </w:tabs>
        <w:spacing w:line="321" w:lineRule="exact"/>
        <w:ind w:left="1569" w:hanging="358"/>
        <w:rPr>
          <w:sz w:val="28"/>
        </w:rPr>
      </w:pPr>
      <w:r>
        <w:rPr>
          <w:sz w:val="28"/>
        </w:rPr>
        <w:t>требований</w:t>
      </w:r>
      <w:r>
        <w:rPr>
          <w:spacing w:val="-7"/>
          <w:sz w:val="28"/>
        </w:rPr>
        <w:t xml:space="preserve"> </w:t>
      </w:r>
      <w:r>
        <w:rPr>
          <w:sz w:val="28"/>
        </w:rPr>
        <w:t>техники</w:t>
      </w:r>
      <w:r>
        <w:rPr>
          <w:spacing w:val="-8"/>
          <w:sz w:val="28"/>
        </w:rPr>
        <w:t xml:space="preserve"> </w:t>
      </w:r>
      <w:r>
        <w:rPr>
          <w:sz w:val="28"/>
        </w:rPr>
        <w:t>безопасности</w:t>
      </w:r>
      <w:r>
        <w:rPr>
          <w:spacing w:val="-10"/>
          <w:sz w:val="28"/>
        </w:rPr>
        <w:t xml:space="preserve"> </w:t>
      </w:r>
      <w:r>
        <w:rPr>
          <w:sz w:val="28"/>
        </w:rPr>
        <w:t>и</w:t>
      </w:r>
      <w:r>
        <w:rPr>
          <w:spacing w:val="-6"/>
          <w:sz w:val="28"/>
        </w:rPr>
        <w:t xml:space="preserve"> </w:t>
      </w:r>
      <w:r>
        <w:rPr>
          <w:sz w:val="28"/>
        </w:rPr>
        <w:t>пожарной</w:t>
      </w:r>
      <w:r>
        <w:rPr>
          <w:spacing w:val="-6"/>
          <w:sz w:val="28"/>
        </w:rPr>
        <w:t xml:space="preserve"> </w:t>
      </w:r>
      <w:r>
        <w:rPr>
          <w:spacing w:val="-2"/>
          <w:sz w:val="28"/>
        </w:rPr>
        <w:t>безопасности;</w:t>
      </w:r>
    </w:p>
    <w:p w14:paraId="32B02709" w14:textId="77777777" w:rsidR="001769AB" w:rsidRDefault="00000000">
      <w:pPr>
        <w:pStyle w:val="a4"/>
        <w:numPr>
          <w:ilvl w:val="2"/>
          <w:numId w:val="70"/>
        </w:numPr>
        <w:tabs>
          <w:tab w:val="left" w:pos="1569"/>
          <w:tab w:val="left" w:pos="1571"/>
          <w:tab w:val="left" w:pos="3155"/>
          <w:tab w:val="left" w:pos="5124"/>
          <w:tab w:val="left" w:pos="6934"/>
          <w:tab w:val="left" w:pos="7267"/>
          <w:tab w:val="left" w:pos="8322"/>
        </w:tabs>
        <w:spacing w:line="242" w:lineRule="auto"/>
        <w:ind w:left="1571" w:right="423" w:hanging="360"/>
        <w:rPr>
          <w:sz w:val="28"/>
        </w:rPr>
      </w:pPr>
      <w:r>
        <w:rPr>
          <w:spacing w:val="-2"/>
          <w:sz w:val="28"/>
        </w:rPr>
        <w:t>требований</w:t>
      </w:r>
      <w:r>
        <w:rPr>
          <w:sz w:val="28"/>
        </w:rPr>
        <w:tab/>
      </w:r>
      <w:r>
        <w:rPr>
          <w:spacing w:val="-2"/>
          <w:sz w:val="28"/>
        </w:rPr>
        <w:t>экологической</w:t>
      </w:r>
      <w:r>
        <w:rPr>
          <w:sz w:val="28"/>
        </w:rPr>
        <w:tab/>
      </w:r>
      <w:r>
        <w:rPr>
          <w:spacing w:val="-2"/>
          <w:sz w:val="28"/>
        </w:rPr>
        <w:t>безопасности</w:t>
      </w:r>
      <w:r>
        <w:rPr>
          <w:sz w:val="28"/>
        </w:rPr>
        <w:tab/>
      </w:r>
      <w:r>
        <w:rPr>
          <w:spacing w:val="-10"/>
          <w:sz w:val="28"/>
        </w:rPr>
        <w:t>с</w:t>
      </w:r>
      <w:r>
        <w:rPr>
          <w:sz w:val="28"/>
        </w:rPr>
        <w:tab/>
      </w:r>
      <w:r>
        <w:rPr>
          <w:spacing w:val="-2"/>
          <w:sz w:val="28"/>
        </w:rPr>
        <w:t>учетом</w:t>
      </w:r>
      <w:r>
        <w:rPr>
          <w:sz w:val="28"/>
        </w:rPr>
        <w:tab/>
      </w:r>
      <w:r>
        <w:rPr>
          <w:spacing w:val="-2"/>
          <w:sz w:val="28"/>
        </w:rPr>
        <w:t xml:space="preserve">специфики </w:t>
      </w:r>
      <w:r>
        <w:rPr>
          <w:sz w:val="28"/>
        </w:rPr>
        <w:t>расположения компании и выполняемых работ.</w:t>
      </w:r>
    </w:p>
    <w:p w14:paraId="2AD6416A" w14:textId="77777777" w:rsidR="001769AB" w:rsidRDefault="00000000">
      <w:pPr>
        <w:pStyle w:val="a4"/>
        <w:numPr>
          <w:ilvl w:val="1"/>
          <w:numId w:val="70"/>
        </w:numPr>
        <w:tabs>
          <w:tab w:val="left" w:pos="861"/>
        </w:tabs>
        <w:ind w:left="285" w:right="417" w:firstLine="0"/>
        <w:rPr>
          <w:sz w:val="28"/>
        </w:rPr>
      </w:pPr>
      <w:r>
        <w:rPr>
          <w:sz w:val="28"/>
        </w:rPr>
        <w:t>Со специалистами, допущенными к дефектации изделий дополнительно изучается теория и практика применения визуально-оптического и инструментального методов оценки технического состояния изделий АТ, практического применения инструментальных средств измерений и диагностики, знания типовых дефектов и способов их устранения по действующим технологическим документам, умение оценить, грамотно описать обнаруженный дефект, умение грамотно оформлять карты производственно-контрольной документации.</w:t>
      </w:r>
    </w:p>
    <w:p w14:paraId="78983B5F" w14:textId="77777777" w:rsidR="001769AB" w:rsidRDefault="00000000">
      <w:pPr>
        <w:pStyle w:val="a4"/>
        <w:numPr>
          <w:ilvl w:val="1"/>
          <w:numId w:val="70"/>
        </w:numPr>
        <w:tabs>
          <w:tab w:val="left" w:pos="936"/>
        </w:tabs>
        <w:ind w:left="285" w:right="422" w:firstLine="0"/>
        <w:rPr>
          <w:sz w:val="28"/>
        </w:rPr>
      </w:pPr>
      <w:r>
        <w:rPr>
          <w:sz w:val="28"/>
        </w:rPr>
        <w:t xml:space="preserve">Занятия с исполнителями всех уровней организуются и проводятся Главным инженером. Учет профессионального обучения осуществляется в </w:t>
      </w:r>
      <w:r>
        <w:rPr>
          <w:sz w:val="28"/>
        </w:rPr>
        <w:lastRenderedPageBreak/>
        <w:t>Журнале (приложение 9-2, 9-3). Хранится Журнал у Главного инженера.</w:t>
      </w:r>
    </w:p>
    <w:p w14:paraId="032AB0BD" w14:textId="77777777" w:rsidR="001769AB" w:rsidRDefault="001769AB">
      <w:pPr>
        <w:pStyle w:val="a4"/>
        <w:rPr>
          <w:sz w:val="28"/>
        </w:rPr>
        <w:sectPr w:rsidR="001769AB">
          <w:pgSz w:w="11910" w:h="16840"/>
          <w:pgMar w:top="1340" w:right="425" w:bottom="1180" w:left="1417" w:header="528" w:footer="992" w:gutter="0"/>
          <w:cols w:space="720"/>
        </w:sectPr>
      </w:pPr>
    </w:p>
    <w:p w14:paraId="17CAF47E" w14:textId="77777777" w:rsidR="001769AB" w:rsidRDefault="00000000">
      <w:pPr>
        <w:pStyle w:val="a4"/>
        <w:numPr>
          <w:ilvl w:val="1"/>
          <w:numId w:val="70"/>
        </w:numPr>
        <w:tabs>
          <w:tab w:val="left" w:pos="900"/>
        </w:tabs>
        <w:spacing w:before="271"/>
        <w:ind w:left="285" w:right="422" w:firstLine="0"/>
        <w:rPr>
          <w:sz w:val="28"/>
        </w:rPr>
      </w:pPr>
      <w:r>
        <w:rPr>
          <w:sz w:val="28"/>
        </w:rPr>
        <w:lastRenderedPageBreak/>
        <w:t>Оценка знаний исполнителей по результатам обучения и оформление ежегодного допуска к работе производится в порядке, аналогичном установленному для первоначального изучения с оформление общего протокола и приказа на допуск к работе.</w:t>
      </w:r>
    </w:p>
    <w:p w14:paraId="6012313C" w14:textId="77777777" w:rsidR="001769AB" w:rsidRDefault="00000000">
      <w:pPr>
        <w:pStyle w:val="a4"/>
        <w:numPr>
          <w:ilvl w:val="1"/>
          <w:numId w:val="70"/>
        </w:numPr>
        <w:tabs>
          <w:tab w:val="left" w:pos="880"/>
        </w:tabs>
        <w:ind w:left="285" w:right="418" w:firstLine="0"/>
        <w:rPr>
          <w:sz w:val="28"/>
        </w:rPr>
      </w:pPr>
      <w:r>
        <w:rPr>
          <w:sz w:val="28"/>
        </w:rPr>
        <w:t>Для работников компании, относящихся к категории удостоверяющего персонала, минимально необходимым условием также является наличие Свидетельства авиационного специалиста по Приложению 1 ИКАО, выданного в соответствии с нормативными актами государств-участников Минского Соглашения (например, ФАП-147 для</w:t>
      </w:r>
      <w:r>
        <w:rPr>
          <w:spacing w:val="-1"/>
          <w:sz w:val="28"/>
        </w:rPr>
        <w:t xml:space="preserve"> </w:t>
      </w:r>
      <w:r>
        <w:rPr>
          <w:sz w:val="28"/>
        </w:rPr>
        <w:t xml:space="preserve">специалистов из Российской </w:t>
      </w:r>
      <w:r>
        <w:rPr>
          <w:spacing w:val="-2"/>
          <w:sz w:val="28"/>
        </w:rPr>
        <w:t>Федерации).</w:t>
      </w:r>
    </w:p>
    <w:p w14:paraId="34F7A2C4" w14:textId="77777777" w:rsidR="001769AB" w:rsidRDefault="001769AB">
      <w:pPr>
        <w:pStyle w:val="a4"/>
        <w:rPr>
          <w:sz w:val="28"/>
        </w:rPr>
        <w:sectPr w:rsidR="001769AB">
          <w:pgSz w:w="11910" w:h="16840"/>
          <w:pgMar w:top="1340" w:right="425" w:bottom="1180" w:left="1417" w:header="528" w:footer="992" w:gutter="0"/>
          <w:cols w:space="720"/>
        </w:sectPr>
      </w:pPr>
    </w:p>
    <w:p w14:paraId="1B2BF61F" w14:textId="77777777" w:rsidR="001769AB" w:rsidRDefault="001769AB">
      <w:pPr>
        <w:pStyle w:val="a3"/>
        <w:spacing w:before="119"/>
      </w:pPr>
    </w:p>
    <w:p w14:paraId="008DD098" w14:textId="77777777" w:rsidR="001769AB" w:rsidRDefault="00000000">
      <w:pPr>
        <w:pStyle w:val="3"/>
        <w:spacing w:before="0"/>
        <w:ind w:left="0" w:right="140"/>
        <w:jc w:val="center"/>
      </w:pPr>
      <w:r>
        <w:t>Форма</w:t>
      </w:r>
      <w:r>
        <w:rPr>
          <w:spacing w:val="-15"/>
        </w:rPr>
        <w:t xml:space="preserve"> </w:t>
      </w:r>
      <w:r>
        <w:t>Программы</w:t>
      </w:r>
      <w:r>
        <w:rPr>
          <w:spacing w:val="-14"/>
        </w:rPr>
        <w:t xml:space="preserve"> </w:t>
      </w:r>
      <w:r>
        <w:t>профессионального</w:t>
      </w:r>
      <w:r>
        <w:rPr>
          <w:spacing w:val="-15"/>
        </w:rPr>
        <w:t xml:space="preserve"> </w:t>
      </w:r>
      <w:r>
        <w:rPr>
          <w:spacing w:val="-2"/>
        </w:rPr>
        <w:t>обучения</w:t>
      </w:r>
    </w:p>
    <w:p w14:paraId="5B87F5B7" w14:textId="77777777" w:rsidR="001769AB" w:rsidRDefault="001769AB">
      <w:pPr>
        <w:pStyle w:val="a3"/>
        <w:spacing w:before="318"/>
        <w:rPr>
          <w:b/>
        </w:rPr>
      </w:pPr>
    </w:p>
    <w:p w14:paraId="09EA448D" w14:textId="77777777" w:rsidR="001769AB" w:rsidRDefault="00000000">
      <w:pPr>
        <w:pStyle w:val="4"/>
        <w:ind w:left="4970"/>
      </w:pPr>
      <w:r>
        <w:rPr>
          <w:color w:val="404040"/>
          <w:spacing w:val="-2"/>
        </w:rPr>
        <w:t>УТВЕРЖДАЮ</w:t>
      </w:r>
    </w:p>
    <w:p w14:paraId="7B5496B5" w14:textId="77777777" w:rsidR="001769AB" w:rsidRDefault="001769AB">
      <w:pPr>
        <w:pStyle w:val="a3"/>
        <w:spacing w:before="28"/>
        <w:rPr>
          <w:b/>
          <w:i/>
        </w:rPr>
      </w:pPr>
    </w:p>
    <w:p w14:paraId="77269483" w14:textId="77777777" w:rsidR="001769AB" w:rsidRDefault="003776CB" w:rsidP="003776CB">
      <w:pPr>
        <w:pStyle w:val="a3"/>
        <w:ind w:left="5813" w:right="1372"/>
      </w:pPr>
      <w:r>
        <w:rPr>
          <w:spacing w:val="-2"/>
        </w:rPr>
        <w:t>Генеральный Директор</w:t>
      </w:r>
      <w:r>
        <w:rPr>
          <w:spacing w:val="40"/>
        </w:rPr>
        <w:t xml:space="preserve"> </w:t>
      </w:r>
      <w:r>
        <w:t>MURA</w:t>
      </w:r>
      <w:r>
        <w:rPr>
          <w:spacing w:val="-18"/>
        </w:rPr>
        <w:t xml:space="preserve"> </w:t>
      </w:r>
      <w:r>
        <w:t>MENASA</w:t>
      </w:r>
      <w:r>
        <w:rPr>
          <w:spacing w:val="-17"/>
        </w:rPr>
        <w:t xml:space="preserve"> </w:t>
      </w:r>
      <w:r>
        <w:t>FZCO</w:t>
      </w:r>
    </w:p>
    <w:p w14:paraId="1E1C620C" w14:textId="77777777" w:rsidR="001769AB" w:rsidRDefault="001769AB">
      <w:pPr>
        <w:pStyle w:val="a3"/>
        <w:spacing w:before="321"/>
      </w:pPr>
    </w:p>
    <w:p w14:paraId="41EA34F6" w14:textId="77777777" w:rsidR="001769AB" w:rsidRDefault="00000000">
      <w:pPr>
        <w:spacing w:line="322" w:lineRule="exact"/>
        <w:ind w:left="7277"/>
        <w:rPr>
          <w:sz w:val="28"/>
        </w:rPr>
      </w:pPr>
      <w:r>
        <w:rPr>
          <w:spacing w:val="-2"/>
          <w:sz w:val="28"/>
        </w:rPr>
        <w:t>/…………………../</w:t>
      </w:r>
    </w:p>
    <w:p w14:paraId="50FE8999" w14:textId="77777777" w:rsidR="001769AB" w:rsidRDefault="00000000">
      <w:pPr>
        <w:pStyle w:val="a3"/>
        <w:tabs>
          <w:tab w:val="left" w:pos="5572"/>
          <w:tab w:val="left" w:pos="6971"/>
          <w:tab w:val="left" w:pos="7737"/>
        </w:tabs>
        <w:ind w:left="5011"/>
      </w:pPr>
      <w:r>
        <w:rPr>
          <w:spacing w:val="-10"/>
        </w:rPr>
        <w:t>«</w:t>
      </w:r>
      <w:r>
        <w:rPr>
          <w:u w:val="single"/>
        </w:rPr>
        <w:tab/>
      </w:r>
      <w:r>
        <w:rPr>
          <w:spacing w:val="-10"/>
        </w:rPr>
        <w:t>»</w:t>
      </w:r>
      <w:r>
        <w:rPr>
          <w:u w:val="single"/>
        </w:rPr>
        <w:tab/>
      </w:r>
      <w:r>
        <w:rPr>
          <w:spacing w:val="-5"/>
        </w:rPr>
        <w:t>20</w:t>
      </w:r>
      <w:r>
        <w:rPr>
          <w:u w:val="single"/>
        </w:rPr>
        <w:tab/>
      </w:r>
      <w:r>
        <w:rPr>
          <w:spacing w:val="-5"/>
        </w:rPr>
        <w:t>г.</w:t>
      </w:r>
    </w:p>
    <w:p w14:paraId="4FF19051" w14:textId="77777777" w:rsidR="001769AB" w:rsidRDefault="001769AB">
      <w:pPr>
        <w:pStyle w:val="a3"/>
        <w:spacing w:before="105"/>
      </w:pPr>
    </w:p>
    <w:p w14:paraId="013A562F" w14:textId="77777777" w:rsidR="001769AB" w:rsidRDefault="00000000">
      <w:pPr>
        <w:pStyle w:val="2"/>
        <w:ind w:left="426"/>
      </w:pPr>
      <w:r>
        <w:rPr>
          <w:spacing w:val="-2"/>
        </w:rPr>
        <w:t>ПРОГРАММА</w:t>
      </w:r>
    </w:p>
    <w:p w14:paraId="36090BFC" w14:textId="77777777" w:rsidR="001769AB" w:rsidRDefault="00000000">
      <w:pPr>
        <w:pStyle w:val="3"/>
        <w:spacing w:before="225"/>
        <w:ind w:left="424"/>
        <w:jc w:val="center"/>
      </w:pPr>
      <w:r>
        <w:rPr>
          <w:spacing w:val="-2"/>
        </w:rPr>
        <w:t>профессионального</w:t>
      </w:r>
      <w:r>
        <w:rPr>
          <w:spacing w:val="14"/>
        </w:rPr>
        <w:t xml:space="preserve"> </w:t>
      </w:r>
      <w:r>
        <w:rPr>
          <w:spacing w:val="-2"/>
        </w:rPr>
        <w:t>обучения</w:t>
      </w:r>
    </w:p>
    <w:p w14:paraId="141DA442" w14:textId="77777777" w:rsidR="001769AB" w:rsidRDefault="001769AB">
      <w:pPr>
        <w:pStyle w:val="a3"/>
        <w:rPr>
          <w:b/>
          <w:sz w:val="20"/>
        </w:rPr>
      </w:pPr>
    </w:p>
    <w:p w14:paraId="50333185" w14:textId="77777777" w:rsidR="001769AB" w:rsidRDefault="001769AB">
      <w:pPr>
        <w:pStyle w:val="a3"/>
        <w:spacing w:before="75"/>
        <w:rPr>
          <w:b/>
          <w:sz w:val="20"/>
        </w:rPr>
      </w:pPr>
    </w:p>
    <w:tbl>
      <w:tblPr>
        <w:tblStyle w:val="TableNormal"/>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18"/>
        <w:gridCol w:w="4537"/>
        <w:gridCol w:w="1637"/>
        <w:gridCol w:w="1197"/>
        <w:gridCol w:w="1483"/>
      </w:tblGrid>
      <w:tr w:rsidR="001769AB" w14:paraId="08F55317" w14:textId="77777777">
        <w:trPr>
          <w:trHeight w:val="506"/>
        </w:trPr>
        <w:tc>
          <w:tcPr>
            <w:tcW w:w="818" w:type="dxa"/>
            <w:tcBorders>
              <w:bottom w:val="single" w:sz="4" w:space="0" w:color="000000"/>
              <w:right w:val="single" w:sz="4" w:space="0" w:color="000000"/>
            </w:tcBorders>
          </w:tcPr>
          <w:p w14:paraId="56FFA856" w14:textId="77777777" w:rsidR="001769AB" w:rsidRDefault="00000000">
            <w:pPr>
              <w:pStyle w:val="TableParagraph"/>
              <w:spacing w:line="254" w:lineRule="exact"/>
              <w:ind w:left="249" w:right="230" w:firstLine="47"/>
              <w:rPr>
                <w:b/>
              </w:rPr>
            </w:pPr>
            <w:r>
              <w:rPr>
                <w:b/>
                <w:spacing w:val="-10"/>
              </w:rPr>
              <w:t xml:space="preserve">№ </w:t>
            </w:r>
            <w:r>
              <w:rPr>
                <w:b/>
                <w:spacing w:val="-5"/>
              </w:rPr>
              <w:t>п/п</w:t>
            </w:r>
          </w:p>
        </w:tc>
        <w:tc>
          <w:tcPr>
            <w:tcW w:w="4537" w:type="dxa"/>
            <w:tcBorders>
              <w:left w:val="single" w:sz="4" w:space="0" w:color="000000"/>
              <w:bottom w:val="single" w:sz="4" w:space="0" w:color="000000"/>
              <w:right w:val="single" w:sz="4" w:space="0" w:color="000000"/>
            </w:tcBorders>
          </w:tcPr>
          <w:p w14:paraId="28E9D019" w14:textId="77777777" w:rsidR="001769AB" w:rsidRDefault="00000000">
            <w:pPr>
              <w:pStyle w:val="TableParagraph"/>
              <w:spacing w:before="125"/>
              <w:ind w:left="25"/>
              <w:jc w:val="center"/>
              <w:rPr>
                <w:b/>
              </w:rPr>
            </w:pPr>
            <w:r>
              <w:rPr>
                <w:b/>
              </w:rPr>
              <w:t>Наименование</w:t>
            </w:r>
            <w:r>
              <w:rPr>
                <w:b/>
                <w:spacing w:val="-13"/>
              </w:rPr>
              <w:t xml:space="preserve"> </w:t>
            </w:r>
            <w:r>
              <w:rPr>
                <w:b/>
                <w:spacing w:val="-4"/>
              </w:rPr>
              <w:t>темы</w:t>
            </w:r>
          </w:p>
        </w:tc>
        <w:tc>
          <w:tcPr>
            <w:tcW w:w="1637" w:type="dxa"/>
            <w:tcBorders>
              <w:left w:val="single" w:sz="4" w:space="0" w:color="000000"/>
              <w:bottom w:val="single" w:sz="4" w:space="0" w:color="000000"/>
              <w:right w:val="single" w:sz="4" w:space="0" w:color="000000"/>
            </w:tcBorders>
          </w:tcPr>
          <w:p w14:paraId="2CE1154B" w14:textId="77777777" w:rsidR="001769AB" w:rsidRDefault="00000000">
            <w:pPr>
              <w:pStyle w:val="TableParagraph"/>
              <w:spacing w:line="254" w:lineRule="exact"/>
              <w:ind w:left="544" w:hanging="308"/>
              <w:rPr>
                <w:b/>
              </w:rPr>
            </w:pPr>
            <w:r>
              <w:rPr>
                <w:b/>
                <w:spacing w:val="-2"/>
              </w:rPr>
              <w:t>Количество часов</w:t>
            </w:r>
          </w:p>
        </w:tc>
        <w:tc>
          <w:tcPr>
            <w:tcW w:w="1197" w:type="dxa"/>
            <w:tcBorders>
              <w:left w:val="single" w:sz="4" w:space="0" w:color="000000"/>
              <w:bottom w:val="single" w:sz="4" w:space="0" w:color="000000"/>
              <w:right w:val="single" w:sz="4" w:space="0" w:color="000000"/>
            </w:tcBorders>
          </w:tcPr>
          <w:p w14:paraId="51FA994A" w14:textId="77777777" w:rsidR="001769AB" w:rsidRDefault="00000000">
            <w:pPr>
              <w:pStyle w:val="TableParagraph"/>
              <w:spacing w:before="125"/>
              <w:ind w:left="32" w:right="4"/>
              <w:jc w:val="center"/>
              <w:rPr>
                <w:b/>
              </w:rPr>
            </w:pPr>
            <w:r>
              <w:rPr>
                <w:b/>
                <w:spacing w:val="-4"/>
              </w:rPr>
              <w:t>Дата</w:t>
            </w:r>
          </w:p>
        </w:tc>
        <w:tc>
          <w:tcPr>
            <w:tcW w:w="1483" w:type="dxa"/>
            <w:tcBorders>
              <w:left w:val="single" w:sz="4" w:space="0" w:color="000000"/>
              <w:bottom w:val="single" w:sz="4" w:space="0" w:color="000000"/>
            </w:tcBorders>
          </w:tcPr>
          <w:p w14:paraId="15D78AD2" w14:textId="77777777" w:rsidR="001769AB" w:rsidRDefault="00000000">
            <w:pPr>
              <w:pStyle w:val="TableParagraph"/>
              <w:spacing w:before="125"/>
              <w:ind w:left="125"/>
              <w:rPr>
                <w:b/>
              </w:rPr>
            </w:pPr>
            <w:r>
              <w:rPr>
                <w:b/>
                <w:spacing w:val="-2"/>
              </w:rPr>
              <w:t>Примечание</w:t>
            </w:r>
          </w:p>
        </w:tc>
      </w:tr>
      <w:tr w:rsidR="001769AB" w14:paraId="148C2B6E" w14:textId="77777777">
        <w:trPr>
          <w:trHeight w:val="278"/>
        </w:trPr>
        <w:tc>
          <w:tcPr>
            <w:tcW w:w="818" w:type="dxa"/>
            <w:tcBorders>
              <w:top w:val="single" w:sz="4" w:space="0" w:color="000000"/>
              <w:bottom w:val="single" w:sz="4" w:space="0" w:color="000000"/>
              <w:right w:val="single" w:sz="4" w:space="0" w:color="000000"/>
            </w:tcBorders>
          </w:tcPr>
          <w:p w14:paraId="468140B1"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679BAE00" w14:textId="77777777" w:rsidR="001769AB" w:rsidRDefault="00000000">
            <w:pPr>
              <w:pStyle w:val="TableParagraph"/>
              <w:spacing w:line="252" w:lineRule="exact"/>
              <w:ind w:left="25" w:right="2"/>
              <w:jc w:val="center"/>
              <w:rPr>
                <w:i/>
              </w:rPr>
            </w:pPr>
            <w:r>
              <w:rPr>
                <w:i/>
                <w:spacing w:val="-5"/>
              </w:rPr>
              <w:t>(1)</w:t>
            </w:r>
          </w:p>
        </w:tc>
        <w:tc>
          <w:tcPr>
            <w:tcW w:w="1637" w:type="dxa"/>
            <w:tcBorders>
              <w:top w:val="single" w:sz="4" w:space="0" w:color="000000"/>
              <w:left w:val="single" w:sz="4" w:space="0" w:color="000000"/>
              <w:bottom w:val="single" w:sz="4" w:space="0" w:color="000000"/>
              <w:right w:val="single" w:sz="4" w:space="0" w:color="000000"/>
            </w:tcBorders>
          </w:tcPr>
          <w:p w14:paraId="5A6F1ED3" w14:textId="77777777" w:rsidR="001769AB" w:rsidRDefault="00000000">
            <w:pPr>
              <w:pStyle w:val="TableParagraph"/>
              <w:spacing w:line="252" w:lineRule="exact"/>
              <w:ind w:left="28"/>
              <w:jc w:val="center"/>
              <w:rPr>
                <w:i/>
              </w:rPr>
            </w:pPr>
            <w:r>
              <w:rPr>
                <w:i/>
                <w:spacing w:val="-5"/>
              </w:rPr>
              <w:t>(2)</w:t>
            </w:r>
          </w:p>
        </w:tc>
        <w:tc>
          <w:tcPr>
            <w:tcW w:w="1197" w:type="dxa"/>
            <w:tcBorders>
              <w:top w:val="single" w:sz="4" w:space="0" w:color="000000"/>
              <w:left w:val="single" w:sz="4" w:space="0" w:color="000000"/>
              <w:bottom w:val="single" w:sz="4" w:space="0" w:color="000000"/>
              <w:right w:val="single" w:sz="4" w:space="0" w:color="000000"/>
            </w:tcBorders>
          </w:tcPr>
          <w:p w14:paraId="73FE62E9" w14:textId="77777777" w:rsidR="001769AB" w:rsidRDefault="00000000">
            <w:pPr>
              <w:pStyle w:val="TableParagraph"/>
              <w:spacing w:line="252" w:lineRule="exact"/>
              <w:ind w:left="32"/>
              <w:jc w:val="center"/>
              <w:rPr>
                <w:i/>
              </w:rPr>
            </w:pPr>
            <w:r>
              <w:rPr>
                <w:i/>
                <w:spacing w:val="-5"/>
              </w:rPr>
              <w:t>(3)</w:t>
            </w:r>
          </w:p>
        </w:tc>
        <w:tc>
          <w:tcPr>
            <w:tcW w:w="1483" w:type="dxa"/>
            <w:tcBorders>
              <w:top w:val="single" w:sz="4" w:space="0" w:color="000000"/>
              <w:left w:val="single" w:sz="4" w:space="0" w:color="000000"/>
              <w:bottom w:val="single" w:sz="4" w:space="0" w:color="000000"/>
            </w:tcBorders>
          </w:tcPr>
          <w:p w14:paraId="012571D2" w14:textId="77777777" w:rsidR="001769AB" w:rsidRDefault="001769AB">
            <w:pPr>
              <w:pStyle w:val="TableParagraph"/>
              <w:rPr>
                <w:sz w:val="20"/>
              </w:rPr>
            </w:pPr>
          </w:p>
        </w:tc>
      </w:tr>
      <w:tr w:rsidR="001769AB" w14:paraId="70246301" w14:textId="77777777">
        <w:trPr>
          <w:trHeight w:val="273"/>
        </w:trPr>
        <w:tc>
          <w:tcPr>
            <w:tcW w:w="818" w:type="dxa"/>
            <w:tcBorders>
              <w:top w:val="single" w:sz="4" w:space="0" w:color="000000"/>
              <w:bottom w:val="single" w:sz="4" w:space="0" w:color="000000"/>
              <w:right w:val="single" w:sz="4" w:space="0" w:color="000000"/>
            </w:tcBorders>
          </w:tcPr>
          <w:p w14:paraId="606ADFE5"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7F1C3DB9" w14:textId="77777777" w:rsidR="001769AB" w:rsidRDefault="001769AB">
            <w:pPr>
              <w:pStyle w:val="TableParagraph"/>
              <w:rPr>
                <w:sz w:val="20"/>
              </w:rPr>
            </w:pPr>
          </w:p>
        </w:tc>
        <w:tc>
          <w:tcPr>
            <w:tcW w:w="1637" w:type="dxa"/>
            <w:tcBorders>
              <w:top w:val="single" w:sz="4" w:space="0" w:color="000000"/>
              <w:left w:val="single" w:sz="4" w:space="0" w:color="000000"/>
              <w:bottom w:val="single" w:sz="4" w:space="0" w:color="000000"/>
              <w:right w:val="single" w:sz="4" w:space="0" w:color="000000"/>
            </w:tcBorders>
          </w:tcPr>
          <w:p w14:paraId="7978EF85" w14:textId="77777777" w:rsidR="001769AB" w:rsidRDefault="001769AB">
            <w:pPr>
              <w:pStyle w:val="TableParagraph"/>
              <w:rPr>
                <w:sz w:val="20"/>
              </w:rPr>
            </w:pPr>
          </w:p>
        </w:tc>
        <w:tc>
          <w:tcPr>
            <w:tcW w:w="1197" w:type="dxa"/>
            <w:tcBorders>
              <w:top w:val="single" w:sz="4" w:space="0" w:color="000000"/>
              <w:left w:val="single" w:sz="4" w:space="0" w:color="000000"/>
              <w:bottom w:val="single" w:sz="4" w:space="0" w:color="000000"/>
              <w:right w:val="single" w:sz="4" w:space="0" w:color="000000"/>
            </w:tcBorders>
          </w:tcPr>
          <w:p w14:paraId="2F89B130" w14:textId="77777777" w:rsidR="001769AB" w:rsidRDefault="001769AB">
            <w:pPr>
              <w:pStyle w:val="TableParagraph"/>
              <w:rPr>
                <w:sz w:val="20"/>
              </w:rPr>
            </w:pPr>
          </w:p>
        </w:tc>
        <w:tc>
          <w:tcPr>
            <w:tcW w:w="1483" w:type="dxa"/>
            <w:tcBorders>
              <w:top w:val="single" w:sz="4" w:space="0" w:color="000000"/>
              <w:left w:val="single" w:sz="4" w:space="0" w:color="000000"/>
              <w:bottom w:val="single" w:sz="4" w:space="0" w:color="000000"/>
            </w:tcBorders>
          </w:tcPr>
          <w:p w14:paraId="505F3941" w14:textId="77777777" w:rsidR="001769AB" w:rsidRDefault="001769AB">
            <w:pPr>
              <w:pStyle w:val="TableParagraph"/>
              <w:rPr>
                <w:sz w:val="20"/>
              </w:rPr>
            </w:pPr>
          </w:p>
        </w:tc>
      </w:tr>
      <w:tr w:rsidR="001769AB" w14:paraId="03C78570" w14:textId="77777777">
        <w:trPr>
          <w:trHeight w:val="273"/>
        </w:trPr>
        <w:tc>
          <w:tcPr>
            <w:tcW w:w="818" w:type="dxa"/>
            <w:tcBorders>
              <w:top w:val="single" w:sz="4" w:space="0" w:color="000000"/>
              <w:bottom w:val="single" w:sz="4" w:space="0" w:color="000000"/>
              <w:right w:val="single" w:sz="4" w:space="0" w:color="000000"/>
            </w:tcBorders>
          </w:tcPr>
          <w:p w14:paraId="3EF708E3"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261CB91E" w14:textId="77777777" w:rsidR="001769AB" w:rsidRDefault="001769AB">
            <w:pPr>
              <w:pStyle w:val="TableParagraph"/>
              <w:rPr>
                <w:sz w:val="20"/>
              </w:rPr>
            </w:pPr>
          </w:p>
        </w:tc>
        <w:tc>
          <w:tcPr>
            <w:tcW w:w="1637" w:type="dxa"/>
            <w:tcBorders>
              <w:top w:val="single" w:sz="4" w:space="0" w:color="000000"/>
              <w:left w:val="single" w:sz="4" w:space="0" w:color="000000"/>
              <w:bottom w:val="single" w:sz="4" w:space="0" w:color="000000"/>
              <w:right w:val="single" w:sz="4" w:space="0" w:color="000000"/>
            </w:tcBorders>
          </w:tcPr>
          <w:p w14:paraId="36F686C5" w14:textId="77777777" w:rsidR="001769AB" w:rsidRDefault="001769AB">
            <w:pPr>
              <w:pStyle w:val="TableParagraph"/>
              <w:rPr>
                <w:sz w:val="20"/>
              </w:rPr>
            </w:pPr>
          </w:p>
        </w:tc>
        <w:tc>
          <w:tcPr>
            <w:tcW w:w="1197" w:type="dxa"/>
            <w:tcBorders>
              <w:top w:val="single" w:sz="4" w:space="0" w:color="000000"/>
              <w:left w:val="single" w:sz="4" w:space="0" w:color="000000"/>
              <w:bottom w:val="single" w:sz="4" w:space="0" w:color="000000"/>
              <w:right w:val="single" w:sz="4" w:space="0" w:color="000000"/>
            </w:tcBorders>
          </w:tcPr>
          <w:p w14:paraId="2A9D095C" w14:textId="77777777" w:rsidR="001769AB" w:rsidRDefault="001769AB">
            <w:pPr>
              <w:pStyle w:val="TableParagraph"/>
              <w:rPr>
                <w:sz w:val="20"/>
              </w:rPr>
            </w:pPr>
          </w:p>
        </w:tc>
        <w:tc>
          <w:tcPr>
            <w:tcW w:w="1483" w:type="dxa"/>
            <w:tcBorders>
              <w:top w:val="single" w:sz="4" w:space="0" w:color="000000"/>
              <w:left w:val="single" w:sz="4" w:space="0" w:color="000000"/>
              <w:bottom w:val="single" w:sz="4" w:space="0" w:color="000000"/>
            </w:tcBorders>
          </w:tcPr>
          <w:p w14:paraId="657CE76F" w14:textId="77777777" w:rsidR="001769AB" w:rsidRDefault="001769AB">
            <w:pPr>
              <w:pStyle w:val="TableParagraph"/>
              <w:rPr>
                <w:sz w:val="20"/>
              </w:rPr>
            </w:pPr>
          </w:p>
        </w:tc>
      </w:tr>
      <w:tr w:rsidR="001769AB" w14:paraId="5BAF79BF" w14:textId="77777777">
        <w:trPr>
          <w:trHeight w:val="273"/>
        </w:trPr>
        <w:tc>
          <w:tcPr>
            <w:tcW w:w="818" w:type="dxa"/>
            <w:tcBorders>
              <w:top w:val="single" w:sz="4" w:space="0" w:color="000000"/>
              <w:bottom w:val="single" w:sz="4" w:space="0" w:color="000000"/>
              <w:right w:val="single" w:sz="4" w:space="0" w:color="000000"/>
            </w:tcBorders>
          </w:tcPr>
          <w:p w14:paraId="1856D3AF"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5603AAAD" w14:textId="77777777" w:rsidR="001769AB" w:rsidRDefault="001769AB">
            <w:pPr>
              <w:pStyle w:val="TableParagraph"/>
              <w:rPr>
                <w:sz w:val="20"/>
              </w:rPr>
            </w:pPr>
          </w:p>
        </w:tc>
        <w:tc>
          <w:tcPr>
            <w:tcW w:w="1637" w:type="dxa"/>
            <w:tcBorders>
              <w:top w:val="single" w:sz="4" w:space="0" w:color="000000"/>
              <w:left w:val="single" w:sz="4" w:space="0" w:color="000000"/>
              <w:bottom w:val="single" w:sz="4" w:space="0" w:color="000000"/>
              <w:right w:val="single" w:sz="4" w:space="0" w:color="000000"/>
            </w:tcBorders>
          </w:tcPr>
          <w:p w14:paraId="65B7A156" w14:textId="77777777" w:rsidR="001769AB" w:rsidRDefault="001769AB">
            <w:pPr>
              <w:pStyle w:val="TableParagraph"/>
              <w:rPr>
                <w:sz w:val="20"/>
              </w:rPr>
            </w:pPr>
          </w:p>
        </w:tc>
        <w:tc>
          <w:tcPr>
            <w:tcW w:w="1197" w:type="dxa"/>
            <w:tcBorders>
              <w:top w:val="single" w:sz="4" w:space="0" w:color="000000"/>
              <w:left w:val="single" w:sz="4" w:space="0" w:color="000000"/>
              <w:bottom w:val="single" w:sz="4" w:space="0" w:color="000000"/>
              <w:right w:val="single" w:sz="4" w:space="0" w:color="000000"/>
            </w:tcBorders>
          </w:tcPr>
          <w:p w14:paraId="50B54F0F" w14:textId="77777777" w:rsidR="001769AB" w:rsidRDefault="001769AB">
            <w:pPr>
              <w:pStyle w:val="TableParagraph"/>
              <w:rPr>
                <w:sz w:val="20"/>
              </w:rPr>
            </w:pPr>
          </w:p>
        </w:tc>
        <w:tc>
          <w:tcPr>
            <w:tcW w:w="1483" w:type="dxa"/>
            <w:tcBorders>
              <w:top w:val="single" w:sz="4" w:space="0" w:color="000000"/>
              <w:left w:val="single" w:sz="4" w:space="0" w:color="000000"/>
              <w:bottom w:val="single" w:sz="4" w:space="0" w:color="000000"/>
            </w:tcBorders>
          </w:tcPr>
          <w:p w14:paraId="56A6E517" w14:textId="77777777" w:rsidR="001769AB" w:rsidRDefault="001769AB">
            <w:pPr>
              <w:pStyle w:val="TableParagraph"/>
              <w:rPr>
                <w:sz w:val="20"/>
              </w:rPr>
            </w:pPr>
          </w:p>
        </w:tc>
      </w:tr>
      <w:tr w:rsidR="001769AB" w14:paraId="6C81151D" w14:textId="77777777">
        <w:trPr>
          <w:trHeight w:val="273"/>
        </w:trPr>
        <w:tc>
          <w:tcPr>
            <w:tcW w:w="818" w:type="dxa"/>
            <w:tcBorders>
              <w:top w:val="single" w:sz="4" w:space="0" w:color="000000"/>
              <w:bottom w:val="single" w:sz="4" w:space="0" w:color="000000"/>
              <w:right w:val="single" w:sz="4" w:space="0" w:color="000000"/>
            </w:tcBorders>
          </w:tcPr>
          <w:p w14:paraId="75DE7EC8"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73B2BC29" w14:textId="77777777" w:rsidR="001769AB" w:rsidRDefault="001769AB">
            <w:pPr>
              <w:pStyle w:val="TableParagraph"/>
              <w:rPr>
                <w:sz w:val="20"/>
              </w:rPr>
            </w:pPr>
          </w:p>
        </w:tc>
        <w:tc>
          <w:tcPr>
            <w:tcW w:w="1637" w:type="dxa"/>
            <w:tcBorders>
              <w:top w:val="single" w:sz="4" w:space="0" w:color="000000"/>
              <w:left w:val="single" w:sz="4" w:space="0" w:color="000000"/>
              <w:bottom w:val="single" w:sz="4" w:space="0" w:color="000000"/>
              <w:right w:val="single" w:sz="4" w:space="0" w:color="000000"/>
            </w:tcBorders>
          </w:tcPr>
          <w:p w14:paraId="2AE95453" w14:textId="77777777" w:rsidR="001769AB" w:rsidRDefault="001769AB">
            <w:pPr>
              <w:pStyle w:val="TableParagraph"/>
              <w:rPr>
                <w:sz w:val="20"/>
              </w:rPr>
            </w:pPr>
          </w:p>
        </w:tc>
        <w:tc>
          <w:tcPr>
            <w:tcW w:w="1197" w:type="dxa"/>
            <w:tcBorders>
              <w:top w:val="single" w:sz="4" w:space="0" w:color="000000"/>
              <w:left w:val="single" w:sz="4" w:space="0" w:color="000000"/>
              <w:bottom w:val="single" w:sz="4" w:space="0" w:color="000000"/>
              <w:right w:val="single" w:sz="4" w:space="0" w:color="000000"/>
            </w:tcBorders>
          </w:tcPr>
          <w:p w14:paraId="5454CF7D" w14:textId="77777777" w:rsidR="001769AB" w:rsidRDefault="001769AB">
            <w:pPr>
              <w:pStyle w:val="TableParagraph"/>
              <w:rPr>
                <w:sz w:val="20"/>
              </w:rPr>
            </w:pPr>
          </w:p>
        </w:tc>
        <w:tc>
          <w:tcPr>
            <w:tcW w:w="1483" w:type="dxa"/>
            <w:tcBorders>
              <w:top w:val="single" w:sz="4" w:space="0" w:color="000000"/>
              <w:left w:val="single" w:sz="4" w:space="0" w:color="000000"/>
              <w:bottom w:val="single" w:sz="4" w:space="0" w:color="000000"/>
            </w:tcBorders>
          </w:tcPr>
          <w:p w14:paraId="54A8D85C" w14:textId="77777777" w:rsidR="001769AB" w:rsidRDefault="001769AB">
            <w:pPr>
              <w:pStyle w:val="TableParagraph"/>
              <w:rPr>
                <w:sz w:val="20"/>
              </w:rPr>
            </w:pPr>
          </w:p>
        </w:tc>
      </w:tr>
      <w:tr w:rsidR="001769AB" w14:paraId="4BBE951F" w14:textId="77777777">
        <w:trPr>
          <w:trHeight w:val="273"/>
        </w:trPr>
        <w:tc>
          <w:tcPr>
            <w:tcW w:w="818" w:type="dxa"/>
            <w:tcBorders>
              <w:top w:val="single" w:sz="4" w:space="0" w:color="000000"/>
              <w:bottom w:val="single" w:sz="4" w:space="0" w:color="000000"/>
              <w:right w:val="single" w:sz="4" w:space="0" w:color="000000"/>
            </w:tcBorders>
          </w:tcPr>
          <w:p w14:paraId="2F13F59E" w14:textId="77777777" w:rsidR="001769AB" w:rsidRDefault="001769AB">
            <w:pPr>
              <w:pStyle w:val="TableParagraph"/>
              <w:rPr>
                <w:sz w:val="20"/>
              </w:rPr>
            </w:pPr>
          </w:p>
        </w:tc>
        <w:tc>
          <w:tcPr>
            <w:tcW w:w="4537" w:type="dxa"/>
            <w:tcBorders>
              <w:top w:val="single" w:sz="4" w:space="0" w:color="000000"/>
              <w:left w:val="single" w:sz="4" w:space="0" w:color="000000"/>
              <w:bottom w:val="single" w:sz="4" w:space="0" w:color="000000"/>
              <w:right w:val="single" w:sz="4" w:space="0" w:color="000000"/>
            </w:tcBorders>
          </w:tcPr>
          <w:p w14:paraId="2BC28072" w14:textId="77777777" w:rsidR="001769AB" w:rsidRDefault="001769AB">
            <w:pPr>
              <w:pStyle w:val="TableParagraph"/>
              <w:rPr>
                <w:sz w:val="20"/>
              </w:rPr>
            </w:pPr>
          </w:p>
        </w:tc>
        <w:tc>
          <w:tcPr>
            <w:tcW w:w="1637" w:type="dxa"/>
            <w:tcBorders>
              <w:top w:val="single" w:sz="4" w:space="0" w:color="000000"/>
              <w:left w:val="single" w:sz="4" w:space="0" w:color="000000"/>
              <w:bottom w:val="single" w:sz="4" w:space="0" w:color="000000"/>
              <w:right w:val="single" w:sz="4" w:space="0" w:color="000000"/>
            </w:tcBorders>
          </w:tcPr>
          <w:p w14:paraId="5FC66B48" w14:textId="77777777" w:rsidR="001769AB" w:rsidRDefault="001769AB">
            <w:pPr>
              <w:pStyle w:val="TableParagraph"/>
              <w:rPr>
                <w:sz w:val="20"/>
              </w:rPr>
            </w:pPr>
          </w:p>
        </w:tc>
        <w:tc>
          <w:tcPr>
            <w:tcW w:w="1197" w:type="dxa"/>
            <w:tcBorders>
              <w:top w:val="single" w:sz="4" w:space="0" w:color="000000"/>
              <w:left w:val="single" w:sz="4" w:space="0" w:color="000000"/>
              <w:bottom w:val="single" w:sz="4" w:space="0" w:color="000000"/>
              <w:right w:val="single" w:sz="4" w:space="0" w:color="000000"/>
            </w:tcBorders>
          </w:tcPr>
          <w:p w14:paraId="5A0E8923" w14:textId="77777777" w:rsidR="001769AB" w:rsidRDefault="001769AB">
            <w:pPr>
              <w:pStyle w:val="TableParagraph"/>
              <w:rPr>
                <w:sz w:val="20"/>
              </w:rPr>
            </w:pPr>
          </w:p>
        </w:tc>
        <w:tc>
          <w:tcPr>
            <w:tcW w:w="1483" w:type="dxa"/>
            <w:tcBorders>
              <w:top w:val="single" w:sz="4" w:space="0" w:color="000000"/>
              <w:left w:val="single" w:sz="4" w:space="0" w:color="000000"/>
              <w:bottom w:val="single" w:sz="4" w:space="0" w:color="000000"/>
            </w:tcBorders>
          </w:tcPr>
          <w:p w14:paraId="7AAFF7B3" w14:textId="77777777" w:rsidR="001769AB" w:rsidRDefault="001769AB">
            <w:pPr>
              <w:pStyle w:val="TableParagraph"/>
              <w:rPr>
                <w:sz w:val="20"/>
              </w:rPr>
            </w:pPr>
          </w:p>
        </w:tc>
      </w:tr>
      <w:tr w:rsidR="001769AB" w14:paraId="51812D33" w14:textId="77777777">
        <w:trPr>
          <w:trHeight w:val="272"/>
        </w:trPr>
        <w:tc>
          <w:tcPr>
            <w:tcW w:w="818" w:type="dxa"/>
            <w:tcBorders>
              <w:top w:val="single" w:sz="4" w:space="0" w:color="000000"/>
              <w:right w:val="single" w:sz="4" w:space="0" w:color="000000"/>
            </w:tcBorders>
          </w:tcPr>
          <w:p w14:paraId="696BB348" w14:textId="77777777" w:rsidR="001769AB" w:rsidRDefault="001769AB">
            <w:pPr>
              <w:pStyle w:val="TableParagraph"/>
              <w:rPr>
                <w:sz w:val="20"/>
              </w:rPr>
            </w:pPr>
          </w:p>
        </w:tc>
        <w:tc>
          <w:tcPr>
            <w:tcW w:w="4537" w:type="dxa"/>
            <w:tcBorders>
              <w:top w:val="single" w:sz="4" w:space="0" w:color="000000"/>
              <w:left w:val="single" w:sz="4" w:space="0" w:color="000000"/>
              <w:right w:val="single" w:sz="4" w:space="0" w:color="000000"/>
            </w:tcBorders>
          </w:tcPr>
          <w:p w14:paraId="63C9B602" w14:textId="77777777" w:rsidR="001769AB" w:rsidRDefault="001769AB">
            <w:pPr>
              <w:pStyle w:val="TableParagraph"/>
              <w:rPr>
                <w:sz w:val="20"/>
              </w:rPr>
            </w:pPr>
          </w:p>
        </w:tc>
        <w:tc>
          <w:tcPr>
            <w:tcW w:w="1637" w:type="dxa"/>
            <w:tcBorders>
              <w:top w:val="single" w:sz="4" w:space="0" w:color="000000"/>
              <w:left w:val="single" w:sz="4" w:space="0" w:color="000000"/>
              <w:right w:val="single" w:sz="4" w:space="0" w:color="000000"/>
            </w:tcBorders>
          </w:tcPr>
          <w:p w14:paraId="4C58574C" w14:textId="77777777" w:rsidR="001769AB" w:rsidRDefault="001769AB">
            <w:pPr>
              <w:pStyle w:val="TableParagraph"/>
              <w:rPr>
                <w:sz w:val="20"/>
              </w:rPr>
            </w:pPr>
          </w:p>
        </w:tc>
        <w:tc>
          <w:tcPr>
            <w:tcW w:w="1197" w:type="dxa"/>
            <w:tcBorders>
              <w:top w:val="single" w:sz="4" w:space="0" w:color="000000"/>
              <w:left w:val="single" w:sz="4" w:space="0" w:color="000000"/>
              <w:right w:val="single" w:sz="4" w:space="0" w:color="000000"/>
            </w:tcBorders>
          </w:tcPr>
          <w:p w14:paraId="7419E003" w14:textId="77777777" w:rsidR="001769AB" w:rsidRDefault="001769AB">
            <w:pPr>
              <w:pStyle w:val="TableParagraph"/>
              <w:rPr>
                <w:sz w:val="20"/>
              </w:rPr>
            </w:pPr>
          </w:p>
        </w:tc>
        <w:tc>
          <w:tcPr>
            <w:tcW w:w="1483" w:type="dxa"/>
            <w:tcBorders>
              <w:top w:val="single" w:sz="4" w:space="0" w:color="000000"/>
              <w:left w:val="single" w:sz="4" w:space="0" w:color="000000"/>
            </w:tcBorders>
          </w:tcPr>
          <w:p w14:paraId="1FB3D864" w14:textId="77777777" w:rsidR="001769AB" w:rsidRDefault="001769AB">
            <w:pPr>
              <w:pStyle w:val="TableParagraph"/>
              <w:rPr>
                <w:sz w:val="20"/>
              </w:rPr>
            </w:pPr>
          </w:p>
        </w:tc>
      </w:tr>
    </w:tbl>
    <w:p w14:paraId="63AFD232" w14:textId="77777777" w:rsidR="001769AB" w:rsidRDefault="001769AB">
      <w:pPr>
        <w:pStyle w:val="a3"/>
        <w:spacing w:before="215"/>
        <w:rPr>
          <w:b/>
          <w:sz w:val="20"/>
        </w:rPr>
      </w:pPr>
    </w:p>
    <w:tbl>
      <w:tblPr>
        <w:tblStyle w:val="TableNormal"/>
        <w:tblW w:w="0" w:type="auto"/>
        <w:tblInd w:w="1696" w:type="dxa"/>
        <w:tblLayout w:type="fixed"/>
        <w:tblLook w:val="01E0" w:firstRow="1" w:lastRow="1" w:firstColumn="1" w:lastColumn="1" w:noHBand="0" w:noVBand="0"/>
      </w:tblPr>
      <w:tblGrid>
        <w:gridCol w:w="1539"/>
        <w:gridCol w:w="6667"/>
      </w:tblGrid>
      <w:tr w:rsidR="001769AB" w14:paraId="2FC64272" w14:textId="77777777">
        <w:trPr>
          <w:trHeight w:val="422"/>
        </w:trPr>
        <w:tc>
          <w:tcPr>
            <w:tcW w:w="1539" w:type="dxa"/>
            <w:vMerge w:val="restart"/>
          </w:tcPr>
          <w:p w14:paraId="6B1FABBE" w14:textId="77777777" w:rsidR="001769AB" w:rsidRDefault="00000000">
            <w:pPr>
              <w:pStyle w:val="TableParagraph"/>
              <w:spacing w:before="12" w:line="308" w:lineRule="exact"/>
              <w:ind w:left="50" w:right="105" w:firstLine="480"/>
              <w:rPr>
                <w:sz w:val="18"/>
              </w:rPr>
            </w:pPr>
            <w:r>
              <w:rPr>
                <w:spacing w:val="-2"/>
                <w:sz w:val="18"/>
              </w:rPr>
              <w:t xml:space="preserve">Разработал: </w:t>
            </w:r>
            <w:r>
              <w:rPr>
                <w:sz w:val="18"/>
              </w:rPr>
              <w:t>Главный</w:t>
            </w:r>
            <w:r>
              <w:rPr>
                <w:spacing w:val="-6"/>
                <w:sz w:val="18"/>
              </w:rPr>
              <w:t xml:space="preserve"> </w:t>
            </w:r>
            <w:r>
              <w:rPr>
                <w:spacing w:val="-2"/>
                <w:sz w:val="18"/>
              </w:rPr>
              <w:t>инженер</w:t>
            </w:r>
          </w:p>
        </w:tc>
        <w:tc>
          <w:tcPr>
            <w:tcW w:w="6667" w:type="dxa"/>
            <w:tcBorders>
              <w:bottom w:val="single" w:sz="4" w:space="0" w:color="000000"/>
            </w:tcBorders>
          </w:tcPr>
          <w:p w14:paraId="390C8139" w14:textId="77777777" w:rsidR="001769AB" w:rsidRDefault="00000000">
            <w:pPr>
              <w:pStyle w:val="TableParagraph"/>
              <w:spacing w:line="244" w:lineRule="exact"/>
              <w:ind w:left="4" w:right="7"/>
              <w:jc w:val="center"/>
              <w:rPr>
                <w:i/>
              </w:rPr>
            </w:pPr>
            <w:r>
              <w:rPr>
                <w:i/>
                <w:spacing w:val="-5"/>
              </w:rPr>
              <w:t>(4)</w:t>
            </w:r>
          </w:p>
        </w:tc>
      </w:tr>
      <w:tr w:rsidR="001769AB" w14:paraId="6639A5C4" w14:textId="77777777">
        <w:trPr>
          <w:trHeight w:val="257"/>
        </w:trPr>
        <w:tc>
          <w:tcPr>
            <w:tcW w:w="1539" w:type="dxa"/>
            <w:vMerge/>
            <w:tcBorders>
              <w:top w:val="nil"/>
            </w:tcBorders>
          </w:tcPr>
          <w:p w14:paraId="63EFE7FA" w14:textId="77777777" w:rsidR="001769AB" w:rsidRDefault="001769AB">
            <w:pPr>
              <w:rPr>
                <w:sz w:val="2"/>
                <w:szCs w:val="2"/>
              </w:rPr>
            </w:pPr>
          </w:p>
        </w:tc>
        <w:tc>
          <w:tcPr>
            <w:tcW w:w="6667" w:type="dxa"/>
            <w:tcBorders>
              <w:top w:val="single" w:sz="4" w:space="0" w:color="000000"/>
            </w:tcBorders>
          </w:tcPr>
          <w:p w14:paraId="05A3567D" w14:textId="77777777" w:rsidR="001769AB" w:rsidRDefault="00000000">
            <w:pPr>
              <w:pStyle w:val="TableParagraph"/>
              <w:spacing w:before="97" w:line="141" w:lineRule="exact"/>
              <w:ind w:right="7"/>
              <w:jc w:val="center"/>
              <w:rPr>
                <w:sz w:val="14"/>
              </w:rPr>
            </w:pPr>
            <w:r>
              <w:rPr>
                <w:sz w:val="14"/>
              </w:rPr>
              <w:t>Подпись,</w:t>
            </w:r>
            <w:r>
              <w:rPr>
                <w:spacing w:val="-4"/>
                <w:sz w:val="14"/>
              </w:rPr>
              <w:t xml:space="preserve"> </w:t>
            </w:r>
            <w:r>
              <w:rPr>
                <w:sz w:val="14"/>
              </w:rPr>
              <w:t>фамилия</w:t>
            </w:r>
            <w:r>
              <w:rPr>
                <w:spacing w:val="-4"/>
                <w:sz w:val="14"/>
              </w:rPr>
              <w:t xml:space="preserve"> </w:t>
            </w:r>
            <w:r>
              <w:rPr>
                <w:sz w:val="14"/>
              </w:rPr>
              <w:t>и</w:t>
            </w:r>
            <w:r>
              <w:rPr>
                <w:spacing w:val="-4"/>
                <w:sz w:val="14"/>
              </w:rPr>
              <w:t xml:space="preserve"> </w:t>
            </w:r>
            <w:r>
              <w:rPr>
                <w:sz w:val="14"/>
              </w:rPr>
              <w:t>инициалы,</w:t>
            </w:r>
            <w:r>
              <w:rPr>
                <w:spacing w:val="-3"/>
                <w:sz w:val="14"/>
              </w:rPr>
              <w:t xml:space="preserve"> </w:t>
            </w:r>
            <w:r>
              <w:rPr>
                <w:spacing w:val="-4"/>
                <w:sz w:val="14"/>
              </w:rPr>
              <w:t>дата</w:t>
            </w:r>
          </w:p>
        </w:tc>
      </w:tr>
    </w:tbl>
    <w:p w14:paraId="4C993E6C" w14:textId="77777777" w:rsidR="001769AB" w:rsidRDefault="001769AB">
      <w:pPr>
        <w:pStyle w:val="a3"/>
        <w:spacing w:before="177"/>
        <w:rPr>
          <w:b/>
        </w:rPr>
      </w:pPr>
    </w:p>
    <w:p w14:paraId="2DFC967E" w14:textId="77777777" w:rsidR="001769AB" w:rsidRDefault="00000000">
      <w:pPr>
        <w:pStyle w:val="a3"/>
        <w:tabs>
          <w:tab w:val="left" w:pos="1575"/>
          <w:tab w:val="left" w:pos="3299"/>
          <w:tab w:val="left" w:pos="4937"/>
          <w:tab w:val="left" w:pos="7529"/>
          <w:tab w:val="left" w:pos="8878"/>
          <w:tab w:val="left" w:pos="9240"/>
        </w:tabs>
        <w:ind w:left="285" w:right="421" w:firstLine="566"/>
      </w:pPr>
      <w:r>
        <w:rPr>
          <w:spacing w:val="-4"/>
        </w:rPr>
        <w:t>При</w:t>
      </w:r>
      <w:r>
        <w:tab/>
      </w:r>
      <w:r>
        <w:rPr>
          <w:spacing w:val="-2"/>
        </w:rPr>
        <w:t>оформлении</w:t>
      </w:r>
      <w:r>
        <w:tab/>
      </w:r>
      <w:r>
        <w:rPr>
          <w:spacing w:val="-2"/>
        </w:rPr>
        <w:t>Программы</w:t>
      </w:r>
      <w:r>
        <w:tab/>
      </w:r>
      <w:r>
        <w:rPr>
          <w:spacing w:val="-2"/>
        </w:rPr>
        <w:t>профессионального</w:t>
      </w:r>
      <w:r>
        <w:tab/>
      </w:r>
      <w:r>
        <w:rPr>
          <w:spacing w:val="-2"/>
        </w:rPr>
        <w:t>обучения</w:t>
      </w:r>
      <w:r>
        <w:tab/>
      </w:r>
      <w:r>
        <w:rPr>
          <w:spacing w:val="-10"/>
        </w:rPr>
        <w:t>в</w:t>
      </w:r>
      <w:r>
        <w:tab/>
      </w:r>
      <w:r>
        <w:rPr>
          <w:spacing w:val="-4"/>
        </w:rPr>
        <w:t xml:space="preserve">нее </w:t>
      </w:r>
      <w:r>
        <w:t>заносится следующая информация:</w:t>
      </w:r>
    </w:p>
    <w:p w14:paraId="4E2630C5" w14:textId="77777777" w:rsidR="001769AB" w:rsidRDefault="00000000">
      <w:pPr>
        <w:pStyle w:val="a4"/>
        <w:numPr>
          <w:ilvl w:val="0"/>
          <w:numId w:val="55"/>
        </w:numPr>
        <w:tabs>
          <w:tab w:val="left" w:pos="1211"/>
        </w:tabs>
        <w:spacing w:line="321" w:lineRule="exact"/>
        <w:jc w:val="left"/>
        <w:rPr>
          <w:sz w:val="28"/>
        </w:rPr>
      </w:pPr>
      <w:r>
        <w:rPr>
          <w:sz w:val="28"/>
        </w:rPr>
        <w:t>В</w:t>
      </w:r>
      <w:r>
        <w:rPr>
          <w:spacing w:val="-4"/>
          <w:sz w:val="28"/>
        </w:rPr>
        <w:t xml:space="preserve"> </w:t>
      </w:r>
      <w:r>
        <w:rPr>
          <w:sz w:val="28"/>
        </w:rPr>
        <w:t>графе</w:t>
      </w:r>
      <w:r>
        <w:rPr>
          <w:spacing w:val="-3"/>
          <w:sz w:val="28"/>
        </w:rPr>
        <w:t xml:space="preserve"> </w:t>
      </w:r>
      <w:r>
        <w:rPr>
          <w:sz w:val="28"/>
        </w:rPr>
        <w:t>1</w:t>
      </w:r>
      <w:r>
        <w:rPr>
          <w:spacing w:val="-5"/>
          <w:sz w:val="28"/>
        </w:rPr>
        <w:t xml:space="preserve"> </w:t>
      </w:r>
      <w:r>
        <w:rPr>
          <w:sz w:val="28"/>
        </w:rPr>
        <w:t>–</w:t>
      </w:r>
      <w:r>
        <w:rPr>
          <w:spacing w:val="-3"/>
          <w:sz w:val="28"/>
        </w:rPr>
        <w:t xml:space="preserve"> </w:t>
      </w:r>
      <w:r>
        <w:rPr>
          <w:sz w:val="28"/>
        </w:rPr>
        <w:t>наименование</w:t>
      </w:r>
      <w:r>
        <w:rPr>
          <w:spacing w:val="-5"/>
          <w:sz w:val="28"/>
        </w:rPr>
        <w:t xml:space="preserve"> </w:t>
      </w:r>
      <w:r>
        <w:rPr>
          <w:sz w:val="28"/>
        </w:rPr>
        <w:t>изучаемой</w:t>
      </w:r>
      <w:r>
        <w:rPr>
          <w:spacing w:val="-3"/>
          <w:sz w:val="28"/>
        </w:rPr>
        <w:t xml:space="preserve"> </w:t>
      </w:r>
      <w:r>
        <w:rPr>
          <w:spacing w:val="-2"/>
          <w:sz w:val="28"/>
        </w:rPr>
        <w:t>темы;</w:t>
      </w:r>
    </w:p>
    <w:p w14:paraId="2A29DCF8" w14:textId="77777777" w:rsidR="001769AB" w:rsidRDefault="00000000">
      <w:pPr>
        <w:pStyle w:val="a4"/>
        <w:numPr>
          <w:ilvl w:val="0"/>
          <w:numId w:val="55"/>
        </w:numPr>
        <w:tabs>
          <w:tab w:val="left" w:pos="1211"/>
        </w:tabs>
        <w:spacing w:before="3"/>
        <w:ind w:right="426"/>
        <w:jc w:val="left"/>
        <w:rPr>
          <w:sz w:val="28"/>
        </w:rPr>
      </w:pPr>
      <w:r>
        <w:rPr>
          <w:sz w:val="28"/>
        </w:rPr>
        <w:t>В</w:t>
      </w:r>
      <w:r>
        <w:rPr>
          <w:spacing w:val="40"/>
          <w:sz w:val="28"/>
        </w:rPr>
        <w:t xml:space="preserve"> </w:t>
      </w:r>
      <w:r>
        <w:rPr>
          <w:sz w:val="28"/>
        </w:rPr>
        <w:t>графе</w:t>
      </w:r>
      <w:r>
        <w:rPr>
          <w:spacing w:val="39"/>
          <w:sz w:val="28"/>
        </w:rPr>
        <w:t xml:space="preserve"> </w:t>
      </w:r>
      <w:r>
        <w:rPr>
          <w:sz w:val="28"/>
        </w:rPr>
        <w:t>2</w:t>
      </w:r>
      <w:r>
        <w:rPr>
          <w:spacing w:val="40"/>
          <w:sz w:val="28"/>
        </w:rPr>
        <w:t xml:space="preserve"> </w:t>
      </w:r>
      <w:r>
        <w:rPr>
          <w:sz w:val="28"/>
        </w:rPr>
        <w:t>–</w:t>
      </w:r>
      <w:r>
        <w:rPr>
          <w:spacing w:val="40"/>
          <w:sz w:val="28"/>
        </w:rPr>
        <w:t xml:space="preserve"> </w:t>
      </w:r>
      <w:r>
        <w:rPr>
          <w:sz w:val="28"/>
        </w:rPr>
        <w:t>количество</w:t>
      </w:r>
      <w:r>
        <w:rPr>
          <w:spacing w:val="38"/>
          <w:sz w:val="28"/>
        </w:rPr>
        <w:t xml:space="preserve"> </w:t>
      </w:r>
      <w:r>
        <w:rPr>
          <w:sz w:val="28"/>
        </w:rPr>
        <w:t>учебных</w:t>
      </w:r>
      <w:r>
        <w:rPr>
          <w:spacing w:val="40"/>
          <w:sz w:val="28"/>
        </w:rPr>
        <w:t xml:space="preserve"> </w:t>
      </w:r>
      <w:r>
        <w:rPr>
          <w:sz w:val="28"/>
        </w:rPr>
        <w:t>часов,</w:t>
      </w:r>
      <w:r>
        <w:rPr>
          <w:spacing w:val="40"/>
          <w:sz w:val="28"/>
        </w:rPr>
        <w:t xml:space="preserve"> </w:t>
      </w:r>
      <w:r>
        <w:rPr>
          <w:sz w:val="28"/>
        </w:rPr>
        <w:t>необходимых</w:t>
      </w:r>
      <w:r>
        <w:rPr>
          <w:spacing w:val="39"/>
          <w:sz w:val="28"/>
        </w:rPr>
        <w:t xml:space="preserve"> </w:t>
      </w:r>
      <w:r>
        <w:rPr>
          <w:sz w:val="28"/>
        </w:rPr>
        <w:t>для</w:t>
      </w:r>
      <w:r>
        <w:rPr>
          <w:spacing w:val="38"/>
          <w:sz w:val="28"/>
        </w:rPr>
        <w:t xml:space="preserve"> </w:t>
      </w:r>
      <w:r>
        <w:rPr>
          <w:sz w:val="28"/>
        </w:rPr>
        <w:t xml:space="preserve">изучения </w:t>
      </w:r>
      <w:r>
        <w:rPr>
          <w:spacing w:val="-2"/>
          <w:sz w:val="28"/>
        </w:rPr>
        <w:t>темы;</w:t>
      </w:r>
    </w:p>
    <w:p w14:paraId="230EE30C" w14:textId="77777777" w:rsidR="001769AB" w:rsidRDefault="00000000">
      <w:pPr>
        <w:pStyle w:val="a4"/>
        <w:numPr>
          <w:ilvl w:val="0"/>
          <w:numId w:val="55"/>
        </w:numPr>
        <w:tabs>
          <w:tab w:val="left" w:pos="1211"/>
        </w:tabs>
        <w:spacing w:line="321" w:lineRule="exact"/>
        <w:jc w:val="left"/>
        <w:rPr>
          <w:sz w:val="28"/>
        </w:rPr>
      </w:pPr>
      <w:r>
        <w:rPr>
          <w:sz w:val="28"/>
        </w:rPr>
        <w:t>В</w:t>
      </w:r>
      <w:r>
        <w:rPr>
          <w:spacing w:val="-4"/>
          <w:sz w:val="28"/>
        </w:rPr>
        <w:t xml:space="preserve"> </w:t>
      </w:r>
      <w:r>
        <w:rPr>
          <w:sz w:val="28"/>
        </w:rPr>
        <w:t>графе</w:t>
      </w:r>
      <w:r>
        <w:rPr>
          <w:spacing w:val="-3"/>
          <w:sz w:val="28"/>
        </w:rPr>
        <w:t xml:space="preserve"> </w:t>
      </w:r>
      <w:r>
        <w:rPr>
          <w:sz w:val="28"/>
        </w:rPr>
        <w:t>3</w:t>
      </w:r>
      <w:r>
        <w:rPr>
          <w:spacing w:val="-4"/>
          <w:sz w:val="28"/>
        </w:rPr>
        <w:t xml:space="preserve"> </w:t>
      </w:r>
      <w:r>
        <w:rPr>
          <w:sz w:val="28"/>
        </w:rPr>
        <w:t>–</w:t>
      </w:r>
      <w:r>
        <w:rPr>
          <w:spacing w:val="-3"/>
          <w:sz w:val="28"/>
        </w:rPr>
        <w:t xml:space="preserve"> </w:t>
      </w:r>
      <w:r>
        <w:rPr>
          <w:sz w:val="28"/>
        </w:rPr>
        <w:t>планируемая</w:t>
      </w:r>
      <w:r>
        <w:rPr>
          <w:spacing w:val="-3"/>
          <w:sz w:val="28"/>
        </w:rPr>
        <w:t xml:space="preserve"> </w:t>
      </w:r>
      <w:r>
        <w:rPr>
          <w:sz w:val="28"/>
        </w:rPr>
        <w:t>дата</w:t>
      </w:r>
      <w:r>
        <w:rPr>
          <w:spacing w:val="-3"/>
          <w:sz w:val="28"/>
        </w:rPr>
        <w:t xml:space="preserve"> </w:t>
      </w:r>
      <w:r>
        <w:rPr>
          <w:sz w:val="28"/>
        </w:rPr>
        <w:t>проведения</w:t>
      </w:r>
      <w:r>
        <w:rPr>
          <w:spacing w:val="-3"/>
          <w:sz w:val="28"/>
        </w:rPr>
        <w:t xml:space="preserve"> </w:t>
      </w:r>
      <w:r>
        <w:rPr>
          <w:spacing w:val="-2"/>
          <w:sz w:val="28"/>
        </w:rPr>
        <w:t>занятия;</w:t>
      </w:r>
    </w:p>
    <w:p w14:paraId="0D290BBE" w14:textId="77777777" w:rsidR="001769AB" w:rsidRDefault="00000000">
      <w:pPr>
        <w:pStyle w:val="a4"/>
        <w:numPr>
          <w:ilvl w:val="0"/>
          <w:numId w:val="55"/>
        </w:numPr>
        <w:tabs>
          <w:tab w:val="left" w:pos="1211"/>
        </w:tabs>
        <w:jc w:val="left"/>
        <w:rPr>
          <w:sz w:val="28"/>
        </w:rPr>
      </w:pPr>
      <w:r>
        <w:rPr>
          <w:sz w:val="28"/>
        </w:rPr>
        <w:t>В</w:t>
      </w:r>
      <w:r>
        <w:rPr>
          <w:spacing w:val="-5"/>
          <w:sz w:val="28"/>
        </w:rPr>
        <w:t xml:space="preserve"> </w:t>
      </w:r>
      <w:r>
        <w:rPr>
          <w:sz w:val="28"/>
        </w:rPr>
        <w:t>графе</w:t>
      </w:r>
      <w:r>
        <w:rPr>
          <w:spacing w:val="-3"/>
          <w:sz w:val="28"/>
        </w:rPr>
        <w:t xml:space="preserve"> </w:t>
      </w:r>
      <w:r>
        <w:rPr>
          <w:sz w:val="28"/>
        </w:rPr>
        <w:t>4</w:t>
      </w:r>
      <w:r>
        <w:rPr>
          <w:spacing w:val="-5"/>
          <w:sz w:val="28"/>
        </w:rPr>
        <w:t xml:space="preserve"> </w:t>
      </w:r>
      <w:r>
        <w:rPr>
          <w:sz w:val="28"/>
        </w:rPr>
        <w:t>–</w:t>
      </w:r>
      <w:r>
        <w:rPr>
          <w:spacing w:val="-2"/>
          <w:sz w:val="28"/>
        </w:rPr>
        <w:t xml:space="preserve"> </w:t>
      </w:r>
      <w:r>
        <w:rPr>
          <w:sz w:val="28"/>
        </w:rPr>
        <w:t>дата,</w:t>
      </w:r>
      <w:r>
        <w:rPr>
          <w:spacing w:val="-4"/>
          <w:sz w:val="28"/>
        </w:rPr>
        <w:t xml:space="preserve"> </w:t>
      </w:r>
      <w:r>
        <w:rPr>
          <w:sz w:val="28"/>
        </w:rPr>
        <w:t>подпись,</w:t>
      </w:r>
      <w:r>
        <w:rPr>
          <w:spacing w:val="-5"/>
          <w:sz w:val="28"/>
        </w:rPr>
        <w:t xml:space="preserve"> </w:t>
      </w:r>
      <w:r>
        <w:rPr>
          <w:sz w:val="28"/>
        </w:rPr>
        <w:t>фамилия</w:t>
      </w:r>
      <w:r>
        <w:rPr>
          <w:spacing w:val="-5"/>
          <w:sz w:val="28"/>
        </w:rPr>
        <w:t xml:space="preserve"> </w:t>
      </w:r>
      <w:r>
        <w:rPr>
          <w:sz w:val="28"/>
        </w:rPr>
        <w:t>и</w:t>
      </w:r>
      <w:r>
        <w:rPr>
          <w:spacing w:val="-3"/>
          <w:sz w:val="28"/>
        </w:rPr>
        <w:t xml:space="preserve"> </w:t>
      </w:r>
      <w:r>
        <w:rPr>
          <w:sz w:val="28"/>
        </w:rPr>
        <w:t>инициалы Главного</w:t>
      </w:r>
      <w:r>
        <w:rPr>
          <w:spacing w:val="-3"/>
          <w:sz w:val="28"/>
        </w:rPr>
        <w:t xml:space="preserve"> </w:t>
      </w:r>
      <w:r>
        <w:rPr>
          <w:spacing w:val="-2"/>
          <w:sz w:val="28"/>
        </w:rPr>
        <w:t>инженера.</w:t>
      </w:r>
    </w:p>
    <w:p w14:paraId="7AB43D54" w14:textId="77777777" w:rsidR="001769AB" w:rsidRDefault="001769AB">
      <w:pPr>
        <w:pStyle w:val="a4"/>
        <w:jc w:val="left"/>
        <w:rPr>
          <w:sz w:val="28"/>
        </w:rPr>
        <w:sectPr w:rsidR="001769AB">
          <w:headerReference w:type="default" r:id="rId49"/>
          <w:footerReference w:type="default" r:id="rId50"/>
          <w:pgSz w:w="11910" w:h="16840"/>
          <w:pgMar w:top="1940" w:right="425" w:bottom="1180" w:left="1417" w:header="528" w:footer="992" w:gutter="0"/>
          <w:cols w:space="720"/>
        </w:sectPr>
      </w:pPr>
    </w:p>
    <w:p w14:paraId="6FA1C064" w14:textId="77777777" w:rsidR="001769AB" w:rsidRDefault="001769AB">
      <w:pPr>
        <w:pStyle w:val="a3"/>
        <w:spacing w:before="119"/>
      </w:pPr>
    </w:p>
    <w:p w14:paraId="2B5EA65A" w14:textId="77777777" w:rsidR="001769AB" w:rsidRDefault="00000000">
      <w:pPr>
        <w:pStyle w:val="3"/>
        <w:spacing w:before="0"/>
        <w:ind w:left="481"/>
      </w:pPr>
      <w:r>
        <w:t>Форма</w:t>
      </w:r>
      <w:r>
        <w:rPr>
          <w:spacing w:val="-16"/>
        </w:rPr>
        <w:t xml:space="preserve"> </w:t>
      </w:r>
      <w:r>
        <w:t>титульного</w:t>
      </w:r>
      <w:r>
        <w:rPr>
          <w:spacing w:val="-16"/>
        </w:rPr>
        <w:t xml:space="preserve"> </w:t>
      </w:r>
      <w:r>
        <w:t>листа</w:t>
      </w:r>
      <w:r>
        <w:rPr>
          <w:spacing w:val="-17"/>
        </w:rPr>
        <w:t xml:space="preserve"> </w:t>
      </w:r>
      <w:r>
        <w:t>Журнала</w:t>
      </w:r>
      <w:r>
        <w:rPr>
          <w:spacing w:val="-17"/>
        </w:rPr>
        <w:t xml:space="preserve"> </w:t>
      </w:r>
      <w:r>
        <w:t>учета</w:t>
      </w:r>
      <w:r>
        <w:rPr>
          <w:spacing w:val="-13"/>
        </w:rPr>
        <w:t xml:space="preserve"> </w:t>
      </w:r>
      <w:r>
        <w:t>профессионального</w:t>
      </w:r>
      <w:r>
        <w:rPr>
          <w:spacing w:val="-16"/>
        </w:rPr>
        <w:t xml:space="preserve"> </w:t>
      </w:r>
      <w:r>
        <w:rPr>
          <w:spacing w:val="-2"/>
        </w:rPr>
        <w:t>обучения</w:t>
      </w:r>
    </w:p>
    <w:p w14:paraId="6920A56E" w14:textId="77777777" w:rsidR="001769AB" w:rsidRDefault="001769AB">
      <w:pPr>
        <w:pStyle w:val="a3"/>
        <w:rPr>
          <w:b/>
          <w:sz w:val="20"/>
        </w:rPr>
      </w:pPr>
    </w:p>
    <w:p w14:paraId="24776BE4" w14:textId="77777777" w:rsidR="001769AB" w:rsidRDefault="00000000">
      <w:pPr>
        <w:pStyle w:val="a3"/>
        <w:spacing w:before="9"/>
        <w:rPr>
          <w:b/>
          <w:sz w:val="20"/>
        </w:rPr>
      </w:pPr>
      <w:r>
        <w:rPr>
          <w:b/>
          <w:noProof/>
          <w:sz w:val="20"/>
        </w:rPr>
        <mc:AlternateContent>
          <mc:Choice Requires="wps">
            <w:drawing>
              <wp:anchor distT="0" distB="0" distL="0" distR="0" simplePos="0" relativeHeight="487655424" behindDoc="1" locked="0" layoutInCell="1" allowOverlap="1" wp14:anchorId="2A21E798" wp14:editId="71BE7859">
                <wp:simplePos x="0" y="0"/>
                <wp:positionH relativeFrom="page">
                  <wp:posOffset>1083868</wp:posOffset>
                </wp:positionH>
                <wp:positionV relativeFrom="paragraph">
                  <wp:posOffset>170167</wp:posOffset>
                </wp:positionV>
                <wp:extent cx="5935980" cy="7156450"/>
                <wp:effectExtent l="0" t="0" r="0" b="0"/>
                <wp:wrapTopAndBottom/>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5980" cy="7156450"/>
                        </a:xfrm>
                        <a:prstGeom prst="rect">
                          <a:avLst/>
                        </a:prstGeom>
                        <a:ln w="6096">
                          <a:solidFill>
                            <a:srgbClr val="000000"/>
                          </a:solidFill>
                          <a:prstDash val="solid"/>
                        </a:ln>
                      </wps:spPr>
                      <wps:txbx>
                        <w:txbxContent>
                          <w:p w14:paraId="0C56A9B5" w14:textId="77777777" w:rsidR="001769AB" w:rsidRDefault="001769AB">
                            <w:pPr>
                              <w:pStyle w:val="a3"/>
                              <w:spacing w:before="100"/>
                              <w:rPr>
                                <w:b/>
                              </w:rPr>
                            </w:pPr>
                          </w:p>
                          <w:p w14:paraId="73B93DEC" w14:textId="77777777" w:rsidR="001769AB" w:rsidRDefault="00000000">
                            <w:pPr>
                              <w:pStyle w:val="a3"/>
                              <w:ind w:left="2" w:right="4"/>
                              <w:jc w:val="center"/>
                            </w:pPr>
                            <w:r>
                              <w:t>MURA</w:t>
                            </w:r>
                            <w:r>
                              <w:rPr>
                                <w:spacing w:val="-5"/>
                              </w:rPr>
                              <w:t xml:space="preserve"> </w:t>
                            </w:r>
                            <w:r>
                              <w:t>MENASA</w:t>
                            </w:r>
                            <w:r>
                              <w:rPr>
                                <w:spacing w:val="-5"/>
                              </w:rPr>
                              <w:t xml:space="preserve"> </w:t>
                            </w:r>
                            <w:r>
                              <w:rPr>
                                <w:spacing w:val="-4"/>
                              </w:rPr>
                              <w:t>FZCO</w:t>
                            </w:r>
                          </w:p>
                          <w:p w14:paraId="24897747" w14:textId="77777777" w:rsidR="001769AB" w:rsidRDefault="001769AB">
                            <w:pPr>
                              <w:pStyle w:val="a3"/>
                            </w:pPr>
                          </w:p>
                          <w:p w14:paraId="48B1B1E3" w14:textId="77777777" w:rsidR="001769AB" w:rsidRDefault="001769AB">
                            <w:pPr>
                              <w:pStyle w:val="a3"/>
                            </w:pPr>
                          </w:p>
                          <w:p w14:paraId="64023C29" w14:textId="77777777" w:rsidR="001769AB" w:rsidRDefault="001769AB">
                            <w:pPr>
                              <w:pStyle w:val="a3"/>
                            </w:pPr>
                          </w:p>
                          <w:p w14:paraId="44CAE3E9" w14:textId="77777777" w:rsidR="001769AB" w:rsidRDefault="001769AB">
                            <w:pPr>
                              <w:pStyle w:val="a3"/>
                            </w:pPr>
                          </w:p>
                          <w:p w14:paraId="36963484" w14:textId="77777777" w:rsidR="001769AB" w:rsidRDefault="001769AB">
                            <w:pPr>
                              <w:pStyle w:val="a3"/>
                            </w:pPr>
                          </w:p>
                          <w:p w14:paraId="3B6981BF" w14:textId="77777777" w:rsidR="001769AB" w:rsidRDefault="001769AB">
                            <w:pPr>
                              <w:pStyle w:val="a3"/>
                            </w:pPr>
                          </w:p>
                          <w:p w14:paraId="59A35566" w14:textId="77777777" w:rsidR="001769AB" w:rsidRDefault="001769AB">
                            <w:pPr>
                              <w:pStyle w:val="a3"/>
                            </w:pPr>
                          </w:p>
                          <w:p w14:paraId="6A10222A" w14:textId="77777777" w:rsidR="001769AB" w:rsidRDefault="001769AB">
                            <w:pPr>
                              <w:pStyle w:val="a3"/>
                            </w:pPr>
                          </w:p>
                          <w:p w14:paraId="07FB859F" w14:textId="77777777" w:rsidR="001769AB" w:rsidRDefault="001769AB">
                            <w:pPr>
                              <w:pStyle w:val="a3"/>
                            </w:pPr>
                          </w:p>
                          <w:p w14:paraId="5741C880" w14:textId="77777777" w:rsidR="001769AB" w:rsidRDefault="001769AB">
                            <w:pPr>
                              <w:pStyle w:val="a3"/>
                            </w:pPr>
                          </w:p>
                          <w:p w14:paraId="11B5C8FE" w14:textId="77777777" w:rsidR="001769AB" w:rsidRDefault="001769AB">
                            <w:pPr>
                              <w:pStyle w:val="a3"/>
                            </w:pPr>
                          </w:p>
                          <w:p w14:paraId="05EC80BC" w14:textId="77777777" w:rsidR="001769AB" w:rsidRDefault="001769AB">
                            <w:pPr>
                              <w:pStyle w:val="a3"/>
                              <w:spacing w:before="135"/>
                            </w:pPr>
                          </w:p>
                          <w:p w14:paraId="5D135236" w14:textId="77777777" w:rsidR="001769AB" w:rsidRDefault="00000000">
                            <w:pPr>
                              <w:ind w:left="5" w:right="4"/>
                              <w:jc w:val="center"/>
                              <w:rPr>
                                <w:b/>
                                <w:sz w:val="28"/>
                              </w:rPr>
                            </w:pPr>
                            <w:r>
                              <w:rPr>
                                <w:b/>
                                <w:spacing w:val="-2"/>
                                <w:sz w:val="28"/>
                              </w:rPr>
                              <w:t>ЖУРНАЛ</w:t>
                            </w:r>
                          </w:p>
                          <w:p w14:paraId="4945B802" w14:textId="77777777" w:rsidR="001769AB" w:rsidRDefault="00000000">
                            <w:pPr>
                              <w:spacing w:before="186"/>
                              <w:ind w:left="3" w:right="4"/>
                              <w:jc w:val="center"/>
                              <w:rPr>
                                <w:b/>
                              </w:rPr>
                            </w:pPr>
                            <w:r>
                              <w:rPr>
                                <w:b/>
                              </w:rPr>
                              <w:t>УЧЕТА</w:t>
                            </w:r>
                            <w:r>
                              <w:rPr>
                                <w:b/>
                                <w:spacing w:val="-14"/>
                              </w:rPr>
                              <w:t xml:space="preserve"> </w:t>
                            </w:r>
                            <w:r>
                              <w:rPr>
                                <w:b/>
                              </w:rPr>
                              <w:t>ПРОФЕССИОНАЛЬНОГО</w:t>
                            </w:r>
                            <w:r>
                              <w:rPr>
                                <w:b/>
                                <w:spacing w:val="-12"/>
                              </w:rPr>
                              <w:t xml:space="preserve"> </w:t>
                            </w:r>
                            <w:r>
                              <w:rPr>
                                <w:b/>
                                <w:spacing w:val="-2"/>
                              </w:rPr>
                              <w:t>ОБУЧЕНИЯ</w:t>
                            </w:r>
                          </w:p>
                          <w:p w14:paraId="12B10F21" w14:textId="77777777" w:rsidR="001769AB" w:rsidRDefault="001769AB">
                            <w:pPr>
                              <w:pStyle w:val="a3"/>
                              <w:rPr>
                                <w:b/>
                                <w:sz w:val="22"/>
                              </w:rPr>
                            </w:pPr>
                          </w:p>
                          <w:p w14:paraId="2D9E15C5" w14:textId="77777777" w:rsidR="001769AB" w:rsidRDefault="001769AB">
                            <w:pPr>
                              <w:pStyle w:val="a3"/>
                              <w:rPr>
                                <w:b/>
                                <w:sz w:val="22"/>
                              </w:rPr>
                            </w:pPr>
                          </w:p>
                          <w:p w14:paraId="24B5E38F" w14:textId="77777777" w:rsidR="001769AB" w:rsidRDefault="001769AB">
                            <w:pPr>
                              <w:pStyle w:val="a3"/>
                              <w:rPr>
                                <w:b/>
                                <w:sz w:val="22"/>
                              </w:rPr>
                            </w:pPr>
                          </w:p>
                          <w:p w14:paraId="70E7B93E" w14:textId="77777777" w:rsidR="001769AB" w:rsidRDefault="001769AB">
                            <w:pPr>
                              <w:pStyle w:val="a3"/>
                              <w:rPr>
                                <w:b/>
                                <w:sz w:val="22"/>
                              </w:rPr>
                            </w:pPr>
                          </w:p>
                          <w:p w14:paraId="04BA66A1" w14:textId="77777777" w:rsidR="001769AB" w:rsidRDefault="001769AB">
                            <w:pPr>
                              <w:pStyle w:val="a3"/>
                              <w:rPr>
                                <w:b/>
                                <w:sz w:val="22"/>
                              </w:rPr>
                            </w:pPr>
                          </w:p>
                          <w:p w14:paraId="7DFFDF90" w14:textId="77777777" w:rsidR="001769AB" w:rsidRDefault="001769AB">
                            <w:pPr>
                              <w:pStyle w:val="a3"/>
                              <w:rPr>
                                <w:b/>
                                <w:sz w:val="22"/>
                              </w:rPr>
                            </w:pPr>
                          </w:p>
                          <w:p w14:paraId="5C30968A" w14:textId="77777777" w:rsidR="001769AB" w:rsidRDefault="001769AB">
                            <w:pPr>
                              <w:pStyle w:val="a3"/>
                              <w:rPr>
                                <w:b/>
                                <w:sz w:val="22"/>
                              </w:rPr>
                            </w:pPr>
                          </w:p>
                          <w:p w14:paraId="4F0C164E" w14:textId="77777777" w:rsidR="001769AB" w:rsidRDefault="001769AB">
                            <w:pPr>
                              <w:pStyle w:val="a3"/>
                              <w:rPr>
                                <w:b/>
                                <w:sz w:val="22"/>
                              </w:rPr>
                            </w:pPr>
                          </w:p>
                          <w:p w14:paraId="1DC096F0" w14:textId="77777777" w:rsidR="001769AB" w:rsidRDefault="001769AB">
                            <w:pPr>
                              <w:pStyle w:val="a3"/>
                              <w:rPr>
                                <w:b/>
                                <w:sz w:val="22"/>
                              </w:rPr>
                            </w:pPr>
                          </w:p>
                          <w:p w14:paraId="006B3E8C" w14:textId="77777777" w:rsidR="001769AB" w:rsidRDefault="001769AB">
                            <w:pPr>
                              <w:pStyle w:val="a3"/>
                              <w:rPr>
                                <w:b/>
                                <w:sz w:val="22"/>
                              </w:rPr>
                            </w:pPr>
                          </w:p>
                          <w:p w14:paraId="2D4B2DAB" w14:textId="77777777" w:rsidR="001769AB" w:rsidRDefault="001769AB">
                            <w:pPr>
                              <w:pStyle w:val="a3"/>
                              <w:rPr>
                                <w:b/>
                                <w:sz w:val="22"/>
                              </w:rPr>
                            </w:pPr>
                          </w:p>
                          <w:p w14:paraId="3823C46D" w14:textId="77777777" w:rsidR="001769AB" w:rsidRDefault="001769AB">
                            <w:pPr>
                              <w:pStyle w:val="a3"/>
                              <w:rPr>
                                <w:b/>
                                <w:sz w:val="22"/>
                              </w:rPr>
                            </w:pPr>
                          </w:p>
                          <w:p w14:paraId="4F335DA1" w14:textId="77777777" w:rsidR="001769AB" w:rsidRDefault="001769AB">
                            <w:pPr>
                              <w:pStyle w:val="a3"/>
                              <w:rPr>
                                <w:b/>
                                <w:sz w:val="22"/>
                              </w:rPr>
                            </w:pPr>
                          </w:p>
                          <w:p w14:paraId="009BCB6C" w14:textId="77777777" w:rsidR="001769AB" w:rsidRDefault="001769AB">
                            <w:pPr>
                              <w:pStyle w:val="a3"/>
                              <w:rPr>
                                <w:b/>
                                <w:sz w:val="22"/>
                              </w:rPr>
                            </w:pPr>
                          </w:p>
                          <w:p w14:paraId="73D7B138" w14:textId="77777777" w:rsidR="001769AB" w:rsidRDefault="001769AB">
                            <w:pPr>
                              <w:pStyle w:val="a3"/>
                              <w:rPr>
                                <w:b/>
                                <w:sz w:val="22"/>
                              </w:rPr>
                            </w:pPr>
                          </w:p>
                          <w:p w14:paraId="34B69A05" w14:textId="77777777" w:rsidR="001769AB" w:rsidRDefault="001769AB">
                            <w:pPr>
                              <w:pStyle w:val="a3"/>
                              <w:rPr>
                                <w:b/>
                                <w:sz w:val="22"/>
                              </w:rPr>
                            </w:pPr>
                          </w:p>
                          <w:p w14:paraId="5C3F8D9A" w14:textId="77777777" w:rsidR="001769AB" w:rsidRDefault="001769AB">
                            <w:pPr>
                              <w:pStyle w:val="a3"/>
                              <w:rPr>
                                <w:b/>
                                <w:sz w:val="22"/>
                              </w:rPr>
                            </w:pPr>
                          </w:p>
                          <w:p w14:paraId="0D283A58" w14:textId="77777777" w:rsidR="001769AB" w:rsidRDefault="001769AB">
                            <w:pPr>
                              <w:pStyle w:val="a3"/>
                              <w:rPr>
                                <w:b/>
                                <w:sz w:val="22"/>
                              </w:rPr>
                            </w:pPr>
                          </w:p>
                          <w:p w14:paraId="5B52FCF0" w14:textId="77777777" w:rsidR="001769AB" w:rsidRDefault="001769AB">
                            <w:pPr>
                              <w:pStyle w:val="a3"/>
                              <w:spacing w:before="24"/>
                              <w:rPr>
                                <w:b/>
                                <w:sz w:val="22"/>
                              </w:rPr>
                            </w:pPr>
                          </w:p>
                          <w:p w14:paraId="19BE5B28" w14:textId="77777777" w:rsidR="001769AB" w:rsidRDefault="00000000">
                            <w:pPr>
                              <w:tabs>
                                <w:tab w:val="left" w:pos="4397"/>
                                <w:tab w:val="left" w:pos="5820"/>
                                <w:tab w:val="left" w:pos="6427"/>
                              </w:tabs>
                              <w:spacing w:line="400" w:lineRule="auto"/>
                              <w:ind w:left="3079" w:right="2731" w:firstLine="285"/>
                            </w:pPr>
                            <w:r>
                              <w:t>Начат «</w:t>
                            </w:r>
                            <w:r>
                              <w:rPr>
                                <w:u w:val="single"/>
                              </w:rPr>
                              <w:tab/>
                            </w:r>
                            <w:r>
                              <w:rPr>
                                <w:spacing w:val="-17"/>
                                <w:u w:val="single"/>
                              </w:rPr>
                              <w:t xml:space="preserve"> </w:t>
                            </w:r>
                            <w:r>
                              <w:t xml:space="preserve">» </w:t>
                            </w:r>
                            <w:r>
                              <w:rPr>
                                <w:u w:val="single"/>
                              </w:rPr>
                              <w:tab/>
                            </w:r>
                            <w:r>
                              <w:rPr>
                                <w:spacing w:val="-28"/>
                                <w:u w:val="single"/>
                              </w:rPr>
                              <w:t xml:space="preserve"> </w:t>
                            </w:r>
                            <w:r>
                              <w:t>20</w:t>
                            </w:r>
                            <w:r>
                              <w:rPr>
                                <w:u w:val="single"/>
                              </w:rPr>
                              <w:tab/>
                            </w:r>
                            <w:r>
                              <w:rPr>
                                <w:spacing w:val="-30"/>
                                <w:u w:val="single"/>
                              </w:rPr>
                              <w:t xml:space="preserve"> </w:t>
                            </w:r>
                            <w:r>
                              <w:rPr>
                                <w:spacing w:val="-2"/>
                              </w:rPr>
                              <w:t xml:space="preserve">г. </w:t>
                            </w:r>
                            <w:r>
                              <w:t>Окончен</w:t>
                            </w:r>
                            <w:r>
                              <w:rPr>
                                <w:spacing w:val="-5"/>
                              </w:rPr>
                              <w:t xml:space="preserve"> </w:t>
                            </w:r>
                            <w:r>
                              <w:rPr>
                                <w:spacing w:val="-10"/>
                              </w:rPr>
                              <w:t>«</w:t>
                            </w:r>
                            <w:r>
                              <w:rPr>
                                <w:u w:val="single"/>
                              </w:rPr>
                              <w:tab/>
                            </w:r>
                            <w:r>
                              <w:t xml:space="preserve">» </w:t>
                            </w:r>
                            <w:r>
                              <w:rPr>
                                <w:u w:val="single"/>
                              </w:rPr>
                              <w:tab/>
                            </w:r>
                            <w:r>
                              <w:rPr>
                                <w:spacing w:val="-5"/>
                              </w:rPr>
                              <w:t>20</w:t>
                            </w:r>
                            <w:r>
                              <w:rPr>
                                <w:u w:val="single"/>
                              </w:rPr>
                              <w:tab/>
                            </w:r>
                            <w:r>
                              <w:rPr>
                                <w:spacing w:val="-5"/>
                              </w:rPr>
                              <w:t>г.</w:t>
                            </w:r>
                          </w:p>
                        </w:txbxContent>
                      </wps:txbx>
                      <wps:bodyPr wrap="square" lIns="0" tIns="0" rIns="0" bIns="0" rtlCol="0">
                        <a:noAutofit/>
                      </wps:bodyPr>
                    </wps:wsp>
                  </a:graphicData>
                </a:graphic>
              </wp:anchor>
            </w:drawing>
          </mc:Choice>
          <mc:Fallback>
            <w:pict>
              <v:shape w14:anchorId="2A21E798" id="Textbox 247" o:spid="_x0000_s1056" type="#_x0000_t202" style="position:absolute;margin-left:85.35pt;margin-top:13.4pt;width:467.4pt;height:563.5pt;z-index:-1566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" filled="f" strokeweight=".48pt">
                <v:path arrowok="t"/>
                <v:textbox inset="0,0,0,0">
                  <w:txbxContent>
                    <w:p w14:paraId="0E5E265E" w14:textId="77777777" w:rsidR="001769AB" w:rsidRDefault="001769AB">
                      <w:pPr>
                        <w:pStyle w:val="a3"/>
                        <w:spacing w:before="100"/>
                        <w:rPr>
                          <w:b/>
                        </w:rPr>
                      </w:pPr>
                    </w:p>
                    <w:p w14:paraId="4CF29108" w14:textId="77777777" w:rsidR="001769AB" w:rsidRDefault="00000000">
                      <w:pPr>
                        <w:pStyle w:val="a3"/>
                        <w:ind w:left="2" w:right="4"/>
                        <w:jc w:val="center"/>
                      </w:pPr>
                      <w:r>
                        <w:t>MURA</w:t>
                      </w:r>
                      <w:r>
                        <w:rPr>
                          <w:spacing w:val="-5"/>
                        </w:rPr>
                        <w:t xml:space="preserve"> </w:t>
                      </w:r>
                      <w:r>
                        <w:t>MENASA</w:t>
                      </w:r>
                      <w:r>
                        <w:rPr>
                          <w:spacing w:val="-5"/>
                        </w:rPr>
                        <w:t xml:space="preserve"> </w:t>
                      </w:r>
                      <w:r>
                        <w:rPr>
                          <w:spacing w:val="-4"/>
                        </w:rPr>
                        <w:t>FZCO</w:t>
                      </w:r>
                    </w:p>
                    <w:p w14:paraId="10B2B22E" w14:textId="77777777" w:rsidR="001769AB" w:rsidRDefault="001769AB">
                      <w:pPr>
                        <w:pStyle w:val="a3"/>
                      </w:pPr>
                    </w:p>
                    <w:p w14:paraId="326A531F" w14:textId="77777777" w:rsidR="001769AB" w:rsidRDefault="001769AB">
                      <w:pPr>
                        <w:pStyle w:val="a3"/>
                      </w:pPr>
                    </w:p>
                    <w:p w14:paraId="34039FE2" w14:textId="77777777" w:rsidR="001769AB" w:rsidRDefault="001769AB">
                      <w:pPr>
                        <w:pStyle w:val="a3"/>
                      </w:pPr>
                    </w:p>
                    <w:p w14:paraId="0A196FDB" w14:textId="77777777" w:rsidR="001769AB" w:rsidRDefault="001769AB">
                      <w:pPr>
                        <w:pStyle w:val="a3"/>
                      </w:pPr>
                    </w:p>
                    <w:p w14:paraId="0CE4D45E" w14:textId="77777777" w:rsidR="001769AB" w:rsidRDefault="001769AB">
                      <w:pPr>
                        <w:pStyle w:val="a3"/>
                      </w:pPr>
                    </w:p>
                    <w:p w14:paraId="41B3C947" w14:textId="77777777" w:rsidR="001769AB" w:rsidRDefault="001769AB">
                      <w:pPr>
                        <w:pStyle w:val="a3"/>
                      </w:pPr>
                    </w:p>
                    <w:p w14:paraId="293D8C4D" w14:textId="77777777" w:rsidR="001769AB" w:rsidRDefault="001769AB">
                      <w:pPr>
                        <w:pStyle w:val="a3"/>
                      </w:pPr>
                    </w:p>
                    <w:p w14:paraId="393C21D7" w14:textId="77777777" w:rsidR="001769AB" w:rsidRDefault="001769AB">
                      <w:pPr>
                        <w:pStyle w:val="a3"/>
                      </w:pPr>
                    </w:p>
                    <w:p w14:paraId="52EB13F7" w14:textId="77777777" w:rsidR="001769AB" w:rsidRDefault="001769AB">
                      <w:pPr>
                        <w:pStyle w:val="a3"/>
                      </w:pPr>
                    </w:p>
                    <w:p w14:paraId="1F69C2EC" w14:textId="77777777" w:rsidR="001769AB" w:rsidRDefault="001769AB">
                      <w:pPr>
                        <w:pStyle w:val="a3"/>
                      </w:pPr>
                    </w:p>
                    <w:p w14:paraId="3767A98F" w14:textId="77777777" w:rsidR="001769AB" w:rsidRDefault="001769AB">
                      <w:pPr>
                        <w:pStyle w:val="a3"/>
                      </w:pPr>
                    </w:p>
                    <w:p w14:paraId="1EE093EA" w14:textId="77777777" w:rsidR="001769AB" w:rsidRDefault="001769AB">
                      <w:pPr>
                        <w:pStyle w:val="a3"/>
                        <w:spacing w:before="135"/>
                      </w:pPr>
                    </w:p>
                    <w:p w14:paraId="28973DFE" w14:textId="77777777" w:rsidR="001769AB" w:rsidRDefault="00000000">
                      <w:pPr>
                        <w:ind w:left="5" w:right="4"/>
                        <w:jc w:val="center"/>
                        <w:rPr>
                          <w:b/>
                          <w:sz w:val="28"/>
                        </w:rPr>
                      </w:pPr>
                      <w:r>
                        <w:rPr>
                          <w:b/>
                          <w:spacing w:val="-2"/>
                          <w:sz w:val="28"/>
                        </w:rPr>
                        <w:t>ЖУРНАЛ</w:t>
                      </w:r>
                    </w:p>
                    <w:p w14:paraId="4D3205C6" w14:textId="77777777" w:rsidR="001769AB" w:rsidRDefault="00000000">
                      <w:pPr>
                        <w:spacing w:before="186"/>
                        <w:ind w:left="3" w:right="4"/>
                        <w:jc w:val="center"/>
                        <w:rPr>
                          <w:b/>
                        </w:rPr>
                      </w:pPr>
                      <w:r>
                        <w:rPr>
                          <w:b/>
                        </w:rPr>
                        <w:t>УЧЕТА</w:t>
                      </w:r>
                      <w:r>
                        <w:rPr>
                          <w:b/>
                          <w:spacing w:val="-14"/>
                        </w:rPr>
                        <w:t xml:space="preserve"> </w:t>
                      </w:r>
                      <w:r>
                        <w:rPr>
                          <w:b/>
                        </w:rPr>
                        <w:t>ПРОФЕССИОНАЛЬНОГО</w:t>
                      </w:r>
                      <w:r>
                        <w:rPr>
                          <w:b/>
                          <w:spacing w:val="-12"/>
                        </w:rPr>
                        <w:t xml:space="preserve"> </w:t>
                      </w:r>
                      <w:r>
                        <w:rPr>
                          <w:b/>
                          <w:spacing w:val="-2"/>
                        </w:rPr>
                        <w:t>ОБУЧЕНИЯ</w:t>
                      </w:r>
                    </w:p>
                    <w:p w14:paraId="1314683B" w14:textId="77777777" w:rsidR="001769AB" w:rsidRDefault="001769AB">
                      <w:pPr>
                        <w:pStyle w:val="a3"/>
                        <w:rPr>
                          <w:b/>
                          <w:sz w:val="22"/>
                        </w:rPr>
                      </w:pPr>
                    </w:p>
                    <w:p w14:paraId="10EF571C" w14:textId="77777777" w:rsidR="001769AB" w:rsidRDefault="001769AB">
                      <w:pPr>
                        <w:pStyle w:val="a3"/>
                        <w:rPr>
                          <w:b/>
                          <w:sz w:val="22"/>
                        </w:rPr>
                      </w:pPr>
                    </w:p>
                    <w:p w14:paraId="48ED7F13" w14:textId="77777777" w:rsidR="001769AB" w:rsidRDefault="001769AB">
                      <w:pPr>
                        <w:pStyle w:val="a3"/>
                        <w:rPr>
                          <w:b/>
                          <w:sz w:val="22"/>
                        </w:rPr>
                      </w:pPr>
                    </w:p>
                    <w:p w14:paraId="5A30D4B1" w14:textId="77777777" w:rsidR="001769AB" w:rsidRDefault="001769AB">
                      <w:pPr>
                        <w:pStyle w:val="a3"/>
                        <w:rPr>
                          <w:b/>
                          <w:sz w:val="22"/>
                        </w:rPr>
                      </w:pPr>
                    </w:p>
                    <w:p w14:paraId="1E5C6D82" w14:textId="77777777" w:rsidR="001769AB" w:rsidRDefault="001769AB">
                      <w:pPr>
                        <w:pStyle w:val="a3"/>
                        <w:rPr>
                          <w:b/>
                          <w:sz w:val="22"/>
                        </w:rPr>
                      </w:pPr>
                    </w:p>
                    <w:p w14:paraId="5AE1DA95" w14:textId="77777777" w:rsidR="001769AB" w:rsidRDefault="001769AB">
                      <w:pPr>
                        <w:pStyle w:val="a3"/>
                        <w:rPr>
                          <w:b/>
                          <w:sz w:val="22"/>
                        </w:rPr>
                      </w:pPr>
                    </w:p>
                    <w:p w14:paraId="258B7579" w14:textId="77777777" w:rsidR="001769AB" w:rsidRDefault="001769AB">
                      <w:pPr>
                        <w:pStyle w:val="a3"/>
                        <w:rPr>
                          <w:b/>
                          <w:sz w:val="22"/>
                        </w:rPr>
                      </w:pPr>
                    </w:p>
                    <w:p w14:paraId="722679A5" w14:textId="77777777" w:rsidR="001769AB" w:rsidRDefault="001769AB">
                      <w:pPr>
                        <w:pStyle w:val="a3"/>
                        <w:rPr>
                          <w:b/>
                          <w:sz w:val="22"/>
                        </w:rPr>
                      </w:pPr>
                    </w:p>
                    <w:p w14:paraId="4915B536" w14:textId="77777777" w:rsidR="001769AB" w:rsidRDefault="001769AB">
                      <w:pPr>
                        <w:pStyle w:val="a3"/>
                        <w:rPr>
                          <w:b/>
                          <w:sz w:val="22"/>
                        </w:rPr>
                      </w:pPr>
                    </w:p>
                    <w:p w14:paraId="60D5C5A3" w14:textId="77777777" w:rsidR="001769AB" w:rsidRDefault="001769AB">
                      <w:pPr>
                        <w:pStyle w:val="a3"/>
                        <w:rPr>
                          <w:b/>
                          <w:sz w:val="22"/>
                        </w:rPr>
                      </w:pPr>
                    </w:p>
                    <w:p w14:paraId="040BE313" w14:textId="77777777" w:rsidR="001769AB" w:rsidRDefault="001769AB">
                      <w:pPr>
                        <w:pStyle w:val="a3"/>
                        <w:rPr>
                          <w:b/>
                          <w:sz w:val="22"/>
                        </w:rPr>
                      </w:pPr>
                    </w:p>
                    <w:p w14:paraId="5712EFBF" w14:textId="77777777" w:rsidR="001769AB" w:rsidRDefault="001769AB">
                      <w:pPr>
                        <w:pStyle w:val="a3"/>
                        <w:rPr>
                          <w:b/>
                          <w:sz w:val="22"/>
                        </w:rPr>
                      </w:pPr>
                    </w:p>
                    <w:p w14:paraId="0C8453CC" w14:textId="77777777" w:rsidR="001769AB" w:rsidRDefault="001769AB">
                      <w:pPr>
                        <w:pStyle w:val="a3"/>
                        <w:rPr>
                          <w:b/>
                          <w:sz w:val="22"/>
                        </w:rPr>
                      </w:pPr>
                    </w:p>
                    <w:p w14:paraId="4B8F71AE" w14:textId="77777777" w:rsidR="001769AB" w:rsidRDefault="001769AB">
                      <w:pPr>
                        <w:pStyle w:val="a3"/>
                        <w:rPr>
                          <w:b/>
                          <w:sz w:val="22"/>
                        </w:rPr>
                      </w:pPr>
                    </w:p>
                    <w:p w14:paraId="5908FF5E" w14:textId="77777777" w:rsidR="001769AB" w:rsidRDefault="001769AB">
                      <w:pPr>
                        <w:pStyle w:val="a3"/>
                        <w:rPr>
                          <w:b/>
                          <w:sz w:val="22"/>
                        </w:rPr>
                      </w:pPr>
                    </w:p>
                    <w:p w14:paraId="4939AD36" w14:textId="77777777" w:rsidR="001769AB" w:rsidRDefault="001769AB">
                      <w:pPr>
                        <w:pStyle w:val="a3"/>
                        <w:rPr>
                          <w:b/>
                          <w:sz w:val="22"/>
                        </w:rPr>
                      </w:pPr>
                    </w:p>
                    <w:p w14:paraId="44B6D851" w14:textId="77777777" w:rsidR="001769AB" w:rsidRDefault="001769AB">
                      <w:pPr>
                        <w:pStyle w:val="a3"/>
                        <w:rPr>
                          <w:b/>
                          <w:sz w:val="22"/>
                        </w:rPr>
                      </w:pPr>
                    </w:p>
                    <w:p w14:paraId="35958440" w14:textId="77777777" w:rsidR="001769AB" w:rsidRDefault="001769AB">
                      <w:pPr>
                        <w:pStyle w:val="a3"/>
                        <w:rPr>
                          <w:b/>
                          <w:sz w:val="22"/>
                        </w:rPr>
                      </w:pPr>
                    </w:p>
                    <w:p w14:paraId="43FF6983" w14:textId="77777777" w:rsidR="001769AB" w:rsidRDefault="001769AB">
                      <w:pPr>
                        <w:pStyle w:val="a3"/>
                        <w:spacing w:before="24"/>
                        <w:rPr>
                          <w:b/>
                          <w:sz w:val="22"/>
                        </w:rPr>
                      </w:pPr>
                    </w:p>
                    <w:p w14:paraId="387F8D66" w14:textId="77777777" w:rsidR="001769AB" w:rsidRDefault="00000000">
                      <w:pPr>
                        <w:tabs>
                          <w:tab w:val="left" w:pos="4397"/>
                          <w:tab w:val="left" w:pos="5820"/>
                          <w:tab w:val="left" w:pos="6427"/>
                        </w:tabs>
                        <w:spacing w:line="400" w:lineRule="auto"/>
                        <w:ind w:left="3079" w:right="2731" w:firstLine="285"/>
                      </w:pPr>
                      <w:r>
                        <w:t>Начат «</w:t>
                      </w:r>
                      <w:r>
                        <w:rPr>
                          <w:u w:val="single"/>
                        </w:rPr>
                        <w:tab/>
                      </w:r>
                      <w:r>
                        <w:rPr>
                          <w:spacing w:val="-17"/>
                          <w:u w:val="single"/>
                        </w:rPr>
                        <w:t xml:space="preserve"> </w:t>
                      </w:r>
                      <w:r>
                        <w:t xml:space="preserve">» </w:t>
                      </w:r>
                      <w:r>
                        <w:rPr>
                          <w:u w:val="single"/>
                        </w:rPr>
                        <w:tab/>
                      </w:r>
                      <w:r>
                        <w:rPr>
                          <w:spacing w:val="-28"/>
                          <w:u w:val="single"/>
                        </w:rPr>
                        <w:t xml:space="preserve"> </w:t>
                      </w:r>
                      <w:r>
                        <w:t>20</w:t>
                      </w:r>
                      <w:r>
                        <w:rPr>
                          <w:u w:val="single"/>
                        </w:rPr>
                        <w:tab/>
                      </w:r>
                      <w:r>
                        <w:rPr>
                          <w:spacing w:val="-30"/>
                          <w:u w:val="single"/>
                        </w:rPr>
                        <w:t xml:space="preserve"> </w:t>
                      </w:r>
                      <w:r>
                        <w:rPr>
                          <w:spacing w:val="-2"/>
                        </w:rPr>
                        <w:t xml:space="preserve">г. </w:t>
                      </w:r>
                      <w:r>
                        <w:t>Окончен</w:t>
                      </w:r>
                      <w:r>
                        <w:rPr>
                          <w:spacing w:val="-5"/>
                        </w:rPr>
                        <w:t xml:space="preserve"> </w:t>
                      </w:r>
                      <w:r>
                        <w:rPr>
                          <w:spacing w:val="-10"/>
                        </w:rPr>
                        <w:t>«</w:t>
                      </w:r>
                      <w:r>
                        <w:rPr>
                          <w:u w:val="single"/>
                        </w:rPr>
                        <w:tab/>
                      </w:r>
                      <w:r>
                        <w:t xml:space="preserve">» </w:t>
                      </w:r>
                      <w:r>
                        <w:rPr>
                          <w:u w:val="single"/>
                        </w:rPr>
                        <w:tab/>
                      </w:r>
                      <w:r>
                        <w:rPr>
                          <w:spacing w:val="-5"/>
                        </w:rPr>
                        <w:t>20</w:t>
                      </w:r>
                      <w:r>
                        <w:rPr>
                          <w:u w:val="single"/>
                        </w:rPr>
                        <w:tab/>
                      </w:r>
                      <w:r>
                        <w:rPr>
                          <w:spacing w:val="-5"/>
                        </w:rPr>
                        <w:t>г.</w:t>
                      </w:r>
                    </w:p>
                  </w:txbxContent>
                </v:textbox>
                <w10:wrap type="topAndBottom" anchorx="page"/>
              </v:shape>
            </w:pict>
          </mc:Fallback>
        </mc:AlternateContent>
      </w:r>
    </w:p>
    <w:p w14:paraId="1472D822" w14:textId="77777777" w:rsidR="001769AB" w:rsidRDefault="001769AB">
      <w:pPr>
        <w:pStyle w:val="a3"/>
        <w:rPr>
          <w:b/>
          <w:sz w:val="20"/>
        </w:rPr>
        <w:sectPr w:rsidR="001769AB">
          <w:headerReference w:type="default" r:id="rId51"/>
          <w:footerReference w:type="default" r:id="rId52"/>
          <w:pgSz w:w="11910" w:h="16840"/>
          <w:pgMar w:top="1940" w:right="425" w:bottom="1180" w:left="1417" w:header="528" w:footer="992" w:gutter="0"/>
          <w:cols w:space="720"/>
        </w:sectPr>
      </w:pPr>
    </w:p>
    <w:p w14:paraId="14DA3CB6" w14:textId="77777777" w:rsidR="001769AB" w:rsidRDefault="001769AB">
      <w:pPr>
        <w:pStyle w:val="a3"/>
        <w:spacing w:before="119"/>
        <w:rPr>
          <w:b/>
        </w:rPr>
      </w:pPr>
    </w:p>
    <w:p w14:paraId="1357D9FA" w14:textId="77777777" w:rsidR="001769AB" w:rsidRDefault="00000000">
      <w:pPr>
        <w:ind w:right="143"/>
        <w:jc w:val="center"/>
        <w:rPr>
          <w:b/>
          <w:sz w:val="28"/>
        </w:rPr>
      </w:pPr>
      <w:r>
        <w:rPr>
          <w:b/>
          <w:sz w:val="28"/>
        </w:rPr>
        <w:t>Форма</w:t>
      </w:r>
      <w:r>
        <w:rPr>
          <w:b/>
          <w:spacing w:val="-20"/>
          <w:sz w:val="28"/>
        </w:rPr>
        <w:t xml:space="preserve"> </w:t>
      </w:r>
      <w:r>
        <w:rPr>
          <w:b/>
          <w:sz w:val="28"/>
        </w:rPr>
        <w:t>Журнала</w:t>
      </w:r>
      <w:r>
        <w:rPr>
          <w:b/>
          <w:spacing w:val="-17"/>
          <w:sz w:val="28"/>
        </w:rPr>
        <w:t xml:space="preserve"> </w:t>
      </w:r>
      <w:r>
        <w:rPr>
          <w:b/>
          <w:sz w:val="28"/>
        </w:rPr>
        <w:t>учета</w:t>
      </w:r>
      <w:r>
        <w:rPr>
          <w:b/>
          <w:spacing w:val="-13"/>
          <w:sz w:val="28"/>
        </w:rPr>
        <w:t xml:space="preserve"> </w:t>
      </w:r>
      <w:r>
        <w:rPr>
          <w:b/>
          <w:sz w:val="28"/>
        </w:rPr>
        <w:t>профессионального</w:t>
      </w:r>
      <w:r>
        <w:rPr>
          <w:b/>
          <w:spacing w:val="-17"/>
          <w:sz w:val="28"/>
        </w:rPr>
        <w:t xml:space="preserve"> </w:t>
      </w:r>
      <w:r>
        <w:rPr>
          <w:b/>
          <w:spacing w:val="-2"/>
          <w:sz w:val="28"/>
        </w:rPr>
        <w:t>обучения</w:t>
      </w:r>
    </w:p>
    <w:p w14:paraId="2C5206B7" w14:textId="77777777" w:rsidR="001769AB" w:rsidRDefault="001769AB">
      <w:pPr>
        <w:pStyle w:val="a3"/>
        <w:rPr>
          <w:b/>
          <w:sz w:val="20"/>
        </w:rPr>
      </w:pPr>
    </w:p>
    <w:p w14:paraId="61D86B7A" w14:textId="77777777" w:rsidR="001769AB" w:rsidRDefault="001769AB">
      <w:pPr>
        <w:pStyle w:val="a3"/>
        <w:spacing w:before="165" w:after="1"/>
        <w:rPr>
          <w:b/>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796"/>
        <w:gridCol w:w="615"/>
        <w:gridCol w:w="567"/>
        <w:gridCol w:w="567"/>
        <w:gridCol w:w="570"/>
        <w:gridCol w:w="567"/>
        <w:gridCol w:w="567"/>
        <w:gridCol w:w="567"/>
        <w:gridCol w:w="568"/>
        <w:gridCol w:w="567"/>
        <w:gridCol w:w="569"/>
        <w:gridCol w:w="1587"/>
      </w:tblGrid>
      <w:tr w:rsidR="001769AB" w14:paraId="05619C2A" w14:textId="77777777">
        <w:trPr>
          <w:trHeight w:val="551"/>
        </w:trPr>
        <w:tc>
          <w:tcPr>
            <w:tcW w:w="9642" w:type="dxa"/>
            <w:gridSpan w:val="13"/>
          </w:tcPr>
          <w:p w14:paraId="46A00EB9" w14:textId="77777777" w:rsidR="001769AB" w:rsidRDefault="00000000">
            <w:pPr>
              <w:pStyle w:val="TableParagraph"/>
              <w:tabs>
                <w:tab w:val="left" w:pos="5673"/>
              </w:tabs>
              <w:spacing w:before="161"/>
              <w:ind w:left="107"/>
              <w:rPr>
                <w:b/>
                <w:sz w:val="20"/>
              </w:rPr>
            </w:pPr>
            <w:r>
              <w:rPr>
                <w:b/>
                <w:sz w:val="20"/>
              </w:rPr>
              <w:t>Основание:</w:t>
            </w:r>
            <w:r>
              <w:rPr>
                <w:b/>
                <w:spacing w:val="-10"/>
                <w:sz w:val="20"/>
              </w:rPr>
              <w:t xml:space="preserve"> </w:t>
            </w:r>
            <w:r>
              <w:rPr>
                <w:b/>
                <w:sz w:val="20"/>
              </w:rPr>
              <w:t>Программа</w:t>
            </w:r>
            <w:r>
              <w:rPr>
                <w:b/>
                <w:spacing w:val="-9"/>
                <w:sz w:val="20"/>
              </w:rPr>
              <w:t xml:space="preserve"> </w:t>
            </w:r>
            <w:r>
              <w:rPr>
                <w:b/>
                <w:sz w:val="20"/>
              </w:rPr>
              <w:t>профессионального</w:t>
            </w:r>
            <w:r>
              <w:rPr>
                <w:b/>
                <w:spacing w:val="-12"/>
                <w:sz w:val="20"/>
              </w:rPr>
              <w:t xml:space="preserve"> </w:t>
            </w:r>
            <w:r>
              <w:rPr>
                <w:b/>
                <w:sz w:val="20"/>
              </w:rPr>
              <w:t>обучения</w:t>
            </w:r>
            <w:r>
              <w:rPr>
                <w:b/>
                <w:spacing w:val="-11"/>
                <w:sz w:val="20"/>
              </w:rPr>
              <w:t xml:space="preserve"> </w:t>
            </w:r>
            <w:r>
              <w:rPr>
                <w:b/>
                <w:sz w:val="20"/>
              </w:rPr>
              <w:t>от</w:t>
            </w:r>
            <w:r>
              <w:rPr>
                <w:b/>
                <w:spacing w:val="-11"/>
                <w:sz w:val="20"/>
              </w:rPr>
              <w:t xml:space="preserve"> </w:t>
            </w:r>
            <w:r>
              <w:rPr>
                <w:b/>
                <w:spacing w:val="-10"/>
                <w:sz w:val="20"/>
              </w:rPr>
              <w:t>«</w:t>
            </w:r>
            <w:r>
              <w:rPr>
                <w:sz w:val="20"/>
                <w:u w:val="single"/>
              </w:rPr>
              <w:tab/>
            </w:r>
            <w:r>
              <w:rPr>
                <w:b/>
                <w:sz w:val="20"/>
              </w:rPr>
              <w:t>»</w:t>
            </w:r>
            <w:r>
              <w:rPr>
                <w:b/>
                <w:spacing w:val="-2"/>
                <w:sz w:val="20"/>
              </w:rPr>
              <w:t xml:space="preserve"> </w:t>
            </w:r>
            <w:proofErr w:type="gramStart"/>
            <w:r>
              <w:rPr>
                <w:b/>
                <w:sz w:val="20"/>
              </w:rPr>
              <w:t>20</w:t>
            </w:r>
            <w:r>
              <w:rPr>
                <w:spacing w:val="70"/>
                <w:sz w:val="20"/>
                <w:u w:val="single"/>
              </w:rPr>
              <w:t xml:space="preserve">  </w:t>
            </w:r>
            <w:r>
              <w:rPr>
                <w:b/>
                <w:spacing w:val="-5"/>
                <w:sz w:val="20"/>
              </w:rPr>
              <w:t>г.</w:t>
            </w:r>
            <w:proofErr w:type="gramEnd"/>
          </w:p>
        </w:tc>
      </w:tr>
      <w:tr w:rsidR="001769AB" w14:paraId="4B221E86" w14:textId="77777777">
        <w:trPr>
          <w:trHeight w:val="230"/>
        </w:trPr>
        <w:tc>
          <w:tcPr>
            <w:tcW w:w="535" w:type="dxa"/>
            <w:vMerge w:val="restart"/>
          </w:tcPr>
          <w:p w14:paraId="0CB09947" w14:textId="77777777" w:rsidR="001769AB" w:rsidRDefault="001769AB">
            <w:pPr>
              <w:pStyle w:val="TableParagraph"/>
              <w:rPr>
                <w:b/>
                <w:sz w:val="20"/>
              </w:rPr>
            </w:pPr>
          </w:p>
          <w:p w14:paraId="6DF4FE19" w14:textId="77777777" w:rsidR="001769AB" w:rsidRDefault="001769AB">
            <w:pPr>
              <w:pStyle w:val="TableParagraph"/>
              <w:spacing w:before="37"/>
              <w:rPr>
                <w:b/>
                <w:sz w:val="20"/>
              </w:rPr>
            </w:pPr>
          </w:p>
          <w:p w14:paraId="6AC505F5" w14:textId="77777777" w:rsidR="001769AB" w:rsidRDefault="00000000">
            <w:pPr>
              <w:pStyle w:val="TableParagraph"/>
              <w:ind w:left="122" w:right="116" w:firstLine="43"/>
              <w:rPr>
                <w:b/>
                <w:sz w:val="20"/>
              </w:rPr>
            </w:pPr>
            <w:r>
              <w:rPr>
                <w:b/>
                <w:spacing w:val="-10"/>
                <w:sz w:val="20"/>
              </w:rPr>
              <w:t>№</w:t>
            </w:r>
            <w:r>
              <w:rPr>
                <w:b/>
                <w:spacing w:val="-5"/>
                <w:sz w:val="20"/>
              </w:rPr>
              <w:t xml:space="preserve"> п/п</w:t>
            </w:r>
          </w:p>
        </w:tc>
        <w:tc>
          <w:tcPr>
            <w:tcW w:w="1796" w:type="dxa"/>
            <w:vMerge w:val="restart"/>
          </w:tcPr>
          <w:p w14:paraId="23827208" w14:textId="77777777" w:rsidR="001769AB" w:rsidRDefault="001769AB">
            <w:pPr>
              <w:pStyle w:val="TableParagraph"/>
              <w:rPr>
                <w:b/>
                <w:sz w:val="20"/>
              </w:rPr>
            </w:pPr>
          </w:p>
          <w:p w14:paraId="5E5D5148" w14:textId="77777777" w:rsidR="001769AB" w:rsidRDefault="001769AB">
            <w:pPr>
              <w:pStyle w:val="TableParagraph"/>
              <w:spacing w:before="37"/>
              <w:rPr>
                <w:b/>
                <w:sz w:val="20"/>
              </w:rPr>
            </w:pPr>
          </w:p>
          <w:p w14:paraId="3D040FB9" w14:textId="77777777" w:rsidR="001769AB" w:rsidRDefault="00000000">
            <w:pPr>
              <w:pStyle w:val="TableParagraph"/>
              <w:ind w:left="4" w:right="4"/>
              <w:jc w:val="center"/>
              <w:rPr>
                <w:b/>
                <w:sz w:val="20"/>
              </w:rPr>
            </w:pPr>
            <w:r>
              <w:rPr>
                <w:b/>
                <w:spacing w:val="-5"/>
                <w:sz w:val="20"/>
              </w:rPr>
              <w:t>ФИО</w:t>
            </w:r>
          </w:p>
          <w:p w14:paraId="5FDBFA81" w14:textId="77777777" w:rsidR="001769AB" w:rsidRDefault="00000000">
            <w:pPr>
              <w:pStyle w:val="TableParagraph"/>
              <w:ind w:left="4"/>
              <w:jc w:val="center"/>
              <w:rPr>
                <w:b/>
                <w:sz w:val="20"/>
              </w:rPr>
            </w:pPr>
            <w:r>
              <w:rPr>
                <w:b/>
                <w:spacing w:val="-2"/>
                <w:sz w:val="20"/>
              </w:rPr>
              <w:t>обучающегося</w:t>
            </w:r>
          </w:p>
        </w:tc>
        <w:tc>
          <w:tcPr>
            <w:tcW w:w="5724" w:type="dxa"/>
            <w:gridSpan w:val="10"/>
          </w:tcPr>
          <w:p w14:paraId="15261FF3" w14:textId="77777777" w:rsidR="001769AB" w:rsidRDefault="00000000">
            <w:pPr>
              <w:pStyle w:val="TableParagraph"/>
              <w:spacing w:line="210" w:lineRule="exact"/>
              <w:ind w:left="1715"/>
              <w:rPr>
                <w:b/>
                <w:sz w:val="20"/>
              </w:rPr>
            </w:pPr>
            <w:r>
              <w:rPr>
                <w:b/>
                <w:sz w:val="20"/>
              </w:rPr>
              <w:t>Отметка</w:t>
            </w:r>
            <w:r>
              <w:rPr>
                <w:b/>
                <w:spacing w:val="-5"/>
                <w:sz w:val="20"/>
              </w:rPr>
              <w:t xml:space="preserve"> </w:t>
            </w:r>
            <w:r>
              <w:rPr>
                <w:b/>
                <w:sz w:val="20"/>
              </w:rPr>
              <w:t>о</w:t>
            </w:r>
            <w:r>
              <w:rPr>
                <w:b/>
                <w:spacing w:val="-5"/>
                <w:sz w:val="20"/>
              </w:rPr>
              <w:t xml:space="preserve"> </w:t>
            </w:r>
            <w:r>
              <w:rPr>
                <w:b/>
                <w:spacing w:val="-2"/>
                <w:sz w:val="20"/>
              </w:rPr>
              <w:t>посещаемости</w:t>
            </w:r>
          </w:p>
        </w:tc>
        <w:tc>
          <w:tcPr>
            <w:tcW w:w="1587" w:type="dxa"/>
            <w:vMerge w:val="restart"/>
          </w:tcPr>
          <w:p w14:paraId="72A47521" w14:textId="77777777" w:rsidR="001769AB" w:rsidRDefault="001769AB">
            <w:pPr>
              <w:pStyle w:val="TableParagraph"/>
              <w:rPr>
                <w:b/>
                <w:sz w:val="20"/>
              </w:rPr>
            </w:pPr>
          </w:p>
          <w:p w14:paraId="2A2E7A9C" w14:textId="77777777" w:rsidR="001769AB" w:rsidRDefault="001769AB">
            <w:pPr>
              <w:pStyle w:val="TableParagraph"/>
              <w:spacing w:before="152"/>
              <w:rPr>
                <w:b/>
                <w:sz w:val="20"/>
              </w:rPr>
            </w:pPr>
          </w:p>
          <w:p w14:paraId="542283AB" w14:textId="77777777" w:rsidR="001769AB" w:rsidRDefault="00000000">
            <w:pPr>
              <w:pStyle w:val="TableParagraph"/>
              <w:ind w:left="214"/>
              <w:rPr>
                <w:b/>
                <w:sz w:val="20"/>
              </w:rPr>
            </w:pPr>
            <w:r>
              <w:rPr>
                <w:b/>
                <w:spacing w:val="-2"/>
                <w:sz w:val="20"/>
              </w:rPr>
              <w:t>Примечание</w:t>
            </w:r>
          </w:p>
        </w:tc>
      </w:tr>
      <w:tr w:rsidR="001769AB" w14:paraId="1DDB9ED1" w14:textId="77777777">
        <w:trPr>
          <w:trHeight w:val="230"/>
        </w:trPr>
        <w:tc>
          <w:tcPr>
            <w:tcW w:w="535" w:type="dxa"/>
            <w:vMerge/>
            <w:tcBorders>
              <w:top w:val="nil"/>
            </w:tcBorders>
          </w:tcPr>
          <w:p w14:paraId="76F9C7A1" w14:textId="77777777" w:rsidR="001769AB" w:rsidRDefault="001769AB">
            <w:pPr>
              <w:rPr>
                <w:sz w:val="2"/>
                <w:szCs w:val="2"/>
              </w:rPr>
            </w:pPr>
          </w:p>
        </w:tc>
        <w:tc>
          <w:tcPr>
            <w:tcW w:w="1796" w:type="dxa"/>
            <w:vMerge/>
            <w:tcBorders>
              <w:top w:val="nil"/>
            </w:tcBorders>
          </w:tcPr>
          <w:p w14:paraId="676C5A3B" w14:textId="77777777" w:rsidR="001769AB" w:rsidRDefault="001769AB">
            <w:pPr>
              <w:rPr>
                <w:sz w:val="2"/>
                <w:szCs w:val="2"/>
              </w:rPr>
            </w:pPr>
          </w:p>
        </w:tc>
        <w:tc>
          <w:tcPr>
            <w:tcW w:w="5724" w:type="dxa"/>
            <w:gridSpan w:val="10"/>
          </w:tcPr>
          <w:p w14:paraId="42CE751B" w14:textId="77777777" w:rsidR="001769AB" w:rsidRDefault="00000000">
            <w:pPr>
              <w:pStyle w:val="TableParagraph"/>
              <w:spacing w:line="210" w:lineRule="exact"/>
              <w:ind w:left="1502"/>
              <w:rPr>
                <w:b/>
                <w:sz w:val="20"/>
              </w:rPr>
            </w:pPr>
            <w:r>
              <w:rPr>
                <w:b/>
                <w:sz w:val="20"/>
              </w:rPr>
              <w:t>Дата</w:t>
            </w:r>
            <w:r>
              <w:rPr>
                <w:b/>
                <w:spacing w:val="-8"/>
                <w:sz w:val="20"/>
              </w:rPr>
              <w:t xml:space="preserve"> </w:t>
            </w:r>
            <w:r>
              <w:rPr>
                <w:b/>
                <w:sz w:val="20"/>
              </w:rPr>
              <w:t>проведения</w:t>
            </w:r>
            <w:r>
              <w:rPr>
                <w:b/>
                <w:spacing w:val="-7"/>
                <w:sz w:val="20"/>
              </w:rPr>
              <w:t xml:space="preserve"> </w:t>
            </w:r>
            <w:r>
              <w:rPr>
                <w:b/>
                <w:spacing w:val="-2"/>
                <w:sz w:val="20"/>
              </w:rPr>
              <w:t>занятия</w:t>
            </w:r>
          </w:p>
        </w:tc>
        <w:tc>
          <w:tcPr>
            <w:tcW w:w="1587" w:type="dxa"/>
            <w:vMerge/>
            <w:tcBorders>
              <w:top w:val="nil"/>
            </w:tcBorders>
          </w:tcPr>
          <w:p w14:paraId="056F6753" w14:textId="77777777" w:rsidR="001769AB" w:rsidRDefault="001769AB">
            <w:pPr>
              <w:rPr>
                <w:sz w:val="2"/>
                <w:szCs w:val="2"/>
              </w:rPr>
            </w:pPr>
          </w:p>
        </w:tc>
      </w:tr>
      <w:tr w:rsidR="001769AB" w14:paraId="3B174467" w14:textId="77777777">
        <w:trPr>
          <w:trHeight w:val="974"/>
        </w:trPr>
        <w:tc>
          <w:tcPr>
            <w:tcW w:w="535" w:type="dxa"/>
            <w:vMerge/>
            <w:tcBorders>
              <w:top w:val="nil"/>
            </w:tcBorders>
          </w:tcPr>
          <w:p w14:paraId="0D686C3B" w14:textId="77777777" w:rsidR="001769AB" w:rsidRDefault="001769AB">
            <w:pPr>
              <w:rPr>
                <w:sz w:val="2"/>
                <w:szCs w:val="2"/>
              </w:rPr>
            </w:pPr>
          </w:p>
        </w:tc>
        <w:tc>
          <w:tcPr>
            <w:tcW w:w="1796" w:type="dxa"/>
            <w:vMerge/>
            <w:tcBorders>
              <w:top w:val="nil"/>
            </w:tcBorders>
          </w:tcPr>
          <w:p w14:paraId="7A0CBEAA" w14:textId="77777777" w:rsidR="001769AB" w:rsidRDefault="001769AB">
            <w:pPr>
              <w:rPr>
                <w:sz w:val="2"/>
                <w:szCs w:val="2"/>
              </w:rPr>
            </w:pPr>
          </w:p>
        </w:tc>
        <w:tc>
          <w:tcPr>
            <w:tcW w:w="615" w:type="dxa"/>
          </w:tcPr>
          <w:p w14:paraId="55FB788B" w14:textId="77777777" w:rsidR="001769AB" w:rsidRDefault="00000000">
            <w:pPr>
              <w:pStyle w:val="TableParagraph"/>
              <w:spacing w:line="251" w:lineRule="exact"/>
              <w:ind w:right="237"/>
              <w:jc w:val="right"/>
              <w:rPr>
                <w:i/>
              </w:rPr>
            </w:pPr>
            <w:r>
              <w:rPr>
                <w:i/>
                <w:spacing w:val="-5"/>
              </w:rPr>
              <w:t>(2)</w:t>
            </w:r>
          </w:p>
        </w:tc>
        <w:tc>
          <w:tcPr>
            <w:tcW w:w="567" w:type="dxa"/>
          </w:tcPr>
          <w:p w14:paraId="2B4C3ED8" w14:textId="77777777" w:rsidR="001769AB" w:rsidRDefault="001769AB">
            <w:pPr>
              <w:pStyle w:val="TableParagraph"/>
              <w:rPr>
                <w:sz w:val="24"/>
              </w:rPr>
            </w:pPr>
          </w:p>
        </w:tc>
        <w:tc>
          <w:tcPr>
            <w:tcW w:w="567" w:type="dxa"/>
          </w:tcPr>
          <w:p w14:paraId="2713AFD9" w14:textId="77777777" w:rsidR="001769AB" w:rsidRDefault="001769AB">
            <w:pPr>
              <w:pStyle w:val="TableParagraph"/>
              <w:rPr>
                <w:sz w:val="24"/>
              </w:rPr>
            </w:pPr>
          </w:p>
        </w:tc>
        <w:tc>
          <w:tcPr>
            <w:tcW w:w="570" w:type="dxa"/>
          </w:tcPr>
          <w:p w14:paraId="394DE755" w14:textId="77777777" w:rsidR="001769AB" w:rsidRDefault="001769AB">
            <w:pPr>
              <w:pStyle w:val="TableParagraph"/>
              <w:rPr>
                <w:sz w:val="24"/>
              </w:rPr>
            </w:pPr>
          </w:p>
        </w:tc>
        <w:tc>
          <w:tcPr>
            <w:tcW w:w="567" w:type="dxa"/>
          </w:tcPr>
          <w:p w14:paraId="7CB07700" w14:textId="77777777" w:rsidR="001769AB" w:rsidRDefault="001769AB">
            <w:pPr>
              <w:pStyle w:val="TableParagraph"/>
              <w:rPr>
                <w:sz w:val="24"/>
              </w:rPr>
            </w:pPr>
          </w:p>
        </w:tc>
        <w:tc>
          <w:tcPr>
            <w:tcW w:w="567" w:type="dxa"/>
          </w:tcPr>
          <w:p w14:paraId="18D23403" w14:textId="77777777" w:rsidR="001769AB" w:rsidRDefault="001769AB">
            <w:pPr>
              <w:pStyle w:val="TableParagraph"/>
              <w:rPr>
                <w:sz w:val="24"/>
              </w:rPr>
            </w:pPr>
          </w:p>
        </w:tc>
        <w:tc>
          <w:tcPr>
            <w:tcW w:w="567" w:type="dxa"/>
          </w:tcPr>
          <w:p w14:paraId="5322180D" w14:textId="77777777" w:rsidR="001769AB" w:rsidRDefault="001769AB">
            <w:pPr>
              <w:pStyle w:val="TableParagraph"/>
              <w:rPr>
                <w:sz w:val="24"/>
              </w:rPr>
            </w:pPr>
          </w:p>
        </w:tc>
        <w:tc>
          <w:tcPr>
            <w:tcW w:w="568" w:type="dxa"/>
          </w:tcPr>
          <w:p w14:paraId="5E019711" w14:textId="77777777" w:rsidR="001769AB" w:rsidRDefault="001769AB">
            <w:pPr>
              <w:pStyle w:val="TableParagraph"/>
              <w:rPr>
                <w:sz w:val="24"/>
              </w:rPr>
            </w:pPr>
          </w:p>
        </w:tc>
        <w:tc>
          <w:tcPr>
            <w:tcW w:w="567" w:type="dxa"/>
          </w:tcPr>
          <w:p w14:paraId="7E0D5A0A" w14:textId="77777777" w:rsidR="001769AB" w:rsidRDefault="001769AB">
            <w:pPr>
              <w:pStyle w:val="TableParagraph"/>
              <w:rPr>
                <w:sz w:val="24"/>
              </w:rPr>
            </w:pPr>
          </w:p>
        </w:tc>
        <w:tc>
          <w:tcPr>
            <w:tcW w:w="569" w:type="dxa"/>
          </w:tcPr>
          <w:p w14:paraId="61441CEE" w14:textId="77777777" w:rsidR="001769AB" w:rsidRDefault="001769AB">
            <w:pPr>
              <w:pStyle w:val="TableParagraph"/>
              <w:rPr>
                <w:sz w:val="24"/>
              </w:rPr>
            </w:pPr>
          </w:p>
        </w:tc>
        <w:tc>
          <w:tcPr>
            <w:tcW w:w="1587" w:type="dxa"/>
            <w:vMerge/>
            <w:tcBorders>
              <w:top w:val="nil"/>
            </w:tcBorders>
          </w:tcPr>
          <w:p w14:paraId="0D16B480" w14:textId="77777777" w:rsidR="001769AB" w:rsidRDefault="001769AB">
            <w:pPr>
              <w:rPr>
                <w:sz w:val="2"/>
                <w:szCs w:val="2"/>
              </w:rPr>
            </w:pPr>
          </w:p>
        </w:tc>
      </w:tr>
      <w:tr w:rsidR="001769AB" w14:paraId="0A41D708" w14:textId="77777777">
        <w:trPr>
          <w:trHeight w:val="431"/>
        </w:trPr>
        <w:tc>
          <w:tcPr>
            <w:tcW w:w="535" w:type="dxa"/>
          </w:tcPr>
          <w:p w14:paraId="06A7FC36" w14:textId="77777777" w:rsidR="001769AB" w:rsidRDefault="001769AB">
            <w:pPr>
              <w:pStyle w:val="TableParagraph"/>
              <w:rPr>
                <w:sz w:val="24"/>
              </w:rPr>
            </w:pPr>
          </w:p>
        </w:tc>
        <w:tc>
          <w:tcPr>
            <w:tcW w:w="1796" w:type="dxa"/>
          </w:tcPr>
          <w:p w14:paraId="75836075" w14:textId="77777777" w:rsidR="001769AB" w:rsidRDefault="00000000">
            <w:pPr>
              <w:pStyle w:val="TableParagraph"/>
              <w:spacing w:line="251" w:lineRule="exact"/>
              <w:ind w:left="568"/>
              <w:rPr>
                <w:i/>
              </w:rPr>
            </w:pPr>
            <w:r>
              <w:rPr>
                <w:i/>
                <w:spacing w:val="-5"/>
              </w:rPr>
              <w:t>(1)</w:t>
            </w:r>
          </w:p>
        </w:tc>
        <w:tc>
          <w:tcPr>
            <w:tcW w:w="615" w:type="dxa"/>
          </w:tcPr>
          <w:p w14:paraId="4C185539" w14:textId="77777777" w:rsidR="001769AB" w:rsidRDefault="00000000">
            <w:pPr>
              <w:pStyle w:val="TableParagraph"/>
              <w:spacing w:line="251" w:lineRule="exact"/>
              <w:ind w:right="167"/>
              <w:jc w:val="right"/>
              <w:rPr>
                <w:i/>
              </w:rPr>
            </w:pPr>
            <w:r>
              <w:rPr>
                <w:i/>
                <w:spacing w:val="-5"/>
              </w:rPr>
              <w:t>(3)</w:t>
            </w:r>
          </w:p>
        </w:tc>
        <w:tc>
          <w:tcPr>
            <w:tcW w:w="567" w:type="dxa"/>
          </w:tcPr>
          <w:p w14:paraId="5C8A5B20" w14:textId="77777777" w:rsidR="001769AB" w:rsidRDefault="001769AB">
            <w:pPr>
              <w:pStyle w:val="TableParagraph"/>
              <w:rPr>
                <w:sz w:val="24"/>
              </w:rPr>
            </w:pPr>
          </w:p>
        </w:tc>
        <w:tc>
          <w:tcPr>
            <w:tcW w:w="567" w:type="dxa"/>
          </w:tcPr>
          <w:p w14:paraId="42D6B849" w14:textId="77777777" w:rsidR="001769AB" w:rsidRDefault="001769AB">
            <w:pPr>
              <w:pStyle w:val="TableParagraph"/>
              <w:rPr>
                <w:sz w:val="24"/>
              </w:rPr>
            </w:pPr>
          </w:p>
        </w:tc>
        <w:tc>
          <w:tcPr>
            <w:tcW w:w="570" w:type="dxa"/>
          </w:tcPr>
          <w:p w14:paraId="4268A44F" w14:textId="77777777" w:rsidR="001769AB" w:rsidRDefault="001769AB">
            <w:pPr>
              <w:pStyle w:val="TableParagraph"/>
              <w:rPr>
                <w:sz w:val="24"/>
              </w:rPr>
            </w:pPr>
          </w:p>
        </w:tc>
        <w:tc>
          <w:tcPr>
            <w:tcW w:w="567" w:type="dxa"/>
          </w:tcPr>
          <w:p w14:paraId="437431BB" w14:textId="77777777" w:rsidR="001769AB" w:rsidRDefault="001769AB">
            <w:pPr>
              <w:pStyle w:val="TableParagraph"/>
              <w:rPr>
                <w:sz w:val="24"/>
              </w:rPr>
            </w:pPr>
          </w:p>
        </w:tc>
        <w:tc>
          <w:tcPr>
            <w:tcW w:w="567" w:type="dxa"/>
          </w:tcPr>
          <w:p w14:paraId="5BA4B444" w14:textId="77777777" w:rsidR="001769AB" w:rsidRDefault="001769AB">
            <w:pPr>
              <w:pStyle w:val="TableParagraph"/>
              <w:rPr>
                <w:sz w:val="24"/>
              </w:rPr>
            </w:pPr>
          </w:p>
        </w:tc>
        <w:tc>
          <w:tcPr>
            <w:tcW w:w="567" w:type="dxa"/>
          </w:tcPr>
          <w:p w14:paraId="58A46CAB" w14:textId="77777777" w:rsidR="001769AB" w:rsidRDefault="001769AB">
            <w:pPr>
              <w:pStyle w:val="TableParagraph"/>
              <w:rPr>
                <w:sz w:val="24"/>
              </w:rPr>
            </w:pPr>
          </w:p>
        </w:tc>
        <w:tc>
          <w:tcPr>
            <w:tcW w:w="568" w:type="dxa"/>
          </w:tcPr>
          <w:p w14:paraId="36E9BF67" w14:textId="77777777" w:rsidR="001769AB" w:rsidRDefault="001769AB">
            <w:pPr>
              <w:pStyle w:val="TableParagraph"/>
              <w:rPr>
                <w:sz w:val="24"/>
              </w:rPr>
            </w:pPr>
          </w:p>
        </w:tc>
        <w:tc>
          <w:tcPr>
            <w:tcW w:w="567" w:type="dxa"/>
          </w:tcPr>
          <w:p w14:paraId="40609FBF" w14:textId="77777777" w:rsidR="001769AB" w:rsidRDefault="001769AB">
            <w:pPr>
              <w:pStyle w:val="TableParagraph"/>
              <w:rPr>
                <w:sz w:val="24"/>
              </w:rPr>
            </w:pPr>
          </w:p>
        </w:tc>
        <w:tc>
          <w:tcPr>
            <w:tcW w:w="569" w:type="dxa"/>
          </w:tcPr>
          <w:p w14:paraId="55DD273F" w14:textId="77777777" w:rsidR="001769AB" w:rsidRDefault="001769AB">
            <w:pPr>
              <w:pStyle w:val="TableParagraph"/>
              <w:rPr>
                <w:sz w:val="24"/>
              </w:rPr>
            </w:pPr>
          </w:p>
        </w:tc>
        <w:tc>
          <w:tcPr>
            <w:tcW w:w="1587" w:type="dxa"/>
          </w:tcPr>
          <w:p w14:paraId="203772F5" w14:textId="77777777" w:rsidR="001769AB" w:rsidRDefault="00000000">
            <w:pPr>
              <w:pStyle w:val="TableParagraph"/>
              <w:spacing w:line="251" w:lineRule="exact"/>
              <w:ind w:right="5"/>
              <w:jc w:val="center"/>
              <w:rPr>
                <w:i/>
              </w:rPr>
            </w:pPr>
            <w:r>
              <w:rPr>
                <w:i/>
                <w:spacing w:val="-5"/>
              </w:rPr>
              <w:t>(4)</w:t>
            </w:r>
          </w:p>
        </w:tc>
      </w:tr>
      <w:tr w:rsidR="001769AB" w14:paraId="4C58C505" w14:textId="77777777">
        <w:trPr>
          <w:trHeight w:val="431"/>
        </w:trPr>
        <w:tc>
          <w:tcPr>
            <w:tcW w:w="535" w:type="dxa"/>
          </w:tcPr>
          <w:p w14:paraId="1AE2FFF6" w14:textId="77777777" w:rsidR="001769AB" w:rsidRDefault="001769AB">
            <w:pPr>
              <w:pStyle w:val="TableParagraph"/>
              <w:rPr>
                <w:sz w:val="24"/>
              </w:rPr>
            </w:pPr>
          </w:p>
        </w:tc>
        <w:tc>
          <w:tcPr>
            <w:tcW w:w="1796" w:type="dxa"/>
          </w:tcPr>
          <w:p w14:paraId="118240BC" w14:textId="77777777" w:rsidR="001769AB" w:rsidRDefault="001769AB">
            <w:pPr>
              <w:pStyle w:val="TableParagraph"/>
              <w:rPr>
                <w:sz w:val="24"/>
              </w:rPr>
            </w:pPr>
          </w:p>
        </w:tc>
        <w:tc>
          <w:tcPr>
            <w:tcW w:w="615" w:type="dxa"/>
          </w:tcPr>
          <w:p w14:paraId="4CFA20E5" w14:textId="77777777" w:rsidR="001769AB" w:rsidRDefault="001769AB">
            <w:pPr>
              <w:pStyle w:val="TableParagraph"/>
              <w:rPr>
                <w:sz w:val="24"/>
              </w:rPr>
            </w:pPr>
          </w:p>
        </w:tc>
        <w:tc>
          <w:tcPr>
            <w:tcW w:w="567" w:type="dxa"/>
          </w:tcPr>
          <w:p w14:paraId="32CCDEAA" w14:textId="77777777" w:rsidR="001769AB" w:rsidRDefault="001769AB">
            <w:pPr>
              <w:pStyle w:val="TableParagraph"/>
              <w:rPr>
                <w:sz w:val="24"/>
              </w:rPr>
            </w:pPr>
          </w:p>
        </w:tc>
        <w:tc>
          <w:tcPr>
            <w:tcW w:w="567" w:type="dxa"/>
          </w:tcPr>
          <w:p w14:paraId="7886E1B1" w14:textId="77777777" w:rsidR="001769AB" w:rsidRDefault="001769AB">
            <w:pPr>
              <w:pStyle w:val="TableParagraph"/>
              <w:rPr>
                <w:sz w:val="24"/>
              </w:rPr>
            </w:pPr>
          </w:p>
        </w:tc>
        <w:tc>
          <w:tcPr>
            <w:tcW w:w="570" w:type="dxa"/>
          </w:tcPr>
          <w:p w14:paraId="698D3D82" w14:textId="77777777" w:rsidR="001769AB" w:rsidRDefault="001769AB">
            <w:pPr>
              <w:pStyle w:val="TableParagraph"/>
              <w:rPr>
                <w:sz w:val="24"/>
              </w:rPr>
            </w:pPr>
          </w:p>
        </w:tc>
        <w:tc>
          <w:tcPr>
            <w:tcW w:w="567" w:type="dxa"/>
          </w:tcPr>
          <w:p w14:paraId="6A7D87F4" w14:textId="77777777" w:rsidR="001769AB" w:rsidRDefault="001769AB">
            <w:pPr>
              <w:pStyle w:val="TableParagraph"/>
              <w:rPr>
                <w:sz w:val="24"/>
              </w:rPr>
            </w:pPr>
          </w:p>
        </w:tc>
        <w:tc>
          <w:tcPr>
            <w:tcW w:w="567" w:type="dxa"/>
          </w:tcPr>
          <w:p w14:paraId="6CD592C6" w14:textId="77777777" w:rsidR="001769AB" w:rsidRDefault="001769AB">
            <w:pPr>
              <w:pStyle w:val="TableParagraph"/>
              <w:rPr>
                <w:sz w:val="24"/>
              </w:rPr>
            </w:pPr>
          </w:p>
        </w:tc>
        <w:tc>
          <w:tcPr>
            <w:tcW w:w="567" w:type="dxa"/>
          </w:tcPr>
          <w:p w14:paraId="586CAECA" w14:textId="77777777" w:rsidR="001769AB" w:rsidRDefault="001769AB">
            <w:pPr>
              <w:pStyle w:val="TableParagraph"/>
              <w:rPr>
                <w:sz w:val="24"/>
              </w:rPr>
            </w:pPr>
          </w:p>
        </w:tc>
        <w:tc>
          <w:tcPr>
            <w:tcW w:w="568" w:type="dxa"/>
          </w:tcPr>
          <w:p w14:paraId="5C7A54C5" w14:textId="77777777" w:rsidR="001769AB" w:rsidRDefault="001769AB">
            <w:pPr>
              <w:pStyle w:val="TableParagraph"/>
              <w:rPr>
                <w:sz w:val="24"/>
              </w:rPr>
            </w:pPr>
          </w:p>
        </w:tc>
        <w:tc>
          <w:tcPr>
            <w:tcW w:w="567" w:type="dxa"/>
          </w:tcPr>
          <w:p w14:paraId="5C12FE27" w14:textId="77777777" w:rsidR="001769AB" w:rsidRDefault="001769AB">
            <w:pPr>
              <w:pStyle w:val="TableParagraph"/>
              <w:rPr>
                <w:sz w:val="24"/>
              </w:rPr>
            </w:pPr>
          </w:p>
        </w:tc>
        <w:tc>
          <w:tcPr>
            <w:tcW w:w="569" w:type="dxa"/>
          </w:tcPr>
          <w:p w14:paraId="5FAD1048" w14:textId="77777777" w:rsidR="001769AB" w:rsidRDefault="001769AB">
            <w:pPr>
              <w:pStyle w:val="TableParagraph"/>
              <w:rPr>
                <w:sz w:val="24"/>
              </w:rPr>
            </w:pPr>
          </w:p>
        </w:tc>
        <w:tc>
          <w:tcPr>
            <w:tcW w:w="1587" w:type="dxa"/>
          </w:tcPr>
          <w:p w14:paraId="0D568C80" w14:textId="77777777" w:rsidR="001769AB" w:rsidRDefault="001769AB">
            <w:pPr>
              <w:pStyle w:val="TableParagraph"/>
              <w:rPr>
                <w:sz w:val="24"/>
              </w:rPr>
            </w:pPr>
          </w:p>
        </w:tc>
      </w:tr>
      <w:tr w:rsidR="001769AB" w14:paraId="667F241F" w14:textId="77777777">
        <w:trPr>
          <w:trHeight w:val="429"/>
        </w:trPr>
        <w:tc>
          <w:tcPr>
            <w:tcW w:w="535" w:type="dxa"/>
          </w:tcPr>
          <w:p w14:paraId="048B2557" w14:textId="77777777" w:rsidR="001769AB" w:rsidRDefault="001769AB">
            <w:pPr>
              <w:pStyle w:val="TableParagraph"/>
              <w:rPr>
                <w:sz w:val="24"/>
              </w:rPr>
            </w:pPr>
          </w:p>
        </w:tc>
        <w:tc>
          <w:tcPr>
            <w:tcW w:w="1796" w:type="dxa"/>
          </w:tcPr>
          <w:p w14:paraId="692429E2" w14:textId="77777777" w:rsidR="001769AB" w:rsidRDefault="001769AB">
            <w:pPr>
              <w:pStyle w:val="TableParagraph"/>
              <w:rPr>
                <w:sz w:val="24"/>
              </w:rPr>
            </w:pPr>
          </w:p>
        </w:tc>
        <w:tc>
          <w:tcPr>
            <w:tcW w:w="615" w:type="dxa"/>
          </w:tcPr>
          <w:p w14:paraId="2B67B48B" w14:textId="77777777" w:rsidR="001769AB" w:rsidRDefault="001769AB">
            <w:pPr>
              <w:pStyle w:val="TableParagraph"/>
              <w:rPr>
                <w:sz w:val="24"/>
              </w:rPr>
            </w:pPr>
          </w:p>
        </w:tc>
        <w:tc>
          <w:tcPr>
            <w:tcW w:w="567" w:type="dxa"/>
          </w:tcPr>
          <w:p w14:paraId="4486127C" w14:textId="77777777" w:rsidR="001769AB" w:rsidRDefault="001769AB">
            <w:pPr>
              <w:pStyle w:val="TableParagraph"/>
              <w:rPr>
                <w:sz w:val="24"/>
              </w:rPr>
            </w:pPr>
          </w:p>
        </w:tc>
        <w:tc>
          <w:tcPr>
            <w:tcW w:w="567" w:type="dxa"/>
          </w:tcPr>
          <w:p w14:paraId="667FFEA7" w14:textId="77777777" w:rsidR="001769AB" w:rsidRDefault="001769AB">
            <w:pPr>
              <w:pStyle w:val="TableParagraph"/>
              <w:rPr>
                <w:sz w:val="24"/>
              </w:rPr>
            </w:pPr>
          </w:p>
        </w:tc>
        <w:tc>
          <w:tcPr>
            <w:tcW w:w="570" w:type="dxa"/>
          </w:tcPr>
          <w:p w14:paraId="5759442D" w14:textId="77777777" w:rsidR="001769AB" w:rsidRDefault="001769AB">
            <w:pPr>
              <w:pStyle w:val="TableParagraph"/>
              <w:rPr>
                <w:sz w:val="24"/>
              </w:rPr>
            </w:pPr>
          </w:p>
        </w:tc>
        <w:tc>
          <w:tcPr>
            <w:tcW w:w="567" w:type="dxa"/>
          </w:tcPr>
          <w:p w14:paraId="169967B0" w14:textId="77777777" w:rsidR="001769AB" w:rsidRDefault="001769AB">
            <w:pPr>
              <w:pStyle w:val="TableParagraph"/>
              <w:rPr>
                <w:sz w:val="24"/>
              </w:rPr>
            </w:pPr>
          </w:p>
        </w:tc>
        <w:tc>
          <w:tcPr>
            <w:tcW w:w="567" w:type="dxa"/>
          </w:tcPr>
          <w:p w14:paraId="162B8FA6" w14:textId="77777777" w:rsidR="001769AB" w:rsidRDefault="001769AB">
            <w:pPr>
              <w:pStyle w:val="TableParagraph"/>
              <w:rPr>
                <w:sz w:val="24"/>
              </w:rPr>
            </w:pPr>
          </w:p>
        </w:tc>
        <w:tc>
          <w:tcPr>
            <w:tcW w:w="567" w:type="dxa"/>
          </w:tcPr>
          <w:p w14:paraId="20329C70" w14:textId="77777777" w:rsidR="001769AB" w:rsidRDefault="001769AB">
            <w:pPr>
              <w:pStyle w:val="TableParagraph"/>
              <w:rPr>
                <w:sz w:val="24"/>
              </w:rPr>
            </w:pPr>
          </w:p>
        </w:tc>
        <w:tc>
          <w:tcPr>
            <w:tcW w:w="568" w:type="dxa"/>
          </w:tcPr>
          <w:p w14:paraId="50A832F4" w14:textId="77777777" w:rsidR="001769AB" w:rsidRDefault="001769AB">
            <w:pPr>
              <w:pStyle w:val="TableParagraph"/>
              <w:rPr>
                <w:sz w:val="24"/>
              </w:rPr>
            </w:pPr>
          </w:p>
        </w:tc>
        <w:tc>
          <w:tcPr>
            <w:tcW w:w="567" w:type="dxa"/>
          </w:tcPr>
          <w:p w14:paraId="5FB7924E" w14:textId="77777777" w:rsidR="001769AB" w:rsidRDefault="001769AB">
            <w:pPr>
              <w:pStyle w:val="TableParagraph"/>
              <w:rPr>
                <w:sz w:val="24"/>
              </w:rPr>
            </w:pPr>
          </w:p>
        </w:tc>
        <w:tc>
          <w:tcPr>
            <w:tcW w:w="569" w:type="dxa"/>
          </w:tcPr>
          <w:p w14:paraId="2074A81C" w14:textId="77777777" w:rsidR="001769AB" w:rsidRDefault="001769AB">
            <w:pPr>
              <w:pStyle w:val="TableParagraph"/>
              <w:rPr>
                <w:sz w:val="24"/>
              </w:rPr>
            </w:pPr>
          </w:p>
        </w:tc>
        <w:tc>
          <w:tcPr>
            <w:tcW w:w="1587" w:type="dxa"/>
          </w:tcPr>
          <w:p w14:paraId="3661F19F" w14:textId="77777777" w:rsidR="001769AB" w:rsidRDefault="001769AB">
            <w:pPr>
              <w:pStyle w:val="TableParagraph"/>
              <w:rPr>
                <w:sz w:val="24"/>
              </w:rPr>
            </w:pPr>
          </w:p>
        </w:tc>
      </w:tr>
      <w:tr w:rsidR="001769AB" w14:paraId="5A9F208A" w14:textId="77777777">
        <w:trPr>
          <w:trHeight w:val="431"/>
        </w:trPr>
        <w:tc>
          <w:tcPr>
            <w:tcW w:w="535" w:type="dxa"/>
          </w:tcPr>
          <w:p w14:paraId="36999E6A" w14:textId="77777777" w:rsidR="001769AB" w:rsidRDefault="001769AB">
            <w:pPr>
              <w:pStyle w:val="TableParagraph"/>
              <w:rPr>
                <w:sz w:val="24"/>
              </w:rPr>
            </w:pPr>
          </w:p>
        </w:tc>
        <w:tc>
          <w:tcPr>
            <w:tcW w:w="1796" w:type="dxa"/>
          </w:tcPr>
          <w:p w14:paraId="3E5F2A97" w14:textId="77777777" w:rsidR="001769AB" w:rsidRDefault="001769AB">
            <w:pPr>
              <w:pStyle w:val="TableParagraph"/>
              <w:rPr>
                <w:sz w:val="24"/>
              </w:rPr>
            </w:pPr>
          </w:p>
        </w:tc>
        <w:tc>
          <w:tcPr>
            <w:tcW w:w="615" w:type="dxa"/>
          </w:tcPr>
          <w:p w14:paraId="63F1B3C7" w14:textId="77777777" w:rsidR="001769AB" w:rsidRDefault="001769AB">
            <w:pPr>
              <w:pStyle w:val="TableParagraph"/>
              <w:rPr>
                <w:sz w:val="24"/>
              </w:rPr>
            </w:pPr>
          </w:p>
        </w:tc>
        <w:tc>
          <w:tcPr>
            <w:tcW w:w="567" w:type="dxa"/>
          </w:tcPr>
          <w:p w14:paraId="4A8AB9BA" w14:textId="77777777" w:rsidR="001769AB" w:rsidRDefault="001769AB">
            <w:pPr>
              <w:pStyle w:val="TableParagraph"/>
              <w:rPr>
                <w:sz w:val="24"/>
              </w:rPr>
            </w:pPr>
          </w:p>
        </w:tc>
        <w:tc>
          <w:tcPr>
            <w:tcW w:w="567" w:type="dxa"/>
          </w:tcPr>
          <w:p w14:paraId="4703E5A5" w14:textId="77777777" w:rsidR="001769AB" w:rsidRDefault="001769AB">
            <w:pPr>
              <w:pStyle w:val="TableParagraph"/>
              <w:rPr>
                <w:sz w:val="24"/>
              </w:rPr>
            </w:pPr>
          </w:p>
        </w:tc>
        <w:tc>
          <w:tcPr>
            <w:tcW w:w="570" w:type="dxa"/>
          </w:tcPr>
          <w:p w14:paraId="7B8DB2F2" w14:textId="77777777" w:rsidR="001769AB" w:rsidRDefault="001769AB">
            <w:pPr>
              <w:pStyle w:val="TableParagraph"/>
              <w:rPr>
                <w:sz w:val="24"/>
              </w:rPr>
            </w:pPr>
          </w:p>
        </w:tc>
        <w:tc>
          <w:tcPr>
            <w:tcW w:w="567" w:type="dxa"/>
          </w:tcPr>
          <w:p w14:paraId="0616DD1D" w14:textId="77777777" w:rsidR="001769AB" w:rsidRDefault="001769AB">
            <w:pPr>
              <w:pStyle w:val="TableParagraph"/>
              <w:rPr>
                <w:sz w:val="24"/>
              </w:rPr>
            </w:pPr>
          </w:p>
        </w:tc>
        <w:tc>
          <w:tcPr>
            <w:tcW w:w="567" w:type="dxa"/>
          </w:tcPr>
          <w:p w14:paraId="362D43EE" w14:textId="77777777" w:rsidR="001769AB" w:rsidRDefault="001769AB">
            <w:pPr>
              <w:pStyle w:val="TableParagraph"/>
              <w:rPr>
                <w:sz w:val="24"/>
              </w:rPr>
            </w:pPr>
          </w:p>
        </w:tc>
        <w:tc>
          <w:tcPr>
            <w:tcW w:w="567" w:type="dxa"/>
          </w:tcPr>
          <w:p w14:paraId="0193C341" w14:textId="77777777" w:rsidR="001769AB" w:rsidRDefault="001769AB">
            <w:pPr>
              <w:pStyle w:val="TableParagraph"/>
              <w:rPr>
                <w:sz w:val="24"/>
              </w:rPr>
            </w:pPr>
          </w:p>
        </w:tc>
        <w:tc>
          <w:tcPr>
            <w:tcW w:w="568" w:type="dxa"/>
          </w:tcPr>
          <w:p w14:paraId="1CB63429" w14:textId="77777777" w:rsidR="001769AB" w:rsidRDefault="001769AB">
            <w:pPr>
              <w:pStyle w:val="TableParagraph"/>
              <w:rPr>
                <w:sz w:val="24"/>
              </w:rPr>
            </w:pPr>
          </w:p>
        </w:tc>
        <w:tc>
          <w:tcPr>
            <w:tcW w:w="567" w:type="dxa"/>
          </w:tcPr>
          <w:p w14:paraId="14FBCE6F" w14:textId="77777777" w:rsidR="001769AB" w:rsidRDefault="001769AB">
            <w:pPr>
              <w:pStyle w:val="TableParagraph"/>
              <w:rPr>
                <w:sz w:val="24"/>
              </w:rPr>
            </w:pPr>
          </w:p>
        </w:tc>
        <w:tc>
          <w:tcPr>
            <w:tcW w:w="569" w:type="dxa"/>
          </w:tcPr>
          <w:p w14:paraId="1B2B2685" w14:textId="77777777" w:rsidR="001769AB" w:rsidRDefault="001769AB">
            <w:pPr>
              <w:pStyle w:val="TableParagraph"/>
              <w:rPr>
                <w:sz w:val="24"/>
              </w:rPr>
            </w:pPr>
          </w:p>
        </w:tc>
        <w:tc>
          <w:tcPr>
            <w:tcW w:w="1587" w:type="dxa"/>
          </w:tcPr>
          <w:p w14:paraId="61718243" w14:textId="77777777" w:rsidR="001769AB" w:rsidRDefault="001769AB">
            <w:pPr>
              <w:pStyle w:val="TableParagraph"/>
              <w:rPr>
                <w:sz w:val="24"/>
              </w:rPr>
            </w:pPr>
          </w:p>
        </w:tc>
      </w:tr>
      <w:tr w:rsidR="001769AB" w14:paraId="109FED03" w14:textId="77777777">
        <w:trPr>
          <w:trHeight w:val="431"/>
        </w:trPr>
        <w:tc>
          <w:tcPr>
            <w:tcW w:w="535" w:type="dxa"/>
          </w:tcPr>
          <w:p w14:paraId="25B02859" w14:textId="77777777" w:rsidR="001769AB" w:rsidRDefault="001769AB">
            <w:pPr>
              <w:pStyle w:val="TableParagraph"/>
              <w:rPr>
                <w:sz w:val="24"/>
              </w:rPr>
            </w:pPr>
          </w:p>
        </w:tc>
        <w:tc>
          <w:tcPr>
            <w:tcW w:w="1796" w:type="dxa"/>
          </w:tcPr>
          <w:p w14:paraId="7208AC7B" w14:textId="77777777" w:rsidR="001769AB" w:rsidRDefault="001769AB">
            <w:pPr>
              <w:pStyle w:val="TableParagraph"/>
              <w:rPr>
                <w:sz w:val="24"/>
              </w:rPr>
            </w:pPr>
          </w:p>
        </w:tc>
        <w:tc>
          <w:tcPr>
            <w:tcW w:w="615" w:type="dxa"/>
          </w:tcPr>
          <w:p w14:paraId="51CDD5D5" w14:textId="77777777" w:rsidR="001769AB" w:rsidRDefault="001769AB">
            <w:pPr>
              <w:pStyle w:val="TableParagraph"/>
              <w:rPr>
                <w:sz w:val="24"/>
              </w:rPr>
            </w:pPr>
          </w:p>
        </w:tc>
        <w:tc>
          <w:tcPr>
            <w:tcW w:w="567" w:type="dxa"/>
          </w:tcPr>
          <w:p w14:paraId="60911C7A" w14:textId="77777777" w:rsidR="001769AB" w:rsidRDefault="001769AB">
            <w:pPr>
              <w:pStyle w:val="TableParagraph"/>
              <w:rPr>
                <w:sz w:val="24"/>
              </w:rPr>
            </w:pPr>
          </w:p>
        </w:tc>
        <w:tc>
          <w:tcPr>
            <w:tcW w:w="567" w:type="dxa"/>
          </w:tcPr>
          <w:p w14:paraId="39FE54D4" w14:textId="77777777" w:rsidR="001769AB" w:rsidRDefault="001769AB">
            <w:pPr>
              <w:pStyle w:val="TableParagraph"/>
              <w:rPr>
                <w:sz w:val="24"/>
              </w:rPr>
            </w:pPr>
          </w:p>
        </w:tc>
        <w:tc>
          <w:tcPr>
            <w:tcW w:w="570" w:type="dxa"/>
          </w:tcPr>
          <w:p w14:paraId="6D09210E" w14:textId="77777777" w:rsidR="001769AB" w:rsidRDefault="001769AB">
            <w:pPr>
              <w:pStyle w:val="TableParagraph"/>
              <w:rPr>
                <w:sz w:val="24"/>
              </w:rPr>
            </w:pPr>
          </w:p>
        </w:tc>
        <w:tc>
          <w:tcPr>
            <w:tcW w:w="567" w:type="dxa"/>
          </w:tcPr>
          <w:p w14:paraId="12460056" w14:textId="77777777" w:rsidR="001769AB" w:rsidRDefault="001769AB">
            <w:pPr>
              <w:pStyle w:val="TableParagraph"/>
              <w:rPr>
                <w:sz w:val="24"/>
              </w:rPr>
            </w:pPr>
          </w:p>
        </w:tc>
        <w:tc>
          <w:tcPr>
            <w:tcW w:w="567" w:type="dxa"/>
          </w:tcPr>
          <w:p w14:paraId="2287AC73" w14:textId="77777777" w:rsidR="001769AB" w:rsidRDefault="001769AB">
            <w:pPr>
              <w:pStyle w:val="TableParagraph"/>
              <w:rPr>
                <w:sz w:val="24"/>
              </w:rPr>
            </w:pPr>
          </w:p>
        </w:tc>
        <w:tc>
          <w:tcPr>
            <w:tcW w:w="567" w:type="dxa"/>
          </w:tcPr>
          <w:p w14:paraId="49EF7D03" w14:textId="77777777" w:rsidR="001769AB" w:rsidRDefault="001769AB">
            <w:pPr>
              <w:pStyle w:val="TableParagraph"/>
              <w:rPr>
                <w:sz w:val="24"/>
              </w:rPr>
            </w:pPr>
          </w:p>
        </w:tc>
        <w:tc>
          <w:tcPr>
            <w:tcW w:w="568" w:type="dxa"/>
          </w:tcPr>
          <w:p w14:paraId="039BAFA4" w14:textId="77777777" w:rsidR="001769AB" w:rsidRDefault="001769AB">
            <w:pPr>
              <w:pStyle w:val="TableParagraph"/>
              <w:rPr>
                <w:sz w:val="24"/>
              </w:rPr>
            </w:pPr>
          </w:p>
        </w:tc>
        <w:tc>
          <w:tcPr>
            <w:tcW w:w="567" w:type="dxa"/>
          </w:tcPr>
          <w:p w14:paraId="06ADC800" w14:textId="77777777" w:rsidR="001769AB" w:rsidRDefault="001769AB">
            <w:pPr>
              <w:pStyle w:val="TableParagraph"/>
              <w:rPr>
                <w:sz w:val="24"/>
              </w:rPr>
            </w:pPr>
          </w:p>
        </w:tc>
        <w:tc>
          <w:tcPr>
            <w:tcW w:w="569" w:type="dxa"/>
          </w:tcPr>
          <w:p w14:paraId="53DE5BED" w14:textId="77777777" w:rsidR="001769AB" w:rsidRDefault="001769AB">
            <w:pPr>
              <w:pStyle w:val="TableParagraph"/>
              <w:rPr>
                <w:sz w:val="24"/>
              </w:rPr>
            </w:pPr>
          </w:p>
        </w:tc>
        <w:tc>
          <w:tcPr>
            <w:tcW w:w="1587" w:type="dxa"/>
          </w:tcPr>
          <w:p w14:paraId="14796838" w14:textId="77777777" w:rsidR="001769AB" w:rsidRDefault="001769AB">
            <w:pPr>
              <w:pStyle w:val="TableParagraph"/>
              <w:rPr>
                <w:sz w:val="24"/>
              </w:rPr>
            </w:pPr>
          </w:p>
        </w:tc>
      </w:tr>
      <w:tr w:rsidR="001769AB" w14:paraId="39D08BD4" w14:textId="77777777">
        <w:trPr>
          <w:trHeight w:val="431"/>
        </w:trPr>
        <w:tc>
          <w:tcPr>
            <w:tcW w:w="535" w:type="dxa"/>
          </w:tcPr>
          <w:p w14:paraId="62543633" w14:textId="77777777" w:rsidR="001769AB" w:rsidRDefault="001769AB">
            <w:pPr>
              <w:pStyle w:val="TableParagraph"/>
              <w:rPr>
                <w:sz w:val="24"/>
              </w:rPr>
            </w:pPr>
          </w:p>
        </w:tc>
        <w:tc>
          <w:tcPr>
            <w:tcW w:w="1796" w:type="dxa"/>
          </w:tcPr>
          <w:p w14:paraId="53B01F83" w14:textId="77777777" w:rsidR="001769AB" w:rsidRDefault="001769AB">
            <w:pPr>
              <w:pStyle w:val="TableParagraph"/>
              <w:rPr>
                <w:sz w:val="24"/>
              </w:rPr>
            </w:pPr>
          </w:p>
        </w:tc>
        <w:tc>
          <w:tcPr>
            <w:tcW w:w="615" w:type="dxa"/>
          </w:tcPr>
          <w:p w14:paraId="26B5CE64" w14:textId="77777777" w:rsidR="001769AB" w:rsidRDefault="001769AB">
            <w:pPr>
              <w:pStyle w:val="TableParagraph"/>
              <w:rPr>
                <w:sz w:val="24"/>
              </w:rPr>
            </w:pPr>
          </w:p>
        </w:tc>
        <w:tc>
          <w:tcPr>
            <w:tcW w:w="567" w:type="dxa"/>
          </w:tcPr>
          <w:p w14:paraId="27BB9817" w14:textId="77777777" w:rsidR="001769AB" w:rsidRDefault="001769AB">
            <w:pPr>
              <w:pStyle w:val="TableParagraph"/>
              <w:rPr>
                <w:sz w:val="24"/>
              </w:rPr>
            </w:pPr>
          </w:p>
        </w:tc>
        <w:tc>
          <w:tcPr>
            <w:tcW w:w="567" w:type="dxa"/>
          </w:tcPr>
          <w:p w14:paraId="62C661F3" w14:textId="77777777" w:rsidR="001769AB" w:rsidRDefault="001769AB">
            <w:pPr>
              <w:pStyle w:val="TableParagraph"/>
              <w:rPr>
                <w:sz w:val="24"/>
              </w:rPr>
            </w:pPr>
          </w:p>
        </w:tc>
        <w:tc>
          <w:tcPr>
            <w:tcW w:w="570" w:type="dxa"/>
          </w:tcPr>
          <w:p w14:paraId="6FA89EEF" w14:textId="77777777" w:rsidR="001769AB" w:rsidRDefault="001769AB">
            <w:pPr>
              <w:pStyle w:val="TableParagraph"/>
              <w:rPr>
                <w:sz w:val="24"/>
              </w:rPr>
            </w:pPr>
          </w:p>
        </w:tc>
        <w:tc>
          <w:tcPr>
            <w:tcW w:w="567" w:type="dxa"/>
          </w:tcPr>
          <w:p w14:paraId="32E63A1A" w14:textId="77777777" w:rsidR="001769AB" w:rsidRDefault="001769AB">
            <w:pPr>
              <w:pStyle w:val="TableParagraph"/>
              <w:rPr>
                <w:sz w:val="24"/>
              </w:rPr>
            </w:pPr>
          </w:p>
        </w:tc>
        <w:tc>
          <w:tcPr>
            <w:tcW w:w="567" w:type="dxa"/>
          </w:tcPr>
          <w:p w14:paraId="454FB3EA" w14:textId="77777777" w:rsidR="001769AB" w:rsidRDefault="001769AB">
            <w:pPr>
              <w:pStyle w:val="TableParagraph"/>
              <w:rPr>
                <w:sz w:val="24"/>
              </w:rPr>
            </w:pPr>
          </w:p>
        </w:tc>
        <w:tc>
          <w:tcPr>
            <w:tcW w:w="567" w:type="dxa"/>
          </w:tcPr>
          <w:p w14:paraId="1DB5E1E4" w14:textId="77777777" w:rsidR="001769AB" w:rsidRDefault="001769AB">
            <w:pPr>
              <w:pStyle w:val="TableParagraph"/>
              <w:rPr>
                <w:sz w:val="24"/>
              </w:rPr>
            </w:pPr>
          </w:p>
        </w:tc>
        <w:tc>
          <w:tcPr>
            <w:tcW w:w="568" w:type="dxa"/>
          </w:tcPr>
          <w:p w14:paraId="65A79F0C" w14:textId="77777777" w:rsidR="001769AB" w:rsidRDefault="001769AB">
            <w:pPr>
              <w:pStyle w:val="TableParagraph"/>
              <w:rPr>
                <w:sz w:val="24"/>
              </w:rPr>
            </w:pPr>
          </w:p>
        </w:tc>
        <w:tc>
          <w:tcPr>
            <w:tcW w:w="567" w:type="dxa"/>
          </w:tcPr>
          <w:p w14:paraId="6A8D8A8A" w14:textId="77777777" w:rsidR="001769AB" w:rsidRDefault="001769AB">
            <w:pPr>
              <w:pStyle w:val="TableParagraph"/>
              <w:rPr>
                <w:sz w:val="24"/>
              </w:rPr>
            </w:pPr>
          </w:p>
        </w:tc>
        <w:tc>
          <w:tcPr>
            <w:tcW w:w="569" w:type="dxa"/>
          </w:tcPr>
          <w:p w14:paraId="5308C1A6" w14:textId="77777777" w:rsidR="001769AB" w:rsidRDefault="001769AB">
            <w:pPr>
              <w:pStyle w:val="TableParagraph"/>
              <w:rPr>
                <w:sz w:val="24"/>
              </w:rPr>
            </w:pPr>
          </w:p>
        </w:tc>
        <w:tc>
          <w:tcPr>
            <w:tcW w:w="1587" w:type="dxa"/>
          </w:tcPr>
          <w:p w14:paraId="11F9DE44" w14:textId="77777777" w:rsidR="001769AB" w:rsidRDefault="001769AB">
            <w:pPr>
              <w:pStyle w:val="TableParagraph"/>
              <w:rPr>
                <w:sz w:val="24"/>
              </w:rPr>
            </w:pPr>
          </w:p>
        </w:tc>
      </w:tr>
      <w:tr w:rsidR="001769AB" w14:paraId="03EDF15D" w14:textId="77777777">
        <w:trPr>
          <w:trHeight w:val="429"/>
        </w:trPr>
        <w:tc>
          <w:tcPr>
            <w:tcW w:w="535" w:type="dxa"/>
          </w:tcPr>
          <w:p w14:paraId="1091158A" w14:textId="77777777" w:rsidR="001769AB" w:rsidRDefault="001769AB">
            <w:pPr>
              <w:pStyle w:val="TableParagraph"/>
              <w:rPr>
                <w:sz w:val="24"/>
              </w:rPr>
            </w:pPr>
          </w:p>
        </w:tc>
        <w:tc>
          <w:tcPr>
            <w:tcW w:w="1796" w:type="dxa"/>
          </w:tcPr>
          <w:p w14:paraId="28F41A96" w14:textId="77777777" w:rsidR="001769AB" w:rsidRDefault="001769AB">
            <w:pPr>
              <w:pStyle w:val="TableParagraph"/>
              <w:rPr>
                <w:sz w:val="24"/>
              </w:rPr>
            </w:pPr>
          </w:p>
        </w:tc>
        <w:tc>
          <w:tcPr>
            <w:tcW w:w="615" w:type="dxa"/>
          </w:tcPr>
          <w:p w14:paraId="37ACC2F6" w14:textId="77777777" w:rsidR="001769AB" w:rsidRDefault="001769AB">
            <w:pPr>
              <w:pStyle w:val="TableParagraph"/>
              <w:rPr>
                <w:sz w:val="24"/>
              </w:rPr>
            </w:pPr>
          </w:p>
        </w:tc>
        <w:tc>
          <w:tcPr>
            <w:tcW w:w="567" w:type="dxa"/>
          </w:tcPr>
          <w:p w14:paraId="79C0225E" w14:textId="77777777" w:rsidR="001769AB" w:rsidRDefault="001769AB">
            <w:pPr>
              <w:pStyle w:val="TableParagraph"/>
              <w:rPr>
                <w:sz w:val="24"/>
              </w:rPr>
            </w:pPr>
          </w:p>
        </w:tc>
        <w:tc>
          <w:tcPr>
            <w:tcW w:w="567" w:type="dxa"/>
          </w:tcPr>
          <w:p w14:paraId="5AF36988" w14:textId="77777777" w:rsidR="001769AB" w:rsidRDefault="001769AB">
            <w:pPr>
              <w:pStyle w:val="TableParagraph"/>
              <w:rPr>
                <w:sz w:val="24"/>
              </w:rPr>
            </w:pPr>
          </w:p>
        </w:tc>
        <w:tc>
          <w:tcPr>
            <w:tcW w:w="570" w:type="dxa"/>
          </w:tcPr>
          <w:p w14:paraId="47246A23" w14:textId="77777777" w:rsidR="001769AB" w:rsidRDefault="001769AB">
            <w:pPr>
              <w:pStyle w:val="TableParagraph"/>
              <w:rPr>
                <w:sz w:val="24"/>
              </w:rPr>
            </w:pPr>
          </w:p>
        </w:tc>
        <w:tc>
          <w:tcPr>
            <w:tcW w:w="567" w:type="dxa"/>
          </w:tcPr>
          <w:p w14:paraId="5B08917C" w14:textId="77777777" w:rsidR="001769AB" w:rsidRDefault="001769AB">
            <w:pPr>
              <w:pStyle w:val="TableParagraph"/>
              <w:rPr>
                <w:sz w:val="24"/>
              </w:rPr>
            </w:pPr>
          </w:p>
        </w:tc>
        <w:tc>
          <w:tcPr>
            <w:tcW w:w="567" w:type="dxa"/>
          </w:tcPr>
          <w:p w14:paraId="72C23AE7" w14:textId="77777777" w:rsidR="001769AB" w:rsidRDefault="001769AB">
            <w:pPr>
              <w:pStyle w:val="TableParagraph"/>
              <w:rPr>
                <w:sz w:val="24"/>
              </w:rPr>
            </w:pPr>
          </w:p>
        </w:tc>
        <w:tc>
          <w:tcPr>
            <w:tcW w:w="567" w:type="dxa"/>
          </w:tcPr>
          <w:p w14:paraId="205AAF99" w14:textId="77777777" w:rsidR="001769AB" w:rsidRDefault="001769AB">
            <w:pPr>
              <w:pStyle w:val="TableParagraph"/>
              <w:rPr>
                <w:sz w:val="24"/>
              </w:rPr>
            </w:pPr>
          </w:p>
        </w:tc>
        <w:tc>
          <w:tcPr>
            <w:tcW w:w="568" w:type="dxa"/>
          </w:tcPr>
          <w:p w14:paraId="520F47D7" w14:textId="77777777" w:rsidR="001769AB" w:rsidRDefault="001769AB">
            <w:pPr>
              <w:pStyle w:val="TableParagraph"/>
              <w:rPr>
                <w:sz w:val="24"/>
              </w:rPr>
            </w:pPr>
          </w:p>
        </w:tc>
        <w:tc>
          <w:tcPr>
            <w:tcW w:w="567" w:type="dxa"/>
          </w:tcPr>
          <w:p w14:paraId="2F43D2FB" w14:textId="77777777" w:rsidR="001769AB" w:rsidRDefault="001769AB">
            <w:pPr>
              <w:pStyle w:val="TableParagraph"/>
              <w:rPr>
                <w:sz w:val="24"/>
              </w:rPr>
            </w:pPr>
          </w:p>
        </w:tc>
        <w:tc>
          <w:tcPr>
            <w:tcW w:w="569" w:type="dxa"/>
          </w:tcPr>
          <w:p w14:paraId="5801B2C9" w14:textId="77777777" w:rsidR="001769AB" w:rsidRDefault="001769AB">
            <w:pPr>
              <w:pStyle w:val="TableParagraph"/>
              <w:rPr>
                <w:sz w:val="24"/>
              </w:rPr>
            </w:pPr>
          </w:p>
        </w:tc>
        <w:tc>
          <w:tcPr>
            <w:tcW w:w="1587" w:type="dxa"/>
          </w:tcPr>
          <w:p w14:paraId="5434AD6C" w14:textId="77777777" w:rsidR="001769AB" w:rsidRDefault="001769AB">
            <w:pPr>
              <w:pStyle w:val="TableParagraph"/>
              <w:rPr>
                <w:sz w:val="24"/>
              </w:rPr>
            </w:pPr>
          </w:p>
        </w:tc>
      </w:tr>
      <w:tr w:rsidR="001769AB" w14:paraId="3ADD0DCD" w14:textId="77777777">
        <w:trPr>
          <w:trHeight w:val="431"/>
        </w:trPr>
        <w:tc>
          <w:tcPr>
            <w:tcW w:w="535" w:type="dxa"/>
          </w:tcPr>
          <w:p w14:paraId="5A512A31" w14:textId="77777777" w:rsidR="001769AB" w:rsidRDefault="001769AB">
            <w:pPr>
              <w:pStyle w:val="TableParagraph"/>
              <w:rPr>
                <w:sz w:val="24"/>
              </w:rPr>
            </w:pPr>
          </w:p>
        </w:tc>
        <w:tc>
          <w:tcPr>
            <w:tcW w:w="1796" w:type="dxa"/>
          </w:tcPr>
          <w:p w14:paraId="76CC767C" w14:textId="77777777" w:rsidR="001769AB" w:rsidRDefault="001769AB">
            <w:pPr>
              <w:pStyle w:val="TableParagraph"/>
              <w:rPr>
                <w:sz w:val="24"/>
              </w:rPr>
            </w:pPr>
          </w:p>
        </w:tc>
        <w:tc>
          <w:tcPr>
            <w:tcW w:w="615" w:type="dxa"/>
          </w:tcPr>
          <w:p w14:paraId="1CEA6757" w14:textId="77777777" w:rsidR="001769AB" w:rsidRDefault="001769AB">
            <w:pPr>
              <w:pStyle w:val="TableParagraph"/>
              <w:rPr>
                <w:sz w:val="24"/>
              </w:rPr>
            </w:pPr>
          </w:p>
        </w:tc>
        <w:tc>
          <w:tcPr>
            <w:tcW w:w="567" w:type="dxa"/>
          </w:tcPr>
          <w:p w14:paraId="678B247C" w14:textId="77777777" w:rsidR="001769AB" w:rsidRDefault="001769AB">
            <w:pPr>
              <w:pStyle w:val="TableParagraph"/>
              <w:rPr>
                <w:sz w:val="24"/>
              </w:rPr>
            </w:pPr>
          </w:p>
        </w:tc>
        <w:tc>
          <w:tcPr>
            <w:tcW w:w="567" w:type="dxa"/>
          </w:tcPr>
          <w:p w14:paraId="60038582" w14:textId="77777777" w:rsidR="001769AB" w:rsidRDefault="001769AB">
            <w:pPr>
              <w:pStyle w:val="TableParagraph"/>
              <w:rPr>
                <w:sz w:val="24"/>
              </w:rPr>
            </w:pPr>
          </w:p>
        </w:tc>
        <w:tc>
          <w:tcPr>
            <w:tcW w:w="570" w:type="dxa"/>
          </w:tcPr>
          <w:p w14:paraId="0225AB9D" w14:textId="77777777" w:rsidR="001769AB" w:rsidRDefault="001769AB">
            <w:pPr>
              <w:pStyle w:val="TableParagraph"/>
              <w:rPr>
                <w:sz w:val="24"/>
              </w:rPr>
            </w:pPr>
          </w:p>
        </w:tc>
        <w:tc>
          <w:tcPr>
            <w:tcW w:w="567" w:type="dxa"/>
          </w:tcPr>
          <w:p w14:paraId="7A356246" w14:textId="77777777" w:rsidR="001769AB" w:rsidRDefault="001769AB">
            <w:pPr>
              <w:pStyle w:val="TableParagraph"/>
              <w:rPr>
                <w:sz w:val="24"/>
              </w:rPr>
            </w:pPr>
          </w:p>
        </w:tc>
        <w:tc>
          <w:tcPr>
            <w:tcW w:w="567" w:type="dxa"/>
          </w:tcPr>
          <w:p w14:paraId="6D081921" w14:textId="77777777" w:rsidR="001769AB" w:rsidRDefault="001769AB">
            <w:pPr>
              <w:pStyle w:val="TableParagraph"/>
              <w:rPr>
                <w:sz w:val="24"/>
              </w:rPr>
            </w:pPr>
          </w:p>
        </w:tc>
        <w:tc>
          <w:tcPr>
            <w:tcW w:w="567" w:type="dxa"/>
          </w:tcPr>
          <w:p w14:paraId="6AB907F0" w14:textId="77777777" w:rsidR="001769AB" w:rsidRDefault="001769AB">
            <w:pPr>
              <w:pStyle w:val="TableParagraph"/>
              <w:rPr>
                <w:sz w:val="24"/>
              </w:rPr>
            </w:pPr>
          </w:p>
        </w:tc>
        <w:tc>
          <w:tcPr>
            <w:tcW w:w="568" w:type="dxa"/>
          </w:tcPr>
          <w:p w14:paraId="57727341" w14:textId="77777777" w:rsidR="001769AB" w:rsidRDefault="001769AB">
            <w:pPr>
              <w:pStyle w:val="TableParagraph"/>
              <w:rPr>
                <w:sz w:val="24"/>
              </w:rPr>
            </w:pPr>
          </w:p>
        </w:tc>
        <w:tc>
          <w:tcPr>
            <w:tcW w:w="567" w:type="dxa"/>
          </w:tcPr>
          <w:p w14:paraId="5CBC621F" w14:textId="77777777" w:rsidR="001769AB" w:rsidRDefault="001769AB">
            <w:pPr>
              <w:pStyle w:val="TableParagraph"/>
              <w:rPr>
                <w:sz w:val="24"/>
              </w:rPr>
            </w:pPr>
          </w:p>
        </w:tc>
        <w:tc>
          <w:tcPr>
            <w:tcW w:w="569" w:type="dxa"/>
          </w:tcPr>
          <w:p w14:paraId="420D337A" w14:textId="77777777" w:rsidR="001769AB" w:rsidRDefault="001769AB">
            <w:pPr>
              <w:pStyle w:val="TableParagraph"/>
              <w:rPr>
                <w:sz w:val="24"/>
              </w:rPr>
            </w:pPr>
          </w:p>
        </w:tc>
        <w:tc>
          <w:tcPr>
            <w:tcW w:w="1587" w:type="dxa"/>
          </w:tcPr>
          <w:p w14:paraId="0F7C9E99" w14:textId="77777777" w:rsidR="001769AB" w:rsidRDefault="001769AB">
            <w:pPr>
              <w:pStyle w:val="TableParagraph"/>
              <w:rPr>
                <w:sz w:val="24"/>
              </w:rPr>
            </w:pPr>
          </w:p>
        </w:tc>
      </w:tr>
    </w:tbl>
    <w:p w14:paraId="4D67507B" w14:textId="77777777" w:rsidR="001769AB" w:rsidRDefault="001769AB">
      <w:pPr>
        <w:pStyle w:val="a3"/>
        <w:spacing w:before="209"/>
        <w:rPr>
          <w:b/>
          <w:sz w:val="20"/>
        </w:rPr>
      </w:pPr>
    </w:p>
    <w:tbl>
      <w:tblPr>
        <w:tblStyle w:val="TableNormal"/>
        <w:tblW w:w="0" w:type="auto"/>
        <w:tblInd w:w="1905" w:type="dxa"/>
        <w:tblLayout w:type="fixed"/>
        <w:tblLook w:val="01E0" w:firstRow="1" w:lastRow="1" w:firstColumn="1" w:lastColumn="1" w:noHBand="0" w:noVBand="0"/>
      </w:tblPr>
      <w:tblGrid>
        <w:gridCol w:w="1330"/>
        <w:gridCol w:w="6698"/>
      </w:tblGrid>
      <w:tr w:rsidR="001769AB" w14:paraId="4289D227" w14:textId="77777777">
        <w:trPr>
          <w:trHeight w:val="422"/>
        </w:trPr>
        <w:tc>
          <w:tcPr>
            <w:tcW w:w="1330" w:type="dxa"/>
          </w:tcPr>
          <w:p w14:paraId="0F8764D0" w14:textId="77777777" w:rsidR="001769AB" w:rsidRDefault="00000000">
            <w:pPr>
              <w:pStyle w:val="TableParagraph"/>
              <w:spacing w:before="90"/>
              <w:ind w:left="50"/>
              <w:rPr>
                <w:rFonts w:ascii="Arial" w:hAnsi="Arial"/>
                <w:sz w:val="18"/>
              </w:rPr>
            </w:pPr>
            <w:r>
              <w:rPr>
                <w:rFonts w:ascii="Arial" w:hAnsi="Arial"/>
                <w:spacing w:val="-2"/>
                <w:sz w:val="18"/>
              </w:rPr>
              <w:t>Руководитель</w:t>
            </w:r>
          </w:p>
        </w:tc>
        <w:tc>
          <w:tcPr>
            <w:tcW w:w="6698" w:type="dxa"/>
            <w:tcBorders>
              <w:bottom w:val="single" w:sz="4" w:space="0" w:color="000000"/>
            </w:tcBorders>
          </w:tcPr>
          <w:p w14:paraId="58334924" w14:textId="77777777" w:rsidR="001769AB" w:rsidRDefault="00000000">
            <w:pPr>
              <w:pStyle w:val="TableParagraph"/>
              <w:spacing w:line="244" w:lineRule="exact"/>
              <w:ind w:left="5" w:right="5"/>
              <w:jc w:val="center"/>
              <w:rPr>
                <w:i/>
              </w:rPr>
            </w:pPr>
            <w:r>
              <w:rPr>
                <w:i/>
                <w:spacing w:val="-5"/>
              </w:rPr>
              <w:t>(5)</w:t>
            </w:r>
          </w:p>
        </w:tc>
      </w:tr>
      <w:tr w:rsidR="001769AB" w14:paraId="35422DB7" w14:textId="77777777">
        <w:trPr>
          <w:trHeight w:val="255"/>
        </w:trPr>
        <w:tc>
          <w:tcPr>
            <w:tcW w:w="1330" w:type="dxa"/>
          </w:tcPr>
          <w:p w14:paraId="3C500779" w14:textId="77777777" w:rsidR="001769AB" w:rsidRDefault="001769AB">
            <w:pPr>
              <w:pStyle w:val="TableParagraph"/>
              <w:rPr>
                <w:sz w:val="18"/>
              </w:rPr>
            </w:pPr>
          </w:p>
        </w:tc>
        <w:tc>
          <w:tcPr>
            <w:tcW w:w="6698" w:type="dxa"/>
            <w:tcBorders>
              <w:top w:val="single" w:sz="4" w:space="0" w:color="000000"/>
            </w:tcBorders>
          </w:tcPr>
          <w:p w14:paraId="653B769C" w14:textId="77777777" w:rsidR="001769AB" w:rsidRDefault="00000000">
            <w:pPr>
              <w:pStyle w:val="TableParagraph"/>
              <w:spacing w:before="94" w:line="141" w:lineRule="exact"/>
              <w:ind w:right="5"/>
              <w:jc w:val="center"/>
              <w:rPr>
                <w:sz w:val="14"/>
              </w:rPr>
            </w:pPr>
            <w:r>
              <w:rPr>
                <w:sz w:val="14"/>
              </w:rPr>
              <w:t>Подпись,</w:t>
            </w:r>
            <w:r>
              <w:rPr>
                <w:spacing w:val="-3"/>
                <w:sz w:val="14"/>
              </w:rPr>
              <w:t xml:space="preserve"> </w:t>
            </w:r>
            <w:r>
              <w:rPr>
                <w:sz w:val="14"/>
              </w:rPr>
              <w:t>фамилия</w:t>
            </w:r>
            <w:r>
              <w:rPr>
                <w:spacing w:val="-4"/>
                <w:sz w:val="14"/>
              </w:rPr>
              <w:t xml:space="preserve"> </w:t>
            </w:r>
            <w:r>
              <w:rPr>
                <w:sz w:val="14"/>
              </w:rPr>
              <w:t>и</w:t>
            </w:r>
            <w:r>
              <w:rPr>
                <w:spacing w:val="-4"/>
                <w:sz w:val="14"/>
              </w:rPr>
              <w:t xml:space="preserve"> </w:t>
            </w:r>
            <w:r>
              <w:rPr>
                <w:spacing w:val="-2"/>
                <w:sz w:val="14"/>
              </w:rPr>
              <w:t>инициалы</w:t>
            </w:r>
          </w:p>
        </w:tc>
      </w:tr>
    </w:tbl>
    <w:p w14:paraId="46E0A6AA" w14:textId="77777777" w:rsidR="001769AB" w:rsidRDefault="001769AB">
      <w:pPr>
        <w:pStyle w:val="a3"/>
        <w:rPr>
          <w:b/>
        </w:rPr>
      </w:pPr>
    </w:p>
    <w:p w14:paraId="336691CA" w14:textId="77777777" w:rsidR="001769AB" w:rsidRDefault="001769AB">
      <w:pPr>
        <w:pStyle w:val="a3"/>
        <w:spacing w:before="282"/>
        <w:rPr>
          <w:b/>
        </w:rPr>
      </w:pPr>
    </w:p>
    <w:p w14:paraId="00F3B78C" w14:textId="77777777" w:rsidR="001769AB" w:rsidRDefault="00000000">
      <w:pPr>
        <w:pStyle w:val="a3"/>
        <w:ind w:left="285" w:firstLine="566"/>
      </w:pPr>
      <w:r>
        <w:t>При</w:t>
      </w:r>
      <w:r>
        <w:rPr>
          <w:spacing w:val="40"/>
        </w:rPr>
        <w:t xml:space="preserve"> </w:t>
      </w:r>
      <w:r>
        <w:t>оформлении</w:t>
      </w:r>
      <w:r>
        <w:rPr>
          <w:spacing w:val="40"/>
        </w:rPr>
        <w:t xml:space="preserve"> </w:t>
      </w:r>
      <w:r>
        <w:t>Журнала</w:t>
      </w:r>
      <w:r>
        <w:rPr>
          <w:spacing w:val="40"/>
        </w:rPr>
        <w:t xml:space="preserve"> </w:t>
      </w:r>
      <w:r>
        <w:t>учета</w:t>
      </w:r>
      <w:r>
        <w:rPr>
          <w:spacing w:val="40"/>
        </w:rPr>
        <w:t xml:space="preserve"> </w:t>
      </w:r>
      <w:r>
        <w:t>профессионального</w:t>
      </w:r>
      <w:r>
        <w:rPr>
          <w:spacing w:val="40"/>
        </w:rPr>
        <w:t xml:space="preserve"> </w:t>
      </w:r>
      <w:r>
        <w:t>обучения</w:t>
      </w:r>
      <w:r>
        <w:rPr>
          <w:spacing w:val="40"/>
        </w:rPr>
        <w:t xml:space="preserve"> </w:t>
      </w:r>
      <w:r>
        <w:t>в</w:t>
      </w:r>
      <w:r>
        <w:rPr>
          <w:spacing w:val="40"/>
        </w:rPr>
        <w:t xml:space="preserve"> </w:t>
      </w:r>
      <w:r>
        <w:t>него заносится следующая информация:</w:t>
      </w:r>
    </w:p>
    <w:p w14:paraId="20D51C13" w14:textId="77777777" w:rsidR="001769AB" w:rsidRDefault="00000000">
      <w:pPr>
        <w:pStyle w:val="a4"/>
        <w:numPr>
          <w:ilvl w:val="0"/>
          <w:numId w:val="55"/>
        </w:numPr>
        <w:tabs>
          <w:tab w:val="left" w:pos="1211"/>
        </w:tabs>
        <w:spacing w:line="322" w:lineRule="exact"/>
        <w:jc w:val="left"/>
        <w:rPr>
          <w:sz w:val="28"/>
        </w:rPr>
      </w:pPr>
      <w:r>
        <w:rPr>
          <w:sz w:val="28"/>
        </w:rPr>
        <w:t>в</w:t>
      </w:r>
      <w:r>
        <w:rPr>
          <w:spacing w:val="-4"/>
          <w:sz w:val="28"/>
        </w:rPr>
        <w:t xml:space="preserve"> </w:t>
      </w:r>
      <w:r>
        <w:rPr>
          <w:sz w:val="28"/>
        </w:rPr>
        <w:t>графе</w:t>
      </w:r>
      <w:r>
        <w:rPr>
          <w:spacing w:val="-5"/>
          <w:sz w:val="28"/>
        </w:rPr>
        <w:t xml:space="preserve"> </w:t>
      </w:r>
      <w:r>
        <w:rPr>
          <w:sz w:val="28"/>
        </w:rPr>
        <w:t>1</w:t>
      </w:r>
      <w:r>
        <w:rPr>
          <w:spacing w:val="-1"/>
          <w:sz w:val="28"/>
        </w:rPr>
        <w:t xml:space="preserve"> </w:t>
      </w:r>
      <w:r>
        <w:rPr>
          <w:sz w:val="28"/>
        </w:rPr>
        <w:t>–</w:t>
      </w:r>
      <w:r>
        <w:rPr>
          <w:spacing w:val="-5"/>
          <w:sz w:val="28"/>
        </w:rPr>
        <w:t xml:space="preserve"> </w:t>
      </w:r>
      <w:r>
        <w:rPr>
          <w:sz w:val="28"/>
        </w:rPr>
        <w:t>фамилия</w:t>
      </w:r>
      <w:r>
        <w:rPr>
          <w:spacing w:val="-5"/>
          <w:sz w:val="28"/>
        </w:rPr>
        <w:t xml:space="preserve"> </w:t>
      </w:r>
      <w:r>
        <w:rPr>
          <w:sz w:val="28"/>
        </w:rPr>
        <w:t>и</w:t>
      </w:r>
      <w:r>
        <w:rPr>
          <w:spacing w:val="-2"/>
          <w:sz w:val="28"/>
        </w:rPr>
        <w:t xml:space="preserve"> </w:t>
      </w:r>
      <w:r>
        <w:rPr>
          <w:sz w:val="28"/>
        </w:rPr>
        <w:t>инициалы</w:t>
      </w:r>
      <w:r>
        <w:rPr>
          <w:spacing w:val="-3"/>
          <w:sz w:val="28"/>
        </w:rPr>
        <w:t xml:space="preserve"> </w:t>
      </w:r>
      <w:r>
        <w:rPr>
          <w:sz w:val="28"/>
        </w:rPr>
        <w:t>обучающегося</w:t>
      </w:r>
      <w:r>
        <w:rPr>
          <w:spacing w:val="-2"/>
          <w:sz w:val="28"/>
        </w:rPr>
        <w:t xml:space="preserve"> лица;</w:t>
      </w:r>
    </w:p>
    <w:p w14:paraId="2AA2D0CF" w14:textId="77777777" w:rsidR="001769AB" w:rsidRDefault="00000000">
      <w:pPr>
        <w:pStyle w:val="a4"/>
        <w:numPr>
          <w:ilvl w:val="0"/>
          <w:numId w:val="55"/>
        </w:numPr>
        <w:tabs>
          <w:tab w:val="left" w:pos="1211"/>
        </w:tabs>
        <w:spacing w:line="322" w:lineRule="exact"/>
        <w:jc w:val="left"/>
        <w:rPr>
          <w:sz w:val="28"/>
        </w:rPr>
      </w:pPr>
      <w:r>
        <w:rPr>
          <w:sz w:val="28"/>
        </w:rPr>
        <w:t>в</w:t>
      </w:r>
      <w:r>
        <w:rPr>
          <w:spacing w:val="-3"/>
          <w:sz w:val="28"/>
        </w:rPr>
        <w:t xml:space="preserve"> </w:t>
      </w:r>
      <w:r>
        <w:rPr>
          <w:sz w:val="28"/>
        </w:rPr>
        <w:t>поз.</w:t>
      </w:r>
      <w:r>
        <w:rPr>
          <w:spacing w:val="-3"/>
          <w:sz w:val="28"/>
        </w:rPr>
        <w:t xml:space="preserve"> </w:t>
      </w:r>
      <w:r>
        <w:rPr>
          <w:sz w:val="28"/>
        </w:rPr>
        <w:t>2</w:t>
      </w:r>
      <w:r>
        <w:rPr>
          <w:spacing w:val="-4"/>
          <w:sz w:val="28"/>
        </w:rPr>
        <w:t xml:space="preserve"> </w:t>
      </w:r>
      <w:r>
        <w:rPr>
          <w:sz w:val="28"/>
        </w:rPr>
        <w:t>–</w:t>
      </w:r>
      <w:r>
        <w:rPr>
          <w:spacing w:val="-1"/>
          <w:sz w:val="28"/>
        </w:rPr>
        <w:t xml:space="preserve"> </w:t>
      </w:r>
      <w:r>
        <w:rPr>
          <w:sz w:val="28"/>
        </w:rPr>
        <w:t>дата</w:t>
      </w:r>
      <w:r>
        <w:rPr>
          <w:spacing w:val="-2"/>
          <w:sz w:val="28"/>
        </w:rPr>
        <w:t xml:space="preserve"> </w:t>
      </w:r>
      <w:r>
        <w:rPr>
          <w:sz w:val="28"/>
        </w:rPr>
        <w:t>проведения</w:t>
      </w:r>
      <w:r>
        <w:rPr>
          <w:spacing w:val="-1"/>
          <w:sz w:val="28"/>
        </w:rPr>
        <w:t xml:space="preserve"> </w:t>
      </w:r>
      <w:r>
        <w:rPr>
          <w:spacing w:val="-2"/>
          <w:sz w:val="28"/>
        </w:rPr>
        <w:t>занятия;</w:t>
      </w:r>
    </w:p>
    <w:p w14:paraId="43315440" w14:textId="77777777" w:rsidR="001769AB" w:rsidRDefault="00000000">
      <w:pPr>
        <w:pStyle w:val="a4"/>
        <w:numPr>
          <w:ilvl w:val="0"/>
          <w:numId w:val="55"/>
        </w:numPr>
        <w:tabs>
          <w:tab w:val="left" w:pos="1211"/>
        </w:tabs>
        <w:spacing w:line="322" w:lineRule="exact"/>
        <w:jc w:val="left"/>
        <w:rPr>
          <w:sz w:val="28"/>
        </w:rPr>
      </w:pPr>
      <w:r>
        <w:rPr>
          <w:sz w:val="28"/>
        </w:rPr>
        <w:t>в</w:t>
      </w:r>
      <w:r>
        <w:rPr>
          <w:spacing w:val="-7"/>
          <w:sz w:val="28"/>
        </w:rPr>
        <w:t xml:space="preserve"> </w:t>
      </w:r>
      <w:r>
        <w:rPr>
          <w:sz w:val="28"/>
        </w:rPr>
        <w:t>графе</w:t>
      </w:r>
      <w:r>
        <w:rPr>
          <w:spacing w:val="-5"/>
          <w:sz w:val="28"/>
        </w:rPr>
        <w:t xml:space="preserve"> </w:t>
      </w:r>
      <w:r>
        <w:rPr>
          <w:sz w:val="28"/>
        </w:rPr>
        <w:t>3</w:t>
      </w:r>
      <w:r>
        <w:rPr>
          <w:spacing w:val="-2"/>
          <w:sz w:val="28"/>
        </w:rPr>
        <w:t xml:space="preserve"> </w:t>
      </w:r>
      <w:r>
        <w:rPr>
          <w:sz w:val="28"/>
        </w:rPr>
        <w:t>–</w:t>
      </w:r>
      <w:r>
        <w:rPr>
          <w:spacing w:val="-6"/>
          <w:sz w:val="28"/>
        </w:rPr>
        <w:t xml:space="preserve"> </w:t>
      </w:r>
      <w:r>
        <w:rPr>
          <w:sz w:val="28"/>
        </w:rPr>
        <w:t>отметка</w:t>
      </w:r>
      <w:r>
        <w:rPr>
          <w:spacing w:val="-6"/>
          <w:sz w:val="28"/>
        </w:rPr>
        <w:t xml:space="preserve"> </w:t>
      </w:r>
      <w:r>
        <w:rPr>
          <w:sz w:val="28"/>
        </w:rPr>
        <w:t>о</w:t>
      </w:r>
      <w:r>
        <w:rPr>
          <w:spacing w:val="-2"/>
          <w:sz w:val="28"/>
        </w:rPr>
        <w:t xml:space="preserve"> </w:t>
      </w:r>
      <w:r>
        <w:rPr>
          <w:sz w:val="28"/>
        </w:rPr>
        <w:t>посещении</w:t>
      </w:r>
      <w:r>
        <w:rPr>
          <w:spacing w:val="-4"/>
          <w:sz w:val="28"/>
        </w:rPr>
        <w:t xml:space="preserve"> </w:t>
      </w:r>
      <w:r>
        <w:rPr>
          <w:sz w:val="28"/>
        </w:rPr>
        <w:t>занятия</w:t>
      </w:r>
      <w:r>
        <w:rPr>
          <w:spacing w:val="-3"/>
          <w:sz w:val="28"/>
        </w:rPr>
        <w:t xml:space="preserve"> </w:t>
      </w:r>
      <w:r>
        <w:rPr>
          <w:sz w:val="28"/>
        </w:rPr>
        <w:t>обучающимся</w:t>
      </w:r>
      <w:r>
        <w:rPr>
          <w:spacing w:val="-3"/>
          <w:sz w:val="28"/>
        </w:rPr>
        <w:t xml:space="preserve"> </w:t>
      </w:r>
      <w:r>
        <w:rPr>
          <w:spacing w:val="-2"/>
          <w:sz w:val="28"/>
        </w:rPr>
        <w:t>лицом:</w:t>
      </w:r>
    </w:p>
    <w:p w14:paraId="567A028A" w14:textId="77777777" w:rsidR="001769AB" w:rsidRDefault="00000000">
      <w:pPr>
        <w:pStyle w:val="a3"/>
        <w:spacing w:line="322" w:lineRule="exact"/>
        <w:ind w:left="2553"/>
      </w:pPr>
      <w:r>
        <w:t>«+»–</w:t>
      </w:r>
      <w:r>
        <w:rPr>
          <w:spacing w:val="-7"/>
        </w:rPr>
        <w:t xml:space="preserve"> </w:t>
      </w:r>
      <w:r>
        <w:t>при</w:t>
      </w:r>
      <w:r>
        <w:rPr>
          <w:spacing w:val="-5"/>
        </w:rPr>
        <w:t xml:space="preserve"> </w:t>
      </w:r>
      <w:r>
        <w:t>посещении</w:t>
      </w:r>
      <w:r>
        <w:rPr>
          <w:spacing w:val="-4"/>
        </w:rPr>
        <w:t xml:space="preserve"> </w:t>
      </w:r>
      <w:r>
        <w:rPr>
          <w:spacing w:val="-2"/>
        </w:rPr>
        <w:t>занятия;</w:t>
      </w:r>
    </w:p>
    <w:p w14:paraId="21C03DDA" w14:textId="77777777" w:rsidR="001769AB" w:rsidRDefault="00000000">
      <w:pPr>
        <w:pStyle w:val="a3"/>
        <w:ind w:left="2553"/>
      </w:pPr>
      <w:r>
        <w:t>«н»</w:t>
      </w:r>
      <w:r>
        <w:rPr>
          <w:spacing w:val="-4"/>
        </w:rPr>
        <w:t xml:space="preserve"> </w:t>
      </w:r>
      <w:r>
        <w:t>–</w:t>
      </w:r>
      <w:r>
        <w:rPr>
          <w:spacing w:val="-6"/>
        </w:rPr>
        <w:t xml:space="preserve"> </w:t>
      </w:r>
      <w:r>
        <w:t>при</w:t>
      </w:r>
      <w:r>
        <w:rPr>
          <w:spacing w:val="-5"/>
        </w:rPr>
        <w:t xml:space="preserve"> </w:t>
      </w:r>
      <w:r>
        <w:t>отсутствии</w:t>
      </w:r>
      <w:r>
        <w:rPr>
          <w:spacing w:val="-5"/>
        </w:rPr>
        <w:t xml:space="preserve"> </w:t>
      </w:r>
      <w:r>
        <w:t>обучающегося</w:t>
      </w:r>
      <w:r>
        <w:rPr>
          <w:spacing w:val="-7"/>
        </w:rPr>
        <w:t xml:space="preserve"> </w:t>
      </w:r>
      <w:r>
        <w:t>на</w:t>
      </w:r>
      <w:r>
        <w:rPr>
          <w:spacing w:val="-3"/>
        </w:rPr>
        <w:t xml:space="preserve"> </w:t>
      </w:r>
      <w:r>
        <w:rPr>
          <w:spacing w:val="-2"/>
        </w:rPr>
        <w:t>занятии.</w:t>
      </w:r>
    </w:p>
    <w:p w14:paraId="6711A63D" w14:textId="77777777" w:rsidR="001769AB" w:rsidRDefault="00000000">
      <w:pPr>
        <w:pStyle w:val="a4"/>
        <w:numPr>
          <w:ilvl w:val="0"/>
          <w:numId w:val="55"/>
        </w:numPr>
        <w:tabs>
          <w:tab w:val="left" w:pos="1211"/>
          <w:tab w:val="left" w:pos="1278"/>
        </w:tabs>
        <w:spacing w:before="2"/>
        <w:ind w:left="1278" w:right="427" w:hanging="428"/>
        <w:jc w:val="left"/>
        <w:rPr>
          <w:sz w:val="28"/>
        </w:rPr>
      </w:pPr>
      <w:r>
        <w:rPr>
          <w:sz w:val="28"/>
        </w:rPr>
        <w:t>в</w:t>
      </w:r>
      <w:r>
        <w:rPr>
          <w:spacing w:val="80"/>
          <w:sz w:val="28"/>
        </w:rPr>
        <w:t xml:space="preserve"> </w:t>
      </w:r>
      <w:r>
        <w:rPr>
          <w:sz w:val="28"/>
        </w:rPr>
        <w:t>графе</w:t>
      </w:r>
      <w:r>
        <w:rPr>
          <w:spacing w:val="80"/>
          <w:sz w:val="28"/>
        </w:rPr>
        <w:t xml:space="preserve"> </w:t>
      </w:r>
      <w:r>
        <w:rPr>
          <w:sz w:val="28"/>
        </w:rPr>
        <w:t>4</w:t>
      </w:r>
      <w:r>
        <w:rPr>
          <w:spacing w:val="80"/>
          <w:sz w:val="28"/>
        </w:rPr>
        <w:t xml:space="preserve"> </w:t>
      </w:r>
      <w:r>
        <w:rPr>
          <w:sz w:val="28"/>
        </w:rPr>
        <w:t>–</w:t>
      </w:r>
      <w:r>
        <w:rPr>
          <w:spacing w:val="80"/>
          <w:sz w:val="28"/>
        </w:rPr>
        <w:t xml:space="preserve"> </w:t>
      </w:r>
      <w:r>
        <w:rPr>
          <w:sz w:val="28"/>
        </w:rPr>
        <w:t>примечание,</w:t>
      </w:r>
      <w:r>
        <w:rPr>
          <w:spacing w:val="80"/>
          <w:sz w:val="28"/>
        </w:rPr>
        <w:t xml:space="preserve"> </w:t>
      </w:r>
      <w:r>
        <w:rPr>
          <w:sz w:val="28"/>
        </w:rPr>
        <w:t>в</w:t>
      </w:r>
      <w:r>
        <w:rPr>
          <w:spacing w:val="80"/>
          <w:sz w:val="28"/>
        </w:rPr>
        <w:t xml:space="preserve"> </w:t>
      </w:r>
      <w:r>
        <w:rPr>
          <w:sz w:val="28"/>
        </w:rPr>
        <w:t>т.ч.</w:t>
      </w:r>
      <w:r>
        <w:rPr>
          <w:spacing w:val="80"/>
          <w:sz w:val="28"/>
        </w:rPr>
        <w:t xml:space="preserve"> </w:t>
      </w:r>
      <w:r>
        <w:rPr>
          <w:sz w:val="28"/>
        </w:rPr>
        <w:t>о</w:t>
      </w:r>
      <w:r>
        <w:rPr>
          <w:spacing w:val="80"/>
          <w:sz w:val="28"/>
        </w:rPr>
        <w:t xml:space="preserve"> </w:t>
      </w:r>
      <w:r>
        <w:rPr>
          <w:sz w:val="28"/>
        </w:rPr>
        <w:t>проведении</w:t>
      </w:r>
      <w:r>
        <w:rPr>
          <w:spacing w:val="80"/>
          <w:sz w:val="28"/>
        </w:rPr>
        <w:t xml:space="preserve"> </w:t>
      </w:r>
      <w:r>
        <w:rPr>
          <w:sz w:val="28"/>
        </w:rPr>
        <w:t>индивидуального</w:t>
      </w:r>
      <w:r>
        <w:rPr>
          <w:spacing w:val="80"/>
          <w:sz w:val="28"/>
        </w:rPr>
        <w:t xml:space="preserve"> </w:t>
      </w:r>
      <w:r>
        <w:rPr>
          <w:sz w:val="28"/>
        </w:rPr>
        <w:t>собеседования с лицом, пропустившим занятия;</w:t>
      </w:r>
    </w:p>
    <w:p w14:paraId="2B236E65" w14:textId="77777777" w:rsidR="001769AB" w:rsidRDefault="00000000">
      <w:pPr>
        <w:pStyle w:val="a4"/>
        <w:numPr>
          <w:ilvl w:val="0"/>
          <w:numId w:val="55"/>
        </w:numPr>
        <w:tabs>
          <w:tab w:val="left" w:pos="1211"/>
          <w:tab w:val="left" w:pos="1278"/>
        </w:tabs>
        <w:ind w:left="1278" w:right="427" w:hanging="428"/>
        <w:jc w:val="left"/>
        <w:rPr>
          <w:sz w:val="28"/>
        </w:rPr>
      </w:pPr>
      <w:r>
        <w:rPr>
          <w:sz w:val="28"/>
        </w:rPr>
        <w:t>в</w:t>
      </w:r>
      <w:r>
        <w:rPr>
          <w:spacing w:val="80"/>
          <w:sz w:val="28"/>
        </w:rPr>
        <w:t xml:space="preserve"> </w:t>
      </w:r>
      <w:r>
        <w:rPr>
          <w:sz w:val="28"/>
        </w:rPr>
        <w:t>поз.</w:t>
      </w:r>
      <w:r>
        <w:rPr>
          <w:spacing w:val="80"/>
          <w:sz w:val="28"/>
        </w:rPr>
        <w:t xml:space="preserve"> </w:t>
      </w:r>
      <w:r>
        <w:rPr>
          <w:sz w:val="28"/>
        </w:rPr>
        <w:t>5</w:t>
      </w:r>
      <w:r>
        <w:rPr>
          <w:spacing w:val="80"/>
          <w:sz w:val="28"/>
        </w:rPr>
        <w:t xml:space="preserve"> </w:t>
      </w:r>
      <w:r>
        <w:rPr>
          <w:sz w:val="28"/>
        </w:rPr>
        <w:t>–</w:t>
      </w:r>
      <w:r>
        <w:rPr>
          <w:spacing w:val="80"/>
          <w:sz w:val="28"/>
        </w:rPr>
        <w:t xml:space="preserve"> </w:t>
      </w:r>
      <w:r>
        <w:rPr>
          <w:sz w:val="28"/>
        </w:rPr>
        <w:t>подпись,</w:t>
      </w:r>
      <w:r>
        <w:rPr>
          <w:spacing w:val="80"/>
          <w:sz w:val="28"/>
        </w:rPr>
        <w:t xml:space="preserve"> </w:t>
      </w:r>
      <w:r>
        <w:rPr>
          <w:sz w:val="28"/>
        </w:rPr>
        <w:t>фамилия</w:t>
      </w:r>
      <w:r>
        <w:rPr>
          <w:spacing w:val="80"/>
          <w:sz w:val="28"/>
        </w:rPr>
        <w:t xml:space="preserve"> </w:t>
      </w:r>
      <w:r>
        <w:rPr>
          <w:sz w:val="28"/>
        </w:rPr>
        <w:t>и</w:t>
      </w:r>
      <w:r>
        <w:rPr>
          <w:spacing w:val="80"/>
          <w:sz w:val="28"/>
        </w:rPr>
        <w:t xml:space="preserve"> </w:t>
      </w:r>
      <w:r>
        <w:rPr>
          <w:sz w:val="28"/>
        </w:rPr>
        <w:t>инициалы</w:t>
      </w:r>
      <w:r>
        <w:rPr>
          <w:spacing w:val="80"/>
          <w:sz w:val="28"/>
        </w:rPr>
        <w:t xml:space="preserve"> </w:t>
      </w:r>
      <w:r>
        <w:rPr>
          <w:sz w:val="28"/>
        </w:rPr>
        <w:t>руководителя</w:t>
      </w:r>
      <w:r>
        <w:rPr>
          <w:spacing w:val="80"/>
          <w:sz w:val="28"/>
        </w:rPr>
        <w:t xml:space="preserve"> </w:t>
      </w:r>
      <w:r>
        <w:rPr>
          <w:sz w:val="28"/>
        </w:rPr>
        <w:t>занятий (преподавателя, инструктора).</w:t>
      </w:r>
    </w:p>
    <w:p w14:paraId="094ED251" w14:textId="77777777" w:rsidR="001769AB" w:rsidRDefault="001769AB">
      <w:pPr>
        <w:pStyle w:val="a4"/>
        <w:jc w:val="left"/>
        <w:rPr>
          <w:sz w:val="28"/>
        </w:rPr>
        <w:sectPr w:rsidR="001769AB">
          <w:headerReference w:type="default" r:id="rId53"/>
          <w:footerReference w:type="default" r:id="rId54"/>
          <w:pgSz w:w="11910" w:h="16840"/>
          <w:pgMar w:top="1940" w:right="425" w:bottom="1180" w:left="1417" w:header="528" w:footer="992" w:gutter="0"/>
          <w:cols w:space="720"/>
        </w:sectPr>
      </w:pPr>
    </w:p>
    <w:p w14:paraId="2FE714B1" w14:textId="77777777" w:rsidR="001769AB" w:rsidRDefault="001769AB">
      <w:pPr>
        <w:pStyle w:val="a3"/>
        <w:spacing w:before="119"/>
      </w:pPr>
    </w:p>
    <w:p w14:paraId="4F1184AB" w14:textId="77777777" w:rsidR="001769AB" w:rsidRDefault="00000000">
      <w:pPr>
        <w:pStyle w:val="3"/>
        <w:spacing w:before="0"/>
        <w:ind w:left="0" w:right="136"/>
        <w:jc w:val="center"/>
      </w:pPr>
      <w:r>
        <w:t>Форма</w:t>
      </w:r>
      <w:r>
        <w:rPr>
          <w:spacing w:val="-15"/>
        </w:rPr>
        <w:t xml:space="preserve"> </w:t>
      </w:r>
      <w:r>
        <w:t>Протокола</w:t>
      </w:r>
      <w:r>
        <w:rPr>
          <w:spacing w:val="-17"/>
        </w:rPr>
        <w:t xml:space="preserve"> </w:t>
      </w:r>
      <w:r>
        <w:t>аттестации</w:t>
      </w:r>
      <w:r>
        <w:rPr>
          <w:spacing w:val="-14"/>
        </w:rPr>
        <w:t xml:space="preserve"> </w:t>
      </w:r>
      <w:r>
        <w:rPr>
          <w:spacing w:val="-2"/>
        </w:rPr>
        <w:t>работника</w:t>
      </w:r>
    </w:p>
    <w:p w14:paraId="6E1B8110" w14:textId="77777777" w:rsidR="001769AB" w:rsidRDefault="001769AB">
      <w:pPr>
        <w:pStyle w:val="a3"/>
        <w:spacing w:before="318"/>
        <w:rPr>
          <w:b/>
        </w:rPr>
      </w:pPr>
    </w:p>
    <w:p w14:paraId="30334710" w14:textId="77777777" w:rsidR="001769AB" w:rsidRDefault="00000000">
      <w:pPr>
        <w:pStyle w:val="4"/>
        <w:ind w:left="6331"/>
      </w:pPr>
      <w:r>
        <w:rPr>
          <w:color w:val="404040"/>
          <w:spacing w:val="-2"/>
        </w:rPr>
        <w:t>УТВЕРЖДАЮ</w:t>
      </w:r>
    </w:p>
    <w:p w14:paraId="3A39FB38" w14:textId="77777777" w:rsidR="001769AB" w:rsidRDefault="001769AB">
      <w:pPr>
        <w:pStyle w:val="a3"/>
        <w:spacing w:before="28"/>
        <w:rPr>
          <w:b/>
          <w:i/>
        </w:rPr>
      </w:pPr>
    </w:p>
    <w:p w14:paraId="5D6754FB" w14:textId="77777777" w:rsidR="001769AB" w:rsidRDefault="00000000">
      <w:pPr>
        <w:pStyle w:val="a3"/>
        <w:ind w:left="5813" w:right="1372" w:firstLine="866"/>
      </w:pPr>
      <w:r>
        <w:rPr>
          <w:spacing w:val="-2"/>
        </w:rPr>
        <w:t>Директор</w:t>
      </w:r>
      <w:r>
        <w:rPr>
          <w:spacing w:val="40"/>
        </w:rPr>
        <w:t xml:space="preserve"> </w:t>
      </w:r>
      <w:r>
        <w:t>MURA</w:t>
      </w:r>
      <w:r>
        <w:rPr>
          <w:spacing w:val="-18"/>
        </w:rPr>
        <w:t xml:space="preserve"> </w:t>
      </w:r>
      <w:r>
        <w:t>MENASA</w:t>
      </w:r>
      <w:r>
        <w:rPr>
          <w:spacing w:val="-17"/>
        </w:rPr>
        <w:t xml:space="preserve"> </w:t>
      </w:r>
      <w:r>
        <w:t>FZCO</w:t>
      </w:r>
    </w:p>
    <w:p w14:paraId="6033FF84" w14:textId="77777777" w:rsidR="001769AB" w:rsidRDefault="001769AB">
      <w:pPr>
        <w:pStyle w:val="a3"/>
        <w:spacing w:before="321"/>
      </w:pPr>
    </w:p>
    <w:p w14:paraId="45DE5F18" w14:textId="77777777" w:rsidR="001769AB" w:rsidRDefault="00000000">
      <w:pPr>
        <w:spacing w:line="322" w:lineRule="exact"/>
        <w:ind w:left="7277"/>
        <w:rPr>
          <w:sz w:val="28"/>
        </w:rPr>
      </w:pPr>
      <w:r>
        <w:rPr>
          <w:spacing w:val="-2"/>
          <w:sz w:val="28"/>
        </w:rPr>
        <w:t>/…………………../</w:t>
      </w:r>
    </w:p>
    <w:p w14:paraId="7EF2E405" w14:textId="77777777" w:rsidR="001769AB" w:rsidRDefault="00000000">
      <w:pPr>
        <w:pStyle w:val="a3"/>
        <w:tabs>
          <w:tab w:val="left" w:pos="5574"/>
          <w:tab w:val="left" w:pos="6973"/>
          <w:tab w:val="left" w:pos="7740"/>
        </w:tabs>
        <w:ind w:left="5014"/>
      </w:pPr>
      <w:r>
        <w:rPr>
          <w:spacing w:val="-10"/>
        </w:rPr>
        <w:t>«</w:t>
      </w:r>
      <w:r>
        <w:rPr>
          <w:u w:val="single"/>
        </w:rPr>
        <w:tab/>
      </w:r>
      <w:r>
        <w:rPr>
          <w:spacing w:val="-10"/>
        </w:rPr>
        <w:t>»</w:t>
      </w:r>
      <w:r>
        <w:rPr>
          <w:u w:val="single"/>
        </w:rPr>
        <w:tab/>
      </w:r>
      <w:r>
        <w:rPr>
          <w:spacing w:val="-5"/>
        </w:rPr>
        <w:t>20</w:t>
      </w:r>
      <w:r>
        <w:rPr>
          <w:u w:val="single"/>
        </w:rPr>
        <w:tab/>
      </w:r>
      <w:r>
        <w:rPr>
          <w:spacing w:val="-5"/>
        </w:rPr>
        <w:t>г.</w:t>
      </w:r>
    </w:p>
    <w:p w14:paraId="47229EE2" w14:textId="77777777" w:rsidR="001769AB" w:rsidRDefault="001769AB">
      <w:pPr>
        <w:pStyle w:val="a3"/>
        <w:spacing w:before="265"/>
      </w:pPr>
    </w:p>
    <w:p w14:paraId="163622BD" w14:textId="77777777" w:rsidR="001769AB" w:rsidRDefault="00000000">
      <w:pPr>
        <w:tabs>
          <w:tab w:val="left" w:pos="2422"/>
        </w:tabs>
        <w:ind w:right="84"/>
        <w:jc w:val="center"/>
        <w:rPr>
          <w:sz w:val="24"/>
        </w:rPr>
      </w:pPr>
      <w:r>
        <w:rPr>
          <w:b/>
          <w:sz w:val="24"/>
        </w:rPr>
        <w:t xml:space="preserve">ПРОТОКОЛ № </w:t>
      </w:r>
      <w:r>
        <w:rPr>
          <w:sz w:val="24"/>
          <w:u w:val="single"/>
        </w:rPr>
        <w:tab/>
      </w:r>
    </w:p>
    <w:p w14:paraId="35DF6FF2" w14:textId="77777777" w:rsidR="001769AB" w:rsidRDefault="00000000">
      <w:pPr>
        <w:tabs>
          <w:tab w:val="left" w:pos="897"/>
          <w:tab w:val="left" w:pos="2392"/>
          <w:tab w:val="left" w:pos="2932"/>
        </w:tabs>
        <w:ind w:right="136"/>
        <w:jc w:val="center"/>
        <w:rPr>
          <w:b/>
          <w:sz w:val="24"/>
        </w:rPr>
      </w:pPr>
      <w:r>
        <w:rPr>
          <w:b/>
          <w:sz w:val="24"/>
        </w:rPr>
        <w:t>от</w:t>
      </w:r>
      <w:r>
        <w:rPr>
          <w:b/>
          <w:spacing w:val="-2"/>
          <w:sz w:val="24"/>
        </w:rPr>
        <w:t xml:space="preserve"> </w:t>
      </w:r>
      <w:r>
        <w:rPr>
          <w:b/>
          <w:spacing w:val="-10"/>
          <w:sz w:val="24"/>
        </w:rPr>
        <w:t>“</w:t>
      </w:r>
      <w:r>
        <w:rPr>
          <w:sz w:val="24"/>
          <w:u w:val="single"/>
        </w:rPr>
        <w:tab/>
      </w:r>
      <w:r>
        <w:rPr>
          <w:b/>
          <w:spacing w:val="-10"/>
          <w:sz w:val="24"/>
        </w:rPr>
        <w:t>”</w:t>
      </w:r>
      <w:r>
        <w:rPr>
          <w:sz w:val="24"/>
          <w:u w:val="single"/>
        </w:rPr>
        <w:tab/>
      </w:r>
      <w:r>
        <w:rPr>
          <w:b/>
          <w:spacing w:val="-5"/>
          <w:sz w:val="24"/>
        </w:rPr>
        <w:t>20</w:t>
      </w:r>
      <w:r>
        <w:rPr>
          <w:sz w:val="24"/>
          <w:u w:val="single"/>
        </w:rPr>
        <w:tab/>
      </w:r>
      <w:r>
        <w:rPr>
          <w:b/>
          <w:spacing w:val="-5"/>
          <w:sz w:val="24"/>
        </w:rPr>
        <w:t>г.</w:t>
      </w:r>
    </w:p>
    <w:p w14:paraId="57D67519" w14:textId="77777777" w:rsidR="001769AB" w:rsidRDefault="001769AB">
      <w:pPr>
        <w:pStyle w:val="a3"/>
        <w:rPr>
          <w:b/>
          <w:sz w:val="24"/>
        </w:rPr>
      </w:pPr>
    </w:p>
    <w:p w14:paraId="59572648" w14:textId="77777777" w:rsidR="001769AB" w:rsidRDefault="00000000">
      <w:pPr>
        <w:ind w:right="144"/>
        <w:jc w:val="center"/>
        <w:rPr>
          <w:b/>
          <w:sz w:val="24"/>
        </w:rPr>
      </w:pPr>
      <w:r>
        <w:rPr>
          <w:b/>
          <w:sz w:val="24"/>
        </w:rPr>
        <w:t>Заседания</w:t>
      </w:r>
      <w:r>
        <w:rPr>
          <w:b/>
          <w:spacing w:val="-6"/>
          <w:sz w:val="24"/>
        </w:rPr>
        <w:t xml:space="preserve"> </w:t>
      </w:r>
      <w:r>
        <w:rPr>
          <w:b/>
          <w:sz w:val="24"/>
        </w:rPr>
        <w:t>квалификационной</w:t>
      </w:r>
      <w:r>
        <w:rPr>
          <w:b/>
          <w:spacing w:val="-6"/>
          <w:sz w:val="24"/>
        </w:rPr>
        <w:t xml:space="preserve"> </w:t>
      </w:r>
      <w:r>
        <w:rPr>
          <w:b/>
          <w:sz w:val="24"/>
        </w:rPr>
        <w:t>комиссии</w:t>
      </w:r>
      <w:r>
        <w:rPr>
          <w:b/>
          <w:spacing w:val="-6"/>
          <w:sz w:val="24"/>
        </w:rPr>
        <w:t xml:space="preserve"> </w:t>
      </w:r>
      <w:r>
        <w:rPr>
          <w:b/>
          <w:sz w:val="24"/>
        </w:rPr>
        <w:t>компании</w:t>
      </w:r>
      <w:r>
        <w:rPr>
          <w:b/>
          <w:spacing w:val="-6"/>
          <w:sz w:val="24"/>
        </w:rPr>
        <w:t xml:space="preserve"> </w:t>
      </w:r>
      <w:r>
        <w:rPr>
          <w:b/>
          <w:sz w:val="24"/>
        </w:rPr>
        <w:t>MURA</w:t>
      </w:r>
      <w:r>
        <w:rPr>
          <w:b/>
          <w:spacing w:val="-7"/>
          <w:sz w:val="24"/>
        </w:rPr>
        <w:t xml:space="preserve"> </w:t>
      </w:r>
      <w:r>
        <w:rPr>
          <w:b/>
          <w:sz w:val="24"/>
        </w:rPr>
        <w:t>MENASA</w:t>
      </w:r>
      <w:r>
        <w:rPr>
          <w:b/>
          <w:spacing w:val="-6"/>
          <w:sz w:val="24"/>
        </w:rPr>
        <w:t xml:space="preserve"> </w:t>
      </w:r>
      <w:r>
        <w:rPr>
          <w:b/>
          <w:spacing w:val="-4"/>
          <w:sz w:val="24"/>
        </w:rPr>
        <w:t>FZCO</w:t>
      </w:r>
    </w:p>
    <w:p w14:paraId="7F648F10" w14:textId="77777777" w:rsidR="001769AB" w:rsidRDefault="001769AB">
      <w:pPr>
        <w:pStyle w:val="a3"/>
        <w:spacing w:before="39"/>
        <w:rPr>
          <w:b/>
          <w:sz w:val="22"/>
        </w:rPr>
      </w:pPr>
    </w:p>
    <w:p w14:paraId="4FD16321" w14:textId="77777777" w:rsidR="001769AB" w:rsidRDefault="00000000">
      <w:pPr>
        <w:tabs>
          <w:tab w:val="left" w:pos="9194"/>
        </w:tabs>
        <w:ind w:left="5743"/>
      </w:pPr>
      <w:r>
        <w:rPr>
          <w:noProof/>
        </w:rPr>
        <mc:AlternateContent>
          <mc:Choice Requires="wps">
            <w:drawing>
              <wp:anchor distT="0" distB="0" distL="0" distR="0" simplePos="0" relativeHeight="15796736" behindDoc="0" locked="0" layoutInCell="1" allowOverlap="1" wp14:anchorId="331BEF23" wp14:editId="51B1CE7B">
                <wp:simplePos x="0" y="0"/>
                <wp:positionH relativeFrom="page">
                  <wp:posOffset>1055166</wp:posOffset>
                </wp:positionH>
                <wp:positionV relativeFrom="paragraph">
                  <wp:posOffset>5782</wp:posOffset>
                </wp:positionV>
                <wp:extent cx="3517265" cy="65595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7265" cy="65595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313"/>
                              <w:gridCol w:w="3107"/>
                            </w:tblGrid>
                            <w:tr w:rsidR="001769AB" w14:paraId="62D70A30" w14:textId="77777777">
                              <w:trPr>
                                <w:trHeight w:val="255"/>
                              </w:trPr>
                              <w:tc>
                                <w:tcPr>
                                  <w:tcW w:w="2313" w:type="dxa"/>
                                </w:tcPr>
                                <w:p w14:paraId="5D526B1A" w14:textId="77777777" w:rsidR="001769AB" w:rsidRDefault="00000000">
                                  <w:pPr>
                                    <w:pStyle w:val="TableParagraph"/>
                                    <w:spacing w:line="236" w:lineRule="exact"/>
                                    <w:ind w:left="50"/>
                                  </w:pPr>
                                  <w:r>
                                    <w:t>Комиссия</w:t>
                                  </w:r>
                                  <w:r>
                                    <w:rPr>
                                      <w:spacing w:val="-5"/>
                                    </w:rPr>
                                    <w:t xml:space="preserve"> </w:t>
                                  </w:r>
                                  <w:r>
                                    <w:t>в</w:t>
                                  </w:r>
                                  <w:r>
                                    <w:rPr>
                                      <w:spacing w:val="-3"/>
                                    </w:rPr>
                                    <w:t xml:space="preserve"> </w:t>
                                  </w:r>
                                  <w:r>
                                    <w:rPr>
                                      <w:spacing w:val="-2"/>
                                    </w:rPr>
                                    <w:t>составе:</w:t>
                                  </w:r>
                                </w:p>
                              </w:tc>
                              <w:tc>
                                <w:tcPr>
                                  <w:tcW w:w="3107" w:type="dxa"/>
                                </w:tcPr>
                                <w:p w14:paraId="3DE3AFAB" w14:textId="77777777" w:rsidR="001769AB" w:rsidRDefault="00000000">
                                  <w:pPr>
                                    <w:pStyle w:val="TableParagraph"/>
                                    <w:spacing w:line="236" w:lineRule="exact"/>
                                    <w:ind w:left="358"/>
                                  </w:pPr>
                                  <w:r>
                                    <w:t>Главный</w:t>
                                  </w:r>
                                  <w:r>
                                    <w:rPr>
                                      <w:spacing w:val="-6"/>
                                    </w:rPr>
                                    <w:t xml:space="preserve"> </w:t>
                                  </w:r>
                                  <w:r>
                                    <w:rPr>
                                      <w:spacing w:val="-2"/>
                                    </w:rPr>
                                    <w:t>инженер</w:t>
                                  </w:r>
                                </w:p>
                              </w:tc>
                            </w:tr>
                            <w:tr w:rsidR="001769AB" w14:paraId="033B14E8" w14:textId="77777777">
                              <w:trPr>
                                <w:trHeight w:val="522"/>
                              </w:trPr>
                              <w:tc>
                                <w:tcPr>
                                  <w:tcW w:w="2313" w:type="dxa"/>
                                </w:tcPr>
                                <w:p w14:paraId="6EAEAFD2" w14:textId="77777777" w:rsidR="001769AB" w:rsidRDefault="001769AB">
                                  <w:pPr>
                                    <w:pStyle w:val="TableParagraph"/>
                                  </w:pPr>
                                </w:p>
                              </w:tc>
                              <w:tc>
                                <w:tcPr>
                                  <w:tcW w:w="3107" w:type="dxa"/>
                                </w:tcPr>
                                <w:p w14:paraId="3E9C0A11" w14:textId="77777777" w:rsidR="001769AB" w:rsidRDefault="00000000">
                                  <w:pPr>
                                    <w:pStyle w:val="TableParagraph"/>
                                    <w:tabs>
                                      <w:tab w:val="left" w:pos="2225"/>
                                    </w:tabs>
                                    <w:spacing w:line="250" w:lineRule="atLeast"/>
                                    <w:ind w:left="358" w:right="49"/>
                                  </w:pPr>
                                  <w:r>
                                    <w:rPr>
                                      <w:spacing w:val="-2"/>
                                    </w:rPr>
                                    <w:t>Заместитель</w:t>
                                  </w:r>
                                  <w:r>
                                    <w:tab/>
                                  </w:r>
                                  <w:r>
                                    <w:rPr>
                                      <w:spacing w:val="-2"/>
                                    </w:rPr>
                                    <w:t>главного инженера</w:t>
                                  </w:r>
                                </w:p>
                              </w:tc>
                            </w:tr>
                            <w:tr w:rsidR="001769AB" w14:paraId="07297D8D" w14:textId="77777777">
                              <w:trPr>
                                <w:trHeight w:val="256"/>
                              </w:trPr>
                              <w:tc>
                                <w:tcPr>
                                  <w:tcW w:w="2313" w:type="dxa"/>
                                </w:tcPr>
                                <w:p w14:paraId="0C9DBCE2" w14:textId="77777777" w:rsidR="001769AB" w:rsidRDefault="001769AB">
                                  <w:pPr>
                                    <w:pStyle w:val="TableParagraph"/>
                                    <w:rPr>
                                      <w:sz w:val="18"/>
                                    </w:rPr>
                                  </w:pPr>
                                </w:p>
                              </w:tc>
                              <w:tc>
                                <w:tcPr>
                                  <w:tcW w:w="3107" w:type="dxa"/>
                                </w:tcPr>
                                <w:p w14:paraId="1A63F137" w14:textId="77777777" w:rsidR="001769AB" w:rsidRDefault="00000000">
                                  <w:pPr>
                                    <w:pStyle w:val="TableParagraph"/>
                                    <w:spacing w:before="3" w:line="233" w:lineRule="exact"/>
                                    <w:ind w:left="358"/>
                                  </w:pPr>
                                  <w:r>
                                    <w:t>Директор</w:t>
                                  </w:r>
                                  <w:r>
                                    <w:rPr>
                                      <w:spacing w:val="-2"/>
                                    </w:rPr>
                                    <w:t xml:space="preserve"> </w:t>
                                  </w:r>
                                  <w:r>
                                    <w:t>по</w:t>
                                  </w:r>
                                  <w:r>
                                    <w:rPr>
                                      <w:spacing w:val="-1"/>
                                    </w:rPr>
                                    <w:t xml:space="preserve"> </w:t>
                                  </w:r>
                                  <w:r>
                                    <w:rPr>
                                      <w:spacing w:val="-2"/>
                                    </w:rPr>
                                    <w:t>качеству</w:t>
                                  </w:r>
                                </w:p>
                              </w:tc>
                            </w:tr>
                          </w:tbl>
                          <w:p w14:paraId="5DC245C0" w14:textId="77777777" w:rsidR="001769AB" w:rsidRDefault="001769AB">
                            <w:pPr>
                              <w:pStyle w:val="a3"/>
                            </w:pPr>
                          </w:p>
                        </w:txbxContent>
                      </wps:txbx>
                      <wps:bodyPr wrap="square" lIns="0" tIns="0" rIns="0" bIns="0" rtlCol="0">
                        <a:noAutofit/>
                      </wps:bodyPr>
                    </wps:wsp>
                  </a:graphicData>
                </a:graphic>
              </wp:anchor>
            </w:drawing>
          </mc:Choice>
          <mc:Fallback>
            <w:pict>
              <v:shape w14:anchorId="331BEF23" id="Textbox 260" o:spid="_x0000_s1057" type="#_x0000_t202" style="position:absolute;left:0;text-align:left;margin-left:83.1pt;margin-top:.45pt;width:276.95pt;height:51.65pt;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" filled="f" stroked="f">
                <v:textbox inset="0,0,0,0">
                  <w:txbxContent>
                    <w:tbl>
                      <w:tblPr>
                        <w:tblStyle w:val="TableNormal"/>
                        <w:tblW w:w="0" w:type="auto"/>
                        <w:tblInd w:w="67" w:type="dxa"/>
                        <w:tblLayout w:type="fixed"/>
                        <w:tblLook w:val="01E0" w:firstRow="1" w:lastRow="1" w:firstColumn="1" w:lastColumn="1" w:noHBand="0" w:noVBand="0"/>
                      </w:tblPr>
                      <w:tblGrid>
                        <w:gridCol w:w="2313"/>
                        <w:gridCol w:w="3107"/>
                      </w:tblGrid>
                      <w:tr w:rsidR="001769AB" w14:paraId="62D70A30" w14:textId="77777777">
                        <w:trPr>
                          <w:trHeight w:val="255"/>
                        </w:trPr>
                        <w:tc>
                          <w:tcPr>
                            <w:tcW w:w="2313" w:type="dxa"/>
                          </w:tcPr>
                          <w:p w14:paraId="5D526B1A" w14:textId="77777777" w:rsidR="001769AB" w:rsidRDefault="00000000">
                            <w:pPr>
                              <w:pStyle w:val="TableParagraph"/>
                              <w:spacing w:line="236" w:lineRule="exact"/>
                              <w:ind w:left="50"/>
                            </w:pPr>
                            <w:r>
                              <w:t>Комиссия</w:t>
                            </w:r>
                            <w:r>
                              <w:rPr>
                                <w:spacing w:val="-5"/>
                              </w:rPr>
                              <w:t xml:space="preserve"> </w:t>
                            </w:r>
                            <w:r>
                              <w:t>в</w:t>
                            </w:r>
                            <w:r>
                              <w:rPr>
                                <w:spacing w:val="-3"/>
                              </w:rPr>
                              <w:t xml:space="preserve"> </w:t>
                            </w:r>
                            <w:r>
                              <w:rPr>
                                <w:spacing w:val="-2"/>
                              </w:rPr>
                              <w:t>составе:</w:t>
                            </w:r>
                          </w:p>
                        </w:tc>
                        <w:tc>
                          <w:tcPr>
                            <w:tcW w:w="3107" w:type="dxa"/>
                          </w:tcPr>
                          <w:p w14:paraId="3DE3AFAB" w14:textId="77777777" w:rsidR="001769AB" w:rsidRDefault="00000000">
                            <w:pPr>
                              <w:pStyle w:val="TableParagraph"/>
                              <w:spacing w:line="236" w:lineRule="exact"/>
                              <w:ind w:left="358"/>
                            </w:pPr>
                            <w:r>
                              <w:t>Главный</w:t>
                            </w:r>
                            <w:r>
                              <w:rPr>
                                <w:spacing w:val="-6"/>
                              </w:rPr>
                              <w:t xml:space="preserve"> </w:t>
                            </w:r>
                            <w:r>
                              <w:rPr>
                                <w:spacing w:val="-2"/>
                              </w:rPr>
                              <w:t>инженер</w:t>
                            </w:r>
                          </w:p>
                        </w:tc>
                      </w:tr>
                      <w:tr w:rsidR="001769AB" w14:paraId="033B14E8" w14:textId="77777777">
                        <w:trPr>
                          <w:trHeight w:val="522"/>
                        </w:trPr>
                        <w:tc>
                          <w:tcPr>
                            <w:tcW w:w="2313" w:type="dxa"/>
                          </w:tcPr>
                          <w:p w14:paraId="6EAEAFD2" w14:textId="77777777" w:rsidR="001769AB" w:rsidRDefault="001769AB">
                            <w:pPr>
                              <w:pStyle w:val="TableParagraph"/>
                            </w:pPr>
                          </w:p>
                        </w:tc>
                        <w:tc>
                          <w:tcPr>
                            <w:tcW w:w="3107" w:type="dxa"/>
                          </w:tcPr>
                          <w:p w14:paraId="3E9C0A11" w14:textId="77777777" w:rsidR="001769AB" w:rsidRDefault="00000000">
                            <w:pPr>
                              <w:pStyle w:val="TableParagraph"/>
                              <w:tabs>
                                <w:tab w:val="left" w:pos="2225"/>
                              </w:tabs>
                              <w:spacing w:line="250" w:lineRule="atLeast"/>
                              <w:ind w:left="358" w:right="49"/>
                            </w:pPr>
                            <w:r>
                              <w:rPr>
                                <w:spacing w:val="-2"/>
                              </w:rPr>
                              <w:t>Заместитель</w:t>
                            </w:r>
                            <w:r>
                              <w:tab/>
                            </w:r>
                            <w:r>
                              <w:rPr>
                                <w:spacing w:val="-2"/>
                              </w:rPr>
                              <w:t>главного инженера</w:t>
                            </w:r>
                          </w:p>
                        </w:tc>
                      </w:tr>
                      <w:tr w:rsidR="001769AB" w14:paraId="07297D8D" w14:textId="77777777">
                        <w:trPr>
                          <w:trHeight w:val="256"/>
                        </w:trPr>
                        <w:tc>
                          <w:tcPr>
                            <w:tcW w:w="2313" w:type="dxa"/>
                          </w:tcPr>
                          <w:p w14:paraId="0C9DBCE2" w14:textId="77777777" w:rsidR="001769AB" w:rsidRDefault="001769AB">
                            <w:pPr>
                              <w:pStyle w:val="TableParagraph"/>
                              <w:rPr>
                                <w:sz w:val="18"/>
                              </w:rPr>
                            </w:pPr>
                          </w:p>
                        </w:tc>
                        <w:tc>
                          <w:tcPr>
                            <w:tcW w:w="3107" w:type="dxa"/>
                          </w:tcPr>
                          <w:p w14:paraId="1A63F137" w14:textId="77777777" w:rsidR="001769AB" w:rsidRDefault="00000000">
                            <w:pPr>
                              <w:pStyle w:val="TableParagraph"/>
                              <w:spacing w:before="3" w:line="233" w:lineRule="exact"/>
                              <w:ind w:left="358"/>
                            </w:pPr>
                            <w:r>
                              <w:t>Директор</w:t>
                            </w:r>
                            <w:r>
                              <w:rPr>
                                <w:spacing w:val="-2"/>
                              </w:rPr>
                              <w:t xml:space="preserve"> </w:t>
                            </w:r>
                            <w:r>
                              <w:t>по</w:t>
                            </w:r>
                            <w:r>
                              <w:rPr>
                                <w:spacing w:val="-1"/>
                              </w:rPr>
                              <w:t xml:space="preserve"> </w:t>
                            </w:r>
                            <w:r>
                              <w:rPr>
                                <w:spacing w:val="-2"/>
                              </w:rPr>
                              <w:t>качеству</w:t>
                            </w:r>
                          </w:p>
                        </w:tc>
                      </w:tr>
                    </w:tbl>
                    <w:p w14:paraId="5DC245C0" w14:textId="77777777" w:rsidR="001769AB" w:rsidRDefault="001769AB">
                      <w:pPr>
                        <w:pStyle w:val="a3"/>
                      </w:pPr>
                    </w:p>
                  </w:txbxContent>
                </v:textbox>
                <w10:wrap anchorx="page"/>
              </v:shape>
            </w:pict>
          </mc:Fallback>
        </mc:AlternateContent>
      </w:r>
      <w:r>
        <w:rPr>
          <w:u w:val="single"/>
        </w:rPr>
        <w:t xml:space="preserve"> </w:t>
      </w:r>
      <w:r>
        <w:rPr>
          <w:u w:val="single"/>
        </w:rPr>
        <w:tab/>
      </w:r>
    </w:p>
    <w:p w14:paraId="2ED4CEAB" w14:textId="77777777" w:rsidR="001769AB" w:rsidRDefault="001769AB">
      <w:pPr>
        <w:pStyle w:val="a3"/>
        <w:spacing w:before="15"/>
        <w:rPr>
          <w:sz w:val="22"/>
        </w:rPr>
      </w:pPr>
    </w:p>
    <w:p w14:paraId="35093C41" w14:textId="77777777" w:rsidR="001769AB" w:rsidRDefault="00000000">
      <w:pPr>
        <w:tabs>
          <w:tab w:val="left" w:pos="9194"/>
        </w:tabs>
        <w:ind w:left="5743"/>
      </w:pPr>
      <w:r>
        <w:rPr>
          <w:u w:val="single"/>
        </w:rPr>
        <w:t xml:space="preserve"> </w:t>
      </w:r>
      <w:r>
        <w:rPr>
          <w:u w:val="single"/>
        </w:rPr>
        <w:tab/>
      </w:r>
    </w:p>
    <w:p w14:paraId="3E59640D" w14:textId="77777777" w:rsidR="001769AB" w:rsidRDefault="001769AB">
      <w:pPr>
        <w:pStyle w:val="a3"/>
        <w:spacing w:before="15"/>
        <w:rPr>
          <w:sz w:val="22"/>
        </w:rPr>
      </w:pPr>
    </w:p>
    <w:p w14:paraId="066029C8" w14:textId="77777777" w:rsidR="001769AB" w:rsidRDefault="00000000">
      <w:pPr>
        <w:ind w:left="285" w:right="423"/>
        <w:jc w:val="both"/>
      </w:pPr>
      <w:r>
        <w:t xml:space="preserve">рассмотрела материалы, подтверждающие уровень квалификации, провела проверку знаний и </w:t>
      </w:r>
      <w:r>
        <w:rPr>
          <w:spacing w:val="-2"/>
        </w:rPr>
        <w:t>умений.</w:t>
      </w:r>
    </w:p>
    <w:p w14:paraId="322F9614" w14:textId="77777777" w:rsidR="001769AB" w:rsidRDefault="00000000">
      <w:pPr>
        <w:spacing w:before="1"/>
        <w:ind w:left="285" w:right="419"/>
        <w:jc w:val="both"/>
      </w:pPr>
      <w:r>
        <w:t>На</w:t>
      </w:r>
      <w:r>
        <w:rPr>
          <w:spacing w:val="-7"/>
        </w:rPr>
        <w:t xml:space="preserve"> </w:t>
      </w:r>
      <w:r>
        <w:t>основании</w:t>
      </w:r>
      <w:r>
        <w:rPr>
          <w:spacing w:val="-8"/>
        </w:rPr>
        <w:t xml:space="preserve"> </w:t>
      </w:r>
      <w:r>
        <w:t>анализа</w:t>
      </w:r>
      <w:r>
        <w:rPr>
          <w:spacing w:val="-7"/>
        </w:rPr>
        <w:t xml:space="preserve"> </w:t>
      </w:r>
      <w:r>
        <w:t>представленных</w:t>
      </w:r>
      <w:r>
        <w:rPr>
          <w:spacing w:val="-7"/>
        </w:rPr>
        <w:t xml:space="preserve"> </w:t>
      </w:r>
      <w:r>
        <w:t>материалов</w:t>
      </w:r>
      <w:r>
        <w:rPr>
          <w:spacing w:val="-8"/>
        </w:rPr>
        <w:t xml:space="preserve"> </w:t>
      </w:r>
      <w:r>
        <w:t>и</w:t>
      </w:r>
      <w:r>
        <w:rPr>
          <w:spacing w:val="-8"/>
        </w:rPr>
        <w:t xml:space="preserve"> </w:t>
      </w:r>
      <w:r>
        <w:t>проведенной</w:t>
      </w:r>
      <w:r>
        <w:rPr>
          <w:spacing w:val="-8"/>
        </w:rPr>
        <w:t xml:space="preserve"> </w:t>
      </w:r>
      <w:r>
        <w:t>проверки</w:t>
      </w:r>
      <w:r>
        <w:rPr>
          <w:spacing w:val="-8"/>
        </w:rPr>
        <w:t xml:space="preserve"> </w:t>
      </w:r>
      <w:r>
        <w:t>знаний</w:t>
      </w:r>
      <w:r>
        <w:rPr>
          <w:spacing w:val="-8"/>
        </w:rPr>
        <w:t xml:space="preserve"> </w:t>
      </w:r>
      <w:r>
        <w:t>исполнителями требований</w:t>
      </w:r>
      <w:r>
        <w:rPr>
          <w:spacing w:val="-1"/>
        </w:rPr>
        <w:t xml:space="preserve"> </w:t>
      </w:r>
      <w:r>
        <w:t>технической</w:t>
      </w:r>
      <w:r>
        <w:rPr>
          <w:spacing w:val="-5"/>
        </w:rPr>
        <w:t xml:space="preserve"> </w:t>
      </w:r>
      <w:r>
        <w:t>документации,</w:t>
      </w:r>
      <w:r>
        <w:rPr>
          <w:spacing w:val="-2"/>
        </w:rPr>
        <w:t xml:space="preserve"> </w:t>
      </w:r>
      <w:r>
        <w:t>системы</w:t>
      </w:r>
      <w:r>
        <w:rPr>
          <w:spacing w:val="-3"/>
        </w:rPr>
        <w:t xml:space="preserve"> </w:t>
      </w:r>
      <w:r>
        <w:t>качества</w:t>
      </w:r>
      <w:r>
        <w:rPr>
          <w:spacing w:val="-1"/>
        </w:rPr>
        <w:t xml:space="preserve"> </w:t>
      </w:r>
      <w:r>
        <w:t>методом</w:t>
      </w:r>
      <w:r>
        <w:rPr>
          <w:spacing w:val="-1"/>
        </w:rPr>
        <w:t xml:space="preserve"> </w:t>
      </w:r>
      <w:r>
        <w:t>устного</w:t>
      </w:r>
      <w:r>
        <w:rPr>
          <w:spacing w:val="-3"/>
        </w:rPr>
        <w:t xml:space="preserve"> </w:t>
      </w:r>
      <w:r>
        <w:t>опроса</w:t>
      </w:r>
      <w:r>
        <w:rPr>
          <w:spacing w:val="-1"/>
        </w:rPr>
        <w:t xml:space="preserve"> </w:t>
      </w:r>
      <w:r>
        <w:t>и</w:t>
      </w:r>
      <w:r>
        <w:rPr>
          <w:spacing w:val="-2"/>
        </w:rPr>
        <w:t xml:space="preserve"> </w:t>
      </w:r>
      <w:r>
        <w:t>практических навыков выполняемых работ, приняла решение:</w:t>
      </w:r>
    </w:p>
    <w:p w14:paraId="669D4E7C" w14:textId="77777777" w:rsidR="001769AB" w:rsidRDefault="00000000">
      <w:pPr>
        <w:pStyle w:val="a4"/>
        <w:numPr>
          <w:ilvl w:val="0"/>
          <w:numId w:val="54"/>
        </w:numPr>
        <w:tabs>
          <w:tab w:val="left" w:pos="1268"/>
          <w:tab w:val="left" w:pos="8273"/>
        </w:tabs>
        <w:spacing w:line="252" w:lineRule="exact"/>
        <w:ind w:left="1268" w:hanging="220"/>
      </w:pPr>
      <w:r>
        <w:t>Допустить</w:t>
      </w:r>
      <w:r>
        <w:rPr>
          <w:spacing w:val="-3"/>
        </w:rPr>
        <w:t xml:space="preserve"> </w:t>
      </w:r>
      <w:r>
        <w:t xml:space="preserve">к самостоятельному выполнению </w:t>
      </w:r>
      <w:r>
        <w:rPr>
          <w:u w:val="single"/>
        </w:rPr>
        <w:tab/>
      </w:r>
      <w:r>
        <w:rPr>
          <w:spacing w:val="-10"/>
        </w:rPr>
        <w:t>:</w:t>
      </w:r>
    </w:p>
    <w:p w14:paraId="3BD8E75A" w14:textId="77777777" w:rsidR="001769AB" w:rsidRDefault="00000000">
      <w:pPr>
        <w:pStyle w:val="a4"/>
        <w:numPr>
          <w:ilvl w:val="1"/>
          <w:numId w:val="54"/>
        </w:numPr>
        <w:tabs>
          <w:tab w:val="left" w:pos="1866"/>
        </w:tabs>
        <w:spacing w:line="252" w:lineRule="exact"/>
        <w:ind w:hanging="165"/>
      </w:pPr>
      <w:r>
        <w:rPr>
          <w:spacing w:val="-4"/>
        </w:rPr>
        <w:t>....</w:t>
      </w:r>
    </w:p>
    <w:p w14:paraId="0B304EA6" w14:textId="77777777" w:rsidR="001769AB" w:rsidRDefault="00000000">
      <w:pPr>
        <w:pStyle w:val="a4"/>
        <w:numPr>
          <w:ilvl w:val="1"/>
          <w:numId w:val="54"/>
        </w:numPr>
        <w:tabs>
          <w:tab w:val="left" w:pos="1866"/>
        </w:tabs>
        <w:spacing w:before="1" w:line="252" w:lineRule="exact"/>
        <w:ind w:hanging="165"/>
      </w:pPr>
      <w:r>
        <w:rPr>
          <w:spacing w:val="-4"/>
        </w:rPr>
        <w:t>....</w:t>
      </w:r>
    </w:p>
    <w:p w14:paraId="5745FFCF" w14:textId="77777777" w:rsidR="001769AB" w:rsidRDefault="00000000">
      <w:pPr>
        <w:pStyle w:val="a4"/>
        <w:numPr>
          <w:ilvl w:val="1"/>
          <w:numId w:val="54"/>
        </w:numPr>
        <w:tabs>
          <w:tab w:val="left" w:pos="1866"/>
        </w:tabs>
        <w:spacing w:line="252" w:lineRule="exact"/>
        <w:ind w:hanging="165"/>
      </w:pPr>
      <w:r>
        <w:rPr>
          <w:spacing w:val="-4"/>
        </w:rPr>
        <w:t>....</w:t>
      </w:r>
    </w:p>
    <w:p w14:paraId="3373894F" w14:textId="77777777" w:rsidR="001769AB" w:rsidRDefault="00000000">
      <w:pPr>
        <w:pStyle w:val="a4"/>
        <w:numPr>
          <w:ilvl w:val="0"/>
          <w:numId w:val="54"/>
        </w:numPr>
        <w:tabs>
          <w:tab w:val="left" w:pos="1213"/>
        </w:tabs>
        <w:spacing w:before="2" w:line="253" w:lineRule="exact"/>
        <w:ind w:left="1213" w:hanging="220"/>
      </w:pPr>
      <w:r>
        <w:t>Ходатайствовать</w:t>
      </w:r>
      <w:r>
        <w:rPr>
          <w:spacing w:val="-11"/>
        </w:rPr>
        <w:t xml:space="preserve"> </w:t>
      </w:r>
      <w:r>
        <w:t>перед</w:t>
      </w:r>
      <w:r>
        <w:rPr>
          <w:spacing w:val="-9"/>
        </w:rPr>
        <w:t xml:space="preserve"> </w:t>
      </w:r>
      <w:r w:rsidR="00DB1F8F">
        <w:rPr>
          <w:spacing w:val="-9"/>
        </w:rPr>
        <w:t xml:space="preserve">Генеральным </w:t>
      </w:r>
      <w:r>
        <w:t>директором</w:t>
      </w:r>
      <w:r>
        <w:rPr>
          <w:spacing w:val="-7"/>
        </w:rPr>
        <w:t xml:space="preserve"> </w:t>
      </w:r>
      <w:r>
        <w:t>о</w:t>
      </w:r>
      <w:r>
        <w:rPr>
          <w:spacing w:val="-8"/>
        </w:rPr>
        <w:t xml:space="preserve"> </w:t>
      </w:r>
      <w:r>
        <w:t>присвоении</w:t>
      </w:r>
      <w:r>
        <w:rPr>
          <w:spacing w:val="-7"/>
        </w:rPr>
        <w:t xml:space="preserve"> </w:t>
      </w:r>
      <w:r>
        <w:t>квалификационного</w:t>
      </w:r>
      <w:r>
        <w:rPr>
          <w:spacing w:val="-7"/>
        </w:rPr>
        <w:t xml:space="preserve"> </w:t>
      </w:r>
      <w:r>
        <w:rPr>
          <w:spacing w:val="-2"/>
        </w:rPr>
        <w:t>разряда:</w:t>
      </w:r>
    </w:p>
    <w:p w14:paraId="72675EC2" w14:textId="77777777" w:rsidR="001769AB" w:rsidRDefault="00000000">
      <w:pPr>
        <w:pStyle w:val="a4"/>
        <w:numPr>
          <w:ilvl w:val="1"/>
          <w:numId w:val="54"/>
        </w:numPr>
        <w:tabs>
          <w:tab w:val="left" w:pos="1866"/>
        </w:tabs>
        <w:spacing w:line="252" w:lineRule="exact"/>
        <w:ind w:hanging="165"/>
      </w:pPr>
      <w:r>
        <w:rPr>
          <w:spacing w:val="-5"/>
        </w:rPr>
        <w:t>...</w:t>
      </w:r>
    </w:p>
    <w:p w14:paraId="02AB2820" w14:textId="77777777" w:rsidR="001769AB" w:rsidRDefault="00000000">
      <w:pPr>
        <w:pStyle w:val="a4"/>
        <w:numPr>
          <w:ilvl w:val="1"/>
          <w:numId w:val="54"/>
        </w:numPr>
        <w:tabs>
          <w:tab w:val="left" w:pos="1866"/>
        </w:tabs>
        <w:spacing w:line="252" w:lineRule="exact"/>
        <w:ind w:hanging="165"/>
      </w:pPr>
      <w:r>
        <w:rPr>
          <w:spacing w:val="-5"/>
        </w:rPr>
        <w:t>...</w:t>
      </w:r>
    </w:p>
    <w:p w14:paraId="7B2EF976" w14:textId="77777777" w:rsidR="001769AB" w:rsidRDefault="00000000">
      <w:pPr>
        <w:pStyle w:val="a4"/>
        <w:numPr>
          <w:ilvl w:val="0"/>
          <w:numId w:val="54"/>
        </w:numPr>
        <w:tabs>
          <w:tab w:val="left" w:pos="1213"/>
          <w:tab w:val="left" w:pos="6235"/>
        </w:tabs>
        <w:spacing w:before="1" w:line="252" w:lineRule="exact"/>
        <w:ind w:left="1213" w:hanging="220"/>
      </w:pPr>
      <w:r>
        <w:t xml:space="preserve">Присвоить категорию </w:t>
      </w:r>
      <w:r>
        <w:rPr>
          <w:u w:val="single"/>
        </w:rPr>
        <w:tab/>
      </w:r>
    </w:p>
    <w:p w14:paraId="542519A8" w14:textId="77777777" w:rsidR="001769AB" w:rsidRDefault="00000000">
      <w:pPr>
        <w:spacing w:line="252" w:lineRule="exact"/>
        <w:ind w:left="1701"/>
      </w:pPr>
      <w:r>
        <w:rPr>
          <w:spacing w:val="-2"/>
        </w:rPr>
        <w:t>.......</w:t>
      </w:r>
    </w:p>
    <w:p w14:paraId="2E56211E" w14:textId="77777777" w:rsidR="001769AB" w:rsidRDefault="00000000">
      <w:pPr>
        <w:pStyle w:val="a4"/>
        <w:numPr>
          <w:ilvl w:val="0"/>
          <w:numId w:val="54"/>
        </w:numPr>
        <w:tabs>
          <w:tab w:val="left" w:pos="1213"/>
        </w:tabs>
        <w:spacing w:before="1" w:line="252" w:lineRule="exact"/>
        <w:ind w:left="1213" w:hanging="220"/>
      </w:pPr>
      <w:r>
        <w:rPr>
          <w:spacing w:val="-2"/>
        </w:rPr>
        <w:t>......</w:t>
      </w:r>
    </w:p>
    <w:p w14:paraId="394142A2" w14:textId="77777777" w:rsidR="001769AB" w:rsidRDefault="00000000">
      <w:pPr>
        <w:tabs>
          <w:tab w:val="left" w:pos="7273"/>
        </w:tabs>
        <w:spacing w:line="252" w:lineRule="exact"/>
        <w:ind w:left="851"/>
      </w:pPr>
      <w:r>
        <w:t>Главный</w:t>
      </w:r>
      <w:r>
        <w:rPr>
          <w:spacing w:val="-6"/>
        </w:rPr>
        <w:t xml:space="preserve"> </w:t>
      </w:r>
      <w:r>
        <w:rPr>
          <w:spacing w:val="-2"/>
        </w:rPr>
        <w:t>инженер:</w:t>
      </w:r>
      <w:r>
        <w:rPr>
          <w:u w:val="single"/>
        </w:rPr>
        <w:tab/>
      </w:r>
    </w:p>
    <w:p w14:paraId="17A60650" w14:textId="77777777" w:rsidR="001769AB" w:rsidRDefault="00000000">
      <w:pPr>
        <w:tabs>
          <w:tab w:val="left" w:pos="6657"/>
        </w:tabs>
        <w:spacing w:before="3" w:line="183" w:lineRule="exact"/>
        <w:ind w:left="4533"/>
        <w:rPr>
          <w:sz w:val="16"/>
        </w:rPr>
      </w:pPr>
      <w:r>
        <w:rPr>
          <w:spacing w:val="-2"/>
          <w:sz w:val="16"/>
        </w:rPr>
        <w:t>Подпись</w:t>
      </w:r>
      <w:r>
        <w:rPr>
          <w:sz w:val="16"/>
        </w:rPr>
        <w:tab/>
      </w:r>
      <w:r>
        <w:rPr>
          <w:spacing w:val="-5"/>
          <w:sz w:val="16"/>
        </w:rPr>
        <w:t>ФИО</w:t>
      </w:r>
    </w:p>
    <w:p w14:paraId="574CED26" w14:textId="77777777" w:rsidR="001769AB" w:rsidRDefault="00000000">
      <w:pPr>
        <w:tabs>
          <w:tab w:val="left" w:pos="7658"/>
        </w:tabs>
        <w:spacing w:line="252" w:lineRule="exact"/>
        <w:ind w:left="851"/>
      </w:pPr>
      <w:r>
        <w:t>Заместитель</w:t>
      </w:r>
      <w:r>
        <w:rPr>
          <w:spacing w:val="-1"/>
        </w:rPr>
        <w:t xml:space="preserve"> </w:t>
      </w:r>
      <w:r>
        <w:t>главного</w:t>
      </w:r>
      <w:r>
        <w:rPr>
          <w:spacing w:val="-1"/>
        </w:rPr>
        <w:t xml:space="preserve"> </w:t>
      </w:r>
      <w:r>
        <w:t xml:space="preserve">инженера: </w:t>
      </w:r>
      <w:r>
        <w:rPr>
          <w:u w:val="single"/>
        </w:rPr>
        <w:tab/>
      </w:r>
    </w:p>
    <w:p w14:paraId="3D32AC96" w14:textId="77777777" w:rsidR="001769AB" w:rsidRDefault="00000000">
      <w:pPr>
        <w:tabs>
          <w:tab w:val="left" w:pos="6657"/>
        </w:tabs>
        <w:spacing w:before="2" w:line="183" w:lineRule="exact"/>
        <w:ind w:left="4533"/>
        <w:rPr>
          <w:sz w:val="16"/>
        </w:rPr>
      </w:pPr>
      <w:r>
        <w:rPr>
          <w:spacing w:val="-2"/>
          <w:sz w:val="16"/>
        </w:rPr>
        <w:t>Подпись</w:t>
      </w:r>
      <w:r>
        <w:rPr>
          <w:sz w:val="16"/>
        </w:rPr>
        <w:tab/>
      </w:r>
      <w:r>
        <w:rPr>
          <w:spacing w:val="-5"/>
          <w:sz w:val="16"/>
        </w:rPr>
        <w:t>ФИО</w:t>
      </w:r>
    </w:p>
    <w:p w14:paraId="5C13D1E7" w14:textId="77777777" w:rsidR="001769AB" w:rsidRDefault="00000000">
      <w:pPr>
        <w:tabs>
          <w:tab w:val="left" w:pos="7584"/>
        </w:tabs>
        <w:spacing w:line="252" w:lineRule="exact"/>
        <w:ind w:left="851"/>
      </w:pPr>
      <w:r>
        <w:t xml:space="preserve">Директор по качеству: </w:t>
      </w:r>
      <w:r>
        <w:rPr>
          <w:u w:val="single"/>
        </w:rPr>
        <w:tab/>
      </w:r>
    </w:p>
    <w:p w14:paraId="7F687BD5" w14:textId="77777777" w:rsidR="001769AB" w:rsidRDefault="00000000">
      <w:pPr>
        <w:tabs>
          <w:tab w:val="left" w:pos="6657"/>
        </w:tabs>
        <w:spacing w:before="2"/>
        <w:ind w:left="4533"/>
        <w:rPr>
          <w:sz w:val="16"/>
        </w:rPr>
      </w:pPr>
      <w:r>
        <w:rPr>
          <w:spacing w:val="-2"/>
          <w:sz w:val="16"/>
        </w:rPr>
        <w:t>Подпись</w:t>
      </w:r>
      <w:r>
        <w:rPr>
          <w:sz w:val="16"/>
        </w:rPr>
        <w:tab/>
      </w:r>
      <w:r>
        <w:rPr>
          <w:spacing w:val="-5"/>
          <w:sz w:val="16"/>
        </w:rPr>
        <w:t>ФИО</w:t>
      </w:r>
    </w:p>
    <w:p w14:paraId="66639050" w14:textId="77777777" w:rsidR="001769AB" w:rsidRDefault="001769AB">
      <w:pPr>
        <w:rPr>
          <w:sz w:val="16"/>
        </w:rPr>
        <w:sectPr w:rsidR="001769AB">
          <w:headerReference w:type="default" r:id="rId55"/>
          <w:footerReference w:type="default" r:id="rId56"/>
          <w:pgSz w:w="11910" w:h="16840"/>
          <w:pgMar w:top="1940" w:right="425" w:bottom="1180" w:left="1417" w:header="528" w:footer="992" w:gutter="0"/>
          <w:cols w:space="720"/>
        </w:sectPr>
      </w:pPr>
    </w:p>
    <w:p w14:paraId="14A44985" w14:textId="77777777" w:rsidR="001769AB" w:rsidRDefault="001769AB">
      <w:pPr>
        <w:pStyle w:val="a3"/>
        <w:spacing w:before="119"/>
      </w:pPr>
    </w:p>
    <w:p w14:paraId="7DA541D6" w14:textId="77777777" w:rsidR="001769AB" w:rsidRDefault="00000000">
      <w:pPr>
        <w:ind w:right="143"/>
        <w:jc w:val="center"/>
        <w:rPr>
          <w:b/>
          <w:sz w:val="28"/>
        </w:rPr>
      </w:pPr>
      <w:r>
        <w:rPr>
          <w:b/>
          <w:sz w:val="28"/>
        </w:rPr>
        <w:t>Форма</w:t>
      </w:r>
      <w:r>
        <w:rPr>
          <w:b/>
          <w:spacing w:val="-12"/>
          <w:sz w:val="28"/>
        </w:rPr>
        <w:t xml:space="preserve"> </w:t>
      </w:r>
      <w:r>
        <w:rPr>
          <w:b/>
          <w:sz w:val="28"/>
        </w:rPr>
        <w:t>титульного</w:t>
      </w:r>
      <w:r>
        <w:rPr>
          <w:b/>
          <w:spacing w:val="-16"/>
          <w:sz w:val="28"/>
        </w:rPr>
        <w:t xml:space="preserve"> </w:t>
      </w:r>
      <w:r>
        <w:rPr>
          <w:b/>
          <w:sz w:val="28"/>
        </w:rPr>
        <w:t>листа</w:t>
      </w:r>
      <w:r>
        <w:rPr>
          <w:b/>
          <w:spacing w:val="-12"/>
          <w:sz w:val="28"/>
        </w:rPr>
        <w:t xml:space="preserve"> </w:t>
      </w:r>
      <w:r>
        <w:rPr>
          <w:b/>
          <w:sz w:val="28"/>
        </w:rPr>
        <w:t>Свидетельства</w:t>
      </w:r>
      <w:r>
        <w:rPr>
          <w:b/>
          <w:spacing w:val="-13"/>
          <w:sz w:val="28"/>
        </w:rPr>
        <w:t xml:space="preserve"> </w:t>
      </w:r>
      <w:r>
        <w:rPr>
          <w:b/>
          <w:sz w:val="28"/>
        </w:rPr>
        <w:t>на</w:t>
      </w:r>
      <w:r>
        <w:rPr>
          <w:b/>
          <w:spacing w:val="-13"/>
          <w:sz w:val="28"/>
        </w:rPr>
        <w:t xml:space="preserve"> </w:t>
      </w:r>
      <w:r>
        <w:rPr>
          <w:b/>
          <w:sz w:val="28"/>
        </w:rPr>
        <w:t>право</w:t>
      </w:r>
      <w:r>
        <w:rPr>
          <w:b/>
          <w:spacing w:val="-12"/>
          <w:sz w:val="28"/>
        </w:rPr>
        <w:t xml:space="preserve"> </w:t>
      </w:r>
      <w:r>
        <w:rPr>
          <w:b/>
          <w:sz w:val="28"/>
        </w:rPr>
        <w:t>самостоятельного выполнения работ</w:t>
      </w:r>
    </w:p>
    <w:p w14:paraId="47DBBCBB" w14:textId="77777777" w:rsidR="001769AB" w:rsidRDefault="001769AB">
      <w:pPr>
        <w:pStyle w:val="a3"/>
        <w:rPr>
          <w:b/>
          <w:sz w:val="20"/>
        </w:rPr>
      </w:pPr>
    </w:p>
    <w:p w14:paraId="53E433DD" w14:textId="77777777" w:rsidR="001769AB" w:rsidRDefault="001769AB">
      <w:pPr>
        <w:pStyle w:val="a3"/>
        <w:rPr>
          <w:b/>
          <w:sz w:val="20"/>
        </w:rPr>
      </w:pPr>
    </w:p>
    <w:p w14:paraId="74A68EA2" w14:textId="77777777" w:rsidR="001769AB" w:rsidRDefault="001769AB">
      <w:pPr>
        <w:pStyle w:val="a3"/>
        <w:rPr>
          <w:b/>
          <w:sz w:val="20"/>
        </w:rPr>
      </w:pPr>
    </w:p>
    <w:p w14:paraId="34BAC587" w14:textId="77777777" w:rsidR="001769AB" w:rsidRDefault="00000000">
      <w:pPr>
        <w:pStyle w:val="a3"/>
        <w:rPr>
          <w:b/>
          <w:sz w:val="20"/>
        </w:rPr>
      </w:pPr>
      <w:r>
        <w:rPr>
          <w:b/>
          <w:noProof/>
          <w:sz w:val="20"/>
        </w:rPr>
        <mc:AlternateContent>
          <mc:Choice Requires="wpg">
            <w:drawing>
              <wp:anchor distT="0" distB="0" distL="0" distR="0" simplePos="0" relativeHeight="487656448" behindDoc="1" locked="0" layoutInCell="1" allowOverlap="1" wp14:anchorId="2D4B2A70" wp14:editId="37A7D7CA">
                <wp:simplePos x="0" y="0"/>
                <wp:positionH relativeFrom="page">
                  <wp:posOffset>1950720</wp:posOffset>
                </wp:positionH>
                <wp:positionV relativeFrom="paragraph">
                  <wp:posOffset>161544</wp:posOffset>
                </wp:positionV>
                <wp:extent cx="4718050" cy="2917825"/>
                <wp:effectExtent l="0" t="0" r="0" b="0"/>
                <wp:wrapTopAndBottom/>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050" cy="2917825"/>
                          <a:chOff x="0" y="0"/>
                          <a:chExt cx="4718050" cy="2917825"/>
                        </a:xfrm>
                      </wpg:grpSpPr>
                      <pic:pic xmlns:pic="http://schemas.openxmlformats.org/drawingml/2006/picture">
                        <pic:nvPicPr>
                          <pic:cNvPr id="267" name="Image 267"/>
                          <pic:cNvPicPr/>
                        </pic:nvPicPr>
                        <pic:blipFill>
                          <a:blip r:embed="rId57" cstate="print"/>
                          <a:stretch>
                            <a:fillRect/>
                          </a:stretch>
                        </pic:blipFill>
                        <pic:spPr>
                          <a:xfrm>
                            <a:off x="1692275" y="138130"/>
                            <a:ext cx="1347711" cy="644490"/>
                          </a:xfrm>
                          <a:prstGeom prst="rect">
                            <a:avLst/>
                          </a:prstGeom>
                        </pic:spPr>
                      </pic:pic>
                      <wps:wsp>
                        <wps:cNvPr id="268" name="Textbox 268"/>
                        <wps:cNvSpPr txBox="1"/>
                        <wps:spPr>
                          <a:xfrm>
                            <a:off x="19050" y="19050"/>
                            <a:ext cx="4679950" cy="2879725"/>
                          </a:xfrm>
                          <a:prstGeom prst="rect">
                            <a:avLst/>
                          </a:prstGeom>
                          <a:ln w="38100">
                            <a:solidFill>
                              <a:srgbClr val="000000"/>
                            </a:solidFill>
                            <a:prstDash val="solid"/>
                          </a:ln>
                        </wps:spPr>
                        <wps:txbx>
                          <w:txbxContent>
                            <w:p w14:paraId="31029CB4" w14:textId="77777777" w:rsidR="001769AB" w:rsidRDefault="001769AB">
                              <w:pPr>
                                <w:rPr>
                                  <w:b/>
                                  <w:sz w:val="28"/>
                                </w:rPr>
                              </w:pPr>
                            </w:p>
                            <w:p w14:paraId="4C4265D4" w14:textId="77777777" w:rsidR="001769AB" w:rsidRDefault="001769AB">
                              <w:pPr>
                                <w:rPr>
                                  <w:b/>
                                  <w:sz w:val="28"/>
                                </w:rPr>
                              </w:pPr>
                            </w:p>
                            <w:p w14:paraId="2A496373" w14:textId="77777777" w:rsidR="001769AB" w:rsidRDefault="001769AB">
                              <w:pPr>
                                <w:spacing w:before="280"/>
                                <w:rPr>
                                  <w:b/>
                                  <w:sz w:val="28"/>
                                </w:rPr>
                              </w:pPr>
                            </w:p>
                            <w:p w14:paraId="5C790473" w14:textId="77777777" w:rsidR="001769AB" w:rsidRDefault="00000000">
                              <w:pPr>
                                <w:spacing w:before="1"/>
                                <w:ind w:left="147" w:right="147"/>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29AC892B" w14:textId="77777777" w:rsidR="001769AB" w:rsidRDefault="001769AB">
                              <w:pPr>
                                <w:spacing w:before="139"/>
                                <w:rPr>
                                  <w:b/>
                                  <w:sz w:val="28"/>
                                </w:rPr>
                              </w:pPr>
                            </w:p>
                            <w:p w14:paraId="5B1704D8" w14:textId="77777777" w:rsidR="001769AB" w:rsidRDefault="00000000">
                              <w:pPr>
                                <w:ind w:left="147" w:right="147"/>
                                <w:jc w:val="center"/>
                                <w:rPr>
                                  <w:b/>
                                  <w:sz w:val="40"/>
                                </w:rPr>
                              </w:pPr>
                              <w:r>
                                <w:rPr>
                                  <w:b/>
                                  <w:spacing w:val="-2"/>
                                  <w:sz w:val="40"/>
                                </w:rPr>
                                <w:t>СВИДЕТЕЛЬСТВО</w:t>
                              </w:r>
                            </w:p>
                            <w:p w14:paraId="1D21C496" w14:textId="77777777" w:rsidR="001769AB" w:rsidRDefault="00000000">
                              <w:pPr>
                                <w:spacing w:before="252"/>
                                <w:ind w:left="147" w:right="146"/>
                                <w:jc w:val="center"/>
                                <w:rPr>
                                  <w:b/>
                                  <w:sz w:val="28"/>
                                </w:rPr>
                              </w:pPr>
                              <w:r>
                                <w:rPr>
                                  <w:b/>
                                  <w:sz w:val="28"/>
                                </w:rPr>
                                <w:t>на</w:t>
                              </w:r>
                              <w:r>
                                <w:rPr>
                                  <w:b/>
                                  <w:spacing w:val="-10"/>
                                  <w:sz w:val="28"/>
                                </w:rPr>
                                <w:t xml:space="preserve"> </w:t>
                              </w:r>
                              <w:r>
                                <w:rPr>
                                  <w:b/>
                                  <w:sz w:val="28"/>
                                </w:rPr>
                                <w:t>право</w:t>
                              </w:r>
                              <w:r>
                                <w:rPr>
                                  <w:b/>
                                  <w:spacing w:val="-11"/>
                                  <w:sz w:val="28"/>
                                </w:rPr>
                                <w:t xml:space="preserve"> </w:t>
                              </w:r>
                              <w:r>
                                <w:rPr>
                                  <w:b/>
                                  <w:sz w:val="28"/>
                                </w:rPr>
                                <w:t>самостоятельного</w:t>
                              </w:r>
                              <w:r>
                                <w:rPr>
                                  <w:b/>
                                  <w:spacing w:val="-7"/>
                                  <w:sz w:val="28"/>
                                </w:rPr>
                                <w:t xml:space="preserve"> </w:t>
                              </w:r>
                              <w:r>
                                <w:rPr>
                                  <w:b/>
                                  <w:sz w:val="28"/>
                                </w:rPr>
                                <w:t>выполнения</w:t>
                              </w:r>
                              <w:r>
                                <w:rPr>
                                  <w:b/>
                                  <w:spacing w:val="-10"/>
                                  <w:sz w:val="28"/>
                                </w:rPr>
                                <w:t xml:space="preserve"> </w:t>
                              </w:r>
                              <w:r>
                                <w:rPr>
                                  <w:b/>
                                  <w:spacing w:val="-2"/>
                                  <w:sz w:val="28"/>
                                </w:rPr>
                                <w:t>работ</w:t>
                              </w:r>
                            </w:p>
                          </w:txbxContent>
                        </wps:txbx>
                        <wps:bodyPr wrap="square" lIns="0" tIns="0" rIns="0" bIns="0" rtlCol="0">
                          <a:noAutofit/>
                        </wps:bodyPr>
                      </wps:wsp>
                    </wpg:wgp>
                  </a:graphicData>
                </a:graphic>
              </wp:anchor>
            </w:drawing>
          </mc:Choice>
          <mc:Fallback>
            <w:pict>
              <v:group w14:anchorId="2D4B2A70" id="Group 266" o:spid="_x0000_s1058" style="position:absolute;margin-left:153.6pt;margin-top:12.7pt;width:371.5pt;height:229.75pt;z-index:-15660032;mso-wrap-distance-left:0;mso-wrap-distance-right:0;mso-position-horizontal-relative:page;mso-position-vertical-relative:text" coordsize="47180,2917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">
                <v:shape id="Image 267" o:spid="_x0000_s1059" type="#_x0000_t75" style="position:absolute;left:16922;top:1381;width:13477;height:64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">
                  <v:imagedata r:id="rId58" o:title=""/>
                </v:shape>
                <v:shape id="Textbox 268" o:spid="_x0000_s1060" type="#_x0000_t202" style="position:absolute;left:190;top:190;width:46800;height:28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" filled="f" strokeweight="3pt">
                  <v:textbox inset="0,0,0,0">
                    <w:txbxContent>
                      <w:p w14:paraId="6B0FC722" w14:textId="77777777" w:rsidR="001769AB" w:rsidRDefault="001769AB">
                        <w:pPr>
                          <w:rPr>
                            <w:b/>
                            <w:sz w:val="28"/>
                          </w:rPr>
                        </w:pPr>
                      </w:p>
                      <w:p w14:paraId="575756F7" w14:textId="77777777" w:rsidR="001769AB" w:rsidRDefault="001769AB">
                        <w:pPr>
                          <w:rPr>
                            <w:b/>
                            <w:sz w:val="28"/>
                          </w:rPr>
                        </w:pPr>
                      </w:p>
                      <w:p w14:paraId="4CB0260F" w14:textId="77777777" w:rsidR="001769AB" w:rsidRDefault="001769AB">
                        <w:pPr>
                          <w:spacing w:before="280"/>
                          <w:rPr>
                            <w:b/>
                            <w:sz w:val="28"/>
                          </w:rPr>
                        </w:pPr>
                      </w:p>
                      <w:p w14:paraId="1CB0EF9C" w14:textId="77777777" w:rsidR="001769AB" w:rsidRDefault="00000000">
                        <w:pPr>
                          <w:spacing w:before="1"/>
                          <w:ind w:left="147" w:right="147"/>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4AE4E533" w14:textId="77777777" w:rsidR="001769AB" w:rsidRDefault="001769AB">
                        <w:pPr>
                          <w:spacing w:before="139"/>
                          <w:rPr>
                            <w:b/>
                            <w:sz w:val="28"/>
                          </w:rPr>
                        </w:pPr>
                      </w:p>
                      <w:p w14:paraId="4A39B1D7" w14:textId="77777777" w:rsidR="001769AB" w:rsidRDefault="00000000">
                        <w:pPr>
                          <w:ind w:left="147" w:right="147"/>
                          <w:jc w:val="center"/>
                          <w:rPr>
                            <w:b/>
                            <w:sz w:val="40"/>
                          </w:rPr>
                        </w:pPr>
                        <w:r>
                          <w:rPr>
                            <w:b/>
                            <w:spacing w:val="-2"/>
                            <w:sz w:val="40"/>
                          </w:rPr>
                          <w:t>СВИДЕТЕЛЬСТВО</w:t>
                        </w:r>
                      </w:p>
                      <w:p w14:paraId="2268568E" w14:textId="77777777" w:rsidR="001769AB" w:rsidRDefault="00000000">
                        <w:pPr>
                          <w:spacing w:before="252"/>
                          <w:ind w:left="147" w:right="146"/>
                          <w:jc w:val="center"/>
                          <w:rPr>
                            <w:b/>
                            <w:sz w:val="28"/>
                          </w:rPr>
                        </w:pPr>
                        <w:r>
                          <w:rPr>
                            <w:b/>
                            <w:sz w:val="28"/>
                          </w:rPr>
                          <w:t>на</w:t>
                        </w:r>
                        <w:r>
                          <w:rPr>
                            <w:b/>
                            <w:spacing w:val="-10"/>
                            <w:sz w:val="28"/>
                          </w:rPr>
                          <w:t xml:space="preserve"> </w:t>
                        </w:r>
                        <w:r>
                          <w:rPr>
                            <w:b/>
                            <w:sz w:val="28"/>
                          </w:rPr>
                          <w:t>право</w:t>
                        </w:r>
                        <w:r>
                          <w:rPr>
                            <w:b/>
                            <w:spacing w:val="-11"/>
                            <w:sz w:val="28"/>
                          </w:rPr>
                          <w:t xml:space="preserve"> </w:t>
                        </w:r>
                        <w:r>
                          <w:rPr>
                            <w:b/>
                            <w:sz w:val="28"/>
                          </w:rPr>
                          <w:t>самостоятельного</w:t>
                        </w:r>
                        <w:r>
                          <w:rPr>
                            <w:b/>
                            <w:spacing w:val="-7"/>
                            <w:sz w:val="28"/>
                          </w:rPr>
                          <w:t xml:space="preserve"> </w:t>
                        </w:r>
                        <w:r>
                          <w:rPr>
                            <w:b/>
                            <w:sz w:val="28"/>
                          </w:rPr>
                          <w:t>выполнения</w:t>
                        </w:r>
                        <w:r>
                          <w:rPr>
                            <w:b/>
                            <w:spacing w:val="-10"/>
                            <w:sz w:val="28"/>
                          </w:rPr>
                          <w:t xml:space="preserve"> </w:t>
                        </w:r>
                        <w:r>
                          <w:rPr>
                            <w:b/>
                            <w:spacing w:val="-2"/>
                            <w:sz w:val="28"/>
                          </w:rPr>
                          <w:t>работ</w:t>
                        </w:r>
                      </w:p>
                    </w:txbxContent>
                  </v:textbox>
                </v:shape>
                <w10:wrap type="topAndBottom" anchorx="page"/>
              </v:group>
            </w:pict>
          </mc:Fallback>
        </mc:AlternateContent>
      </w:r>
    </w:p>
    <w:p w14:paraId="7C389C70" w14:textId="77777777" w:rsidR="001769AB" w:rsidRDefault="00000000">
      <w:pPr>
        <w:spacing w:before="32" w:line="760" w:lineRule="atLeast"/>
        <w:ind w:left="856" w:right="415" w:firstLine="6745"/>
        <w:rPr>
          <w:b/>
          <w:sz w:val="28"/>
        </w:rPr>
      </w:pPr>
      <w:r>
        <w:rPr>
          <w:b/>
          <w:sz w:val="28"/>
        </w:rPr>
        <w:t>Приложение</w:t>
      </w:r>
      <w:r>
        <w:rPr>
          <w:b/>
          <w:spacing w:val="-18"/>
          <w:sz w:val="28"/>
        </w:rPr>
        <w:t xml:space="preserve"> </w:t>
      </w:r>
      <w:r>
        <w:rPr>
          <w:b/>
          <w:sz w:val="28"/>
        </w:rPr>
        <w:t>9-6 Форма первого листа Свидетельства на право самостоятельного</w:t>
      </w:r>
    </w:p>
    <w:p w14:paraId="22D67112" w14:textId="77777777" w:rsidR="001769AB" w:rsidRDefault="00000000">
      <w:pPr>
        <w:spacing w:before="5"/>
        <w:ind w:right="135"/>
        <w:jc w:val="center"/>
        <w:rPr>
          <w:b/>
          <w:sz w:val="28"/>
        </w:rPr>
      </w:pPr>
      <w:r>
        <w:rPr>
          <w:b/>
          <w:noProof/>
          <w:sz w:val="28"/>
        </w:rPr>
        <mc:AlternateContent>
          <mc:Choice Requires="wpg">
            <w:drawing>
              <wp:anchor distT="0" distB="0" distL="0" distR="0" simplePos="0" relativeHeight="15797760" behindDoc="0" locked="0" layoutInCell="1" allowOverlap="1" wp14:anchorId="3D0E36B3" wp14:editId="65555475">
                <wp:simplePos x="0" y="0"/>
                <wp:positionH relativeFrom="page">
                  <wp:posOffset>1062532</wp:posOffset>
                </wp:positionH>
                <wp:positionV relativeFrom="paragraph">
                  <wp:posOffset>586231</wp:posOffset>
                </wp:positionV>
                <wp:extent cx="5978525" cy="291782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917825"/>
                          <a:chOff x="0" y="0"/>
                          <a:chExt cx="5978525" cy="2917825"/>
                        </a:xfrm>
                      </wpg:grpSpPr>
                      <wps:wsp>
                        <wps:cNvPr id="270" name="Graphic 270"/>
                        <wps:cNvSpPr/>
                        <wps:spPr>
                          <a:xfrm>
                            <a:off x="0" y="2871355"/>
                            <a:ext cx="5978525" cy="6350"/>
                          </a:xfrm>
                          <a:custGeom>
                            <a:avLst/>
                            <a:gdLst/>
                            <a:ahLst/>
                            <a:cxnLst/>
                            <a:rect l="l" t="t" r="r" b="b"/>
                            <a:pathLst>
                              <a:path w="5978525" h="6350">
                                <a:moveTo>
                                  <a:pt x="872312" y="0"/>
                                </a:moveTo>
                                <a:lnTo>
                                  <a:pt x="0" y="0"/>
                                </a:lnTo>
                                <a:lnTo>
                                  <a:pt x="0" y="6083"/>
                                </a:lnTo>
                                <a:lnTo>
                                  <a:pt x="872312" y="6083"/>
                                </a:lnTo>
                                <a:lnTo>
                                  <a:pt x="872312" y="0"/>
                                </a:lnTo>
                                <a:close/>
                              </a:path>
                              <a:path w="5978525" h="6350">
                                <a:moveTo>
                                  <a:pt x="5978398" y="0"/>
                                </a:moveTo>
                                <a:lnTo>
                                  <a:pt x="5552262" y="0"/>
                                </a:lnTo>
                                <a:lnTo>
                                  <a:pt x="5552262" y="6083"/>
                                </a:lnTo>
                                <a:lnTo>
                                  <a:pt x="5978398" y="6083"/>
                                </a:lnTo>
                                <a:lnTo>
                                  <a:pt x="5978398" y="0"/>
                                </a:lnTo>
                                <a:close/>
                              </a:path>
                            </a:pathLst>
                          </a:custGeom>
                          <a:solidFill>
                            <a:srgbClr val="000000"/>
                          </a:solidFill>
                        </wps:spPr>
                        <wps:bodyPr wrap="square" lIns="0" tIns="0" rIns="0" bIns="0" rtlCol="0">
                          <a:prstTxWarp prst="textNoShape">
                            <a:avLst/>
                          </a:prstTxWarp>
                          <a:noAutofit/>
                        </wps:bodyPr>
                      </wps:wsp>
                      <wps:wsp>
                        <wps:cNvPr id="271" name="Textbox 271"/>
                        <wps:cNvSpPr txBox="1"/>
                        <wps:spPr>
                          <a:xfrm>
                            <a:off x="872312" y="19050"/>
                            <a:ext cx="4679950" cy="2879725"/>
                          </a:xfrm>
                          <a:prstGeom prst="rect">
                            <a:avLst/>
                          </a:prstGeom>
                          <a:ln w="38100">
                            <a:solidFill>
                              <a:srgbClr val="000000"/>
                            </a:solidFill>
                            <a:prstDash val="solid"/>
                          </a:ln>
                        </wps:spPr>
                        <wps:txbx>
                          <w:txbxContent>
                            <w:p w14:paraId="3C8A2E7A" w14:textId="77777777" w:rsidR="001769AB" w:rsidRDefault="001769AB">
                              <w:pPr>
                                <w:spacing w:before="28"/>
                                <w:rPr>
                                  <w:b/>
                                  <w:sz w:val="20"/>
                                </w:rPr>
                              </w:pPr>
                            </w:p>
                            <w:p w14:paraId="1C25D2D8" w14:textId="77777777" w:rsidR="001769AB" w:rsidRDefault="00000000">
                              <w:pPr>
                                <w:tabs>
                                  <w:tab w:val="left" w:pos="5536"/>
                                </w:tabs>
                                <w:spacing w:before="1"/>
                                <w:ind w:left="1820"/>
                                <w:rPr>
                                  <w:sz w:val="20"/>
                                </w:rPr>
                              </w:pPr>
                              <w:r>
                                <w:rPr>
                                  <w:b/>
                                  <w:spacing w:val="-2"/>
                                  <w:sz w:val="20"/>
                                </w:rPr>
                                <w:t>СВИДЕТЕЛЬСТВО</w:t>
                              </w:r>
                              <w:r>
                                <w:rPr>
                                  <w:b/>
                                  <w:spacing w:val="9"/>
                                  <w:sz w:val="20"/>
                                </w:rPr>
                                <w:t xml:space="preserve"> </w:t>
                              </w:r>
                              <w:r>
                                <w:rPr>
                                  <w:b/>
                                  <w:spacing w:val="-10"/>
                                  <w:sz w:val="20"/>
                                </w:rPr>
                                <w:t>№</w:t>
                              </w:r>
                              <w:r>
                                <w:rPr>
                                  <w:sz w:val="20"/>
                                  <w:u w:val="single"/>
                                </w:rPr>
                                <w:tab/>
                              </w:r>
                            </w:p>
                            <w:p w14:paraId="721657BF" w14:textId="77777777" w:rsidR="001769AB" w:rsidRDefault="00000000">
                              <w:pPr>
                                <w:tabs>
                                  <w:tab w:val="left" w:pos="2410"/>
                                  <w:tab w:val="left" w:pos="6379"/>
                                </w:tabs>
                                <w:spacing w:before="229" w:line="364" w:lineRule="auto"/>
                                <w:ind w:left="144" w:right="886"/>
                                <w:jc w:val="both"/>
                                <w:rPr>
                                  <w:sz w:val="20"/>
                                </w:rPr>
                              </w:pPr>
                              <w:r>
                                <w:rPr>
                                  <w:sz w:val="20"/>
                                </w:rPr>
                                <w:t>Фамилия, инициалы</w:t>
                              </w:r>
                              <w:r>
                                <w:rPr>
                                  <w:sz w:val="20"/>
                                  <w:u w:val="single"/>
                                </w:rPr>
                                <w:tab/>
                              </w:r>
                              <w:r>
                                <w:rPr>
                                  <w:sz w:val="20"/>
                                  <w:u w:val="single"/>
                                </w:rPr>
                                <w:tab/>
                              </w:r>
                              <w:r>
                                <w:rPr>
                                  <w:spacing w:val="-13"/>
                                  <w:sz w:val="20"/>
                                  <w:u w:val="single"/>
                                </w:rPr>
                                <w:t xml:space="preserve"> </w:t>
                              </w:r>
                              <w:r>
                                <w:rPr>
                                  <w:spacing w:val="-2"/>
                                  <w:sz w:val="20"/>
                                </w:rPr>
                                <w:t xml:space="preserve"> Специальность</w:t>
                              </w:r>
                              <w:r>
                                <w:rPr>
                                  <w:sz w:val="20"/>
                                  <w:u w:val="single"/>
                                </w:rPr>
                                <w:tab/>
                              </w:r>
                              <w:r>
                                <w:rPr>
                                  <w:sz w:val="20"/>
                                  <w:u w:val="single"/>
                                </w:rPr>
                                <w:tab/>
                              </w:r>
                              <w:r>
                                <w:rPr>
                                  <w:sz w:val="20"/>
                                </w:rPr>
                                <w:t xml:space="preserve"> Разряд </w:t>
                              </w:r>
                              <w:r>
                                <w:rPr>
                                  <w:sz w:val="20"/>
                                  <w:u w:val="single"/>
                                </w:rPr>
                                <w:tab/>
                              </w:r>
                            </w:p>
                            <w:p w14:paraId="5E312BD4" w14:textId="77777777" w:rsidR="001769AB" w:rsidRDefault="00000000">
                              <w:pPr>
                                <w:spacing w:before="2"/>
                                <w:ind w:left="144" w:right="148"/>
                                <w:jc w:val="both"/>
                                <w:rPr>
                                  <w:sz w:val="20"/>
                                </w:rPr>
                              </w:pPr>
                              <w:r>
                                <w:rPr>
                                  <w:sz w:val="20"/>
                                </w:rPr>
                                <w:t>Допуск</w:t>
                              </w:r>
                              <w:r>
                                <w:rPr>
                                  <w:spacing w:val="-13"/>
                                  <w:sz w:val="20"/>
                                </w:rPr>
                                <w:t xml:space="preserve"> </w:t>
                              </w:r>
                              <w:r>
                                <w:rPr>
                                  <w:sz w:val="20"/>
                                </w:rPr>
                                <w:t>к</w:t>
                              </w:r>
                              <w:r>
                                <w:rPr>
                                  <w:spacing w:val="-12"/>
                                  <w:sz w:val="20"/>
                                </w:rPr>
                                <w:t xml:space="preserve"> </w:t>
                              </w:r>
                              <w:r>
                                <w:rPr>
                                  <w:sz w:val="20"/>
                                </w:rPr>
                                <w:t>выполнению</w:t>
                              </w:r>
                              <w:r>
                                <w:rPr>
                                  <w:spacing w:val="-13"/>
                                  <w:sz w:val="20"/>
                                </w:rPr>
                                <w:t xml:space="preserve"> </w:t>
                              </w:r>
                              <w:r>
                                <w:rPr>
                                  <w:sz w:val="20"/>
                                </w:rPr>
                                <w:t>работ</w:t>
                              </w:r>
                              <w:r>
                                <w:rPr>
                                  <w:spacing w:val="-12"/>
                                  <w:sz w:val="20"/>
                                </w:rPr>
                                <w:t xml:space="preserve"> </w:t>
                              </w:r>
                              <w:r>
                                <w:rPr>
                                  <w:sz w:val="20"/>
                                </w:rPr>
                                <w:t>на</w:t>
                              </w:r>
                              <w:r>
                                <w:rPr>
                                  <w:spacing w:val="-13"/>
                                  <w:sz w:val="20"/>
                                </w:rPr>
                                <w:t xml:space="preserve"> </w:t>
                              </w:r>
                              <w:r>
                                <w:rPr>
                                  <w:sz w:val="20"/>
                                </w:rPr>
                                <w:t>авиационной</w:t>
                              </w:r>
                              <w:r>
                                <w:rPr>
                                  <w:spacing w:val="-12"/>
                                  <w:sz w:val="20"/>
                                </w:rPr>
                                <w:t xml:space="preserve"> </w:t>
                              </w:r>
                              <w:r>
                                <w:rPr>
                                  <w:sz w:val="20"/>
                                </w:rPr>
                                <w:t>технике</w:t>
                              </w:r>
                              <w:r>
                                <w:rPr>
                                  <w:spacing w:val="-13"/>
                                  <w:sz w:val="20"/>
                                </w:rPr>
                                <w:t xml:space="preserve"> </w:t>
                              </w:r>
                              <w:r>
                                <w:rPr>
                                  <w:sz w:val="20"/>
                                </w:rPr>
                                <w:t>выдан</w:t>
                              </w:r>
                              <w:r>
                                <w:rPr>
                                  <w:spacing w:val="-12"/>
                                  <w:sz w:val="20"/>
                                </w:rPr>
                                <w:t xml:space="preserve"> </w:t>
                              </w:r>
                              <w:r>
                                <w:rPr>
                                  <w:sz w:val="20"/>
                                </w:rPr>
                                <w:t>на</w:t>
                              </w:r>
                              <w:r>
                                <w:rPr>
                                  <w:spacing w:val="-13"/>
                                  <w:sz w:val="20"/>
                                </w:rPr>
                                <w:t xml:space="preserve"> </w:t>
                              </w:r>
                              <w:r>
                                <w:rPr>
                                  <w:sz w:val="20"/>
                                </w:rPr>
                                <w:t>основании</w:t>
                              </w:r>
                              <w:r>
                                <w:rPr>
                                  <w:spacing w:val="-12"/>
                                  <w:sz w:val="20"/>
                                </w:rPr>
                                <w:t xml:space="preserve"> </w:t>
                              </w:r>
                              <w:r>
                                <w:rPr>
                                  <w:sz w:val="20"/>
                                </w:rPr>
                                <w:t xml:space="preserve">Приказа </w:t>
                              </w:r>
                              <w:r w:rsidR="008F3F4C">
                                <w:rPr>
                                  <w:sz w:val="20"/>
                                </w:rPr>
                                <w:t xml:space="preserve">Генерального </w:t>
                              </w:r>
                              <w:r>
                                <w:rPr>
                                  <w:sz w:val="20"/>
                                </w:rPr>
                                <w:t>Директора MURA MENASA FZCO</w:t>
                              </w:r>
                            </w:p>
                            <w:p w14:paraId="1F6B3E02" w14:textId="77777777" w:rsidR="001769AB" w:rsidRDefault="00000000">
                              <w:pPr>
                                <w:tabs>
                                  <w:tab w:val="left" w:pos="2821"/>
                                </w:tabs>
                                <w:spacing w:before="121"/>
                                <w:ind w:left="144"/>
                                <w:jc w:val="both"/>
                                <w:rPr>
                                  <w:sz w:val="20"/>
                                </w:rPr>
                              </w:pPr>
                              <w:r>
                                <w:rPr>
                                  <w:sz w:val="20"/>
                                </w:rPr>
                                <w:t>№</w:t>
                              </w:r>
                              <w:r>
                                <w:rPr>
                                  <w:spacing w:val="60"/>
                                  <w:w w:val="150"/>
                                  <w:sz w:val="20"/>
                                  <w:u w:val="single"/>
                                </w:rPr>
                                <w:t xml:space="preserve">    </w:t>
                              </w:r>
                              <w:r>
                                <w:rPr>
                                  <w:sz w:val="20"/>
                                </w:rPr>
                                <w:t>от</w:t>
                              </w:r>
                              <w:r>
                                <w:rPr>
                                  <w:spacing w:val="2"/>
                                  <w:sz w:val="20"/>
                                </w:rPr>
                                <w:t xml:space="preserve"> </w:t>
                              </w:r>
                              <w:r>
                                <w:rPr>
                                  <w:sz w:val="20"/>
                                </w:rPr>
                                <w:t>«</w:t>
                              </w:r>
                              <w:r>
                                <w:rPr>
                                  <w:spacing w:val="57"/>
                                  <w:w w:val="150"/>
                                  <w:sz w:val="20"/>
                                  <w:u w:val="single"/>
                                </w:rPr>
                                <w:t xml:space="preserve">   </w:t>
                              </w:r>
                              <w:r>
                                <w:rPr>
                                  <w:spacing w:val="-10"/>
                                  <w:sz w:val="20"/>
                                </w:rPr>
                                <w:t>»</w:t>
                              </w:r>
                              <w:r>
                                <w:rPr>
                                  <w:sz w:val="20"/>
                                  <w:u w:val="single"/>
                                </w:rPr>
                                <w:tab/>
                              </w:r>
                              <w:r>
                                <w:rPr>
                                  <w:sz w:val="20"/>
                                </w:rPr>
                                <w:t>20</w:t>
                              </w:r>
                              <w:r>
                                <w:rPr>
                                  <w:spacing w:val="72"/>
                                  <w:w w:val="150"/>
                                  <w:sz w:val="20"/>
                                  <w:u w:val="single"/>
                                </w:rPr>
                                <w:t xml:space="preserve">  </w:t>
                              </w:r>
                              <w:r>
                                <w:rPr>
                                  <w:spacing w:val="-5"/>
                                  <w:sz w:val="20"/>
                                </w:rPr>
                                <w:t>г.</w:t>
                              </w:r>
                            </w:p>
                            <w:p w14:paraId="70368BF8" w14:textId="77777777" w:rsidR="001769AB" w:rsidRDefault="00000000">
                              <w:pPr>
                                <w:tabs>
                                  <w:tab w:val="left" w:pos="5518"/>
                                </w:tabs>
                                <w:spacing w:before="118"/>
                                <w:ind w:left="144"/>
                                <w:jc w:val="both"/>
                                <w:rPr>
                                  <w:sz w:val="20"/>
                                </w:rPr>
                              </w:pPr>
                              <w:r>
                                <w:rPr>
                                  <w:sz w:val="20"/>
                                </w:rPr>
                                <w:t>Главный</w:t>
                              </w:r>
                              <w:r>
                                <w:rPr>
                                  <w:spacing w:val="-9"/>
                                  <w:sz w:val="20"/>
                                </w:rPr>
                                <w:t xml:space="preserve"> </w:t>
                              </w:r>
                              <w:r>
                                <w:rPr>
                                  <w:spacing w:val="-2"/>
                                  <w:sz w:val="20"/>
                                </w:rPr>
                                <w:t>инженер</w:t>
                              </w:r>
                              <w:r>
                                <w:rPr>
                                  <w:sz w:val="20"/>
                                  <w:u w:val="single"/>
                                </w:rPr>
                                <w:tab/>
                              </w:r>
                            </w:p>
                            <w:p w14:paraId="77A4A09A" w14:textId="77777777" w:rsidR="001769AB" w:rsidRDefault="00000000">
                              <w:pPr>
                                <w:spacing w:before="205"/>
                                <w:ind w:left="3265"/>
                                <w:rPr>
                                  <w:sz w:val="13"/>
                                </w:rPr>
                              </w:pPr>
                              <w:r>
                                <w:rPr>
                                  <w:sz w:val="13"/>
                                </w:rPr>
                                <w:t>Подпись,</w:t>
                              </w:r>
                              <w:r>
                                <w:rPr>
                                  <w:spacing w:val="-3"/>
                                  <w:sz w:val="13"/>
                                </w:rPr>
                                <w:t xml:space="preserve"> </w:t>
                              </w:r>
                              <w:r>
                                <w:rPr>
                                  <w:sz w:val="13"/>
                                </w:rPr>
                                <w:t>фамилия</w:t>
                              </w:r>
                              <w:r>
                                <w:rPr>
                                  <w:spacing w:val="-5"/>
                                  <w:sz w:val="13"/>
                                </w:rPr>
                                <w:t xml:space="preserve"> </w:t>
                              </w:r>
                              <w:r>
                                <w:rPr>
                                  <w:sz w:val="13"/>
                                </w:rPr>
                                <w:t>и</w:t>
                              </w:r>
                              <w:r>
                                <w:rPr>
                                  <w:spacing w:val="-2"/>
                                  <w:sz w:val="13"/>
                                </w:rPr>
                                <w:t xml:space="preserve"> инициалы</w:t>
                              </w:r>
                            </w:p>
                            <w:p w14:paraId="01B2295D" w14:textId="77777777" w:rsidR="001769AB" w:rsidRDefault="00000000">
                              <w:pPr>
                                <w:spacing w:before="116"/>
                                <w:ind w:left="2129"/>
                                <w:rPr>
                                  <w:sz w:val="20"/>
                                </w:rPr>
                              </w:pPr>
                              <w:r>
                                <w:rPr>
                                  <w:spacing w:val="-4"/>
                                  <w:sz w:val="20"/>
                                </w:rPr>
                                <w:t>М.П.</w:t>
                              </w:r>
                            </w:p>
                          </w:txbxContent>
                        </wps:txbx>
                        <wps:bodyPr wrap="square" lIns="0" tIns="0" rIns="0" bIns="0" rtlCol="0">
                          <a:noAutofit/>
                        </wps:bodyPr>
                      </wps:wsp>
                    </wpg:wgp>
                  </a:graphicData>
                </a:graphic>
              </wp:anchor>
            </w:drawing>
          </mc:Choice>
          <mc:Fallback>
            <w:pict>
              <v:group w14:anchorId="3D0E36B3" id="Group 269" o:spid="_x0000_s1061" style="position:absolute;left:0;text-align:left;margin-left:83.65pt;margin-top:46.15pt;width:470.75pt;height:229.75pt;z-index:15797760;mso-wrap-distance-left:0;mso-wrap-distance-right:0;mso-position-horizontal-relative:page;mso-position-vertical-relative:text" coordsize="59785,291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">
                <v:shape id="Graphic 270" o:spid="_x0000_s1062" style="position:absolute;top:28713;width:59785;height:64;visibility:visible;mso-wrap-style:square;v-text-anchor:top" coordsize="597852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" path="m872312,l,,,6083r872312,l872312,xem5978398,l5552262,r,6083l5978398,6083r,-6083xe" fillcolor="black" stroked="f">
                  <v:path arrowok="t"/>
                </v:shape>
                <v:shape id="Textbox 271" o:spid="_x0000_s1063" type="#_x0000_t202" style="position:absolute;left:8723;top:190;width:46799;height:28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" filled="f" strokeweight="3pt">
                  <v:textbox inset="0,0,0,0">
                    <w:txbxContent>
                      <w:p w14:paraId="399F6F21" w14:textId="77777777" w:rsidR="001769AB" w:rsidRDefault="001769AB">
                        <w:pPr>
                          <w:spacing w:before="28"/>
                          <w:rPr>
                            <w:b/>
                            <w:sz w:val="20"/>
                          </w:rPr>
                        </w:pPr>
                      </w:p>
                      <w:p w14:paraId="34770F9E" w14:textId="77777777" w:rsidR="001769AB" w:rsidRDefault="00000000">
                        <w:pPr>
                          <w:tabs>
                            <w:tab w:val="left" w:pos="5536"/>
                          </w:tabs>
                          <w:spacing w:before="1"/>
                          <w:ind w:left="1820"/>
                          <w:rPr>
                            <w:sz w:val="20"/>
                          </w:rPr>
                        </w:pPr>
                        <w:r>
                          <w:rPr>
                            <w:b/>
                            <w:spacing w:val="-2"/>
                            <w:sz w:val="20"/>
                          </w:rPr>
                          <w:t>СВИДЕТЕЛЬСТВО</w:t>
                        </w:r>
                        <w:r>
                          <w:rPr>
                            <w:b/>
                            <w:spacing w:val="9"/>
                            <w:sz w:val="20"/>
                          </w:rPr>
                          <w:t xml:space="preserve"> </w:t>
                        </w:r>
                        <w:r>
                          <w:rPr>
                            <w:b/>
                            <w:spacing w:val="-10"/>
                            <w:sz w:val="20"/>
                          </w:rPr>
                          <w:t>№</w:t>
                        </w:r>
                        <w:r>
                          <w:rPr>
                            <w:sz w:val="20"/>
                            <w:u w:val="single"/>
                          </w:rPr>
                          <w:tab/>
                        </w:r>
                      </w:p>
                      <w:p w14:paraId="569EF6F1" w14:textId="77777777" w:rsidR="001769AB" w:rsidRDefault="00000000">
                        <w:pPr>
                          <w:tabs>
                            <w:tab w:val="left" w:pos="2410"/>
                            <w:tab w:val="left" w:pos="6379"/>
                          </w:tabs>
                          <w:spacing w:before="229" w:line="364" w:lineRule="auto"/>
                          <w:ind w:left="144" w:right="886"/>
                          <w:jc w:val="both"/>
                          <w:rPr>
                            <w:sz w:val="20"/>
                          </w:rPr>
                        </w:pPr>
                        <w:r>
                          <w:rPr>
                            <w:sz w:val="20"/>
                          </w:rPr>
                          <w:t>Фамилия, инициалы</w:t>
                        </w:r>
                        <w:r>
                          <w:rPr>
                            <w:sz w:val="20"/>
                            <w:u w:val="single"/>
                          </w:rPr>
                          <w:tab/>
                        </w:r>
                        <w:r>
                          <w:rPr>
                            <w:sz w:val="20"/>
                            <w:u w:val="single"/>
                          </w:rPr>
                          <w:tab/>
                        </w:r>
                        <w:r>
                          <w:rPr>
                            <w:spacing w:val="-13"/>
                            <w:sz w:val="20"/>
                            <w:u w:val="single"/>
                          </w:rPr>
                          <w:t xml:space="preserve"> </w:t>
                        </w:r>
                        <w:r>
                          <w:rPr>
                            <w:spacing w:val="-2"/>
                            <w:sz w:val="20"/>
                          </w:rPr>
                          <w:t xml:space="preserve"> Специальность</w:t>
                        </w:r>
                        <w:r>
                          <w:rPr>
                            <w:sz w:val="20"/>
                            <w:u w:val="single"/>
                          </w:rPr>
                          <w:tab/>
                        </w:r>
                        <w:r>
                          <w:rPr>
                            <w:sz w:val="20"/>
                            <w:u w:val="single"/>
                          </w:rPr>
                          <w:tab/>
                        </w:r>
                        <w:r>
                          <w:rPr>
                            <w:sz w:val="20"/>
                          </w:rPr>
                          <w:t xml:space="preserve"> Разряд </w:t>
                        </w:r>
                        <w:r>
                          <w:rPr>
                            <w:sz w:val="20"/>
                            <w:u w:val="single"/>
                          </w:rPr>
                          <w:tab/>
                        </w:r>
                      </w:p>
                      <w:p w14:paraId="2B744D86" w14:textId="2699239D" w:rsidR="001769AB" w:rsidRDefault="00000000">
                        <w:pPr>
                          <w:spacing w:before="2"/>
                          <w:ind w:left="144" w:right="148"/>
                          <w:jc w:val="both"/>
                          <w:rPr>
                            <w:sz w:val="20"/>
                          </w:rPr>
                        </w:pPr>
                        <w:r>
                          <w:rPr>
                            <w:sz w:val="20"/>
                          </w:rPr>
                          <w:t>Допуск</w:t>
                        </w:r>
                        <w:r>
                          <w:rPr>
                            <w:spacing w:val="-13"/>
                            <w:sz w:val="20"/>
                          </w:rPr>
                          <w:t xml:space="preserve"> </w:t>
                        </w:r>
                        <w:r>
                          <w:rPr>
                            <w:sz w:val="20"/>
                          </w:rPr>
                          <w:t>к</w:t>
                        </w:r>
                        <w:r>
                          <w:rPr>
                            <w:spacing w:val="-12"/>
                            <w:sz w:val="20"/>
                          </w:rPr>
                          <w:t xml:space="preserve"> </w:t>
                        </w:r>
                        <w:r>
                          <w:rPr>
                            <w:sz w:val="20"/>
                          </w:rPr>
                          <w:t>выполнению</w:t>
                        </w:r>
                        <w:r>
                          <w:rPr>
                            <w:spacing w:val="-13"/>
                            <w:sz w:val="20"/>
                          </w:rPr>
                          <w:t xml:space="preserve"> </w:t>
                        </w:r>
                        <w:r>
                          <w:rPr>
                            <w:sz w:val="20"/>
                          </w:rPr>
                          <w:t>работ</w:t>
                        </w:r>
                        <w:r>
                          <w:rPr>
                            <w:spacing w:val="-12"/>
                            <w:sz w:val="20"/>
                          </w:rPr>
                          <w:t xml:space="preserve"> </w:t>
                        </w:r>
                        <w:r>
                          <w:rPr>
                            <w:sz w:val="20"/>
                          </w:rPr>
                          <w:t>на</w:t>
                        </w:r>
                        <w:r>
                          <w:rPr>
                            <w:spacing w:val="-13"/>
                            <w:sz w:val="20"/>
                          </w:rPr>
                          <w:t xml:space="preserve"> </w:t>
                        </w:r>
                        <w:r>
                          <w:rPr>
                            <w:sz w:val="20"/>
                          </w:rPr>
                          <w:t>авиационной</w:t>
                        </w:r>
                        <w:r>
                          <w:rPr>
                            <w:spacing w:val="-12"/>
                            <w:sz w:val="20"/>
                          </w:rPr>
                          <w:t xml:space="preserve"> </w:t>
                        </w:r>
                        <w:r>
                          <w:rPr>
                            <w:sz w:val="20"/>
                          </w:rPr>
                          <w:t>технике</w:t>
                        </w:r>
                        <w:r>
                          <w:rPr>
                            <w:spacing w:val="-13"/>
                            <w:sz w:val="20"/>
                          </w:rPr>
                          <w:t xml:space="preserve"> </w:t>
                        </w:r>
                        <w:r>
                          <w:rPr>
                            <w:sz w:val="20"/>
                          </w:rPr>
                          <w:t>выдан</w:t>
                        </w:r>
                        <w:r>
                          <w:rPr>
                            <w:spacing w:val="-12"/>
                            <w:sz w:val="20"/>
                          </w:rPr>
                          <w:t xml:space="preserve"> </w:t>
                        </w:r>
                        <w:r>
                          <w:rPr>
                            <w:sz w:val="20"/>
                          </w:rPr>
                          <w:t>на</w:t>
                        </w:r>
                        <w:r>
                          <w:rPr>
                            <w:spacing w:val="-13"/>
                            <w:sz w:val="20"/>
                          </w:rPr>
                          <w:t xml:space="preserve"> </w:t>
                        </w:r>
                        <w:r>
                          <w:rPr>
                            <w:sz w:val="20"/>
                          </w:rPr>
                          <w:t>основании</w:t>
                        </w:r>
                        <w:r>
                          <w:rPr>
                            <w:spacing w:val="-12"/>
                            <w:sz w:val="20"/>
                          </w:rPr>
                          <w:t xml:space="preserve"> </w:t>
                        </w:r>
                        <w:r>
                          <w:rPr>
                            <w:sz w:val="20"/>
                          </w:rPr>
                          <w:t xml:space="preserve">Приказа </w:t>
                        </w:r>
                        <w:r w:rsidR="008F3F4C">
                          <w:rPr>
                            <w:sz w:val="20"/>
                          </w:rPr>
                          <w:t xml:space="preserve">Генерального </w:t>
                        </w:r>
                        <w:r>
                          <w:rPr>
                            <w:sz w:val="20"/>
                          </w:rPr>
                          <w:t>Директора MURA MENASA FZCO</w:t>
                        </w:r>
                      </w:p>
                      <w:p w14:paraId="27CEDC95" w14:textId="77777777" w:rsidR="001769AB" w:rsidRDefault="00000000">
                        <w:pPr>
                          <w:tabs>
                            <w:tab w:val="left" w:pos="2821"/>
                          </w:tabs>
                          <w:spacing w:before="121"/>
                          <w:ind w:left="144"/>
                          <w:jc w:val="both"/>
                          <w:rPr>
                            <w:sz w:val="20"/>
                          </w:rPr>
                        </w:pPr>
                        <w:r>
                          <w:rPr>
                            <w:sz w:val="20"/>
                          </w:rPr>
                          <w:t>№</w:t>
                        </w:r>
                        <w:r>
                          <w:rPr>
                            <w:spacing w:val="60"/>
                            <w:w w:val="150"/>
                            <w:sz w:val="20"/>
                            <w:u w:val="single"/>
                          </w:rPr>
                          <w:t xml:space="preserve">    </w:t>
                        </w:r>
                        <w:r>
                          <w:rPr>
                            <w:sz w:val="20"/>
                          </w:rPr>
                          <w:t>от</w:t>
                        </w:r>
                        <w:r>
                          <w:rPr>
                            <w:spacing w:val="2"/>
                            <w:sz w:val="20"/>
                          </w:rPr>
                          <w:t xml:space="preserve"> </w:t>
                        </w:r>
                        <w:r>
                          <w:rPr>
                            <w:sz w:val="20"/>
                          </w:rPr>
                          <w:t>«</w:t>
                        </w:r>
                        <w:r>
                          <w:rPr>
                            <w:spacing w:val="57"/>
                            <w:w w:val="150"/>
                            <w:sz w:val="20"/>
                            <w:u w:val="single"/>
                          </w:rPr>
                          <w:t xml:space="preserve">   </w:t>
                        </w:r>
                        <w:r>
                          <w:rPr>
                            <w:spacing w:val="-10"/>
                            <w:sz w:val="20"/>
                          </w:rPr>
                          <w:t>»</w:t>
                        </w:r>
                        <w:r>
                          <w:rPr>
                            <w:sz w:val="20"/>
                            <w:u w:val="single"/>
                          </w:rPr>
                          <w:tab/>
                        </w:r>
                        <w:r>
                          <w:rPr>
                            <w:sz w:val="20"/>
                          </w:rPr>
                          <w:t>20</w:t>
                        </w:r>
                        <w:r>
                          <w:rPr>
                            <w:spacing w:val="72"/>
                            <w:w w:val="150"/>
                            <w:sz w:val="20"/>
                            <w:u w:val="single"/>
                          </w:rPr>
                          <w:t xml:space="preserve">  </w:t>
                        </w:r>
                        <w:r>
                          <w:rPr>
                            <w:spacing w:val="-5"/>
                            <w:sz w:val="20"/>
                          </w:rPr>
                          <w:t>г.</w:t>
                        </w:r>
                      </w:p>
                      <w:p w14:paraId="45F0FDDF" w14:textId="77777777" w:rsidR="001769AB" w:rsidRDefault="00000000">
                        <w:pPr>
                          <w:tabs>
                            <w:tab w:val="left" w:pos="5518"/>
                          </w:tabs>
                          <w:spacing w:before="118"/>
                          <w:ind w:left="144"/>
                          <w:jc w:val="both"/>
                          <w:rPr>
                            <w:sz w:val="20"/>
                          </w:rPr>
                        </w:pPr>
                        <w:r>
                          <w:rPr>
                            <w:sz w:val="20"/>
                          </w:rPr>
                          <w:t>Главный</w:t>
                        </w:r>
                        <w:r>
                          <w:rPr>
                            <w:spacing w:val="-9"/>
                            <w:sz w:val="20"/>
                          </w:rPr>
                          <w:t xml:space="preserve"> </w:t>
                        </w:r>
                        <w:r>
                          <w:rPr>
                            <w:spacing w:val="-2"/>
                            <w:sz w:val="20"/>
                          </w:rPr>
                          <w:t>инженер</w:t>
                        </w:r>
                        <w:r>
                          <w:rPr>
                            <w:sz w:val="20"/>
                            <w:u w:val="single"/>
                          </w:rPr>
                          <w:tab/>
                        </w:r>
                      </w:p>
                      <w:p w14:paraId="49482143" w14:textId="77777777" w:rsidR="001769AB" w:rsidRDefault="00000000">
                        <w:pPr>
                          <w:spacing w:before="205"/>
                          <w:ind w:left="3265"/>
                          <w:rPr>
                            <w:sz w:val="13"/>
                          </w:rPr>
                        </w:pPr>
                        <w:r>
                          <w:rPr>
                            <w:sz w:val="13"/>
                          </w:rPr>
                          <w:t>Подпись,</w:t>
                        </w:r>
                        <w:r>
                          <w:rPr>
                            <w:spacing w:val="-3"/>
                            <w:sz w:val="13"/>
                          </w:rPr>
                          <w:t xml:space="preserve"> </w:t>
                        </w:r>
                        <w:r>
                          <w:rPr>
                            <w:sz w:val="13"/>
                          </w:rPr>
                          <w:t>фамилия</w:t>
                        </w:r>
                        <w:r>
                          <w:rPr>
                            <w:spacing w:val="-5"/>
                            <w:sz w:val="13"/>
                          </w:rPr>
                          <w:t xml:space="preserve"> </w:t>
                        </w:r>
                        <w:r>
                          <w:rPr>
                            <w:sz w:val="13"/>
                          </w:rPr>
                          <w:t>и</w:t>
                        </w:r>
                        <w:r>
                          <w:rPr>
                            <w:spacing w:val="-2"/>
                            <w:sz w:val="13"/>
                          </w:rPr>
                          <w:t xml:space="preserve"> инициалы</w:t>
                        </w:r>
                      </w:p>
                      <w:p w14:paraId="6F30EB97" w14:textId="77777777" w:rsidR="001769AB" w:rsidRDefault="00000000">
                        <w:pPr>
                          <w:spacing w:before="116"/>
                          <w:ind w:left="2129"/>
                          <w:rPr>
                            <w:sz w:val="20"/>
                          </w:rPr>
                        </w:pPr>
                        <w:r>
                          <w:rPr>
                            <w:spacing w:val="-4"/>
                            <w:sz w:val="20"/>
                          </w:rPr>
                          <w:t>М.П.</w:t>
                        </w:r>
                      </w:p>
                    </w:txbxContent>
                  </v:textbox>
                </v:shape>
                <w10:wrap anchorx="page"/>
              </v:group>
            </w:pict>
          </mc:Fallback>
        </mc:AlternateContent>
      </w:r>
      <w:r>
        <w:rPr>
          <w:b/>
          <w:sz w:val="28"/>
        </w:rPr>
        <w:t>выполнения</w:t>
      </w:r>
      <w:r>
        <w:rPr>
          <w:b/>
          <w:spacing w:val="-14"/>
          <w:sz w:val="28"/>
        </w:rPr>
        <w:t xml:space="preserve"> </w:t>
      </w:r>
      <w:r>
        <w:rPr>
          <w:b/>
          <w:spacing w:val="-2"/>
          <w:sz w:val="28"/>
        </w:rPr>
        <w:t>работ</w:t>
      </w:r>
    </w:p>
    <w:p w14:paraId="17BC8719" w14:textId="77777777" w:rsidR="001769AB" w:rsidRDefault="001769AB">
      <w:pPr>
        <w:jc w:val="center"/>
        <w:rPr>
          <w:b/>
          <w:sz w:val="28"/>
        </w:rPr>
        <w:sectPr w:rsidR="001769AB">
          <w:headerReference w:type="default" r:id="rId59"/>
          <w:footerReference w:type="default" r:id="rId60"/>
          <w:pgSz w:w="11910" w:h="16840"/>
          <w:pgMar w:top="1940" w:right="425" w:bottom="1200" w:left="1417" w:header="528" w:footer="1000" w:gutter="0"/>
          <w:cols w:space="720"/>
        </w:sectPr>
      </w:pPr>
    </w:p>
    <w:p w14:paraId="36978F77" w14:textId="77777777" w:rsidR="001769AB" w:rsidRDefault="00000000">
      <w:pPr>
        <w:spacing w:before="271"/>
        <w:ind w:right="419"/>
        <w:jc w:val="right"/>
        <w:rPr>
          <w:b/>
          <w:sz w:val="28"/>
        </w:rPr>
      </w:pPr>
      <w:r>
        <w:rPr>
          <w:b/>
          <w:spacing w:val="-2"/>
          <w:sz w:val="28"/>
        </w:rPr>
        <w:lastRenderedPageBreak/>
        <w:t>Приложение</w:t>
      </w:r>
      <w:r>
        <w:rPr>
          <w:b/>
          <w:spacing w:val="1"/>
          <w:sz w:val="28"/>
        </w:rPr>
        <w:t xml:space="preserve"> </w:t>
      </w:r>
      <w:r>
        <w:rPr>
          <w:b/>
          <w:spacing w:val="-2"/>
          <w:sz w:val="28"/>
        </w:rPr>
        <w:t>9-</w:t>
      </w:r>
      <w:r>
        <w:rPr>
          <w:b/>
          <w:spacing w:val="-10"/>
          <w:sz w:val="28"/>
        </w:rPr>
        <w:t>7</w:t>
      </w:r>
    </w:p>
    <w:p w14:paraId="6F67A9B6" w14:textId="77777777" w:rsidR="001769AB" w:rsidRDefault="001769AB">
      <w:pPr>
        <w:pStyle w:val="a3"/>
        <w:spacing w:before="119"/>
        <w:rPr>
          <w:b/>
        </w:rPr>
      </w:pPr>
    </w:p>
    <w:p w14:paraId="76E69104" w14:textId="77777777" w:rsidR="001769AB" w:rsidRDefault="00000000">
      <w:pPr>
        <w:ind w:left="863" w:right="1008"/>
        <w:jc w:val="center"/>
        <w:rPr>
          <w:b/>
          <w:sz w:val="28"/>
        </w:rPr>
      </w:pPr>
      <w:r>
        <w:rPr>
          <w:b/>
          <w:noProof/>
          <w:sz w:val="28"/>
        </w:rPr>
        <mc:AlternateContent>
          <mc:Choice Requires="wps">
            <w:drawing>
              <wp:anchor distT="0" distB="0" distL="0" distR="0" simplePos="0" relativeHeight="15798272" behindDoc="0" locked="0" layoutInCell="1" allowOverlap="1" wp14:anchorId="1595E7C5" wp14:editId="32E92D2F">
                <wp:simplePos x="0" y="0"/>
                <wp:positionH relativeFrom="page">
                  <wp:posOffset>1845945</wp:posOffset>
                </wp:positionH>
                <wp:positionV relativeFrom="paragraph">
                  <wp:posOffset>767026</wp:posOffset>
                </wp:positionV>
                <wp:extent cx="4679950" cy="287972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9950" cy="2879725"/>
                        </a:xfrm>
                        <a:prstGeom prst="rect">
                          <a:avLst/>
                        </a:prstGeom>
                        <a:ln w="38100">
                          <a:solidFill>
                            <a:srgbClr val="000000"/>
                          </a:solidFill>
                          <a:prstDash val="solid"/>
                        </a:ln>
                      </wps:spPr>
                      <wps:txbx>
                        <w:txbxContent>
                          <w:p w14:paraId="5A00DC53" w14:textId="77777777" w:rsidR="001769AB" w:rsidRDefault="00000000">
                            <w:pPr>
                              <w:spacing w:before="71"/>
                              <w:ind w:left="149" w:right="145"/>
                              <w:jc w:val="center"/>
                              <w:rPr>
                                <w:b/>
                                <w:sz w:val="24"/>
                              </w:rPr>
                            </w:pPr>
                            <w:r>
                              <w:rPr>
                                <w:b/>
                                <w:spacing w:val="-2"/>
                                <w:sz w:val="24"/>
                              </w:rPr>
                              <w:t>ПОЛОЖЕНИЕ</w:t>
                            </w:r>
                          </w:p>
                          <w:p w14:paraId="6E115409" w14:textId="77777777" w:rsidR="001769AB" w:rsidRDefault="00000000">
                            <w:pPr>
                              <w:spacing w:before="120"/>
                              <w:ind w:left="147" w:right="145"/>
                              <w:jc w:val="center"/>
                              <w:rPr>
                                <w:b/>
                                <w:sz w:val="24"/>
                              </w:rPr>
                            </w:pPr>
                            <w:r>
                              <w:rPr>
                                <w:b/>
                                <w:sz w:val="24"/>
                              </w:rPr>
                              <w:t>о</w:t>
                            </w:r>
                            <w:r>
                              <w:rPr>
                                <w:b/>
                                <w:spacing w:val="-7"/>
                                <w:sz w:val="24"/>
                              </w:rPr>
                              <w:t xml:space="preserve"> </w:t>
                            </w:r>
                            <w:r>
                              <w:rPr>
                                <w:b/>
                                <w:sz w:val="24"/>
                              </w:rPr>
                              <w:t>«Свидетельстве</w:t>
                            </w:r>
                            <w:r>
                              <w:rPr>
                                <w:b/>
                                <w:spacing w:val="-9"/>
                                <w:sz w:val="24"/>
                              </w:rPr>
                              <w:t xml:space="preserve"> </w:t>
                            </w:r>
                            <w:r>
                              <w:rPr>
                                <w:b/>
                                <w:sz w:val="24"/>
                              </w:rPr>
                              <w:t>на</w:t>
                            </w:r>
                            <w:r>
                              <w:rPr>
                                <w:b/>
                                <w:spacing w:val="-7"/>
                                <w:sz w:val="24"/>
                              </w:rPr>
                              <w:t xml:space="preserve"> </w:t>
                            </w:r>
                            <w:r>
                              <w:rPr>
                                <w:b/>
                                <w:sz w:val="24"/>
                              </w:rPr>
                              <w:t>право</w:t>
                            </w:r>
                            <w:r>
                              <w:rPr>
                                <w:b/>
                                <w:spacing w:val="-6"/>
                                <w:sz w:val="24"/>
                              </w:rPr>
                              <w:t xml:space="preserve"> </w:t>
                            </w:r>
                            <w:r>
                              <w:rPr>
                                <w:b/>
                                <w:sz w:val="24"/>
                              </w:rPr>
                              <w:t>самостоятельного</w:t>
                            </w:r>
                            <w:r>
                              <w:rPr>
                                <w:b/>
                                <w:spacing w:val="-7"/>
                                <w:sz w:val="24"/>
                              </w:rPr>
                              <w:t xml:space="preserve"> </w:t>
                            </w:r>
                            <w:r>
                              <w:rPr>
                                <w:b/>
                                <w:sz w:val="24"/>
                              </w:rPr>
                              <w:t xml:space="preserve">выполнения </w:t>
                            </w:r>
                            <w:r>
                              <w:rPr>
                                <w:b/>
                                <w:spacing w:val="-2"/>
                                <w:sz w:val="24"/>
                              </w:rPr>
                              <w:t>работ»</w:t>
                            </w:r>
                          </w:p>
                          <w:p w14:paraId="29D1CF16" w14:textId="77777777" w:rsidR="001769AB" w:rsidRDefault="001769AB">
                            <w:pPr>
                              <w:pStyle w:val="a3"/>
                              <w:spacing w:before="241"/>
                              <w:rPr>
                                <w:b/>
                                <w:sz w:val="24"/>
                              </w:rPr>
                            </w:pPr>
                          </w:p>
                          <w:p w14:paraId="71025588" w14:textId="77777777" w:rsidR="001769AB" w:rsidRDefault="00000000">
                            <w:pPr>
                              <w:numPr>
                                <w:ilvl w:val="0"/>
                                <w:numId w:val="53"/>
                              </w:numPr>
                              <w:tabs>
                                <w:tab w:val="left" w:pos="373"/>
                              </w:tabs>
                              <w:ind w:right="135" w:firstLine="0"/>
                              <w:jc w:val="both"/>
                              <w:rPr>
                                <w:sz w:val="24"/>
                              </w:rPr>
                            </w:pPr>
                            <w:r>
                              <w:rPr>
                                <w:sz w:val="24"/>
                              </w:rPr>
                              <w:t>Свидетельство</w:t>
                            </w:r>
                            <w:r>
                              <w:rPr>
                                <w:spacing w:val="-15"/>
                                <w:sz w:val="24"/>
                              </w:rPr>
                              <w:t xml:space="preserve"> </w:t>
                            </w:r>
                            <w:r>
                              <w:rPr>
                                <w:sz w:val="24"/>
                              </w:rPr>
                              <w:t>подтверждает</w:t>
                            </w:r>
                            <w:r>
                              <w:rPr>
                                <w:spacing w:val="-15"/>
                                <w:sz w:val="24"/>
                              </w:rPr>
                              <w:t xml:space="preserve"> </w:t>
                            </w:r>
                            <w:r>
                              <w:rPr>
                                <w:sz w:val="24"/>
                              </w:rPr>
                              <w:t>право</w:t>
                            </w:r>
                            <w:r>
                              <w:rPr>
                                <w:spacing w:val="-15"/>
                                <w:sz w:val="24"/>
                              </w:rPr>
                              <w:t xml:space="preserve"> </w:t>
                            </w:r>
                            <w:r>
                              <w:rPr>
                                <w:sz w:val="24"/>
                              </w:rPr>
                              <w:t>самостоятельного</w:t>
                            </w:r>
                            <w:r>
                              <w:rPr>
                                <w:spacing w:val="-15"/>
                                <w:sz w:val="24"/>
                              </w:rPr>
                              <w:t xml:space="preserve"> </w:t>
                            </w:r>
                            <w:r>
                              <w:rPr>
                                <w:sz w:val="24"/>
                              </w:rPr>
                              <w:t>выполнения работ и отдельных производственных операций по ТОиР на изделиях АТ.</w:t>
                            </w:r>
                          </w:p>
                          <w:p w14:paraId="01983ABF" w14:textId="77777777" w:rsidR="001769AB" w:rsidRDefault="00000000">
                            <w:pPr>
                              <w:numPr>
                                <w:ilvl w:val="0"/>
                                <w:numId w:val="53"/>
                              </w:numPr>
                              <w:tabs>
                                <w:tab w:val="left" w:pos="459"/>
                              </w:tabs>
                              <w:spacing w:before="120"/>
                              <w:ind w:right="137" w:firstLine="0"/>
                              <w:jc w:val="both"/>
                              <w:rPr>
                                <w:sz w:val="24"/>
                              </w:rPr>
                            </w:pPr>
                            <w:r>
                              <w:rPr>
                                <w:sz w:val="24"/>
                              </w:rPr>
                              <w:t xml:space="preserve">Свидетельство выдается на основании приказа </w:t>
                            </w:r>
                            <w:r w:rsidR="0010748A">
                              <w:rPr>
                                <w:sz w:val="24"/>
                              </w:rPr>
                              <w:t xml:space="preserve">Генерального </w:t>
                            </w:r>
                            <w:r>
                              <w:rPr>
                                <w:sz w:val="24"/>
                              </w:rPr>
                              <w:t>Директора по результатам проверки теоретических знаний и практических навыков исполнителя.</w:t>
                            </w:r>
                          </w:p>
                          <w:p w14:paraId="481259EC" w14:textId="77777777" w:rsidR="001769AB" w:rsidRDefault="00000000">
                            <w:pPr>
                              <w:numPr>
                                <w:ilvl w:val="0"/>
                                <w:numId w:val="53"/>
                              </w:numPr>
                              <w:tabs>
                                <w:tab w:val="left" w:pos="425"/>
                              </w:tabs>
                              <w:spacing w:before="120"/>
                              <w:ind w:right="144" w:firstLine="0"/>
                              <w:jc w:val="both"/>
                              <w:rPr>
                                <w:sz w:val="24"/>
                              </w:rPr>
                            </w:pPr>
                            <w:r>
                              <w:rPr>
                                <w:sz w:val="24"/>
                              </w:rPr>
                              <w:t>«Разрешение на выполнение работ» к Свидетельству подлежит ежегодному переоформлению.</w:t>
                            </w:r>
                          </w:p>
                        </w:txbxContent>
                      </wps:txbx>
                      <wps:bodyPr wrap="square" lIns="0" tIns="0" rIns="0" bIns="0" rtlCol="0">
                        <a:noAutofit/>
                      </wps:bodyPr>
                    </wps:wsp>
                  </a:graphicData>
                </a:graphic>
              </wp:anchor>
            </w:drawing>
          </mc:Choice>
          <mc:Fallback>
            <w:pict>
              <v:shape w14:anchorId="1595E7C5" id="Textbox 277" o:spid="_x0000_s1064" type="#_x0000_t202" style="position:absolute;left:0;text-align:left;margin-left:145.35pt;margin-top:60.4pt;width:368.5pt;height:226.7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" filled="f" strokeweight="3pt">
                <v:path arrowok="t"/>
                <v:textbox inset="0,0,0,0">
                  <w:txbxContent>
                    <w:p w14:paraId="0101CEDF" w14:textId="77777777" w:rsidR="001769AB" w:rsidRDefault="00000000">
                      <w:pPr>
                        <w:spacing w:before="71"/>
                        <w:ind w:left="149" w:right="145"/>
                        <w:jc w:val="center"/>
                        <w:rPr>
                          <w:b/>
                          <w:sz w:val="24"/>
                        </w:rPr>
                      </w:pPr>
                      <w:r>
                        <w:rPr>
                          <w:b/>
                          <w:spacing w:val="-2"/>
                          <w:sz w:val="24"/>
                        </w:rPr>
                        <w:t>ПОЛОЖЕНИЕ</w:t>
                      </w:r>
                    </w:p>
                    <w:p w14:paraId="3D69FD8E" w14:textId="77777777" w:rsidR="001769AB" w:rsidRDefault="00000000">
                      <w:pPr>
                        <w:spacing w:before="120"/>
                        <w:ind w:left="147" w:right="145"/>
                        <w:jc w:val="center"/>
                        <w:rPr>
                          <w:b/>
                          <w:sz w:val="24"/>
                        </w:rPr>
                      </w:pPr>
                      <w:r>
                        <w:rPr>
                          <w:b/>
                          <w:sz w:val="24"/>
                        </w:rPr>
                        <w:t>о</w:t>
                      </w:r>
                      <w:r>
                        <w:rPr>
                          <w:b/>
                          <w:spacing w:val="-7"/>
                          <w:sz w:val="24"/>
                        </w:rPr>
                        <w:t xml:space="preserve"> </w:t>
                      </w:r>
                      <w:r>
                        <w:rPr>
                          <w:b/>
                          <w:sz w:val="24"/>
                        </w:rPr>
                        <w:t>«Свидетельстве</w:t>
                      </w:r>
                      <w:r>
                        <w:rPr>
                          <w:b/>
                          <w:spacing w:val="-9"/>
                          <w:sz w:val="24"/>
                        </w:rPr>
                        <w:t xml:space="preserve"> </w:t>
                      </w:r>
                      <w:r>
                        <w:rPr>
                          <w:b/>
                          <w:sz w:val="24"/>
                        </w:rPr>
                        <w:t>на</w:t>
                      </w:r>
                      <w:r>
                        <w:rPr>
                          <w:b/>
                          <w:spacing w:val="-7"/>
                          <w:sz w:val="24"/>
                        </w:rPr>
                        <w:t xml:space="preserve"> </w:t>
                      </w:r>
                      <w:r>
                        <w:rPr>
                          <w:b/>
                          <w:sz w:val="24"/>
                        </w:rPr>
                        <w:t>право</w:t>
                      </w:r>
                      <w:r>
                        <w:rPr>
                          <w:b/>
                          <w:spacing w:val="-6"/>
                          <w:sz w:val="24"/>
                        </w:rPr>
                        <w:t xml:space="preserve"> </w:t>
                      </w:r>
                      <w:r>
                        <w:rPr>
                          <w:b/>
                          <w:sz w:val="24"/>
                        </w:rPr>
                        <w:t>самостоятельного</w:t>
                      </w:r>
                      <w:r>
                        <w:rPr>
                          <w:b/>
                          <w:spacing w:val="-7"/>
                          <w:sz w:val="24"/>
                        </w:rPr>
                        <w:t xml:space="preserve"> </w:t>
                      </w:r>
                      <w:r>
                        <w:rPr>
                          <w:b/>
                          <w:sz w:val="24"/>
                        </w:rPr>
                        <w:t xml:space="preserve">выполнения </w:t>
                      </w:r>
                      <w:r>
                        <w:rPr>
                          <w:b/>
                          <w:spacing w:val="-2"/>
                          <w:sz w:val="24"/>
                        </w:rPr>
                        <w:t>работ»</w:t>
                      </w:r>
                    </w:p>
                    <w:p w14:paraId="26310170" w14:textId="77777777" w:rsidR="001769AB" w:rsidRDefault="001769AB">
                      <w:pPr>
                        <w:pStyle w:val="a3"/>
                        <w:spacing w:before="241"/>
                        <w:rPr>
                          <w:b/>
                          <w:sz w:val="24"/>
                        </w:rPr>
                      </w:pPr>
                    </w:p>
                    <w:p w14:paraId="4110E441" w14:textId="77777777" w:rsidR="001769AB" w:rsidRDefault="00000000">
                      <w:pPr>
                        <w:numPr>
                          <w:ilvl w:val="0"/>
                          <w:numId w:val="53"/>
                        </w:numPr>
                        <w:tabs>
                          <w:tab w:val="left" w:pos="373"/>
                        </w:tabs>
                        <w:ind w:right="135" w:firstLine="0"/>
                        <w:jc w:val="both"/>
                        <w:rPr>
                          <w:sz w:val="24"/>
                        </w:rPr>
                      </w:pPr>
                      <w:r>
                        <w:rPr>
                          <w:sz w:val="24"/>
                        </w:rPr>
                        <w:t>Свидетельство</w:t>
                      </w:r>
                      <w:r>
                        <w:rPr>
                          <w:spacing w:val="-15"/>
                          <w:sz w:val="24"/>
                        </w:rPr>
                        <w:t xml:space="preserve"> </w:t>
                      </w:r>
                      <w:r>
                        <w:rPr>
                          <w:sz w:val="24"/>
                        </w:rPr>
                        <w:t>подтверждает</w:t>
                      </w:r>
                      <w:r>
                        <w:rPr>
                          <w:spacing w:val="-15"/>
                          <w:sz w:val="24"/>
                        </w:rPr>
                        <w:t xml:space="preserve"> </w:t>
                      </w:r>
                      <w:r>
                        <w:rPr>
                          <w:sz w:val="24"/>
                        </w:rPr>
                        <w:t>право</w:t>
                      </w:r>
                      <w:r>
                        <w:rPr>
                          <w:spacing w:val="-15"/>
                          <w:sz w:val="24"/>
                        </w:rPr>
                        <w:t xml:space="preserve"> </w:t>
                      </w:r>
                      <w:r>
                        <w:rPr>
                          <w:sz w:val="24"/>
                        </w:rPr>
                        <w:t>самостоятельного</w:t>
                      </w:r>
                      <w:r>
                        <w:rPr>
                          <w:spacing w:val="-15"/>
                          <w:sz w:val="24"/>
                        </w:rPr>
                        <w:t xml:space="preserve"> </w:t>
                      </w:r>
                      <w:r>
                        <w:rPr>
                          <w:sz w:val="24"/>
                        </w:rPr>
                        <w:t>выполнения работ и отдельных производственных операций по ТОиР на изделиях АТ.</w:t>
                      </w:r>
                    </w:p>
                    <w:p w14:paraId="40115ECA" w14:textId="16BC6C34" w:rsidR="001769AB" w:rsidRDefault="00000000">
                      <w:pPr>
                        <w:numPr>
                          <w:ilvl w:val="0"/>
                          <w:numId w:val="53"/>
                        </w:numPr>
                        <w:tabs>
                          <w:tab w:val="left" w:pos="459"/>
                        </w:tabs>
                        <w:spacing w:before="120"/>
                        <w:ind w:right="137" w:firstLine="0"/>
                        <w:jc w:val="both"/>
                        <w:rPr>
                          <w:sz w:val="24"/>
                        </w:rPr>
                      </w:pPr>
                      <w:r>
                        <w:rPr>
                          <w:sz w:val="24"/>
                        </w:rPr>
                        <w:t xml:space="preserve">Свидетельство выдается на основании приказа </w:t>
                      </w:r>
                      <w:r w:rsidR="0010748A">
                        <w:rPr>
                          <w:sz w:val="24"/>
                        </w:rPr>
                        <w:t xml:space="preserve">Генерального </w:t>
                      </w:r>
                      <w:r>
                        <w:rPr>
                          <w:sz w:val="24"/>
                        </w:rPr>
                        <w:t>Директора по результатам проверки теоретических знаний и практических навыков исполнителя.</w:t>
                      </w:r>
                    </w:p>
                    <w:p w14:paraId="756E48AA" w14:textId="77777777" w:rsidR="001769AB" w:rsidRDefault="00000000">
                      <w:pPr>
                        <w:numPr>
                          <w:ilvl w:val="0"/>
                          <w:numId w:val="53"/>
                        </w:numPr>
                        <w:tabs>
                          <w:tab w:val="left" w:pos="425"/>
                        </w:tabs>
                        <w:spacing w:before="120"/>
                        <w:ind w:right="144" w:firstLine="0"/>
                        <w:jc w:val="both"/>
                        <w:rPr>
                          <w:sz w:val="24"/>
                        </w:rPr>
                      </w:pPr>
                      <w:r>
                        <w:rPr>
                          <w:sz w:val="24"/>
                        </w:rPr>
                        <w:t>«Разрешение на выполнение работ» к Свидетельству подлежит ежегодному переоформлению.</w:t>
                      </w:r>
                    </w:p>
                  </w:txbxContent>
                </v:textbox>
                <w10:wrap anchorx="page"/>
              </v:shape>
            </w:pict>
          </mc:Fallback>
        </mc:AlternateContent>
      </w:r>
      <w:r>
        <w:rPr>
          <w:b/>
          <w:sz w:val="28"/>
        </w:rPr>
        <w:t>Форма</w:t>
      </w:r>
      <w:r>
        <w:rPr>
          <w:b/>
          <w:spacing w:val="-12"/>
          <w:sz w:val="28"/>
        </w:rPr>
        <w:t xml:space="preserve"> </w:t>
      </w:r>
      <w:r>
        <w:rPr>
          <w:b/>
          <w:sz w:val="28"/>
        </w:rPr>
        <w:t>второго</w:t>
      </w:r>
      <w:r>
        <w:rPr>
          <w:b/>
          <w:spacing w:val="-15"/>
          <w:sz w:val="28"/>
        </w:rPr>
        <w:t xml:space="preserve"> </w:t>
      </w:r>
      <w:r>
        <w:rPr>
          <w:b/>
          <w:sz w:val="28"/>
        </w:rPr>
        <w:t>листа</w:t>
      </w:r>
      <w:r>
        <w:rPr>
          <w:b/>
          <w:spacing w:val="-12"/>
          <w:sz w:val="28"/>
        </w:rPr>
        <w:t xml:space="preserve"> </w:t>
      </w:r>
      <w:r>
        <w:rPr>
          <w:b/>
          <w:sz w:val="28"/>
        </w:rPr>
        <w:t>Свидетельства</w:t>
      </w:r>
      <w:r>
        <w:rPr>
          <w:b/>
          <w:spacing w:val="-15"/>
          <w:sz w:val="28"/>
        </w:rPr>
        <w:t xml:space="preserve"> </w:t>
      </w:r>
      <w:r>
        <w:rPr>
          <w:b/>
          <w:sz w:val="28"/>
        </w:rPr>
        <w:t>на</w:t>
      </w:r>
      <w:r>
        <w:rPr>
          <w:b/>
          <w:spacing w:val="-12"/>
          <w:sz w:val="28"/>
        </w:rPr>
        <w:t xml:space="preserve"> </w:t>
      </w:r>
      <w:r>
        <w:rPr>
          <w:b/>
          <w:sz w:val="28"/>
        </w:rPr>
        <w:t>право</w:t>
      </w:r>
      <w:r>
        <w:rPr>
          <w:b/>
          <w:spacing w:val="-12"/>
          <w:sz w:val="28"/>
        </w:rPr>
        <w:t xml:space="preserve"> </w:t>
      </w:r>
      <w:r>
        <w:rPr>
          <w:b/>
          <w:sz w:val="28"/>
        </w:rPr>
        <w:t>самостоятельного выполнения работ</w:t>
      </w:r>
    </w:p>
    <w:p w14:paraId="065647DC" w14:textId="77777777" w:rsidR="001769AB" w:rsidRDefault="001769AB">
      <w:pPr>
        <w:pStyle w:val="a3"/>
        <w:rPr>
          <w:b/>
        </w:rPr>
      </w:pPr>
    </w:p>
    <w:p w14:paraId="370F6AB6" w14:textId="77777777" w:rsidR="001769AB" w:rsidRDefault="001769AB">
      <w:pPr>
        <w:pStyle w:val="a3"/>
        <w:rPr>
          <w:b/>
        </w:rPr>
      </w:pPr>
    </w:p>
    <w:p w14:paraId="657D8CE6" w14:textId="77777777" w:rsidR="001769AB" w:rsidRDefault="001769AB">
      <w:pPr>
        <w:pStyle w:val="a3"/>
        <w:rPr>
          <w:b/>
        </w:rPr>
      </w:pPr>
    </w:p>
    <w:p w14:paraId="1C934A05" w14:textId="77777777" w:rsidR="001769AB" w:rsidRDefault="001769AB">
      <w:pPr>
        <w:pStyle w:val="a3"/>
        <w:rPr>
          <w:b/>
        </w:rPr>
      </w:pPr>
    </w:p>
    <w:p w14:paraId="598B5BF6" w14:textId="77777777" w:rsidR="001769AB" w:rsidRDefault="001769AB">
      <w:pPr>
        <w:pStyle w:val="a3"/>
        <w:rPr>
          <w:b/>
        </w:rPr>
      </w:pPr>
    </w:p>
    <w:p w14:paraId="5253C468" w14:textId="77777777" w:rsidR="001769AB" w:rsidRDefault="001769AB">
      <w:pPr>
        <w:pStyle w:val="a3"/>
        <w:rPr>
          <w:b/>
        </w:rPr>
      </w:pPr>
    </w:p>
    <w:p w14:paraId="72A2B407" w14:textId="77777777" w:rsidR="001769AB" w:rsidRDefault="001769AB">
      <w:pPr>
        <w:pStyle w:val="a3"/>
        <w:rPr>
          <w:b/>
        </w:rPr>
      </w:pPr>
    </w:p>
    <w:p w14:paraId="66E1601C" w14:textId="77777777" w:rsidR="001769AB" w:rsidRDefault="001769AB">
      <w:pPr>
        <w:pStyle w:val="a3"/>
        <w:rPr>
          <w:b/>
        </w:rPr>
      </w:pPr>
    </w:p>
    <w:p w14:paraId="6F30FDD7" w14:textId="77777777" w:rsidR="001769AB" w:rsidRDefault="001769AB">
      <w:pPr>
        <w:pStyle w:val="a3"/>
        <w:rPr>
          <w:b/>
        </w:rPr>
      </w:pPr>
    </w:p>
    <w:p w14:paraId="458721FB" w14:textId="77777777" w:rsidR="001769AB" w:rsidRDefault="001769AB">
      <w:pPr>
        <w:pStyle w:val="a3"/>
        <w:rPr>
          <w:b/>
        </w:rPr>
      </w:pPr>
    </w:p>
    <w:p w14:paraId="6C2F8434" w14:textId="77777777" w:rsidR="001769AB" w:rsidRDefault="001769AB">
      <w:pPr>
        <w:pStyle w:val="a3"/>
        <w:rPr>
          <w:b/>
        </w:rPr>
      </w:pPr>
    </w:p>
    <w:p w14:paraId="75EFBFEA" w14:textId="77777777" w:rsidR="001769AB" w:rsidRDefault="001769AB">
      <w:pPr>
        <w:pStyle w:val="a3"/>
        <w:rPr>
          <w:b/>
        </w:rPr>
      </w:pPr>
    </w:p>
    <w:p w14:paraId="09A26BF9" w14:textId="77777777" w:rsidR="001769AB" w:rsidRDefault="001769AB">
      <w:pPr>
        <w:pStyle w:val="a3"/>
        <w:rPr>
          <w:b/>
        </w:rPr>
      </w:pPr>
    </w:p>
    <w:p w14:paraId="3714DB97" w14:textId="77777777" w:rsidR="001769AB" w:rsidRDefault="001769AB">
      <w:pPr>
        <w:pStyle w:val="a3"/>
        <w:rPr>
          <w:b/>
        </w:rPr>
      </w:pPr>
    </w:p>
    <w:p w14:paraId="3639092C" w14:textId="77777777" w:rsidR="001769AB" w:rsidRDefault="001769AB">
      <w:pPr>
        <w:pStyle w:val="a3"/>
        <w:spacing w:before="56"/>
        <w:rPr>
          <w:b/>
        </w:rPr>
      </w:pPr>
    </w:p>
    <w:p w14:paraId="4521A43E" w14:textId="77777777" w:rsidR="001769AB" w:rsidRDefault="00000000">
      <w:pPr>
        <w:spacing w:line="760" w:lineRule="atLeast"/>
        <w:ind w:left="414" w:right="415" w:firstLine="7187"/>
        <w:rPr>
          <w:b/>
          <w:sz w:val="28"/>
        </w:rPr>
      </w:pPr>
      <w:r>
        <w:rPr>
          <w:b/>
          <w:sz w:val="28"/>
        </w:rPr>
        <w:t>Приложение</w:t>
      </w:r>
      <w:r>
        <w:rPr>
          <w:b/>
          <w:spacing w:val="-18"/>
          <w:sz w:val="28"/>
        </w:rPr>
        <w:t xml:space="preserve"> </w:t>
      </w:r>
      <w:r>
        <w:rPr>
          <w:b/>
          <w:sz w:val="28"/>
        </w:rPr>
        <w:t>9-8 Форма последующих листов Свидетельства на право самостоятельного</w:t>
      </w:r>
    </w:p>
    <w:p w14:paraId="36A6AE66" w14:textId="77777777" w:rsidR="001769AB" w:rsidRDefault="00000000">
      <w:pPr>
        <w:spacing w:before="3"/>
        <w:ind w:right="135"/>
        <w:jc w:val="center"/>
        <w:rPr>
          <w:b/>
          <w:sz w:val="28"/>
        </w:rPr>
      </w:pPr>
      <w:r>
        <w:rPr>
          <w:b/>
          <w:sz w:val="28"/>
        </w:rPr>
        <w:t>выполнения</w:t>
      </w:r>
      <w:r>
        <w:rPr>
          <w:b/>
          <w:spacing w:val="-14"/>
          <w:sz w:val="28"/>
        </w:rPr>
        <w:t xml:space="preserve"> </w:t>
      </w:r>
      <w:r>
        <w:rPr>
          <w:b/>
          <w:spacing w:val="-2"/>
          <w:sz w:val="28"/>
        </w:rPr>
        <w:t>работ</w:t>
      </w:r>
    </w:p>
    <w:p w14:paraId="337D4AA9" w14:textId="77777777" w:rsidR="001769AB" w:rsidRDefault="001769AB">
      <w:pPr>
        <w:pStyle w:val="a3"/>
        <w:rPr>
          <w:b/>
          <w:sz w:val="20"/>
        </w:rPr>
      </w:pPr>
    </w:p>
    <w:p w14:paraId="68A5F36F" w14:textId="77777777" w:rsidR="001769AB" w:rsidRDefault="001769AB">
      <w:pPr>
        <w:pStyle w:val="a3"/>
        <w:spacing w:before="73"/>
        <w:rPr>
          <w:b/>
          <w:sz w:val="20"/>
        </w:rPr>
      </w:pPr>
    </w:p>
    <w:tbl>
      <w:tblPr>
        <w:tblStyle w:val="TableNormal"/>
        <w:tblW w:w="0" w:type="auto"/>
        <w:tblInd w:w="152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293"/>
        <w:gridCol w:w="450"/>
        <w:gridCol w:w="3519"/>
        <w:gridCol w:w="979"/>
        <w:gridCol w:w="860"/>
        <w:gridCol w:w="1271"/>
      </w:tblGrid>
      <w:tr w:rsidR="001769AB" w14:paraId="5CDD2943" w14:textId="77777777">
        <w:trPr>
          <w:trHeight w:val="1131"/>
        </w:trPr>
        <w:tc>
          <w:tcPr>
            <w:tcW w:w="7372" w:type="dxa"/>
            <w:gridSpan w:val="6"/>
            <w:tcBorders>
              <w:bottom w:val="nil"/>
            </w:tcBorders>
          </w:tcPr>
          <w:p w14:paraId="4178D273" w14:textId="77777777" w:rsidR="001769AB" w:rsidRDefault="00000000">
            <w:pPr>
              <w:pStyle w:val="TableParagraph"/>
              <w:tabs>
                <w:tab w:val="left" w:pos="7237"/>
              </w:tabs>
              <w:spacing w:before="73"/>
              <w:ind w:left="4779"/>
              <w:rPr>
                <w:sz w:val="18"/>
              </w:rPr>
            </w:pPr>
            <w:r>
              <w:rPr>
                <w:sz w:val="18"/>
              </w:rPr>
              <w:t>К</w:t>
            </w:r>
            <w:r>
              <w:rPr>
                <w:spacing w:val="-3"/>
                <w:sz w:val="18"/>
              </w:rPr>
              <w:t xml:space="preserve"> </w:t>
            </w:r>
            <w:r>
              <w:rPr>
                <w:sz w:val="18"/>
              </w:rPr>
              <w:t>Свидетельству</w:t>
            </w:r>
            <w:r>
              <w:rPr>
                <w:spacing w:val="-3"/>
                <w:sz w:val="18"/>
              </w:rPr>
              <w:t xml:space="preserve"> </w:t>
            </w:r>
            <w:r>
              <w:rPr>
                <w:spacing w:val="-10"/>
                <w:sz w:val="18"/>
              </w:rPr>
              <w:t>№</w:t>
            </w:r>
            <w:r>
              <w:rPr>
                <w:sz w:val="18"/>
                <w:u w:val="single"/>
              </w:rPr>
              <w:tab/>
            </w:r>
          </w:p>
          <w:p w14:paraId="532E598C" w14:textId="77777777" w:rsidR="001769AB" w:rsidRDefault="001769AB">
            <w:pPr>
              <w:pStyle w:val="TableParagraph"/>
              <w:spacing w:before="23"/>
              <w:rPr>
                <w:b/>
                <w:sz w:val="18"/>
              </w:rPr>
            </w:pPr>
          </w:p>
          <w:p w14:paraId="342E2C8C" w14:textId="77777777" w:rsidR="001769AB" w:rsidRDefault="00000000">
            <w:pPr>
              <w:pStyle w:val="TableParagraph"/>
              <w:spacing w:line="207" w:lineRule="exact"/>
              <w:ind w:left="59" w:right="3"/>
              <w:jc w:val="center"/>
              <w:rPr>
                <w:b/>
                <w:sz w:val="18"/>
              </w:rPr>
            </w:pPr>
            <w:r>
              <w:rPr>
                <w:b/>
                <w:spacing w:val="-2"/>
                <w:sz w:val="18"/>
              </w:rPr>
              <w:t>РАЗРЕШЕНИЕ</w:t>
            </w:r>
          </w:p>
          <w:p w14:paraId="6A6FC4C8" w14:textId="77777777" w:rsidR="001769AB" w:rsidRDefault="00000000">
            <w:pPr>
              <w:pStyle w:val="TableParagraph"/>
              <w:spacing w:line="207" w:lineRule="exact"/>
              <w:ind w:left="59"/>
              <w:jc w:val="center"/>
              <w:rPr>
                <w:b/>
                <w:sz w:val="18"/>
              </w:rPr>
            </w:pPr>
            <w:r>
              <w:rPr>
                <w:b/>
                <w:sz w:val="18"/>
              </w:rPr>
              <w:t>на</w:t>
            </w:r>
            <w:r>
              <w:rPr>
                <w:b/>
                <w:spacing w:val="-6"/>
                <w:sz w:val="18"/>
              </w:rPr>
              <w:t xml:space="preserve"> </w:t>
            </w:r>
            <w:r>
              <w:rPr>
                <w:b/>
                <w:sz w:val="18"/>
              </w:rPr>
              <w:t>выполнение</w:t>
            </w:r>
            <w:r>
              <w:rPr>
                <w:b/>
                <w:spacing w:val="-3"/>
                <w:sz w:val="18"/>
              </w:rPr>
              <w:t xml:space="preserve"> </w:t>
            </w:r>
            <w:r>
              <w:rPr>
                <w:b/>
                <w:spacing w:val="-4"/>
                <w:sz w:val="18"/>
              </w:rPr>
              <w:t>работ</w:t>
            </w:r>
          </w:p>
        </w:tc>
      </w:tr>
      <w:tr w:rsidR="001769AB" w14:paraId="7C472250" w14:textId="77777777">
        <w:trPr>
          <w:trHeight w:val="278"/>
        </w:trPr>
        <w:tc>
          <w:tcPr>
            <w:tcW w:w="293" w:type="dxa"/>
            <w:vMerge w:val="restart"/>
            <w:tcBorders>
              <w:top w:val="nil"/>
              <w:bottom w:val="nil"/>
              <w:right w:val="single" w:sz="4" w:space="0" w:color="000000"/>
            </w:tcBorders>
          </w:tcPr>
          <w:p w14:paraId="2B84CBCE" w14:textId="77777777" w:rsidR="001769AB" w:rsidRDefault="001769AB">
            <w:pPr>
              <w:pStyle w:val="TableParagraph"/>
            </w:pPr>
          </w:p>
        </w:tc>
        <w:tc>
          <w:tcPr>
            <w:tcW w:w="450" w:type="dxa"/>
            <w:vMerge w:val="restart"/>
            <w:tcBorders>
              <w:top w:val="single" w:sz="4" w:space="0" w:color="000000"/>
              <w:left w:val="single" w:sz="4" w:space="0" w:color="000000"/>
              <w:bottom w:val="single" w:sz="4" w:space="0" w:color="000000"/>
              <w:right w:val="single" w:sz="4" w:space="0" w:color="000000"/>
            </w:tcBorders>
          </w:tcPr>
          <w:p w14:paraId="208B56DC" w14:textId="77777777" w:rsidR="001769AB" w:rsidRDefault="00000000">
            <w:pPr>
              <w:pStyle w:val="TableParagraph"/>
              <w:spacing w:before="2"/>
              <w:ind w:left="132" w:right="76" w:firstLine="33"/>
              <w:rPr>
                <w:b/>
                <w:sz w:val="16"/>
              </w:rPr>
            </w:pPr>
            <w:r>
              <w:rPr>
                <w:b/>
                <w:spacing w:val="-10"/>
                <w:sz w:val="16"/>
              </w:rPr>
              <w:t>№</w:t>
            </w:r>
            <w:r>
              <w:rPr>
                <w:b/>
                <w:spacing w:val="40"/>
                <w:sz w:val="16"/>
              </w:rPr>
              <w:t xml:space="preserve"> </w:t>
            </w:r>
            <w:r>
              <w:rPr>
                <w:b/>
                <w:spacing w:val="-5"/>
                <w:sz w:val="16"/>
              </w:rPr>
              <w:t>п/п</w:t>
            </w:r>
          </w:p>
        </w:tc>
        <w:tc>
          <w:tcPr>
            <w:tcW w:w="3519" w:type="dxa"/>
            <w:vMerge w:val="restart"/>
            <w:tcBorders>
              <w:top w:val="single" w:sz="4" w:space="0" w:color="000000"/>
              <w:left w:val="single" w:sz="4" w:space="0" w:color="000000"/>
              <w:bottom w:val="single" w:sz="4" w:space="0" w:color="000000"/>
              <w:right w:val="single" w:sz="4" w:space="0" w:color="000000"/>
            </w:tcBorders>
          </w:tcPr>
          <w:p w14:paraId="1C8FF22B" w14:textId="77777777" w:rsidR="001769AB" w:rsidRDefault="00000000">
            <w:pPr>
              <w:pStyle w:val="TableParagraph"/>
              <w:spacing w:before="2"/>
              <w:ind w:left="1008" w:right="953" w:firstLine="319"/>
              <w:rPr>
                <w:b/>
                <w:sz w:val="16"/>
              </w:rPr>
            </w:pPr>
            <w:r>
              <w:rPr>
                <w:b/>
                <w:sz w:val="16"/>
              </w:rPr>
              <w:t>Тип</w:t>
            </w:r>
            <w:r>
              <w:rPr>
                <w:b/>
                <w:spacing w:val="-3"/>
                <w:sz w:val="16"/>
              </w:rPr>
              <w:t xml:space="preserve"> </w:t>
            </w:r>
            <w:r>
              <w:rPr>
                <w:b/>
                <w:sz w:val="16"/>
              </w:rPr>
              <w:t>изделия</w:t>
            </w:r>
            <w:r>
              <w:rPr>
                <w:b/>
                <w:spacing w:val="40"/>
                <w:sz w:val="16"/>
              </w:rPr>
              <w:t xml:space="preserve"> </w:t>
            </w:r>
            <w:r>
              <w:rPr>
                <w:b/>
                <w:sz w:val="16"/>
              </w:rPr>
              <w:t>Выполняемая</w:t>
            </w:r>
            <w:r>
              <w:rPr>
                <w:b/>
                <w:spacing w:val="-10"/>
                <w:sz w:val="16"/>
              </w:rPr>
              <w:t xml:space="preserve"> </w:t>
            </w:r>
            <w:r>
              <w:rPr>
                <w:b/>
                <w:sz w:val="16"/>
              </w:rPr>
              <w:t>работа</w:t>
            </w:r>
          </w:p>
        </w:tc>
        <w:tc>
          <w:tcPr>
            <w:tcW w:w="1839" w:type="dxa"/>
            <w:gridSpan w:val="2"/>
            <w:tcBorders>
              <w:top w:val="single" w:sz="4" w:space="0" w:color="000000"/>
              <w:left w:val="single" w:sz="4" w:space="0" w:color="000000"/>
              <w:bottom w:val="single" w:sz="4" w:space="0" w:color="000000"/>
              <w:right w:val="single" w:sz="4" w:space="0" w:color="000000"/>
            </w:tcBorders>
          </w:tcPr>
          <w:p w14:paraId="594A1098" w14:textId="77777777" w:rsidR="001769AB" w:rsidRDefault="00000000">
            <w:pPr>
              <w:pStyle w:val="TableParagraph"/>
              <w:spacing w:before="2"/>
              <w:ind w:left="58"/>
              <w:jc w:val="center"/>
              <w:rPr>
                <w:b/>
                <w:sz w:val="16"/>
              </w:rPr>
            </w:pPr>
            <w:r>
              <w:rPr>
                <w:b/>
                <w:spacing w:val="-2"/>
                <w:sz w:val="16"/>
              </w:rPr>
              <w:t>Приказ</w:t>
            </w:r>
          </w:p>
        </w:tc>
        <w:tc>
          <w:tcPr>
            <w:tcW w:w="1271" w:type="dxa"/>
            <w:vMerge w:val="restart"/>
            <w:tcBorders>
              <w:top w:val="single" w:sz="4" w:space="0" w:color="000000"/>
              <w:left w:val="single" w:sz="4" w:space="0" w:color="000000"/>
              <w:bottom w:val="single" w:sz="4" w:space="0" w:color="000000"/>
            </w:tcBorders>
          </w:tcPr>
          <w:p w14:paraId="096B812C" w14:textId="77777777" w:rsidR="001769AB" w:rsidRDefault="00000000">
            <w:pPr>
              <w:pStyle w:val="TableParagraph"/>
              <w:ind w:left="321" w:right="251" w:firstLine="36"/>
              <w:jc w:val="both"/>
              <w:rPr>
                <w:b/>
                <w:sz w:val="15"/>
              </w:rPr>
            </w:pPr>
            <w:r>
              <w:rPr>
                <w:b/>
                <w:spacing w:val="-2"/>
                <w:sz w:val="15"/>
              </w:rPr>
              <w:t>Подпись</w:t>
            </w:r>
            <w:r>
              <w:rPr>
                <w:b/>
                <w:spacing w:val="40"/>
                <w:sz w:val="15"/>
              </w:rPr>
              <w:t xml:space="preserve"> </w:t>
            </w:r>
            <w:r>
              <w:rPr>
                <w:b/>
                <w:spacing w:val="-2"/>
                <w:sz w:val="15"/>
              </w:rPr>
              <w:t>Главного</w:t>
            </w:r>
            <w:r>
              <w:rPr>
                <w:b/>
                <w:spacing w:val="40"/>
                <w:sz w:val="15"/>
              </w:rPr>
              <w:t xml:space="preserve"> </w:t>
            </w:r>
            <w:r>
              <w:rPr>
                <w:b/>
                <w:spacing w:val="-2"/>
                <w:sz w:val="15"/>
              </w:rPr>
              <w:t>инженера</w:t>
            </w:r>
          </w:p>
        </w:tc>
      </w:tr>
      <w:tr w:rsidR="001769AB" w14:paraId="173D8578" w14:textId="77777777">
        <w:trPr>
          <w:trHeight w:val="278"/>
        </w:trPr>
        <w:tc>
          <w:tcPr>
            <w:tcW w:w="293" w:type="dxa"/>
            <w:vMerge/>
            <w:tcBorders>
              <w:top w:val="nil"/>
              <w:bottom w:val="nil"/>
              <w:right w:val="single" w:sz="4" w:space="0" w:color="000000"/>
            </w:tcBorders>
          </w:tcPr>
          <w:p w14:paraId="4FFC5325" w14:textId="77777777" w:rsidR="001769AB" w:rsidRDefault="001769AB">
            <w:pPr>
              <w:rPr>
                <w:sz w:val="2"/>
                <w:szCs w:val="2"/>
              </w:rPr>
            </w:pPr>
          </w:p>
        </w:tc>
        <w:tc>
          <w:tcPr>
            <w:tcW w:w="450" w:type="dxa"/>
            <w:vMerge/>
            <w:tcBorders>
              <w:top w:val="nil"/>
              <w:left w:val="single" w:sz="4" w:space="0" w:color="000000"/>
              <w:bottom w:val="single" w:sz="4" w:space="0" w:color="000000"/>
              <w:right w:val="single" w:sz="4" w:space="0" w:color="000000"/>
            </w:tcBorders>
          </w:tcPr>
          <w:p w14:paraId="1E0E847E" w14:textId="77777777" w:rsidR="001769AB" w:rsidRDefault="001769AB">
            <w:pPr>
              <w:rPr>
                <w:sz w:val="2"/>
                <w:szCs w:val="2"/>
              </w:rPr>
            </w:pPr>
          </w:p>
        </w:tc>
        <w:tc>
          <w:tcPr>
            <w:tcW w:w="3519" w:type="dxa"/>
            <w:vMerge/>
            <w:tcBorders>
              <w:top w:val="nil"/>
              <w:left w:val="single" w:sz="4" w:space="0" w:color="000000"/>
              <w:bottom w:val="single" w:sz="4" w:space="0" w:color="000000"/>
              <w:right w:val="single" w:sz="4" w:space="0" w:color="000000"/>
            </w:tcBorders>
          </w:tcPr>
          <w:p w14:paraId="2DFD8548" w14:textId="77777777" w:rsidR="001769AB" w:rsidRDefault="001769AB">
            <w:pPr>
              <w:rPr>
                <w:sz w:val="2"/>
                <w:szCs w:val="2"/>
              </w:rPr>
            </w:pPr>
          </w:p>
        </w:tc>
        <w:tc>
          <w:tcPr>
            <w:tcW w:w="979" w:type="dxa"/>
            <w:tcBorders>
              <w:top w:val="single" w:sz="4" w:space="0" w:color="000000"/>
              <w:left w:val="single" w:sz="4" w:space="0" w:color="000000"/>
              <w:bottom w:val="single" w:sz="4" w:space="0" w:color="000000"/>
              <w:right w:val="single" w:sz="4" w:space="0" w:color="000000"/>
            </w:tcBorders>
          </w:tcPr>
          <w:p w14:paraId="71EED4C6" w14:textId="77777777" w:rsidR="001769AB" w:rsidRDefault="00000000">
            <w:pPr>
              <w:pStyle w:val="TableParagraph"/>
              <w:spacing w:before="1"/>
              <w:ind w:left="275"/>
              <w:rPr>
                <w:b/>
                <w:sz w:val="16"/>
              </w:rPr>
            </w:pPr>
            <w:r>
              <w:rPr>
                <w:b/>
                <w:spacing w:val="-2"/>
                <w:sz w:val="16"/>
              </w:rPr>
              <w:t>Номер</w:t>
            </w:r>
          </w:p>
        </w:tc>
        <w:tc>
          <w:tcPr>
            <w:tcW w:w="860" w:type="dxa"/>
            <w:tcBorders>
              <w:top w:val="single" w:sz="4" w:space="0" w:color="000000"/>
              <w:left w:val="single" w:sz="4" w:space="0" w:color="000000"/>
              <w:bottom w:val="single" w:sz="4" w:space="0" w:color="000000"/>
              <w:right w:val="single" w:sz="4" w:space="0" w:color="000000"/>
            </w:tcBorders>
          </w:tcPr>
          <w:p w14:paraId="7265A3EA" w14:textId="77777777" w:rsidR="001769AB" w:rsidRDefault="00000000">
            <w:pPr>
              <w:pStyle w:val="TableParagraph"/>
              <w:spacing w:before="1"/>
              <w:ind w:left="280"/>
              <w:rPr>
                <w:b/>
                <w:sz w:val="16"/>
              </w:rPr>
            </w:pPr>
            <w:r>
              <w:rPr>
                <w:b/>
                <w:spacing w:val="-4"/>
                <w:sz w:val="16"/>
              </w:rPr>
              <w:t>Дата</w:t>
            </w:r>
          </w:p>
        </w:tc>
        <w:tc>
          <w:tcPr>
            <w:tcW w:w="1271" w:type="dxa"/>
            <w:vMerge/>
            <w:tcBorders>
              <w:top w:val="nil"/>
              <w:left w:val="single" w:sz="4" w:space="0" w:color="000000"/>
              <w:bottom w:val="single" w:sz="4" w:space="0" w:color="000000"/>
            </w:tcBorders>
          </w:tcPr>
          <w:p w14:paraId="404E4F1B" w14:textId="77777777" w:rsidR="001769AB" w:rsidRDefault="001769AB">
            <w:pPr>
              <w:rPr>
                <w:sz w:val="2"/>
                <w:szCs w:val="2"/>
              </w:rPr>
            </w:pPr>
          </w:p>
        </w:tc>
      </w:tr>
      <w:tr w:rsidR="001769AB" w14:paraId="1D6C00B6" w14:textId="77777777">
        <w:trPr>
          <w:trHeight w:val="181"/>
        </w:trPr>
        <w:tc>
          <w:tcPr>
            <w:tcW w:w="293" w:type="dxa"/>
            <w:vMerge/>
            <w:tcBorders>
              <w:top w:val="nil"/>
              <w:bottom w:val="nil"/>
              <w:right w:val="single" w:sz="4" w:space="0" w:color="000000"/>
            </w:tcBorders>
          </w:tcPr>
          <w:p w14:paraId="2E360B16"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6A541133"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3624B2EF"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38F159C2"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1E0D46A3"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7E5BA8E9" w14:textId="77777777" w:rsidR="001769AB" w:rsidRDefault="001769AB">
            <w:pPr>
              <w:pStyle w:val="TableParagraph"/>
              <w:rPr>
                <w:sz w:val="12"/>
              </w:rPr>
            </w:pPr>
          </w:p>
        </w:tc>
      </w:tr>
      <w:tr w:rsidR="001769AB" w14:paraId="7F92E6D9" w14:textId="77777777">
        <w:trPr>
          <w:trHeight w:val="184"/>
        </w:trPr>
        <w:tc>
          <w:tcPr>
            <w:tcW w:w="293" w:type="dxa"/>
            <w:vMerge/>
            <w:tcBorders>
              <w:top w:val="nil"/>
              <w:bottom w:val="nil"/>
              <w:right w:val="single" w:sz="4" w:space="0" w:color="000000"/>
            </w:tcBorders>
          </w:tcPr>
          <w:p w14:paraId="53640894"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3FA9F407"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76037759"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7E06841E"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5B077D97"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4969EC16" w14:textId="77777777" w:rsidR="001769AB" w:rsidRDefault="001769AB">
            <w:pPr>
              <w:pStyle w:val="TableParagraph"/>
              <w:rPr>
                <w:sz w:val="12"/>
              </w:rPr>
            </w:pPr>
          </w:p>
        </w:tc>
      </w:tr>
      <w:tr w:rsidR="001769AB" w14:paraId="19ADF3A3" w14:textId="77777777">
        <w:trPr>
          <w:trHeight w:val="184"/>
        </w:trPr>
        <w:tc>
          <w:tcPr>
            <w:tcW w:w="293" w:type="dxa"/>
            <w:vMerge/>
            <w:tcBorders>
              <w:top w:val="nil"/>
              <w:bottom w:val="nil"/>
              <w:right w:val="single" w:sz="4" w:space="0" w:color="000000"/>
            </w:tcBorders>
          </w:tcPr>
          <w:p w14:paraId="41AF1163"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743AD4DC"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1004EA38"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279A2835"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60054621"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456047C4" w14:textId="77777777" w:rsidR="001769AB" w:rsidRDefault="001769AB">
            <w:pPr>
              <w:pStyle w:val="TableParagraph"/>
              <w:rPr>
                <w:sz w:val="12"/>
              </w:rPr>
            </w:pPr>
          </w:p>
        </w:tc>
      </w:tr>
      <w:tr w:rsidR="001769AB" w14:paraId="3A8FD905" w14:textId="77777777">
        <w:trPr>
          <w:trHeight w:val="184"/>
        </w:trPr>
        <w:tc>
          <w:tcPr>
            <w:tcW w:w="293" w:type="dxa"/>
            <w:vMerge/>
            <w:tcBorders>
              <w:top w:val="nil"/>
              <w:bottom w:val="nil"/>
              <w:right w:val="single" w:sz="4" w:space="0" w:color="000000"/>
            </w:tcBorders>
          </w:tcPr>
          <w:p w14:paraId="416867FE"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5D6A4274"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50844B69"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7E4DCADD"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096C8AAE"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2410FB92" w14:textId="77777777" w:rsidR="001769AB" w:rsidRDefault="001769AB">
            <w:pPr>
              <w:pStyle w:val="TableParagraph"/>
              <w:rPr>
                <w:sz w:val="12"/>
              </w:rPr>
            </w:pPr>
          </w:p>
        </w:tc>
      </w:tr>
      <w:tr w:rsidR="001769AB" w14:paraId="11A3D02B" w14:textId="77777777">
        <w:trPr>
          <w:trHeight w:val="184"/>
        </w:trPr>
        <w:tc>
          <w:tcPr>
            <w:tcW w:w="293" w:type="dxa"/>
            <w:vMerge/>
            <w:tcBorders>
              <w:top w:val="nil"/>
              <w:bottom w:val="nil"/>
              <w:right w:val="single" w:sz="4" w:space="0" w:color="000000"/>
            </w:tcBorders>
          </w:tcPr>
          <w:p w14:paraId="3B856B82"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087A3A23"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5415175F"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482E7C5D"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3A65E85B"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728FCC76" w14:textId="77777777" w:rsidR="001769AB" w:rsidRDefault="001769AB">
            <w:pPr>
              <w:pStyle w:val="TableParagraph"/>
              <w:rPr>
                <w:sz w:val="12"/>
              </w:rPr>
            </w:pPr>
          </w:p>
        </w:tc>
      </w:tr>
      <w:tr w:rsidR="001769AB" w14:paraId="2E4912CF" w14:textId="77777777">
        <w:trPr>
          <w:trHeight w:val="184"/>
        </w:trPr>
        <w:tc>
          <w:tcPr>
            <w:tcW w:w="293" w:type="dxa"/>
            <w:vMerge/>
            <w:tcBorders>
              <w:top w:val="nil"/>
              <w:bottom w:val="nil"/>
              <w:right w:val="single" w:sz="4" w:space="0" w:color="000000"/>
            </w:tcBorders>
          </w:tcPr>
          <w:p w14:paraId="5475BA7E"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43804871"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2B67FAA2"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4F06DBB0"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5526C9AD"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4C13CA6A" w14:textId="77777777" w:rsidR="001769AB" w:rsidRDefault="001769AB">
            <w:pPr>
              <w:pStyle w:val="TableParagraph"/>
              <w:rPr>
                <w:sz w:val="12"/>
              </w:rPr>
            </w:pPr>
          </w:p>
        </w:tc>
      </w:tr>
      <w:tr w:rsidR="001769AB" w14:paraId="7C5F1B8C" w14:textId="77777777">
        <w:trPr>
          <w:trHeight w:val="181"/>
        </w:trPr>
        <w:tc>
          <w:tcPr>
            <w:tcW w:w="293" w:type="dxa"/>
            <w:vMerge/>
            <w:tcBorders>
              <w:top w:val="nil"/>
              <w:bottom w:val="nil"/>
              <w:right w:val="single" w:sz="4" w:space="0" w:color="000000"/>
            </w:tcBorders>
          </w:tcPr>
          <w:p w14:paraId="446361EC"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33B06297"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10C31C1E"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281A5589"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155029CF"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3F60B727" w14:textId="77777777" w:rsidR="001769AB" w:rsidRDefault="001769AB">
            <w:pPr>
              <w:pStyle w:val="TableParagraph"/>
              <w:rPr>
                <w:sz w:val="12"/>
              </w:rPr>
            </w:pPr>
          </w:p>
        </w:tc>
      </w:tr>
      <w:tr w:rsidR="001769AB" w14:paraId="1ED9A5AB" w14:textId="77777777">
        <w:trPr>
          <w:trHeight w:val="184"/>
        </w:trPr>
        <w:tc>
          <w:tcPr>
            <w:tcW w:w="293" w:type="dxa"/>
            <w:vMerge/>
            <w:tcBorders>
              <w:top w:val="nil"/>
              <w:bottom w:val="nil"/>
              <w:right w:val="single" w:sz="4" w:space="0" w:color="000000"/>
            </w:tcBorders>
          </w:tcPr>
          <w:p w14:paraId="67B0B587"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0130FD00"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4F668D44"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2C46403F"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1E1B8E53"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222FCD09" w14:textId="77777777" w:rsidR="001769AB" w:rsidRDefault="001769AB">
            <w:pPr>
              <w:pStyle w:val="TableParagraph"/>
              <w:rPr>
                <w:sz w:val="12"/>
              </w:rPr>
            </w:pPr>
          </w:p>
        </w:tc>
      </w:tr>
      <w:tr w:rsidR="001769AB" w14:paraId="60A3D850" w14:textId="77777777">
        <w:trPr>
          <w:trHeight w:val="184"/>
        </w:trPr>
        <w:tc>
          <w:tcPr>
            <w:tcW w:w="293" w:type="dxa"/>
            <w:vMerge/>
            <w:tcBorders>
              <w:top w:val="nil"/>
              <w:bottom w:val="nil"/>
              <w:right w:val="single" w:sz="4" w:space="0" w:color="000000"/>
            </w:tcBorders>
          </w:tcPr>
          <w:p w14:paraId="1EB54AF8"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2C09C843"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0E5486B6"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5BC0BBD2"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0BF260FA"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6C7F09B2" w14:textId="77777777" w:rsidR="001769AB" w:rsidRDefault="001769AB">
            <w:pPr>
              <w:pStyle w:val="TableParagraph"/>
              <w:rPr>
                <w:sz w:val="12"/>
              </w:rPr>
            </w:pPr>
          </w:p>
        </w:tc>
      </w:tr>
      <w:tr w:rsidR="001769AB" w14:paraId="60252FD6" w14:textId="77777777">
        <w:trPr>
          <w:trHeight w:val="184"/>
        </w:trPr>
        <w:tc>
          <w:tcPr>
            <w:tcW w:w="293" w:type="dxa"/>
            <w:vMerge/>
            <w:tcBorders>
              <w:top w:val="nil"/>
              <w:bottom w:val="nil"/>
              <w:right w:val="single" w:sz="4" w:space="0" w:color="000000"/>
            </w:tcBorders>
          </w:tcPr>
          <w:p w14:paraId="08AE6F6D"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26F54D77"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2BA98FCB"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22FE361D"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0D6EC86F"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6E0C1241" w14:textId="77777777" w:rsidR="001769AB" w:rsidRDefault="001769AB">
            <w:pPr>
              <w:pStyle w:val="TableParagraph"/>
              <w:rPr>
                <w:sz w:val="12"/>
              </w:rPr>
            </w:pPr>
          </w:p>
        </w:tc>
      </w:tr>
      <w:tr w:rsidR="001769AB" w14:paraId="47252950" w14:textId="77777777">
        <w:trPr>
          <w:trHeight w:val="184"/>
        </w:trPr>
        <w:tc>
          <w:tcPr>
            <w:tcW w:w="293" w:type="dxa"/>
            <w:vMerge/>
            <w:tcBorders>
              <w:top w:val="nil"/>
              <w:bottom w:val="nil"/>
              <w:right w:val="single" w:sz="4" w:space="0" w:color="000000"/>
            </w:tcBorders>
          </w:tcPr>
          <w:p w14:paraId="0DA9180F"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2B0CBFD5"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232813B1"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53882173"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287822CD"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23DBED23" w14:textId="77777777" w:rsidR="001769AB" w:rsidRDefault="001769AB">
            <w:pPr>
              <w:pStyle w:val="TableParagraph"/>
              <w:rPr>
                <w:sz w:val="12"/>
              </w:rPr>
            </w:pPr>
          </w:p>
        </w:tc>
      </w:tr>
      <w:tr w:rsidR="001769AB" w14:paraId="752C99E1" w14:textId="77777777">
        <w:trPr>
          <w:trHeight w:val="181"/>
        </w:trPr>
        <w:tc>
          <w:tcPr>
            <w:tcW w:w="293" w:type="dxa"/>
            <w:vMerge/>
            <w:tcBorders>
              <w:top w:val="nil"/>
              <w:bottom w:val="nil"/>
              <w:right w:val="single" w:sz="4" w:space="0" w:color="000000"/>
            </w:tcBorders>
          </w:tcPr>
          <w:p w14:paraId="77AEB47B"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044ECB66"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5DDDAD25"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1C483AE9"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1A08C7A7"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5DDFFE53" w14:textId="77777777" w:rsidR="001769AB" w:rsidRDefault="001769AB">
            <w:pPr>
              <w:pStyle w:val="TableParagraph"/>
              <w:rPr>
                <w:sz w:val="12"/>
              </w:rPr>
            </w:pPr>
          </w:p>
        </w:tc>
      </w:tr>
      <w:tr w:rsidR="001769AB" w14:paraId="181C8918" w14:textId="77777777">
        <w:trPr>
          <w:trHeight w:val="184"/>
        </w:trPr>
        <w:tc>
          <w:tcPr>
            <w:tcW w:w="293" w:type="dxa"/>
            <w:vMerge/>
            <w:tcBorders>
              <w:top w:val="nil"/>
              <w:bottom w:val="nil"/>
              <w:right w:val="single" w:sz="4" w:space="0" w:color="000000"/>
            </w:tcBorders>
          </w:tcPr>
          <w:p w14:paraId="4B1843E0" w14:textId="77777777" w:rsidR="001769AB" w:rsidRDefault="001769AB">
            <w:pPr>
              <w:rPr>
                <w:sz w:val="2"/>
                <w:szCs w:val="2"/>
              </w:rPr>
            </w:pPr>
          </w:p>
        </w:tc>
        <w:tc>
          <w:tcPr>
            <w:tcW w:w="450" w:type="dxa"/>
            <w:tcBorders>
              <w:top w:val="single" w:sz="4" w:space="0" w:color="000000"/>
              <w:left w:val="single" w:sz="4" w:space="0" w:color="000000"/>
              <w:bottom w:val="single" w:sz="4" w:space="0" w:color="000000"/>
              <w:right w:val="single" w:sz="4" w:space="0" w:color="000000"/>
            </w:tcBorders>
          </w:tcPr>
          <w:p w14:paraId="7CF0BADE" w14:textId="77777777" w:rsidR="001769AB" w:rsidRDefault="001769AB">
            <w:pPr>
              <w:pStyle w:val="TableParagraph"/>
              <w:rPr>
                <w:sz w:val="12"/>
              </w:rPr>
            </w:pPr>
          </w:p>
        </w:tc>
        <w:tc>
          <w:tcPr>
            <w:tcW w:w="3519" w:type="dxa"/>
            <w:tcBorders>
              <w:top w:val="single" w:sz="4" w:space="0" w:color="000000"/>
              <w:left w:val="single" w:sz="4" w:space="0" w:color="000000"/>
              <w:bottom w:val="single" w:sz="4" w:space="0" w:color="000000"/>
              <w:right w:val="single" w:sz="4" w:space="0" w:color="000000"/>
            </w:tcBorders>
          </w:tcPr>
          <w:p w14:paraId="3A3DD654" w14:textId="77777777" w:rsidR="001769AB" w:rsidRDefault="001769AB">
            <w:pPr>
              <w:pStyle w:val="TableParagraph"/>
              <w:rPr>
                <w:sz w:val="12"/>
              </w:rPr>
            </w:pPr>
          </w:p>
        </w:tc>
        <w:tc>
          <w:tcPr>
            <w:tcW w:w="979" w:type="dxa"/>
            <w:tcBorders>
              <w:top w:val="single" w:sz="4" w:space="0" w:color="000000"/>
              <w:left w:val="single" w:sz="4" w:space="0" w:color="000000"/>
              <w:bottom w:val="single" w:sz="4" w:space="0" w:color="000000"/>
              <w:right w:val="single" w:sz="4" w:space="0" w:color="000000"/>
            </w:tcBorders>
          </w:tcPr>
          <w:p w14:paraId="71541BC5" w14:textId="77777777" w:rsidR="001769AB" w:rsidRDefault="001769AB">
            <w:pPr>
              <w:pStyle w:val="TableParagraph"/>
              <w:rPr>
                <w:sz w:val="12"/>
              </w:rPr>
            </w:pPr>
          </w:p>
        </w:tc>
        <w:tc>
          <w:tcPr>
            <w:tcW w:w="860" w:type="dxa"/>
            <w:tcBorders>
              <w:top w:val="single" w:sz="4" w:space="0" w:color="000000"/>
              <w:left w:val="single" w:sz="4" w:space="0" w:color="000000"/>
              <w:bottom w:val="single" w:sz="4" w:space="0" w:color="000000"/>
              <w:right w:val="single" w:sz="4" w:space="0" w:color="000000"/>
            </w:tcBorders>
          </w:tcPr>
          <w:p w14:paraId="42BA4ACE" w14:textId="77777777" w:rsidR="001769AB" w:rsidRDefault="001769AB">
            <w:pPr>
              <w:pStyle w:val="TableParagraph"/>
              <w:rPr>
                <w:sz w:val="12"/>
              </w:rPr>
            </w:pPr>
          </w:p>
        </w:tc>
        <w:tc>
          <w:tcPr>
            <w:tcW w:w="1271" w:type="dxa"/>
            <w:tcBorders>
              <w:top w:val="single" w:sz="4" w:space="0" w:color="000000"/>
              <w:left w:val="single" w:sz="4" w:space="0" w:color="000000"/>
              <w:bottom w:val="single" w:sz="4" w:space="0" w:color="000000"/>
            </w:tcBorders>
          </w:tcPr>
          <w:p w14:paraId="7FD48C6F" w14:textId="77777777" w:rsidR="001769AB" w:rsidRDefault="001769AB">
            <w:pPr>
              <w:pStyle w:val="TableParagraph"/>
              <w:rPr>
                <w:sz w:val="12"/>
              </w:rPr>
            </w:pPr>
          </w:p>
        </w:tc>
      </w:tr>
      <w:tr w:rsidR="001769AB" w14:paraId="141EE275" w14:textId="77777777">
        <w:trPr>
          <w:trHeight w:val="236"/>
        </w:trPr>
        <w:tc>
          <w:tcPr>
            <w:tcW w:w="7372" w:type="dxa"/>
            <w:gridSpan w:val="6"/>
            <w:tcBorders>
              <w:top w:val="nil"/>
            </w:tcBorders>
          </w:tcPr>
          <w:p w14:paraId="19C4207C" w14:textId="77777777" w:rsidR="001769AB" w:rsidRDefault="001769AB">
            <w:pPr>
              <w:pStyle w:val="TableParagraph"/>
              <w:rPr>
                <w:sz w:val="16"/>
              </w:rPr>
            </w:pPr>
          </w:p>
        </w:tc>
      </w:tr>
    </w:tbl>
    <w:p w14:paraId="7FE258D3" w14:textId="77777777" w:rsidR="001769AB" w:rsidRDefault="001769AB">
      <w:pPr>
        <w:pStyle w:val="TableParagraph"/>
        <w:rPr>
          <w:sz w:val="16"/>
        </w:rPr>
        <w:sectPr w:rsidR="001769AB">
          <w:headerReference w:type="default" r:id="rId61"/>
          <w:footerReference w:type="default" r:id="rId62"/>
          <w:pgSz w:w="11910" w:h="16840"/>
          <w:pgMar w:top="1340" w:right="425" w:bottom="1180" w:left="1417" w:header="528" w:footer="992" w:gutter="0"/>
          <w:cols w:space="720"/>
        </w:sectPr>
      </w:pPr>
    </w:p>
    <w:p w14:paraId="29768AF1" w14:textId="77777777" w:rsidR="001769AB" w:rsidRDefault="00000000">
      <w:pPr>
        <w:pStyle w:val="2"/>
        <w:numPr>
          <w:ilvl w:val="0"/>
          <w:numId w:val="70"/>
        </w:numPr>
        <w:tabs>
          <w:tab w:val="left" w:pos="2505"/>
        </w:tabs>
        <w:spacing w:before="271"/>
        <w:ind w:left="2505" w:hanging="420"/>
        <w:jc w:val="left"/>
      </w:pPr>
      <w:r>
        <w:rPr>
          <w:spacing w:val="-2"/>
        </w:rPr>
        <w:lastRenderedPageBreak/>
        <w:t>МЕТРОЛОГИЧЕСКОЕ</w:t>
      </w:r>
      <w:r>
        <w:rPr>
          <w:spacing w:val="12"/>
        </w:rPr>
        <w:t xml:space="preserve"> </w:t>
      </w:r>
      <w:r>
        <w:rPr>
          <w:spacing w:val="-2"/>
        </w:rPr>
        <w:t>ОБЕСПЕЧЕНИЕ</w:t>
      </w:r>
    </w:p>
    <w:p w14:paraId="43BD15CB" w14:textId="77777777" w:rsidR="001769AB" w:rsidRDefault="00000000">
      <w:pPr>
        <w:pStyle w:val="a4"/>
        <w:numPr>
          <w:ilvl w:val="1"/>
          <w:numId w:val="70"/>
        </w:numPr>
        <w:tabs>
          <w:tab w:val="left" w:pos="1141"/>
        </w:tabs>
        <w:spacing w:before="321"/>
        <w:ind w:left="285" w:right="419" w:firstLine="0"/>
        <w:rPr>
          <w:sz w:val="28"/>
        </w:rPr>
      </w:pPr>
      <w:r>
        <w:rPr>
          <w:sz w:val="28"/>
        </w:rPr>
        <w:t>Метрологическое обеспечение производственной деятельности осуществляется в компании с целью обеспечения пригодности средств измерений для использования при техническом обслуживании и ремонте изделий АТ, поддержания их в рабочем состоянии и обеспечения заданных точностных характеристик, а также создания условий для соблюдения требований п.</w:t>
      </w:r>
      <w:r w:rsidR="002262AF" w:rsidRPr="002262AF">
        <w:rPr>
          <w:sz w:val="28"/>
        </w:rPr>
        <w:t xml:space="preserve"> </w:t>
      </w:r>
      <w:r w:rsidR="002262AF">
        <w:rPr>
          <w:sz w:val="28"/>
        </w:rPr>
        <w:t xml:space="preserve">145.А.40 </w:t>
      </w:r>
      <w:r>
        <w:rPr>
          <w:sz w:val="28"/>
        </w:rPr>
        <w:t>АП-145.</w:t>
      </w:r>
    </w:p>
    <w:p w14:paraId="47F9E935" w14:textId="77777777" w:rsidR="001769AB" w:rsidRDefault="00000000">
      <w:pPr>
        <w:pStyle w:val="a4"/>
        <w:numPr>
          <w:ilvl w:val="1"/>
          <w:numId w:val="70"/>
        </w:numPr>
        <w:tabs>
          <w:tab w:val="left" w:pos="869"/>
        </w:tabs>
        <w:ind w:left="285" w:right="419" w:firstLine="0"/>
        <w:rPr>
          <w:sz w:val="28"/>
        </w:rPr>
      </w:pPr>
      <w:r>
        <w:rPr>
          <w:sz w:val="28"/>
        </w:rPr>
        <w:t>Исходя из экономической целесообразности и объема метрологических работ, в организационной структуре компании не предусмотрено отдельное специализированное метрологическое подразделение, а задачи по метрологическому обеспечению производственной деятельности возложены на Заместителя главного инженера.</w:t>
      </w:r>
    </w:p>
    <w:p w14:paraId="597475A3" w14:textId="77777777" w:rsidR="001769AB" w:rsidRDefault="00000000">
      <w:pPr>
        <w:pStyle w:val="a4"/>
        <w:numPr>
          <w:ilvl w:val="1"/>
          <w:numId w:val="70"/>
        </w:numPr>
        <w:tabs>
          <w:tab w:val="left" w:pos="1150"/>
        </w:tabs>
        <w:spacing w:before="1"/>
        <w:ind w:left="285" w:right="417" w:firstLine="0"/>
        <w:rPr>
          <w:sz w:val="28"/>
        </w:rPr>
      </w:pPr>
      <w:r>
        <w:rPr>
          <w:sz w:val="28"/>
        </w:rPr>
        <w:t>Потребная номенклатура средств измерения определена в технологических картах документации по техническому обслуживанию и ремонту</w:t>
      </w:r>
      <w:r>
        <w:rPr>
          <w:spacing w:val="-5"/>
          <w:sz w:val="28"/>
        </w:rPr>
        <w:t xml:space="preserve"> </w:t>
      </w:r>
      <w:r>
        <w:rPr>
          <w:sz w:val="28"/>
        </w:rPr>
        <w:t>(например,</w:t>
      </w:r>
      <w:r>
        <w:rPr>
          <w:spacing w:val="-8"/>
          <w:sz w:val="28"/>
        </w:rPr>
        <w:t xml:space="preserve"> </w:t>
      </w:r>
      <w:r>
        <w:rPr>
          <w:sz w:val="28"/>
        </w:rPr>
        <w:t>в</w:t>
      </w:r>
      <w:r>
        <w:rPr>
          <w:spacing w:val="-6"/>
          <w:sz w:val="28"/>
        </w:rPr>
        <w:t xml:space="preserve"> </w:t>
      </w:r>
      <w:r>
        <w:rPr>
          <w:sz w:val="28"/>
        </w:rPr>
        <w:t>технологии</w:t>
      </w:r>
      <w:r>
        <w:rPr>
          <w:spacing w:val="-5"/>
          <w:sz w:val="28"/>
        </w:rPr>
        <w:t xml:space="preserve"> </w:t>
      </w:r>
      <w:r>
        <w:rPr>
          <w:sz w:val="28"/>
        </w:rPr>
        <w:t>среднего</w:t>
      </w:r>
      <w:r>
        <w:rPr>
          <w:spacing w:val="-4"/>
          <w:sz w:val="28"/>
        </w:rPr>
        <w:t xml:space="preserve"> </w:t>
      </w:r>
      <w:r>
        <w:rPr>
          <w:sz w:val="28"/>
        </w:rPr>
        <w:t>ремонта,</w:t>
      </w:r>
      <w:r>
        <w:rPr>
          <w:spacing w:val="-6"/>
          <w:sz w:val="28"/>
        </w:rPr>
        <w:t xml:space="preserve"> </w:t>
      </w:r>
      <w:r>
        <w:rPr>
          <w:sz w:val="28"/>
        </w:rPr>
        <w:t>руководстве</w:t>
      </w:r>
      <w:r>
        <w:rPr>
          <w:spacing w:val="-6"/>
          <w:sz w:val="28"/>
        </w:rPr>
        <w:t xml:space="preserve"> </w:t>
      </w:r>
      <w:r>
        <w:rPr>
          <w:sz w:val="28"/>
        </w:rPr>
        <w:t>по</w:t>
      </w:r>
      <w:r>
        <w:rPr>
          <w:spacing w:val="-5"/>
          <w:sz w:val="28"/>
        </w:rPr>
        <w:t xml:space="preserve"> </w:t>
      </w:r>
      <w:r>
        <w:rPr>
          <w:sz w:val="28"/>
        </w:rPr>
        <w:t>среднему ремонту и руководстве по технической эксплуатации).</w:t>
      </w:r>
    </w:p>
    <w:p w14:paraId="63D1D0D2" w14:textId="77777777" w:rsidR="001769AB" w:rsidRDefault="00000000">
      <w:pPr>
        <w:pStyle w:val="a4"/>
        <w:numPr>
          <w:ilvl w:val="1"/>
          <w:numId w:val="70"/>
        </w:numPr>
        <w:tabs>
          <w:tab w:val="left" w:pos="958"/>
        </w:tabs>
        <w:ind w:left="285" w:right="418" w:firstLine="0"/>
        <w:rPr>
          <w:sz w:val="28"/>
        </w:rPr>
      </w:pPr>
      <w:r>
        <w:rPr>
          <w:sz w:val="28"/>
        </w:rPr>
        <w:t xml:space="preserve">В процессе технологической подготовки производства Заместитель главного инженера анализирует документацию по техническому обслуживанию и ремонту и определяет перечень средств измерения, необходимых для приобретения, и представляет соответствующую информацию Главному инженеру и </w:t>
      </w:r>
      <w:r w:rsidR="00781875">
        <w:rPr>
          <w:spacing w:val="-6"/>
          <w:sz w:val="28"/>
        </w:rPr>
        <w:t>Генеральному</w:t>
      </w:r>
      <w:r w:rsidR="00781875">
        <w:rPr>
          <w:sz w:val="28"/>
        </w:rPr>
        <w:t xml:space="preserve"> </w:t>
      </w:r>
      <w:r>
        <w:rPr>
          <w:sz w:val="28"/>
        </w:rPr>
        <w:t>Директору.</w:t>
      </w:r>
    </w:p>
    <w:p w14:paraId="0344E3A1" w14:textId="77777777" w:rsidR="001769AB" w:rsidRDefault="00000000">
      <w:pPr>
        <w:pStyle w:val="a4"/>
        <w:numPr>
          <w:ilvl w:val="1"/>
          <w:numId w:val="70"/>
        </w:numPr>
        <w:tabs>
          <w:tab w:val="left" w:pos="843"/>
        </w:tabs>
        <w:spacing w:line="322" w:lineRule="exact"/>
        <w:ind w:left="843" w:hanging="558"/>
        <w:rPr>
          <w:sz w:val="28"/>
        </w:rPr>
      </w:pPr>
      <w:r>
        <w:rPr>
          <w:sz w:val="28"/>
        </w:rPr>
        <w:t>Закупку</w:t>
      </w:r>
      <w:r>
        <w:rPr>
          <w:spacing w:val="-9"/>
          <w:sz w:val="28"/>
        </w:rPr>
        <w:t xml:space="preserve"> </w:t>
      </w:r>
      <w:r>
        <w:rPr>
          <w:sz w:val="28"/>
        </w:rPr>
        <w:t>необходимых</w:t>
      </w:r>
      <w:r>
        <w:rPr>
          <w:spacing w:val="-7"/>
          <w:sz w:val="28"/>
        </w:rPr>
        <w:t xml:space="preserve"> </w:t>
      </w:r>
      <w:r>
        <w:rPr>
          <w:sz w:val="28"/>
        </w:rPr>
        <w:t>средств</w:t>
      </w:r>
      <w:r>
        <w:rPr>
          <w:spacing w:val="-11"/>
          <w:sz w:val="28"/>
        </w:rPr>
        <w:t xml:space="preserve"> </w:t>
      </w:r>
      <w:r>
        <w:rPr>
          <w:sz w:val="28"/>
        </w:rPr>
        <w:t>измерения</w:t>
      </w:r>
      <w:r>
        <w:rPr>
          <w:spacing w:val="-11"/>
          <w:sz w:val="28"/>
        </w:rPr>
        <w:t xml:space="preserve"> </w:t>
      </w:r>
      <w:r>
        <w:rPr>
          <w:sz w:val="28"/>
        </w:rPr>
        <w:t>организует</w:t>
      </w:r>
      <w:r>
        <w:rPr>
          <w:spacing w:val="-7"/>
          <w:sz w:val="28"/>
        </w:rPr>
        <w:t xml:space="preserve"> </w:t>
      </w:r>
      <w:r w:rsidR="00781875">
        <w:rPr>
          <w:spacing w:val="-6"/>
          <w:sz w:val="28"/>
        </w:rPr>
        <w:t>Генеральный</w:t>
      </w:r>
      <w:r w:rsidR="00781875">
        <w:rPr>
          <w:spacing w:val="-2"/>
          <w:sz w:val="28"/>
        </w:rPr>
        <w:t xml:space="preserve"> </w:t>
      </w:r>
      <w:r>
        <w:rPr>
          <w:spacing w:val="-2"/>
          <w:sz w:val="28"/>
        </w:rPr>
        <w:t>Директор.</w:t>
      </w:r>
    </w:p>
    <w:p w14:paraId="04DD5B14" w14:textId="77777777" w:rsidR="001769AB" w:rsidRDefault="00000000">
      <w:pPr>
        <w:pStyle w:val="a4"/>
        <w:numPr>
          <w:ilvl w:val="1"/>
          <w:numId w:val="70"/>
        </w:numPr>
        <w:tabs>
          <w:tab w:val="left" w:pos="953"/>
        </w:tabs>
        <w:ind w:left="285" w:right="417" w:firstLine="0"/>
        <w:rPr>
          <w:sz w:val="28"/>
        </w:rPr>
      </w:pPr>
      <w:r>
        <w:rPr>
          <w:sz w:val="28"/>
        </w:rPr>
        <w:t>Заместитель главного инженера осуществляет учет поступивших в компанию и используемых компанией средств измерений в Реестре средств измерения (приложение 10-1) с указанием сроков очередной поверки или калибровки. Реестр средств измерения ведется в виде электронной таблицы и обновляется каждый год.</w:t>
      </w:r>
    </w:p>
    <w:p w14:paraId="3AFBBB9A" w14:textId="77777777" w:rsidR="001769AB" w:rsidRDefault="00000000">
      <w:pPr>
        <w:pStyle w:val="a4"/>
        <w:numPr>
          <w:ilvl w:val="1"/>
          <w:numId w:val="70"/>
        </w:numPr>
        <w:tabs>
          <w:tab w:val="left" w:pos="944"/>
        </w:tabs>
        <w:ind w:left="285" w:right="417" w:firstLine="0"/>
        <w:rPr>
          <w:sz w:val="28"/>
        </w:rPr>
      </w:pPr>
      <w:r>
        <w:rPr>
          <w:sz w:val="28"/>
        </w:rPr>
        <w:t>Для метрологического обслуживания (поверка, калибровка, ремонт) используемых компанией средств измерения привлекается</w:t>
      </w:r>
      <w:r>
        <w:rPr>
          <w:spacing w:val="40"/>
          <w:sz w:val="28"/>
        </w:rPr>
        <w:t xml:space="preserve"> </w:t>
      </w:r>
      <w:r>
        <w:rPr>
          <w:sz w:val="28"/>
        </w:rPr>
        <w:t>уполномоченная сторонняя организация – поставщик услуг. Выбор и контроль поставщика услуг по метрологическому обслуживанию осуществляется Заместителем главного инженера.</w:t>
      </w:r>
    </w:p>
    <w:p w14:paraId="6658C94C" w14:textId="77777777" w:rsidR="001769AB" w:rsidRDefault="00000000">
      <w:pPr>
        <w:pStyle w:val="a4"/>
        <w:numPr>
          <w:ilvl w:val="1"/>
          <w:numId w:val="70"/>
        </w:numPr>
        <w:tabs>
          <w:tab w:val="left" w:pos="904"/>
        </w:tabs>
        <w:spacing w:before="1"/>
        <w:ind w:left="285" w:right="419" w:firstLine="0"/>
        <w:rPr>
          <w:sz w:val="28"/>
        </w:rPr>
      </w:pPr>
      <w:r>
        <w:rPr>
          <w:sz w:val="28"/>
        </w:rPr>
        <w:t>Обязательным критерием выбора организации в качестве поставщика услуг по метрологическому обслуживанию средств измерения является наличие у поставщика аккредитации/одобрения на соответствие международному</w:t>
      </w:r>
      <w:r>
        <w:rPr>
          <w:spacing w:val="-1"/>
          <w:sz w:val="28"/>
        </w:rPr>
        <w:t xml:space="preserve"> </w:t>
      </w:r>
      <w:r>
        <w:rPr>
          <w:sz w:val="28"/>
        </w:rPr>
        <w:t>стандарту</w:t>
      </w:r>
      <w:r>
        <w:rPr>
          <w:spacing w:val="-1"/>
          <w:sz w:val="28"/>
        </w:rPr>
        <w:t xml:space="preserve"> </w:t>
      </w:r>
      <w:r>
        <w:rPr>
          <w:sz w:val="28"/>
        </w:rPr>
        <w:t>ISO/IEC</w:t>
      </w:r>
      <w:r>
        <w:rPr>
          <w:spacing w:val="-2"/>
          <w:sz w:val="28"/>
        </w:rPr>
        <w:t xml:space="preserve"> </w:t>
      </w:r>
      <w:r>
        <w:rPr>
          <w:sz w:val="28"/>
        </w:rPr>
        <w:t>17025:2017,</w:t>
      </w:r>
      <w:r>
        <w:rPr>
          <w:spacing w:val="-3"/>
          <w:sz w:val="28"/>
        </w:rPr>
        <w:t xml:space="preserve"> </w:t>
      </w:r>
      <w:r>
        <w:rPr>
          <w:sz w:val="28"/>
        </w:rPr>
        <w:t>выданного уполномоченной структурой, участником Соглашения о взаимном признании Международной организации по аккредитации лабораторий (ILAC MRA).</w:t>
      </w:r>
    </w:p>
    <w:p w14:paraId="772F504F" w14:textId="77777777" w:rsidR="001769AB" w:rsidRDefault="001769AB">
      <w:pPr>
        <w:pStyle w:val="a4"/>
        <w:rPr>
          <w:sz w:val="28"/>
        </w:rPr>
        <w:sectPr w:rsidR="001769AB">
          <w:pgSz w:w="11910" w:h="16840"/>
          <w:pgMar w:top="1340" w:right="425" w:bottom="1180" w:left="1417" w:header="528" w:footer="992" w:gutter="0"/>
          <w:cols w:space="720"/>
        </w:sectPr>
      </w:pPr>
    </w:p>
    <w:p w14:paraId="6D28CF85" w14:textId="77777777" w:rsidR="001769AB" w:rsidRDefault="00000000">
      <w:pPr>
        <w:pStyle w:val="a4"/>
        <w:numPr>
          <w:ilvl w:val="1"/>
          <w:numId w:val="70"/>
        </w:numPr>
        <w:tabs>
          <w:tab w:val="left" w:pos="975"/>
        </w:tabs>
        <w:spacing w:before="271"/>
        <w:ind w:left="285" w:right="429" w:firstLine="0"/>
        <w:rPr>
          <w:sz w:val="28"/>
        </w:rPr>
      </w:pPr>
      <w:r>
        <w:rPr>
          <w:sz w:val="28"/>
        </w:rPr>
        <w:lastRenderedPageBreak/>
        <w:t>В Объединенных Арабских Эмиратах существуют два органа по аккредитации, участника ILAC MRA:</w:t>
      </w:r>
    </w:p>
    <w:p w14:paraId="51AE2603" w14:textId="77777777" w:rsidR="001769AB" w:rsidRPr="008A5490" w:rsidRDefault="00000000">
      <w:pPr>
        <w:pStyle w:val="a4"/>
        <w:numPr>
          <w:ilvl w:val="2"/>
          <w:numId w:val="70"/>
        </w:numPr>
        <w:tabs>
          <w:tab w:val="left" w:pos="1154"/>
        </w:tabs>
        <w:spacing w:line="321" w:lineRule="exact"/>
        <w:ind w:left="1154" w:hanging="303"/>
        <w:rPr>
          <w:sz w:val="28"/>
          <w:lang w:val="en-US"/>
        </w:rPr>
      </w:pPr>
      <w:r w:rsidRPr="008A5490">
        <w:rPr>
          <w:sz w:val="28"/>
          <w:lang w:val="en-US"/>
        </w:rPr>
        <w:t>ELACI</w:t>
      </w:r>
      <w:r w:rsidRPr="008A5490">
        <w:rPr>
          <w:spacing w:val="-12"/>
          <w:sz w:val="28"/>
          <w:lang w:val="en-US"/>
        </w:rPr>
        <w:t xml:space="preserve"> </w:t>
      </w:r>
      <w:r w:rsidRPr="008A5490">
        <w:rPr>
          <w:sz w:val="28"/>
          <w:lang w:val="en-US"/>
        </w:rPr>
        <w:t>(Emirates</w:t>
      </w:r>
      <w:r w:rsidRPr="008A5490">
        <w:rPr>
          <w:spacing w:val="-9"/>
          <w:sz w:val="28"/>
          <w:lang w:val="en-US"/>
        </w:rPr>
        <w:t xml:space="preserve"> </w:t>
      </w:r>
      <w:r w:rsidRPr="008A5490">
        <w:rPr>
          <w:sz w:val="28"/>
          <w:lang w:val="en-US"/>
        </w:rPr>
        <w:t>International</w:t>
      </w:r>
      <w:r w:rsidRPr="008A5490">
        <w:rPr>
          <w:spacing w:val="-9"/>
          <w:sz w:val="28"/>
          <w:lang w:val="en-US"/>
        </w:rPr>
        <w:t xml:space="preserve"> </w:t>
      </w:r>
      <w:r w:rsidRPr="008A5490">
        <w:rPr>
          <w:sz w:val="28"/>
          <w:lang w:val="en-US"/>
        </w:rPr>
        <w:t>Accreditation</w:t>
      </w:r>
      <w:r w:rsidRPr="008A5490">
        <w:rPr>
          <w:spacing w:val="-9"/>
          <w:sz w:val="28"/>
          <w:lang w:val="en-US"/>
        </w:rPr>
        <w:t xml:space="preserve"> </w:t>
      </w:r>
      <w:r w:rsidRPr="008A5490">
        <w:rPr>
          <w:spacing w:val="-2"/>
          <w:sz w:val="28"/>
          <w:lang w:val="en-US"/>
        </w:rPr>
        <w:t>Centre);</w:t>
      </w:r>
    </w:p>
    <w:p w14:paraId="20F5354E" w14:textId="77777777" w:rsidR="001769AB" w:rsidRPr="008A5490" w:rsidRDefault="00000000">
      <w:pPr>
        <w:pStyle w:val="a4"/>
        <w:numPr>
          <w:ilvl w:val="2"/>
          <w:numId w:val="70"/>
        </w:numPr>
        <w:tabs>
          <w:tab w:val="left" w:pos="1146"/>
        </w:tabs>
        <w:ind w:left="851" w:right="420" w:firstLine="0"/>
        <w:rPr>
          <w:sz w:val="28"/>
          <w:lang w:val="en-US"/>
        </w:rPr>
      </w:pPr>
      <w:proofErr w:type="spellStart"/>
      <w:r w:rsidRPr="008A5490">
        <w:rPr>
          <w:sz w:val="28"/>
          <w:lang w:val="en-US"/>
        </w:rPr>
        <w:t>MoIAT</w:t>
      </w:r>
      <w:proofErr w:type="spellEnd"/>
      <w:r w:rsidRPr="008A5490">
        <w:rPr>
          <w:spacing w:val="-11"/>
          <w:sz w:val="28"/>
          <w:lang w:val="en-US"/>
        </w:rPr>
        <w:t xml:space="preserve"> </w:t>
      </w:r>
      <w:r w:rsidRPr="008A5490">
        <w:rPr>
          <w:sz w:val="28"/>
          <w:lang w:val="en-US"/>
        </w:rPr>
        <w:t>-</w:t>
      </w:r>
      <w:r w:rsidRPr="008A5490">
        <w:rPr>
          <w:spacing w:val="-10"/>
          <w:sz w:val="28"/>
          <w:lang w:val="en-US"/>
        </w:rPr>
        <w:t xml:space="preserve"> </w:t>
      </w:r>
      <w:r w:rsidRPr="008A5490">
        <w:rPr>
          <w:sz w:val="28"/>
          <w:lang w:val="en-US"/>
        </w:rPr>
        <w:t>ENAS</w:t>
      </w:r>
      <w:r w:rsidRPr="008A5490">
        <w:rPr>
          <w:spacing w:val="-11"/>
          <w:sz w:val="28"/>
          <w:lang w:val="en-US"/>
        </w:rPr>
        <w:t xml:space="preserve"> </w:t>
      </w:r>
      <w:r w:rsidRPr="008A5490">
        <w:rPr>
          <w:sz w:val="28"/>
          <w:lang w:val="en-US"/>
        </w:rPr>
        <w:t>(Ministry</w:t>
      </w:r>
      <w:r w:rsidRPr="008A5490">
        <w:rPr>
          <w:spacing w:val="-13"/>
          <w:sz w:val="28"/>
          <w:lang w:val="en-US"/>
        </w:rPr>
        <w:t xml:space="preserve"> </w:t>
      </w:r>
      <w:r w:rsidRPr="008A5490">
        <w:rPr>
          <w:sz w:val="28"/>
          <w:lang w:val="en-US"/>
        </w:rPr>
        <w:t>of</w:t>
      </w:r>
      <w:r w:rsidRPr="008A5490">
        <w:rPr>
          <w:spacing w:val="-11"/>
          <w:sz w:val="28"/>
          <w:lang w:val="en-US"/>
        </w:rPr>
        <w:t xml:space="preserve"> </w:t>
      </w:r>
      <w:r w:rsidRPr="008A5490">
        <w:rPr>
          <w:sz w:val="28"/>
          <w:lang w:val="en-US"/>
        </w:rPr>
        <w:t>Industry</w:t>
      </w:r>
      <w:r w:rsidRPr="008A5490">
        <w:rPr>
          <w:spacing w:val="-10"/>
          <w:sz w:val="28"/>
          <w:lang w:val="en-US"/>
        </w:rPr>
        <w:t xml:space="preserve"> </w:t>
      </w:r>
      <w:r w:rsidRPr="008A5490">
        <w:rPr>
          <w:sz w:val="28"/>
          <w:lang w:val="en-US"/>
        </w:rPr>
        <w:t>and</w:t>
      </w:r>
      <w:r w:rsidRPr="008A5490">
        <w:rPr>
          <w:spacing w:val="-13"/>
          <w:sz w:val="28"/>
          <w:lang w:val="en-US"/>
        </w:rPr>
        <w:t xml:space="preserve"> </w:t>
      </w:r>
      <w:r w:rsidRPr="008A5490">
        <w:rPr>
          <w:sz w:val="28"/>
          <w:lang w:val="en-US"/>
        </w:rPr>
        <w:t>Advanced</w:t>
      </w:r>
      <w:r w:rsidRPr="008A5490">
        <w:rPr>
          <w:spacing w:val="-12"/>
          <w:sz w:val="28"/>
          <w:lang w:val="en-US"/>
        </w:rPr>
        <w:t xml:space="preserve"> </w:t>
      </w:r>
      <w:r w:rsidRPr="008A5490">
        <w:rPr>
          <w:sz w:val="28"/>
          <w:lang w:val="en-US"/>
        </w:rPr>
        <w:t>Technology</w:t>
      </w:r>
      <w:r w:rsidRPr="008A5490">
        <w:rPr>
          <w:spacing w:val="-5"/>
          <w:sz w:val="28"/>
          <w:lang w:val="en-US"/>
        </w:rPr>
        <w:t xml:space="preserve"> </w:t>
      </w:r>
      <w:r w:rsidRPr="008A5490">
        <w:rPr>
          <w:sz w:val="28"/>
          <w:lang w:val="en-US"/>
        </w:rPr>
        <w:t>-</w:t>
      </w:r>
      <w:r w:rsidRPr="008A5490">
        <w:rPr>
          <w:spacing w:val="-13"/>
          <w:sz w:val="28"/>
          <w:lang w:val="en-US"/>
        </w:rPr>
        <w:t xml:space="preserve"> </w:t>
      </w:r>
      <w:r w:rsidRPr="008A5490">
        <w:rPr>
          <w:sz w:val="28"/>
          <w:lang w:val="en-US"/>
        </w:rPr>
        <w:t>Emirates National Accreditation System).</w:t>
      </w:r>
    </w:p>
    <w:p w14:paraId="7A0AC09B" w14:textId="77777777" w:rsidR="001769AB" w:rsidRDefault="00000000">
      <w:pPr>
        <w:pStyle w:val="a4"/>
        <w:numPr>
          <w:ilvl w:val="1"/>
          <w:numId w:val="70"/>
        </w:numPr>
        <w:tabs>
          <w:tab w:val="left" w:pos="981"/>
        </w:tabs>
        <w:spacing w:before="1"/>
        <w:ind w:left="285" w:right="420" w:firstLine="0"/>
        <w:rPr>
          <w:sz w:val="28"/>
        </w:rPr>
      </w:pPr>
      <w:r>
        <w:rPr>
          <w:sz w:val="28"/>
        </w:rPr>
        <w:t>В</w:t>
      </w:r>
      <w:r>
        <w:rPr>
          <w:spacing w:val="-7"/>
          <w:sz w:val="28"/>
        </w:rPr>
        <w:t xml:space="preserve"> </w:t>
      </w:r>
      <w:r>
        <w:rPr>
          <w:sz w:val="28"/>
        </w:rPr>
        <w:t>Российской</w:t>
      </w:r>
      <w:r>
        <w:rPr>
          <w:spacing w:val="-7"/>
          <w:sz w:val="28"/>
        </w:rPr>
        <w:t xml:space="preserve"> </w:t>
      </w:r>
      <w:r>
        <w:rPr>
          <w:sz w:val="28"/>
        </w:rPr>
        <w:t>Федерации</w:t>
      </w:r>
      <w:r>
        <w:rPr>
          <w:spacing w:val="-9"/>
          <w:sz w:val="28"/>
        </w:rPr>
        <w:t xml:space="preserve"> </w:t>
      </w:r>
      <w:r>
        <w:rPr>
          <w:sz w:val="28"/>
        </w:rPr>
        <w:t>участником</w:t>
      </w:r>
      <w:r>
        <w:rPr>
          <w:spacing w:val="-2"/>
          <w:sz w:val="28"/>
        </w:rPr>
        <w:t xml:space="preserve"> </w:t>
      </w:r>
      <w:r>
        <w:rPr>
          <w:sz w:val="28"/>
        </w:rPr>
        <w:t>ILAC</w:t>
      </w:r>
      <w:r>
        <w:rPr>
          <w:spacing w:val="-7"/>
          <w:sz w:val="28"/>
        </w:rPr>
        <w:t xml:space="preserve"> </w:t>
      </w:r>
      <w:r>
        <w:rPr>
          <w:sz w:val="28"/>
        </w:rPr>
        <w:t>MRA</w:t>
      </w:r>
      <w:r>
        <w:rPr>
          <w:spacing w:val="-6"/>
          <w:sz w:val="28"/>
        </w:rPr>
        <w:t xml:space="preserve"> </w:t>
      </w:r>
      <w:r>
        <w:rPr>
          <w:sz w:val="28"/>
        </w:rPr>
        <w:t>является</w:t>
      </w:r>
      <w:r>
        <w:rPr>
          <w:spacing w:val="-7"/>
          <w:sz w:val="28"/>
        </w:rPr>
        <w:t xml:space="preserve"> </w:t>
      </w:r>
      <w:r>
        <w:rPr>
          <w:sz w:val="28"/>
        </w:rPr>
        <w:t>Федеральная служба по аккредитации (</w:t>
      </w:r>
      <w:proofErr w:type="spellStart"/>
      <w:r>
        <w:rPr>
          <w:sz w:val="28"/>
        </w:rPr>
        <w:t>Росаккредитация</w:t>
      </w:r>
      <w:proofErr w:type="spellEnd"/>
      <w:r>
        <w:rPr>
          <w:sz w:val="28"/>
        </w:rPr>
        <w:t>).</w:t>
      </w:r>
    </w:p>
    <w:p w14:paraId="098C0142" w14:textId="77777777" w:rsidR="001769AB" w:rsidRDefault="00000000">
      <w:pPr>
        <w:pStyle w:val="a4"/>
        <w:numPr>
          <w:ilvl w:val="1"/>
          <w:numId w:val="70"/>
        </w:numPr>
        <w:tabs>
          <w:tab w:val="left" w:pos="1051"/>
        </w:tabs>
        <w:ind w:left="285" w:right="419" w:firstLine="0"/>
        <w:rPr>
          <w:sz w:val="28"/>
        </w:rPr>
      </w:pPr>
      <w:r>
        <w:rPr>
          <w:sz w:val="28"/>
        </w:rPr>
        <w:t xml:space="preserve">При выборе поставщика услуг по метрологическому обслуживанию средств измерения из других стран Заместитель главного инженера осуществят проверку предъявляемых аккредитаций/одобрений по данным веб-сайта </w:t>
      </w:r>
      <w:hyperlink r:id="rId63">
        <w:r w:rsidR="001769AB">
          <w:rPr>
            <w:sz w:val="28"/>
            <w:u w:val="single"/>
          </w:rPr>
          <w:t>https://ilac.org/signatory-search/</w:t>
        </w:r>
      </w:hyperlink>
    </w:p>
    <w:p w14:paraId="5B18F9B2" w14:textId="77777777" w:rsidR="001769AB" w:rsidRDefault="00000000">
      <w:pPr>
        <w:pStyle w:val="a4"/>
        <w:numPr>
          <w:ilvl w:val="1"/>
          <w:numId w:val="70"/>
        </w:numPr>
        <w:tabs>
          <w:tab w:val="left" w:pos="1125"/>
        </w:tabs>
        <w:spacing w:before="1"/>
        <w:ind w:left="285" w:right="425" w:firstLine="0"/>
        <w:rPr>
          <w:sz w:val="28"/>
        </w:rPr>
      </w:pPr>
      <w:r>
        <w:rPr>
          <w:sz w:val="28"/>
        </w:rPr>
        <w:t>Заключение договора на метрологическое обслуживание средств измерения с поставщиком услуг, выбранном Заместителем главного инженера, осуществляет</w:t>
      </w:r>
      <w:r w:rsidR="00CE25B8">
        <w:rPr>
          <w:sz w:val="28"/>
        </w:rPr>
        <w:t xml:space="preserve"> </w:t>
      </w:r>
      <w:r w:rsidR="00CE25B8">
        <w:rPr>
          <w:spacing w:val="-6"/>
          <w:sz w:val="28"/>
        </w:rPr>
        <w:t>Генеральный</w:t>
      </w:r>
      <w:r>
        <w:rPr>
          <w:sz w:val="28"/>
        </w:rPr>
        <w:t xml:space="preserve"> Директор.</w:t>
      </w:r>
    </w:p>
    <w:p w14:paraId="68300EC2" w14:textId="77777777" w:rsidR="001769AB" w:rsidRDefault="00000000">
      <w:pPr>
        <w:pStyle w:val="a4"/>
        <w:numPr>
          <w:ilvl w:val="1"/>
          <w:numId w:val="70"/>
        </w:numPr>
        <w:tabs>
          <w:tab w:val="left" w:pos="1079"/>
        </w:tabs>
        <w:ind w:left="285" w:right="422" w:firstLine="0"/>
        <w:rPr>
          <w:sz w:val="28"/>
        </w:rPr>
      </w:pPr>
      <w:r>
        <w:rPr>
          <w:sz w:val="28"/>
        </w:rPr>
        <w:t>Заместитель главного инженера предъявляет поставщику услуг по метрологическому обслуживанию средств измерения информацию об имеющихся в компании средствах измерения и согласовывает с ним график метрологического обслуживания (поверки, калибровки).</w:t>
      </w:r>
    </w:p>
    <w:p w14:paraId="16B3144D" w14:textId="77777777" w:rsidR="001769AB" w:rsidRDefault="00000000">
      <w:pPr>
        <w:pStyle w:val="a4"/>
        <w:numPr>
          <w:ilvl w:val="1"/>
          <w:numId w:val="70"/>
        </w:numPr>
        <w:tabs>
          <w:tab w:val="left" w:pos="1370"/>
        </w:tabs>
        <w:ind w:left="285" w:right="425" w:firstLine="0"/>
        <w:rPr>
          <w:sz w:val="28"/>
        </w:rPr>
      </w:pPr>
      <w:r>
        <w:rPr>
          <w:sz w:val="28"/>
        </w:rPr>
        <w:t>Заместитель главного инженера осуществляет хранение эксплуатационной документации (паспортов) и сертификатов (свидетельств) о поверке/калибровки на средства измерения.</w:t>
      </w:r>
    </w:p>
    <w:p w14:paraId="6F1E900F" w14:textId="77777777" w:rsidR="001769AB" w:rsidRDefault="00000000">
      <w:pPr>
        <w:pStyle w:val="a4"/>
        <w:numPr>
          <w:ilvl w:val="1"/>
          <w:numId w:val="70"/>
        </w:numPr>
        <w:tabs>
          <w:tab w:val="left" w:pos="1159"/>
        </w:tabs>
        <w:ind w:left="285" w:right="424" w:firstLine="0"/>
        <w:rPr>
          <w:sz w:val="28"/>
        </w:rPr>
      </w:pPr>
      <w:r>
        <w:rPr>
          <w:sz w:val="28"/>
        </w:rPr>
        <w:t>Заместитель главного инженера до 25 числа каждого месяца осуществляет проверку необходимости направления средств измерения на метрологическое</w:t>
      </w:r>
      <w:r>
        <w:rPr>
          <w:spacing w:val="-18"/>
          <w:sz w:val="28"/>
        </w:rPr>
        <w:t xml:space="preserve"> </w:t>
      </w:r>
      <w:r>
        <w:rPr>
          <w:sz w:val="28"/>
        </w:rPr>
        <w:t>обслуживание,</w:t>
      </w:r>
      <w:r>
        <w:rPr>
          <w:spacing w:val="-17"/>
          <w:sz w:val="28"/>
        </w:rPr>
        <w:t xml:space="preserve"> </w:t>
      </w:r>
      <w:r>
        <w:rPr>
          <w:sz w:val="28"/>
        </w:rPr>
        <w:t>изъятие</w:t>
      </w:r>
      <w:r>
        <w:rPr>
          <w:spacing w:val="-18"/>
          <w:sz w:val="28"/>
        </w:rPr>
        <w:t xml:space="preserve"> </w:t>
      </w:r>
      <w:r>
        <w:rPr>
          <w:sz w:val="28"/>
        </w:rPr>
        <w:t>средств</w:t>
      </w:r>
      <w:r>
        <w:rPr>
          <w:spacing w:val="-17"/>
          <w:sz w:val="28"/>
        </w:rPr>
        <w:t xml:space="preserve"> </w:t>
      </w:r>
      <w:r>
        <w:rPr>
          <w:sz w:val="28"/>
        </w:rPr>
        <w:t>измерения</w:t>
      </w:r>
      <w:r>
        <w:rPr>
          <w:spacing w:val="-18"/>
          <w:sz w:val="28"/>
        </w:rPr>
        <w:t xml:space="preserve"> </w:t>
      </w:r>
      <w:r>
        <w:rPr>
          <w:sz w:val="28"/>
        </w:rPr>
        <w:t>с</w:t>
      </w:r>
      <w:r>
        <w:rPr>
          <w:spacing w:val="-17"/>
          <w:sz w:val="28"/>
        </w:rPr>
        <w:t xml:space="preserve"> </w:t>
      </w:r>
      <w:r>
        <w:rPr>
          <w:sz w:val="28"/>
        </w:rPr>
        <w:t>рабочих</w:t>
      </w:r>
      <w:r>
        <w:rPr>
          <w:spacing w:val="-18"/>
          <w:sz w:val="28"/>
        </w:rPr>
        <w:t xml:space="preserve"> </w:t>
      </w:r>
      <w:r>
        <w:rPr>
          <w:sz w:val="28"/>
        </w:rPr>
        <w:t>мест,</w:t>
      </w:r>
      <w:r>
        <w:rPr>
          <w:spacing w:val="-17"/>
          <w:sz w:val="28"/>
        </w:rPr>
        <w:t xml:space="preserve"> </w:t>
      </w:r>
      <w:r>
        <w:rPr>
          <w:sz w:val="28"/>
        </w:rPr>
        <w:t>их упаковку и направление поставщику услуг.</w:t>
      </w:r>
    </w:p>
    <w:p w14:paraId="0289713C" w14:textId="77777777" w:rsidR="001769AB" w:rsidRDefault="00000000">
      <w:pPr>
        <w:pStyle w:val="a4"/>
        <w:numPr>
          <w:ilvl w:val="1"/>
          <w:numId w:val="70"/>
        </w:numPr>
        <w:tabs>
          <w:tab w:val="left" w:pos="1139"/>
        </w:tabs>
        <w:ind w:left="285" w:right="421" w:firstLine="0"/>
        <w:rPr>
          <w:sz w:val="28"/>
        </w:rPr>
      </w:pPr>
      <w:r>
        <w:rPr>
          <w:sz w:val="28"/>
        </w:rPr>
        <w:t>Заместитель главного инженера осуществляет взаимодействие с поставщиком услуг по вопросам доставки средств измерения для метрологического обслуживание и обратного получения.</w:t>
      </w:r>
    </w:p>
    <w:p w14:paraId="6DC9BFEB" w14:textId="77777777" w:rsidR="001769AB" w:rsidRDefault="00000000">
      <w:pPr>
        <w:pStyle w:val="a4"/>
        <w:numPr>
          <w:ilvl w:val="1"/>
          <w:numId w:val="70"/>
        </w:numPr>
        <w:tabs>
          <w:tab w:val="left" w:pos="979"/>
        </w:tabs>
        <w:ind w:left="285" w:right="424" w:firstLine="0"/>
        <w:rPr>
          <w:sz w:val="28"/>
        </w:rPr>
      </w:pPr>
      <w:r>
        <w:rPr>
          <w:sz w:val="28"/>
        </w:rPr>
        <w:t>При</w:t>
      </w:r>
      <w:r>
        <w:rPr>
          <w:spacing w:val="-5"/>
          <w:sz w:val="28"/>
        </w:rPr>
        <w:t xml:space="preserve"> </w:t>
      </w:r>
      <w:r>
        <w:rPr>
          <w:sz w:val="28"/>
        </w:rPr>
        <w:t>обратном</w:t>
      </w:r>
      <w:r>
        <w:rPr>
          <w:spacing w:val="-8"/>
          <w:sz w:val="28"/>
        </w:rPr>
        <w:t xml:space="preserve"> </w:t>
      </w:r>
      <w:r>
        <w:rPr>
          <w:sz w:val="28"/>
        </w:rPr>
        <w:t>получении</w:t>
      </w:r>
      <w:r>
        <w:rPr>
          <w:spacing w:val="-5"/>
          <w:sz w:val="28"/>
        </w:rPr>
        <w:t xml:space="preserve"> </w:t>
      </w:r>
      <w:r>
        <w:rPr>
          <w:sz w:val="28"/>
        </w:rPr>
        <w:t>средств</w:t>
      </w:r>
      <w:r>
        <w:rPr>
          <w:spacing w:val="-9"/>
          <w:sz w:val="28"/>
        </w:rPr>
        <w:t xml:space="preserve"> </w:t>
      </w:r>
      <w:r>
        <w:rPr>
          <w:sz w:val="28"/>
        </w:rPr>
        <w:t>измерения</w:t>
      </w:r>
      <w:r>
        <w:rPr>
          <w:spacing w:val="-7"/>
          <w:sz w:val="28"/>
        </w:rPr>
        <w:t xml:space="preserve"> </w:t>
      </w:r>
      <w:r>
        <w:rPr>
          <w:sz w:val="28"/>
        </w:rPr>
        <w:t>от</w:t>
      </w:r>
      <w:r>
        <w:rPr>
          <w:spacing w:val="-6"/>
          <w:sz w:val="28"/>
        </w:rPr>
        <w:t xml:space="preserve"> </w:t>
      </w:r>
      <w:r>
        <w:rPr>
          <w:sz w:val="28"/>
        </w:rPr>
        <w:t>поставщика</w:t>
      </w:r>
      <w:r>
        <w:rPr>
          <w:spacing w:val="-8"/>
          <w:sz w:val="28"/>
        </w:rPr>
        <w:t xml:space="preserve"> </w:t>
      </w:r>
      <w:r>
        <w:rPr>
          <w:sz w:val="28"/>
        </w:rPr>
        <w:t>услуг</w:t>
      </w:r>
      <w:r>
        <w:rPr>
          <w:spacing w:val="-5"/>
          <w:sz w:val="28"/>
        </w:rPr>
        <w:t xml:space="preserve"> </w:t>
      </w:r>
      <w:r>
        <w:rPr>
          <w:sz w:val="28"/>
        </w:rPr>
        <w:t>(в</w:t>
      </w:r>
      <w:r>
        <w:rPr>
          <w:spacing w:val="-6"/>
          <w:sz w:val="28"/>
        </w:rPr>
        <w:t xml:space="preserve"> </w:t>
      </w:r>
      <w:r>
        <w:rPr>
          <w:sz w:val="28"/>
        </w:rPr>
        <w:t>т.ч. при поступлении новых средств измерения) Заместитель главного инженера проводит</w:t>
      </w:r>
      <w:r>
        <w:rPr>
          <w:spacing w:val="-5"/>
          <w:sz w:val="28"/>
        </w:rPr>
        <w:t xml:space="preserve"> </w:t>
      </w:r>
      <w:r>
        <w:rPr>
          <w:sz w:val="28"/>
        </w:rPr>
        <w:t>входной</w:t>
      </w:r>
      <w:r>
        <w:rPr>
          <w:spacing w:val="-4"/>
          <w:sz w:val="28"/>
        </w:rPr>
        <w:t xml:space="preserve"> </w:t>
      </w:r>
      <w:r>
        <w:rPr>
          <w:sz w:val="28"/>
        </w:rPr>
        <w:t>контроль</w:t>
      </w:r>
      <w:r>
        <w:rPr>
          <w:spacing w:val="-5"/>
          <w:sz w:val="28"/>
        </w:rPr>
        <w:t xml:space="preserve"> </w:t>
      </w:r>
      <w:r>
        <w:rPr>
          <w:sz w:val="28"/>
        </w:rPr>
        <w:t>средств</w:t>
      </w:r>
      <w:r>
        <w:rPr>
          <w:spacing w:val="-6"/>
          <w:sz w:val="28"/>
        </w:rPr>
        <w:t xml:space="preserve"> </w:t>
      </w:r>
      <w:r>
        <w:rPr>
          <w:sz w:val="28"/>
        </w:rPr>
        <w:t>измерения</w:t>
      </w:r>
      <w:r>
        <w:rPr>
          <w:spacing w:val="-4"/>
          <w:sz w:val="28"/>
        </w:rPr>
        <w:t xml:space="preserve"> </w:t>
      </w:r>
      <w:r>
        <w:rPr>
          <w:sz w:val="28"/>
        </w:rPr>
        <w:t>в</w:t>
      </w:r>
      <w:r>
        <w:rPr>
          <w:spacing w:val="-6"/>
          <w:sz w:val="28"/>
        </w:rPr>
        <w:t xml:space="preserve"> </w:t>
      </w:r>
      <w:r>
        <w:rPr>
          <w:sz w:val="28"/>
        </w:rPr>
        <w:t>объеме</w:t>
      </w:r>
      <w:r>
        <w:rPr>
          <w:spacing w:val="-4"/>
          <w:sz w:val="28"/>
        </w:rPr>
        <w:t xml:space="preserve"> </w:t>
      </w:r>
      <w:r>
        <w:rPr>
          <w:sz w:val="28"/>
        </w:rPr>
        <w:t>визуального</w:t>
      </w:r>
      <w:r>
        <w:rPr>
          <w:spacing w:val="-6"/>
          <w:sz w:val="28"/>
        </w:rPr>
        <w:t xml:space="preserve"> </w:t>
      </w:r>
      <w:r>
        <w:rPr>
          <w:sz w:val="28"/>
        </w:rPr>
        <w:t xml:space="preserve">осмотра на отсутствие повреждения упаковки и самого средства измерения, сличает номера на изделии и в сопроводительных документах </w:t>
      </w:r>
      <w:proofErr w:type="gramStart"/>
      <w:r>
        <w:rPr>
          <w:sz w:val="28"/>
        </w:rPr>
        <w:t>( в</w:t>
      </w:r>
      <w:proofErr w:type="gramEnd"/>
      <w:r>
        <w:rPr>
          <w:sz w:val="28"/>
        </w:rPr>
        <w:t xml:space="preserve"> т.ч. паспортах, сертификатах/свидетельствах). При положительных результатах входного контроля средство измерения передается на рабочее место.</w:t>
      </w:r>
    </w:p>
    <w:p w14:paraId="6FD49242" w14:textId="77777777" w:rsidR="001769AB" w:rsidRDefault="00000000">
      <w:pPr>
        <w:pStyle w:val="a4"/>
        <w:numPr>
          <w:ilvl w:val="1"/>
          <w:numId w:val="70"/>
        </w:numPr>
        <w:tabs>
          <w:tab w:val="left" w:pos="976"/>
        </w:tabs>
        <w:ind w:left="285" w:right="424" w:firstLine="0"/>
        <w:rPr>
          <w:sz w:val="28"/>
        </w:rPr>
      </w:pPr>
      <w:r>
        <w:rPr>
          <w:sz w:val="28"/>
        </w:rPr>
        <w:t>Информация</w:t>
      </w:r>
      <w:r>
        <w:rPr>
          <w:spacing w:val="-12"/>
          <w:sz w:val="28"/>
        </w:rPr>
        <w:t xml:space="preserve"> </w:t>
      </w:r>
      <w:r>
        <w:rPr>
          <w:sz w:val="28"/>
        </w:rPr>
        <w:t>о</w:t>
      </w:r>
      <w:r>
        <w:rPr>
          <w:spacing w:val="-11"/>
          <w:sz w:val="28"/>
        </w:rPr>
        <w:t xml:space="preserve"> </w:t>
      </w:r>
      <w:r>
        <w:rPr>
          <w:sz w:val="28"/>
        </w:rPr>
        <w:t>движении</w:t>
      </w:r>
      <w:r>
        <w:rPr>
          <w:spacing w:val="-9"/>
          <w:sz w:val="28"/>
        </w:rPr>
        <w:t xml:space="preserve"> </w:t>
      </w:r>
      <w:r>
        <w:rPr>
          <w:sz w:val="28"/>
        </w:rPr>
        <w:t>средства</w:t>
      </w:r>
      <w:r>
        <w:rPr>
          <w:spacing w:val="-13"/>
          <w:sz w:val="28"/>
        </w:rPr>
        <w:t xml:space="preserve"> </w:t>
      </w:r>
      <w:r>
        <w:rPr>
          <w:sz w:val="28"/>
        </w:rPr>
        <w:t>измерения</w:t>
      </w:r>
      <w:r>
        <w:rPr>
          <w:spacing w:val="-12"/>
          <w:sz w:val="28"/>
        </w:rPr>
        <w:t xml:space="preserve"> </w:t>
      </w:r>
      <w:r>
        <w:rPr>
          <w:sz w:val="28"/>
        </w:rPr>
        <w:t>указывается</w:t>
      </w:r>
      <w:r>
        <w:rPr>
          <w:spacing w:val="-9"/>
          <w:sz w:val="28"/>
        </w:rPr>
        <w:t xml:space="preserve"> </w:t>
      </w:r>
      <w:r>
        <w:rPr>
          <w:sz w:val="28"/>
        </w:rPr>
        <w:t>Заместителем главного инженера в соответствующих графах электронной таблицы Реестра средств измерения.</w:t>
      </w:r>
    </w:p>
    <w:p w14:paraId="48FBD05B" w14:textId="77777777" w:rsidR="001769AB" w:rsidRDefault="00000000">
      <w:pPr>
        <w:pStyle w:val="a4"/>
        <w:numPr>
          <w:ilvl w:val="1"/>
          <w:numId w:val="70"/>
        </w:numPr>
        <w:tabs>
          <w:tab w:val="left" w:pos="1103"/>
        </w:tabs>
        <w:spacing w:before="1"/>
        <w:ind w:left="285" w:right="421" w:firstLine="0"/>
        <w:rPr>
          <w:sz w:val="28"/>
        </w:rPr>
      </w:pPr>
      <w:r>
        <w:rPr>
          <w:sz w:val="28"/>
        </w:rPr>
        <w:t>Один раз в месяц Заместитель главного инженера осуществляет проверку состояния средств измерения. При обнаружении неисправного, поврежденного</w:t>
      </w:r>
      <w:r>
        <w:rPr>
          <w:spacing w:val="-8"/>
          <w:sz w:val="28"/>
        </w:rPr>
        <w:t xml:space="preserve"> </w:t>
      </w:r>
      <w:r>
        <w:rPr>
          <w:sz w:val="28"/>
        </w:rPr>
        <w:t>или</w:t>
      </w:r>
      <w:r>
        <w:rPr>
          <w:spacing w:val="-9"/>
          <w:sz w:val="28"/>
        </w:rPr>
        <w:t xml:space="preserve"> </w:t>
      </w:r>
      <w:proofErr w:type="spellStart"/>
      <w:r>
        <w:rPr>
          <w:sz w:val="28"/>
        </w:rPr>
        <w:t>неповеренного</w:t>
      </w:r>
      <w:proofErr w:type="spellEnd"/>
      <w:r>
        <w:rPr>
          <w:spacing w:val="-8"/>
          <w:sz w:val="28"/>
        </w:rPr>
        <w:t xml:space="preserve"> </w:t>
      </w:r>
      <w:r>
        <w:rPr>
          <w:sz w:val="28"/>
        </w:rPr>
        <w:t>средства</w:t>
      </w:r>
      <w:r>
        <w:rPr>
          <w:spacing w:val="-9"/>
          <w:sz w:val="28"/>
        </w:rPr>
        <w:t xml:space="preserve"> </w:t>
      </w:r>
      <w:r>
        <w:rPr>
          <w:sz w:val="28"/>
        </w:rPr>
        <w:t>измерения,</w:t>
      </w:r>
      <w:r>
        <w:rPr>
          <w:spacing w:val="-10"/>
          <w:sz w:val="28"/>
        </w:rPr>
        <w:t xml:space="preserve"> </w:t>
      </w:r>
      <w:r>
        <w:rPr>
          <w:sz w:val="28"/>
        </w:rPr>
        <w:t>Заместитель</w:t>
      </w:r>
      <w:r>
        <w:rPr>
          <w:spacing w:val="-9"/>
          <w:sz w:val="28"/>
        </w:rPr>
        <w:t xml:space="preserve"> </w:t>
      </w:r>
      <w:r>
        <w:rPr>
          <w:sz w:val="28"/>
        </w:rPr>
        <w:t xml:space="preserve">главного инженера изымает такое средство с рабочего места и решает вопрос о </w:t>
      </w:r>
      <w:proofErr w:type="gramStart"/>
      <w:r>
        <w:rPr>
          <w:sz w:val="28"/>
        </w:rPr>
        <w:t>направлении</w:t>
      </w:r>
      <w:r>
        <w:rPr>
          <w:spacing w:val="31"/>
          <w:sz w:val="28"/>
        </w:rPr>
        <w:t xml:space="preserve">  </w:t>
      </w:r>
      <w:r>
        <w:rPr>
          <w:sz w:val="28"/>
        </w:rPr>
        <w:t>его</w:t>
      </w:r>
      <w:proofErr w:type="gramEnd"/>
      <w:r>
        <w:rPr>
          <w:spacing w:val="32"/>
          <w:sz w:val="28"/>
        </w:rPr>
        <w:t xml:space="preserve">  </w:t>
      </w:r>
      <w:proofErr w:type="gramStart"/>
      <w:r>
        <w:rPr>
          <w:sz w:val="28"/>
        </w:rPr>
        <w:t>поставщику</w:t>
      </w:r>
      <w:r>
        <w:rPr>
          <w:spacing w:val="30"/>
          <w:sz w:val="28"/>
        </w:rPr>
        <w:t xml:space="preserve">  </w:t>
      </w:r>
      <w:r>
        <w:rPr>
          <w:sz w:val="28"/>
        </w:rPr>
        <w:t>услуг</w:t>
      </w:r>
      <w:proofErr w:type="gramEnd"/>
      <w:r>
        <w:rPr>
          <w:spacing w:val="31"/>
          <w:sz w:val="28"/>
        </w:rPr>
        <w:t xml:space="preserve">  </w:t>
      </w:r>
      <w:proofErr w:type="gramStart"/>
      <w:r>
        <w:rPr>
          <w:sz w:val="28"/>
        </w:rPr>
        <w:t>на</w:t>
      </w:r>
      <w:r>
        <w:rPr>
          <w:spacing w:val="31"/>
          <w:sz w:val="28"/>
        </w:rPr>
        <w:t xml:space="preserve">  </w:t>
      </w:r>
      <w:r>
        <w:rPr>
          <w:sz w:val="28"/>
        </w:rPr>
        <w:t>метрологическое</w:t>
      </w:r>
      <w:proofErr w:type="gramEnd"/>
      <w:r>
        <w:rPr>
          <w:spacing w:val="30"/>
          <w:sz w:val="28"/>
        </w:rPr>
        <w:t xml:space="preserve">  </w:t>
      </w:r>
      <w:r>
        <w:rPr>
          <w:spacing w:val="-2"/>
          <w:sz w:val="28"/>
        </w:rPr>
        <w:t>обслуживание.</w:t>
      </w:r>
    </w:p>
    <w:p w14:paraId="7F751FED" w14:textId="77777777" w:rsidR="001769AB" w:rsidRDefault="00000000">
      <w:pPr>
        <w:pStyle w:val="a3"/>
        <w:spacing w:before="3"/>
        <w:rPr>
          <w:sz w:val="6"/>
        </w:rPr>
      </w:pPr>
      <w:r>
        <w:rPr>
          <w:noProof/>
          <w:sz w:val="6"/>
        </w:rPr>
        <mc:AlternateContent>
          <mc:Choice Requires="wps">
            <w:drawing>
              <wp:anchor distT="0" distB="0" distL="0" distR="0" simplePos="0" relativeHeight="487657984" behindDoc="1" locked="0" layoutInCell="1" allowOverlap="1" wp14:anchorId="36773BE4" wp14:editId="17416F2D">
                <wp:simplePos x="0" y="0"/>
                <wp:positionH relativeFrom="page">
                  <wp:posOffset>1062532</wp:posOffset>
                </wp:positionH>
                <wp:positionV relativeFrom="paragraph">
                  <wp:posOffset>60956</wp:posOffset>
                </wp:positionV>
                <wp:extent cx="5978525" cy="6350"/>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A2BDC" id="Graphic 282" o:spid="_x0000_s1026" style="position:absolute;margin-left:83.65pt;margin-top:4.8pt;width:470.75pt;height:.5pt;z-index:-15658496;visibility:visible;mso-wrap-style:square;mso-wrap-distance-left:0;mso-wrap-distance-top:0;mso-wrap-distance-right:0;mso-wrap-distance-bottom:0;mso-position-horizontal:absolute;mso-position-horizontal-relative:page;mso-position-vertical:absolute;mso-position-vertical-relative:text;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" path="m5978398,l,,,6095r5978398,l5978398,xe" fillcolor="black" stroked="f">
                <v:path arrowok="t"/>
                <w10:wrap type="topAndBottom" anchorx="page"/>
              </v:shape>
            </w:pict>
          </mc:Fallback>
        </mc:AlternateContent>
      </w:r>
    </w:p>
    <w:p w14:paraId="4B56C461" w14:textId="77777777" w:rsidR="001769AB" w:rsidRDefault="001769AB">
      <w:pPr>
        <w:pStyle w:val="a3"/>
        <w:rPr>
          <w:sz w:val="6"/>
        </w:rPr>
        <w:sectPr w:rsidR="001769AB">
          <w:headerReference w:type="default" r:id="rId64"/>
          <w:footerReference w:type="default" r:id="rId65"/>
          <w:pgSz w:w="11910" w:h="16840"/>
          <w:pgMar w:top="1340" w:right="425" w:bottom="1180" w:left="1417" w:header="528" w:footer="992" w:gutter="0"/>
          <w:cols w:space="720"/>
        </w:sectPr>
      </w:pPr>
    </w:p>
    <w:p w14:paraId="5AB88BB0" w14:textId="77777777" w:rsidR="001769AB" w:rsidRDefault="00000000">
      <w:pPr>
        <w:pStyle w:val="a3"/>
        <w:spacing w:before="271"/>
        <w:ind w:left="285" w:right="427"/>
        <w:jc w:val="both"/>
      </w:pPr>
      <w:r>
        <w:lastRenderedPageBreak/>
        <w:t>Некондиционное средство измерения до отправки поставщику услуг находится в расположении Заместителя главного инженера.</w:t>
      </w:r>
    </w:p>
    <w:p w14:paraId="74D3BF98" w14:textId="77777777" w:rsidR="001769AB" w:rsidRDefault="00000000">
      <w:pPr>
        <w:pStyle w:val="a4"/>
        <w:numPr>
          <w:ilvl w:val="1"/>
          <w:numId w:val="70"/>
        </w:numPr>
        <w:tabs>
          <w:tab w:val="left" w:pos="1029"/>
        </w:tabs>
        <w:ind w:left="285" w:right="427" w:firstLine="0"/>
        <w:rPr>
          <w:sz w:val="28"/>
        </w:rPr>
      </w:pPr>
      <w:r>
        <w:rPr>
          <w:sz w:val="28"/>
        </w:rPr>
        <w:t xml:space="preserve">При отсутствии экономической целесообразности в метрологическом обслуживании некондиционного средства измерения, Заместитель главного инженера информирует </w:t>
      </w:r>
      <w:r w:rsidR="00CE25B8">
        <w:rPr>
          <w:spacing w:val="-6"/>
          <w:sz w:val="28"/>
        </w:rPr>
        <w:t>Генерального</w:t>
      </w:r>
      <w:r w:rsidR="00CE25B8">
        <w:rPr>
          <w:sz w:val="28"/>
        </w:rPr>
        <w:t xml:space="preserve"> </w:t>
      </w:r>
      <w:r>
        <w:rPr>
          <w:sz w:val="28"/>
        </w:rPr>
        <w:t>Директора о необходимости списания/утилизации такого средства и приобретения нового взаимен для поддержания необходимой оснащенности производственной деятельности.</w:t>
      </w:r>
    </w:p>
    <w:p w14:paraId="7A6A1031" w14:textId="77777777" w:rsidR="001769AB" w:rsidRDefault="001769AB">
      <w:pPr>
        <w:pStyle w:val="a3"/>
        <w:rPr>
          <w:sz w:val="20"/>
        </w:rPr>
      </w:pPr>
    </w:p>
    <w:p w14:paraId="51FC303F" w14:textId="77777777" w:rsidR="001769AB" w:rsidRDefault="001769AB">
      <w:pPr>
        <w:pStyle w:val="a3"/>
        <w:rPr>
          <w:sz w:val="20"/>
        </w:rPr>
      </w:pPr>
    </w:p>
    <w:p w14:paraId="52D3B1E2" w14:textId="77777777" w:rsidR="001769AB" w:rsidRDefault="001769AB">
      <w:pPr>
        <w:pStyle w:val="a3"/>
        <w:rPr>
          <w:sz w:val="20"/>
        </w:rPr>
      </w:pPr>
    </w:p>
    <w:p w14:paraId="1E5C1281" w14:textId="77777777" w:rsidR="001769AB" w:rsidRDefault="001769AB">
      <w:pPr>
        <w:pStyle w:val="a3"/>
        <w:rPr>
          <w:sz w:val="20"/>
        </w:rPr>
      </w:pPr>
    </w:p>
    <w:p w14:paraId="4D3EABD0" w14:textId="77777777" w:rsidR="001769AB" w:rsidRDefault="001769AB">
      <w:pPr>
        <w:pStyle w:val="a3"/>
        <w:rPr>
          <w:sz w:val="20"/>
        </w:rPr>
      </w:pPr>
    </w:p>
    <w:p w14:paraId="7852394E" w14:textId="77777777" w:rsidR="001769AB" w:rsidRDefault="001769AB">
      <w:pPr>
        <w:pStyle w:val="a3"/>
        <w:rPr>
          <w:sz w:val="20"/>
        </w:rPr>
      </w:pPr>
    </w:p>
    <w:p w14:paraId="056D5103" w14:textId="77777777" w:rsidR="001769AB" w:rsidRDefault="001769AB">
      <w:pPr>
        <w:pStyle w:val="a3"/>
        <w:rPr>
          <w:sz w:val="20"/>
        </w:rPr>
      </w:pPr>
    </w:p>
    <w:p w14:paraId="4DC99450" w14:textId="77777777" w:rsidR="001769AB" w:rsidRDefault="001769AB">
      <w:pPr>
        <w:pStyle w:val="a3"/>
        <w:rPr>
          <w:sz w:val="20"/>
        </w:rPr>
      </w:pPr>
    </w:p>
    <w:p w14:paraId="494BB20E" w14:textId="77777777" w:rsidR="001769AB" w:rsidRDefault="001769AB">
      <w:pPr>
        <w:pStyle w:val="a3"/>
        <w:rPr>
          <w:sz w:val="20"/>
        </w:rPr>
      </w:pPr>
    </w:p>
    <w:p w14:paraId="77FA99A0" w14:textId="77777777" w:rsidR="001769AB" w:rsidRDefault="001769AB">
      <w:pPr>
        <w:pStyle w:val="a3"/>
        <w:rPr>
          <w:sz w:val="20"/>
        </w:rPr>
      </w:pPr>
    </w:p>
    <w:p w14:paraId="63E48775" w14:textId="77777777" w:rsidR="001769AB" w:rsidRDefault="001769AB">
      <w:pPr>
        <w:pStyle w:val="a3"/>
        <w:rPr>
          <w:sz w:val="20"/>
        </w:rPr>
      </w:pPr>
    </w:p>
    <w:p w14:paraId="512D88C4" w14:textId="77777777" w:rsidR="001769AB" w:rsidRDefault="001769AB">
      <w:pPr>
        <w:pStyle w:val="a3"/>
        <w:rPr>
          <w:sz w:val="20"/>
        </w:rPr>
      </w:pPr>
    </w:p>
    <w:p w14:paraId="5AE4AB4E" w14:textId="77777777" w:rsidR="001769AB" w:rsidRDefault="001769AB">
      <w:pPr>
        <w:pStyle w:val="a3"/>
        <w:rPr>
          <w:sz w:val="20"/>
        </w:rPr>
      </w:pPr>
    </w:p>
    <w:p w14:paraId="118CC2F4" w14:textId="77777777" w:rsidR="001769AB" w:rsidRDefault="001769AB">
      <w:pPr>
        <w:pStyle w:val="a3"/>
        <w:rPr>
          <w:sz w:val="20"/>
        </w:rPr>
      </w:pPr>
    </w:p>
    <w:p w14:paraId="601FC888" w14:textId="77777777" w:rsidR="001769AB" w:rsidRDefault="001769AB">
      <w:pPr>
        <w:pStyle w:val="a3"/>
        <w:rPr>
          <w:sz w:val="20"/>
        </w:rPr>
      </w:pPr>
    </w:p>
    <w:p w14:paraId="3E5CE498" w14:textId="77777777" w:rsidR="001769AB" w:rsidRDefault="001769AB">
      <w:pPr>
        <w:pStyle w:val="a3"/>
        <w:rPr>
          <w:sz w:val="20"/>
        </w:rPr>
      </w:pPr>
    </w:p>
    <w:p w14:paraId="0CBA773C" w14:textId="77777777" w:rsidR="001769AB" w:rsidRDefault="001769AB">
      <w:pPr>
        <w:pStyle w:val="a3"/>
        <w:rPr>
          <w:sz w:val="20"/>
        </w:rPr>
      </w:pPr>
    </w:p>
    <w:p w14:paraId="687CEE5E" w14:textId="77777777" w:rsidR="001769AB" w:rsidRDefault="001769AB">
      <w:pPr>
        <w:pStyle w:val="a3"/>
        <w:rPr>
          <w:sz w:val="20"/>
        </w:rPr>
      </w:pPr>
    </w:p>
    <w:p w14:paraId="1BD1877C" w14:textId="77777777" w:rsidR="001769AB" w:rsidRDefault="001769AB">
      <w:pPr>
        <w:pStyle w:val="a3"/>
        <w:rPr>
          <w:sz w:val="20"/>
        </w:rPr>
      </w:pPr>
    </w:p>
    <w:p w14:paraId="504752C6" w14:textId="77777777" w:rsidR="001769AB" w:rsidRDefault="001769AB">
      <w:pPr>
        <w:pStyle w:val="a3"/>
        <w:rPr>
          <w:sz w:val="20"/>
        </w:rPr>
      </w:pPr>
    </w:p>
    <w:p w14:paraId="5B3F4EA5" w14:textId="77777777" w:rsidR="001769AB" w:rsidRDefault="001769AB">
      <w:pPr>
        <w:pStyle w:val="a3"/>
        <w:rPr>
          <w:sz w:val="20"/>
        </w:rPr>
      </w:pPr>
    </w:p>
    <w:p w14:paraId="26B8EC2E" w14:textId="77777777" w:rsidR="001769AB" w:rsidRDefault="001769AB">
      <w:pPr>
        <w:pStyle w:val="a3"/>
        <w:rPr>
          <w:sz w:val="20"/>
        </w:rPr>
      </w:pPr>
    </w:p>
    <w:p w14:paraId="1F496B31" w14:textId="77777777" w:rsidR="001769AB" w:rsidRDefault="001769AB">
      <w:pPr>
        <w:pStyle w:val="a3"/>
        <w:rPr>
          <w:sz w:val="20"/>
        </w:rPr>
      </w:pPr>
    </w:p>
    <w:p w14:paraId="5EA1FF68" w14:textId="77777777" w:rsidR="001769AB" w:rsidRDefault="001769AB">
      <w:pPr>
        <w:pStyle w:val="a3"/>
        <w:rPr>
          <w:sz w:val="20"/>
        </w:rPr>
      </w:pPr>
    </w:p>
    <w:p w14:paraId="07D01300" w14:textId="77777777" w:rsidR="001769AB" w:rsidRDefault="001769AB">
      <w:pPr>
        <w:pStyle w:val="a3"/>
        <w:rPr>
          <w:sz w:val="20"/>
        </w:rPr>
      </w:pPr>
    </w:p>
    <w:p w14:paraId="54758EC9" w14:textId="77777777" w:rsidR="001769AB" w:rsidRDefault="001769AB">
      <w:pPr>
        <w:pStyle w:val="a3"/>
        <w:rPr>
          <w:sz w:val="20"/>
        </w:rPr>
      </w:pPr>
    </w:p>
    <w:p w14:paraId="3CF3A02B" w14:textId="77777777" w:rsidR="001769AB" w:rsidRDefault="001769AB">
      <w:pPr>
        <w:pStyle w:val="a3"/>
        <w:rPr>
          <w:sz w:val="20"/>
        </w:rPr>
      </w:pPr>
    </w:p>
    <w:p w14:paraId="695461B8" w14:textId="77777777" w:rsidR="001769AB" w:rsidRDefault="001769AB">
      <w:pPr>
        <w:pStyle w:val="a3"/>
        <w:rPr>
          <w:sz w:val="20"/>
        </w:rPr>
      </w:pPr>
    </w:p>
    <w:p w14:paraId="6535B059" w14:textId="77777777" w:rsidR="001769AB" w:rsidRDefault="001769AB">
      <w:pPr>
        <w:pStyle w:val="a3"/>
        <w:rPr>
          <w:sz w:val="20"/>
        </w:rPr>
      </w:pPr>
    </w:p>
    <w:p w14:paraId="57BB44BC" w14:textId="77777777" w:rsidR="001769AB" w:rsidRDefault="001769AB">
      <w:pPr>
        <w:pStyle w:val="a3"/>
        <w:rPr>
          <w:sz w:val="20"/>
        </w:rPr>
      </w:pPr>
    </w:p>
    <w:p w14:paraId="4648CA8C" w14:textId="77777777" w:rsidR="001769AB" w:rsidRDefault="001769AB">
      <w:pPr>
        <w:pStyle w:val="a3"/>
        <w:rPr>
          <w:sz w:val="20"/>
        </w:rPr>
      </w:pPr>
    </w:p>
    <w:p w14:paraId="718F2610" w14:textId="77777777" w:rsidR="001769AB" w:rsidRDefault="001769AB">
      <w:pPr>
        <w:pStyle w:val="a3"/>
        <w:rPr>
          <w:sz w:val="20"/>
        </w:rPr>
      </w:pPr>
    </w:p>
    <w:p w14:paraId="1BB41F69" w14:textId="77777777" w:rsidR="001769AB" w:rsidRDefault="001769AB">
      <w:pPr>
        <w:pStyle w:val="a3"/>
        <w:rPr>
          <w:sz w:val="20"/>
        </w:rPr>
      </w:pPr>
    </w:p>
    <w:p w14:paraId="6825D2B0" w14:textId="77777777" w:rsidR="001769AB" w:rsidRDefault="001769AB">
      <w:pPr>
        <w:pStyle w:val="a3"/>
        <w:rPr>
          <w:sz w:val="20"/>
        </w:rPr>
      </w:pPr>
    </w:p>
    <w:p w14:paraId="0E109816" w14:textId="77777777" w:rsidR="001769AB" w:rsidRDefault="001769AB">
      <w:pPr>
        <w:pStyle w:val="a3"/>
        <w:rPr>
          <w:sz w:val="20"/>
        </w:rPr>
      </w:pPr>
    </w:p>
    <w:p w14:paraId="2DA737EB" w14:textId="77777777" w:rsidR="001769AB" w:rsidRDefault="001769AB">
      <w:pPr>
        <w:pStyle w:val="a3"/>
        <w:rPr>
          <w:sz w:val="20"/>
        </w:rPr>
      </w:pPr>
    </w:p>
    <w:p w14:paraId="0319077E" w14:textId="77777777" w:rsidR="001769AB" w:rsidRDefault="001769AB">
      <w:pPr>
        <w:pStyle w:val="a3"/>
        <w:rPr>
          <w:sz w:val="20"/>
        </w:rPr>
      </w:pPr>
    </w:p>
    <w:p w14:paraId="72412D6F" w14:textId="77777777" w:rsidR="001769AB" w:rsidRDefault="001769AB">
      <w:pPr>
        <w:pStyle w:val="a3"/>
        <w:rPr>
          <w:sz w:val="20"/>
        </w:rPr>
      </w:pPr>
    </w:p>
    <w:p w14:paraId="4978F22A" w14:textId="77777777" w:rsidR="001769AB" w:rsidRDefault="001769AB">
      <w:pPr>
        <w:pStyle w:val="a3"/>
        <w:rPr>
          <w:sz w:val="20"/>
        </w:rPr>
      </w:pPr>
    </w:p>
    <w:p w14:paraId="3FEF02CF" w14:textId="77777777" w:rsidR="001769AB" w:rsidRDefault="001769AB">
      <w:pPr>
        <w:pStyle w:val="a3"/>
        <w:rPr>
          <w:sz w:val="20"/>
        </w:rPr>
      </w:pPr>
    </w:p>
    <w:p w14:paraId="4F4B98F6" w14:textId="77777777" w:rsidR="001769AB" w:rsidRDefault="001769AB">
      <w:pPr>
        <w:pStyle w:val="a3"/>
        <w:rPr>
          <w:sz w:val="20"/>
        </w:rPr>
      </w:pPr>
    </w:p>
    <w:p w14:paraId="22380670" w14:textId="77777777" w:rsidR="001769AB" w:rsidRDefault="001769AB">
      <w:pPr>
        <w:pStyle w:val="a3"/>
        <w:rPr>
          <w:sz w:val="20"/>
        </w:rPr>
      </w:pPr>
    </w:p>
    <w:p w14:paraId="5A5BADD5" w14:textId="77777777" w:rsidR="001769AB" w:rsidRDefault="001769AB">
      <w:pPr>
        <w:pStyle w:val="a3"/>
        <w:rPr>
          <w:sz w:val="20"/>
        </w:rPr>
      </w:pPr>
    </w:p>
    <w:p w14:paraId="0A28B899" w14:textId="77777777" w:rsidR="001769AB" w:rsidRDefault="001769AB">
      <w:pPr>
        <w:pStyle w:val="a3"/>
        <w:rPr>
          <w:sz w:val="20"/>
        </w:rPr>
      </w:pPr>
    </w:p>
    <w:p w14:paraId="573E6E7E" w14:textId="77777777" w:rsidR="001769AB" w:rsidRDefault="001769AB">
      <w:pPr>
        <w:pStyle w:val="a3"/>
        <w:rPr>
          <w:sz w:val="20"/>
        </w:rPr>
      </w:pPr>
    </w:p>
    <w:p w14:paraId="1121B85C" w14:textId="77777777" w:rsidR="001769AB" w:rsidRDefault="001769AB">
      <w:pPr>
        <w:pStyle w:val="a3"/>
        <w:rPr>
          <w:sz w:val="20"/>
        </w:rPr>
      </w:pPr>
    </w:p>
    <w:p w14:paraId="55AA5A11" w14:textId="77777777" w:rsidR="001769AB" w:rsidRDefault="001769AB">
      <w:pPr>
        <w:pStyle w:val="a3"/>
        <w:rPr>
          <w:sz w:val="20"/>
        </w:rPr>
      </w:pPr>
    </w:p>
    <w:p w14:paraId="034E244F" w14:textId="77777777" w:rsidR="001769AB" w:rsidRDefault="001769AB">
      <w:pPr>
        <w:pStyle w:val="a3"/>
        <w:rPr>
          <w:sz w:val="20"/>
        </w:rPr>
      </w:pPr>
    </w:p>
    <w:p w14:paraId="67D38DEA" w14:textId="77777777" w:rsidR="001769AB" w:rsidRDefault="001769AB">
      <w:pPr>
        <w:pStyle w:val="a3"/>
        <w:rPr>
          <w:sz w:val="20"/>
        </w:rPr>
      </w:pPr>
    </w:p>
    <w:p w14:paraId="39F83216" w14:textId="77777777" w:rsidR="001769AB" w:rsidRDefault="00000000">
      <w:pPr>
        <w:pStyle w:val="a3"/>
        <w:spacing w:before="166"/>
        <w:rPr>
          <w:sz w:val="20"/>
        </w:rPr>
      </w:pPr>
      <w:r>
        <w:rPr>
          <w:noProof/>
          <w:sz w:val="20"/>
        </w:rPr>
        <mc:AlternateContent>
          <mc:Choice Requires="wps">
            <w:drawing>
              <wp:anchor distT="0" distB="0" distL="0" distR="0" simplePos="0" relativeHeight="487658496" behindDoc="1" locked="0" layoutInCell="1" allowOverlap="1" wp14:anchorId="4452C08D" wp14:editId="35B1CBB2">
                <wp:simplePos x="0" y="0"/>
                <wp:positionH relativeFrom="page">
                  <wp:posOffset>1062532</wp:posOffset>
                </wp:positionH>
                <wp:positionV relativeFrom="paragraph">
                  <wp:posOffset>266687</wp:posOffset>
                </wp:positionV>
                <wp:extent cx="5978525" cy="6350"/>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F03EC" id="Graphic 283" o:spid="_x0000_s1026" style="position:absolute;margin-left:83.65pt;margin-top:21pt;width:470.75pt;height:.5pt;z-index:-15657984;visibility:visible;mso-wrap-style:square;mso-wrap-distance-left:0;mso-wrap-distance-top:0;mso-wrap-distance-right:0;mso-wrap-distance-bottom:0;mso-position-horizontal:absolute;mso-position-horizontal-relative:page;mso-position-vertical:absolute;mso-position-vertical-relative:text;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" path="m5978398,l,,,6095r5978398,l5978398,xe" fillcolor="black" stroked="f">
                <v:path arrowok="t"/>
                <w10:wrap type="topAndBottom" anchorx="page"/>
              </v:shape>
            </w:pict>
          </mc:Fallback>
        </mc:AlternateContent>
      </w:r>
    </w:p>
    <w:p w14:paraId="01A64BF0" w14:textId="77777777" w:rsidR="001769AB" w:rsidRDefault="001769AB">
      <w:pPr>
        <w:pStyle w:val="a3"/>
        <w:rPr>
          <w:sz w:val="20"/>
        </w:rPr>
        <w:sectPr w:rsidR="001769AB">
          <w:pgSz w:w="11910" w:h="16840"/>
          <w:pgMar w:top="1340" w:right="425" w:bottom="1180" w:left="1417" w:header="528" w:footer="992" w:gutter="0"/>
          <w:cols w:space="720"/>
        </w:sectPr>
      </w:pPr>
    </w:p>
    <w:p w14:paraId="63BBF6C6"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311616" behindDoc="1" locked="0" layoutInCell="1" allowOverlap="1" wp14:anchorId="00E049C7" wp14:editId="377B102A">
                <wp:simplePos x="0" y="0"/>
                <wp:positionH relativeFrom="page">
                  <wp:posOffset>9816083</wp:posOffset>
                </wp:positionH>
                <wp:positionV relativeFrom="page">
                  <wp:posOffset>1062532</wp:posOffset>
                </wp:positionV>
                <wp:extent cx="6350" cy="5978525"/>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C2470" id="Graphic 284" o:spid="_x0000_s1026" style="position:absolute;margin-left:772.9pt;margin-top:83.65pt;width:.5pt;height:470.75pt;z-index:-20004864;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312128" behindDoc="1" locked="0" layoutInCell="1" allowOverlap="1" wp14:anchorId="0727EFEF" wp14:editId="222C4625">
                <wp:simplePos x="0" y="0"/>
                <wp:positionH relativeFrom="page">
                  <wp:posOffset>801623</wp:posOffset>
                </wp:positionH>
                <wp:positionV relativeFrom="page">
                  <wp:posOffset>1062532</wp:posOffset>
                </wp:positionV>
                <wp:extent cx="6350" cy="5978525"/>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D07B1" id="Graphic 285" o:spid="_x0000_s1026" style="position:absolute;margin-left:63.1pt;margin-top:83.65pt;width:.5pt;height:470.75pt;z-index:-2000435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483312640" behindDoc="1" locked="0" layoutInCell="1" allowOverlap="1" wp14:anchorId="178BB443" wp14:editId="658F385E">
                <wp:simplePos x="0" y="0"/>
                <wp:positionH relativeFrom="page">
                  <wp:posOffset>9821202</wp:posOffset>
                </wp:positionH>
                <wp:positionV relativeFrom="page">
                  <wp:posOffset>3029839</wp:posOffset>
                </wp:positionV>
                <wp:extent cx="427355" cy="204343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2E778ED2"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178BB443" id="Textbox 286" o:spid="_x0000_s1065" type="#_x0000_t202" style="position:absolute;margin-left:773.3pt;margin-top:238.55pt;width:33.65pt;height:160.9pt;z-index:-2000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" filled="f" stroked="f">
                <v:textbox style="layout-flow:vertical" inset="0,0,0,0">
                  <w:txbxContent>
                    <w:p w14:paraId="05B2029A"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anchory="page"/>
              </v:shape>
            </w:pict>
          </mc:Fallback>
        </mc:AlternateContent>
      </w:r>
      <w:r>
        <w:rPr>
          <w:noProof/>
          <w:sz w:val="20"/>
        </w:rPr>
        <mc:AlternateContent>
          <mc:Choice Requires="wps">
            <w:drawing>
              <wp:anchor distT="0" distB="0" distL="0" distR="0" simplePos="0" relativeHeight="483313152" behindDoc="1" locked="0" layoutInCell="1" allowOverlap="1" wp14:anchorId="427259AC" wp14:editId="37E6E810">
                <wp:simplePos x="0" y="0"/>
                <wp:positionH relativeFrom="page">
                  <wp:posOffset>9122956</wp:posOffset>
                </wp:positionH>
                <wp:positionV relativeFrom="page">
                  <wp:posOffset>1816354</wp:posOffset>
                </wp:positionV>
                <wp:extent cx="544830" cy="521970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5219700"/>
                        </a:xfrm>
                        <a:prstGeom prst="rect">
                          <a:avLst/>
                        </a:prstGeom>
                      </wps:spPr>
                      <wps:txbx>
                        <w:txbxContent>
                          <w:p w14:paraId="40681E86" w14:textId="77777777" w:rsidR="001769AB" w:rsidRDefault="00000000">
                            <w:pPr>
                              <w:spacing w:before="9"/>
                              <w:ind w:right="18"/>
                              <w:jc w:val="right"/>
                              <w:rPr>
                                <w:b/>
                                <w:sz w:val="28"/>
                              </w:rPr>
                            </w:pPr>
                            <w:r>
                              <w:rPr>
                                <w:b/>
                                <w:sz w:val="28"/>
                              </w:rPr>
                              <w:t>Приложение</w:t>
                            </w:r>
                            <w:r>
                              <w:rPr>
                                <w:b/>
                                <w:spacing w:val="-14"/>
                                <w:sz w:val="28"/>
                              </w:rPr>
                              <w:t xml:space="preserve"> </w:t>
                            </w:r>
                            <w:r>
                              <w:rPr>
                                <w:b/>
                                <w:sz w:val="28"/>
                              </w:rPr>
                              <w:t>10-</w:t>
                            </w:r>
                            <w:r>
                              <w:rPr>
                                <w:b/>
                                <w:spacing w:val="-10"/>
                                <w:sz w:val="28"/>
                              </w:rPr>
                              <w:t>1</w:t>
                            </w:r>
                          </w:p>
                          <w:p w14:paraId="7567E094" w14:textId="77777777" w:rsidR="001769AB" w:rsidRDefault="00000000">
                            <w:pPr>
                              <w:spacing w:before="184"/>
                              <w:ind w:left="20"/>
                              <w:rPr>
                                <w:b/>
                                <w:sz w:val="28"/>
                              </w:rPr>
                            </w:pPr>
                            <w:r>
                              <w:rPr>
                                <w:b/>
                                <w:sz w:val="28"/>
                              </w:rPr>
                              <w:t>Форма</w:t>
                            </w:r>
                            <w:r>
                              <w:rPr>
                                <w:b/>
                                <w:spacing w:val="-8"/>
                                <w:sz w:val="28"/>
                              </w:rPr>
                              <w:t xml:space="preserve"> </w:t>
                            </w:r>
                            <w:r>
                              <w:rPr>
                                <w:b/>
                                <w:sz w:val="28"/>
                              </w:rPr>
                              <w:t>Реестра</w:t>
                            </w:r>
                            <w:r>
                              <w:rPr>
                                <w:b/>
                                <w:spacing w:val="-5"/>
                                <w:sz w:val="28"/>
                              </w:rPr>
                              <w:t xml:space="preserve"> </w:t>
                            </w:r>
                            <w:r>
                              <w:rPr>
                                <w:b/>
                                <w:sz w:val="28"/>
                              </w:rPr>
                              <w:t>средств</w:t>
                            </w:r>
                            <w:r>
                              <w:rPr>
                                <w:b/>
                                <w:spacing w:val="-7"/>
                                <w:sz w:val="28"/>
                              </w:rPr>
                              <w:t xml:space="preserve"> </w:t>
                            </w:r>
                            <w:r>
                              <w:rPr>
                                <w:b/>
                                <w:sz w:val="28"/>
                              </w:rPr>
                              <w:t>измерения</w:t>
                            </w:r>
                            <w:r>
                              <w:rPr>
                                <w:b/>
                                <w:spacing w:val="-5"/>
                                <w:sz w:val="28"/>
                              </w:rPr>
                              <w:t xml:space="preserve"> </w:t>
                            </w:r>
                            <w:r>
                              <w:rPr>
                                <w:b/>
                                <w:sz w:val="28"/>
                              </w:rPr>
                              <w:t>на</w:t>
                            </w:r>
                            <w:r>
                              <w:rPr>
                                <w:b/>
                                <w:spacing w:val="-5"/>
                                <w:sz w:val="28"/>
                              </w:rPr>
                              <w:t xml:space="preserve"> </w:t>
                            </w:r>
                            <w:r>
                              <w:rPr>
                                <w:b/>
                                <w:sz w:val="28"/>
                              </w:rPr>
                              <w:t>календарный</w:t>
                            </w:r>
                            <w:r>
                              <w:rPr>
                                <w:b/>
                                <w:spacing w:val="-7"/>
                                <w:sz w:val="28"/>
                              </w:rPr>
                              <w:t xml:space="preserve"> </w:t>
                            </w:r>
                            <w:r>
                              <w:rPr>
                                <w:b/>
                                <w:spacing w:val="-5"/>
                                <w:sz w:val="28"/>
                              </w:rPr>
                              <w:t>год</w:t>
                            </w:r>
                          </w:p>
                        </w:txbxContent>
                      </wps:txbx>
                      <wps:bodyPr vert="vert" wrap="square" lIns="0" tIns="0" rIns="0" bIns="0" rtlCol="0">
                        <a:noAutofit/>
                      </wps:bodyPr>
                    </wps:wsp>
                  </a:graphicData>
                </a:graphic>
              </wp:anchor>
            </w:drawing>
          </mc:Choice>
          <mc:Fallback>
            <w:pict>
              <v:shape w14:anchorId="427259AC" id="Textbox 287" o:spid="_x0000_s1066" type="#_x0000_t202" style="position:absolute;margin-left:718.35pt;margin-top:143pt;width:42.9pt;height:411pt;z-index:-2000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" filled="f" stroked="f">
                <v:textbox style="layout-flow:vertical" inset="0,0,0,0">
                  <w:txbxContent>
                    <w:p w14:paraId="29BB7435" w14:textId="77777777" w:rsidR="001769AB" w:rsidRDefault="00000000">
                      <w:pPr>
                        <w:spacing w:before="9"/>
                        <w:ind w:right="18"/>
                        <w:jc w:val="right"/>
                        <w:rPr>
                          <w:b/>
                          <w:sz w:val="28"/>
                        </w:rPr>
                      </w:pPr>
                      <w:r>
                        <w:rPr>
                          <w:b/>
                          <w:sz w:val="28"/>
                        </w:rPr>
                        <w:t>Приложение</w:t>
                      </w:r>
                      <w:r>
                        <w:rPr>
                          <w:b/>
                          <w:spacing w:val="-14"/>
                          <w:sz w:val="28"/>
                        </w:rPr>
                        <w:t xml:space="preserve"> </w:t>
                      </w:r>
                      <w:r>
                        <w:rPr>
                          <w:b/>
                          <w:sz w:val="28"/>
                        </w:rPr>
                        <w:t>10-</w:t>
                      </w:r>
                      <w:r>
                        <w:rPr>
                          <w:b/>
                          <w:spacing w:val="-10"/>
                          <w:sz w:val="28"/>
                        </w:rPr>
                        <w:t>1</w:t>
                      </w:r>
                    </w:p>
                    <w:p w14:paraId="1765EC79" w14:textId="77777777" w:rsidR="001769AB" w:rsidRDefault="00000000">
                      <w:pPr>
                        <w:spacing w:before="184"/>
                        <w:ind w:left="20"/>
                        <w:rPr>
                          <w:b/>
                          <w:sz w:val="28"/>
                        </w:rPr>
                      </w:pPr>
                      <w:r>
                        <w:rPr>
                          <w:b/>
                          <w:sz w:val="28"/>
                        </w:rPr>
                        <w:t>Форма</w:t>
                      </w:r>
                      <w:r>
                        <w:rPr>
                          <w:b/>
                          <w:spacing w:val="-8"/>
                          <w:sz w:val="28"/>
                        </w:rPr>
                        <w:t xml:space="preserve"> </w:t>
                      </w:r>
                      <w:r>
                        <w:rPr>
                          <w:b/>
                          <w:sz w:val="28"/>
                        </w:rPr>
                        <w:t>Реестра</w:t>
                      </w:r>
                      <w:r>
                        <w:rPr>
                          <w:b/>
                          <w:spacing w:val="-5"/>
                          <w:sz w:val="28"/>
                        </w:rPr>
                        <w:t xml:space="preserve"> </w:t>
                      </w:r>
                      <w:r>
                        <w:rPr>
                          <w:b/>
                          <w:sz w:val="28"/>
                        </w:rPr>
                        <w:t>средств</w:t>
                      </w:r>
                      <w:r>
                        <w:rPr>
                          <w:b/>
                          <w:spacing w:val="-7"/>
                          <w:sz w:val="28"/>
                        </w:rPr>
                        <w:t xml:space="preserve"> </w:t>
                      </w:r>
                      <w:r>
                        <w:rPr>
                          <w:b/>
                          <w:sz w:val="28"/>
                        </w:rPr>
                        <w:t>измерения</w:t>
                      </w:r>
                      <w:r>
                        <w:rPr>
                          <w:b/>
                          <w:spacing w:val="-5"/>
                          <w:sz w:val="28"/>
                        </w:rPr>
                        <w:t xml:space="preserve"> </w:t>
                      </w:r>
                      <w:r>
                        <w:rPr>
                          <w:b/>
                          <w:sz w:val="28"/>
                        </w:rPr>
                        <w:t>на</w:t>
                      </w:r>
                      <w:r>
                        <w:rPr>
                          <w:b/>
                          <w:spacing w:val="-5"/>
                          <w:sz w:val="28"/>
                        </w:rPr>
                        <w:t xml:space="preserve"> </w:t>
                      </w:r>
                      <w:r>
                        <w:rPr>
                          <w:b/>
                          <w:sz w:val="28"/>
                        </w:rPr>
                        <w:t>календарный</w:t>
                      </w:r>
                      <w:r>
                        <w:rPr>
                          <w:b/>
                          <w:spacing w:val="-7"/>
                          <w:sz w:val="28"/>
                        </w:rPr>
                        <w:t xml:space="preserve"> </w:t>
                      </w:r>
                      <w:r>
                        <w:rPr>
                          <w:b/>
                          <w:spacing w:val="-5"/>
                          <w:sz w:val="28"/>
                        </w:rPr>
                        <w:t>год</w:t>
                      </w:r>
                    </w:p>
                  </w:txbxContent>
                </v:textbox>
                <w10:wrap anchorx="page" anchory="page"/>
              </v:shape>
            </w:pict>
          </mc:Fallback>
        </mc:AlternateContent>
      </w:r>
      <w:r>
        <w:rPr>
          <w:noProof/>
          <w:sz w:val="20"/>
        </w:rPr>
        <mc:AlternateContent>
          <mc:Choice Requires="wps">
            <w:drawing>
              <wp:anchor distT="0" distB="0" distL="0" distR="0" simplePos="0" relativeHeight="15801856" behindDoc="0" locked="0" layoutInCell="1" allowOverlap="1" wp14:anchorId="306179B7" wp14:editId="26873B65">
                <wp:simplePos x="0" y="0"/>
                <wp:positionH relativeFrom="page">
                  <wp:posOffset>609091</wp:posOffset>
                </wp:positionH>
                <wp:positionV relativeFrom="page">
                  <wp:posOffset>6867906</wp:posOffset>
                </wp:positionV>
                <wp:extent cx="165735" cy="16891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2EC432C6" w14:textId="77777777" w:rsidR="001769AB" w:rsidRDefault="00000000">
                            <w:pPr>
                              <w:spacing w:line="245" w:lineRule="exact"/>
                              <w:ind w:left="20"/>
                              <w:rPr>
                                <w:rFonts w:ascii="Calibri"/>
                              </w:rPr>
                            </w:pPr>
                            <w:r>
                              <w:rPr>
                                <w:rFonts w:ascii="Calibri"/>
                                <w:spacing w:val="-5"/>
                              </w:rPr>
                              <w:t>42</w:t>
                            </w:r>
                          </w:p>
                        </w:txbxContent>
                      </wps:txbx>
                      <wps:bodyPr vert="vert" wrap="square" lIns="0" tIns="0" rIns="0" bIns="0" rtlCol="0">
                        <a:noAutofit/>
                      </wps:bodyPr>
                    </wps:wsp>
                  </a:graphicData>
                </a:graphic>
              </wp:anchor>
            </w:drawing>
          </mc:Choice>
          <mc:Fallback>
            <w:pict>
              <v:shape w14:anchorId="306179B7" id="Textbox 288" o:spid="_x0000_s1067" type="#_x0000_t202" style="position:absolute;margin-left:47.95pt;margin-top:540.8pt;width:13.05pt;height:13.3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" filled="f" stroked="f">
                <v:textbox style="layout-flow:vertical" inset="0,0,0,0">
                  <w:txbxContent>
                    <w:p w14:paraId="3DA9848B" w14:textId="77777777" w:rsidR="001769AB" w:rsidRDefault="00000000">
                      <w:pPr>
                        <w:spacing w:line="245" w:lineRule="exact"/>
                        <w:ind w:left="20"/>
                        <w:rPr>
                          <w:rFonts w:ascii="Calibri"/>
                        </w:rPr>
                      </w:pPr>
                      <w:r>
                        <w:rPr>
                          <w:rFonts w:ascii="Calibri"/>
                          <w:spacing w:val="-5"/>
                        </w:rPr>
                        <w:t>42</w:t>
                      </w:r>
                    </w:p>
                  </w:txbxContent>
                </v:textbox>
                <w10:wrap anchorx="page" anchory="page"/>
              </v:shape>
            </w:pict>
          </mc:Fallback>
        </mc:AlternateContent>
      </w:r>
      <w:r>
        <w:rPr>
          <w:noProof/>
          <w:sz w:val="20"/>
        </w:rPr>
        <mc:AlternateContent>
          <mc:Choice Requires="wps">
            <w:drawing>
              <wp:anchor distT="0" distB="0" distL="0" distR="0" simplePos="0" relativeHeight="15802368" behindDoc="0" locked="0" layoutInCell="1" allowOverlap="1" wp14:anchorId="2CFE6A55" wp14:editId="37421426">
                <wp:simplePos x="0" y="0"/>
                <wp:positionH relativeFrom="page">
                  <wp:posOffset>438404</wp:posOffset>
                </wp:positionH>
                <wp:positionV relativeFrom="page">
                  <wp:posOffset>1068120</wp:posOffset>
                </wp:positionV>
                <wp:extent cx="165735" cy="255270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25282E9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2CFE6A55" id="Textbox 289" o:spid="_x0000_s1068" type="#_x0000_t202" style="position:absolute;margin-left:34.5pt;margin-top:84.1pt;width:13.05pt;height:201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" filled="f" stroked="f">
                <v:textbox style="layout-flow:vertical" inset="0,0,0,0">
                  <w:txbxContent>
                    <w:p w14:paraId="04C1B76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3CF6F9CD" w14:textId="77777777" w:rsidR="001769AB" w:rsidRDefault="00000000">
      <w:pPr>
        <w:tabs>
          <w:tab w:val="left" w:pos="13738"/>
        </w:tabs>
        <w:ind w:left="73"/>
        <w:rPr>
          <w:position w:val="556"/>
          <w:sz w:val="20"/>
        </w:rPr>
      </w:pPr>
      <w:r>
        <w:rPr>
          <w:noProof/>
          <w:sz w:val="20"/>
        </w:rPr>
        <mc:AlternateContent>
          <mc:Choice Requires="wps">
            <w:drawing>
              <wp:inline distT="0" distB="0" distL="0" distR="0" wp14:anchorId="7D0BC467" wp14:editId="477A9203">
                <wp:extent cx="7804784" cy="3677285"/>
                <wp:effectExtent l="0" t="0" r="0" b="0"/>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784" cy="367728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1"/>
                              <w:gridCol w:w="804"/>
                              <w:gridCol w:w="876"/>
                              <w:gridCol w:w="1143"/>
                              <w:gridCol w:w="835"/>
                              <w:gridCol w:w="960"/>
                              <w:gridCol w:w="974"/>
                              <w:gridCol w:w="1145"/>
                              <w:gridCol w:w="955"/>
                              <w:gridCol w:w="998"/>
                              <w:gridCol w:w="958"/>
                              <w:gridCol w:w="965"/>
                              <w:gridCol w:w="1145"/>
                            </w:tblGrid>
                            <w:tr w:rsidR="001769AB" w14:paraId="59BFE01E" w14:textId="77777777">
                              <w:trPr>
                                <w:trHeight w:val="2366"/>
                              </w:trPr>
                              <w:tc>
                                <w:tcPr>
                                  <w:tcW w:w="521" w:type="dxa"/>
                                </w:tcPr>
                                <w:p w14:paraId="53698978" w14:textId="77777777" w:rsidR="001769AB" w:rsidRDefault="00000000">
                                  <w:pPr>
                                    <w:pStyle w:val="TableParagraph"/>
                                    <w:spacing w:before="106" w:line="244" w:lineRule="auto"/>
                                    <w:ind w:left="117" w:right="119" w:firstLine="50"/>
                                    <w:rPr>
                                      <w:sz w:val="20"/>
                                    </w:rPr>
                                  </w:pPr>
                                  <w:r>
                                    <w:rPr>
                                      <w:spacing w:val="-10"/>
                                      <w:sz w:val="20"/>
                                    </w:rPr>
                                    <w:t>№</w:t>
                                  </w:r>
                                  <w:r>
                                    <w:rPr>
                                      <w:spacing w:val="-5"/>
                                      <w:sz w:val="20"/>
                                    </w:rPr>
                                    <w:t xml:space="preserve"> п/п</w:t>
                                  </w:r>
                                </w:p>
                              </w:tc>
                              <w:tc>
                                <w:tcPr>
                                  <w:tcW w:w="804" w:type="dxa"/>
                                </w:tcPr>
                                <w:p w14:paraId="12CBAAD8" w14:textId="77777777" w:rsidR="001769AB" w:rsidRDefault="00000000">
                                  <w:pPr>
                                    <w:pStyle w:val="TableParagraph"/>
                                    <w:spacing w:before="106" w:line="247" w:lineRule="auto"/>
                                    <w:ind w:left="117" w:right="111"/>
                                    <w:rPr>
                                      <w:sz w:val="20"/>
                                    </w:rPr>
                                  </w:pPr>
                                  <w:r>
                                    <w:rPr>
                                      <w:spacing w:val="-2"/>
                                      <w:sz w:val="20"/>
                                    </w:rPr>
                                    <w:t xml:space="preserve">Наиме нован </w:t>
                                  </w:r>
                                  <w:r>
                                    <w:rPr>
                                      <w:spacing w:val="-6"/>
                                      <w:sz w:val="20"/>
                                    </w:rPr>
                                    <w:t>ие</w:t>
                                  </w:r>
                                </w:p>
                              </w:tc>
                              <w:tc>
                                <w:tcPr>
                                  <w:tcW w:w="876" w:type="dxa"/>
                                </w:tcPr>
                                <w:p w14:paraId="2A65E9AD" w14:textId="77777777" w:rsidR="001769AB" w:rsidRDefault="00000000">
                                  <w:pPr>
                                    <w:pStyle w:val="TableParagraph"/>
                                    <w:spacing w:before="106" w:line="247" w:lineRule="auto"/>
                                    <w:ind w:left="117" w:right="117"/>
                                    <w:rPr>
                                      <w:sz w:val="20"/>
                                    </w:rPr>
                                  </w:pPr>
                                  <w:r>
                                    <w:rPr>
                                      <w:spacing w:val="-2"/>
                                      <w:sz w:val="20"/>
                                    </w:rPr>
                                    <w:t>Обозна чение (шифр)</w:t>
                                  </w:r>
                                </w:p>
                              </w:tc>
                              <w:tc>
                                <w:tcPr>
                                  <w:tcW w:w="1143" w:type="dxa"/>
                                </w:tcPr>
                                <w:p w14:paraId="22C25715" w14:textId="77777777" w:rsidR="001769AB" w:rsidRDefault="00000000">
                                  <w:pPr>
                                    <w:pStyle w:val="TableParagraph"/>
                                    <w:spacing w:before="106" w:line="247" w:lineRule="auto"/>
                                    <w:ind w:left="117" w:right="135"/>
                                    <w:rPr>
                                      <w:sz w:val="20"/>
                                    </w:rPr>
                                  </w:pPr>
                                  <w:r>
                                    <w:rPr>
                                      <w:spacing w:val="-2"/>
                                      <w:sz w:val="20"/>
                                    </w:rPr>
                                    <w:t xml:space="preserve">Заводской номер (инвентар </w:t>
                                  </w:r>
                                  <w:r>
                                    <w:rPr>
                                      <w:spacing w:val="-4"/>
                                      <w:sz w:val="20"/>
                                    </w:rPr>
                                    <w:t>ный)</w:t>
                                  </w:r>
                                </w:p>
                              </w:tc>
                              <w:tc>
                                <w:tcPr>
                                  <w:tcW w:w="835" w:type="dxa"/>
                                </w:tcPr>
                                <w:p w14:paraId="1493942D" w14:textId="77777777" w:rsidR="001769AB" w:rsidRDefault="00000000">
                                  <w:pPr>
                                    <w:pStyle w:val="TableParagraph"/>
                                    <w:spacing w:before="106" w:line="247" w:lineRule="auto"/>
                                    <w:ind w:left="117" w:right="110"/>
                                    <w:rPr>
                                      <w:sz w:val="20"/>
                                    </w:rPr>
                                  </w:pPr>
                                  <w:r>
                                    <w:rPr>
                                      <w:spacing w:val="-4"/>
                                      <w:sz w:val="20"/>
                                    </w:rPr>
                                    <w:t xml:space="preserve">Дата </w:t>
                                  </w:r>
                                  <w:r>
                                    <w:rPr>
                                      <w:spacing w:val="-2"/>
                                      <w:sz w:val="20"/>
                                    </w:rPr>
                                    <w:t>изгото вления</w:t>
                                  </w:r>
                                </w:p>
                              </w:tc>
                              <w:tc>
                                <w:tcPr>
                                  <w:tcW w:w="960" w:type="dxa"/>
                                </w:tcPr>
                                <w:p w14:paraId="7CA84A20" w14:textId="77777777" w:rsidR="001769AB" w:rsidRDefault="00000000">
                                  <w:pPr>
                                    <w:pStyle w:val="TableParagraph"/>
                                    <w:spacing w:before="106" w:line="247" w:lineRule="auto"/>
                                    <w:ind w:left="117" w:right="198"/>
                                    <w:rPr>
                                      <w:sz w:val="20"/>
                                    </w:rPr>
                                  </w:pPr>
                                  <w:r>
                                    <w:rPr>
                                      <w:spacing w:val="-4"/>
                                      <w:sz w:val="20"/>
                                    </w:rPr>
                                    <w:t xml:space="preserve">Кому </w:t>
                                  </w:r>
                                  <w:r>
                                    <w:rPr>
                                      <w:spacing w:val="-2"/>
                                      <w:sz w:val="20"/>
                                    </w:rPr>
                                    <w:t>выдано (ФИО,</w:t>
                                  </w:r>
                                </w:p>
                                <w:p w14:paraId="5F30AE46" w14:textId="77777777" w:rsidR="001769AB" w:rsidRDefault="00000000">
                                  <w:pPr>
                                    <w:pStyle w:val="TableParagraph"/>
                                    <w:spacing w:line="247" w:lineRule="auto"/>
                                    <w:ind w:left="117" w:right="133"/>
                                    <w:rPr>
                                      <w:sz w:val="20"/>
                                    </w:rPr>
                                  </w:pPr>
                                  <w:r>
                                    <w:rPr>
                                      <w:spacing w:val="-4"/>
                                      <w:sz w:val="20"/>
                                    </w:rPr>
                                    <w:t xml:space="preserve">дата </w:t>
                                  </w:r>
                                  <w:r>
                                    <w:rPr>
                                      <w:spacing w:val="-2"/>
                                      <w:sz w:val="20"/>
                                    </w:rPr>
                                    <w:t>выдачи)</w:t>
                                  </w:r>
                                </w:p>
                              </w:tc>
                              <w:tc>
                                <w:tcPr>
                                  <w:tcW w:w="974" w:type="dxa"/>
                                </w:tcPr>
                                <w:p w14:paraId="699AAEFC" w14:textId="77777777" w:rsidR="001769AB" w:rsidRDefault="00000000">
                                  <w:pPr>
                                    <w:pStyle w:val="TableParagraph"/>
                                    <w:spacing w:before="106" w:line="247" w:lineRule="auto"/>
                                    <w:ind w:left="117" w:right="146"/>
                                    <w:rPr>
                                      <w:sz w:val="20"/>
                                    </w:rPr>
                                  </w:pPr>
                                  <w:r>
                                    <w:rPr>
                                      <w:spacing w:val="-4"/>
                                      <w:sz w:val="20"/>
                                    </w:rPr>
                                    <w:t xml:space="preserve">Дата </w:t>
                                  </w:r>
                                  <w:r>
                                    <w:rPr>
                                      <w:spacing w:val="-2"/>
                                      <w:sz w:val="20"/>
                                    </w:rPr>
                                    <w:t xml:space="preserve">последн </w:t>
                                  </w:r>
                                  <w:r>
                                    <w:rPr>
                                      <w:spacing w:val="-6"/>
                                      <w:sz w:val="20"/>
                                    </w:rPr>
                                    <w:t xml:space="preserve">ей </w:t>
                                  </w:r>
                                  <w:r>
                                    <w:rPr>
                                      <w:spacing w:val="-2"/>
                                      <w:sz w:val="20"/>
                                    </w:rPr>
                                    <w:t>поверки</w:t>
                                  </w:r>
                                </w:p>
                              </w:tc>
                              <w:tc>
                                <w:tcPr>
                                  <w:tcW w:w="1145" w:type="dxa"/>
                                </w:tcPr>
                                <w:p w14:paraId="6E37E78A" w14:textId="77777777" w:rsidR="001769AB" w:rsidRDefault="00000000">
                                  <w:pPr>
                                    <w:pStyle w:val="TableParagraph"/>
                                    <w:spacing w:before="106" w:line="247" w:lineRule="auto"/>
                                    <w:ind w:left="118" w:right="109"/>
                                    <w:rPr>
                                      <w:sz w:val="20"/>
                                    </w:rPr>
                                  </w:pPr>
                                  <w:r>
                                    <w:rPr>
                                      <w:spacing w:val="-4"/>
                                      <w:sz w:val="20"/>
                                    </w:rPr>
                                    <w:t xml:space="preserve">Дата </w:t>
                                  </w:r>
                                  <w:r>
                                    <w:rPr>
                                      <w:spacing w:val="-2"/>
                                      <w:sz w:val="20"/>
                                    </w:rPr>
                                    <w:t>очередной поверки</w:t>
                                  </w:r>
                                </w:p>
                              </w:tc>
                              <w:tc>
                                <w:tcPr>
                                  <w:tcW w:w="955" w:type="dxa"/>
                                </w:tcPr>
                                <w:p w14:paraId="71BA8BD8" w14:textId="77777777" w:rsidR="001769AB" w:rsidRDefault="00000000">
                                  <w:pPr>
                                    <w:pStyle w:val="TableParagraph"/>
                                    <w:spacing w:before="106" w:line="247" w:lineRule="auto"/>
                                    <w:ind w:left="118" w:right="151"/>
                                    <w:rPr>
                                      <w:sz w:val="20"/>
                                    </w:rPr>
                                  </w:pPr>
                                  <w:r>
                                    <w:rPr>
                                      <w:spacing w:val="-4"/>
                                      <w:sz w:val="20"/>
                                    </w:rPr>
                                    <w:t xml:space="preserve">Дата </w:t>
                                  </w:r>
                                  <w:r>
                                    <w:rPr>
                                      <w:spacing w:val="-2"/>
                                      <w:sz w:val="20"/>
                                    </w:rPr>
                                    <w:t xml:space="preserve">передач </w:t>
                                  </w:r>
                                  <w:r>
                                    <w:rPr>
                                      <w:spacing w:val="-10"/>
                                      <w:sz w:val="20"/>
                                    </w:rPr>
                                    <w:t>и</w:t>
                                  </w:r>
                                  <w:r>
                                    <w:rPr>
                                      <w:spacing w:val="40"/>
                                      <w:sz w:val="20"/>
                                    </w:rPr>
                                    <w:t xml:space="preserve"> </w:t>
                                  </w:r>
                                  <w:r>
                                    <w:rPr>
                                      <w:spacing w:val="-2"/>
                                      <w:sz w:val="20"/>
                                    </w:rPr>
                                    <w:t xml:space="preserve">постав </w:t>
                                  </w:r>
                                  <w:r>
                                    <w:rPr>
                                      <w:spacing w:val="-4"/>
                                      <w:sz w:val="20"/>
                                    </w:rPr>
                                    <w:t xml:space="preserve">щику </w:t>
                                  </w:r>
                                  <w:r>
                                    <w:rPr>
                                      <w:spacing w:val="-2"/>
                                      <w:sz w:val="20"/>
                                    </w:rPr>
                                    <w:t>услуг</w:t>
                                  </w:r>
                                </w:p>
                              </w:tc>
                              <w:tc>
                                <w:tcPr>
                                  <w:tcW w:w="998" w:type="dxa"/>
                                </w:tcPr>
                                <w:p w14:paraId="1C93E145" w14:textId="77777777" w:rsidR="001769AB" w:rsidRDefault="00000000">
                                  <w:pPr>
                                    <w:pStyle w:val="TableParagraph"/>
                                    <w:spacing w:before="106" w:line="247" w:lineRule="auto"/>
                                    <w:ind w:left="118" w:right="133"/>
                                    <w:rPr>
                                      <w:sz w:val="20"/>
                                    </w:rPr>
                                  </w:pPr>
                                  <w:r>
                                    <w:rPr>
                                      <w:spacing w:val="-4"/>
                                      <w:sz w:val="20"/>
                                    </w:rPr>
                                    <w:t xml:space="preserve">Дата </w:t>
                                  </w:r>
                                  <w:r>
                                    <w:rPr>
                                      <w:spacing w:val="-2"/>
                                      <w:sz w:val="20"/>
                                    </w:rPr>
                                    <w:t xml:space="preserve">возврата </w:t>
                                  </w:r>
                                  <w:r>
                                    <w:rPr>
                                      <w:spacing w:val="-6"/>
                                      <w:sz w:val="20"/>
                                    </w:rPr>
                                    <w:t xml:space="preserve">от </w:t>
                                  </w:r>
                                  <w:r>
                                    <w:rPr>
                                      <w:spacing w:val="-2"/>
                                      <w:sz w:val="20"/>
                                    </w:rPr>
                                    <w:t xml:space="preserve">поставщ </w:t>
                                  </w:r>
                                  <w:r>
                                    <w:rPr>
                                      <w:spacing w:val="-4"/>
                                      <w:sz w:val="20"/>
                                    </w:rPr>
                                    <w:t xml:space="preserve">ика </w:t>
                                  </w:r>
                                  <w:r>
                                    <w:rPr>
                                      <w:spacing w:val="-2"/>
                                      <w:sz w:val="20"/>
                                    </w:rPr>
                                    <w:t>услуг</w:t>
                                  </w:r>
                                </w:p>
                              </w:tc>
                              <w:tc>
                                <w:tcPr>
                                  <w:tcW w:w="958" w:type="dxa"/>
                                </w:tcPr>
                                <w:p w14:paraId="7035DB05" w14:textId="77777777" w:rsidR="001769AB" w:rsidRDefault="00000000">
                                  <w:pPr>
                                    <w:pStyle w:val="TableParagraph"/>
                                    <w:spacing w:before="106" w:line="247" w:lineRule="auto"/>
                                    <w:ind w:left="118" w:right="110"/>
                                    <w:rPr>
                                      <w:sz w:val="20"/>
                                    </w:rPr>
                                  </w:pPr>
                                  <w:r>
                                    <w:rPr>
                                      <w:spacing w:val="-2"/>
                                      <w:sz w:val="20"/>
                                    </w:rPr>
                                    <w:t xml:space="preserve">Передач </w:t>
                                  </w:r>
                                  <w:r>
                                    <w:rPr>
                                      <w:sz w:val="20"/>
                                    </w:rPr>
                                    <w:t xml:space="preserve">а на </w:t>
                                  </w:r>
                                  <w:r>
                                    <w:rPr>
                                      <w:spacing w:val="-2"/>
                                      <w:sz w:val="20"/>
                                    </w:rPr>
                                    <w:t>рабочее место (ФИО,</w:t>
                                  </w:r>
                                </w:p>
                                <w:p w14:paraId="5D204F8B" w14:textId="77777777" w:rsidR="001769AB" w:rsidRDefault="00000000">
                                  <w:pPr>
                                    <w:pStyle w:val="TableParagraph"/>
                                    <w:spacing w:line="247" w:lineRule="auto"/>
                                    <w:ind w:left="118" w:right="130"/>
                                    <w:rPr>
                                      <w:sz w:val="20"/>
                                    </w:rPr>
                                  </w:pPr>
                                  <w:r>
                                    <w:rPr>
                                      <w:spacing w:val="-4"/>
                                      <w:sz w:val="20"/>
                                    </w:rPr>
                                    <w:t xml:space="preserve">дата </w:t>
                                  </w:r>
                                  <w:r>
                                    <w:rPr>
                                      <w:spacing w:val="-2"/>
                                      <w:sz w:val="20"/>
                                    </w:rPr>
                                    <w:t>выдачи)</w:t>
                                  </w:r>
                                </w:p>
                              </w:tc>
                              <w:tc>
                                <w:tcPr>
                                  <w:tcW w:w="965" w:type="dxa"/>
                                </w:tcPr>
                                <w:p w14:paraId="3B986395" w14:textId="77777777" w:rsidR="001769AB" w:rsidRDefault="00000000">
                                  <w:pPr>
                                    <w:pStyle w:val="TableParagraph"/>
                                    <w:spacing w:before="106" w:line="247" w:lineRule="auto"/>
                                    <w:ind w:left="119" w:right="120"/>
                                    <w:rPr>
                                      <w:sz w:val="20"/>
                                    </w:rPr>
                                  </w:pPr>
                                  <w:r>
                                    <w:rPr>
                                      <w:spacing w:val="-2"/>
                                      <w:sz w:val="20"/>
                                    </w:rPr>
                                    <w:t xml:space="preserve">Информ </w:t>
                                  </w:r>
                                  <w:r>
                                    <w:rPr>
                                      <w:sz w:val="20"/>
                                    </w:rPr>
                                    <w:t xml:space="preserve">ация о </w:t>
                                  </w:r>
                                  <w:r>
                                    <w:rPr>
                                      <w:spacing w:val="-2"/>
                                      <w:sz w:val="20"/>
                                    </w:rPr>
                                    <w:t xml:space="preserve">списани </w:t>
                                  </w:r>
                                  <w:r>
                                    <w:rPr>
                                      <w:spacing w:val="-10"/>
                                      <w:sz w:val="20"/>
                                    </w:rPr>
                                    <w:t>и</w:t>
                                  </w:r>
                                </w:p>
                              </w:tc>
                              <w:tc>
                                <w:tcPr>
                                  <w:tcW w:w="1145" w:type="dxa"/>
                                </w:tcPr>
                                <w:p w14:paraId="60312E08" w14:textId="77777777" w:rsidR="001769AB" w:rsidRDefault="00000000">
                                  <w:pPr>
                                    <w:pStyle w:val="TableParagraph"/>
                                    <w:spacing w:before="106" w:line="247" w:lineRule="auto"/>
                                    <w:ind w:left="118" w:right="109"/>
                                    <w:rPr>
                                      <w:sz w:val="20"/>
                                    </w:rPr>
                                  </w:pPr>
                                  <w:r>
                                    <w:rPr>
                                      <w:spacing w:val="-2"/>
                                      <w:sz w:val="20"/>
                                    </w:rPr>
                                    <w:t xml:space="preserve">Информац </w:t>
                                  </w:r>
                                  <w:r>
                                    <w:rPr>
                                      <w:sz w:val="20"/>
                                    </w:rPr>
                                    <w:t xml:space="preserve">ия об </w:t>
                                  </w:r>
                                  <w:r>
                                    <w:rPr>
                                      <w:spacing w:val="-2"/>
                                      <w:sz w:val="20"/>
                                    </w:rPr>
                                    <w:t>утиизации</w:t>
                                  </w:r>
                                </w:p>
                              </w:tc>
                            </w:tr>
                            <w:tr w:rsidR="001769AB" w14:paraId="4D614FF1" w14:textId="77777777">
                              <w:trPr>
                                <w:trHeight w:val="556"/>
                              </w:trPr>
                              <w:tc>
                                <w:tcPr>
                                  <w:tcW w:w="521" w:type="dxa"/>
                                </w:tcPr>
                                <w:p w14:paraId="3105B85D" w14:textId="77777777" w:rsidR="001769AB" w:rsidRDefault="001769AB">
                                  <w:pPr>
                                    <w:pStyle w:val="TableParagraph"/>
                                    <w:rPr>
                                      <w:sz w:val="20"/>
                                    </w:rPr>
                                  </w:pPr>
                                </w:p>
                              </w:tc>
                              <w:tc>
                                <w:tcPr>
                                  <w:tcW w:w="804" w:type="dxa"/>
                                </w:tcPr>
                                <w:p w14:paraId="437E9CFB" w14:textId="77777777" w:rsidR="001769AB" w:rsidRDefault="001769AB">
                                  <w:pPr>
                                    <w:pStyle w:val="TableParagraph"/>
                                    <w:rPr>
                                      <w:sz w:val="20"/>
                                    </w:rPr>
                                  </w:pPr>
                                </w:p>
                              </w:tc>
                              <w:tc>
                                <w:tcPr>
                                  <w:tcW w:w="876" w:type="dxa"/>
                                </w:tcPr>
                                <w:p w14:paraId="6B5910D0" w14:textId="77777777" w:rsidR="001769AB" w:rsidRDefault="001769AB">
                                  <w:pPr>
                                    <w:pStyle w:val="TableParagraph"/>
                                    <w:rPr>
                                      <w:sz w:val="20"/>
                                    </w:rPr>
                                  </w:pPr>
                                </w:p>
                              </w:tc>
                              <w:tc>
                                <w:tcPr>
                                  <w:tcW w:w="1143" w:type="dxa"/>
                                </w:tcPr>
                                <w:p w14:paraId="52E6EE47" w14:textId="77777777" w:rsidR="001769AB" w:rsidRDefault="001769AB">
                                  <w:pPr>
                                    <w:pStyle w:val="TableParagraph"/>
                                    <w:rPr>
                                      <w:sz w:val="20"/>
                                    </w:rPr>
                                  </w:pPr>
                                </w:p>
                              </w:tc>
                              <w:tc>
                                <w:tcPr>
                                  <w:tcW w:w="835" w:type="dxa"/>
                                </w:tcPr>
                                <w:p w14:paraId="004FF73C" w14:textId="77777777" w:rsidR="001769AB" w:rsidRDefault="001769AB">
                                  <w:pPr>
                                    <w:pStyle w:val="TableParagraph"/>
                                    <w:rPr>
                                      <w:sz w:val="20"/>
                                    </w:rPr>
                                  </w:pPr>
                                </w:p>
                              </w:tc>
                              <w:tc>
                                <w:tcPr>
                                  <w:tcW w:w="960" w:type="dxa"/>
                                </w:tcPr>
                                <w:p w14:paraId="16CC5952" w14:textId="77777777" w:rsidR="001769AB" w:rsidRDefault="001769AB">
                                  <w:pPr>
                                    <w:pStyle w:val="TableParagraph"/>
                                    <w:rPr>
                                      <w:sz w:val="20"/>
                                    </w:rPr>
                                  </w:pPr>
                                </w:p>
                              </w:tc>
                              <w:tc>
                                <w:tcPr>
                                  <w:tcW w:w="974" w:type="dxa"/>
                                </w:tcPr>
                                <w:p w14:paraId="388B4BD3" w14:textId="77777777" w:rsidR="001769AB" w:rsidRDefault="001769AB">
                                  <w:pPr>
                                    <w:pStyle w:val="TableParagraph"/>
                                    <w:rPr>
                                      <w:sz w:val="20"/>
                                    </w:rPr>
                                  </w:pPr>
                                </w:p>
                              </w:tc>
                              <w:tc>
                                <w:tcPr>
                                  <w:tcW w:w="1145" w:type="dxa"/>
                                </w:tcPr>
                                <w:p w14:paraId="52E8A5DD" w14:textId="77777777" w:rsidR="001769AB" w:rsidRDefault="001769AB">
                                  <w:pPr>
                                    <w:pStyle w:val="TableParagraph"/>
                                    <w:rPr>
                                      <w:sz w:val="20"/>
                                    </w:rPr>
                                  </w:pPr>
                                </w:p>
                              </w:tc>
                              <w:tc>
                                <w:tcPr>
                                  <w:tcW w:w="955" w:type="dxa"/>
                                </w:tcPr>
                                <w:p w14:paraId="422FF4E3" w14:textId="77777777" w:rsidR="001769AB" w:rsidRDefault="001769AB">
                                  <w:pPr>
                                    <w:pStyle w:val="TableParagraph"/>
                                    <w:rPr>
                                      <w:sz w:val="20"/>
                                    </w:rPr>
                                  </w:pPr>
                                </w:p>
                              </w:tc>
                              <w:tc>
                                <w:tcPr>
                                  <w:tcW w:w="998" w:type="dxa"/>
                                </w:tcPr>
                                <w:p w14:paraId="44D28DFE" w14:textId="77777777" w:rsidR="001769AB" w:rsidRDefault="001769AB">
                                  <w:pPr>
                                    <w:pStyle w:val="TableParagraph"/>
                                    <w:rPr>
                                      <w:sz w:val="20"/>
                                    </w:rPr>
                                  </w:pPr>
                                </w:p>
                              </w:tc>
                              <w:tc>
                                <w:tcPr>
                                  <w:tcW w:w="958" w:type="dxa"/>
                                </w:tcPr>
                                <w:p w14:paraId="5C9E27D5" w14:textId="77777777" w:rsidR="001769AB" w:rsidRDefault="001769AB">
                                  <w:pPr>
                                    <w:pStyle w:val="TableParagraph"/>
                                    <w:rPr>
                                      <w:sz w:val="20"/>
                                    </w:rPr>
                                  </w:pPr>
                                </w:p>
                              </w:tc>
                              <w:tc>
                                <w:tcPr>
                                  <w:tcW w:w="965" w:type="dxa"/>
                                </w:tcPr>
                                <w:p w14:paraId="3A6AF90F" w14:textId="77777777" w:rsidR="001769AB" w:rsidRDefault="001769AB">
                                  <w:pPr>
                                    <w:pStyle w:val="TableParagraph"/>
                                    <w:rPr>
                                      <w:sz w:val="20"/>
                                    </w:rPr>
                                  </w:pPr>
                                </w:p>
                              </w:tc>
                              <w:tc>
                                <w:tcPr>
                                  <w:tcW w:w="1145" w:type="dxa"/>
                                </w:tcPr>
                                <w:p w14:paraId="34E196C2" w14:textId="77777777" w:rsidR="001769AB" w:rsidRDefault="001769AB">
                                  <w:pPr>
                                    <w:pStyle w:val="TableParagraph"/>
                                    <w:rPr>
                                      <w:sz w:val="20"/>
                                    </w:rPr>
                                  </w:pPr>
                                </w:p>
                              </w:tc>
                            </w:tr>
                            <w:tr w:rsidR="001769AB" w14:paraId="7E7AF2C3" w14:textId="77777777">
                              <w:trPr>
                                <w:trHeight w:val="558"/>
                              </w:trPr>
                              <w:tc>
                                <w:tcPr>
                                  <w:tcW w:w="521" w:type="dxa"/>
                                </w:tcPr>
                                <w:p w14:paraId="2944A49F" w14:textId="77777777" w:rsidR="001769AB" w:rsidRDefault="001769AB">
                                  <w:pPr>
                                    <w:pStyle w:val="TableParagraph"/>
                                    <w:rPr>
                                      <w:sz w:val="20"/>
                                    </w:rPr>
                                  </w:pPr>
                                </w:p>
                              </w:tc>
                              <w:tc>
                                <w:tcPr>
                                  <w:tcW w:w="804" w:type="dxa"/>
                                </w:tcPr>
                                <w:p w14:paraId="496C39F5" w14:textId="77777777" w:rsidR="001769AB" w:rsidRDefault="001769AB">
                                  <w:pPr>
                                    <w:pStyle w:val="TableParagraph"/>
                                    <w:rPr>
                                      <w:sz w:val="20"/>
                                    </w:rPr>
                                  </w:pPr>
                                </w:p>
                              </w:tc>
                              <w:tc>
                                <w:tcPr>
                                  <w:tcW w:w="876" w:type="dxa"/>
                                </w:tcPr>
                                <w:p w14:paraId="57F84FCF" w14:textId="77777777" w:rsidR="001769AB" w:rsidRDefault="001769AB">
                                  <w:pPr>
                                    <w:pStyle w:val="TableParagraph"/>
                                    <w:rPr>
                                      <w:sz w:val="20"/>
                                    </w:rPr>
                                  </w:pPr>
                                </w:p>
                              </w:tc>
                              <w:tc>
                                <w:tcPr>
                                  <w:tcW w:w="1143" w:type="dxa"/>
                                </w:tcPr>
                                <w:p w14:paraId="6C1A8FF0" w14:textId="77777777" w:rsidR="001769AB" w:rsidRDefault="001769AB">
                                  <w:pPr>
                                    <w:pStyle w:val="TableParagraph"/>
                                    <w:rPr>
                                      <w:sz w:val="20"/>
                                    </w:rPr>
                                  </w:pPr>
                                </w:p>
                              </w:tc>
                              <w:tc>
                                <w:tcPr>
                                  <w:tcW w:w="835" w:type="dxa"/>
                                </w:tcPr>
                                <w:p w14:paraId="5210DEED" w14:textId="77777777" w:rsidR="001769AB" w:rsidRDefault="001769AB">
                                  <w:pPr>
                                    <w:pStyle w:val="TableParagraph"/>
                                    <w:rPr>
                                      <w:sz w:val="20"/>
                                    </w:rPr>
                                  </w:pPr>
                                </w:p>
                              </w:tc>
                              <w:tc>
                                <w:tcPr>
                                  <w:tcW w:w="960" w:type="dxa"/>
                                </w:tcPr>
                                <w:p w14:paraId="6C4503C9" w14:textId="77777777" w:rsidR="001769AB" w:rsidRDefault="001769AB">
                                  <w:pPr>
                                    <w:pStyle w:val="TableParagraph"/>
                                    <w:rPr>
                                      <w:sz w:val="20"/>
                                    </w:rPr>
                                  </w:pPr>
                                </w:p>
                              </w:tc>
                              <w:tc>
                                <w:tcPr>
                                  <w:tcW w:w="974" w:type="dxa"/>
                                </w:tcPr>
                                <w:p w14:paraId="2EAF201F" w14:textId="77777777" w:rsidR="001769AB" w:rsidRDefault="001769AB">
                                  <w:pPr>
                                    <w:pStyle w:val="TableParagraph"/>
                                    <w:rPr>
                                      <w:sz w:val="20"/>
                                    </w:rPr>
                                  </w:pPr>
                                </w:p>
                              </w:tc>
                              <w:tc>
                                <w:tcPr>
                                  <w:tcW w:w="1145" w:type="dxa"/>
                                </w:tcPr>
                                <w:p w14:paraId="0F700089" w14:textId="77777777" w:rsidR="001769AB" w:rsidRDefault="001769AB">
                                  <w:pPr>
                                    <w:pStyle w:val="TableParagraph"/>
                                    <w:rPr>
                                      <w:sz w:val="20"/>
                                    </w:rPr>
                                  </w:pPr>
                                </w:p>
                              </w:tc>
                              <w:tc>
                                <w:tcPr>
                                  <w:tcW w:w="955" w:type="dxa"/>
                                </w:tcPr>
                                <w:p w14:paraId="56D12EE2" w14:textId="77777777" w:rsidR="001769AB" w:rsidRDefault="001769AB">
                                  <w:pPr>
                                    <w:pStyle w:val="TableParagraph"/>
                                    <w:rPr>
                                      <w:sz w:val="20"/>
                                    </w:rPr>
                                  </w:pPr>
                                </w:p>
                              </w:tc>
                              <w:tc>
                                <w:tcPr>
                                  <w:tcW w:w="998" w:type="dxa"/>
                                </w:tcPr>
                                <w:p w14:paraId="320066E6" w14:textId="77777777" w:rsidR="001769AB" w:rsidRDefault="001769AB">
                                  <w:pPr>
                                    <w:pStyle w:val="TableParagraph"/>
                                    <w:rPr>
                                      <w:sz w:val="20"/>
                                    </w:rPr>
                                  </w:pPr>
                                </w:p>
                              </w:tc>
                              <w:tc>
                                <w:tcPr>
                                  <w:tcW w:w="958" w:type="dxa"/>
                                </w:tcPr>
                                <w:p w14:paraId="54785461" w14:textId="77777777" w:rsidR="001769AB" w:rsidRDefault="001769AB">
                                  <w:pPr>
                                    <w:pStyle w:val="TableParagraph"/>
                                    <w:rPr>
                                      <w:sz w:val="20"/>
                                    </w:rPr>
                                  </w:pPr>
                                </w:p>
                              </w:tc>
                              <w:tc>
                                <w:tcPr>
                                  <w:tcW w:w="965" w:type="dxa"/>
                                </w:tcPr>
                                <w:p w14:paraId="2749EA60" w14:textId="77777777" w:rsidR="001769AB" w:rsidRDefault="001769AB">
                                  <w:pPr>
                                    <w:pStyle w:val="TableParagraph"/>
                                    <w:rPr>
                                      <w:sz w:val="20"/>
                                    </w:rPr>
                                  </w:pPr>
                                </w:p>
                              </w:tc>
                              <w:tc>
                                <w:tcPr>
                                  <w:tcW w:w="1145" w:type="dxa"/>
                                </w:tcPr>
                                <w:p w14:paraId="59B1363F" w14:textId="77777777" w:rsidR="001769AB" w:rsidRDefault="001769AB">
                                  <w:pPr>
                                    <w:pStyle w:val="TableParagraph"/>
                                    <w:rPr>
                                      <w:sz w:val="20"/>
                                    </w:rPr>
                                  </w:pPr>
                                </w:p>
                              </w:tc>
                            </w:tr>
                            <w:tr w:rsidR="001769AB" w14:paraId="6821B1F3" w14:textId="77777777">
                              <w:trPr>
                                <w:trHeight w:val="556"/>
                              </w:trPr>
                              <w:tc>
                                <w:tcPr>
                                  <w:tcW w:w="521" w:type="dxa"/>
                                </w:tcPr>
                                <w:p w14:paraId="4DC027E9" w14:textId="77777777" w:rsidR="001769AB" w:rsidRDefault="001769AB">
                                  <w:pPr>
                                    <w:pStyle w:val="TableParagraph"/>
                                    <w:rPr>
                                      <w:sz w:val="20"/>
                                    </w:rPr>
                                  </w:pPr>
                                </w:p>
                              </w:tc>
                              <w:tc>
                                <w:tcPr>
                                  <w:tcW w:w="804" w:type="dxa"/>
                                </w:tcPr>
                                <w:p w14:paraId="5FC80643" w14:textId="77777777" w:rsidR="001769AB" w:rsidRDefault="001769AB">
                                  <w:pPr>
                                    <w:pStyle w:val="TableParagraph"/>
                                    <w:rPr>
                                      <w:sz w:val="20"/>
                                    </w:rPr>
                                  </w:pPr>
                                </w:p>
                              </w:tc>
                              <w:tc>
                                <w:tcPr>
                                  <w:tcW w:w="876" w:type="dxa"/>
                                </w:tcPr>
                                <w:p w14:paraId="17A51268" w14:textId="77777777" w:rsidR="001769AB" w:rsidRDefault="001769AB">
                                  <w:pPr>
                                    <w:pStyle w:val="TableParagraph"/>
                                    <w:rPr>
                                      <w:sz w:val="20"/>
                                    </w:rPr>
                                  </w:pPr>
                                </w:p>
                              </w:tc>
                              <w:tc>
                                <w:tcPr>
                                  <w:tcW w:w="1143" w:type="dxa"/>
                                </w:tcPr>
                                <w:p w14:paraId="32BFDFFF" w14:textId="77777777" w:rsidR="001769AB" w:rsidRDefault="001769AB">
                                  <w:pPr>
                                    <w:pStyle w:val="TableParagraph"/>
                                    <w:rPr>
                                      <w:sz w:val="20"/>
                                    </w:rPr>
                                  </w:pPr>
                                </w:p>
                              </w:tc>
                              <w:tc>
                                <w:tcPr>
                                  <w:tcW w:w="835" w:type="dxa"/>
                                </w:tcPr>
                                <w:p w14:paraId="060106AB" w14:textId="77777777" w:rsidR="001769AB" w:rsidRDefault="001769AB">
                                  <w:pPr>
                                    <w:pStyle w:val="TableParagraph"/>
                                    <w:rPr>
                                      <w:sz w:val="20"/>
                                    </w:rPr>
                                  </w:pPr>
                                </w:p>
                              </w:tc>
                              <w:tc>
                                <w:tcPr>
                                  <w:tcW w:w="960" w:type="dxa"/>
                                </w:tcPr>
                                <w:p w14:paraId="7069771B" w14:textId="77777777" w:rsidR="001769AB" w:rsidRDefault="001769AB">
                                  <w:pPr>
                                    <w:pStyle w:val="TableParagraph"/>
                                    <w:rPr>
                                      <w:sz w:val="20"/>
                                    </w:rPr>
                                  </w:pPr>
                                </w:p>
                              </w:tc>
                              <w:tc>
                                <w:tcPr>
                                  <w:tcW w:w="974" w:type="dxa"/>
                                </w:tcPr>
                                <w:p w14:paraId="190B2E5D" w14:textId="77777777" w:rsidR="001769AB" w:rsidRDefault="001769AB">
                                  <w:pPr>
                                    <w:pStyle w:val="TableParagraph"/>
                                    <w:rPr>
                                      <w:sz w:val="20"/>
                                    </w:rPr>
                                  </w:pPr>
                                </w:p>
                              </w:tc>
                              <w:tc>
                                <w:tcPr>
                                  <w:tcW w:w="1145" w:type="dxa"/>
                                </w:tcPr>
                                <w:p w14:paraId="5CFE5A4F" w14:textId="77777777" w:rsidR="001769AB" w:rsidRDefault="001769AB">
                                  <w:pPr>
                                    <w:pStyle w:val="TableParagraph"/>
                                    <w:rPr>
                                      <w:sz w:val="20"/>
                                    </w:rPr>
                                  </w:pPr>
                                </w:p>
                              </w:tc>
                              <w:tc>
                                <w:tcPr>
                                  <w:tcW w:w="955" w:type="dxa"/>
                                </w:tcPr>
                                <w:p w14:paraId="24DB6F34" w14:textId="77777777" w:rsidR="001769AB" w:rsidRDefault="001769AB">
                                  <w:pPr>
                                    <w:pStyle w:val="TableParagraph"/>
                                    <w:rPr>
                                      <w:sz w:val="20"/>
                                    </w:rPr>
                                  </w:pPr>
                                </w:p>
                              </w:tc>
                              <w:tc>
                                <w:tcPr>
                                  <w:tcW w:w="998" w:type="dxa"/>
                                </w:tcPr>
                                <w:p w14:paraId="1145E3F4" w14:textId="77777777" w:rsidR="001769AB" w:rsidRDefault="001769AB">
                                  <w:pPr>
                                    <w:pStyle w:val="TableParagraph"/>
                                    <w:rPr>
                                      <w:sz w:val="20"/>
                                    </w:rPr>
                                  </w:pPr>
                                </w:p>
                              </w:tc>
                              <w:tc>
                                <w:tcPr>
                                  <w:tcW w:w="958" w:type="dxa"/>
                                </w:tcPr>
                                <w:p w14:paraId="4146B4BF" w14:textId="77777777" w:rsidR="001769AB" w:rsidRDefault="001769AB">
                                  <w:pPr>
                                    <w:pStyle w:val="TableParagraph"/>
                                    <w:rPr>
                                      <w:sz w:val="20"/>
                                    </w:rPr>
                                  </w:pPr>
                                </w:p>
                              </w:tc>
                              <w:tc>
                                <w:tcPr>
                                  <w:tcW w:w="965" w:type="dxa"/>
                                </w:tcPr>
                                <w:p w14:paraId="5090EA90" w14:textId="77777777" w:rsidR="001769AB" w:rsidRDefault="001769AB">
                                  <w:pPr>
                                    <w:pStyle w:val="TableParagraph"/>
                                    <w:rPr>
                                      <w:sz w:val="20"/>
                                    </w:rPr>
                                  </w:pPr>
                                </w:p>
                              </w:tc>
                              <w:tc>
                                <w:tcPr>
                                  <w:tcW w:w="1145" w:type="dxa"/>
                                </w:tcPr>
                                <w:p w14:paraId="628374B8" w14:textId="77777777" w:rsidR="001769AB" w:rsidRDefault="001769AB">
                                  <w:pPr>
                                    <w:pStyle w:val="TableParagraph"/>
                                    <w:rPr>
                                      <w:sz w:val="20"/>
                                    </w:rPr>
                                  </w:pPr>
                                </w:p>
                              </w:tc>
                            </w:tr>
                            <w:tr w:rsidR="001769AB" w14:paraId="70970DAF" w14:textId="77777777">
                              <w:trPr>
                                <w:trHeight w:val="556"/>
                              </w:trPr>
                              <w:tc>
                                <w:tcPr>
                                  <w:tcW w:w="521" w:type="dxa"/>
                                </w:tcPr>
                                <w:p w14:paraId="6FB4A1D3" w14:textId="77777777" w:rsidR="001769AB" w:rsidRDefault="001769AB">
                                  <w:pPr>
                                    <w:pStyle w:val="TableParagraph"/>
                                    <w:rPr>
                                      <w:sz w:val="20"/>
                                    </w:rPr>
                                  </w:pPr>
                                </w:p>
                              </w:tc>
                              <w:tc>
                                <w:tcPr>
                                  <w:tcW w:w="804" w:type="dxa"/>
                                </w:tcPr>
                                <w:p w14:paraId="7FB100BA" w14:textId="77777777" w:rsidR="001769AB" w:rsidRDefault="001769AB">
                                  <w:pPr>
                                    <w:pStyle w:val="TableParagraph"/>
                                    <w:rPr>
                                      <w:sz w:val="20"/>
                                    </w:rPr>
                                  </w:pPr>
                                </w:p>
                              </w:tc>
                              <w:tc>
                                <w:tcPr>
                                  <w:tcW w:w="876" w:type="dxa"/>
                                </w:tcPr>
                                <w:p w14:paraId="4475E11F" w14:textId="77777777" w:rsidR="001769AB" w:rsidRDefault="001769AB">
                                  <w:pPr>
                                    <w:pStyle w:val="TableParagraph"/>
                                    <w:rPr>
                                      <w:sz w:val="20"/>
                                    </w:rPr>
                                  </w:pPr>
                                </w:p>
                              </w:tc>
                              <w:tc>
                                <w:tcPr>
                                  <w:tcW w:w="1143" w:type="dxa"/>
                                </w:tcPr>
                                <w:p w14:paraId="794A3E58" w14:textId="77777777" w:rsidR="001769AB" w:rsidRDefault="001769AB">
                                  <w:pPr>
                                    <w:pStyle w:val="TableParagraph"/>
                                    <w:rPr>
                                      <w:sz w:val="20"/>
                                    </w:rPr>
                                  </w:pPr>
                                </w:p>
                              </w:tc>
                              <w:tc>
                                <w:tcPr>
                                  <w:tcW w:w="835" w:type="dxa"/>
                                </w:tcPr>
                                <w:p w14:paraId="3046BF3D" w14:textId="77777777" w:rsidR="001769AB" w:rsidRDefault="001769AB">
                                  <w:pPr>
                                    <w:pStyle w:val="TableParagraph"/>
                                    <w:rPr>
                                      <w:sz w:val="20"/>
                                    </w:rPr>
                                  </w:pPr>
                                </w:p>
                              </w:tc>
                              <w:tc>
                                <w:tcPr>
                                  <w:tcW w:w="960" w:type="dxa"/>
                                </w:tcPr>
                                <w:p w14:paraId="25235802" w14:textId="77777777" w:rsidR="001769AB" w:rsidRDefault="001769AB">
                                  <w:pPr>
                                    <w:pStyle w:val="TableParagraph"/>
                                    <w:rPr>
                                      <w:sz w:val="20"/>
                                    </w:rPr>
                                  </w:pPr>
                                </w:p>
                              </w:tc>
                              <w:tc>
                                <w:tcPr>
                                  <w:tcW w:w="974" w:type="dxa"/>
                                </w:tcPr>
                                <w:p w14:paraId="57F41E31" w14:textId="77777777" w:rsidR="001769AB" w:rsidRDefault="001769AB">
                                  <w:pPr>
                                    <w:pStyle w:val="TableParagraph"/>
                                    <w:rPr>
                                      <w:sz w:val="20"/>
                                    </w:rPr>
                                  </w:pPr>
                                </w:p>
                              </w:tc>
                              <w:tc>
                                <w:tcPr>
                                  <w:tcW w:w="1145" w:type="dxa"/>
                                </w:tcPr>
                                <w:p w14:paraId="4B3712FE" w14:textId="77777777" w:rsidR="001769AB" w:rsidRDefault="001769AB">
                                  <w:pPr>
                                    <w:pStyle w:val="TableParagraph"/>
                                    <w:rPr>
                                      <w:sz w:val="20"/>
                                    </w:rPr>
                                  </w:pPr>
                                </w:p>
                              </w:tc>
                              <w:tc>
                                <w:tcPr>
                                  <w:tcW w:w="955" w:type="dxa"/>
                                </w:tcPr>
                                <w:p w14:paraId="1AE08845" w14:textId="77777777" w:rsidR="001769AB" w:rsidRDefault="001769AB">
                                  <w:pPr>
                                    <w:pStyle w:val="TableParagraph"/>
                                    <w:rPr>
                                      <w:sz w:val="20"/>
                                    </w:rPr>
                                  </w:pPr>
                                </w:p>
                              </w:tc>
                              <w:tc>
                                <w:tcPr>
                                  <w:tcW w:w="998" w:type="dxa"/>
                                </w:tcPr>
                                <w:p w14:paraId="32D88B6B" w14:textId="77777777" w:rsidR="001769AB" w:rsidRDefault="001769AB">
                                  <w:pPr>
                                    <w:pStyle w:val="TableParagraph"/>
                                    <w:rPr>
                                      <w:sz w:val="20"/>
                                    </w:rPr>
                                  </w:pPr>
                                </w:p>
                              </w:tc>
                              <w:tc>
                                <w:tcPr>
                                  <w:tcW w:w="958" w:type="dxa"/>
                                </w:tcPr>
                                <w:p w14:paraId="3869653C" w14:textId="77777777" w:rsidR="001769AB" w:rsidRDefault="001769AB">
                                  <w:pPr>
                                    <w:pStyle w:val="TableParagraph"/>
                                    <w:rPr>
                                      <w:sz w:val="20"/>
                                    </w:rPr>
                                  </w:pPr>
                                </w:p>
                              </w:tc>
                              <w:tc>
                                <w:tcPr>
                                  <w:tcW w:w="965" w:type="dxa"/>
                                </w:tcPr>
                                <w:p w14:paraId="3E5D6EB6" w14:textId="77777777" w:rsidR="001769AB" w:rsidRDefault="001769AB">
                                  <w:pPr>
                                    <w:pStyle w:val="TableParagraph"/>
                                    <w:rPr>
                                      <w:sz w:val="20"/>
                                    </w:rPr>
                                  </w:pPr>
                                </w:p>
                              </w:tc>
                              <w:tc>
                                <w:tcPr>
                                  <w:tcW w:w="1145" w:type="dxa"/>
                                </w:tcPr>
                                <w:p w14:paraId="216D13A3" w14:textId="77777777" w:rsidR="001769AB" w:rsidRDefault="001769AB">
                                  <w:pPr>
                                    <w:pStyle w:val="TableParagraph"/>
                                    <w:rPr>
                                      <w:sz w:val="20"/>
                                    </w:rPr>
                                  </w:pPr>
                                </w:p>
                              </w:tc>
                            </w:tr>
                            <w:tr w:rsidR="001769AB" w14:paraId="57A28082" w14:textId="77777777">
                              <w:trPr>
                                <w:trHeight w:val="556"/>
                              </w:trPr>
                              <w:tc>
                                <w:tcPr>
                                  <w:tcW w:w="521" w:type="dxa"/>
                                </w:tcPr>
                                <w:p w14:paraId="6DF4D8A0" w14:textId="77777777" w:rsidR="001769AB" w:rsidRDefault="001769AB">
                                  <w:pPr>
                                    <w:pStyle w:val="TableParagraph"/>
                                    <w:rPr>
                                      <w:sz w:val="20"/>
                                    </w:rPr>
                                  </w:pPr>
                                </w:p>
                              </w:tc>
                              <w:tc>
                                <w:tcPr>
                                  <w:tcW w:w="804" w:type="dxa"/>
                                </w:tcPr>
                                <w:p w14:paraId="65275B19" w14:textId="77777777" w:rsidR="001769AB" w:rsidRDefault="001769AB">
                                  <w:pPr>
                                    <w:pStyle w:val="TableParagraph"/>
                                    <w:rPr>
                                      <w:sz w:val="20"/>
                                    </w:rPr>
                                  </w:pPr>
                                </w:p>
                              </w:tc>
                              <w:tc>
                                <w:tcPr>
                                  <w:tcW w:w="876" w:type="dxa"/>
                                </w:tcPr>
                                <w:p w14:paraId="31DEBA5B" w14:textId="77777777" w:rsidR="001769AB" w:rsidRDefault="001769AB">
                                  <w:pPr>
                                    <w:pStyle w:val="TableParagraph"/>
                                    <w:rPr>
                                      <w:sz w:val="20"/>
                                    </w:rPr>
                                  </w:pPr>
                                </w:p>
                              </w:tc>
                              <w:tc>
                                <w:tcPr>
                                  <w:tcW w:w="1143" w:type="dxa"/>
                                </w:tcPr>
                                <w:p w14:paraId="489FFA98" w14:textId="77777777" w:rsidR="001769AB" w:rsidRDefault="001769AB">
                                  <w:pPr>
                                    <w:pStyle w:val="TableParagraph"/>
                                    <w:rPr>
                                      <w:sz w:val="20"/>
                                    </w:rPr>
                                  </w:pPr>
                                </w:p>
                              </w:tc>
                              <w:tc>
                                <w:tcPr>
                                  <w:tcW w:w="835" w:type="dxa"/>
                                </w:tcPr>
                                <w:p w14:paraId="3C5D6246" w14:textId="77777777" w:rsidR="001769AB" w:rsidRDefault="001769AB">
                                  <w:pPr>
                                    <w:pStyle w:val="TableParagraph"/>
                                    <w:rPr>
                                      <w:sz w:val="20"/>
                                    </w:rPr>
                                  </w:pPr>
                                </w:p>
                              </w:tc>
                              <w:tc>
                                <w:tcPr>
                                  <w:tcW w:w="960" w:type="dxa"/>
                                </w:tcPr>
                                <w:p w14:paraId="658FF517" w14:textId="77777777" w:rsidR="001769AB" w:rsidRDefault="001769AB">
                                  <w:pPr>
                                    <w:pStyle w:val="TableParagraph"/>
                                    <w:rPr>
                                      <w:sz w:val="20"/>
                                    </w:rPr>
                                  </w:pPr>
                                </w:p>
                              </w:tc>
                              <w:tc>
                                <w:tcPr>
                                  <w:tcW w:w="974" w:type="dxa"/>
                                </w:tcPr>
                                <w:p w14:paraId="5EBA4F24" w14:textId="77777777" w:rsidR="001769AB" w:rsidRDefault="001769AB">
                                  <w:pPr>
                                    <w:pStyle w:val="TableParagraph"/>
                                    <w:rPr>
                                      <w:sz w:val="20"/>
                                    </w:rPr>
                                  </w:pPr>
                                </w:p>
                              </w:tc>
                              <w:tc>
                                <w:tcPr>
                                  <w:tcW w:w="1145" w:type="dxa"/>
                                </w:tcPr>
                                <w:p w14:paraId="2C7B057A" w14:textId="77777777" w:rsidR="001769AB" w:rsidRDefault="001769AB">
                                  <w:pPr>
                                    <w:pStyle w:val="TableParagraph"/>
                                    <w:rPr>
                                      <w:sz w:val="20"/>
                                    </w:rPr>
                                  </w:pPr>
                                </w:p>
                              </w:tc>
                              <w:tc>
                                <w:tcPr>
                                  <w:tcW w:w="955" w:type="dxa"/>
                                </w:tcPr>
                                <w:p w14:paraId="068DD44B" w14:textId="77777777" w:rsidR="001769AB" w:rsidRDefault="001769AB">
                                  <w:pPr>
                                    <w:pStyle w:val="TableParagraph"/>
                                    <w:rPr>
                                      <w:sz w:val="20"/>
                                    </w:rPr>
                                  </w:pPr>
                                </w:p>
                              </w:tc>
                              <w:tc>
                                <w:tcPr>
                                  <w:tcW w:w="998" w:type="dxa"/>
                                </w:tcPr>
                                <w:p w14:paraId="0A15F2DA" w14:textId="77777777" w:rsidR="001769AB" w:rsidRDefault="001769AB">
                                  <w:pPr>
                                    <w:pStyle w:val="TableParagraph"/>
                                    <w:rPr>
                                      <w:sz w:val="20"/>
                                    </w:rPr>
                                  </w:pPr>
                                </w:p>
                              </w:tc>
                              <w:tc>
                                <w:tcPr>
                                  <w:tcW w:w="958" w:type="dxa"/>
                                </w:tcPr>
                                <w:p w14:paraId="0712521E" w14:textId="77777777" w:rsidR="001769AB" w:rsidRDefault="001769AB">
                                  <w:pPr>
                                    <w:pStyle w:val="TableParagraph"/>
                                    <w:rPr>
                                      <w:sz w:val="20"/>
                                    </w:rPr>
                                  </w:pPr>
                                </w:p>
                              </w:tc>
                              <w:tc>
                                <w:tcPr>
                                  <w:tcW w:w="965" w:type="dxa"/>
                                </w:tcPr>
                                <w:p w14:paraId="64E4EFDC" w14:textId="77777777" w:rsidR="001769AB" w:rsidRDefault="001769AB">
                                  <w:pPr>
                                    <w:pStyle w:val="TableParagraph"/>
                                    <w:rPr>
                                      <w:sz w:val="20"/>
                                    </w:rPr>
                                  </w:pPr>
                                </w:p>
                              </w:tc>
                              <w:tc>
                                <w:tcPr>
                                  <w:tcW w:w="1145" w:type="dxa"/>
                                </w:tcPr>
                                <w:p w14:paraId="3DD2B625" w14:textId="77777777" w:rsidR="001769AB" w:rsidRDefault="001769AB">
                                  <w:pPr>
                                    <w:pStyle w:val="TableParagraph"/>
                                    <w:rPr>
                                      <w:sz w:val="20"/>
                                    </w:rPr>
                                  </w:pPr>
                                </w:p>
                              </w:tc>
                            </w:tr>
                            <w:tr w:rsidR="001769AB" w14:paraId="457838C8" w14:textId="77777777">
                              <w:trPr>
                                <w:trHeight w:val="558"/>
                              </w:trPr>
                              <w:tc>
                                <w:tcPr>
                                  <w:tcW w:w="521" w:type="dxa"/>
                                </w:tcPr>
                                <w:p w14:paraId="1028D79E" w14:textId="77777777" w:rsidR="001769AB" w:rsidRDefault="001769AB">
                                  <w:pPr>
                                    <w:pStyle w:val="TableParagraph"/>
                                    <w:rPr>
                                      <w:sz w:val="20"/>
                                    </w:rPr>
                                  </w:pPr>
                                </w:p>
                              </w:tc>
                              <w:tc>
                                <w:tcPr>
                                  <w:tcW w:w="804" w:type="dxa"/>
                                </w:tcPr>
                                <w:p w14:paraId="09E47A74" w14:textId="77777777" w:rsidR="001769AB" w:rsidRDefault="001769AB">
                                  <w:pPr>
                                    <w:pStyle w:val="TableParagraph"/>
                                    <w:rPr>
                                      <w:sz w:val="20"/>
                                    </w:rPr>
                                  </w:pPr>
                                </w:p>
                              </w:tc>
                              <w:tc>
                                <w:tcPr>
                                  <w:tcW w:w="876" w:type="dxa"/>
                                </w:tcPr>
                                <w:p w14:paraId="1D3A7482" w14:textId="77777777" w:rsidR="001769AB" w:rsidRDefault="001769AB">
                                  <w:pPr>
                                    <w:pStyle w:val="TableParagraph"/>
                                    <w:rPr>
                                      <w:sz w:val="20"/>
                                    </w:rPr>
                                  </w:pPr>
                                </w:p>
                              </w:tc>
                              <w:tc>
                                <w:tcPr>
                                  <w:tcW w:w="1143" w:type="dxa"/>
                                </w:tcPr>
                                <w:p w14:paraId="669453D3" w14:textId="77777777" w:rsidR="001769AB" w:rsidRDefault="001769AB">
                                  <w:pPr>
                                    <w:pStyle w:val="TableParagraph"/>
                                    <w:rPr>
                                      <w:sz w:val="20"/>
                                    </w:rPr>
                                  </w:pPr>
                                </w:p>
                              </w:tc>
                              <w:tc>
                                <w:tcPr>
                                  <w:tcW w:w="835" w:type="dxa"/>
                                </w:tcPr>
                                <w:p w14:paraId="6360B31F" w14:textId="77777777" w:rsidR="001769AB" w:rsidRDefault="001769AB">
                                  <w:pPr>
                                    <w:pStyle w:val="TableParagraph"/>
                                    <w:rPr>
                                      <w:sz w:val="20"/>
                                    </w:rPr>
                                  </w:pPr>
                                </w:p>
                              </w:tc>
                              <w:tc>
                                <w:tcPr>
                                  <w:tcW w:w="960" w:type="dxa"/>
                                </w:tcPr>
                                <w:p w14:paraId="0FC49491" w14:textId="77777777" w:rsidR="001769AB" w:rsidRDefault="001769AB">
                                  <w:pPr>
                                    <w:pStyle w:val="TableParagraph"/>
                                    <w:rPr>
                                      <w:sz w:val="20"/>
                                    </w:rPr>
                                  </w:pPr>
                                </w:p>
                              </w:tc>
                              <w:tc>
                                <w:tcPr>
                                  <w:tcW w:w="974" w:type="dxa"/>
                                </w:tcPr>
                                <w:p w14:paraId="03842C29" w14:textId="77777777" w:rsidR="001769AB" w:rsidRDefault="001769AB">
                                  <w:pPr>
                                    <w:pStyle w:val="TableParagraph"/>
                                    <w:rPr>
                                      <w:sz w:val="20"/>
                                    </w:rPr>
                                  </w:pPr>
                                </w:p>
                              </w:tc>
                              <w:tc>
                                <w:tcPr>
                                  <w:tcW w:w="1145" w:type="dxa"/>
                                </w:tcPr>
                                <w:p w14:paraId="009EDE31" w14:textId="77777777" w:rsidR="001769AB" w:rsidRDefault="001769AB">
                                  <w:pPr>
                                    <w:pStyle w:val="TableParagraph"/>
                                    <w:rPr>
                                      <w:sz w:val="20"/>
                                    </w:rPr>
                                  </w:pPr>
                                </w:p>
                              </w:tc>
                              <w:tc>
                                <w:tcPr>
                                  <w:tcW w:w="955" w:type="dxa"/>
                                </w:tcPr>
                                <w:p w14:paraId="69BEA13D" w14:textId="77777777" w:rsidR="001769AB" w:rsidRDefault="001769AB">
                                  <w:pPr>
                                    <w:pStyle w:val="TableParagraph"/>
                                    <w:rPr>
                                      <w:sz w:val="20"/>
                                    </w:rPr>
                                  </w:pPr>
                                </w:p>
                              </w:tc>
                              <w:tc>
                                <w:tcPr>
                                  <w:tcW w:w="998" w:type="dxa"/>
                                </w:tcPr>
                                <w:p w14:paraId="513C9E24" w14:textId="77777777" w:rsidR="001769AB" w:rsidRDefault="001769AB">
                                  <w:pPr>
                                    <w:pStyle w:val="TableParagraph"/>
                                    <w:rPr>
                                      <w:sz w:val="20"/>
                                    </w:rPr>
                                  </w:pPr>
                                </w:p>
                              </w:tc>
                              <w:tc>
                                <w:tcPr>
                                  <w:tcW w:w="958" w:type="dxa"/>
                                </w:tcPr>
                                <w:p w14:paraId="1D8BAF7C" w14:textId="77777777" w:rsidR="001769AB" w:rsidRDefault="001769AB">
                                  <w:pPr>
                                    <w:pStyle w:val="TableParagraph"/>
                                    <w:rPr>
                                      <w:sz w:val="20"/>
                                    </w:rPr>
                                  </w:pPr>
                                </w:p>
                              </w:tc>
                              <w:tc>
                                <w:tcPr>
                                  <w:tcW w:w="965" w:type="dxa"/>
                                </w:tcPr>
                                <w:p w14:paraId="12D7EAD0" w14:textId="77777777" w:rsidR="001769AB" w:rsidRDefault="001769AB">
                                  <w:pPr>
                                    <w:pStyle w:val="TableParagraph"/>
                                    <w:rPr>
                                      <w:sz w:val="20"/>
                                    </w:rPr>
                                  </w:pPr>
                                </w:p>
                              </w:tc>
                              <w:tc>
                                <w:tcPr>
                                  <w:tcW w:w="1145" w:type="dxa"/>
                                </w:tcPr>
                                <w:p w14:paraId="0057DAF9" w14:textId="77777777" w:rsidR="001769AB" w:rsidRDefault="001769AB">
                                  <w:pPr>
                                    <w:pStyle w:val="TableParagraph"/>
                                    <w:rPr>
                                      <w:sz w:val="20"/>
                                    </w:rPr>
                                  </w:pPr>
                                </w:p>
                              </w:tc>
                            </w:tr>
                          </w:tbl>
                          <w:p w14:paraId="30271E96" w14:textId="77777777" w:rsidR="001769AB" w:rsidRDefault="001769AB">
                            <w:pPr>
                              <w:pStyle w:val="a3"/>
                            </w:pPr>
                          </w:p>
                        </w:txbxContent>
                      </wps:txbx>
                      <wps:bodyPr wrap="square" lIns="0" tIns="0" rIns="0" bIns="0" rtlCol="0">
                        <a:noAutofit/>
                      </wps:bodyPr>
                    </wps:wsp>
                  </a:graphicData>
                </a:graphic>
              </wp:inline>
            </w:drawing>
          </mc:Choice>
          <mc:Fallback>
            <w:pict>
              <v:shape w14:anchorId="7D0BC467" id="Textbox 290" o:spid="_x0000_s1069" type="#_x0000_t202" style="width:614.55pt;height:28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1"/>
                        <w:gridCol w:w="804"/>
                        <w:gridCol w:w="876"/>
                        <w:gridCol w:w="1143"/>
                        <w:gridCol w:w="835"/>
                        <w:gridCol w:w="960"/>
                        <w:gridCol w:w="974"/>
                        <w:gridCol w:w="1145"/>
                        <w:gridCol w:w="955"/>
                        <w:gridCol w:w="998"/>
                        <w:gridCol w:w="958"/>
                        <w:gridCol w:w="965"/>
                        <w:gridCol w:w="1145"/>
                      </w:tblGrid>
                      <w:tr w:rsidR="001769AB" w14:paraId="59BFE01E" w14:textId="77777777">
                        <w:trPr>
                          <w:trHeight w:val="2366"/>
                        </w:trPr>
                        <w:tc>
                          <w:tcPr>
                            <w:tcW w:w="521" w:type="dxa"/>
                          </w:tcPr>
                          <w:p w14:paraId="53698978" w14:textId="77777777" w:rsidR="001769AB" w:rsidRDefault="00000000">
                            <w:pPr>
                              <w:pStyle w:val="TableParagraph"/>
                              <w:spacing w:before="106" w:line="244" w:lineRule="auto"/>
                              <w:ind w:left="117" w:right="119" w:firstLine="50"/>
                              <w:rPr>
                                <w:sz w:val="20"/>
                              </w:rPr>
                            </w:pPr>
                            <w:r>
                              <w:rPr>
                                <w:spacing w:val="-10"/>
                                <w:sz w:val="20"/>
                              </w:rPr>
                              <w:t>№</w:t>
                            </w:r>
                            <w:r>
                              <w:rPr>
                                <w:spacing w:val="-5"/>
                                <w:sz w:val="20"/>
                              </w:rPr>
                              <w:t xml:space="preserve"> п/п</w:t>
                            </w:r>
                          </w:p>
                        </w:tc>
                        <w:tc>
                          <w:tcPr>
                            <w:tcW w:w="804" w:type="dxa"/>
                          </w:tcPr>
                          <w:p w14:paraId="12CBAAD8" w14:textId="77777777" w:rsidR="001769AB" w:rsidRDefault="00000000">
                            <w:pPr>
                              <w:pStyle w:val="TableParagraph"/>
                              <w:spacing w:before="106" w:line="247" w:lineRule="auto"/>
                              <w:ind w:left="117" w:right="111"/>
                              <w:rPr>
                                <w:sz w:val="20"/>
                              </w:rPr>
                            </w:pPr>
                            <w:r>
                              <w:rPr>
                                <w:spacing w:val="-2"/>
                                <w:sz w:val="20"/>
                              </w:rPr>
                              <w:t xml:space="preserve">Наиме нован </w:t>
                            </w:r>
                            <w:r>
                              <w:rPr>
                                <w:spacing w:val="-6"/>
                                <w:sz w:val="20"/>
                              </w:rPr>
                              <w:t>ие</w:t>
                            </w:r>
                          </w:p>
                        </w:tc>
                        <w:tc>
                          <w:tcPr>
                            <w:tcW w:w="876" w:type="dxa"/>
                          </w:tcPr>
                          <w:p w14:paraId="2A65E9AD" w14:textId="77777777" w:rsidR="001769AB" w:rsidRDefault="00000000">
                            <w:pPr>
                              <w:pStyle w:val="TableParagraph"/>
                              <w:spacing w:before="106" w:line="247" w:lineRule="auto"/>
                              <w:ind w:left="117" w:right="117"/>
                              <w:rPr>
                                <w:sz w:val="20"/>
                              </w:rPr>
                            </w:pPr>
                            <w:r>
                              <w:rPr>
                                <w:spacing w:val="-2"/>
                                <w:sz w:val="20"/>
                              </w:rPr>
                              <w:t>Обозна чение (шифр)</w:t>
                            </w:r>
                          </w:p>
                        </w:tc>
                        <w:tc>
                          <w:tcPr>
                            <w:tcW w:w="1143" w:type="dxa"/>
                          </w:tcPr>
                          <w:p w14:paraId="22C25715" w14:textId="77777777" w:rsidR="001769AB" w:rsidRDefault="00000000">
                            <w:pPr>
                              <w:pStyle w:val="TableParagraph"/>
                              <w:spacing w:before="106" w:line="247" w:lineRule="auto"/>
                              <w:ind w:left="117" w:right="135"/>
                              <w:rPr>
                                <w:sz w:val="20"/>
                              </w:rPr>
                            </w:pPr>
                            <w:r>
                              <w:rPr>
                                <w:spacing w:val="-2"/>
                                <w:sz w:val="20"/>
                              </w:rPr>
                              <w:t xml:space="preserve">Заводской номер (инвентар </w:t>
                            </w:r>
                            <w:r>
                              <w:rPr>
                                <w:spacing w:val="-4"/>
                                <w:sz w:val="20"/>
                              </w:rPr>
                              <w:t>ный)</w:t>
                            </w:r>
                          </w:p>
                        </w:tc>
                        <w:tc>
                          <w:tcPr>
                            <w:tcW w:w="835" w:type="dxa"/>
                          </w:tcPr>
                          <w:p w14:paraId="1493942D" w14:textId="77777777" w:rsidR="001769AB" w:rsidRDefault="00000000">
                            <w:pPr>
                              <w:pStyle w:val="TableParagraph"/>
                              <w:spacing w:before="106" w:line="247" w:lineRule="auto"/>
                              <w:ind w:left="117" w:right="110"/>
                              <w:rPr>
                                <w:sz w:val="20"/>
                              </w:rPr>
                            </w:pPr>
                            <w:r>
                              <w:rPr>
                                <w:spacing w:val="-4"/>
                                <w:sz w:val="20"/>
                              </w:rPr>
                              <w:t xml:space="preserve">Дата </w:t>
                            </w:r>
                            <w:r>
                              <w:rPr>
                                <w:spacing w:val="-2"/>
                                <w:sz w:val="20"/>
                              </w:rPr>
                              <w:t>изгото вления</w:t>
                            </w:r>
                          </w:p>
                        </w:tc>
                        <w:tc>
                          <w:tcPr>
                            <w:tcW w:w="960" w:type="dxa"/>
                          </w:tcPr>
                          <w:p w14:paraId="7CA84A20" w14:textId="77777777" w:rsidR="001769AB" w:rsidRDefault="00000000">
                            <w:pPr>
                              <w:pStyle w:val="TableParagraph"/>
                              <w:spacing w:before="106" w:line="247" w:lineRule="auto"/>
                              <w:ind w:left="117" w:right="198"/>
                              <w:rPr>
                                <w:sz w:val="20"/>
                              </w:rPr>
                            </w:pPr>
                            <w:r>
                              <w:rPr>
                                <w:spacing w:val="-4"/>
                                <w:sz w:val="20"/>
                              </w:rPr>
                              <w:t xml:space="preserve">Кому </w:t>
                            </w:r>
                            <w:r>
                              <w:rPr>
                                <w:spacing w:val="-2"/>
                                <w:sz w:val="20"/>
                              </w:rPr>
                              <w:t>выдано (ФИО,</w:t>
                            </w:r>
                          </w:p>
                          <w:p w14:paraId="5F30AE46" w14:textId="77777777" w:rsidR="001769AB" w:rsidRDefault="00000000">
                            <w:pPr>
                              <w:pStyle w:val="TableParagraph"/>
                              <w:spacing w:line="247" w:lineRule="auto"/>
                              <w:ind w:left="117" w:right="133"/>
                              <w:rPr>
                                <w:sz w:val="20"/>
                              </w:rPr>
                            </w:pPr>
                            <w:r>
                              <w:rPr>
                                <w:spacing w:val="-4"/>
                                <w:sz w:val="20"/>
                              </w:rPr>
                              <w:t xml:space="preserve">дата </w:t>
                            </w:r>
                            <w:r>
                              <w:rPr>
                                <w:spacing w:val="-2"/>
                                <w:sz w:val="20"/>
                              </w:rPr>
                              <w:t>выдачи)</w:t>
                            </w:r>
                          </w:p>
                        </w:tc>
                        <w:tc>
                          <w:tcPr>
                            <w:tcW w:w="974" w:type="dxa"/>
                          </w:tcPr>
                          <w:p w14:paraId="699AAEFC" w14:textId="77777777" w:rsidR="001769AB" w:rsidRDefault="00000000">
                            <w:pPr>
                              <w:pStyle w:val="TableParagraph"/>
                              <w:spacing w:before="106" w:line="247" w:lineRule="auto"/>
                              <w:ind w:left="117" w:right="146"/>
                              <w:rPr>
                                <w:sz w:val="20"/>
                              </w:rPr>
                            </w:pPr>
                            <w:r>
                              <w:rPr>
                                <w:spacing w:val="-4"/>
                                <w:sz w:val="20"/>
                              </w:rPr>
                              <w:t xml:space="preserve">Дата </w:t>
                            </w:r>
                            <w:r>
                              <w:rPr>
                                <w:spacing w:val="-2"/>
                                <w:sz w:val="20"/>
                              </w:rPr>
                              <w:t xml:space="preserve">последн </w:t>
                            </w:r>
                            <w:r>
                              <w:rPr>
                                <w:spacing w:val="-6"/>
                                <w:sz w:val="20"/>
                              </w:rPr>
                              <w:t xml:space="preserve">ей </w:t>
                            </w:r>
                            <w:r>
                              <w:rPr>
                                <w:spacing w:val="-2"/>
                                <w:sz w:val="20"/>
                              </w:rPr>
                              <w:t>поверки</w:t>
                            </w:r>
                          </w:p>
                        </w:tc>
                        <w:tc>
                          <w:tcPr>
                            <w:tcW w:w="1145" w:type="dxa"/>
                          </w:tcPr>
                          <w:p w14:paraId="6E37E78A" w14:textId="77777777" w:rsidR="001769AB" w:rsidRDefault="00000000">
                            <w:pPr>
                              <w:pStyle w:val="TableParagraph"/>
                              <w:spacing w:before="106" w:line="247" w:lineRule="auto"/>
                              <w:ind w:left="118" w:right="109"/>
                              <w:rPr>
                                <w:sz w:val="20"/>
                              </w:rPr>
                            </w:pPr>
                            <w:r>
                              <w:rPr>
                                <w:spacing w:val="-4"/>
                                <w:sz w:val="20"/>
                              </w:rPr>
                              <w:t xml:space="preserve">Дата </w:t>
                            </w:r>
                            <w:r>
                              <w:rPr>
                                <w:spacing w:val="-2"/>
                                <w:sz w:val="20"/>
                              </w:rPr>
                              <w:t>очередной поверки</w:t>
                            </w:r>
                          </w:p>
                        </w:tc>
                        <w:tc>
                          <w:tcPr>
                            <w:tcW w:w="955" w:type="dxa"/>
                          </w:tcPr>
                          <w:p w14:paraId="71BA8BD8" w14:textId="77777777" w:rsidR="001769AB" w:rsidRDefault="00000000">
                            <w:pPr>
                              <w:pStyle w:val="TableParagraph"/>
                              <w:spacing w:before="106" w:line="247" w:lineRule="auto"/>
                              <w:ind w:left="118" w:right="151"/>
                              <w:rPr>
                                <w:sz w:val="20"/>
                              </w:rPr>
                            </w:pPr>
                            <w:r>
                              <w:rPr>
                                <w:spacing w:val="-4"/>
                                <w:sz w:val="20"/>
                              </w:rPr>
                              <w:t xml:space="preserve">Дата </w:t>
                            </w:r>
                            <w:r>
                              <w:rPr>
                                <w:spacing w:val="-2"/>
                                <w:sz w:val="20"/>
                              </w:rPr>
                              <w:t xml:space="preserve">передач </w:t>
                            </w:r>
                            <w:r>
                              <w:rPr>
                                <w:spacing w:val="-10"/>
                                <w:sz w:val="20"/>
                              </w:rPr>
                              <w:t>и</w:t>
                            </w:r>
                            <w:r>
                              <w:rPr>
                                <w:spacing w:val="40"/>
                                <w:sz w:val="20"/>
                              </w:rPr>
                              <w:t xml:space="preserve"> </w:t>
                            </w:r>
                            <w:r>
                              <w:rPr>
                                <w:spacing w:val="-2"/>
                                <w:sz w:val="20"/>
                              </w:rPr>
                              <w:t xml:space="preserve">постав </w:t>
                            </w:r>
                            <w:r>
                              <w:rPr>
                                <w:spacing w:val="-4"/>
                                <w:sz w:val="20"/>
                              </w:rPr>
                              <w:t xml:space="preserve">щику </w:t>
                            </w:r>
                            <w:r>
                              <w:rPr>
                                <w:spacing w:val="-2"/>
                                <w:sz w:val="20"/>
                              </w:rPr>
                              <w:t>услуг</w:t>
                            </w:r>
                          </w:p>
                        </w:tc>
                        <w:tc>
                          <w:tcPr>
                            <w:tcW w:w="998" w:type="dxa"/>
                          </w:tcPr>
                          <w:p w14:paraId="1C93E145" w14:textId="77777777" w:rsidR="001769AB" w:rsidRDefault="00000000">
                            <w:pPr>
                              <w:pStyle w:val="TableParagraph"/>
                              <w:spacing w:before="106" w:line="247" w:lineRule="auto"/>
                              <w:ind w:left="118" w:right="133"/>
                              <w:rPr>
                                <w:sz w:val="20"/>
                              </w:rPr>
                            </w:pPr>
                            <w:r>
                              <w:rPr>
                                <w:spacing w:val="-4"/>
                                <w:sz w:val="20"/>
                              </w:rPr>
                              <w:t xml:space="preserve">Дата </w:t>
                            </w:r>
                            <w:r>
                              <w:rPr>
                                <w:spacing w:val="-2"/>
                                <w:sz w:val="20"/>
                              </w:rPr>
                              <w:t xml:space="preserve">возврата </w:t>
                            </w:r>
                            <w:r>
                              <w:rPr>
                                <w:spacing w:val="-6"/>
                                <w:sz w:val="20"/>
                              </w:rPr>
                              <w:t xml:space="preserve">от </w:t>
                            </w:r>
                            <w:r>
                              <w:rPr>
                                <w:spacing w:val="-2"/>
                                <w:sz w:val="20"/>
                              </w:rPr>
                              <w:t xml:space="preserve">поставщ </w:t>
                            </w:r>
                            <w:r>
                              <w:rPr>
                                <w:spacing w:val="-4"/>
                                <w:sz w:val="20"/>
                              </w:rPr>
                              <w:t xml:space="preserve">ика </w:t>
                            </w:r>
                            <w:r>
                              <w:rPr>
                                <w:spacing w:val="-2"/>
                                <w:sz w:val="20"/>
                              </w:rPr>
                              <w:t>услуг</w:t>
                            </w:r>
                          </w:p>
                        </w:tc>
                        <w:tc>
                          <w:tcPr>
                            <w:tcW w:w="958" w:type="dxa"/>
                          </w:tcPr>
                          <w:p w14:paraId="7035DB05" w14:textId="77777777" w:rsidR="001769AB" w:rsidRDefault="00000000">
                            <w:pPr>
                              <w:pStyle w:val="TableParagraph"/>
                              <w:spacing w:before="106" w:line="247" w:lineRule="auto"/>
                              <w:ind w:left="118" w:right="110"/>
                              <w:rPr>
                                <w:sz w:val="20"/>
                              </w:rPr>
                            </w:pPr>
                            <w:r>
                              <w:rPr>
                                <w:spacing w:val="-2"/>
                                <w:sz w:val="20"/>
                              </w:rPr>
                              <w:t xml:space="preserve">Передач </w:t>
                            </w:r>
                            <w:r>
                              <w:rPr>
                                <w:sz w:val="20"/>
                              </w:rPr>
                              <w:t xml:space="preserve">а на </w:t>
                            </w:r>
                            <w:r>
                              <w:rPr>
                                <w:spacing w:val="-2"/>
                                <w:sz w:val="20"/>
                              </w:rPr>
                              <w:t>рабочее место (ФИО,</w:t>
                            </w:r>
                          </w:p>
                          <w:p w14:paraId="5D204F8B" w14:textId="77777777" w:rsidR="001769AB" w:rsidRDefault="00000000">
                            <w:pPr>
                              <w:pStyle w:val="TableParagraph"/>
                              <w:spacing w:line="247" w:lineRule="auto"/>
                              <w:ind w:left="118" w:right="130"/>
                              <w:rPr>
                                <w:sz w:val="20"/>
                              </w:rPr>
                            </w:pPr>
                            <w:r>
                              <w:rPr>
                                <w:spacing w:val="-4"/>
                                <w:sz w:val="20"/>
                              </w:rPr>
                              <w:t xml:space="preserve">дата </w:t>
                            </w:r>
                            <w:r>
                              <w:rPr>
                                <w:spacing w:val="-2"/>
                                <w:sz w:val="20"/>
                              </w:rPr>
                              <w:t>выдачи)</w:t>
                            </w:r>
                          </w:p>
                        </w:tc>
                        <w:tc>
                          <w:tcPr>
                            <w:tcW w:w="965" w:type="dxa"/>
                          </w:tcPr>
                          <w:p w14:paraId="3B986395" w14:textId="77777777" w:rsidR="001769AB" w:rsidRDefault="00000000">
                            <w:pPr>
                              <w:pStyle w:val="TableParagraph"/>
                              <w:spacing w:before="106" w:line="247" w:lineRule="auto"/>
                              <w:ind w:left="119" w:right="120"/>
                              <w:rPr>
                                <w:sz w:val="20"/>
                              </w:rPr>
                            </w:pPr>
                            <w:r>
                              <w:rPr>
                                <w:spacing w:val="-2"/>
                                <w:sz w:val="20"/>
                              </w:rPr>
                              <w:t xml:space="preserve">Информ </w:t>
                            </w:r>
                            <w:r>
                              <w:rPr>
                                <w:sz w:val="20"/>
                              </w:rPr>
                              <w:t xml:space="preserve">ация о </w:t>
                            </w:r>
                            <w:r>
                              <w:rPr>
                                <w:spacing w:val="-2"/>
                                <w:sz w:val="20"/>
                              </w:rPr>
                              <w:t xml:space="preserve">списани </w:t>
                            </w:r>
                            <w:r>
                              <w:rPr>
                                <w:spacing w:val="-10"/>
                                <w:sz w:val="20"/>
                              </w:rPr>
                              <w:t>и</w:t>
                            </w:r>
                          </w:p>
                        </w:tc>
                        <w:tc>
                          <w:tcPr>
                            <w:tcW w:w="1145" w:type="dxa"/>
                          </w:tcPr>
                          <w:p w14:paraId="60312E08" w14:textId="77777777" w:rsidR="001769AB" w:rsidRDefault="00000000">
                            <w:pPr>
                              <w:pStyle w:val="TableParagraph"/>
                              <w:spacing w:before="106" w:line="247" w:lineRule="auto"/>
                              <w:ind w:left="118" w:right="109"/>
                              <w:rPr>
                                <w:sz w:val="20"/>
                              </w:rPr>
                            </w:pPr>
                            <w:r>
                              <w:rPr>
                                <w:spacing w:val="-2"/>
                                <w:sz w:val="20"/>
                              </w:rPr>
                              <w:t xml:space="preserve">Информац </w:t>
                            </w:r>
                            <w:r>
                              <w:rPr>
                                <w:sz w:val="20"/>
                              </w:rPr>
                              <w:t xml:space="preserve">ия об </w:t>
                            </w:r>
                            <w:r>
                              <w:rPr>
                                <w:spacing w:val="-2"/>
                                <w:sz w:val="20"/>
                              </w:rPr>
                              <w:t>утиизации</w:t>
                            </w:r>
                          </w:p>
                        </w:tc>
                      </w:tr>
                      <w:tr w:rsidR="001769AB" w14:paraId="4D614FF1" w14:textId="77777777">
                        <w:trPr>
                          <w:trHeight w:val="556"/>
                        </w:trPr>
                        <w:tc>
                          <w:tcPr>
                            <w:tcW w:w="521" w:type="dxa"/>
                          </w:tcPr>
                          <w:p w14:paraId="3105B85D" w14:textId="77777777" w:rsidR="001769AB" w:rsidRDefault="001769AB">
                            <w:pPr>
                              <w:pStyle w:val="TableParagraph"/>
                              <w:rPr>
                                <w:sz w:val="20"/>
                              </w:rPr>
                            </w:pPr>
                          </w:p>
                        </w:tc>
                        <w:tc>
                          <w:tcPr>
                            <w:tcW w:w="804" w:type="dxa"/>
                          </w:tcPr>
                          <w:p w14:paraId="437E9CFB" w14:textId="77777777" w:rsidR="001769AB" w:rsidRDefault="001769AB">
                            <w:pPr>
                              <w:pStyle w:val="TableParagraph"/>
                              <w:rPr>
                                <w:sz w:val="20"/>
                              </w:rPr>
                            </w:pPr>
                          </w:p>
                        </w:tc>
                        <w:tc>
                          <w:tcPr>
                            <w:tcW w:w="876" w:type="dxa"/>
                          </w:tcPr>
                          <w:p w14:paraId="6B5910D0" w14:textId="77777777" w:rsidR="001769AB" w:rsidRDefault="001769AB">
                            <w:pPr>
                              <w:pStyle w:val="TableParagraph"/>
                              <w:rPr>
                                <w:sz w:val="20"/>
                              </w:rPr>
                            </w:pPr>
                          </w:p>
                        </w:tc>
                        <w:tc>
                          <w:tcPr>
                            <w:tcW w:w="1143" w:type="dxa"/>
                          </w:tcPr>
                          <w:p w14:paraId="52E6EE47" w14:textId="77777777" w:rsidR="001769AB" w:rsidRDefault="001769AB">
                            <w:pPr>
                              <w:pStyle w:val="TableParagraph"/>
                              <w:rPr>
                                <w:sz w:val="20"/>
                              </w:rPr>
                            </w:pPr>
                          </w:p>
                        </w:tc>
                        <w:tc>
                          <w:tcPr>
                            <w:tcW w:w="835" w:type="dxa"/>
                          </w:tcPr>
                          <w:p w14:paraId="004FF73C" w14:textId="77777777" w:rsidR="001769AB" w:rsidRDefault="001769AB">
                            <w:pPr>
                              <w:pStyle w:val="TableParagraph"/>
                              <w:rPr>
                                <w:sz w:val="20"/>
                              </w:rPr>
                            </w:pPr>
                          </w:p>
                        </w:tc>
                        <w:tc>
                          <w:tcPr>
                            <w:tcW w:w="960" w:type="dxa"/>
                          </w:tcPr>
                          <w:p w14:paraId="16CC5952" w14:textId="77777777" w:rsidR="001769AB" w:rsidRDefault="001769AB">
                            <w:pPr>
                              <w:pStyle w:val="TableParagraph"/>
                              <w:rPr>
                                <w:sz w:val="20"/>
                              </w:rPr>
                            </w:pPr>
                          </w:p>
                        </w:tc>
                        <w:tc>
                          <w:tcPr>
                            <w:tcW w:w="974" w:type="dxa"/>
                          </w:tcPr>
                          <w:p w14:paraId="388B4BD3" w14:textId="77777777" w:rsidR="001769AB" w:rsidRDefault="001769AB">
                            <w:pPr>
                              <w:pStyle w:val="TableParagraph"/>
                              <w:rPr>
                                <w:sz w:val="20"/>
                              </w:rPr>
                            </w:pPr>
                          </w:p>
                        </w:tc>
                        <w:tc>
                          <w:tcPr>
                            <w:tcW w:w="1145" w:type="dxa"/>
                          </w:tcPr>
                          <w:p w14:paraId="52E8A5DD" w14:textId="77777777" w:rsidR="001769AB" w:rsidRDefault="001769AB">
                            <w:pPr>
                              <w:pStyle w:val="TableParagraph"/>
                              <w:rPr>
                                <w:sz w:val="20"/>
                              </w:rPr>
                            </w:pPr>
                          </w:p>
                        </w:tc>
                        <w:tc>
                          <w:tcPr>
                            <w:tcW w:w="955" w:type="dxa"/>
                          </w:tcPr>
                          <w:p w14:paraId="422FF4E3" w14:textId="77777777" w:rsidR="001769AB" w:rsidRDefault="001769AB">
                            <w:pPr>
                              <w:pStyle w:val="TableParagraph"/>
                              <w:rPr>
                                <w:sz w:val="20"/>
                              </w:rPr>
                            </w:pPr>
                          </w:p>
                        </w:tc>
                        <w:tc>
                          <w:tcPr>
                            <w:tcW w:w="998" w:type="dxa"/>
                          </w:tcPr>
                          <w:p w14:paraId="44D28DFE" w14:textId="77777777" w:rsidR="001769AB" w:rsidRDefault="001769AB">
                            <w:pPr>
                              <w:pStyle w:val="TableParagraph"/>
                              <w:rPr>
                                <w:sz w:val="20"/>
                              </w:rPr>
                            </w:pPr>
                          </w:p>
                        </w:tc>
                        <w:tc>
                          <w:tcPr>
                            <w:tcW w:w="958" w:type="dxa"/>
                          </w:tcPr>
                          <w:p w14:paraId="5C9E27D5" w14:textId="77777777" w:rsidR="001769AB" w:rsidRDefault="001769AB">
                            <w:pPr>
                              <w:pStyle w:val="TableParagraph"/>
                              <w:rPr>
                                <w:sz w:val="20"/>
                              </w:rPr>
                            </w:pPr>
                          </w:p>
                        </w:tc>
                        <w:tc>
                          <w:tcPr>
                            <w:tcW w:w="965" w:type="dxa"/>
                          </w:tcPr>
                          <w:p w14:paraId="3A6AF90F" w14:textId="77777777" w:rsidR="001769AB" w:rsidRDefault="001769AB">
                            <w:pPr>
                              <w:pStyle w:val="TableParagraph"/>
                              <w:rPr>
                                <w:sz w:val="20"/>
                              </w:rPr>
                            </w:pPr>
                          </w:p>
                        </w:tc>
                        <w:tc>
                          <w:tcPr>
                            <w:tcW w:w="1145" w:type="dxa"/>
                          </w:tcPr>
                          <w:p w14:paraId="34E196C2" w14:textId="77777777" w:rsidR="001769AB" w:rsidRDefault="001769AB">
                            <w:pPr>
                              <w:pStyle w:val="TableParagraph"/>
                              <w:rPr>
                                <w:sz w:val="20"/>
                              </w:rPr>
                            </w:pPr>
                          </w:p>
                        </w:tc>
                      </w:tr>
                      <w:tr w:rsidR="001769AB" w14:paraId="7E7AF2C3" w14:textId="77777777">
                        <w:trPr>
                          <w:trHeight w:val="558"/>
                        </w:trPr>
                        <w:tc>
                          <w:tcPr>
                            <w:tcW w:w="521" w:type="dxa"/>
                          </w:tcPr>
                          <w:p w14:paraId="2944A49F" w14:textId="77777777" w:rsidR="001769AB" w:rsidRDefault="001769AB">
                            <w:pPr>
                              <w:pStyle w:val="TableParagraph"/>
                              <w:rPr>
                                <w:sz w:val="20"/>
                              </w:rPr>
                            </w:pPr>
                          </w:p>
                        </w:tc>
                        <w:tc>
                          <w:tcPr>
                            <w:tcW w:w="804" w:type="dxa"/>
                          </w:tcPr>
                          <w:p w14:paraId="496C39F5" w14:textId="77777777" w:rsidR="001769AB" w:rsidRDefault="001769AB">
                            <w:pPr>
                              <w:pStyle w:val="TableParagraph"/>
                              <w:rPr>
                                <w:sz w:val="20"/>
                              </w:rPr>
                            </w:pPr>
                          </w:p>
                        </w:tc>
                        <w:tc>
                          <w:tcPr>
                            <w:tcW w:w="876" w:type="dxa"/>
                          </w:tcPr>
                          <w:p w14:paraId="57F84FCF" w14:textId="77777777" w:rsidR="001769AB" w:rsidRDefault="001769AB">
                            <w:pPr>
                              <w:pStyle w:val="TableParagraph"/>
                              <w:rPr>
                                <w:sz w:val="20"/>
                              </w:rPr>
                            </w:pPr>
                          </w:p>
                        </w:tc>
                        <w:tc>
                          <w:tcPr>
                            <w:tcW w:w="1143" w:type="dxa"/>
                          </w:tcPr>
                          <w:p w14:paraId="6C1A8FF0" w14:textId="77777777" w:rsidR="001769AB" w:rsidRDefault="001769AB">
                            <w:pPr>
                              <w:pStyle w:val="TableParagraph"/>
                              <w:rPr>
                                <w:sz w:val="20"/>
                              </w:rPr>
                            </w:pPr>
                          </w:p>
                        </w:tc>
                        <w:tc>
                          <w:tcPr>
                            <w:tcW w:w="835" w:type="dxa"/>
                          </w:tcPr>
                          <w:p w14:paraId="5210DEED" w14:textId="77777777" w:rsidR="001769AB" w:rsidRDefault="001769AB">
                            <w:pPr>
                              <w:pStyle w:val="TableParagraph"/>
                              <w:rPr>
                                <w:sz w:val="20"/>
                              </w:rPr>
                            </w:pPr>
                          </w:p>
                        </w:tc>
                        <w:tc>
                          <w:tcPr>
                            <w:tcW w:w="960" w:type="dxa"/>
                          </w:tcPr>
                          <w:p w14:paraId="6C4503C9" w14:textId="77777777" w:rsidR="001769AB" w:rsidRDefault="001769AB">
                            <w:pPr>
                              <w:pStyle w:val="TableParagraph"/>
                              <w:rPr>
                                <w:sz w:val="20"/>
                              </w:rPr>
                            </w:pPr>
                          </w:p>
                        </w:tc>
                        <w:tc>
                          <w:tcPr>
                            <w:tcW w:w="974" w:type="dxa"/>
                          </w:tcPr>
                          <w:p w14:paraId="2EAF201F" w14:textId="77777777" w:rsidR="001769AB" w:rsidRDefault="001769AB">
                            <w:pPr>
                              <w:pStyle w:val="TableParagraph"/>
                              <w:rPr>
                                <w:sz w:val="20"/>
                              </w:rPr>
                            </w:pPr>
                          </w:p>
                        </w:tc>
                        <w:tc>
                          <w:tcPr>
                            <w:tcW w:w="1145" w:type="dxa"/>
                          </w:tcPr>
                          <w:p w14:paraId="0F700089" w14:textId="77777777" w:rsidR="001769AB" w:rsidRDefault="001769AB">
                            <w:pPr>
                              <w:pStyle w:val="TableParagraph"/>
                              <w:rPr>
                                <w:sz w:val="20"/>
                              </w:rPr>
                            </w:pPr>
                          </w:p>
                        </w:tc>
                        <w:tc>
                          <w:tcPr>
                            <w:tcW w:w="955" w:type="dxa"/>
                          </w:tcPr>
                          <w:p w14:paraId="56D12EE2" w14:textId="77777777" w:rsidR="001769AB" w:rsidRDefault="001769AB">
                            <w:pPr>
                              <w:pStyle w:val="TableParagraph"/>
                              <w:rPr>
                                <w:sz w:val="20"/>
                              </w:rPr>
                            </w:pPr>
                          </w:p>
                        </w:tc>
                        <w:tc>
                          <w:tcPr>
                            <w:tcW w:w="998" w:type="dxa"/>
                          </w:tcPr>
                          <w:p w14:paraId="320066E6" w14:textId="77777777" w:rsidR="001769AB" w:rsidRDefault="001769AB">
                            <w:pPr>
                              <w:pStyle w:val="TableParagraph"/>
                              <w:rPr>
                                <w:sz w:val="20"/>
                              </w:rPr>
                            </w:pPr>
                          </w:p>
                        </w:tc>
                        <w:tc>
                          <w:tcPr>
                            <w:tcW w:w="958" w:type="dxa"/>
                          </w:tcPr>
                          <w:p w14:paraId="54785461" w14:textId="77777777" w:rsidR="001769AB" w:rsidRDefault="001769AB">
                            <w:pPr>
                              <w:pStyle w:val="TableParagraph"/>
                              <w:rPr>
                                <w:sz w:val="20"/>
                              </w:rPr>
                            </w:pPr>
                          </w:p>
                        </w:tc>
                        <w:tc>
                          <w:tcPr>
                            <w:tcW w:w="965" w:type="dxa"/>
                          </w:tcPr>
                          <w:p w14:paraId="2749EA60" w14:textId="77777777" w:rsidR="001769AB" w:rsidRDefault="001769AB">
                            <w:pPr>
                              <w:pStyle w:val="TableParagraph"/>
                              <w:rPr>
                                <w:sz w:val="20"/>
                              </w:rPr>
                            </w:pPr>
                          </w:p>
                        </w:tc>
                        <w:tc>
                          <w:tcPr>
                            <w:tcW w:w="1145" w:type="dxa"/>
                          </w:tcPr>
                          <w:p w14:paraId="59B1363F" w14:textId="77777777" w:rsidR="001769AB" w:rsidRDefault="001769AB">
                            <w:pPr>
                              <w:pStyle w:val="TableParagraph"/>
                              <w:rPr>
                                <w:sz w:val="20"/>
                              </w:rPr>
                            </w:pPr>
                          </w:p>
                        </w:tc>
                      </w:tr>
                      <w:tr w:rsidR="001769AB" w14:paraId="6821B1F3" w14:textId="77777777">
                        <w:trPr>
                          <w:trHeight w:val="556"/>
                        </w:trPr>
                        <w:tc>
                          <w:tcPr>
                            <w:tcW w:w="521" w:type="dxa"/>
                          </w:tcPr>
                          <w:p w14:paraId="4DC027E9" w14:textId="77777777" w:rsidR="001769AB" w:rsidRDefault="001769AB">
                            <w:pPr>
                              <w:pStyle w:val="TableParagraph"/>
                              <w:rPr>
                                <w:sz w:val="20"/>
                              </w:rPr>
                            </w:pPr>
                          </w:p>
                        </w:tc>
                        <w:tc>
                          <w:tcPr>
                            <w:tcW w:w="804" w:type="dxa"/>
                          </w:tcPr>
                          <w:p w14:paraId="5FC80643" w14:textId="77777777" w:rsidR="001769AB" w:rsidRDefault="001769AB">
                            <w:pPr>
                              <w:pStyle w:val="TableParagraph"/>
                              <w:rPr>
                                <w:sz w:val="20"/>
                              </w:rPr>
                            </w:pPr>
                          </w:p>
                        </w:tc>
                        <w:tc>
                          <w:tcPr>
                            <w:tcW w:w="876" w:type="dxa"/>
                          </w:tcPr>
                          <w:p w14:paraId="17A51268" w14:textId="77777777" w:rsidR="001769AB" w:rsidRDefault="001769AB">
                            <w:pPr>
                              <w:pStyle w:val="TableParagraph"/>
                              <w:rPr>
                                <w:sz w:val="20"/>
                              </w:rPr>
                            </w:pPr>
                          </w:p>
                        </w:tc>
                        <w:tc>
                          <w:tcPr>
                            <w:tcW w:w="1143" w:type="dxa"/>
                          </w:tcPr>
                          <w:p w14:paraId="32BFDFFF" w14:textId="77777777" w:rsidR="001769AB" w:rsidRDefault="001769AB">
                            <w:pPr>
                              <w:pStyle w:val="TableParagraph"/>
                              <w:rPr>
                                <w:sz w:val="20"/>
                              </w:rPr>
                            </w:pPr>
                          </w:p>
                        </w:tc>
                        <w:tc>
                          <w:tcPr>
                            <w:tcW w:w="835" w:type="dxa"/>
                          </w:tcPr>
                          <w:p w14:paraId="060106AB" w14:textId="77777777" w:rsidR="001769AB" w:rsidRDefault="001769AB">
                            <w:pPr>
                              <w:pStyle w:val="TableParagraph"/>
                              <w:rPr>
                                <w:sz w:val="20"/>
                              </w:rPr>
                            </w:pPr>
                          </w:p>
                        </w:tc>
                        <w:tc>
                          <w:tcPr>
                            <w:tcW w:w="960" w:type="dxa"/>
                          </w:tcPr>
                          <w:p w14:paraId="7069771B" w14:textId="77777777" w:rsidR="001769AB" w:rsidRDefault="001769AB">
                            <w:pPr>
                              <w:pStyle w:val="TableParagraph"/>
                              <w:rPr>
                                <w:sz w:val="20"/>
                              </w:rPr>
                            </w:pPr>
                          </w:p>
                        </w:tc>
                        <w:tc>
                          <w:tcPr>
                            <w:tcW w:w="974" w:type="dxa"/>
                          </w:tcPr>
                          <w:p w14:paraId="190B2E5D" w14:textId="77777777" w:rsidR="001769AB" w:rsidRDefault="001769AB">
                            <w:pPr>
                              <w:pStyle w:val="TableParagraph"/>
                              <w:rPr>
                                <w:sz w:val="20"/>
                              </w:rPr>
                            </w:pPr>
                          </w:p>
                        </w:tc>
                        <w:tc>
                          <w:tcPr>
                            <w:tcW w:w="1145" w:type="dxa"/>
                          </w:tcPr>
                          <w:p w14:paraId="5CFE5A4F" w14:textId="77777777" w:rsidR="001769AB" w:rsidRDefault="001769AB">
                            <w:pPr>
                              <w:pStyle w:val="TableParagraph"/>
                              <w:rPr>
                                <w:sz w:val="20"/>
                              </w:rPr>
                            </w:pPr>
                          </w:p>
                        </w:tc>
                        <w:tc>
                          <w:tcPr>
                            <w:tcW w:w="955" w:type="dxa"/>
                          </w:tcPr>
                          <w:p w14:paraId="24DB6F34" w14:textId="77777777" w:rsidR="001769AB" w:rsidRDefault="001769AB">
                            <w:pPr>
                              <w:pStyle w:val="TableParagraph"/>
                              <w:rPr>
                                <w:sz w:val="20"/>
                              </w:rPr>
                            </w:pPr>
                          </w:p>
                        </w:tc>
                        <w:tc>
                          <w:tcPr>
                            <w:tcW w:w="998" w:type="dxa"/>
                          </w:tcPr>
                          <w:p w14:paraId="1145E3F4" w14:textId="77777777" w:rsidR="001769AB" w:rsidRDefault="001769AB">
                            <w:pPr>
                              <w:pStyle w:val="TableParagraph"/>
                              <w:rPr>
                                <w:sz w:val="20"/>
                              </w:rPr>
                            </w:pPr>
                          </w:p>
                        </w:tc>
                        <w:tc>
                          <w:tcPr>
                            <w:tcW w:w="958" w:type="dxa"/>
                          </w:tcPr>
                          <w:p w14:paraId="4146B4BF" w14:textId="77777777" w:rsidR="001769AB" w:rsidRDefault="001769AB">
                            <w:pPr>
                              <w:pStyle w:val="TableParagraph"/>
                              <w:rPr>
                                <w:sz w:val="20"/>
                              </w:rPr>
                            </w:pPr>
                          </w:p>
                        </w:tc>
                        <w:tc>
                          <w:tcPr>
                            <w:tcW w:w="965" w:type="dxa"/>
                          </w:tcPr>
                          <w:p w14:paraId="5090EA90" w14:textId="77777777" w:rsidR="001769AB" w:rsidRDefault="001769AB">
                            <w:pPr>
                              <w:pStyle w:val="TableParagraph"/>
                              <w:rPr>
                                <w:sz w:val="20"/>
                              </w:rPr>
                            </w:pPr>
                          </w:p>
                        </w:tc>
                        <w:tc>
                          <w:tcPr>
                            <w:tcW w:w="1145" w:type="dxa"/>
                          </w:tcPr>
                          <w:p w14:paraId="628374B8" w14:textId="77777777" w:rsidR="001769AB" w:rsidRDefault="001769AB">
                            <w:pPr>
                              <w:pStyle w:val="TableParagraph"/>
                              <w:rPr>
                                <w:sz w:val="20"/>
                              </w:rPr>
                            </w:pPr>
                          </w:p>
                        </w:tc>
                      </w:tr>
                      <w:tr w:rsidR="001769AB" w14:paraId="70970DAF" w14:textId="77777777">
                        <w:trPr>
                          <w:trHeight w:val="556"/>
                        </w:trPr>
                        <w:tc>
                          <w:tcPr>
                            <w:tcW w:w="521" w:type="dxa"/>
                          </w:tcPr>
                          <w:p w14:paraId="6FB4A1D3" w14:textId="77777777" w:rsidR="001769AB" w:rsidRDefault="001769AB">
                            <w:pPr>
                              <w:pStyle w:val="TableParagraph"/>
                              <w:rPr>
                                <w:sz w:val="20"/>
                              </w:rPr>
                            </w:pPr>
                          </w:p>
                        </w:tc>
                        <w:tc>
                          <w:tcPr>
                            <w:tcW w:w="804" w:type="dxa"/>
                          </w:tcPr>
                          <w:p w14:paraId="7FB100BA" w14:textId="77777777" w:rsidR="001769AB" w:rsidRDefault="001769AB">
                            <w:pPr>
                              <w:pStyle w:val="TableParagraph"/>
                              <w:rPr>
                                <w:sz w:val="20"/>
                              </w:rPr>
                            </w:pPr>
                          </w:p>
                        </w:tc>
                        <w:tc>
                          <w:tcPr>
                            <w:tcW w:w="876" w:type="dxa"/>
                          </w:tcPr>
                          <w:p w14:paraId="4475E11F" w14:textId="77777777" w:rsidR="001769AB" w:rsidRDefault="001769AB">
                            <w:pPr>
                              <w:pStyle w:val="TableParagraph"/>
                              <w:rPr>
                                <w:sz w:val="20"/>
                              </w:rPr>
                            </w:pPr>
                          </w:p>
                        </w:tc>
                        <w:tc>
                          <w:tcPr>
                            <w:tcW w:w="1143" w:type="dxa"/>
                          </w:tcPr>
                          <w:p w14:paraId="794A3E58" w14:textId="77777777" w:rsidR="001769AB" w:rsidRDefault="001769AB">
                            <w:pPr>
                              <w:pStyle w:val="TableParagraph"/>
                              <w:rPr>
                                <w:sz w:val="20"/>
                              </w:rPr>
                            </w:pPr>
                          </w:p>
                        </w:tc>
                        <w:tc>
                          <w:tcPr>
                            <w:tcW w:w="835" w:type="dxa"/>
                          </w:tcPr>
                          <w:p w14:paraId="3046BF3D" w14:textId="77777777" w:rsidR="001769AB" w:rsidRDefault="001769AB">
                            <w:pPr>
                              <w:pStyle w:val="TableParagraph"/>
                              <w:rPr>
                                <w:sz w:val="20"/>
                              </w:rPr>
                            </w:pPr>
                          </w:p>
                        </w:tc>
                        <w:tc>
                          <w:tcPr>
                            <w:tcW w:w="960" w:type="dxa"/>
                          </w:tcPr>
                          <w:p w14:paraId="25235802" w14:textId="77777777" w:rsidR="001769AB" w:rsidRDefault="001769AB">
                            <w:pPr>
                              <w:pStyle w:val="TableParagraph"/>
                              <w:rPr>
                                <w:sz w:val="20"/>
                              </w:rPr>
                            </w:pPr>
                          </w:p>
                        </w:tc>
                        <w:tc>
                          <w:tcPr>
                            <w:tcW w:w="974" w:type="dxa"/>
                          </w:tcPr>
                          <w:p w14:paraId="57F41E31" w14:textId="77777777" w:rsidR="001769AB" w:rsidRDefault="001769AB">
                            <w:pPr>
                              <w:pStyle w:val="TableParagraph"/>
                              <w:rPr>
                                <w:sz w:val="20"/>
                              </w:rPr>
                            </w:pPr>
                          </w:p>
                        </w:tc>
                        <w:tc>
                          <w:tcPr>
                            <w:tcW w:w="1145" w:type="dxa"/>
                          </w:tcPr>
                          <w:p w14:paraId="4B3712FE" w14:textId="77777777" w:rsidR="001769AB" w:rsidRDefault="001769AB">
                            <w:pPr>
                              <w:pStyle w:val="TableParagraph"/>
                              <w:rPr>
                                <w:sz w:val="20"/>
                              </w:rPr>
                            </w:pPr>
                          </w:p>
                        </w:tc>
                        <w:tc>
                          <w:tcPr>
                            <w:tcW w:w="955" w:type="dxa"/>
                          </w:tcPr>
                          <w:p w14:paraId="1AE08845" w14:textId="77777777" w:rsidR="001769AB" w:rsidRDefault="001769AB">
                            <w:pPr>
                              <w:pStyle w:val="TableParagraph"/>
                              <w:rPr>
                                <w:sz w:val="20"/>
                              </w:rPr>
                            </w:pPr>
                          </w:p>
                        </w:tc>
                        <w:tc>
                          <w:tcPr>
                            <w:tcW w:w="998" w:type="dxa"/>
                          </w:tcPr>
                          <w:p w14:paraId="32D88B6B" w14:textId="77777777" w:rsidR="001769AB" w:rsidRDefault="001769AB">
                            <w:pPr>
                              <w:pStyle w:val="TableParagraph"/>
                              <w:rPr>
                                <w:sz w:val="20"/>
                              </w:rPr>
                            </w:pPr>
                          </w:p>
                        </w:tc>
                        <w:tc>
                          <w:tcPr>
                            <w:tcW w:w="958" w:type="dxa"/>
                          </w:tcPr>
                          <w:p w14:paraId="3869653C" w14:textId="77777777" w:rsidR="001769AB" w:rsidRDefault="001769AB">
                            <w:pPr>
                              <w:pStyle w:val="TableParagraph"/>
                              <w:rPr>
                                <w:sz w:val="20"/>
                              </w:rPr>
                            </w:pPr>
                          </w:p>
                        </w:tc>
                        <w:tc>
                          <w:tcPr>
                            <w:tcW w:w="965" w:type="dxa"/>
                          </w:tcPr>
                          <w:p w14:paraId="3E5D6EB6" w14:textId="77777777" w:rsidR="001769AB" w:rsidRDefault="001769AB">
                            <w:pPr>
                              <w:pStyle w:val="TableParagraph"/>
                              <w:rPr>
                                <w:sz w:val="20"/>
                              </w:rPr>
                            </w:pPr>
                          </w:p>
                        </w:tc>
                        <w:tc>
                          <w:tcPr>
                            <w:tcW w:w="1145" w:type="dxa"/>
                          </w:tcPr>
                          <w:p w14:paraId="216D13A3" w14:textId="77777777" w:rsidR="001769AB" w:rsidRDefault="001769AB">
                            <w:pPr>
                              <w:pStyle w:val="TableParagraph"/>
                              <w:rPr>
                                <w:sz w:val="20"/>
                              </w:rPr>
                            </w:pPr>
                          </w:p>
                        </w:tc>
                      </w:tr>
                      <w:tr w:rsidR="001769AB" w14:paraId="57A28082" w14:textId="77777777">
                        <w:trPr>
                          <w:trHeight w:val="556"/>
                        </w:trPr>
                        <w:tc>
                          <w:tcPr>
                            <w:tcW w:w="521" w:type="dxa"/>
                          </w:tcPr>
                          <w:p w14:paraId="6DF4D8A0" w14:textId="77777777" w:rsidR="001769AB" w:rsidRDefault="001769AB">
                            <w:pPr>
                              <w:pStyle w:val="TableParagraph"/>
                              <w:rPr>
                                <w:sz w:val="20"/>
                              </w:rPr>
                            </w:pPr>
                          </w:p>
                        </w:tc>
                        <w:tc>
                          <w:tcPr>
                            <w:tcW w:w="804" w:type="dxa"/>
                          </w:tcPr>
                          <w:p w14:paraId="65275B19" w14:textId="77777777" w:rsidR="001769AB" w:rsidRDefault="001769AB">
                            <w:pPr>
                              <w:pStyle w:val="TableParagraph"/>
                              <w:rPr>
                                <w:sz w:val="20"/>
                              </w:rPr>
                            </w:pPr>
                          </w:p>
                        </w:tc>
                        <w:tc>
                          <w:tcPr>
                            <w:tcW w:w="876" w:type="dxa"/>
                          </w:tcPr>
                          <w:p w14:paraId="31DEBA5B" w14:textId="77777777" w:rsidR="001769AB" w:rsidRDefault="001769AB">
                            <w:pPr>
                              <w:pStyle w:val="TableParagraph"/>
                              <w:rPr>
                                <w:sz w:val="20"/>
                              </w:rPr>
                            </w:pPr>
                          </w:p>
                        </w:tc>
                        <w:tc>
                          <w:tcPr>
                            <w:tcW w:w="1143" w:type="dxa"/>
                          </w:tcPr>
                          <w:p w14:paraId="489FFA98" w14:textId="77777777" w:rsidR="001769AB" w:rsidRDefault="001769AB">
                            <w:pPr>
                              <w:pStyle w:val="TableParagraph"/>
                              <w:rPr>
                                <w:sz w:val="20"/>
                              </w:rPr>
                            </w:pPr>
                          </w:p>
                        </w:tc>
                        <w:tc>
                          <w:tcPr>
                            <w:tcW w:w="835" w:type="dxa"/>
                          </w:tcPr>
                          <w:p w14:paraId="3C5D6246" w14:textId="77777777" w:rsidR="001769AB" w:rsidRDefault="001769AB">
                            <w:pPr>
                              <w:pStyle w:val="TableParagraph"/>
                              <w:rPr>
                                <w:sz w:val="20"/>
                              </w:rPr>
                            </w:pPr>
                          </w:p>
                        </w:tc>
                        <w:tc>
                          <w:tcPr>
                            <w:tcW w:w="960" w:type="dxa"/>
                          </w:tcPr>
                          <w:p w14:paraId="658FF517" w14:textId="77777777" w:rsidR="001769AB" w:rsidRDefault="001769AB">
                            <w:pPr>
                              <w:pStyle w:val="TableParagraph"/>
                              <w:rPr>
                                <w:sz w:val="20"/>
                              </w:rPr>
                            </w:pPr>
                          </w:p>
                        </w:tc>
                        <w:tc>
                          <w:tcPr>
                            <w:tcW w:w="974" w:type="dxa"/>
                          </w:tcPr>
                          <w:p w14:paraId="5EBA4F24" w14:textId="77777777" w:rsidR="001769AB" w:rsidRDefault="001769AB">
                            <w:pPr>
                              <w:pStyle w:val="TableParagraph"/>
                              <w:rPr>
                                <w:sz w:val="20"/>
                              </w:rPr>
                            </w:pPr>
                          </w:p>
                        </w:tc>
                        <w:tc>
                          <w:tcPr>
                            <w:tcW w:w="1145" w:type="dxa"/>
                          </w:tcPr>
                          <w:p w14:paraId="2C7B057A" w14:textId="77777777" w:rsidR="001769AB" w:rsidRDefault="001769AB">
                            <w:pPr>
                              <w:pStyle w:val="TableParagraph"/>
                              <w:rPr>
                                <w:sz w:val="20"/>
                              </w:rPr>
                            </w:pPr>
                          </w:p>
                        </w:tc>
                        <w:tc>
                          <w:tcPr>
                            <w:tcW w:w="955" w:type="dxa"/>
                          </w:tcPr>
                          <w:p w14:paraId="068DD44B" w14:textId="77777777" w:rsidR="001769AB" w:rsidRDefault="001769AB">
                            <w:pPr>
                              <w:pStyle w:val="TableParagraph"/>
                              <w:rPr>
                                <w:sz w:val="20"/>
                              </w:rPr>
                            </w:pPr>
                          </w:p>
                        </w:tc>
                        <w:tc>
                          <w:tcPr>
                            <w:tcW w:w="998" w:type="dxa"/>
                          </w:tcPr>
                          <w:p w14:paraId="0A15F2DA" w14:textId="77777777" w:rsidR="001769AB" w:rsidRDefault="001769AB">
                            <w:pPr>
                              <w:pStyle w:val="TableParagraph"/>
                              <w:rPr>
                                <w:sz w:val="20"/>
                              </w:rPr>
                            </w:pPr>
                          </w:p>
                        </w:tc>
                        <w:tc>
                          <w:tcPr>
                            <w:tcW w:w="958" w:type="dxa"/>
                          </w:tcPr>
                          <w:p w14:paraId="0712521E" w14:textId="77777777" w:rsidR="001769AB" w:rsidRDefault="001769AB">
                            <w:pPr>
                              <w:pStyle w:val="TableParagraph"/>
                              <w:rPr>
                                <w:sz w:val="20"/>
                              </w:rPr>
                            </w:pPr>
                          </w:p>
                        </w:tc>
                        <w:tc>
                          <w:tcPr>
                            <w:tcW w:w="965" w:type="dxa"/>
                          </w:tcPr>
                          <w:p w14:paraId="64E4EFDC" w14:textId="77777777" w:rsidR="001769AB" w:rsidRDefault="001769AB">
                            <w:pPr>
                              <w:pStyle w:val="TableParagraph"/>
                              <w:rPr>
                                <w:sz w:val="20"/>
                              </w:rPr>
                            </w:pPr>
                          </w:p>
                        </w:tc>
                        <w:tc>
                          <w:tcPr>
                            <w:tcW w:w="1145" w:type="dxa"/>
                          </w:tcPr>
                          <w:p w14:paraId="3DD2B625" w14:textId="77777777" w:rsidR="001769AB" w:rsidRDefault="001769AB">
                            <w:pPr>
                              <w:pStyle w:val="TableParagraph"/>
                              <w:rPr>
                                <w:sz w:val="20"/>
                              </w:rPr>
                            </w:pPr>
                          </w:p>
                        </w:tc>
                      </w:tr>
                      <w:tr w:rsidR="001769AB" w14:paraId="457838C8" w14:textId="77777777">
                        <w:trPr>
                          <w:trHeight w:val="558"/>
                        </w:trPr>
                        <w:tc>
                          <w:tcPr>
                            <w:tcW w:w="521" w:type="dxa"/>
                          </w:tcPr>
                          <w:p w14:paraId="1028D79E" w14:textId="77777777" w:rsidR="001769AB" w:rsidRDefault="001769AB">
                            <w:pPr>
                              <w:pStyle w:val="TableParagraph"/>
                              <w:rPr>
                                <w:sz w:val="20"/>
                              </w:rPr>
                            </w:pPr>
                          </w:p>
                        </w:tc>
                        <w:tc>
                          <w:tcPr>
                            <w:tcW w:w="804" w:type="dxa"/>
                          </w:tcPr>
                          <w:p w14:paraId="09E47A74" w14:textId="77777777" w:rsidR="001769AB" w:rsidRDefault="001769AB">
                            <w:pPr>
                              <w:pStyle w:val="TableParagraph"/>
                              <w:rPr>
                                <w:sz w:val="20"/>
                              </w:rPr>
                            </w:pPr>
                          </w:p>
                        </w:tc>
                        <w:tc>
                          <w:tcPr>
                            <w:tcW w:w="876" w:type="dxa"/>
                          </w:tcPr>
                          <w:p w14:paraId="1D3A7482" w14:textId="77777777" w:rsidR="001769AB" w:rsidRDefault="001769AB">
                            <w:pPr>
                              <w:pStyle w:val="TableParagraph"/>
                              <w:rPr>
                                <w:sz w:val="20"/>
                              </w:rPr>
                            </w:pPr>
                          </w:p>
                        </w:tc>
                        <w:tc>
                          <w:tcPr>
                            <w:tcW w:w="1143" w:type="dxa"/>
                          </w:tcPr>
                          <w:p w14:paraId="669453D3" w14:textId="77777777" w:rsidR="001769AB" w:rsidRDefault="001769AB">
                            <w:pPr>
                              <w:pStyle w:val="TableParagraph"/>
                              <w:rPr>
                                <w:sz w:val="20"/>
                              </w:rPr>
                            </w:pPr>
                          </w:p>
                        </w:tc>
                        <w:tc>
                          <w:tcPr>
                            <w:tcW w:w="835" w:type="dxa"/>
                          </w:tcPr>
                          <w:p w14:paraId="6360B31F" w14:textId="77777777" w:rsidR="001769AB" w:rsidRDefault="001769AB">
                            <w:pPr>
                              <w:pStyle w:val="TableParagraph"/>
                              <w:rPr>
                                <w:sz w:val="20"/>
                              </w:rPr>
                            </w:pPr>
                          </w:p>
                        </w:tc>
                        <w:tc>
                          <w:tcPr>
                            <w:tcW w:w="960" w:type="dxa"/>
                          </w:tcPr>
                          <w:p w14:paraId="0FC49491" w14:textId="77777777" w:rsidR="001769AB" w:rsidRDefault="001769AB">
                            <w:pPr>
                              <w:pStyle w:val="TableParagraph"/>
                              <w:rPr>
                                <w:sz w:val="20"/>
                              </w:rPr>
                            </w:pPr>
                          </w:p>
                        </w:tc>
                        <w:tc>
                          <w:tcPr>
                            <w:tcW w:w="974" w:type="dxa"/>
                          </w:tcPr>
                          <w:p w14:paraId="03842C29" w14:textId="77777777" w:rsidR="001769AB" w:rsidRDefault="001769AB">
                            <w:pPr>
                              <w:pStyle w:val="TableParagraph"/>
                              <w:rPr>
                                <w:sz w:val="20"/>
                              </w:rPr>
                            </w:pPr>
                          </w:p>
                        </w:tc>
                        <w:tc>
                          <w:tcPr>
                            <w:tcW w:w="1145" w:type="dxa"/>
                          </w:tcPr>
                          <w:p w14:paraId="009EDE31" w14:textId="77777777" w:rsidR="001769AB" w:rsidRDefault="001769AB">
                            <w:pPr>
                              <w:pStyle w:val="TableParagraph"/>
                              <w:rPr>
                                <w:sz w:val="20"/>
                              </w:rPr>
                            </w:pPr>
                          </w:p>
                        </w:tc>
                        <w:tc>
                          <w:tcPr>
                            <w:tcW w:w="955" w:type="dxa"/>
                          </w:tcPr>
                          <w:p w14:paraId="69BEA13D" w14:textId="77777777" w:rsidR="001769AB" w:rsidRDefault="001769AB">
                            <w:pPr>
                              <w:pStyle w:val="TableParagraph"/>
                              <w:rPr>
                                <w:sz w:val="20"/>
                              </w:rPr>
                            </w:pPr>
                          </w:p>
                        </w:tc>
                        <w:tc>
                          <w:tcPr>
                            <w:tcW w:w="998" w:type="dxa"/>
                          </w:tcPr>
                          <w:p w14:paraId="513C9E24" w14:textId="77777777" w:rsidR="001769AB" w:rsidRDefault="001769AB">
                            <w:pPr>
                              <w:pStyle w:val="TableParagraph"/>
                              <w:rPr>
                                <w:sz w:val="20"/>
                              </w:rPr>
                            </w:pPr>
                          </w:p>
                        </w:tc>
                        <w:tc>
                          <w:tcPr>
                            <w:tcW w:w="958" w:type="dxa"/>
                          </w:tcPr>
                          <w:p w14:paraId="1D8BAF7C" w14:textId="77777777" w:rsidR="001769AB" w:rsidRDefault="001769AB">
                            <w:pPr>
                              <w:pStyle w:val="TableParagraph"/>
                              <w:rPr>
                                <w:sz w:val="20"/>
                              </w:rPr>
                            </w:pPr>
                          </w:p>
                        </w:tc>
                        <w:tc>
                          <w:tcPr>
                            <w:tcW w:w="965" w:type="dxa"/>
                          </w:tcPr>
                          <w:p w14:paraId="12D7EAD0" w14:textId="77777777" w:rsidR="001769AB" w:rsidRDefault="001769AB">
                            <w:pPr>
                              <w:pStyle w:val="TableParagraph"/>
                              <w:rPr>
                                <w:sz w:val="20"/>
                              </w:rPr>
                            </w:pPr>
                          </w:p>
                        </w:tc>
                        <w:tc>
                          <w:tcPr>
                            <w:tcW w:w="1145" w:type="dxa"/>
                          </w:tcPr>
                          <w:p w14:paraId="0057DAF9" w14:textId="77777777" w:rsidR="001769AB" w:rsidRDefault="001769AB">
                            <w:pPr>
                              <w:pStyle w:val="TableParagraph"/>
                              <w:rPr>
                                <w:sz w:val="20"/>
                              </w:rPr>
                            </w:pPr>
                          </w:p>
                        </w:tc>
                      </w:tr>
                    </w:tbl>
                    <w:p w14:paraId="30271E96" w14:textId="77777777" w:rsidR="001769AB" w:rsidRDefault="001769AB">
                      <w:pPr>
                        <w:pStyle w:val="a3"/>
                      </w:pPr>
                    </w:p>
                  </w:txbxContent>
                </v:textbox>
                <w10:anchorlock/>
              </v:shape>
            </w:pict>
          </mc:Fallback>
        </mc:AlternateContent>
      </w:r>
      <w:r>
        <w:rPr>
          <w:sz w:val="20"/>
        </w:rPr>
        <w:tab/>
      </w:r>
      <w:r>
        <w:rPr>
          <w:noProof/>
          <w:position w:val="556"/>
          <w:sz w:val="20"/>
        </w:rPr>
        <w:drawing>
          <wp:inline distT="0" distB="0" distL="0" distR="0" wp14:anchorId="44405AD3" wp14:editId="73E93368">
            <wp:extent cx="462266" cy="1312164"/>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1" cstate="print"/>
                    <a:stretch>
                      <a:fillRect/>
                    </a:stretch>
                  </pic:blipFill>
                  <pic:spPr>
                    <a:xfrm>
                      <a:off x="0" y="0"/>
                      <a:ext cx="462266" cy="1312164"/>
                    </a:xfrm>
                    <a:prstGeom prst="rect">
                      <a:avLst/>
                    </a:prstGeom>
                  </pic:spPr>
                </pic:pic>
              </a:graphicData>
            </a:graphic>
          </wp:inline>
        </w:drawing>
      </w:r>
    </w:p>
    <w:p w14:paraId="69D9F3AE" w14:textId="77777777" w:rsidR="001769AB" w:rsidRDefault="001769AB">
      <w:pPr>
        <w:rPr>
          <w:position w:val="556"/>
          <w:sz w:val="20"/>
        </w:rPr>
        <w:sectPr w:rsidR="001769AB">
          <w:headerReference w:type="default" r:id="rId66"/>
          <w:footerReference w:type="default" r:id="rId67"/>
          <w:pgSz w:w="16840" w:h="11910" w:orient="landscape"/>
          <w:pgMar w:top="1340" w:right="425" w:bottom="280" w:left="1842" w:header="0" w:footer="0" w:gutter="0"/>
          <w:cols w:space="720"/>
        </w:sectPr>
      </w:pPr>
    </w:p>
    <w:p w14:paraId="69663B9E" w14:textId="77777777" w:rsidR="001769AB" w:rsidRDefault="00000000">
      <w:pPr>
        <w:pStyle w:val="2"/>
        <w:numPr>
          <w:ilvl w:val="0"/>
          <w:numId w:val="70"/>
        </w:numPr>
        <w:tabs>
          <w:tab w:val="left" w:pos="2820"/>
        </w:tabs>
        <w:spacing w:before="79"/>
        <w:ind w:left="2820" w:hanging="418"/>
        <w:jc w:val="left"/>
      </w:pPr>
      <w:r>
        <w:lastRenderedPageBreak/>
        <w:t>РАБОТА</w:t>
      </w:r>
      <w:r>
        <w:rPr>
          <w:spacing w:val="-6"/>
        </w:rPr>
        <w:t xml:space="preserve"> </w:t>
      </w:r>
      <w:r>
        <w:t>С</w:t>
      </w:r>
      <w:r>
        <w:rPr>
          <w:spacing w:val="-1"/>
        </w:rPr>
        <w:t xml:space="preserve"> </w:t>
      </w:r>
      <w:r>
        <w:rPr>
          <w:spacing w:val="-2"/>
        </w:rPr>
        <w:t>ПОСТАВЩИКАМИ</w:t>
      </w:r>
    </w:p>
    <w:p w14:paraId="1209FB56" w14:textId="77777777" w:rsidR="001769AB" w:rsidRDefault="00000000">
      <w:pPr>
        <w:pStyle w:val="a4"/>
        <w:numPr>
          <w:ilvl w:val="1"/>
          <w:numId w:val="52"/>
        </w:numPr>
        <w:tabs>
          <w:tab w:val="left" w:pos="671"/>
        </w:tabs>
        <w:spacing w:before="321"/>
        <w:ind w:right="138" w:firstLine="0"/>
        <w:rPr>
          <w:sz w:val="28"/>
        </w:rPr>
      </w:pPr>
      <w:r>
        <w:rPr>
          <w:sz w:val="28"/>
        </w:rPr>
        <w:t>С целью обеспечения надлежащего качества закупаемой продукции и получаемых от сторонних организаций услуг для нужд производства в компании</w:t>
      </w:r>
      <w:r>
        <w:rPr>
          <w:spacing w:val="80"/>
          <w:sz w:val="28"/>
        </w:rPr>
        <w:t xml:space="preserve"> </w:t>
      </w:r>
      <w:r>
        <w:rPr>
          <w:sz w:val="28"/>
        </w:rPr>
        <w:t>MURA</w:t>
      </w:r>
      <w:r>
        <w:rPr>
          <w:spacing w:val="80"/>
          <w:sz w:val="28"/>
        </w:rPr>
        <w:t xml:space="preserve"> </w:t>
      </w:r>
      <w:r>
        <w:rPr>
          <w:sz w:val="28"/>
        </w:rPr>
        <w:t>MENASA</w:t>
      </w:r>
      <w:r>
        <w:rPr>
          <w:spacing w:val="80"/>
          <w:sz w:val="28"/>
        </w:rPr>
        <w:t xml:space="preserve"> </w:t>
      </w:r>
      <w:r>
        <w:rPr>
          <w:sz w:val="28"/>
        </w:rPr>
        <w:t>FZCO</w:t>
      </w:r>
      <w:r>
        <w:rPr>
          <w:spacing w:val="80"/>
          <w:sz w:val="28"/>
        </w:rPr>
        <w:t xml:space="preserve"> </w:t>
      </w:r>
      <w:r>
        <w:rPr>
          <w:sz w:val="28"/>
        </w:rPr>
        <w:t>в</w:t>
      </w:r>
      <w:r>
        <w:rPr>
          <w:spacing w:val="80"/>
          <w:sz w:val="28"/>
        </w:rPr>
        <w:t xml:space="preserve"> </w:t>
      </w:r>
      <w:r>
        <w:rPr>
          <w:sz w:val="28"/>
        </w:rPr>
        <w:t>соответствии</w:t>
      </w:r>
      <w:r>
        <w:rPr>
          <w:spacing w:val="80"/>
          <w:sz w:val="28"/>
        </w:rPr>
        <w:t xml:space="preserve"> </w:t>
      </w:r>
      <w:r>
        <w:rPr>
          <w:sz w:val="28"/>
        </w:rPr>
        <w:t>с</w:t>
      </w:r>
      <w:r>
        <w:rPr>
          <w:spacing w:val="80"/>
          <w:sz w:val="28"/>
        </w:rPr>
        <w:t xml:space="preserve"> </w:t>
      </w:r>
      <w:r>
        <w:rPr>
          <w:sz w:val="28"/>
        </w:rPr>
        <w:t>требованиями п.</w:t>
      </w:r>
      <w:r w:rsidR="00AE3FD6" w:rsidRPr="00AE3FD6">
        <w:rPr>
          <w:sz w:val="28"/>
        </w:rPr>
        <w:t xml:space="preserve"> </w:t>
      </w:r>
      <w:r w:rsidR="00AE3FD6">
        <w:rPr>
          <w:sz w:val="28"/>
        </w:rPr>
        <w:t>145.А.42,</w:t>
      </w:r>
      <w:r>
        <w:rPr>
          <w:sz w:val="28"/>
        </w:rPr>
        <w:t xml:space="preserve"> АП-145 ведется работа с поставщиками в части оценки их способности осуществлять поставки и оказывать услуги в соответствии с потребностями компании и установленными требованиями к качеству продукции и услуг.</w:t>
      </w:r>
    </w:p>
    <w:p w14:paraId="23FBCB0A" w14:textId="77777777" w:rsidR="001769AB" w:rsidRDefault="00000000">
      <w:pPr>
        <w:pStyle w:val="a4"/>
        <w:numPr>
          <w:ilvl w:val="1"/>
          <w:numId w:val="52"/>
        </w:numPr>
        <w:tabs>
          <w:tab w:val="left" w:pos="628"/>
        </w:tabs>
        <w:ind w:right="145" w:firstLine="0"/>
        <w:rPr>
          <w:sz w:val="28"/>
        </w:rPr>
      </w:pPr>
      <w:r>
        <w:rPr>
          <w:sz w:val="28"/>
        </w:rPr>
        <w:t>В</w:t>
      </w:r>
      <w:r>
        <w:rPr>
          <w:spacing w:val="-6"/>
          <w:sz w:val="28"/>
        </w:rPr>
        <w:t xml:space="preserve"> </w:t>
      </w:r>
      <w:r>
        <w:rPr>
          <w:sz w:val="28"/>
        </w:rPr>
        <w:t>компании</w:t>
      </w:r>
      <w:r>
        <w:rPr>
          <w:spacing w:val="-6"/>
          <w:sz w:val="28"/>
        </w:rPr>
        <w:t xml:space="preserve"> </w:t>
      </w:r>
      <w:r>
        <w:rPr>
          <w:sz w:val="28"/>
        </w:rPr>
        <w:t>MURA</w:t>
      </w:r>
      <w:r>
        <w:rPr>
          <w:spacing w:val="-5"/>
          <w:sz w:val="28"/>
        </w:rPr>
        <w:t xml:space="preserve"> </w:t>
      </w:r>
      <w:r>
        <w:rPr>
          <w:sz w:val="28"/>
        </w:rPr>
        <w:t>MENASA</w:t>
      </w:r>
      <w:r>
        <w:rPr>
          <w:spacing w:val="-5"/>
          <w:sz w:val="28"/>
        </w:rPr>
        <w:t xml:space="preserve"> </w:t>
      </w:r>
      <w:r>
        <w:rPr>
          <w:sz w:val="28"/>
        </w:rPr>
        <w:t>FZCO</w:t>
      </w:r>
      <w:r>
        <w:rPr>
          <w:spacing w:val="-5"/>
          <w:sz w:val="28"/>
        </w:rPr>
        <w:t xml:space="preserve"> </w:t>
      </w:r>
      <w:r>
        <w:rPr>
          <w:sz w:val="28"/>
        </w:rPr>
        <w:t>принята</w:t>
      </w:r>
      <w:r>
        <w:rPr>
          <w:spacing w:val="-6"/>
          <w:sz w:val="28"/>
        </w:rPr>
        <w:t xml:space="preserve"> </w:t>
      </w:r>
      <w:r>
        <w:rPr>
          <w:sz w:val="28"/>
        </w:rPr>
        <w:t>следующая</w:t>
      </w:r>
      <w:r>
        <w:rPr>
          <w:spacing w:val="-6"/>
          <w:sz w:val="28"/>
        </w:rPr>
        <w:t xml:space="preserve"> </w:t>
      </w:r>
      <w:r>
        <w:rPr>
          <w:sz w:val="28"/>
        </w:rPr>
        <w:t xml:space="preserve">классификация </w:t>
      </w:r>
      <w:r>
        <w:rPr>
          <w:spacing w:val="-2"/>
          <w:sz w:val="28"/>
        </w:rPr>
        <w:t>поставщиков:</w:t>
      </w:r>
    </w:p>
    <w:p w14:paraId="0DA90C56" w14:textId="77777777" w:rsidR="001769AB" w:rsidRDefault="00000000">
      <w:pPr>
        <w:pStyle w:val="a4"/>
        <w:numPr>
          <w:ilvl w:val="2"/>
          <w:numId w:val="52"/>
        </w:numPr>
        <w:tabs>
          <w:tab w:val="left" w:pos="1286"/>
        </w:tabs>
        <w:spacing w:before="2" w:line="322" w:lineRule="exact"/>
        <w:ind w:left="1286" w:hanging="358"/>
        <w:rPr>
          <w:sz w:val="28"/>
        </w:rPr>
      </w:pPr>
      <w:r>
        <w:rPr>
          <w:sz w:val="28"/>
        </w:rPr>
        <w:t>поставщик</w:t>
      </w:r>
      <w:r>
        <w:rPr>
          <w:spacing w:val="-7"/>
          <w:sz w:val="28"/>
        </w:rPr>
        <w:t xml:space="preserve"> </w:t>
      </w:r>
      <w:r>
        <w:rPr>
          <w:spacing w:val="-2"/>
          <w:sz w:val="28"/>
        </w:rPr>
        <w:t>материалов;</w:t>
      </w:r>
    </w:p>
    <w:p w14:paraId="294B0095" w14:textId="77777777" w:rsidR="001769AB" w:rsidRDefault="00000000">
      <w:pPr>
        <w:pStyle w:val="a4"/>
        <w:numPr>
          <w:ilvl w:val="2"/>
          <w:numId w:val="52"/>
        </w:numPr>
        <w:tabs>
          <w:tab w:val="left" w:pos="1286"/>
        </w:tabs>
        <w:spacing w:line="322" w:lineRule="exact"/>
        <w:ind w:left="1286" w:hanging="358"/>
        <w:rPr>
          <w:sz w:val="28"/>
        </w:rPr>
      </w:pPr>
      <w:r>
        <w:rPr>
          <w:sz w:val="28"/>
        </w:rPr>
        <w:t>поставщик</w:t>
      </w:r>
      <w:r>
        <w:rPr>
          <w:spacing w:val="-8"/>
          <w:sz w:val="28"/>
        </w:rPr>
        <w:t xml:space="preserve"> </w:t>
      </w:r>
      <w:r>
        <w:rPr>
          <w:spacing w:val="-2"/>
          <w:sz w:val="28"/>
        </w:rPr>
        <w:t>компонентов;</w:t>
      </w:r>
    </w:p>
    <w:p w14:paraId="3D621697" w14:textId="77777777" w:rsidR="001769AB" w:rsidRDefault="00000000">
      <w:pPr>
        <w:pStyle w:val="a4"/>
        <w:numPr>
          <w:ilvl w:val="2"/>
          <w:numId w:val="52"/>
        </w:numPr>
        <w:tabs>
          <w:tab w:val="left" w:pos="1286"/>
        </w:tabs>
        <w:spacing w:line="322" w:lineRule="exact"/>
        <w:ind w:left="1286" w:hanging="358"/>
        <w:rPr>
          <w:sz w:val="28"/>
        </w:rPr>
      </w:pPr>
      <w:r>
        <w:rPr>
          <w:sz w:val="28"/>
        </w:rPr>
        <w:t>поставщик</w:t>
      </w:r>
      <w:r>
        <w:rPr>
          <w:spacing w:val="-6"/>
          <w:sz w:val="28"/>
        </w:rPr>
        <w:t xml:space="preserve"> </w:t>
      </w:r>
      <w:r>
        <w:rPr>
          <w:sz w:val="28"/>
        </w:rPr>
        <w:t>услуг</w:t>
      </w:r>
      <w:r>
        <w:rPr>
          <w:spacing w:val="-6"/>
          <w:sz w:val="28"/>
        </w:rPr>
        <w:t xml:space="preserve"> </w:t>
      </w:r>
      <w:r>
        <w:rPr>
          <w:spacing w:val="-2"/>
          <w:sz w:val="28"/>
        </w:rPr>
        <w:t>(субподрядчик).</w:t>
      </w:r>
    </w:p>
    <w:p w14:paraId="77097D1D" w14:textId="77777777" w:rsidR="001769AB" w:rsidRDefault="00000000">
      <w:pPr>
        <w:pStyle w:val="a4"/>
        <w:numPr>
          <w:ilvl w:val="1"/>
          <w:numId w:val="52"/>
        </w:numPr>
        <w:tabs>
          <w:tab w:val="left" w:pos="690"/>
        </w:tabs>
        <w:ind w:right="146" w:firstLine="0"/>
        <w:rPr>
          <w:sz w:val="28"/>
        </w:rPr>
      </w:pPr>
      <w:r>
        <w:rPr>
          <w:sz w:val="28"/>
        </w:rPr>
        <w:t>Поставщиком компании MURA MENASA FZCO может быть только юридическое лицо.</w:t>
      </w:r>
    </w:p>
    <w:p w14:paraId="4211AEB5" w14:textId="77777777" w:rsidR="001769AB" w:rsidRDefault="00000000">
      <w:pPr>
        <w:pStyle w:val="a4"/>
        <w:numPr>
          <w:ilvl w:val="1"/>
          <w:numId w:val="52"/>
        </w:numPr>
        <w:tabs>
          <w:tab w:val="left" w:pos="728"/>
        </w:tabs>
        <w:ind w:right="146" w:firstLine="0"/>
        <w:rPr>
          <w:sz w:val="28"/>
        </w:rPr>
      </w:pPr>
      <w:r>
        <w:rPr>
          <w:sz w:val="28"/>
        </w:rPr>
        <w:t xml:space="preserve">Оценку и выбор поставщиков осуществляет </w:t>
      </w:r>
      <w:r w:rsidR="00726BA2">
        <w:rPr>
          <w:spacing w:val="-6"/>
          <w:sz w:val="28"/>
        </w:rPr>
        <w:t>Генеральный</w:t>
      </w:r>
      <w:r w:rsidR="00726BA2">
        <w:rPr>
          <w:sz w:val="28"/>
        </w:rPr>
        <w:t xml:space="preserve"> </w:t>
      </w:r>
      <w:r>
        <w:rPr>
          <w:sz w:val="28"/>
        </w:rPr>
        <w:t>Директор или по его поручению Заместитель директора по внешнеэкономической деятельности.</w:t>
      </w:r>
    </w:p>
    <w:p w14:paraId="3B682242" w14:textId="77777777" w:rsidR="001769AB" w:rsidRDefault="00000000">
      <w:pPr>
        <w:pStyle w:val="a4"/>
        <w:numPr>
          <w:ilvl w:val="1"/>
          <w:numId w:val="52"/>
        </w:numPr>
        <w:tabs>
          <w:tab w:val="left" w:pos="694"/>
        </w:tabs>
        <w:spacing w:before="1"/>
        <w:ind w:right="136" w:firstLine="0"/>
        <w:rPr>
          <w:sz w:val="28"/>
        </w:rPr>
      </w:pPr>
      <w:r>
        <w:rPr>
          <w:sz w:val="28"/>
        </w:rPr>
        <w:t>Перечень поставщиков ведется в электронной таблице (</w:t>
      </w:r>
      <w:proofErr w:type="spellStart"/>
      <w:r>
        <w:rPr>
          <w:sz w:val="28"/>
        </w:rPr>
        <w:t>exel</w:t>
      </w:r>
      <w:proofErr w:type="spellEnd"/>
      <w:r>
        <w:rPr>
          <w:sz w:val="28"/>
        </w:rPr>
        <w:t xml:space="preserve">-файл) и уточняется лично </w:t>
      </w:r>
      <w:r w:rsidR="00726BA2">
        <w:rPr>
          <w:spacing w:val="-6"/>
          <w:sz w:val="28"/>
        </w:rPr>
        <w:t>Генеральным</w:t>
      </w:r>
      <w:r w:rsidR="00726BA2">
        <w:rPr>
          <w:sz w:val="28"/>
        </w:rPr>
        <w:t xml:space="preserve"> </w:t>
      </w:r>
      <w:r>
        <w:rPr>
          <w:sz w:val="28"/>
        </w:rPr>
        <w:t>Директором. Информация о поставщиках размещается в Руководстве по деятельности.</w:t>
      </w:r>
    </w:p>
    <w:p w14:paraId="24F702EA" w14:textId="77777777" w:rsidR="001769AB" w:rsidRDefault="00000000">
      <w:pPr>
        <w:pStyle w:val="a4"/>
        <w:numPr>
          <w:ilvl w:val="1"/>
          <w:numId w:val="52"/>
        </w:numPr>
        <w:tabs>
          <w:tab w:val="left" w:pos="613"/>
        </w:tabs>
        <w:ind w:right="135" w:firstLine="0"/>
        <w:rPr>
          <w:sz w:val="28"/>
        </w:rPr>
      </w:pPr>
      <w:r>
        <w:rPr>
          <w:sz w:val="28"/>
        </w:rPr>
        <w:t>Поставщиком</w:t>
      </w:r>
      <w:r>
        <w:rPr>
          <w:spacing w:val="-18"/>
          <w:sz w:val="28"/>
        </w:rPr>
        <w:t xml:space="preserve"> </w:t>
      </w:r>
      <w:r>
        <w:rPr>
          <w:sz w:val="28"/>
        </w:rPr>
        <w:t>компонентов</w:t>
      </w:r>
      <w:r>
        <w:rPr>
          <w:spacing w:val="-17"/>
          <w:sz w:val="28"/>
        </w:rPr>
        <w:t xml:space="preserve"> </w:t>
      </w:r>
      <w:r>
        <w:rPr>
          <w:sz w:val="28"/>
        </w:rPr>
        <w:t>изделий</w:t>
      </w:r>
      <w:r>
        <w:rPr>
          <w:spacing w:val="-18"/>
          <w:sz w:val="28"/>
        </w:rPr>
        <w:t xml:space="preserve"> </w:t>
      </w:r>
      <w:r>
        <w:rPr>
          <w:sz w:val="28"/>
        </w:rPr>
        <w:t>АТ</w:t>
      </w:r>
      <w:r>
        <w:rPr>
          <w:spacing w:val="-17"/>
          <w:sz w:val="28"/>
        </w:rPr>
        <w:t xml:space="preserve"> </w:t>
      </w:r>
      <w:r>
        <w:rPr>
          <w:sz w:val="28"/>
        </w:rPr>
        <w:t>(запчастей)</w:t>
      </w:r>
      <w:r>
        <w:rPr>
          <w:spacing w:val="-18"/>
          <w:sz w:val="28"/>
        </w:rPr>
        <w:t xml:space="preserve"> </w:t>
      </w:r>
      <w:r>
        <w:rPr>
          <w:sz w:val="28"/>
        </w:rPr>
        <w:t>для</w:t>
      </w:r>
      <w:r>
        <w:rPr>
          <w:spacing w:val="-17"/>
          <w:sz w:val="28"/>
        </w:rPr>
        <w:t xml:space="preserve"> </w:t>
      </w:r>
      <w:r>
        <w:rPr>
          <w:sz w:val="28"/>
        </w:rPr>
        <w:t>компании</w:t>
      </w:r>
      <w:r>
        <w:rPr>
          <w:spacing w:val="-18"/>
          <w:sz w:val="28"/>
        </w:rPr>
        <w:t xml:space="preserve"> </w:t>
      </w:r>
      <w:r>
        <w:rPr>
          <w:sz w:val="28"/>
        </w:rPr>
        <w:t>MURA MENASA FZCO может являться только изготовитель изделия, уполномоченный</w:t>
      </w:r>
      <w:r>
        <w:rPr>
          <w:spacing w:val="-3"/>
          <w:sz w:val="28"/>
        </w:rPr>
        <w:t xml:space="preserve"> </w:t>
      </w:r>
      <w:r>
        <w:rPr>
          <w:sz w:val="28"/>
        </w:rPr>
        <w:t>им</w:t>
      </w:r>
      <w:r>
        <w:rPr>
          <w:spacing w:val="-4"/>
          <w:sz w:val="28"/>
        </w:rPr>
        <w:t xml:space="preserve"> </w:t>
      </w:r>
      <w:r>
        <w:rPr>
          <w:sz w:val="28"/>
        </w:rPr>
        <w:t>представитель</w:t>
      </w:r>
      <w:r>
        <w:rPr>
          <w:spacing w:val="-6"/>
          <w:sz w:val="28"/>
        </w:rPr>
        <w:t xml:space="preserve"> </w:t>
      </w:r>
      <w:r>
        <w:rPr>
          <w:sz w:val="28"/>
        </w:rPr>
        <w:t>(посредническая</w:t>
      </w:r>
      <w:r>
        <w:rPr>
          <w:spacing w:val="-5"/>
          <w:sz w:val="28"/>
        </w:rPr>
        <w:t xml:space="preserve"> </w:t>
      </w:r>
      <w:r>
        <w:rPr>
          <w:sz w:val="28"/>
        </w:rPr>
        <w:t>организация-дилер),</w:t>
      </w:r>
      <w:r>
        <w:rPr>
          <w:spacing w:val="-6"/>
          <w:sz w:val="28"/>
        </w:rPr>
        <w:t xml:space="preserve"> </w:t>
      </w:r>
      <w:r>
        <w:rPr>
          <w:sz w:val="28"/>
        </w:rPr>
        <w:t>или сертифицированная в гражданской авиации организация-поставщик, сертифицированная организация по ТОиР (ремонтная организация), или доверенное лицо компании.</w:t>
      </w:r>
    </w:p>
    <w:p w14:paraId="333782AE" w14:textId="77777777" w:rsidR="001769AB" w:rsidRDefault="00000000">
      <w:pPr>
        <w:pStyle w:val="a4"/>
        <w:numPr>
          <w:ilvl w:val="1"/>
          <w:numId w:val="52"/>
        </w:numPr>
        <w:tabs>
          <w:tab w:val="left" w:pos="755"/>
        </w:tabs>
        <w:ind w:right="142" w:firstLine="0"/>
        <w:rPr>
          <w:sz w:val="28"/>
        </w:rPr>
      </w:pPr>
      <w:r>
        <w:rPr>
          <w:sz w:val="28"/>
        </w:rPr>
        <w:t>При условии документального подтверждения наличия дилерских полномочий от изготовителя изделия, такая посредническая организация в приоритетном</w:t>
      </w:r>
      <w:r>
        <w:rPr>
          <w:spacing w:val="-13"/>
          <w:sz w:val="28"/>
        </w:rPr>
        <w:t xml:space="preserve"> </w:t>
      </w:r>
      <w:r>
        <w:rPr>
          <w:sz w:val="28"/>
        </w:rPr>
        <w:t>порядке</w:t>
      </w:r>
      <w:r>
        <w:rPr>
          <w:spacing w:val="-10"/>
          <w:sz w:val="28"/>
        </w:rPr>
        <w:t xml:space="preserve"> </w:t>
      </w:r>
      <w:r>
        <w:rPr>
          <w:sz w:val="28"/>
        </w:rPr>
        <w:t>принимается</w:t>
      </w:r>
      <w:r>
        <w:rPr>
          <w:spacing w:val="-10"/>
          <w:sz w:val="28"/>
        </w:rPr>
        <w:t xml:space="preserve"> </w:t>
      </w:r>
      <w:r>
        <w:rPr>
          <w:sz w:val="28"/>
        </w:rPr>
        <w:t>как</w:t>
      </w:r>
      <w:r>
        <w:rPr>
          <w:spacing w:val="-10"/>
          <w:sz w:val="28"/>
        </w:rPr>
        <w:t xml:space="preserve"> </w:t>
      </w:r>
      <w:r>
        <w:rPr>
          <w:sz w:val="28"/>
        </w:rPr>
        <w:t>одобренный</w:t>
      </w:r>
      <w:r>
        <w:rPr>
          <w:spacing w:val="-10"/>
          <w:sz w:val="28"/>
        </w:rPr>
        <w:t xml:space="preserve"> </w:t>
      </w:r>
      <w:r>
        <w:rPr>
          <w:sz w:val="28"/>
        </w:rPr>
        <w:t>поставщик</w:t>
      </w:r>
      <w:r>
        <w:rPr>
          <w:spacing w:val="-10"/>
          <w:sz w:val="28"/>
        </w:rPr>
        <w:t xml:space="preserve"> </w:t>
      </w:r>
      <w:r>
        <w:rPr>
          <w:sz w:val="28"/>
        </w:rPr>
        <w:t>и</w:t>
      </w:r>
      <w:r>
        <w:rPr>
          <w:spacing w:val="-10"/>
          <w:sz w:val="28"/>
        </w:rPr>
        <w:t xml:space="preserve"> </w:t>
      </w:r>
      <w:r>
        <w:rPr>
          <w:sz w:val="28"/>
        </w:rPr>
        <w:t>включается в Перечень поставщиков.</w:t>
      </w:r>
    </w:p>
    <w:p w14:paraId="739D2579" w14:textId="77777777" w:rsidR="001769AB" w:rsidRDefault="00000000">
      <w:pPr>
        <w:pStyle w:val="a4"/>
        <w:numPr>
          <w:ilvl w:val="1"/>
          <w:numId w:val="52"/>
        </w:numPr>
        <w:tabs>
          <w:tab w:val="left" w:pos="726"/>
        </w:tabs>
        <w:ind w:right="141" w:firstLine="0"/>
        <w:rPr>
          <w:sz w:val="28"/>
        </w:rPr>
      </w:pPr>
      <w:r>
        <w:rPr>
          <w:sz w:val="28"/>
        </w:rPr>
        <w:t>Поставки расходных материалов для нужд производства компании MURA MENASA FZCO могут осуществляться как изготовителями продукции, так и посредническими организациями.</w:t>
      </w:r>
    </w:p>
    <w:p w14:paraId="6EB3921C" w14:textId="77777777" w:rsidR="001769AB" w:rsidRDefault="00000000">
      <w:pPr>
        <w:pStyle w:val="a4"/>
        <w:numPr>
          <w:ilvl w:val="1"/>
          <w:numId w:val="52"/>
        </w:numPr>
        <w:tabs>
          <w:tab w:val="left" w:pos="853"/>
        </w:tabs>
        <w:ind w:right="144" w:firstLine="0"/>
        <w:rPr>
          <w:sz w:val="28"/>
        </w:rPr>
      </w:pPr>
      <w:r>
        <w:rPr>
          <w:sz w:val="28"/>
        </w:rPr>
        <w:t>При условии документального подтверждения посреднической организацией наличия дилерских полномочий от изготовителя материалов, такая посредническая организация в приоритетном порядке принимается как одобренный поставщик и включается в Перечень поставщиков.</w:t>
      </w:r>
    </w:p>
    <w:p w14:paraId="79F91F73" w14:textId="77777777" w:rsidR="001769AB" w:rsidRDefault="00000000">
      <w:pPr>
        <w:pStyle w:val="a4"/>
        <w:numPr>
          <w:ilvl w:val="1"/>
          <w:numId w:val="52"/>
        </w:numPr>
        <w:tabs>
          <w:tab w:val="left" w:pos="780"/>
        </w:tabs>
        <w:ind w:right="136" w:firstLine="0"/>
        <w:rPr>
          <w:sz w:val="28"/>
        </w:rPr>
      </w:pPr>
      <w:r>
        <w:rPr>
          <w:sz w:val="28"/>
        </w:rPr>
        <w:t>В случае закупки материалов у торговых организаций, не являющихся дилерами заводов-изготовителей, приоритет отдается тем организациям, которые соответствуют следующим критериям:</w:t>
      </w:r>
    </w:p>
    <w:p w14:paraId="6538728A" w14:textId="77777777" w:rsidR="001769AB" w:rsidRDefault="00000000">
      <w:pPr>
        <w:pStyle w:val="a4"/>
        <w:numPr>
          <w:ilvl w:val="2"/>
          <w:numId w:val="52"/>
        </w:numPr>
        <w:tabs>
          <w:tab w:val="left" w:pos="1286"/>
          <w:tab w:val="left" w:pos="1288"/>
        </w:tabs>
        <w:ind w:right="145"/>
        <w:rPr>
          <w:sz w:val="28"/>
        </w:rPr>
      </w:pPr>
      <w:r>
        <w:rPr>
          <w:sz w:val="28"/>
        </w:rPr>
        <w:t>потенциальный</w:t>
      </w:r>
      <w:r>
        <w:rPr>
          <w:spacing w:val="-1"/>
          <w:sz w:val="28"/>
        </w:rPr>
        <w:t xml:space="preserve"> </w:t>
      </w:r>
      <w:r>
        <w:rPr>
          <w:sz w:val="28"/>
        </w:rPr>
        <w:t>поставщик</w:t>
      </w:r>
      <w:r>
        <w:rPr>
          <w:spacing w:val="-2"/>
          <w:sz w:val="28"/>
        </w:rPr>
        <w:t xml:space="preserve"> </w:t>
      </w:r>
      <w:r>
        <w:rPr>
          <w:sz w:val="28"/>
        </w:rPr>
        <w:t>должен</w:t>
      </w:r>
      <w:r>
        <w:rPr>
          <w:spacing w:val="-2"/>
          <w:sz w:val="28"/>
        </w:rPr>
        <w:t xml:space="preserve"> </w:t>
      </w:r>
      <w:r>
        <w:rPr>
          <w:sz w:val="28"/>
        </w:rPr>
        <w:t>иметь</w:t>
      </w:r>
      <w:r>
        <w:rPr>
          <w:spacing w:val="-2"/>
          <w:sz w:val="28"/>
        </w:rPr>
        <w:t xml:space="preserve"> </w:t>
      </w:r>
      <w:r>
        <w:rPr>
          <w:sz w:val="28"/>
        </w:rPr>
        <w:t>опыт</w:t>
      </w:r>
      <w:r>
        <w:rPr>
          <w:spacing w:val="-3"/>
          <w:sz w:val="28"/>
        </w:rPr>
        <w:t xml:space="preserve"> </w:t>
      </w:r>
      <w:r>
        <w:rPr>
          <w:sz w:val="28"/>
        </w:rPr>
        <w:t>работы</w:t>
      </w:r>
      <w:r>
        <w:rPr>
          <w:spacing w:val="-2"/>
          <w:sz w:val="28"/>
        </w:rPr>
        <w:t xml:space="preserve"> </w:t>
      </w:r>
      <w:r>
        <w:rPr>
          <w:sz w:val="28"/>
        </w:rPr>
        <w:t>по</w:t>
      </w:r>
      <w:r>
        <w:rPr>
          <w:spacing w:val="-2"/>
          <w:sz w:val="28"/>
        </w:rPr>
        <w:t xml:space="preserve"> </w:t>
      </w:r>
      <w:r>
        <w:rPr>
          <w:sz w:val="28"/>
        </w:rPr>
        <w:t xml:space="preserve">поставке </w:t>
      </w:r>
      <w:r>
        <w:rPr>
          <w:sz w:val="28"/>
        </w:rPr>
        <w:lastRenderedPageBreak/>
        <w:t>не менее трех лет;</w:t>
      </w:r>
    </w:p>
    <w:p w14:paraId="418F0A66" w14:textId="77777777" w:rsidR="001769AB" w:rsidRDefault="001769AB">
      <w:pPr>
        <w:pStyle w:val="a4"/>
        <w:rPr>
          <w:sz w:val="28"/>
        </w:rPr>
        <w:sectPr w:rsidR="001769AB">
          <w:headerReference w:type="default" r:id="rId68"/>
          <w:footerReference w:type="default" r:id="rId69"/>
          <w:pgSz w:w="11910" w:h="16840"/>
          <w:pgMar w:top="1540" w:right="708" w:bottom="1180" w:left="1700" w:header="528" w:footer="992" w:gutter="0"/>
          <w:pgNumType w:start="43"/>
          <w:cols w:space="720"/>
        </w:sectPr>
      </w:pPr>
    </w:p>
    <w:p w14:paraId="278EC4F8" w14:textId="77777777" w:rsidR="001769AB" w:rsidRDefault="00000000">
      <w:pPr>
        <w:pStyle w:val="a4"/>
        <w:numPr>
          <w:ilvl w:val="2"/>
          <w:numId w:val="52"/>
        </w:numPr>
        <w:tabs>
          <w:tab w:val="left" w:pos="1286"/>
          <w:tab w:val="left" w:pos="1288"/>
        </w:tabs>
        <w:spacing w:before="79"/>
        <w:ind w:right="136"/>
        <w:rPr>
          <w:sz w:val="28"/>
        </w:rPr>
      </w:pPr>
      <w:r>
        <w:rPr>
          <w:sz w:val="28"/>
        </w:rPr>
        <w:lastRenderedPageBreak/>
        <w:t>потенциальный поставщик должен быть готов осуществлять поставку продукции только при наличии письменного контракта;</w:t>
      </w:r>
    </w:p>
    <w:p w14:paraId="2B2736BC" w14:textId="77777777" w:rsidR="001769AB" w:rsidRDefault="00000000">
      <w:pPr>
        <w:pStyle w:val="a4"/>
        <w:numPr>
          <w:ilvl w:val="2"/>
          <w:numId w:val="52"/>
        </w:numPr>
        <w:tabs>
          <w:tab w:val="left" w:pos="1286"/>
          <w:tab w:val="left" w:pos="1288"/>
        </w:tabs>
        <w:ind w:right="143"/>
        <w:rPr>
          <w:sz w:val="28"/>
        </w:rPr>
      </w:pPr>
      <w:r>
        <w:rPr>
          <w:sz w:val="28"/>
        </w:rPr>
        <w:t>потенциальный поставщик должен обеспечить поставку материалов с документом (заверенной копией документа изготовителя) о качестве;</w:t>
      </w:r>
    </w:p>
    <w:p w14:paraId="1A6B9F91" w14:textId="77777777" w:rsidR="001769AB" w:rsidRDefault="00000000">
      <w:pPr>
        <w:pStyle w:val="a4"/>
        <w:numPr>
          <w:ilvl w:val="2"/>
          <w:numId w:val="52"/>
        </w:numPr>
        <w:tabs>
          <w:tab w:val="left" w:pos="1286"/>
          <w:tab w:val="left" w:pos="1288"/>
        </w:tabs>
        <w:ind w:right="138"/>
        <w:rPr>
          <w:sz w:val="28"/>
        </w:rPr>
      </w:pPr>
      <w:r>
        <w:rPr>
          <w:sz w:val="28"/>
        </w:rPr>
        <w:t>цена продукции и условия оплаты, предлагаемые потенциальным поставщиком, должны быть приемлемы;</w:t>
      </w:r>
    </w:p>
    <w:p w14:paraId="2DD54C47" w14:textId="77777777" w:rsidR="001769AB" w:rsidRDefault="00000000">
      <w:pPr>
        <w:pStyle w:val="a4"/>
        <w:numPr>
          <w:ilvl w:val="2"/>
          <w:numId w:val="52"/>
        </w:numPr>
        <w:tabs>
          <w:tab w:val="left" w:pos="1286"/>
          <w:tab w:val="left" w:pos="1288"/>
        </w:tabs>
        <w:ind w:right="142"/>
        <w:rPr>
          <w:sz w:val="28"/>
        </w:rPr>
      </w:pPr>
      <w:r>
        <w:rPr>
          <w:sz w:val="28"/>
        </w:rPr>
        <w:t xml:space="preserve">условия и сроки доставки продукции, транспортные расходы, предлагаемые потенциальным поставщиком, должны быть </w:t>
      </w:r>
      <w:r>
        <w:rPr>
          <w:spacing w:val="-2"/>
          <w:sz w:val="28"/>
        </w:rPr>
        <w:t>приемлемы;</w:t>
      </w:r>
    </w:p>
    <w:p w14:paraId="6ADC0806" w14:textId="77777777" w:rsidR="001769AB" w:rsidRDefault="00000000">
      <w:pPr>
        <w:pStyle w:val="a4"/>
        <w:numPr>
          <w:ilvl w:val="2"/>
          <w:numId w:val="52"/>
        </w:numPr>
        <w:tabs>
          <w:tab w:val="left" w:pos="1286"/>
          <w:tab w:val="left" w:pos="1288"/>
        </w:tabs>
        <w:ind w:right="141"/>
        <w:rPr>
          <w:sz w:val="28"/>
        </w:rPr>
      </w:pPr>
      <w:r>
        <w:rPr>
          <w:sz w:val="28"/>
        </w:rPr>
        <w:t>потенциальный</w:t>
      </w:r>
      <w:r>
        <w:rPr>
          <w:spacing w:val="-18"/>
          <w:sz w:val="28"/>
        </w:rPr>
        <w:t xml:space="preserve"> </w:t>
      </w:r>
      <w:r>
        <w:rPr>
          <w:sz w:val="28"/>
        </w:rPr>
        <w:t>поставщик</w:t>
      </w:r>
      <w:r>
        <w:rPr>
          <w:spacing w:val="-17"/>
          <w:sz w:val="28"/>
        </w:rPr>
        <w:t xml:space="preserve"> </w:t>
      </w:r>
      <w:r>
        <w:rPr>
          <w:sz w:val="28"/>
        </w:rPr>
        <w:t>должен</w:t>
      </w:r>
      <w:r>
        <w:rPr>
          <w:spacing w:val="-18"/>
          <w:sz w:val="28"/>
        </w:rPr>
        <w:t xml:space="preserve"> </w:t>
      </w:r>
      <w:r>
        <w:rPr>
          <w:sz w:val="28"/>
        </w:rPr>
        <w:t>продемонстрировать</w:t>
      </w:r>
      <w:r>
        <w:rPr>
          <w:spacing w:val="-17"/>
          <w:sz w:val="28"/>
        </w:rPr>
        <w:t xml:space="preserve"> </w:t>
      </w:r>
      <w:r>
        <w:rPr>
          <w:sz w:val="28"/>
        </w:rPr>
        <w:t>готовность предоставления</w:t>
      </w:r>
      <w:r>
        <w:rPr>
          <w:spacing w:val="-3"/>
          <w:sz w:val="28"/>
        </w:rPr>
        <w:t xml:space="preserve"> </w:t>
      </w:r>
      <w:r>
        <w:rPr>
          <w:sz w:val="28"/>
        </w:rPr>
        <w:t>в</w:t>
      </w:r>
      <w:r>
        <w:rPr>
          <w:spacing w:val="-4"/>
          <w:sz w:val="28"/>
        </w:rPr>
        <w:t xml:space="preserve"> </w:t>
      </w:r>
      <w:r>
        <w:rPr>
          <w:sz w:val="28"/>
        </w:rPr>
        <w:t>распоряжение</w:t>
      </w:r>
      <w:r>
        <w:rPr>
          <w:spacing w:val="-3"/>
          <w:sz w:val="28"/>
        </w:rPr>
        <w:t xml:space="preserve"> </w:t>
      </w:r>
      <w:r>
        <w:rPr>
          <w:sz w:val="28"/>
        </w:rPr>
        <w:t>компании</w:t>
      </w:r>
      <w:r>
        <w:rPr>
          <w:spacing w:val="-3"/>
          <w:sz w:val="28"/>
        </w:rPr>
        <w:t xml:space="preserve"> </w:t>
      </w:r>
      <w:r>
        <w:rPr>
          <w:sz w:val="28"/>
        </w:rPr>
        <w:t>MURA</w:t>
      </w:r>
      <w:r>
        <w:rPr>
          <w:spacing w:val="-3"/>
          <w:sz w:val="28"/>
        </w:rPr>
        <w:t xml:space="preserve"> </w:t>
      </w:r>
      <w:r>
        <w:rPr>
          <w:sz w:val="28"/>
        </w:rPr>
        <w:t>MENASA</w:t>
      </w:r>
      <w:r>
        <w:rPr>
          <w:spacing w:val="-3"/>
          <w:sz w:val="28"/>
        </w:rPr>
        <w:t xml:space="preserve"> </w:t>
      </w:r>
      <w:r>
        <w:rPr>
          <w:sz w:val="28"/>
        </w:rPr>
        <w:t>FZCO копий</w:t>
      </w:r>
      <w:r>
        <w:rPr>
          <w:spacing w:val="-4"/>
          <w:sz w:val="28"/>
        </w:rPr>
        <w:t xml:space="preserve"> </w:t>
      </w:r>
      <w:r>
        <w:rPr>
          <w:sz w:val="28"/>
        </w:rPr>
        <w:t>учредительных</w:t>
      </w:r>
      <w:r>
        <w:rPr>
          <w:spacing w:val="-5"/>
          <w:sz w:val="28"/>
        </w:rPr>
        <w:t xml:space="preserve"> </w:t>
      </w:r>
      <w:r>
        <w:rPr>
          <w:sz w:val="28"/>
        </w:rPr>
        <w:t>документов,</w:t>
      </w:r>
      <w:r>
        <w:rPr>
          <w:spacing w:val="-6"/>
          <w:sz w:val="28"/>
        </w:rPr>
        <w:t xml:space="preserve"> </w:t>
      </w:r>
      <w:r>
        <w:rPr>
          <w:sz w:val="28"/>
        </w:rPr>
        <w:t>лицензий</w:t>
      </w:r>
      <w:r>
        <w:rPr>
          <w:spacing w:val="-4"/>
          <w:sz w:val="28"/>
        </w:rPr>
        <w:t xml:space="preserve"> </w:t>
      </w:r>
      <w:r>
        <w:rPr>
          <w:sz w:val="28"/>
        </w:rPr>
        <w:t>и</w:t>
      </w:r>
      <w:r>
        <w:rPr>
          <w:spacing w:val="-6"/>
          <w:sz w:val="28"/>
        </w:rPr>
        <w:t xml:space="preserve"> </w:t>
      </w:r>
      <w:r>
        <w:rPr>
          <w:sz w:val="28"/>
        </w:rPr>
        <w:t>прочих</w:t>
      </w:r>
      <w:r>
        <w:rPr>
          <w:spacing w:val="-4"/>
          <w:sz w:val="28"/>
        </w:rPr>
        <w:t xml:space="preserve"> </w:t>
      </w:r>
      <w:r>
        <w:rPr>
          <w:sz w:val="28"/>
        </w:rPr>
        <w:t>выдаваемых государством (под юрисдикцией которого находится посредник) разрешительных документов на свою деятельность;</w:t>
      </w:r>
    </w:p>
    <w:p w14:paraId="162CABEB" w14:textId="77777777" w:rsidR="001769AB" w:rsidRDefault="00000000">
      <w:pPr>
        <w:pStyle w:val="a4"/>
        <w:numPr>
          <w:ilvl w:val="2"/>
          <w:numId w:val="52"/>
        </w:numPr>
        <w:tabs>
          <w:tab w:val="left" w:pos="1286"/>
          <w:tab w:val="left" w:pos="1288"/>
        </w:tabs>
        <w:ind w:right="143"/>
        <w:rPr>
          <w:sz w:val="28"/>
        </w:rPr>
      </w:pPr>
      <w:r>
        <w:rPr>
          <w:sz w:val="28"/>
        </w:rPr>
        <w:t>потенциальный поставщик должен сообщить о возможности оказания помощи в таможенном оформлении продукции (при необходимости - для импортных материалов).</w:t>
      </w:r>
    </w:p>
    <w:p w14:paraId="4ACC12D7" w14:textId="77777777" w:rsidR="001769AB" w:rsidRDefault="00000000">
      <w:pPr>
        <w:pStyle w:val="a4"/>
        <w:numPr>
          <w:ilvl w:val="1"/>
          <w:numId w:val="52"/>
        </w:numPr>
        <w:tabs>
          <w:tab w:val="left" w:pos="891"/>
        </w:tabs>
        <w:spacing w:before="1"/>
        <w:ind w:right="145" w:firstLine="0"/>
        <w:rPr>
          <w:sz w:val="28"/>
        </w:rPr>
      </w:pPr>
      <w:r>
        <w:rPr>
          <w:sz w:val="28"/>
        </w:rPr>
        <w:t xml:space="preserve">Договорная работа с поставщиками ведется в компании MURA MENASA FZCO в соответствии с требованиями действующего гражданского </w:t>
      </w:r>
      <w:r>
        <w:rPr>
          <w:spacing w:val="-2"/>
          <w:sz w:val="28"/>
        </w:rPr>
        <w:t>законодательства.</w:t>
      </w:r>
    </w:p>
    <w:p w14:paraId="11FB8BFD" w14:textId="77777777" w:rsidR="001769AB" w:rsidRDefault="00000000">
      <w:pPr>
        <w:pStyle w:val="a4"/>
        <w:numPr>
          <w:ilvl w:val="1"/>
          <w:numId w:val="52"/>
        </w:numPr>
        <w:tabs>
          <w:tab w:val="left" w:pos="874"/>
        </w:tabs>
        <w:ind w:right="144" w:firstLine="0"/>
        <w:rPr>
          <w:sz w:val="28"/>
        </w:rPr>
      </w:pPr>
      <w:r>
        <w:rPr>
          <w:sz w:val="28"/>
        </w:rPr>
        <w:t xml:space="preserve">Поступившее в компанию MURA MENASA FZCO коммерческое предложение поставщика (проект договора/контракта) проходит процедуру </w:t>
      </w:r>
      <w:r>
        <w:rPr>
          <w:spacing w:val="-2"/>
          <w:sz w:val="28"/>
        </w:rPr>
        <w:t>согласования.</w:t>
      </w:r>
    </w:p>
    <w:p w14:paraId="7A362021" w14:textId="77777777" w:rsidR="001769AB" w:rsidRDefault="00000000">
      <w:pPr>
        <w:pStyle w:val="a4"/>
        <w:numPr>
          <w:ilvl w:val="1"/>
          <w:numId w:val="52"/>
        </w:numPr>
        <w:tabs>
          <w:tab w:val="left" w:pos="907"/>
        </w:tabs>
        <w:ind w:right="140" w:firstLine="0"/>
        <w:rPr>
          <w:sz w:val="28"/>
        </w:rPr>
      </w:pPr>
      <w:r>
        <w:rPr>
          <w:sz w:val="28"/>
        </w:rPr>
        <w:t>Согласование проекта договора выполняется с Исполнительным директором (по финансовым вопросам, а также в части общих условий договора и в части правильности указания платежных реквизитов).</w:t>
      </w:r>
    </w:p>
    <w:p w14:paraId="097B8D2D" w14:textId="77777777" w:rsidR="001769AB" w:rsidRDefault="00000000">
      <w:pPr>
        <w:pStyle w:val="a4"/>
        <w:numPr>
          <w:ilvl w:val="1"/>
          <w:numId w:val="52"/>
        </w:numPr>
        <w:tabs>
          <w:tab w:val="left" w:pos="775"/>
        </w:tabs>
        <w:ind w:right="143" w:firstLine="0"/>
        <w:rPr>
          <w:sz w:val="28"/>
        </w:rPr>
      </w:pPr>
      <w:r>
        <w:rPr>
          <w:sz w:val="28"/>
        </w:rPr>
        <w:t>Условия обеспечения качества поставляемой продукции и получаемых услуг обеспечиваются путем обязательной конкретизации в договорах всех типов требований в отношении качества поставляемой в продукции и оказываемых компании услуг (ГОСТ, ТУ, чертеж, документ, регламентирующий порядок и качество оказания услуги и т.п.).</w:t>
      </w:r>
    </w:p>
    <w:p w14:paraId="63E39C23" w14:textId="77777777" w:rsidR="001769AB" w:rsidRDefault="00000000">
      <w:pPr>
        <w:pStyle w:val="a4"/>
        <w:numPr>
          <w:ilvl w:val="1"/>
          <w:numId w:val="52"/>
        </w:numPr>
        <w:tabs>
          <w:tab w:val="left" w:pos="926"/>
        </w:tabs>
        <w:ind w:right="138" w:firstLine="0"/>
        <w:rPr>
          <w:sz w:val="28"/>
        </w:rPr>
      </w:pPr>
      <w:r>
        <w:rPr>
          <w:sz w:val="28"/>
        </w:rPr>
        <w:t>Директор по качеству-Начальник ОТК выполняет согласование договоров</w:t>
      </w:r>
      <w:r>
        <w:rPr>
          <w:spacing w:val="-4"/>
          <w:sz w:val="28"/>
        </w:rPr>
        <w:t xml:space="preserve"> </w:t>
      </w:r>
      <w:r>
        <w:rPr>
          <w:sz w:val="28"/>
        </w:rPr>
        <w:t>на</w:t>
      </w:r>
      <w:r>
        <w:rPr>
          <w:spacing w:val="-3"/>
          <w:sz w:val="28"/>
        </w:rPr>
        <w:t xml:space="preserve"> </w:t>
      </w:r>
      <w:r>
        <w:rPr>
          <w:sz w:val="28"/>
        </w:rPr>
        <w:t>поставку</w:t>
      </w:r>
      <w:r>
        <w:rPr>
          <w:spacing w:val="-2"/>
          <w:sz w:val="28"/>
        </w:rPr>
        <w:t xml:space="preserve"> </w:t>
      </w:r>
      <w:r>
        <w:rPr>
          <w:sz w:val="28"/>
        </w:rPr>
        <w:t>продукции</w:t>
      </w:r>
      <w:r>
        <w:rPr>
          <w:spacing w:val="-3"/>
          <w:sz w:val="28"/>
        </w:rPr>
        <w:t xml:space="preserve"> </w:t>
      </w:r>
      <w:r>
        <w:rPr>
          <w:sz w:val="28"/>
        </w:rPr>
        <w:t>и</w:t>
      </w:r>
      <w:r>
        <w:rPr>
          <w:spacing w:val="-3"/>
          <w:sz w:val="28"/>
        </w:rPr>
        <w:t xml:space="preserve"> </w:t>
      </w:r>
      <w:r>
        <w:rPr>
          <w:sz w:val="28"/>
        </w:rPr>
        <w:t>оказание</w:t>
      </w:r>
      <w:r>
        <w:rPr>
          <w:spacing w:val="-2"/>
          <w:sz w:val="28"/>
        </w:rPr>
        <w:t xml:space="preserve"> </w:t>
      </w:r>
      <w:r>
        <w:rPr>
          <w:sz w:val="28"/>
        </w:rPr>
        <w:t>услуг</w:t>
      </w:r>
      <w:r>
        <w:rPr>
          <w:spacing w:val="-3"/>
          <w:sz w:val="28"/>
        </w:rPr>
        <w:t xml:space="preserve"> </w:t>
      </w:r>
      <w:r>
        <w:rPr>
          <w:sz w:val="28"/>
        </w:rPr>
        <w:t>для</w:t>
      </w:r>
      <w:r>
        <w:rPr>
          <w:spacing w:val="-1"/>
          <w:sz w:val="28"/>
        </w:rPr>
        <w:t xml:space="preserve"> </w:t>
      </w:r>
      <w:r>
        <w:rPr>
          <w:sz w:val="28"/>
        </w:rPr>
        <w:t>в</w:t>
      </w:r>
      <w:r>
        <w:rPr>
          <w:spacing w:val="-5"/>
          <w:sz w:val="28"/>
        </w:rPr>
        <w:t xml:space="preserve"> </w:t>
      </w:r>
      <w:r>
        <w:rPr>
          <w:sz w:val="28"/>
        </w:rPr>
        <w:t>части</w:t>
      </w:r>
      <w:r>
        <w:rPr>
          <w:spacing w:val="-1"/>
          <w:sz w:val="28"/>
        </w:rPr>
        <w:t xml:space="preserve"> </w:t>
      </w:r>
      <w:r>
        <w:rPr>
          <w:sz w:val="28"/>
        </w:rPr>
        <w:t>обязательного наличия требований по качеству.</w:t>
      </w:r>
    </w:p>
    <w:p w14:paraId="2DE9CBAC" w14:textId="77777777" w:rsidR="001769AB" w:rsidRDefault="00000000">
      <w:pPr>
        <w:pStyle w:val="a4"/>
        <w:numPr>
          <w:ilvl w:val="1"/>
          <w:numId w:val="52"/>
        </w:numPr>
        <w:tabs>
          <w:tab w:val="left" w:pos="771"/>
        </w:tabs>
        <w:ind w:right="144" w:firstLine="0"/>
        <w:rPr>
          <w:sz w:val="28"/>
        </w:rPr>
      </w:pPr>
      <w:r>
        <w:rPr>
          <w:sz w:val="28"/>
        </w:rPr>
        <w:t>Согласование</w:t>
      </w:r>
      <w:r>
        <w:rPr>
          <w:spacing w:val="-4"/>
          <w:sz w:val="28"/>
        </w:rPr>
        <w:t xml:space="preserve"> </w:t>
      </w:r>
      <w:r>
        <w:rPr>
          <w:sz w:val="28"/>
        </w:rPr>
        <w:t>проекта</w:t>
      </w:r>
      <w:r>
        <w:rPr>
          <w:spacing w:val="-3"/>
          <w:sz w:val="28"/>
        </w:rPr>
        <w:t xml:space="preserve"> </w:t>
      </w:r>
      <w:r>
        <w:rPr>
          <w:sz w:val="28"/>
        </w:rPr>
        <w:t>договора</w:t>
      </w:r>
      <w:r>
        <w:rPr>
          <w:spacing w:val="-2"/>
          <w:sz w:val="28"/>
        </w:rPr>
        <w:t xml:space="preserve"> </w:t>
      </w:r>
      <w:r>
        <w:rPr>
          <w:sz w:val="28"/>
        </w:rPr>
        <w:t>должно</w:t>
      </w:r>
      <w:r>
        <w:rPr>
          <w:spacing w:val="-1"/>
          <w:sz w:val="28"/>
        </w:rPr>
        <w:t xml:space="preserve"> </w:t>
      </w:r>
      <w:r>
        <w:rPr>
          <w:sz w:val="28"/>
        </w:rPr>
        <w:t>быть</w:t>
      </w:r>
      <w:r>
        <w:rPr>
          <w:spacing w:val="-3"/>
          <w:sz w:val="28"/>
        </w:rPr>
        <w:t xml:space="preserve"> </w:t>
      </w:r>
      <w:r>
        <w:rPr>
          <w:sz w:val="28"/>
        </w:rPr>
        <w:t>завершено</w:t>
      </w:r>
      <w:r>
        <w:rPr>
          <w:spacing w:val="-1"/>
          <w:sz w:val="28"/>
        </w:rPr>
        <w:t xml:space="preserve"> </w:t>
      </w:r>
      <w:r>
        <w:rPr>
          <w:sz w:val="28"/>
        </w:rPr>
        <w:t>в</w:t>
      </w:r>
      <w:r>
        <w:rPr>
          <w:spacing w:val="-2"/>
          <w:sz w:val="28"/>
        </w:rPr>
        <w:t xml:space="preserve"> </w:t>
      </w:r>
      <w:r>
        <w:rPr>
          <w:sz w:val="28"/>
        </w:rPr>
        <w:t>течение</w:t>
      </w:r>
      <w:r>
        <w:rPr>
          <w:spacing w:val="-2"/>
          <w:sz w:val="28"/>
        </w:rPr>
        <w:t xml:space="preserve"> </w:t>
      </w:r>
      <w:r>
        <w:rPr>
          <w:sz w:val="28"/>
        </w:rPr>
        <w:t>трех дней</w:t>
      </w:r>
      <w:r>
        <w:rPr>
          <w:spacing w:val="-12"/>
          <w:sz w:val="28"/>
        </w:rPr>
        <w:t xml:space="preserve"> </w:t>
      </w:r>
      <w:r>
        <w:rPr>
          <w:sz w:val="28"/>
        </w:rPr>
        <w:t>с</w:t>
      </w:r>
      <w:r>
        <w:rPr>
          <w:spacing w:val="-12"/>
          <w:sz w:val="28"/>
        </w:rPr>
        <w:t xml:space="preserve"> </w:t>
      </w:r>
      <w:r>
        <w:rPr>
          <w:sz w:val="28"/>
        </w:rPr>
        <w:t>момента</w:t>
      </w:r>
      <w:r>
        <w:rPr>
          <w:spacing w:val="-12"/>
          <w:sz w:val="28"/>
        </w:rPr>
        <w:t xml:space="preserve"> </w:t>
      </w:r>
      <w:r>
        <w:rPr>
          <w:sz w:val="28"/>
        </w:rPr>
        <w:t>его</w:t>
      </w:r>
      <w:r>
        <w:rPr>
          <w:spacing w:val="-14"/>
          <w:sz w:val="28"/>
        </w:rPr>
        <w:t xml:space="preserve"> </w:t>
      </w:r>
      <w:r>
        <w:rPr>
          <w:sz w:val="28"/>
        </w:rPr>
        <w:t>поступления</w:t>
      </w:r>
      <w:r>
        <w:rPr>
          <w:spacing w:val="-12"/>
          <w:sz w:val="28"/>
        </w:rPr>
        <w:t xml:space="preserve"> </w:t>
      </w:r>
      <w:r>
        <w:rPr>
          <w:sz w:val="28"/>
        </w:rPr>
        <w:t>в</w:t>
      </w:r>
      <w:r>
        <w:rPr>
          <w:spacing w:val="-13"/>
          <w:sz w:val="28"/>
        </w:rPr>
        <w:t xml:space="preserve"> </w:t>
      </w:r>
      <w:r>
        <w:rPr>
          <w:sz w:val="28"/>
        </w:rPr>
        <w:t>компанию.</w:t>
      </w:r>
      <w:r>
        <w:rPr>
          <w:spacing w:val="-13"/>
          <w:sz w:val="28"/>
        </w:rPr>
        <w:t xml:space="preserve"> </w:t>
      </w:r>
      <w:r>
        <w:rPr>
          <w:sz w:val="28"/>
        </w:rPr>
        <w:t>Согласованный</w:t>
      </w:r>
      <w:r>
        <w:rPr>
          <w:spacing w:val="-14"/>
          <w:sz w:val="28"/>
        </w:rPr>
        <w:t xml:space="preserve"> </w:t>
      </w:r>
      <w:r>
        <w:rPr>
          <w:sz w:val="28"/>
        </w:rPr>
        <w:t>проект</w:t>
      </w:r>
      <w:r>
        <w:rPr>
          <w:spacing w:val="-12"/>
          <w:sz w:val="28"/>
        </w:rPr>
        <w:t xml:space="preserve"> </w:t>
      </w:r>
      <w:r>
        <w:rPr>
          <w:sz w:val="28"/>
        </w:rPr>
        <w:t xml:space="preserve">договора подписывает </w:t>
      </w:r>
      <w:r w:rsidR="0042769F">
        <w:rPr>
          <w:spacing w:val="-6"/>
          <w:sz w:val="28"/>
        </w:rPr>
        <w:t>Генеральный</w:t>
      </w:r>
      <w:r w:rsidR="0042769F">
        <w:rPr>
          <w:sz w:val="28"/>
        </w:rPr>
        <w:t xml:space="preserve"> </w:t>
      </w:r>
      <w:r>
        <w:rPr>
          <w:sz w:val="28"/>
        </w:rPr>
        <w:t>Директор.</w:t>
      </w:r>
    </w:p>
    <w:p w14:paraId="7D3760F8" w14:textId="77777777" w:rsidR="001769AB" w:rsidRDefault="00000000">
      <w:pPr>
        <w:pStyle w:val="a4"/>
        <w:numPr>
          <w:ilvl w:val="1"/>
          <w:numId w:val="52"/>
        </w:numPr>
        <w:tabs>
          <w:tab w:val="left" w:pos="757"/>
        </w:tabs>
        <w:ind w:right="138" w:firstLine="0"/>
        <w:rPr>
          <w:sz w:val="28"/>
        </w:rPr>
      </w:pPr>
      <w:r>
        <w:rPr>
          <w:sz w:val="28"/>
        </w:rPr>
        <w:t>Договор</w:t>
      </w:r>
      <w:r>
        <w:rPr>
          <w:spacing w:val="-13"/>
          <w:sz w:val="28"/>
        </w:rPr>
        <w:t xml:space="preserve"> </w:t>
      </w:r>
      <w:r>
        <w:rPr>
          <w:sz w:val="28"/>
        </w:rPr>
        <w:t>в</w:t>
      </w:r>
      <w:r>
        <w:rPr>
          <w:spacing w:val="-16"/>
          <w:sz w:val="28"/>
        </w:rPr>
        <w:t xml:space="preserve"> </w:t>
      </w:r>
      <w:r>
        <w:rPr>
          <w:sz w:val="28"/>
        </w:rPr>
        <w:t>письменной</w:t>
      </w:r>
      <w:r>
        <w:rPr>
          <w:spacing w:val="-13"/>
          <w:sz w:val="28"/>
        </w:rPr>
        <w:t xml:space="preserve"> </w:t>
      </w:r>
      <w:r>
        <w:rPr>
          <w:sz w:val="28"/>
        </w:rPr>
        <w:t>форме</w:t>
      </w:r>
      <w:r>
        <w:rPr>
          <w:spacing w:val="-13"/>
          <w:sz w:val="28"/>
        </w:rPr>
        <w:t xml:space="preserve"> </w:t>
      </w:r>
      <w:r>
        <w:rPr>
          <w:sz w:val="28"/>
        </w:rPr>
        <w:t>должен</w:t>
      </w:r>
      <w:r>
        <w:rPr>
          <w:spacing w:val="-15"/>
          <w:sz w:val="28"/>
        </w:rPr>
        <w:t xml:space="preserve"> </w:t>
      </w:r>
      <w:r>
        <w:rPr>
          <w:sz w:val="28"/>
        </w:rPr>
        <w:t>быть</w:t>
      </w:r>
      <w:r>
        <w:rPr>
          <w:spacing w:val="-15"/>
          <w:sz w:val="28"/>
        </w:rPr>
        <w:t xml:space="preserve"> </w:t>
      </w:r>
      <w:r>
        <w:rPr>
          <w:sz w:val="28"/>
        </w:rPr>
        <w:t>заключен</w:t>
      </w:r>
      <w:r>
        <w:rPr>
          <w:spacing w:val="-15"/>
          <w:sz w:val="28"/>
        </w:rPr>
        <w:t xml:space="preserve"> </w:t>
      </w:r>
      <w:r>
        <w:rPr>
          <w:sz w:val="28"/>
        </w:rPr>
        <w:t>путем</w:t>
      </w:r>
      <w:r>
        <w:rPr>
          <w:spacing w:val="-14"/>
          <w:sz w:val="28"/>
        </w:rPr>
        <w:t xml:space="preserve"> </w:t>
      </w:r>
      <w:r>
        <w:rPr>
          <w:sz w:val="28"/>
        </w:rPr>
        <w:t>составления двух</w:t>
      </w:r>
      <w:r>
        <w:rPr>
          <w:spacing w:val="-9"/>
          <w:sz w:val="28"/>
        </w:rPr>
        <w:t xml:space="preserve"> </w:t>
      </w:r>
      <w:r>
        <w:rPr>
          <w:sz w:val="28"/>
        </w:rPr>
        <w:t>экземпляров</w:t>
      </w:r>
      <w:r>
        <w:rPr>
          <w:spacing w:val="-13"/>
          <w:sz w:val="28"/>
        </w:rPr>
        <w:t xml:space="preserve"> </w:t>
      </w:r>
      <w:r>
        <w:rPr>
          <w:sz w:val="28"/>
        </w:rPr>
        <w:t>документа,</w:t>
      </w:r>
      <w:r>
        <w:rPr>
          <w:spacing w:val="-10"/>
          <w:sz w:val="28"/>
        </w:rPr>
        <w:t xml:space="preserve"> </w:t>
      </w:r>
      <w:r>
        <w:rPr>
          <w:sz w:val="28"/>
        </w:rPr>
        <w:t>подписанного</w:t>
      </w:r>
      <w:r>
        <w:rPr>
          <w:spacing w:val="-9"/>
          <w:sz w:val="28"/>
        </w:rPr>
        <w:t xml:space="preserve"> </w:t>
      </w:r>
      <w:r>
        <w:rPr>
          <w:sz w:val="28"/>
        </w:rPr>
        <w:t>сторонами.</w:t>
      </w:r>
      <w:r>
        <w:rPr>
          <w:spacing w:val="-10"/>
          <w:sz w:val="28"/>
        </w:rPr>
        <w:t xml:space="preserve"> </w:t>
      </w:r>
      <w:r>
        <w:rPr>
          <w:sz w:val="28"/>
        </w:rPr>
        <w:t>При</w:t>
      </w:r>
      <w:r>
        <w:rPr>
          <w:spacing w:val="-9"/>
          <w:sz w:val="28"/>
        </w:rPr>
        <w:t xml:space="preserve"> </w:t>
      </w:r>
      <w:r>
        <w:rPr>
          <w:sz w:val="28"/>
        </w:rPr>
        <w:t>этом</w:t>
      </w:r>
      <w:r>
        <w:rPr>
          <w:spacing w:val="-12"/>
          <w:sz w:val="28"/>
        </w:rPr>
        <w:t xml:space="preserve"> </w:t>
      </w:r>
      <w:r>
        <w:rPr>
          <w:sz w:val="28"/>
        </w:rPr>
        <w:t>допускается заключение договора путем обмена документами посредством почтовой, телеграфной,</w:t>
      </w:r>
      <w:r>
        <w:rPr>
          <w:spacing w:val="48"/>
          <w:w w:val="150"/>
          <w:sz w:val="28"/>
        </w:rPr>
        <w:t xml:space="preserve"> </w:t>
      </w:r>
      <w:r>
        <w:rPr>
          <w:sz w:val="28"/>
        </w:rPr>
        <w:t>телетайпной,</w:t>
      </w:r>
      <w:r>
        <w:rPr>
          <w:spacing w:val="50"/>
          <w:w w:val="150"/>
          <w:sz w:val="28"/>
        </w:rPr>
        <w:t xml:space="preserve"> </w:t>
      </w:r>
      <w:r>
        <w:rPr>
          <w:sz w:val="28"/>
        </w:rPr>
        <w:t>телефонной</w:t>
      </w:r>
      <w:r>
        <w:rPr>
          <w:spacing w:val="51"/>
          <w:w w:val="150"/>
          <w:sz w:val="28"/>
        </w:rPr>
        <w:t xml:space="preserve"> </w:t>
      </w:r>
      <w:r>
        <w:rPr>
          <w:sz w:val="28"/>
        </w:rPr>
        <w:t>(факсимильной),</w:t>
      </w:r>
      <w:r>
        <w:rPr>
          <w:spacing w:val="50"/>
          <w:w w:val="150"/>
          <w:sz w:val="28"/>
        </w:rPr>
        <w:t xml:space="preserve"> </w:t>
      </w:r>
      <w:r>
        <w:rPr>
          <w:sz w:val="28"/>
        </w:rPr>
        <w:t>электронной</w:t>
      </w:r>
      <w:r>
        <w:rPr>
          <w:spacing w:val="51"/>
          <w:w w:val="150"/>
          <w:sz w:val="28"/>
        </w:rPr>
        <w:t xml:space="preserve"> </w:t>
      </w:r>
      <w:r>
        <w:rPr>
          <w:spacing w:val="-5"/>
          <w:sz w:val="28"/>
        </w:rPr>
        <w:t>или</w:t>
      </w:r>
    </w:p>
    <w:p w14:paraId="509001FA" w14:textId="77777777" w:rsidR="001769AB" w:rsidRDefault="001769AB">
      <w:pPr>
        <w:pStyle w:val="a4"/>
        <w:rPr>
          <w:sz w:val="28"/>
        </w:rPr>
        <w:sectPr w:rsidR="001769AB">
          <w:pgSz w:w="11910" w:h="16840"/>
          <w:pgMar w:top="1540" w:right="708" w:bottom="1180" w:left="1700" w:header="528" w:footer="992" w:gutter="0"/>
          <w:cols w:space="720"/>
        </w:sectPr>
      </w:pPr>
    </w:p>
    <w:p w14:paraId="3FA8C5A3" w14:textId="77777777" w:rsidR="001769AB" w:rsidRDefault="00000000">
      <w:pPr>
        <w:pStyle w:val="a3"/>
        <w:spacing w:before="79"/>
        <w:ind w:left="2" w:right="137"/>
        <w:jc w:val="both"/>
      </w:pPr>
      <w:r>
        <w:lastRenderedPageBreak/>
        <w:t>иной связи, позволяющей достоверно установить, что документ исходит от стороны по договору (с последующим получением оригинала договора).</w:t>
      </w:r>
    </w:p>
    <w:p w14:paraId="48B2D4AF" w14:textId="77777777" w:rsidR="001769AB" w:rsidRDefault="00000000">
      <w:pPr>
        <w:pStyle w:val="a4"/>
        <w:numPr>
          <w:ilvl w:val="1"/>
          <w:numId w:val="51"/>
        </w:numPr>
        <w:tabs>
          <w:tab w:val="left" w:pos="720"/>
        </w:tabs>
        <w:ind w:right="134" w:firstLine="0"/>
        <w:rPr>
          <w:sz w:val="28"/>
        </w:rPr>
      </w:pPr>
      <w:r>
        <w:rPr>
          <w:sz w:val="28"/>
        </w:rPr>
        <w:t xml:space="preserve">Обеспечение текущих потребностей в запасных частях, инструменте и приспособлениях на двигатель ТВ3-117 осуществляет партнер компании </w:t>
      </w:r>
      <w:r w:rsidR="003C5996">
        <w:rPr>
          <w:sz w:val="28"/>
        </w:rPr>
        <w:t>–</w:t>
      </w:r>
      <w:r>
        <w:rPr>
          <w:sz w:val="28"/>
        </w:rPr>
        <w:t xml:space="preserve"> </w:t>
      </w:r>
      <w:r w:rsidR="003C5996">
        <w:rPr>
          <w:sz w:val="28"/>
        </w:rPr>
        <w:t>АО НПП</w:t>
      </w:r>
      <w:r>
        <w:rPr>
          <w:sz w:val="28"/>
        </w:rPr>
        <w:t xml:space="preserve"> «Центр авиационных технологий», заключивший соответствующий договор с АО «ОДК-Климов» №Д.Д34145-22 от 22.03.2022 г.</w:t>
      </w:r>
    </w:p>
    <w:p w14:paraId="0F960895" w14:textId="77777777" w:rsidR="001769AB" w:rsidRDefault="00000000">
      <w:pPr>
        <w:pStyle w:val="a4"/>
        <w:numPr>
          <w:ilvl w:val="1"/>
          <w:numId w:val="51"/>
        </w:numPr>
        <w:tabs>
          <w:tab w:val="left" w:pos="696"/>
        </w:tabs>
        <w:spacing w:line="322" w:lineRule="exact"/>
        <w:ind w:left="696" w:hanging="694"/>
        <w:rPr>
          <w:sz w:val="28"/>
        </w:rPr>
      </w:pPr>
      <w:r>
        <w:rPr>
          <w:sz w:val="28"/>
        </w:rPr>
        <w:t>Общий</w:t>
      </w:r>
      <w:r>
        <w:rPr>
          <w:spacing w:val="-7"/>
          <w:sz w:val="28"/>
        </w:rPr>
        <w:t xml:space="preserve"> </w:t>
      </w:r>
      <w:r>
        <w:rPr>
          <w:sz w:val="28"/>
        </w:rPr>
        <w:t>перечень</w:t>
      </w:r>
      <w:r>
        <w:rPr>
          <w:spacing w:val="-8"/>
          <w:sz w:val="28"/>
        </w:rPr>
        <w:t xml:space="preserve"> </w:t>
      </w:r>
      <w:r>
        <w:rPr>
          <w:sz w:val="28"/>
        </w:rPr>
        <w:t>поставщиков</w:t>
      </w:r>
      <w:r>
        <w:rPr>
          <w:spacing w:val="-8"/>
          <w:sz w:val="28"/>
        </w:rPr>
        <w:t xml:space="preserve"> </w:t>
      </w:r>
      <w:r>
        <w:rPr>
          <w:sz w:val="28"/>
        </w:rPr>
        <w:t>компания</w:t>
      </w:r>
      <w:r>
        <w:rPr>
          <w:spacing w:val="-7"/>
          <w:sz w:val="28"/>
        </w:rPr>
        <w:t xml:space="preserve"> </w:t>
      </w:r>
      <w:r>
        <w:rPr>
          <w:sz w:val="28"/>
        </w:rPr>
        <w:t>MURA</w:t>
      </w:r>
      <w:r>
        <w:rPr>
          <w:spacing w:val="-6"/>
          <w:sz w:val="28"/>
        </w:rPr>
        <w:t xml:space="preserve"> </w:t>
      </w:r>
      <w:r>
        <w:rPr>
          <w:sz w:val="28"/>
        </w:rPr>
        <w:t>MENASA</w:t>
      </w:r>
      <w:r>
        <w:rPr>
          <w:spacing w:val="1"/>
          <w:sz w:val="28"/>
        </w:rPr>
        <w:t xml:space="preserve"> </w:t>
      </w:r>
      <w:r>
        <w:rPr>
          <w:spacing w:val="-2"/>
          <w:sz w:val="28"/>
        </w:rPr>
        <w:t>FZCO:</w:t>
      </w:r>
    </w:p>
    <w:p w14:paraId="09D3E8CA" w14:textId="77777777" w:rsidR="001769AB" w:rsidRDefault="003C5996">
      <w:pPr>
        <w:pStyle w:val="a4"/>
        <w:numPr>
          <w:ilvl w:val="2"/>
          <w:numId w:val="51"/>
        </w:numPr>
        <w:tabs>
          <w:tab w:val="left" w:pos="1021"/>
        </w:tabs>
        <w:ind w:right="134" w:firstLine="0"/>
        <w:rPr>
          <w:sz w:val="28"/>
        </w:rPr>
      </w:pPr>
      <w:r>
        <w:rPr>
          <w:sz w:val="28"/>
        </w:rPr>
        <w:t>АО НПП «Центр авиационных технологий»: поставка авиационно- технического</w:t>
      </w:r>
      <w:r>
        <w:rPr>
          <w:spacing w:val="-1"/>
          <w:sz w:val="28"/>
        </w:rPr>
        <w:t xml:space="preserve"> </w:t>
      </w:r>
      <w:r>
        <w:rPr>
          <w:sz w:val="28"/>
        </w:rPr>
        <w:t>имущества</w:t>
      </w:r>
      <w:r>
        <w:rPr>
          <w:spacing w:val="-2"/>
          <w:sz w:val="28"/>
        </w:rPr>
        <w:t xml:space="preserve"> </w:t>
      </w:r>
      <w:r>
        <w:rPr>
          <w:sz w:val="28"/>
        </w:rPr>
        <w:t>(запасные</w:t>
      </w:r>
      <w:r>
        <w:rPr>
          <w:spacing w:val="-2"/>
          <w:sz w:val="28"/>
        </w:rPr>
        <w:t xml:space="preserve"> </w:t>
      </w:r>
      <w:r>
        <w:rPr>
          <w:sz w:val="28"/>
        </w:rPr>
        <w:t>части</w:t>
      </w:r>
      <w:r>
        <w:rPr>
          <w:spacing w:val="-1"/>
          <w:sz w:val="28"/>
        </w:rPr>
        <w:t xml:space="preserve"> </w:t>
      </w:r>
      <w:r>
        <w:rPr>
          <w:sz w:val="28"/>
        </w:rPr>
        <w:t>двигателей</w:t>
      </w:r>
      <w:r>
        <w:rPr>
          <w:spacing w:val="-1"/>
          <w:sz w:val="28"/>
        </w:rPr>
        <w:t xml:space="preserve"> </w:t>
      </w:r>
      <w:r>
        <w:rPr>
          <w:sz w:val="28"/>
        </w:rPr>
        <w:t>ТВ3-117</w:t>
      </w:r>
      <w:r>
        <w:rPr>
          <w:spacing w:val="-1"/>
          <w:sz w:val="28"/>
        </w:rPr>
        <w:t xml:space="preserve"> </w:t>
      </w:r>
      <w:r>
        <w:rPr>
          <w:sz w:val="28"/>
        </w:rPr>
        <w:t>и</w:t>
      </w:r>
      <w:r>
        <w:rPr>
          <w:spacing w:val="-3"/>
          <w:sz w:val="28"/>
        </w:rPr>
        <w:t xml:space="preserve"> </w:t>
      </w:r>
      <w:r>
        <w:rPr>
          <w:sz w:val="28"/>
        </w:rPr>
        <w:t>насосов- регуляторов НР-3, инструмент и приспособления), обеспечение удаленного доступа к технической документации;</w:t>
      </w:r>
    </w:p>
    <w:p w14:paraId="21964AC0" w14:textId="77777777" w:rsidR="001769AB" w:rsidRDefault="003C5996">
      <w:pPr>
        <w:pStyle w:val="a4"/>
        <w:numPr>
          <w:ilvl w:val="2"/>
          <w:numId w:val="51"/>
        </w:numPr>
        <w:tabs>
          <w:tab w:val="left" w:pos="894"/>
        </w:tabs>
        <w:spacing w:before="1"/>
        <w:ind w:right="136" w:firstLine="0"/>
        <w:rPr>
          <w:sz w:val="28"/>
        </w:rPr>
      </w:pPr>
      <w:r>
        <w:rPr>
          <w:sz w:val="28"/>
          <w:lang w:val="en-US"/>
        </w:rPr>
        <w:t>Middle</w:t>
      </w:r>
      <w:r w:rsidRPr="003C5996">
        <w:rPr>
          <w:sz w:val="28"/>
        </w:rPr>
        <w:t xml:space="preserve"> </w:t>
      </w:r>
      <w:r>
        <w:rPr>
          <w:sz w:val="28"/>
          <w:lang w:val="en-US"/>
        </w:rPr>
        <w:t>East</w:t>
      </w:r>
      <w:r w:rsidRPr="003C5996">
        <w:rPr>
          <w:sz w:val="28"/>
        </w:rPr>
        <w:t xml:space="preserve"> </w:t>
      </w:r>
      <w:r>
        <w:rPr>
          <w:sz w:val="28"/>
          <w:lang w:val="en-US"/>
        </w:rPr>
        <w:t>Calibration</w:t>
      </w:r>
      <w:r>
        <w:rPr>
          <w:sz w:val="28"/>
        </w:rPr>
        <w:t>: услуги по метрологическому обслуживанию средств измерения, услуги по неразрушающему контролю, предоставление во временное пользование средств ремонта;</w:t>
      </w:r>
    </w:p>
    <w:p w14:paraId="1DBE7886" w14:textId="77777777" w:rsidR="001769AB" w:rsidRDefault="005E3E93">
      <w:pPr>
        <w:pStyle w:val="a3"/>
        <w:spacing w:line="321" w:lineRule="exact"/>
        <w:ind w:left="568"/>
        <w:jc w:val="both"/>
      </w:pPr>
      <w:r>
        <w:t>3)</w:t>
      </w:r>
      <w:r>
        <w:rPr>
          <w:spacing w:val="-8"/>
        </w:rPr>
        <w:t xml:space="preserve"> </w:t>
      </w:r>
      <w:r w:rsidR="003C5996">
        <w:t>АО «ОДК»</w:t>
      </w:r>
      <w:r>
        <w:t>:</w:t>
      </w:r>
      <w:r>
        <w:rPr>
          <w:spacing w:val="-8"/>
        </w:rPr>
        <w:t xml:space="preserve"> </w:t>
      </w:r>
      <w:r>
        <w:t>поставка</w:t>
      </w:r>
      <w:r>
        <w:rPr>
          <w:spacing w:val="-7"/>
        </w:rPr>
        <w:t xml:space="preserve"> </w:t>
      </w:r>
      <w:r>
        <w:t>авиационно-технического</w:t>
      </w:r>
      <w:r>
        <w:rPr>
          <w:spacing w:val="-4"/>
        </w:rPr>
        <w:t xml:space="preserve"> </w:t>
      </w:r>
      <w:r>
        <w:rPr>
          <w:spacing w:val="-2"/>
        </w:rPr>
        <w:t>имущества.</w:t>
      </w:r>
    </w:p>
    <w:p w14:paraId="2F227F2D" w14:textId="77777777" w:rsidR="001769AB" w:rsidRDefault="001769AB">
      <w:pPr>
        <w:pStyle w:val="a3"/>
        <w:spacing w:line="321" w:lineRule="exact"/>
        <w:jc w:val="both"/>
      </w:pPr>
    </w:p>
    <w:p w14:paraId="5975BAA9" w14:textId="77777777" w:rsidR="00B31C2E" w:rsidRPr="00B31C2E" w:rsidRDefault="00B31C2E" w:rsidP="00B31C2E">
      <w:pPr>
        <w:pStyle w:val="a9"/>
        <w:ind w:firstLine="567"/>
        <w:jc w:val="both"/>
        <w:rPr>
          <w:rFonts w:ascii="Times New Roman" w:eastAsia="Courier New" w:hAnsi="Times New Roman" w:cs="Times New Roman"/>
          <w:sz w:val="28"/>
          <w:szCs w:val="28"/>
        </w:rPr>
      </w:pPr>
      <w:r w:rsidRPr="00B31C2E">
        <w:rPr>
          <w:rFonts w:ascii="Times New Roman" w:hAnsi="Times New Roman" w:cs="Times New Roman"/>
          <w:sz w:val="28"/>
          <w:szCs w:val="28"/>
        </w:rPr>
        <w:t xml:space="preserve">11.20 </w:t>
      </w:r>
      <w:r w:rsidRPr="00B31C2E">
        <w:rPr>
          <w:rFonts w:ascii="Times New Roman" w:hAnsi="Times New Roman" w:cs="Times New Roman"/>
          <w:b/>
          <w:bCs/>
          <w:sz w:val="28"/>
          <w:szCs w:val="28"/>
        </w:rPr>
        <w:t xml:space="preserve">Обеспечение </w:t>
      </w:r>
      <w:proofErr w:type="gramStart"/>
      <w:r w:rsidRPr="00B31C2E">
        <w:rPr>
          <w:rFonts w:ascii="Times New Roman" w:hAnsi="Times New Roman" w:cs="Times New Roman"/>
          <w:b/>
          <w:bCs/>
          <w:sz w:val="28"/>
          <w:szCs w:val="28"/>
        </w:rPr>
        <w:t>гарантии</w:t>
      </w:r>
      <w:r w:rsidR="005E3E93">
        <w:rPr>
          <w:rFonts w:ascii="Times New Roman" w:hAnsi="Times New Roman" w:cs="Times New Roman"/>
          <w:b/>
          <w:bCs/>
          <w:sz w:val="28"/>
          <w:szCs w:val="28"/>
        </w:rPr>
        <w:t xml:space="preserve"> </w:t>
      </w:r>
      <w:r w:rsidRPr="00B31C2E">
        <w:rPr>
          <w:rFonts w:ascii="Times New Roman" w:hAnsi="Times New Roman" w:cs="Times New Roman"/>
          <w:b/>
          <w:bCs/>
          <w:sz w:val="28"/>
          <w:szCs w:val="28"/>
        </w:rPr>
        <w:t xml:space="preserve"> составных</w:t>
      </w:r>
      <w:proofErr w:type="gramEnd"/>
      <w:r w:rsidRPr="00B31C2E">
        <w:rPr>
          <w:rFonts w:ascii="Times New Roman" w:hAnsi="Times New Roman" w:cs="Times New Roman"/>
          <w:b/>
          <w:bCs/>
          <w:sz w:val="28"/>
          <w:szCs w:val="28"/>
        </w:rPr>
        <w:t xml:space="preserve"> частей двигателя и его компонентов, используемых при ТОиР</w:t>
      </w:r>
    </w:p>
    <w:p w14:paraId="1486D305" w14:textId="77777777" w:rsidR="00B31C2E" w:rsidRPr="00B31C2E" w:rsidRDefault="00B31C2E" w:rsidP="00B31C2E">
      <w:pPr>
        <w:pStyle w:val="a9"/>
        <w:ind w:firstLine="567"/>
        <w:jc w:val="both"/>
        <w:rPr>
          <w:rFonts w:ascii="Times New Roman" w:eastAsia="Courier New" w:hAnsi="Times New Roman" w:cs="Times New Roman"/>
          <w:sz w:val="28"/>
          <w:szCs w:val="28"/>
        </w:rPr>
      </w:pPr>
    </w:p>
    <w:p w14:paraId="135A1054"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w:t>
      </w:r>
      <w:r>
        <w:rPr>
          <w:rFonts w:ascii="Times New Roman" w:hAnsi="Times New Roman" w:cs="Times New Roman"/>
          <w:bCs/>
          <w:sz w:val="28"/>
          <w:szCs w:val="28"/>
        </w:rPr>
        <w:t>.</w:t>
      </w:r>
      <w:r w:rsidRPr="00B31C2E">
        <w:rPr>
          <w:rFonts w:ascii="Times New Roman" w:hAnsi="Times New Roman" w:cs="Times New Roman"/>
          <w:bCs/>
          <w:sz w:val="28"/>
          <w:szCs w:val="28"/>
        </w:rPr>
        <w:t xml:space="preserve"> В соответствии с требованиями п. 145.A.42 (d) Авиационных правил АП-145 и применимых положений р.9.10 части III </w:t>
      </w:r>
      <w:proofErr w:type="spellStart"/>
      <w:r w:rsidRPr="00B31C2E">
        <w:rPr>
          <w:rFonts w:ascii="Times New Roman" w:hAnsi="Times New Roman" w:cs="Times New Roman"/>
          <w:bCs/>
          <w:sz w:val="28"/>
          <w:szCs w:val="28"/>
        </w:rPr>
        <w:t>Doc</w:t>
      </w:r>
      <w:proofErr w:type="spellEnd"/>
      <w:r w:rsidRPr="00B31C2E">
        <w:rPr>
          <w:rFonts w:ascii="Times New Roman" w:hAnsi="Times New Roman" w:cs="Times New Roman"/>
          <w:bCs/>
          <w:sz w:val="28"/>
          <w:szCs w:val="28"/>
        </w:rPr>
        <w:t xml:space="preserve"> 9760 ИКАО компания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предпринимает меры по предотвращению использования при выполнении работ по ТОиР обнаруженных неутвержденных составных частей и передачи заказчику двигателей или их компонентов, в составе которых установлены контрафактные, фальсифицированные или неаутентичные изделия.</w:t>
      </w:r>
    </w:p>
    <w:p w14:paraId="0131321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w:t>
      </w:r>
      <w:r>
        <w:rPr>
          <w:rFonts w:ascii="Times New Roman" w:hAnsi="Times New Roman" w:cs="Times New Roman"/>
          <w:bCs/>
          <w:sz w:val="28"/>
          <w:szCs w:val="28"/>
        </w:rPr>
        <w:t>.</w:t>
      </w:r>
      <w:r w:rsidRPr="00B31C2E">
        <w:rPr>
          <w:rFonts w:ascii="Times New Roman" w:hAnsi="Times New Roman" w:cs="Times New Roman"/>
          <w:bCs/>
          <w:sz w:val="28"/>
          <w:szCs w:val="28"/>
        </w:rPr>
        <w:t xml:space="preserve"> Общий контроль предотвращения использования неутвержденных составных частей осуществляет </w:t>
      </w:r>
      <w:r w:rsidR="00845415">
        <w:rPr>
          <w:rFonts w:ascii="Times New Roman" w:hAnsi="Times New Roman" w:cs="Times New Roman"/>
          <w:bCs/>
          <w:sz w:val="28"/>
          <w:szCs w:val="28"/>
        </w:rPr>
        <w:t>Главный технолог</w:t>
      </w:r>
      <w:r w:rsidRPr="00B31C2E">
        <w:rPr>
          <w:rFonts w:ascii="Times New Roman" w:hAnsi="Times New Roman" w:cs="Times New Roman"/>
          <w:bCs/>
          <w:sz w:val="28"/>
          <w:szCs w:val="28"/>
        </w:rPr>
        <w:t>.</w:t>
      </w:r>
    </w:p>
    <w:p w14:paraId="575C8D4D"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w:t>
      </w:r>
      <w:r>
        <w:rPr>
          <w:rFonts w:ascii="Times New Roman" w:hAnsi="Times New Roman" w:cs="Times New Roman"/>
          <w:bCs/>
          <w:sz w:val="28"/>
          <w:szCs w:val="28"/>
        </w:rPr>
        <w:t>.</w:t>
      </w:r>
      <w:r w:rsidRPr="00B31C2E">
        <w:rPr>
          <w:rFonts w:ascii="Times New Roman" w:hAnsi="Times New Roman" w:cs="Times New Roman"/>
          <w:bCs/>
          <w:sz w:val="28"/>
          <w:szCs w:val="28"/>
        </w:rPr>
        <w:t xml:space="preserve"> Меры по предотвращению применения предположительно неутвержденных изделий в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осуществляются на следующих этапах работ:</w:t>
      </w:r>
    </w:p>
    <w:p w14:paraId="14A5AC1A"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при приемке изделий от заказчика для выполнения на них работ или применения при работах (давальческое сырье);</w:t>
      </w:r>
    </w:p>
    <w:p w14:paraId="32C81A51"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при входном контроле изделий, поступивших от поставщиков.</w:t>
      </w:r>
    </w:p>
    <w:p w14:paraId="41A66A18"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w:t>
      </w:r>
      <w:r>
        <w:rPr>
          <w:rFonts w:ascii="Times New Roman" w:hAnsi="Times New Roman" w:cs="Times New Roman"/>
          <w:bCs/>
          <w:sz w:val="28"/>
          <w:szCs w:val="28"/>
        </w:rPr>
        <w:t>.</w:t>
      </w:r>
      <w:r w:rsidRPr="00B31C2E">
        <w:rPr>
          <w:rFonts w:ascii="Times New Roman" w:hAnsi="Times New Roman" w:cs="Times New Roman"/>
          <w:bCs/>
          <w:sz w:val="28"/>
          <w:szCs w:val="28"/>
        </w:rPr>
        <w:t xml:space="preserve"> Персонал, задействованный в работе с поставщиками, хранении и выдаче авиационно-технического имущества, приемке изделий для выполнения на них технического обслуживания и ремонта, а также работники </w:t>
      </w:r>
      <w:r w:rsidR="00845415">
        <w:rPr>
          <w:rFonts w:ascii="Times New Roman" w:hAnsi="Times New Roman" w:cs="Times New Roman"/>
          <w:bCs/>
          <w:sz w:val="28"/>
          <w:szCs w:val="28"/>
        </w:rPr>
        <w:t>отдела Главного технолога</w:t>
      </w:r>
      <w:r w:rsidRPr="00B31C2E">
        <w:rPr>
          <w:rFonts w:ascii="Times New Roman" w:hAnsi="Times New Roman" w:cs="Times New Roman"/>
          <w:bCs/>
          <w:sz w:val="28"/>
          <w:szCs w:val="28"/>
        </w:rPr>
        <w:t>, информирован</w:t>
      </w:r>
      <w:r w:rsidR="00845415">
        <w:rPr>
          <w:rFonts w:ascii="Times New Roman" w:hAnsi="Times New Roman" w:cs="Times New Roman"/>
          <w:bCs/>
          <w:sz w:val="28"/>
          <w:szCs w:val="28"/>
        </w:rPr>
        <w:t>ы</w:t>
      </w:r>
      <w:r w:rsidRPr="00B31C2E">
        <w:rPr>
          <w:rFonts w:ascii="Times New Roman" w:hAnsi="Times New Roman" w:cs="Times New Roman"/>
          <w:bCs/>
          <w:sz w:val="28"/>
          <w:szCs w:val="28"/>
        </w:rPr>
        <w:t xml:space="preserve"> об опасностях, создаваемых неутвержденными составными частями, а также об их вероятных источниках поступления и критериях, по которым составная часть относится к категории сомнительного изделия или неутвержденной составной части. В работе персонала используется информация, размещенная на веб-сайте по адресу: https://armak-iac.org/remont/infoparts/.</w:t>
      </w:r>
    </w:p>
    <w:p w14:paraId="2840FE4D"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lastRenderedPageBreak/>
        <w:t>5</w:t>
      </w:r>
      <w:r>
        <w:rPr>
          <w:rFonts w:ascii="Times New Roman" w:hAnsi="Times New Roman" w:cs="Times New Roman"/>
          <w:bCs/>
          <w:sz w:val="28"/>
          <w:szCs w:val="28"/>
        </w:rPr>
        <w:t>.</w:t>
      </w:r>
      <w:r w:rsidRPr="00B31C2E">
        <w:rPr>
          <w:rFonts w:ascii="Times New Roman" w:hAnsi="Times New Roman" w:cs="Times New Roman"/>
          <w:bCs/>
          <w:sz w:val="28"/>
          <w:szCs w:val="28"/>
        </w:rPr>
        <w:t xml:space="preserve"> В арбитражных случаях для изделий авиационной техники российской разработки </w:t>
      </w:r>
      <w:r w:rsidR="00845415">
        <w:rPr>
          <w:rFonts w:ascii="Times New Roman" w:hAnsi="Times New Roman" w:cs="Times New Roman"/>
          <w:bCs/>
          <w:sz w:val="28"/>
          <w:szCs w:val="28"/>
        </w:rPr>
        <w:t>Главный технолог</w:t>
      </w:r>
      <w:r w:rsidR="00845415"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rPr>
        <w:t xml:space="preserve">предлагает заказчикам получить заключение о сомнительных изделиях в системе оценки аутентичности и мониторинга жизненного цикла компонентов воздушных судов. Информация об этой системе размещена на веб-сайте по адресу: </w:t>
      </w:r>
      <w:hyperlink r:id="rId70" w:history="1">
        <w:r w:rsidRPr="00B31C2E">
          <w:rPr>
            <w:rFonts w:ascii="Times New Roman" w:hAnsi="Times New Roman" w:cs="Times New Roman"/>
            <w:bCs/>
            <w:sz w:val="28"/>
            <w:szCs w:val="28"/>
          </w:rPr>
          <w:t>https://mlgvs.ru/aut.html</w:t>
        </w:r>
      </w:hyperlink>
      <w:r w:rsidRPr="00B31C2E">
        <w:rPr>
          <w:rFonts w:ascii="Times New Roman" w:hAnsi="Times New Roman" w:cs="Times New Roman"/>
          <w:bCs/>
          <w:sz w:val="28"/>
          <w:szCs w:val="28"/>
        </w:rPr>
        <w:t>.</w:t>
      </w:r>
    </w:p>
    <w:p w14:paraId="606892C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6</w:t>
      </w:r>
      <w:r>
        <w:rPr>
          <w:rFonts w:ascii="Times New Roman" w:hAnsi="Times New Roman" w:cs="Times New Roman"/>
          <w:bCs/>
          <w:sz w:val="28"/>
          <w:szCs w:val="28"/>
        </w:rPr>
        <w:t>.</w:t>
      </w:r>
      <w:r w:rsidRPr="00B31C2E">
        <w:rPr>
          <w:rFonts w:ascii="Times New Roman" w:hAnsi="Times New Roman" w:cs="Times New Roman"/>
          <w:bCs/>
          <w:sz w:val="28"/>
          <w:szCs w:val="28"/>
        </w:rPr>
        <w:t xml:space="preserve"> </w:t>
      </w:r>
      <w:r w:rsidR="00845415">
        <w:rPr>
          <w:rFonts w:ascii="Times New Roman" w:hAnsi="Times New Roman" w:cs="Times New Roman"/>
          <w:bCs/>
          <w:sz w:val="28"/>
          <w:szCs w:val="28"/>
        </w:rPr>
        <w:t>Директор по качеству- Начальник ОТК</w:t>
      </w:r>
      <w:r w:rsidRPr="00B31C2E">
        <w:rPr>
          <w:rFonts w:ascii="Times New Roman" w:hAnsi="Times New Roman" w:cs="Times New Roman"/>
          <w:bCs/>
          <w:sz w:val="28"/>
          <w:szCs w:val="28"/>
        </w:rPr>
        <w:t xml:space="preserve"> информирует Авиарегистр МАК и Авиационную администрацию государства регистрации воздушного судна о выявленных сомнительных изделиях, имеющих ограничения ресурсов/сроков службы и/или указанных в соответствующих разделах «Ограничения летной годности», «Ресурсы и сроки службы» эксплуатационной документации на двигатель по процедуре, установленной в рекомендательном циркуляре Авиарегистра МАК № РЦ-АП-145.А.42d «О создании условий по обеспечению гарантии подлинности составных частей воздушного судна и его компонентов, используемых при техническом обслуживании и ремонте».</w:t>
      </w:r>
    </w:p>
    <w:p w14:paraId="26D4E9F0"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7</w:t>
      </w:r>
      <w:r>
        <w:rPr>
          <w:rFonts w:ascii="Times New Roman" w:hAnsi="Times New Roman" w:cs="Times New Roman"/>
          <w:bCs/>
          <w:sz w:val="28"/>
          <w:szCs w:val="28"/>
        </w:rPr>
        <w:t>.</w:t>
      </w:r>
      <w:r w:rsidRPr="00B31C2E">
        <w:rPr>
          <w:rFonts w:ascii="Times New Roman" w:hAnsi="Times New Roman" w:cs="Times New Roman"/>
          <w:bCs/>
          <w:sz w:val="28"/>
          <w:szCs w:val="28"/>
        </w:rPr>
        <w:t xml:space="preserve"> Подготовку материалов по процедурам рекомендательного циркуляра Авиарегистра МАК № РЦ-АП-</w:t>
      </w:r>
      <w:proofErr w:type="gramStart"/>
      <w:r w:rsidRPr="00B31C2E">
        <w:rPr>
          <w:rFonts w:ascii="Times New Roman" w:hAnsi="Times New Roman" w:cs="Times New Roman"/>
          <w:bCs/>
          <w:sz w:val="28"/>
          <w:szCs w:val="28"/>
        </w:rPr>
        <w:t>145.А.</w:t>
      </w:r>
      <w:proofErr w:type="gramEnd"/>
      <w:r w:rsidRPr="00B31C2E">
        <w:rPr>
          <w:rFonts w:ascii="Times New Roman" w:hAnsi="Times New Roman" w:cs="Times New Roman"/>
          <w:bCs/>
          <w:sz w:val="28"/>
          <w:szCs w:val="28"/>
        </w:rPr>
        <w:t xml:space="preserve">42d и соответствующее информирование осуществляет </w:t>
      </w:r>
      <w:r w:rsidR="00845415">
        <w:rPr>
          <w:rFonts w:ascii="Times New Roman" w:hAnsi="Times New Roman" w:cs="Times New Roman"/>
          <w:bCs/>
          <w:sz w:val="28"/>
          <w:szCs w:val="28"/>
        </w:rPr>
        <w:t>Директор по качеству- Начальник ОТК</w:t>
      </w:r>
      <w:r w:rsidRPr="00B31C2E">
        <w:rPr>
          <w:rFonts w:ascii="Times New Roman" w:hAnsi="Times New Roman" w:cs="Times New Roman"/>
          <w:bCs/>
          <w:sz w:val="28"/>
          <w:szCs w:val="28"/>
        </w:rPr>
        <w:t>.</w:t>
      </w:r>
    </w:p>
    <w:p w14:paraId="511F74C1" w14:textId="77777777" w:rsidR="00B31C2E" w:rsidRPr="00B31C2E" w:rsidRDefault="00B31C2E" w:rsidP="00B31C2E">
      <w:pPr>
        <w:pStyle w:val="a9"/>
        <w:ind w:firstLine="567"/>
        <w:jc w:val="both"/>
        <w:rPr>
          <w:rFonts w:ascii="Times New Roman" w:eastAsia="Courier New" w:hAnsi="Times New Roman" w:cs="Times New Roman"/>
          <w:sz w:val="28"/>
          <w:szCs w:val="28"/>
        </w:rPr>
      </w:pPr>
    </w:p>
    <w:p w14:paraId="3ECEDE6A" w14:textId="77777777" w:rsidR="00B31C2E" w:rsidRPr="00B31C2E" w:rsidRDefault="00B31C2E" w:rsidP="00B31C2E">
      <w:pPr>
        <w:pStyle w:val="a9"/>
        <w:ind w:firstLine="567"/>
        <w:jc w:val="both"/>
        <w:rPr>
          <w:rFonts w:ascii="Times New Roman" w:eastAsia="Courier New" w:hAnsi="Times New Roman" w:cs="Times New Roman"/>
          <w:sz w:val="28"/>
          <w:szCs w:val="28"/>
        </w:rPr>
      </w:pPr>
    </w:p>
    <w:p w14:paraId="21375B3B" w14:textId="77777777" w:rsidR="00B31C2E" w:rsidRPr="00B31C2E" w:rsidRDefault="00B31C2E" w:rsidP="00B31C2E">
      <w:pPr>
        <w:pStyle w:val="a9"/>
        <w:ind w:firstLine="567"/>
        <w:jc w:val="both"/>
        <w:rPr>
          <w:rFonts w:ascii="Times New Roman" w:hAnsi="Times New Roman" w:cs="Times New Roman"/>
          <w:b/>
          <w:bCs/>
          <w:sz w:val="28"/>
          <w:szCs w:val="28"/>
        </w:rPr>
      </w:pPr>
      <w:r w:rsidRPr="00B31C2E">
        <w:rPr>
          <w:rFonts w:ascii="Times New Roman" w:hAnsi="Times New Roman" w:cs="Times New Roman"/>
          <w:sz w:val="28"/>
          <w:szCs w:val="28"/>
        </w:rPr>
        <w:t>11.21</w:t>
      </w:r>
      <w:r>
        <w:rPr>
          <w:rFonts w:ascii="Times New Roman" w:hAnsi="Times New Roman" w:cs="Times New Roman"/>
          <w:b/>
          <w:bCs/>
          <w:sz w:val="28"/>
          <w:szCs w:val="28"/>
        </w:rPr>
        <w:t xml:space="preserve"> </w:t>
      </w:r>
      <w:r w:rsidRPr="00B31C2E">
        <w:rPr>
          <w:rFonts w:ascii="Times New Roman" w:hAnsi="Times New Roman" w:cs="Times New Roman"/>
          <w:b/>
          <w:bCs/>
          <w:sz w:val="28"/>
          <w:szCs w:val="28"/>
        </w:rPr>
        <w:t>Выполнение ТОиР. Перехват ошибок после выполнения критической технологической операции (перехода)</w:t>
      </w:r>
    </w:p>
    <w:p w14:paraId="63B3AE4A" w14:textId="77777777" w:rsidR="00B31C2E" w:rsidRPr="00B31C2E" w:rsidRDefault="00B31C2E" w:rsidP="00B31C2E">
      <w:pPr>
        <w:pStyle w:val="a9"/>
        <w:ind w:firstLine="567"/>
        <w:jc w:val="both"/>
        <w:rPr>
          <w:rFonts w:ascii="Times New Roman" w:eastAsia="Courier New" w:hAnsi="Times New Roman" w:cs="Times New Roman"/>
          <w:sz w:val="28"/>
          <w:szCs w:val="28"/>
        </w:rPr>
      </w:pPr>
    </w:p>
    <w:p w14:paraId="7F322E23"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w:t>
      </w:r>
      <w:r>
        <w:rPr>
          <w:rFonts w:ascii="Times New Roman" w:hAnsi="Times New Roman" w:cs="Times New Roman"/>
          <w:bCs/>
          <w:sz w:val="28"/>
          <w:szCs w:val="28"/>
        </w:rPr>
        <w:t>.</w:t>
      </w:r>
      <w:r w:rsidRPr="00B31C2E">
        <w:rPr>
          <w:rFonts w:ascii="Times New Roman" w:hAnsi="Times New Roman" w:cs="Times New Roman"/>
          <w:bCs/>
          <w:sz w:val="28"/>
          <w:szCs w:val="28"/>
        </w:rPr>
        <w:t xml:space="preserve"> Для обеспечения качества выполнения работ по ТОиР АТ и безопасности полетов, в соответствии с требованиями пункта 145.A.48 (с) 2) Авиационных правил АП-145 в компании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рассматриваются следующие виды ошибок человека:</w:t>
      </w:r>
    </w:p>
    <w:p w14:paraId="4320EC13"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ошибки, приводящие к отказу, дефекту, неисправности или повреждению, которых не было до начала проведения ТОиР АТ;</w:t>
      </w:r>
    </w:p>
    <w:p w14:paraId="610D7C60" w14:textId="77777777" w:rsidR="00B31C2E" w:rsidRPr="00B31C2E" w:rsidRDefault="00B31C2E" w:rsidP="00B31C2E">
      <w:pPr>
        <w:pStyle w:val="a9"/>
        <w:ind w:firstLine="567"/>
        <w:jc w:val="both"/>
        <w:rPr>
          <w:rFonts w:ascii="Times New Roman" w:hAnsi="Times New Roman" w:cs="Times New Roman"/>
          <w:bCs/>
          <w:sz w:val="28"/>
          <w:szCs w:val="28"/>
        </w:rPr>
      </w:pPr>
    </w:p>
    <w:p w14:paraId="5D696928" w14:textId="77777777" w:rsidR="00B31C2E" w:rsidRPr="00B31C2E" w:rsidRDefault="00B31C2E" w:rsidP="00B31C2E">
      <w:pPr>
        <w:pStyle w:val="a9"/>
        <w:ind w:left="1560" w:hanging="993"/>
        <w:jc w:val="both"/>
        <w:rPr>
          <w:rFonts w:ascii="Times New Roman" w:hAnsi="Times New Roman" w:cs="Times New Roman"/>
          <w:bCs/>
          <w:sz w:val="28"/>
          <w:szCs w:val="28"/>
        </w:rPr>
      </w:pPr>
      <w:r w:rsidRPr="00B31C2E">
        <w:rPr>
          <w:rFonts w:ascii="Times New Roman" w:hAnsi="Times New Roman" w:cs="Times New Roman"/>
          <w:bCs/>
          <w:sz w:val="28"/>
          <w:szCs w:val="28"/>
        </w:rPr>
        <w:t>Примеры: неправильная установка, неправильное соединение, оставление посторонних предметов и т.п.;</w:t>
      </w:r>
    </w:p>
    <w:p w14:paraId="2FF40E28" w14:textId="77777777" w:rsidR="00B31C2E" w:rsidRPr="00B31C2E" w:rsidRDefault="00B31C2E" w:rsidP="00B31C2E">
      <w:pPr>
        <w:pStyle w:val="a9"/>
        <w:ind w:left="1560" w:hanging="993"/>
        <w:jc w:val="both"/>
        <w:rPr>
          <w:rFonts w:ascii="Times New Roman" w:hAnsi="Times New Roman" w:cs="Times New Roman"/>
          <w:bCs/>
          <w:sz w:val="28"/>
          <w:szCs w:val="28"/>
        </w:rPr>
      </w:pPr>
    </w:p>
    <w:p w14:paraId="40CFDA37"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невыявление нежелательного или небезопасного технического состояния изделия в ходе выполнения работ по ТОиР АТ;</w:t>
      </w:r>
    </w:p>
    <w:p w14:paraId="00F346FA" w14:textId="77777777" w:rsidR="00B31C2E" w:rsidRPr="00B31C2E" w:rsidRDefault="00B31C2E" w:rsidP="00B31C2E">
      <w:pPr>
        <w:pStyle w:val="a9"/>
        <w:ind w:firstLine="567"/>
        <w:jc w:val="both"/>
        <w:rPr>
          <w:rFonts w:ascii="Times New Roman" w:hAnsi="Times New Roman" w:cs="Times New Roman"/>
          <w:bCs/>
          <w:sz w:val="28"/>
          <w:szCs w:val="28"/>
        </w:rPr>
      </w:pPr>
    </w:p>
    <w:p w14:paraId="0FF693E1" w14:textId="77777777" w:rsidR="00B31C2E" w:rsidRPr="00B31C2E" w:rsidRDefault="00B31C2E" w:rsidP="00B31C2E">
      <w:pPr>
        <w:pStyle w:val="a9"/>
        <w:ind w:left="1560" w:hanging="993"/>
        <w:jc w:val="both"/>
        <w:rPr>
          <w:rFonts w:ascii="Times New Roman" w:hAnsi="Times New Roman" w:cs="Times New Roman"/>
          <w:bCs/>
          <w:sz w:val="28"/>
          <w:szCs w:val="28"/>
        </w:rPr>
      </w:pPr>
      <w:r w:rsidRPr="00B31C2E">
        <w:rPr>
          <w:rFonts w:ascii="Times New Roman" w:hAnsi="Times New Roman" w:cs="Times New Roman"/>
          <w:bCs/>
          <w:sz w:val="28"/>
          <w:szCs w:val="28"/>
        </w:rPr>
        <w:t>Примеры: незамеченная при визуальном осмотре трещина, демонтаж исправной детали вместо неисправной и т.п.;</w:t>
      </w:r>
    </w:p>
    <w:p w14:paraId="0193D4EB" w14:textId="77777777" w:rsidR="00B31C2E" w:rsidRPr="00B31C2E" w:rsidRDefault="00B31C2E" w:rsidP="00B31C2E">
      <w:pPr>
        <w:pStyle w:val="a9"/>
        <w:ind w:left="567" w:firstLine="567"/>
        <w:jc w:val="both"/>
        <w:rPr>
          <w:rFonts w:ascii="Times New Roman" w:hAnsi="Times New Roman" w:cs="Times New Roman"/>
          <w:bCs/>
          <w:sz w:val="28"/>
          <w:szCs w:val="28"/>
        </w:rPr>
      </w:pPr>
    </w:p>
    <w:p w14:paraId="1F5BE080"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 комбинация двух первых видов ошибок и управленческие ошибки;</w:t>
      </w:r>
    </w:p>
    <w:p w14:paraId="22C05546" w14:textId="77777777" w:rsidR="00B31C2E" w:rsidRPr="00B31C2E" w:rsidRDefault="00B31C2E" w:rsidP="00B31C2E">
      <w:pPr>
        <w:pStyle w:val="a9"/>
        <w:ind w:firstLine="567"/>
        <w:jc w:val="both"/>
        <w:rPr>
          <w:rFonts w:ascii="Times New Roman" w:hAnsi="Times New Roman" w:cs="Times New Roman"/>
          <w:bCs/>
          <w:sz w:val="28"/>
          <w:szCs w:val="28"/>
        </w:rPr>
      </w:pPr>
    </w:p>
    <w:p w14:paraId="47941FB1" w14:textId="77777777" w:rsidR="00B31C2E" w:rsidRPr="00B31C2E" w:rsidRDefault="00B31C2E" w:rsidP="00B31C2E">
      <w:pPr>
        <w:pStyle w:val="a9"/>
        <w:ind w:left="1560" w:hanging="993"/>
        <w:jc w:val="both"/>
        <w:rPr>
          <w:rFonts w:ascii="Times New Roman" w:hAnsi="Times New Roman" w:cs="Times New Roman"/>
          <w:bCs/>
          <w:sz w:val="28"/>
          <w:szCs w:val="28"/>
        </w:rPr>
      </w:pPr>
      <w:r w:rsidRPr="00B31C2E">
        <w:rPr>
          <w:rFonts w:ascii="Times New Roman" w:hAnsi="Times New Roman" w:cs="Times New Roman"/>
          <w:bCs/>
          <w:sz w:val="28"/>
          <w:szCs w:val="28"/>
        </w:rPr>
        <w:t>Пример: незамеченное при визуальном контроле неправильное стопорение (</w:t>
      </w:r>
      <w:proofErr w:type="spellStart"/>
      <w:r w:rsidRPr="00B31C2E">
        <w:rPr>
          <w:rFonts w:ascii="Times New Roman" w:hAnsi="Times New Roman" w:cs="Times New Roman"/>
          <w:bCs/>
          <w:sz w:val="28"/>
          <w:szCs w:val="28"/>
        </w:rPr>
        <w:t>контровка</w:t>
      </w:r>
      <w:proofErr w:type="spellEnd"/>
      <w:r w:rsidRPr="00B31C2E">
        <w:rPr>
          <w:rFonts w:ascii="Times New Roman" w:hAnsi="Times New Roman" w:cs="Times New Roman"/>
          <w:bCs/>
          <w:sz w:val="28"/>
          <w:szCs w:val="28"/>
        </w:rPr>
        <w:t>), создание дефицита времени у исполнителей вследствие ошибочных управленческих решений и т.п.</w:t>
      </w:r>
    </w:p>
    <w:p w14:paraId="1890AB29" w14:textId="77777777" w:rsidR="00B31C2E" w:rsidRPr="00B31C2E" w:rsidRDefault="00B31C2E" w:rsidP="00B31C2E">
      <w:pPr>
        <w:pStyle w:val="a9"/>
        <w:ind w:firstLine="567"/>
        <w:jc w:val="both"/>
        <w:rPr>
          <w:rFonts w:ascii="Times New Roman" w:hAnsi="Times New Roman" w:cs="Times New Roman"/>
          <w:bCs/>
          <w:sz w:val="28"/>
          <w:szCs w:val="28"/>
        </w:rPr>
      </w:pPr>
    </w:p>
    <w:p w14:paraId="0102FFEB"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w:t>
      </w:r>
      <w:r>
        <w:rPr>
          <w:rFonts w:ascii="Times New Roman" w:hAnsi="Times New Roman" w:cs="Times New Roman"/>
          <w:bCs/>
          <w:sz w:val="28"/>
          <w:szCs w:val="28"/>
        </w:rPr>
        <w:t>.</w:t>
      </w:r>
      <w:r w:rsidRPr="00B31C2E">
        <w:rPr>
          <w:rFonts w:ascii="Times New Roman" w:hAnsi="Times New Roman" w:cs="Times New Roman"/>
          <w:bCs/>
          <w:sz w:val="28"/>
          <w:szCs w:val="28"/>
        </w:rPr>
        <w:t xml:space="preserve"> Основной стратегией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по предотвращению ошибок является создание и поддержание управляемых производственных условий, а также реализация следующих практических методов противодействия возникновению ошибок при выполнении ТОиР АТ:</w:t>
      </w:r>
    </w:p>
    <w:p w14:paraId="6B207A70"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снижение вероятности/частоты ошибок;</w:t>
      </w:r>
    </w:p>
    <w:p w14:paraId="58061100"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перехват ошибок.</w:t>
      </w:r>
    </w:p>
    <w:p w14:paraId="7BC70B08"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w:t>
      </w:r>
      <w:r>
        <w:rPr>
          <w:rFonts w:ascii="Times New Roman" w:hAnsi="Times New Roman" w:cs="Times New Roman"/>
          <w:bCs/>
          <w:sz w:val="28"/>
          <w:szCs w:val="28"/>
        </w:rPr>
        <w:t>.</w:t>
      </w:r>
      <w:r w:rsidRPr="00B31C2E">
        <w:rPr>
          <w:rFonts w:ascii="Times New Roman" w:hAnsi="Times New Roman" w:cs="Times New Roman"/>
          <w:bCs/>
          <w:sz w:val="28"/>
          <w:szCs w:val="28"/>
        </w:rPr>
        <w:t xml:space="preserve"> Снижение вероятности или частоты ошибок производственного персонала достигается путем:</w:t>
      </w:r>
    </w:p>
    <w:p w14:paraId="1DFF308A"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использования актуальной технической документации;</w:t>
      </w:r>
    </w:p>
    <w:p w14:paraId="61F5D08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обеспечения исполнителей ясными для понимания и полными контрольными картами;</w:t>
      </w:r>
    </w:p>
    <w:p w14:paraId="2E4EE128"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 обеспечения и поддержания квалификации персонала;</w:t>
      </w:r>
    </w:p>
    <w:p w14:paraId="232081E4"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 обеспечения и поддержания осведомленности персонала о документированных процедурах системы обеспечения качества и СУБП;</w:t>
      </w:r>
    </w:p>
    <w:p w14:paraId="3123D0C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5) практическим осуществлением действий по предотвращению попадания, обнаружению и удалению посторонних предметов;</w:t>
      </w:r>
    </w:p>
    <w:p w14:paraId="460E6BE4"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6) обеспечения и поддержания производственной среды.</w:t>
      </w:r>
    </w:p>
    <w:p w14:paraId="324DE9BD"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 Снижение вероятности или частоты ошибок управленческого персонала достигается путем:</w:t>
      </w:r>
    </w:p>
    <w:p w14:paraId="720CBE51"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обеспечения и поддержания квалификации персонала;</w:t>
      </w:r>
    </w:p>
    <w:p w14:paraId="6DEE0E47"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обеспечения и поддержания осведомленности персонала о документированных процедурах системы обеспечения качества и СУБП;</w:t>
      </w:r>
    </w:p>
    <w:p w14:paraId="60A6A65D"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 подготовки в области человеческого фактора;</w:t>
      </w:r>
    </w:p>
    <w:p w14:paraId="74491F44"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 обеспечения и поддержания производственной среды;</w:t>
      </w:r>
    </w:p>
    <w:p w14:paraId="3441599B"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5) соблюдение установленного порядка производственного планирования и диспетчирования;</w:t>
      </w:r>
    </w:p>
    <w:p w14:paraId="4A176A59"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6) выполнения внутреннего аудита.</w:t>
      </w:r>
    </w:p>
    <w:p w14:paraId="7F57A667"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5</w:t>
      </w:r>
      <w:r>
        <w:rPr>
          <w:rFonts w:ascii="Times New Roman" w:hAnsi="Times New Roman" w:cs="Times New Roman"/>
          <w:bCs/>
          <w:sz w:val="28"/>
          <w:szCs w:val="28"/>
        </w:rPr>
        <w:t>.</w:t>
      </w:r>
      <w:r w:rsidRPr="00B31C2E">
        <w:rPr>
          <w:rFonts w:ascii="Times New Roman" w:hAnsi="Times New Roman" w:cs="Times New Roman"/>
          <w:bCs/>
          <w:sz w:val="28"/>
          <w:szCs w:val="28"/>
        </w:rPr>
        <w:t xml:space="preserve"> В эксплуатационной и ремонтной документации на двигатели типа ТВ3-117, ВК-2500 и вспомогательные двигатели АИ-9В и их компоненты Разработчиками изделий не выделены критические технологические операции или переходы.</w:t>
      </w:r>
    </w:p>
    <w:p w14:paraId="6097C7F5"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6</w:t>
      </w:r>
      <w:r>
        <w:rPr>
          <w:rFonts w:ascii="Times New Roman" w:hAnsi="Times New Roman" w:cs="Times New Roman"/>
          <w:bCs/>
          <w:sz w:val="28"/>
          <w:szCs w:val="28"/>
        </w:rPr>
        <w:t>.</w:t>
      </w:r>
      <w:r w:rsidRPr="00B31C2E">
        <w:rPr>
          <w:rFonts w:ascii="Times New Roman" w:hAnsi="Times New Roman" w:cs="Times New Roman"/>
          <w:bCs/>
          <w:sz w:val="28"/>
          <w:szCs w:val="28"/>
        </w:rPr>
        <w:t xml:space="preserve"> При выполнении ТОиР двигателей типа ТВ3-117, ВК-2500 и вспомогательных двигателей АИ-9В и их компонентов в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к разряду критических операций отнесены:</w:t>
      </w:r>
    </w:p>
    <w:p w14:paraId="39DEFCAA"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1) технологические операции, связанные с проверкой наличия и целостности </w:t>
      </w:r>
      <w:proofErr w:type="spellStart"/>
      <w:r w:rsidRPr="00B31C2E">
        <w:rPr>
          <w:rFonts w:ascii="Times New Roman" w:hAnsi="Times New Roman" w:cs="Times New Roman"/>
          <w:bCs/>
          <w:sz w:val="28"/>
          <w:szCs w:val="28"/>
        </w:rPr>
        <w:t>контровок</w:t>
      </w:r>
      <w:proofErr w:type="spellEnd"/>
      <w:r w:rsidRPr="00B31C2E">
        <w:rPr>
          <w:rFonts w:ascii="Times New Roman" w:hAnsi="Times New Roman" w:cs="Times New Roman"/>
          <w:bCs/>
          <w:sz w:val="28"/>
          <w:szCs w:val="28"/>
        </w:rPr>
        <w:t>;</w:t>
      </w:r>
    </w:p>
    <w:p w14:paraId="3A8FC67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2) технологические операции, связанные с установкой работниками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w:t>
      </w:r>
      <w:proofErr w:type="spellStart"/>
      <w:r w:rsidRPr="00B31C2E">
        <w:rPr>
          <w:rFonts w:ascii="Times New Roman" w:hAnsi="Times New Roman" w:cs="Times New Roman"/>
          <w:bCs/>
          <w:sz w:val="28"/>
          <w:szCs w:val="28"/>
        </w:rPr>
        <w:t>контровок</w:t>
      </w:r>
      <w:proofErr w:type="spellEnd"/>
      <w:r w:rsidRPr="00B31C2E">
        <w:rPr>
          <w:rFonts w:ascii="Times New Roman" w:hAnsi="Times New Roman" w:cs="Times New Roman"/>
          <w:bCs/>
          <w:sz w:val="28"/>
          <w:szCs w:val="28"/>
        </w:rPr>
        <w:t xml:space="preserve"> (стопорение проволокой, </w:t>
      </w:r>
      <w:proofErr w:type="spellStart"/>
      <w:r w:rsidRPr="00B31C2E">
        <w:rPr>
          <w:rFonts w:ascii="Times New Roman" w:hAnsi="Times New Roman" w:cs="Times New Roman"/>
          <w:bCs/>
          <w:sz w:val="28"/>
          <w:szCs w:val="28"/>
        </w:rPr>
        <w:t>шлинтами</w:t>
      </w:r>
      <w:proofErr w:type="spellEnd"/>
      <w:r w:rsidRPr="00B31C2E">
        <w:rPr>
          <w:rFonts w:ascii="Times New Roman" w:hAnsi="Times New Roman" w:cs="Times New Roman"/>
          <w:bCs/>
          <w:sz w:val="28"/>
          <w:szCs w:val="28"/>
        </w:rPr>
        <w:t xml:space="preserve"> и т.п.) после выполнения демонтажно-монтажных работ;</w:t>
      </w:r>
    </w:p>
    <w:p w14:paraId="38BECD94"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 технологические операции проверки по затяжке болтов и гаек тарированными ключами.</w:t>
      </w:r>
    </w:p>
    <w:p w14:paraId="0AE17FA2"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lastRenderedPageBreak/>
        <w:t>7</w:t>
      </w:r>
      <w:r>
        <w:rPr>
          <w:rFonts w:ascii="Times New Roman" w:hAnsi="Times New Roman" w:cs="Times New Roman"/>
          <w:bCs/>
          <w:sz w:val="28"/>
          <w:szCs w:val="28"/>
        </w:rPr>
        <w:t>.</w:t>
      </w:r>
      <w:r w:rsidRPr="00B31C2E">
        <w:rPr>
          <w:rFonts w:ascii="Times New Roman" w:hAnsi="Times New Roman" w:cs="Times New Roman"/>
          <w:bCs/>
          <w:sz w:val="28"/>
          <w:szCs w:val="28"/>
        </w:rPr>
        <w:t xml:space="preserve"> В целях сведения к минимуму риска ошибок во время выполнения работ по ТОиР, а также риска повторения ошибок в идентичных технологических операциях или переходах в соответствии с требованиями пункта 145.A.48 (с) 3) Авиационных правил АП-145, в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используются следующие варианты перехвата ошибок:</w:t>
      </w:r>
    </w:p>
    <w:p w14:paraId="07EA2DAA"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1) </w:t>
      </w:r>
      <w:proofErr w:type="spellStart"/>
      <w:r w:rsidRPr="00B31C2E">
        <w:rPr>
          <w:rFonts w:ascii="Times New Roman" w:hAnsi="Times New Roman" w:cs="Times New Roman"/>
          <w:bCs/>
          <w:sz w:val="28"/>
          <w:szCs w:val="28"/>
        </w:rPr>
        <w:t>фотодокументирование</w:t>
      </w:r>
      <w:proofErr w:type="spellEnd"/>
      <w:r w:rsidRPr="00B31C2E">
        <w:rPr>
          <w:rFonts w:ascii="Times New Roman" w:hAnsi="Times New Roman" w:cs="Times New Roman"/>
          <w:bCs/>
          <w:sz w:val="28"/>
          <w:szCs w:val="28"/>
        </w:rPr>
        <w:t xml:space="preserve"> сочленений после выполнения монтажно-сборочных работ и дублирующий контроль правильности </w:t>
      </w:r>
      <w:proofErr w:type="spellStart"/>
      <w:r w:rsidRPr="00B31C2E">
        <w:rPr>
          <w:rFonts w:ascii="Times New Roman" w:hAnsi="Times New Roman" w:cs="Times New Roman"/>
          <w:bCs/>
          <w:sz w:val="28"/>
          <w:szCs w:val="28"/>
        </w:rPr>
        <w:t>контровок</w:t>
      </w:r>
      <w:proofErr w:type="spellEnd"/>
      <w:r w:rsidRPr="00B31C2E">
        <w:rPr>
          <w:rFonts w:ascii="Times New Roman" w:hAnsi="Times New Roman" w:cs="Times New Roman"/>
          <w:bCs/>
          <w:sz w:val="28"/>
          <w:szCs w:val="28"/>
        </w:rPr>
        <w:t xml:space="preserve"> и установки соединительных элементов (например, болт «на выпадание») по фотодокументам;</w:t>
      </w:r>
    </w:p>
    <w:p w14:paraId="3DE694F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трехступенчатый контроль (исполнитель-руководитель работ-контролер) и оформление производственно-контрольной документации по схеме:</w:t>
      </w:r>
    </w:p>
    <w:p w14:paraId="51EEC3FE"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a. После окончания работ исполнителями руководитель работ принимает выполненную работу, проверяет правильность оформления документации и расписывается о приемке работ;</w:t>
      </w:r>
    </w:p>
    <w:p w14:paraId="4FE1BA71"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b. При оформлении выполнения технологических операций по затяжке болтов и гаек тарированными ключами исполнитель указывает в карте величину крутящего момента. По решению работника </w:t>
      </w:r>
      <w:r w:rsidR="00845415">
        <w:rPr>
          <w:rFonts w:ascii="Times New Roman" w:hAnsi="Times New Roman" w:cs="Times New Roman"/>
          <w:bCs/>
          <w:sz w:val="28"/>
          <w:szCs w:val="28"/>
        </w:rPr>
        <w:t>Главного инженера</w:t>
      </w:r>
      <w:r w:rsidRPr="00B31C2E">
        <w:rPr>
          <w:rFonts w:ascii="Times New Roman" w:hAnsi="Times New Roman" w:cs="Times New Roman"/>
          <w:bCs/>
          <w:sz w:val="28"/>
          <w:szCs w:val="28"/>
        </w:rPr>
        <w:t xml:space="preserve"> тарированная затяжка болтов и гаек выборочно может производится исполнителем в присутствии работника Группы ТК ТОиР АТ;</w:t>
      </w:r>
    </w:p>
    <w:p w14:paraId="21BA72B8"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c. Принятые работы руководитель работ предъявляет </w:t>
      </w:r>
      <w:r w:rsidR="00845415">
        <w:rPr>
          <w:rFonts w:ascii="Times New Roman" w:hAnsi="Times New Roman" w:cs="Times New Roman"/>
          <w:bCs/>
          <w:sz w:val="28"/>
          <w:szCs w:val="28"/>
        </w:rPr>
        <w:t>Заместителю Директора по качеству- Начальника ОТК</w:t>
      </w:r>
      <w:r w:rsidRPr="00B31C2E">
        <w:rPr>
          <w:rFonts w:ascii="Times New Roman" w:hAnsi="Times New Roman" w:cs="Times New Roman"/>
          <w:bCs/>
          <w:sz w:val="28"/>
          <w:szCs w:val="28"/>
        </w:rPr>
        <w:t>;</w:t>
      </w:r>
    </w:p>
    <w:p w14:paraId="08CFC561"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 xml:space="preserve">d. </w:t>
      </w:r>
      <w:r w:rsidR="00845415">
        <w:rPr>
          <w:rFonts w:ascii="Times New Roman" w:hAnsi="Times New Roman" w:cs="Times New Roman"/>
          <w:bCs/>
          <w:sz w:val="28"/>
          <w:szCs w:val="28"/>
        </w:rPr>
        <w:t>Заместитель Директора по качеству- Начальника ОТК</w:t>
      </w:r>
      <w:r w:rsidRPr="00B31C2E">
        <w:rPr>
          <w:rFonts w:ascii="Times New Roman" w:hAnsi="Times New Roman" w:cs="Times New Roman"/>
          <w:bCs/>
          <w:sz w:val="28"/>
          <w:szCs w:val="28"/>
        </w:rPr>
        <w:t xml:space="preserve"> (контролер) проверяет предъявленную работу, полноту оформления документации и при отсутствии замечаний расписывается в соответствующей графе.</w:t>
      </w:r>
    </w:p>
    <w:p w14:paraId="25D3C71F" w14:textId="77777777" w:rsidR="00B31C2E" w:rsidRDefault="00B31C2E" w:rsidP="00B31C2E">
      <w:pPr>
        <w:pStyle w:val="a9"/>
        <w:ind w:firstLine="567"/>
        <w:jc w:val="both"/>
        <w:rPr>
          <w:rFonts w:ascii="Times New Roman" w:eastAsia="Courier New" w:hAnsi="Times New Roman" w:cs="Times New Roman"/>
          <w:sz w:val="22"/>
          <w:szCs w:val="22"/>
        </w:rPr>
      </w:pPr>
    </w:p>
    <w:p w14:paraId="488AC288" w14:textId="77777777" w:rsidR="00B31C2E" w:rsidRPr="00B31C2E" w:rsidRDefault="00B31C2E" w:rsidP="00B31C2E">
      <w:pPr>
        <w:pStyle w:val="a9"/>
        <w:ind w:firstLine="567"/>
        <w:jc w:val="both"/>
        <w:rPr>
          <w:rFonts w:ascii="Times New Roman" w:eastAsia="Courier New" w:hAnsi="Times New Roman" w:cs="Times New Roman"/>
          <w:sz w:val="28"/>
          <w:szCs w:val="28"/>
        </w:rPr>
      </w:pPr>
      <w:r w:rsidRPr="00B31C2E">
        <w:rPr>
          <w:rFonts w:ascii="Times New Roman" w:hAnsi="Times New Roman" w:cs="Times New Roman"/>
          <w:sz w:val="28"/>
          <w:szCs w:val="28"/>
        </w:rPr>
        <w:t>11.2</w:t>
      </w:r>
      <w:r>
        <w:rPr>
          <w:rFonts w:ascii="Times New Roman" w:hAnsi="Times New Roman" w:cs="Times New Roman"/>
          <w:sz w:val="28"/>
          <w:szCs w:val="28"/>
        </w:rPr>
        <w:t>2</w:t>
      </w:r>
      <w:r w:rsidRPr="00B31C2E">
        <w:rPr>
          <w:rFonts w:ascii="Times New Roman" w:hAnsi="Times New Roman" w:cs="Times New Roman"/>
          <w:b/>
          <w:bCs/>
          <w:sz w:val="28"/>
          <w:szCs w:val="28"/>
        </w:rPr>
        <w:t xml:space="preserve"> Выполнение ТОиР. Профилактика ошибок при ТОиР</w:t>
      </w:r>
    </w:p>
    <w:p w14:paraId="0E55C62F" w14:textId="77777777" w:rsidR="00B31C2E" w:rsidRPr="00B31C2E" w:rsidRDefault="00B31C2E" w:rsidP="00B31C2E">
      <w:pPr>
        <w:pStyle w:val="a9"/>
        <w:ind w:firstLine="567"/>
        <w:jc w:val="both"/>
        <w:rPr>
          <w:rFonts w:ascii="Times New Roman" w:eastAsia="Courier New" w:hAnsi="Times New Roman" w:cs="Times New Roman"/>
          <w:sz w:val="28"/>
          <w:szCs w:val="28"/>
        </w:rPr>
      </w:pPr>
    </w:p>
    <w:p w14:paraId="0BA0A656"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w:t>
      </w:r>
      <w:r>
        <w:rPr>
          <w:rFonts w:ascii="Times New Roman" w:hAnsi="Times New Roman" w:cs="Times New Roman"/>
          <w:bCs/>
          <w:sz w:val="28"/>
          <w:szCs w:val="28"/>
        </w:rPr>
        <w:t>.</w:t>
      </w:r>
      <w:r w:rsidRPr="00B31C2E">
        <w:rPr>
          <w:rFonts w:ascii="Times New Roman" w:hAnsi="Times New Roman" w:cs="Times New Roman"/>
          <w:bCs/>
          <w:sz w:val="28"/>
          <w:szCs w:val="28"/>
        </w:rPr>
        <w:t xml:space="preserve"> Управленческая деятельность персонала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по профилактике ошибок при ТОиР в рамках обеспечения качества выполнения ТОиР изделий АТ в соответствии с требованиями пункта 145.A.48 (с) 3) Авиационных правил АП-145 направлена на сведение к минимуму риска ошибок во время выполнения работ по ТОиР и риска повторения ошибок в идентичных технологических операциях или переходах.</w:t>
      </w:r>
    </w:p>
    <w:p w14:paraId="2D19D9A1"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w:t>
      </w:r>
      <w:r>
        <w:rPr>
          <w:rFonts w:ascii="Times New Roman" w:hAnsi="Times New Roman" w:cs="Times New Roman"/>
          <w:bCs/>
          <w:sz w:val="28"/>
          <w:szCs w:val="28"/>
        </w:rPr>
        <w:t>.</w:t>
      </w:r>
      <w:r w:rsidRPr="00B31C2E">
        <w:rPr>
          <w:rFonts w:ascii="Times New Roman" w:hAnsi="Times New Roman" w:cs="Times New Roman"/>
          <w:bCs/>
          <w:sz w:val="28"/>
          <w:szCs w:val="28"/>
        </w:rPr>
        <w:t xml:space="preserve"> Профилактика ошибок при ТОиР основана на результатах расследования следующих событий:</w:t>
      </w:r>
    </w:p>
    <w:p w14:paraId="53BECBA8"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1) претензии заказчиков;</w:t>
      </w:r>
    </w:p>
    <w:p w14:paraId="5997C186"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2) недостатки, отмеченные при сертификационных и инспекторских проверках компании;</w:t>
      </w:r>
    </w:p>
    <w:p w14:paraId="2DE81530"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 конфиденциальные добровольные сообщения работников об ошибке или потенциальных проблемах в области обеспечения качества и безопасности полетов;</w:t>
      </w:r>
    </w:p>
    <w:p w14:paraId="3B818E4E"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 выявление несоответствующей продукции/</w:t>
      </w:r>
    </w:p>
    <w:p w14:paraId="743D2531" w14:textId="77777777" w:rsidR="00B31C2E" w:rsidRPr="00B31C2E" w:rsidRDefault="00B31C2E" w:rsidP="00B31C2E">
      <w:pPr>
        <w:pStyle w:val="a9"/>
        <w:spacing w:after="120"/>
        <w:ind w:firstLine="567"/>
        <w:jc w:val="both"/>
        <w:rPr>
          <w:rFonts w:ascii="Times New Roman" w:hAnsi="Times New Roman" w:cs="Times New Roman"/>
          <w:bCs/>
          <w:sz w:val="28"/>
          <w:szCs w:val="28"/>
        </w:rPr>
      </w:pPr>
    </w:p>
    <w:p w14:paraId="68C8C75A"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3</w:t>
      </w:r>
      <w:r>
        <w:rPr>
          <w:rFonts w:ascii="Times New Roman" w:hAnsi="Times New Roman" w:cs="Times New Roman"/>
          <w:bCs/>
          <w:sz w:val="28"/>
          <w:szCs w:val="28"/>
        </w:rPr>
        <w:t>.</w:t>
      </w:r>
      <w:r w:rsidRPr="00B31C2E">
        <w:rPr>
          <w:rFonts w:ascii="Times New Roman" w:hAnsi="Times New Roman" w:cs="Times New Roman"/>
          <w:bCs/>
          <w:sz w:val="28"/>
          <w:szCs w:val="28"/>
        </w:rPr>
        <w:t xml:space="preserve"> Расследование событий с целью профилактики ошибок человека проводится в случае, когда имеется уверенность в том, что именно деятельность (действие/бездействие) исполнителя или контролирующего лица являются причиной события или связана с ним.</w:t>
      </w:r>
    </w:p>
    <w:p w14:paraId="7994BFF4" w14:textId="77777777" w:rsidR="00B31C2E" w:rsidRPr="00B31C2E" w:rsidRDefault="00B31C2E" w:rsidP="00B31C2E">
      <w:pPr>
        <w:pStyle w:val="a9"/>
        <w:spacing w:after="120"/>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4</w:t>
      </w:r>
      <w:r>
        <w:rPr>
          <w:rFonts w:ascii="Times New Roman" w:hAnsi="Times New Roman" w:cs="Times New Roman"/>
          <w:bCs/>
          <w:sz w:val="28"/>
          <w:szCs w:val="28"/>
        </w:rPr>
        <w:t>.</w:t>
      </w:r>
      <w:r w:rsidRPr="00B31C2E">
        <w:rPr>
          <w:rFonts w:ascii="Times New Roman" w:hAnsi="Times New Roman" w:cs="Times New Roman"/>
          <w:bCs/>
          <w:sz w:val="28"/>
          <w:szCs w:val="28"/>
        </w:rPr>
        <w:t xml:space="preserve"> Решение о необходимости расследования принимает </w:t>
      </w:r>
      <w:r w:rsidR="00845415">
        <w:rPr>
          <w:rFonts w:ascii="Times New Roman" w:hAnsi="Times New Roman" w:cs="Times New Roman"/>
          <w:sz w:val="28"/>
          <w:szCs w:val="28"/>
        </w:rPr>
        <w:t xml:space="preserve">Главный </w:t>
      </w:r>
      <w:proofErr w:type="gramStart"/>
      <w:r w:rsidR="00845415">
        <w:rPr>
          <w:rFonts w:ascii="Times New Roman" w:hAnsi="Times New Roman" w:cs="Times New Roman"/>
          <w:sz w:val="28"/>
          <w:szCs w:val="28"/>
        </w:rPr>
        <w:t xml:space="preserve">технолог </w:t>
      </w:r>
      <w:r w:rsidRPr="00B31C2E">
        <w:rPr>
          <w:rFonts w:ascii="Times New Roman" w:hAnsi="Times New Roman" w:cs="Times New Roman"/>
          <w:sz w:val="28"/>
          <w:szCs w:val="28"/>
        </w:rPr>
        <w:t xml:space="preserve"> по</w:t>
      </w:r>
      <w:proofErr w:type="gramEnd"/>
      <w:r w:rsidRPr="00B31C2E">
        <w:rPr>
          <w:rFonts w:ascii="Times New Roman" w:hAnsi="Times New Roman" w:cs="Times New Roman"/>
          <w:sz w:val="28"/>
          <w:szCs w:val="28"/>
        </w:rPr>
        <w:t xml:space="preserve"> согласованию с </w:t>
      </w:r>
      <w:r w:rsidR="00845415">
        <w:rPr>
          <w:rFonts w:ascii="Times New Roman" w:hAnsi="Times New Roman" w:cs="Times New Roman"/>
          <w:sz w:val="28"/>
          <w:szCs w:val="28"/>
        </w:rPr>
        <w:t>Главным инженером</w:t>
      </w:r>
      <w:r w:rsidRPr="00B31C2E">
        <w:rPr>
          <w:rFonts w:ascii="Times New Roman" w:hAnsi="Times New Roman" w:cs="Times New Roman"/>
          <w:bCs/>
          <w:sz w:val="28"/>
          <w:szCs w:val="28"/>
        </w:rPr>
        <w:t xml:space="preserve">. При расследовании событий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использует основные положения рекомендательного циркуляра Авиарегистра МАК № РЦ-АП-</w:t>
      </w:r>
      <w:proofErr w:type="gramStart"/>
      <w:r w:rsidRPr="00B31C2E">
        <w:rPr>
          <w:rFonts w:ascii="Times New Roman" w:hAnsi="Times New Roman" w:cs="Times New Roman"/>
          <w:bCs/>
          <w:sz w:val="28"/>
          <w:szCs w:val="28"/>
        </w:rPr>
        <w:t>145.А.</w:t>
      </w:r>
      <w:proofErr w:type="gramEnd"/>
      <w:r w:rsidRPr="00B31C2E">
        <w:rPr>
          <w:rFonts w:ascii="Times New Roman" w:hAnsi="Times New Roman" w:cs="Times New Roman"/>
          <w:bCs/>
          <w:sz w:val="28"/>
          <w:szCs w:val="28"/>
        </w:rPr>
        <w:t>202(с)1-3 «Об учете аспектов человеческого фактора во внутренней отчетности по безопасности полетов и управлении рисками».</w:t>
      </w:r>
    </w:p>
    <w:p w14:paraId="5A94E1EF" w14:textId="77777777" w:rsidR="00B31C2E" w:rsidRPr="00B31C2E" w:rsidRDefault="00B31C2E" w:rsidP="00B31C2E">
      <w:pPr>
        <w:pStyle w:val="a9"/>
        <w:ind w:firstLine="567"/>
        <w:jc w:val="both"/>
        <w:rPr>
          <w:rFonts w:ascii="Times New Roman" w:hAnsi="Times New Roman" w:cs="Times New Roman"/>
          <w:bCs/>
          <w:sz w:val="28"/>
          <w:szCs w:val="28"/>
        </w:rPr>
      </w:pPr>
      <w:r w:rsidRPr="00B31C2E">
        <w:rPr>
          <w:rFonts w:ascii="Times New Roman" w:hAnsi="Times New Roman" w:cs="Times New Roman"/>
          <w:bCs/>
          <w:sz w:val="28"/>
          <w:szCs w:val="28"/>
        </w:rPr>
        <w:t>5</w:t>
      </w:r>
      <w:r>
        <w:rPr>
          <w:rFonts w:ascii="Times New Roman" w:hAnsi="Times New Roman" w:cs="Times New Roman"/>
          <w:bCs/>
          <w:sz w:val="28"/>
          <w:szCs w:val="28"/>
        </w:rPr>
        <w:t>.</w:t>
      </w:r>
      <w:r w:rsidRPr="00B31C2E">
        <w:rPr>
          <w:rFonts w:ascii="Times New Roman" w:hAnsi="Times New Roman" w:cs="Times New Roman"/>
          <w:bCs/>
          <w:sz w:val="28"/>
          <w:szCs w:val="28"/>
        </w:rPr>
        <w:t xml:space="preserve"> В результате расследования события устанавливаются факторы, способствующие появлению ошибки человека. Действия с выявленными способствующими факторами осуществляются с целью улучшения управления деятельностью компании по ТОиР АТ и устранения их из практики деятельности </w:t>
      </w:r>
      <w:r w:rsidRPr="00B31C2E">
        <w:rPr>
          <w:rFonts w:ascii="Times New Roman" w:hAnsi="Times New Roman" w:cs="Times New Roman"/>
          <w:bCs/>
          <w:sz w:val="28"/>
          <w:szCs w:val="28"/>
          <w:lang w:val="en-US"/>
        </w:rPr>
        <w:t>MURA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MENASA</w:t>
      </w:r>
      <w:r w:rsidRPr="00B31C2E">
        <w:rPr>
          <w:rFonts w:ascii="Times New Roman" w:hAnsi="Times New Roman" w:cs="Times New Roman"/>
          <w:bCs/>
          <w:sz w:val="28"/>
          <w:szCs w:val="28"/>
        </w:rPr>
        <w:t xml:space="preserve"> </w:t>
      </w:r>
      <w:r w:rsidRPr="00B31C2E">
        <w:rPr>
          <w:rFonts w:ascii="Times New Roman" w:hAnsi="Times New Roman" w:cs="Times New Roman"/>
          <w:bCs/>
          <w:sz w:val="28"/>
          <w:szCs w:val="28"/>
          <w:lang w:val="en-US"/>
        </w:rPr>
        <w:t>FZCO</w:t>
      </w:r>
      <w:r w:rsidRPr="00B31C2E">
        <w:rPr>
          <w:rFonts w:ascii="Times New Roman" w:hAnsi="Times New Roman" w:cs="Times New Roman"/>
          <w:bCs/>
          <w:sz w:val="28"/>
          <w:szCs w:val="28"/>
        </w:rPr>
        <w:t xml:space="preserve"> или ограничения их влияния в рамках корректирующих мер.</w:t>
      </w:r>
    </w:p>
    <w:p w14:paraId="1CAC760D" w14:textId="77777777" w:rsidR="00B31C2E" w:rsidRPr="00B31C2E" w:rsidRDefault="00B31C2E" w:rsidP="00B31C2E">
      <w:pPr>
        <w:rPr>
          <w:sz w:val="28"/>
          <w:szCs w:val="28"/>
        </w:rPr>
      </w:pPr>
    </w:p>
    <w:p w14:paraId="1F399D9A" w14:textId="77777777" w:rsidR="00B31C2E" w:rsidRDefault="00B31C2E">
      <w:pPr>
        <w:pStyle w:val="a3"/>
        <w:spacing w:line="321" w:lineRule="exact"/>
        <w:jc w:val="both"/>
        <w:sectPr w:rsidR="00B31C2E">
          <w:pgSz w:w="11910" w:h="16840"/>
          <w:pgMar w:top="1540" w:right="708" w:bottom="1180" w:left="1700" w:header="528" w:footer="992" w:gutter="0"/>
          <w:cols w:space="720"/>
        </w:sectPr>
      </w:pPr>
    </w:p>
    <w:p w14:paraId="005FDE5D" w14:textId="77777777" w:rsidR="001769AB" w:rsidRDefault="00000000">
      <w:pPr>
        <w:pStyle w:val="2"/>
        <w:numPr>
          <w:ilvl w:val="0"/>
          <w:numId w:val="70"/>
        </w:numPr>
        <w:tabs>
          <w:tab w:val="left" w:pos="577"/>
          <w:tab w:val="left" w:pos="2784"/>
        </w:tabs>
        <w:spacing w:before="79" w:line="259" w:lineRule="auto"/>
        <w:ind w:left="2784" w:right="295" w:hanging="2627"/>
        <w:jc w:val="left"/>
      </w:pPr>
      <w:r>
        <w:lastRenderedPageBreak/>
        <w:t>ВХОДНОЙ</w:t>
      </w:r>
      <w:r>
        <w:rPr>
          <w:spacing w:val="-7"/>
        </w:rPr>
        <w:t xml:space="preserve"> </w:t>
      </w:r>
      <w:r>
        <w:t>КОНТРОЛЬ.</w:t>
      </w:r>
      <w:r>
        <w:rPr>
          <w:spacing w:val="-11"/>
        </w:rPr>
        <w:t xml:space="preserve"> </w:t>
      </w:r>
      <w:r>
        <w:t>ХРАНЕНИЕ</w:t>
      </w:r>
      <w:r>
        <w:rPr>
          <w:spacing w:val="-7"/>
        </w:rPr>
        <w:t xml:space="preserve"> </w:t>
      </w:r>
      <w:r>
        <w:t>И</w:t>
      </w:r>
      <w:r>
        <w:rPr>
          <w:spacing w:val="-8"/>
        </w:rPr>
        <w:t xml:space="preserve"> </w:t>
      </w:r>
      <w:r>
        <w:t>ТРАНСПОРТИРОВАНИЕ МАТЕРИАЛОВ И ИЗДЕЛИЙ</w:t>
      </w:r>
    </w:p>
    <w:p w14:paraId="78E238D9" w14:textId="77777777" w:rsidR="001769AB" w:rsidRDefault="00000000">
      <w:pPr>
        <w:pStyle w:val="a4"/>
        <w:numPr>
          <w:ilvl w:val="1"/>
          <w:numId w:val="70"/>
        </w:numPr>
        <w:tabs>
          <w:tab w:val="left" w:pos="549"/>
        </w:tabs>
        <w:spacing w:before="158"/>
        <w:ind w:right="134" w:firstLine="0"/>
        <w:rPr>
          <w:sz w:val="28"/>
        </w:rPr>
      </w:pPr>
      <w:r>
        <w:rPr>
          <w:sz w:val="28"/>
        </w:rPr>
        <w:t>Входной</w:t>
      </w:r>
      <w:r>
        <w:rPr>
          <w:spacing w:val="-18"/>
          <w:sz w:val="28"/>
        </w:rPr>
        <w:t xml:space="preserve"> </w:t>
      </w:r>
      <w:r>
        <w:rPr>
          <w:sz w:val="28"/>
        </w:rPr>
        <w:t>контроль</w:t>
      </w:r>
      <w:r>
        <w:rPr>
          <w:spacing w:val="-17"/>
          <w:sz w:val="28"/>
        </w:rPr>
        <w:t xml:space="preserve"> </w:t>
      </w:r>
      <w:r>
        <w:rPr>
          <w:sz w:val="28"/>
        </w:rPr>
        <w:t>качества</w:t>
      </w:r>
      <w:r>
        <w:rPr>
          <w:spacing w:val="-18"/>
          <w:sz w:val="28"/>
        </w:rPr>
        <w:t xml:space="preserve"> </w:t>
      </w:r>
      <w:r>
        <w:rPr>
          <w:sz w:val="28"/>
        </w:rPr>
        <w:t>продукции,</w:t>
      </w:r>
      <w:r>
        <w:rPr>
          <w:spacing w:val="-15"/>
          <w:sz w:val="28"/>
        </w:rPr>
        <w:t xml:space="preserve"> </w:t>
      </w:r>
      <w:r>
        <w:rPr>
          <w:sz w:val="28"/>
        </w:rPr>
        <w:t>поступающей</w:t>
      </w:r>
      <w:r>
        <w:rPr>
          <w:spacing w:val="-15"/>
          <w:sz w:val="28"/>
        </w:rPr>
        <w:t xml:space="preserve"> </w:t>
      </w:r>
      <w:r>
        <w:rPr>
          <w:sz w:val="28"/>
        </w:rPr>
        <w:t>в</w:t>
      </w:r>
      <w:r>
        <w:rPr>
          <w:spacing w:val="-13"/>
          <w:sz w:val="28"/>
        </w:rPr>
        <w:t xml:space="preserve"> </w:t>
      </w:r>
      <w:r>
        <w:rPr>
          <w:sz w:val="28"/>
        </w:rPr>
        <w:t>компанию</w:t>
      </w:r>
      <w:r>
        <w:rPr>
          <w:spacing w:val="-17"/>
          <w:sz w:val="28"/>
        </w:rPr>
        <w:t xml:space="preserve"> </w:t>
      </w:r>
      <w:r>
        <w:rPr>
          <w:sz w:val="28"/>
        </w:rPr>
        <w:t>MURA MENASA</w:t>
      </w:r>
      <w:r>
        <w:rPr>
          <w:spacing w:val="-12"/>
          <w:sz w:val="28"/>
        </w:rPr>
        <w:t xml:space="preserve"> </w:t>
      </w:r>
      <w:r>
        <w:rPr>
          <w:sz w:val="28"/>
        </w:rPr>
        <w:t>FZCO,</w:t>
      </w:r>
      <w:r>
        <w:rPr>
          <w:spacing w:val="-14"/>
          <w:sz w:val="28"/>
        </w:rPr>
        <w:t xml:space="preserve"> </w:t>
      </w:r>
      <w:r>
        <w:rPr>
          <w:sz w:val="28"/>
        </w:rPr>
        <w:t>проводится</w:t>
      </w:r>
      <w:r>
        <w:rPr>
          <w:spacing w:val="-13"/>
          <w:sz w:val="28"/>
        </w:rPr>
        <w:t xml:space="preserve"> </w:t>
      </w:r>
      <w:r>
        <w:rPr>
          <w:sz w:val="28"/>
        </w:rPr>
        <w:t>с</w:t>
      </w:r>
      <w:r>
        <w:rPr>
          <w:spacing w:val="-11"/>
          <w:sz w:val="28"/>
        </w:rPr>
        <w:t xml:space="preserve"> </w:t>
      </w:r>
      <w:r>
        <w:rPr>
          <w:sz w:val="28"/>
        </w:rPr>
        <w:t>целью</w:t>
      </w:r>
      <w:r>
        <w:rPr>
          <w:spacing w:val="-12"/>
          <w:sz w:val="28"/>
        </w:rPr>
        <w:t xml:space="preserve"> </w:t>
      </w:r>
      <w:r>
        <w:rPr>
          <w:sz w:val="28"/>
        </w:rPr>
        <w:t>предотвращения</w:t>
      </w:r>
      <w:r>
        <w:rPr>
          <w:spacing w:val="-11"/>
          <w:sz w:val="28"/>
        </w:rPr>
        <w:t xml:space="preserve"> </w:t>
      </w:r>
      <w:r>
        <w:rPr>
          <w:sz w:val="28"/>
        </w:rPr>
        <w:t>запуска</w:t>
      </w:r>
      <w:r>
        <w:rPr>
          <w:spacing w:val="-11"/>
          <w:sz w:val="28"/>
        </w:rPr>
        <w:t xml:space="preserve"> </w:t>
      </w:r>
      <w:r>
        <w:rPr>
          <w:sz w:val="28"/>
        </w:rPr>
        <w:t>в</w:t>
      </w:r>
      <w:r>
        <w:rPr>
          <w:spacing w:val="-14"/>
          <w:sz w:val="28"/>
        </w:rPr>
        <w:t xml:space="preserve"> </w:t>
      </w:r>
      <w:r>
        <w:rPr>
          <w:sz w:val="28"/>
        </w:rPr>
        <w:t>производство продукции,</w:t>
      </w:r>
      <w:r>
        <w:rPr>
          <w:spacing w:val="-18"/>
          <w:sz w:val="28"/>
        </w:rPr>
        <w:t xml:space="preserve"> </w:t>
      </w:r>
      <w:r>
        <w:rPr>
          <w:sz w:val="28"/>
        </w:rPr>
        <w:t>не</w:t>
      </w:r>
      <w:r>
        <w:rPr>
          <w:spacing w:val="-17"/>
          <w:sz w:val="28"/>
        </w:rPr>
        <w:t xml:space="preserve"> </w:t>
      </w:r>
      <w:r>
        <w:rPr>
          <w:sz w:val="28"/>
        </w:rPr>
        <w:t>соответствующей</w:t>
      </w:r>
      <w:r>
        <w:rPr>
          <w:spacing w:val="-16"/>
          <w:sz w:val="28"/>
        </w:rPr>
        <w:t xml:space="preserve"> </w:t>
      </w:r>
      <w:r>
        <w:rPr>
          <w:sz w:val="28"/>
        </w:rPr>
        <w:t>требованиям</w:t>
      </w:r>
      <w:r>
        <w:rPr>
          <w:spacing w:val="-17"/>
          <w:sz w:val="28"/>
        </w:rPr>
        <w:t xml:space="preserve"> </w:t>
      </w:r>
      <w:r>
        <w:rPr>
          <w:sz w:val="28"/>
        </w:rPr>
        <w:t>конструкторской</w:t>
      </w:r>
      <w:r>
        <w:rPr>
          <w:spacing w:val="-18"/>
          <w:sz w:val="28"/>
        </w:rPr>
        <w:t xml:space="preserve"> </w:t>
      </w:r>
      <w:r>
        <w:rPr>
          <w:sz w:val="28"/>
        </w:rPr>
        <w:t>и</w:t>
      </w:r>
      <w:r>
        <w:rPr>
          <w:spacing w:val="-16"/>
          <w:sz w:val="28"/>
        </w:rPr>
        <w:t xml:space="preserve"> </w:t>
      </w:r>
      <w:r>
        <w:rPr>
          <w:sz w:val="28"/>
        </w:rPr>
        <w:t>нормативно- технической документации, договоров на поставку.</w:t>
      </w:r>
    </w:p>
    <w:p w14:paraId="19ABDD57" w14:textId="77777777" w:rsidR="001769AB" w:rsidRDefault="00000000">
      <w:pPr>
        <w:pStyle w:val="a4"/>
        <w:numPr>
          <w:ilvl w:val="1"/>
          <w:numId w:val="70"/>
        </w:numPr>
        <w:tabs>
          <w:tab w:val="left" w:pos="563"/>
        </w:tabs>
        <w:spacing w:before="1"/>
        <w:ind w:right="137" w:firstLine="0"/>
        <w:rPr>
          <w:sz w:val="28"/>
        </w:rPr>
      </w:pPr>
      <w:r>
        <w:rPr>
          <w:sz w:val="28"/>
        </w:rPr>
        <w:t>Входной</w:t>
      </w:r>
      <w:r>
        <w:rPr>
          <w:spacing w:val="-3"/>
          <w:sz w:val="28"/>
        </w:rPr>
        <w:t xml:space="preserve"> </w:t>
      </w:r>
      <w:r>
        <w:rPr>
          <w:sz w:val="28"/>
        </w:rPr>
        <w:t>контроль</w:t>
      </w:r>
      <w:r>
        <w:rPr>
          <w:spacing w:val="-5"/>
          <w:sz w:val="28"/>
        </w:rPr>
        <w:t xml:space="preserve"> </w:t>
      </w:r>
      <w:r>
        <w:rPr>
          <w:sz w:val="28"/>
        </w:rPr>
        <w:t>выполняется</w:t>
      </w:r>
      <w:r>
        <w:rPr>
          <w:spacing w:val="-5"/>
          <w:sz w:val="28"/>
        </w:rPr>
        <w:t xml:space="preserve"> </w:t>
      </w:r>
      <w:r>
        <w:rPr>
          <w:sz w:val="28"/>
        </w:rPr>
        <w:t>работниками ОТК.</w:t>
      </w:r>
      <w:r>
        <w:rPr>
          <w:spacing w:val="-6"/>
          <w:sz w:val="28"/>
        </w:rPr>
        <w:t xml:space="preserve"> </w:t>
      </w:r>
      <w:r>
        <w:rPr>
          <w:sz w:val="28"/>
        </w:rPr>
        <w:t>Перечень</w:t>
      </w:r>
      <w:r>
        <w:rPr>
          <w:spacing w:val="-5"/>
          <w:sz w:val="28"/>
        </w:rPr>
        <w:t xml:space="preserve"> </w:t>
      </w:r>
      <w:r>
        <w:rPr>
          <w:sz w:val="28"/>
        </w:rPr>
        <w:t>продукции, подлежащей входному контролю, не разрабатывался, т.к. вся продукция проходит первый этап входного контроля, второй этап проводится по решению Директора по качеству-Начальника ОТК.</w:t>
      </w:r>
    </w:p>
    <w:p w14:paraId="715701BC" w14:textId="77777777" w:rsidR="001769AB" w:rsidRDefault="00000000">
      <w:pPr>
        <w:pStyle w:val="a4"/>
        <w:numPr>
          <w:ilvl w:val="1"/>
          <w:numId w:val="70"/>
        </w:numPr>
        <w:tabs>
          <w:tab w:val="left" w:pos="556"/>
        </w:tabs>
        <w:ind w:right="134" w:firstLine="0"/>
        <w:rPr>
          <w:sz w:val="28"/>
        </w:rPr>
      </w:pPr>
      <w:r>
        <w:rPr>
          <w:sz w:val="28"/>
        </w:rPr>
        <w:t>Для</w:t>
      </w:r>
      <w:r>
        <w:rPr>
          <w:spacing w:val="-11"/>
          <w:sz w:val="28"/>
        </w:rPr>
        <w:t xml:space="preserve"> </w:t>
      </w:r>
      <w:r>
        <w:rPr>
          <w:sz w:val="28"/>
        </w:rPr>
        <w:t>проведения</w:t>
      </w:r>
      <w:r>
        <w:rPr>
          <w:spacing w:val="-8"/>
          <w:sz w:val="28"/>
        </w:rPr>
        <w:t xml:space="preserve"> </w:t>
      </w:r>
      <w:r>
        <w:rPr>
          <w:sz w:val="28"/>
        </w:rPr>
        <w:t>испытаний,</w:t>
      </w:r>
      <w:r>
        <w:rPr>
          <w:spacing w:val="-12"/>
          <w:sz w:val="28"/>
        </w:rPr>
        <w:t xml:space="preserve"> </w:t>
      </w:r>
      <w:r>
        <w:rPr>
          <w:sz w:val="28"/>
        </w:rPr>
        <w:t>проверок</w:t>
      </w:r>
      <w:r>
        <w:rPr>
          <w:spacing w:val="-8"/>
          <w:sz w:val="28"/>
        </w:rPr>
        <w:t xml:space="preserve"> </w:t>
      </w:r>
      <w:r>
        <w:rPr>
          <w:sz w:val="28"/>
        </w:rPr>
        <w:t>и</w:t>
      </w:r>
      <w:r>
        <w:rPr>
          <w:spacing w:val="-11"/>
          <w:sz w:val="28"/>
        </w:rPr>
        <w:t xml:space="preserve"> </w:t>
      </w:r>
      <w:r>
        <w:rPr>
          <w:sz w:val="28"/>
        </w:rPr>
        <w:t>анализов,</w:t>
      </w:r>
      <w:r>
        <w:rPr>
          <w:spacing w:val="-5"/>
          <w:sz w:val="28"/>
        </w:rPr>
        <w:t xml:space="preserve"> </w:t>
      </w:r>
      <w:r>
        <w:rPr>
          <w:sz w:val="28"/>
        </w:rPr>
        <w:t>по</w:t>
      </w:r>
      <w:r>
        <w:rPr>
          <w:spacing w:val="-10"/>
          <w:sz w:val="28"/>
        </w:rPr>
        <w:t xml:space="preserve"> </w:t>
      </w:r>
      <w:r>
        <w:rPr>
          <w:sz w:val="28"/>
        </w:rPr>
        <w:t>решению</w:t>
      </w:r>
      <w:r>
        <w:rPr>
          <w:spacing w:val="-9"/>
          <w:sz w:val="28"/>
        </w:rPr>
        <w:t xml:space="preserve"> </w:t>
      </w:r>
      <w:r>
        <w:rPr>
          <w:sz w:val="28"/>
        </w:rPr>
        <w:t>Директора по</w:t>
      </w:r>
      <w:r>
        <w:rPr>
          <w:spacing w:val="-18"/>
          <w:sz w:val="28"/>
        </w:rPr>
        <w:t xml:space="preserve"> </w:t>
      </w:r>
      <w:r>
        <w:rPr>
          <w:sz w:val="28"/>
        </w:rPr>
        <w:t>качеству-Начальника</w:t>
      </w:r>
      <w:r>
        <w:rPr>
          <w:spacing w:val="-17"/>
          <w:sz w:val="28"/>
        </w:rPr>
        <w:t xml:space="preserve"> </w:t>
      </w:r>
      <w:proofErr w:type="gramStart"/>
      <w:r>
        <w:rPr>
          <w:sz w:val="28"/>
        </w:rPr>
        <w:t>ОТК</w:t>
      </w:r>
      <w:proofErr w:type="gramEnd"/>
      <w:r>
        <w:rPr>
          <w:spacing w:val="-18"/>
          <w:sz w:val="28"/>
        </w:rPr>
        <w:t xml:space="preserve"> </w:t>
      </w:r>
      <w:r>
        <w:rPr>
          <w:sz w:val="28"/>
        </w:rPr>
        <w:t>связанных</w:t>
      </w:r>
      <w:r>
        <w:rPr>
          <w:spacing w:val="-17"/>
          <w:sz w:val="28"/>
        </w:rPr>
        <w:t xml:space="preserve"> </w:t>
      </w:r>
      <w:r>
        <w:rPr>
          <w:sz w:val="28"/>
        </w:rPr>
        <w:t>со</w:t>
      </w:r>
      <w:r>
        <w:rPr>
          <w:spacing w:val="-18"/>
          <w:sz w:val="28"/>
        </w:rPr>
        <w:t xml:space="preserve"> </w:t>
      </w:r>
      <w:r>
        <w:rPr>
          <w:sz w:val="28"/>
        </w:rPr>
        <w:t>вторым</w:t>
      </w:r>
      <w:r>
        <w:rPr>
          <w:spacing w:val="-17"/>
          <w:sz w:val="28"/>
        </w:rPr>
        <w:t xml:space="preserve"> </w:t>
      </w:r>
      <w:r>
        <w:rPr>
          <w:sz w:val="28"/>
        </w:rPr>
        <w:t>этапом</w:t>
      </w:r>
      <w:r>
        <w:rPr>
          <w:spacing w:val="-18"/>
          <w:sz w:val="28"/>
        </w:rPr>
        <w:t xml:space="preserve"> </w:t>
      </w:r>
      <w:r>
        <w:rPr>
          <w:sz w:val="28"/>
        </w:rPr>
        <w:t>входного</w:t>
      </w:r>
      <w:r>
        <w:rPr>
          <w:spacing w:val="-17"/>
          <w:sz w:val="28"/>
        </w:rPr>
        <w:t xml:space="preserve"> </w:t>
      </w:r>
      <w:r>
        <w:rPr>
          <w:sz w:val="28"/>
        </w:rPr>
        <w:t>контроля, продукция может быть передана в другие компетентные организации на договорной основе.</w:t>
      </w:r>
    </w:p>
    <w:p w14:paraId="31EA6CCE" w14:textId="77777777" w:rsidR="001769AB" w:rsidRDefault="00000000">
      <w:pPr>
        <w:pStyle w:val="a4"/>
        <w:numPr>
          <w:ilvl w:val="1"/>
          <w:numId w:val="70"/>
        </w:numPr>
        <w:tabs>
          <w:tab w:val="left" w:pos="575"/>
        </w:tabs>
        <w:ind w:right="140" w:firstLine="0"/>
        <w:rPr>
          <w:sz w:val="28"/>
        </w:rPr>
      </w:pPr>
      <w:r>
        <w:rPr>
          <w:sz w:val="28"/>
        </w:rPr>
        <w:t>Продукция, поступившая на склад, но не прошедшая входной контроль, размещается отдельно от продукции, прошедшей входной контроль.</w:t>
      </w:r>
    </w:p>
    <w:p w14:paraId="095CD6B5" w14:textId="77777777" w:rsidR="001769AB" w:rsidRDefault="00000000">
      <w:pPr>
        <w:pStyle w:val="a4"/>
        <w:numPr>
          <w:ilvl w:val="1"/>
          <w:numId w:val="50"/>
        </w:numPr>
        <w:tabs>
          <w:tab w:val="left" w:pos="630"/>
        </w:tabs>
        <w:spacing w:line="321" w:lineRule="exact"/>
        <w:ind w:left="630" w:hanging="628"/>
        <w:rPr>
          <w:sz w:val="28"/>
        </w:rPr>
      </w:pPr>
      <w:r>
        <w:rPr>
          <w:sz w:val="28"/>
        </w:rPr>
        <w:t>В</w:t>
      </w:r>
      <w:r>
        <w:rPr>
          <w:spacing w:val="-8"/>
          <w:sz w:val="28"/>
        </w:rPr>
        <w:t xml:space="preserve"> </w:t>
      </w:r>
      <w:r>
        <w:rPr>
          <w:sz w:val="28"/>
        </w:rPr>
        <w:t>процессе</w:t>
      </w:r>
      <w:r>
        <w:rPr>
          <w:spacing w:val="-5"/>
          <w:sz w:val="28"/>
        </w:rPr>
        <w:t xml:space="preserve"> </w:t>
      </w:r>
      <w:r>
        <w:rPr>
          <w:sz w:val="28"/>
        </w:rPr>
        <w:t>входного</w:t>
      </w:r>
      <w:r>
        <w:rPr>
          <w:spacing w:val="-4"/>
          <w:sz w:val="28"/>
        </w:rPr>
        <w:t xml:space="preserve"> </w:t>
      </w:r>
      <w:r>
        <w:rPr>
          <w:sz w:val="28"/>
        </w:rPr>
        <w:t>контроля</w:t>
      </w:r>
      <w:r>
        <w:rPr>
          <w:spacing w:val="-5"/>
          <w:sz w:val="28"/>
        </w:rPr>
        <w:t xml:space="preserve"> </w:t>
      </w:r>
      <w:r>
        <w:rPr>
          <w:sz w:val="28"/>
        </w:rPr>
        <w:t>работником</w:t>
      </w:r>
      <w:r>
        <w:rPr>
          <w:spacing w:val="-7"/>
          <w:sz w:val="28"/>
        </w:rPr>
        <w:t xml:space="preserve"> </w:t>
      </w:r>
      <w:r>
        <w:rPr>
          <w:sz w:val="28"/>
        </w:rPr>
        <w:t>ОТК</w:t>
      </w:r>
      <w:r>
        <w:rPr>
          <w:spacing w:val="-8"/>
          <w:sz w:val="28"/>
        </w:rPr>
        <w:t xml:space="preserve"> </w:t>
      </w:r>
      <w:r>
        <w:rPr>
          <w:spacing w:val="-2"/>
          <w:sz w:val="28"/>
        </w:rPr>
        <w:t>проверяется:</w:t>
      </w:r>
    </w:p>
    <w:p w14:paraId="49A59640" w14:textId="77777777" w:rsidR="001769AB" w:rsidRDefault="00000000">
      <w:pPr>
        <w:pStyle w:val="a4"/>
        <w:numPr>
          <w:ilvl w:val="0"/>
          <w:numId w:val="49"/>
        </w:numPr>
        <w:tabs>
          <w:tab w:val="left" w:pos="993"/>
          <w:tab w:val="left" w:pos="995"/>
        </w:tabs>
        <w:ind w:right="139"/>
        <w:rPr>
          <w:sz w:val="28"/>
        </w:rPr>
      </w:pPr>
      <w:r>
        <w:rPr>
          <w:sz w:val="28"/>
        </w:rPr>
        <w:t xml:space="preserve">наличие и правильность оформления сопроводительной документации, включая документацию, подтверждающую качество </w:t>
      </w:r>
      <w:r>
        <w:rPr>
          <w:spacing w:val="-2"/>
          <w:sz w:val="28"/>
        </w:rPr>
        <w:t>продукции;</w:t>
      </w:r>
    </w:p>
    <w:p w14:paraId="7081ED70" w14:textId="77777777" w:rsidR="001769AB" w:rsidRDefault="00000000">
      <w:pPr>
        <w:pStyle w:val="a4"/>
        <w:numPr>
          <w:ilvl w:val="0"/>
          <w:numId w:val="49"/>
        </w:numPr>
        <w:tabs>
          <w:tab w:val="left" w:pos="993"/>
        </w:tabs>
        <w:spacing w:before="2" w:line="322" w:lineRule="exact"/>
        <w:ind w:left="993" w:hanging="358"/>
        <w:rPr>
          <w:sz w:val="28"/>
        </w:rPr>
      </w:pPr>
      <w:r>
        <w:rPr>
          <w:sz w:val="28"/>
        </w:rPr>
        <w:t>внешнее</w:t>
      </w:r>
      <w:r>
        <w:rPr>
          <w:spacing w:val="-9"/>
          <w:sz w:val="28"/>
        </w:rPr>
        <w:t xml:space="preserve"> </w:t>
      </w:r>
      <w:r>
        <w:rPr>
          <w:sz w:val="28"/>
        </w:rPr>
        <w:t>состояние</w:t>
      </w:r>
      <w:r>
        <w:rPr>
          <w:spacing w:val="-10"/>
          <w:sz w:val="28"/>
        </w:rPr>
        <w:t xml:space="preserve"> </w:t>
      </w:r>
      <w:r>
        <w:rPr>
          <w:sz w:val="28"/>
        </w:rPr>
        <w:t>упаковки</w:t>
      </w:r>
      <w:r>
        <w:rPr>
          <w:spacing w:val="-8"/>
          <w:sz w:val="28"/>
        </w:rPr>
        <w:t xml:space="preserve"> </w:t>
      </w:r>
      <w:r>
        <w:rPr>
          <w:sz w:val="28"/>
        </w:rPr>
        <w:t>и</w:t>
      </w:r>
      <w:r>
        <w:rPr>
          <w:spacing w:val="-7"/>
          <w:sz w:val="28"/>
        </w:rPr>
        <w:t xml:space="preserve"> </w:t>
      </w:r>
      <w:r>
        <w:rPr>
          <w:sz w:val="28"/>
        </w:rPr>
        <w:t>отсутствие</w:t>
      </w:r>
      <w:r>
        <w:rPr>
          <w:spacing w:val="-7"/>
          <w:sz w:val="28"/>
        </w:rPr>
        <w:t xml:space="preserve"> </w:t>
      </w:r>
      <w:r>
        <w:rPr>
          <w:sz w:val="28"/>
        </w:rPr>
        <w:t>повреждений</w:t>
      </w:r>
      <w:r>
        <w:rPr>
          <w:spacing w:val="-6"/>
          <w:sz w:val="28"/>
        </w:rPr>
        <w:t xml:space="preserve"> </w:t>
      </w:r>
      <w:r>
        <w:rPr>
          <w:spacing w:val="-2"/>
          <w:sz w:val="28"/>
        </w:rPr>
        <w:t>продукции;</w:t>
      </w:r>
    </w:p>
    <w:p w14:paraId="437ED9DF" w14:textId="77777777" w:rsidR="001769AB" w:rsidRDefault="00000000">
      <w:pPr>
        <w:pStyle w:val="a4"/>
        <w:numPr>
          <w:ilvl w:val="0"/>
          <w:numId w:val="49"/>
        </w:numPr>
        <w:tabs>
          <w:tab w:val="left" w:pos="993"/>
          <w:tab w:val="left" w:pos="995"/>
        </w:tabs>
        <w:ind w:right="142"/>
        <w:rPr>
          <w:sz w:val="28"/>
        </w:rPr>
      </w:pPr>
      <w:r>
        <w:rPr>
          <w:sz w:val="28"/>
        </w:rPr>
        <w:t>соответствие поставленной продукции по номенклатуре, количеству и декларированным техническим характеристикам условиям договорной документации.</w:t>
      </w:r>
    </w:p>
    <w:p w14:paraId="74792756" w14:textId="77777777" w:rsidR="001769AB" w:rsidRDefault="00000000">
      <w:pPr>
        <w:pStyle w:val="a4"/>
        <w:numPr>
          <w:ilvl w:val="1"/>
          <w:numId w:val="50"/>
        </w:numPr>
        <w:tabs>
          <w:tab w:val="left" w:pos="944"/>
        </w:tabs>
        <w:ind w:left="2" w:right="138" w:firstLine="0"/>
        <w:rPr>
          <w:sz w:val="28"/>
        </w:rPr>
      </w:pPr>
      <w:r>
        <w:rPr>
          <w:sz w:val="28"/>
        </w:rPr>
        <w:t>Поступивший компонент (запасная часть) должны иметь сопроводительный документ предприятия – изготовителя, с указанием названия</w:t>
      </w:r>
      <w:r>
        <w:rPr>
          <w:spacing w:val="-17"/>
          <w:sz w:val="28"/>
        </w:rPr>
        <w:t xml:space="preserve"> </w:t>
      </w:r>
      <w:r>
        <w:rPr>
          <w:sz w:val="28"/>
        </w:rPr>
        <w:t>компонента,</w:t>
      </w:r>
      <w:r>
        <w:rPr>
          <w:spacing w:val="-17"/>
          <w:sz w:val="28"/>
        </w:rPr>
        <w:t xml:space="preserve"> </w:t>
      </w:r>
      <w:r>
        <w:rPr>
          <w:sz w:val="28"/>
        </w:rPr>
        <w:t>его</w:t>
      </w:r>
      <w:r>
        <w:rPr>
          <w:spacing w:val="-16"/>
          <w:sz w:val="28"/>
        </w:rPr>
        <w:t xml:space="preserve"> </w:t>
      </w:r>
      <w:r>
        <w:rPr>
          <w:sz w:val="28"/>
        </w:rPr>
        <w:t>чертежного</w:t>
      </w:r>
      <w:r>
        <w:rPr>
          <w:spacing w:val="-16"/>
          <w:sz w:val="28"/>
        </w:rPr>
        <w:t xml:space="preserve"> </w:t>
      </w:r>
      <w:r>
        <w:rPr>
          <w:sz w:val="28"/>
        </w:rPr>
        <w:t>или</w:t>
      </w:r>
      <w:r>
        <w:rPr>
          <w:spacing w:val="-16"/>
          <w:sz w:val="28"/>
        </w:rPr>
        <w:t xml:space="preserve"> </w:t>
      </w:r>
      <w:r>
        <w:rPr>
          <w:sz w:val="28"/>
        </w:rPr>
        <w:t>иного</w:t>
      </w:r>
      <w:r>
        <w:rPr>
          <w:spacing w:val="-16"/>
          <w:sz w:val="28"/>
        </w:rPr>
        <w:t xml:space="preserve"> </w:t>
      </w:r>
      <w:r>
        <w:rPr>
          <w:sz w:val="28"/>
        </w:rPr>
        <w:t>идентификационного</w:t>
      </w:r>
      <w:r>
        <w:rPr>
          <w:spacing w:val="-18"/>
          <w:sz w:val="28"/>
        </w:rPr>
        <w:t xml:space="preserve"> </w:t>
      </w:r>
      <w:r>
        <w:rPr>
          <w:sz w:val="28"/>
        </w:rPr>
        <w:t>номера, а также отметки службы качества о приемке.</w:t>
      </w:r>
    </w:p>
    <w:p w14:paraId="66E6FA96" w14:textId="77777777" w:rsidR="001769AB" w:rsidRDefault="00000000">
      <w:pPr>
        <w:pStyle w:val="a4"/>
        <w:numPr>
          <w:ilvl w:val="1"/>
          <w:numId w:val="50"/>
        </w:numPr>
        <w:tabs>
          <w:tab w:val="left" w:pos="778"/>
        </w:tabs>
        <w:ind w:left="2" w:right="136" w:firstLine="0"/>
        <w:rPr>
          <w:sz w:val="28"/>
        </w:rPr>
      </w:pPr>
      <w:r>
        <w:rPr>
          <w:sz w:val="28"/>
        </w:rPr>
        <w:t>В сертификате предприятия-поставщика материала должны быть указаны: завод-изготовитель, марка материала, нормативный документ на материал, масса, номер партии и результаты всех испытаний, которые предусмотрены нормативным документом или отметка о соответствии требованиям нормативного документа на данный материал, дата изготовления, гарантийный срок хранения (для материалов с ограниченным сроком годности).</w:t>
      </w:r>
    </w:p>
    <w:p w14:paraId="46283F5B" w14:textId="77777777" w:rsidR="001769AB" w:rsidRDefault="00000000">
      <w:pPr>
        <w:pStyle w:val="a4"/>
        <w:numPr>
          <w:ilvl w:val="1"/>
          <w:numId w:val="50"/>
        </w:numPr>
        <w:tabs>
          <w:tab w:val="left" w:pos="696"/>
        </w:tabs>
        <w:ind w:left="2" w:right="139" w:firstLine="0"/>
        <w:rPr>
          <w:sz w:val="28"/>
        </w:rPr>
      </w:pPr>
      <w:r>
        <w:rPr>
          <w:sz w:val="28"/>
        </w:rPr>
        <w:t>Продукция, поступившая без сопроводительной документации или с неправильно оформленной документацией, на входной контроль не допускается и хранится отдельно от кондиционной.</w:t>
      </w:r>
    </w:p>
    <w:p w14:paraId="1113715C" w14:textId="77777777" w:rsidR="001769AB" w:rsidRDefault="00000000">
      <w:pPr>
        <w:pStyle w:val="a4"/>
        <w:numPr>
          <w:ilvl w:val="1"/>
          <w:numId w:val="50"/>
        </w:numPr>
        <w:tabs>
          <w:tab w:val="left" w:pos="718"/>
        </w:tabs>
        <w:spacing w:before="1"/>
        <w:ind w:left="2" w:right="134" w:firstLine="0"/>
        <w:rPr>
          <w:sz w:val="28"/>
        </w:rPr>
      </w:pPr>
      <w:r>
        <w:rPr>
          <w:sz w:val="28"/>
        </w:rPr>
        <w:t>При положительных результатах входного контроля работник ОТК регистрирует поступившую продукцию в Журнале учета результатов входного контроля (приложение 12-1), выписывает этикетку входного контроля</w:t>
      </w:r>
      <w:r>
        <w:rPr>
          <w:spacing w:val="36"/>
          <w:sz w:val="28"/>
        </w:rPr>
        <w:t xml:space="preserve"> </w:t>
      </w:r>
      <w:r>
        <w:rPr>
          <w:sz w:val="28"/>
        </w:rPr>
        <w:t>(приложение</w:t>
      </w:r>
      <w:r>
        <w:rPr>
          <w:spacing w:val="33"/>
          <w:sz w:val="28"/>
        </w:rPr>
        <w:t xml:space="preserve"> </w:t>
      </w:r>
      <w:r>
        <w:rPr>
          <w:sz w:val="28"/>
        </w:rPr>
        <w:t>12-2),</w:t>
      </w:r>
      <w:r>
        <w:rPr>
          <w:spacing w:val="35"/>
          <w:sz w:val="28"/>
        </w:rPr>
        <w:t xml:space="preserve"> </w:t>
      </w:r>
      <w:r>
        <w:rPr>
          <w:sz w:val="28"/>
        </w:rPr>
        <w:t>и</w:t>
      </w:r>
      <w:r>
        <w:rPr>
          <w:spacing w:val="33"/>
          <w:sz w:val="28"/>
        </w:rPr>
        <w:t xml:space="preserve"> </w:t>
      </w:r>
      <w:r>
        <w:rPr>
          <w:sz w:val="28"/>
        </w:rPr>
        <w:t>разрешает</w:t>
      </w:r>
      <w:r>
        <w:rPr>
          <w:spacing w:val="35"/>
          <w:sz w:val="28"/>
        </w:rPr>
        <w:t xml:space="preserve"> </w:t>
      </w:r>
      <w:r>
        <w:rPr>
          <w:sz w:val="28"/>
        </w:rPr>
        <w:t>принять</w:t>
      </w:r>
      <w:r>
        <w:rPr>
          <w:spacing w:val="32"/>
          <w:sz w:val="28"/>
        </w:rPr>
        <w:t xml:space="preserve"> </w:t>
      </w:r>
      <w:r>
        <w:rPr>
          <w:sz w:val="28"/>
        </w:rPr>
        <w:t>продукцию</w:t>
      </w:r>
      <w:r>
        <w:rPr>
          <w:spacing w:val="32"/>
          <w:sz w:val="28"/>
        </w:rPr>
        <w:t xml:space="preserve"> </w:t>
      </w:r>
      <w:r>
        <w:rPr>
          <w:sz w:val="28"/>
        </w:rPr>
        <w:t>на</w:t>
      </w:r>
      <w:r>
        <w:rPr>
          <w:spacing w:val="35"/>
          <w:sz w:val="28"/>
        </w:rPr>
        <w:t xml:space="preserve"> </w:t>
      </w:r>
      <w:r>
        <w:rPr>
          <w:sz w:val="28"/>
        </w:rPr>
        <w:t>складское</w:t>
      </w:r>
    </w:p>
    <w:p w14:paraId="31F08E18" w14:textId="77777777" w:rsidR="001769AB" w:rsidRDefault="001769AB">
      <w:pPr>
        <w:pStyle w:val="a4"/>
        <w:rPr>
          <w:sz w:val="28"/>
        </w:rPr>
        <w:sectPr w:rsidR="001769AB">
          <w:pgSz w:w="11910" w:h="16840"/>
          <w:pgMar w:top="1540" w:right="708" w:bottom="1180" w:left="1700" w:header="528" w:footer="992" w:gutter="0"/>
          <w:cols w:space="720"/>
        </w:sectPr>
      </w:pPr>
    </w:p>
    <w:p w14:paraId="748806FB" w14:textId="77777777" w:rsidR="001769AB" w:rsidRDefault="00000000">
      <w:pPr>
        <w:pStyle w:val="a3"/>
        <w:spacing w:before="79"/>
        <w:ind w:left="2" w:right="136"/>
        <w:jc w:val="both"/>
      </w:pPr>
      <w:r>
        <w:lastRenderedPageBreak/>
        <w:t>хранение, либо выдает непосредственно в производство с сопроводительной биркой (приложение 12-5) и с соблюдением п.п.12.15 - 12.17. При непосредственной выдаче всей поступившей продукции в производство, в графе 6 «Номер этикетки входного контроля» журнала по форме приложения 12-1 указывается запись – «</w:t>
      </w:r>
      <w:r>
        <w:rPr>
          <w:i/>
        </w:rPr>
        <w:t>выдано в производство</w:t>
      </w:r>
      <w:r>
        <w:t>».</w:t>
      </w:r>
    </w:p>
    <w:p w14:paraId="2180CA57" w14:textId="77777777" w:rsidR="001769AB" w:rsidRDefault="00000000">
      <w:pPr>
        <w:pStyle w:val="a4"/>
        <w:numPr>
          <w:ilvl w:val="1"/>
          <w:numId w:val="48"/>
        </w:numPr>
        <w:tabs>
          <w:tab w:val="left" w:pos="1412"/>
        </w:tabs>
        <w:ind w:right="136" w:firstLine="566"/>
        <w:rPr>
          <w:sz w:val="28"/>
        </w:rPr>
      </w:pPr>
      <w:r>
        <w:rPr>
          <w:sz w:val="28"/>
        </w:rPr>
        <w:t>Заместитель главного инженера по направлению принимает продукцию, подлежащую складскому хранению, крепит на ней этикетку входного контроля, и обеспечивает надлежащее хранение продукции.</w:t>
      </w:r>
    </w:p>
    <w:p w14:paraId="64DF2885" w14:textId="77777777" w:rsidR="001769AB" w:rsidRDefault="00000000">
      <w:pPr>
        <w:pStyle w:val="a4"/>
        <w:numPr>
          <w:ilvl w:val="1"/>
          <w:numId w:val="48"/>
        </w:numPr>
        <w:tabs>
          <w:tab w:val="left" w:pos="1255"/>
        </w:tabs>
        <w:ind w:right="142" w:firstLine="566"/>
        <w:rPr>
          <w:sz w:val="28"/>
        </w:rPr>
      </w:pPr>
      <w:r>
        <w:rPr>
          <w:sz w:val="28"/>
        </w:rPr>
        <w:t>Этикетка</w:t>
      </w:r>
      <w:r>
        <w:rPr>
          <w:spacing w:val="-16"/>
          <w:sz w:val="28"/>
        </w:rPr>
        <w:t xml:space="preserve"> </w:t>
      </w:r>
      <w:r>
        <w:rPr>
          <w:sz w:val="28"/>
        </w:rPr>
        <w:t>входного</w:t>
      </w:r>
      <w:r>
        <w:rPr>
          <w:spacing w:val="-16"/>
          <w:sz w:val="28"/>
        </w:rPr>
        <w:t xml:space="preserve"> </w:t>
      </w:r>
      <w:r>
        <w:rPr>
          <w:sz w:val="28"/>
        </w:rPr>
        <w:t>контроля</w:t>
      </w:r>
      <w:r>
        <w:rPr>
          <w:spacing w:val="-16"/>
          <w:sz w:val="28"/>
        </w:rPr>
        <w:t xml:space="preserve"> </w:t>
      </w:r>
      <w:r>
        <w:rPr>
          <w:sz w:val="28"/>
        </w:rPr>
        <w:t>должна</w:t>
      </w:r>
      <w:r>
        <w:rPr>
          <w:spacing w:val="-17"/>
          <w:sz w:val="28"/>
        </w:rPr>
        <w:t xml:space="preserve"> </w:t>
      </w:r>
      <w:r>
        <w:rPr>
          <w:sz w:val="28"/>
        </w:rPr>
        <w:t>сохраняться</w:t>
      </w:r>
      <w:r>
        <w:rPr>
          <w:spacing w:val="-17"/>
          <w:sz w:val="28"/>
        </w:rPr>
        <w:t xml:space="preserve"> </w:t>
      </w:r>
      <w:r>
        <w:rPr>
          <w:sz w:val="28"/>
        </w:rPr>
        <w:t>на</w:t>
      </w:r>
      <w:r>
        <w:rPr>
          <w:spacing w:val="-17"/>
          <w:sz w:val="28"/>
        </w:rPr>
        <w:t xml:space="preserve"> </w:t>
      </w:r>
      <w:r>
        <w:rPr>
          <w:sz w:val="28"/>
        </w:rPr>
        <w:t>таре</w:t>
      </w:r>
      <w:r>
        <w:rPr>
          <w:spacing w:val="-17"/>
          <w:sz w:val="28"/>
        </w:rPr>
        <w:t xml:space="preserve"> </w:t>
      </w:r>
      <w:r>
        <w:rPr>
          <w:sz w:val="28"/>
        </w:rPr>
        <w:t>(упаковке) до полного израсходования продукции.</w:t>
      </w:r>
    </w:p>
    <w:p w14:paraId="60226A01" w14:textId="77777777" w:rsidR="001769AB" w:rsidRDefault="00000000">
      <w:pPr>
        <w:pStyle w:val="a4"/>
        <w:numPr>
          <w:ilvl w:val="1"/>
          <w:numId w:val="48"/>
        </w:numPr>
        <w:tabs>
          <w:tab w:val="left" w:pos="1264"/>
        </w:tabs>
        <w:ind w:right="139" w:firstLine="566"/>
        <w:rPr>
          <w:sz w:val="28"/>
        </w:rPr>
      </w:pPr>
      <w:r>
        <w:rPr>
          <w:sz w:val="28"/>
        </w:rPr>
        <w:t>Сопроводительные</w:t>
      </w:r>
      <w:r>
        <w:rPr>
          <w:spacing w:val="-11"/>
          <w:sz w:val="28"/>
        </w:rPr>
        <w:t xml:space="preserve"> </w:t>
      </w:r>
      <w:r>
        <w:rPr>
          <w:sz w:val="28"/>
        </w:rPr>
        <w:t>документы</w:t>
      </w:r>
      <w:r>
        <w:rPr>
          <w:spacing w:val="-8"/>
          <w:sz w:val="28"/>
        </w:rPr>
        <w:t xml:space="preserve"> </w:t>
      </w:r>
      <w:r>
        <w:rPr>
          <w:sz w:val="28"/>
        </w:rPr>
        <w:t>о</w:t>
      </w:r>
      <w:r>
        <w:rPr>
          <w:spacing w:val="-8"/>
          <w:sz w:val="28"/>
        </w:rPr>
        <w:t xml:space="preserve"> </w:t>
      </w:r>
      <w:r>
        <w:rPr>
          <w:sz w:val="28"/>
        </w:rPr>
        <w:t>качестве</w:t>
      </w:r>
      <w:r>
        <w:rPr>
          <w:spacing w:val="-8"/>
          <w:sz w:val="28"/>
        </w:rPr>
        <w:t xml:space="preserve"> </w:t>
      </w:r>
      <w:r>
        <w:rPr>
          <w:sz w:val="28"/>
        </w:rPr>
        <w:t>продукции,</w:t>
      </w:r>
      <w:r>
        <w:rPr>
          <w:spacing w:val="-11"/>
          <w:sz w:val="28"/>
        </w:rPr>
        <w:t xml:space="preserve"> </w:t>
      </w:r>
      <w:r>
        <w:rPr>
          <w:sz w:val="28"/>
        </w:rPr>
        <w:t>поступившей в компанию MURA MENASA FZCO и выданной в производство, хранятся в ОТК не менее 3 лет.</w:t>
      </w:r>
    </w:p>
    <w:p w14:paraId="23499396" w14:textId="77777777" w:rsidR="001769AB" w:rsidRDefault="00000000">
      <w:pPr>
        <w:pStyle w:val="a4"/>
        <w:numPr>
          <w:ilvl w:val="1"/>
          <w:numId w:val="48"/>
        </w:numPr>
        <w:tabs>
          <w:tab w:val="left" w:pos="1358"/>
        </w:tabs>
        <w:ind w:right="138" w:firstLine="566"/>
        <w:rPr>
          <w:sz w:val="28"/>
        </w:rPr>
      </w:pPr>
      <w:r>
        <w:rPr>
          <w:sz w:val="28"/>
        </w:rPr>
        <w:t xml:space="preserve">В том случае, если по результатам проверки выявляется, что продукция не соответствует установленным требованиям и условиям </w:t>
      </w:r>
      <w:proofErr w:type="gramStart"/>
      <w:r>
        <w:rPr>
          <w:sz w:val="28"/>
        </w:rPr>
        <w:t>договорной</w:t>
      </w:r>
      <w:r>
        <w:rPr>
          <w:spacing w:val="40"/>
          <w:sz w:val="28"/>
        </w:rPr>
        <w:t xml:space="preserve">  </w:t>
      </w:r>
      <w:r>
        <w:rPr>
          <w:sz w:val="28"/>
        </w:rPr>
        <w:t>документации,</w:t>
      </w:r>
      <w:r>
        <w:rPr>
          <w:spacing w:val="40"/>
          <w:sz w:val="28"/>
        </w:rPr>
        <w:t xml:space="preserve">  </w:t>
      </w:r>
      <w:r>
        <w:rPr>
          <w:sz w:val="28"/>
        </w:rPr>
        <w:t>работник</w:t>
      </w:r>
      <w:proofErr w:type="gramEnd"/>
      <w:r>
        <w:rPr>
          <w:spacing w:val="40"/>
          <w:sz w:val="28"/>
        </w:rPr>
        <w:t xml:space="preserve">  </w:t>
      </w:r>
      <w:proofErr w:type="gramStart"/>
      <w:r>
        <w:rPr>
          <w:sz w:val="28"/>
        </w:rPr>
        <w:t>ОТК</w:t>
      </w:r>
      <w:r>
        <w:rPr>
          <w:spacing w:val="40"/>
          <w:sz w:val="28"/>
        </w:rPr>
        <w:t xml:space="preserve">  </w:t>
      </w:r>
      <w:r>
        <w:rPr>
          <w:sz w:val="28"/>
        </w:rPr>
        <w:t>идентифицирует</w:t>
      </w:r>
      <w:proofErr w:type="gramEnd"/>
      <w:r>
        <w:rPr>
          <w:spacing w:val="40"/>
          <w:sz w:val="28"/>
        </w:rPr>
        <w:t xml:space="preserve">  </w:t>
      </w:r>
      <w:proofErr w:type="gramStart"/>
      <w:r>
        <w:rPr>
          <w:sz w:val="28"/>
        </w:rPr>
        <w:t>ее</w:t>
      </w:r>
      <w:r>
        <w:rPr>
          <w:spacing w:val="40"/>
          <w:sz w:val="28"/>
        </w:rPr>
        <w:t xml:space="preserve">  </w:t>
      </w:r>
      <w:r>
        <w:rPr>
          <w:sz w:val="28"/>
        </w:rPr>
        <w:t>биркой</w:t>
      </w:r>
      <w:proofErr w:type="gramEnd"/>
    </w:p>
    <w:p w14:paraId="58AFB88F" w14:textId="77777777" w:rsidR="001769AB" w:rsidRDefault="00000000">
      <w:pPr>
        <w:pStyle w:val="a3"/>
        <w:ind w:left="2" w:right="136"/>
        <w:jc w:val="both"/>
      </w:pPr>
      <w:r>
        <w:t xml:space="preserve">«Несоответствующая продукция» и немедленно информирует Директора по качеству-Начальника ОТК для своевременного выставления рекламации поставщику в соответствии с требованиями действующего гражданского </w:t>
      </w:r>
      <w:r>
        <w:rPr>
          <w:spacing w:val="-2"/>
        </w:rPr>
        <w:t>законодательства.</w:t>
      </w:r>
    </w:p>
    <w:p w14:paraId="68482255" w14:textId="77777777" w:rsidR="001769AB" w:rsidRDefault="00000000">
      <w:pPr>
        <w:pStyle w:val="a4"/>
        <w:numPr>
          <w:ilvl w:val="1"/>
          <w:numId w:val="48"/>
        </w:numPr>
        <w:tabs>
          <w:tab w:val="left" w:pos="1264"/>
        </w:tabs>
        <w:ind w:right="136" w:firstLine="566"/>
        <w:rPr>
          <w:sz w:val="28"/>
        </w:rPr>
      </w:pPr>
      <w:r>
        <w:rPr>
          <w:sz w:val="28"/>
        </w:rPr>
        <w:t>Выдачу</w:t>
      </w:r>
      <w:r>
        <w:rPr>
          <w:spacing w:val="-7"/>
          <w:sz w:val="28"/>
        </w:rPr>
        <w:t xml:space="preserve"> </w:t>
      </w:r>
      <w:r>
        <w:rPr>
          <w:sz w:val="28"/>
        </w:rPr>
        <w:t>продукции</w:t>
      </w:r>
      <w:r>
        <w:rPr>
          <w:spacing w:val="-4"/>
          <w:sz w:val="28"/>
        </w:rPr>
        <w:t xml:space="preserve"> </w:t>
      </w:r>
      <w:r>
        <w:rPr>
          <w:sz w:val="28"/>
        </w:rPr>
        <w:t>в</w:t>
      </w:r>
      <w:r>
        <w:rPr>
          <w:spacing w:val="-5"/>
          <w:sz w:val="28"/>
        </w:rPr>
        <w:t xml:space="preserve"> </w:t>
      </w:r>
      <w:r>
        <w:rPr>
          <w:sz w:val="28"/>
        </w:rPr>
        <w:t>производство</w:t>
      </w:r>
      <w:r>
        <w:rPr>
          <w:spacing w:val="-3"/>
          <w:sz w:val="28"/>
        </w:rPr>
        <w:t xml:space="preserve"> </w:t>
      </w:r>
      <w:r>
        <w:rPr>
          <w:sz w:val="28"/>
        </w:rPr>
        <w:t>производится</w:t>
      </w:r>
      <w:r>
        <w:rPr>
          <w:spacing w:val="-7"/>
          <w:sz w:val="28"/>
        </w:rPr>
        <w:t xml:space="preserve"> </w:t>
      </w:r>
      <w:r>
        <w:rPr>
          <w:sz w:val="28"/>
        </w:rPr>
        <w:t>по</w:t>
      </w:r>
      <w:r>
        <w:rPr>
          <w:spacing w:val="-7"/>
          <w:sz w:val="28"/>
        </w:rPr>
        <w:t xml:space="preserve"> </w:t>
      </w:r>
      <w:r>
        <w:rPr>
          <w:sz w:val="28"/>
        </w:rPr>
        <w:t>распоряжению Главного инженера на основании подписанного расходного требования (заявки) на выдачу продукции со склада (приложение 12-3).</w:t>
      </w:r>
    </w:p>
    <w:p w14:paraId="325A15A9" w14:textId="77777777" w:rsidR="001769AB" w:rsidRDefault="00000000">
      <w:pPr>
        <w:pStyle w:val="a4"/>
        <w:numPr>
          <w:ilvl w:val="1"/>
          <w:numId w:val="48"/>
        </w:numPr>
        <w:tabs>
          <w:tab w:val="left" w:pos="1282"/>
        </w:tabs>
        <w:ind w:right="138" w:firstLine="566"/>
        <w:rPr>
          <w:sz w:val="28"/>
        </w:rPr>
      </w:pPr>
      <w:r>
        <w:rPr>
          <w:sz w:val="28"/>
        </w:rPr>
        <w:t>До внедрения системы 1С, учет выдаваемого имущества ведется в Журнале учета (приложение 12-4), где делается записи о дате выдачи, наименовании, типе (марке), количестве выдаваемого материала (изделия), номере партии, расписывается за выдачу.</w:t>
      </w:r>
    </w:p>
    <w:p w14:paraId="44FDB4C2" w14:textId="77777777" w:rsidR="001769AB" w:rsidRDefault="00000000">
      <w:pPr>
        <w:pStyle w:val="a4"/>
        <w:numPr>
          <w:ilvl w:val="1"/>
          <w:numId w:val="48"/>
        </w:numPr>
        <w:tabs>
          <w:tab w:val="left" w:pos="1289"/>
        </w:tabs>
        <w:ind w:right="136" w:firstLine="566"/>
        <w:rPr>
          <w:sz w:val="28"/>
        </w:rPr>
      </w:pPr>
      <w:r>
        <w:rPr>
          <w:sz w:val="28"/>
        </w:rPr>
        <w:t>При выдаче на рабочее место продукции необходимо снабдить ее сопроводительной биркой (приложение 12-5). Номер бирки должен быть тот же, что и номер записи в Журнале выдачи. При выдаче всей поступившей продукции в производство после входного контроля, без этапа складского хранения, номер этикетки входного контроля отсутствует, поэтому в графе 4</w:t>
      </w:r>
    </w:p>
    <w:p w14:paraId="540C5170" w14:textId="77777777" w:rsidR="001769AB" w:rsidRDefault="00000000">
      <w:pPr>
        <w:pStyle w:val="a3"/>
        <w:spacing w:before="1"/>
        <w:ind w:left="2" w:right="136"/>
        <w:jc w:val="both"/>
      </w:pPr>
      <w:r>
        <w:t>«Номер этикетки входного контроля» журнала по форме приложения 12-4 указывается запись о дате входного контроля – «</w:t>
      </w:r>
      <w:r>
        <w:rPr>
          <w:i/>
        </w:rPr>
        <w:t>Входной контроль ХХ.ХХ.ХХХХ</w:t>
      </w:r>
      <w:r>
        <w:t xml:space="preserve">». При этом в графе «Этикетка входного контроля </w:t>
      </w:r>
      <w:proofErr w:type="gramStart"/>
      <w:r>
        <w:t>№</w:t>
      </w:r>
      <w:r>
        <w:rPr>
          <w:spacing w:val="40"/>
          <w:u w:val="single"/>
        </w:rPr>
        <w:t xml:space="preserve"> </w:t>
      </w:r>
      <w:r>
        <w:t>»</w:t>
      </w:r>
      <w:proofErr w:type="gramEnd"/>
      <w:r>
        <w:t xml:space="preserve"> сопроводительной бирки указывается только дата проведения входного </w:t>
      </w:r>
      <w:r>
        <w:rPr>
          <w:spacing w:val="-2"/>
        </w:rPr>
        <w:t>контроля.</w:t>
      </w:r>
    </w:p>
    <w:p w14:paraId="779D2328" w14:textId="77777777" w:rsidR="001769AB" w:rsidRDefault="00000000">
      <w:pPr>
        <w:pStyle w:val="a4"/>
        <w:numPr>
          <w:ilvl w:val="1"/>
          <w:numId w:val="48"/>
        </w:numPr>
        <w:tabs>
          <w:tab w:val="left" w:pos="1382"/>
        </w:tabs>
        <w:spacing w:before="1"/>
        <w:ind w:right="144" w:firstLine="566"/>
        <w:rPr>
          <w:sz w:val="28"/>
        </w:rPr>
      </w:pPr>
      <w:r>
        <w:rPr>
          <w:sz w:val="28"/>
        </w:rPr>
        <w:t>Рабочий, получая продукцию, расписывается за получение в Журнале учета и крепит бирку к компоненту, материалу, таре, в которой выдаваемая продукция находится. Бирка должна хранится до полного израсходования продукции.</w:t>
      </w:r>
    </w:p>
    <w:p w14:paraId="625A9DD4" w14:textId="77777777" w:rsidR="001769AB" w:rsidRDefault="001769AB">
      <w:pPr>
        <w:pStyle w:val="a4"/>
        <w:rPr>
          <w:sz w:val="28"/>
        </w:rPr>
        <w:sectPr w:rsidR="001769AB">
          <w:pgSz w:w="11910" w:h="16840"/>
          <w:pgMar w:top="1540" w:right="708" w:bottom="1180" w:left="1700" w:header="528" w:footer="992" w:gutter="0"/>
          <w:cols w:space="720"/>
        </w:sectPr>
      </w:pPr>
    </w:p>
    <w:p w14:paraId="4965C839"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314688" behindDoc="1" locked="0" layoutInCell="1" allowOverlap="1" wp14:anchorId="5466060E" wp14:editId="690328DD">
                <wp:simplePos x="0" y="0"/>
                <wp:positionH relativeFrom="page">
                  <wp:posOffset>9816083</wp:posOffset>
                </wp:positionH>
                <wp:positionV relativeFrom="page">
                  <wp:posOffset>1062532</wp:posOffset>
                </wp:positionV>
                <wp:extent cx="6350" cy="5978525"/>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DB313" id="Graphic 297" o:spid="_x0000_s1026" style="position:absolute;margin-left:772.9pt;margin-top:83.65pt;width:.5pt;height:470.75pt;z-index:-2000179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315200" behindDoc="1" locked="0" layoutInCell="1" allowOverlap="1" wp14:anchorId="3943A810" wp14:editId="7393385D">
                <wp:simplePos x="0" y="0"/>
                <wp:positionH relativeFrom="page">
                  <wp:posOffset>801623</wp:posOffset>
                </wp:positionH>
                <wp:positionV relativeFrom="page">
                  <wp:posOffset>1062532</wp:posOffset>
                </wp:positionV>
                <wp:extent cx="6350" cy="5978525"/>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10053" id="Graphic 298" o:spid="_x0000_s1026" style="position:absolute;margin-left:63.1pt;margin-top:83.65pt;width:.5pt;height:470.75pt;z-index:-20001280;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15805440" behindDoc="0" locked="0" layoutInCell="1" allowOverlap="1" wp14:anchorId="71E63DB8" wp14:editId="28DAB84D">
                <wp:simplePos x="0" y="0"/>
                <wp:positionH relativeFrom="page">
                  <wp:posOffset>609091</wp:posOffset>
                </wp:positionH>
                <wp:positionV relativeFrom="page">
                  <wp:posOffset>6867906</wp:posOffset>
                </wp:positionV>
                <wp:extent cx="165735" cy="16891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4321D025" w14:textId="77777777" w:rsidR="001769AB" w:rsidRDefault="00000000">
                            <w:pPr>
                              <w:spacing w:line="245" w:lineRule="exact"/>
                              <w:ind w:left="20"/>
                              <w:rPr>
                                <w:rFonts w:ascii="Calibri"/>
                              </w:rPr>
                            </w:pPr>
                            <w:r>
                              <w:rPr>
                                <w:rFonts w:ascii="Calibri"/>
                                <w:spacing w:val="-5"/>
                              </w:rPr>
                              <w:t>48</w:t>
                            </w:r>
                          </w:p>
                        </w:txbxContent>
                      </wps:txbx>
                      <wps:bodyPr vert="vert" wrap="square" lIns="0" tIns="0" rIns="0" bIns="0" rtlCol="0">
                        <a:noAutofit/>
                      </wps:bodyPr>
                    </wps:wsp>
                  </a:graphicData>
                </a:graphic>
              </wp:anchor>
            </w:drawing>
          </mc:Choice>
          <mc:Fallback>
            <w:pict>
              <v:shape w14:anchorId="71E63DB8" id="Textbox 299" o:spid="_x0000_s1070" type="#_x0000_t202" style="position:absolute;margin-left:47.95pt;margin-top:540.8pt;width:13.05pt;height:13.3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" filled="f" stroked="f">
                <v:textbox style="layout-flow:vertical" inset="0,0,0,0">
                  <w:txbxContent>
                    <w:p w14:paraId="0E1DD968" w14:textId="77777777" w:rsidR="001769AB" w:rsidRDefault="00000000">
                      <w:pPr>
                        <w:spacing w:line="245" w:lineRule="exact"/>
                        <w:ind w:left="20"/>
                        <w:rPr>
                          <w:rFonts w:ascii="Calibri"/>
                        </w:rPr>
                      </w:pPr>
                      <w:r>
                        <w:rPr>
                          <w:rFonts w:ascii="Calibri"/>
                          <w:spacing w:val="-5"/>
                        </w:rPr>
                        <w:t>48</w:t>
                      </w:r>
                    </w:p>
                  </w:txbxContent>
                </v:textbox>
                <w10:wrap anchorx="page" anchory="page"/>
              </v:shape>
            </w:pict>
          </mc:Fallback>
        </mc:AlternateContent>
      </w:r>
      <w:r>
        <w:rPr>
          <w:noProof/>
          <w:sz w:val="20"/>
        </w:rPr>
        <mc:AlternateContent>
          <mc:Choice Requires="wps">
            <w:drawing>
              <wp:anchor distT="0" distB="0" distL="0" distR="0" simplePos="0" relativeHeight="15805952" behindDoc="0" locked="0" layoutInCell="1" allowOverlap="1" wp14:anchorId="69DD3092" wp14:editId="659D3FA2">
                <wp:simplePos x="0" y="0"/>
                <wp:positionH relativeFrom="page">
                  <wp:posOffset>438404</wp:posOffset>
                </wp:positionH>
                <wp:positionV relativeFrom="page">
                  <wp:posOffset>1068120</wp:posOffset>
                </wp:positionV>
                <wp:extent cx="165735" cy="255270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051D7CA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69DD3092" id="Textbox 300" o:spid="_x0000_s1071" type="#_x0000_t202" style="position:absolute;margin-left:34.5pt;margin-top:84.1pt;width:13.05pt;height:201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" filled="f" stroked="f">
                <v:textbox style="layout-flow:vertical" inset="0,0,0,0">
                  <w:txbxContent>
                    <w:p w14:paraId="2AE931E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60BF165C" w14:textId="77777777" w:rsidR="001769AB" w:rsidRDefault="00000000">
      <w:pPr>
        <w:tabs>
          <w:tab w:val="left" w:pos="14021"/>
        </w:tabs>
        <w:ind w:left="89"/>
        <w:rPr>
          <w:position w:val="224"/>
          <w:sz w:val="20"/>
        </w:rPr>
      </w:pPr>
      <w:r>
        <w:rPr>
          <w:noProof/>
          <w:sz w:val="20"/>
        </w:rPr>
        <mc:AlternateContent>
          <mc:Choice Requires="wps">
            <w:drawing>
              <wp:inline distT="0" distB="0" distL="0" distR="0" wp14:anchorId="5C9F0796" wp14:editId="5BF2E83F">
                <wp:extent cx="7402195" cy="2361565"/>
                <wp:effectExtent l="0" t="0" r="0" b="0"/>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2195" cy="236156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252"/>
                              <w:gridCol w:w="1975"/>
                              <w:gridCol w:w="2153"/>
                              <w:gridCol w:w="1800"/>
                              <w:gridCol w:w="2029"/>
                            </w:tblGrid>
                            <w:tr w:rsidR="001769AB" w14:paraId="1B4F7794" w14:textId="77777777">
                              <w:trPr>
                                <w:trHeight w:val="2594"/>
                              </w:trPr>
                              <w:tc>
                                <w:tcPr>
                                  <w:tcW w:w="1438" w:type="dxa"/>
                                  <w:textDirection w:val="tbRl"/>
                                </w:tcPr>
                                <w:p w14:paraId="54F74B20" w14:textId="77777777" w:rsidR="001769AB" w:rsidRDefault="001769AB">
                                  <w:pPr>
                                    <w:pStyle w:val="TableParagraph"/>
                                    <w:rPr>
                                      <w:sz w:val="20"/>
                                    </w:rPr>
                                  </w:pPr>
                                </w:p>
                                <w:p w14:paraId="2E09DC00" w14:textId="77777777" w:rsidR="001769AB" w:rsidRDefault="001769AB">
                                  <w:pPr>
                                    <w:pStyle w:val="TableParagraph"/>
                                    <w:spacing w:before="44"/>
                                    <w:rPr>
                                      <w:sz w:val="20"/>
                                    </w:rPr>
                                  </w:pPr>
                                </w:p>
                                <w:p w14:paraId="4B49A984" w14:textId="77777777" w:rsidR="001769AB" w:rsidRDefault="00000000">
                                  <w:pPr>
                                    <w:pStyle w:val="TableParagraph"/>
                                    <w:ind w:left="525"/>
                                    <w:rPr>
                                      <w:sz w:val="20"/>
                                    </w:rPr>
                                  </w:pPr>
                                  <w:r>
                                    <w:rPr>
                                      <w:sz w:val="20"/>
                                    </w:rPr>
                                    <w:t>Дата</w:t>
                                  </w:r>
                                  <w:r>
                                    <w:rPr>
                                      <w:spacing w:val="-5"/>
                                      <w:sz w:val="20"/>
                                    </w:rPr>
                                    <w:t xml:space="preserve"> </w:t>
                                  </w:r>
                                  <w:r>
                                    <w:rPr>
                                      <w:spacing w:val="-2"/>
                                      <w:sz w:val="20"/>
                                    </w:rPr>
                                    <w:t>поступления</w:t>
                                  </w:r>
                                </w:p>
                              </w:tc>
                              <w:tc>
                                <w:tcPr>
                                  <w:tcW w:w="2252" w:type="dxa"/>
                                  <w:textDirection w:val="tbRl"/>
                                </w:tcPr>
                                <w:p w14:paraId="63F90BA9" w14:textId="77777777" w:rsidR="001769AB" w:rsidRDefault="001769AB">
                                  <w:pPr>
                                    <w:pStyle w:val="TableParagraph"/>
                                    <w:spacing w:before="63"/>
                                    <w:rPr>
                                      <w:sz w:val="20"/>
                                    </w:rPr>
                                  </w:pPr>
                                </w:p>
                                <w:p w14:paraId="64414303" w14:textId="77777777" w:rsidR="001769AB" w:rsidRDefault="00000000">
                                  <w:pPr>
                                    <w:pStyle w:val="TableParagraph"/>
                                    <w:spacing w:before="1" w:line="259" w:lineRule="auto"/>
                                    <w:ind w:left="107" w:right="115" w:hanging="1"/>
                                    <w:jc w:val="center"/>
                                    <w:rPr>
                                      <w:sz w:val="20"/>
                                    </w:rPr>
                                  </w:pPr>
                                  <w:r>
                                    <w:rPr>
                                      <w:sz w:val="20"/>
                                    </w:rPr>
                                    <w:t>Наименование, марка (чертежный</w:t>
                                  </w:r>
                                  <w:r>
                                    <w:rPr>
                                      <w:spacing w:val="-13"/>
                                      <w:sz w:val="20"/>
                                    </w:rPr>
                                    <w:t xml:space="preserve"> </w:t>
                                  </w:r>
                                  <w:r>
                                    <w:rPr>
                                      <w:sz w:val="20"/>
                                    </w:rPr>
                                    <w:t>номер)</w:t>
                                  </w:r>
                                  <w:r>
                                    <w:rPr>
                                      <w:spacing w:val="-13"/>
                                      <w:sz w:val="20"/>
                                    </w:rPr>
                                    <w:t xml:space="preserve"> </w:t>
                                  </w:r>
                                  <w:r>
                                    <w:rPr>
                                      <w:sz w:val="20"/>
                                    </w:rPr>
                                    <w:t>или</w:t>
                                  </w:r>
                                  <w:r>
                                    <w:rPr>
                                      <w:spacing w:val="-13"/>
                                      <w:sz w:val="20"/>
                                    </w:rPr>
                                    <w:t xml:space="preserve"> </w:t>
                                  </w:r>
                                  <w:r>
                                    <w:rPr>
                                      <w:sz w:val="20"/>
                                    </w:rPr>
                                    <w:t xml:space="preserve">тип </w:t>
                                  </w:r>
                                  <w:r>
                                    <w:rPr>
                                      <w:spacing w:val="-2"/>
                                      <w:sz w:val="20"/>
                                    </w:rPr>
                                    <w:t xml:space="preserve">контролируемой </w:t>
                                  </w:r>
                                  <w:r>
                                    <w:rPr>
                                      <w:sz w:val="20"/>
                                    </w:rPr>
                                    <w:t xml:space="preserve">продукции, обозначение документа (договора) на </w:t>
                                  </w:r>
                                  <w:r>
                                    <w:rPr>
                                      <w:spacing w:val="-2"/>
                                      <w:sz w:val="20"/>
                                    </w:rPr>
                                    <w:t>поставку</w:t>
                                  </w:r>
                                </w:p>
                              </w:tc>
                              <w:tc>
                                <w:tcPr>
                                  <w:tcW w:w="1975" w:type="dxa"/>
                                  <w:textDirection w:val="tbRl"/>
                                </w:tcPr>
                                <w:p w14:paraId="36B4A428" w14:textId="77777777" w:rsidR="001769AB" w:rsidRDefault="001769AB">
                                  <w:pPr>
                                    <w:pStyle w:val="TableParagraph"/>
                                    <w:rPr>
                                      <w:sz w:val="20"/>
                                    </w:rPr>
                                  </w:pPr>
                                </w:p>
                                <w:p w14:paraId="4B0A52BF" w14:textId="77777777" w:rsidR="001769AB" w:rsidRDefault="001769AB">
                                  <w:pPr>
                                    <w:pStyle w:val="TableParagraph"/>
                                    <w:rPr>
                                      <w:sz w:val="20"/>
                                    </w:rPr>
                                  </w:pPr>
                                </w:p>
                                <w:p w14:paraId="66153669" w14:textId="77777777" w:rsidR="001769AB" w:rsidRDefault="001769AB">
                                  <w:pPr>
                                    <w:pStyle w:val="TableParagraph"/>
                                    <w:spacing w:before="85"/>
                                    <w:rPr>
                                      <w:sz w:val="20"/>
                                    </w:rPr>
                                  </w:pPr>
                                </w:p>
                                <w:p w14:paraId="56D54FDB" w14:textId="77777777" w:rsidR="001769AB" w:rsidRDefault="00000000">
                                  <w:pPr>
                                    <w:pStyle w:val="TableParagraph"/>
                                    <w:ind w:left="237"/>
                                    <w:rPr>
                                      <w:sz w:val="20"/>
                                    </w:rPr>
                                  </w:pPr>
                                  <w:r>
                                    <w:rPr>
                                      <w:spacing w:val="-2"/>
                                      <w:sz w:val="20"/>
                                    </w:rPr>
                                    <w:t>Предприятие-поставщик</w:t>
                                  </w:r>
                                </w:p>
                              </w:tc>
                              <w:tc>
                                <w:tcPr>
                                  <w:tcW w:w="2153" w:type="dxa"/>
                                  <w:textDirection w:val="tbRl"/>
                                </w:tcPr>
                                <w:p w14:paraId="50656C1C" w14:textId="77777777" w:rsidR="001769AB" w:rsidRDefault="001769AB">
                                  <w:pPr>
                                    <w:pStyle w:val="TableParagraph"/>
                                    <w:spacing w:before="137"/>
                                    <w:rPr>
                                      <w:sz w:val="20"/>
                                    </w:rPr>
                                  </w:pPr>
                                </w:p>
                                <w:p w14:paraId="5DF1490F" w14:textId="77777777" w:rsidR="001769AB" w:rsidRDefault="00000000">
                                  <w:pPr>
                                    <w:pStyle w:val="TableParagraph"/>
                                    <w:spacing w:line="259" w:lineRule="auto"/>
                                    <w:ind w:left="263" w:right="270" w:hanging="1"/>
                                    <w:jc w:val="center"/>
                                    <w:rPr>
                                      <w:sz w:val="20"/>
                                    </w:rPr>
                                  </w:pPr>
                                  <w:r>
                                    <w:rPr>
                                      <w:sz w:val="20"/>
                                    </w:rPr>
                                    <w:t xml:space="preserve">Номер партии, дата изготовления и номер </w:t>
                                  </w:r>
                                  <w:r>
                                    <w:rPr>
                                      <w:spacing w:val="-2"/>
                                      <w:sz w:val="20"/>
                                    </w:rPr>
                                    <w:t xml:space="preserve">сопроводительного </w:t>
                                  </w:r>
                                  <w:r>
                                    <w:rPr>
                                      <w:sz w:val="20"/>
                                    </w:rPr>
                                    <w:t>документа</w:t>
                                  </w:r>
                                  <w:r>
                                    <w:rPr>
                                      <w:spacing w:val="-13"/>
                                      <w:sz w:val="20"/>
                                    </w:rPr>
                                    <w:t xml:space="preserve"> </w:t>
                                  </w:r>
                                  <w:r>
                                    <w:rPr>
                                      <w:sz w:val="20"/>
                                    </w:rPr>
                                    <w:t>(документа</w:t>
                                  </w:r>
                                  <w:r>
                                    <w:rPr>
                                      <w:spacing w:val="-13"/>
                                      <w:sz w:val="20"/>
                                    </w:rPr>
                                    <w:t xml:space="preserve"> </w:t>
                                  </w:r>
                                  <w:r>
                                    <w:rPr>
                                      <w:sz w:val="20"/>
                                    </w:rPr>
                                    <w:t xml:space="preserve">о </w:t>
                                  </w:r>
                                  <w:r>
                                    <w:rPr>
                                      <w:spacing w:val="-2"/>
                                      <w:sz w:val="20"/>
                                    </w:rPr>
                                    <w:t>качестве)</w:t>
                                  </w:r>
                                </w:p>
                              </w:tc>
                              <w:tc>
                                <w:tcPr>
                                  <w:tcW w:w="1800" w:type="dxa"/>
                                  <w:textDirection w:val="tbRl"/>
                                </w:tcPr>
                                <w:p w14:paraId="0C8CAAF4" w14:textId="77777777" w:rsidR="001769AB" w:rsidRDefault="001769AB">
                                  <w:pPr>
                                    <w:pStyle w:val="TableParagraph"/>
                                    <w:rPr>
                                      <w:sz w:val="20"/>
                                    </w:rPr>
                                  </w:pPr>
                                </w:p>
                                <w:p w14:paraId="0B8718B4" w14:textId="77777777" w:rsidR="001769AB" w:rsidRDefault="001769AB">
                                  <w:pPr>
                                    <w:pStyle w:val="TableParagraph"/>
                                    <w:spacing w:before="226"/>
                                    <w:rPr>
                                      <w:sz w:val="20"/>
                                    </w:rPr>
                                  </w:pPr>
                                </w:p>
                                <w:p w14:paraId="58CB5E7F" w14:textId="77777777" w:rsidR="001769AB" w:rsidRDefault="00000000">
                                  <w:pPr>
                                    <w:pStyle w:val="TableParagraph"/>
                                    <w:ind w:left="304"/>
                                    <w:rPr>
                                      <w:sz w:val="20"/>
                                    </w:rPr>
                                  </w:pPr>
                                  <w:r>
                                    <w:rPr>
                                      <w:sz w:val="20"/>
                                    </w:rPr>
                                    <w:t>Количество</w:t>
                                  </w:r>
                                  <w:r>
                                    <w:rPr>
                                      <w:spacing w:val="-13"/>
                                      <w:sz w:val="20"/>
                                    </w:rPr>
                                    <w:t xml:space="preserve"> </w:t>
                                  </w:r>
                                  <w:r>
                                    <w:rPr>
                                      <w:spacing w:val="-2"/>
                                      <w:sz w:val="20"/>
                                    </w:rPr>
                                    <w:t>продукции</w:t>
                                  </w:r>
                                </w:p>
                              </w:tc>
                              <w:tc>
                                <w:tcPr>
                                  <w:tcW w:w="2029" w:type="dxa"/>
                                  <w:textDirection w:val="tbRl"/>
                                </w:tcPr>
                                <w:p w14:paraId="0CF51551" w14:textId="77777777" w:rsidR="001769AB" w:rsidRDefault="001769AB">
                                  <w:pPr>
                                    <w:pStyle w:val="TableParagraph"/>
                                    <w:rPr>
                                      <w:sz w:val="20"/>
                                    </w:rPr>
                                  </w:pPr>
                                </w:p>
                                <w:p w14:paraId="313F7C79" w14:textId="77777777" w:rsidR="001769AB" w:rsidRDefault="001769AB">
                                  <w:pPr>
                                    <w:pStyle w:val="TableParagraph"/>
                                    <w:spacing w:before="217"/>
                                    <w:rPr>
                                      <w:sz w:val="20"/>
                                    </w:rPr>
                                  </w:pPr>
                                </w:p>
                                <w:p w14:paraId="6B9702B3" w14:textId="77777777" w:rsidR="001769AB" w:rsidRDefault="00000000">
                                  <w:pPr>
                                    <w:pStyle w:val="TableParagraph"/>
                                    <w:spacing w:line="256" w:lineRule="auto"/>
                                    <w:ind w:left="902" w:hanging="708"/>
                                    <w:rPr>
                                      <w:sz w:val="20"/>
                                    </w:rPr>
                                  </w:pPr>
                                  <w:r>
                                    <w:rPr>
                                      <w:sz w:val="20"/>
                                    </w:rPr>
                                    <w:t>Номер</w:t>
                                  </w:r>
                                  <w:r>
                                    <w:rPr>
                                      <w:spacing w:val="-13"/>
                                      <w:sz w:val="20"/>
                                    </w:rPr>
                                    <w:t xml:space="preserve"> </w:t>
                                  </w:r>
                                  <w:r>
                                    <w:rPr>
                                      <w:sz w:val="20"/>
                                    </w:rPr>
                                    <w:t>этикетки</w:t>
                                  </w:r>
                                  <w:r>
                                    <w:rPr>
                                      <w:spacing w:val="-13"/>
                                      <w:sz w:val="20"/>
                                    </w:rPr>
                                    <w:t xml:space="preserve"> </w:t>
                                  </w:r>
                                  <w:r>
                                    <w:rPr>
                                      <w:sz w:val="20"/>
                                    </w:rPr>
                                    <w:t xml:space="preserve">входного </w:t>
                                  </w:r>
                                  <w:r>
                                    <w:rPr>
                                      <w:spacing w:val="-2"/>
                                      <w:sz w:val="20"/>
                                    </w:rPr>
                                    <w:t>контроля</w:t>
                                  </w:r>
                                </w:p>
                              </w:tc>
                            </w:tr>
                            <w:tr w:rsidR="001769AB" w14:paraId="77D9C177" w14:textId="77777777">
                              <w:trPr>
                                <w:trHeight w:val="417"/>
                              </w:trPr>
                              <w:tc>
                                <w:tcPr>
                                  <w:tcW w:w="1438" w:type="dxa"/>
                                </w:tcPr>
                                <w:p w14:paraId="52AB277B" w14:textId="77777777" w:rsidR="001769AB" w:rsidRDefault="00000000">
                                  <w:pPr>
                                    <w:pStyle w:val="TableParagraph"/>
                                    <w:spacing w:before="109"/>
                                    <w:ind w:left="11"/>
                                    <w:jc w:val="center"/>
                                    <w:rPr>
                                      <w:i/>
                                    </w:rPr>
                                  </w:pPr>
                                  <w:r>
                                    <w:rPr>
                                      <w:i/>
                                      <w:spacing w:val="-5"/>
                                    </w:rPr>
                                    <w:t>(1)</w:t>
                                  </w:r>
                                </w:p>
                              </w:tc>
                              <w:tc>
                                <w:tcPr>
                                  <w:tcW w:w="2252" w:type="dxa"/>
                                </w:tcPr>
                                <w:p w14:paraId="0B1674CD" w14:textId="77777777" w:rsidR="001769AB" w:rsidRDefault="00000000">
                                  <w:pPr>
                                    <w:pStyle w:val="TableParagraph"/>
                                    <w:spacing w:before="109"/>
                                    <w:ind w:left="7"/>
                                    <w:jc w:val="center"/>
                                    <w:rPr>
                                      <w:i/>
                                    </w:rPr>
                                  </w:pPr>
                                  <w:r>
                                    <w:rPr>
                                      <w:i/>
                                      <w:spacing w:val="-5"/>
                                    </w:rPr>
                                    <w:t>(2)</w:t>
                                  </w:r>
                                </w:p>
                              </w:tc>
                              <w:tc>
                                <w:tcPr>
                                  <w:tcW w:w="1975" w:type="dxa"/>
                                </w:tcPr>
                                <w:p w14:paraId="778B8B26" w14:textId="77777777" w:rsidR="001769AB" w:rsidRDefault="00000000">
                                  <w:pPr>
                                    <w:pStyle w:val="TableParagraph"/>
                                    <w:spacing w:before="109"/>
                                    <w:ind w:left="10"/>
                                    <w:jc w:val="center"/>
                                    <w:rPr>
                                      <w:i/>
                                    </w:rPr>
                                  </w:pPr>
                                  <w:r>
                                    <w:rPr>
                                      <w:i/>
                                      <w:spacing w:val="-5"/>
                                    </w:rPr>
                                    <w:t>(3)</w:t>
                                  </w:r>
                                </w:p>
                              </w:tc>
                              <w:tc>
                                <w:tcPr>
                                  <w:tcW w:w="2153" w:type="dxa"/>
                                </w:tcPr>
                                <w:p w14:paraId="3F66373A" w14:textId="77777777" w:rsidR="001769AB" w:rsidRDefault="00000000">
                                  <w:pPr>
                                    <w:pStyle w:val="TableParagraph"/>
                                    <w:spacing w:before="109"/>
                                    <w:ind w:left="10"/>
                                    <w:jc w:val="center"/>
                                    <w:rPr>
                                      <w:i/>
                                    </w:rPr>
                                  </w:pPr>
                                  <w:r>
                                    <w:rPr>
                                      <w:i/>
                                      <w:spacing w:val="-5"/>
                                    </w:rPr>
                                    <w:t>(4)</w:t>
                                  </w:r>
                                </w:p>
                              </w:tc>
                              <w:tc>
                                <w:tcPr>
                                  <w:tcW w:w="1800" w:type="dxa"/>
                                </w:tcPr>
                                <w:p w14:paraId="4F6180AA" w14:textId="77777777" w:rsidR="001769AB" w:rsidRDefault="00000000">
                                  <w:pPr>
                                    <w:pStyle w:val="TableParagraph"/>
                                    <w:spacing w:before="109"/>
                                    <w:ind w:left="8"/>
                                    <w:jc w:val="center"/>
                                    <w:rPr>
                                      <w:i/>
                                    </w:rPr>
                                  </w:pPr>
                                  <w:r>
                                    <w:rPr>
                                      <w:i/>
                                      <w:spacing w:val="-5"/>
                                    </w:rPr>
                                    <w:t>(5)</w:t>
                                  </w:r>
                                </w:p>
                              </w:tc>
                              <w:tc>
                                <w:tcPr>
                                  <w:tcW w:w="2029" w:type="dxa"/>
                                </w:tcPr>
                                <w:p w14:paraId="6A91D65E" w14:textId="77777777" w:rsidR="001769AB" w:rsidRDefault="00000000">
                                  <w:pPr>
                                    <w:pStyle w:val="TableParagraph"/>
                                    <w:spacing w:before="109"/>
                                    <w:ind w:left="11"/>
                                    <w:jc w:val="center"/>
                                    <w:rPr>
                                      <w:i/>
                                    </w:rPr>
                                  </w:pPr>
                                  <w:r>
                                    <w:rPr>
                                      <w:i/>
                                      <w:spacing w:val="-5"/>
                                    </w:rPr>
                                    <w:t>(6)</w:t>
                                  </w:r>
                                </w:p>
                              </w:tc>
                            </w:tr>
                            <w:tr w:rsidR="001769AB" w14:paraId="2188FD8A" w14:textId="77777777">
                              <w:trPr>
                                <w:trHeight w:val="666"/>
                              </w:trPr>
                              <w:tc>
                                <w:tcPr>
                                  <w:tcW w:w="1438" w:type="dxa"/>
                                </w:tcPr>
                                <w:p w14:paraId="77DFF2F4" w14:textId="77777777" w:rsidR="001769AB" w:rsidRDefault="001769AB">
                                  <w:pPr>
                                    <w:pStyle w:val="TableParagraph"/>
                                    <w:rPr>
                                      <w:sz w:val="24"/>
                                    </w:rPr>
                                  </w:pPr>
                                </w:p>
                              </w:tc>
                              <w:tc>
                                <w:tcPr>
                                  <w:tcW w:w="2252" w:type="dxa"/>
                                </w:tcPr>
                                <w:p w14:paraId="65787D17" w14:textId="77777777" w:rsidR="001769AB" w:rsidRDefault="001769AB">
                                  <w:pPr>
                                    <w:pStyle w:val="TableParagraph"/>
                                    <w:rPr>
                                      <w:sz w:val="24"/>
                                    </w:rPr>
                                  </w:pPr>
                                </w:p>
                              </w:tc>
                              <w:tc>
                                <w:tcPr>
                                  <w:tcW w:w="1975" w:type="dxa"/>
                                </w:tcPr>
                                <w:p w14:paraId="5A63BE56" w14:textId="77777777" w:rsidR="001769AB" w:rsidRDefault="001769AB">
                                  <w:pPr>
                                    <w:pStyle w:val="TableParagraph"/>
                                    <w:rPr>
                                      <w:sz w:val="24"/>
                                    </w:rPr>
                                  </w:pPr>
                                </w:p>
                              </w:tc>
                              <w:tc>
                                <w:tcPr>
                                  <w:tcW w:w="2153" w:type="dxa"/>
                                </w:tcPr>
                                <w:p w14:paraId="3F89C10F" w14:textId="77777777" w:rsidR="001769AB" w:rsidRDefault="001769AB">
                                  <w:pPr>
                                    <w:pStyle w:val="TableParagraph"/>
                                    <w:rPr>
                                      <w:sz w:val="24"/>
                                    </w:rPr>
                                  </w:pPr>
                                </w:p>
                              </w:tc>
                              <w:tc>
                                <w:tcPr>
                                  <w:tcW w:w="1800" w:type="dxa"/>
                                </w:tcPr>
                                <w:p w14:paraId="22C031CB" w14:textId="77777777" w:rsidR="001769AB" w:rsidRDefault="001769AB">
                                  <w:pPr>
                                    <w:pStyle w:val="TableParagraph"/>
                                    <w:rPr>
                                      <w:sz w:val="24"/>
                                    </w:rPr>
                                  </w:pPr>
                                </w:p>
                              </w:tc>
                              <w:tc>
                                <w:tcPr>
                                  <w:tcW w:w="2029" w:type="dxa"/>
                                </w:tcPr>
                                <w:p w14:paraId="42430E50" w14:textId="77777777" w:rsidR="001769AB" w:rsidRDefault="001769AB">
                                  <w:pPr>
                                    <w:pStyle w:val="TableParagraph"/>
                                    <w:rPr>
                                      <w:sz w:val="24"/>
                                    </w:rPr>
                                  </w:pPr>
                                </w:p>
                              </w:tc>
                            </w:tr>
                          </w:tbl>
                          <w:p w14:paraId="1F734EE2" w14:textId="77777777" w:rsidR="001769AB" w:rsidRDefault="001769AB">
                            <w:pPr>
                              <w:pStyle w:val="a3"/>
                            </w:pPr>
                          </w:p>
                        </w:txbxContent>
                      </wps:txbx>
                      <wps:bodyPr wrap="square" lIns="0" tIns="0" rIns="0" bIns="0" rtlCol="0">
                        <a:noAutofit/>
                      </wps:bodyPr>
                    </wps:wsp>
                  </a:graphicData>
                </a:graphic>
              </wp:inline>
            </w:drawing>
          </mc:Choice>
          <mc:Fallback>
            <w:pict>
              <v:shape w14:anchorId="5C9F0796" id="Textbox 301" o:spid="_x0000_s1072" type="#_x0000_t202" style="width:582.85pt;height:1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252"/>
                        <w:gridCol w:w="1975"/>
                        <w:gridCol w:w="2153"/>
                        <w:gridCol w:w="1800"/>
                        <w:gridCol w:w="2029"/>
                      </w:tblGrid>
                      <w:tr w:rsidR="001769AB" w14:paraId="1B4F7794" w14:textId="77777777">
                        <w:trPr>
                          <w:trHeight w:val="2594"/>
                        </w:trPr>
                        <w:tc>
                          <w:tcPr>
                            <w:tcW w:w="1438" w:type="dxa"/>
                            <w:textDirection w:val="tbRl"/>
                          </w:tcPr>
                          <w:p w14:paraId="54F74B20" w14:textId="77777777" w:rsidR="001769AB" w:rsidRDefault="001769AB">
                            <w:pPr>
                              <w:pStyle w:val="TableParagraph"/>
                              <w:rPr>
                                <w:sz w:val="20"/>
                              </w:rPr>
                            </w:pPr>
                          </w:p>
                          <w:p w14:paraId="2E09DC00" w14:textId="77777777" w:rsidR="001769AB" w:rsidRDefault="001769AB">
                            <w:pPr>
                              <w:pStyle w:val="TableParagraph"/>
                              <w:spacing w:before="44"/>
                              <w:rPr>
                                <w:sz w:val="20"/>
                              </w:rPr>
                            </w:pPr>
                          </w:p>
                          <w:p w14:paraId="4B49A984" w14:textId="77777777" w:rsidR="001769AB" w:rsidRDefault="00000000">
                            <w:pPr>
                              <w:pStyle w:val="TableParagraph"/>
                              <w:ind w:left="525"/>
                              <w:rPr>
                                <w:sz w:val="20"/>
                              </w:rPr>
                            </w:pPr>
                            <w:r>
                              <w:rPr>
                                <w:sz w:val="20"/>
                              </w:rPr>
                              <w:t>Дата</w:t>
                            </w:r>
                            <w:r>
                              <w:rPr>
                                <w:spacing w:val="-5"/>
                                <w:sz w:val="20"/>
                              </w:rPr>
                              <w:t xml:space="preserve"> </w:t>
                            </w:r>
                            <w:r>
                              <w:rPr>
                                <w:spacing w:val="-2"/>
                                <w:sz w:val="20"/>
                              </w:rPr>
                              <w:t>поступления</w:t>
                            </w:r>
                          </w:p>
                        </w:tc>
                        <w:tc>
                          <w:tcPr>
                            <w:tcW w:w="2252" w:type="dxa"/>
                            <w:textDirection w:val="tbRl"/>
                          </w:tcPr>
                          <w:p w14:paraId="63F90BA9" w14:textId="77777777" w:rsidR="001769AB" w:rsidRDefault="001769AB">
                            <w:pPr>
                              <w:pStyle w:val="TableParagraph"/>
                              <w:spacing w:before="63"/>
                              <w:rPr>
                                <w:sz w:val="20"/>
                              </w:rPr>
                            </w:pPr>
                          </w:p>
                          <w:p w14:paraId="64414303" w14:textId="77777777" w:rsidR="001769AB" w:rsidRDefault="00000000">
                            <w:pPr>
                              <w:pStyle w:val="TableParagraph"/>
                              <w:spacing w:before="1" w:line="259" w:lineRule="auto"/>
                              <w:ind w:left="107" w:right="115" w:hanging="1"/>
                              <w:jc w:val="center"/>
                              <w:rPr>
                                <w:sz w:val="20"/>
                              </w:rPr>
                            </w:pPr>
                            <w:r>
                              <w:rPr>
                                <w:sz w:val="20"/>
                              </w:rPr>
                              <w:t>Наименование, марка (чертежный</w:t>
                            </w:r>
                            <w:r>
                              <w:rPr>
                                <w:spacing w:val="-13"/>
                                <w:sz w:val="20"/>
                              </w:rPr>
                              <w:t xml:space="preserve"> </w:t>
                            </w:r>
                            <w:r>
                              <w:rPr>
                                <w:sz w:val="20"/>
                              </w:rPr>
                              <w:t>номер)</w:t>
                            </w:r>
                            <w:r>
                              <w:rPr>
                                <w:spacing w:val="-13"/>
                                <w:sz w:val="20"/>
                              </w:rPr>
                              <w:t xml:space="preserve"> </w:t>
                            </w:r>
                            <w:r>
                              <w:rPr>
                                <w:sz w:val="20"/>
                              </w:rPr>
                              <w:t>или</w:t>
                            </w:r>
                            <w:r>
                              <w:rPr>
                                <w:spacing w:val="-13"/>
                                <w:sz w:val="20"/>
                              </w:rPr>
                              <w:t xml:space="preserve"> </w:t>
                            </w:r>
                            <w:r>
                              <w:rPr>
                                <w:sz w:val="20"/>
                              </w:rPr>
                              <w:t xml:space="preserve">тип </w:t>
                            </w:r>
                            <w:r>
                              <w:rPr>
                                <w:spacing w:val="-2"/>
                                <w:sz w:val="20"/>
                              </w:rPr>
                              <w:t xml:space="preserve">контролируемой </w:t>
                            </w:r>
                            <w:r>
                              <w:rPr>
                                <w:sz w:val="20"/>
                              </w:rPr>
                              <w:t xml:space="preserve">продукции, обозначение документа (договора) на </w:t>
                            </w:r>
                            <w:r>
                              <w:rPr>
                                <w:spacing w:val="-2"/>
                                <w:sz w:val="20"/>
                              </w:rPr>
                              <w:t>поставку</w:t>
                            </w:r>
                          </w:p>
                        </w:tc>
                        <w:tc>
                          <w:tcPr>
                            <w:tcW w:w="1975" w:type="dxa"/>
                            <w:textDirection w:val="tbRl"/>
                          </w:tcPr>
                          <w:p w14:paraId="36B4A428" w14:textId="77777777" w:rsidR="001769AB" w:rsidRDefault="001769AB">
                            <w:pPr>
                              <w:pStyle w:val="TableParagraph"/>
                              <w:rPr>
                                <w:sz w:val="20"/>
                              </w:rPr>
                            </w:pPr>
                          </w:p>
                          <w:p w14:paraId="4B0A52BF" w14:textId="77777777" w:rsidR="001769AB" w:rsidRDefault="001769AB">
                            <w:pPr>
                              <w:pStyle w:val="TableParagraph"/>
                              <w:rPr>
                                <w:sz w:val="20"/>
                              </w:rPr>
                            </w:pPr>
                          </w:p>
                          <w:p w14:paraId="66153669" w14:textId="77777777" w:rsidR="001769AB" w:rsidRDefault="001769AB">
                            <w:pPr>
                              <w:pStyle w:val="TableParagraph"/>
                              <w:spacing w:before="85"/>
                              <w:rPr>
                                <w:sz w:val="20"/>
                              </w:rPr>
                            </w:pPr>
                          </w:p>
                          <w:p w14:paraId="56D54FDB" w14:textId="77777777" w:rsidR="001769AB" w:rsidRDefault="00000000">
                            <w:pPr>
                              <w:pStyle w:val="TableParagraph"/>
                              <w:ind w:left="237"/>
                              <w:rPr>
                                <w:sz w:val="20"/>
                              </w:rPr>
                            </w:pPr>
                            <w:r>
                              <w:rPr>
                                <w:spacing w:val="-2"/>
                                <w:sz w:val="20"/>
                              </w:rPr>
                              <w:t>Предприятие-поставщик</w:t>
                            </w:r>
                          </w:p>
                        </w:tc>
                        <w:tc>
                          <w:tcPr>
                            <w:tcW w:w="2153" w:type="dxa"/>
                            <w:textDirection w:val="tbRl"/>
                          </w:tcPr>
                          <w:p w14:paraId="50656C1C" w14:textId="77777777" w:rsidR="001769AB" w:rsidRDefault="001769AB">
                            <w:pPr>
                              <w:pStyle w:val="TableParagraph"/>
                              <w:spacing w:before="137"/>
                              <w:rPr>
                                <w:sz w:val="20"/>
                              </w:rPr>
                            </w:pPr>
                          </w:p>
                          <w:p w14:paraId="5DF1490F" w14:textId="77777777" w:rsidR="001769AB" w:rsidRDefault="00000000">
                            <w:pPr>
                              <w:pStyle w:val="TableParagraph"/>
                              <w:spacing w:line="259" w:lineRule="auto"/>
                              <w:ind w:left="263" w:right="270" w:hanging="1"/>
                              <w:jc w:val="center"/>
                              <w:rPr>
                                <w:sz w:val="20"/>
                              </w:rPr>
                            </w:pPr>
                            <w:r>
                              <w:rPr>
                                <w:sz w:val="20"/>
                              </w:rPr>
                              <w:t xml:space="preserve">Номер партии, дата изготовления и номер </w:t>
                            </w:r>
                            <w:r>
                              <w:rPr>
                                <w:spacing w:val="-2"/>
                                <w:sz w:val="20"/>
                              </w:rPr>
                              <w:t xml:space="preserve">сопроводительного </w:t>
                            </w:r>
                            <w:r>
                              <w:rPr>
                                <w:sz w:val="20"/>
                              </w:rPr>
                              <w:t>документа</w:t>
                            </w:r>
                            <w:r>
                              <w:rPr>
                                <w:spacing w:val="-13"/>
                                <w:sz w:val="20"/>
                              </w:rPr>
                              <w:t xml:space="preserve"> </w:t>
                            </w:r>
                            <w:r>
                              <w:rPr>
                                <w:sz w:val="20"/>
                              </w:rPr>
                              <w:t>(документа</w:t>
                            </w:r>
                            <w:r>
                              <w:rPr>
                                <w:spacing w:val="-13"/>
                                <w:sz w:val="20"/>
                              </w:rPr>
                              <w:t xml:space="preserve"> </w:t>
                            </w:r>
                            <w:r>
                              <w:rPr>
                                <w:sz w:val="20"/>
                              </w:rPr>
                              <w:t xml:space="preserve">о </w:t>
                            </w:r>
                            <w:r>
                              <w:rPr>
                                <w:spacing w:val="-2"/>
                                <w:sz w:val="20"/>
                              </w:rPr>
                              <w:t>качестве)</w:t>
                            </w:r>
                          </w:p>
                        </w:tc>
                        <w:tc>
                          <w:tcPr>
                            <w:tcW w:w="1800" w:type="dxa"/>
                            <w:textDirection w:val="tbRl"/>
                          </w:tcPr>
                          <w:p w14:paraId="0C8CAAF4" w14:textId="77777777" w:rsidR="001769AB" w:rsidRDefault="001769AB">
                            <w:pPr>
                              <w:pStyle w:val="TableParagraph"/>
                              <w:rPr>
                                <w:sz w:val="20"/>
                              </w:rPr>
                            </w:pPr>
                          </w:p>
                          <w:p w14:paraId="0B8718B4" w14:textId="77777777" w:rsidR="001769AB" w:rsidRDefault="001769AB">
                            <w:pPr>
                              <w:pStyle w:val="TableParagraph"/>
                              <w:spacing w:before="226"/>
                              <w:rPr>
                                <w:sz w:val="20"/>
                              </w:rPr>
                            </w:pPr>
                          </w:p>
                          <w:p w14:paraId="58CB5E7F" w14:textId="77777777" w:rsidR="001769AB" w:rsidRDefault="00000000">
                            <w:pPr>
                              <w:pStyle w:val="TableParagraph"/>
                              <w:ind w:left="304"/>
                              <w:rPr>
                                <w:sz w:val="20"/>
                              </w:rPr>
                            </w:pPr>
                            <w:r>
                              <w:rPr>
                                <w:sz w:val="20"/>
                              </w:rPr>
                              <w:t>Количество</w:t>
                            </w:r>
                            <w:r>
                              <w:rPr>
                                <w:spacing w:val="-13"/>
                                <w:sz w:val="20"/>
                              </w:rPr>
                              <w:t xml:space="preserve"> </w:t>
                            </w:r>
                            <w:r>
                              <w:rPr>
                                <w:spacing w:val="-2"/>
                                <w:sz w:val="20"/>
                              </w:rPr>
                              <w:t>продукции</w:t>
                            </w:r>
                          </w:p>
                        </w:tc>
                        <w:tc>
                          <w:tcPr>
                            <w:tcW w:w="2029" w:type="dxa"/>
                            <w:textDirection w:val="tbRl"/>
                          </w:tcPr>
                          <w:p w14:paraId="0CF51551" w14:textId="77777777" w:rsidR="001769AB" w:rsidRDefault="001769AB">
                            <w:pPr>
                              <w:pStyle w:val="TableParagraph"/>
                              <w:rPr>
                                <w:sz w:val="20"/>
                              </w:rPr>
                            </w:pPr>
                          </w:p>
                          <w:p w14:paraId="313F7C79" w14:textId="77777777" w:rsidR="001769AB" w:rsidRDefault="001769AB">
                            <w:pPr>
                              <w:pStyle w:val="TableParagraph"/>
                              <w:spacing w:before="217"/>
                              <w:rPr>
                                <w:sz w:val="20"/>
                              </w:rPr>
                            </w:pPr>
                          </w:p>
                          <w:p w14:paraId="6B9702B3" w14:textId="77777777" w:rsidR="001769AB" w:rsidRDefault="00000000">
                            <w:pPr>
                              <w:pStyle w:val="TableParagraph"/>
                              <w:spacing w:line="256" w:lineRule="auto"/>
                              <w:ind w:left="902" w:hanging="708"/>
                              <w:rPr>
                                <w:sz w:val="20"/>
                              </w:rPr>
                            </w:pPr>
                            <w:r>
                              <w:rPr>
                                <w:sz w:val="20"/>
                              </w:rPr>
                              <w:t>Номер</w:t>
                            </w:r>
                            <w:r>
                              <w:rPr>
                                <w:spacing w:val="-13"/>
                                <w:sz w:val="20"/>
                              </w:rPr>
                              <w:t xml:space="preserve"> </w:t>
                            </w:r>
                            <w:r>
                              <w:rPr>
                                <w:sz w:val="20"/>
                              </w:rPr>
                              <w:t>этикетки</w:t>
                            </w:r>
                            <w:r>
                              <w:rPr>
                                <w:spacing w:val="-13"/>
                                <w:sz w:val="20"/>
                              </w:rPr>
                              <w:t xml:space="preserve"> </w:t>
                            </w:r>
                            <w:r>
                              <w:rPr>
                                <w:sz w:val="20"/>
                              </w:rPr>
                              <w:t xml:space="preserve">входного </w:t>
                            </w:r>
                            <w:r>
                              <w:rPr>
                                <w:spacing w:val="-2"/>
                                <w:sz w:val="20"/>
                              </w:rPr>
                              <w:t>контроля</w:t>
                            </w:r>
                          </w:p>
                        </w:tc>
                      </w:tr>
                      <w:tr w:rsidR="001769AB" w14:paraId="77D9C177" w14:textId="77777777">
                        <w:trPr>
                          <w:trHeight w:val="417"/>
                        </w:trPr>
                        <w:tc>
                          <w:tcPr>
                            <w:tcW w:w="1438" w:type="dxa"/>
                          </w:tcPr>
                          <w:p w14:paraId="52AB277B" w14:textId="77777777" w:rsidR="001769AB" w:rsidRDefault="00000000">
                            <w:pPr>
                              <w:pStyle w:val="TableParagraph"/>
                              <w:spacing w:before="109"/>
                              <w:ind w:left="11"/>
                              <w:jc w:val="center"/>
                              <w:rPr>
                                <w:i/>
                              </w:rPr>
                            </w:pPr>
                            <w:r>
                              <w:rPr>
                                <w:i/>
                                <w:spacing w:val="-5"/>
                              </w:rPr>
                              <w:t>(1)</w:t>
                            </w:r>
                          </w:p>
                        </w:tc>
                        <w:tc>
                          <w:tcPr>
                            <w:tcW w:w="2252" w:type="dxa"/>
                          </w:tcPr>
                          <w:p w14:paraId="0B1674CD" w14:textId="77777777" w:rsidR="001769AB" w:rsidRDefault="00000000">
                            <w:pPr>
                              <w:pStyle w:val="TableParagraph"/>
                              <w:spacing w:before="109"/>
                              <w:ind w:left="7"/>
                              <w:jc w:val="center"/>
                              <w:rPr>
                                <w:i/>
                              </w:rPr>
                            </w:pPr>
                            <w:r>
                              <w:rPr>
                                <w:i/>
                                <w:spacing w:val="-5"/>
                              </w:rPr>
                              <w:t>(2)</w:t>
                            </w:r>
                          </w:p>
                        </w:tc>
                        <w:tc>
                          <w:tcPr>
                            <w:tcW w:w="1975" w:type="dxa"/>
                          </w:tcPr>
                          <w:p w14:paraId="778B8B26" w14:textId="77777777" w:rsidR="001769AB" w:rsidRDefault="00000000">
                            <w:pPr>
                              <w:pStyle w:val="TableParagraph"/>
                              <w:spacing w:before="109"/>
                              <w:ind w:left="10"/>
                              <w:jc w:val="center"/>
                              <w:rPr>
                                <w:i/>
                              </w:rPr>
                            </w:pPr>
                            <w:r>
                              <w:rPr>
                                <w:i/>
                                <w:spacing w:val="-5"/>
                              </w:rPr>
                              <w:t>(3)</w:t>
                            </w:r>
                          </w:p>
                        </w:tc>
                        <w:tc>
                          <w:tcPr>
                            <w:tcW w:w="2153" w:type="dxa"/>
                          </w:tcPr>
                          <w:p w14:paraId="3F66373A" w14:textId="77777777" w:rsidR="001769AB" w:rsidRDefault="00000000">
                            <w:pPr>
                              <w:pStyle w:val="TableParagraph"/>
                              <w:spacing w:before="109"/>
                              <w:ind w:left="10"/>
                              <w:jc w:val="center"/>
                              <w:rPr>
                                <w:i/>
                              </w:rPr>
                            </w:pPr>
                            <w:r>
                              <w:rPr>
                                <w:i/>
                                <w:spacing w:val="-5"/>
                              </w:rPr>
                              <w:t>(4)</w:t>
                            </w:r>
                          </w:p>
                        </w:tc>
                        <w:tc>
                          <w:tcPr>
                            <w:tcW w:w="1800" w:type="dxa"/>
                          </w:tcPr>
                          <w:p w14:paraId="4F6180AA" w14:textId="77777777" w:rsidR="001769AB" w:rsidRDefault="00000000">
                            <w:pPr>
                              <w:pStyle w:val="TableParagraph"/>
                              <w:spacing w:before="109"/>
                              <w:ind w:left="8"/>
                              <w:jc w:val="center"/>
                              <w:rPr>
                                <w:i/>
                              </w:rPr>
                            </w:pPr>
                            <w:r>
                              <w:rPr>
                                <w:i/>
                                <w:spacing w:val="-5"/>
                              </w:rPr>
                              <w:t>(5)</w:t>
                            </w:r>
                          </w:p>
                        </w:tc>
                        <w:tc>
                          <w:tcPr>
                            <w:tcW w:w="2029" w:type="dxa"/>
                          </w:tcPr>
                          <w:p w14:paraId="6A91D65E" w14:textId="77777777" w:rsidR="001769AB" w:rsidRDefault="00000000">
                            <w:pPr>
                              <w:pStyle w:val="TableParagraph"/>
                              <w:spacing w:before="109"/>
                              <w:ind w:left="11"/>
                              <w:jc w:val="center"/>
                              <w:rPr>
                                <w:i/>
                              </w:rPr>
                            </w:pPr>
                            <w:r>
                              <w:rPr>
                                <w:i/>
                                <w:spacing w:val="-5"/>
                              </w:rPr>
                              <w:t>(6)</w:t>
                            </w:r>
                          </w:p>
                        </w:tc>
                      </w:tr>
                      <w:tr w:rsidR="001769AB" w14:paraId="2188FD8A" w14:textId="77777777">
                        <w:trPr>
                          <w:trHeight w:val="666"/>
                        </w:trPr>
                        <w:tc>
                          <w:tcPr>
                            <w:tcW w:w="1438" w:type="dxa"/>
                          </w:tcPr>
                          <w:p w14:paraId="77DFF2F4" w14:textId="77777777" w:rsidR="001769AB" w:rsidRDefault="001769AB">
                            <w:pPr>
                              <w:pStyle w:val="TableParagraph"/>
                              <w:rPr>
                                <w:sz w:val="24"/>
                              </w:rPr>
                            </w:pPr>
                          </w:p>
                        </w:tc>
                        <w:tc>
                          <w:tcPr>
                            <w:tcW w:w="2252" w:type="dxa"/>
                          </w:tcPr>
                          <w:p w14:paraId="65787D17" w14:textId="77777777" w:rsidR="001769AB" w:rsidRDefault="001769AB">
                            <w:pPr>
                              <w:pStyle w:val="TableParagraph"/>
                              <w:rPr>
                                <w:sz w:val="24"/>
                              </w:rPr>
                            </w:pPr>
                          </w:p>
                        </w:tc>
                        <w:tc>
                          <w:tcPr>
                            <w:tcW w:w="1975" w:type="dxa"/>
                          </w:tcPr>
                          <w:p w14:paraId="5A63BE56" w14:textId="77777777" w:rsidR="001769AB" w:rsidRDefault="001769AB">
                            <w:pPr>
                              <w:pStyle w:val="TableParagraph"/>
                              <w:rPr>
                                <w:sz w:val="24"/>
                              </w:rPr>
                            </w:pPr>
                          </w:p>
                        </w:tc>
                        <w:tc>
                          <w:tcPr>
                            <w:tcW w:w="2153" w:type="dxa"/>
                          </w:tcPr>
                          <w:p w14:paraId="3F89C10F" w14:textId="77777777" w:rsidR="001769AB" w:rsidRDefault="001769AB">
                            <w:pPr>
                              <w:pStyle w:val="TableParagraph"/>
                              <w:rPr>
                                <w:sz w:val="24"/>
                              </w:rPr>
                            </w:pPr>
                          </w:p>
                        </w:tc>
                        <w:tc>
                          <w:tcPr>
                            <w:tcW w:w="1800" w:type="dxa"/>
                          </w:tcPr>
                          <w:p w14:paraId="22C031CB" w14:textId="77777777" w:rsidR="001769AB" w:rsidRDefault="001769AB">
                            <w:pPr>
                              <w:pStyle w:val="TableParagraph"/>
                              <w:rPr>
                                <w:sz w:val="24"/>
                              </w:rPr>
                            </w:pPr>
                          </w:p>
                        </w:tc>
                        <w:tc>
                          <w:tcPr>
                            <w:tcW w:w="2029" w:type="dxa"/>
                          </w:tcPr>
                          <w:p w14:paraId="42430E50" w14:textId="77777777" w:rsidR="001769AB" w:rsidRDefault="001769AB">
                            <w:pPr>
                              <w:pStyle w:val="TableParagraph"/>
                              <w:rPr>
                                <w:sz w:val="24"/>
                              </w:rPr>
                            </w:pPr>
                          </w:p>
                        </w:tc>
                      </w:tr>
                    </w:tbl>
                    <w:p w14:paraId="1F734EE2" w14:textId="77777777" w:rsidR="001769AB" w:rsidRDefault="001769AB">
                      <w:pPr>
                        <w:pStyle w:val="a3"/>
                      </w:pPr>
                    </w:p>
                  </w:txbxContent>
                </v:textbox>
                <w10:anchorlock/>
              </v:shape>
            </w:pict>
          </mc:Fallback>
        </mc:AlternateContent>
      </w:r>
      <w:r>
        <w:rPr>
          <w:sz w:val="20"/>
        </w:rPr>
        <w:tab/>
      </w:r>
      <w:r>
        <w:rPr>
          <w:noProof/>
          <w:position w:val="224"/>
          <w:sz w:val="20"/>
        </w:rPr>
        <w:drawing>
          <wp:inline distT="0" distB="0" distL="0" distR="0" wp14:anchorId="10C4A22A" wp14:editId="628DE099">
            <wp:extent cx="462266" cy="1312164"/>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1" cstate="print"/>
                    <a:stretch>
                      <a:fillRect/>
                    </a:stretch>
                  </pic:blipFill>
                  <pic:spPr>
                    <a:xfrm>
                      <a:off x="0" y="0"/>
                      <a:ext cx="462266" cy="1312164"/>
                    </a:xfrm>
                    <a:prstGeom prst="rect">
                      <a:avLst/>
                    </a:prstGeom>
                  </pic:spPr>
                </pic:pic>
              </a:graphicData>
            </a:graphic>
          </wp:inline>
        </w:drawing>
      </w:r>
    </w:p>
    <w:p w14:paraId="1DC9B798" w14:textId="77777777" w:rsidR="001769AB" w:rsidRDefault="00000000">
      <w:pPr>
        <w:pStyle w:val="a3"/>
        <w:tabs>
          <w:tab w:val="left" w:pos="1143"/>
          <w:tab w:val="left" w:pos="2203"/>
          <w:tab w:val="left" w:pos="3503"/>
          <w:tab w:val="left" w:pos="4391"/>
          <w:tab w:val="left" w:pos="6046"/>
          <w:tab w:val="left" w:pos="7379"/>
          <w:tab w:val="left" w:pos="8707"/>
          <w:tab w:val="left" w:pos="10227"/>
        </w:tabs>
        <w:spacing w:before="105" w:line="247" w:lineRule="auto"/>
        <w:ind w:left="156" w:right="3178" w:firstLine="566"/>
      </w:pPr>
      <w:r>
        <w:rPr>
          <w:noProof/>
        </w:rPr>
        <mc:AlternateContent>
          <mc:Choice Requires="wps">
            <w:drawing>
              <wp:anchor distT="0" distB="0" distL="0" distR="0" simplePos="0" relativeHeight="483315712" behindDoc="1" locked="0" layoutInCell="1" allowOverlap="1" wp14:anchorId="77EE4863" wp14:editId="0B5BF302">
                <wp:simplePos x="0" y="0"/>
                <wp:positionH relativeFrom="page">
                  <wp:posOffset>9821202</wp:posOffset>
                </wp:positionH>
                <wp:positionV relativeFrom="paragraph">
                  <wp:posOffset>-752220</wp:posOffset>
                </wp:positionV>
                <wp:extent cx="427355" cy="204343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6980E120"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77EE4863" id="Textbox 303" o:spid="_x0000_s1073" type="#_x0000_t202" style="position:absolute;left:0;text-align:left;margin-left:773.3pt;margin-top:-59.25pt;width:33.65pt;height:160.9pt;z-index:-2000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" filled="f" stroked="f">
                <v:textbox style="layout-flow:vertical" inset="0,0,0,0">
                  <w:txbxContent>
                    <w:p w14:paraId="71159C59"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noProof/>
        </w:rPr>
        <mc:AlternateContent>
          <mc:Choice Requires="wps">
            <w:drawing>
              <wp:anchor distT="0" distB="0" distL="0" distR="0" simplePos="0" relativeHeight="483316736" behindDoc="1" locked="0" layoutInCell="1" allowOverlap="1" wp14:anchorId="61863C90" wp14:editId="75CE39EC">
                <wp:simplePos x="0" y="0"/>
                <wp:positionH relativeFrom="page">
                  <wp:posOffset>8717572</wp:posOffset>
                </wp:positionH>
                <wp:positionV relativeFrom="paragraph">
                  <wp:posOffset>-2281173</wp:posOffset>
                </wp:positionV>
                <wp:extent cx="222885" cy="5100955"/>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5100955"/>
                        </a:xfrm>
                        <a:prstGeom prst="rect">
                          <a:avLst/>
                        </a:prstGeom>
                      </wps:spPr>
                      <wps:txbx>
                        <w:txbxContent>
                          <w:p w14:paraId="6BC8F016" w14:textId="77777777" w:rsidR="001769AB" w:rsidRDefault="00000000">
                            <w:pPr>
                              <w:spacing w:before="9"/>
                              <w:ind w:left="20"/>
                              <w:rPr>
                                <w:b/>
                                <w:sz w:val="28"/>
                              </w:rPr>
                            </w:pPr>
                            <w:r>
                              <w:rPr>
                                <w:b/>
                                <w:spacing w:val="-2"/>
                                <w:sz w:val="28"/>
                              </w:rPr>
                              <w:t>Типовая</w:t>
                            </w:r>
                            <w:r>
                              <w:rPr>
                                <w:b/>
                                <w:spacing w:val="-10"/>
                                <w:sz w:val="28"/>
                              </w:rPr>
                              <w:t xml:space="preserve"> </w:t>
                            </w:r>
                            <w:r>
                              <w:rPr>
                                <w:b/>
                                <w:spacing w:val="-2"/>
                                <w:sz w:val="28"/>
                              </w:rPr>
                              <w:t>форма</w:t>
                            </w:r>
                            <w:r>
                              <w:rPr>
                                <w:b/>
                                <w:spacing w:val="-10"/>
                                <w:sz w:val="28"/>
                              </w:rPr>
                              <w:t xml:space="preserve"> </w:t>
                            </w:r>
                            <w:r>
                              <w:rPr>
                                <w:b/>
                                <w:spacing w:val="-2"/>
                                <w:sz w:val="28"/>
                              </w:rPr>
                              <w:t>Журнала</w:t>
                            </w:r>
                            <w:r>
                              <w:rPr>
                                <w:b/>
                                <w:spacing w:val="-6"/>
                                <w:sz w:val="28"/>
                              </w:rPr>
                              <w:t xml:space="preserve"> </w:t>
                            </w:r>
                            <w:r>
                              <w:rPr>
                                <w:b/>
                                <w:spacing w:val="-2"/>
                                <w:sz w:val="28"/>
                              </w:rPr>
                              <w:t>учета</w:t>
                            </w:r>
                            <w:r>
                              <w:rPr>
                                <w:b/>
                                <w:spacing w:val="-7"/>
                                <w:sz w:val="28"/>
                              </w:rPr>
                              <w:t xml:space="preserve"> </w:t>
                            </w:r>
                            <w:r>
                              <w:rPr>
                                <w:b/>
                                <w:spacing w:val="-2"/>
                                <w:sz w:val="28"/>
                              </w:rPr>
                              <w:t>результатов</w:t>
                            </w:r>
                            <w:r>
                              <w:rPr>
                                <w:b/>
                                <w:spacing w:val="-9"/>
                                <w:sz w:val="28"/>
                              </w:rPr>
                              <w:t xml:space="preserve"> </w:t>
                            </w:r>
                            <w:r>
                              <w:rPr>
                                <w:b/>
                                <w:spacing w:val="-2"/>
                                <w:sz w:val="28"/>
                              </w:rPr>
                              <w:t>входного</w:t>
                            </w:r>
                            <w:r>
                              <w:rPr>
                                <w:b/>
                                <w:spacing w:val="-6"/>
                                <w:sz w:val="28"/>
                              </w:rPr>
                              <w:t xml:space="preserve"> </w:t>
                            </w:r>
                            <w:r>
                              <w:rPr>
                                <w:b/>
                                <w:spacing w:val="-2"/>
                                <w:sz w:val="28"/>
                              </w:rPr>
                              <w:t>контроля</w:t>
                            </w:r>
                          </w:p>
                        </w:txbxContent>
                      </wps:txbx>
                      <wps:bodyPr vert="vert" wrap="square" lIns="0" tIns="0" rIns="0" bIns="0" rtlCol="0">
                        <a:noAutofit/>
                      </wps:bodyPr>
                    </wps:wsp>
                  </a:graphicData>
                </a:graphic>
              </wp:anchor>
            </w:drawing>
          </mc:Choice>
          <mc:Fallback>
            <w:pict>
              <v:shape w14:anchorId="61863C90" id="Textbox 304" o:spid="_x0000_s1074" type="#_x0000_t202" style="position:absolute;left:0;text-align:left;margin-left:686.4pt;margin-top:-179.6pt;width:17.55pt;height:401.65pt;z-index:-1999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" filled="f" stroked="f">
                <v:textbox style="layout-flow:vertical" inset="0,0,0,0">
                  <w:txbxContent>
                    <w:p w14:paraId="7DA5BE6E" w14:textId="77777777" w:rsidR="001769AB" w:rsidRDefault="00000000">
                      <w:pPr>
                        <w:spacing w:before="9"/>
                        <w:ind w:left="20"/>
                        <w:rPr>
                          <w:b/>
                          <w:sz w:val="28"/>
                        </w:rPr>
                      </w:pPr>
                      <w:r>
                        <w:rPr>
                          <w:b/>
                          <w:spacing w:val="-2"/>
                          <w:sz w:val="28"/>
                        </w:rPr>
                        <w:t>Типовая</w:t>
                      </w:r>
                      <w:r>
                        <w:rPr>
                          <w:b/>
                          <w:spacing w:val="-10"/>
                          <w:sz w:val="28"/>
                        </w:rPr>
                        <w:t xml:space="preserve"> </w:t>
                      </w:r>
                      <w:r>
                        <w:rPr>
                          <w:b/>
                          <w:spacing w:val="-2"/>
                          <w:sz w:val="28"/>
                        </w:rPr>
                        <w:t>форма</w:t>
                      </w:r>
                      <w:r>
                        <w:rPr>
                          <w:b/>
                          <w:spacing w:val="-10"/>
                          <w:sz w:val="28"/>
                        </w:rPr>
                        <w:t xml:space="preserve"> </w:t>
                      </w:r>
                      <w:r>
                        <w:rPr>
                          <w:b/>
                          <w:spacing w:val="-2"/>
                          <w:sz w:val="28"/>
                        </w:rPr>
                        <w:t>Журнала</w:t>
                      </w:r>
                      <w:r>
                        <w:rPr>
                          <w:b/>
                          <w:spacing w:val="-6"/>
                          <w:sz w:val="28"/>
                        </w:rPr>
                        <w:t xml:space="preserve"> </w:t>
                      </w:r>
                      <w:r>
                        <w:rPr>
                          <w:b/>
                          <w:spacing w:val="-2"/>
                          <w:sz w:val="28"/>
                        </w:rPr>
                        <w:t>учета</w:t>
                      </w:r>
                      <w:r>
                        <w:rPr>
                          <w:b/>
                          <w:spacing w:val="-7"/>
                          <w:sz w:val="28"/>
                        </w:rPr>
                        <w:t xml:space="preserve"> </w:t>
                      </w:r>
                      <w:r>
                        <w:rPr>
                          <w:b/>
                          <w:spacing w:val="-2"/>
                          <w:sz w:val="28"/>
                        </w:rPr>
                        <w:t>результатов</w:t>
                      </w:r>
                      <w:r>
                        <w:rPr>
                          <w:b/>
                          <w:spacing w:val="-9"/>
                          <w:sz w:val="28"/>
                        </w:rPr>
                        <w:t xml:space="preserve"> </w:t>
                      </w:r>
                      <w:r>
                        <w:rPr>
                          <w:b/>
                          <w:spacing w:val="-2"/>
                          <w:sz w:val="28"/>
                        </w:rPr>
                        <w:t>входного</w:t>
                      </w:r>
                      <w:r>
                        <w:rPr>
                          <w:b/>
                          <w:spacing w:val="-6"/>
                          <w:sz w:val="28"/>
                        </w:rPr>
                        <w:t xml:space="preserve"> </w:t>
                      </w:r>
                      <w:r>
                        <w:rPr>
                          <w:b/>
                          <w:spacing w:val="-2"/>
                          <w:sz w:val="28"/>
                        </w:rPr>
                        <w:t>контроля</w:t>
                      </w:r>
                    </w:p>
                  </w:txbxContent>
                </v:textbox>
                <w10:wrap anchorx="page"/>
              </v:shape>
            </w:pict>
          </mc:Fallback>
        </mc:AlternateContent>
      </w:r>
      <w:r>
        <w:rPr>
          <w:spacing w:val="-10"/>
        </w:rPr>
        <w:t>В</w:t>
      </w:r>
      <w:r>
        <w:tab/>
      </w:r>
      <w:r>
        <w:rPr>
          <w:spacing w:val="-2"/>
        </w:rPr>
        <w:t>графах</w:t>
      </w:r>
      <w:r>
        <w:tab/>
      </w:r>
      <w:r>
        <w:rPr>
          <w:spacing w:val="-2"/>
        </w:rPr>
        <w:t>Журнала</w:t>
      </w:r>
      <w:r>
        <w:tab/>
      </w:r>
      <w:r>
        <w:rPr>
          <w:spacing w:val="-2"/>
        </w:rPr>
        <w:t>учета</w:t>
      </w:r>
      <w:r>
        <w:tab/>
      </w:r>
      <w:r>
        <w:rPr>
          <w:spacing w:val="-2"/>
        </w:rPr>
        <w:t>результатов</w:t>
      </w:r>
      <w:r>
        <w:tab/>
      </w:r>
      <w:r>
        <w:rPr>
          <w:spacing w:val="-2"/>
        </w:rPr>
        <w:t>входного</w:t>
      </w:r>
      <w:r>
        <w:tab/>
      </w:r>
      <w:r>
        <w:rPr>
          <w:spacing w:val="-2"/>
        </w:rPr>
        <w:t>контроля</w:t>
      </w:r>
      <w:r>
        <w:tab/>
      </w:r>
      <w:r>
        <w:rPr>
          <w:spacing w:val="-2"/>
        </w:rPr>
        <w:t>указывают</w:t>
      </w:r>
      <w:r>
        <w:tab/>
      </w:r>
      <w:r>
        <w:rPr>
          <w:spacing w:val="-2"/>
        </w:rPr>
        <w:t>следующую информацию:</w:t>
      </w:r>
    </w:p>
    <w:p w14:paraId="5E94F279" w14:textId="77777777" w:rsidR="001769AB" w:rsidRDefault="00000000">
      <w:pPr>
        <w:pStyle w:val="a3"/>
        <w:spacing w:line="321" w:lineRule="exact"/>
        <w:ind w:left="951"/>
      </w:pPr>
      <w:r>
        <w:t>в</w:t>
      </w:r>
      <w:r>
        <w:rPr>
          <w:spacing w:val="-3"/>
        </w:rPr>
        <w:t xml:space="preserve"> </w:t>
      </w:r>
      <w:r>
        <w:t>графе</w:t>
      </w:r>
      <w:r>
        <w:rPr>
          <w:spacing w:val="-4"/>
        </w:rPr>
        <w:t xml:space="preserve"> </w:t>
      </w:r>
      <w:r>
        <w:t>1</w:t>
      </w:r>
      <w:r>
        <w:rPr>
          <w:spacing w:val="-2"/>
        </w:rPr>
        <w:t xml:space="preserve"> </w:t>
      </w:r>
      <w:r>
        <w:t>–</w:t>
      </w:r>
      <w:r>
        <w:rPr>
          <w:spacing w:val="-3"/>
        </w:rPr>
        <w:t xml:space="preserve"> </w:t>
      </w:r>
      <w:r>
        <w:t>дата</w:t>
      </w:r>
      <w:r>
        <w:rPr>
          <w:spacing w:val="-5"/>
        </w:rPr>
        <w:t xml:space="preserve"> </w:t>
      </w:r>
      <w:r>
        <w:t>поступления</w:t>
      </w:r>
      <w:r>
        <w:rPr>
          <w:spacing w:val="-1"/>
        </w:rPr>
        <w:t xml:space="preserve"> </w:t>
      </w:r>
      <w:r>
        <w:rPr>
          <w:spacing w:val="-2"/>
        </w:rPr>
        <w:t>продукции;</w:t>
      </w:r>
    </w:p>
    <w:p w14:paraId="1326E4E6" w14:textId="77777777" w:rsidR="001769AB" w:rsidRDefault="00000000">
      <w:pPr>
        <w:pStyle w:val="a3"/>
        <w:spacing w:before="10" w:line="244" w:lineRule="auto"/>
        <w:ind w:left="383" w:right="3178" w:firstLine="568"/>
      </w:pPr>
      <w:r>
        <w:t>в</w:t>
      </w:r>
      <w:r>
        <w:rPr>
          <w:spacing w:val="-4"/>
        </w:rPr>
        <w:t xml:space="preserve"> </w:t>
      </w:r>
      <w:r>
        <w:t>графе</w:t>
      </w:r>
      <w:r>
        <w:rPr>
          <w:spacing w:val="-5"/>
        </w:rPr>
        <w:t xml:space="preserve"> </w:t>
      </w:r>
      <w:r>
        <w:t>2</w:t>
      </w:r>
      <w:r>
        <w:rPr>
          <w:spacing w:val="-3"/>
        </w:rPr>
        <w:t xml:space="preserve"> </w:t>
      </w:r>
      <w:r>
        <w:t>–</w:t>
      </w:r>
      <w:r>
        <w:rPr>
          <w:spacing w:val="40"/>
        </w:rPr>
        <w:t xml:space="preserve"> </w:t>
      </w:r>
      <w:r>
        <w:t>наименование,</w:t>
      </w:r>
      <w:r>
        <w:rPr>
          <w:spacing w:val="-4"/>
        </w:rPr>
        <w:t xml:space="preserve"> </w:t>
      </w:r>
      <w:r>
        <w:t>марку (чертежный</w:t>
      </w:r>
      <w:r>
        <w:rPr>
          <w:spacing w:val="-6"/>
        </w:rPr>
        <w:t xml:space="preserve"> </w:t>
      </w:r>
      <w:r>
        <w:t>номер)</w:t>
      </w:r>
      <w:r>
        <w:rPr>
          <w:spacing w:val="-3"/>
        </w:rPr>
        <w:t xml:space="preserve"> </w:t>
      </w:r>
      <w:r>
        <w:t>или</w:t>
      </w:r>
      <w:r>
        <w:rPr>
          <w:spacing w:val="-3"/>
        </w:rPr>
        <w:t xml:space="preserve"> </w:t>
      </w:r>
      <w:r>
        <w:t>тип</w:t>
      </w:r>
      <w:r>
        <w:rPr>
          <w:spacing w:val="-3"/>
        </w:rPr>
        <w:t xml:space="preserve"> </w:t>
      </w:r>
      <w:r>
        <w:t>контролируемой продукции, обозначение документа (ТУ, контракт, договор) на поставку;</w:t>
      </w:r>
    </w:p>
    <w:p w14:paraId="56281655" w14:textId="77777777" w:rsidR="001769AB" w:rsidRDefault="00000000">
      <w:pPr>
        <w:pStyle w:val="a3"/>
        <w:spacing w:before="3"/>
        <w:ind w:left="951"/>
      </w:pPr>
      <w:r>
        <w:t>в</w:t>
      </w:r>
      <w:r>
        <w:rPr>
          <w:spacing w:val="-8"/>
        </w:rPr>
        <w:t xml:space="preserve"> </w:t>
      </w:r>
      <w:r>
        <w:t>графе</w:t>
      </w:r>
      <w:r>
        <w:rPr>
          <w:spacing w:val="-6"/>
        </w:rPr>
        <w:t xml:space="preserve"> </w:t>
      </w:r>
      <w:r>
        <w:t>3</w:t>
      </w:r>
      <w:r>
        <w:rPr>
          <w:spacing w:val="-4"/>
        </w:rPr>
        <w:t xml:space="preserve"> </w:t>
      </w:r>
      <w:r>
        <w:t>–</w:t>
      </w:r>
      <w:r>
        <w:rPr>
          <w:spacing w:val="-6"/>
        </w:rPr>
        <w:t xml:space="preserve"> </w:t>
      </w:r>
      <w:r>
        <w:t>наименование</w:t>
      </w:r>
      <w:r>
        <w:rPr>
          <w:spacing w:val="-7"/>
        </w:rPr>
        <w:t xml:space="preserve"> </w:t>
      </w:r>
      <w:r>
        <w:t>предприятия-</w:t>
      </w:r>
      <w:r>
        <w:rPr>
          <w:spacing w:val="-2"/>
        </w:rPr>
        <w:t>поставщика;</w:t>
      </w:r>
    </w:p>
    <w:p w14:paraId="5AED9F5B" w14:textId="77777777" w:rsidR="001769AB" w:rsidRDefault="00000000">
      <w:pPr>
        <w:pStyle w:val="a3"/>
        <w:spacing w:before="9" w:line="247" w:lineRule="auto"/>
        <w:ind w:left="383" w:right="3178" w:firstLine="568"/>
      </w:pPr>
      <w:r>
        <w:t>в</w:t>
      </w:r>
      <w:r>
        <w:rPr>
          <w:spacing w:val="-4"/>
        </w:rPr>
        <w:t xml:space="preserve"> </w:t>
      </w:r>
      <w:r>
        <w:t>графе</w:t>
      </w:r>
      <w:r>
        <w:rPr>
          <w:spacing w:val="-5"/>
        </w:rPr>
        <w:t xml:space="preserve"> </w:t>
      </w:r>
      <w:r>
        <w:t>4</w:t>
      </w:r>
      <w:r>
        <w:rPr>
          <w:spacing w:val="-3"/>
        </w:rPr>
        <w:t xml:space="preserve"> </w:t>
      </w:r>
      <w:r>
        <w:t>–</w:t>
      </w:r>
      <w:r>
        <w:rPr>
          <w:spacing w:val="40"/>
        </w:rPr>
        <w:t xml:space="preserve"> </w:t>
      </w:r>
      <w:r>
        <w:t>номер</w:t>
      </w:r>
      <w:r>
        <w:rPr>
          <w:spacing w:val="-5"/>
        </w:rPr>
        <w:t xml:space="preserve"> </w:t>
      </w:r>
      <w:r>
        <w:t>партии,</w:t>
      </w:r>
      <w:r>
        <w:rPr>
          <w:spacing w:val="-4"/>
        </w:rPr>
        <w:t xml:space="preserve"> </w:t>
      </w:r>
      <w:r>
        <w:t>дата</w:t>
      </w:r>
      <w:r>
        <w:rPr>
          <w:spacing w:val="-3"/>
        </w:rPr>
        <w:t xml:space="preserve"> </w:t>
      </w:r>
      <w:r>
        <w:t>изготовления</w:t>
      </w:r>
      <w:r>
        <w:rPr>
          <w:spacing w:val="-6"/>
        </w:rPr>
        <w:t xml:space="preserve"> </w:t>
      </w:r>
      <w:r>
        <w:t>и</w:t>
      </w:r>
      <w:r>
        <w:rPr>
          <w:spacing w:val="-3"/>
        </w:rPr>
        <w:t xml:space="preserve"> </w:t>
      </w:r>
      <w:r>
        <w:t>номер</w:t>
      </w:r>
      <w:r>
        <w:rPr>
          <w:spacing w:val="-2"/>
        </w:rPr>
        <w:t xml:space="preserve"> </w:t>
      </w:r>
      <w:r>
        <w:t>сопроводительного</w:t>
      </w:r>
      <w:r>
        <w:rPr>
          <w:spacing w:val="-5"/>
        </w:rPr>
        <w:t xml:space="preserve"> </w:t>
      </w:r>
      <w:r>
        <w:t>документа (документа о качестве);</w:t>
      </w:r>
    </w:p>
    <w:p w14:paraId="69075626" w14:textId="77777777" w:rsidR="001769AB" w:rsidRDefault="00000000" w:rsidP="003776CB">
      <w:pPr>
        <w:pStyle w:val="a3"/>
        <w:tabs>
          <w:tab w:val="left" w:pos="2470"/>
        </w:tabs>
        <w:spacing w:line="244" w:lineRule="auto"/>
        <w:ind w:left="951" w:right="7992"/>
        <w:sectPr w:rsidR="001769AB">
          <w:headerReference w:type="default" r:id="rId71"/>
          <w:footerReference w:type="default" r:id="rId72"/>
          <w:pgSz w:w="16840" w:h="11910" w:orient="landscape"/>
          <w:pgMar w:top="1340" w:right="425" w:bottom="280" w:left="1559" w:header="0" w:footer="0" w:gutter="0"/>
          <w:cols w:space="720"/>
        </w:sectPr>
      </w:pPr>
      <w:r>
        <w:rPr>
          <w:noProof/>
        </w:rPr>
        <mc:AlternateContent>
          <mc:Choice Requires="wps">
            <w:drawing>
              <wp:anchor distT="0" distB="0" distL="0" distR="0" simplePos="0" relativeHeight="15804416" behindDoc="0" locked="0" layoutInCell="1" allowOverlap="1" wp14:anchorId="03911C3B" wp14:editId="70F4C2E5">
                <wp:simplePos x="0" y="0"/>
                <wp:positionH relativeFrom="page">
                  <wp:posOffset>9202204</wp:posOffset>
                </wp:positionH>
                <wp:positionV relativeFrom="paragraph">
                  <wp:posOffset>95355</wp:posOffset>
                </wp:positionV>
                <wp:extent cx="222885" cy="141033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0335"/>
                        </a:xfrm>
                        <a:prstGeom prst="rect">
                          <a:avLst/>
                        </a:prstGeom>
                      </wps:spPr>
                      <wps:txbx>
                        <w:txbxContent>
                          <w:p w14:paraId="655EDA5B"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12-</w:t>
                            </w:r>
                            <w:r>
                              <w:rPr>
                                <w:b/>
                                <w:spacing w:val="-10"/>
                                <w:sz w:val="28"/>
                              </w:rPr>
                              <w:t>1</w:t>
                            </w:r>
                          </w:p>
                        </w:txbxContent>
                      </wps:txbx>
                      <wps:bodyPr vert="vert" wrap="square" lIns="0" tIns="0" rIns="0" bIns="0" rtlCol="0">
                        <a:noAutofit/>
                      </wps:bodyPr>
                    </wps:wsp>
                  </a:graphicData>
                </a:graphic>
              </wp:anchor>
            </w:drawing>
          </mc:Choice>
          <mc:Fallback>
            <w:pict>
              <v:shape w14:anchorId="03911C3B" id="Textbox 305" o:spid="_x0000_s1075" type="#_x0000_t202" style="position:absolute;left:0;text-align:left;margin-left:724.6pt;margin-top:7.5pt;width:17.55pt;height:111.05pt;z-index:1580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" filled="f" stroked="f">
                <v:textbox style="layout-flow:vertical" inset="0,0,0,0">
                  <w:txbxContent>
                    <w:p w14:paraId="1C48AF0B"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12-</w:t>
                      </w:r>
                      <w:r>
                        <w:rPr>
                          <w:b/>
                          <w:spacing w:val="-10"/>
                          <w:sz w:val="28"/>
                        </w:rPr>
                        <w:t>1</w:t>
                      </w:r>
                    </w:p>
                  </w:txbxContent>
                </v:textbox>
                <w10:wrap anchorx="page"/>
              </v:shape>
            </w:pict>
          </mc:Fallback>
        </mc:AlternateContent>
      </w:r>
      <w:r>
        <w:t>в</w:t>
      </w:r>
      <w:r>
        <w:rPr>
          <w:spacing w:val="-6"/>
        </w:rPr>
        <w:t xml:space="preserve"> </w:t>
      </w:r>
      <w:r>
        <w:t>графе</w:t>
      </w:r>
      <w:r>
        <w:rPr>
          <w:spacing w:val="-7"/>
        </w:rPr>
        <w:t xml:space="preserve"> </w:t>
      </w:r>
      <w:r>
        <w:t>5</w:t>
      </w:r>
      <w:r>
        <w:rPr>
          <w:spacing w:val="-5"/>
        </w:rPr>
        <w:t xml:space="preserve"> </w:t>
      </w:r>
      <w:r>
        <w:t>–</w:t>
      </w:r>
      <w:r>
        <w:rPr>
          <w:spacing w:val="40"/>
        </w:rPr>
        <w:t xml:space="preserve"> </w:t>
      </w:r>
      <w:r>
        <w:t>количество</w:t>
      </w:r>
      <w:r>
        <w:rPr>
          <w:spacing w:val="-4"/>
        </w:rPr>
        <w:t xml:space="preserve"> </w:t>
      </w:r>
      <w:r>
        <w:t>поступившей</w:t>
      </w:r>
      <w:r>
        <w:rPr>
          <w:spacing w:val="-8"/>
        </w:rPr>
        <w:t xml:space="preserve"> </w:t>
      </w:r>
      <w:r>
        <w:t>продукции; в графе 6 –</w:t>
      </w:r>
      <w:r>
        <w:tab/>
        <w:t>номер этикетки входного контроля</w:t>
      </w:r>
    </w:p>
    <w:p w14:paraId="5980E5D1" w14:textId="77777777" w:rsidR="003776CB" w:rsidRPr="003776CB" w:rsidRDefault="003776CB" w:rsidP="003776CB">
      <w:pPr>
        <w:spacing w:before="189" w:line="322" w:lineRule="exact"/>
        <w:rPr>
          <w:b/>
          <w:sz w:val="28"/>
        </w:rPr>
      </w:pPr>
      <w:r>
        <w:rPr>
          <w:noProof/>
        </w:rPr>
        <w:lastRenderedPageBreak/>
        <w:drawing>
          <wp:anchor distT="0" distB="0" distL="114300" distR="114300" simplePos="0" relativeHeight="487704576" behindDoc="1" locked="0" layoutInCell="0" allowOverlap="0" wp14:anchorId="59B3D386" wp14:editId="0563BAF4">
            <wp:simplePos x="0" y="0"/>
            <wp:positionH relativeFrom="column">
              <wp:posOffset>-196427</wp:posOffset>
            </wp:positionH>
            <wp:positionV relativeFrom="paragraph">
              <wp:posOffset>-224155</wp:posOffset>
            </wp:positionV>
            <wp:extent cx="6118225" cy="789940"/>
            <wp:effectExtent l="0" t="0" r="0" b="0"/>
            <wp:wrapNone/>
            <wp:docPr id="18688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3"/>
                    <a:stretch>
                      <a:fillRect/>
                    </a:stretch>
                  </pic:blipFill>
                  <pic:spPr>
                    <a:xfrm>
                      <a:off x="0" y="0"/>
                      <a:ext cx="6118225" cy="789940"/>
                    </a:xfrm>
                    <a:prstGeom prst="rect">
                      <a:avLst/>
                    </a:prstGeom>
                  </pic:spPr>
                </pic:pic>
              </a:graphicData>
            </a:graphic>
          </wp:anchor>
        </w:drawing>
      </w:r>
    </w:p>
    <w:p w14:paraId="40FD5FFD" w14:textId="77777777" w:rsidR="001769AB" w:rsidRDefault="001769AB">
      <w:pPr>
        <w:pStyle w:val="a3"/>
        <w:spacing w:before="9"/>
        <w:rPr>
          <w:b/>
        </w:rPr>
      </w:pPr>
    </w:p>
    <w:p w14:paraId="53583750" w14:textId="77777777" w:rsidR="001769AB" w:rsidRDefault="00000000">
      <w:pPr>
        <w:pStyle w:val="3"/>
        <w:spacing w:before="0" w:line="568" w:lineRule="auto"/>
        <w:ind w:left="1995" w:right="132" w:firstLine="5324"/>
      </w:pPr>
      <w:r>
        <w:t>Приложение</w:t>
      </w:r>
      <w:r>
        <w:rPr>
          <w:spacing w:val="-18"/>
        </w:rPr>
        <w:t xml:space="preserve"> </w:t>
      </w:r>
      <w:r>
        <w:t>12-2 Типовая форма этикетки входного контроля</w:t>
      </w:r>
    </w:p>
    <w:p w14:paraId="7A4EE00F" w14:textId="77777777" w:rsidR="001769AB" w:rsidRDefault="00000000">
      <w:pPr>
        <w:pStyle w:val="a3"/>
        <w:spacing w:before="7"/>
        <w:rPr>
          <w:b/>
          <w:sz w:val="4"/>
        </w:rPr>
      </w:pPr>
      <w:r>
        <w:rPr>
          <w:b/>
          <w:noProof/>
          <w:sz w:val="4"/>
        </w:rPr>
        <mc:AlternateContent>
          <mc:Choice Requires="wpg">
            <w:drawing>
              <wp:anchor distT="0" distB="0" distL="0" distR="0" simplePos="0" relativeHeight="487665664" behindDoc="1" locked="0" layoutInCell="1" allowOverlap="1" wp14:anchorId="7797F6AA" wp14:editId="1BDEDCD5">
                <wp:simplePos x="0" y="0"/>
                <wp:positionH relativeFrom="page">
                  <wp:posOffset>1846897</wp:posOffset>
                </wp:positionH>
                <wp:positionV relativeFrom="paragraph">
                  <wp:posOffset>49558</wp:posOffset>
                </wp:positionV>
                <wp:extent cx="4352925" cy="3151505"/>
                <wp:effectExtent l="0" t="0" r="0" b="0"/>
                <wp:wrapTopAndBottom/>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2925" cy="3151505"/>
                          <a:chOff x="0" y="0"/>
                          <a:chExt cx="4352925" cy="3151505"/>
                        </a:xfrm>
                      </wpg:grpSpPr>
                      <wps:wsp>
                        <wps:cNvPr id="308" name="Graphic 308"/>
                        <wps:cNvSpPr/>
                        <wps:spPr>
                          <a:xfrm>
                            <a:off x="4762" y="4762"/>
                            <a:ext cx="4343400" cy="3141980"/>
                          </a:xfrm>
                          <a:custGeom>
                            <a:avLst/>
                            <a:gdLst/>
                            <a:ahLst/>
                            <a:cxnLst/>
                            <a:rect l="l" t="t" r="r" b="b"/>
                            <a:pathLst>
                              <a:path w="4343400" h="3141980">
                                <a:moveTo>
                                  <a:pt x="0" y="3141979"/>
                                </a:moveTo>
                                <a:lnTo>
                                  <a:pt x="4343400" y="3141979"/>
                                </a:lnTo>
                                <a:lnTo>
                                  <a:pt x="4343400" y="0"/>
                                </a:lnTo>
                                <a:lnTo>
                                  <a:pt x="0" y="0"/>
                                </a:lnTo>
                                <a:lnTo>
                                  <a:pt x="0" y="3141979"/>
                                </a:lnTo>
                                <a:close/>
                              </a:path>
                            </a:pathLst>
                          </a:custGeom>
                          <a:ln w="9525">
                            <a:solidFill>
                              <a:srgbClr val="000000"/>
                            </a:solidFill>
                            <a:prstDash val="solid"/>
                          </a:ln>
                        </wps:spPr>
                        <wps:bodyPr wrap="square" lIns="0" tIns="0" rIns="0" bIns="0" rtlCol="0">
                          <a:prstTxWarp prst="textNoShape">
                            <a:avLst/>
                          </a:prstTxWarp>
                          <a:noAutofit/>
                        </wps:bodyPr>
                      </wps:wsp>
                      <wps:wsp>
                        <wps:cNvPr id="309" name="Graphic 309"/>
                        <wps:cNvSpPr/>
                        <wps:spPr>
                          <a:xfrm>
                            <a:off x="101028" y="2432191"/>
                            <a:ext cx="3423285" cy="1270"/>
                          </a:xfrm>
                          <a:custGeom>
                            <a:avLst/>
                            <a:gdLst/>
                            <a:ahLst/>
                            <a:cxnLst/>
                            <a:rect l="l" t="t" r="r" b="b"/>
                            <a:pathLst>
                              <a:path w="3423285">
                                <a:moveTo>
                                  <a:pt x="0" y="0"/>
                                </a:moveTo>
                                <a:lnTo>
                                  <a:pt x="1398995" y="0"/>
                                </a:lnTo>
                              </a:path>
                              <a:path w="3423285">
                                <a:moveTo>
                                  <a:pt x="1886639" y="0"/>
                                </a:moveTo>
                                <a:lnTo>
                                  <a:pt x="3422757" y="0"/>
                                </a:lnTo>
                              </a:path>
                            </a:pathLst>
                          </a:custGeom>
                          <a:ln w="5750">
                            <a:solidFill>
                              <a:srgbClr val="000000"/>
                            </a:solidFill>
                            <a:prstDash val="solid"/>
                          </a:ln>
                        </wps:spPr>
                        <wps:bodyPr wrap="square" lIns="0" tIns="0" rIns="0" bIns="0" rtlCol="0">
                          <a:prstTxWarp prst="textNoShape">
                            <a:avLst/>
                          </a:prstTxWarp>
                          <a:noAutofit/>
                        </wps:bodyPr>
                      </wps:wsp>
                      <wps:wsp>
                        <wps:cNvPr id="310" name="Textbox 310"/>
                        <wps:cNvSpPr txBox="1"/>
                        <wps:spPr>
                          <a:xfrm>
                            <a:off x="101028" y="60542"/>
                            <a:ext cx="3691254" cy="2053589"/>
                          </a:xfrm>
                          <a:prstGeom prst="rect">
                            <a:avLst/>
                          </a:prstGeom>
                        </wps:spPr>
                        <wps:txbx>
                          <w:txbxContent>
                            <w:p w14:paraId="2BB1E4E7" w14:textId="77777777" w:rsidR="001769AB" w:rsidRDefault="00000000">
                              <w:pPr>
                                <w:tabs>
                                  <w:tab w:val="left" w:pos="5352"/>
                                </w:tabs>
                                <w:spacing w:line="244" w:lineRule="exact"/>
                                <w:ind w:left="1236"/>
                              </w:pPr>
                              <w:r>
                                <w:rPr>
                                  <w:b/>
                                </w:rPr>
                                <w:t>Этикетка</w:t>
                              </w:r>
                              <w:r>
                                <w:rPr>
                                  <w:b/>
                                  <w:spacing w:val="-5"/>
                                </w:rPr>
                                <w:t xml:space="preserve"> </w:t>
                              </w:r>
                              <w:r>
                                <w:rPr>
                                  <w:b/>
                                </w:rPr>
                                <w:t>входного</w:t>
                              </w:r>
                              <w:r>
                                <w:rPr>
                                  <w:b/>
                                  <w:spacing w:val="-4"/>
                                </w:rPr>
                                <w:t xml:space="preserve"> </w:t>
                              </w:r>
                              <w:r>
                                <w:rPr>
                                  <w:b/>
                                </w:rPr>
                                <w:t>контроля</w:t>
                              </w:r>
                              <w:r>
                                <w:rPr>
                                  <w:b/>
                                  <w:spacing w:val="-3"/>
                                </w:rPr>
                                <w:t xml:space="preserve"> </w:t>
                              </w:r>
                              <w:r>
                                <w:rPr>
                                  <w:b/>
                                  <w:spacing w:val="-10"/>
                                </w:rPr>
                                <w:t>№</w:t>
                              </w:r>
                              <w:r>
                                <w:rPr>
                                  <w:u w:val="single"/>
                                </w:rPr>
                                <w:tab/>
                              </w:r>
                            </w:p>
                            <w:p w14:paraId="62A73A26" w14:textId="77777777" w:rsidR="001769AB" w:rsidRDefault="00000000">
                              <w:pPr>
                                <w:tabs>
                                  <w:tab w:val="left" w:pos="5716"/>
                                </w:tabs>
                                <w:spacing w:before="251"/>
                              </w:pPr>
                              <w:r>
                                <w:rPr>
                                  <w:spacing w:val="-2"/>
                                </w:rPr>
                                <w:t>Наименование</w:t>
                              </w:r>
                              <w:r>
                                <w:rPr>
                                  <w:u w:val="single"/>
                                </w:rPr>
                                <w:tab/>
                              </w:r>
                            </w:p>
                            <w:p w14:paraId="446EB88B" w14:textId="77777777" w:rsidR="001769AB" w:rsidRDefault="00000000">
                              <w:pPr>
                                <w:spacing w:before="2"/>
                                <w:ind w:left="2700"/>
                                <w:rPr>
                                  <w:i/>
                                  <w:sz w:val="18"/>
                                </w:rPr>
                              </w:pPr>
                              <w:r>
                                <w:rPr>
                                  <w:i/>
                                  <w:sz w:val="18"/>
                                </w:rPr>
                                <w:t>(материал,</w:t>
                              </w:r>
                              <w:r>
                                <w:rPr>
                                  <w:i/>
                                  <w:spacing w:val="-3"/>
                                  <w:sz w:val="18"/>
                                </w:rPr>
                                <w:t xml:space="preserve"> </w:t>
                              </w:r>
                              <w:r>
                                <w:rPr>
                                  <w:i/>
                                  <w:spacing w:val="-2"/>
                                  <w:sz w:val="18"/>
                                </w:rPr>
                                <w:t>изделие)</w:t>
                              </w:r>
                            </w:p>
                            <w:p w14:paraId="66AA862F" w14:textId="77777777" w:rsidR="001769AB" w:rsidRDefault="00000000">
                              <w:pPr>
                                <w:tabs>
                                  <w:tab w:val="left" w:pos="5768"/>
                                </w:tabs>
                                <w:spacing w:before="52" w:line="506" w:lineRule="exact"/>
                                <w:ind w:right="18"/>
                                <w:jc w:val="both"/>
                              </w:pPr>
                              <w:r>
                                <w:t>Марка (партия)</w:t>
                              </w:r>
                              <w:r>
                                <w:rPr>
                                  <w:u w:val="single"/>
                                </w:rPr>
                                <w:tab/>
                              </w:r>
                              <w:r>
                                <w:t xml:space="preserve"> Дата изготовления</w:t>
                              </w:r>
                              <w:r>
                                <w:rPr>
                                  <w:u w:val="single"/>
                                </w:rPr>
                                <w:tab/>
                              </w:r>
                              <w:r>
                                <w:t xml:space="preserve"> Срок годности (консервации) до</w:t>
                              </w:r>
                            </w:p>
                            <w:p w14:paraId="36EAA32C" w14:textId="77777777" w:rsidR="001769AB" w:rsidRDefault="00000000">
                              <w:pPr>
                                <w:tabs>
                                  <w:tab w:val="left" w:pos="551"/>
                                  <w:tab w:val="left" w:pos="2750"/>
                                  <w:tab w:val="left" w:pos="3410"/>
                                </w:tabs>
                                <w:spacing w:line="199" w:lineRule="exact"/>
                              </w:pPr>
                              <w:r>
                                <w:rPr>
                                  <w:spacing w:val="-10"/>
                                </w:rPr>
                                <w:t>«</w:t>
                              </w:r>
                              <w:r>
                                <w:rPr>
                                  <w:u w:val="single"/>
                                </w:rPr>
                                <w:tab/>
                              </w:r>
                              <w:r>
                                <w:rPr>
                                  <w:spacing w:val="-10"/>
                                </w:rPr>
                                <w:t>»</w:t>
                              </w:r>
                              <w:r>
                                <w:rPr>
                                  <w:u w:val="single"/>
                                </w:rPr>
                                <w:tab/>
                              </w:r>
                              <w:r>
                                <w:rPr>
                                  <w:spacing w:val="-5"/>
                                </w:rPr>
                                <w:t>20</w:t>
                              </w:r>
                              <w:r>
                                <w:rPr>
                                  <w:u w:val="single"/>
                                </w:rPr>
                                <w:tab/>
                              </w:r>
                              <w:r>
                                <w:rPr>
                                  <w:spacing w:val="-5"/>
                                </w:rPr>
                                <w:t>г.</w:t>
                              </w:r>
                            </w:p>
                            <w:p w14:paraId="6282B09D" w14:textId="77777777" w:rsidR="001769AB" w:rsidRDefault="001769AB"/>
                            <w:p w14:paraId="4ABE6AE0" w14:textId="77777777" w:rsidR="001769AB" w:rsidRDefault="00000000">
                              <w:pPr>
                                <w:jc w:val="both"/>
                              </w:pPr>
                              <w:r>
                                <w:t>Работник</w:t>
                              </w:r>
                              <w:r>
                                <w:rPr>
                                  <w:spacing w:val="-7"/>
                                </w:rPr>
                                <w:t xml:space="preserve"> </w:t>
                              </w:r>
                              <w:r>
                                <w:rPr>
                                  <w:spacing w:val="-5"/>
                                </w:rPr>
                                <w:t>ОТК</w:t>
                              </w:r>
                            </w:p>
                          </w:txbxContent>
                        </wps:txbx>
                        <wps:bodyPr wrap="square" lIns="0" tIns="0" rIns="0" bIns="0" rtlCol="0">
                          <a:noAutofit/>
                        </wps:bodyPr>
                      </wps:wsp>
                      <wps:wsp>
                        <wps:cNvPr id="311" name="Textbox 311"/>
                        <wps:cNvSpPr txBox="1"/>
                        <wps:spPr>
                          <a:xfrm>
                            <a:off x="443928" y="2441638"/>
                            <a:ext cx="504825" cy="127000"/>
                          </a:xfrm>
                          <a:prstGeom prst="rect">
                            <a:avLst/>
                          </a:prstGeom>
                        </wps:spPr>
                        <wps:txbx>
                          <w:txbxContent>
                            <w:p w14:paraId="3788F4CF" w14:textId="77777777" w:rsidR="001769AB" w:rsidRDefault="00000000">
                              <w:pPr>
                                <w:spacing w:line="199" w:lineRule="exact"/>
                                <w:rPr>
                                  <w:i/>
                                  <w:sz w:val="18"/>
                                </w:rPr>
                              </w:pPr>
                              <w:r>
                                <w:rPr>
                                  <w:i/>
                                  <w:spacing w:val="-2"/>
                                  <w:sz w:val="18"/>
                                </w:rPr>
                                <w:t>(Подпись)</w:t>
                              </w:r>
                            </w:p>
                          </w:txbxContent>
                        </wps:txbx>
                        <wps:bodyPr wrap="square" lIns="0" tIns="0" rIns="0" bIns="0" rtlCol="0">
                          <a:noAutofit/>
                        </wps:bodyPr>
                      </wps:wsp>
                      <wps:wsp>
                        <wps:cNvPr id="312" name="Textbox 312"/>
                        <wps:cNvSpPr txBox="1"/>
                        <wps:spPr>
                          <a:xfrm>
                            <a:off x="1940877" y="2441638"/>
                            <a:ext cx="1780539" cy="417830"/>
                          </a:xfrm>
                          <a:prstGeom prst="rect">
                            <a:avLst/>
                          </a:prstGeom>
                        </wps:spPr>
                        <wps:txbx>
                          <w:txbxContent>
                            <w:p w14:paraId="4042629D" w14:textId="77777777" w:rsidR="001769AB" w:rsidRDefault="00000000">
                              <w:pPr>
                                <w:spacing w:line="198" w:lineRule="exact"/>
                                <w:ind w:left="114"/>
                                <w:jc w:val="center"/>
                                <w:rPr>
                                  <w:i/>
                                  <w:sz w:val="18"/>
                                </w:rPr>
                              </w:pPr>
                              <w:r>
                                <w:rPr>
                                  <w:i/>
                                  <w:spacing w:val="-2"/>
                                  <w:sz w:val="18"/>
                                </w:rPr>
                                <w:t>(ФИО)</w:t>
                              </w:r>
                            </w:p>
                            <w:p w14:paraId="4DCE04EA" w14:textId="77777777" w:rsidR="001769AB" w:rsidRDefault="00000000">
                              <w:pPr>
                                <w:tabs>
                                  <w:tab w:val="left" w:pos="439"/>
                                  <w:tab w:val="left" w:pos="2142"/>
                                  <w:tab w:val="left" w:pos="2634"/>
                                </w:tabs>
                                <w:spacing w:line="252" w:lineRule="exact"/>
                              </w:pPr>
                              <w:r>
                                <w:rPr>
                                  <w:spacing w:val="-10"/>
                                </w:rPr>
                                <w:t>«</w:t>
                              </w:r>
                              <w:r>
                                <w:rPr>
                                  <w:u w:val="single"/>
                                </w:rPr>
                                <w:tab/>
                              </w:r>
                              <w:r>
                                <w:t xml:space="preserve">» </w:t>
                              </w:r>
                              <w:r>
                                <w:rPr>
                                  <w:u w:val="single"/>
                                </w:rPr>
                                <w:tab/>
                              </w:r>
                              <w:r>
                                <w:rPr>
                                  <w:spacing w:val="-5"/>
                                </w:rPr>
                                <w:t>20</w:t>
                              </w:r>
                              <w:r>
                                <w:rPr>
                                  <w:u w:val="single"/>
                                </w:rPr>
                                <w:tab/>
                              </w:r>
                              <w:r>
                                <w:rPr>
                                  <w:spacing w:val="-5"/>
                                </w:rPr>
                                <w:t>г.</w:t>
                              </w:r>
                            </w:p>
                            <w:p w14:paraId="739F63B7" w14:textId="77777777" w:rsidR="001769AB" w:rsidRDefault="00000000">
                              <w:pPr>
                                <w:ind w:left="1351"/>
                                <w:rPr>
                                  <w:i/>
                                  <w:sz w:val="18"/>
                                </w:rPr>
                              </w:pPr>
                              <w:r>
                                <w:rPr>
                                  <w:i/>
                                  <w:spacing w:val="-2"/>
                                  <w:sz w:val="18"/>
                                </w:rPr>
                                <w:t>(Дата)</w:t>
                              </w:r>
                            </w:p>
                          </w:txbxContent>
                        </wps:txbx>
                        <wps:bodyPr wrap="square" lIns="0" tIns="0" rIns="0" bIns="0" rtlCol="0">
                          <a:noAutofit/>
                        </wps:bodyPr>
                      </wps:wsp>
                    </wpg:wgp>
                  </a:graphicData>
                </a:graphic>
              </wp:anchor>
            </w:drawing>
          </mc:Choice>
          <mc:Fallback>
            <w:pict>
              <v:group w14:anchorId="7797F6AA" id="Group 307" o:spid="_x0000_s1076" style="position:absolute;margin-left:145.4pt;margin-top:3.9pt;width:342.75pt;height:248.15pt;z-index:-15650816;mso-wrap-distance-left:0;mso-wrap-distance-right:0;mso-position-horizontal-relative:page;mso-position-vertical-relative:text" coordsize="43529,315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">
                <v:shape id="Graphic 308" o:spid="_x0000_s1077" style="position:absolute;left:47;top:47;width:43434;height:31420;visibility:visible;mso-wrap-style:square;v-text-anchor:top" coordsize="4343400,314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" path="m,3141979r4343400,l4343400,,,,,3141979xe" filled="f">
                  <v:path arrowok="t"/>
                </v:shape>
                <v:shape id="Graphic 309" o:spid="_x0000_s1078" style="position:absolute;left:1010;top:24321;width:34233;height:13;visibility:visible;mso-wrap-style:square;v-text-anchor:top" coordsize="34232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" path="m,l1398995,em1886639,l3422757,e" filled="f" strokeweight=".15972mm">
                  <v:path arrowok="t"/>
                </v:shape>
                <v:shape id="Textbox 310" o:spid="_x0000_s1079" type="#_x0000_t202" style="position:absolute;left:1010;top:605;width:36912;height:20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" filled="f" stroked="f">
                  <v:textbox inset="0,0,0,0">
                    <w:txbxContent>
                      <w:p w14:paraId="0250B2CB" w14:textId="77777777" w:rsidR="001769AB" w:rsidRDefault="00000000">
                        <w:pPr>
                          <w:tabs>
                            <w:tab w:val="left" w:pos="5352"/>
                          </w:tabs>
                          <w:spacing w:line="244" w:lineRule="exact"/>
                          <w:ind w:left="1236"/>
                        </w:pPr>
                        <w:r>
                          <w:rPr>
                            <w:b/>
                          </w:rPr>
                          <w:t>Этикетка</w:t>
                        </w:r>
                        <w:r>
                          <w:rPr>
                            <w:b/>
                            <w:spacing w:val="-5"/>
                          </w:rPr>
                          <w:t xml:space="preserve"> </w:t>
                        </w:r>
                        <w:r>
                          <w:rPr>
                            <w:b/>
                          </w:rPr>
                          <w:t>входного</w:t>
                        </w:r>
                        <w:r>
                          <w:rPr>
                            <w:b/>
                            <w:spacing w:val="-4"/>
                          </w:rPr>
                          <w:t xml:space="preserve"> </w:t>
                        </w:r>
                        <w:r>
                          <w:rPr>
                            <w:b/>
                          </w:rPr>
                          <w:t>контроля</w:t>
                        </w:r>
                        <w:r>
                          <w:rPr>
                            <w:b/>
                            <w:spacing w:val="-3"/>
                          </w:rPr>
                          <w:t xml:space="preserve"> </w:t>
                        </w:r>
                        <w:r>
                          <w:rPr>
                            <w:b/>
                            <w:spacing w:val="-10"/>
                          </w:rPr>
                          <w:t>№</w:t>
                        </w:r>
                        <w:r>
                          <w:rPr>
                            <w:u w:val="single"/>
                          </w:rPr>
                          <w:tab/>
                        </w:r>
                      </w:p>
                      <w:p w14:paraId="6CE7CA7E" w14:textId="77777777" w:rsidR="001769AB" w:rsidRDefault="00000000">
                        <w:pPr>
                          <w:tabs>
                            <w:tab w:val="left" w:pos="5716"/>
                          </w:tabs>
                          <w:spacing w:before="251"/>
                        </w:pPr>
                        <w:r>
                          <w:rPr>
                            <w:spacing w:val="-2"/>
                          </w:rPr>
                          <w:t>Наименование</w:t>
                        </w:r>
                        <w:r>
                          <w:rPr>
                            <w:u w:val="single"/>
                          </w:rPr>
                          <w:tab/>
                        </w:r>
                      </w:p>
                      <w:p w14:paraId="13503F30" w14:textId="77777777" w:rsidR="001769AB" w:rsidRDefault="00000000">
                        <w:pPr>
                          <w:spacing w:before="2"/>
                          <w:ind w:left="2700"/>
                          <w:rPr>
                            <w:i/>
                            <w:sz w:val="18"/>
                          </w:rPr>
                        </w:pPr>
                        <w:r>
                          <w:rPr>
                            <w:i/>
                            <w:sz w:val="18"/>
                          </w:rPr>
                          <w:t>(материал,</w:t>
                        </w:r>
                        <w:r>
                          <w:rPr>
                            <w:i/>
                            <w:spacing w:val="-3"/>
                            <w:sz w:val="18"/>
                          </w:rPr>
                          <w:t xml:space="preserve"> </w:t>
                        </w:r>
                        <w:r>
                          <w:rPr>
                            <w:i/>
                            <w:spacing w:val="-2"/>
                            <w:sz w:val="18"/>
                          </w:rPr>
                          <w:t>изделие)</w:t>
                        </w:r>
                      </w:p>
                      <w:p w14:paraId="0894BEC7" w14:textId="77777777" w:rsidR="001769AB" w:rsidRDefault="00000000">
                        <w:pPr>
                          <w:tabs>
                            <w:tab w:val="left" w:pos="5768"/>
                          </w:tabs>
                          <w:spacing w:before="52" w:line="506" w:lineRule="exact"/>
                          <w:ind w:right="18"/>
                          <w:jc w:val="both"/>
                        </w:pPr>
                        <w:r>
                          <w:t>Марка (партия)</w:t>
                        </w:r>
                        <w:r>
                          <w:rPr>
                            <w:u w:val="single"/>
                          </w:rPr>
                          <w:tab/>
                        </w:r>
                        <w:r>
                          <w:t xml:space="preserve"> Дата изготовления</w:t>
                        </w:r>
                        <w:r>
                          <w:rPr>
                            <w:u w:val="single"/>
                          </w:rPr>
                          <w:tab/>
                        </w:r>
                        <w:r>
                          <w:t xml:space="preserve"> Срок годности (консервации) до</w:t>
                        </w:r>
                      </w:p>
                      <w:p w14:paraId="4D677D75" w14:textId="77777777" w:rsidR="001769AB" w:rsidRDefault="00000000">
                        <w:pPr>
                          <w:tabs>
                            <w:tab w:val="left" w:pos="551"/>
                            <w:tab w:val="left" w:pos="2750"/>
                            <w:tab w:val="left" w:pos="3410"/>
                          </w:tabs>
                          <w:spacing w:line="199" w:lineRule="exact"/>
                        </w:pPr>
                        <w:r>
                          <w:rPr>
                            <w:spacing w:val="-10"/>
                          </w:rPr>
                          <w:t>«</w:t>
                        </w:r>
                        <w:r>
                          <w:rPr>
                            <w:u w:val="single"/>
                          </w:rPr>
                          <w:tab/>
                        </w:r>
                        <w:r>
                          <w:rPr>
                            <w:spacing w:val="-10"/>
                          </w:rPr>
                          <w:t>»</w:t>
                        </w:r>
                        <w:r>
                          <w:rPr>
                            <w:u w:val="single"/>
                          </w:rPr>
                          <w:tab/>
                        </w:r>
                        <w:r>
                          <w:rPr>
                            <w:spacing w:val="-5"/>
                          </w:rPr>
                          <w:t>20</w:t>
                        </w:r>
                        <w:r>
                          <w:rPr>
                            <w:u w:val="single"/>
                          </w:rPr>
                          <w:tab/>
                        </w:r>
                        <w:r>
                          <w:rPr>
                            <w:spacing w:val="-5"/>
                          </w:rPr>
                          <w:t>г.</w:t>
                        </w:r>
                      </w:p>
                      <w:p w14:paraId="1644CEF1" w14:textId="77777777" w:rsidR="001769AB" w:rsidRDefault="001769AB"/>
                      <w:p w14:paraId="68C3BA6E" w14:textId="77777777" w:rsidR="001769AB" w:rsidRDefault="00000000">
                        <w:pPr>
                          <w:jc w:val="both"/>
                        </w:pPr>
                        <w:r>
                          <w:t>Работник</w:t>
                        </w:r>
                        <w:r>
                          <w:rPr>
                            <w:spacing w:val="-7"/>
                          </w:rPr>
                          <w:t xml:space="preserve"> </w:t>
                        </w:r>
                        <w:r>
                          <w:rPr>
                            <w:spacing w:val="-5"/>
                          </w:rPr>
                          <w:t>ОТК</w:t>
                        </w:r>
                      </w:p>
                    </w:txbxContent>
                  </v:textbox>
                </v:shape>
                <v:shape id="Textbox 311" o:spid="_x0000_s1080" type="#_x0000_t202" style="position:absolute;left:4439;top:24416;width:504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" filled="f" stroked="f">
                  <v:textbox inset="0,0,0,0">
                    <w:txbxContent>
                      <w:p w14:paraId="5C38FE0D" w14:textId="77777777" w:rsidR="001769AB" w:rsidRDefault="00000000">
                        <w:pPr>
                          <w:spacing w:line="199" w:lineRule="exact"/>
                          <w:rPr>
                            <w:i/>
                            <w:sz w:val="18"/>
                          </w:rPr>
                        </w:pPr>
                        <w:r>
                          <w:rPr>
                            <w:i/>
                            <w:spacing w:val="-2"/>
                            <w:sz w:val="18"/>
                          </w:rPr>
                          <w:t>(Подпись)</w:t>
                        </w:r>
                      </w:p>
                    </w:txbxContent>
                  </v:textbox>
                </v:shape>
                <v:shape id="Textbox 312" o:spid="_x0000_s1081" type="#_x0000_t202" style="position:absolute;left:19408;top:24416;width:17806;height:41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" filled="f" stroked="f">
                  <v:textbox inset="0,0,0,0">
                    <w:txbxContent>
                      <w:p w14:paraId="215D60FC" w14:textId="77777777" w:rsidR="001769AB" w:rsidRDefault="00000000">
                        <w:pPr>
                          <w:spacing w:line="198" w:lineRule="exact"/>
                          <w:ind w:left="114"/>
                          <w:jc w:val="center"/>
                          <w:rPr>
                            <w:i/>
                            <w:sz w:val="18"/>
                          </w:rPr>
                        </w:pPr>
                        <w:r>
                          <w:rPr>
                            <w:i/>
                            <w:spacing w:val="-2"/>
                            <w:sz w:val="18"/>
                          </w:rPr>
                          <w:t>(ФИО)</w:t>
                        </w:r>
                      </w:p>
                      <w:p w14:paraId="165E6B42" w14:textId="77777777" w:rsidR="001769AB" w:rsidRDefault="00000000">
                        <w:pPr>
                          <w:tabs>
                            <w:tab w:val="left" w:pos="439"/>
                            <w:tab w:val="left" w:pos="2142"/>
                            <w:tab w:val="left" w:pos="2634"/>
                          </w:tabs>
                          <w:spacing w:line="252" w:lineRule="exact"/>
                        </w:pPr>
                        <w:r>
                          <w:rPr>
                            <w:spacing w:val="-10"/>
                          </w:rPr>
                          <w:t>«</w:t>
                        </w:r>
                        <w:r>
                          <w:rPr>
                            <w:u w:val="single"/>
                          </w:rPr>
                          <w:tab/>
                        </w:r>
                        <w:r>
                          <w:t xml:space="preserve">» </w:t>
                        </w:r>
                        <w:r>
                          <w:rPr>
                            <w:u w:val="single"/>
                          </w:rPr>
                          <w:tab/>
                        </w:r>
                        <w:r>
                          <w:rPr>
                            <w:spacing w:val="-5"/>
                          </w:rPr>
                          <w:t>20</w:t>
                        </w:r>
                        <w:r>
                          <w:rPr>
                            <w:u w:val="single"/>
                          </w:rPr>
                          <w:tab/>
                        </w:r>
                        <w:r>
                          <w:rPr>
                            <w:spacing w:val="-5"/>
                          </w:rPr>
                          <w:t>г.</w:t>
                        </w:r>
                      </w:p>
                      <w:p w14:paraId="3F456FEF" w14:textId="77777777" w:rsidR="001769AB" w:rsidRDefault="00000000">
                        <w:pPr>
                          <w:ind w:left="1351"/>
                          <w:rPr>
                            <w:i/>
                            <w:sz w:val="18"/>
                          </w:rPr>
                        </w:pPr>
                        <w:r>
                          <w:rPr>
                            <w:i/>
                            <w:spacing w:val="-2"/>
                            <w:sz w:val="18"/>
                          </w:rPr>
                          <w:t>(Дата)</w:t>
                        </w:r>
                      </w:p>
                    </w:txbxContent>
                  </v:textbox>
                </v:shape>
                <w10:wrap type="topAndBottom" anchorx="page"/>
              </v:group>
            </w:pict>
          </mc:Fallback>
        </mc:AlternateContent>
      </w:r>
    </w:p>
    <w:p w14:paraId="3EF6A426" w14:textId="77777777" w:rsidR="001769AB" w:rsidRDefault="001769AB">
      <w:pPr>
        <w:pStyle w:val="a3"/>
        <w:rPr>
          <w:b/>
          <w:sz w:val="20"/>
        </w:rPr>
      </w:pPr>
    </w:p>
    <w:p w14:paraId="170413A8" w14:textId="77777777" w:rsidR="001769AB" w:rsidRDefault="001769AB">
      <w:pPr>
        <w:pStyle w:val="a3"/>
        <w:rPr>
          <w:b/>
          <w:sz w:val="20"/>
        </w:rPr>
      </w:pPr>
    </w:p>
    <w:p w14:paraId="1272E34F" w14:textId="77777777" w:rsidR="001769AB" w:rsidRDefault="001769AB">
      <w:pPr>
        <w:pStyle w:val="a3"/>
        <w:rPr>
          <w:b/>
          <w:sz w:val="20"/>
        </w:rPr>
      </w:pPr>
    </w:p>
    <w:p w14:paraId="5C8707EB" w14:textId="77777777" w:rsidR="001769AB" w:rsidRDefault="001769AB">
      <w:pPr>
        <w:pStyle w:val="a3"/>
        <w:rPr>
          <w:b/>
          <w:sz w:val="20"/>
        </w:rPr>
      </w:pPr>
    </w:p>
    <w:p w14:paraId="4347A161" w14:textId="77777777" w:rsidR="001769AB" w:rsidRDefault="001769AB">
      <w:pPr>
        <w:pStyle w:val="a3"/>
        <w:rPr>
          <w:b/>
          <w:sz w:val="20"/>
        </w:rPr>
      </w:pPr>
    </w:p>
    <w:p w14:paraId="2E06EC5E" w14:textId="77777777" w:rsidR="001769AB" w:rsidRDefault="001769AB">
      <w:pPr>
        <w:pStyle w:val="a3"/>
        <w:rPr>
          <w:b/>
          <w:sz w:val="20"/>
        </w:rPr>
      </w:pPr>
    </w:p>
    <w:p w14:paraId="5AA69BBA" w14:textId="77777777" w:rsidR="001769AB" w:rsidRDefault="001769AB">
      <w:pPr>
        <w:pStyle w:val="a3"/>
        <w:rPr>
          <w:b/>
          <w:sz w:val="20"/>
        </w:rPr>
      </w:pPr>
    </w:p>
    <w:p w14:paraId="44B116A5" w14:textId="77777777" w:rsidR="001769AB" w:rsidRDefault="001769AB">
      <w:pPr>
        <w:pStyle w:val="a3"/>
        <w:rPr>
          <w:b/>
          <w:sz w:val="20"/>
        </w:rPr>
      </w:pPr>
    </w:p>
    <w:p w14:paraId="58BE9D3E" w14:textId="77777777" w:rsidR="001769AB" w:rsidRDefault="001769AB">
      <w:pPr>
        <w:pStyle w:val="a3"/>
        <w:rPr>
          <w:b/>
          <w:sz w:val="20"/>
        </w:rPr>
      </w:pPr>
    </w:p>
    <w:p w14:paraId="23A3438B" w14:textId="77777777" w:rsidR="001769AB" w:rsidRDefault="001769AB">
      <w:pPr>
        <w:pStyle w:val="a3"/>
        <w:rPr>
          <w:b/>
          <w:sz w:val="20"/>
        </w:rPr>
      </w:pPr>
    </w:p>
    <w:p w14:paraId="4962F42D" w14:textId="77777777" w:rsidR="001769AB" w:rsidRDefault="001769AB">
      <w:pPr>
        <w:pStyle w:val="a3"/>
        <w:rPr>
          <w:b/>
          <w:sz w:val="20"/>
        </w:rPr>
      </w:pPr>
    </w:p>
    <w:p w14:paraId="743E4387" w14:textId="77777777" w:rsidR="001769AB" w:rsidRDefault="001769AB">
      <w:pPr>
        <w:pStyle w:val="a3"/>
        <w:rPr>
          <w:b/>
          <w:sz w:val="20"/>
        </w:rPr>
      </w:pPr>
    </w:p>
    <w:p w14:paraId="13B18270" w14:textId="77777777" w:rsidR="001769AB" w:rsidRDefault="001769AB">
      <w:pPr>
        <w:pStyle w:val="a3"/>
        <w:rPr>
          <w:b/>
          <w:sz w:val="20"/>
        </w:rPr>
      </w:pPr>
    </w:p>
    <w:p w14:paraId="1BE5C7D9" w14:textId="77777777" w:rsidR="001769AB" w:rsidRDefault="001769AB">
      <w:pPr>
        <w:pStyle w:val="a3"/>
        <w:rPr>
          <w:b/>
          <w:sz w:val="20"/>
        </w:rPr>
      </w:pPr>
    </w:p>
    <w:p w14:paraId="59309C68" w14:textId="77777777" w:rsidR="001769AB" w:rsidRDefault="001769AB">
      <w:pPr>
        <w:pStyle w:val="a3"/>
        <w:rPr>
          <w:b/>
          <w:sz w:val="20"/>
        </w:rPr>
      </w:pPr>
    </w:p>
    <w:p w14:paraId="38ED340C" w14:textId="77777777" w:rsidR="001769AB" w:rsidRDefault="001769AB">
      <w:pPr>
        <w:pStyle w:val="a3"/>
        <w:rPr>
          <w:b/>
          <w:sz w:val="20"/>
        </w:rPr>
      </w:pPr>
    </w:p>
    <w:p w14:paraId="7EF28A45" w14:textId="77777777" w:rsidR="001769AB" w:rsidRDefault="001769AB">
      <w:pPr>
        <w:pStyle w:val="a3"/>
        <w:rPr>
          <w:b/>
          <w:sz w:val="20"/>
        </w:rPr>
      </w:pPr>
    </w:p>
    <w:p w14:paraId="39AF7812" w14:textId="77777777" w:rsidR="001769AB" w:rsidRDefault="001769AB">
      <w:pPr>
        <w:pStyle w:val="a3"/>
        <w:rPr>
          <w:b/>
          <w:sz w:val="20"/>
        </w:rPr>
      </w:pPr>
    </w:p>
    <w:p w14:paraId="1B9E1FE3" w14:textId="77777777" w:rsidR="001769AB" w:rsidRDefault="001769AB">
      <w:pPr>
        <w:pStyle w:val="a3"/>
        <w:rPr>
          <w:b/>
          <w:sz w:val="20"/>
        </w:rPr>
      </w:pPr>
    </w:p>
    <w:p w14:paraId="1C39F6AC" w14:textId="77777777" w:rsidR="001769AB" w:rsidRDefault="001769AB">
      <w:pPr>
        <w:pStyle w:val="a3"/>
        <w:rPr>
          <w:b/>
          <w:sz w:val="20"/>
        </w:rPr>
      </w:pPr>
    </w:p>
    <w:p w14:paraId="76B8E897" w14:textId="77777777" w:rsidR="001769AB" w:rsidRDefault="001769AB">
      <w:pPr>
        <w:pStyle w:val="a3"/>
        <w:rPr>
          <w:b/>
          <w:sz w:val="20"/>
        </w:rPr>
      </w:pPr>
    </w:p>
    <w:p w14:paraId="2EBFED54" w14:textId="77777777" w:rsidR="001769AB" w:rsidRDefault="001769AB">
      <w:pPr>
        <w:pStyle w:val="a3"/>
        <w:rPr>
          <w:b/>
          <w:sz w:val="20"/>
        </w:rPr>
      </w:pPr>
    </w:p>
    <w:p w14:paraId="14008EC1" w14:textId="77777777" w:rsidR="001769AB" w:rsidRDefault="001769AB">
      <w:pPr>
        <w:pStyle w:val="a3"/>
        <w:rPr>
          <w:b/>
          <w:sz w:val="20"/>
        </w:rPr>
      </w:pPr>
    </w:p>
    <w:p w14:paraId="7471306B" w14:textId="77777777" w:rsidR="001769AB" w:rsidRDefault="001769AB">
      <w:pPr>
        <w:pStyle w:val="a3"/>
        <w:rPr>
          <w:b/>
          <w:sz w:val="20"/>
        </w:rPr>
      </w:pPr>
    </w:p>
    <w:p w14:paraId="355B5C74" w14:textId="77777777" w:rsidR="001769AB" w:rsidRDefault="001769AB">
      <w:pPr>
        <w:pStyle w:val="a3"/>
        <w:rPr>
          <w:b/>
          <w:sz w:val="20"/>
        </w:rPr>
      </w:pPr>
    </w:p>
    <w:p w14:paraId="0CF6910E" w14:textId="77777777" w:rsidR="001769AB" w:rsidRDefault="001769AB">
      <w:pPr>
        <w:pStyle w:val="a3"/>
        <w:rPr>
          <w:b/>
          <w:sz w:val="20"/>
        </w:rPr>
      </w:pPr>
    </w:p>
    <w:p w14:paraId="6A27816D" w14:textId="77777777" w:rsidR="001769AB" w:rsidRDefault="001769AB">
      <w:pPr>
        <w:pStyle w:val="a3"/>
        <w:rPr>
          <w:b/>
          <w:sz w:val="20"/>
        </w:rPr>
      </w:pPr>
    </w:p>
    <w:p w14:paraId="089D2D69" w14:textId="77777777" w:rsidR="001769AB" w:rsidRDefault="001769AB">
      <w:pPr>
        <w:pStyle w:val="a3"/>
        <w:rPr>
          <w:b/>
          <w:sz w:val="20"/>
        </w:rPr>
      </w:pPr>
    </w:p>
    <w:p w14:paraId="10E3BD76" w14:textId="77777777" w:rsidR="001769AB" w:rsidRDefault="001769AB">
      <w:pPr>
        <w:pStyle w:val="a3"/>
        <w:rPr>
          <w:b/>
          <w:sz w:val="20"/>
        </w:rPr>
      </w:pPr>
    </w:p>
    <w:p w14:paraId="0BE800B5" w14:textId="77777777" w:rsidR="001769AB" w:rsidRDefault="00000000">
      <w:pPr>
        <w:pStyle w:val="a3"/>
        <w:spacing w:before="71"/>
        <w:rPr>
          <w:b/>
          <w:sz w:val="20"/>
        </w:rPr>
      </w:pPr>
      <w:r>
        <w:rPr>
          <w:b/>
          <w:noProof/>
          <w:sz w:val="20"/>
        </w:rPr>
        <mc:AlternateContent>
          <mc:Choice Requires="wps">
            <w:drawing>
              <wp:anchor distT="0" distB="0" distL="0" distR="0" simplePos="0" relativeHeight="487666176" behindDoc="1" locked="0" layoutInCell="1" allowOverlap="1" wp14:anchorId="4FCAA1A2" wp14:editId="2BA79DEB">
                <wp:simplePos x="0" y="0"/>
                <wp:positionH relativeFrom="page">
                  <wp:posOffset>1062532</wp:posOffset>
                </wp:positionH>
                <wp:positionV relativeFrom="paragraph">
                  <wp:posOffset>206798</wp:posOffset>
                </wp:positionV>
                <wp:extent cx="5978525" cy="6350"/>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51D5F" id="Graphic 313" o:spid="_x0000_s1026" style="position:absolute;margin-left:83.65pt;margin-top:16.3pt;width:470.75pt;height:.5pt;z-index:-15650304;visibility:visible;mso-wrap-style:square;mso-wrap-distance-left:0;mso-wrap-distance-top:0;mso-wrap-distance-right:0;mso-wrap-distance-bottom:0;mso-position-horizontal:absolute;mso-position-horizontal-relative:page;mso-position-vertical:absolute;mso-position-vertical-relative:text;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" path="m5978398,l,,,6095r5978398,l5978398,xe" fillcolor="black" stroked="f">
                <v:path arrowok="t"/>
                <w10:wrap type="topAndBottom" anchorx="page"/>
              </v:shape>
            </w:pict>
          </mc:Fallback>
        </mc:AlternateContent>
      </w:r>
    </w:p>
    <w:p w14:paraId="5E6FD301" w14:textId="77777777" w:rsidR="001769AB" w:rsidRDefault="00000000">
      <w:pPr>
        <w:spacing w:before="18"/>
        <w:ind w:left="9276"/>
        <w:rPr>
          <w:rFonts w:ascii="Calibri"/>
        </w:rPr>
      </w:pPr>
      <w:r>
        <w:rPr>
          <w:rFonts w:ascii="Calibri"/>
          <w:spacing w:val="-5"/>
        </w:rPr>
        <w:t>49</w:t>
      </w:r>
    </w:p>
    <w:p w14:paraId="02FEB07F" w14:textId="77777777" w:rsidR="001769AB" w:rsidRDefault="00000000">
      <w:pPr>
        <w:ind w:left="143"/>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p w14:paraId="7FC5B786" w14:textId="77777777" w:rsidR="001769AB" w:rsidRDefault="001769AB">
      <w:pPr>
        <w:rPr>
          <w:rFonts w:ascii="Calibri" w:hAnsi="Calibri"/>
        </w:rPr>
        <w:sectPr w:rsidR="001769AB">
          <w:headerReference w:type="default" r:id="rId74"/>
          <w:footerReference w:type="default" r:id="rId75"/>
          <w:pgSz w:w="11910" w:h="16840"/>
          <w:pgMar w:top="500" w:right="708" w:bottom="280" w:left="1559" w:header="0" w:footer="0" w:gutter="0"/>
          <w:cols w:space="720"/>
        </w:sectPr>
      </w:pPr>
    </w:p>
    <w:p w14:paraId="5F1E8325" w14:textId="77777777" w:rsidR="001769AB" w:rsidRDefault="00000000">
      <w:pPr>
        <w:pStyle w:val="a3"/>
        <w:spacing w:before="58"/>
        <w:rPr>
          <w:rFonts w:ascii="Calibri"/>
          <w:sz w:val="20"/>
        </w:rPr>
      </w:pPr>
      <w:r>
        <w:rPr>
          <w:rFonts w:ascii="Calibri"/>
          <w:noProof/>
          <w:sz w:val="20"/>
        </w:rPr>
        <w:lastRenderedPageBreak/>
        <mc:AlternateContent>
          <mc:Choice Requires="wps">
            <w:drawing>
              <wp:anchor distT="0" distB="0" distL="0" distR="0" simplePos="0" relativeHeight="483319808" behindDoc="1" locked="0" layoutInCell="1" allowOverlap="1" wp14:anchorId="58620095" wp14:editId="42BD4785">
                <wp:simplePos x="0" y="0"/>
                <wp:positionH relativeFrom="page">
                  <wp:posOffset>9816083</wp:posOffset>
                </wp:positionH>
                <wp:positionV relativeFrom="page">
                  <wp:posOffset>1062532</wp:posOffset>
                </wp:positionV>
                <wp:extent cx="6350" cy="5978525"/>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3F9B7" id="Graphic 314" o:spid="_x0000_s1026" style="position:absolute;margin-left:772.9pt;margin-top:83.65pt;width:.5pt;height:470.75pt;z-index:-1999667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rFonts w:ascii="Calibri"/>
          <w:noProof/>
          <w:sz w:val="20"/>
        </w:rPr>
        <mc:AlternateContent>
          <mc:Choice Requires="wps">
            <w:drawing>
              <wp:anchor distT="0" distB="0" distL="0" distR="0" simplePos="0" relativeHeight="483320320" behindDoc="1" locked="0" layoutInCell="1" allowOverlap="1" wp14:anchorId="726D88AA" wp14:editId="6F20C94E">
                <wp:simplePos x="0" y="0"/>
                <wp:positionH relativeFrom="page">
                  <wp:posOffset>801623</wp:posOffset>
                </wp:positionH>
                <wp:positionV relativeFrom="page">
                  <wp:posOffset>1062532</wp:posOffset>
                </wp:positionV>
                <wp:extent cx="6350" cy="597852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D37E68" id="Graphic 315" o:spid="_x0000_s1026" style="position:absolute;margin-left:63.1pt;margin-top:83.65pt;width:.5pt;height:470.75pt;z-index:-19996160;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rFonts w:ascii="Calibri"/>
          <w:noProof/>
          <w:sz w:val="20"/>
        </w:rPr>
        <mc:AlternateContent>
          <mc:Choice Requires="wps">
            <w:drawing>
              <wp:anchor distT="0" distB="0" distL="0" distR="0" simplePos="0" relativeHeight="15810560" behindDoc="0" locked="0" layoutInCell="1" allowOverlap="1" wp14:anchorId="57D7B696" wp14:editId="09847F13">
                <wp:simplePos x="0" y="0"/>
                <wp:positionH relativeFrom="page">
                  <wp:posOffset>609091</wp:posOffset>
                </wp:positionH>
                <wp:positionV relativeFrom="page">
                  <wp:posOffset>6867906</wp:posOffset>
                </wp:positionV>
                <wp:extent cx="165735" cy="1689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47C41D38" w14:textId="77777777" w:rsidR="001769AB" w:rsidRDefault="00000000">
                            <w:pPr>
                              <w:spacing w:line="245" w:lineRule="exact"/>
                              <w:ind w:left="20"/>
                              <w:rPr>
                                <w:rFonts w:ascii="Calibri"/>
                              </w:rPr>
                            </w:pPr>
                            <w:r>
                              <w:rPr>
                                <w:rFonts w:ascii="Calibri"/>
                                <w:spacing w:val="-5"/>
                              </w:rPr>
                              <w:t>50</w:t>
                            </w:r>
                          </w:p>
                        </w:txbxContent>
                      </wps:txbx>
                      <wps:bodyPr vert="vert" wrap="square" lIns="0" tIns="0" rIns="0" bIns="0" rtlCol="0">
                        <a:noAutofit/>
                      </wps:bodyPr>
                    </wps:wsp>
                  </a:graphicData>
                </a:graphic>
              </wp:anchor>
            </w:drawing>
          </mc:Choice>
          <mc:Fallback>
            <w:pict>
              <v:shape w14:anchorId="57D7B696" id="Textbox 316" o:spid="_x0000_s1082" type="#_x0000_t202" style="position:absolute;margin-left:47.95pt;margin-top:540.8pt;width:13.05pt;height:13.3pt;z-index:158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" filled="f" stroked="f">
                <v:textbox style="layout-flow:vertical" inset="0,0,0,0">
                  <w:txbxContent>
                    <w:p w14:paraId="76703576" w14:textId="77777777" w:rsidR="001769AB" w:rsidRDefault="00000000">
                      <w:pPr>
                        <w:spacing w:line="245" w:lineRule="exact"/>
                        <w:ind w:left="20"/>
                        <w:rPr>
                          <w:rFonts w:ascii="Calibri"/>
                        </w:rPr>
                      </w:pPr>
                      <w:r>
                        <w:rPr>
                          <w:rFonts w:ascii="Calibri"/>
                          <w:spacing w:val="-5"/>
                        </w:rPr>
                        <w:t>50</w:t>
                      </w:r>
                    </w:p>
                  </w:txbxContent>
                </v:textbox>
                <w10:wrap anchorx="page" anchory="page"/>
              </v:shape>
            </w:pict>
          </mc:Fallback>
        </mc:AlternateContent>
      </w:r>
      <w:r>
        <w:rPr>
          <w:rFonts w:ascii="Calibri"/>
          <w:noProof/>
          <w:sz w:val="20"/>
        </w:rPr>
        <mc:AlternateContent>
          <mc:Choice Requires="wps">
            <w:drawing>
              <wp:anchor distT="0" distB="0" distL="0" distR="0" simplePos="0" relativeHeight="15811072" behindDoc="0" locked="0" layoutInCell="1" allowOverlap="1" wp14:anchorId="3B0BA291" wp14:editId="48686406">
                <wp:simplePos x="0" y="0"/>
                <wp:positionH relativeFrom="page">
                  <wp:posOffset>438404</wp:posOffset>
                </wp:positionH>
                <wp:positionV relativeFrom="page">
                  <wp:posOffset>1068120</wp:posOffset>
                </wp:positionV>
                <wp:extent cx="165735" cy="255270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615725BB"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3B0BA291" id="Textbox 317" o:spid="_x0000_s1083" type="#_x0000_t202" style="position:absolute;margin-left:34.5pt;margin-top:84.1pt;width:13.05pt;height:201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" filled="f" stroked="f">
                <v:textbox style="layout-flow:vertical" inset="0,0,0,0">
                  <w:txbxContent>
                    <w:p w14:paraId="62897E5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309A0FC3" w14:textId="77777777" w:rsidR="001769AB" w:rsidRDefault="00000000">
      <w:pPr>
        <w:tabs>
          <w:tab w:val="left" w:pos="13738"/>
        </w:tabs>
        <w:ind w:left="20"/>
        <w:rPr>
          <w:rFonts w:ascii="Calibri"/>
          <w:position w:val="224"/>
          <w:sz w:val="20"/>
        </w:rPr>
      </w:pPr>
      <w:r>
        <w:rPr>
          <w:rFonts w:ascii="Calibri"/>
          <w:noProof/>
          <w:sz w:val="20"/>
        </w:rPr>
        <mc:AlternateContent>
          <mc:Choice Requires="wps">
            <w:drawing>
              <wp:inline distT="0" distB="0" distL="0" distR="0" wp14:anchorId="67D221BA" wp14:editId="0364DDD3">
                <wp:extent cx="7510145" cy="2361565"/>
                <wp:effectExtent l="0" t="0" r="0" b="0"/>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0145" cy="236156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1267"/>
                              <w:gridCol w:w="2328"/>
                              <w:gridCol w:w="1132"/>
                              <w:gridCol w:w="1362"/>
                              <w:gridCol w:w="1523"/>
                              <w:gridCol w:w="1398"/>
                              <w:gridCol w:w="1048"/>
                              <w:gridCol w:w="1182"/>
                            </w:tblGrid>
                            <w:tr w:rsidR="001769AB" w14:paraId="5E9BAD98" w14:textId="77777777">
                              <w:trPr>
                                <w:trHeight w:val="1290"/>
                              </w:trPr>
                              <w:tc>
                                <w:tcPr>
                                  <w:tcW w:w="569" w:type="dxa"/>
                                  <w:vMerge w:val="restart"/>
                                </w:tcPr>
                                <w:p w14:paraId="6D163CD8" w14:textId="77777777" w:rsidR="001769AB" w:rsidRDefault="001769AB">
                                  <w:pPr>
                                    <w:pStyle w:val="TableParagraph"/>
                                    <w:rPr>
                                      <w:rFonts w:ascii="Calibri"/>
                                      <w:sz w:val="20"/>
                                    </w:rPr>
                                  </w:pPr>
                                </w:p>
                                <w:p w14:paraId="0929171E" w14:textId="77777777" w:rsidR="001769AB" w:rsidRDefault="001769AB">
                                  <w:pPr>
                                    <w:pStyle w:val="TableParagraph"/>
                                    <w:rPr>
                                      <w:rFonts w:ascii="Calibri"/>
                                      <w:sz w:val="20"/>
                                    </w:rPr>
                                  </w:pPr>
                                </w:p>
                                <w:p w14:paraId="08689BEA" w14:textId="77777777" w:rsidR="001769AB" w:rsidRDefault="001769AB">
                                  <w:pPr>
                                    <w:pStyle w:val="TableParagraph"/>
                                    <w:rPr>
                                      <w:rFonts w:ascii="Calibri"/>
                                      <w:sz w:val="20"/>
                                    </w:rPr>
                                  </w:pPr>
                                </w:p>
                                <w:p w14:paraId="30321475" w14:textId="77777777" w:rsidR="001769AB" w:rsidRDefault="001769AB">
                                  <w:pPr>
                                    <w:pStyle w:val="TableParagraph"/>
                                    <w:spacing w:before="86"/>
                                    <w:rPr>
                                      <w:rFonts w:ascii="Calibri"/>
                                      <w:sz w:val="20"/>
                                    </w:rPr>
                                  </w:pPr>
                                </w:p>
                                <w:p w14:paraId="0C47AC0A" w14:textId="77777777" w:rsidR="001769AB" w:rsidRDefault="00000000">
                                  <w:pPr>
                                    <w:pStyle w:val="TableParagraph"/>
                                    <w:spacing w:before="1" w:line="247" w:lineRule="auto"/>
                                    <w:ind w:left="149" w:right="135" w:firstLine="43"/>
                                    <w:rPr>
                                      <w:sz w:val="20"/>
                                    </w:rPr>
                                  </w:pPr>
                                  <w:r>
                                    <w:rPr>
                                      <w:spacing w:val="-10"/>
                                      <w:sz w:val="20"/>
                                    </w:rPr>
                                    <w:t>№</w:t>
                                  </w:r>
                                  <w:r>
                                    <w:rPr>
                                      <w:spacing w:val="-5"/>
                                      <w:sz w:val="20"/>
                                    </w:rPr>
                                    <w:t xml:space="preserve"> п/п</w:t>
                                  </w:r>
                                </w:p>
                              </w:tc>
                              <w:tc>
                                <w:tcPr>
                                  <w:tcW w:w="1267" w:type="dxa"/>
                                  <w:vMerge w:val="restart"/>
                                </w:tcPr>
                                <w:p w14:paraId="349FC5D0" w14:textId="77777777" w:rsidR="001769AB" w:rsidRDefault="001769AB">
                                  <w:pPr>
                                    <w:pStyle w:val="TableParagraph"/>
                                    <w:rPr>
                                      <w:rFonts w:ascii="Calibri"/>
                                      <w:sz w:val="20"/>
                                    </w:rPr>
                                  </w:pPr>
                                </w:p>
                                <w:p w14:paraId="70748FA8" w14:textId="77777777" w:rsidR="001769AB" w:rsidRDefault="001769AB">
                                  <w:pPr>
                                    <w:pStyle w:val="TableParagraph"/>
                                    <w:rPr>
                                      <w:rFonts w:ascii="Calibri"/>
                                      <w:sz w:val="20"/>
                                    </w:rPr>
                                  </w:pPr>
                                </w:p>
                                <w:p w14:paraId="42B80ABB" w14:textId="77777777" w:rsidR="001769AB" w:rsidRDefault="001769AB">
                                  <w:pPr>
                                    <w:pStyle w:val="TableParagraph"/>
                                    <w:rPr>
                                      <w:rFonts w:ascii="Calibri"/>
                                      <w:sz w:val="20"/>
                                    </w:rPr>
                                  </w:pPr>
                                </w:p>
                                <w:p w14:paraId="29807496" w14:textId="77777777" w:rsidR="001769AB" w:rsidRDefault="001769AB">
                                  <w:pPr>
                                    <w:pStyle w:val="TableParagraph"/>
                                    <w:spacing w:before="86"/>
                                    <w:rPr>
                                      <w:rFonts w:ascii="Calibri"/>
                                      <w:sz w:val="20"/>
                                    </w:rPr>
                                  </w:pPr>
                                </w:p>
                                <w:p w14:paraId="4005715D" w14:textId="77777777" w:rsidR="001769AB" w:rsidRDefault="00000000">
                                  <w:pPr>
                                    <w:pStyle w:val="TableParagraph"/>
                                    <w:spacing w:before="1" w:line="247" w:lineRule="auto"/>
                                    <w:ind w:left="148" w:firstLine="144"/>
                                    <w:rPr>
                                      <w:sz w:val="20"/>
                                    </w:rPr>
                                  </w:pPr>
                                  <w:r>
                                    <w:rPr>
                                      <w:sz w:val="20"/>
                                    </w:rPr>
                                    <w:t xml:space="preserve">Дата, № </w:t>
                                  </w:r>
                                  <w:r>
                                    <w:rPr>
                                      <w:spacing w:val="-2"/>
                                      <w:sz w:val="20"/>
                                    </w:rPr>
                                    <w:t>требования</w:t>
                                  </w:r>
                                </w:p>
                              </w:tc>
                              <w:tc>
                                <w:tcPr>
                                  <w:tcW w:w="2328" w:type="dxa"/>
                                  <w:vMerge w:val="restart"/>
                                </w:tcPr>
                                <w:p w14:paraId="2BDAD294" w14:textId="77777777" w:rsidR="001769AB" w:rsidRDefault="001769AB">
                                  <w:pPr>
                                    <w:pStyle w:val="TableParagraph"/>
                                    <w:rPr>
                                      <w:rFonts w:ascii="Calibri"/>
                                      <w:sz w:val="20"/>
                                    </w:rPr>
                                  </w:pPr>
                                </w:p>
                                <w:p w14:paraId="04CD50C9" w14:textId="77777777" w:rsidR="001769AB" w:rsidRDefault="001769AB">
                                  <w:pPr>
                                    <w:pStyle w:val="TableParagraph"/>
                                    <w:rPr>
                                      <w:rFonts w:ascii="Calibri"/>
                                      <w:sz w:val="20"/>
                                    </w:rPr>
                                  </w:pPr>
                                </w:p>
                                <w:p w14:paraId="53A0DA67" w14:textId="77777777" w:rsidR="001769AB" w:rsidRDefault="001769AB">
                                  <w:pPr>
                                    <w:pStyle w:val="TableParagraph"/>
                                    <w:rPr>
                                      <w:rFonts w:ascii="Calibri"/>
                                      <w:sz w:val="20"/>
                                    </w:rPr>
                                  </w:pPr>
                                </w:p>
                                <w:p w14:paraId="5CE781C6" w14:textId="77777777" w:rsidR="001769AB" w:rsidRDefault="001769AB">
                                  <w:pPr>
                                    <w:pStyle w:val="TableParagraph"/>
                                    <w:spacing w:before="86"/>
                                    <w:rPr>
                                      <w:rFonts w:ascii="Calibri"/>
                                      <w:sz w:val="20"/>
                                    </w:rPr>
                                  </w:pPr>
                                </w:p>
                                <w:p w14:paraId="386A7966" w14:textId="77777777" w:rsidR="001769AB" w:rsidRDefault="00000000">
                                  <w:pPr>
                                    <w:pStyle w:val="TableParagraph"/>
                                    <w:spacing w:before="1" w:line="247" w:lineRule="auto"/>
                                    <w:ind w:left="912" w:right="298" w:hanging="600"/>
                                    <w:rPr>
                                      <w:sz w:val="20"/>
                                    </w:rPr>
                                  </w:pPr>
                                  <w:r>
                                    <w:rPr>
                                      <w:sz w:val="20"/>
                                    </w:rPr>
                                    <w:t>Наименование,</w:t>
                                  </w:r>
                                  <w:r>
                                    <w:rPr>
                                      <w:spacing w:val="-13"/>
                                      <w:sz w:val="20"/>
                                    </w:rPr>
                                    <w:t xml:space="preserve"> </w:t>
                                  </w:r>
                                  <w:r>
                                    <w:rPr>
                                      <w:sz w:val="20"/>
                                    </w:rPr>
                                    <w:t xml:space="preserve">тип, </w:t>
                                  </w:r>
                                  <w:r>
                                    <w:rPr>
                                      <w:spacing w:val="-2"/>
                                      <w:sz w:val="20"/>
                                    </w:rPr>
                                    <w:t>марка</w:t>
                                  </w:r>
                                </w:p>
                              </w:tc>
                              <w:tc>
                                <w:tcPr>
                                  <w:tcW w:w="1132" w:type="dxa"/>
                                  <w:vMerge w:val="restart"/>
                                </w:tcPr>
                                <w:p w14:paraId="67C00A2E" w14:textId="77777777" w:rsidR="001769AB" w:rsidRDefault="001769AB">
                                  <w:pPr>
                                    <w:pStyle w:val="TableParagraph"/>
                                    <w:rPr>
                                      <w:rFonts w:ascii="Calibri"/>
                                      <w:sz w:val="20"/>
                                    </w:rPr>
                                  </w:pPr>
                                </w:p>
                                <w:p w14:paraId="4D537588" w14:textId="77777777" w:rsidR="001769AB" w:rsidRDefault="001769AB">
                                  <w:pPr>
                                    <w:pStyle w:val="TableParagraph"/>
                                    <w:rPr>
                                      <w:rFonts w:ascii="Calibri"/>
                                      <w:sz w:val="20"/>
                                    </w:rPr>
                                  </w:pPr>
                                </w:p>
                                <w:p w14:paraId="15D0AEB0" w14:textId="77777777" w:rsidR="001769AB" w:rsidRDefault="001769AB">
                                  <w:pPr>
                                    <w:pStyle w:val="TableParagraph"/>
                                    <w:spacing w:before="93"/>
                                    <w:rPr>
                                      <w:rFonts w:ascii="Calibri"/>
                                      <w:sz w:val="20"/>
                                    </w:rPr>
                                  </w:pPr>
                                </w:p>
                                <w:p w14:paraId="01CA45F8" w14:textId="77777777" w:rsidR="001769AB" w:rsidRDefault="00000000">
                                  <w:pPr>
                                    <w:pStyle w:val="TableParagraph"/>
                                    <w:spacing w:line="247" w:lineRule="auto"/>
                                    <w:ind w:left="173" w:right="159" w:firstLine="112"/>
                                    <w:rPr>
                                      <w:sz w:val="20"/>
                                    </w:rPr>
                                  </w:pPr>
                                  <w:r>
                                    <w:rPr>
                                      <w:spacing w:val="-2"/>
                                      <w:sz w:val="20"/>
                                    </w:rPr>
                                    <w:t>Номер этикетки входного контроля</w:t>
                                  </w:r>
                                </w:p>
                              </w:tc>
                              <w:tc>
                                <w:tcPr>
                                  <w:tcW w:w="1362" w:type="dxa"/>
                                  <w:vMerge w:val="restart"/>
                                </w:tcPr>
                                <w:p w14:paraId="47EAFF21" w14:textId="77777777" w:rsidR="001769AB" w:rsidRDefault="001769AB">
                                  <w:pPr>
                                    <w:pStyle w:val="TableParagraph"/>
                                    <w:rPr>
                                      <w:rFonts w:ascii="Calibri"/>
                                      <w:sz w:val="20"/>
                                    </w:rPr>
                                  </w:pPr>
                                </w:p>
                                <w:p w14:paraId="1D4A6C22" w14:textId="77777777" w:rsidR="001769AB" w:rsidRDefault="001769AB">
                                  <w:pPr>
                                    <w:pStyle w:val="TableParagraph"/>
                                    <w:rPr>
                                      <w:rFonts w:ascii="Calibri"/>
                                      <w:sz w:val="20"/>
                                    </w:rPr>
                                  </w:pPr>
                                </w:p>
                                <w:p w14:paraId="4B232859" w14:textId="77777777" w:rsidR="001769AB" w:rsidRDefault="001769AB">
                                  <w:pPr>
                                    <w:pStyle w:val="TableParagraph"/>
                                    <w:rPr>
                                      <w:rFonts w:ascii="Calibri"/>
                                      <w:sz w:val="20"/>
                                    </w:rPr>
                                  </w:pPr>
                                </w:p>
                                <w:p w14:paraId="1ECFA990" w14:textId="77777777" w:rsidR="001769AB" w:rsidRDefault="001769AB">
                                  <w:pPr>
                                    <w:pStyle w:val="TableParagraph"/>
                                    <w:spacing w:before="86"/>
                                    <w:rPr>
                                      <w:rFonts w:ascii="Calibri"/>
                                      <w:sz w:val="20"/>
                                    </w:rPr>
                                  </w:pPr>
                                </w:p>
                                <w:p w14:paraId="1FA8BAE1" w14:textId="77777777" w:rsidR="001769AB" w:rsidRDefault="00000000">
                                  <w:pPr>
                                    <w:pStyle w:val="TableParagraph"/>
                                    <w:spacing w:before="1" w:line="247" w:lineRule="auto"/>
                                    <w:ind w:left="220" w:right="167" w:hanging="36"/>
                                    <w:rPr>
                                      <w:sz w:val="20"/>
                                    </w:rPr>
                                  </w:pPr>
                                  <w:r>
                                    <w:rPr>
                                      <w:spacing w:val="-2"/>
                                      <w:sz w:val="20"/>
                                    </w:rPr>
                                    <w:t>Количество продукции</w:t>
                                  </w:r>
                                </w:p>
                              </w:tc>
                              <w:tc>
                                <w:tcPr>
                                  <w:tcW w:w="2921" w:type="dxa"/>
                                  <w:gridSpan w:val="2"/>
                                </w:tcPr>
                                <w:p w14:paraId="2715FABE" w14:textId="77777777" w:rsidR="001769AB" w:rsidRDefault="001769AB">
                                  <w:pPr>
                                    <w:pStyle w:val="TableParagraph"/>
                                    <w:rPr>
                                      <w:rFonts w:ascii="Calibri"/>
                                      <w:sz w:val="20"/>
                                    </w:rPr>
                                  </w:pPr>
                                </w:p>
                                <w:p w14:paraId="11411CEC" w14:textId="77777777" w:rsidR="001769AB" w:rsidRDefault="001769AB">
                                  <w:pPr>
                                    <w:pStyle w:val="TableParagraph"/>
                                    <w:spacing w:before="40"/>
                                    <w:rPr>
                                      <w:rFonts w:ascii="Calibri"/>
                                      <w:sz w:val="20"/>
                                    </w:rPr>
                                  </w:pPr>
                                </w:p>
                                <w:p w14:paraId="09FF51AB" w14:textId="77777777" w:rsidR="001769AB" w:rsidRDefault="00000000">
                                  <w:pPr>
                                    <w:pStyle w:val="TableParagraph"/>
                                    <w:ind w:left="17" w:right="3"/>
                                    <w:jc w:val="center"/>
                                    <w:rPr>
                                      <w:sz w:val="20"/>
                                    </w:rPr>
                                  </w:pPr>
                                  <w:r>
                                    <w:rPr>
                                      <w:spacing w:val="-2"/>
                                      <w:sz w:val="20"/>
                                    </w:rPr>
                                    <w:t>Выдал</w:t>
                                  </w:r>
                                </w:p>
                              </w:tc>
                              <w:tc>
                                <w:tcPr>
                                  <w:tcW w:w="2230" w:type="dxa"/>
                                  <w:gridSpan w:val="2"/>
                                </w:tcPr>
                                <w:p w14:paraId="22ECCEFC" w14:textId="77777777" w:rsidR="001769AB" w:rsidRDefault="001769AB">
                                  <w:pPr>
                                    <w:pStyle w:val="TableParagraph"/>
                                    <w:rPr>
                                      <w:rFonts w:ascii="Calibri"/>
                                      <w:sz w:val="20"/>
                                    </w:rPr>
                                  </w:pPr>
                                </w:p>
                                <w:p w14:paraId="71CD666C" w14:textId="77777777" w:rsidR="001769AB" w:rsidRDefault="001769AB">
                                  <w:pPr>
                                    <w:pStyle w:val="TableParagraph"/>
                                    <w:spacing w:before="40"/>
                                    <w:rPr>
                                      <w:rFonts w:ascii="Calibri"/>
                                      <w:sz w:val="20"/>
                                    </w:rPr>
                                  </w:pPr>
                                </w:p>
                                <w:p w14:paraId="6FDF2502" w14:textId="77777777" w:rsidR="001769AB" w:rsidRDefault="00000000">
                                  <w:pPr>
                                    <w:pStyle w:val="TableParagraph"/>
                                    <w:ind w:left="745"/>
                                    <w:rPr>
                                      <w:sz w:val="20"/>
                                    </w:rPr>
                                  </w:pPr>
                                  <w:r>
                                    <w:rPr>
                                      <w:spacing w:val="-2"/>
                                      <w:sz w:val="20"/>
                                    </w:rPr>
                                    <w:t>Получил</w:t>
                                  </w:r>
                                </w:p>
                              </w:tc>
                            </w:tr>
                            <w:tr w:rsidR="001769AB" w14:paraId="6F7E9A55" w14:textId="77777777">
                              <w:trPr>
                                <w:trHeight w:val="1293"/>
                              </w:trPr>
                              <w:tc>
                                <w:tcPr>
                                  <w:tcW w:w="569" w:type="dxa"/>
                                  <w:vMerge/>
                                  <w:tcBorders>
                                    <w:top w:val="nil"/>
                                  </w:tcBorders>
                                </w:tcPr>
                                <w:p w14:paraId="155F8167" w14:textId="77777777" w:rsidR="001769AB" w:rsidRDefault="001769AB">
                                  <w:pPr>
                                    <w:rPr>
                                      <w:sz w:val="2"/>
                                      <w:szCs w:val="2"/>
                                    </w:rPr>
                                  </w:pPr>
                                </w:p>
                              </w:tc>
                              <w:tc>
                                <w:tcPr>
                                  <w:tcW w:w="1267" w:type="dxa"/>
                                  <w:vMerge/>
                                  <w:tcBorders>
                                    <w:top w:val="nil"/>
                                  </w:tcBorders>
                                </w:tcPr>
                                <w:p w14:paraId="0BF41673" w14:textId="77777777" w:rsidR="001769AB" w:rsidRDefault="001769AB">
                                  <w:pPr>
                                    <w:rPr>
                                      <w:sz w:val="2"/>
                                      <w:szCs w:val="2"/>
                                    </w:rPr>
                                  </w:pPr>
                                </w:p>
                              </w:tc>
                              <w:tc>
                                <w:tcPr>
                                  <w:tcW w:w="2328" w:type="dxa"/>
                                  <w:vMerge/>
                                  <w:tcBorders>
                                    <w:top w:val="nil"/>
                                  </w:tcBorders>
                                </w:tcPr>
                                <w:p w14:paraId="2E0DFEF0" w14:textId="77777777" w:rsidR="001769AB" w:rsidRDefault="001769AB">
                                  <w:pPr>
                                    <w:rPr>
                                      <w:sz w:val="2"/>
                                      <w:szCs w:val="2"/>
                                    </w:rPr>
                                  </w:pPr>
                                </w:p>
                              </w:tc>
                              <w:tc>
                                <w:tcPr>
                                  <w:tcW w:w="1132" w:type="dxa"/>
                                  <w:vMerge/>
                                  <w:tcBorders>
                                    <w:top w:val="nil"/>
                                  </w:tcBorders>
                                </w:tcPr>
                                <w:p w14:paraId="69FA09C3" w14:textId="77777777" w:rsidR="001769AB" w:rsidRDefault="001769AB">
                                  <w:pPr>
                                    <w:rPr>
                                      <w:sz w:val="2"/>
                                      <w:szCs w:val="2"/>
                                    </w:rPr>
                                  </w:pPr>
                                </w:p>
                              </w:tc>
                              <w:tc>
                                <w:tcPr>
                                  <w:tcW w:w="1362" w:type="dxa"/>
                                  <w:vMerge/>
                                  <w:tcBorders>
                                    <w:top w:val="nil"/>
                                  </w:tcBorders>
                                </w:tcPr>
                                <w:p w14:paraId="3855701B" w14:textId="77777777" w:rsidR="001769AB" w:rsidRDefault="001769AB">
                                  <w:pPr>
                                    <w:rPr>
                                      <w:sz w:val="2"/>
                                      <w:szCs w:val="2"/>
                                    </w:rPr>
                                  </w:pPr>
                                </w:p>
                              </w:tc>
                              <w:tc>
                                <w:tcPr>
                                  <w:tcW w:w="1523" w:type="dxa"/>
                                </w:tcPr>
                                <w:p w14:paraId="40BA95B9" w14:textId="77777777" w:rsidR="001769AB" w:rsidRDefault="001769AB">
                                  <w:pPr>
                                    <w:pStyle w:val="TableParagraph"/>
                                    <w:rPr>
                                      <w:rFonts w:ascii="Calibri"/>
                                      <w:sz w:val="20"/>
                                    </w:rPr>
                                  </w:pPr>
                                </w:p>
                                <w:p w14:paraId="510EB2D9" w14:textId="77777777" w:rsidR="001769AB" w:rsidRDefault="001769AB">
                                  <w:pPr>
                                    <w:pStyle w:val="TableParagraph"/>
                                    <w:spacing w:before="43"/>
                                    <w:rPr>
                                      <w:rFonts w:ascii="Calibri"/>
                                      <w:sz w:val="20"/>
                                    </w:rPr>
                                  </w:pPr>
                                </w:p>
                                <w:p w14:paraId="3BF0041A" w14:textId="77777777" w:rsidR="001769AB" w:rsidRDefault="00000000">
                                  <w:pPr>
                                    <w:pStyle w:val="TableParagraph"/>
                                    <w:ind w:left="394"/>
                                    <w:rPr>
                                      <w:sz w:val="20"/>
                                    </w:rPr>
                                  </w:pPr>
                                  <w:r>
                                    <w:rPr>
                                      <w:spacing w:val="-2"/>
                                      <w:sz w:val="20"/>
                                    </w:rPr>
                                    <w:t>Подпись</w:t>
                                  </w:r>
                                </w:p>
                              </w:tc>
                              <w:tc>
                                <w:tcPr>
                                  <w:tcW w:w="1398" w:type="dxa"/>
                                </w:tcPr>
                                <w:p w14:paraId="01DA280D" w14:textId="77777777" w:rsidR="001769AB" w:rsidRDefault="001769AB">
                                  <w:pPr>
                                    <w:pStyle w:val="TableParagraph"/>
                                    <w:rPr>
                                      <w:rFonts w:ascii="Calibri"/>
                                      <w:sz w:val="20"/>
                                    </w:rPr>
                                  </w:pPr>
                                </w:p>
                                <w:p w14:paraId="293F1C98" w14:textId="77777777" w:rsidR="001769AB" w:rsidRDefault="001769AB">
                                  <w:pPr>
                                    <w:pStyle w:val="TableParagraph"/>
                                    <w:spacing w:before="43"/>
                                    <w:rPr>
                                      <w:rFonts w:ascii="Calibri"/>
                                      <w:sz w:val="20"/>
                                    </w:rPr>
                                  </w:pPr>
                                </w:p>
                                <w:p w14:paraId="7538AA97" w14:textId="77777777" w:rsidR="001769AB" w:rsidRDefault="00000000">
                                  <w:pPr>
                                    <w:pStyle w:val="TableParagraph"/>
                                    <w:ind w:left="313"/>
                                    <w:rPr>
                                      <w:sz w:val="20"/>
                                    </w:rPr>
                                  </w:pPr>
                                  <w:r>
                                    <w:rPr>
                                      <w:spacing w:val="-2"/>
                                      <w:sz w:val="20"/>
                                    </w:rPr>
                                    <w:t>Фамилия</w:t>
                                  </w:r>
                                </w:p>
                              </w:tc>
                              <w:tc>
                                <w:tcPr>
                                  <w:tcW w:w="1048" w:type="dxa"/>
                                </w:tcPr>
                                <w:p w14:paraId="19F55C9E" w14:textId="77777777" w:rsidR="001769AB" w:rsidRDefault="001769AB">
                                  <w:pPr>
                                    <w:pStyle w:val="TableParagraph"/>
                                    <w:rPr>
                                      <w:rFonts w:ascii="Calibri"/>
                                      <w:sz w:val="20"/>
                                    </w:rPr>
                                  </w:pPr>
                                </w:p>
                                <w:p w14:paraId="74EED351" w14:textId="77777777" w:rsidR="001769AB" w:rsidRDefault="001769AB">
                                  <w:pPr>
                                    <w:pStyle w:val="TableParagraph"/>
                                    <w:spacing w:before="43"/>
                                    <w:rPr>
                                      <w:rFonts w:ascii="Calibri"/>
                                      <w:sz w:val="20"/>
                                    </w:rPr>
                                  </w:pPr>
                                </w:p>
                                <w:p w14:paraId="092DB3EE" w14:textId="77777777" w:rsidR="001769AB" w:rsidRDefault="00000000">
                                  <w:pPr>
                                    <w:pStyle w:val="TableParagraph"/>
                                    <w:ind w:left="159"/>
                                    <w:rPr>
                                      <w:sz w:val="20"/>
                                    </w:rPr>
                                  </w:pPr>
                                  <w:r>
                                    <w:rPr>
                                      <w:spacing w:val="-2"/>
                                      <w:sz w:val="20"/>
                                    </w:rPr>
                                    <w:t>Подпись</w:t>
                                  </w:r>
                                </w:p>
                              </w:tc>
                              <w:tc>
                                <w:tcPr>
                                  <w:tcW w:w="1182" w:type="dxa"/>
                                </w:tcPr>
                                <w:p w14:paraId="395C5B59" w14:textId="77777777" w:rsidR="001769AB" w:rsidRDefault="001769AB">
                                  <w:pPr>
                                    <w:pStyle w:val="TableParagraph"/>
                                    <w:rPr>
                                      <w:rFonts w:ascii="Calibri"/>
                                      <w:sz w:val="20"/>
                                    </w:rPr>
                                  </w:pPr>
                                </w:p>
                                <w:p w14:paraId="27292D6A" w14:textId="77777777" w:rsidR="001769AB" w:rsidRDefault="001769AB">
                                  <w:pPr>
                                    <w:pStyle w:val="TableParagraph"/>
                                    <w:spacing w:before="43"/>
                                    <w:rPr>
                                      <w:rFonts w:ascii="Calibri"/>
                                      <w:sz w:val="20"/>
                                    </w:rPr>
                                  </w:pPr>
                                </w:p>
                                <w:p w14:paraId="71C00B4E" w14:textId="77777777" w:rsidR="001769AB" w:rsidRDefault="00000000">
                                  <w:pPr>
                                    <w:pStyle w:val="TableParagraph"/>
                                    <w:ind w:left="208"/>
                                    <w:rPr>
                                      <w:sz w:val="20"/>
                                    </w:rPr>
                                  </w:pPr>
                                  <w:r>
                                    <w:rPr>
                                      <w:spacing w:val="-2"/>
                                      <w:sz w:val="20"/>
                                    </w:rPr>
                                    <w:t>Фамилия</w:t>
                                  </w:r>
                                </w:p>
                              </w:tc>
                            </w:tr>
                            <w:tr w:rsidR="001769AB" w14:paraId="3D7CA1C9" w14:textId="77777777">
                              <w:trPr>
                                <w:trHeight w:val="417"/>
                              </w:trPr>
                              <w:tc>
                                <w:tcPr>
                                  <w:tcW w:w="569" w:type="dxa"/>
                                </w:tcPr>
                                <w:p w14:paraId="66F39767" w14:textId="77777777" w:rsidR="001769AB" w:rsidRDefault="00000000">
                                  <w:pPr>
                                    <w:pStyle w:val="TableParagraph"/>
                                    <w:spacing w:before="106"/>
                                    <w:ind w:left="153"/>
                                    <w:rPr>
                                      <w:i/>
                                    </w:rPr>
                                  </w:pPr>
                                  <w:r>
                                    <w:rPr>
                                      <w:i/>
                                      <w:spacing w:val="-5"/>
                                    </w:rPr>
                                    <w:t>(1)</w:t>
                                  </w:r>
                                </w:p>
                              </w:tc>
                              <w:tc>
                                <w:tcPr>
                                  <w:tcW w:w="1267" w:type="dxa"/>
                                </w:tcPr>
                                <w:p w14:paraId="2A04333F" w14:textId="77777777" w:rsidR="001769AB" w:rsidRDefault="00000000">
                                  <w:pPr>
                                    <w:pStyle w:val="TableParagraph"/>
                                    <w:spacing w:before="106"/>
                                    <w:ind w:left="9"/>
                                    <w:jc w:val="center"/>
                                    <w:rPr>
                                      <w:i/>
                                    </w:rPr>
                                  </w:pPr>
                                  <w:r>
                                    <w:rPr>
                                      <w:i/>
                                      <w:spacing w:val="-5"/>
                                    </w:rPr>
                                    <w:t>(2)</w:t>
                                  </w:r>
                                </w:p>
                              </w:tc>
                              <w:tc>
                                <w:tcPr>
                                  <w:tcW w:w="2328" w:type="dxa"/>
                                </w:tcPr>
                                <w:p w14:paraId="7E2EAFC8" w14:textId="77777777" w:rsidR="001769AB" w:rsidRDefault="00000000">
                                  <w:pPr>
                                    <w:pStyle w:val="TableParagraph"/>
                                    <w:spacing w:before="106"/>
                                    <w:ind w:left="9"/>
                                    <w:jc w:val="center"/>
                                    <w:rPr>
                                      <w:i/>
                                    </w:rPr>
                                  </w:pPr>
                                  <w:r>
                                    <w:rPr>
                                      <w:i/>
                                      <w:spacing w:val="-5"/>
                                    </w:rPr>
                                    <w:t>(3)</w:t>
                                  </w:r>
                                </w:p>
                              </w:tc>
                              <w:tc>
                                <w:tcPr>
                                  <w:tcW w:w="1132" w:type="dxa"/>
                                </w:tcPr>
                                <w:p w14:paraId="601A78D3" w14:textId="77777777" w:rsidR="001769AB" w:rsidRDefault="00000000">
                                  <w:pPr>
                                    <w:pStyle w:val="TableParagraph"/>
                                    <w:spacing w:before="106"/>
                                    <w:ind w:left="11"/>
                                    <w:jc w:val="center"/>
                                    <w:rPr>
                                      <w:i/>
                                    </w:rPr>
                                  </w:pPr>
                                  <w:r>
                                    <w:rPr>
                                      <w:i/>
                                      <w:spacing w:val="-5"/>
                                    </w:rPr>
                                    <w:t>(4)</w:t>
                                  </w:r>
                                </w:p>
                              </w:tc>
                              <w:tc>
                                <w:tcPr>
                                  <w:tcW w:w="1362" w:type="dxa"/>
                                </w:tcPr>
                                <w:p w14:paraId="729A2984" w14:textId="77777777" w:rsidR="001769AB" w:rsidRDefault="00000000">
                                  <w:pPr>
                                    <w:pStyle w:val="TableParagraph"/>
                                    <w:spacing w:before="106"/>
                                    <w:ind w:left="13"/>
                                    <w:jc w:val="center"/>
                                    <w:rPr>
                                      <w:i/>
                                    </w:rPr>
                                  </w:pPr>
                                  <w:r>
                                    <w:rPr>
                                      <w:i/>
                                      <w:spacing w:val="-5"/>
                                    </w:rPr>
                                    <w:t>(5)</w:t>
                                  </w:r>
                                </w:p>
                              </w:tc>
                              <w:tc>
                                <w:tcPr>
                                  <w:tcW w:w="2921" w:type="dxa"/>
                                  <w:gridSpan w:val="2"/>
                                </w:tcPr>
                                <w:p w14:paraId="1F379841" w14:textId="77777777" w:rsidR="001769AB" w:rsidRDefault="00000000">
                                  <w:pPr>
                                    <w:pStyle w:val="TableParagraph"/>
                                    <w:spacing w:before="106"/>
                                    <w:ind w:left="17"/>
                                    <w:jc w:val="center"/>
                                    <w:rPr>
                                      <w:i/>
                                    </w:rPr>
                                  </w:pPr>
                                  <w:r>
                                    <w:rPr>
                                      <w:i/>
                                      <w:spacing w:val="-5"/>
                                    </w:rPr>
                                    <w:t>(6)</w:t>
                                  </w:r>
                                </w:p>
                              </w:tc>
                              <w:tc>
                                <w:tcPr>
                                  <w:tcW w:w="2230" w:type="dxa"/>
                                  <w:gridSpan w:val="2"/>
                                </w:tcPr>
                                <w:p w14:paraId="32D8AD49" w14:textId="77777777" w:rsidR="001769AB" w:rsidRDefault="00000000">
                                  <w:pPr>
                                    <w:pStyle w:val="TableParagraph"/>
                                    <w:spacing w:before="106"/>
                                    <w:ind w:left="22"/>
                                    <w:jc w:val="center"/>
                                    <w:rPr>
                                      <w:i/>
                                    </w:rPr>
                                  </w:pPr>
                                  <w:r>
                                    <w:rPr>
                                      <w:i/>
                                      <w:spacing w:val="-5"/>
                                    </w:rPr>
                                    <w:t>(7)</w:t>
                                  </w:r>
                                </w:p>
                              </w:tc>
                            </w:tr>
                            <w:tr w:rsidR="001769AB" w14:paraId="32A04788" w14:textId="77777777">
                              <w:trPr>
                                <w:trHeight w:val="666"/>
                              </w:trPr>
                              <w:tc>
                                <w:tcPr>
                                  <w:tcW w:w="569" w:type="dxa"/>
                                </w:tcPr>
                                <w:p w14:paraId="715774CF" w14:textId="77777777" w:rsidR="001769AB" w:rsidRDefault="001769AB">
                                  <w:pPr>
                                    <w:pStyle w:val="TableParagraph"/>
                                    <w:rPr>
                                      <w:sz w:val="24"/>
                                    </w:rPr>
                                  </w:pPr>
                                </w:p>
                              </w:tc>
                              <w:tc>
                                <w:tcPr>
                                  <w:tcW w:w="1267" w:type="dxa"/>
                                </w:tcPr>
                                <w:p w14:paraId="43290C68" w14:textId="77777777" w:rsidR="001769AB" w:rsidRDefault="001769AB">
                                  <w:pPr>
                                    <w:pStyle w:val="TableParagraph"/>
                                    <w:rPr>
                                      <w:sz w:val="24"/>
                                    </w:rPr>
                                  </w:pPr>
                                </w:p>
                              </w:tc>
                              <w:tc>
                                <w:tcPr>
                                  <w:tcW w:w="2328" w:type="dxa"/>
                                </w:tcPr>
                                <w:p w14:paraId="18CDB824" w14:textId="77777777" w:rsidR="001769AB" w:rsidRDefault="001769AB">
                                  <w:pPr>
                                    <w:pStyle w:val="TableParagraph"/>
                                    <w:rPr>
                                      <w:sz w:val="24"/>
                                    </w:rPr>
                                  </w:pPr>
                                </w:p>
                              </w:tc>
                              <w:tc>
                                <w:tcPr>
                                  <w:tcW w:w="1132" w:type="dxa"/>
                                </w:tcPr>
                                <w:p w14:paraId="271E060F" w14:textId="77777777" w:rsidR="001769AB" w:rsidRDefault="001769AB">
                                  <w:pPr>
                                    <w:pStyle w:val="TableParagraph"/>
                                    <w:rPr>
                                      <w:sz w:val="24"/>
                                    </w:rPr>
                                  </w:pPr>
                                </w:p>
                              </w:tc>
                              <w:tc>
                                <w:tcPr>
                                  <w:tcW w:w="1362" w:type="dxa"/>
                                </w:tcPr>
                                <w:p w14:paraId="45DB4424" w14:textId="77777777" w:rsidR="001769AB" w:rsidRDefault="001769AB">
                                  <w:pPr>
                                    <w:pStyle w:val="TableParagraph"/>
                                    <w:rPr>
                                      <w:sz w:val="24"/>
                                    </w:rPr>
                                  </w:pPr>
                                </w:p>
                              </w:tc>
                              <w:tc>
                                <w:tcPr>
                                  <w:tcW w:w="2921" w:type="dxa"/>
                                  <w:gridSpan w:val="2"/>
                                </w:tcPr>
                                <w:p w14:paraId="07D1F8FD" w14:textId="77777777" w:rsidR="001769AB" w:rsidRDefault="001769AB">
                                  <w:pPr>
                                    <w:pStyle w:val="TableParagraph"/>
                                    <w:rPr>
                                      <w:sz w:val="24"/>
                                    </w:rPr>
                                  </w:pPr>
                                </w:p>
                              </w:tc>
                              <w:tc>
                                <w:tcPr>
                                  <w:tcW w:w="2230" w:type="dxa"/>
                                  <w:gridSpan w:val="2"/>
                                </w:tcPr>
                                <w:p w14:paraId="1D49C892" w14:textId="77777777" w:rsidR="001769AB" w:rsidRDefault="001769AB">
                                  <w:pPr>
                                    <w:pStyle w:val="TableParagraph"/>
                                    <w:rPr>
                                      <w:sz w:val="24"/>
                                    </w:rPr>
                                  </w:pPr>
                                </w:p>
                              </w:tc>
                            </w:tr>
                          </w:tbl>
                          <w:p w14:paraId="49E4F29D" w14:textId="77777777" w:rsidR="001769AB" w:rsidRDefault="001769AB">
                            <w:pPr>
                              <w:pStyle w:val="a3"/>
                            </w:pPr>
                          </w:p>
                        </w:txbxContent>
                      </wps:txbx>
                      <wps:bodyPr wrap="square" lIns="0" tIns="0" rIns="0" bIns="0" rtlCol="0">
                        <a:noAutofit/>
                      </wps:bodyPr>
                    </wps:wsp>
                  </a:graphicData>
                </a:graphic>
              </wp:inline>
            </w:drawing>
          </mc:Choice>
          <mc:Fallback>
            <w:pict>
              <v:shape w14:anchorId="67D221BA" id="Textbox 318" o:spid="_x0000_s1084" type="#_x0000_t202" style="width:591.35pt;height:1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1267"/>
                        <w:gridCol w:w="2328"/>
                        <w:gridCol w:w="1132"/>
                        <w:gridCol w:w="1362"/>
                        <w:gridCol w:w="1523"/>
                        <w:gridCol w:w="1398"/>
                        <w:gridCol w:w="1048"/>
                        <w:gridCol w:w="1182"/>
                      </w:tblGrid>
                      <w:tr w:rsidR="001769AB" w14:paraId="5E9BAD98" w14:textId="77777777">
                        <w:trPr>
                          <w:trHeight w:val="1290"/>
                        </w:trPr>
                        <w:tc>
                          <w:tcPr>
                            <w:tcW w:w="569" w:type="dxa"/>
                            <w:vMerge w:val="restart"/>
                          </w:tcPr>
                          <w:p w14:paraId="6D163CD8" w14:textId="77777777" w:rsidR="001769AB" w:rsidRDefault="001769AB">
                            <w:pPr>
                              <w:pStyle w:val="TableParagraph"/>
                              <w:rPr>
                                <w:rFonts w:ascii="Calibri"/>
                                <w:sz w:val="20"/>
                              </w:rPr>
                            </w:pPr>
                          </w:p>
                          <w:p w14:paraId="0929171E" w14:textId="77777777" w:rsidR="001769AB" w:rsidRDefault="001769AB">
                            <w:pPr>
                              <w:pStyle w:val="TableParagraph"/>
                              <w:rPr>
                                <w:rFonts w:ascii="Calibri"/>
                                <w:sz w:val="20"/>
                              </w:rPr>
                            </w:pPr>
                          </w:p>
                          <w:p w14:paraId="08689BEA" w14:textId="77777777" w:rsidR="001769AB" w:rsidRDefault="001769AB">
                            <w:pPr>
                              <w:pStyle w:val="TableParagraph"/>
                              <w:rPr>
                                <w:rFonts w:ascii="Calibri"/>
                                <w:sz w:val="20"/>
                              </w:rPr>
                            </w:pPr>
                          </w:p>
                          <w:p w14:paraId="30321475" w14:textId="77777777" w:rsidR="001769AB" w:rsidRDefault="001769AB">
                            <w:pPr>
                              <w:pStyle w:val="TableParagraph"/>
                              <w:spacing w:before="86"/>
                              <w:rPr>
                                <w:rFonts w:ascii="Calibri"/>
                                <w:sz w:val="20"/>
                              </w:rPr>
                            </w:pPr>
                          </w:p>
                          <w:p w14:paraId="0C47AC0A" w14:textId="77777777" w:rsidR="001769AB" w:rsidRDefault="00000000">
                            <w:pPr>
                              <w:pStyle w:val="TableParagraph"/>
                              <w:spacing w:before="1" w:line="247" w:lineRule="auto"/>
                              <w:ind w:left="149" w:right="135" w:firstLine="43"/>
                              <w:rPr>
                                <w:sz w:val="20"/>
                              </w:rPr>
                            </w:pPr>
                            <w:r>
                              <w:rPr>
                                <w:spacing w:val="-10"/>
                                <w:sz w:val="20"/>
                              </w:rPr>
                              <w:t>№</w:t>
                            </w:r>
                            <w:r>
                              <w:rPr>
                                <w:spacing w:val="-5"/>
                                <w:sz w:val="20"/>
                              </w:rPr>
                              <w:t xml:space="preserve"> п/п</w:t>
                            </w:r>
                          </w:p>
                        </w:tc>
                        <w:tc>
                          <w:tcPr>
                            <w:tcW w:w="1267" w:type="dxa"/>
                            <w:vMerge w:val="restart"/>
                          </w:tcPr>
                          <w:p w14:paraId="349FC5D0" w14:textId="77777777" w:rsidR="001769AB" w:rsidRDefault="001769AB">
                            <w:pPr>
                              <w:pStyle w:val="TableParagraph"/>
                              <w:rPr>
                                <w:rFonts w:ascii="Calibri"/>
                                <w:sz w:val="20"/>
                              </w:rPr>
                            </w:pPr>
                          </w:p>
                          <w:p w14:paraId="70748FA8" w14:textId="77777777" w:rsidR="001769AB" w:rsidRDefault="001769AB">
                            <w:pPr>
                              <w:pStyle w:val="TableParagraph"/>
                              <w:rPr>
                                <w:rFonts w:ascii="Calibri"/>
                                <w:sz w:val="20"/>
                              </w:rPr>
                            </w:pPr>
                          </w:p>
                          <w:p w14:paraId="42B80ABB" w14:textId="77777777" w:rsidR="001769AB" w:rsidRDefault="001769AB">
                            <w:pPr>
                              <w:pStyle w:val="TableParagraph"/>
                              <w:rPr>
                                <w:rFonts w:ascii="Calibri"/>
                                <w:sz w:val="20"/>
                              </w:rPr>
                            </w:pPr>
                          </w:p>
                          <w:p w14:paraId="29807496" w14:textId="77777777" w:rsidR="001769AB" w:rsidRDefault="001769AB">
                            <w:pPr>
                              <w:pStyle w:val="TableParagraph"/>
                              <w:spacing w:before="86"/>
                              <w:rPr>
                                <w:rFonts w:ascii="Calibri"/>
                                <w:sz w:val="20"/>
                              </w:rPr>
                            </w:pPr>
                          </w:p>
                          <w:p w14:paraId="4005715D" w14:textId="77777777" w:rsidR="001769AB" w:rsidRDefault="00000000">
                            <w:pPr>
                              <w:pStyle w:val="TableParagraph"/>
                              <w:spacing w:before="1" w:line="247" w:lineRule="auto"/>
                              <w:ind w:left="148" w:firstLine="144"/>
                              <w:rPr>
                                <w:sz w:val="20"/>
                              </w:rPr>
                            </w:pPr>
                            <w:r>
                              <w:rPr>
                                <w:sz w:val="20"/>
                              </w:rPr>
                              <w:t xml:space="preserve">Дата, № </w:t>
                            </w:r>
                            <w:r>
                              <w:rPr>
                                <w:spacing w:val="-2"/>
                                <w:sz w:val="20"/>
                              </w:rPr>
                              <w:t>требования</w:t>
                            </w:r>
                          </w:p>
                        </w:tc>
                        <w:tc>
                          <w:tcPr>
                            <w:tcW w:w="2328" w:type="dxa"/>
                            <w:vMerge w:val="restart"/>
                          </w:tcPr>
                          <w:p w14:paraId="2BDAD294" w14:textId="77777777" w:rsidR="001769AB" w:rsidRDefault="001769AB">
                            <w:pPr>
                              <w:pStyle w:val="TableParagraph"/>
                              <w:rPr>
                                <w:rFonts w:ascii="Calibri"/>
                                <w:sz w:val="20"/>
                              </w:rPr>
                            </w:pPr>
                          </w:p>
                          <w:p w14:paraId="04CD50C9" w14:textId="77777777" w:rsidR="001769AB" w:rsidRDefault="001769AB">
                            <w:pPr>
                              <w:pStyle w:val="TableParagraph"/>
                              <w:rPr>
                                <w:rFonts w:ascii="Calibri"/>
                                <w:sz w:val="20"/>
                              </w:rPr>
                            </w:pPr>
                          </w:p>
                          <w:p w14:paraId="53A0DA67" w14:textId="77777777" w:rsidR="001769AB" w:rsidRDefault="001769AB">
                            <w:pPr>
                              <w:pStyle w:val="TableParagraph"/>
                              <w:rPr>
                                <w:rFonts w:ascii="Calibri"/>
                                <w:sz w:val="20"/>
                              </w:rPr>
                            </w:pPr>
                          </w:p>
                          <w:p w14:paraId="5CE781C6" w14:textId="77777777" w:rsidR="001769AB" w:rsidRDefault="001769AB">
                            <w:pPr>
                              <w:pStyle w:val="TableParagraph"/>
                              <w:spacing w:before="86"/>
                              <w:rPr>
                                <w:rFonts w:ascii="Calibri"/>
                                <w:sz w:val="20"/>
                              </w:rPr>
                            </w:pPr>
                          </w:p>
                          <w:p w14:paraId="386A7966" w14:textId="77777777" w:rsidR="001769AB" w:rsidRDefault="00000000">
                            <w:pPr>
                              <w:pStyle w:val="TableParagraph"/>
                              <w:spacing w:before="1" w:line="247" w:lineRule="auto"/>
                              <w:ind w:left="912" w:right="298" w:hanging="600"/>
                              <w:rPr>
                                <w:sz w:val="20"/>
                              </w:rPr>
                            </w:pPr>
                            <w:r>
                              <w:rPr>
                                <w:sz w:val="20"/>
                              </w:rPr>
                              <w:t>Наименование,</w:t>
                            </w:r>
                            <w:r>
                              <w:rPr>
                                <w:spacing w:val="-13"/>
                                <w:sz w:val="20"/>
                              </w:rPr>
                              <w:t xml:space="preserve"> </w:t>
                            </w:r>
                            <w:r>
                              <w:rPr>
                                <w:sz w:val="20"/>
                              </w:rPr>
                              <w:t xml:space="preserve">тип, </w:t>
                            </w:r>
                            <w:r>
                              <w:rPr>
                                <w:spacing w:val="-2"/>
                                <w:sz w:val="20"/>
                              </w:rPr>
                              <w:t>марка</w:t>
                            </w:r>
                          </w:p>
                        </w:tc>
                        <w:tc>
                          <w:tcPr>
                            <w:tcW w:w="1132" w:type="dxa"/>
                            <w:vMerge w:val="restart"/>
                          </w:tcPr>
                          <w:p w14:paraId="67C00A2E" w14:textId="77777777" w:rsidR="001769AB" w:rsidRDefault="001769AB">
                            <w:pPr>
                              <w:pStyle w:val="TableParagraph"/>
                              <w:rPr>
                                <w:rFonts w:ascii="Calibri"/>
                                <w:sz w:val="20"/>
                              </w:rPr>
                            </w:pPr>
                          </w:p>
                          <w:p w14:paraId="4D537588" w14:textId="77777777" w:rsidR="001769AB" w:rsidRDefault="001769AB">
                            <w:pPr>
                              <w:pStyle w:val="TableParagraph"/>
                              <w:rPr>
                                <w:rFonts w:ascii="Calibri"/>
                                <w:sz w:val="20"/>
                              </w:rPr>
                            </w:pPr>
                          </w:p>
                          <w:p w14:paraId="15D0AEB0" w14:textId="77777777" w:rsidR="001769AB" w:rsidRDefault="001769AB">
                            <w:pPr>
                              <w:pStyle w:val="TableParagraph"/>
                              <w:spacing w:before="93"/>
                              <w:rPr>
                                <w:rFonts w:ascii="Calibri"/>
                                <w:sz w:val="20"/>
                              </w:rPr>
                            </w:pPr>
                          </w:p>
                          <w:p w14:paraId="01CA45F8" w14:textId="77777777" w:rsidR="001769AB" w:rsidRDefault="00000000">
                            <w:pPr>
                              <w:pStyle w:val="TableParagraph"/>
                              <w:spacing w:line="247" w:lineRule="auto"/>
                              <w:ind w:left="173" w:right="159" w:firstLine="112"/>
                              <w:rPr>
                                <w:sz w:val="20"/>
                              </w:rPr>
                            </w:pPr>
                            <w:r>
                              <w:rPr>
                                <w:spacing w:val="-2"/>
                                <w:sz w:val="20"/>
                              </w:rPr>
                              <w:t>Номер этикетки входного контроля</w:t>
                            </w:r>
                          </w:p>
                        </w:tc>
                        <w:tc>
                          <w:tcPr>
                            <w:tcW w:w="1362" w:type="dxa"/>
                            <w:vMerge w:val="restart"/>
                          </w:tcPr>
                          <w:p w14:paraId="47EAFF21" w14:textId="77777777" w:rsidR="001769AB" w:rsidRDefault="001769AB">
                            <w:pPr>
                              <w:pStyle w:val="TableParagraph"/>
                              <w:rPr>
                                <w:rFonts w:ascii="Calibri"/>
                                <w:sz w:val="20"/>
                              </w:rPr>
                            </w:pPr>
                          </w:p>
                          <w:p w14:paraId="1D4A6C22" w14:textId="77777777" w:rsidR="001769AB" w:rsidRDefault="001769AB">
                            <w:pPr>
                              <w:pStyle w:val="TableParagraph"/>
                              <w:rPr>
                                <w:rFonts w:ascii="Calibri"/>
                                <w:sz w:val="20"/>
                              </w:rPr>
                            </w:pPr>
                          </w:p>
                          <w:p w14:paraId="4B232859" w14:textId="77777777" w:rsidR="001769AB" w:rsidRDefault="001769AB">
                            <w:pPr>
                              <w:pStyle w:val="TableParagraph"/>
                              <w:rPr>
                                <w:rFonts w:ascii="Calibri"/>
                                <w:sz w:val="20"/>
                              </w:rPr>
                            </w:pPr>
                          </w:p>
                          <w:p w14:paraId="1ECFA990" w14:textId="77777777" w:rsidR="001769AB" w:rsidRDefault="001769AB">
                            <w:pPr>
                              <w:pStyle w:val="TableParagraph"/>
                              <w:spacing w:before="86"/>
                              <w:rPr>
                                <w:rFonts w:ascii="Calibri"/>
                                <w:sz w:val="20"/>
                              </w:rPr>
                            </w:pPr>
                          </w:p>
                          <w:p w14:paraId="1FA8BAE1" w14:textId="77777777" w:rsidR="001769AB" w:rsidRDefault="00000000">
                            <w:pPr>
                              <w:pStyle w:val="TableParagraph"/>
                              <w:spacing w:before="1" w:line="247" w:lineRule="auto"/>
                              <w:ind w:left="220" w:right="167" w:hanging="36"/>
                              <w:rPr>
                                <w:sz w:val="20"/>
                              </w:rPr>
                            </w:pPr>
                            <w:r>
                              <w:rPr>
                                <w:spacing w:val="-2"/>
                                <w:sz w:val="20"/>
                              </w:rPr>
                              <w:t>Количество продукции</w:t>
                            </w:r>
                          </w:p>
                        </w:tc>
                        <w:tc>
                          <w:tcPr>
                            <w:tcW w:w="2921" w:type="dxa"/>
                            <w:gridSpan w:val="2"/>
                          </w:tcPr>
                          <w:p w14:paraId="2715FABE" w14:textId="77777777" w:rsidR="001769AB" w:rsidRDefault="001769AB">
                            <w:pPr>
                              <w:pStyle w:val="TableParagraph"/>
                              <w:rPr>
                                <w:rFonts w:ascii="Calibri"/>
                                <w:sz w:val="20"/>
                              </w:rPr>
                            </w:pPr>
                          </w:p>
                          <w:p w14:paraId="11411CEC" w14:textId="77777777" w:rsidR="001769AB" w:rsidRDefault="001769AB">
                            <w:pPr>
                              <w:pStyle w:val="TableParagraph"/>
                              <w:spacing w:before="40"/>
                              <w:rPr>
                                <w:rFonts w:ascii="Calibri"/>
                                <w:sz w:val="20"/>
                              </w:rPr>
                            </w:pPr>
                          </w:p>
                          <w:p w14:paraId="09FF51AB" w14:textId="77777777" w:rsidR="001769AB" w:rsidRDefault="00000000">
                            <w:pPr>
                              <w:pStyle w:val="TableParagraph"/>
                              <w:ind w:left="17" w:right="3"/>
                              <w:jc w:val="center"/>
                              <w:rPr>
                                <w:sz w:val="20"/>
                              </w:rPr>
                            </w:pPr>
                            <w:r>
                              <w:rPr>
                                <w:spacing w:val="-2"/>
                                <w:sz w:val="20"/>
                              </w:rPr>
                              <w:t>Выдал</w:t>
                            </w:r>
                          </w:p>
                        </w:tc>
                        <w:tc>
                          <w:tcPr>
                            <w:tcW w:w="2230" w:type="dxa"/>
                            <w:gridSpan w:val="2"/>
                          </w:tcPr>
                          <w:p w14:paraId="22ECCEFC" w14:textId="77777777" w:rsidR="001769AB" w:rsidRDefault="001769AB">
                            <w:pPr>
                              <w:pStyle w:val="TableParagraph"/>
                              <w:rPr>
                                <w:rFonts w:ascii="Calibri"/>
                                <w:sz w:val="20"/>
                              </w:rPr>
                            </w:pPr>
                          </w:p>
                          <w:p w14:paraId="71CD666C" w14:textId="77777777" w:rsidR="001769AB" w:rsidRDefault="001769AB">
                            <w:pPr>
                              <w:pStyle w:val="TableParagraph"/>
                              <w:spacing w:before="40"/>
                              <w:rPr>
                                <w:rFonts w:ascii="Calibri"/>
                                <w:sz w:val="20"/>
                              </w:rPr>
                            </w:pPr>
                          </w:p>
                          <w:p w14:paraId="6FDF2502" w14:textId="77777777" w:rsidR="001769AB" w:rsidRDefault="00000000">
                            <w:pPr>
                              <w:pStyle w:val="TableParagraph"/>
                              <w:ind w:left="745"/>
                              <w:rPr>
                                <w:sz w:val="20"/>
                              </w:rPr>
                            </w:pPr>
                            <w:r>
                              <w:rPr>
                                <w:spacing w:val="-2"/>
                                <w:sz w:val="20"/>
                              </w:rPr>
                              <w:t>Получил</w:t>
                            </w:r>
                          </w:p>
                        </w:tc>
                      </w:tr>
                      <w:tr w:rsidR="001769AB" w14:paraId="6F7E9A55" w14:textId="77777777">
                        <w:trPr>
                          <w:trHeight w:val="1293"/>
                        </w:trPr>
                        <w:tc>
                          <w:tcPr>
                            <w:tcW w:w="569" w:type="dxa"/>
                            <w:vMerge/>
                            <w:tcBorders>
                              <w:top w:val="nil"/>
                            </w:tcBorders>
                          </w:tcPr>
                          <w:p w14:paraId="155F8167" w14:textId="77777777" w:rsidR="001769AB" w:rsidRDefault="001769AB">
                            <w:pPr>
                              <w:rPr>
                                <w:sz w:val="2"/>
                                <w:szCs w:val="2"/>
                              </w:rPr>
                            </w:pPr>
                          </w:p>
                        </w:tc>
                        <w:tc>
                          <w:tcPr>
                            <w:tcW w:w="1267" w:type="dxa"/>
                            <w:vMerge/>
                            <w:tcBorders>
                              <w:top w:val="nil"/>
                            </w:tcBorders>
                          </w:tcPr>
                          <w:p w14:paraId="0BF41673" w14:textId="77777777" w:rsidR="001769AB" w:rsidRDefault="001769AB">
                            <w:pPr>
                              <w:rPr>
                                <w:sz w:val="2"/>
                                <w:szCs w:val="2"/>
                              </w:rPr>
                            </w:pPr>
                          </w:p>
                        </w:tc>
                        <w:tc>
                          <w:tcPr>
                            <w:tcW w:w="2328" w:type="dxa"/>
                            <w:vMerge/>
                            <w:tcBorders>
                              <w:top w:val="nil"/>
                            </w:tcBorders>
                          </w:tcPr>
                          <w:p w14:paraId="2E0DFEF0" w14:textId="77777777" w:rsidR="001769AB" w:rsidRDefault="001769AB">
                            <w:pPr>
                              <w:rPr>
                                <w:sz w:val="2"/>
                                <w:szCs w:val="2"/>
                              </w:rPr>
                            </w:pPr>
                          </w:p>
                        </w:tc>
                        <w:tc>
                          <w:tcPr>
                            <w:tcW w:w="1132" w:type="dxa"/>
                            <w:vMerge/>
                            <w:tcBorders>
                              <w:top w:val="nil"/>
                            </w:tcBorders>
                          </w:tcPr>
                          <w:p w14:paraId="69FA09C3" w14:textId="77777777" w:rsidR="001769AB" w:rsidRDefault="001769AB">
                            <w:pPr>
                              <w:rPr>
                                <w:sz w:val="2"/>
                                <w:szCs w:val="2"/>
                              </w:rPr>
                            </w:pPr>
                          </w:p>
                        </w:tc>
                        <w:tc>
                          <w:tcPr>
                            <w:tcW w:w="1362" w:type="dxa"/>
                            <w:vMerge/>
                            <w:tcBorders>
                              <w:top w:val="nil"/>
                            </w:tcBorders>
                          </w:tcPr>
                          <w:p w14:paraId="3855701B" w14:textId="77777777" w:rsidR="001769AB" w:rsidRDefault="001769AB">
                            <w:pPr>
                              <w:rPr>
                                <w:sz w:val="2"/>
                                <w:szCs w:val="2"/>
                              </w:rPr>
                            </w:pPr>
                          </w:p>
                        </w:tc>
                        <w:tc>
                          <w:tcPr>
                            <w:tcW w:w="1523" w:type="dxa"/>
                          </w:tcPr>
                          <w:p w14:paraId="40BA95B9" w14:textId="77777777" w:rsidR="001769AB" w:rsidRDefault="001769AB">
                            <w:pPr>
                              <w:pStyle w:val="TableParagraph"/>
                              <w:rPr>
                                <w:rFonts w:ascii="Calibri"/>
                                <w:sz w:val="20"/>
                              </w:rPr>
                            </w:pPr>
                          </w:p>
                          <w:p w14:paraId="510EB2D9" w14:textId="77777777" w:rsidR="001769AB" w:rsidRDefault="001769AB">
                            <w:pPr>
                              <w:pStyle w:val="TableParagraph"/>
                              <w:spacing w:before="43"/>
                              <w:rPr>
                                <w:rFonts w:ascii="Calibri"/>
                                <w:sz w:val="20"/>
                              </w:rPr>
                            </w:pPr>
                          </w:p>
                          <w:p w14:paraId="3BF0041A" w14:textId="77777777" w:rsidR="001769AB" w:rsidRDefault="00000000">
                            <w:pPr>
                              <w:pStyle w:val="TableParagraph"/>
                              <w:ind w:left="394"/>
                              <w:rPr>
                                <w:sz w:val="20"/>
                              </w:rPr>
                            </w:pPr>
                            <w:r>
                              <w:rPr>
                                <w:spacing w:val="-2"/>
                                <w:sz w:val="20"/>
                              </w:rPr>
                              <w:t>Подпись</w:t>
                            </w:r>
                          </w:p>
                        </w:tc>
                        <w:tc>
                          <w:tcPr>
                            <w:tcW w:w="1398" w:type="dxa"/>
                          </w:tcPr>
                          <w:p w14:paraId="01DA280D" w14:textId="77777777" w:rsidR="001769AB" w:rsidRDefault="001769AB">
                            <w:pPr>
                              <w:pStyle w:val="TableParagraph"/>
                              <w:rPr>
                                <w:rFonts w:ascii="Calibri"/>
                                <w:sz w:val="20"/>
                              </w:rPr>
                            </w:pPr>
                          </w:p>
                          <w:p w14:paraId="293F1C98" w14:textId="77777777" w:rsidR="001769AB" w:rsidRDefault="001769AB">
                            <w:pPr>
                              <w:pStyle w:val="TableParagraph"/>
                              <w:spacing w:before="43"/>
                              <w:rPr>
                                <w:rFonts w:ascii="Calibri"/>
                                <w:sz w:val="20"/>
                              </w:rPr>
                            </w:pPr>
                          </w:p>
                          <w:p w14:paraId="7538AA97" w14:textId="77777777" w:rsidR="001769AB" w:rsidRDefault="00000000">
                            <w:pPr>
                              <w:pStyle w:val="TableParagraph"/>
                              <w:ind w:left="313"/>
                              <w:rPr>
                                <w:sz w:val="20"/>
                              </w:rPr>
                            </w:pPr>
                            <w:r>
                              <w:rPr>
                                <w:spacing w:val="-2"/>
                                <w:sz w:val="20"/>
                              </w:rPr>
                              <w:t>Фамилия</w:t>
                            </w:r>
                          </w:p>
                        </w:tc>
                        <w:tc>
                          <w:tcPr>
                            <w:tcW w:w="1048" w:type="dxa"/>
                          </w:tcPr>
                          <w:p w14:paraId="19F55C9E" w14:textId="77777777" w:rsidR="001769AB" w:rsidRDefault="001769AB">
                            <w:pPr>
                              <w:pStyle w:val="TableParagraph"/>
                              <w:rPr>
                                <w:rFonts w:ascii="Calibri"/>
                                <w:sz w:val="20"/>
                              </w:rPr>
                            </w:pPr>
                          </w:p>
                          <w:p w14:paraId="74EED351" w14:textId="77777777" w:rsidR="001769AB" w:rsidRDefault="001769AB">
                            <w:pPr>
                              <w:pStyle w:val="TableParagraph"/>
                              <w:spacing w:before="43"/>
                              <w:rPr>
                                <w:rFonts w:ascii="Calibri"/>
                                <w:sz w:val="20"/>
                              </w:rPr>
                            </w:pPr>
                          </w:p>
                          <w:p w14:paraId="092DB3EE" w14:textId="77777777" w:rsidR="001769AB" w:rsidRDefault="00000000">
                            <w:pPr>
                              <w:pStyle w:val="TableParagraph"/>
                              <w:ind w:left="159"/>
                              <w:rPr>
                                <w:sz w:val="20"/>
                              </w:rPr>
                            </w:pPr>
                            <w:r>
                              <w:rPr>
                                <w:spacing w:val="-2"/>
                                <w:sz w:val="20"/>
                              </w:rPr>
                              <w:t>Подпись</w:t>
                            </w:r>
                          </w:p>
                        </w:tc>
                        <w:tc>
                          <w:tcPr>
                            <w:tcW w:w="1182" w:type="dxa"/>
                          </w:tcPr>
                          <w:p w14:paraId="395C5B59" w14:textId="77777777" w:rsidR="001769AB" w:rsidRDefault="001769AB">
                            <w:pPr>
                              <w:pStyle w:val="TableParagraph"/>
                              <w:rPr>
                                <w:rFonts w:ascii="Calibri"/>
                                <w:sz w:val="20"/>
                              </w:rPr>
                            </w:pPr>
                          </w:p>
                          <w:p w14:paraId="27292D6A" w14:textId="77777777" w:rsidR="001769AB" w:rsidRDefault="001769AB">
                            <w:pPr>
                              <w:pStyle w:val="TableParagraph"/>
                              <w:spacing w:before="43"/>
                              <w:rPr>
                                <w:rFonts w:ascii="Calibri"/>
                                <w:sz w:val="20"/>
                              </w:rPr>
                            </w:pPr>
                          </w:p>
                          <w:p w14:paraId="71C00B4E" w14:textId="77777777" w:rsidR="001769AB" w:rsidRDefault="00000000">
                            <w:pPr>
                              <w:pStyle w:val="TableParagraph"/>
                              <w:ind w:left="208"/>
                              <w:rPr>
                                <w:sz w:val="20"/>
                              </w:rPr>
                            </w:pPr>
                            <w:r>
                              <w:rPr>
                                <w:spacing w:val="-2"/>
                                <w:sz w:val="20"/>
                              </w:rPr>
                              <w:t>Фамилия</w:t>
                            </w:r>
                          </w:p>
                        </w:tc>
                      </w:tr>
                      <w:tr w:rsidR="001769AB" w14:paraId="3D7CA1C9" w14:textId="77777777">
                        <w:trPr>
                          <w:trHeight w:val="417"/>
                        </w:trPr>
                        <w:tc>
                          <w:tcPr>
                            <w:tcW w:w="569" w:type="dxa"/>
                          </w:tcPr>
                          <w:p w14:paraId="66F39767" w14:textId="77777777" w:rsidR="001769AB" w:rsidRDefault="00000000">
                            <w:pPr>
                              <w:pStyle w:val="TableParagraph"/>
                              <w:spacing w:before="106"/>
                              <w:ind w:left="153"/>
                              <w:rPr>
                                <w:i/>
                              </w:rPr>
                            </w:pPr>
                            <w:r>
                              <w:rPr>
                                <w:i/>
                                <w:spacing w:val="-5"/>
                              </w:rPr>
                              <w:t>(1)</w:t>
                            </w:r>
                          </w:p>
                        </w:tc>
                        <w:tc>
                          <w:tcPr>
                            <w:tcW w:w="1267" w:type="dxa"/>
                          </w:tcPr>
                          <w:p w14:paraId="2A04333F" w14:textId="77777777" w:rsidR="001769AB" w:rsidRDefault="00000000">
                            <w:pPr>
                              <w:pStyle w:val="TableParagraph"/>
                              <w:spacing w:before="106"/>
                              <w:ind w:left="9"/>
                              <w:jc w:val="center"/>
                              <w:rPr>
                                <w:i/>
                              </w:rPr>
                            </w:pPr>
                            <w:r>
                              <w:rPr>
                                <w:i/>
                                <w:spacing w:val="-5"/>
                              </w:rPr>
                              <w:t>(2)</w:t>
                            </w:r>
                          </w:p>
                        </w:tc>
                        <w:tc>
                          <w:tcPr>
                            <w:tcW w:w="2328" w:type="dxa"/>
                          </w:tcPr>
                          <w:p w14:paraId="7E2EAFC8" w14:textId="77777777" w:rsidR="001769AB" w:rsidRDefault="00000000">
                            <w:pPr>
                              <w:pStyle w:val="TableParagraph"/>
                              <w:spacing w:before="106"/>
                              <w:ind w:left="9"/>
                              <w:jc w:val="center"/>
                              <w:rPr>
                                <w:i/>
                              </w:rPr>
                            </w:pPr>
                            <w:r>
                              <w:rPr>
                                <w:i/>
                                <w:spacing w:val="-5"/>
                              </w:rPr>
                              <w:t>(3)</w:t>
                            </w:r>
                          </w:p>
                        </w:tc>
                        <w:tc>
                          <w:tcPr>
                            <w:tcW w:w="1132" w:type="dxa"/>
                          </w:tcPr>
                          <w:p w14:paraId="601A78D3" w14:textId="77777777" w:rsidR="001769AB" w:rsidRDefault="00000000">
                            <w:pPr>
                              <w:pStyle w:val="TableParagraph"/>
                              <w:spacing w:before="106"/>
                              <w:ind w:left="11"/>
                              <w:jc w:val="center"/>
                              <w:rPr>
                                <w:i/>
                              </w:rPr>
                            </w:pPr>
                            <w:r>
                              <w:rPr>
                                <w:i/>
                                <w:spacing w:val="-5"/>
                              </w:rPr>
                              <w:t>(4)</w:t>
                            </w:r>
                          </w:p>
                        </w:tc>
                        <w:tc>
                          <w:tcPr>
                            <w:tcW w:w="1362" w:type="dxa"/>
                          </w:tcPr>
                          <w:p w14:paraId="729A2984" w14:textId="77777777" w:rsidR="001769AB" w:rsidRDefault="00000000">
                            <w:pPr>
                              <w:pStyle w:val="TableParagraph"/>
                              <w:spacing w:before="106"/>
                              <w:ind w:left="13"/>
                              <w:jc w:val="center"/>
                              <w:rPr>
                                <w:i/>
                              </w:rPr>
                            </w:pPr>
                            <w:r>
                              <w:rPr>
                                <w:i/>
                                <w:spacing w:val="-5"/>
                              </w:rPr>
                              <w:t>(5)</w:t>
                            </w:r>
                          </w:p>
                        </w:tc>
                        <w:tc>
                          <w:tcPr>
                            <w:tcW w:w="2921" w:type="dxa"/>
                            <w:gridSpan w:val="2"/>
                          </w:tcPr>
                          <w:p w14:paraId="1F379841" w14:textId="77777777" w:rsidR="001769AB" w:rsidRDefault="00000000">
                            <w:pPr>
                              <w:pStyle w:val="TableParagraph"/>
                              <w:spacing w:before="106"/>
                              <w:ind w:left="17"/>
                              <w:jc w:val="center"/>
                              <w:rPr>
                                <w:i/>
                              </w:rPr>
                            </w:pPr>
                            <w:r>
                              <w:rPr>
                                <w:i/>
                                <w:spacing w:val="-5"/>
                              </w:rPr>
                              <w:t>(6)</w:t>
                            </w:r>
                          </w:p>
                        </w:tc>
                        <w:tc>
                          <w:tcPr>
                            <w:tcW w:w="2230" w:type="dxa"/>
                            <w:gridSpan w:val="2"/>
                          </w:tcPr>
                          <w:p w14:paraId="32D8AD49" w14:textId="77777777" w:rsidR="001769AB" w:rsidRDefault="00000000">
                            <w:pPr>
                              <w:pStyle w:val="TableParagraph"/>
                              <w:spacing w:before="106"/>
                              <w:ind w:left="22"/>
                              <w:jc w:val="center"/>
                              <w:rPr>
                                <w:i/>
                              </w:rPr>
                            </w:pPr>
                            <w:r>
                              <w:rPr>
                                <w:i/>
                                <w:spacing w:val="-5"/>
                              </w:rPr>
                              <w:t>(7)</w:t>
                            </w:r>
                          </w:p>
                        </w:tc>
                      </w:tr>
                      <w:tr w:rsidR="001769AB" w14:paraId="32A04788" w14:textId="77777777">
                        <w:trPr>
                          <w:trHeight w:val="666"/>
                        </w:trPr>
                        <w:tc>
                          <w:tcPr>
                            <w:tcW w:w="569" w:type="dxa"/>
                          </w:tcPr>
                          <w:p w14:paraId="715774CF" w14:textId="77777777" w:rsidR="001769AB" w:rsidRDefault="001769AB">
                            <w:pPr>
                              <w:pStyle w:val="TableParagraph"/>
                              <w:rPr>
                                <w:sz w:val="24"/>
                              </w:rPr>
                            </w:pPr>
                          </w:p>
                        </w:tc>
                        <w:tc>
                          <w:tcPr>
                            <w:tcW w:w="1267" w:type="dxa"/>
                          </w:tcPr>
                          <w:p w14:paraId="43290C68" w14:textId="77777777" w:rsidR="001769AB" w:rsidRDefault="001769AB">
                            <w:pPr>
                              <w:pStyle w:val="TableParagraph"/>
                              <w:rPr>
                                <w:sz w:val="24"/>
                              </w:rPr>
                            </w:pPr>
                          </w:p>
                        </w:tc>
                        <w:tc>
                          <w:tcPr>
                            <w:tcW w:w="2328" w:type="dxa"/>
                          </w:tcPr>
                          <w:p w14:paraId="18CDB824" w14:textId="77777777" w:rsidR="001769AB" w:rsidRDefault="001769AB">
                            <w:pPr>
                              <w:pStyle w:val="TableParagraph"/>
                              <w:rPr>
                                <w:sz w:val="24"/>
                              </w:rPr>
                            </w:pPr>
                          </w:p>
                        </w:tc>
                        <w:tc>
                          <w:tcPr>
                            <w:tcW w:w="1132" w:type="dxa"/>
                          </w:tcPr>
                          <w:p w14:paraId="271E060F" w14:textId="77777777" w:rsidR="001769AB" w:rsidRDefault="001769AB">
                            <w:pPr>
                              <w:pStyle w:val="TableParagraph"/>
                              <w:rPr>
                                <w:sz w:val="24"/>
                              </w:rPr>
                            </w:pPr>
                          </w:p>
                        </w:tc>
                        <w:tc>
                          <w:tcPr>
                            <w:tcW w:w="1362" w:type="dxa"/>
                          </w:tcPr>
                          <w:p w14:paraId="45DB4424" w14:textId="77777777" w:rsidR="001769AB" w:rsidRDefault="001769AB">
                            <w:pPr>
                              <w:pStyle w:val="TableParagraph"/>
                              <w:rPr>
                                <w:sz w:val="24"/>
                              </w:rPr>
                            </w:pPr>
                          </w:p>
                        </w:tc>
                        <w:tc>
                          <w:tcPr>
                            <w:tcW w:w="2921" w:type="dxa"/>
                            <w:gridSpan w:val="2"/>
                          </w:tcPr>
                          <w:p w14:paraId="07D1F8FD" w14:textId="77777777" w:rsidR="001769AB" w:rsidRDefault="001769AB">
                            <w:pPr>
                              <w:pStyle w:val="TableParagraph"/>
                              <w:rPr>
                                <w:sz w:val="24"/>
                              </w:rPr>
                            </w:pPr>
                          </w:p>
                        </w:tc>
                        <w:tc>
                          <w:tcPr>
                            <w:tcW w:w="2230" w:type="dxa"/>
                            <w:gridSpan w:val="2"/>
                          </w:tcPr>
                          <w:p w14:paraId="1D49C892" w14:textId="77777777" w:rsidR="001769AB" w:rsidRDefault="001769AB">
                            <w:pPr>
                              <w:pStyle w:val="TableParagraph"/>
                              <w:rPr>
                                <w:sz w:val="24"/>
                              </w:rPr>
                            </w:pPr>
                          </w:p>
                        </w:tc>
                      </w:tr>
                    </w:tbl>
                    <w:p w14:paraId="49E4F29D" w14:textId="77777777" w:rsidR="001769AB" w:rsidRDefault="001769AB">
                      <w:pPr>
                        <w:pStyle w:val="a3"/>
                      </w:pPr>
                    </w:p>
                  </w:txbxContent>
                </v:textbox>
                <w10:anchorlock/>
              </v:shape>
            </w:pict>
          </mc:Fallback>
        </mc:AlternateContent>
      </w:r>
      <w:r>
        <w:rPr>
          <w:rFonts w:ascii="Calibri"/>
          <w:sz w:val="20"/>
        </w:rPr>
        <w:tab/>
      </w:r>
      <w:r>
        <w:rPr>
          <w:rFonts w:ascii="Calibri"/>
          <w:noProof/>
          <w:position w:val="224"/>
          <w:sz w:val="20"/>
        </w:rPr>
        <w:drawing>
          <wp:inline distT="0" distB="0" distL="0" distR="0" wp14:anchorId="4F9EA7CA" wp14:editId="1497DCCF">
            <wp:extent cx="462266" cy="1312164"/>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1" cstate="print"/>
                    <a:stretch>
                      <a:fillRect/>
                    </a:stretch>
                  </pic:blipFill>
                  <pic:spPr>
                    <a:xfrm>
                      <a:off x="0" y="0"/>
                      <a:ext cx="462266" cy="1312164"/>
                    </a:xfrm>
                    <a:prstGeom prst="rect">
                      <a:avLst/>
                    </a:prstGeom>
                  </pic:spPr>
                </pic:pic>
              </a:graphicData>
            </a:graphic>
          </wp:inline>
        </w:drawing>
      </w:r>
    </w:p>
    <w:p w14:paraId="215B8635" w14:textId="77777777" w:rsidR="001769AB" w:rsidRDefault="00000000">
      <w:pPr>
        <w:pStyle w:val="a3"/>
        <w:spacing w:before="105"/>
        <w:ind w:left="654"/>
      </w:pPr>
      <w:r>
        <w:rPr>
          <w:noProof/>
        </w:rPr>
        <mc:AlternateContent>
          <mc:Choice Requires="wps">
            <w:drawing>
              <wp:anchor distT="0" distB="0" distL="0" distR="0" simplePos="0" relativeHeight="483320832" behindDoc="1" locked="0" layoutInCell="1" allowOverlap="1" wp14:anchorId="20FE9E4F" wp14:editId="630BFD83">
                <wp:simplePos x="0" y="0"/>
                <wp:positionH relativeFrom="page">
                  <wp:posOffset>9821202</wp:posOffset>
                </wp:positionH>
                <wp:positionV relativeFrom="paragraph">
                  <wp:posOffset>-752220</wp:posOffset>
                </wp:positionV>
                <wp:extent cx="427355" cy="204343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783397FB"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20FE9E4F" id="Textbox 320" o:spid="_x0000_s1085" type="#_x0000_t202" style="position:absolute;left:0;text-align:left;margin-left:773.3pt;margin-top:-59.25pt;width:33.65pt;height:160.9pt;z-index:-1999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" filled="f" stroked="f">
                <v:textbox style="layout-flow:vertical" inset="0,0,0,0">
                  <w:txbxContent>
                    <w:p w14:paraId="7A9185A9"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noProof/>
        </w:rPr>
        <mc:AlternateContent>
          <mc:Choice Requires="wps">
            <w:drawing>
              <wp:anchor distT="0" distB="0" distL="0" distR="0" simplePos="0" relativeHeight="483321856" behindDoc="1" locked="0" layoutInCell="1" allowOverlap="1" wp14:anchorId="5E0968FF" wp14:editId="2A0DF9BF">
                <wp:simplePos x="0" y="0"/>
                <wp:positionH relativeFrom="page">
                  <wp:posOffset>8959888</wp:posOffset>
                </wp:positionH>
                <wp:positionV relativeFrom="paragraph">
                  <wp:posOffset>-1787398</wp:posOffset>
                </wp:positionV>
                <wp:extent cx="222885" cy="4110354"/>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4110354"/>
                        </a:xfrm>
                        <a:prstGeom prst="rect">
                          <a:avLst/>
                        </a:prstGeom>
                      </wps:spPr>
                      <wps:txbx>
                        <w:txbxContent>
                          <w:p w14:paraId="20983667" w14:textId="77777777" w:rsidR="001769AB" w:rsidRDefault="00000000">
                            <w:pPr>
                              <w:spacing w:before="9"/>
                              <w:ind w:left="20"/>
                              <w:rPr>
                                <w:b/>
                                <w:sz w:val="28"/>
                              </w:rPr>
                            </w:pPr>
                            <w:r>
                              <w:rPr>
                                <w:b/>
                                <w:sz w:val="28"/>
                              </w:rPr>
                              <w:t>Типовая</w:t>
                            </w:r>
                            <w:r>
                              <w:rPr>
                                <w:b/>
                                <w:spacing w:val="-17"/>
                                <w:sz w:val="28"/>
                              </w:rPr>
                              <w:t xml:space="preserve"> </w:t>
                            </w:r>
                            <w:r>
                              <w:rPr>
                                <w:b/>
                                <w:sz w:val="28"/>
                              </w:rPr>
                              <w:t>форма</w:t>
                            </w:r>
                            <w:r>
                              <w:rPr>
                                <w:b/>
                                <w:spacing w:val="-17"/>
                                <w:sz w:val="28"/>
                              </w:rPr>
                              <w:t xml:space="preserve"> </w:t>
                            </w:r>
                            <w:r>
                              <w:rPr>
                                <w:b/>
                                <w:sz w:val="28"/>
                              </w:rPr>
                              <w:t>Журнала</w:t>
                            </w:r>
                            <w:r>
                              <w:rPr>
                                <w:b/>
                                <w:spacing w:val="-14"/>
                                <w:sz w:val="28"/>
                              </w:rPr>
                              <w:t xml:space="preserve"> </w:t>
                            </w:r>
                            <w:r>
                              <w:rPr>
                                <w:b/>
                                <w:sz w:val="28"/>
                              </w:rPr>
                              <w:t>учета</w:t>
                            </w:r>
                            <w:r>
                              <w:rPr>
                                <w:b/>
                                <w:spacing w:val="-13"/>
                                <w:sz w:val="28"/>
                              </w:rPr>
                              <w:t xml:space="preserve"> </w:t>
                            </w:r>
                            <w:r>
                              <w:rPr>
                                <w:b/>
                                <w:sz w:val="28"/>
                              </w:rPr>
                              <w:t>выдачи</w:t>
                            </w:r>
                            <w:r>
                              <w:rPr>
                                <w:b/>
                                <w:spacing w:val="-15"/>
                                <w:sz w:val="28"/>
                              </w:rPr>
                              <w:t xml:space="preserve"> </w:t>
                            </w:r>
                            <w:r>
                              <w:rPr>
                                <w:b/>
                                <w:spacing w:val="-2"/>
                                <w:sz w:val="28"/>
                              </w:rPr>
                              <w:t>продукции</w:t>
                            </w:r>
                          </w:p>
                        </w:txbxContent>
                      </wps:txbx>
                      <wps:bodyPr vert="vert" wrap="square" lIns="0" tIns="0" rIns="0" bIns="0" rtlCol="0">
                        <a:noAutofit/>
                      </wps:bodyPr>
                    </wps:wsp>
                  </a:graphicData>
                </a:graphic>
              </wp:anchor>
            </w:drawing>
          </mc:Choice>
          <mc:Fallback>
            <w:pict>
              <v:shape w14:anchorId="5E0968FF" id="Textbox 321" o:spid="_x0000_s1086" type="#_x0000_t202" style="position:absolute;left:0;text-align:left;margin-left:705.5pt;margin-top:-140.75pt;width:17.55pt;height:323.65pt;z-index:-1999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" filled="f" stroked="f">
                <v:textbox style="layout-flow:vertical" inset="0,0,0,0">
                  <w:txbxContent>
                    <w:p w14:paraId="0BE33537" w14:textId="77777777" w:rsidR="001769AB" w:rsidRDefault="00000000">
                      <w:pPr>
                        <w:spacing w:before="9"/>
                        <w:ind w:left="20"/>
                        <w:rPr>
                          <w:b/>
                          <w:sz w:val="28"/>
                        </w:rPr>
                      </w:pPr>
                      <w:r>
                        <w:rPr>
                          <w:b/>
                          <w:sz w:val="28"/>
                        </w:rPr>
                        <w:t>Типовая</w:t>
                      </w:r>
                      <w:r>
                        <w:rPr>
                          <w:b/>
                          <w:spacing w:val="-17"/>
                          <w:sz w:val="28"/>
                        </w:rPr>
                        <w:t xml:space="preserve"> </w:t>
                      </w:r>
                      <w:r>
                        <w:rPr>
                          <w:b/>
                          <w:sz w:val="28"/>
                        </w:rPr>
                        <w:t>форма</w:t>
                      </w:r>
                      <w:r>
                        <w:rPr>
                          <w:b/>
                          <w:spacing w:val="-17"/>
                          <w:sz w:val="28"/>
                        </w:rPr>
                        <w:t xml:space="preserve"> </w:t>
                      </w:r>
                      <w:r>
                        <w:rPr>
                          <w:b/>
                          <w:sz w:val="28"/>
                        </w:rPr>
                        <w:t>Журнала</w:t>
                      </w:r>
                      <w:r>
                        <w:rPr>
                          <w:b/>
                          <w:spacing w:val="-14"/>
                          <w:sz w:val="28"/>
                        </w:rPr>
                        <w:t xml:space="preserve"> </w:t>
                      </w:r>
                      <w:r>
                        <w:rPr>
                          <w:b/>
                          <w:sz w:val="28"/>
                        </w:rPr>
                        <w:t>учета</w:t>
                      </w:r>
                      <w:r>
                        <w:rPr>
                          <w:b/>
                          <w:spacing w:val="-13"/>
                          <w:sz w:val="28"/>
                        </w:rPr>
                        <w:t xml:space="preserve"> </w:t>
                      </w:r>
                      <w:r>
                        <w:rPr>
                          <w:b/>
                          <w:sz w:val="28"/>
                        </w:rPr>
                        <w:t>выдачи</w:t>
                      </w:r>
                      <w:r>
                        <w:rPr>
                          <w:b/>
                          <w:spacing w:val="-15"/>
                          <w:sz w:val="28"/>
                        </w:rPr>
                        <w:t xml:space="preserve"> </w:t>
                      </w:r>
                      <w:r>
                        <w:rPr>
                          <w:b/>
                          <w:spacing w:val="-2"/>
                          <w:sz w:val="28"/>
                        </w:rPr>
                        <w:t>продукции</w:t>
                      </w:r>
                    </w:p>
                  </w:txbxContent>
                </v:textbox>
                <w10:wrap anchorx="page"/>
              </v:shape>
            </w:pict>
          </mc:Fallback>
        </mc:AlternateContent>
      </w:r>
      <w:r>
        <w:t>В</w:t>
      </w:r>
      <w:r>
        <w:rPr>
          <w:spacing w:val="-6"/>
        </w:rPr>
        <w:t xml:space="preserve"> </w:t>
      </w:r>
      <w:r>
        <w:t>графах</w:t>
      </w:r>
      <w:r>
        <w:rPr>
          <w:spacing w:val="-6"/>
        </w:rPr>
        <w:t xml:space="preserve"> </w:t>
      </w:r>
      <w:r>
        <w:t>Журнала</w:t>
      </w:r>
      <w:r>
        <w:rPr>
          <w:spacing w:val="-6"/>
        </w:rPr>
        <w:t xml:space="preserve"> </w:t>
      </w:r>
      <w:r>
        <w:t>учета</w:t>
      </w:r>
      <w:r>
        <w:rPr>
          <w:spacing w:val="-4"/>
        </w:rPr>
        <w:t xml:space="preserve"> </w:t>
      </w:r>
      <w:r>
        <w:t>указывают</w:t>
      </w:r>
      <w:r>
        <w:rPr>
          <w:spacing w:val="-5"/>
        </w:rPr>
        <w:t xml:space="preserve"> </w:t>
      </w:r>
      <w:r>
        <w:t>следующую</w:t>
      </w:r>
      <w:r>
        <w:rPr>
          <w:spacing w:val="-4"/>
        </w:rPr>
        <w:t xml:space="preserve"> </w:t>
      </w:r>
      <w:r>
        <w:rPr>
          <w:spacing w:val="-2"/>
        </w:rPr>
        <w:t>информацию:</w:t>
      </w:r>
    </w:p>
    <w:p w14:paraId="4F3854FA" w14:textId="77777777" w:rsidR="001769AB" w:rsidRDefault="00000000">
      <w:pPr>
        <w:pStyle w:val="a3"/>
        <w:spacing w:before="10"/>
        <w:ind w:left="882"/>
      </w:pPr>
      <w:r>
        <w:t>в</w:t>
      </w:r>
      <w:r>
        <w:rPr>
          <w:spacing w:val="-9"/>
        </w:rPr>
        <w:t xml:space="preserve"> </w:t>
      </w:r>
      <w:r>
        <w:t>графе</w:t>
      </w:r>
      <w:r>
        <w:rPr>
          <w:spacing w:val="-7"/>
        </w:rPr>
        <w:t xml:space="preserve"> </w:t>
      </w:r>
      <w:r>
        <w:t>1</w:t>
      </w:r>
      <w:r>
        <w:rPr>
          <w:spacing w:val="-5"/>
        </w:rPr>
        <w:t xml:space="preserve"> </w:t>
      </w:r>
      <w:r>
        <w:t>–</w:t>
      </w:r>
      <w:r>
        <w:rPr>
          <w:spacing w:val="-7"/>
        </w:rPr>
        <w:t xml:space="preserve"> </w:t>
      </w:r>
      <w:r>
        <w:t>порядковый</w:t>
      </w:r>
      <w:r>
        <w:rPr>
          <w:spacing w:val="-4"/>
        </w:rPr>
        <w:t xml:space="preserve"> </w:t>
      </w:r>
      <w:r>
        <w:t>номер</w:t>
      </w:r>
      <w:r>
        <w:rPr>
          <w:spacing w:val="-4"/>
        </w:rPr>
        <w:t xml:space="preserve"> </w:t>
      </w:r>
      <w:r>
        <w:t>записи</w:t>
      </w:r>
      <w:r>
        <w:rPr>
          <w:spacing w:val="-5"/>
        </w:rPr>
        <w:t xml:space="preserve"> </w:t>
      </w:r>
      <w:r>
        <w:t>(номер</w:t>
      </w:r>
      <w:r>
        <w:rPr>
          <w:spacing w:val="-4"/>
        </w:rPr>
        <w:t xml:space="preserve"> </w:t>
      </w:r>
      <w:r>
        <w:t>сопроводительной</w:t>
      </w:r>
      <w:r>
        <w:rPr>
          <w:spacing w:val="-5"/>
        </w:rPr>
        <w:t xml:space="preserve"> </w:t>
      </w:r>
      <w:r>
        <w:rPr>
          <w:spacing w:val="-2"/>
        </w:rPr>
        <w:t>бирки)</w:t>
      </w:r>
    </w:p>
    <w:p w14:paraId="3F20DDBA" w14:textId="77777777" w:rsidR="001769AB" w:rsidRDefault="00000000">
      <w:pPr>
        <w:pStyle w:val="a3"/>
        <w:spacing w:before="9" w:line="247" w:lineRule="auto"/>
        <w:ind w:left="882" w:right="4523"/>
      </w:pPr>
      <w:r>
        <w:t>в</w:t>
      </w:r>
      <w:r>
        <w:rPr>
          <w:spacing w:val="-4"/>
        </w:rPr>
        <w:t xml:space="preserve"> </w:t>
      </w:r>
      <w:r>
        <w:t>графе</w:t>
      </w:r>
      <w:r>
        <w:rPr>
          <w:spacing w:val="-5"/>
        </w:rPr>
        <w:t xml:space="preserve"> </w:t>
      </w:r>
      <w:r>
        <w:t>2</w:t>
      </w:r>
      <w:r>
        <w:rPr>
          <w:spacing w:val="-3"/>
        </w:rPr>
        <w:t xml:space="preserve"> </w:t>
      </w:r>
      <w:r>
        <w:t>–</w:t>
      </w:r>
      <w:r>
        <w:rPr>
          <w:spacing w:val="40"/>
        </w:rPr>
        <w:t xml:space="preserve"> </w:t>
      </w:r>
      <w:r>
        <w:t>дата</w:t>
      </w:r>
      <w:r>
        <w:rPr>
          <w:spacing w:val="-3"/>
        </w:rPr>
        <w:t xml:space="preserve"> </w:t>
      </w:r>
      <w:r>
        <w:t>выдачи</w:t>
      </w:r>
      <w:r>
        <w:rPr>
          <w:spacing w:val="-3"/>
        </w:rPr>
        <w:t xml:space="preserve"> </w:t>
      </w:r>
      <w:r>
        <w:t>продукции,</w:t>
      </w:r>
      <w:r>
        <w:rPr>
          <w:spacing w:val="-4"/>
        </w:rPr>
        <w:t xml:space="preserve"> </w:t>
      </w:r>
      <w:r>
        <w:t>номер</w:t>
      </w:r>
      <w:r>
        <w:rPr>
          <w:spacing w:val="-3"/>
        </w:rPr>
        <w:t xml:space="preserve"> </w:t>
      </w:r>
      <w:r>
        <w:t>расходного</w:t>
      </w:r>
      <w:r>
        <w:rPr>
          <w:spacing w:val="-2"/>
        </w:rPr>
        <w:t xml:space="preserve"> </w:t>
      </w:r>
      <w:r>
        <w:t>требования</w:t>
      </w:r>
      <w:r>
        <w:rPr>
          <w:spacing w:val="-1"/>
        </w:rPr>
        <w:t xml:space="preserve"> </w:t>
      </w:r>
      <w:r>
        <w:t>(заявки); в графе 3 – наименование, тип, марка выдаваемой продукции;</w:t>
      </w:r>
    </w:p>
    <w:p w14:paraId="6AE6F96A" w14:textId="77777777" w:rsidR="001769AB" w:rsidRDefault="00000000">
      <w:pPr>
        <w:pStyle w:val="a3"/>
        <w:spacing w:line="247" w:lineRule="auto"/>
        <w:ind w:left="882" w:right="7898"/>
      </w:pPr>
      <w:r>
        <w:t>в</w:t>
      </w:r>
      <w:r>
        <w:rPr>
          <w:spacing w:val="-3"/>
        </w:rPr>
        <w:t xml:space="preserve"> </w:t>
      </w:r>
      <w:r>
        <w:t>графе</w:t>
      </w:r>
      <w:r>
        <w:rPr>
          <w:spacing w:val="-4"/>
        </w:rPr>
        <w:t xml:space="preserve"> </w:t>
      </w:r>
      <w:r>
        <w:t>4</w:t>
      </w:r>
      <w:r>
        <w:rPr>
          <w:spacing w:val="-2"/>
        </w:rPr>
        <w:t xml:space="preserve"> </w:t>
      </w:r>
      <w:r>
        <w:t>–</w:t>
      </w:r>
      <w:r>
        <w:rPr>
          <w:spacing w:val="40"/>
        </w:rPr>
        <w:t xml:space="preserve"> </w:t>
      </w:r>
      <w:r>
        <w:t>номер</w:t>
      </w:r>
      <w:r>
        <w:rPr>
          <w:spacing w:val="-1"/>
        </w:rPr>
        <w:t xml:space="preserve"> </w:t>
      </w:r>
      <w:r>
        <w:t>этикетки</w:t>
      </w:r>
      <w:r>
        <w:rPr>
          <w:spacing w:val="-2"/>
        </w:rPr>
        <w:t xml:space="preserve"> </w:t>
      </w:r>
      <w:r>
        <w:t>входного</w:t>
      </w:r>
      <w:r>
        <w:rPr>
          <w:spacing w:val="-1"/>
        </w:rPr>
        <w:t xml:space="preserve"> </w:t>
      </w:r>
      <w:r>
        <w:t>контроля; в</w:t>
      </w:r>
      <w:r>
        <w:rPr>
          <w:spacing w:val="-4"/>
        </w:rPr>
        <w:t xml:space="preserve"> </w:t>
      </w:r>
      <w:r>
        <w:t>графе</w:t>
      </w:r>
      <w:r>
        <w:rPr>
          <w:spacing w:val="-4"/>
        </w:rPr>
        <w:t xml:space="preserve"> </w:t>
      </w:r>
      <w:r>
        <w:t>5</w:t>
      </w:r>
      <w:r>
        <w:rPr>
          <w:spacing w:val="-3"/>
        </w:rPr>
        <w:t xml:space="preserve"> </w:t>
      </w:r>
      <w:r>
        <w:t>–</w:t>
      </w:r>
      <w:r>
        <w:rPr>
          <w:spacing w:val="65"/>
        </w:rPr>
        <w:t xml:space="preserve"> </w:t>
      </w:r>
      <w:r>
        <w:t>количество</w:t>
      </w:r>
      <w:r>
        <w:rPr>
          <w:spacing w:val="-1"/>
        </w:rPr>
        <w:t xml:space="preserve"> </w:t>
      </w:r>
      <w:r>
        <w:t>выдаваемой</w:t>
      </w:r>
      <w:r>
        <w:rPr>
          <w:spacing w:val="-2"/>
        </w:rPr>
        <w:t xml:space="preserve"> продукции;</w:t>
      </w:r>
    </w:p>
    <w:p w14:paraId="39FB5756" w14:textId="77777777" w:rsidR="001769AB" w:rsidRDefault="00000000">
      <w:pPr>
        <w:pStyle w:val="a3"/>
        <w:spacing w:line="321" w:lineRule="exact"/>
        <w:ind w:left="882"/>
      </w:pPr>
      <w:r>
        <w:t>в</w:t>
      </w:r>
      <w:r>
        <w:rPr>
          <w:spacing w:val="-5"/>
        </w:rPr>
        <w:t xml:space="preserve"> </w:t>
      </w:r>
      <w:r>
        <w:t>графе</w:t>
      </w:r>
      <w:r>
        <w:rPr>
          <w:spacing w:val="-4"/>
        </w:rPr>
        <w:t xml:space="preserve"> </w:t>
      </w:r>
      <w:r>
        <w:t>6</w:t>
      </w:r>
      <w:r>
        <w:rPr>
          <w:spacing w:val="-2"/>
        </w:rPr>
        <w:t xml:space="preserve"> </w:t>
      </w:r>
      <w:r>
        <w:t>–</w:t>
      </w:r>
      <w:r>
        <w:rPr>
          <w:spacing w:val="65"/>
        </w:rPr>
        <w:t xml:space="preserve"> </w:t>
      </w:r>
      <w:r>
        <w:t>подпись</w:t>
      </w:r>
      <w:r>
        <w:rPr>
          <w:spacing w:val="-5"/>
        </w:rPr>
        <w:t xml:space="preserve"> </w:t>
      </w:r>
      <w:r>
        <w:t>и</w:t>
      </w:r>
      <w:r>
        <w:rPr>
          <w:spacing w:val="-2"/>
        </w:rPr>
        <w:t xml:space="preserve"> </w:t>
      </w:r>
      <w:r>
        <w:t>фамилия</w:t>
      </w:r>
      <w:r>
        <w:rPr>
          <w:spacing w:val="-2"/>
        </w:rPr>
        <w:t xml:space="preserve"> </w:t>
      </w:r>
      <w:r>
        <w:t xml:space="preserve">выдавшего </w:t>
      </w:r>
      <w:r>
        <w:rPr>
          <w:spacing w:val="-2"/>
        </w:rPr>
        <w:t>продукцию;</w:t>
      </w:r>
    </w:p>
    <w:p w14:paraId="7A52536F" w14:textId="77777777" w:rsidR="001769AB" w:rsidRDefault="00000000">
      <w:pPr>
        <w:pStyle w:val="a3"/>
        <w:spacing w:before="6"/>
        <w:ind w:left="882"/>
      </w:pPr>
      <w:r>
        <w:rPr>
          <w:noProof/>
        </w:rPr>
        <mc:AlternateContent>
          <mc:Choice Requires="wps">
            <w:drawing>
              <wp:anchor distT="0" distB="0" distL="0" distR="0" simplePos="0" relativeHeight="15809536" behindDoc="0" locked="0" layoutInCell="1" allowOverlap="1" wp14:anchorId="7532D892" wp14:editId="3AAB3E1E">
                <wp:simplePos x="0" y="0"/>
                <wp:positionH relativeFrom="page">
                  <wp:posOffset>9444520</wp:posOffset>
                </wp:positionH>
                <wp:positionV relativeFrom="paragraph">
                  <wp:posOffset>309891</wp:posOffset>
                </wp:positionV>
                <wp:extent cx="222885" cy="141033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0335"/>
                        </a:xfrm>
                        <a:prstGeom prst="rect">
                          <a:avLst/>
                        </a:prstGeom>
                      </wps:spPr>
                      <wps:txbx>
                        <w:txbxContent>
                          <w:p w14:paraId="6557C5E4"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12-</w:t>
                            </w:r>
                            <w:r>
                              <w:rPr>
                                <w:b/>
                                <w:spacing w:val="-10"/>
                                <w:sz w:val="28"/>
                              </w:rPr>
                              <w:t>3</w:t>
                            </w:r>
                          </w:p>
                        </w:txbxContent>
                      </wps:txbx>
                      <wps:bodyPr vert="vert" wrap="square" lIns="0" tIns="0" rIns="0" bIns="0" rtlCol="0">
                        <a:noAutofit/>
                      </wps:bodyPr>
                    </wps:wsp>
                  </a:graphicData>
                </a:graphic>
              </wp:anchor>
            </w:drawing>
          </mc:Choice>
          <mc:Fallback>
            <w:pict>
              <v:shape w14:anchorId="7532D892" id="Textbox 322" o:spid="_x0000_s1087" type="#_x0000_t202" style="position:absolute;left:0;text-align:left;margin-left:743.65pt;margin-top:24.4pt;width:17.55pt;height:111.05pt;z-index:1580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" filled="f" stroked="f">
                <v:textbox style="layout-flow:vertical" inset="0,0,0,0">
                  <w:txbxContent>
                    <w:p w14:paraId="2DD44F5B"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12-</w:t>
                      </w:r>
                      <w:r>
                        <w:rPr>
                          <w:b/>
                          <w:spacing w:val="-10"/>
                          <w:sz w:val="28"/>
                        </w:rPr>
                        <w:t>3</w:t>
                      </w:r>
                    </w:p>
                  </w:txbxContent>
                </v:textbox>
                <w10:wrap anchorx="page"/>
              </v:shape>
            </w:pict>
          </mc:Fallback>
        </mc:AlternateContent>
      </w:r>
      <w:r>
        <w:t>в</w:t>
      </w:r>
      <w:r>
        <w:rPr>
          <w:spacing w:val="-6"/>
        </w:rPr>
        <w:t xml:space="preserve"> </w:t>
      </w:r>
      <w:r>
        <w:t>графе</w:t>
      </w:r>
      <w:r>
        <w:rPr>
          <w:spacing w:val="-5"/>
        </w:rPr>
        <w:t xml:space="preserve"> </w:t>
      </w:r>
      <w:r>
        <w:t>7</w:t>
      </w:r>
      <w:r>
        <w:rPr>
          <w:spacing w:val="-3"/>
        </w:rPr>
        <w:t xml:space="preserve"> </w:t>
      </w:r>
      <w:r>
        <w:t>–</w:t>
      </w:r>
      <w:r>
        <w:rPr>
          <w:spacing w:val="62"/>
        </w:rPr>
        <w:t xml:space="preserve"> </w:t>
      </w:r>
      <w:r>
        <w:t>подпись</w:t>
      </w:r>
      <w:r>
        <w:rPr>
          <w:spacing w:val="-6"/>
        </w:rPr>
        <w:t xml:space="preserve"> </w:t>
      </w:r>
      <w:r>
        <w:t>и</w:t>
      </w:r>
      <w:r>
        <w:rPr>
          <w:spacing w:val="-3"/>
        </w:rPr>
        <w:t xml:space="preserve"> </w:t>
      </w:r>
      <w:r>
        <w:t>фамилия</w:t>
      </w:r>
      <w:r>
        <w:rPr>
          <w:spacing w:val="-5"/>
        </w:rPr>
        <w:t xml:space="preserve"> </w:t>
      </w:r>
      <w:r>
        <w:t>рабочего,</w:t>
      </w:r>
      <w:r>
        <w:rPr>
          <w:spacing w:val="-4"/>
        </w:rPr>
        <w:t xml:space="preserve"> </w:t>
      </w:r>
      <w:r>
        <w:t>получившего</w:t>
      </w:r>
      <w:r>
        <w:rPr>
          <w:spacing w:val="2"/>
        </w:rPr>
        <w:t xml:space="preserve"> </w:t>
      </w:r>
      <w:r>
        <w:rPr>
          <w:spacing w:val="-2"/>
        </w:rPr>
        <w:t>продукцию.</w:t>
      </w:r>
    </w:p>
    <w:p w14:paraId="4357B752" w14:textId="77777777" w:rsidR="001769AB" w:rsidRDefault="001769AB">
      <w:pPr>
        <w:pStyle w:val="a3"/>
        <w:sectPr w:rsidR="001769AB">
          <w:headerReference w:type="default" r:id="rId76"/>
          <w:footerReference w:type="default" r:id="rId77"/>
          <w:pgSz w:w="16840" w:h="11910" w:orient="landscape"/>
          <w:pgMar w:top="1340" w:right="425" w:bottom="280" w:left="1842" w:header="0" w:footer="0" w:gutter="0"/>
          <w:cols w:space="720"/>
        </w:sectPr>
      </w:pPr>
    </w:p>
    <w:p w14:paraId="17209125" w14:textId="77777777" w:rsidR="001769AB" w:rsidRDefault="001769AB">
      <w:pPr>
        <w:pStyle w:val="a3"/>
        <w:spacing w:before="138"/>
      </w:pPr>
    </w:p>
    <w:p w14:paraId="576CEF70" w14:textId="77777777" w:rsidR="001769AB" w:rsidRDefault="00000000">
      <w:pPr>
        <w:spacing w:after="3" w:line="568" w:lineRule="auto"/>
        <w:ind w:left="705" w:right="131" w:firstLine="6474"/>
        <w:rPr>
          <w:b/>
          <w:sz w:val="28"/>
        </w:rPr>
      </w:pPr>
      <w:r>
        <w:rPr>
          <w:b/>
          <w:sz w:val="28"/>
        </w:rPr>
        <w:t>Приложение</w:t>
      </w:r>
      <w:r>
        <w:rPr>
          <w:b/>
          <w:spacing w:val="-18"/>
          <w:sz w:val="28"/>
        </w:rPr>
        <w:t xml:space="preserve"> </w:t>
      </w:r>
      <w:r>
        <w:rPr>
          <w:b/>
          <w:sz w:val="28"/>
        </w:rPr>
        <w:t>12-4 Форма Расходного требования на выдачу продукции со склада</w:t>
      </w:r>
    </w:p>
    <w:p w14:paraId="092A81F8" w14:textId="77777777" w:rsidR="001769AB" w:rsidRDefault="00000000">
      <w:pPr>
        <w:pStyle w:val="a3"/>
        <w:ind w:left="2"/>
        <w:rPr>
          <w:sz w:val="20"/>
        </w:rPr>
      </w:pPr>
      <w:r>
        <w:rPr>
          <w:noProof/>
          <w:sz w:val="20"/>
        </w:rPr>
        <mc:AlternateContent>
          <mc:Choice Requires="wpg">
            <w:drawing>
              <wp:inline distT="0" distB="0" distL="0" distR="0" wp14:anchorId="567AE016" wp14:editId="42F38801">
                <wp:extent cx="5942330" cy="4860925"/>
                <wp:effectExtent l="0" t="0" r="0" b="635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4860925"/>
                          <a:chOff x="0" y="0"/>
                          <a:chExt cx="5942330" cy="4860925"/>
                        </a:xfrm>
                      </wpg:grpSpPr>
                      <wps:wsp>
                        <wps:cNvPr id="329" name="Graphic 329"/>
                        <wps:cNvSpPr/>
                        <wps:spPr>
                          <a:xfrm>
                            <a:off x="0" y="0"/>
                            <a:ext cx="5942330" cy="4860925"/>
                          </a:xfrm>
                          <a:custGeom>
                            <a:avLst/>
                            <a:gdLst/>
                            <a:ahLst/>
                            <a:cxnLst/>
                            <a:rect l="l" t="t" r="r" b="b"/>
                            <a:pathLst>
                              <a:path w="5942330" h="4860925">
                                <a:moveTo>
                                  <a:pt x="5941771" y="0"/>
                                </a:moveTo>
                                <a:lnTo>
                                  <a:pt x="5935713" y="0"/>
                                </a:lnTo>
                                <a:lnTo>
                                  <a:pt x="5935675" y="6096"/>
                                </a:lnTo>
                                <a:lnTo>
                                  <a:pt x="5935675" y="4854575"/>
                                </a:lnTo>
                                <a:lnTo>
                                  <a:pt x="6096" y="4854575"/>
                                </a:lnTo>
                                <a:lnTo>
                                  <a:pt x="6096" y="6096"/>
                                </a:lnTo>
                                <a:lnTo>
                                  <a:pt x="5935675" y="6096"/>
                                </a:lnTo>
                                <a:lnTo>
                                  <a:pt x="5935675" y="0"/>
                                </a:lnTo>
                                <a:lnTo>
                                  <a:pt x="6096" y="0"/>
                                </a:lnTo>
                                <a:lnTo>
                                  <a:pt x="0" y="0"/>
                                </a:lnTo>
                                <a:lnTo>
                                  <a:pt x="0" y="6096"/>
                                </a:lnTo>
                                <a:lnTo>
                                  <a:pt x="0" y="4854575"/>
                                </a:lnTo>
                                <a:lnTo>
                                  <a:pt x="0" y="4860671"/>
                                </a:lnTo>
                                <a:lnTo>
                                  <a:pt x="6096" y="4860671"/>
                                </a:lnTo>
                                <a:lnTo>
                                  <a:pt x="5935675" y="4860671"/>
                                </a:lnTo>
                                <a:lnTo>
                                  <a:pt x="5941771" y="4860671"/>
                                </a:lnTo>
                                <a:lnTo>
                                  <a:pt x="5941771" y="4854575"/>
                                </a:lnTo>
                                <a:lnTo>
                                  <a:pt x="5941771" y="6096"/>
                                </a:lnTo>
                                <a:lnTo>
                                  <a:pt x="5941771" y="0"/>
                                </a:lnTo>
                                <a:close/>
                              </a:path>
                            </a:pathLst>
                          </a:custGeom>
                          <a:solidFill>
                            <a:srgbClr val="000000"/>
                          </a:solidFill>
                        </wps:spPr>
                        <wps:bodyPr wrap="square" lIns="0" tIns="0" rIns="0" bIns="0" rtlCol="0">
                          <a:prstTxWarp prst="textNoShape">
                            <a:avLst/>
                          </a:prstTxWarp>
                          <a:noAutofit/>
                        </wps:bodyPr>
                      </wps:wsp>
                      <wps:wsp>
                        <wps:cNvPr id="330" name="Textbox 330"/>
                        <wps:cNvSpPr txBox="1"/>
                        <wps:spPr>
                          <a:xfrm>
                            <a:off x="1248486" y="492278"/>
                            <a:ext cx="3458210" cy="155575"/>
                          </a:xfrm>
                          <a:prstGeom prst="rect">
                            <a:avLst/>
                          </a:prstGeom>
                        </wps:spPr>
                        <wps:txbx>
                          <w:txbxContent>
                            <w:p w14:paraId="5480157E" w14:textId="77777777" w:rsidR="001769AB" w:rsidRDefault="00000000">
                              <w:pPr>
                                <w:spacing w:line="244" w:lineRule="exact"/>
                                <w:rPr>
                                  <w:b/>
                                </w:rPr>
                              </w:pPr>
                              <w:r>
                                <w:rPr>
                                  <w:b/>
                                </w:rPr>
                                <w:t>Расходное</w:t>
                              </w:r>
                              <w:r>
                                <w:rPr>
                                  <w:b/>
                                  <w:spacing w:val="-4"/>
                                </w:rPr>
                                <w:t xml:space="preserve"> </w:t>
                              </w:r>
                              <w:r>
                                <w:rPr>
                                  <w:b/>
                                </w:rPr>
                                <w:t>требование</w:t>
                              </w:r>
                              <w:r>
                                <w:rPr>
                                  <w:b/>
                                  <w:spacing w:val="-3"/>
                                </w:rPr>
                                <w:t xml:space="preserve"> </w:t>
                              </w:r>
                              <w:r>
                                <w:rPr>
                                  <w:b/>
                                </w:rPr>
                                <w:t>на</w:t>
                              </w:r>
                              <w:r>
                                <w:rPr>
                                  <w:b/>
                                  <w:spacing w:val="-3"/>
                                </w:rPr>
                                <w:t xml:space="preserve"> </w:t>
                              </w:r>
                              <w:r>
                                <w:rPr>
                                  <w:b/>
                                </w:rPr>
                                <w:t>выдачу</w:t>
                              </w:r>
                              <w:r>
                                <w:rPr>
                                  <w:b/>
                                  <w:spacing w:val="-5"/>
                                </w:rPr>
                                <w:t xml:space="preserve"> </w:t>
                              </w:r>
                              <w:r>
                                <w:rPr>
                                  <w:b/>
                                </w:rPr>
                                <w:t>продукции</w:t>
                              </w:r>
                              <w:r>
                                <w:rPr>
                                  <w:b/>
                                  <w:spacing w:val="-6"/>
                                </w:rPr>
                                <w:t xml:space="preserve"> </w:t>
                              </w:r>
                              <w:r>
                                <w:rPr>
                                  <w:b/>
                                </w:rPr>
                                <w:t>со</w:t>
                              </w:r>
                              <w:r>
                                <w:rPr>
                                  <w:b/>
                                  <w:spacing w:val="-5"/>
                                </w:rPr>
                                <w:t xml:space="preserve"> </w:t>
                              </w:r>
                              <w:r>
                                <w:rPr>
                                  <w:b/>
                                  <w:spacing w:val="-2"/>
                                </w:rPr>
                                <w:t>склада</w:t>
                              </w:r>
                            </w:p>
                          </w:txbxContent>
                        </wps:txbx>
                        <wps:bodyPr wrap="square" lIns="0" tIns="0" rIns="0" bIns="0" rtlCol="0">
                          <a:noAutofit/>
                        </wps:bodyPr>
                      </wps:wsp>
                      <wps:wsp>
                        <wps:cNvPr id="331" name="Textbox 331"/>
                        <wps:cNvSpPr txBox="1"/>
                        <wps:spPr>
                          <a:xfrm>
                            <a:off x="71627" y="1135787"/>
                            <a:ext cx="2237740" cy="155575"/>
                          </a:xfrm>
                          <a:prstGeom prst="rect">
                            <a:avLst/>
                          </a:prstGeom>
                        </wps:spPr>
                        <wps:txbx>
                          <w:txbxContent>
                            <w:p w14:paraId="3EE6400D" w14:textId="77777777" w:rsidR="001769AB" w:rsidRDefault="00000000">
                              <w:pPr>
                                <w:tabs>
                                  <w:tab w:val="left" w:pos="1048"/>
                                  <w:tab w:val="left" w:pos="2802"/>
                                  <w:tab w:val="left" w:pos="3357"/>
                                </w:tabs>
                                <w:spacing w:line="244" w:lineRule="exact"/>
                              </w:pPr>
                              <w:r>
                                <w:t xml:space="preserve">Дата </w:t>
                              </w:r>
                              <w:r>
                                <w:rPr>
                                  <w:spacing w:val="-10"/>
                                </w:rPr>
                                <w:t>«</w:t>
                              </w:r>
                              <w:r>
                                <w:rPr>
                                  <w:u w:val="single"/>
                                </w:rPr>
                                <w:tab/>
                              </w:r>
                              <w:r>
                                <w:t xml:space="preserve">» </w:t>
                              </w:r>
                              <w:r>
                                <w:rPr>
                                  <w:u w:val="single"/>
                                </w:rPr>
                                <w:tab/>
                              </w:r>
                              <w:r>
                                <w:rPr>
                                  <w:spacing w:val="-5"/>
                                </w:rPr>
                                <w:t>20</w:t>
                              </w:r>
                              <w:r>
                                <w:rPr>
                                  <w:u w:val="single"/>
                                </w:rPr>
                                <w:tab/>
                              </w:r>
                              <w:r>
                                <w:rPr>
                                  <w:spacing w:val="-5"/>
                                </w:rPr>
                                <w:t>г.</w:t>
                              </w:r>
                            </w:p>
                          </w:txbxContent>
                        </wps:txbx>
                        <wps:bodyPr wrap="square" lIns="0" tIns="0" rIns="0" bIns="0" rtlCol="0">
                          <a:noAutofit/>
                        </wps:bodyPr>
                      </wps:wsp>
                      <wps:wsp>
                        <wps:cNvPr id="332" name="Textbox 332"/>
                        <wps:cNvSpPr txBox="1"/>
                        <wps:spPr>
                          <a:xfrm>
                            <a:off x="71627" y="1777391"/>
                            <a:ext cx="5639435" cy="916305"/>
                          </a:xfrm>
                          <a:prstGeom prst="rect">
                            <a:avLst/>
                          </a:prstGeom>
                        </wps:spPr>
                        <wps:txbx>
                          <w:txbxContent>
                            <w:p w14:paraId="4284F9F7" w14:textId="77777777" w:rsidR="001769AB" w:rsidRDefault="00000000">
                              <w:pPr>
                                <w:tabs>
                                  <w:tab w:val="left" w:pos="8860"/>
                                </w:tabs>
                                <w:spacing w:line="244" w:lineRule="exact"/>
                              </w:pPr>
                              <w:r>
                                <w:t>Прошу</w:t>
                              </w:r>
                              <w:r>
                                <w:rPr>
                                  <w:spacing w:val="-4"/>
                                </w:rPr>
                                <w:t xml:space="preserve"> </w:t>
                              </w:r>
                              <w:r>
                                <w:t>выдать</w:t>
                              </w:r>
                              <w:r>
                                <w:rPr>
                                  <w:spacing w:val="-4"/>
                                </w:rPr>
                                <w:t xml:space="preserve"> </w:t>
                              </w:r>
                              <w:r>
                                <w:t>для</w:t>
                              </w:r>
                              <w:r>
                                <w:rPr>
                                  <w:spacing w:val="-4"/>
                                </w:rPr>
                                <w:t xml:space="preserve"> </w:t>
                              </w:r>
                              <w:r>
                                <w:t>выполнения</w:t>
                              </w:r>
                              <w:r>
                                <w:rPr>
                                  <w:spacing w:val="-6"/>
                                </w:rPr>
                                <w:t xml:space="preserve"> </w:t>
                              </w:r>
                              <w:r>
                                <w:t>работ</w:t>
                              </w:r>
                              <w:r>
                                <w:rPr>
                                  <w:spacing w:val="-3"/>
                                </w:rPr>
                                <w:t xml:space="preserve"> </w:t>
                              </w:r>
                              <w:r>
                                <w:rPr>
                                  <w:spacing w:val="-5"/>
                                </w:rPr>
                                <w:t>на:</w:t>
                              </w:r>
                              <w:r>
                                <w:rPr>
                                  <w:u w:val="single"/>
                                </w:rPr>
                                <w:tab/>
                              </w:r>
                            </w:p>
                            <w:p w14:paraId="02765F29" w14:textId="77777777" w:rsidR="001769AB" w:rsidRDefault="00000000">
                              <w:pPr>
                                <w:spacing w:before="2"/>
                                <w:ind w:left="4395"/>
                                <w:rPr>
                                  <w:sz w:val="16"/>
                                </w:rPr>
                              </w:pPr>
                              <w:r>
                                <w:rPr>
                                  <w:sz w:val="16"/>
                                </w:rPr>
                                <w:t>(наименование,</w:t>
                              </w:r>
                              <w:r>
                                <w:rPr>
                                  <w:spacing w:val="-9"/>
                                  <w:sz w:val="16"/>
                                </w:rPr>
                                <w:t xml:space="preserve"> </w:t>
                              </w:r>
                              <w:r>
                                <w:rPr>
                                  <w:sz w:val="16"/>
                                </w:rPr>
                                <w:t>обозначение,</w:t>
                              </w:r>
                              <w:r>
                                <w:rPr>
                                  <w:spacing w:val="-9"/>
                                  <w:sz w:val="16"/>
                                </w:rPr>
                                <w:t xml:space="preserve"> </w:t>
                              </w:r>
                              <w:r>
                                <w:rPr>
                                  <w:sz w:val="16"/>
                                </w:rPr>
                                <w:t>заводской</w:t>
                              </w:r>
                              <w:r>
                                <w:rPr>
                                  <w:spacing w:val="-8"/>
                                  <w:sz w:val="16"/>
                                </w:rPr>
                                <w:t xml:space="preserve"> </w:t>
                              </w:r>
                              <w:r>
                                <w:rPr>
                                  <w:sz w:val="16"/>
                                </w:rPr>
                                <w:t>номер</w:t>
                              </w:r>
                              <w:r>
                                <w:rPr>
                                  <w:spacing w:val="-8"/>
                                  <w:sz w:val="16"/>
                                </w:rPr>
                                <w:t xml:space="preserve"> </w:t>
                              </w:r>
                              <w:r>
                                <w:rPr>
                                  <w:sz w:val="16"/>
                                </w:rPr>
                                <w:t>изделия</w:t>
                              </w:r>
                              <w:r>
                                <w:rPr>
                                  <w:spacing w:val="-7"/>
                                  <w:sz w:val="16"/>
                                </w:rPr>
                                <w:t xml:space="preserve"> </w:t>
                              </w:r>
                              <w:r>
                                <w:rPr>
                                  <w:spacing w:val="-5"/>
                                  <w:sz w:val="16"/>
                                </w:rPr>
                                <w:t>АТ)</w:t>
                              </w:r>
                            </w:p>
                            <w:p w14:paraId="122D66FD" w14:textId="77777777" w:rsidR="001769AB" w:rsidRDefault="001769AB">
                              <w:pPr>
                                <w:spacing w:before="68"/>
                                <w:rPr>
                                  <w:sz w:val="16"/>
                                </w:rPr>
                              </w:pPr>
                            </w:p>
                            <w:p w14:paraId="72D4A923" w14:textId="77777777" w:rsidR="001769AB" w:rsidRDefault="00000000">
                              <w:pPr>
                                <w:numPr>
                                  <w:ilvl w:val="0"/>
                                  <w:numId w:val="47"/>
                                </w:numPr>
                                <w:tabs>
                                  <w:tab w:val="left" w:pos="220"/>
                                  <w:tab w:val="left" w:pos="7671"/>
                                </w:tabs>
                                <w:ind w:hanging="220"/>
                              </w:pPr>
                              <w:r>
                                <w:t>Наименование</w:t>
                              </w:r>
                              <w:r>
                                <w:rPr>
                                  <w:spacing w:val="-2"/>
                                </w:rPr>
                                <w:t xml:space="preserve"> </w:t>
                              </w:r>
                              <w:r>
                                <w:t xml:space="preserve">(обозначение) продукции </w:t>
                              </w:r>
                              <w:r>
                                <w:rPr>
                                  <w:u w:val="single"/>
                                </w:rPr>
                                <w:tab/>
                              </w:r>
                            </w:p>
                            <w:p w14:paraId="6369A185" w14:textId="77777777" w:rsidR="001769AB" w:rsidRDefault="001769AB"/>
                            <w:p w14:paraId="66664441" w14:textId="77777777" w:rsidR="001769AB" w:rsidRDefault="00000000">
                              <w:pPr>
                                <w:numPr>
                                  <w:ilvl w:val="0"/>
                                  <w:numId w:val="47"/>
                                </w:numPr>
                                <w:tabs>
                                  <w:tab w:val="left" w:pos="220"/>
                                  <w:tab w:val="left" w:pos="7724"/>
                                </w:tabs>
                                <w:ind w:hanging="220"/>
                              </w:pPr>
                              <w:r>
                                <w:t>Количество</w:t>
                              </w:r>
                              <w:r>
                                <w:rPr>
                                  <w:spacing w:val="-5"/>
                                </w:rPr>
                                <w:t xml:space="preserve"> </w:t>
                              </w:r>
                              <w:r>
                                <w:rPr>
                                  <w:spacing w:val="-2"/>
                                </w:rPr>
                                <w:t>продукции</w:t>
                              </w:r>
                              <w:r>
                                <w:rPr>
                                  <w:u w:val="single"/>
                                </w:rPr>
                                <w:tab/>
                              </w:r>
                            </w:p>
                          </w:txbxContent>
                        </wps:txbx>
                        <wps:bodyPr wrap="square" lIns="0" tIns="0" rIns="0" bIns="0" rtlCol="0">
                          <a:noAutofit/>
                        </wps:bodyPr>
                      </wps:wsp>
                      <wps:wsp>
                        <wps:cNvPr id="333" name="Textbox 333"/>
                        <wps:cNvSpPr txBox="1"/>
                        <wps:spPr>
                          <a:xfrm>
                            <a:off x="71627" y="2857907"/>
                            <a:ext cx="2190115" cy="274320"/>
                          </a:xfrm>
                          <a:prstGeom prst="rect">
                            <a:avLst/>
                          </a:prstGeom>
                        </wps:spPr>
                        <wps:txbx>
                          <w:txbxContent>
                            <w:p w14:paraId="72BA6A97" w14:textId="77777777" w:rsidR="001769AB" w:rsidRDefault="00000000">
                              <w:pPr>
                                <w:tabs>
                                  <w:tab w:val="left" w:pos="3114"/>
                                </w:tabs>
                                <w:spacing w:line="244" w:lineRule="exact"/>
                              </w:pPr>
                              <w:r>
                                <w:t xml:space="preserve">Главный инженер </w:t>
                              </w:r>
                              <w:r>
                                <w:rPr>
                                  <w:u w:val="single"/>
                                </w:rPr>
                                <w:tab/>
                              </w:r>
                            </w:p>
                            <w:p w14:paraId="74981305" w14:textId="77777777" w:rsidR="001769AB" w:rsidRDefault="00000000">
                              <w:pPr>
                                <w:spacing w:before="2"/>
                                <w:ind w:right="18"/>
                                <w:jc w:val="right"/>
                                <w:rPr>
                                  <w:sz w:val="16"/>
                                </w:rPr>
                              </w:pPr>
                              <w:r>
                                <w:rPr>
                                  <w:spacing w:val="-2"/>
                                  <w:sz w:val="16"/>
                                </w:rPr>
                                <w:t>Подпись</w:t>
                              </w:r>
                            </w:p>
                          </w:txbxContent>
                        </wps:txbx>
                        <wps:bodyPr wrap="square" lIns="0" tIns="0" rIns="0" bIns="0" rtlCol="0">
                          <a:noAutofit/>
                        </wps:bodyPr>
                      </wps:wsp>
                      <wps:wsp>
                        <wps:cNvPr id="334" name="Textbox 334"/>
                        <wps:cNvSpPr txBox="1"/>
                        <wps:spPr>
                          <a:xfrm>
                            <a:off x="2576978" y="2857907"/>
                            <a:ext cx="1181100" cy="274320"/>
                          </a:xfrm>
                          <a:prstGeom prst="rect">
                            <a:avLst/>
                          </a:prstGeom>
                        </wps:spPr>
                        <wps:txbx>
                          <w:txbxContent>
                            <w:p w14:paraId="778181FE" w14:textId="77777777" w:rsidR="001769AB" w:rsidRDefault="00000000">
                              <w:pPr>
                                <w:tabs>
                                  <w:tab w:val="left" w:pos="1809"/>
                                </w:tabs>
                                <w:spacing w:line="244" w:lineRule="exact"/>
                              </w:pPr>
                              <w:r>
                                <w:rPr>
                                  <w:u w:val="single"/>
                                </w:rPr>
                                <w:t xml:space="preserve"> </w:t>
                              </w:r>
                              <w:r>
                                <w:rPr>
                                  <w:u w:val="single"/>
                                </w:rPr>
                                <w:tab/>
                              </w:r>
                            </w:p>
                            <w:p w14:paraId="3E64E143" w14:textId="77777777" w:rsidR="001769AB" w:rsidRDefault="00000000">
                              <w:pPr>
                                <w:spacing w:before="2"/>
                                <w:ind w:right="18"/>
                                <w:jc w:val="right"/>
                                <w:rPr>
                                  <w:sz w:val="16"/>
                                </w:rPr>
                              </w:pPr>
                              <w:r>
                                <w:rPr>
                                  <w:spacing w:val="-4"/>
                                  <w:sz w:val="16"/>
                                </w:rPr>
                                <w:t>Дата</w:t>
                              </w:r>
                            </w:p>
                          </w:txbxContent>
                        </wps:txbx>
                        <wps:bodyPr wrap="square" lIns="0" tIns="0" rIns="0" bIns="0" rtlCol="0">
                          <a:noAutofit/>
                        </wps:bodyPr>
                      </wps:wsp>
                      <wps:wsp>
                        <wps:cNvPr id="335" name="Textbox 335"/>
                        <wps:cNvSpPr txBox="1"/>
                        <wps:spPr>
                          <a:xfrm>
                            <a:off x="71627" y="3457093"/>
                            <a:ext cx="2049145" cy="595630"/>
                          </a:xfrm>
                          <a:prstGeom prst="rect">
                            <a:avLst/>
                          </a:prstGeom>
                        </wps:spPr>
                        <wps:txbx>
                          <w:txbxContent>
                            <w:p w14:paraId="2F96A77C" w14:textId="77777777" w:rsidR="001769AB" w:rsidRDefault="00000000">
                              <w:pPr>
                                <w:spacing w:line="244" w:lineRule="exact"/>
                              </w:pPr>
                              <w:r>
                                <w:t>Продукция</w:t>
                              </w:r>
                              <w:r>
                                <w:rPr>
                                  <w:spacing w:val="-6"/>
                                </w:rPr>
                                <w:t xml:space="preserve"> </w:t>
                              </w:r>
                              <w:r>
                                <w:rPr>
                                  <w:spacing w:val="-2"/>
                                </w:rPr>
                                <w:t>выдана.</w:t>
                              </w:r>
                            </w:p>
                            <w:p w14:paraId="41A41DEF" w14:textId="77777777" w:rsidR="001769AB" w:rsidRDefault="001769AB"/>
                            <w:p w14:paraId="501D2427" w14:textId="77777777" w:rsidR="001769AB" w:rsidRDefault="00000000">
                              <w:pPr>
                                <w:tabs>
                                  <w:tab w:val="left" w:pos="3205"/>
                                </w:tabs>
                              </w:pPr>
                              <w:r>
                                <w:t xml:space="preserve">Работник склада </w:t>
                              </w:r>
                              <w:r>
                                <w:rPr>
                                  <w:u w:val="single"/>
                                </w:rPr>
                                <w:tab/>
                              </w:r>
                            </w:p>
                            <w:p w14:paraId="0900CD34" w14:textId="77777777" w:rsidR="001769AB" w:rsidRDefault="00000000">
                              <w:pPr>
                                <w:spacing w:before="2"/>
                                <w:ind w:left="2126"/>
                                <w:rPr>
                                  <w:sz w:val="16"/>
                                </w:rPr>
                              </w:pPr>
                              <w:r>
                                <w:rPr>
                                  <w:spacing w:val="-2"/>
                                  <w:sz w:val="16"/>
                                </w:rPr>
                                <w:t>Подпись</w:t>
                              </w:r>
                            </w:p>
                          </w:txbxContent>
                        </wps:txbx>
                        <wps:bodyPr wrap="square" lIns="0" tIns="0" rIns="0" bIns="0" rtlCol="0">
                          <a:noAutofit/>
                        </wps:bodyPr>
                      </wps:wsp>
                      <wps:wsp>
                        <wps:cNvPr id="336" name="Textbox 336"/>
                        <wps:cNvSpPr txBox="1"/>
                        <wps:spPr>
                          <a:xfrm>
                            <a:off x="2773556" y="3778657"/>
                            <a:ext cx="883285" cy="273685"/>
                          </a:xfrm>
                          <a:prstGeom prst="rect">
                            <a:avLst/>
                          </a:prstGeom>
                        </wps:spPr>
                        <wps:txbx>
                          <w:txbxContent>
                            <w:p w14:paraId="198533F3" w14:textId="77777777" w:rsidR="001769AB" w:rsidRDefault="00000000">
                              <w:pPr>
                                <w:tabs>
                                  <w:tab w:val="left" w:pos="1370"/>
                                </w:tabs>
                                <w:spacing w:line="244" w:lineRule="exact"/>
                              </w:pPr>
                              <w:r>
                                <w:rPr>
                                  <w:u w:val="single"/>
                                </w:rPr>
                                <w:t xml:space="preserve"> </w:t>
                              </w:r>
                              <w:r>
                                <w:rPr>
                                  <w:u w:val="single"/>
                                </w:rPr>
                                <w:tab/>
                              </w:r>
                            </w:p>
                            <w:p w14:paraId="2626BD2E" w14:textId="77777777" w:rsidR="001769AB" w:rsidRDefault="00000000">
                              <w:pPr>
                                <w:spacing w:before="2"/>
                                <w:ind w:left="745"/>
                                <w:rPr>
                                  <w:sz w:val="16"/>
                                </w:rPr>
                              </w:pPr>
                              <w:r>
                                <w:rPr>
                                  <w:spacing w:val="-4"/>
                                  <w:sz w:val="16"/>
                                </w:rPr>
                                <w:t>Дата</w:t>
                              </w:r>
                            </w:p>
                          </w:txbxContent>
                        </wps:txbx>
                        <wps:bodyPr wrap="square" lIns="0" tIns="0" rIns="0" bIns="0" rtlCol="0">
                          <a:noAutofit/>
                        </wps:bodyPr>
                      </wps:wsp>
                    </wpg:wgp>
                  </a:graphicData>
                </a:graphic>
              </wp:inline>
            </w:drawing>
          </mc:Choice>
          <mc:Fallback>
            <w:pict>
              <v:group w14:anchorId="567AE016" id="Group 328" o:spid="_x0000_s1088" style="width:467.9pt;height:382.75pt;mso-position-horizontal-relative:char;mso-position-vertical-relative:line" coordsize="59423,486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">
                <v:shape id="Graphic 329" o:spid="_x0000_s1089" style="position:absolute;width:59423;height:48609;visibility:visible;mso-wrap-style:square;v-text-anchor:top" coordsize="5942330,4860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" path="m5941771,r-6058,l5935675,6096r,4848479l6096,4854575,6096,6096r5929579,l5935675,,6096,,,,,6096,,4854575r,6096l6096,4860671r5929579,l5941771,4860671r,-6096l5941771,6096r,-6096xe" fillcolor="black" stroked="f">
                  <v:path arrowok="t"/>
                </v:shape>
                <v:shape id="Textbox 330" o:spid="_x0000_s1090" type="#_x0000_t202" style="position:absolute;left:12484;top:4922;width:34582;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" filled="f" stroked="f">
                  <v:textbox inset="0,0,0,0">
                    <w:txbxContent>
                      <w:p w14:paraId="0B781089" w14:textId="77777777" w:rsidR="001769AB" w:rsidRDefault="00000000">
                        <w:pPr>
                          <w:spacing w:line="244" w:lineRule="exact"/>
                          <w:rPr>
                            <w:b/>
                          </w:rPr>
                        </w:pPr>
                        <w:r>
                          <w:rPr>
                            <w:b/>
                          </w:rPr>
                          <w:t>Расходное</w:t>
                        </w:r>
                        <w:r>
                          <w:rPr>
                            <w:b/>
                            <w:spacing w:val="-4"/>
                          </w:rPr>
                          <w:t xml:space="preserve"> </w:t>
                        </w:r>
                        <w:r>
                          <w:rPr>
                            <w:b/>
                          </w:rPr>
                          <w:t>требование</w:t>
                        </w:r>
                        <w:r>
                          <w:rPr>
                            <w:b/>
                            <w:spacing w:val="-3"/>
                          </w:rPr>
                          <w:t xml:space="preserve"> </w:t>
                        </w:r>
                        <w:r>
                          <w:rPr>
                            <w:b/>
                          </w:rPr>
                          <w:t>на</w:t>
                        </w:r>
                        <w:r>
                          <w:rPr>
                            <w:b/>
                            <w:spacing w:val="-3"/>
                          </w:rPr>
                          <w:t xml:space="preserve"> </w:t>
                        </w:r>
                        <w:r>
                          <w:rPr>
                            <w:b/>
                          </w:rPr>
                          <w:t>выдачу</w:t>
                        </w:r>
                        <w:r>
                          <w:rPr>
                            <w:b/>
                            <w:spacing w:val="-5"/>
                          </w:rPr>
                          <w:t xml:space="preserve"> </w:t>
                        </w:r>
                        <w:r>
                          <w:rPr>
                            <w:b/>
                          </w:rPr>
                          <w:t>продукции</w:t>
                        </w:r>
                        <w:r>
                          <w:rPr>
                            <w:b/>
                            <w:spacing w:val="-6"/>
                          </w:rPr>
                          <w:t xml:space="preserve"> </w:t>
                        </w:r>
                        <w:r>
                          <w:rPr>
                            <w:b/>
                          </w:rPr>
                          <w:t>со</w:t>
                        </w:r>
                        <w:r>
                          <w:rPr>
                            <w:b/>
                            <w:spacing w:val="-5"/>
                          </w:rPr>
                          <w:t xml:space="preserve"> </w:t>
                        </w:r>
                        <w:r>
                          <w:rPr>
                            <w:b/>
                            <w:spacing w:val="-2"/>
                          </w:rPr>
                          <w:t>склада</w:t>
                        </w:r>
                      </w:p>
                    </w:txbxContent>
                  </v:textbox>
                </v:shape>
                <v:shape id="Textbox 331" o:spid="_x0000_s1091" type="#_x0000_t202" style="position:absolute;left:716;top:11357;width:22377;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AHgyQAAAOEAAAAPAAAAZHJzL2Rvd25yZXYueG1sRI9Ba8JA&#13;&#10;FITvQv/D8gRvurGC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j3gB4MkAAADh&#13;&#10;AAAADwAAAAAAAAAAAAAAAAAHAgAAZHJzL2Rvd25yZXYueG1sUEsFBgAAAAADAAMAtwAAAP0CAAAA&#13;&#10;AA==&#13;&#10;" filled="f" stroked="f">
                  <v:textbox inset="0,0,0,0">
                    <w:txbxContent>
                      <w:p w14:paraId="7927AB41" w14:textId="77777777" w:rsidR="001769AB" w:rsidRDefault="00000000">
                        <w:pPr>
                          <w:tabs>
                            <w:tab w:val="left" w:pos="1048"/>
                            <w:tab w:val="left" w:pos="2802"/>
                            <w:tab w:val="left" w:pos="3357"/>
                          </w:tabs>
                          <w:spacing w:line="244" w:lineRule="exact"/>
                        </w:pPr>
                        <w:r>
                          <w:t xml:space="preserve">Дата </w:t>
                        </w:r>
                        <w:r>
                          <w:rPr>
                            <w:spacing w:val="-10"/>
                          </w:rPr>
                          <w:t>«</w:t>
                        </w:r>
                        <w:r>
                          <w:rPr>
                            <w:u w:val="single"/>
                          </w:rPr>
                          <w:tab/>
                        </w:r>
                        <w:r>
                          <w:t xml:space="preserve">» </w:t>
                        </w:r>
                        <w:r>
                          <w:rPr>
                            <w:u w:val="single"/>
                          </w:rPr>
                          <w:tab/>
                        </w:r>
                        <w:r>
                          <w:rPr>
                            <w:spacing w:val="-5"/>
                          </w:rPr>
                          <w:t>20</w:t>
                        </w:r>
                        <w:r>
                          <w:rPr>
                            <w:u w:val="single"/>
                          </w:rPr>
                          <w:tab/>
                        </w:r>
                        <w:r>
                          <w:rPr>
                            <w:spacing w:val="-5"/>
                          </w:rPr>
                          <w:t>г.</w:t>
                        </w:r>
                      </w:p>
                    </w:txbxContent>
                  </v:textbox>
                </v:shape>
                <v:shape id="Textbox 332" o:spid="_x0000_s1092" type="#_x0000_t202" style="position:absolute;left:716;top:17773;width:56394;height:9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X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" filled="f" stroked="f">
                  <v:textbox inset="0,0,0,0">
                    <w:txbxContent>
                      <w:p w14:paraId="51232C9F" w14:textId="77777777" w:rsidR="001769AB" w:rsidRDefault="00000000">
                        <w:pPr>
                          <w:tabs>
                            <w:tab w:val="left" w:pos="8860"/>
                          </w:tabs>
                          <w:spacing w:line="244" w:lineRule="exact"/>
                        </w:pPr>
                        <w:r>
                          <w:t>Прошу</w:t>
                        </w:r>
                        <w:r>
                          <w:rPr>
                            <w:spacing w:val="-4"/>
                          </w:rPr>
                          <w:t xml:space="preserve"> </w:t>
                        </w:r>
                        <w:r>
                          <w:t>выдать</w:t>
                        </w:r>
                        <w:r>
                          <w:rPr>
                            <w:spacing w:val="-4"/>
                          </w:rPr>
                          <w:t xml:space="preserve"> </w:t>
                        </w:r>
                        <w:r>
                          <w:t>для</w:t>
                        </w:r>
                        <w:r>
                          <w:rPr>
                            <w:spacing w:val="-4"/>
                          </w:rPr>
                          <w:t xml:space="preserve"> </w:t>
                        </w:r>
                        <w:r>
                          <w:t>выполнения</w:t>
                        </w:r>
                        <w:r>
                          <w:rPr>
                            <w:spacing w:val="-6"/>
                          </w:rPr>
                          <w:t xml:space="preserve"> </w:t>
                        </w:r>
                        <w:r>
                          <w:t>работ</w:t>
                        </w:r>
                        <w:r>
                          <w:rPr>
                            <w:spacing w:val="-3"/>
                          </w:rPr>
                          <w:t xml:space="preserve"> </w:t>
                        </w:r>
                        <w:r>
                          <w:rPr>
                            <w:spacing w:val="-5"/>
                          </w:rPr>
                          <w:t>на:</w:t>
                        </w:r>
                        <w:r>
                          <w:rPr>
                            <w:u w:val="single"/>
                          </w:rPr>
                          <w:tab/>
                        </w:r>
                      </w:p>
                      <w:p w14:paraId="4D73BD75" w14:textId="77777777" w:rsidR="001769AB" w:rsidRDefault="00000000">
                        <w:pPr>
                          <w:spacing w:before="2"/>
                          <w:ind w:left="4395"/>
                          <w:rPr>
                            <w:sz w:val="16"/>
                          </w:rPr>
                        </w:pPr>
                        <w:r>
                          <w:rPr>
                            <w:sz w:val="16"/>
                          </w:rPr>
                          <w:t>(наименование,</w:t>
                        </w:r>
                        <w:r>
                          <w:rPr>
                            <w:spacing w:val="-9"/>
                            <w:sz w:val="16"/>
                          </w:rPr>
                          <w:t xml:space="preserve"> </w:t>
                        </w:r>
                        <w:r>
                          <w:rPr>
                            <w:sz w:val="16"/>
                          </w:rPr>
                          <w:t>обозначение,</w:t>
                        </w:r>
                        <w:r>
                          <w:rPr>
                            <w:spacing w:val="-9"/>
                            <w:sz w:val="16"/>
                          </w:rPr>
                          <w:t xml:space="preserve"> </w:t>
                        </w:r>
                        <w:r>
                          <w:rPr>
                            <w:sz w:val="16"/>
                          </w:rPr>
                          <w:t>заводской</w:t>
                        </w:r>
                        <w:r>
                          <w:rPr>
                            <w:spacing w:val="-8"/>
                            <w:sz w:val="16"/>
                          </w:rPr>
                          <w:t xml:space="preserve"> </w:t>
                        </w:r>
                        <w:r>
                          <w:rPr>
                            <w:sz w:val="16"/>
                          </w:rPr>
                          <w:t>номер</w:t>
                        </w:r>
                        <w:r>
                          <w:rPr>
                            <w:spacing w:val="-8"/>
                            <w:sz w:val="16"/>
                          </w:rPr>
                          <w:t xml:space="preserve"> </w:t>
                        </w:r>
                        <w:r>
                          <w:rPr>
                            <w:sz w:val="16"/>
                          </w:rPr>
                          <w:t>изделия</w:t>
                        </w:r>
                        <w:r>
                          <w:rPr>
                            <w:spacing w:val="-7"/>
                            <w:sz w:val="16"/>
                          </w:rPr>
                          <w:t xml:space="preserve"> </w:t>
                        </w:r>
                        <w:r>
                          <w:rPr>
                            <w:spacing w:val="-5"/>
                            <w:sz w:val="16"/>
                          </w:rPr>
                          <w:t>АТ)</w:t>
                        </w:r>
                      </w:p>
                      <w:p w14:paraId="6C381F59" w14:textId="77777777" w:rsidR="001769AB" w:rsidRDefault="001769AB">
                        <w:pPr>
                          <w:spacing w:before="68"/>
                          <w:rPr>
                            <w:sz w:val="16"/>
                          </w:rPr>
                        </w:pPr>
                      </w:p>
                      <w:p w14:paraId="40177E1C" w14:textId="77777777" w:rsidR="001769AB" w:rsidRDefault="00000000">
                        <w:pPr>
                          <w:numPr>
                            <w:ilvl w:val="0"/>
                            <w:numId w:val="47"/>
                          </w:numPr>
                          <w:tabs>
                            <w:tab w:val="left" w:pos="220"/>
                            <w:tab w:val="left" w:pos="7671"/>
                          </w:tabs>
                          <w:ind w:hanging="220"/>
                        </w:pPr>
                        <w:r>
                          <w:t>Наименование</w:t>
                        </w:r>
                        <w:r>
                          <w:rPr>
                            <w:spacing w:val="-2"/>
                          </w:rPr>
                          <w:t xml:space="preserve"> </w:t>
                        </w:r>
                        <w:r>
                          <w:t xml:space="preserve">(обозначение) продукции </w:t>
                        </w:r>
                        <w:r>
                          <w:rPr>
                            <w:u w:val="single"/>
                          </w:rPr>
                          <w:tab/>
                        </w:r>
                      </w:p>
                      <w:p w14:paraId="604DDDD9" w14:textId="77777777" w:rsidR="001769AB" w:rsidRDefault="001769AB"/>
                      <w:p w14:paraId="2644BA55" w14:textId="77777777" w:rsidR="001769AB" w:rsidRDefault="00000000">
                        <w:pPr>
                          <w:numPr>
                            <w:ilvl w:val="0"/>
                            <w:numId w:val="47"/>
                          </w:numPr>
                          <w:tabs>
                            <w:tab w:val="left" w:pos="220"/>
                            <w:tab w:val="left" w:pos="7724"/>
                          </w:tabs>
                          <w:ind w:hanging="220"/>
                        </w:pPr>
                        <w:r>
                          <w:t>Количество</w:t>
                        </w:r>
                        <w:r>
                          <w:rPr>
                            <w:spacing w:val="-5"/>
                          </w:rPr>
                          <w:t xml:space="preserve"> </w:t>
                        </w:r>
                        <w:r>
                          <w:rPr>
                            <w:spacing w:val="-2"/>
                          </w:rPr>
                          <w:t>продукции</w:t>
                        </w:r>
                        <w:r>
                          <w:rPr>
                            <w:u w:val="single"/>
                          </w:rPr>
                          <w:tab/>
                        </w:r>
                      </w:p>
                    </w:txbxContent>
                  </v:textbox>
                </v:shape>
                <v:shape id="Textbox 333" o:spid="_x0000_s1093" type="#_x0000_t202" style="position:absolute;left:716;top:28579;width:21901;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" filled="f" stroked="f">
                  <v:textbox inset="0,0,0,0">
                    <w:txbxContent>
                      <w:p w14:paraId="49572DB2" w14:textId="77777777" w:rsidR="001769AB" w:rsidRDefault="00000000">
                        <w:pPr>
                          <w:tabs>
                            <w:tab w:val="left" w:pos="3114"/>
                          </w:tabs>
                          <w:spacing w:line="244" w:lineRule="exact"/>
                        </w:pPr>
                        <w:r>
                          <w:t xml:space="preserve">Главный инженер </w:t>
                        </w:r>
                        <w:r>
                          <w:rPr>
                            <w:u w:val="single"/>
                          </w:rPr>
                          <w:tab/>
                        </w:r>
                      </w:p>
                      <w:p w14:paraId="3080E473" w14:textId="77777777" w:rsidR="001769AB" w:rsidRDefault="00000000">
                        <w:pPr>
                          <w:spacing w:before="2"/>
                          <w:ind w:right="18"/>
                          <w:jc w:val="right"/>
                          <w:rPr>
                            <w:sz w:val="16"/>
                          </w:rPr>
                        </w:pPr>
                        <w:r>
                          <w:rPr>
                            <w:spacing w:val="-2"/>
                            <w:sz w:val="16"/>
                          </w:rPr>
                          <w:t>Подпись</w:t>
                        </w:r>
                      </w:p>
                    </w:txbxContent>
                  </v:textbox>
                </v:shape>
                <v:shape id="Textbox 334" o:spid="_x0000_s1094" type="#_x0000_t202" style="position:absolute;left:25769;top:28579;width:11811;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" filled="f" stroked="f">
                  <v:textbox inset="0,0,0,0">
                    <w:txbxContent>
                      <w:p w14:paraId="446C92F1" w14:textId="77777777" w:rsidR="001769AB" w:rsidRDefault="00000000">
                        <w:pPr>
                          <w:tabs>
                            <w:tab w:val="left" w:pos="1809"/>
                          </w:tabs>
                          <w:spacing w:line="244" w:lineRule="exact"/>
                        </w:pPr>
                        <w:r>
                          <w:rPr>
                            <w:u w:val="single"/>
                          </w:rPr>
                          <w:t xml:space="preserve"> </w:t>
                        </w:r>
                        <w:r>
                          <w:rPr>
                            <w:u w:val="single"/>
                          </w:rPr>
                          <w:tab/>
                        </w:r>
                      </w:p>
                      <w:p w14:paraId="144E0E81" w14:textId="77777777" w:rsidR="001769AB" w:rsidRDefault="00000000">
                        <w:pPr>
                          <w:spacing w:before="2"/>
                          <w:ind w:right="18"/>
                          <w:jc w:val="right"/>
                          <w:rPr>
                            <w:sz w:val="16"/>
                          </w:rPr>
                        </w:pPr>
                        <w:r>
                          <w:rPr>
                            <w:spacing w:val="-4"/>
                            <w:sz w:val="16"/>
                          </w:rPr>
                          <w:t>Дата</w:t>
                        </w:r>
                      </w:p>
                    </w:txbxContent>
                  </v:textbox>
                </v:shape>
                <v:shape id="Textbox 335" o:spid="_x0000_s1095" type="#_x0000_t202" style="position:absolute;left:716;top:34570;width:20491;height:59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" filled="f" stroked="f">
                  <v:textbox inset="0,0,0,0">
                    <w:txbxContent>
                      <w:p w14:paraId="3DD8DB42" w14:textId="77777777" w:rsidR="001769AB" w:rsidRDefault="00000000">
                        <w:pPr>
                          <w:spacing w:line="244" w:lineRule="exact"/>
                        </w:pPr>
                        <w:r>
                          <w:t>Продукция</w:t>
                        </w:r>
                        <w:r>
                          <w:rPr>
                            <w:spacing w:val="-6"/>
                          </w:rPr>
                          <w:t xml:space="preserve"> </w:t>
                        </w:r>
                        <w:r>
                          <w:rPr>
                            <w:spacing w:val="-2"/>
                          </w:rPr>
                          <w:t>выдана.</w:t>
                        </w:r>
                      </w:p>
                      <w:p w14:paraId="4360360A" w14:textId="77777777" w:rsidR="001769AB" w:rsidRDefault="001769AB"/>
                      <w:p w14:paraId="5D05E6E9" w14:textId="77777777" w:rsidR="001769AB" w:rsidRDefault="00000000">
                        <w:pPr>
                          <w:tabs>
                            <w:tab w:val="left" w:pos="3205"/>
                          </w:tabs>
                        </w:pPr>
                        <w:r>
                          <w:t xml:space="preserve">Работник склада </w:t>
                        </w:r>
                        <w:r>
                          <w:rPr>
                            <w:u w:val="single"/>
                          </w:rPr>
                          <w:tab/>
                        </w:r>
                      </w:p>
                      <w:p w14:paraId="46786B36" w14:textId="77777777" w:rsidR="001769AB" w:rsidRDefault="00000000">
                        <w:pPr>
                          <w:spacing w:before="2"/>
                          <w:ind w:left="2126"/>
                          <w:rPr>
                            <w:sz w:val="16"/>
                          </w:rPr>
                        </w:pPr>
                        <w:r>
                          <w:rPr>
                            <w:spacing w:val="-2"/>
                            <w:sz w:val="16"/>
                          </w:rPr>
                          <w:t>Подпись</w:t>
                        </w:r>
                      </w:p>
                    </w:txbxContent>
                  </v:textbox>
                </v:shape>
                <v:shape id="Textbox 336" o:spid="_x0000_s1096" type="#_x0000_t202" style="position:absolute;left:27735;top:37786;width:8833;height:27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" filled="f" stroked="f">
                  <v:textbox inset="0,0,0,0">
                    <w:txbxContent>
                      <w:p w14:paraId="1C7B5C28" w14:textId="77777777" w:rsidR="001769AB" w:rsidRDefault="00000000">
                        <w:pPr>
                          <w:tabs>
                            <w:tab w:val="left" w:pos="1370"/>
                          </w:tabs>
                          <w:spacing w:line="244" w:lineRule="exact"/>
                        </w:pPr>
                        <w:r>
                          <w:rPr>
                            <w:u w:val="single"/>
                          </w:rPr>
                          <w:t xml:space="preserve"> </w:t>
                        </w:r>
                        <w:r>
                          <w:rPr>
                            <w:u w:val="single"/>
                          </w:rPr>
                          <w:tab/>
                        </w:r>
                      </w:p>
                      <w:p w14:paraId="438B1AEF" w14:textId="77777777" w:rsidR="001769AB" w:rsidRDefault="00000000">
                        <w:pPr>
                          <w:spacing w:before="2"/>
                          <w:ind w:left="745"/>
                          <w:rPr>
                            <w:sz w:val="16"/>
                          </w:rPr>
                        </w:pPr>
                        <w:r>
                          <w:rPr>
                            <w:spacing w:val="-4"/>
                            <w:sz w:val="16"/>
                          </w:rPr>
                          <w:t>Дата</w:t>
                        </w:r>
                      </w:p>
                    </w:txbxContent>
                  </v:textbox>
                </v:shape>
                <w10:anchorlock/>
              </v:group>
            </w:pict>
          </mc:Fallback>
        </mc:AlternateContent>
      </w:r>
    </w:p>
    <w:p w14:paraId="3EC8B83F" w14:textId="77777777" w:rsidR="001769AB" w:rsidRDefault="001769AB">
      <w:pPr>
        <w:pStyle w:val="a3"/>
        <w:rPr>
          <w:sz w:val="20"/>
        </w:rPr>
        <w:sectPr w:rsidR="001769AB">
          <w:headerReference w:type="default" r:id="rId78"/>
          <w:footerReference w:type="default" r:id="rId79"/>
          <w:pgSz w:w="11910" w:h="16840"/>
          <w:pgMar w:top="1540" w:right="708" w:bottom="1180" w:left="1700" w:header="528" w:footer="992" w:gutter="0"/>
          <w:pgNumType w:start="51"/>
          <w:cols w:space="720"/>
        </w:sectPr>
      </w:pPr>
    </w:p>
    <w:p w14:paraId="355128B9" w14:textId="77777777" w:rsidR="001769AB" w:rsidRDefault="001769AB">
      <w:pPr>
        <w:pStyle w:val="a3"/>
        <w:spacing w:before="138"/>
        <w:rPr>
          <w:b/>
        </w:rPr>
      </w:pPr>
    </w:p>
    <w:p w14:paraId="059400E6" w14:textId="77777777" w:rsidR="001769AB" w:rsidRDefault="00000000">
      <w:pPr>
        <w:ind w:right="136"/>
        <w:jc w:val="right"/>
        <w:rPr>
          <w:b/>
          <w:sz w:val="28"/>
        </w:rPr>
      </w:pPr>
      <w:r>
        <w:rPr>
          <w:b/>
          <w:spacing w:val="-2"/>
          <w:sz w:val="28"/>
        </w:rPr>
        <w:t>Приложение</w:t>
      </w:r>
      <w:r>
        <w:rPr>
          <w:b/>
          <w:spacing w:val="2"/>
          <w:sz w:val="28"/>
        </w:rPr>
        <w:t xml:space="preserve"> </w:t>
      </w:r>
      <w:r>
        <w:rPr>
          <w:b/>
          <w:spacing w:val="-2"/>
          <w:sz w:val="28"/>
        </w:rPr>
        <w:t>12-</w:t>
      </w:r>
      <w:r>
        <w:rPr>
          <w:b/>
          <w:spacing w:val="-10"/>
          <w:sz w:val="28"/>
        </w:rPr>
        <w:t>5</w:t>
      </w:r>
    </w:p>
    <w:p w14:paraId="19F33A2B" w14:textId="77777777" w:rsidR="001769AB" w:rsidRDefault="001769AB">
      <w:pPr>
        <w:pStyle w:val="a3"/>
        <w:spacing w:before="119"/>
        <w:rPr>
          <w:b/>
        </w:rPr>
      </w:pPr>
    </w:p>
    <w:p w14:paraId="230B4975" w14:textId="77777777" w:rsidR="001769AB" w:rsidRDefault="00000000">
      <w:pPr>
        <w:ind w:left="570" w:right="706"/>
        <w:jc w:val="center"/>
        <w:rPr>
          <w:b/>
          <w:sz w:val="28"/>
        </w:rPr>
      </w:pPr>
      <w:r>
        <w:rPr>
          <w:b/>
          <w:spacing w:val="-2"/>
          <w:sz w:val="28"/>
        </w:rPr>
        <w:t>Форма</w:t>
      </w:r>
      <w:r>
        <w:rPr>
          <w:b/>
          <w:sz w:val="28"/>
        </w:rPr>
        <w:t xml:space="preserve"> </w:t>
      </w:r>
      <w:r>
        <w:rPr>
          <w:b/>
          <w:spacing w:val="-2"/>
          <w:sz w:val="28"/>
        </w:rPr>
        <w:t>сопроводительной</w:t>
      </w:r>
      <w:r>
        <w:rPr>
          <w:b/>
          <w:spacing w:val="-4"/>
          <w:sz w:val="28"/>
        </w:rPr>
        <w:t xml:space="preserve"> бирки</w:t>
      </w:r>
    </w:p>
    <w:p w14:paraId="030DCC13" w14:textId="77777777" w:rsidR="001769AB" w:rsidRDefault="001769AB">
      <w:pPr>
        <w:pStyle w:val="a3"/>
        <w:rPr>
          <w:b/>
          <w:sz w:val="20"/>
        </w:rPr>
      </w:pPr>
    </w:p>
    <w:p w14:paraId="435A9BB7" w14:textId="77777777" w:rsidR="001769AB" w:rsidRDefault="00000000">
      <w:pPr>
        <w:pStyle w:val="a3"/>
        <w:spacing w:before="154"/>
        <w:rPr>
          <w:b/>
          <w:sz w:val="20"/>
        </w:rPr>
      </w:pPr>
      <w:r>
        <w:rPr>
          <w:b/>
          <w:noProof/>
          <w:sz w:val="20"/>
        </w:rPr>
        <mc:AlternateContent>
          <mc:Choice Requires="wpg">
            <w:drawing>
              <wp:anchor distT="0" distB="0" distL="0" distR="0" simplePos="0" relativeHeight="487671296" behindDoc="1" locked="0" layoutInCell="1" allowOverlap="1" wp14:anchorId="13B56A4E" wp14:editId="31BBE0F1">
                <wp:simplePos x="0" y="0"/>
                <wp:positionH relativeFrom="page">
                  <wp:posOffset>2309812</wp:posOffset>
                </wp:positionH>
                <wp:positionV relativeFrom="paragraph">
                  <wp:posOffset>259385</wp:posOffset>
                </wp:positionV>
                <wp:extent cx="3869054" cy="2215515"/>
                <wp:effectExtent l="0" t="0" r="0" b="0"/>
                <wp:wrapTopAndBottom/>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9054" cy="2215515"/>
                          <a:chOff x="0" y="0"/>
                          <a:chExt cx="3869054" cy="2215515"/>
                        </a:xfrm>
                      </wpg:grpSpPr>
                      <wps:wsp>
                        <wps:cNvPr id="338" name="Graphic 338"/>
                        <wps:cNvSpPr/>
                        <wps:spPr>
                          <a:xfrm>
                            <a:off x="4762" y="4762"/>
                            <a:ext cx="3859529" cy="2205990"/>
                          </a:xfrm>
                          <a:custGeom>
                            <a:avLst/>
                            <a:gdLst/>
                            <a:ahLst/>
                            <a:cxnLst/>
                            <a:rect l="l" t="t" r="r" b="b"/>
                            <a:pathLst>
                              <a:path w="3859529" h="2205990">
                                <a:moveTo>
                                  <a:pt x="0" y="2205990"/>
                                </a:moveTo>
                                <a:lnTo>
                                  <a:pt x="3859529" y="2205990"/>
                                </a:lnTo>
                                <a:lnTo>
                                  <a:pt x="3859529" y="0"/>
                                </a:lnTo>
                                <a:lnTo>
                                  <a:pt x="0" y="0"/>
                                </a:lnTo>
                                <a:lnTo>
                                  <a:pt x="0" y="2205990"/>
                                </a:lnTo>
                                <a:close/>
                              </a:path>
                            </a:pathLst>
                          </a:custGeom>
                          <a:ln w="9525">
                            <a:solidFill>
                              <a:srgbClr val="000000"/>
                            </a:solidFill>
                            <a:prstDash val="solid"/>
                          </a:ln>
                        </wps:spPr>
                        <wps:bodyPr wrap="square" lIns="0" tIns="0" rIns="0" bIns="0" rtlCol="0">
                          <a:prstTxWarp prst="textNoShape">
                            <a:avLst/>
                          </a:prstTxWarp>
                          <a:noAutofit/>
                        </wps:bodyPr>
                      </wps:wsp>
                      <wps:wsp>
                        <wps:cNvPr id="339" name="Graphic 339"/>
                        <wps:cNvSpPr/>
                        <wps:spPr>
                          <a:xfrm>
                            <a:off x="101790" y="1629412"/>
                            <a:ext cx="3107690" cy="1270"/>
                          </a:xfrm>
                          <a:custGeom>
                            <a:avLst/>
                            <a:gdLst/>
                            <a:ahLst/>
                            <a:cxnLst/>
                            <a:rect l="l" t="t" r="r" b="b"/>
                            <a:pathLst>
                              <a:path w="3107690">
                                <a:moveTo>
                                  <a:pt x="0" y="0"/>
                                </a:moveTo>
                                <a:lnTo>
                                  <a:pt x="1268588" y="0"/>
                                </a:lnTo>
                              </a:path>
                              <a:path w="3107690">
                                <a:moveTo>
                                  <a:pt x="1712701" y="0"/>
                                </a:moveTo>
                                <a:lnTo>
                                  <a:pt x="3107655" y="0"/>
                                </a:lnTo>
                              </a:path>
                            </a:pathLst>
                          </a:custGeom>
                          <a:ln w="5188">
                            <a:solidFill>
                              <a:srgbClr val="000000"/>
                            </a:solidFill>
                            <a:prstDash val="solid"/>
                          </a:ln>
                        </wps:spPr>
                        <wps:bodyPr wrap="square" lIns="0" tIns="0" rIns="0" bIns="0" rtlCol="0">
                          <a:prstTxWarp prst="textNoShape">
                            <a:avLst/>
                          </a:prstTxWarp>
                          <a:noAutofit/>
                        </wps:bodyPr>
                      </wps:wsp>
                      <wps:wsp>
                        <wps:cNvPr id="340" name="Textbox 340"/>
                        <wps:cNvSpPr txBox="1"/>
                        <wps:spPr>
                          <a:xfrm>
                            <a:off x="101790" y="60542"/>
                            <a:ext cx="3307715" cy="1278890"/>
                          </a:xfrm>
                          <a:prstGeom prst="rect">
                            <a:avLst/>
                          </a:prstGeom>
                        </wps:spPr>
                        <wps:txbx>
                          <w:txbxContent>
                            <w:p w14:paraId="70783DC3" w14:textId="77777777" w:rsidR="001769AB" w:rsidRDefault="00000000">
                              <w:pPr>
                                <w:tabs>
                                  <w:tab w:val="left" w:pos="3779"/>
                                </w:tabs>
                                <w:spacing w:line="244" w:lineRule="exact"/>
                                <w:ind w:left="2049"/>
                              </w:pPr>
                              <w:r>
                                <w:rPr>
                                  <w:b/>
                                </w:rPr>
                                <w:t xml:space="preserve">Бирка </w:t>
                              </w:r>
                              <w:r>
                                <w:rPr>
                                  <w:b/>
                                  <w:spacing w:val="-10"/>
                                </w:rPr>
                                <w:t>№</w:t>
                              </w:r>
                              <w:r>
                                <w:rPr>
                                  <w:u w:val="single"/>
                                </w:rPr>
                                <w:tab/>
                              </w:r>
                            </w:p>
                            <w:p w14:paraId="4FE65D79" w14:textId="77777777" w:rsidR="001769AB" w:rsidRDefault="00000000">
                              <w:pPr>
                                <w:tabs>
                                  <w:tab w:val="left" w:pos="5187"/>
                                </w:tabs>
                                <w:spacing w:before="70" w:line="229" w:lineRule="exact"/>
                                <w:rPr>
                                  <w:sz w:val="20"/>
                                </w:rPr>
                              </w:pPr>
                              <w:r>
                                <w:rPr>
                                  <w:spacing w:val="-2"/>
                                  <w:sz w:val="20"/>
                                </w:rPr>
                                <w:t>Наименование</w:t>
                              </w:r>
                              <w:r>
                                <w:rPr>
                                  <w:sz w:val="20"/>
                                  <w:u w:val="single"/>
                                </w:rPr>
                                <w:tab/>
                              </w:r>
                            </w:p>
                            <w:p w14:paraId="539CB98E" w14:textId="77777777" w:rsidR="001769AB" w:rsidRDefault="00000000">
                              <w:pPr>
                                <w:spacing w:line="229" w:lineRule="exact"/>
                                <w:ind w:left="2700"/>
                                <w:rPr>
                                  <w:i/>
                                  <w:sz w:val="20"/>
                                </w:rPr>
                              </w:pPr>
                              <w:r>
                                <w:rPr>
                                  <w:i/>
                                  <w:sz w:val="20"/>
                                </w:rPr>
                                <w:t>(материал,</w:t>
                              </w:r>
                              <w:r>
                                <w:rPr>
                                  <w:i/>
                                  <w:spacing w:val="-8"/>
                                  <w:sz w:val="20"/>
                                </w:rPr>
                                <w:t xml:space="preserve"> </w:t>
                              </w:r>
                              <w:r>
                                <w:rPr>
                                  <w:i/>
                                  <w:spacing w:val="-2"/>
                                  <w:sz w:val="20"/>
                                </w:rPr>
                                <w:t>изделие)</w:t>
                              </w:r>
                            </w:p>
                            <w:p w14:paraId="3E876B2E" w14:textId="77777777" w:rsidR="001769AB" w:rsidRDefault="00000000">
                              <w:pPr>
                                <w:spacing w:before="1"/>
                                <w:rPr>
                                  <w:sz w:val="20"/>
                                </w:rPr>
                              </w:pPr>
                              <w:r>
                                <w:rPr>
                                  <w:sz w:val="20"/>
                                </w:rPr>
                                <w:t>Срок</w:t>
                              </w:r>
                              <w:r>
                                <w:rPr>
                                  <w:spacing w:val="-10"/>
                                  <w:sz w:val="20"/>
                                </w:rPr>
                                <w:t xml:space="preserve"> </w:t>
                              </w:r>
                              <w:r>
                                <w:rPr>
                                  <w:sz w:val="20"/>
                                </w:rPr>
                                <w:t>годности</w:t>
                              </w:r>
                              <w:r>
                                <w:rPr>
                                  <w:spacing w:val="-9"/>
                                  <w:sz w:val="20"/>
                                </w:rPr>
                                <w:t xml:space="preserve"> </w:t>
                              </w:r>
                              <w:r>
                                <w:rPr>
                                  <w:sz w:val="20"/>
                                </w:rPr>
                                <w:t>(консервации)</w:t>
                              </w:r>
                              <w:r>
                                <w:rPr>
                                  <w:spacing w:val="-9"/>
                                  <w:sz w:val="20"/>
                                </w:rPr>
                                <w:t xml:space="preserve"> </w:t>
                              </w:r>
                              <w:r>
                                <w:rPr>
                                  <w:spacing w:val="-5"/>
                                  <w:sz w:val="20"/>
                                </w:rPr>
                                <w:t>до</w:t>
                              </w:r>
                            </w:p>
                            <w:p w14:paraId="6C27A172" w14:textId="77777777" w:rsidR="001769AB" w:rsidRDefault="00000000">
                              <w:pPr>
                                <w:tabs>
                                  <w:tab w:val="left" w:pos="500"/>
                                  <w:tab w:val="left" w:pos="2497"/>
                                  <w:tab w:val="left" w:pos="3098"/>
                                </w:tabs>
                                <w:spacing w:before="1"/>
                                <w:rPr>
                                  <w:sz w:val="20"/>
                                </w:rPr>
                              </w:pPr>
                              <w:r>
                                <w:rPr>
                                  <w:spacing w:val="-10"/>
                                  <w:sz w:val="20"/>
                                </w:rPr>
                                <w:t>«</w:t>
                              </w:r>
                              <w:r>
                                <w:rPr>
                                  <w:sz w:val="20"/>
                                  <w:u w:val="single"/>
                                </w:rPr>
                                <w:tab/>
                              </w:r>
                              <w:r>
                                <w:rPr>
                                  <w:spacing w:val="-10"/>
                                  <w:sz w:val="20"/>
                                </w:rPr>
                                <w:t>»</w:t>
                              </w:r>
                              <w:r>
                                <w:rPr>
                                  <w:sz w:val="20"/>
                                  <w:u w:val="single"/>
                                </w:rPr>
                                <w:tab/>
                              </w:r>
                              <w:r>
                                <w:rPr>
                                  <w:spacing w:val="-5"/>
                                  <w:sz w:val="20"/>
                                </w:rPr>
                                <w:t>20</w:t>
                              </w:r>
                              <w:r>
                                <w:rPr>
                                  <w:sz w:val="20"/>
                                  <w:u w:val="single"/>
                                </w:rPr>
                                <w:tab/>
                              </w:r>
                              <w:r>
                                <w:rPr>
                                  <w:spacing w:val="-5"/>
                                  <w:sz w:val="20"/>
                                </w:rPr>
                                <w:t>г.</w:t>
                              </w:r>
                            </w:p>
                            <w:p w14:paraId="4769752B" w14:textId="77777777" w:rsidR="001769AB" w:rsidRDefault="00000000">
                              <w:pPr>
                                <w:tabs>
                                  <w:tab w:val="left" w:pos="4037"/>
                                </w:tabs>
                                <w:spacing w:before="70"/>
                                <w:rPr>
                                  <w:sz w:val="20"/>
                                </w:rPr>
                              </w:pPr>
                              <w:r>
                                <w:rPr>
                                  <w:sz w:val="20"/>
                                </w:rPr>
                                <w:t>Этикетка</w:t>
                              </w:r>
                              <w:r>
                                <w:rPr>
                                  <w:spacing w:val="-7"/>
                                  <w:sz w:val="20"/>
                                </w:rPr>
                                <w:t xml:space="preserve"> </w:t>
                              </w:r>
                              <w:r>
                                <w:rPr>
                                  <w:sz w:val="20"/>
                                </w:rPr>
                                <w:t>входного</w:t>
                              </w:r>
                              <w:r>
                                <w:rPr>
                                  <w:spacing w:val="-9"/>
                                  <w:sz w:val="20"/>
                                </w:rPr>
                                <w:t xml:space="preserve"> </w:t>
                              </w:r>
                              <w:r>
                                <w:rPr>
                                  <w:sz w:val="20"/>
                                </w:rPr>
                                <w:t>контроля</w:t>
                              </w:r>
                              <w:r>
                                <w:rPr>
                                  <w:spacing w:val="-7"/>
                                  <w:sz w:val="20"/>
                                </w:rPr>
                                <w:t xml:space="preserve"> </w:t>
                              </w:r>
                              <w:r>
                                <w:rPr>
                                  <w:spacing w:val="-10"/>
                                  <w:sz w:val="20"/>
                                </w:rPr>
                                <w:t>№</w:t>
                              </w:r>
                              <w:r>
                                <w:rPr>
                                  <w:sz w:val="20"/>
                                  <w:u w:val="single"/>
                                </w:rPr>
                                <w:tab/>
                              </w:r>
                            </w:p>
                            <w:p w14:paraId="33C0DBE5" w14:textId="77777777" w:rsidR="001769AB" w:rsidRDefault="00000000">
                              <w:pPr>
                                <w:spacing w:before="226"/>
                              </w:pPr>
                              <w:r>
                                <w:t>Работник</w:t>
                              </w:r>
                              <w:r>
                                <w:rPr>
                                  <w:spacing w:val="-12"/>
                                </w:rPr>
                                <w:t xml:space="preserve"> </w:t>
                              </w:r>
                              <w:r>
                                <w:rPr>
                                  <w:spacing w:val="-2"/>
                                </w:rPr>
                                <w:t>склада</w:t>
                              </w:r>
                            </w:p>
                          </w:txbxContent>
                        </wps:txbx>
                        <wps:bodyPr wrap="square" lIns="0" tIns="0" rIns="0" bIns="0" rtlCol="0">
                          <a:noAutofit/>
                        </wps:bodyPr>
                      </wps:wsp>
                      <wps:wsp>
                        <wps:cNvPr id="341" name="Textbox 341"/>
                        <wps:cNvSpPr txBox="1"/>
                        <wps:spPr>
                          <a:xfrm>
                            <a:off x="101790" y="1638293"/>
                            <a:ext cx="1618615" cy="433070"/>
                          </a:xfrm>
                          <a:prstGeom prst="rect">
                            <a:avLst/>
                          </a:prstGeom>
                        </wps:spPr>
                        <wps:txbx>
                          <w:txbxContent>
                            <w:p w14:paraId="65DB68FF" w14:textId="77777777" w:rsidR="001769AB" w:rsidRDefault="00000000">
                              <w:pPr>
                                <w:spacing w:line="221" w:lineRule="exact"/>
                                <w:ind w:right="606"/>
                                <w:jc w:val="center"/>
                                <w:rPr>
                                  <w:i/>
                                  <w:sz w:val="20"/>
                                </w:rPr>
                              </w:pPr>
                              <w:r>
                                <w:rPr>
                                  <w:i/>
                                  <w:spacing w:val="-2"/>
                                  <w:sz w:val="20"/>
                                </w:rPr>
                                <w:t>(Подпись)</w:t>
                              </w:r>
                            </w:p>
                            <w:p w14:paraId="2D57F3AD" w14:textId="77777777" w:rsidR="001769AB" w:rsidRDefault="00000000">
                              <w:pPr>
                                <w:tabs>
                                  <w:tab w:val="left" w:pos="400"/>
                                  <w:tab w:val="left" w:pos="1948"/>
                                </w:tabs>
                                <w:ind w:right="18"/>
                                <w:jc w:val="center"/>
                                <w:rPr>
                                  <w:sz w:val="20"/>
                                </w:rPr>
                              </w:pPr>
                              <w:r>
                                <w:rPr>
                                  <w:spacing w:val="-10"/>
                                  <w:sz w:val="20"/>
                                </w:rPr>
                                <w:t>«</w:t>
                              </w:r>
                              <w:r>
                                <w:rPr>
                                  <w:sz w:val="20"/>
                                  <w:u w:val="single"/>
                                </w:rPr>
                                <w:tab/>
                              </w:r>
                              <w:r>
                                <w:rPr>
                                  <w:sz w:val="20"/>
                                </w:rPr>
                                <w:t xml:space="preserve">» </w:t>
                              </w:r>
                              <w:r>
                                <w:rPr>
                                  <w:sz w:val="20"/>
                                  <w:u w:val="single"/>
                                </w:rPr>
                                <w:tab/>
                              </w:r>
                              <w:r>
                                <w:rPr>
                                  <w:sz w:val="20"/>
                                </w:rPr>
                                <w:t>20</w:t>
                              </w:r>
                              <w:r>
                                <w:rPr>
                                  <w:spacing w:val="69"/>
                                  <w:sz w:val="20"/>
                                  <w:u w:val="single"/>
                                </w:rPr>
                                <w:t xml:space="preserve">  </w:t>
                              </w:r>
                              <w:r>
                                <w:rPr>
                                  <w:spacing w:val="-5"/>
                                  <w:sz w:val="20"/>
                                </w:rPr>
                                <w:t>г.</w:t>
                              </w:r>
                            </w:p>
                            <w:p w14:paraId="222C030D" w14:textId="77777777" w:rsidR="001769AB" w:rsidRDefault="00000000">
                              <w:pPr>
                                <w:spacing w:before="1"/>
                                <w:ind w:right="39"/>
                                <w:jc w:val="center"/>
                                <w:rPr>
                                  <w:i/>
                                  <w:sz w:val="20"/>
                                </w:rPr>
                              </w:pPr>
                              <w:r>
                                <w:rPr>
                                  <w:i/>
                                  <w:spacing w:val="-2"/>
                                  <w:sz w:val="20"/>
                                </w:rPr>
                                <w:t>(Дата)</w:t>
                              </w:r>
                            </w:p>
                          </w:txbxContent>
                        </wps:txbx>
                        <wps:bodyPr wrap="square" lIns="0" tIns="0" rIns="0" bIns="0" rtlCol="0">
                          <a:noAutofit/>
                        </wps:bodyPr>
                      </wps:wsp>
                      <wps:wsp>
                        <wps:cNvPr id="342" name="Textbox 342"/>
                        <wps:cNvSpPr txBox="1"/>
                        <wps:spPr>
                          <a:xfrm>
                            <a:off x="2953380" y="1638293"/>
                            <a:ext cx="382270" cy="140335"/>
                          </a:xfrm>
                          <a:prstGeom prst="rect">
                            <a:avLst/>
                          </a:prstGeom>
                        </wps:spPr>
                        <wps:txbx>
                          <w:txbxContent>
                            <w:p w14:paraId="2BC77F97" w14:textId="77777777" w:rsidR="001769AB" w:rsidRDefault="00000000">
                              <w:pPr>
                                <w:spacing w:line="221" w:lineRule="exact"/>
                                <w:rPr>
                                  <w:i/>
                                  <w:sz w:val="20"/>
                                </w:rPr>
                              </w:pPr>
                              <w:r>
                                <w:rPr>
                                  <w:i/>
                                  <w:spacing w:val="-2"/>
                                  <w:sz w:val="20"/>
                                </w:rPr>
                                <w:t>(ФИО)</w:t>
                              </w:r>
                            </w:p>
                          </w:txbxContent>
                        </wps:txbx>
                        <wps:bodyPr wrap="square" lIns="0" tIns="0" rIns="0" bIns="0" rtlCol="0">
                          <a:noAutofit/>
                        </wps:bodyPr>
                      </wps:wsp>
                    </wpg:wgp>
                  </a:graphicData>
                </a:graphic>
              </wp:anchor>
            </w:drawing>
          </mc:Choice>
          <mc:Fallback>
            <w:pict>
              <v:group w14:anchorId="13B56A4E" id="Group 337" o:spid="_x0000_s1097" style="position:absolute;margin-left:181.85pt;margin-top:20.4pt;width:304.65pt;height:174.45pt;z-index:-15645184;mso-wrap-distance-left:0;mso-wrap-distance-right:0;mso-position-horizontal-relative:page;mso-position-vertical-relative:text" coordsize="38690,221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">
                <v:shape id="Graphic 338" o:spid="_x0000_s1098" style="position:absolute;left:47;top:47;width:38595;height:22060;visibility:visible;mso-wrap-style:square;v-text-anchor:top" coordsize="3859529,2205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" path="m,2205990r3859529,l3859529,,,,,2205990xe" filled="f">
                  <v:path arrowok="t"/>
                </v:shape>
                <v:shape id="Graphic 339" o:spid="_x0000_s1099" style="position:absolute;left:1017;top:16294;width:31077;height:12;visibility:visible;mso-wrap-style:square;v-text-anchor:top" coordsize="31076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" path="m,l1268588,em1712701,l3107655,e" filled="f" strokeweight=".14411mm">
                  <v:path arrowok="t"/>
                </v:shape>
                <v:shape id="Textbox 340" o:spid="_x0000_s1100" type="#_x0000_t202" style="position:absolute;left:1017;top:605;width:33078;height:12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" filled="f" stroked="f">
                  <v:textbox inset="0,0,0,0">
                    <w:txbxContent>
                      <w:p w14:paraId="576DA0ED" w14:textId="77777777" w:rsidR="001769AB" w:rsidRDefault="00000000">
                        <w:pPr>
                          <w:tabs>
                            <w:tab w:val="left" w:pos="3779"/>
                          </w:tabs>
                          <w:spacing w:line="244" w:lineRule="exact"/>
                          <w:ind w:left="2049"/>
                        </w:pPr>
                        <w:r>
                          <w:rPr>
                            <w:b/>
                          </w:rPr>
                          <w:t xml:space="preserve">Бирка </w:t>
                        </w:r>
                        <w:r>
                          <w:rPr>
                            <w:b/>
                            <w:spacing w:val="-10"/>
                          </w:rPr>
                          <w:t>№</w:t>
                        </w:r>
                        <w:r>
                          <w:rPr>
                            <w:u w:val="single"/>
                          </w:rPr>
                          <w:tab/>
                        </w:r>
                      </w:p>
                      <w:p w14:paraId="23C38954" w14:textId="77777777" w:rsidR="001769AB" w:rsidRDefault="00000000">
                        <w:pPr>
                          <w:tabs>
                            <w:tab w:val="left" w:pos="5187"/>
                          </w:tabs>
                          <w:spacing w:before="70" w:line="229" w:lineRule="exact"/>
                          <w:rPr>
                            <w:sz w:val="20"/>
                          </w:rPr>
                        </w:pPr>
                        <w:r>
                          <w:rPr>
                            <w:spacing w:val="-2"/>
                            <w:sz w:val="20"/>
                          </w:rPr>
                          <w:t>Наименование</w:t>
                        </w:r>
                        <w:r>
                          <w:rPr>
                            <w:sz w:val="20"/>
                            <w:u w:val="single"/>
                          </w:rPr>
                          <w:tab/>
                        </w:r>
                      </w:p>
                      <w:p w14:paraId="1F781E34" w14:textId="77777777" w:rsidR="001769AB" w:rsidRDefault="00000000">
                        <w:pPr>
                          <w:spacing w:line="229" w:lineRule="exact"/>
                          <w:ind w:left="2700"/>
                          <w:rPr>
                            <w:i/>
                            <w:sz w:val="20"/>
                          </w:rPr>
                        </w:pPr>
                        <w:r>
                          <w:rPr>
                            <w:i/>
                            <w:sz w:val="20"/>
                          </w:rPr>
                          <w:t>(материал,</w:t>
                        </w:r>
                        <w:r>
                          <w:rPr>
                            <w:i/>
                            <w:spacing w:val="-8"/>
                            <w:sz w:val="20"/>
                          </w:rPr>
                          <w:t xml:space="preserve"> </w:t>
                        </w:r>
                        <w:r>
                          <w:rPr>
                            <w:i/>
                            <w:spacing w:val="-2"/>
                            <w:sz w:val="20"/>
                          </w:rPr>
                          <w:t>изделие)</w:t>
                        </w:r>
                      </w:p>
                      <w:p w14:paraId="5E2B7DB1" w14:textId="77777777" w:rsidR="001769AB" w:rsidRDefault="00000000">
                        <w:pPr>
                          <w:spacing w:before="1"/>
                          <w:rPr>
                            <w:sz w:val="20"/>
                          </w:rPr>
                        </w:pPr>
                        <w:r>
                          <w:rPr>
                            <w:sz w:val="20"/>
                          </w:rPr>
                          <w:t>Срок</w:t>
                        </w:r>
                        <w:r>
                          <w:rPr>
                            <w:spacing w:val="-10"/>
                            <w:sz w:val="20"/>
                          </w:rPr>
                          <w:t xml:space="preserve"> </w:t>
                        </w:r>
                        <w:r>
                          <w:rPr>
                            <w:sz w:val="20"/>
                          </w:rPr>
                          <w:t>годности</w:t>
                        </w:r>
                        <w:r>
                          <w:rPr>
                            <w:spacing w:val="-9"/>
                            <w:sz w:val="20"/>
                          </w:rPr>
                          <w:t xml:space="preserve"> </w:t>
                        </w:r>
                        <w:r>
                          <w:rPr>
                            <w:sz w:val="20"/>
                          </w:rPr>
                          <w:t>(консервации)</w:t>
                        </w:r>
                        <w:r>
                          <w:rPr>
                            <w:spacing w:val="-9"/>
                            <w:sz w:val="20"/>
                          </w:rPr>
                          <w:t xml:space="preserve"> </w:t>
                        </w:r>
                        <w:r>
                          <w:rPr>
                            <w:spacing w:val="-5"/>
                            <w:sz w:val="20"/>
                          </w:rPr>
                          <w:t>до</w:t>
                        </w:r>
                      </w:p>
                      <w:p w14:paraId="4581D01C" w14:textId="77777777" w:rsidR="001769AB" w:rsidRDefault="00000000">
                        <w:pPr>
                          <w:tabs>
                            <w:tab w:val="left" w:pos="500"/>
                            <w:tab w:val="left" w:pos="2497"/>
                            <w:tab w:val="left" w:pos="3098"/>
                          </w:tabs>
                          <w:spacing w:before="1"/>
                          <w:rPr>
                            <w:sz w:val="20"/>
                          </w:rPr>
                        </w:pPr>
                        <w:r>
                          <w:rPr>
                            <w:spacing w:val="-10"/>
                            <w:sz w:val="20"/>
                          </w:rPr>
                          <w:t>«</w:t>
                        </w:r>
                        <w:r>
                          <w:rPr>
                            <w:sz w:val="20"/>
                            <w:u w:val="single"/>
                          </w:rPr>
                          <w:tab/>
                        </w:r>
                        <w:r>
                          <w:rPr>
                            <w:spacing w:val="-10"/>
                            <w:sz w:val="20"/>
                          </w:rPr>
                          <w:t>»</w:t>
                        </w:r>
                        <w:r>
                          <w:rPr>
                            <w:sz w:val="20"/>
                            <w:u w:val="single"/>
                          </w:rPr>
                          <w:tab/>
                        </w:r>
                        <w:r>
                          <w:rPr>
                            <w:spacing w:val="-5"/>
                            <w:sz w:val="20"/>
                          </w:rPr>
                          <w:t>20</w:t>
                        </w:r>
                        <w:r>
                          <w:rPr>
                            <w:sz w:val="20"/>
                            <w:u w:val="single"/>
                          </w:rPr>
                          <w:tab/>
                        </w:r>
                        <w:r>
                          <w:rPr>
                            <w:spacing w:val="-5"/>
                            <w:sz w:val="20"/>
                          </w:rPr>
                          <w:t>г.</w:t>
                        </w:r>
                      </w:p>
                      <w:p w14:paraId="20198FBA" w14:textId="77777777" w:rsidR="001769AB" w:rsidRDefault="00000000">
                        <w:pPr>
                          <w:tabs>
                            <w:tab w:val="left" w:pos="4037"/>
                          </w:tabs>
                          <w:spacing w:before="70"/>
                          <w:rPr>
                            <w:sz w:val="20"/>
                          </w:rPr>
                        </w:pPr>
                        <w:r>
                          <w:rPr>
                            <w:sz w:val="20"/>
                          </w:rPr>
                          <w:t>Этикетка</w:t>
                        </w:r>
                        <w:r>
                          <w:rPr>
                            <w:spacing w:val="-7"/>
                            <w:sz w:val="20"/>
                          </w:rPr>
                          <w:t xml:space="preserve"> </w:t>
                        </w:r>
                        <w:r>
                          <w:rPr>
                            <w:sz w:val="20"/>
                          </w:rPr>
                          <w:t>входного</w:t>
                        </w:r>
                        <w:r>
                          <w:rPr>
                            <w:spacing w:val="-9"/>
                            <w:sz w:val="20"/>
                          </w:rPr>
                          <w:t xml:space="preserve"> </w:t>
                        </w:r>
                        <w:r>
                          <w:rPr>
                            <w:sz w:val="20"/>
                          </w:rPr>
                          <w:t>контроля</w:t>
                        </w:r>
                        <w:r>
                          <w:rPr>
                            <w:spacing w:val="-7"/>
                            <w:sz w:val="20"/>
                          </w:rPr>
                          <w:t xml:space="preserve"> </w:t>
                        </w:r>
                        <w:r>
                          <w:rPr>
                            <w:spacing w:val="-10"/>
                            <w:sz w:val="20"/>
                          </w:rPr>
                          <w:t>№</w:t>
                        </w:r>
                        <w:r>
                          <w:rPr>
                            <w:sz w:val="20"/>
                            <w:u w:val="single"/>
                          </w:rPr>
                          <w:tab/>
                        </w:r>
                      </w:p>
                      <w:p w14:paraId="0FAB85F9" w14:textId="77777777" w:rsidR="001769AB" w:rsidRDefault="00000000">
                        <w:pPr>
                          <w:spacing w:before="226"/>
                        </w:pPr>
                        <w:r>
                          <w:t>Работник</w:t>
                        </w:r>
                        <w:r>
                          <w:rPr>
                            <w:spacing w:val="-12"/>
                          </w:rPr>
                          <w:t xml:space="preserve"> </w:t>
                        </w:r>
                        <w:r>
                          <w:rPr>
                            <w:spacing w:val="-2"/>
                          </w:rPr>
                          <w:t>склада</w:t>
                        </w:r>
                      </w:p>
                    </w:txbxContent>
                  </v:textbox>
                </v:shape>
                <v:shape id="Textbox 341" o:spid="_x0000_s1101" type="#_x0000_t202" style="position:absolute;left:1017;top:16382;width:16187;height:4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nKd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" filled="f" stroked="f">
                  <v:textbox inset="0,0,0,0">
                    <w:txbxContent>
                      <w:p w14:paraId="16253E68" w14:textId="77777777" w:rsidR="001769AB" w:rsidRDefault="00000000">
                        <w:pPr>
                          <w:spacing w:line="221" w:lineRule="exact"/>
                          <w:ind w:right="606"/>
                          <w:jc w:val="center"/>
                          <w:rPr>
                            <w:i/>
                            <w:sz w:val="20"/>
                          </w:rPr>
                        </w:pPr>
                        <w:r>
                          <w:rPr>
                            <w:i/>
                            <w:spacing w:val="-2"/>
                            <w:sz w:val="20"/>
                          </w:rPr>
                          <w:t>(Подпись)</w:t>
                        </w:r>
                      </w:p>
                      <w:p w14:paraId="2DD7E9A2" w14:textId="77777777" w:rsidR="001769AB" w:rsidRDefault="00000000">
                        <w:pPr>
                          <w:tabs>
                            <w:tab w:val="left" w:pos="400"/>
                            <w:tab w:val="left" w:pos="1948"/>
                          </w:tabs>
                          <w:ind w:right="18"/>
                          <w:jc w:val="center"/>
                          <w:rPr>
                            <w:sz w:val="20"/>
                          </w:rPr>
                        </w:pPr>
                        <w:r>
                          <w:rPr>
                            <w:spacing w:val="-10"/>
                            <w:sz w:val="20"/>
                          </w:rPr>
                          <w:t>«</w:t>
                        </w:r>
                        <w:r>
                          <w:rPr>
                            <w:sz w:val="20"/>
                            <w:u w:val="single"/>
                          </w:rPr>
                          <w:tab/>
                        </w:r>
                        <w:r>
                          <w:rPr>
                            <w:sz w:val="20"/>
                          </w:rPr>
                          <w:t xml:space="preserve">» </w:t>
                        </w:r>
                        <w:r>
                          <w:rPr>
                            <w:sz w:val="20"/>
                            <w:u w:val="single"/>
                          </w:rPr>
                          <w:tab/>
                        </w:r>
                        <w:r>
                          <w:rPr>
                            <w:sz w:val="20"/>
                          </w:rPr>
                          <w:t>20</w:t>
                        </w:r>
                        <w:r>
                          <w:rPr>
                            <w:spacing w:val="69"/>
                            <w:sz w:val="20"/>
                            <w:u w:val="single"/>
                          </w:rPr>
                          <w:t xml:space="preserve">  </w:t>
                        </w:r>
                        <w:r>
                          <w:rPr>
                            <w:spacing w:val="-5"/>
                            <w:sz w:val="20"/>
                          </w:rPr>
                          <w:t>г.</w:t>
                        </w:r>
                      </w:p>
                      <w:p w14:paraId="4F2ABB20" w14:textId="77777777" w:rsidR="001769AB" w:rsidRDefault="00000000">
                        <w:pPr>
                          <w:spacing w:before="1"/>
                          <w:ind w:right="39"/>
                          <w:jc w:val="center"/>
                          <w:rPr>
                            <w:i/>
                            <w:sz w:val="20"/>
                          </w:rPr>
                        </w:pPr>
                        <w:r>
                          <w:rPr>
                            <w:i/>
                            <w:spacing w:val="-2"/>
                            <w:sz w:val="20"/>
                          </w:rPr>
                          <w:t>(Дата)</w:t>
                        </w:r>
                      </w:p>
                    </w:txbxContent>
                  </v:textbox>
                </v:shape>
                <v:shape id="Textbox 342" o:spid="_x0000_s1102" type="#_x0000_t202" style="position:absolute;left:29533;top:16382;width:3823;height:14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Ozq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" filled="f" stroked="f">
                  <v:textbox inset="0,0,0,0">
                    <w:txbxContent>
                      <w:p w14:paraId="49A41F43" w14:textId="77777777" w:rsidR="001769AB" w:rsidRDefault="00000000">
                        <w:pPr>
                          <w:spacing w:line="221" w:lineRule="exact"/>
                          <w:rPr>
                            <w:i/>
                            <w:sz w:val="20"/>
                          </w:rPr>
                        </w:pPr>
                        <w:r>
                          <w:rPr>
                            <w:i/>
                            <w:spacing w:val="-2"/>
                            <w:sz w:val="20"/>
                          </w:rPr>
                          <w:t>(ФИО)</w:t>
                        </w:r>
                      </w:p>
                    </w:txbxContent>
                  </v:textbox>
                </v:shape>
                <w10:wrap type="topAndBottom" anchorx="page"/>
              </v:group>
            </w:pict>
          </mc:Fallback>
        </mc:AlternateContent>
      </w:r>
    </w:p>
    <w:p w14:paraId="061498C6" w14:textId="77777777" w:rsidR="001769AB" w:rsidRDefault="001769AB">
      <w:pPr>
        <w:pStyle w:val="a3"/>
        <w:rPr>
          <w:b/>
          <w:sz w:val="20"/>
        </w:rPr>
        <w:sectPr w:rsidR="001769AB">
          <w:pgSz w:w="11910" w:h="16840"/>
          <w:pgMar w:top="1540" w:right="708" w:bottom="1180" w:left="1700" w:header="528" w:footer="992" w:gutter="0"/>
          <w:cols w:space="720"/>
        </w:sectPr>
      </w:pPr>
    </w:p>
    <w:p w14:paraId="5F358D83" w14:textId="77777777" w:rsidR="001769AB" w:rsidRDefault="00000000">
      <w:pPr>
        <w:pStyle w:val="a4"/>
        <w:numPr>
          <w:ilvl w:val="0"/>
          <w:numId w:val="70"/>
        </w:numPr>
        <w:tabs>
          <w:tab w:val="left" w:pos="1825"/>
        </w:tabs>
        <w:spacing w:before="79"/>
        <w:ind w:left="1825" w:hanging="422"/>
        <w:jc w:val="left"/>
        <w:rPr>
          <w:b/>
          <w:sz w:val="24"/>
        </w:rPr>
      </w:pPr>
      <w:r>
        <w:rPr>
          <w:b/>
          <w:sz w:val="24"/>
        </w:rPr>
        <w:lastRenderedPageBreak/>
        <w:t>УПРАВЛЕНИЕ</w:t>
      </w:r>
      <w:r>
        <w:rPr>
          <w:b/>
          <w:spacing w:val="-11"/>
          <w:sz w:val="24"/>
        </w:rPr>
        <w:t xml:space="preserve"> </w:t>
      </w:r>
      <w:r>
        <w:rPr>
          <w:b/>
          <w:sz w:val="24"/>
        </w:rPr>
        <w:t>ТЕХНОЛОГИЧЕСКИМ</w:t>
      </w:r>
      <w:r>
        <w:rPr>
          <w:b/>
          <w:spacing w:val="-10"/>
          <w:sz w:val="24"/>
        </w:rPr>
        <w:t xml:space="preserve"> </w:t>
      </w:r>
      <w:r>
        <w:rPr>
          <w:b/>
          <w:spacing w:val="-2"/>
          <w:sz w:val="24"/>
        </w:rPr>
        <w:t>ПРОЦЕССОМ</w:t>
      </w:r>
    </w:p>
    <w:p w14:paraId="2482D387" w14:textId="77777777" w:rsidR="001769AB" w:rsidRDefault="001769AB">
      <w:pPr>
        <w:pStyle w:val="a3"/>
        <w:spacing w:before="45"/>
        <w:rPr>
          <w:b/>
          <w:sz w:val="24"/>
        </w:rPr>
      </w:pPr>
    </w:p>
    <w:p w14:paraId="49F99BF6" w14:textId="77777777" w:rsidR="001769AB" w:rsidRDefault="00000000">
      <w:pPr>
        <w:pStyle w:val="a4"/>
        <w:numPr>
          <w:ilvl w:val="1"/>
          <w:numId w:val="70"/>
        </w:numPr>
        <w:tabs>
          <w:tab w:val="left" w:pos="614"/>
        </w:tabs>
        <w:ind w:right="136" w:firstLine="0"/>
        <w:rPr>
          <w:sz w:val="28"/>
        </w:rPr>
      </w:pPr>
      <w:r>
        <w:rPr>
          <w:sz w:val="28"/>
        </w:rPr>
        <w:t>Надлежащее исполнение взятых на себя компанией MURA MENASA FZCO</w:t>
      </w:r>
      <w:r>
        <w:rPr>
          <w:spacing w:val="-18"/>
          <w:sz w:val="28"/>
        </w:rPr>
        <w:t xml:space="preserve"> </w:t>
      </w:r>
      <w:r>
        <w:rPr>
          <w:sz w:val="28"/>
        </w:rPr>
        <w:t>контрактных</w:t>
      </w:r>
      <w:r>
        <w:rPr>
          <w:spacing w:val="-17"/>
          <w:sz w:val="28"/>
        </w:rPr>
        <w:t xml:space="preserve"> </w:t>
      </w:r>
      <w:r>
        <w:rPr>
          <w:sz w:val="28"/>
        </w:rPr>
        <w:t>обязательств</w:t>
      </w:r>
      <w:r>
        <w:rPr>
          <w:spacing w:val="-18"/>
          <w:sz w:val="28"/>
        </w:rPr>
        <w:t xml:space="preserve"> </w:t>
      </w:r>
      <w:r>
        <w:rPr>
          <w:sz w:val="28"/>
        </w:rPr>
        <w:t>по</w:t>
      </w:r>
      <w:r>
        <w:rPr>
          <w:spacing w:val="-17"/>
          <w:sz w:val="28"/>
        </w:rPr>
        <w:t xml:space="preserve"> </w:t>
      </w:r>
      <w:r>
        <w:rPr>
          <w:sz w:val="28"/>
        </w:rPr>
        <w:t>срокам</w:t>
      </w:r>
      <w:r>
        <w:rPr>
          <w:spacing w:val="-18"/>
          <w:sz w:val="28"/>
        </w:rPr>
        <w:t xml:space="preserve"> </w:t>
      </w:r>
      <w:r>
        <w:rPr>
          <w:sz w:val="28"/>
        </w:rPr>
        <w:t>и</w:t>
      </w:r>
      <w:r>
        <w:rPr>
          <w:spacing w:val="-17"/>
          <w:sz w:val="28"/>
        </w:rPr>
        <w:t xml:space="preserve"> </w:t>
      </w:r>
      <w:r>
        <w:rPr>
          <w:sz w:val="28"/>
        </w:rPr>
        <w:t>качеству</w:t>
      </w:r>
      <w:r>
        <w:rPr>
          <w:spacing w:val="-18"/>
          <w:sz w:val="28"/>
        </w:rPr>
        <w:t xml:space="preserve"> </w:t>
      </w:r>
      <w:r>
        <w:rPr>
          <w:sz w:val="28"/>
        </w:rPr>
        <w:t>выполнения</w:t>
      </w:r>
      <w:r>
        <w:rPr>
          <w:spacing w:val="-17"/>
          <w:sz w:val="28"/>
        </w:rPr>
        <w:t xml:space="preserve"> </w:t>
      </w:r>
      <w:r>
        <w:rPr>
          <w:sz w:val="28"/>
        </w:rPr>
        <w:t>ремонтных работ обеспечивается эффективной организацией управления производственным процессом.</w:t>
      </w:r>
    </w:p>
    <w:p w14:paraId="07E115DF" w14:textId="77777777" w:rsidR="001769AB" w:rsidRDefault="00000000">
      <w:pPr>
        <w:pStyle w:val="a4"/>
        <w:numPr>
          <w:ilvl w:val="1"/>
          <w:numId w:val="70"/>
        </w:numPr>
        <w:tabs>
          <w:tab w:val="left" w:pos="595"/>
        </w:tabs>
        <w:spacing w:before="121" w:line="259" w:lineRule="auto"/>
        <w:ind w:right="142" w:firstLine="0"/>
        <w:rPr>
          <w:sz w:val="28"/>
        </w:rPr>
      </w:pPr>
      <w:r>
        <w:rPr>
          <w:sz w:val="28"/>
        </w:rPr>
        <w:t>Общая ответственность за организацию управления производственным процессом ремонта возложена на Главного инженера, который организует оперативное управление производственным процессом, и его диспетчеризацию</w:t>
      </w:r>
      <w:r>
        <w:rPr>
          <w:spacing w:val="-8"/>
          <w:sz w:val="28"/>
        </w:rPr>
        <w:t xml:space="preserve"> </w:t>
      </w:r>
      <w:r>
        <w:rPr>
          <w:sz w:val="28"/>
        </w:rPr>
        <w:t>с</w:t>
      </w:r>
      <w:r>
        <w:rPr>
          <w:spacing w:val="-10"/>
          <w:sz w:val="28"/>
        </w:rPr>
        <w:t xml:space="preserve"> </w:t>
      </w:r>
      <w:r>
        <w:rPr>
          <w:sz w:val="28"/>
        </w:rPr>
        <w:t>целью</w:t>
      </w:r>
      <w:r>
        <w:rPr>
          <w:spacing w:val="-8"/>
          <w:sz w:val="28"/>
        </w:rPr>
        <w:t xml:space="preserve"> </w:t>
      </w:r>
      <w:r>
        <w:rPr>
          <w:sz w:val="28"/>
        </w:rPr>
        <w:t>своевременности</w:t>
      </w:r>
      <w:r>
        <w:rPr>
          <w:spacing w:val="-7"/>
          <w:sz w:val="28"/>
        </w:rPr>
        <w:t xml:space="preserve"> </w:t>
      </w:r>
      <w:r>
        <w:rPr>
          <w:sz w:val="28"/>
        </w:rPr>
        <w:t>выполнения</w:t>
      </w:r>
      <w:r>
        <w:rPr>
          <w:spacing w:val="-9"/>
          <w:sz w:val="28"/>
        </w:rPr>
        <w:t xml:space="preserve"> </w:t>
      </w:r>
      <w:r>
        <w:rPr>
          <w:sz w:val="28"/>
        </w:rPr>
        <w:t>работ</w:t>
      </w:r>
      <w:r>
        <w:rPr>
          <w:spacing w:val="-10"/>
          <w:sz w:val="28"/>
        </w:rPr>
        <w:t xml:space="preserve"> </w:t>
      </w:r>
      <w:r>
        <w:rPr>
          <w:sz w:val="28"/>
        </w:rPr>
        <w:t>и</w:t>
      </w:r>
      <w:r>
        <w:rPr>
          <w:spacing w:val="-7"/>
          <w:sz w:val="28"/>
        </w:rPr>
        <w:t xml:space="preserve"> </w:t>
      </w:r>
      <w:r>
        <w:rPr>
          <w:sz w:val="28"/>
        </w:rPr>
        <w:t>координации решения вопросов обеспечения ресурсами, необходимыми для выполнения ТОиР изделий.</w:t>
      </w:r>
    </w:p>
    <w:p w14:paraId="6110B5E5" w14:textId="77777777" w:rsidR="001769AB" w:rsidRDefault="00000000">
      <w:pPr>
        <w:pStyle w:val="a3"/>
        <w:spacing w:before="117" w:line="259" w:lineRule="auto"/>
        <w:ind w:left="2" w:right="137"/>
        <w:jc w:val="both"/>
      </w:pPr>
      <w:r>
        <w:t xml:space="preserve">13.3. Главный инженер несет ответственность за приемку и хранение </w:t>
      </w:r>
      <w:proofErr w:type="spellStart"/>
      <w:r>
        <w:t>ремфонда</w:t>
      </w:r>
      <w:proofErr w:type="spellEnd"/>
      <w:r>
        <w:t xml:space="preserve"> и отремонтированных изделий, а также за организацию работы с поставщиками по обеспечению производственного процесса необходимыми материально-техническими ресурсами.</w:t>
      </w:r>
    </w:p>
    <w:p w14:paraId="591F00A2" w14:textId="77777777" w:rsidR="001769AB" w:rsidRDefault="00000000">
      <w:pPr>
        <w:pStyle w:val="a4"/>
        <w:numPr>
          <w:ilvl w:val="1"/>
          <w:numId w:val="46"/>
        </w:numPr>
        <w:tabs>
          <w:tab w:val="left" w:pos="571"/>
        </w:tabs>
        <w:spacing w:before="119" w:line="259" w:lineRule="auto"/>
        <w:ind w:right="139" w:firstLine="0"/>
        <w:rPr>
          <w:sz w:val="28"/>
        </w:rPr>
      </w:pPr>
      <w:r>
        <w:rPr>
          <w:sz w:val="28"/>
        </w:rPr>
        <w:t>Основные сведения о применяемых в компании MURA MENASA FZCO формах</w:t>
      </w:r>
      <w:r>
        <w:rPr>
          <w:spacing w:val="-10"/>
          <w:sz w:val="28"/>
        </w:rPr>
        <w:t xml:space="preserve"> </w:t>
      </w:r>
      <w:r>
        <w:rPr>
          <w:sz w:val="28"/>
        </w:rPr>
        <w:t>организации</w:t>
      </w:r>
      <w:r>
        <w:rPr>
          <w:spacing w:val="-9"/>
          <w:sz w:val="28"/>
        </w:rPr>
        <w:t xml:space="preserve"> </w:t>
      </w:r>
      <w:r>
        <w:rPr>
          <w:sz w:val="28"/>
        </w:rPr>
        <w:t>производственного</w:t>
      </w:r>
      <w:r>
        <w:rPr>
          <w:spacing w:val="-9"/>
          <w:sz w:val="28"/>
        </w:rPr>
        <w:t xml:space="preserve"> </w:t>
      </w:r>
      <w:r>
        <w:rPr>
          <w:sz w:val="28"/>
        </w:rPr>
        <w:t>процесса</w:t>
      </w:r>
      <w:r>
        <w:rPr>
          <w:spacing w:val="-10"/>
          <w:sz w:val="28"/>
        </w:rPr>
        <w:t xml:space="preserve"> </w:t>
      </w:r>
      <w:r>
        <w:rPr>
          <w:sz w:val="28"/>
        </w:rPr>
        <w:t>и</w:t>
      </w:r>
      <w:r>
        <w:rPr>
          <w:spacing w:val="-9"/>
          <w:sz w:val="28"/>
        </w:rPr>
        <w:t xml:space="preserve"> </w:t>
      </w:r>
      <w:r>
        <w:rPr>
          <w:sz w:val="28"/>
        </w:rPr>
        <w:t>укрупненное</w:t>
      </w:r>
      <w:r>
        <w:rPr>
          <w:spacing w:val="-9"/>
          <w:sz w:val="28"/>
        </w:rPr>
        <w:t xml:space="preserve"> </w:t>
      </w:r>
      <w:r>
        <w:rPr>
          <w:sz w:val="28"/>
        </w:rPr>
        <w:t xml:space="preserve">маршрутное описание технологического процесса ремонтных работ (основные этапы работ, функции исполнителей на каждом этапе) содержатся в Руководстве по </w:t>
      </w:r>
      <w:r>
        <w:rPr>
          <w:spacing w:val="-2"/>
          <w:sz w:val="28"/>
        </w:rPr>
        <w:t>деятельности.</w:t>
      </w:r>
    </w:p>
    <w:p w14:paraId="15683D04" w14:textId="77777777" w:rsidR="001769AB" w:rsidRDefault="00000000">
      <w:pPr>
        <w:pStyle w:val="a4"/>
        <w:numPr>
          <w:ilvl w:val="1"/>
          <w:numId w:val="46"/>
        </w:numPr>
        <w:tabs>
          <w:tab w:val="left" w:pos="633"/>
        </w:tabs>
        <w:spacing w:before="119" w:line="259" w:lineRule="auto"/>
        <w:ind w:right="146" w:firstLine="0"/>
        <w:rPr>
          <w:sz w:val="28"/>
        </w:rPr>
      </w:pPr>
      <w:r>
        <w:rPr>
          <w:sz w:val="28"/>
        </w:rPr>
        <w:t>Приемка изделий, поступивших в ремонт, производится приемочной комиссией, состоящей из заместителя главного инженера и работника ОТК.</w:t>
      </w:r>
    </w:p>
    <w:p w14:paraId="5AF98716" w14:textId="77777777" w:rsidR="001769AB" w:rsidRDefault="00000000">
      <w:pPr>
        <w:pStyle w:val="a4"/>
        <w:numPr>
          <w:ilvl w:val="1"/>
          <w:numId w:val="46"/>
        </w:numPr>
        <w:tabs>
          <w:tab w:val="left" w:pos="770"/>
        </w:tabs>
        <w:spacing w:before="121" w:line="259" w:lineRule="auto"/>
        <w:ind w:right="134" w:firstLine="0"/>
        <w:rPr>
          <w:sz w:val="28"/>
        </w:rPr>
      </w:pPr>
      <w:r>
        <w:rPr>
          <w:sz w:val="28"/>
        </w:rPr>
        <w:t xml:space="preserve">По результатам работы комиссии составляется Акт приемки, определяющий объем работы на каждом изделии. Акт представляется </w:t>
      </w:r>
      <w:r w:rsidR="0042769F">
        <w:rPr>
          <w:spacing w:val="-6"/>
          <w:sz w:val="28"/>
        </w:rPr>
        <w:t>Генеральному</w:t>
      </w:r>
      <w:r w:rsidR="0042769F">
        <w:rPr>
          <w:sz w:val="28"/>
        </w:rPr>
        <w:t xml:space="preserve"> </w:t>
      </w:r>
      <w:r>
        <w:rPr>
          <w:sz w:val="28"/>
        </w:rPr>
        <w:t>Директору, который, с учетом условий контракта на ремонт, устанавливает сроки выполнения ремонта изделий.</w:t>
      </w:r>
    </w:p>
    <w:p w14:paraId="31C03F85" w14:textId="77777777" w:rsidR="001769AB" w:rsidRDefault="00000000">
      <w:pPr>
        <w:pStyle w:val="a4"/>
        <w:numPr>
          <w:ilvl w:val="1"/>
          <w:numId w:val="46"/>
        </w:numPr>
        <w:tabs>
          <w:tab w:val="left" w:pos="808"/>
        </w:tabs>
        <w:spacing w:before="119" w:line="259" w:lineRule="auto"/>
        <w:ind w:right="139" w:firstLine="0"/>
        <w:rPr>
          <w:sz w:val="28"/>
        </w:rPr>
      </w:pPr>
      <w:r>
        <w:rPr>
          <w:sz w:val="28"/>
        </w:rPr>
        <w:t>Главный инженер дает указания о получении изделия на производственный участок и заносит данные об изделии и сроки выполнения ремонта в Диспетчерский график ремонта (приложение 13-1). Допускается Диспетчерский график ремонта вести в электронной таблице.</w:t>
      </w:r>
    </w:p>
    <w:p w14:paraId="375193B4" w14:textId="77777777" w:rsidR="001769AB" w:rsidRDefault="00000000">
      <w:pPr>
        <w:pStyle w:val="a4"/>
        <w:numPr>
          <w:ilvl w:val="1"/>
          <w:numId w:val="46"/>
        </w:numPr>
        <w:tabs>
          <w:tab w:val="left" w:pos="587"/>
        </w:tabs>
        <w:spacing w:before="119" w:line="259" w:lineRule="auto"/>
        <w:ind w:right="145" w:firstLine="0"/>
        <w:rPr>
          <w:sz w:val="28"/>
        </w:rPr>
      </w:pPr>
      <w:r>
        <w:rPr>
          <w:sz w:val="28"/>
        </w:rPr>
        <w:t>Поступившее на участок изделие подвергается дефектации, основными задачами которой являются:</w:t>
      </w:r>
    </w:p>
    <w:p w14:paraId="4F9C37AE" w14:textId="77777777" w:rsidR="001769AB" w:rsidRDefault="00000000">
      <w:pPr>
        <w:pStyle w:val="a4"/>
        <w:numPr>
          <w:ilvl w:val="2"/>
          <w:numId w:val="46"/>
        </w:numPr>
        <w:tabs>
          <w:tab w:val="left" w:pos="995"/>
        </w:tabs>
        <w:spacing w:before="120"/>
        <w:ind w:right="132"/>
        <w:rPr>
          <w:sz w:val="28"/>
        </w:rPr>
      </w:pPr>
      <w:r>
        <w:rPr>
          <w:sz w:val="28"/>
        </w:rPr>
        <w:t>оценка</w:t>
      </w:r>
      <w:r>
        <w:rPr>
          <w:spacing w:val="-6"/>
          <w:sz w:val="28"/>
        </w:rPr>
        <w:t xml:space="preserve"> </w:t>
      </w:r>
      <w:r>
        <w:rPr>
          <w:sz w:val="28"/>
        </w:rPr>
        <w:t>технического</w:t>
      </w:r>
      <w:r>
        <w:rPr>
          <w:spacing w:val="-6"/>
          <w:sz w:val="28"/>
        </w:rPr>
        <w:t xml:space="preserve"> </w:t>
      </w:r>
      <w:r>
        <w:rPr>
          <w:sz w:val="28"/>
        </w:rPr>
        <w:t>состояния</w:t>
      </w:r>
      <w:r>
        <w:rPr>
          <w:spacing w:val="-8"/>
          <w:sz w:val="28"/>
        </w:rPr>
        <w:t xml:space="preserve"> </w:t>
      </w:r>
      <w:r>
        <w:rPr>
          <w:sz w:val="28"/>
        </w:rPr>
        <w:t>изделий</w:t>
      </w:r>
      <w:r>
        <w:rPr>
          <w:spacing w:val="-8"/>
          <w:sz w:val="28"/>
        </w:rPr>
        <w:t xml:space="preserve"> </w:t>
      </w:r>
      <w:r>
        <w:rPr>
          <w:sz w:val="28"/>
        </w:rPr>
        <w:t>на</w:t>
      </w:r>
      <w:r>
        <w:rPr>
          <w:spacing w:val="-6"/>
          <w:sz w:val="28"/>
        </w:rPr>
        <w:t xml:space="preserve"> </w:t>
      </w:r>
      <w:r>
        <w:rPr>
          <w:sz w:val="28"/>
        </w:rPr>
        <w:t>соответствие</w:t>
      </w:r>
      <w:r>
        <w:rPr>
          <w:spacing w:val="-9"/>
          <w:sz w:val="28"/>
        </w:rPr>
        <w:t xml:space="preserve"> </w:t>
      </w:r>
      <w:r>
        <w:rPr>
          <w:sz w:val="28"/>
        </w:rPr>
        <w:t xml:space="preserve">нормативно- техническим параметрам, заданным в технической документации на </w:t>
      </w:r>
      <w:r>
        <w:rPr>
          <w:spacing w:val="-2"/>
          <w:sz w:val="28"/>
        </w:rPr>
        <w:t>ремонт;</w:t>
      </w:r>
    </w:p>
    <w:p w14:paraId="3710FF81" w14:textId="77777777" w:rsidR="001769AB" w:rsidRDefault="00000000">
      <w:pPr>
        <w:pStyle w:val="a4"/>
        <w:numPr>
          <w:ilvl w:val="2"/>
          <w:numId w:val="46"/>
        </w:numPr>
        <w:tabs>
          <w:tab w:val="left" w:pos="994"/>
        </w:tabs>
        <w:spacing w:before="119"/>
        <w:ind w:left="994" w:hanging="359"/>
        <w:rPr>
          <w:sz w:val="28"/>
        </w:rPr>
      </w:pPr>
      <w:r>
        <w:rPr>
          <w:sz w:val="28"/>
        </w:rPr>
        <w:t>выявление</w:t>
      </w:r>
      <w:r>
        <w:rPr>
          <w:spacing w:val="24"/>
          <w:sz w:val="28"/>
        </w:rPr>
        <w:t xml:space="preserve"> </w:t>
      </w:r>
      <w:r>
        <w:rPr>
          <w:sz w:val="28"/>
        </w:rPr>
        <w:t>годных</w:t>
      </w:r>
      <w:r>
        <w:rPr>
          <w:spacing w:val="23"/>
          <w:sz w:val="28"/>
        </w:rPr>
        <w:t xml:space="preserve"> </w:t>
      </w:r>
      <w:r>
        <w:rPr>
          <w:sz w:val="28"/>
        </w:rPr>
        <w:t>деталей,</w:t>
      </w:r>
      <w:r>
        <w:rPr>
          <w:spacing w:val="24"/>
          <w:sz w:val="28"/>
        </w:rPr>
        <w:t xml:space="preserve"> </w:t>
      </w:r>
      <w:r>
        <w:rPr>
          <w:sz w:val="28"/>
        </w:rPr>
        <w:t>сборочных</w:t>
      </w:r>
      <w:r>
        <w:rPr>
          <w:spacing w:val="24"/>
          <w:sz w:val="28"/>
        </w:rPr>
        <w:t xml:space="preserve"> </w:t>
      </w:r>
      <w:r>
        <w:rPr>
          <w:sz w:val="28"/>
        </w:rPr>
        <w:t>единиц,</w:t>
      </w:r>
      <w:r>
        <w:rPr>
          <w:spacing w:val="24"/>
          <w:sz w:val="28"/>
        </w:rPr>
        <w:t xml:space="preserve"> </w:t>
      </w:r>
      <w:r>
        <w:rPr>
          <w:sz w:val="28"/>
        </w:rPr>
        <w:t>которые</w:t>
      </w:r>
      <w:r>
        <w:rPr>
          <w:spacing w:val="25"/>
          <w:sz w:val="28"/>
        </w:rPr>
        <w:t xml:space="preserve"> </w:t>
      </w:r>
      <w:r>
        <w:rPr>
          <w:sz w:val="28"/>
        </w:rPr>
        <w:t>могут</w:t>
      </w:r>
      <w:r>
        <w:rPr>
          <w:spacing w:val="22"/>
          <w:sz w:val="28"/>
        </w:rPr>
        <w:t xml:space="preserve"> </w:t>
      </w:r>
      <w:r>
        <w:rPr>
          <w:spacing w:val="-4"/>
          <w:sz w:val="28"/>
        </w:rPr>
        <w:t>быть</w:t>
      </w:r>
    </w:p>
    <w:p w14:paraId="2226C3EB" w14:textId="77777777" w:rsidR="001769AB" w:rsidRDefault="001769AB">
      <w:pPr>
        <w:pStyle w:val="a4"/>
        <w:rPr>
          <w:sz w:val="28"/>
        </w:rPr>
        <w:sectPr w:rsidR="001769AB">
          <w:pgSz w:w="11910" w:h="16840"/>
          <w:pgMar w:top="1540" w:right="708" w:bottom="1180" w:left="1700" w:header="528" w:footer="992" w:gutter="0"/>
          <w:cols w:space="720"/>
        </w:sectPr>
      </w:pPr>
    </w:p>
    <w:p w14:paraId="4436CFDC" w14:textId="77777777" w:rsidR="001769AB" w:rsidRDefault="00000000">
      <w:pPr>
        <w:pStyle w:val="a3"/>
        <w:spacing w:before="79"/>
        <w:ind w:left="995"/>
        <w:jc w:val="both"/>
      </w:pPr>
      <w:r>
        <w:lastRenderedPageBreak/>
        <w:t>повторно</w:t>
      </w:r>
      <w:r>
        <w:rPr>
          <w:spacing w:val="-6"/>
        </w:rPr>
        <w:t xml:space="preserve"> </w:t>
      </w:r>
      <w:r>
        <w:t>использованы</w:t>
      </w:r>
      <w:r>
        <w:rPr>
          <w:spacing w:val="-10"/>
        </w:rPr>
        <w:t xml:space="preserve"> </w:t>
      </w:r>
      <w:r>
        <w:t>без</w:t>
      </w:r>
      <w:r>
        <w:rPr>
          <w:spacing w:val="-7"/>
        </w:rPr>
        <w:t xml:space="preserve"> </w:t>
      </w:r>
      <w:r>
        <w:rPr>
          <w:spacing w:val="-2"/>
        </w:rPr>
        <w:t>ремонта;</w:t>
      </w:r>
    </w:p>
    <w:p w14:paraId="05D0FB53" w14:textId="77777777" w:rsidR="001769AB" w:rsidRDefault="00000000">
      <w:pPr>
        <w:pStyle w:val="a4"/>
        <w:numPr>
          <w:ilvl w:val="2"/>
          <w:numId w:val="46"/>
        </w:numPr>
        <w:tabs>
          <w:tab w:val="left" w:pos="995"/>
        </w:tabs>
        <w:spacing w:before="119"/>
        <w:ind w:right="136"/>
        <w:rPr>
          <w:sz w:val="28"/>
        </w:rPr>
      </w:pPr>
      <w:r>
        <w:rPr>
          <w:sz w:val="28"/>
        </w:rPr>
        <w:t>выявление деталей, сборочных единиц, которые требуют восстановления исправности и работоспособности, и назначение метода и объема их ремонта в соответствии с действующей технической документацией;</w:t>
      </w:r>
    </w:p>
    <w:p w14:paraId="3D464ECF" w14:textId="77777777" w:rsidR="001769AB" w:rsidRDefault="00000000">
      <w:pPr>
        <w:pStyle w:val="a4"/>
        <w:numPr>
          <w:ilvl w:val="2"/>
          <w:numId w:val="46"/>
        </w:numPr>
        <w:tabs>
          <w:tab w:val="left" w:pos="995"/>
        </w:tabs>
        <w:spacing w:before="121"/>
        <w:ind w:right="142"/>
        <w:rPr>
          <w:sz w:val="28"/>
        </w:rPr>
      </w:pPr>
      <w:r>
        <w:rPr>
          <w:sz w:val="28"/>
        </w:rPr>
        <w:t>выявление деталей, сборочных единиц изделий, дальнейшее использование которых технически нецелесообразно или недопустимо и которые подлежат изъятию из технологического процесса ремонта.</w:t>
      </w:r>
    </w:p>
    <w:p w14:paraId="4D4A22C1" w14:textId="77777777" w:rsidR="001769AB" w:rsidRDefault="00000000">
      <w:pPr>
        <w:pStyle w:val="a4"/>
        <w:numPr>
          <w:ilvl w:val="1"/>
          <w:numId w:val="46"/>
        </w:numPr>
        <w:tabs>
          <w:tab w:val="left" w:pos="624"/>
        </w:tabs>
        <w:spacing w:before="119" w:line="259" w:lineRule="auto"/>
        <w:ind w:right="141" w:firstLine="0"/>
        <w:rPr>
          <w:sz w:val="28"/>
        </w:rPr>
      </w:pPr>
      <w:r>
        <w:rPr>
          <w:sz w:val="28"/>
        </w:rPr>
        <w:t>Дефектация изделий производится обученным и допущенным к этой работе специалистом.</w:t>
      </w:r>
    </w:p>
    <w:p w14:paraId="302431DD" w14:textId="77777777" w:rsidR="001769AB" w:rsidRDefault="00000000">
      <w:pPr>
        <w:pStyle w:val="a4"/>
        <w:numPr>
          <w:ilvl w:val="1"/>
          <w:numId w:val="46"/>
        </w:numPr>
        <w:tabs>
          <w:tab w:val="left" w:pos="852"/>
        </w:tabs>
        <w:spacing w:before="121" w:line="259" w:lineRule="auto"/>
        <w:ind w:right="136" w:firstLine="0"/>
        <w:rPr>
          <w:sz w:val="28"/>
        </w:rPr>
      </w:pPr>
      <w:r>
        <w:rPr>
          <w:sz w:val="28"/>
        </w:rPr>
        <w:t>По результатам дефектации изделия оформляются карты ПКД, предусмотренные</w:t>
      </w:r>
      <w:r>
        <w:rPr>
          <w:spacing w:val="-18"/>
          <w:sz w:val="28"/>
        </w:rPr>
        <w:t xml:space="preserve"> </w:t>
      </w:r>
      <w:r>
        <w:rPr>
          <w:sz w:val="28"/>
        </w:rPr>
        <w:t>эталонным</w:t>
      </w:r>
      <w:r>
        <w:rPr>
          <w:spacing w:val="-17"/>
          <w:sz w:val="28"/>
        </w:rPr>
        <w:t xml:space="preserve"> </w:t>
      </w:r>
      <w:r>
        <w:rPr>
          <w:sz w:val="28"/>
        </w:rPr>
        <w:t>делом</w:t>
      </w:r>
      <w:r>
        <w:rPr>
          <w:spacing w:val="-18"/>
          <w:sz w:val="28"/>
        </w:rPr>
        <w:t xml:space="preserve"> </w:t>
      </w:r>
      <w:r>
        <w:rPr>
          <w:sz w:val="28"/>
        </w:rPr>
        <w:t>ремонта,</w:t>
      </w:r>
      <w:r>
        <w:rPr>
          <w:spacing w:val="-17"/>
          <w:sz w:val="28"/>
        </w:rPr>
        <w:t xml:space="preserve"> </w:t>
      </w:r>
      <w:r>
        <w:rPr>
          <w:sz w:val="28"/>
        </w:rPr>
        <w:t>в</w:t>
      </w:r>
      <w:r>
        <w:rPr>
          <w:spacing w:val="-18"/>
          <w:sz w:val="28"/>
        </w:rPr>
        <w:t xml:space="preserve"> </w:t>
      </w:r>
      <w:r>
        <w:rPr>
          <w:sz w:val="28"/>
        </w:rPr>
        <w:t>которые</w:t>
      </w:r>
      <w:r>
        <w:rPr>
          <w:spacing w:val="-17"/>
          <w:sz w:val="28"/>
        </w:rPr>
        <w:t xml:space="preserve"> </w:t>
      </w:r>
      <w:r>
        <w:rPr>
          <w:sz w:val="28"/>
        </w:rPr>
        <w:t>заносятся</w:t>
      </w:r>
      <w:r>
        <w:rPr>
          <w:spacing w:val="-15"/>
          <w:sz w:val="28"/>
        </w:rPr>
        <w:t xml:space="preserve"> </w:t>
      </w:r>
      <w:r>
        <w:rPr>
          <w:sz w:val="28"/>
        </w:rPr>
        <w:t>выявленные дефекты и указываются метод их устранения в соответствии с действующей ремонтной документацией.</w:t>
      </w:r>
    </w:p>
    <w:p w14:paraId="7799A667" w14:textId="77777777" w:rsidR="001769AB" w:rsidRDefault="00000000">
      <w:pPr>
        <w:pStyle w:val="a4"/>
        <w:numPr>
          <w:ilvl w:val="1"/>
          <w:numId w:val="46"/>
        </w:numPr>
        <w:tabs>
          <w:tab w:val="left" w:pos="758"/>
        </w:tabs>
        <w:spacing w:before="118" w:line="259" w:lineRule="auto"/>
        <w:ind w:right="139" w:firstLine="0"/>
        <w:rPr>
          <w:sz w:val="28"/>
        </w:rPr>
      </w:pPr>
      <w:r>
        <w:rPr>
          <w:sz w:val="28"/>
        </w:rPr>
        <w:t xml:space="preserve">Директор по качеству-Начальник ОТК выполняет контроль качества ремонта изделия, </w:t>
      </w:r>
      <w:proofErr w:type="spellStart"/>
      <w:r>
        <w:rPr>
          <w:sz w:val="28"/>
        </w:rPr>
        <w:t>дооформляет</w:t>
      </w:r>
      <w:proofErr w:type="spellEnd"/>
      <w:r>
        <w:rPr>
          <w:sz w:val="28"/>
        </w:rPr>
        <w:t xml:space="preserve"> представленную с ним документацию и комплектует Дело ремонта изделия.</w:t>
      </w:r>
    </w:p>
    <w:p w14:paraId="5C91A352" w14:textId="77777777" w:rsidR="001769AB" w:rsidRDefault="00000000">
      <w:pPr>
        <w:pStyle w:val="a4"/>
        <w:numPr>
          <w:ilvl w:val="1"/>
          <w:numId w:val="46"/>
        </w:numPr>
        <w:tabs>
          <w:tab w:val="left" w:pos="828"/>
        </w:tabs>
        <w:spacing w:before="119" w:line="259" w:lineRule="auto"/>
        <w:ind w:right="141" w:firstLine="0"/>
        <w:rPr>
          <w:sz w:val="28"/>
        </w:rPr>
      </w:pPr>
      <w:r>
        <w:rPr>
          <w:sz w:val="28"/>
        </w:rPr>
        <w:t>Заместитель главного инженера организует упаковку и передачу отремонтированного изделия на склад и информирует об этом Главного инженера и Заместителя директора по внешнеэкономической деятельности.</w:t>
      </w:r>
    </w:p>
    <w:p w14:paraId="5A335BD3" w14:textId="77777777" w:rsidR="001769AB" w:rsidRDefault="00000000">
      <w:pPr>
        <w:pStyle w:val="a4"/>
        <w:numPr>
          <w:ilvl w:val="1"/>
          <w:numId w:val="46"/>
        </w:numPr>
        <w:tabs>
          <w:tab w:val="left" w:pos="742"/>
        </w:tabs>
        <w:spacing w:before="121" w:line="259" w:lineRule="auto"/>
        <w:ind w:right="142" w:firstLine="0"/>
        <w:rPr>
          <w:sz w:val="28"/>
        </w:rPr>
      </w:pPr>
      <w:r>
        <w:rPr>
          <w:sz w:val="28"/>
        </w:rPr>
        <w:t>Главный инженер выполняет необходимые отметки в Диспетчерском графике, а Заместитель директора по внешнеэкономической деятельности ведет работу с заказчиком по сдаче и отгрузке изделия.</w:t>
      </w:r>
    </w:p>
    <w:p w14:paraId="7F56A216" w14:textId="77777777" w:rsidR="001769AB" w:rsidRDefault="001769AB">
      <w:pPr>
        <w:pStyle w:val="a4"/>
        <w:spacing w:line="259" w:lineRule="auto"/>
        <w:rPr>
          <w:sz w:val="28"/>
        </w:rPr>
        <w:sectPr w:rsidR="001769AB">
          <w:pgSz w:w="11910" w:h="16840"/>
          <w:pgMar w:top="1540" w:right="708" w:bottom="1180" w:left="1700" w:header="528" w:footer="992" w:gutter="0"/>
          <w:cols w:space="720"/>
        </w:sectPr>
      </w:pPr>
    </w:p>
    <w:p w14:paraId="39953089"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324416" behindDoc="1" locked="0" layoutInCell="1" allowOverlap="1" wp14:anchorId="0FB156A5" wp14:editId="2155AA4C">
                <wp:simplePos x="0" y="0"/>
                <wp:positionH relativeFrom="page">
                  <wp:posOffset>9816083</wp:posOffset>
                </wp:positionH>
                <wp:positionV relativeFrom="page">
                  <wp:posOffset>1062532</wp:posOffset>
                </wp:positionV>
                <wp:extent cx="6350" cy="5978525"/>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05EEB" id="Graphic 343" o:spid="_x0000_s1026" style="position:absolute;margin-left:772.9pt;margin-top:83.65pt;width:.5pt;height:470.75pt;z-index:-19992064;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324928" behindDoc="1" locked="0" layoutInCell="1" allowOverlap="1" wp14:anchorId="6E72DB7B" wp14:editId="475AEE87">
                <wp:simplePos x="0" y="0"/>
                <wp:positionH relativeFrom="page">
                  <wp:posOffset>801623</wp:posOffset>
                </wp:positionH>
                <wp:positionV relativeFrom="page">
                  <wp:posOffset>1062532</wp:posOffset>
                </wp:positionV>
                <wp:extent cx="6350" cy="5978525"/>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B8CE8" id="Graphic 344" o:spid="_x0000_s1026" style="position:absolute;margin-left:63.1pt;margin-top:83.65pt;width:.5pt;height:470.75pt;z-index:-1999155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483325440" behindDoc="1" locked="0" layoutInCell="1" allowOverlap="1" wp14:anchorId="067D79A7" wp14:editId="16B0AF85">
                <wp:simplePos x="0" y="0"/>
                <wp:positionH relativeFrom="page">
                  <wp:posOffset>9821202</wp:posOffset>
                </wp:positionH>
                <wp:positionV relativeFrom="page">
                  <wp:posOffset>3029839</wp:posOffset>
                </wp:positionV>
                <wp:extent cx="427355" cy="204343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2095D4FD"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067D79A7" id="Textbox 345" o:spid="_x0000_s1103" type="#_x0000_t202" style="position:absolute;margin-left:773.3pt;margin-top:238.55pt;width:33.65pt;height:160.9pt;z-index:-1999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" filled="f" stroked="f">
                <v:textbox style="layout-flow:vertical" inset="0,0,0,0">
                  <w:txbxContent>
                    <w:p w14:paraId="77D34C2C"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anchory="page"/>
              </v:shape>
            </w:pict>
          </mc:Fallback>
        </mc:AlternateContent>
      </w:r>
      <w:r>
        <w:rPr>
          <w:noProof/>
          <w:sz w:val="20"/>
        </w:rPr>
        <mc:AlternateContent>
          <mc:Choice Requires="wps">
            <w:drawing>
              <wp:anchor distT="0" distB="0" distL="0" distR="0" simplePos="0" relativeHeight="483325952" behindDoc="1" locked="0" layoutInCell="1" allowOverlap="1" wp14:anchorId="134A4F78" wp14:editId="24D77361">
                <wp:simplePos x="0" y="0"/>
                <wp:positionH relativeFrom="page">
                  <wp:posOffset>9444520</wp:posOffset>
                </wp:positionH>
                <wp:positionV relativeFrom="page">
                  <wp:posOffset>5619750</wp:posOffset>
                </wp:positionV>
                <wp:extent cx="222885" cy="141668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6685"/>
                        </a:xfrm>
                        <a:prstGeom prst="rect">
                          <a:avLst/>
                        </a:prstGeom>
                      </wps:spPr>
                      <wps:txbx>
                        <w:txbxContent>
                          <w:p w14:paraId="642CC880" w14:textId="77777777" w:rsidR="001769AB" w:rsidRDefault="00000000">
                            <w:pPr>
                              <w:spacing w:before="9"/>
                              <w:ind w:left="20"/>
                              <w:rPr>
                                <w:b/>
                                <w:sz w:val="28"/>
                              </w:rPr>
                            </w:pPr>
                            <w:r>
                              <w:rPr>
                                <w:b/>
                                <w:sz w:val="28"/>
                              </w:rPr>
                              <w:t>Приложение</w:t>
                            </w:r>
                            <w:r>
                              <w:rPr>
                                <w:b/>
                                <w:spacing w:val="-14"/>
                                <w:sz w:val="28"/>
                              </w:rPr>
                              <w:t xml:space="preserve"> </w:t>
                            </w:r>
                            <w:r>
                              <w:rPr>
                                <w:b/>
                                <w:sz w:val="28"/>
                              </w:rPr>
                              <w:t>13-</w:t>
                            </w:r>
                            <w:r>
                              <w:rPr>
                                <w:b/>
                                <w:spacing w:val="-10"/>
                                <w:sz w:val="28"/>
                              </w:rPr>
                              <w:t>1</w:t>
                            </w:r>
                          </w:p>
                        </w:txbxContent>
                      </wps:txbx>
                      <wps:bodyPr vert="vert" wrap="square" lIns="0" tIns="0" rIns="0" bIns="0" rtlCol="0">
                        <a:noAutofit/>
                      </wps:bodyPr>
                    </wps:wsp>
                  </a:graphicData>
                </a:graphic>
              </wp:anchor>
            </w:drawing>
          </mc:Choice>
          <mc:Fallback>
            <w:pict>
              <v:shape w14:anchorId="134A4F78" id="Textbox 346" o:spid="_x0000_s1104" type="#_x0000_t202" style="position:absolute;margin-left:743.65pt;margin-top:442.5pt;width:17.55pt;height:111.55pt;z-index:-1999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" filled="f" stroked="f">
                <v:textbox style="layout-flow:vertical" inset="0,0,0,0">
                  <w:txbxContent>
                    <w:p w14:paraId="1E2750D4" w14:textId="77777777" w:rsidR="001769AB" w:rsidRDefault="00000000">
                      <w:pPr>
                        <w:spacing w:before="9"/>
                        <w:ind w:left="20"/>
                        <w:rPr>
                          <w:b/>
                          <w:sz w:val="28"/>
                        </w:rPr>
                      </w:pPr>
                      <w:r>
                        <w:rPr>
                          <w:b/>
                          <w:sz w:val="28"/>
                        </w:rPr>
                        <w:t>Приложение</w:t>
                      </w:r>
                      <w:r>
                        <w:rPr>
                          <w:b/>
                          <w:spacing w:val="-14"/>
                          <w:sz w:val="28"/>
                        </w:rPr>
                        <w:t xml:space="preserve"> </w:t>
                      </w:r>
                      <w:r>
                        <w:rPr>
                          <w:b/>
                          <w:sz w:val="28"/>
                        </w:rPr>
                        <w:t>13-</w:t>
                      </w:r>
                      <w:r>
                        <w:rPr>
                          <w:b/>
                          <w:spacing w:val="-10"/>
                          <w:sz w:val="28"/>
                        </w:rPr>
                        <w:t>1</w:t>
                      </w:r>
                    </w:p>
                  </w:txbxContent>
                </v:textbox>
                <w10:wrap anchorx="page" anchory="page"/>
              </v:shape>
            </w:pict>
          </mc:Fallback>
        </mc:AlternateContent>
      </w:r>
      <w:r>
        <w:rPr>
          <w:noProof/>
          <w:sz w:val="20"/>
        </w:rPr>
        <mc:AlternateContent>
          <mc:Choice Requires="wps">
            <w:drawing>
              <wp:anchor distT="0" distB="0" distL="0" distR="0" simplePos="0" relativeHeight="483326464" behindDoc="1" locked="0" layoutInCell="1" allowOverlap="1" wp14:anchorId="78722055" wp14:editId="4D4F63C0">
                <wp:simplePos x="0" y="0"/>
                <wp:positionH relativeFrom="page">
                  <wp:posOffset>9019324</wp:posOffset>
                </wp:positionH>
                <wp:positionV relativeFrom="page">
                  <wp:posOffset>2054098</wp:posOffset>
                </wp:positionV>
                <wp:extent cx="222885" cy="399669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3996690"/>
                        </a:xfrm>
                        <a:prstGeom prst="rect">
                          <a:avLst/>
                        </a:prstGeom>
                      </wps:spPr>
                      <wps:txbx>
                        <w:txbxContent>
                          <w:p w14:paraId="25F468D2" w14:textId="77777777" w:rsidR="001769AB" w:rsidRDefault="00000000">
                            <w:pPr>
                              <w:spacing w:before="9"/>
                              <w:ind w:left="20"/>
                              <w:rPr>
                                <w:b/>
                                <w:sz w:val="28"/>
                              </w:rPr>
                            </w:pPr>
                            <w:r>
                              <w:rPr>
                                <w:b/>
                                <w:sz w:val="28"/>
                              </w:rPr>
                              <w:t>Форма</w:t>
                            </w:r>
                            <w:r>
                              <w:rPr>
                                <w:b/>
                                <w:spacing w:val="-13"/>
                                <w:sz w:val="28"/>
                              </w:rPr>
                              <w:t xml:space="preserve"> </w:t>
                            </w:r>
                            <w:r>
                              <w:rPr>
                                <w:b/>
                                <w:sz w:val="28"/>
                              </w:rPr>
                              <w:t>диспетчерского</w:t>
                            </w:r>
                            <w:r>
                              <w:rPr>
                                <w:b/>
                                <w:spacing w:val="-13"/>
                                <w:sz w:val="28"/>
                              </w:rPr>
                              <w:t xml:space="preserve"> </w:t>
                            </w:r>
                            <w:r>
                              <w:rPr>
                                <w:b/>
                                <w:sz w:val="28"/>
                              </w:rPr>
                              <w:t>графика</w:t>
                            </w:r>
                            <w:r>
                              <w:rPr>
                                <w:b/>
                                <w:spacing w:val="-13"/>
                                <w:sz w:val="28"/>
                              </w:rPr>
                              <w:t xml:space="preserve"> </w:t>
                            </w:r>
                            <w:r>
                              <w:rPr>
                                <w:b/>
                                <w:sz w:val="28"/>
                              </w:rPr>
                              <w:t>ремонта</w:t>
                            </w:r>
                            <w:r>
                              <w:rPr>
                                <w:b/>
                                <w:spacing w:val="-13"/>
                                <w:sz w:val="28"/>
                              </w:rPr>
                              <w:t xml:space="preserve"> </w:t>
                            </w:r>
                            <w:r>
                              <w:rPr>
                                <w:b/>
                                <w:spacing w:val="-2"/>
                                <w:sz w:val="28"/>
                              </w:rPr>
                              <w:t>изделий</w:t>
                            </w:r>
                          </w:p>
                        </w:txbxContent>
                      </wps:txbx>
                      <wps:bodyPr vert="vert" wrap="square" lIns="0" tIns="0" rIns="0" bIns="0" rtlCol="0">
                        <a:noAutofit/>
                      </wps:bodyPr>
                    </wps:wsp>
                  </a:graphicData>
                </a:graphic>
              </wp:anchor>
            </w:drawing>
          </mc:Choice>
          <mc:Fallback>
            <w:pict>
              <v:shape w14:anchorId="78722055" id="Textbox 347" o:spid="_x0000_s1105" type="#_x0000_t202" style="position:absolute;margin-left:710.2pt;margin-top:161.75pt;width:17.55pt;height:314.7pt;z-index:-1999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" filled="f" stroked="f">
                <v:textbox style="layout-flow:vertical" inset="0,0,0,0">
                  <w:txbxContent>
                    <w:p w14:paraId="7B635785" w14:textId="77777777" w:rsidR="001769AB" w:rsidRDefault="00000000">
                      <w:pPr>
                        <w:spacing w:before="9"/>
                        <w:ind w:left="20"/>
                        <w:rPr>
                          <w:b/>
                          <w:sz w:val="28"/>
                        </w:rPr>
                      </w:pPr>
                      <w:r>
                        <w:rPr>
                          <w:b/>
                          <w:sz w:val="28"/>
                        </w:rPr>
                        <w:t>Форма</w:t>
                      </w:r>
                      <w:r>
                        <w:rPr>
                          <w:b/>
                          <w:spacing w:val="-13"/>
                          <w:sz w:val="28"/>
                        </w:rPr>
                        <w:t xml:space="preserve"> </w:t>
                      </w:r>
                      <w:r>
                        <w:rPr>
                          <w:b/>
                          <w:sz w:val="28"/>
                        </w:rPr>
                        <w:t>диспетчерского</w:t>
                      </w:r>
                      <w:r>
                        <w:rPr>
                          <w:b/>
                          <w:spacing w:val="-13"/>
                          <w:sz w:val="28"/>
                        </w:rPr>
                        <w:t xml:space="preserve"> </w:t>
                      </w:r>
                      <w:r>
                        <w:rPr>
                          <w:b/>
                          <w:sz w:val="28"/>
                        </w:rPr>
                        <w:t>графика</w:t>
                      </w:r>
                      <w:r>
                        <w:rPr>
                          <w:b/>
                          <w:spacing w:val="-13"/>
                          <w:sz w:val="28"/>
                        </w:rPr>
                        <w:t xml:space="preserve"> </w:t>
                      </w:r>
                      <w:r>
                        <w:rPr>
                          <w:b/>
                          <w:sz w:val="28"/>
                        </w:rPr>
                        <w:t>ремонта</w:t>
                      </w:r>
                      <w:r>
                        <w:rPr>
                          <w:b/>
                          <w:spacing w:val="-13"/>
                          <w:sz w:val="28"/>
                        </w:rPr>
                        <w:t xml:space="preserve"> </w:t>
                      </w:r>
                      <w:r>
                        <w:rPr>
                          <w:b/>
                          <w:spacing w:val="-2"/>
                          <w:sz w:val="28"/>
                        </w:rPr>
                        <w:t>изделий</w:t>
                      </w:r>
                    </w:p>
                  </w:txbxContent>
                </v:textbox>
                <w10:wrap anchorx="page" anchory="page"/>
              </v:shape>
            </w:pict>
          </mc:Fallback>
        </mc:AlternateContent>
      </w:r>
      <w:r>
        <w:rPr>
          <w:noProof/>
          <w:sz w:val="20"/>
        </w:rPr>
        <mc:AlternateContent>
          <mc:Choice Requires="wps">
            <w:drawing>
              <wp:anchor distT="0" distB="0" distL="0" distR="0" simplePos="0" relativeHeight="483326976" behindDoc="1" locked="0" layoutInCell="1" allowOverlap="1" wp14:anchorId="79B294CA" wp14:editId="5302F3A1">
                <wp:simplePos x="0" y="0"/>
                <wp:positionH relativeFrom="page">
                  <wp:posOffset>8313220</wp:posOffset>
                </wp:positionH>
                <wp:positionV relativeFrom="page">
                  <wp:posOffset>2993263</wp:posOffset>
                </wp:positionV>
                <wp:extent cx="194310" cy="211455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2114550"/>
                        </a:xfrm>
                        <a:prstGeom prst="rect">
                          <a:avLst/>
                        </a:prstGeom>
                      </wps:spPr>
                      <wps:txbx>
                        <w:txbxContent>
                          <w:p w14:paraId="63B79926" w14:textId="77777777" w:rsidR="001769AB" w:rsidRDefault="00000000">
                            <w:pPr>
                              <w:spacing w:before="10"/>
                              <w:ind w:left="20"/>
                              <w:rPr>
                                <w:b/>
                                <w:sz w:val="24"/>
                              </w:rPr>
                            </w:pPr>
                            <w:r>
                              <w:rPr>
                                <w:b/>
                                <w:sz w:val="24"/>
                              </w:rPr>
                              <w:t>ДИСПЕТЧЕРСКИЙ</w:t>
                            </w:r>
                            <w:r>
                              <w:rPr>
                                <w:b/>
                                <w:spacing w:val="-3"/>
                                <w:sz w:val="24"/>
                              </w:rPr>
                              <w:t xml:space="preserve"> </w:t>
                            </w:r>
                            <w:r>
                              <w:rPr>
                                <w:b/>
                                <w:spacing w:val="-7"/>
                                <w:sz w:val="24"/>
                              </w:rPr>
                              <w:t>ГРАФИК</w:t>
                            </w:r>
                          </w:p>
                        </w:txbxContent>
                      </wps:txbx>
                      <wps:bodyPr vert="vert" wrap="square" lIns="0" tIns="0" rIns="0" bIns="0" rtlCol="0">
                        <a:noAutofit/>
                      </wps:bodyPr>
                    </wps:wsp>
                  </a:graphicData>
                </a:graphic>
              </wp:anchor>
            </w:drawing>
          </mc:Choice>
          <mc:Fallback>
            <w:pict>
              <v:shape w14:anchorId="79B294CA" id="Textbox 348" o:spid="_x0000_s1106" type="#_x0000_t202" style="position:absolute;margin-left:654.6pt;margin-top:235.7pt;width:15.3pt;height:166.5pt;z-index:-1998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" filled="f" stroked="f">
                <v:textbox style="layout-flow:vertical" inset="0,0,0,0">
                  <w:txbxContent>
                    <w:p w14:paraId="7B159FF1" w14:textId="77777777" w:rsidR="001769AB" w:rsidRDefault="00000000">
                      <w:pPr>
                        <w:spacing w:before="10"/>
                        <w:ind w:left="20"/>
                        <w:rPr>
                          <w:b/>
                          <w:sz w:val="24"/>
                        </w:rPr>
                      </w:pPr>
                      <w:r>
                        <w:rPr>
                          <w:b/>
                          <w:sz w:val="24"/>
                        </w:rPr>
                        <w:t>ДИСПЕТЧЕРСКИЙ</w:t>
                      </w:r>
                      <w:r>
                        <w:rPr>
                          <w:b/>
                          <w:spacing w:val="-3"/>
                          <w:sz w:val="24"/>
                        </w:rPr>
                        <w:t xml:space="preserve"> </w:t>
                      </w:r>
                      <w:r>
                        <w:rPr>
                          <w:b/>
                          <w:spacing w:val="-7"/>
                          <w:sz w:val="24"/>
                        </w:rPr>
                        <w:t>ГРАФИК</w:t>
                      </w:r>
                    </w:p>
                  </w:txbxContent>
                </v:textbox>
                <w10:wrap anchorx="page" anchory="page"/>
              </v:shape>
            </w:pict>
          </mc:Fallback>
        </mc:AlternateContent>
      </w:r>
      <w:r>
        <w:rPr>
          <w:noProof/>
          <w:sz w:val="20"/>
        </w:rPr>
        <mc:AlternateContent>
          <mc:Choice Requires="wps">
            <w:drawing>
              <wp:anchor distT="0" distB="0" distL="0" distR="0" simplePos="0" relativeHeight="483327488" behindDoc="1" locked="0" layoutInCell="1" allowOverlap="1" wp14:anchorId="3349570F" wp14:editId="1F9D9FAF">
                <wp:simplePos x="0" y="0"/>
                <wp:positionH relativeFrom="page">
                  <wp:posOffset>7985560</wp:posOffset>
                </wp:positionH>
                <wp:positionV relativeFrom="page">
                  <wp:posOffset>2073910</wp:posOffset>
                </wp:positionV>
                <wp:extent cx="194310" cy="3951604"/>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3951604"/>
                        </a:xfrm>
                        <a:prstGeom prst="rect">
                          <a:avLst/>
                        </a:prstGeom>
                      </wps:spPr>
                      <wps:txbx>
                        <w:txbxContent>
                          <w:p w14:paraId="34BC10C5" w14:textId="77777777" w:rsidR="001769AB" w:rsidRDefault="00000000">
                            <w:pPr>
                              <w:tabs>
                                <w:tab w:val="left" w:pos="3584"/>
                                <w:tab w:val="left" w:pos="4628"/>
                              </w:tabs>
                              <w:spacing w:before="10"/>
                              <w:ind w:left="20"/>
                              <w:rPr>
                                <w:b/>
                                <w:sz w:val="24"/>
                              </w:rPr>
                            </w:pPr>
                            <w:r>
                              <w:rPr>
                                <w:b/>
                                <w:sz w:val="24"/>
                              </w:rPr>
                              <w:t>ремонта</w:t>
                            </w:r>
                            <w:r>
                              <w:rPr>
                                <w:b/>
                                <w:spacing w:val="-4"/>
                                <w:sz w:val="24"/>
                              </w:rPr>
                              <w:t xml:space="preserve"> </w:t>
                            </w:r>
                            <w:r>
                              <w:rPr>
                                <w:b/>
                                <w:spacing w:val="-2"/>
                                <w:sz w:val="24"/>
                              </w:rPr>
                              <w:t>изделий</w:t>
                            </w:r>
                            <w:r>
                              <w:rPr>
                                <w:sz w:val="24"/>
                                <w:u w:val="single"/>
                              </w:rPr>
                              <w:tab/>
                            </w:r>
                            <w:r>
                              <w:rPr>
                                <w:b/>
                                <w:sz w:val="24"/>
                              </w:rPr>
                              <w:t xml:space="preserve">на </w:t>
                            </w:r>
                            <w:r>
                              <w:rPr>
                                <w:sz w:val="24"/>
                                <w:u w:val="single"/>
                              </w:rPr>
                              <w:tab/>
                            </w:r>
                            <w:r>
                              <w:rPr>
                                <w:b/>
                                <w:sz w:val="24"/>
                              </w:rPr>
                              <w:t>квартал</w:t>
                            </w:r>
                            <w:r>
                              <w:rPr>
                                <w:b/>
                                <w:spacing w:val="-2"/>
                                <w:sz w:val="24"/>
                              </w:rPr>
                              <w:t xml:space="preserve"> </w:t>
                            </w:r>
                            <w:r>
                              <w:rPr>
                                <w:b/>
                                <w:sz w:val="24"/>
                              </w:rPr>
                              <w:t>20</w:t>
                            </w:r>
                            <w:r>
                              <w:rPr>
                                <w:spacing w:val="57"/>
                                <w:sz w:val="24"/>
                                <w:u w:val="single"/>
                              </w:rPr>
                              <w:t xml:space="preserve">  </w:t>
                            </w:r>
                            <w:r>
                              <w:rPr>
                                <w:b/>
                                <w:spacing w:val="-5"/>
                                <w:sz w:val="24"/>
                              </w:rPr>
                              <w:t>г.</w:t>
                            </w:r>
                          </w:p>
                        </w:txbxContent>
                      </wps:txbx>
                      <wps:bodyPr vert="vert" wrap="square" lIns="0" tIns="0" rIns="0" bIns="0" rtlCol="0">
                        <a:noAutofit/>
                      </wps:bodyPr>
                    </wps:wsp>
                  </a:graphicData>
                </a:graphic>
              </wp:anchor>
            </w:drawing>
          </mc:Choice>
          <mc:Fallback>
            <w:pict>
              <v:shape w14:anchorId="3349570F" id="Textbox 349" o:spid="_x0000_s1107" type="#_x0000_t202" style="position:absolute;margin-left:628.8pt;margin-top:163.3pt;width:15.3pt;height:311.15pt;z-index:-1998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" filled="f" stroked="f">
                <v:textbox style="layout-flow:vertical" inset="0,0,0,0">
                  <w:txbxContent>
                    <w:p w14:paraId="00840B1C" w14:textId="77777777" w:rsidR="001769AB" w:rsidRDefault="00000000">
                      <w:pPr>
                        <w:tabs>
                          <w:tab w:val="left" w:pos="3584"/>
                          <w:tab w:val="left" w:pos="4628"/>
                        </w:tabs>
                        <w:spacing w:before="10"/>
                        <w:ind w:left="20"/>
                        <w:rPr>
                          <w:b/>
                          <w:sz w:val="24"/>
                        </w:rPr>
                      </w:pPr>
                      <w:r>
                        <w:rPr>
                          <w:b/>
                          <w:sz w:val="24"/>
                        </w:rPr>
                        <w:t>ремонта</w:t>
                      </w:r>
                      <w:r>
                        <w:rPr>
                          <w:b/>
                          <w:spacing w:val="-4"/>
                          <w:sz w:val="24"/>
                        </w:rPr>
                        <w:t xml:space="preserve"> </w:t>
                      </w:r>
                      <w:r>
                        <w:rPr>
                          <w:b/>
                          <w:spacing w:val="-2"/>
                          <w:sz w:val="24"/>
                        </w:rPr>
                        <w:t>изделий</w:t>
                      </w:r>
                      <w:r>
                        <w:rPr>
                          <w:sz w:val="24"/>
                          <w:u w:val="single"/>
                        </w:rPr>
                        <w:tab/>
                      </w:r>
                      <w:r>
                        <w:rPr>
                          <w:b/>
                          <w:sz w:val="24"/>
                        </w:rPr>
                        <w:t xml:space="preserve">на </w:t>
                      </w:r>
                      <w:r>
                        <w:rPr>
                          <w:sz w:val="24"/>
                          <w:u w:val="single"/>
                        </w:rPr>
                        <w:tab/>
                      </w:r>
                      <w:r>
                        <w:rPr>
                          <w:b/>
                          <w:sz w:val="24"/>
                        </w:rPr>
                        <w:t>квартал</w:t>
                      </w:r>
                      <w:r>
                        <w:rPr>
                          <w:b/>
                          <w:spacing w:val="-2"/>
                          <w:sz w:val="24"/>
                        </w:rPr>
                        <w:t xml:space="preserve"> </w:t>
                      </w:r>
                      <w:r>
                        <w:rPr>
                          <w:b/>
                          <w:sz w:val="24"/>
                        </w:rPr>
                        <w:t>20</w:t>
                      </w:r>
                      <w:r>
                        <w:rPr>
                          <w:spacing w:val="57"/>
                          <w:sz w:val="24"/>
                          <w:u w:val="single"/>
                        </w:rPr>
                        <w:t xml:space="preserve">  </w:t>
                      </w:r>
                      <w:r>
                        <w:rPr>
                          <w:b/>
                          <w:spacing w:val="-5"/>
                          <w:sz w:val="24"/>
                        </w:rPr>
                        <w:t>г.</w:t>
                      </w:r>
                    </w:p>
                  </w:txbxContent>
                </v:textbox>
                <w10:wrap anchorx="page" anchory="page"/>
              </v:shape>
            </w:pict>
          </mc:Fallback>
        </mc:AlternateContent>
      </w:r>
      <w:r>
        <w:rPr>
          <w:noProof/>
          <w:sz w:val="20"/>
        </w:rPr>
        <mc:AlternateContent>
          <mc:Choice Requires="wps">
            <w:drawing>
              <wp:anchor distT="0" distB="0" distL="0" distR="0" simplePos="0" relativeHeight="15816192" behindDoc="0" locked="0" layoutInCell="1" allowOverlap="1" wp14:anchorId="7D03D01E" wp14:editId="1653FD0C">
                <wp:simplePos x="0" y="0"/>
                <wp:positionH relativeFrom="page">
                  <wp:posOffset>609091</wp:posOffset>
                </wp:positionH>
                <wp:positionV relativeFrom="page">
                  <wp:posOffset>6867906</wp:posOffset>
                </wp:positionV>
                <wp:extent cx="165735" cy="1689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73B75314" w14:textId="77777777" w:rsidR="001769AB" w:rsidRDefault="00000000">
                            <w:pPr>
                              <w:spacing w:line="245" w:lineRule="exact"/>
                              <w:ind w:left="20"/>
                              <w:rPr>
                                <w:rFonts w:ascii="Calibri"/>
                              </w:rPr>
                            </w:pPr>
                            <w:r>
                              <w:rPr>
                                <w:rFonts w:ascii="Calibri"/>
                                <w:spacing w:val="-5"/>
                              </w:rPr>
                              <w:t>55</w:t>
                            </w:r>
                          </w:p>
                        </w:txbxContent>
                      </wps:txbx>
                      <wps:bodyPr vert="vert" wrap="square" lIns="0" tIns="0" rIns="0" bIns="0" rtlCol="0">
                        <a:noAutofit/>
                      </wps:bodyPr>
                    </wps:wsp>
                  </a:graphicData>
                </a:graphic>
              </wp:anchor>
            </w:drawing>
          </mc:Choice>
          <mc:Fallback>
            <w:pict>
              <v:shape w14:anchorId="7D03D01E" id="Textbox 350" o:spid="_x0000_s1108" type="#_x0000_t202" style="position:absolute;margin-left:47.95pt;margin-top:540.8pt;width:13.05pt;height:13.3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" filled="f" stroked="f">
                <v:textbox style="layout-flow:vertical" inset="0,0,0,0">
                  <w:txbxContent>
                    <w:p w14:paraId="0B60227D" w14:textId="77777777" w:rsidR="001769AB" w:rsidRDefault="00000000">
                      <w:pPr>
                        <w:spacing w:line="245" w:lineRule="exact"/>
                        <w:ind w:left="20"/>
                        <w:rPr>
                          <w:rFonts w:ascii="Calibri"/>
                        </w:rPr>
                      </w:pPr>
                      <w:r>
                        <w:rPr>
                          <w:rFonts w:ascii="Calibri"/>
                          <w:spacing w:val="-5"/>
                        </w:rPr>
                        <w:t>55</w:t>
                      </w:r>
                    </w:p>
                  </w:txbxContent>
                </v:textbox>
                <w10:wrap anchorx="page" anchory="page"/>
              </v:shape>
            </w:pict>
          </mc:Fallback>
        </mc:AlternateContent>
      </w:r>
      <w:r>
        <w:rPr>
          <w:noProof/>
          <w:sz w:val="20"/>
        </w:rPr>
        <mc:AlternateContent>
          <mc:Choice Requires="wps">
            <w:drawing>
              <wp:anchor distT="0" distB="0" distL="0" distR="0" simplePos="0" relativeHeight="15816704" behindDoc="0" locked="0" layoutInCell="1" allowOverlap="1" wp14:anchorId="2F1F6949" wp14:editId="6316EAA3">
                <wp:simplePos x="0" y="0"/>
                <wp:positionH relativeFrom="page">
                  <wp:posOffset>438404</wp:posOffset>
                </wp:positionH>
                <wp:positionV relativeFrom="page">
                  <wp:posOffset>1068120</wp:posOffset>
                </wp:positionV>
                <wp:extent cx="165735" cy="25527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6F394430"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2F1F6949" id="Textbox 351" o:spid="_x0000_s1109" type="#_x0000_t202" style="position:absolute;margin-left:34.5pt;margin-top:84.1pt;width:13.05pt;height:201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" filled="f" stroked="f">
                <v:textbox style="layout-flow:vertical" inset="0,0,0,0">
                  <w:txbxContent>
                    <w:p w14:paraId="67BBA48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2B73CC11" w14:textId="77777777" w:rsidR="001769AB" w:rsidRDefault="00000000">
      <w:pPr>
        <w:tabs>
          <w:tab w:val="left" w:pos="13171"/>
        </w:tabs>
        <w:ind w:left="2701"/>
        <w:rPr>
          <w:position w:val="735"/>
          <w:sz w:val="20"/>
        </w:rPr>
      </w:pPr>
      <w:r>
        <w:rPr>
          <w:noProof/>
          <w:sz w:val="20"/>
        </w:rPr>
        <mc:AlternateContent>
          <mc:Choice Requires="wps">
            <w:drawing>
              <wp:inline distT="0" distB="0" distL="0" distR="0" wp14:anchorId="0134563F" wp14:editId="4FDD58FF">
                <wp:extent cx="4424045" cy="5948045"/>
                <wp:effectExtent l="0" t="0" r="0" b="0"/>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4045" cy="594804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2"/>
                              <w:gridCol w:w="2484"/>
                            </w:tblGrid>
                            <w:tr w:rsidR="001769AB" w14:paraId="10CDF79B" w14:textId="77777777">
                              <w:trPr>
                                <w:trHeight w:val="803"/>
                              </w:trPr>
                              <w:tc>
                                <w:tcPr>
                                  <w:tcW w:w="4472" w:type="dxa"/>
                                </w:tcPr>
                                <w:p w14:paraId="44791DF4" w14:textId="77777777" w:rsidR="001769AB" w:rsidRDefault="001769AB">
                                  <w:pPr>
                                    <w:pStyle w:val="TableParagraph"/>
                                  </w:pPr>
                                </w:p>
                              </w:tc>
                              <w:tc>
                                <w:tcPr>
                                  <w:tcW w:w="2484" w:type="dxa"/>
                                </w:tcPr>
                                <w:p w14:paraId="757EF235" w14:textId="77777777" w:rsidR="001769AB" w:rsidRDefault="001769AB">
                                  <w:pPr>
                                    <w:pStyle w:val="TableParagraph"/>
                                    <w:spacing w:before="93"/>
                                    <w:rPr>
                                      <w:sz w:val="20"/>
                                    </w:rPr>
                                  </w:pPr>
                                </w:p>
                                <w:p w14:paraId="221EC08F" w14:textId="77777777" w:rsidR="001769AB" w:rsidRDefault="00000000">
                                  <w:pPr>
                                    <w:pStyle w:val="TableParagraph"/>
                                    <w:spacing w:line="230" w:lineRule="atLeast"/>
                                    <w:ind w:left="948" w:hanging="747"/>
                                    <w:rPr>
                                      <w:sz w:val="20"/>
                                    </w:rPr>
                                  </w:pPr>
                                  <w:r>
                                    <w:rPr>
                                      <w:spacing w:val="-2"/>
                                      <w:sz w:val="20"/>
                                    </w:rPr>
                                    <w:t>Изделие</w:t>
                                  </w:r>
                                  <w:r>
                                    <w:rPr>
                                      <w:spacing w:val="-7"/>
                                      <w:sz w:val="20"/>
                                    </w:rPr>
                                    <w:t xml:space="preserve"> </w:t>
                                  </w:r>
                                  <w:r>
                                    <w:rPr>
                                      <w:spacing w:val="-2"/>
                                      <w:sz w:val="20"/>
                                    </w:rPr>
                                    <w:t>(наименование, номер)</w:t>
                                  </w:r>
                                </w:p>
                              </w:tc>
                            </w:tr>
                            <w:tr w:rsidR="001769AB" w14:paraId="743538E8" w14:textId="77777777">
                              <w:trPr>
                                <w:trHeight w:val="784"/>
                              </w:trPr>
                              <w:tc>
                                <w:tcPr>
                                  <w:tcW w:w="4472" w:type="dxa"/>
                                </w:tcPr>
                                <w:p w14:paraId="48A0BDFD" w14:textId="77777777" w:rsidR="001769AB" w:rsidRDefault="001769AB">
                                  <w:pPr>
                                    <w:pStyle w:val="TableParagraph"/>
                                  </w:pPr>
                                </w:p>
                              </w:tc>
                              <w:tc>
                                <w:tcPr>
                                  <w:tcW w:w="2484" w:type="dxa"/>
                                </w:tcPr>
                                <w:p w14:paraId="59A57417" w14:textId="77777777" w:rsidR="001769AB" w:rsidRDefault="001769AB">
                                  <w:pPr>
                                    <w:pStyle w:val="TableParagraph"/>
                                    <w:spacing w:before="74"/>
                                    <w:rPr>
                                      <w:sz w:val="20"/>
                                    </w:rPr>
                                  </w:pPr>
                                </w:p>
                                <w:p w14:paraId="3B6386C0" w14:textId="77777777" w:rsidR="001769AB" w:rsidRDefault="00000000">
                                  <w:pPr>
                                    <w:pStyle w:val="TableParagraph"/>
                                    <w:spacing w:line="230" w:lineRule="atLeast"/>
                                    <w:ind w:left="890" w:right="40" w:hanging="687"/>
                                    <w:rPr>
                                      <w:sz w:val="20"/>
                                    </w:rPr>
                                  </w:pPr>
                                  <w:r>
                                    <w:rPr>
                                      <w:sz w:val="20"/>
                                    </w:rPr>
                                    <w:t>Плановый</w:t>
                                  </w:r>
                                  <w:r>
                                    <w:rPr>
                                      <w:spacing w:val="-13"/>
                                      <w:sz w:val="20"/>
                                    </w:rPr>
                                    <w:t xml:space="preserve"> </w:t>
                                  </w:r>
                                  <w:r>
                                    <w:rPr>
                                      <w:sz w:val="20"/>
                                    </w:rPr>
                                    <w:t>срок</w:t>
                                  </w:r>
                                  <w:r>
                                    <w:rPr>
                                      <w:spacing w:val="-13"/>
                                      <w:sz w:val="20"/>
                                    </w:rPr>
                                    <w:t xml:space="preserve"> </w:t>
                                  </w:r>
                                  <w:r>
                                    <w:rPr>
                                      <w:sz w:val="20"/>
                                    </w:rPr>
                                    <w:t>сдачи</w:t>
                                  </w:r>
                                  <w:r>
                                    <w:rPr>
                                      <w:spacing w:val="-13"/>
                                      <w:sz w:val="20"/>
                                    </w:rPr>
                                    <w:t xml:space="preserve"> </w:t>
                                  </w:r>
                                  <w:r>
                                    <w:rPr>
                                      <w:sz w:val="20"/>
                                    </w:rPr>
                                    <w:t xml:space="preserve">из </w:t>
                                  </w:r>
                                  <w:r>
                                    <w:rPr>
                                      <w:spacing w:val="-2"/>
                                      <w:sz w:val="20"/>
                                    </w:rPr>
                                    <w:t>ремонта</w:t>
                                  </w:r>
                                </w:p>
                              </w:tc>
                            </w:tr>
                            <w:tr w:rsidR="001769AB" w14:paraId="73083621" w14:textId="77777777">
                              <w:trPr>
                                <w:trHeight w:val="763"/>
                              </w:trPr>
                              <w:tc>
                                <w:tcPr>
                                  <w:tcW w:w="4472" w:type="dxa"/>
                                </w:tcPr>
                                <w:p w14:paraId="38D50F39" w14:textId="77777777" w:rsidR="001769AB" w:rsidRDefault="001769AB">
                                  <w:pPr>
                                    <w:pStyle w:val="TableParagraph"/>
                                  </w:pPr>
                                </w:p>
                              </w:tc>
                              <w:tc>
                                <w:tcPr>
                                  <w:tcW w:w="2484" w:type="dxa"/>
                                </w:tcPr>
                                <w:p w14:paraId="60B5C99C" w14:textId="77777777" w:rsidR="001769AB" w:rsidRDefault="001769AB">
                                  <w:pPr>
                                    <w:pStyle w:val="TableParagraph"/>
                                    <w:spacing w:before="126"/>
                                    <w:rPr>
                                      <w:sz w:val="20"/>
                                    </w:rPr>
                                  </w:pPr>
                                </w:p>
                                <w:p w14:paraId="39043F96" w14:textId="77777777" w:rsidR="001769AB" w:rsidRDefault="00000000">
                                  <w:pPr>
                                    <w:pStyle w:val="TableParagraph"/>
                                    <w:ind w:left="7" w:right="3"/>
                                    <w:jc w:val="center"/>
                                    <w:rPr>
                                      <w:sz w:val="20"/>
                                    </w:rPr>
                                  </w:pPr>
                                  <w:r>
                                    <w:rPr>
                                      <w:sz w:val="20"/>
                                    </w:rPr>
                                    <w:t>Дата</w:t>
                                  </w:r>
                                  <w:r>
                                    <w:rPr>
                                      <w:spacing w:val="-9"/>
                                      <w:sz w:val="20"/>
                                    </w:rPr>
                                    <w:t xml:space="preserve"> </w:t>
                                  </w:r>
                                  <w:r>
                                    <w:rPr>
                                      <w:spacing w:val="-2"/>
                                      <w:sz w:val="20"/>
                                    </w:rPr>
                                    <w:t>поступления</w:t>
                                  </w:r>
                                </w:p>
                              </w:tc>
                            </w:tr>
                            <w:tr w:rsidR="001769AB" w14:paraId="7B5F382F" w14:textId="77777777">
                              <w:trPr>
                                <w:trHeight w:val="784"/>
                              </w:trPr>
                              <w:tc>
                                <w:tcPr>
                                  <w:tcW w:w="4472" w:type="dxa"/>
                                </w:tcPr>
                                <w:p w14:paraId="1D118B9F" w14:textId="77777777" w:rsidR="001769AB" w:rsidRDefault="001769AB">
                                  <w:pPr>
                                    <w:pStyle w:val="TableParagraph"/>
                                  </w:pPr>
                                </w:p>
                              </w:tc>
                              <w:tc>
                                <w:tcPr>
                                  <w:tcW w:w="2484" w:type="dxa"/>
                                </w:tcPr>
                                <w:p w14:paraId="4526215D" w14:textId="77777777" w:rsidR="001769AB" w:rsidRDefault="001769AB">
                                  <w:pPr>
                                    <w:pStyle w:val="TableParagraph"/>
                                    <w:spacing w:before="137"/>
                                    <w:rPr>
                                      <w:sz w:val="20"/>
                                    </w:rPr>
                                  </w:pPr>
                                </w:p>
                                <w:p w14:paraId="62DAB504" w14:textId="77777777" w:rsidR="001769AB" w:rsidRDefault="00000000">
                                  <w:pPr>
                                    <w:pStyle w:val="TableParagraph"/>
                                    <w:ind w:left="7" w:right="4"/>
                                    <w:jc w:val="center"/>
                                    <w:rPr>
                                      <w:sz w:val="20"/>
                                    </w:rPr>
                                  </w:pPr>
                                  <w:r>
                                    <w:rPr>
                                      <w:sz w:val="20"/>
                                    </w:rPr>
                                    <w:t>Разборка</w:t>
                                  </w:r>
                                  <w:r>
                                    <w:rPr>
                                      <w:spacing w:val="-10"/>
                                      <w:sz w:val="20"/>
                                    </w:rPr>
                                    <w:t xml:space="preserve"> </w:t>
                                  </w:r>
                                  <w:r>
                                    <w:rPr>
                                      <w:spacing w:val="-2"/>
                                      <w:sz w:val="20"/>
                                    </w:rPr>
                                    <w:t>выполнена</w:t>
                                  </w:r>
                                </w:p>
                              </w:tc>
                            </w:tr>
                            <w:tr w:rsidR="001769AB" w14:paraId="36A3EC1E" w14:textId="77777777">
                              <w:trPr>
                                <w:trHeight w:val="762"/>
                              </w:trPr>
                              <w:tc>
                                <w:tcPr>
                                  <w:tcW w:w="4472" w:type="dxa"/>
                                </w:tcPr>
                                <w:p w14:paraId="0EFB6C32" w14:textId="77777777" w:rsidR="001769AB" w:rsidRDefault="001769AB">
                                  <w:pPr>
                                    <w:pStyle w:val="TableParagraph"/>
                                  </w:pPr>
                                </w:p>
                              </w:tc>
                              <w:tc>
                                <w:tcPr>
                                  <w:tcW w:w="2484" w:type="dxa"/>
                                </w:tcPr>
                                <w:p w14:paraId="5E727D13" w14:textId="77777777" w:rsidR="001769AB" w:rsidRDefault="001769AB">
                                  <w:pPr>
                                    <w:pStyle w:val="TableParagraph"/>
                                    <w:spacing w:before="125"/>
                                    <w:rPr>
                                      <w:sz w:val="20"/>
                                    </w:rPr>
                                  </w:pPr>
                                </w:p>
                                <w:p w14:paraId="6935239B" w14:textId="77777777" w:rsidR="001769AB" w:rsidRDefault="00000000">
                                  <w:pPr>
                                    <w:pStyle w:val="TableParagraph"/>
                                    <w:ind w:left="7" w:right="4"/>
                                    <w:jc w:val="center"/>
                                    <w:rPr>
                                      <w:sz w:val="20"/>
                                    </w:rPr>
                                  </w:pPr>
                                  <w:r>
                                    <w:rPr>
                                      <w:sz w:val="20"/>
                                    </w:rPr>
                                    <w:t>Дефектация</w:t>
                                  </w:r>
                                  <w:r>
                                    <w:rPr>
                                      <w:spacing w:val="-12"/>
                                      <w:sz w:val="20"/>
                                    </w:rPr>
                                    <w:t xml:space="preserve"> </w:t>
                                  </w:r>
                                  <w:r>
                                    <w:rPr>
                                      <w:spacing w:val="-2"/>
                                      <w:sz w:val="20"/>
                                    </w:rPr>
                                    <w:t>выполнена</w:t>
                                  </w:r>
                                </w:p>
                              </w:tc>
                            </w:tr>
                            <w:tr w:rsidR="001769AB" w14:paraId="0EFB9D16" w14:textId="77777777">
                              <w:trPr>
                                <w:trHeight w:val="808"/>
                              </w:trPr>
                              <w:tc>
                                <w:tcPr>
                                  <w:tcW w:w="4472" w:type="dxa"/>
                                </w:tcPr>
                                <w:p w14:paraId="49A60993" w14:textId="77777777" w:rsidR="001769AB" w:rsidRDefault="001769AB">
                                  <w:pPr>
                                    <w:pStyle w:val="TableParagraph"/>
                                  </w:pPr>
                                </w:p>
                              </w:tc>
                              <w:tc>
                                <w:tcPr>
                                  <w:tcW w:w="2484" w:type="dxa"/>
                                </w:tcPr>
                                <w:p w14:paraId="01CA1B9B" w14:textId="77777777" w:rsidR="001769AB" w:rsidRDefault="001769AB">
                                  <w:pPr>
                                    <w:pStyle w:val="TableParagraph"/>
                                    <w:spacing w:before="149"/>
                                    <w:rPr>
                                      <w:sz w:val="20"/>
                                    </w:rPr>
                                  </w:pPr>
                                </w:p>
                                <w:p w14:paraId="4191BC8F" w14:textId="77777777" w:rsidR="001769AB" w:rsidRDefault="00000000">
                                  <w:pPr>
                                    <w:pStyle w:val="TableParagraph"/>
                                    <w:spacing w:before="1"/>
                                    <w:ind w:left="7" w:right="2"/>
                                    <w:jc w:val="center"/>
                                    <w:rPr>
                                      <w:sz w:val="20"/>
                                    </w:rPr>
                                  </w:pPr>
                                  <w:r>
                                    <w:rPr>
                                      <w:spacing w:val="-2"/>
                                      <w:sz w:val="20"/>
                                    </w:rPr>
                                    <w:t>Запчасти</w:t>
                                  </w:r>
                                  <w:r>
                                    <w:rPr>
                                      <w:spacing w:val="2"/>
                                      <w:sz w:val="20"/>
                                    </w:rPr>
                                    <w:t xml:space="preserve"> </w:t>
                                  </w:r>
                                  <w:r>
                                    <w:rPr>
                                      <w:spacing w:val="-2"/>
                                      <w:sz w:val="20"/>
                                    </w:rPr>
                                    <w:t>заказаны</w:t>
                                  </w:r>
                                </w:p>
                              </w:tc>
                            </w:tr>
                            <w:tr w:rsidR="001769AB" w14:paraId="0CDABCB2" w14:textId="77777777">
                              <w:trPr>
                                <w:trHeight w:val="748"/>
                              </w:trPr>
                              <w:tc>
                                <w:tcPr>
                                  <w:tcW w:w="4472" w:type="dxa"/>
                                </w:tcPr>
                                <w:p w14:paraId="65C60505" w14:textId="77777777" w:rsidR="001769AB" w:rsidRDefault="001769AB">
                                  <w:pPr>
                                    <w:pStyle w:val="TableParagraph"/>
                                  </w:pPr>
                                </w:p>
                              </w:tc>
                              <w:tc>
                                <w:tcPr>
                                  <w:tcW w:w="2484" w:type="dxa"/>
                                </w:tcPr>
                                <w:p w14:paraId="78BB7B36" w14:textId="77777777" w:rsidR="001769AB" w:rsidRDefault="001769AB">
                                  <w:pPr>
                                    <w:pStyle w:val="TableParagraph"/>
                                    <w:spacing w:before="118"/>
                                    <w:rPr>
                                      <w:sz w:val="20"/>
                                    </w:rPr>
                                  </w:pPr>
                                </w:p>
                                <w:p w14:paraId="4B72C41F" w14:textId="77777777" w:rsidR="001769AB" w:rsidRDefault="00000000">
                                  <w:pPr>
                                    <w:pStyle w:val="TableParagraph"/>
                                    <w:ind w:left="7" w:right="3"/>
                                    <w:jc w:val="center"/>
                                    <w:rPr>
                                      <w:sz w:val="20"/>
                                    </w:rPr>
                                  </w:pPr>
                                  <w:r>
                                    <w:rPr>
                                      <w:sz w:val="20"/>
                                    </w:rPr>
                                    <w:t>Запчасти</w:t>
                                  </w:r>
                                  <w:r>
                                    <w:rPr>
                                      <w:spacing w:val="-13"/>
                                      <w:sz w:val="20"/>
                                    </w:rPr>
                                    <w:t xml:space="preserve"> </w:t>
                                  </w:r>
                                  <w:r>
                                    <w:rPr>
                                      <w:spacing w:val="-2"/>
                                      <w:sz w:val="20"/>
                                    </w:rPr>
                                    <w:t>получены</w:t>
                                  </w:r>
                                </w:p>
                              </w:tc>
                            </w:tr>
                            <w:tr w:rsidR="001769AB" w14:paraId="4D9BAC28" w14:textId="77777777">
                              <w:trPr>
                                <w:trHeight w:val="748"/>
                              </w:trPr>
                              <w:tc>
                                <w:tcPr>
                                  <w:tcW w:w="4472" w:type="dxa"/>
                                </w:tcPr>
                                <w:p w14:paraId="3E85AD90" w14:textId="77777777" w:rsidR="001769AB" w:rsidRDefault="001769AB">
                                  <w:pPr>
                                    <w:pStyle w:val="TableParagraph"/>
                                  </w:pPr>
                                </w:p>
                              </w:tc>
                              <w:tc>
                                <w:tcPr>
                                  <w:tcW w:w="2484" w:type="dxa"/>
                                </w:tcPr>
                                <w:p w14:paraId="2960504B" w14:textId="77777777" w:rsidR="001769AB" w:rsidRDefault="001769AB">
                                  <w:pPr>
                                    <w:pStyle w:val="TableParagraph"/>
                                    <w:spacing w:before="118"/>
                                    <w:rPr>
                                      <w:sz w:val="20"/>
                                    </w:rPr>
                                  </w:pPr>
                                </w:p>
                                <w:p w14:paraId="6EF5250F" w14:textId="77777777" w:rsidR="001769AB" w:rsidRDefault="00000000">
                                  <w:pPr>
                                    <w:pStyle w:val="TableParagraph"/>
                                    <w:ind w:left="7"/>
                                    <w:jc w:val="center"/>
                                    <w:rPr>
                                      <w:sz w:val="20"/>
                                    </w:rPr>
                                  </w:pPr>
                                  <w:r>
                                    <w:rPr>
                                      <w:sz w:val="20"/>
                                    </w:rPr>
                                    <w:t>Ремонт</w:t>
                                  </w:r>
                                  <w:r>
                                    <w:rPr>
                                      <w:spacing w:val="-13"/>
                                      <w:sz w:val="20"/>
                                    </w:rPr>
                                    <w:t xml:space="preserve"> </w:t>
                                  </w:r>
                                  <w:r>
                                    <w:rPr>
                                      <w:spacing w:val="-2"/>
                                      <w:sz w:val="20"/>
                                    </w:rPr>
                                    <w:t>выполнен</w:t>
                                  </w:r>
                                </w:p>
                              </w:tc>
                            </w:tr>
                            <w:tr w:rsidR="001769AB" w14:paraId="267C8E2D" w14:textId="77777777">
                              <w:trPr>
                                <w:trHeight w:val="751"/>
                              </w:trPr>
                              <w:tc>
                                <w:tcPr>
                                  <w:tcW w:w="4472" w:type="dxa"/>
                                </w:tcPr>
                                <w:p w14:paraId="6828502C" w14:textId="77777777" w:rsidR="001769AB" w:rsidRDefault="001769AB">
                                  <w:pPr>
                                    <w:pStyle w:val="TableParagraph"/>
                                  </w:pPr>
                                </w:p>
                              </w:tc>
                              <w:tc>
                                <w:tcPr>
                                  <w:tcW w:w="2484" w:type="dxa"/>
                                </w:tcPr>
                                <w:p w14:paraId="6D98996C" w14:textId="77777777" w:rsidR="001769AB" w:rsidRDefault="001769AB">
                                  <w:pPr>
                                    <w:pStyle w:val="TableParagraph"/>
                                    <w:spacing w:before="118"/>
                                    <w:rPr>
                                      <w:sz w:val="20"/>
                                    </w:rPr>
                                  </w:pPr>
                                </w:p>
                                <w:p w14:paraId="1242C497" w14:textId="77777777" w:rsidR="001769AB" w:rsidRDefault="00000000">
                                  <w:pPr>
                                    <w:pStyle w:val="TableParagraph"/>
                                    <w:spacing w:before="1"/>
                                    <w:ind w:left="7" w:right="1"/>
                                    <w:jc w:val="center"/>
                                    <w:rPr>
                                      <w:sz w:val="20"/>
                                    </w:rPr>
                                  </w:pPr>
                                  <w:r>
                                    <w:rPr>
                                      <w:sz w:val="20"/>
                                    </w:rPr>
                                    <w:t>Сборка</w:t>
                                  </w:r>
                                  <w:r>
                                    <w:rPr>
                                      <w:spacing w:val="-9"/>
                                      <w:sz w:val="20"/>
                                    </w:rPr>
                                    <w:t xml:space="preserve"> </w:t>
                                  </w:r>
                                  <w:r>
                                    <w:rPr>
                                      <w:spacing w:val="-2"/>
                                      <w:sz w:val="20"/>
                                    </w:rPr>
                                    <w:t>выполнена</w:t>
                                  </w:r>
                                </w:p>
                              </w:tc>
                            </w:tr>
                            <w:tr w:rsidR="001769AB" w14:paraId="58FB6DDF" w14:textId="77777777">
                              <w:trPr>
                                <w:trHeight w:val="748"/>
                              </w:trPr>
                              <w:tc>
                                <w:tcPr>
                                  <w:tcW w:w="4472" w:type="dxa"/>
                                </w:tcPr>
                                <w:p w14:paraId="13672C77" w14:textId="77777777" w:rsidR="001769AB" w:rsidRDefault="001769AB">
                                  <w:pPr>
                                    <w:pStyle w:val="TableParagraph"/>
                                  </w:pPr>
                                </w:p>
                              </w:tc>
                              <w:tc>
                                <w:tcPr>
                                  <w:tcW w:w="2484" w:type="dxa"/>
                                </w:tcPr>
                                <w:p w14:paraId="78219C15" w14:textId="77777777" w:rsidR="001769AB" w:rsidRDefault="001769AB">
                                  <w:pPr>
                                    <w:pStyle w:val="TableParagraph"/>
                                    <w:spacing w:before="118"/>
                                    <w:rPr>
                                      <w:sz w:val="20"/>
                                    </w:rPr>
                                  </w:pPr>
                                </w:p>
                                <w:p w14:paraId="3C6DBD14" w14:textId="77777777" w:rsidR="001769AB" w:rsidRDefault="00000000">
                                  <w:pPr>
                                    <w:pStyle w:val="TableParagraph"/>
                                    <w:ind w:left="7" w:right="2"/>
                                    <w:jc w:val="center"/>
                                    <w:rPr>
                                      <w:sz w:val="20"/>
                                    </w:rPr>
                                  </w:pPr>
                                  <w:r>
                                    <w:rPr>
                                      <w:spacing w:val="-2"/>
                                      <w:sz w:val="20"/>
                                    </w:rPr>
                                    <w:t>Опробывание</w:t>
                                  </w:r>
                                  <w:r>
                                    <w:rPr>
                                      <w:spacing w:val="3"/>
                                      <w:sz w:val="20"/>
                                    </w:rPr>
                                    <w:t xml:space="preserve"> </w:t>
                                  </w:r>
                                  <w:r>
                                    <w:rPr>
                                      <w:spacing w:val="-2"/>
                                      <w:sz w:val="20"/>
                                    </w:rPr>
                                    <w:t>выполнено</w:t>
                                  </w:r>
                                </w:p>
                              </w:tc>
                            </w:tr>
                            <w:tr w:rsidR="001769AB" w14:paraId="523F3E1C" w14:textId="77777777">
                              <w:trPr>
                                <w:trHeight w:val="769"/>
                              </w:trPr>
                              <w:tc>
                                <w:tcPr>
                                  <w:tcW w:w="4472" w:type="dxa"/>
                                </w:tcPr>
                                <w:p w14:paraId="40B2FA66" w14:textId="77777777" w:rsidR="001769AB" w:rsidRDefault="001769AB">
                                  <w:pPr>
                                    <w:pStyle w:val="TableParagraph"/>
                                  </w:pPr>
                                </w:p>
                              </w:tc>
                              <w:tc>
                                <w:tcPr>
                                  <w:tcW w:w="2484" w:type="dxa"/>
                                </w:tcPr>
                                <w:p w14:paraId="2D3CF498" w14:textId="77777777" w:rsidR="001769AB" w:rsidRDefault="001769AB">
                                  <w:pPr>
                                    <w:pStyle w:val="TableParagraph"/>
                                    <w:spacing w:before="75"/>
                                    <w:rPr>
                                      <w:sz w:val="20"/>
                                    </w:rPr>
                                  </w:pPr>
                                </w:p>
                                <w:p w14:paraId="16804762" w14:textId="77777777" w:rsidR="001769AB" w:rsidRDefault="00000000">
                                  <w:pPr>
                                    <w:pStyle w:val="TableParagraph"/>
                                    <w:spacing w:before="1" w:line="230" w:lineRule="atLeast"/>
                                    <w:ind w:left="1003" w:right="340" w:hanging="651"/>
                                    <w:rPr>
                                      <w:sz w:val="20"/>
                                    </w:rPr>
                                  </w:pPr>
                                  <w:r>
                                    <w:rPr>
                                      <w:sz w:val="20"/>
                                    </w:rPr>
                                    <w:t>Изделие</w:t>
                                  </w:r>
                                  <w:r>
                                    <w:rPr>
                                      <w:spacing w:val="-13"/>
                                      <w:sz w:val="20"/>
                                    </w:rPr>
                                    <w:t xml:space="preserve"> </w:t>
                                  </w:r>
                                  <w:r>
                                    <w:rPr>
                                      <w:sz w:val="20"/>
                                    </w:rPr>
                                    <w:t>передано</w:t>
                                  </w:r>
                                  <w:r>
                                    <w:rPr>
                                      <w:spacing w:val="-13"/>
                                      <w:sz w:val="20"/>
                                    </w:rPr>
                                    <w:t xml:space="preserve"> </w:t>
                                  </w:r>
                                  <w:r>
                                    <w:rPr>
                                      <w:sz w:val="20"/>
                                    </w:rPr>
                                    <w:t xml:space="preserve">на </w:t>
                                  </w:r>
                                  <w:r>
                                    <w:rPr>
                                      <w:spacing w:val="-2"/>
                                      <w:sz w:val="20"/>
                                    </w:rPr>
                                    <w:t>склад</w:t>
                                  </w:r>
                                </w:p>
                              </w:tc>
                            </w:tr>
                            <w:tr w:rsidR="001769AB" w14:paraId="686701FE" w14:textId="77777777">
                              <w:trPr>
                                <w:trHeight w:val="763"/>
                              </w:trPr>
                              <w:tc>
                                <w:tcPr>
                                  <w:tcW w:w="4472" w:type="dxa"/>
                                </w:tcPr>
                                <w:p w14:paraId="5F3EAB43" w14:textId="77777777" w:rsidR="001769AB" w:rsidRDefault="001769AB">
                                  <w:pPr>
                                    <w:pStyle w:val="TableParagraph"/>
                                  </w:pPr>
                                </w:p>
                              </w:tc>
                              <w:tc>
                                <w:tcPr>
                                  <w:tcW w:w="2484" w:type="dxa"/>
                                </w:tcPr>
                                <w:p w14:paraId="023D032F" w14:textId="77777777" w:rsidR="001769AB" w:rsidRDefault="001769AB">
                                  <w:pPr>
                                    <w:pStyle w:val="TableParagraph"/>
                                    <w:spacing w:before="75"/>
                                    <w:rPr>
                                      <w:sz w:val="20"/>
                                    </w:rPr>
                                  </w:pPr>
                                </w:p>
                                <w:p w14:paraId="79AFCD61" w14:textId="77777777" w:rsidR="001769AB" w:rsidRDefault="00000000">
                                  <w:pPr>
                                    <w:pStyle w:val="TableParagraph"/>
                                    <w:spacing w:before="1" w:line="230" w:lineRule="atLeast"/>
                                    <w:ind w:left="772" w:right="40" w:hanging="579"/>
                                    <w:rPr>
                                      <w:sz w:val="20"/>
                                    </w:rPr>
                                  </w:pPr>
                                  <w:r>
                                    <w:rPr>
                                      <w:sz w:val="20"/>
                                    </w:rPr>
                                    <w:t>Фактический</w:t>
                                  </w:r>
                                  <w:r>
                                    <w:rPr>
                                      <w:spacing w:val="-13"/>
                                      <w:sz w:val="20"/>
                                    </w:rPr>
                                    <w:t xml:space="preserve"> </w:t>
                                  </w:r>
                                  <w:r>
                                    <w:rPr>
                                      <w:sz w:val="20"/>
                                    </w:rPr>
                                    <w:t>срок</w:t>
                                  </w:r>
                                  <w:r>
                                    <w:rPr>
                                      <w:spacing w:val="-13"/>
                                      <w:sz w:val="20"/>
                                    </w:rPr>
                                    <w:t xml:space="preserve"> </w:t>
                                  </w:r>
                                  <w:r>
                                    <w:rPr>
                                      <w:sz w:val="20"/>
                                    </w:rPr>
                                    <w:t>сдачи из ремонта</w:t>
                                  </w:r>
                                </w:p>
                              </w:tc>
                            </w:tr>
                          </w:tbl>
                          <w:p w14:paraId="52C45280" w14:textId="77777777" w:rsidR="001769AB" w:rsidRDefault="001769AB">
                            <w:pPr>
                              <w:pStyle w:val="a3"/>
                            </w:pPr>
                          </w:p>
                        </w:txbxContent>
                      </wps:txbx>
                      <wps:bodyPr wrap="square" lIns="0" tIns="0" rIns="0" bIns="0" rtlCol="0">
                        <a:noAutofit/>
                      </wps:bodyPr>
                    </wps:wsp>
                  </a:graphicData>
                </a:graphic>
              </wp:inline>
            </w:drawing>
          </mc:Choice>
          <mc:Fallback>
            <w:pict>
              <v:shape w14:anchorId="0134563F" id="Textbox 352" o:spid="_x0000_s1110" type="#_x0000_t202" style="width:348.35pt;height:46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2"/>
                        <w:gridCol w:w="2484"/>
                      </w:tblGrid>
                      <w:tr w:rsidR="001769AB" w14:paraId="10CDF79B" w14:textId="77777777">
                        <w:trPr>
                          <w:trHeight w:val="803"/>
                        </w:trPr>
                        <w:tc>
                          <w:tcPr>
                            <w:tcW w:w="4472" w:type="dxa"/>
                          </w:tcPr>
                          <w:p w14:paraId="44791DF4" w14:textId="77777777" w:rsidR="001769AB" w:rsidRDefault="001769AB">
                            <w:pPr>
                              <w:pStyle w:val="TableParagraph"/>
                            </w:pPr>
                          </w:p>
                        </w:tc>
                        <w:tc>
                          <w:tcPr>
                            <w:tcW w:w="2484" w:type="dxa"/>
                          </w:tcPr>
                          <w:p w14:paraId="757EF235" w14:textId="77777777" w:rsidR="001769AB" w:rsidRDefault="001769AB">
                            <w:pPr>
                              <w:pStyle w:val="TableParagraph"/>
                              <w:spacing w:before="93"/>
                              <w:rPr>
                                <w:sz w:val="20"/>
                              </w:rPr>
                            </w:pPr>
                          </w:p>
                          <w:p w14:paraId="221EC08F" w14:textId="77777777" w:rsidR="001769AB" w:rsidRDefault="00000000">
                            <w:pPr>
                              <w:pStyle w:val="TableParagraph"/>
                              <w:spacing w:line="230" w:lineRule="atLeast"/>
                              <w:ind w:left="948" w:hanging="747"/>
                              <w:rPr>
                                <w:sz w:val="20"/>
                              </w:rPr>
                            </w:pPr>
                            <w:r>
                              <w:rPr>
                                <w:spacing w:val="-2"/>
                                <w:sz w:val="20"/>
                              </w:rPr>
                              <w:t>Изделие</w:t>
                            </w:r>
                            <w:r>
                              <w:rPr>
                                <w:spacing w:val="-7"/>
                                <w:sz w:val="20"/>
                              </w:rPr>
                              <w:t xml:space="preserve"> </w:t>
                            </w:r>
                            <w:r>
                              <w:rPr>
                                <w:spacing w:val="-2"/>
                                <w:sz w:val="20"/>
                              </w:rPr>
                              <w:t>(наименование, номер)</w:t>
                            </w:r>
                          </w:p>
                        </w:tc>
                      </w:tr>
                      <w:tr w:rsidR="001769AB" w14:paraId="743538E8" w14:textId="77777777">
                        <w:trPr>
                          <w:trHeight w:val="784"/>
                        </w:trPr>
                        <w:tc>
                          <w:tcPr>
                            <w:tcW w:w="4472" w:type="dxa"/>
                          </w:tcPr>
                          <w:p w14:paraId="48A0BDFD" w14:textId="77777777" w:rsidR="001769AB" w:rsidRDefault="001769AB">
                            <w:pPr>
                              <w:pStyle w:val="TableParagraph"/>
                            </w:pPr>
                          </w:p>
                        </w:tc>
                        <w:tc>
                          <w:tcPr>
                            <w:tcW w:w="2484" w:type="dxa"/>
                          </w:tcPr>
                          <w:p w14:paraId="59A57417" w14:textId="77777777" w:rsidR="001769AB" w:rsidRDefault="001769AB">
                            <w:pPr>
                              <w:pStyle w:val="TableParagraph"/>
                              <w:spacing w:before="74"/>
                              <w:rPr>
                                <w:sz w:val="20"/>
                              </w:rPr>
                            </w:pPr>
                          </w:p>
                          <w:p w14:paraId="3B6386C0" w14:textId="77777777" w:rsidR="001769AB" w:rsidRDefault="00000000">
                            <w:pPr>
                              <w:pStyle w:val="TableParagraph"/>
                              <w:spacing w:line="230" w:lineRule="atLeast"/>
                              <w:ind w:left="890" w:right="40" w:hanging="687"/>
                              <w:rPr>
                                <w:sz w:val="20"/>
                              </w:rPr>
                            </w:pPr>
                            <w:r>
                              <w:rPr>
                                <w:sz w:val="20"/>
                              </w:rPr>
                              <w:t>Плановый</w:t>
                            </w:r>
                            <w:r>
                              <w:rPr>
                                <w:spacing w:val="-13"/>
                                <w:sz w:val="20"/>
                              </w:rPr>
                              <w:t xml:space="preserve"> </w:t>
                            </w:r>
                            <w:r>
                              <w:rPr>
                                <w:sz w:val="20"/>
                              </w:rPr>
                              <w:t>срок</w:t>
                            </w:r>
                            <w:r>
                              <w:rPr>
                                <w:spacing w:val="-13"/>
                                <w:sz w:val="20"/>
                              </w:rPr>
                              <w:t xml:space="preserve"> </w:t>
                            </w:r>
                            <w:r>
                              <w:rPr>
                                <w:sz w:val="20"/>
                              </w:rPr>
                              <w:t>сдачи</w:t>
                            </w:r>
                            <w:r>
                              <w:rPr>
                                <w:spacing w:val="-13"/>
                                <w:sz w:val="20"/>
                              </w:rPr>
                              <w:t xml:space="preserve"> </w:t>
                            </w:r>
                            <w:r>
                              <w:rPr>
                                <w:sz w:val="20"/>
                              </w:rPr>
                              <w:t xml:space="preserve">из </w:t>
                            </w:r>
                            <w:r>
                              <w:rPr>
                                <w:spacing w:val="-2"/>
                                <w:sz w:val="20"/>
                              </w:rPr>
                              <w:t>ремонта</w:t>
                            </w:r>
                          </w:p>
                        </w:tc>
                      </w:tr>
                      <w:tr w:rsidR="001769AB" w14:paraId="73083621" w14:textId="77777777">
                        <w:trPr>
                          <w:trHeight w:val="763"/>
                        </w:trPr>
                        <w:tc>
                          <w:tcPr>
                            <w:tcW w:w="4472" w:type="dxa"/>
                          </w:tcPr>
                          <w:p w14:paraId="38D50F39" w14:textId="77777777" w:rsidR="001769AB" w:rsidRDefault="001769AB">
                            <w:pPr>
                              <w:pStyle w:val="TableParagraph"/>
                            </w:pPr>
                          </w:p>
                        </w:tc>
                        <w:tc>
                          <w:tcPr>
                            <w:tcW w:w="2484" w:type="dxa"/>
                          </w:tcPr>
                          <w:p w14:paraId="60B5C99C" w14:textId="77777777" w:rsidR="001769AB" w:rsidRDefault="001769AB">
                            <w:pPr>
                              <w:pStyle w:val="TableParagraph"/>
                              <w:spacing w:before="126"/>
                              <w:rPr>
                                <w:sz w:val="20"/>
                              </w:rPr>
                            </w:pPr>
                          </w:p>
                          <w:p w14:paraId="39043F96" w14:textId="77777777" w:rsidR="001769AB" w:rsidRDefault="00000000">
                            <w:pPr>
                              <w:pStyle w:val="TableParagraph"/>
                              <w:ind w:left="7" w:right="3"/>
                              <w:jc w:val="center"/>
                              <w:rPr>
                                <w:sz w:val="20"/>
                              </w:rPr>
                            </w:pPr>
                            <w:r>
                              <w:rPr>
                                <w:sz w:val="20"/>
                              </w:rPr>
                              <w:t>Дата</w:t>
                            </w:r>
                            <w:r>
                              <w:rPr>
                                <w:spacing w:val="-9"/>
                                <w:sz w:val="20"/>
                              </w:rPr>
                              <w:t xml:space="preserve"> </w:t>
                            </w:r>
                            <w:r>
                              <w:rPr>
                                <w:spacing w:val="-2"/>
                                <w:sz w:val="20"/>
                              </w:rPr>
                              <w:t>поступления</w:t>
                            </w:r>
                          </w:p>
                        </w:tc>
                      </w:tr>
                      <w:tr w:rsidR="001769AB" w14:paraId="7B5F382F" w14:textId="77777777">
                        <w:trPr>
                          <w:trHeight w:val="784"/>
                        </w:trPr>
                        <w:tc>
                          <w:tcPr>
                            <w:tcW w:w="4472" w:type="dxa"/>
                          </w:tcPr>
                          <w:p w14:paraId="1D118B9F" w14:textId="77777777" w:rsidR="001769AB" w:rsidRDefault="001769AB">
                            <w:pPr>
                              <w:pStyle w:val="TableParagraph"/>
                            </w:pPr>
                          </w:p>
                        </w:tc>
                        <w:tc>
                          <w:tcPr>
                            <w:tcW w:w="2484" w:type="dxa"/>
                          </w:tcPr>
                          <w:p w14:paraId="4526215D" w14:textId="77777777" w:rsidR="001769AB" w:rsidRDefault="001769AB">
                            <w:pPr>
                              <w:pStyle w:val="TableParagraph"/>
                              <w:spacing w:before="137"/>
                              <w:rPr>
                                <w:sz w:val="20"/>
                              </w:rPr>
                            </w:pPr>
                          </w:p>
                          <w:p w14:paraId="62DAB504" w14:textId="77777777" w:rsidR="001769AB" w:rsidRDefault="00000000">
                            <w:pPr>
                              <w:pStyle w:val="TableParagraph"/>
                              <w:ind w:left="7" w:right="4"/>
                              <w:jc w:val="center"/>
                              <w:rPr>
                                <w:sz w:val="20"/>
                              </w:rPr>
                            </w:pPr>
                            <w:r>
                              <w:rPr>
                                <w:sz w:val="20"/>
                              </w:rPr>
                              <w:t>Разборка</w:t>
                            </w:r>
                            <w:r>
                              <w:rPr>
                                <w:spacing w:val="-10"/>
                                <w:sz w:val="20"/>
                              </w:rPr>
                              <w:t xml:space="preserve"> </w:t>
                            </w:r>
                            <w:r>
                              <w:rPr>
                                <w:spacing w:val="-2"/>
                                <w:sz w:val="20"/>
                              </w:rPr>
                              <w:t>выполнена</w:t>
                            </w:r>
                          </w:p>
                        </w:tc>
                      </w:tr>
                      <w:tr w:rsidR="001769AB" w14:paraId="36A3EC1E" w14:textId="77777777">
                        <w:trPr>
                          <w:trHeight w:val="762"/>
                        </w:trPr>
                        <w:tc>
                          <w:tcPr>
                            <w:tcW w:w="4472" w:type="dxa"/>
                          </w:tcPr>
                          <w:p w14:paraId="0EFB6C32" w14:textId="77777777" w:rsidR="001769AB" w:rsidRDefault="001769AB">
                            <w:pPr>
                              <w:pStyle w:val="TableParagraph"/>
                            </w:pPr>
                          </w:p>
                        </w:tc>
                        <w:tc>
                          <w:tcPr>
                            <w:tcW w:w="2484" w:type="dxa"/>
                          </w:tcPr>
                          <w:p w14:paraId="5E727D13" w14:textId="77777777" w:rsidR="001769AB" w:rsidRDefault="001769AB">
                            <w:pPr>
                              <w:pStyle w:val="TableParagraph"/>
                              <w:spacing w:before="125"/>
                              <w:rPr>
                                <w:sz w:val="20"/>
                              </w:rPr>
                            </w:pPr>
                          </w:p>
                          <w:p w14:paraId="6935239B" w14:textId="77777777" w:rsidR="001769AB" w:rsidRDefault="00000000">
                            <w:pPr>
                              <w:pStyle w:val="TableParagraph"/>
                              <w:ind w:left="7" w:right="4"/>
                              <w:jc w:val="center"/>
                              <w:rPr>
                                <w:sz w:val="20"/>
                              </w:rPr>
                            </w:pPr>
                            <w:r>
                              <w:rPr>
                                <w:sz w:val="20"/>
                              </w:rPr>
                              <w:t>Дефектация</w:t>
                            </w:r>
                            <w:r>
                              <w:rPr>
                                <w:spacing w:val="-12"/>
                                <w:sz w:val="20"/>
                              </w:rPr>
                              <w:t xml:space="preserve"> </w:t>
                            </w:r>
                            <w:r>
                              <w:rPr>
                                <w:spacing w:val="-2"/>
                                <w:sz w:val="20"/>
                              </w:rPr>
                              <w:t>выполнена</w:t>
                            </w:r>
                          </w:p>
                        </w:tc>
                      </w:tr>
                      <w:tr w:rsidR="001769AB" w14:paraId="0EFB9D16" w14:textId="77777777">
                        <w:trPr>
                          <w:trHeight w:val="808"/>
                        </w:trPr>
                        <w:tc>
                          <w:tcPr>
                            <w:tcW w:w="4472" w:type="dxa"/>
                          </w:tcPr>
                          <w:p w14:paraId="49A60993" w14:textId="77777777" w:rsidR="001769AB" w:rsidRDefault="001769AB">
                            <w:pPr>
                              <w:pStyle w:val="TableParagraph"/>
                            </w:pPr>
                          </w:p>
                        </w:tc>
                        <w:tc>
                          <w:tcPr>
                            <w:tcW w:w="2484" w:type="dxa"/>
                          </w:tcPr>
                          <w:p w14:paraId="01CA1B9B" w14:textId="77777777" w:rsidR="001769AB" w:rsidRDefault="001769AB">
                            <w:pPr>
                              <w:pStyle w:val="TableParagraph"/>
                              <w:spacing w:before="149"/>
                              <w:rPr>
                                <w:sz w:val="20"/>
                              </w:rPr>
                            </w:pPr>
                          </w:p>
                          <w:p w14:paraId="4191BC8F" w14:textId="77777777" w:rsidR="001769AB" w:rsidRDefault="00000000">
                            <w:pPr>
                              <w:pStyle w:val="TableParagraph"/>
                              <w:spacing w:before="1"/>
                              <w:ind w:left="7" w:right="2"/>
                              <w:jc w:val="center"/>
                              <w:rPr>
                                <w:sz w:val="20"/>
                              </w:rPr>
                            </w:pPr>
                            <w:r>
                              <w:rPr>
                                <w:spacing w:val="-2"/>
                                <w:sz w:val="20"/>
                              </w:rPr>
                              <w:t>Запчасти</w:t>
                            </w:r>
                            <w:r>
                              <w:rPr>
                                <w:spacing w:val="2"/>
                                <w:sz w:val="20"/>
                              </w:rPr>
                              <w:t xml:space="preserve"> </w:t>
                            </w:r>
                            <w:r>
                              <w:rPr>
                                <w:spacing w:val="-2"/>
                                <w:sz w:val="20"/>
                              </w:rPr>
                              <w:t>заказаны</w:t>
                            </w:r>
                          </w:p>
                        </w:tc>
                      </w:tr>
                      <w:tr w:rsidR="001769AB" w14:paraId="0CDABCB2" w14:textId="77777777">
                        <w:trPr>
                          <w:trHeight w:val="748"/>
                        </w:trPr>
                        <w:tc>
                          <w:tcPr>
                            <w:tcW w:w="4472" w:type="dxa"/>
                          </w:tcPr>
                          <w:p w14:paraId="65C60505" w14:textId="77777777" w:rsidR="001769AB" w:rsidRDefault="001769AB">
                            <w:pPr>
                              <w:pStyle w:val="TableParagraph"/>
                            </w:pPr>
                          </w:p>
                        </w:tc>
                        <w:tc>
                          <w:tcPr>
                            <w:tcW w:w="2484" w:type="dxa"/>
                          </w:tcPr>
                          <w:p w14:paraId="78BB7B36" w14:textId="77777777" w:rsidR="001769AB" w:rsidRDefault="001769AB">
                            <w:pPr>
                              <w:pStyle w:val="TableParagraph"/>
                              <w:spacing w:before="118"/>
                              <w:rPr>
                                <w:sz w:val="20"/>
                              </w:rPr>
                            </w:pPr>
                          </w:p>
                          <w:p w14:paraId="4B72C41F" w14:textId="77777777" w:rsidR="001769AB" w:rsidRDefault="00000000">
                            <w:pPr>
                              <w:pStyle w:val="TableParagraph"/>
                              <w:ind w:left="7" w:right="3"/>
                              <w:jc w:val="center"/>
                              <w:rPr>
                                <w:sz w:val="20"/>
                              </w:rPr>
                            </w:pPr>
                            <w:r>
                              <w:rPr>
                                <w:sz w:val="20"/>
                              </w:rPr>
                              <w:t>Запчасти</w:t>
                            </w:r>
                            <w:r>
                              <w:rPr>
                                <w:spacing w:val="-13"/>
                                <w:sz w:val="20"/>
                              </w:rPr>
                              <w:t xml:space="preserve"> </w:t>
                            </w:r>
                            <w:r>
                              <w:rPr>
                                <w:spacing w:val="-2"/>
                                <w:sz w:val="20"/>
                              </w:rPr>
                              <w:t>получены</w:t>
                            </w:r>
                          </w:p>
                        </w:tc>
                      </w:tr>
                      <w:tr w:rsidR="001769AB" w14:paraId="4D9BAC28" w14:textId="77777777">
                        <w:trPr>
                          <w:trHeight w:val="748"/>
                        </w:trPr>
                        <w:tc>
                          <w:tcPr>
                            <w:tcW w:w="4472" w:type="dxa"/>
                          </w:tcPr>
                          <w:p w14:paraId="3E85AD90" w14:textId="77777777" w:rsidR="001769AB" w:rsidRDefault="001769AB">
                            <w:pPr>
                              <w:pStyle w:val="TableParagraph"/>
                            </w:pPr>
                          </w:p>
                        </w:tc>
                        <w:tc>
                          <w:tcPr>
                            <w:tcW w:w="2484" w:type="dxa"/>
                          </w:tcPr>
                          <w:p w14:paraId="2960504B" w14:textId="77777777" w:rsidR="001769AB" w:rsidRDefault="001769AB">
                            <w:pPr>
                              <w:pStyle w:val="TableParagraph"/>
                              <w:spacing w:before="118"/>
                              <w:rPr>
                                <w:sz w:val="20"/>
                              </w:rPr>
                            </w:pPr>
                          </w:p>
                          <w:p w14:paraId="6EF5250F" w14:textId="77777777" w:rsidR="001769AB" w:rsidRDefault="00000000">
                            <w:pPr>
                              <w:pStyle w:val="TableParagraph"/>
                              <w:ind w:left="7"/>
                              <w:jc w:val="center"/>
                              <w:rPr>
                                <w:sz w:val="20"/>
                              </w:rPr>
                            </w:pPr>
                            <w:r>
                              <w:rPr>
                                <w:sz w:val="20"/>
                              </w:rPr>
                              <w:t>Ремонт</w:t>
                            </w:r>
                            <w:r>
                              <w:rPr>
                                <w:spacing w:val="-13"/>
                                <w:sz w:val="20"/>
                              </w:rPr>
                              <w:t xml:space="preserve"> </w:t>
                            </w:r>
                            <w:r>
                              <w:rPr>
                                <w:spacing w:val="-2"/>
                                <w:sz w:val="20"/>
                              </w:rPr>
                              <w:t>выполнен</w:t>
                            </w:r>
                          </w:p>
                        </w:tc>
                      </w:tr>
                      <w:tr w:rsidR="001769AB" w14:paraId="267C8E2D" w14:textId="77777777">
                        <w:trPr>
                          <w:trHeight w:val="751"/>
                        </w:trPr>
                        <w:tc>
                          <w:tcPr>
                            <w:tcW w:w="4472" w:type="dxa"/>
                          </w:tcPr>
                          <w:p w14:paraId="6828502C" w14:textId="77777777" w:rsidR="001769AB" w:rsidRDefault="001769AB">
                            <w:pPr>
                              <w:pStyle w:val="TableParagraph"/>
                            </w:pPr>
                          </w:p>
                        </w:tc>
                        <w:tc>
                          <w:tcPr>
                            <w:tcW w:w="2484" w:type="dxa"/>
                          </w:tcPr>
                          <w:p w14:paraId="6D98996C" w14:textId="77777777" w:rsidR="001769AB" w:rsidRDefault="001769AB">
                            <w:pPr>
                              <w:pStyle w:val="TableParagraph"/>
                              <w:spacing w:before="118"/>
                              <w:rPr>
                                <w:sz w:val="20"/>
                              </w:rPr>
                            </w:pPr>
                          </w:p>
                          <w:p w14:paraId="1242C497" w14:textId="77777777" w:rsidR="001769AB" w:rsidRDefault="00000000">
                            <w:pPr>
                              <w:pStyle w:val="TableParagraph"/>
                              <w:spacing w:before="1"/>
                              <w:ind w:left="7" w:right="1"/>
                              <w:jc w:val="center"/>
                              <w:rPr>
                                <w:sz w:val="20"/>
                              </w:rPr>
                            </w:pPr>
                            <w:r>
                              <w:rPr>
                                <w:sz w:val="20"/>
                              </w:rPr>
                              <w:t>Сборка</w:t>
                            </w:r>
                            <w:r>
                              <w:rPr>
                                <w:spacing w:val="-9"/>
                                <w:sz w:val="20"/>
                              </w:rPr>
                              <w:t xml:space="preserve"> </w:t>
                            </w:r>
                            <w:r>
                              <w:rPr>
                                <w:spacing w:val="-2"/>
                                <w:sz w:val="20"/>
                              </w:rPr>
                              <w:t>выполнена</w:t>
                            </w:r>
                          </w:p>
                        </w:tc>
                      </w:tr>
                      <w:tr w:rsidR="001769AB" w14:paraId="58FB6DDF" w14:textId="77777777">
                        <w:trPr>
                          <w:trHeight w:val="748"/>
                        </w:trPr>
                        <w:tc>
                          <w:tcPr>
                            <w:tcW w:w="4472" w:type="dxa"/>
                          </w:tcPr>
                          <w:p w14:paraId="13672C77" w14:textId="77777777" w:rsidR="001769AB" w:rsidRDefault="001769AB">
                            <w:pPr>
                              <w:pStyle w:val="TableParagraph"/>
                            </w:pPr>
                          </w:p>
                        </w:tc>
                        <w:tc>
                          <w:tcPr>
                            <w:tcW w:w="2484" w:type="dxa"/>
                          </w:tcPr>
                          <w:p w14:paraId="78219C15" w14:textId="77777777" w:rsidR="001769AB" w:rsidRDefault="001769AB">
                            <w:pPr>
                              <w:pStyle w:val="TableParagraph"/>
                              <w:spacing w:before="118"/>
                              <w:rPr>
                                <w:sz w:val="20"/>
                              </w:rPr>
                            </w:pPr>
                          </w:p>
                          <w:p w14:paraId="3C6DBD14" w14:textId="77777777" w:rsidR="001769AB" w:rsidRDefault="00000000">
                            <w:pPr>
                              <w:pStyle w:val="TableParagraph"/>
                              <w:ind w:left="7" w:right="2"/>
                              <w:jc w:val="center"/>
                              <w:rPr>
                                <w:sz w:val="20"/>
                              </w:rPr>
                            </w:pPr>
                            <w:r>
                              <w:rPr>
                                <w:spacing w:val="-2"/>
                                <w:sz w:val="20"/>
                              </w:rPr>
                              <w:t>Опробывание</w:t>
                            </w:r>
                            <w:r>
                              <w:rPr>
                                <w:spacing w:val="3"/>
                                <w:sz w:val="20"/>
                              </w:rPr>
                              <w:t xml:space="preserve"> </w:t>
                            </w:r>
                            <w:r>
                              <w:rPr>
                                <w:spacing w:val="-2"/>
                                <w:sz w:val="20"/>
                              </w:rPr>
                              <w:t>выполнено</w:t>
                            </w:r>
                          </w:p>
                        </w:tc>
                      </w:tr>
                      <w:tr w:rsidR="001769AB" w14:paraId="523F3E1C" w14:textId="77777777">
                        <w:trPr>
                          <w:trHeight w:val="769"/>
                        </w:trPr>
                        <w:tc>
                          <w:tcPr>
                            <w:tcW w:w="4472" w:type="dxa"/>
                          </w:tcPr>
                          <w:p w14:paraId="40B2FA66" w14:textId="77777777" w:rsidR="001769AB" w:rsidRDefault="001769AB">
                            <w:pPr>
                              <w:pStyle w:val="TableParagraph"/>
                            </w:pPr>
                          </w:p>
                        </w:tc>
                        <w:tc>
                          <w:tcPr>
                            <w:tcW w:w="2484" w:type="dxa"/>
                          </w:tcPr>
                          <w:p w14:paraId="2D3CF498" w14:textId="77777777" w:rsidR="001769AB" w:rsidRDefault="001769AB">
                            <w:pPr>
                              <w:pStyle w:val="TableParagraph"/>
                              <w:spacing w:before="75"/>
                              <w:rPr>
                                <w:sz w:val="20"/>
                              </w:rPr>
                            </w:pPr>
                          </w:p>
                          <w:p w14:paraId="16804762" w14:textId="77777777" w:rsidR="001769AB" w:rsidRDefault="00000000">
                            <w:pPr>
                              <w:pStyle w:val="TableParagraph"/>
                              <w:spacing w:before="1" w:line="230" w:lineRule="atLeast"/>
                              <w:ind w:left="1003" w:right="340" w:hanging="651"/>
                              <w:rPr>
                                <w:sz w:val="20"/>
                              </w:rPr>
                            </w:pPr>
                            <w:r>
                              <w:rPr>
                                <w:sz w:val="20"/>
                              </w:rPr>
                              <w:t>Изделие</w:t>
                            </w:r>
                            <w:r>
                              <w:rPr>
                                <w:spacing w:val="-13"/>
                                <w:sz w:val="20"/>
                              </w:rPr>
                              <w:t xml:space="preserve"> </w:t>
                            </w:r>
                            <w:r>
                              <w:rPr>
                                <w:sz w:val="20"/>
                              </w:rPr>
                              <w:t>передано</w:t>
                            </w:r>
                            <w:r>
                              <w:rPr>
                                <w:spacing w:val="-13"/>
                                <w:sz w:val="20"/>
                              </w:rPr>
                              <w:t xml:space="preserve"> </w:t>
                            </w:r>
                            <w:r>
                              <w:rPr>
                                <w:sz w:val="20"/>
                              </w:rPr>
                              <w:t xml:space="preserve">на </w:t>
                            </w:r>
                            <w:r>
                              <w:rPr>
                                <w:spacing w:val="-2"/>
                                <w:sz w:val="20"/>
                              </w:rPr>
                              <w:t>склад</w:t>
                            </w:r>
                          </w:p>
                        </w:tc>
                      </w:tr>
                      <w:tr w:rsidR="001769AB" w14:paraId="686701FE" w14:textId="77777777">
                        <w:trPr>
                          <w:trHeight w:val="763"/>
                        </w:trPr>
                        <w:tc>
                          <w:tcPr>
                            <w:tcW w:w="4472" w:type="dxa"/>
                          </w:tcPr>
                          <w:p w14:paraId="5F3EAB43" w14:textId="77777777" w:rsidR="001769AB" w:rsidRDefault="001769AB">
                            <w:pPr>
                              <w:pStyle w:val="TableParagraph"/>
                            </w:pPr>
                          </w:p>
                        </w:tc>
                        <w:tc>
                          <w:tcPr>
                            <w:tcW w:w="2484" w:type="dxa"/>
                          </w:tcPr>
                          <w:p w14:paraId="023D032F" w14:textId="77777777" w:rsidR="001769AB" w:rsidRDefault="001769AB">
                            <w:pPr>
                              <w:pStyle w:val="TableParagraph"/>
                              <w:spacing w:before="75"/>
                              <w:rPr>
                                <w:sz w:val="20"/>
                              </w:rPr>
                            </w:pPr>
                          </w:p>
                          <w:p w14:paraId="79AFCD61" w14:textId="77777777" w:rsidR="001769AB" w:rsidRDefault="00000000">
                            <w:pPr>
                              <w:pStyle w:val="TableParagraph"/>
                              <w:spacing w:before="1" w:line="230" w:lineRule="atLeast"/>
                              <w:ind w:left="772" w:right="40" w:hanging="579"/>
                              <w:rPr>
                                <w:sz w:val="20"/>
                              </w:rPr>
                            </w:pPr>
                            <w:r>
                              <w:rPr>
                                <w:sz w:val="20"/>
                              </w:rPr>
                              <w:t>Фактический</w:t>
                            </w:r>
                            <w:r>
                              <w:rPr>
                                <w:spacing w:val="-13"/>
                                <w:sz w:val="20"/>
                              </w:rPr>
                              <w:t xml:space="preserve"> </w:t>
                            </w:r>
                            <w:r>
                              <w:rPr>
                                <w:sz w:val="20"/>
                              </w:rPr>
                              <w:t>срок</w:t>
                            </w:r>
                            <w:r>
                              <w:rPr>
                                <w:spacing w:val="-13"/>
                                <w:sz w:val="20"/>
                              </w:rPr>
                              <w:t xml:space="preserve"> </w:t>
                            </w:r>
                            <w:r>
                              <w:rPr>
                                <w:sz w:val="20"/>
                              </w:rPr>
                              <w:t>сдачи из ремонта</w:t>
                            </w:r>
                          </w:p>
                        </w:tc>
                      </w:tr>
                    </w:tbl>
                    <w:p w14:paraId="52C45280" w14:textId="77777777" w:rsidR="001769AB" w:rsidRDefault="001769AB">
                      <w:pPr>
                        <w:pStyle w:val="a3"/>
                      </w:pPr>
                    </w:p>
                  </w:txbxContent>
                </v:textbox>
                <w10:anchorlock/>
              </v:shape>
            </w:pict>
          </mc:Fallback>
        </mc:AlternateContent>
      </w:r>
      <w:r>
        <w:rPr>
          <w:sz w:val="20"/>
        </w:rPr>
        <w:tab/>
      </w:r>
      <w:r>
        <w:rPr>
          <w:noProof/>
          <w:position w:val="735"/>
          <w:sz w:val="20"/>
        </w:rPr>
        <w:drawing>
          <wp:inline distT="0" distB="0" distL="0" distR="0" wp14:anchorId="79AC0B9F" wp14:editId="5846C806">
            <wp:extent cx="462266" cy="1312164"/>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1" cstate="print"/>
                    <a:stretch>
                      <a:fillRect/>
                    </a:stretch>
                  </pic:blipFill>
                  <pic:spPr>
                    <a:xfrm>
                      <a:off x="0" y="0"/>
                      <a:ext cx="462266" cy="1312164"/>
                    </a:xfrm>
                    <a:prstGeom prst="rect">
                      <a:avLst/>
                    </a:prstGeom>
                  </pic:spPr>
                </pic:pic>
              </a:graphicData>
            </a:graphic>
          </wp:inline>
        </w:drawing>
      </w:r>
    </w:p>
    <w:p w14:paraId="146868EB" w14:textId="77777777" w:rsidR="001769AB" w:rsidRDefault="001769AB">
      <w:pPr>
        <w:rPr>
          <w:position w:val="735"/>
          <w:sz w:val="20"/>
        </w:rPr>
        <w:sectPr w:rsidR="001769AB">
          <w:headerReference w:type="default" r:id="rId80"/>
          <w:footerReference w:type="default" r:id="rId81"/>
          <w:pgSz w:w="16840" w:h="11910" w:orient="landscape"/>
          <w:pgMar w:top="1340" w:right="425" w:bottom="280" w:left="2409" w:header="0" w:footer="0" w:gutter="0"/>
          <w:cols w:space="720"/>
        </w:sectPr>
      </w:pPr>
    </w:p>
    <w:p w14:paraId="048DB074" w14:textId="77777777" w:rsidR="001769AB" w:rsidRDefault="00000000">
      <w:pPr>
        <w:pStyle w:val="2"/>
        <w:numPr>
          <w:ilvl w:val="0"/>
          <w:numId w:val="70"/>
        </w:numPr>
        <w:tabs>
          <w:tab w:val="left" w:pos="1762"/>
        </w:tabs>
        <w:spacing w:before="79"/>
        <w:ind w:left="1762" w:hanging="420"/>
        <w:jc w:val="left"/>
      </w:pPr>
      <w:r>
        <w:lastRenderedPageBreak/>
        <w:t>УПРАВЛЕНИЕ</w:t>
      </w:r>
      <w:r>
        <w:rPr>
          <w:spacing w:val="-10"/>
        </w:rPr>
        <w:t xml:space="preserve"> </w:t>
      </w:r>
      <w:r>
        <w:t>СОСТОЯНИЕМ</w:t>
      </w:r>
      <w:r>
        <w:rPr>
          <w:spacing w:val="-10"/>
        </w:rPr>
        <w:t xml:space="preserve"> </w:t>
      </w:r>
      <w:r>
        <w:t>СРЕДСТВ</w:t>
      </w:r>
      <w:r>
        <w:rPr>
          <w:spacing w:val="-9"/>
        </w:rPr>
        <w:t xml:space="preserve"> </w:t>
      </w:r>
      <w:r>
        <w:rPr>
          <w:spacing w:val="-2"/>
        </w:rPr>
        <w:t>РЕМОНТА</w:t>
      </w:r>
    </w:p>
    <w:p w14:paraId="4AB704A4" w14:textId="77777777" w:rsidR="001769AB" w:rsidRDefault="001769AB">
      <w:pPr>
        <w:pStyle w:val="a3"/>
        <w:spacing w:before="119"/>
        <w:rPr>
          <w:b/>
        </w:rPr>
      </w:pPr>
    </w:p>
    <w:p w14:paraId="6A39F1C0" w14:textId="77777777" w:rsidR="001769AB" w:rsidRDefault="00000000">
      <w:pPr>
        <w:pStyle w:val="3"/>
        <w:spacing w:before="0"/>
        <w:ind w:left="143"/>
      </w:pPr>
      <w:r>
        <w:t xml:space="preserve">Общие </w:t>
      </w:r>
      <w:r>
        <w:rPr>
          <w:spacing w:val="-2"/>
        </w:rPr>
        <w:t>положения</w:t>
      </w:r>
    </w:p>
    <w:p w14:paraId="4BFC3B59" w14:textId="77777777" w:rsidR="001769AB" w:rsidRDefault="00000000">
      <w:pPr>
        <w:pStyle w:val="a4"/>
        <w:numPr>
          <w:ilvl w:val="1"/>
          <w:numId w:val="70"/>
        </w:numPr>
        <w:tabs>
          <w:tab w:val="left" w:pos="836"/>
        </w:tabs>
        <w:spacing w:before="321"/>
        <w:ind w:left="143" w:right="135" w:firstLine="0"/>
        <w:rPr>
          <w:sz w:val="28"/>
        </w:rPr>
      </w:pPr>
      <w:r>
        <w:rPr>
          <w:sz w:val="28"/>
        </w:rPr>
        <w:t>Одним из важнейших условий поддержания требуемого качества выполнения ремонтных работ в компании MURA MENASA FZCO является своевременное обеспечение участков всеми необходимыми средствами ремонта, а также их правильная эксплуатация, обслуживание и ремонт.</w:t>
      </w:r>
    </w:p>
    <w:p w14:paraId="267DB50D" w14:textId="77777777" w:rsidR="001769AB" w:rsidRDefault="00000000">
      <w:pPr>
        <w:pStyle w:val="a4"/>
        <w:numPr>
          <w:ilvl w:val="1"/>
          <w:numId w:val="70"/>
        </w:numPr>
        <w:tabs>
          <w:tab w:val="left" w:pos="729"/>
        </w:tabs>
        <w:spacing w:before="1"/>
        <w:ind w:left="143" w:right="138" w:firstLine="0"/>
        <w:rPr>
          <w:sz w:val="28"/>
        </w:rPr>
      </w:pPr>
      <w:r>
        <w:rPr>
          <w:sz w:val="28"/>
        </w:rPr>
        <w:t>При выполнении ремонта изделий в компании MURA MENASA FZCO используются следующие виды средств ремонта:</w:t>
      </w:r>
    </w:p>
    <w:p w14:paraId="3F9786E5" w14:textId="77777777" w:rsidR="001769AB" w:rsidRDefault="00000000">
      <w:pPr>
        <w:pStyle w:val="a4"/>
        <w:numPr>
          <w:ilvl w:val="0"/>
          <w:numId w:val="45"/>
        </w:numPr>
        <w:tabs>
          <w:tab w:val="left" w:pos="1557"/>
        </w:tabs>
        <w:ind w:left="1557" w:hanging="848"/>
        <w:rPr>
          <w:sz w:val="28"/>
        </w:rPr>
      </w:pPr>
      <w:r>
        <w:rPr>
          <w:sz w:val="28"/>
        </w:rPr>
        <w:t>технологическое</w:t>
      </w:r>
      <w:r>
        <w:rPr>
          <w:spacing w:val="-14"/>
          <w:sz w:val="28"/>
        </w:rPr>
        <w:t xml:space="preserve"> </w:t>
      </w:r>
      <w:r>
        <w:rPr>
          <w:spacing w:val="-2"/>
          <w:sz w:val="28"/>
        </w:rPr>
        <w:t>оборудование;</w:t>
      </w:r>
    </w:p>
    <w:p w14:paraId="331ECA7F" w14:textId="77777777" w:rsidR="001769AB" w:rsidRDefault="00000000">
      <w:pPr>
        <w:pStyle w:val="a4"/>
        <w:numPr>
          <w:ilvl w:val="0"/>
          <w:numId w:val="45"/>
        </w:numPr>
        <w:tabs>
          <w:tab w:val="left" w:pos="1557"/>
        </w:tabs>
        <w:spacing w:before="2" w:line="322" w:lineRule="exact"/>
        <w:ind w:left="1557" w:hanging="848"/>
        <w:rPr>
          <w:sz w:val="28"/>
        </w:rPr>
      </w:pPr>
      <w:r>
        <w:rPr>
          <w:sz w:val="28"/>
        </w:rPr>
        <w:t>ремонтно-монтажный</w:t>
      </w:r>
      <w:r>
        <w:rPr>
          <w:spacing w:val="-16"/>
          <w:sz w:val="28"/>
        </w:rPr>
        <w:t xml:space="preserve"> </w:t>
      </w:r>
      <w:r>
        <w:rPr>
          <w:spacing w:val="-2"/>
          <w:sz w:val="28"/>
        </w:rPr>
        <w:t>инструмент.</w:t>
      </w:r>
    </w:p>
    <w:p w14:paraId="3F4B32AB" w14:textId="77777777" w:rsidR="001769AB" w:rsidRDefault="00000000">
      <w:pPr>
        <w:pStyle w:val="a4"/>
        <w:numPr>
          <w:ilvl w:val="1"/>
          <w:numId w:val="70"/>
        </w:numPr>
        <w:tabs>
          <w:tab w:val="left" w:pos="820"/>
        </w:tabs>
        <w:ind w:left="143" w:right="142" w:firstLine="0"/>
        <w:rPr>
          <w:sz w:val="28"/>
        </w:rPr>
      </w:pPr>
      <w:r>
        <w:rPr>
          <w:sz w:val="28"/>
        </w:rPr>
        <w:t>Состав средств ремонта каждого вида соответствует требованиям, заложенным в технической документации на ремонт изделия.</w:t>
      </w:r>
    </w:p>
    <w:p w14:paraId="42E39D5E" w14:textId="77777777" w:rsidR="001769AB" w:rsidRDefault="00000000">
      <w:pPr>
        <w:pStyle w:val="a4"/>
        <w:numPr>
          <w:ilvl w:val="1"/>
          <w:numId w:val="70"/>
        </w:numPr>
        <w:tabs>
          <w:tab w:val="left" w:pos="798"/>
        </w:tabs>
        <w:ind w:left="143" w:right="135" w:firstLine="0"/>
        <w:rPr>
          <w:sz w:val="28"/>
        </w:rPr>
      </w:pPr>
      <w:r>
        <w:rPr>
          <w:sz w:val="28"/>
        </w:rPr>
        <w:t>Перечень имеющихся в компании MURA MENASA FZCO средств ремонта приведен в Руководстве по деятельности.</w:t>
      </w:r>
    </w:p>
    <w:p w14:paraId="3118F16C" w14:textId="77777777" w:rsidR="001769AB" w:rsidRDefault="00000000">
      <w:pPr>
        <w:pStyle w:val="3"/>
        <w:spacing w:before="320"/>
        <w:ind w:left="143"/>
      </w:pPr>
      <w:r>
        <w:t>Управление</w:t>
      </w:r>
      <w:r>
        <w:rPr>
          <w:spacing w:val="-11"/>
        </w:rPr>
        <w:t xml:space="preserve"> </w:t>
      </w:r>
      <w:r>
        <w:t>технологическим</w:t>
      </w:r>
      <w:r>
        <w:rPr>
          <w:spacing w:val="-8"/>
        </w:rPr>
        <w:t xml:space="preserve"> </w:t>
      </w:r>
      <w:r>
        <w:t>оборудованием</w:t>
      </w:r>
      <w:r>
        <w:rPr>
          <w:spacing w:val="-8"/>
        </w:rPr>
        <w:t xml:space="preserve"> </w:t>
      </w:r>
      <w:r>
        <w:t>и</w:t>
      </w:r>
      <w:r>
        <w:rPr>
          <w:spacing w:val="-9"/>
        </w:rPr>
        <w:t xml:space="preserve"> </w:t>
      </w:r>
      <w:r>
        <w:rPr>
          <w:spacing w:val="-2"/>
        </w:rPr>
        <w:t>оснасткой</w:t>
      </w:r>
    </w:p>
    <w:p w14:paraId="24F280A5" w14:textId="77777777" w:rsidR="001769AB" w:rsidRDefault="001769AB">
      <w:pPr>
        <w:pStyle w:val="a3"/>
        <w:spacing w:before="1"/>
        <w:rPr>
          <w:b/>
        </w:rPr>
      </w:pPr>
    </w:p>
    <w:p w14:paraId="063E0D91" w14:textId="77777777" w:rsidR="001769AB" w:rsidRDefault="00000000">
      <w:pPr>
        <w:pStyle w:val="a4"/>
        <w:numPr>
          <w:ilvl w:val="1"/>
          <w:numId w:val="70"/>
        </w:numPr>
        <w:tabs>
          <w:tab w:val="left" w:pos="986"/>
          <w:tab w:val="left" w:pos="3212"/>
          <w:tab w:val="left" w:pos="5332"/>
          <w:tab w:val="left" w:pos="7829"/>
        </w:tabs>
        <w:ind w:left="143" w:right="138" w:firstLine="0"/>
        <w:rPr>
          <w:sz w:val="28"/>
        </w:rPr>
      </w:pPr>
      <w:r>
        <w:rPr>
          <w:spacing w:val="-2"/>
          <w:sz w:val="28"/>
        </w:rPr>
        <w:t>Эффективность</w:t>
      </w:r>
      <w:r>
        <w:rPr>
          <w:sz w:val="28"/>
        </w:rPr>
        <w:tab/>
      </w:r>
      <w:r>
        <w:rPr>
          <w:spacing w:val="-2"/>
          <w:sz w:val="28"/>
        </w:rPr>
        <w:t>использования</w:t>
      </w:r>
      <w:r>
        <w:rPr>
          <w:sz w:val="28"/>
        </w:rPr>
        <w:tab/>
      </w:r>
      <w:r>
        <w:rPr>
          <w:spacing w:val="-2"/>
          <w:sz w:val="28"/>
        </w:rPr>
        <w:t>технологического</w:t>
      </w:r>
      <w:r>
        <w:rPr>
          <w:sz w:val="28"/>
        </w:rPr>
        <w:tab/>
      </w:r>
      <w:r>
        <w:rPr>
          <w:spacing w:val="-2"/>
          <w:sz w:val="28"/>
        </w:rPr>
        <w:t>оборудования обеспечивается:</w:t>
      </w:r>
    </w:p>
    <w:p w14:paraId="159B1C11" w14:textId="77777777" w:rsidR="001769AB" w:rsidRDefault="00000000">
      <w:pPr>
        <w:pStyle w:val="a4"/>
        <w:numPr>
          <w:ilvl w:val="0"/>
          <w:numId w:val="44"/>
        </w:numPr>
        <w:tabs>
          <w:tab w:val="left" w:pos="1558"/>
        </w:tabs>
        <w:ind w:right="144" w:firstLine="0"/>
        <w:rPr>
          <w:sz w:val="28"/>
        </w:rPr>
      </w:pPr>
      <w:r>
        <w:rPr>
          <w:sz w:val="28"/>
        </w:rPr>
        <w:t>закреплением</w:t>
      </w:r>
      <w:r>
        <w:rPr>
          <w:spacing w:val="80"/>
          <w:sz w:val="28"/>
        </w:rPr>
        <w:t xml:space="preserve"> </w:t>
      </w:r>
      <w:r>
        <w:rPr>
          <w:sz w:val="28"/>
        </w:rPr>
        <w:t>за</w:t>
      </w:r>
      <w:r>
        <w:rPr>
          <w:spacing w:val="80"/>
          <w:sz w:val="28"/>
        </w:rPr>
        <w:t xml:space="preserve"> </w:t>
      </w:r>
      <w:r>
        <w:rPr>
          <w:sz w:val="28"/>
        </w:rPr>
        <w:t>производственным</w:t>
      </w:r>
      <w:r>
        <w:rPr>
          <w:spacing w:val="80"/>
          <w:sz w:val="28"/>
        </w:rPr>
        <w:t xml:space="preserve"> </w:t>
      </w:r>
      <w:r>
        <w:rPr>
          <w:sz w:val="28"/>
        </w:rPr>
        <w:t>персоналом,</w:t>
      </w:r>
      <w:r>
        <w:rPr>
          <w:spacing w:val="80"/>
          <w:sz w:val="28"/>
        </w:rPr>
        <w:t xml:space="preserve"> </w:t>
      </w:r>
      <w:r>
        <w:rPr>
          <w:sz w:val="28"/>
        </w:rPr>
        <w:t>приказом</w:t>
      </w:r>
      <w:r>
        <w:rPr>
          <w:spacing w:val="80"/>
          <w:sz w:val="28"/>
        </w:rPr>
        <w:t xml:space="preserve"> </w:t>
      </w:r>
      <w:r>
        <w:rPr>
          <w:sz w:val="28"/>
        </w:rPr>
        <w:t>по компании с ознакомлением ответственного под роспись;</w:t>
      </w:r>
    </w:p>
    <w:p w14:paraId="7A9067FA" w14:textId="77777777" w:rsidR="001769AB" w:rsidRDefault="00000000">
      <w:pPr>
        <w:pStyle w:val="a4"/>
        <w:numPr>
          <w:ilvl w:val="0"/>
          <w:numId w:val="44"/>
        </w:numPr>
        <w:tabs>
          <w:tab w:val="left" w:pos="1558"/>
          <w:tab w:val="left" w:pos="4043"/>
          <w:tab w:val="left" w:pos="6437"/>
          <w:tab w:val="left" w:pos="7365"/>
          <w:tab w:val="left" w:pos="9345"/>
        </w:tabs>
        <w:spacing w:line="242" w:lineRule="auto"/>
        <w:ind w:right="141" w:firstLine="0"/>
        <w:rPr>
          <w:sz w:val="28"/>
        </w:rPr>
      </w:pPr>
      <w:r>
        <w:rPr>
          <w:spacing w:val="-2"/>
          <w:sz w:val="28"/>
        </w:rPr>
        <w:t>использованием</w:t>
      </w:r>
      <w:r>
        <w:rPr>
          <w:sz w:val="28"/>
        </w:rPr>
        <w:tab/>
      </w:r>
      <w:r>
        <w:rPr>
          <w:spacing w:val="-2"/>
          <w:sz w:val="28"/>
        </w:rPr>
        <w:t>соответственно</w:t>
      </w:r>
      <w:r>
        <w:rPr>
          <w:sz w:val="28"/>
        </w:rPr>
        <w:tab/>
      </w:r>
      <w:r>
        <w:rPr>
          <w:spacing w:val="-4"/>
          <w:sz w:val="28"/>
        </w:rPr>
        <w:t>его</w:t>
      </w:r>
      <w:r>
        <w:rPr>
          <w:sz w:val="28"/>
        </w:rPr>
        <w:tab/>
      </w:r>
      <w:r>
        <w:rPr>
          <w:spacing w:val="-2"/>
          <w:sz w:val="28"/>
        </w:rPr>
        <w:t>назначению</w:t>
      </w:r>
      <w:r>
        <w:rPr>
          <w:sz w:val="28"/>
        </w:rPr>
        <w:tab/>
      </w:r>
      <w:r>
        <w:rPr>
          <w:spacing w:val="-10"/>
          <w:sz w:val="28"/>
        </w:rPr>
        <w:t xml:space="preserve">и </w:t>
      </w:r>
      <w:r>
        <w:rPr>
          <w:sz w:val="28"/>
        </w:rPr>
        <w:t>производственно-техническим характеристикам;</w:t>
      </w:r>
    </w:p>
    <w:p w14:paraId="10F1DDAE" w14:textId="77777777" w:rsidR="001769AB" w:rsidRDefault="00000000">
      <w:pPr>
        <w:pStyle w:val="a4"/>
        <w:numPr>
          <w:ilvl w:val="0"/>
          <w:numId w:val="44"/>
        </w:numPr>
        <w:tabs>
          <w:tab w:val="left" w:pos="1558"/>
        </w:tabs>
        <w:spacing w:line="317" w:lineRule="exact"/>
        <w:ind w:left="1558" w:hanging="849"/>
        <w:rPr>
          <w:sz w:val="28"/>
        </w:rPr>
      </w:pPr>
      <w:r>
        <w:rPr>
          <w:sz w:val="28"/>
        </w:rPr>
        <w:t>эксплуатацией</w:t>
      </w:r>
      <w:r>
        <w:rPr>
          <w:spacing w:val="-12"/>
          <w:sz w:val="28"/>
        </w:rPr>
        <w:t xml:space="preserve"> </w:t>
      </w:r>
      <w:r>
        <w:rPr>
          <w:sz w:val="28"/>
        </w:rPr>
        <w:t>обученным</w:t>
      </w:r>
      <w:r>
        <w:rPr>
          <w:spacing w:val="-14"/>
          <w:sz w:val="28"/>
        </w:rPr>
        <w:t xml:space="preserve"> </w:t>
      </w:r>
      <w:r>
        <w:rPr>
          <w:spacing w:val="-2"/>
          <w:sz w:val="28"/>
        </w:rPr>
        <w:t>персоналом;</w:t>
      </w:r>
    </w:p>
    <w:p w14:paraId="29D2196E" w14:textId="77777777" w:rsidR="001769AB" w:rsidRDefault="00000000">
      <w:pPr>
        <w:pStyle w:val="a4"/>
        <w:numPr>
          <w:ilvl w:val="0"/>
          <w:numId w:val="44"/>
        </w:numPr>
        <w:tabs>
          <w:tab w:val="left" w:pos="1558"/>
        </w:tabs>
        <w:spacing w:line="322" w:lineRule="exact"/>
        <w:ind w:left="1558" w:hanging="849"/>
        <w:rPr>
          <w:sz w:val="28"/>
        </w:rPr>
      </w:pPr>
      <w:r>
        <w:rPr>
          <w:sz w:val="28"/>
        </w:rPr>
        <w:t>своевременным</w:t>
      </w:r>
      <w:r>
        <w:rPr>
          <w:spacing w:val="-7"/>
          <w:sz w:val="28"/>
        </w:rPr>
        <w:t xml:space="preserve"> </w:t>
      </w:r>
      <w:r>
        <w:rPr>
          <w:sz w:val="28"/>
        </w:rPr>
        <w:t>и</w:t>
      </w:r>
      <w:r>
        <w:rPr>
          <w:spacing w:val="-9"/>
          <w:sz w:val="28"/>
        </w:rPr>
        <w:t xml:space="preserve"> </w:t>
      </w:r>
      <w:r>
        <w:rPr>
          <w:sz w:val="28"/>
        </w:rPr>
        <w:t>качественным</w:t>
      </w:r>
      <w:r>
        <w:rPr>
          <w:spacing w:val="-7"/>
          <w:sz w:val="28"/>
        </w:rPr>
        <w:t xml:space="preserve"> </w:t>
      </w:r>
      <w:r>
        <w:rPr>
          <w:sz w:val="28"/>
        </w:rPr>
        <w:t>обслуживанием</w:t>
      </w:r>
      <w:r>
        <w:rPr>
          <w:spacing w:val="-9"/>
          <w:sz w:val="28"/>
        </w:rPr>
        <w:t xml:space="preserve"> </w:t>
      </w:r>
      <w:r>
        <w:rPr>
          <w:sz w:val="28"/>
        </w:rPr>
        <w:t>и</w:t>
      </w:r>
      <w:r>
        <w:rPr>
          <w:spacing w:val="-6"/>
          <w:sz w:val="28"/>
        </w:rPr>
        <w:t xml:space="preserve"> </w:t>
      </w:r>
      <w:r>
        <w:rPr>
          <w:spacing w:val="-2"/>
          <w:sz w:val="28"/>
        </w:rPr>
        <w:t>ремонтом.</w:t>
      </w:r>
    </w:p>
    <w:p w14:paraId="7C2653CB" w14:textId="77777777" w:rsidR="001769AB" w:rsidRDefault="00000000">
      <w:pPr>
        <w:pStyle w:val="a4"/>
        <w:numPr>
          <w:ilvl w:val="1"/>
          <w:numId w:val="70"/>
        </w:numPr>
        <w:tabs>
          <w:tab w:val="left" w:pos="688"/>
        </w:tabs>
        <w:ind w:left="143" w:right="134" w:firstLine="0"/>
        <w:rPr>
          <w:sz w:val="28"/>
        </w:rPr>
      </w:pPr>
      <w:r>
        <w:rPr>
          <w:sz w:val="28"/>
        </w:rPr>
        <w:t>Ответственность</w:t>
      </w:r>
      <w:r>
        <w:rPr>
          <w:spacing w:val="-16"/>
          <w:sz w:val="28"/>
        </w:rPr>
        <w:t xml:space="preserve"> </w:t>
      </w:r>
      <w:r>
        <w:rPr>
          <w:sz w:val="28"/>
        </w:rPr>
        <w:t>за</w:t>
      </w:r>
      <w:r>
        <w:rPr>
          <w:spacing w:val="-15"/>
          <w:sz w:val="28"/>
        </w:rPr>
        <w:t xml:space="preserve"> </w:t>
      </w:r>
      <w:r>
        <w:rPr>
          <w:sz w:val="28"/>
        </w:rPr>
        <w:t>нормальное</w:t>
      </w:r>
      <w:r>
        <w:rPr>
          <w:spacing w:val="-17"/>
          <w:sz w:val="28"/>
        </w:rPr>
        <w:t xml:space="preserve"> </w:t>
      </w:r>
      <w:r>
        <w:rPr>
          <w:sz w:val="28"/>
        </w:rPr>
        <w:t>рабочее</w:t>
      </w:r>
      <w:r>
        <w:rPr>
          <w:spacing w:val="-14"/>
          <w:sz w:val="28"/>
        </w:rPr>
        <w:t xml:space="preserve"> </w:t>
      </w:r>
      <w:r>
        <w:rPr>
          <w:sz w:val="28"/>
        </w:rPr>
        <w:t>состояние,</w:t>
      </w:r>
      <w:r>
        <w:rPr>
          <w:spacing w:val="-15"/>
          <w:sz w:val="28"/>
        </w:rPr>
        <w:t xml:space="preserve"> </w:t>
      </w:r>
      <w:r>
        <w:rPr>
          <w:sz w:val="28"/>
        </w:rPr>
        <w:t>эксплуатацию</w:t>
      </w:r>
      <w:r>
        <w:rPr>
          <w:spacing w:val="-16"/>
          <w:sz w:val="28"/>
        </w:rPr>
        <w:t xml:space="preserve"> </w:t>
      </w:r>
      <w:r>
        <w:rPr>
          <w:sz w:val="28"/>
        </w:rPr>
        <w:t>и</w:t>
      </w:r>
      <w:r>
        <w:rPr>
          <w:spacing w:val="-14"/>
          <w:sz w:val="28"/>
        </w:rPr>
        <w:t xml:space="preserve"> </w:t>
      </w:r>
      <w:r>
        <w:rPr>
          <w:sz w:val="28"/>
        </w:rPr>
        <w:t>ТОиР оборудования</w:t>
      </w:r>
      <w:r>
        <w:rPr>
          <w:spacing w:val="-16"/>
          <w:sz w:val="28"/>
        </w:rPr>
        <w:t xml:space="preserve"> </w:t>
      </w:r>
      <w:r>
        <w:rPr>
          <w:sz w:val="28"/>
        </w:rPr>
        <w:t>возлагается</w:t>
      </w:r>
      <w:r>
        <w:rPr>
          <w:spacing w:val="-16"/>
          <w:sz w:val="28"/>
        </w:rPr>
        <w:t xml:space="preserve"> </w:t>
      </w:r>
      <w:r>
        <w:rPr>
          <w:sz w:val="28"/>
        </w:rPr>
        <w:t>на</w:t>
      </w:r>
      <w:r>
        <w:rPr>
          <w:spacing w:val="-14"/>
          <w:sz w:val="28"/>
        </w:rPr>
        <w:t xml:space="preserve"> </w:t>
      </w:r>
      <w:r>
        <w:rPr>
          <w:sz w:val="28"/>
        </w:rPr>
        <w:t>заместителя</w:t>
      </w:r>
      <w:r>
        <w:rPr>
          <w:spacing w:val="-16"/>
          <w:sz w:val="28"/>
        </w:rPr>
        <w:t xml:space="preserve"> </w:t>
      </w:r>
      <w:r>
        <w:rPr>
          <w:sz w:val="28"/>
        </w:rPr>
        <w:t>главного</w:t>
      </w:r>
      <w:r>
        <w:rPr>
          <w:spacing w:val="-16"/>
          <w:sz w:val="28"/>
        </w:rPr>
        <w:t xml:space="preserve"> </w:t>
      </w:r>
      <w:r>
        <w:rPr>
          <w:sz w:val="28"/>
        </w:rPr>
        <w:t>инженера</w:t>
      </w:r>
      <w:r>
        <w:rPr>
          <w:spacing w:val="-17"/>
          <w:sz w:val="28"/>
        </w:rPr>
        <w:t xml:space="preserve"> </w:t>
      </w:r>
      <w:r>
        <w:rPr>
          <w:sz w:val="28"/>
        </w:rPr>
        <w:t>по</w:t>
      </w:r>
      <w:r>
        <w:rPr>
          <w:spacing w:val="-16"/>
          <w:sz w:val="28"/>
        </w:rPr>
        <w:t xml:space="preserve"> </w:t>
      </w:r>
      <w:r>
        <w:rPr>
          <w:sz w:val="28"/>
        </w:rPr>
        <w:t>направлению.</w:t>
      </w:r>
    </w:p>
    <w:p w14:paraId="656993D8" w14:textId="77777777" w:rsidR="001769AB" w:rsidRDefault="00000000">
      <w:pPr>
        <w:pStyle w:val="a4"/>
        <w:numPr>
          <w:ilvl w:val="1"/>
          <w:numId w:val="70"/>
        </w:numPr>
        <w:tabs>
          <w:tab w:val="left" w:pos="701"/>
        </w:tabs>
        <w:spacing w:line="321" w:lineRule="exact"/>
        <w:ind w:left="701" w:hanging="558"/>
        <w:rPr>
          <w:sz w:val="28"/>
        </w:rPr>
      </w:pPr>
      <w:r>
        <w:rPr>
          <w:sz w:val="28"/>
        </w:rPr>
        <w:t>Закрепленные</w:t>
      </w:r>
      <w:r>
        <w:rPr>
          <w:spacing w:val="-8"/>
          <w:sz w:val="28"/>
        </w:rPr>
        <w:t xml:space="preserve"> </w:t>
      </w:r>
      <w:r>
        <w:rPr>
          <w:sz w:val="28"/>
        </w:rPr>
        <w:t>за</w:t>
      </w:r>
      <w:r>
        <w:rPr>
          <w:spacing w:val="-8"/>
          <w:sz w:val="28"/>
        </w:rPr>
        <w:t xml:space="preserve"> </w:t>
      </w:r>
      <w:r>
        <w:rPr>
          <w:sz w:val="28"/>
        </w:rPr>
        <w:t>оборудованием</w:t>
      </w:r>
      <w:r>
        <w:rPr>
          <w:spacing w:val="-8"/>
          <w:sz w:val="28"/>
        </w:rPr>
        <w:t xml:space="preserve"> </w:t>
      </w:r>
      <w:r>
        <w:rPr>
          <w:sz w:val="28"/>
        </w:rPr>
        <w:t>специалисты</w:t>
      </w:r>
      <w:r>
        <w:rPr>
          <w:spacing w:val="-8"/>
          <w:sz w:val="28"/>
        </w:rPr>
        <w:t xml:space="preserve"> </w:t>
      </w:r>
      <w:r>
        <w:rPr>
          <w:sz w:val="28"/>
        </w:rPr>
        <w:t>несут</w:t>
      </w:r>
      <w:r>
        <w:rPr>
          <w:spacing w:val="-11"/>
          <w:sz w:val="28"/>
        </w:rPr>
        <w:t xml:space="preserve"> </w:t>
      </w:r>
      <w:r>
        <w:rPr>
          <w:sz w:val="28"/>
        </w:rPr>
        <w:t>ответственность</w:t>
      </w:r>
      <w:r>
        <w:rPr>
          <w:spacing w:val="-8"/>
          <w:sz w:val="28"/>
        </w:rPr>
        <w:t xml:space="preserve"> </w:t>
      </w:r>
      <w:r>
        <w:rPr>
          <w:spacing w:val="-5"/>
          <w:sz w:val="28"/>
        </w:rPr>
        <w:t>за:</w:t>
      </w:r>
    </w:p>
    <w:p w14:paraId="1E59C479" w14:textId="77777777" w:rsidR="001769AB" w:rsidRDefault="00000000">
      <w:pPr>
        <w:pStyle w:val="a4"/>
        <w:numPr>
          <w:ilvl w:val="0"/>
          <w:numId w:val="43"/>
        </w:numPr>
        <w:tabs>
          <w:tab w:val="left" w:pos="1557"/>
        </w:tabs>
        <w:ind w:left="1557" w:hanging="848"/>
        <w:rPr>
          <w:sz w:val="28"/>
        </w:rPr>
      </w:pPr>
      <w:r>
        <w:rPr>
          <w:sz w:val="28"/>
        </w:rPr>
        <w:t>использование</w:t>
      </w:r>
      <w:r>
        <w:rPr>
          <w:spacing w:val="-10"/>
          <w:sz w:val="28"/>
        </w:rPr>
        <w:t xml:space="preserve"> </w:t>
      </w:r>
      <w:r>
        <w:rPr>
          <w:sz w:val="28"/>
        </w:rPr>
        <w:t>оборудования</w:t>
      </w:r>
      <w:r>
        <w:rPr>
          <w:spacing w:val="-8"/>
          <w:sz w:val="28"/>
        </w:rPr>
        <w:t xml:space="preserve"> </w:t>
      </w:r>
      <w:r>
        <w:rPr>
          <w:sz w:val="28"/>
        </w:rPr>
        <w:t>только</w:t>
      </w:r>
      <w:r>
        <w:rPr>
          <w:spacing w:val="-7"/>
          <w:sz w:val="28"/>
        </w:rPr>
        <w:t xml:space="preserve"> </w:t>
      </w:r>
      <w:r>
        <w:rPr>
          <w:sz w:val="28"/>
        </w:rPr>
        <w:t>по</w:t>
      </w:r>
      <w:r>
        <w:rPr>
          <w:spacing w:val="-7"/>
          <w:sz w:val="28"/>
        </w:rPr>
        <w:t xml:space="preserve"> </w:t>
      </w:r>
      <w:r>
        <w:rPr>
          <w:spacing w:val="-2"/>
          <w:sz w:val="28"/>
        </w:rPr>
        <w:t>назначению;</w:t>
      </w:r>
    </w:p>
    <w:p w14:paraId="74D32B39" w14:textId="77777777" w:rsidR="001769AB" w:rsidRDefault="00000000">
      <w:pPr>
        <w:pStyle w:val="a4"/>
        <w:numPr>
          <w:ilvl w:val="0"/>
          <w:numId w:val="43"/>
        </w:numPr>
        <w:tabs>
          <w:tab w:val="left" w:pos="1557"/>
        </w:tabs>
        <w:spacing w:before="1"/>
        <w:ind w:left="709" w:right="144" w:firstLine="0"/>
        <w:rPr>
          <w:sz w:val="28"/>
        </w:rPr>
      </w:pPr>
      <w:r>
        <w:rPr>
          <w:sz w:val="28"/>
        </w:rPr>
        <w:t>соблюдение нормальных технологических режимов работы оборудования в соответствии с правилами техники безопасности и правилами технической эксплуатации;</w:t>
      </w:r>
    </w:p>
    <w:p w14:paraId="642E1EAB" w14:textId="77777777" w:rsidR="001769AB" w:rsidRDefault="00000000">
      <w:pPr>
        <w:pStyle w:val="a4"/>
        <w:numPr>
          <w:ilvl w:val="0"/>
          <w:numId w:val="43"/>
        </w:numPr>
        <w:tabs>
          <w:tab w:val="left" w:pos="1557"/>
        </w:tabs>
        <w:spacing w:line="321" w:lineRule="exact"/>
        <w:ind w:left="1557" w:hanging="848"/>
        <w:rPr>
          <w:sz w:val="28"/>
        </w:rPr>
      </w:pPr>
      <w:r>
        <w:rPr>
          <w:sz w:val="28"/>
        </w:rPr>
        <w:t>содержание</w:t>
      </w:r>
      <w:r>
        <w:rPr>
          <w:spacing w:val="-9"/>
          <w:sz w:val="28"/>
        </w:rPr>
        <w:t xml:space="preserve"> </w:t>
      </w:r>
      <w:r>
        <w:rPr>
          <w:sz w:val="28"/>
        </w:rPr>
        <w:t>оборудования</w:t>
      </w:r>
      <w:r>
        <w:rPr>
          <w:spacing w:val="-6"/>
          <w:sz w:val="28"/>
        </w:rPr>
        <w:t xml:space="preserve"> </w:t>
      </w:r>
      <w:r>
        <w:rPr>
          <w:sz w:val="28"/>
        </w:rPr>
        <w:t>в</w:t>
      </w:r>
      <w:r>
        <w:rPr>
          <w:spacing w:val="-8"/>
          <w:sz w:val="28"/>
        </w:rPr>
        <w:t xml:space="preserve"> </w:t>
      </w:r>
      <w:r>
        <w:rPr>
          <w:sz w:val="28"/>
        </w:rPr>
        <w:t>исправности</w:t>
      </w:r>
      <w:r>
        <w:rPr>
          <w:spacing w:val="-6"/>
          <w:sz w:val="28"/>
        </w:rPr>
        <w:t xml:space="preserve"> </w:t>
      </w:r>
      <w:r>
        <w:rPr>
          <w:sz w:val="28"/>
        </w:rPr>
        <w:t>и</w:t>
      </w:r>
      <w:r>
        <w:rPr>
          <w:spacing w:val="-6"/>
          <w:sz w:val="28"/>
        </w:rPr>
        <w:t xml:space="preserve"> </w:t>
      </w:r>
      <w:r>
        <w:rPr>
          <w:spacing w:val="-2"/>
          <w:sz w:val="28"/>
        </w:rPr>
        <w:t>чистоте;</w:t>
      </w:r>
    </w:p>
    <w:p w14:paraId="585B74CA" w14:textId="77777777" w:rsidR="001769AB" w:rsidRDefault="00000000">
      <w:pPr>
        <w:pStyle w:val="a4"/>
        <w:numPr>
          <w:ilvl w:val="0"/>
          <w:numId w:val="43"/>
        </w:numPr>
        <w:tabs>
          <w:tab w:val="left" w:pos="1557"/>
        </w:tabs>
        <w:ind w:left="709" w:right="145" w:firstLine="0"/>
        <w:rPr>
          <w:sz w:val="28"/>
        </w:rPr>
      </w:pPr>
      <w:r>
        <w:rPr>
          <w:sz w:val="28"/>
        </w:rPr>
        <w:t>выполнение ежесменного и периодического технического обслуживания оборудования;</w:t>
      </w:r>
    </w:p>
    <w:p w14:paraId="479C4E16" w14:textId="77777777" w:rsidR="001769AB" w:rsidRDefault="00000000">
      <w:pPr>
        <w:pStyle w:val="a4"/>
        <w:numPr>
          <w:ilvl w:val="0"/>
          <w:numId w:val="43"/>
        </w:numPr>
        <w:tabs>
          <w:tab w:val="left" w:pos="1557"/>
        </w:tabs>
        <w:spacing w:before="2"/>
        <w:ind w:left="709" w:right="145" w:firstLine="0"/>
        <w:rPr>
          <w:sz w:val="28"/>
        </w:rPr>
      </w:pPr>
      <w:r>
        <w:rPr>
          <w:sz w:val="28"/>
        </w:rPr>
        <w:t xml:space="preserve">своевременное выявление и устранение неисправностей в работе </w:t>
      </w:r>
      <w:r>
        <w:rPr>
          <w:spacing w:val="-2"/>
          <w:sz w:val="28"/>
        </w:rPr>
        <w:t>оборудования.</w:t>
      </w:r>
    </w:p>
    <w:p w14:paraId="526C80A0" w14:textId="77777777" w:rsidR="001769AB" w:rsidRDefault="00000000">
      <w:pPr>
        <w:pStyle w:val="a4"/>
        <w:numPr>
          <w:ilvl w:val="1"/>
          <w:numId w:val="70"/>
        </w:numPr>
        <w:tabs>
          <w:tab w:val="left" w:pos="702"/>
        </w:tabs>
        <w:ind w:left="143" w:right="144" w:firstLine="0"/>
        <w:rPr>
          <w:sz w:val="28"/>
        </w:rPr>
      </w:pPr>
      <w:r>
        <w:rPr>
          <w:sz w:val="28"/>
        </w:rPr>
        <w:t>Оборудование допускается</w:t>
      </w:r>
      <w:r>
        <w:rPr>
          <w:spacing w:val="-3"/>
          <w:sz w:val="28"/>
        </w:rPr>
        <w:t xml:space="preserve"> </w:t>
      </w:r>
      <w:r>
        <w:rPr>
          <w:sz w:val="28"/>
        </w:rPr>
        <w:t>к</w:t>
      </w:r>
      <w:r>
        <w:rPr>
          <w:spacing w:val="-2"/>
          <w:sz w:val="28"/>
        </w:rPr>
        <w:t xml:space="preserve"> </w:t>
      </w:r>
      <w:r>
        <w:rPr>
          <w:sz w:val="28"/>
        </w:rPr>
        <w:t>эксплуатации</w:t>
      </w:r>
      <w:r>
        <w:rPr>
          <w:spacing w:val="-3"/>
          <w:sz w:val="28"/>
        </w:rPr>
        <w:t xml:space="preserve"> </w:t>
      </w:r>
      <w:r>
        <w:rPr>
          <w:sz w:val="28"/>
        </w:rPr>
        <w:t>после</w:t>
      </w:r>
      <w:r>
        <w:rPr>
          <w:spacing w:val="-4"/>
          <w:sz w:val="28"/>
        </w:rPr>
        <w:t xml:space="preserve"> </w:t>
      </w:r>
      <w:r>
        <w:rPr>
          <w:sz w:val="28"/>
        </w:rPr>
        <w:t>проверки</w:t>
      </w:r>
      <w:r>
        <w:rPr>
          <w:spacing w:val="-2"/>
          <w:sz w:val="28"/>
        </w:rPr>
        <w:t xml:space="preserve"> </w:t>
      </w:r>
      <w:r>
        <w:rPr>
          <w:sz w:val="28"/>
        </w:rPr>
        <w:t>технического состояния, внесения в Перечень и закрепления за специалистом.</w:t>
      </w:r>
    </w:p>
    <w:p w14:paraId="278F63C7" w14:textId="77777777" w:rsidR="001769AB" w:rsidRDefault="001769AB">
      <w:pPr>
        <w:pStyle w:val="a3"/>
        <w:rPr>
          <w:sz w:val="20"/>
        </w:rPr>
      </w:pPr>
    </w:p>
    <w:p w14:paraId="42F3811D" w14:textId="77777777" w:rsidR="001769AB" w:rsidRDefault="00000000">
      <w:pPr>
        <w:pStyle w:val="a3"/>
        <w:spacing w:before="136"/>
        <w:rPr>
          <w:sz w:val="20"/>
        </w:rPr>
      </w:pPr>
      <w:r>
        <w:rPr>
          <w:noProof/>
          <w:sz w:val="20"/>
        </w:rPr>
        <mc:AlternateContent>
          <mc:Choice Requires="wps">
            <w:drawing>
              <wp:anchor distT="0" distB="0" distL="0" distR="0" simplePos="0" relativeHeight="487676416" behindDoc="1" locked="0" layoutInCell="1" allowOverlap="1" wp14:anchorId="2E74725C" wp14:editId="445407A4">
                <wp:simplePos x="0" y="0"/>
                <wp:positionH relativeFrom="page">
                  <wp:posOffset>1062532</wp:posOffset>
                </wp:positionH>
                <wp:positionV relativeFrom="paragraph">
                  <wp:posOffset>247637</wp:posOffset>
                </wp:positionV>
                <wp:extent cx="5978525" cy="6350"/>
                <wp:effectExtent l="0" t="0" r="0" b="0"/>
                <wp:wrapTopAndBottom/>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E23E6" id="Graphic 358" o:spid="_x0000_s1026" style="position:absolute;margin-left:83.65pt;margin-top:19.5pt;width:470.75pt;height:.5pt;z-index:-15640064;visibility:visible;mso-wrap-style:square;mso-wrap-distance-left:0;mso-wrap-distance-top:0;mso-wrap-distance-right:0;mso-wrap-distance-bottom:0;mso-position-horizontal:absolute;mso-position-horizontal-relative:page;mso-position-vertical:absolute;mso-position-vertical-relative:text;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" path="m5978398,l,,,6095r5978398,l5978398,xe" fillcolor="black" stroked="f">
                <v:path arrowok="t"/>
                <w10:wrap type="topAndBottom" anchorx="page"/>
              </v:shape>
            </w:pict>
          </mc:Fallback>
        </mc:AlternateContent>
      </w:r>
    </w:p>
    <w:p w14:paraId="12AD1BBE" w14:textId="77777777" w:rsidR="001769AB" w:rsidRDefault="001769AB">
      <w:pPr>
        <w:pStyle w:val="a3"/>
        <w:rPr>
          <w:sz w:val="20"/>
        </w:rPr>
        <w:sectPr w:rsidR="001769AB">
          <w:headerReference w:type="default" r:id="rId82"/>
          <w:footerReference w:type="default" r:id="rId83"/>
          <w:pgSz w:w="11910" w:h="16840"/>
          <w:pgMar w:top="1540" w:right="708" w:bottom="1180" w:left="1559" w:header="528" w:footer="992" w:gutter="0"/>
          <w:pgNumType w:start="56"/>
          <w:cols w:space="720"/>
        </w:sectPr>
      </w:pPr>
    </w:p>
    <w:p w14:paraId="160DF236" w14:textId="77777777" w:rsidR="001769AB" w:rsidRDefault="00000000">
      <w:pPr>
        <w:pStyle w:val="a4"/>
        <w:numPr>
          <w:ilvl w:val="1"/>
          <w:numId w:val="70"/>
        </w:numPr>
        <w:tabs>
          <w:tab w:val="left" w:pos="834"/>
        </w:tabs>
        <w:spacing w:before="79"/>
        <w:ind w:left="143" w:right="145" w:firstLine="0"/>
        <w:rPr>
          <w:sz w:val="28"/>
        </w:rPr>
      </w:pPr>
      <w:r>
        <w:rPr>
          <w:sz w:val="28"/>
        </w:rPr>
        <w:lastRenderedPageBreak/>
        <w:t xml:space="preserve">Все оборудование должно иметь необходимую эксплуатационную </w:t>
      </w:r>
      <w:r>
        <w:rPr>
          <w:spacing w:val="-2"/>
          <w:sz w:val="28"/>
        </w:rPr>
        <w:t>документацию:</w:t>
      </w:r>
    </w:p>
    <w:p w14:paraId="3011BF36" w14:textId="77777777" w:rsidR="001769AB" w:rsidRDefault="00000000">
      <w:pPr>
        <w:pStyle w:val="a4"/>
        <w:numPr>
          <w:ilvl w:val="0"/>
          <w:numId w:val="42"/>
        </w:numPr>
        <w:tabs>
          <w:tab w:val="left" w:pos="1557"/>
        </w:tabs>
        <w:spacing w:line="321" w:lineRule="exact"/>
        <w:ind w:left="1557" w:hanging="848"/>
        <w:rPr>
          <w:sz w:val="28"/>
        </w:rPr>
      </w:pPr>
      <w:r>
        <w:rPr>
          <w:sz w:val="28"/>
        </w:rPr>
        <w:t>формуляр</w:t>
      </w:r>
      <w:r>
        <w:rPr>
          <w:spacing w:val="-2"/>
          <w:sz w:val="28"/>
        </w:rPr>
        <w:t xml:space="preserve"> (паспорт);</w:t>
      </w:r>
    </w:p>
    <w:p w14:paraId="33E139EF" w14:textId="77777777" w:rsidR="001769AB" w:rsidRDefault="00000000">
      <w:pPr>
        <w:pStyle w:val="a4"/>
        <w:numPr>
          <w:ilvl w:val="0"/>
          <w:numId w:val="42"/>
        </w:numPr>
        <w:tabs>
          <w:tab w:val="left" w:pos="1557"/>
        </w:tabs>
        <w:spacing w:line="322" w:lineRule="exact"/>
        <w:ind w:left="1557" w:hanging="848"/>
        <w:rPr>
          <w:sz w:val="28"/>
        </w:rPr>
      </w:pPr>
      <w:r>
        <w:rPr>
          <w:sz w:val="28"/>
        </w:rPr>
        <w:t>техническое</w:t>
      </w:r>
      <w:r>
        <w:rPr>
          <w:spacing w:val="-10"/>
          <w:sz w:val="28"/>
        </w:rPr>
        <w:t xml:space="preserve"> </w:t>
      </w:r>
      <w:r>
        <w:rPr>
          <w:sz w:val="28"/>
        </w:rPr>
        <w:t>описание</w:t>
      </w:r>
      <w:r>
        <w:rPr>
          <w:spacing w:val="-7"/>
          <w:sz w:val="28"/>
        </w:rPr>
        <w:t xml:space="preserve"> </w:t>
      </w:r>
      <w:r>
        <w:rPr>
          <w:sz w:val="28"/>
        </w:rPr>
        <w:t>(инструкцию</w:t>
      </w:r>
      <w:r>
        <w:rPr>
          <w:spacing w:val="-8"/>
          <w:sz w:val="28"/>
        </w:rPr>
        <w:t xml:space="preserve"> </w:t>
      </w:r>
      <w:r>
        <w:rPr>
          <w:sz w:val="28"/>
        </w:rPr>
        <w:t>по</w:t>
      </w:r>
      <w:r>
        <w:rPr>
          <w:spacing w:val="-9"/>
          <w:sz w:val="28"/>
        </w:rPr>
        <w:t xml:space="preserve"> </w:t>
      </w:r>
      <w:r>
        <w:rPr>
          <w:spacing w:val="-2"/>
          <w:sz w:val="28"/>
        </w:rPr>
        <w:t>эксплуатации).</w:t>
      </w:r>
    </w:p>
    <w:p w14:paraId="62784BF5" w14:textId="77777777" w:rsidR="001769AB" w:rsidRDefault="00000000">
      <w:pPr>
        <w:pStyle w:val="a4"/>
        <w:numPr>
          <w:ilvl w:val="1"/>
          <w:numId w:val="70"/>
        </w:numPr>
        <w:tabs>
          <w:tab w:val="left" w:pos="1042"/>
        </w:tabs>
        <w:ind w:left="143" w:right="135" w:firstLine="0"/>
        <w:rPr>
          <w:sz w:val="28"/>
        </w:rPr>
      </w:pPr>
      <w:r>
        <w:rPr>
          <w:sz w:val="28"/>
        </w:rPr>
        <w:t xml:space="preserve">В случае отсутствия такой документации, Главный инженер разрабатывает необходимый комплект эксплуатационных документов, руководствуясь действующими в гражданской авиации нормативными требованиями и эксплуатационной документацией на аналогичное </w:t>
      </w:r>
      <w:r>
        <w:rPr>
          <w:spacing w:val="-2"/>
          <w:sz w:val="28"/>
        </w:rPr>
        <w:t>оборудование.</w:t>
      </w:r>
    </w:p>
    <w:p w14:paraId="3C06D071" w14:textId="77777777" w:rsidR="001769AB" w:rsidRDefault="00000000">
      <w:pPr>
        <w:pStyle w:val="a4"/>
        <w:numPr>
          <w:ilvl w:val="1"/>
          <w:numId w:val="70"/>
        </w:numPr>
        <w:tabs>
          <w:tab w:val="left" w:pos="912"/>
        </w:tabs>
        <w:ind w:left="143" w:right="144" w:firstLine="0"/>
        <w:rPr>
          <w:sz w:val="28"/>
        </w:rPr>
      </w:pPr>
      <w:r>
        <w:rPr>
          <w:sz w:val="28"/>
        </w:rPr>
        <w:t>Кроме прочего, в разработанной эксплуатационной документации в обязательном порядке указываются периодичность и объем всех видов обслуживания и планово-предупредительного ремонта.</w:t>
      </w:r>
    </w:p>
    <w:p w14:paraId="6C77621B" w14:textId="77777777" w:rsidR="001769AB" w:rsidRDefault="00000000">
      <w:pPr>
        <w:pStyle w:val="a4"/>
        <w:numPr>
          <w:ilvl w:val="1"/>
          <w:numId w:val="70"/>
        </w:numPr>
        <w:tabs>
          <w:tab w:val="left" w:pos="1108"/>
        </w:tabs>
        <w:spacing w:before="2"/>
        <w:ind w:left="143" w:right="138" w:firstLine="0"/>
        <w:rPr>
          <w:sz w:val="28"/>
        </w:rPr>
      </w:pPr>
      <w:r>
        <w:rPr>
          <w:sz w:val="28"/>
        </w:rPr>
        <w:t xml:space="preserve">Техническое обслуживание оборудования подразделяется на ежесменное и периодическое и выполняется закрепленным персоналом, с привлечением, по необходимости, внешних специализированных </w:t>
      </w:r>
      <w:r>
        <w:rPr>
          <w:spacing w:val="-2"/>
          <w:sz w:val="28"/>
        </w:rPr>
        <w:t>организаций.</w:t>
      </w:r>
    </w:p>
    <w:p w14:paraId="3AFB8498" w14:textId="77777777" w:rsidR="001769AB" w:rsidRDefault="00000000">
      <w:pPr>
        <w:pStyle w:val="a4"/>
        <w:numPr>
          <w:ilvl w:val="1"/>
          <w:numId w:val="70"/>
        </w:numPr>
        <w:tabs>
          <w:tab w:val="left" w:pos="854"/>
        </w:tabs>
        <w:ind w:left="143" w:right="140" w:firstLine="0"/>
        <w:rPr>
          <w:sz w:val="28"/>
        </w:rPr>
      </w:pPr>
      <w:r>
        <w:rPr>
          <w:sz w:val="28"/>
        </w:rPr>
        <w:t>В ежесменное техническое обслуживание входят следующие основные работы: наружный осмотр, обтирка, чистка, проверка состояния крепежных деталей и соединений, регулировка отдельных устройств, устранение мелких неисправностей и др.</w:t>
      </w:r>
    </w:p>
    <w:p w14:paraId="5E1A8C84" w14:textId="77777777" w:rsidR="001769AB" w:rsidRDefault="00000000">
      <w:pPr>
        <w:pStyle w:val="a4"/>
        <w:numPr>
          <w:ilvl w:val="1"/>
          <w:numId w:val="70"/>
        </w:numPr>
        <w:tabs>
          <w:tab w:val="left" w:pos="835"/>
        </w:tabs>
        <w:ind w:left="143" w:right="135" w:firstLine="0"/>
        <w:rPr>
          <w:sz w:val="28"/>
        </w:rPr>
      </w:pPr>
      <w:r>
        <w:rPr>
          <w:sz w:val="28"/>
        </w:rPr>
        <w:t>При</w:t>
      </w:r>
      <w:r>
        <w:rPr>
          <w:spacing w:val="-8"/>
          <w:sz w:val="28"/>
        </w:rPr>
        <w:t xml:space="preserve"> </w:t>
      </w:r>
      <w:r>
        <w:rPr>
          <w:sz w:val="28"/>
        </w:rPr>
        <w:t>периодическом</w:t>
      </w:r>
      <w:r>
        <w:rPr>
          <w:spacing w:val="-7"/>
          <w:sz w:val="28"/>
        </w:rPr>
        <w:t xml:space="preserve"> </w:t>
      </w:r>
      <w:r>
        <w:rPr>
          <w:sz w:val="28"/>
        </w:rPr>
        <w:t>техническом</w:t>
      </w:r>
      <w:r>
        <w:rPr>
          <w:spacing w:val="-9"/>
          <w:sz w:val="28"/>
        </w:rPr>
        <w:t xml:space="preserve"> </w:t>
      </w:r>
      <w:r>
        <w:rPr>
          <w:sz w:val="28"/>
        </w:rPr>
        <w:t>обслуживании</w:t>
      </w:r>
      <w:r>
        <w:rPr>
          <w:spacing w:val="-6"/>
          <w:sz w:val="28"/>
        </w:rPr>
        <w:t xml:space="preserve"> </w:t>
      </w:r>
      <w:r>
        <w:rPr>
          <w:sz w:val="28"/>
        </w:rPr>
        <w:t>выполняются:</w:t>
      </w:r>
      <w:r>
        <w:rPr>
          <w:spacing w:val="-5"/>
          <w:sz w:val="28"/>
        </w:rPr>
        <w:t xml:space="preserve"> </w:t>
      </w:r>
      <w:r>
        <w:rPr>
          <w:sz w:val="28"/>
        </w:rPr>
        <w:t>осмотр</w:t>
      </w:r>
      <w:r>
        <w:rPr>
          <w:spacing w:val="-8"/>
          <w:sz w:val="28"/>
        </w:rPr>
        <w:t xml:space="preserve"> </w:t>
      </w:r>
      <w:r>
        <w:rPr>
          <w:sz w:val="28"/>
        </w:rPr>
        <w:t xml:space="preserve">с целью выявления изношенных деталей, узлов, элементов, промывка систем, замена смазки, проверка состояния и регулировка подвижных сопряжений деталей и механизмов оборудования, подтяжка креплений, проверка состояния элементов электрической схемы, замена деталей, имеющих срок службы меньше межремонтного периода, проверка точности, проверка и испытание электрооборудования, поверка (калибровка) средств измерений и </w:t>
      </w:r>
      <w:r>
        <w:rPr>
          <w:spacing w:val="-4"/>
          <w:sz w:val="28"/>
        </w:rPr>
        <w:t>др.</w:t>
      </w:r>
    </w:p>
    <w:p w14:paraId="3B8D80DD" w14:textId="77777777" w:rsidR="001769AB" w:rsidRDefault="00000000">
      <w:pPr>
        <w:pStyle w:val="a4"/>
        <w:numPr>
          <w:ilvl w:val="1"/>
          <w:numId w:val="70"/>
        </w:numPr>
        <w:tabs>
          <w:tab w:val="left" w:pos="996"/>
        </w:tabs>
        <w:ind w:left="143" w:right="135" w:firstLine="0"/>
        <w:rPr>
          <w:sz w:val="28"/>
        </w:rPr>
      </w:pPr>
      <w:r>
        <w:rPr>
          <w:sz w:val="28"/>
        </w:rPr>
        <w:t xml:space="preserve">Дополнительные объемы работ при каждом виде технического обслуживания и периодичность их выполнения задаются эксплуатационной документацией на каждую единицу оборудования, руководствуясь которой Главный инженер ежегодно, до 15 декабря года, предшествующего планируемому, разрабатывает годовой график ТОиР оборудования (приложение 14-1) и представляет его на утверждение </w:t>
      </w:r>
      <w:r w:rsidR="008E6E53">
        <w:rPr>
          <w:spacing w:val="-6"/>
          <w:sz w:val="28"/>
        </w:rPr>
        <w:t>Генеральному</w:t>
      </w:r>
      <w:r w:rsidR="008E6E53">
        <w:rPr>
          <w:sz w:val="28"/>
        </w:rPr>
        <w:t xml:space="preserve"> </w:t>
      </w:r>
      <w:r>
        <w:rPr>
          <w:sz w:val="28"/>
        </w:rPr>
        <w:t xml:space="preserve">Директору. Допускается годовой график ТОиР оборудования вести в электронной </w:t>
      </w:r>
      <w:r>
        <w:rPr>
          <w:spacing w:val="-2"/>
          <w:sz w:val="28"/>
        </w:rPr>
        <w:t>таблице.</w:t>
      </w:r>
    </w:p>
    <w:p w14:paraId="3E95811E" w14:textId="77777777" w:rsidR="001769AB" w:rsidRDefault="00000000">
      <w:pPr>
        <w:pStyle w:val="a4"/>
        <w:numPr>
          <w:ilvl w:val="1"/>
          <w:numId w:val="70"/>
        </w:numPr>
        <w:tabs>
          <w:tab w:val="left" w:pos="880"/>
        </w:tabs>
        <w:ind w:left="143" w:right="137" w:firstLine="0"/>
        <w:rPr>
          <w:sz w:val="28"/>
        </w:rPr>
      </w:pPr>
      <w:r>
        <w:rPr>
          <w:sz w:val="28"/>
        </w:rPr>
        <w:t>Ответственность за полноту и своевременность выполнения работ по графику</w:t>
      </w:r>
      <w:r>
        <w:rPr>
          <w:spacing w:val="-8"/>
          <w:sz w:val="28"/>
        </w:rPr>
        <w:t xml:space="preserve"> </w:t>
      </w:r>
      <w:r>
        <w:rPr>
          <w:sz w:val="28"/>
        </w:rPr>
        <w:t>несут</w:t>
      </w:r>
      <w:r>
        <w:rPr>
          <w:spacing w:val="-9"/>
          <w:sz w:val="28"/>
        </w:rPr>
        <w:t xml:space="preserve"> </w:t>
      </w:r>
      <w:r>
        <w:rPr>
          <w:sz w:val="28"/>
        </w:rPr>
        <w:t>закрепленные</w:t>
      </w:r>
      <w:r>
        <w:rPr>
          <w:spacing w:val="-9"/>
          <w:sz w:val="28"/>
        </w:rPr>
        <w:t xml:space="preserve"> </w:t>
      </w:r>
      <w:r>
        <w:rPr>
          <w:sz w:val="28"/>
        </w:rPr>
        <w:t>специалисты,</w:t>
      </w:r>
      <w:r>
        <w:rPr>
          <w:spacing w:val="-9"/>
          <w:sz w:val="28"/>
        </w:rPr>
        <w:t xml:space="preserve"> </w:t>
      </w:r>
      <w:r>
        <w:rPr>
          <w:sz w:val="28"/>
        </w:rPr>
        <w:t>а</w:t>
      </w:r>
      <w:r>
        <w:rPr>
          <w:spacing w:val="-9"/>
          <w:sz w:val="28"/>
        </w:rPr>
        <w:t xml:space="preserve"> </w:t>
      </w:r>
      <w:r>
        <w:rPr>
          <w:sz w:val="28"/>
        </w:rPr>
        <w:t>при</w:t>
      </w:r>
      <w:r>
        <w:rPr>
          <w:spacing w:val="-8"/>
          <w:sz w:val="28"/>
        </w:rPr>
        <w:t xml:space="preserve"> </w:t>
      </w:r>
      <w:r>
        <w:rPr>
          <w:sz w:val="28"/>
        </w:rPr>
        <w:t>направлении</w:t>
      </w:r>
      <w:r>
        <w:rPr>
          <w:spacing w:val="-8"/>
          <w:sz w:val="28"/>
        </w:rPr>
        <w:t xml:space="preserve"> </w:t>
      </w:r>
      <w:r>
        <w:rPr>
          <w:sz w:val="28"/>
        </w:rPr>
        <w:t>оборудования</w:t>
      </w:r>
      <w:r>
        <w:rPr>
          <w:spacing w:val="-8"/>
          <w:sz w:val="28"/>
        </w:rPr>
        <w:t xml:space="preserve"> </w:t>
      </w:r>
      <w:r>
        <w:rPr>
          <w:sz w:val="28"/>
        </w:rPr>
        <w:t>в ремонт</w:t>
      </w:r>
      <w:r>
        <w:rPr>
          <w:spacing w:val="-2"/>
          <w:sz w:val="28"/>
        </w:rPr>
        <w:t xml:space="preserve"> </w:t>
      </w:r>
      <w:r>
        <w:rPr>
          <w:sz w:val="28"/>
        </w:rPr>
        <w:t>в</w:t>
      </w:r>
      <w:r>
        <w:rPr>
          <w:spacing w:val="-2"/>
          <w:sz w:val="28"/>
        </w:rPr>
        <w:t xml:space="preserve"> </w:t>
      </w:r>
      <w:r>
        <w:rPr>
          <w:sz w:val="28"/>
        </w:rPr>
        <w:t>специализированные</w:t>
      </w:r>
      <w:r>
        <w:rPr>
          <w:spacing w:val="-1"/>
          <w:sz w:val="28"/>
        </w:rPr>
        <w:t xml:space="preserve"> </w:t>
      </w:r>
      <w:r>
        <w:rPr>
          <w:sz w:val="28"/>
        </w:rPr>
        <w:t>организации – заместители</w:t>
      </w:r>
      <w:r>
        <w:rPr>
          <w:spacing w:val="-1"/>
          <w:sz w:val="28"/>
        </w:rPr>
        <w:t xml:space="preserve"> </w:t>
      </w:r>
      <w:r>
        <w:rPr>
          <w:sz w:val="28"/>
        </w:rPr>
        <w:t>главного</w:t>
      </w:r>
      <w:r>
        <w:rPr>
          <w:spacing w:val="-1"/>
          <w:sz w:val="28"/>
        </w:rPr>
        <w:t xml:space="preserve"> </w:t>
      </w:r>
      <w:r>
        <w:rPr>
          <w:sz w:val="28"/>
        </w:rPr>
        <w:t>инженера по направлению.</w:t>
      </w:r>
    </w:p>
    <w:p w14:paraId="088725C8" w14:textId="77777777" w:rsidR="001769AB" w:rsidRDefault="00000000">
      <w:pPr>
        <w:pStyle w:val="a4"/>
        <w:numPr>
          <w:ilvl w:val="1"/>
          <w:numId w:val="70"/>
        </w:numPr>
        <w:tabs>
          <w:tab w:val="left" w:pos="841"/>
        </w:tabs>
        <w:ind w:left="841" w:hanging="698"/>
        <w:rPr>
          <w:sz w:val="28"/>
        </w:rPr>
      </w:pPr>
      <w:r>
        <w:rPr>
          <w:sz w:val="28"/>
        </w:rPr>
        <w:t>Контроль</w:t>
      </w:r>
      <w:r>
        <w:rPr>
          <w:spacing w:val="-12"/>
          <w:sz w:val="28"/>
        </w:rPr>
        <w:t xml:space="preserve"> </w:t>
      </w:r>
      <w:r>
        <w:rPr>
          <w:sz w:val="28"/>
        </w:rPr>
        <w:t>выполнения</w:t>
      </w:r>
      <w:r>
        <w:rPr>
          <w:spacing w:val="-8"/>
          <w:sz w:val="28"/>
        </w:rPr>
        <w:t xml:space="preserve"> </w:t>
      </w:r>
      <w:r>
        <w:rPr>
          <w:sz w:val="28"/>
        </w:rPr>
        <w:t>графика</w:t>
      </w:r>
      <w:r>
        <w:rPr>
          <w:spacing w:val="-8"/>
          <w:sz w:val="28"/>
        </w:rPr>
        <w:t xml:space="preserve"> </w:t>
      </w:r>
      <w:r>
        <w:rPr>
          <w:sz w:val="28"/>
        </w:rPr>
        <w:t>осуществляет</w:t>
      </w:r>
      <w:r>
        <w:rPr>
          <w:spacing w:val="-6"/>
          <w:sz w:val="28"/>
        </w:rPr>
        <w:t xml:space="preserve"> </w:t>
      </w:r>
      <w:r>
        <w:rPr>
          <w:sz w:val="28"/>
        </w:rPr>
        <w:t>Главный</w:t>
      </w:r>
      <w:r>
        <w:rPr>
          <w:spacing w:val="-8"/>
          <w:sz w:val="28"/>
        </w:rPr>
        <w:t xml:space="preserve"> </w:t>
      </w:r>
      <w:r>
        <w:rPr>
          <w:spacing w:val="-2"/>
          <w:sz w:val="28"/>
        </w:rPr>
        <w:t>инженер.</w:t>
      </w:r>
    </w:p>
    <w:p w14:paraId="43C120E1" w14:textId="77777777" w:rsidR="001769AB" w:rsidRDefault="00000000">
      <w:pPr>
        <w:pStyle w:val="a4"/>
        <w:numPr>
          <w:ilvl w:val="1"/>
          <w:numId w:val="70"/>
        </w:numPr>
        <w:tabs>
          <w:tab w:val="left" w:pos="861"/>
        </w:tabs>
        <w:ind w:left="143" w:right="143" w:firstLine="0"/>
        <w:rPr>
          <w:sz w:val="28"/>
        </w:rPr>
      </w:pPr>
      <w:r>
        <w:rPr>
          <w:sz w:val="28"/>
        </w:rPr>
        <w:t xml:space="preserve">Работы, выполненные при периодическом ТО, учитываются в годовом </w:t>
      </w:r>
      <w:proofErr w:type="gramStart"/>
      <w:r>
        <w:rPr>
          <w:sz w:val="28"/>
        </w:rPr>
        <w:t>графике</w:t>
      </w:r>
      <w:r>
        <w:rPr>
          <w:spacing w:val="40"/>
          <w:sz w:val="28"/>
        </w:rPr>
        <w:t xml:space="preserve">  </w:t>
      </w:r>
      <w:r>
        <w:rPr>
          <w:sz w:val="28"/>
        </w:rPr>
        <w:t>ТОиР</w:t>
      </w:r>
      <w:proofErr w:type="gramEnd"/>
      <w:r>
        <w:rPr>
          <w:spacing w:val="38"/>
          <w:sz w:val="28"/>
        </w:rPr>
        <w:t xml:space="preserve">  </w:t>
      </w:r>
      <w:proofErr w:type="gramStart"/>
      <w:r>
        <w:rPr>
          <w:sz w:val="28"/>
        </w:rPr>
        <w:t>оборудования</w:t>
      </w:r>
      <w:r>
        <w:rPr>
          <w:spacing w:val="39"/>
          <w:sz w:val="28"/>
        </w:rPr>
        <w:t xml:space="preserve">  </w:t>
      </w:r>
      <w:r>
        <w:rPr>
          <w:sz w:val="28"/>
        </w:rPr>
        <w:t>и</w:t>
      </w:r>
      <w:proofErr w:type="gramEnd"/>
      <w:r>
        <w:rPr>
          <w:spacing w:val="40"/>
          <w:sz w:val="28"/>
        </w:rPr>
        <w:t xml:space="preserve">  </w:t>
      </w:r>
      <w:proofErr w:type="gramStart"/>
      <w:r>
        <w:rPr>
          <w:sz w:val="28"/>
        </w:rPr>
        <w:t>фиксируются</w:t>
      </w:r>
      <w:r>
        <w:rPr>
          <w:spacing w:val="38"/>
          <w:sz w:val="28"/>
        </w:rPr>
        <w:t xml:space="preserve">  </w:t>
      </w:r>
      <w:r>
        <w:rPr>
          <w:sz w:val="28"/>
        </w:rPr>
        <w:t>в</w:t>
      </w:r>
      <w:proofErr w:type="gramEnd"/>
      <w:r>
        <w:rPr>
          <w:spacing w:val="39"/>
          <w:sz w:val="28"/>
        </w:rPr>
        <w:t xml:space="preserve">  </w:t>
      </w:r>
      <w:proofErr w:type="gramStart"/>
      <w:r>
        <w:rPr>
          <w:sz w:val="28"/>
        </w:rPr>
        <w:t>паспорте</w:t>
      </w:r>
      <w:r>
        <w:rPr>
          <w:spacing w:val="40"/>
          <w:sz w:val="28"/>
        </w:rPr>
        <w:t xml:space="preserve">  </w:t>
      </w:r>
      <w:r>
        <w:rPr>
          <w:sz w:val="28"/>
        </w:rPr>
        <w:t>(</w:t>
      </w:r>
      <w:proofErr w:type="gramEnd"/>
      <w:r>
        <w:rPr>
          <w:sz w:val="28"/>
        </w:rPr>
        <w:t>формуляре)</w:t>
      </w:r>
    </w:p>
    <w:p w14:paraId="63172C8E" w14:textId="77777777" w:rsidR="001769AB" w:rsidRDefault="00000000">
      <w:pPr>
        <w:pStyle w:val="a3"/>
        <w:spacing w:before="4"/>
        <w:rPr>
          <w:sz w:val="6"/>
        </w:rPr>
      </w:pPr>
      <w:r>
        <w:rPr>
          <w:noProof/>
          <w:sz w:val="6"/>
        </w:rPr>
        <mc:AlternateContent>
          <mc:Choice Requires="wps">
            <w:drawing>
              <wp:anchor distT="0" distB="0" distL="0" distR="0" simplePos="0" relativeHeight="487676928" behindDoc="1" locked="0" layoutInCell="1" allowOverlap="1" wp14:anchorId="66B5FEB6" wp14:editId="6EF967AD">
                <wp:simplePos x="0" y="0"/>
                <wp:positionH relativeFrom="page">
                  <wp:posOffset>1062532</wp:posOffset>
                </wp:positionH>
                <wp:positionV relativeFrom="paragraph">
                  <wp:posOffset>61591</wp:posOffset>
                </wp:positionV>
                <wp:extent cx="5978525" cy="6350"/>
                <wp:effectExtent l="0" t="0" r="0" b="0"/>
                <wp:wrapTopAndBottom/>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813A6" id="Graphic 359" o:spid="_x0000_s1026" style="position:absolute;margin-left:83.65pt;margin-top:4.85pt;width:470.75pt;height:.5pt;z-index:-15639552;visibility:visible;mso-wrap-style:square;mso-wrap-distance-left:0;mso-wrap-distance-top:0;mso-wrap-distance-right:0;mso-wrap-distance-bottom:0;mso-position-horizontal:absolute;mso-position-horizontal-relative:page;mso-position-vertical:absolute;mso-position-vertical-relative:text;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" path="m5978398,l,,,6095r5978398,l5978398,xe" fillcolor="black" stroked="f">
                <v:path arrowok="t"/>
                <w10:wrap type="topAndBottom" anchorx="page"/>
              </v:shape>
            </w:pict>
          </mc:Fallback>
        </mc:AlternateContent>
      </w:r>
    </w:p>
    <w:p w14:paraId="0B15351B" w14:textId="77777777" w:rsidR="001769AB" w:rsidRDefault="001769AB">
      <w:pPr>
        <w:pStyle w:val="a3"/>
        <w:rPr>
          <w:sz w:val="6"/>
        </w:rPr>
        <w:sectPr w:rsidR="001769AB">
          <w:pgSz w:w="11910" w:h="16840"/>
          <w:pgMar w:top="1540" w:right="708" w:bottom="1200" w:left="1559" w:header="528" w:footer="992" w:gutter="0"/>
          <w:cols w:space="720"/>
        </w:sectPr>
      </w:pPr>
    </w:p>
    <w:p w14:paraId="47A30767" w14:textId="77777777" w:rsidR="001769AB" w:rsidRDefault="00000000">
      <w:pPr>
        <w:pStyle w:val="a3"/>
        <w:tabs>
          <w:tab w:val="left" w:pos="2015"/>
          <w:tab w:val="left" w:pos="4384"/>
          <w:tab w:val="left" w:pos="9354"/>
        </w:tabs>
        <w:spacing w:before="79"/>
        <w:ind w:left="143" w:right="142"/>
      </w:pPr>
      <w:r>
        <w:rPr>
          <w:spacing w:val="-2"/>
        </w:rPr>
        <w:lastRenderedPageBreak/>
        <w:t>оборудования</w:t>
      </w:r>
      <w:r>
        <w:tab/>
        <w:t>в</w:t>
      </w:r>
      <w:r>
        <w:rPr>
          <w:spacing w:val="80"/>
        </w:rPr>
        <w:t xml:space="preserve"> </w:t>
      </w:r>
      <w:r>
        <w:t>разделе</w:t>
      </w:r>
      <w:r>
        <w:rPr>
          <w:spacing w:val="80"/>
        </w:rPr>
        <w:t xml:space="preserve"> </w:t>
      </w:r>
      <w:r>
        <w:t>«Учет</w:t>
      </w:r>
      <w:r>
        <w:tab/>
        <w:t>технического</w:t>
      </w:r>
      <w:r>
        <w:rPr>
          <w:spacing w:val="80"/>
        </w:rPr>
        <w:t xml:space="preserve"> </w:t>
      </w:r>
      <w:r>
        <w:t>обслуживания».</w:t>
      </w:r>
      <w:r>
        <w:rPr>
          <w:spacing w:val="80"/>
        </w:rPr>
        <w:t xml:space="preserve"> </w:t>
      </w:r>
      <w:r>
        <w:t>Записи</w:t>
      </w:r>
      <w:r>
        <w:tab/>
      </w:r>
      <w:r>
        <w:rPr>
          <w:spacing w:val="-10"/>
        </w:rPr>
        <w:t xml:space="preserve">о </w:t>
      </w:r>
      <w:r>
        <w:t>выполненных работах производит ответственный исполнитель.</w:t>
      </w:r>
    </w:p>
    <w:p w14:paraId="545FD5E8" w14:textId="77777777" w:rsidR="001769AB" w:rsidRDefault="00000000">
      <w:pPr>
        <w:pStyle w:val="3"/>
        <w:spacing w:before="320"/>
        <w:ind w:left="143"/>
      </w:pPr>
      <w:r>
        <w:t>Управление</w:t>
      </w:r>
      <w:r>
        <w:rPr>
          <w:spacing w:val="-13"/>
        </w:rPr>
        <w:t xml:space="preserve"> </w:t>
      </w:r>
      <w:r>
        <w:t>ремонтно-монтажным</w:t>
      </w:r>
      <w:r>
        <w:rPr>
          <w:spacing w:val="-11"/>
        </w:rPr>
        <w:t xml:space="preserve"> </w:t>
      </w:r>
      <w:r>
        <w:rPr>
          <w:spacing w:val="-2"/>
        </w:rPr>
        <w:t>инструментом</w:t>
      </w:r>
    </w:p>
    <w:p w14:paraId="7B9DF6CD" w14:textId="77777777" w:rsidR="001769AB" w:rsidRDefault="001769AB">
      <w:pPr>
        <w:pStyle w:val="a3"/>
        <w:spacing w:before="2"/>
        <w:rPr>
          <w:b/>
        </w:rPr>
      </w:pPr>
    </w:p>
    <w:p w14:paraId="76120849" w14:textId="77777777" w:rsidR="001769AB" w:rsidRDefault="00000000">
      <w:pPr>
        <w:pStyle w:val="a4"/>
        <w:numPr>
          <w:ilvl w:val="1"/>
          <w:numId w:val="70"/>
        </w:numPr>
        <w:tabs>
          <w:tab w:val="left" w:pos="855"/>
        </w:tabs>
        <w:ind w:left="143" w:right="136" w:firstLine="0"/>
        <w:rPr>
          <w:sz w:val="28"/>
        </w:rPr>
      </w:pPr>
      <w:r>
        <w:rPr>
          <w:sz w:val="28"/>
        </w:rPr>
        <w:t>Действующая в компании MURA MENASA FZCO система управления ремонтно-монтажным инструментом предназначена для обеспечения выполнения работ в строгом соответствии с требованиями ремонтной и эксплуатационной документации на изделия и исключения их повреждения неисправным РМИ.</w:t>
      </w:r>
    </w:p>
    <w:p w14:paraId="2CD4D56D" w14:textId="77777777" w:rsidR="001769AB" w:rsidRDefault="00000000">
      <w:pPr>
        <w:pStyle w:val="a4"/>
        <w:numPr>
          <w:ilvl w:val="1"/>
          <w:numId w:val="70"/>
        </w:numPr>
        <w:tabs>
          <w:tab w:val="left" w:pos="841"/>
        </w:tabs>
        <w:spacing w:line="321" w:lineRule="exact"/>
        <w:ind w:left="841" w:hanging="698"/>
        <w:rPr>
          <w:sz w:val="28"/>
        </w:rPr>
      </w:pPr>
      <w:r>
        <w:rPr>
          <w:sz w:val="28"/>
        </w:rPr>
        <w:t>Весь</w:t>
      </w:r>
      <w:r>
        <w:rPr>
          <w:spacing w:val="-7"/>
          <w:sz w:val="28"/>
        </w:rPr>
        <w:t xml:space="preserve"> </w:t>
      </w:r>
      <w:r>
        <w:rPr>
          <w:sz w:val="28"/>
        </w:rPr>
        <w:t>инструмент</w:t>
      </w:r>
      <w:r>
        <w:rPr>
          <w:spacing w:val="-7"/>
          <w:sz w:val="28"/>
        </w:rPr>
        <w:t xml:space="preserve"> </w:t>
      </w:r>
      <w:r>
        <w:rPr>
          <w:sz w:val="28"/>
        </w:rPr>
        <w:t>по</w:t>
      </w:r>
      <w:r>
        <w:rPr>
          <w:spacing w:val="-5"/>
          <w:sz w:val="28"/>
        </w:rPr>
        <w:t xml:space="preserve"> </w:t>
      </w:r>
      <w:r>
        <w:rPr>
          <w:sz w:val="28"/>
        </w:rPr>
        <w:t>характеру</w:t>
      </w:r>
      <w:r>
        <w:rPr>
          <w:spacing w:val="-9"/>
          <w:sz w:val="28"/>
        </w:rPr>
        <w:t xml:space="preserve"> </w:t>
      </w:r>
      <w:r>
        <w:rPr>
          <w:sz w:val="28"/>
        </w:rPr>
        <w:t>применения</w:t>
      </w:r>
      <w:r>
        <w:rPr>
          <w:spacing w:val="-9"/>
          <w:sz w:val="28"/>
        </w:rPr>
        <w:t xml:space="preserve"> </w:t>
      </w:r>
      <w:r>
        <w:rPr>
          <w:sz w:val="28"/>
        </w:rPr>
        <w:t>делится</w:t>
      </w:r>
      <w:r>
        <w:rPr>
          <w:spacing w:val="-5"/>
          <w:sz w:val="28"/>
        </w:rPr>
        <w:t xml:space="preserve"> на:</w:t>
      </w:r>
    </w:p>
    <w:p w14:paraId="7C0C88A4" w14:textId="77777777" w:rsidR="001769AB" w:rsidRDefault="00000000">
      <w:pPr>
        <w:pStyle w:val="a4"/>
        <w:numPr>
          <w:ilvl w:val="0"/>
          <w:numId w:val="41"/>
        </w:numPr>
        <w:tabs>
          <w:tab w:val="left" w:pos="1557"/>
        </w:tabs>
        <w:spacing w:before="2"/>
        <w:ind w:right="143" w:firstLine="0"/>
        <w:rPr>
          <w:sz w:val="28"/>
        </w:rPr>
      </w:pPr>
      <w:r>
        <w:rPr>
          <w:sz w:val="28"/>
        </w:rPr>
        <w:t>инструмент</w:t>
      </w:r>
      <w:r>
        <w:rPr>
          <w:spacing w:val="-4"/>
          <w:sz w:val="28"/>
        </w:rPr>
        <w:t xml:space="preserve"> </w:t>
      </w:r>
      <w:r>
        <w:rPr>
          <w:sz w:val="28"/>
        </w:rPr>
        <w:t>общего</w:t>
      </w:r>
      <w:r>
        <w:rPr>
          <w:spacing w:val="-5"/>
          <w:sz w:val="28"/>
        </w:rPr>
        <w:t xml:space="preserve"> </w:t>
      </w:r>
      <w:r>
        <w:rPr>
          <w:sz w:val="28"/>
        </w:rPr>
        <w:t>пользования,</w:t>
      </w:r>
      <w:r>
        <w:rPr>
          <w:spacing w:val="-3"/>
          <w:sz w:val="28"/>
        </w:rPr>
        <w:t xml:space="preserve"> </w:t>
      </w:r>
      <w:r>
        <w:rPr>
          <w:sz w:val="28"/>
        </w:rPr>
        <w:t>закрепленный</w:t>
      </w:r>
      <w:r>
        <w:rPr>
          <w:spacing w:val="-4"/>
          <w:sz w:val="28"/>
        </w:rPr>
        <w:t xml:space="preserve"> </w:t>
      </w:r>
      <w:r>
        <w:rPr>
          <w:sz w:val="28"/>
        </w:rPr>
        <w:t>за</w:t>
      </w:r>
      <w:r>
        <w:rPr>
          <w:spacing w:val="-4"/>
          <w:sz w:val="28"/>
        </w:rPr>
        <w:t xml:space="preserve"> </w:t>
      </w:r>
      <w:r>
        <w:rPr>
          <w:sz w:val="28"/>
        </w:rPr>
        <w:t>ответственным лицом – заместителем главного инженера по направлению;</w:t>
      </w:r>
    </w:p>
    <w:p w14:paraId="07E2F7D0" w14:textId="77777777" w:rsidR="001769AB" w:rsidRDefault="00000000">
      <w:pPr>
        <w:pStyle w:val="a4"/>
        <w:numPr>
          <w:ilvl w:val="0"/>
          <w:numId w:val="41"/>
        </w:numPr>
        <w:tabs>
          <w:tab w:val="left" w:pos="1557"/>
        </w:tabs>
        <w:ind w:right="142" w:firstLine="0"/>
        <w:rPr>
          <w:sz w:val="28"/>
        </w:rPr>
      </w:pPr>
      <w:r>
        <w:rPr>
          <w:sz w:val="28"/>
        </w:rPr>
        <w:t>инструмент индивидуального пользования, закрепленный за исполнителем (приложение 14-2).</w:t>
      </w:r>
    </w:p>
    <w:p w14:paraId="2949A02F" w14:textId="77777777" w:rsidR="001769AB" w:rsidRDefault="00000000">
      <w:pPr>
        <w:pStyle w:val="a4"/>
        <w:numPr>
          <w:ilvl w:val="1"/>
          <w:numId w:val="70"/>
        </w:numPr>
        <w:tabs>
          <w:tab w:val="left" w:pos="857"/>
        </w:tabs>
        <w:ind w:left="143" w:right="134" w:firstLine="0"/>
        <w:rPr>
          <w:sz w:val="28"/>
        </w:rPr>
      </w:pPr>
      <w:r>
        <w:rPr>
          <w:sz w:val="28"/>
        </w:rPr>
        <w:t xml:space="preserve">Перечень инструмента для каждого исполнителя, в зависимости от его специальности и рода выполняемых работ, определяется заместителем главного инженера по направлению на основании действующей технической </w:t>
      </w:r>
      <w:r>
        <w:rPr>
          <w:spacing w:val="-2"/>
          <w:sz w:val="28"/>
        </w:rPr>
        <w:t>документации.</w:t>
      </w:r>
    </w:p>
    <w:p w14:paraId="0892F8B4" w14:textId="77777777" w:rsidR="001769AB" w:rsidRDefault="00000000">
      <w:pPr>
        <w:pStyle w:val="a4"/>
        <w:numPr>
          <w:ilvl w:val="1"/>
          <w:numId w:val="70"/>
        </w:numPr>
        <w:tabs>
          <w:tab w:val="left" w:pos="919"/>
        </w:tabs>
        <w:ind w:left="143" w:right="136" w:firstLine="0"/>
        <w:rPr>
          <w:sz w:val="28"/>
        </w:rPr>
      </w:pPr>
      <w:r>
        <w:rPr>
          <w:sz w:val="28"/>
        </w:rPr>
        <w:t>Поступивший на склад инструмент учитывается в карточках учета материальных</w:t>
      </w:r>
      <w:r>
        <w:rPr>
          <w:spacing w:val="-10"/>
          <w:sz w:val="28"/>
        </w:rPr>
        <w:t xml:space="preserve"> </w:t>
      </w:r>
      <w:r>
        <w:rPr>
          <w:sz w:val="28"/>
        </w:rPr>
        <w:t>средств</w:t>
      </w:r>
      <w:r>
        <w:rPr>
          <w:spacing w:val="-10"/>
          <w:sz w:val="28"/>
        </w:rPr>
        <w:t xml:space="preserve"> </w:t>
      </w:r>
      <w:r>
        <w:rPr>
          <w:sz w:val="28"/>
        </w:rPr>
        <w:t>и</w:t>
      </w:r>
      <w:r>
        <w:rPr>
          <w:spacing w:val="-9"/>
          <w:sz w:val="28"/>
        </w:rPr>
        <w:t xml:space="preserve"> </w:t>
      </w:r>
      <w:r>
        <w:rPr>
          <w:sz w:val="28"/>
        </w:rPr>
        <w:t>выдается</w:t>
      </w:r>
      <w:r>
        <w:rPr>
          <w:spacing w:val="-11"/>
          <w:sz w:val="28"/>
        </w:rPr>
        <w:t xml:space="preserve"> </w:t>
      </w:r>
      <w:r>
        <w:rPr>
          <w:sz w:val="28"/>
        </w:rPr>
        <w:t>на</w:t>
      </w:r>
      <w:r>
        <w:rPr>
          <w:spacing w:val="-11"/>
          <w:sz w:val="28"/>
        </w:rPr>
        <w:t xml:space="preserve"> </w:t>
      </w:r>
      <w:r>
        <w:rPr>
          <w:sz w:val="28"/>
        </w:rPr>
        <w:t>участок</w:t>
      </w:r>
      <w:r>
        <w:rPr>
          <w:spacing w:val="-11"/>
          <w:sz w:val="28"/>
        </w:rPr>
        <w:t xml:space="preserve"> </w:t>
      </w:r>
      <w:r>
        <w:rPr>
          <w:sz w:val="28"/>
        </w:rPr>
        <w:t>по</w:t>
      </w:r>
      <w:r>
        <w:rPr>
          <w:spacing w:val="-9"/>
          <w:sz w:val="28"/>
        </w:rPr>
        <w:t xml:space="preserve"> </w:t>
      </w:r>
      <w:r>
        <w:rPr>
          <w:sz w:val="28"/>
        </w:rPr>
        <w:t>запросу</w:t>
      </w:r>
      <w:r>
        <w:rPr>
          <w:spacing w:val="-6"/>
          <w:sz w:val="28"/>
        </w:rPr>
        <w:t xml:space="preserve"> </w:t>
      </w:r>
      <w:r>
        <w:rPr>
          <w:sz w:val="28"/>
        </w:rPr>
        <w:t>заместителя</w:t>
      </w:r>
      <w:r>
        <w:rPr>
          <w:spacing w:val="-11"/>
          <w:sz w:val="28"/>
        </w:rPr>
        <w:t xml:space="preserve"> </w:t>
      </w:r>
      <w:r>
        <w:rPr>
          <w:sz w:val="28"/>
        </w:rPr>
        <w:t xml:space="preserve">главного инженера по направлению. Факт выдачи инструмента регистрируется в Журнале учета инструмента (приложение 14-3), который ведет Главный инженер. Допускается Журнал учета инструмента вести в электронной </w:t>
      </w:r>
      <w:r>
        <w:rPr>
          <w:spacing w:val="-2"/>
          <w:sz w:val="28"/>
        </w:rPr>
        <w:t>таблице.</w:t>
      </w:r>
    </w:p>
    <w:p w14:paraId="095BCBC3" w14:textId="77777777" w:rsidR="001769AB" w:rsidRDefault="00000000">
      <w:pPr>
        <w:pStyle w:val="a4"/>
        <w:numPr>
          <w:ilvl w:val="1"/>
          <w:numId w:val="70"/>
        </w:numPr>
        <w:tabs>
          <w:tab w:val="left" w:pos="847"/>
        </w:tabs>
        <w:ind w:left="143" w:right="145" w:firstLine="0"/>
        <w:rPr>
          <w:sz w:val="28"/>
        </w:rPr>
      </w:pPr>
      <w:r>
        <w:rPr>
          <w:sz w:val="28"/>
        </w:rPr>
        <w:t>Выдаваемый</w:t>
      </w:r>
      <w:r>
        <w:rPr>
          <w:spacing w:val="-2"/>
          <w:sz w:val="28"/>
        </w:rPr>
        <w:t xml:space="preserve"> </w:t>
      </w:r>
      <w:r>
        <w:rPr>
          <w:sz w:val="28"/>
        </w:rPr>
        <w:t>инструмент индивидуального пользования записывается в инструментальную книжку исполнителя (приложение 14-2).</w:t>
      </w:r>
    </w:p>
    <w:p w14:paraId="21A4BE6D" w14:textId="77777777" w:rsidR="001769AB" w:rsidRDefault="00000000">
      <w:pPr>
        <w:pStyle w:val="a4"/>
        <w:numPr>
          <w:ilvl w:val="1"/>
          <w:numId w:val="70"/>
        </w:numPr>
        <w:tabs>
          <w:tab w:val="left" w:pos="924"/>
        </w:tabs>
        <w:ind w:left="143" w:right="138" w:firstLine="0"/>
        <w:rPr>
          <w:sz w:val="28"/>
        </w:rPr>
      </w:pPr>
      <w:r>
        <w:rPr>
          <w:sz w:val="28"/>
        </w:rPr>
        <w:t>Инструмент общего пользования выдается исполнителю на период выполнения работ</w:t>
      </w:r>
      <w:r>
        <w:rPr>
          <w:spacing w:val="-1"/>
          <w:sz w:val="28"/>
        </w:rPr>
        <w:t xml:space="preserve"> </w:t>
      </w:r>
      <w:r>
        <w:rPr>
          <w:sz w:val="28"/>
        </w:rPr>
        <w:t>с</w:t>
      </w:r>
      <w:r>
        <w:rPr>
          <w:spacing w:val="-3"/>
          <w:sz w:val="28"/>
        </w:rPr>
        <w:t xml:space="preserve"> </w:t>
      </w:r>
      <w:r>
        <w:rPr>
          <w:sz w:val="28"/>
        </w:rPr>
        <w:t>регистрацией в</w:t>
      </w:r>
      <w:r>
        <w:rPr>
          <w:spacing w:val="-1"/>
          <w:sz w:val="28"/>
        </w:rPr>
        <w:t xml:space="preserve"> </w:t>
      </w:r>
      <w:r>
        <w:rPr>
          <w:sz w:val="28"/>
        </w:rPr>
        <w:t>Журнале</w:t>
      </w:r>
      <w:r>
        <w:rPr>
          <w:spacing w:val="-1"/>
          <w:sz w:val="28"/>
        </w:rPr>
        <w:t xml:space="preserve"> </w:t>
      </w:r>
      <w:r>
        <w:rPr>
          <w:sz w:val="28"/>
        </w:rPr>
        <w:t>(приложение 14-3)</w:t>
      </w:r>
      <w:r>
        <w:rPr>
          <w:spacing w:val="-1"/>
          <w:sz w:val="28"/>
        </w:rPr>
        <w:t xml:space="preserve"> </w:t>
      </w:r>
      <w:r>
        <w:rPr>
          <w:sz w:val="28"/>
        </w:rPr>
        <w:t>и отметкой</w:t>
      </w:r>
      <w:r>
        <w:rPr>
          <w:spacing w:val="-2"/>
          <w:sz w:val="28"/>
        </w:rPr>
        <w:t xml:space="preserve"> </w:t>
      </w:r>
      <w:r>
        <w:rPr>
          <w:sz w:val="28"/>
        </w:rPr>
        <w:t>о его возврате.</w:t>
      </w:r>
    </w:p>
    <w:p w14:paraId="482A131F" w14:textId="77777777" w:rsidR="001769AB" w:rsidRDefault="00000000">
      <w:pPr>
        <w:pStyle w:val="a4"/>
        <w:numPr>
          <w:ilvl w:val="1"/>
          <w:numId w:val="70"/>
        </w:numPr>
        <w:tabs>
          <w:tab w:val="left" w:pos="885"/>
        </w:tabs>
        <w:spacing w:line="242" w:lineRule="auto"/>
        <w:ind w:left="143" w:right="135" w:firstLine="0"/>
        <w:rPr>
          <w:sz w:val="28"/>
        </w:rPr>
      </w:pPr>
      <w:r>
        <w:rPr>
          <w:sz w:val="28"/>
        </w:rPr>
        <w:t>Специалисты компании MURA MENASA FZCO несут материальную ответственность за сохранность инструмента, выданного в их пользование.</w:t>
      </w:r>
    </w:p>
    <w:p w14:paraId="112C5698" w14:textId="77777777" w:rsidR="001769AB" w:rsidRDefault="00000000">
      <w:pPr>
        <w:pStyle w:val="a4"/>
        <w:numPr>
          <w:ilvl w:val="1"/>
          <w:numId w:val="70"/>
        </w:numPr>
        <w:tabs>
          <w:tab w:val="left" w:pos="1104"/>
        </w:tabs>
        <w:ind w:left="143" w:right="133" w:firstLine="0"/>
        <w:rPr>
          <w:sz w:val="28"/>
        </w:rPr>
      </w:pPr>
      <w:r>
        <w:rPr>
          <w:sz w:val="28"/>
        </w:rPr>
        <w:t>Общая ответственность за управление ремонтно-монтажным инструментом на рабочих местах возложена на заместителей главного инженера по направлениям.</w:t>
      </w:r>
    </w:p>
    <w:p w14:paraId="6D02BFE3" w14:textId="77777777" w:rsidR="001769AB" w:rsidRDefault="00000000">
      <w:pPr>
        <w:pStyle w:val="a4"/>
        <w:numPr>
          <w:ilvl w:val="1"/>
          <w:numId w:val="70"/>
        </w:numPr>
        <w:tabs>
          <w:tab w:val="left" w:pos="943"/>
        </w:tabs>
        <w:ind w:left="143" w:right="145" w:firstLine="0"/>
        <w:rPr>
          <w:sz w:val="28"/>
        </w:rPr>
      </w:pPr>
      <w:r>
        <w:rPr>
          <w:sz w:val="28"/>
        </w:rPr>
        <w:t xml:space="preserve">Инструмент индивидуального пользования хранится в запираемых шкафах, верстаках, инструментальных ящиках или специальных </w:t>
      </w:r>
      <w:proofErr w:type="spellStart"/>
      <w:r>
        <w:rPr>
          <w:sz w:val="28"/>
        </w:rPr>
        <w:t>сортовиках</w:t>
      </w:r>
      <w:proofErr w:type="spellEnd"/>
      <w:r>
        <w:rPr>
          <w:sz w:val="28"/>
        </w:rPr>
        <w:t>.</w:t>
      </w:r>
    </w:p>
    <w:p w14:paraId="1D8849EC" w14:textId="77777777" w:rsidR="001769AB" w:rsidRDefault="00000000">
      <w:pPr>
        <w:pStyle w:val="a4"/>
        <w:numPr>
          <w:ilvl w:val="1"/>
          <w:numId w:val="70"/>
        </w:numPr>
        <w:tabs>
          <w:tab w:val="left" w:pos="919"/>
        </w:tabs>
        <w:ind w:left="143" w:right="137" w:firstLine="0"/>
        <w:rPr>
          <w:sz w:val="28"/>
        </w:rPr>
      </w:pPr>
      <w:r>
        <w:rPr>
          <w:sz w:val="28"/>
        </w:rPr>
        <w:t xml:space="preserve">Инструмент общего пользования хранится на складе в шкафах, на специальных стеллажах, в </w:t>
      </w:r>
      <w:proofErr w:type="spellStart"/>
      <w:r>
        <w:rPr>
          <w:sz w:val="28"/>
        </w:rPr>
        <w:t>сортовиках</w:t>
      </w:r>
      <w:proofErr w:type="spellEnd"/>
      <w:r>
        <w:rPr>
          <w:sz w:val="28"/>
        </w:rPr>
        <w:t xml:space="preserve"> и ячейках, имеющих надписи с указанием наименования, типа и номера инструмента.</w:t>
      </w:r>
    </w:p>
    <w:p w14:paraId="1088B023" w14:textId="77777777" w:rsidR="001769AB" w:rsidRDefault="00000000">
      <w:pPr>
        <w:pStyle w:val="a4"/>
        <w:numPr>
          <w:ilvl w:val="1"/>
          <w:numId w:val="70"/>
        </w:numPr>
        <w:tabs>
          <w:tab w:val="left" w:pos="871"/>
        </w:tabs>
        <w:ind w:left="143" w:right="136" w:firstLine="0"/>
        <w:rPr>
          <w:sz w:val="28"/>
        </w:rPr>
      </w:pPr>
      <w:r>
        <w:rPr>
          <w:sz w:val="28"/>
        </w:rPr>
        <w:t xml:space="preserve">При убытии в отпуск, командировку или других случаях длительного </w:t>
      </w:r>
      <w:proofErr w:type="gramStart"/>
      <w:r>
        <w:rPr>
          <w:sz w:val="28"/>
        </w:rPr>
        <w:t>отсутствия</w:t>
      </w:r>
      <w:r>
        <w:rPr>
          <w:spacing w:val="61"/>
          <w:w w:val="150"/>
          <w:sz w:val="28"/>
        </w:rPr>
        <w:t xml:space="preserve">  </w:t>
      </w:r>
      <w:r>
        <w:rPr>
          <w:sz w:val="28"/>
        </w:rPr>
        <w:t>специалиста</w:t>
      </w:r>
      <w:proofErr w:type="gramEnd"/>
      <w:r>
        <w:rPr>
          <w:spacing w:val="62"/>
          <w:w w:val="150"/>
          <w:sz w:val="28"/>
        </w:rPr>
        <w:t xml:space="preserve">  </w:t>
      </w:r>
      <w:proofErr w:type="gramStart"/>
      <w:r>
        <w:rPr>
          <w:sz w:val="28"/>
        </w:rPr>
        <w:t>в</w:t>
      </w:r>
      <w:r>
        <w:rPr>
          <w:spacing w:val="61"/>
          <w:w w:val="150"/>
          <w:sz w:val="28"/>
        </w:rPr>
        <w:t xml:space="preserve">  </w:t>
      </w:r>
      <w:r>
        <w:rPr>
          <w:sz w:val="28"/>
        </w:rPr>
        <w:t>компании,</w:t>
      </w:r>
      <w:r>
        <w:rPr>
          <w:spacing w:val="61"/>
          <w:w w:val="150"/>
          <w:sz w:val="28"/>
        </w:rPr>
        <w:t xml:space="preserve">  </w:t>
      </w:r>
      <w:r>
        <w:rPr>
          <w:sz w:val="28"/>
        </w:rPr>
        <w:t>инструмент</w:t>
      </w:r>
      <w:proofErr w:type="gramEnd"/>
      <w:r>
        <w:rPr>
          <w:spacing w:val="60"/>
          <w:w w:val="150"/>
          <w:sz w:val="28"/>
        </w:rPr>
        <w:t xml:space="preserve">  </w:t>
      </w:r>
      <w:r>
        <w:rPr>
          <w:spacing w:val="-2"/>
          <w:sz w:val="28"/>
        </w:rPr>
        <w:t>индивидуального</w:t>
      </w:r>
    </w:p>
    <w:p w14:paraId="66D9FA8A" w14:textId="77777777" w:rsidR="001769AB" w:rsidRDefault="001769AB">
      <w:pPr>
        <w:pStyle w:val="a4"/>
        <w:rPr>
          <w:sz w:val="28"/>
        </w:rPr>
        <w:sectPr w:rsidR="001769AB">
          <w:headerReference w:type="default" r:id="rId84"/>
          <w:footerReference w:type="default" r:id="rId85"/>
          <w:pgSz w:w="11910" w:h="16840"/>
          <w:pgMar w:top="1540" w:right="708" w:bottom="1180" w:left="1559" w:header="528" w:footer="992" w:gutter="0"/>
          <w:cols w:space="720"/>
        </w:sectPr>
      </w:pPr>
    </w:p>
    <w:p w14:paraId="536D7971" w14:textId="77777777" w:rsidR="001769AB" w:rsidRDefault="00000000">
      <w:pPr>
        <w:pStyle w:val="a3"/>
        <w:spacing w:before="79"/>
        <w:ind w:left="143" w:right="145"/>
        <w:jc w:val="both"/>
      </w:pPr>
      <w:r>
        <w:lastRenderedPageBreak/>
        <w:t xml:space="preserve">пользования в ящике, инструментальной сумке или </w:t>
      </w:r>
      <w:proofErr w:type="spellStart"/>
      <w:r>
        <w:t>сортовике</w:t>
      </w:r>
      <w:proofErr w:type="spellEnd"/>
      <w:r>
        <w:t xml:space="preserve"> сдается на хранение на склад.</w:t>
      </w:r>
    </w:p>
    <w:p w14:paraId="29D8C0D0" w14:textId="77777777" w:rsidR="001769AB" w:rsidRDefault="00000000">
      <w:pPr>
        <w:pStyle w:val="a4"/>
        <w:numPr>
          <w:ilvl w:val="1"/>
          <w:numId w:val="70"/>
        </w:numPr>
        <w:tabs>
          <w:tab w:val="left" w:pos="837"/>
        </w:tabs>
        <w:spacing w:line="321" w:lineRule="exact"/>
        <w:ind w:left="837" w:hanging="694"/>
        <w:rPr>
          <w:sz w:val="28"/>
        </w:rPr>
      </w:pPr>
      <w:r>
        <w:rPr>
          <w:sz w:val="28"/>
        </w:rPr>
        <w:t>При</w:t>
      </w:r>
      <w:r>
        <w:rPr>
          <w:spacing w:val="-11"/>
          <w:sz w:val="28"/>
        </w:rPr>
        <w:t xml:space="preserve"> </w:t>
      </w:r>
      <w:r>
        <w:rPr>
          <w:sz w:val="28"/>
        </w:rPr>
        <w:t>работе</w:t>
      </w:r>
      <w:r>
        <w:rPr>
          <w:spacing w:val="-7"/>
          <w:sz w:val="28"/>
        </w:rPr>
        <w:t xml:space="preserve"> </w:t>
      </w:r>
      <w:r>
        <w:rPr>
          <w:sz w:val="28"/>
        </w:rPr>
        <w:t>разрешается</w:t>
      </w:r>
      <w:r>
        <w:rPr>
          <w:spacing w:val="-6"/>
          <w:sz w:val="28"/>
        </w:rPr>
        <w:t xml:space="preserve"> </w:t>
      </w:r>
      <w:r>
        <w:rPr>
          <w:sz w:val="28"/>
        </w:rPr>
        <w:t>использовать</w:t>
      </w:r>
      <w:r>
        <w:rPr>
          <w:spacing w:val="-8"/>
          <w:sz w:val="28"/>
        </w:rPr>
        <w:t xml:space="preserve"> </w:t>
      </w:r>
      <w:r>
        <w:rPr>
          <w:sz w:val="28"/>
        </w:rPr>
        <w:t>только</w:t>
      </w:r>
      <w:r>
        <w:rPr>
          <w:spacing w:val="-5"/>
          <w:sz w:val="28"/>
        </w:rPr>
        <w:t xml:space="preserve"> </w:t>
      </w:r>
      <w:r>
        <w:rPr>
          <w:sz w:val="28"/>
        </w:rPr>
        <w:t>исправный</w:t>
      </w:r>
      <w:r>
        <w:rPr>
          <w:spacing w:val="-9"/>
          <w:sz w:val="28"/>
        </w:rPr>
        <w:t xml:space="preserve"> </w:t>
      </w:r>
      <w:r>
        <w:rPr>
          <w:spacing w:val="-2"/>
          <w:sz w:val="28"/>
        </w:rPr>
        <w:t>инструмент.</w:t>
      </w:r>
    </w:p>
    <w:p w14:paraId="7B69C074" w14:textId="77777777" w:rsidR="001769AB" w:rsidRDefault="00000000">
      <w:pPr>
        <w:pStyle w:val="a4"/>
        <w:numPr>
          <w:ilvl w:val="1"/>
          <w:numId w:val="70"/>
        </w:numPr>
        <w:tabs>
          <w:tab w:val="left" w:pos="1096"/>
        </w:tabs>
        <w:ind w:left="143" w:right="145" w:firstLine="0"/>
        <w:rPr>
          <w:sz w:val="28"/>
        </w:rPr>
      </w:pPr>
      <w:r>
        <w:rPr>
          <w:sz w:val="28"/>
        </w:rPr>
        <w:t xml:space="preserve">Переноска инструмента при работе допускается только в инструментальных ящиках, сумках или закрывающихся </w:t>
      </w:r>
      <w:proofErr w:type="spellStart"/>
      <w:r>
        <w:rPr>
          <w:sz w:val="28"/>
        </w:rPr>
        <w:t>сортовиках</w:t>
      </w:r>
      <w:proofErr w:type="spellEnd"/>
      <w:r>
        <w:rPr>
          <w:sz w:val="28"/>
        </w:rPr>
        <w:t>.</w:t>
      </w:r>
    </w:p>
    <w:p w14:paraId="23091AA1" w14:textId="77777777" w:rsidR="001769AB" w:rsidRDefault="00000000">
      <w:pPr>
        <w:pStyle w:val="a4"/>
        <w:numPr>
          <w:ilvl w:val="1"/>
          <w:numId w:val="70"/>
        </w:numPr>
        <w:tabs>
          <w:tab w:val="left" w:pos="885"/>
        </w:tabs>
        <w:spacing w:before="1"/>
        <w:ind w:left="143" w:right="137" w:firstLine="0"/>
        <w:rPr>
          <w:sz w:val="28"/>
        </w:rPr>
      </w:pPr>
      <w:r>
        <w:rPr>
          <w:sz w:val="28"/>
        </w:rPr>
        <w:t>Инструмент общего пользования после окончания рабочего дня (или окончания работ на конкретном экземпляре изделия – по указанию заместителя главного инженера по направлению) должен сдаваться на склад. Принимающий</w:t>
      </w:r>
      <w:r>
        <w:rPr>
          <w:spacing w:val="-10"/>
          <w:sz w:val="28"/>
        </w:rPr>
        <w:t xml:space="preserve"> </w:t>
      </w:r>
      <w:r>
        <w:rPr>
          <w:sz w:val="28"/>
        </w:rPr>
        <w:t>инструмент</w:t>
      </w:r>
      <w:r>
        <w:rPr>
          <w:spacing w:val="-10"/>
          <w:sz w:val="28"/>
        </w:rPr>
        <w:t xml:space="preserve"> </w:t>
      </w:r>
      <w:r>
        <w:rPr>
          <w:sz w:val="28"/>
        </w:rPr>
        <w:t>обязан</w:t>
      </w:r>
      <w:r>
        <w:rPr>
          <w:spacing w:val="-12"/>
          <w:sz w:val="28"/>
        </w:rPr>
        <w:t xml:space="preserve"> </w:t>
      </w:r>
      <w:r>
        <w:rPr>
          <w:sz w:val="28"/>
        </w:rPr>
        <w:t>проверить</w:t>
      </w:r>
      <w:r>
        <w:rPr>
          <w:spacing w:val="-12"/>
          <w:sz w:val="28"/>
        </w:rPr>
        <w:t xml:space="preserve"> </w:t>
      </w:r>
      <w:r>
        <w:rPr>
          <w:sz w:val="28"/>
        </w:rPr>
        <w:t>его</w:t>
      </w:r>
      <w:r>
        <w:rPr>
          <w:spacing w:val="-10"/>
          <w:sz w:val="28"/>
        </w:rPr>
        <w:t xml:space="preserve"> </w:t>
      </w:r>
      <w:r>
        <w:rPr>
          <w:sz w:val="28"/>
        </w:rPr>
        <w:t>исправность,</w:t>
      </w:r>
      <w:r>
        <w:rPr>
          <w:spacing w:val="-11"/>
          <w:sz w:val="28"/>
        </w:rPr>
        <w:t xml:space="preserve"> </w:t>
      </w:r>
      <w:r>
        <w:rPr>
          <w:sz w:val="28"/>
        </w:rPr>
        <w:t>комплектность и сделать отметки в Журнале (приложение 14-3).</w:t>
      </w:r>
    </w:p>
    <w:p w14:paraId="2F4F48F6" w14:textId="77777777" w:rsidR="001769AB" w:rsidRDefault="00000000">
      <w:pPr>
        <w:pStyle w:val="a4"/>
        <w:numPr>
          <w:ilvl w:val="1"/>
          <w:numId w:val="70"/>
        </w:numPr>
        <w:tabs>
          <w:tab w:val="left" w:pos="991"/>
        </w:tabs>
        <w:ind w:left="143" w:right="137" w:firstLine="0"/>
        <w:rPr>
          <w:sz w:val="28"/>
        </w:rPr>
      </w:pPr>
      <w:r>
        <w:rPr>
          <w:sz w:val="28"/>
        </w:rPr>
        <w:t>В компании MURA MENASA FZCO организован и регулярно проводится контроль наличия и состояния ремонтно-монтажного инструмента, используемого при выполнении ремонтных работ.</w:t>
      </w:r>
    </w:p>
    <w:p w14:paraId="0FAEE13C" w14:textId="77777777" w:rsidR="001769AB" w:rsidRDefault="00000000">
      <w:pPr>
        <w:pStyle w:val="a4"/>
        <w:numPr>
          <w:ilvl w:val="1"/>
          <w:numId w:val="70"/>
        </w:numPr>
        <w:tabs>
          <w:tab w:val="left" w:pos="837"/>
        </w:tabs>
        <w:spacing w:line="322" w:lineRule="exact"/>
        <w:ind w:left="837" w:hanging="694"/>
        <w:rPr>
          <w:sz w:val="28"/>
        </w:rPr>
      </w:pPr>
      <w:r>
        <w:rPr>
          <w:sz w:val="28"/>
        </w:rPr>
        <w:t>Проверка</w:t>
      </w:r>
      <w:r>
        <w:rPr>
          <w:spacing w:val="-5"/>
          <w:sz w:val="28"/>
        </w:rPr>
        <w:t xml:space="preserve"> </w:t>
      </w:r>
      <w:r>
        <w:rPr>
          <w:sz w:val="28"/>
        </w:rPr>
        <w:t>включает</w:t>
      </w:r>
      <w:r>
        <w:rPr>
          <w:spacing w:val="-5"/>
          <w:sz w:val="28"/>
        </w:rPr>
        <w:t xml:space="preserve"> </w:t>
      </w:r>
      <w:r>
        <w:rPr>
          <w:sz w:val="28"/>
        </w:rPr>
        <w:t>в</w:t>
      </w:r>
      <w:r>
        <w:rPr>
          <w:spacing w:val="-6"/>
          <w:sz w:val="28"/>
        </w:rPr>
        <w:t xml:space="preserve"> </w:t>
      </w:r>
      <w:r>
        <w:rPr>
          <w:spacing w:val="-4"/>
          <w:sz w:val="28"/>
        </w:rPr>
        <w:t>себя:</w:t>
      </w:r>
    </w:p>
    <w:p w14:paraId="4303626F" w14:textId="77777777" w:rsidR="001769AB" w:rsidRDefault="00000000">
      <w:pPr>
        <w:pStyle w:val="a4"/>
        <w:numPr>
          <w:ilvl w:val="0"/>
          <w:numId w:val="40"/>
        </w:numPr>
        <w:tabs>
          <w:tab w:val="left" w:pos="1558"/>
        </w:tabs>
        <w:ind w:right="139" w:firstLine="0"/>
        <w:rPr>
          <w:sz w:val="28"/>
        </w:rPr>
      </w:pPr>
      <w:r>
        <w:rPr>
          <w:sz w:val="28"/>
        </w:rPr>
        <w:t>наличие</w:t>
      </w:r>
      <w:r>
        <w:rPr>
          <w:spacing w:val="39"/>
          <w:sz w:val="28"/>
        </w:rPr>
        <w:t xml:space="preserve"> </w:t>
      </w:r>
      <w:r>
        <w:rPr>
          <w:sz w:val="28"/>
        </w:rPr>
        <w:t>инструментальных</w:t>
      </w:r>
      <w:r>
        <w:rPr>
          <w:spacing w:val="40"/>
          <w:sz w:val="28"/>
        </w:rPr>
        <w:t xml:space="preserve"> </w:t>
      </w:r>
      <w:r>
        <w:rPr>
          <w:sz w:val="28"/>
        </w:rPr>
        <w:t>книжек</w:t>
      </w:r>
      <w:r>
        <w:rPr>
          <w:spacing w:val="39"/>
          <w:sz w:val="28"/>
        </w:rPr>
        <w:t xml:space="preserve"> </w:t>
      </w:r>
      <w:r>
        <w:rPr>
          <w:sz w:val="28"/>
        </w:rPr>
        <w:t>и</w:t>
      </w:r>
      <w:r>
        <w:rPr>
          <w:spacing w:val="39"/>
          <w:sz w:val="28"/>
        </w:rPr>
        <w:t xml:space="preserve"> </w:t>
      </w:r>
      <w:r>
        <w:rPr>
          <w:sz w:val="28"/>
        </w:rPr>
        <w:t>соответствие</w:t>
      </w:r>
      <w:r>
        <w:rPr>
          <w:spacing w:val="40"/>
          <w:sz w:val="28"/>
        </w:rPr>
        <w:t xml:space="preserve"> </w:t>
      </w:r>
      <w:r>
        <w:rPr>
          <w:sz w:val="28"/>
        </w:rPr>
        <w:t>имеющегося инструмента записям в книжках;</w:t>
      </w:r>
    </w:p>
    <w:p w14:paraId="73E41988" w14:textId="77777777" w:rsidR="001769AB" w:rsidRDefault="00000000">
      <w:pPr>
        <w:pStyle w:val="a4"/>
        <w:numPr>
          <w:ilvl w:val="0"/>
          <w:numId w:val="40"/>
        </w:numPr>
        <w:tabs>
          <w:tab w:val="left" w:pos="1558"/>
        </w:tabs>
        <w:spacing w:line="321" w:lineRule="exact"/>
        <w:ind w:left="1558" w:hanging="849"/>
        <w:rPr>
          <w:sz w:val="28"/>
        </w:rPr>
      </w:pPr>
      <w:r>
        <w:rPr>
          <w:sz w:val="28"/>
        </w:rPr>
        <w:t>исправность</w:t>
      </w:r>
      <w:r>
        <w:rPr>
          <w:spacing w:val="-12"/>
          <w:sz w:val="28"/>
        </w:rPr>
        <w:t xml:space="preserve"> </w:t>
      </w:r>
      <w:r>
        <w:rPr>
          <w:spacing w:val="-2"/>
          <w:sz w:val="28"/>
        </w:rPr>
        <w:t>инструмента;</w:t>
      </w:r>
    </w:p>
    <w:p w14:paraId="10B4751D" w14:textId="77777777" w:rsidR="001769AB" w:rsidRDefault="00000000">
      <w:pPr>
        <w:pStyle w:val="a4"/>
        <w:numPr>
          <w:ilvl w:val="0"/>
          <w:numId w:val="40"/>
        </w:numPr>
        <w:tabs>
          <w:tab w:val="left" w:pos="1558"/>
        </w:tabs>
        <w:ind w:left="1558" w:hanging="849"/>
        <w:rPr>
          <w:sz w:val="28"/>
        </w:rPr>
      </w:pPr>
      <w:r>
        <w:rPr>
          <w:sz w:val="28"/>
        </w:rPr>
        <w:t>порядок</w:t>
      </w:r>
      <w:r>
        <w:rPr>
          <w:spacing w:val="-8"/>
          <w:sz w:val="28"/>
        </w:rPr>
        <w:t xml:space="preserve"> </w:t>
      </w:r>
      <w:r>
        <w:rPr>
          <w:sz w:val="28"/>
        </w:rPr>
        <w:t>хранения</w:t>
      </w:r>
      <w:r>
        <w:rPr>
          <w:spacing w:val="-9"/>
          <w:sz w:val="28"/>
        </w:rPr>
        <w:t xml:space="preserve"> </w:t>
      </w:r>
      <w:r>
        <w:rPr>
          <w:spacing w:val="-2"/>
          <w:sz w:val="28"/>
        </w:rPr>
        <w:t>инструмента;</w:t>
      </w:r>
    </w:p>
    <w:p w14:paraId="75FD9301" w14:textId="77777777" w:rsidR="001769AB" w:rsidRDefault="00000000">
      <w:pPr>
        <w:pStyle w:val="a4"/>
        <w:numPr>
          <w:ilvl w:val="0"/>
          <w:numId w:val="40"/>
        </w:numPr>
        <w:tabs>
          <w:tab w:val="left" w:pos="1558"/>
        </w:tabs>
        <w:spacing w:before="2"/>
        <w:ind w:right="143" w:firstLine="0"/>
        <w:rPr>
          <w:sz w:val="28"/>
        </w:rPr>
      </w:pPr>
      <w:r>
        <w:rPr>
          <w:sz w:val="28"/>
        </w:rPr>
        <w:t>возвращение рабочим инструмента общего пользования на склад по окончании работ;</w:t>
      </w:r>
    </w:p>
    <w:p w14:paraId="1BFD736B" w14:textId="77777777" w:rsidR="001769AB" w:rsidRDefault="00000000">
      <w:pPr>
        <w:pStyle w:val="a4"/>
        <w:numPr>
          <w:ilvl w:val="1"/>
          <w:numId w:val="70"/>
        </w:numPr>
        <w:tabs>
          <w:tab w:val="left" w:pos="837"/>
        </w:tabs>
        <w:spacing w:line="321" w:lineRule="exact"/>
        <w:ind w:left="837" w:hanging="694"/>
        <w:rPr>
          <w:sz w:val="28"/>
        </w:rPr>
      </w:pPr>
      <w:r>
        <w:rPr>
          <w:sz w:val="28"/>
        </w:rPr>
        <w:t>Проверку</w:t>
      </w:r>
      <w:r>
        <w:rPr>
          <w:spacing w:val="-10"/>
          <w:sz w:val="28"/>
        </w:rPr>
        <w:t xml:space="preserve"> </w:t>
      </w:r>
      <w:r>
        <w:rPr>
          <w:spacing w:val="-2"/>
          <w:sz w:val="28"/>
        </w:rPr>
        <w:t>проводят:</w:t>
      </w:r>
    </w:p>
    <w:p w14:paraId="6541927B" w14:textId="77777777" w:rsidR="001769AB" w:rsidRDefault="00000000">
      <w:pPr>
        <w:pStyle w:val="a4"/>
        <w:numPr>
          <w:ilvl w:val="0"/>
          <w:numId w:val="39"/>
        </w:numPr>
        <w:tabs>
          <w:tab w:val="left" w:pos="1558"/>
        </w:tabs>
        <w:ind w:right="143" w:firstLine="0"/>
        <w:rPr>
          <w:sz w:val="28"/>
        </w:rPr>
      </w:pPr>
      <w:r>
        <w:rPr>
          <w:sz w:val="28"/>
        </w:rPr>
        <w:t>рабочий</w:t>
      </w:r>
      <w:r>
        <w:rPr>
          <w:spacing w:val="80"/>
          <w:sz w:val="28"/>
        </w:rPr>
        <w:t xml:space="preserve"> </w:t>
      </w:r>
      <w:r>
        <w:rPr>
          <w:sz w:val="28"/>
        </w:rPr>
        <w:t>–</w:t>
      </w:r>
      <w:r>
        <w:rPr>
          <w:spacing w:val="80"/>
          <w:sz w:val="28"/>
        </w:rPr>
        <w:t xml:space="preserve"> </w:t>
      </w:r>
      <w:r>
        <w:rPr>
          <w:sz w:val="28"/>
        </w:rPr>
        <w:t>ежедневно</w:t>
      </w:r>
      <w:r>
        <w:rPr>
          <w:spacing w:val="80"/>
          <w:sz w:val="28"/>
        </w:rPr>
        <w:t xml:space="preserve"> </w:t>
      </w:r>
      <w:r>
        <w:rPr>
          <w:sz w:val="28"/>
        </w:rPr>
        <w:t>перед</w:t>
      </w:r>
      <w:r>
        <w:rPr>
          <w:spacing w:val="80"/>
          <w:sz w:val="28"/>
        </w:rPr>
        <w:t xml:space="preserve"> </w:t>
      </w:r>
      <w:r>
        <w:rPr>
          <w:sz w:val="28"/>
        </w:rPr>
        <w:t>началом</w:t>
      </w:r>
      <w:r>
        <w:rPr>
          <w:spacing w:val="80"/>
          <w:sz w:val="28"/>
        </w:rPr>
        <w:t xml:space="preserve"> </w:t>
      </w:r>
      <w:r>
        <w:rPr>
          <w:sz w:val="28"/>
        </w:rPr>
        <w:t>работ</w:t>
      </w:r>
      <w:r>
        <w:rPr>
          <w:spacing w:val="80"/>
          <w:sz w:val="28"/>
        </w:rPr>
        <w:t xml:space="preserve"> </w:t>
      </w:r>
      <w:r>
        <w:rPr>
          <w:sz w:val="28"/>
        </w:rPr>
        <w:t>и</w:t>
      </w:r>
      <w:r>
        <w:rPr>
          <w:spacing w:val="80"/>
          <w:sz w:val="28"/>
        </w:rPr>
        <w:t xml:space="preserve"> </w:t>
      </w:r>
      <w:r>
        <w:rPr>
          <w:sz w:val="28"/>
        </w:rPr>
        <w:t>по</w:t>
      </w:r>
      <w:r>
        <w:rPr>
          <w:spacing w:val="80"/>
          <w:sz w:val="28"/>
        </w:rPr>
        <w:t xml:space="preserve"> </w:t>
      </w:r>
      <w:r>
        <w:rPr>
          <w:sz w:val="28"/>
        </w:rPr>
        <w:t>окончании</w:t>
      </w:r>
      <w:r>
        <w:rPr>
          <w:spacing w:val="40"/>
          <w:sz w:val="28"/>
        </w:rPr>
        <w:t xml:space="preserve"> </w:t>
      </w:r>
      <w:r>
        <w:rPr>
          <w:sz w:val="28"/>
        </w:rPr>
        <w:t>рабочего дня;</w:t>
      </w:r>
    </w:p>
    <w:p w14:paraId="1F9D64E2" w14:textId="77777777" w:rsidR="001769AB" w:rsidRDefault="00000000">
      <w:pPr>
        <w:pStyle w:val="a4"/>
        <w:numPr>
          <w:ilvl w:val="0"/>
          <w:numId w:val="39"/>
        </w:numPr>
        <w:tabs>
          <w:tab w:val="left" w:pos="1558"/>
        </w:tabs>
        <w:spacing w:line="321" w:lineRule="exact"/>
        <w:ind w:left="1558" w:hanging="707"/>
        <w:rPr>
          <w:sz w:val="28"/>
        </w:rPr>
      </w:pPr>
      <w:r>
        <w:rPr>
          <w:sz w:val="28"/>
        </w:rPr>
        <w:t>заместитель</w:t>
      </w:r>
      <w:r>
        <w:rPr>
          <w:spacing w:val="-9"/>
          <w:sz w:val="28"/>
        </w:rPr>
        <w:t xml:space="preserve"> </w:t>
      </w:r>
      <w:r>
        <w:rPr>
          <w:sz w:val="28"/>
        </w:rPr>
        <w:t>главного</w:t>
      </w:r>
      <w:r>
        <w:rPr>
          <w:spacing w:val="-4"/>
          <w:sz w:val="28"/>
        </w:rPr>
        <w:t xml:space="preserve"> </w:t>
      </w:r>
      <w:r>
        <w:rPr>
          <w:sz w:val="28"/>
        </w:rPr>
        <w:t>инженера</w:t>
      </w:r>
      <w:r>
        <w:rPr>
          <w:spacing w:val="-4"/>
          <w:sz w:val="28"/>
        </w:rPr>
        <w:t xml:space="preserve"> </w:t>
      </w:r>
      <w:r>
        <w:rPr>
          <w:sz w:val="28"/>
        </w:rPr>
        <w:t>по</w:t>
      </w:r>
      <w:r>
        <w:rPr>
          <w:spacing w:val="-4"/>
          <w:sz w:val="28"/>
        </w:rPr>
        <w:t xml:space="preserve"> </w:t>
      </w:r>
      <w:r>
        <w:rPr>
          <w:sz w:val="28"/>
        </w:rPr>
        <w:t>направлению</w:t>
      </w:r>
      <w:r>
        <w:rPr>
          <w:spacing w:val="-5"/>
          <w:sz w:val="28"/>
        </w:rPr>
        <w:t xml:space="preserve"> </w:t>
      </w:r>
      <w:r>
        <w:rPr>
          <w:sz w:val="28"/>
        </w:rPr>
        <w:t>–</w:t>
      </w:r>
      <w:r>
        <w:rPr>
          <w:spacing w:val="-4"/>
          <w:sz w:val="28"/>
        </w:rPr>
        <w:t xml:space="preserve"> </w:t>
      </w:r>
      <w:r>
        <w:rPr>
          <w:spacing w:val="-2"/>
          <w:sz w:val="28"/>
        </w:rPr>
        <w:t>ежемесячно.</w:t>
      </w:r>
    </w:p>
    <w:p w14:paraId="7433F0AA" w14:textId="77777777" w:rsidR="001769AB" w:rsidRDefault="00000000">
      <w:pPr>
        <w:pStyle w:val="a3"/>
        <w:spacing w:before="2"/>
        <w:ind w:left="143" w:right="137"/>
        <w:jc w:val="both"/>
      </w:pPr>
      <w:r>
        <w:t>14.36. Заместитель главного инженера по направлению, проверяющий наличие и исправность инструмента, делает об этом запись в инструментальной книжке. Обнаруженный неисправный или не отмеченный в инструментальной книжке инструмент изымается с рабочего места.</w:t>
      </w:r>
    </w:p>
    <w:p w14:paraId="07A49D4D" w14:textId="77777777" w:rsidR="001769AB" w:rsidRDefault="00000000">
      <w:pPr>
        <w:pStyle w:val="a4"/>
        <w:numPr>
          <w:ilvl w:val="1"/>
          <w:numId w:val="38"/>
        </w:numPr>
        <w:tabs>
          <w:tab w:val="left" w:pos="908"/>
        </w:tabs>
        <w:ind w:right="145" w:firstLine="0"/>
        <w:rPr>
          <w:sz w:val="28"/>
        </w:rPr>
      </w:pPr>
      <w:r>
        <w:rPr>
          <w:sz w:val="28"/>
        </w:rPr>
        <w:t>Инструмент, пришедший в негодность, сдается рабочим на склад с отметкой о сдаче в инструментальной книжке.</w:t>
      </w:r>
    </w:p>
    <w:p w14:paraId="513349E5" w14:textId="77777777" w:rsidR="001769AB" w:rsidRDefault="00000000">
      <w:pPr>
        <w:pStyle w:val="a4"/>
        <w:numPr>
          <w:ilvl w:val="1"/>
          <w:numId w:val="38"/>
        </w:numPr>
        <w:tabs>
          <w:tab w:val="left" w:pos="844"/>
        </w:tabs>
        <w:spacing w:line="242" w:lineRule="auto"/>
        <w:ind w:right="141" w:firstLine="0"/>
        <w:rPr>
          <w:sz w:val="28"/>
        </w:rPr>
      </w:pPr>
      <w:r>
        <w:rPr>
          <w:sz w:val="28"/>
        </w:rPr>
        <w:t>Списание пришедшего в</w:t>
      </w:r>
      <w:r>
        <w:rPr>
          <w:spacing w:val="-1"/>
          <w:sz w:val="28"/>
        </w:rPr>
        <w:t xml:space="preserve"> </w:t>
      </w:r>
      <w:r>
        <w:rPr>
          <w:sz w:val="28"/>
        </w:rPr>
        <w:t xml:space="preserve">негодность инструмента производится по акту комиссией, назначенной </w:t>
      </w:r>
      <w:r w:rsidR="00F1402F">
        <w:rPr>
          <w:spacing w:val="-6"/>
          <w:sz w:val="28"/>
        </w:rPr>
        <w:t>Генеральным</w:t>
      </w:r>
      <w:r w:rsidR="00F1402F">
        <w:rPr>
          <w:sz w:val="28"/>
        </w:rPr>
        <w:t xml:space="preserve"> </w:t>
      </w:r>
      <w:r>
        <w:rPr>
          <w:sz w:val="28"/>
        </w:rPr>
        <w:t>Директором.</w:t>
      </w:r>
    </w:p>
    <w:p w14:paraId="37A6B580" w14:textId="77777777" w:rsidR="001769AB" w:rsidRDefault="00000000">
      <w:pPr>
        <w:pStyle w:val="a4"/>
        <w:numPr>
          <w:ilvl w:val="1"/>
          <w:numId w:val="38"/>
        </w:numPr>
        <w:tabs>
          <w:tab w:val="left" w:pos="917"/>
        </w:tabs>
        <w:ind w:right="138" w:firstLine="0"/>
        <w:rPr>
          <w:sz w:val="28"/>
        </w:rPr>
      </w:pPr>
      <w:r>
        <w:rPr>
          <w:sz w:val="28"/>
        </w:rPr>
        <w:t xml:space="preserve">Для закупки инструмента взамен списанного, заместитель главного инженера по направлению оформляет служебную записку на имя </w:t>
      </w:r>
      <w:r w:rsidR="00F1402F">
        <w:rPr>
          <w:spacing w:val="-6"/>
          <w:sz w:val="28"/>
        </w:rPr>
        <w:t>Генерального</w:t>
      </w:r>
      <w:r w:rsidR="00F1402F">
        <w:rPr>
          <w:sz w:val="28"/>
        </w:rPr>
        <w:t xml:space="preserve"> </w:t>
      </w:r>
      <w:r>
        <w:rPr>
          <w:sz w:val="28"/>
        </w:rPr>
        <w:t>Директора.</w:t>
      </w:r>
    </w:p>
    <w:p w14:paraId="118DCB24" w14:textId="77777777" w:rsidR="001769AB" w:rsidRDefault="001769AB">
      <w:pPr>
        <w:pStyle w:val="a4"/>
        <w:rPr>
          <w:sz w:val="28"/>
        </w:rPr>
        <w:sectPr w:rsidR="001769AB">
          <w:pgSz w:w="11910" w:h="16840"/>
          <w:pgMar w:top="1540" w:right="708" w:bottom="1180" w:left="1559" w:header="528" w:footer="992" w:gutter="0"/>
          <w:cols w:space="720"/>
        </w:sectPr>
      </w:pPr>
    </w:p>
    <w:p w14:paraId="07B6DD2D" w14:textId="77777777" w:rsidR="001769AB" w:rsidRDefault="00000000">
      <w:pPr>
        <w:pStyle w:val="a3"/>
        <w:spacing w:before="191"/>
        <w:rPr>
          <w:sz w:val="24"/>
        </w:rPr>
      </w:pPr>
      <w:r>
        <w:rPr>
          <w:noProof/>
          <w:sz w:val="24"/>
        </w:rPr>
        <w:lastRenderedPageBreak/>
        <mc:AlternateContent>
          <mc:Choice Requires="wps">
            <w:drawing>
              <wp:anchor distT="0" distB="0" distL="0" distR="0" simplePos="0" relativeHeight="483330048" behindDoc="1" locked="0" layoutInCell="1" allowOverlap="1" wp14:anchorId="710B56B3" wp14:editId="5B09FECC">
                <wp:simplePos x="0" y="0"/>
                <wp:positionH relativeFrom="page">
                  <wp:posOffset>9816083</wp:posOffset>
                </wp:positionH>
                <wp:positionV relativeFrom="page">
                  <wp:posOffset>1062532</wp:posOffset>
                </wp:positionV>
                <wp:extent cx="6350" cy="5978525"/>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AE7463" id="Graphic 365" o:spid="_x0000_s1026" style="position:absolute;margin-left:772.9pt;margin-top:83.65pt;width:.5pt;height:470.75pt;z-index:-19986432;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4"/>
        </w:rPr>
        <mc:AlternateContent>
          <mc:Choice Requires="wps">
            <w:drawing>
              <wp:anchor distT="0" distB="0" distL="0" distR="0" simplePos="0" relativeHeight="483330560" behindDoc="1" locked="0" layoutInCell="1" allowOverlap="1" wp14:anchorId="2980B5FF" wp14:editId="49D2C1F7">
                <wp:simplePos x="0" y="0"/>
                <wp:positionH relativeFrom="page">
                  <wp:posOffset>801623</wp:posOffset>
                </wp:positionH>
                <wp:positionV relativeFrom="page">
                  <wp:posOffset>1062532</wp:posOffset>
                </wp:positionV>
                <wp:extent cx="6350" cy="597852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5081EA" id="Graphic 366" o:spid="_x0000_s1026" style="position:absolute;margin-left:63.1pt;margin-top:83.65pt;width:.5pt;height:470.75pt;z-index:-19985920;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4"/>
        </w:rPr>
        <mc:AlternateContent>
          <mc:Choice Requires="wps">
            <w:drawing>
              <wp:anchor distT="0" distB="0" distL="0" distR="0" simplePos="0" relativeHeight="15821312" behindDoc="0" locked="0" layoutInCell="1" allowOverlap="1" wp14:anchorId="356801C3" wp14:editId="7218784B">
                <wp:simplePos x="0" y="0"/>
                <wp:positionH relativeFrom="page">
                  <wp:posOffset>609091</wp:posOffset>
                </wp:positionH>
                <wp:positionV relativeFrom="page">
                  <wp:posOffset>6867906</wp:posOffset>
                </wp:positionV>
                <wp:extent cx="165735" cy="16891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53E2AB06" w14:textId="77777777" w:rsidR="001769AB" w:rsidRDefault="00000000">
                            <w:pPr>
                              <w:spacing w:line="245" w:lineRule="exact"/>
                              <w:ind w:left="20"/>
                              <w:rPr>
                                <w:rFonts w:ascii="Calibri"/>
                              </w:rPr>
                            </w:pPr>
                            <w:r>
                              <w:rPr>
                                <w:rFonts w:ascii="Calibri"/>
                                <w:spacing w:val="-5"/>
                              </w:rPr>
                              <w:t>60</w:t>
                            </w:r>
                          </w:p>
                        </w:txbxContent>
                      </wps:txbx>
                      <wps:bodyPr vert="vert" wrap="square" lIns="0" tIns="0" rIns="0" bIns="0" rtlCol="0">
                        <a:noAutofit/>
                      </wps:bodyPr>
                    </wps:wsp>
                  </a:graphicData>
                </a:graphic>
              </wp:anchor>
            </w:drawing>
          </mc:Choice>
          <mc:Fallback>
            <w:pict>
              <v:shape w14:anchorId="356801C3" id="Textbox 367" o:spid="_x0000_s1111" type="#_x0000_t202" style="position:absolute;margin-left:47.95pt;margin-top:540.8pt;width:13.05pt;height:13.3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" filled="f" stroked="f">
                <v:textbox style="layout-flow:vertical" inset="0,0,0,0">
                  <w:txbxContent>
                    <w:p w14:paraId="4A2B1AE5" w14:textId="77777777" w:rsidR="001769AB" w:rsidRDefault="00000000">
                      <w:pPr>
                        <w:spacing w:line="245" w:lineRule="exact"/>
                        <w:ind w:left="20"/>
                        <w:rPr>
                          <w:rFonts w:ascii="Calibri"/>
                        </w:rPr>
                      </w:pPr>
                      <w:r>
                        <w:rPr>
                          <w:rFonts w:ascii="Calibri"/>
                          <w:spacing w:val="-5"/>
                        </w:rPr>
                        <w:t>60</w:t>
                      </w:r>
                    </w:p>
                  </w:txbxContent>
                </v:textbox>
                <w10:wrap anchorx="page" anchory="page"/>
              </v:shape>
            </w:pict>
          </mc:Fallback>
        </mc:AlternateContent>
      </w:r>
      <w:r>
        <w:rPr>
          <w:noProof/>
          <w:sz w:val="24"/>
        </w:rPr>
        <mc:AlternateContent>
          <mc:Choice Requires="wps">
            <w:drawing>
              <wp:anchor distT="0" distB="0" distL="0" distR="0" simplePos="0" relativeHeight="15821824" behindDoc="0" locked="0" layoutInCell="1" allowOverlap="1" wp14:anchorId="2FCBC903" wp14:editId="37EB43FE">
                <wp:simplePos x="0" y="0"/>
                <wp:positionH relativeFrom="page">
                  <wp:posOffset>438404</wp:posOffset>
                </wp:positionH>
                <wp:positionV relativeFrom="page">
                  <wp:posOffset>1068120</wp:posOffset>
                </wp:positionV>
                <wp:extent cx="165735" cy="255270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44CEE876"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2FCBC903" id="Textbox 368" o:spid="_x0000_s1112" type="#_x0000_t202" style="position:absolute;margin-left:34.5pt;margin-top:84.1pt;width:13.05pt;height:201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" filled="f" stroked="f">
                <v:textbox style="layout-flow:vertical" inset="0,0,0,0">
                  <w:txbxContent>
                    <w:p w14:paraId="709BE21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0D4FCA90" w14:textId="77777777" w:rsidR="001769AB" w:rsidRDefault="00000000">
      <w:pPr>
        <w:ind w:left="9086"/>
        <w:rPr>
          <w:sz w:val="24"/>
        </w:rPr>
      </w:pPr>
      <w:r>
        <w:rPr>
          <w:noProof/>
          <w:sz w:val="24"/>
        </w:rPr>
        <w:drawing>
          <wp:anchor distT="0" distB="0" distL="0" distR="0" simplePos="0" relativeHeight="15819264" behindDoc="0" locked="0" layoutInCell="1" allowOverlap="1" wp14:anchorId="579C4130" wp14:editId="207DA714">
            <wp:simplePos x="0" y="0"/>
            <wp:positionH relativeFrom="page">
              <wp:posOffset>9893807</wp:posOffset>
            </wp:positionH>
            <wp:positionV relativeFrom="paragraph">
              <wp:posOffset>-104379</wp:posOffset>
            </wp:positionV>
            <wp:extent cx="463296" cy="1315085"/>
            <wp:effectExtent l="0" t="0" r="0" b="0"/>
            <wp:wrapNone/>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1" cstate="print"/>
                    <a:stretch>
                      <a:fillRect/>
                    </a:stretch>
                  </pic:blipFill>
                  <pic:spPr>
                    <a:xfrm>
                      <a:off x="0" y="0"/>
                      <a:ext cx="463296" cy="1315085"/>
                    </a:xfrm>
                    <a:prstGeom prst="rect">
                      <a:avLst/>
                    </a:prstGeom>
                  </pic:spPr>
                </pic:pic>
              </a:graphicData>
            </a:graphic>
          </wp:anchor>
        </w:drawing>
      </w:r>
      <w:r>
        <w:rPr>
          <w:spacing w:val="-2"/>
          <w:sz w:val="24"/>
        </w:rPr>
        <w:t>УТВЕРЖДАЮ</w:t>
      </w:r>
    </w:p>
    <w:p w14:paraId="491AA72A" w14:textId="77777777" w:rsidR="001769AB" w:rsidRDefault="003776CB" w:rsidP="003776CB">
      <w:pPr>
        <w:spacing w:before="7" w:line="247" w:lineRule="auto"/>
        <w:ind w:left="8630" w:right="3188"/>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1E8BE095" w14:textId="77777777" w:rsidR="001769AB" w:rsidRDefault="001769AB">
      <w:pPr>
        <w:pStyle w:val="a3"/>
        <w:spacing w:before="194"/>
        <w:rPr>
          <w:sz w:val="24"/>
        </w:rPr>
      </w:pPr>
    </w:p>
    <w:p w14:paraId="7733844D" w14:textId="77777777" w:rsidR="001769AB" w:rsidRDefault="00000000">
      <w:pPr>
        <w:tabs>
          <w:tab w:val="left" w:pos="10101"/>
          <w:tab w:val="left" w:pos="11254"/>
        </w:tabs>
        <w:ind w:left="8001"/>
        <w:rPr>
          <w:sz w:val="20"/>
        </w:rPr>
      </w:pPr>
      <w:r>
        <w:rPr>
          <w:sz w:val="20"/>
          <w:u w:val="single"/>
        </w:rPr>
        <w:tab/>
      </w:r>
      <w:r>
        <w:rPr>
          <w:spacing w:val="-10"/>
          <w:sz w:val="20"/>
        </w:rPr>
        <w:t>/</w:t>
      </w:r>
      <w:r>
        <w:rPr>
          <w:sz w:val="20"/>
          <w:u w:val="single"/>
        </w:rPr>
        <w:tab/>
      </w:r>
      <w:r>
        <w:rPr>
          <w:spacing w:val="-10"/>
          <w:sz w:val="20"/>
        </w:rPr>
        <w:t>/</w:t>
      </w:r>
    </w:p>
    <w:p w14:paraId="0E676574" w14:textId="77777777" w:rsidR="001769AB" w:rsidRDefault="001769AB">
      <w:pPr>
        <w:pStyle w:val="a3"/>
        <w:spacing w:before="13"/>
        <w:rPr>
          <w:sz w:val="20"/>
        </w:rPr>
      </w:pPr>
    </w:p>
    <w:p w14:paraId="2FABC0C6" w14:textId="77777777" w:rsidR="001769AB" w:rsidRDefault="00000000">
      <w:pPr>
        <w:tabs>
          <w:tab w:val="left" w:pos="8502"/>
          <w:tab w:val="left" w:pos="9701"/>
          <w:tab w:val="left" w:pos="10344"/>
        </w:tabs>
        <w:spacing w:before="1"/>
        <w:ind w:left="8001"/>
        <w:rPr>
          <w:sz w:val="20"/>
        </w:rPr>
      </w:pPr>
      <w:r>
        <w:rPr>
          <w:noProof/>
          <w:sz w:val="20"/>
        </w:rPr>
        <mc:AlternateContent>
          <mc:Choice Requires="wps">
            <w:drawing>
              <wp:anchor distT="0" distB="0" distL="0" distR="0" simplePos="0" relativeHeight="15820800" behindDoc="0" locked="0" layoutInCell="1" allowOverlap="1" wp14:anchorId="0F7F7F8A" wp14:editId="294C795F">
                <wp:simplePos x="0" y="0"/>
                <wp:positionH relativeFrom="page">
                  <wp:posOffset>9036088</wp:posOffset>
                </wp:positionH>
                <wp:positionV relativeFrom="paragraph">
                  <wp:posOffset>74420</wp:posOffset>
                </wp:positionV>
                <wp:extent cx="222885" cy="3732529"/>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3732529"/>
                        </a:xfrm>
                        <a:prstGeom prst="rect">
                          <a:avLst/>
                        </a:prstGeom>
                      </wps:spPr>
                      <wps:txbx>
                        <w:txbxContent>
                          <w:p w14:paraId="5D28A18E" w14:textId="77777777" w:rsidR="001769AB" w:rsidRDefault="00000000">
                            <w:pPr>
                              <w:spacing w:before="9"/>
                              <w:ind w:left="20"/>
                              <w:rPr>
                                <w:b/>
                                <w:sz w:val="28"/>
                              </w:rPr>
                            </w:pPr>
                            <w:r>
                              <w:rPr>
                                <w:b/>
                                <w:sz w:val="28"/>
                              </w:rPr>
                              <w:t>Форма</w:t>
                            </w:r>
                            <w:r>
                              <w:rPr>
                                <w:b/>
                                <w:spacing w:val="-5"/>
                                <w:sz w:val="28"/>
                              </w:rPr>
                              <w:t xml:space="preserve"> </w:t>
                            </w:r>
                            <w:r>
                              <w:rPr>
                                <w:b/>
                                <w:sz w:val="28"/>
                              </w:rPr>
                              <w:t>годового</w:t>
                            </w:r>
                            <w:r>
                              <w:rPr>
                                <w:b/>
                                <w:spacing w:val="-5"/>
                                <w:sz w:val="28"/>
                              </w:rPr>
                              <w:t xml:space="preserve"> </w:t>
                            </w:r>
                            <w:r>
                              <w:rPr>
                                <w:b/>
                                <w:sz w:val="28"/>
                              </w:rPr>
                              <w:t>графика</w:t>
                            </w:r>
                            <w:r>
                              <w:rPr>
                                <w:b/>
                                <w:spacing w:val="-5"/>
                                <w:sz w:val="28"/>
                              </w:rPr>
                              <w:t xml:space="preserve"> </w:t>
                            </w:r>
                            <w:r>
                              <w:rPr>
                                <w:b/>
                                <w:sz w:val="28"/>
                              </w:rPr>
                              <w:t>ТОиР</w:t>
                            </w:r>
                            <w:r>
                              <w:rPr>
                                <w:b/>
                                <w:spacing w:val="-4"/>
                                <w:sz w:val="28"/>
                              </w:rPr>
                              <w:t xml:space="preserve"> </w:t>
                            </w:r>
                            <w:r>
                              <w:rPr>
                                <w:b/>
                                <w:spacing w:val="-2"/>
                                <w:sz w:val="28"/>
                              </w:rPr>
                              <w:t>оборудования</w:t>
                            </w:r>
                          </w:p>
                        </w:txbxContent>
                      </wps:txbx>
                      <wps:bodyPr vert="vert" wrap="square" lIns="0" tIns="0" rIns="0" bIns="0" rtlCol="0">
                        <a:noAutofit/>
                      </wps:bodyPr>
                    </wps:wsp>
                  </a:graphicData>
                </a:graphic>
              </wp:anchor>
            </w:drawing>
          </mc:Choice>
          <mc:Fallback>
            <w:pict>
              <v:shape w14:anchorId="0F7F7F8A" id="Textbox 370" o:spid="_x0000_s1113" type="#_x0000_t202" style="position:absolute;left:0;text-align:left;margin-left:711.5pt;margin-top:5.85pt;width:17.55pt;height:293.9pt;z-index:1582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" filled="f" stroked="f">
                <v:textbox style="layout-flow:vertical" inset="0,0,0,0">
                  <w:txbxContent>
                    <w:p w14:paraId="59804EBF" w14:textId="77777777" w:rsidR="001769AB" w:rsidRDefault="00000000">
                      <w:pPr>
                        <w:spacing w:before="9"/>
                        <w:ind w:left="20"/>
                        <w:rPr>
                          <w:b/>
                          <w:sz w:val="28"/>
                        </w:rPr>
                      </w:pPr>
                      <w:r>
                        <w:rPr>
                          <w:b/>
                          <w:sz w:val="28"/>
                        </w:rPr>
                        <w:t>Форма</w:t>
                      </w:r>
                      <w:r>
                        <w:rPr>
                          <w:b/>
                          <w:spacing w:val="-5"/>
                          <w:sz w:val="28"/>
                        </w:rPr>
                        <w:t xml:space="preserve"> </w:t>
                      </w:r>
                      <w:r>
                        <w:rPr>
                          <w:b/>
                          <w:sz w:val="28"/>
                        </w:rPr>
                        <w:t>годового</w:t>
                      </w:r>
                      <w:r>
                        <w:rPr>
                          <w:b/>
                          <w:spacing w:val="-5"/>
                          <w:sz w:val="28"/>
                        </w:rPr>
                        <w:t xml:space="preserve"> </w:t>
                      </w:r>
                      <w:r>
                        <w:rPr>
                          <w:b/>
                          <w:sz w:val="28"/>
                        </w:rPr>
                        <w:t>графика</w:t>
                      </w:r>
                      <w:r>
                        <w:rPr>
                          <w:b/>
                          <w:spacing w:val="-5"/>
                          <w:sz w:val="28"/>
                        </w:rPr>
                        <w:t xml:space="preserve"> </w:t>
                      </w:r>
                      <w:r>
                        <w:rPr>
                          <w:b/>
                          <w:sz w:val="28"/>
                        </w:rPr>
                        <w:t>ТОиР</w:t>
                      </w:r>
                      <w:r>
                        <w:rPr>
                          <w:b/>
                          <w:spacing w:val="-4"/>
                          <w:sz w:val="28"/>
                        </w:rPr>
                        <w:t xml:space="preserve"> </w:t>
                      </w:r>
                      <w:r>
                        <w:rPr>
                          <w:b/>
                          <w:spacing w:val="-2"/>
                          <w:sz w:val="28"/>
                        </w:rPr>
                        <w:t>оборудования</w:t>
                      </w:r>
                    </w:p>
                  </w:txbxContent>
                </v:textbox>
                <w10:wrap anchorx="page"/>
              </v:shape>
            </w:pict>
          </mc:Fallback>
        </mc:AlternateContent>
      </w:r>
      <w:r>
        <w:rPr>
          <w:spacing w:val="-10"/>
          <w:sz w:val="20"/>
        </w:rPr>
        <w:t>«</w:t>
      </w:r>
      <w:r>
        <w:rPr>
          <w:sz w:val="20"/>
          <w:u w:val="single"/>
        </w:rPr>
        <w:tab/>
      </w:r>
      <w:r>
        <w:rPr>
          <w:spacing w:val="-10"/>
          <w:sz w:val="20"/>
        </w:rPr>
        <w:t>»</w:t>
      </w:r>
      <w:r>
        <w:rPr>
          <w:sz w:val="20"/>
          <w:u w:val="single"/>
        </w:rPr>
        <w:tab/>
      </w:r>
      <w:r>
        <w:rPr>
          <w:spacing w:val="-5"/>
          <w:sz w:val="20"/>
        </w:rPr>
        <w:t>20</w:t>
      </w:r>
      <w:r>
        <w:rPr>
          <w:sz w:val="20"/>
          <w:u w:val="single"/>
        </w:rPr>
        <w:tab/>
      </w:r>
      <w:r>
        <w:rPr>
          <w:spacing w:val="-5"/>
          <w:sz w:val="20"/>
        </w:rPr>
        <w:t>г.</w:t>
      </w:r>
    </w:p>
    <w:p w14:paraId="6B0F3728" w14:textId="77777777" w:rsidR="001769AB" w:rsidRDefault="001769AB">
      <w:pPr>
        <w:pStyle w:val="a3"/>
        <w:spacing w:before="212"/>
        <w:rPr>
          <w:sz w:val="24"/>
        </w:rPr>
      </w:pPr>
    </w:p>
    <w:p w14:paraId="41C3E175" w14:textId="77777777" w:rsidR="001769AB" w:rsidRDefault="00000000">
      <w:pPr>
        <w:ind w:right="2365"/>
        <w:jc w:val="center"/>
        <w:rPr>
          <w:b/>
          <w:sz w:val="24"/>
        </w:rPr>
      </w:pPr>
      <w:r>
        <w:rPr>
          <w:b/>
          <w:spacing w:val="-2"/>
          <w:sz w:val="24"/>
        </w:rPr>
        <w:t>ГРАФИК</w:t>
      </w:r>
    </w:p>
    <w:p w14:paraId="12AD1CF3" w14:textId="77777777" w:rsidR="001769AB" w:rsidRDefault="00000000">
      <w:pPr>
        <w:tabs>
          <w:tab w:val="left" w:pos="3233"/>
        </w:tabs>
        <w:spacing w:before="10"/>
        <w:ind w:right="2365"/>
        <w:jc w:val="center"/>
        <w:rPr>
          <w:b/>
          <w:sz w:val="24"/>
        </w:rPr>
      </w:pPr>
      <w:r>
        <w:rPr>
          <w:b/>
          <w:noProof/>
          <w:sz w:val="24"/>
        </w:rPr>
        <mc:AlternateContent>
          <mc:Choice Requires="wps">
            <w:drawing>
              <wp:anchor distT="0" distB="0" distL="0" distR="0" simplePos="0" relativeHeight="15819776" behindDoc="0" locked="0" layoutInCell="1" allowOverlap="1" wp14:anchorId="75D8F9BD" wp14:editId="1FF1CBC3">
                <wp:simplePos x="0" y="0"/>
                <wp:positionH relativeFrom="page">
                  <wp:posOffset>9821202</wp:posOffset>
                </wp:positionH>
                <wp:positionV relativeFrom="paragraph">
                  <wp:posOffset>107101</wp:posOffset>
                </wp:positionV>
                <wp:extent cx="427355" cy="204343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4AB966EF"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75D8F9BD" id="Textbox 371" o:spid="_x0000_s1114" type="#_x0000_t202" style="position:absolute;left:0;text-align:left;margin-left:773.3pt;margin-top:8.45pt;width:33.65pt;height:160.9pt;z-index:1581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" filled="f" stroked="f">
                <v:textbox style="layout-flow:vertical" inset="0,0,0,0">
                  <w:txbxContent>
                    <w:p w14:paraId="5586322D"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b/>
          <w:sz w:val="24"/>
        </w:rPr>
        <w:t>ТОиР</w:t>
      </w:r>
      <w:r>
        <w:rPr>
          <w:b/>
          <w:spacing w:val="-4"/>
          <w:sz w:val="24"/>
        </w:rPr>
        <w:t xml:space="preserve"> </w:t>
      </w:r>
      <w:r>
        <w:rPr>
          <w:b/>
          <w:sz w:val="24"/>
        </w:rPr>
        <w:t>оборудования</w:t>
      </w:r>
      <w:r>
        <w:rPr>
          <w:b/>
          <w:spacing w:val="-7"/>
          <w:sz w:val="24"/>
        </w:rPr>
        <w:t xml:space="preserve"> </w:t>
      </w:r>
      <w:r>
        <w:rPr>
          <w:b/>
          <w:sz w:val="24"/>
        </w:rPr>
        <w:t>на</w:t>
      </w:r>
      <w:r>
        <w:rPr>
          <w:b/>
          <w:spacing w:val="-3"/>
          <w:sz w:val="24"/>
        </w:rPr>
        <w:t xml:space="preserve"> </w:t>
      </w:r>
      <w:r>
        <w:rPr>
          <w:b/>
          <w:spacing w:val="-5"/>
          <w:sz w:val="24"/>
        </w:rPr>
        <w:t>20</w:t>
      </w:r>
      <w:r>
        <w:rPr>
          <w:sz w:val="24"/>
          <w:u w:val="single"/>
        </w:rPr>
        <w:tab/>
      </w:r>
      <w:r>
        <w:rPr>
          <w:b/>
          <w:spacing w:val="-5"/>
          <w:sz w:val="24"/>
        </w:rPr>
        <w:t>год</w:t>
      </w:r>
    </w:p>
    <w:p w14:paraId="163C48C8" w14:textId="77777777" w:rsidR="001769AB" w:rsidRDefault="001769AB">
      <w:pPr>
        <w:pStyle w:val="a3"/>
        <w:spacing w:before="5"/>
        <w:rPr>
          <w:b/>
          <w:sz w:val="18"/>
        </w:rPr>
      </w:pPr>
    </w:p>
    <w:tbl>
      <w:tblPr>
        <w:tblStyle w:val="TableNormal"/>
        <w:tblW w:w="0" w:type="auto"/>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5"/>
        <w:gridCol w:w="3135"/>
        <w:gridCol w:w="1560"/>
        <w:gridCol w:w="2026"/>
        <w:gridCol w:w="360"/>
        <w:gridCol w:w="360"/>
        <w:gridCol w:w="360"/>
        <w:gridCol w:w="360"/>
        <w:gridCol w:w="360"/>
        <w:gridCol w:w="360"/>
        <w:gridCol w:w="361"/>
        <w:gridCol w:w="360"/>
        <w:gridCol w:w="360"/>
        <w:gridCol w:w="360"/>
        <w:gridCol w:w="360"/>
        <w:gridCol w:w="360"/>
      </w:tblGrid>
      <w:tr w:rsidR="001769AB" w14:paraId="0A2C61BD" w14:textId="77777777">
        <w:trPr>
          <w:trHeight w:val="592"/>
        </w:trPr>
        <w:tc>
          <w:tcPr>
            <w:tcW w:w="7446" w:type="dxa"/>
            <w:gridSpan w:val="4"/>
          </w:tcPr>
          <w:p w14:paraId="21C0E478" w14:textId="77777777" w:rsidR="001769AB" w:rsidRDefault="001769AB">
            <w:pPr>
              <w:pStyle w:val="TableParagraph"/>
            </w:pPr>
          </w:p>
        </w:tc>
        <w:tc>
          <w:tcPr>
            <w:tcW w:w="4321" w:type="dxa"/>
            <w:gridSpan w:val="12"/>
          </w:tcPr>
          <w:p w14:paraId="000991D6" w14:textId="77777777" w:rsidR="001769AB" w:rsidRDefault="00000000">
            <w:pPr>
              <w:pStyle w:val="TableParagraph"/>
              <w:spacing w:before="128"/>
              <w:ind w:left="887"/>
              <w:rPr>
                <w:b/>
                <w:sz w:val="24"/>
              </w:rPr>
            </w:pPr>
            <w:r>
              <w:rPr>
                <w:b/>
                <w:sz w:val="24"/>
              </w:rPr>
              <w:t>График</w:t>
            </w:r>
            <w:r>
              <w:rPr>
                <w:b/>
                <w:spacing w:val="-3"/>
                <w:sz w:val="24"/>
              </w:rPr>
              <w:t xml:space="preserve"> </w:t>
            </w:r>
            <w:r>
              <w:rPr>
                <w:b/>
                <w:sz w:val="24"/>
              </w:rPr>
              <w:t>ТО</w:t>
            </w:r>
            <w:r>
              <w:rPr>
                <w:b/>
                <w:spacing w:val="-2"/>
                <w:sz w:val="24"/>
              </w:rPr>
              <w:t xml:space="preserve"> </w:t>
            </w:r>
            <w:r>
              <w:rPr>
                <w:b/>
                <w:sz w:val="24"/>
              </w:rPr>
              <w:t>и</w:t>
            </w:r>
            <w:r>
              <w:rPr>
                <w:b/>
                <w:spacing w:val="-2"/>
                <w:sz w:val="24"/>
              </w:rPr>
              <w:t xml:space="preserve"> ремонтов</w:t>
            </w:r>
          </w:p>
        </w:tc>
      </w:tr>
      <w:tr w:rsidR="001769AB" w14:paraId="30F9FBDC" w14:textId="77777777">
        <w:trPr>
          <w:trHeight w:val="1970"/>
        </w:trPr>
        <w:tc>
          <w:tcPr>
            <w:tcW w:w="725" w:type="dxa"/>
          </w:tcPr>
          <w:p w14:paraId="63AE3C78" w14:textId="77777777" w:rsidR="001769AB" w:rsidRDefault="00000000">
            <w:pPr>
              <w:pStyle w:val="TableParagraph"/>
              <w:spacing w:before="107" w:line="247" w:lineRule="auto"/>
              <w:ind w:left="189" w:right="179" w:firstLine="64"/>
              <w:rPr>
                <w:b/>
                <w:sz w:val="24"/>
              </w:rPr>
            </w:pPr>
            <w:r>
              <w:rPr>
                <w:b/>
                <w:spacing w:val="-10"/>
                <w:sz w:val="24"/>
              </w:rPr>
              <w:t xml:space="preserve">№ </w:t>
            </w:r>
            <w:r>
              <w:rPr>
                <w:b/>
                <w:spacing w:val="-5"/>
                <w:sz w:val="24"/>
              </w:rPr>
              <w:t>п/п</w:t>
            </w:r>
          </w:p>
        </w:tc>
        <w:tc>
          <w:tcPr>
            <w:tcW w:w="3135" w:type="dxa"/>
          </w:tcPr>
          <w:p w14:paraId="2E52A08E" w14:textId="77777777" w:rsidR="001769AB" w:rsidRDefault="00000000">
            <w:pPr>
              <w:pStyle w:val="TableParagraph"/>
              <w:spacing w:before="107" w:line="247" w:lineRule="auto"/>
              <w:ind w:left="810" w:right="752" w:hanging="48"/>
              <w:rPr>
                <w:b/>
                <w:sz w:val="24"/>
              </w:rPr>
            </w:pPr>
            <w:r>
              <w:rPr>
                <w:b/>
                <w:spacing w:val="-2"/>
                <w:sz w:val="24"/>
              </w:rPr>
              <w:t>Наименование оборудования</w:t>
            </w:r>
          </w:p>
        </w:tc>
        <w:tc>
          <w:tcPr>
            <w:tcW w:w="1560" w:type="dxa"/>
          </w:tcPr>
          <w:p w14:paraId="32E62A7F" w14:textId="77777777" w:rsidR="001769AB" w:rsidRDefault="00000000">
            <w:pPr>
              <w:pStyle w:val="TableParagraph"/>
              <w:spacing w:before="107" w:line="247" w:lineRule="auto"/>
              <w:ind w:left="446" w:hanging="231"/>
              <w:rPr>
                <w:b/>
                <w:sz w:val="24"/>
              </w:rPr>
            </w:pPr>
            <w:r>
              <w:rPr>
                <w:b/>
                <w:spacing w:val="-2"/>
                <w:sz w:val="24"/>
              </w:rPr>
              <w:t>Заводской номер</w:t>
            </w:r>
          </w:p>
        </w:tc>
        <w:tc>
          <w:tcPr>
            <w:tcW w:w="2026" w:type="dxa"/>
          </w:tcPr>
          <w:p w14:paraId="42F92BD8" w14:textId="77777777" w:rsidR="001769AB" w:rsidRDefault="00000000">
            <w:pPr>
              <w:pStyle w:val="TableParagraph"/>
              <w:spacing w:before="107" w:line="247" w:lineRule="auto"/>
              <w:ind w:left="695" w:right="155" w:hanging="528"/>
              <w:rPr>
                <w:b/>
                <w:sz w:val="24"/>
              </w:rPr>
            </w:pPr>
            <w:r>
              <w:rPr>
                <w:b/>
                <w:spacing w:val="-2"/>
                <w:sz w:val="24"/>
              </w:rPr>
              <w:t xml:space="preserve">Периодичность </w:t>
            </w:r>
            <w:r>
              <w:rPr>
                <w:b/>
                <w:spacing w:val="-4"/>
                <w:sz w:val="24"/>
              </w:rPr>
              <w:t>ТОиР</w:t>
            </w:r>
          </w:p>
        </w:tc>
        <w:tc>
          <w:tcPr>
            <w:tcW w:w="360" w:type="dxa"/>
            <w:textDirection w:val="tbRl"/>
          </w:tcPr>
          <w:p w14:paraId="6C13D1E9" w14:textId="77777777" w:rsidR="001769AB" w:rsidRDefault="00000000">
            <w:pPr>
              <w:pStyle w:val="TableParagraph"/>
              <w:spacing w:line="226" w:lineRule="exact"/>
              <w:ind w:left="2" w:right="2"/>
              <w:jc w:val="center"/>
              <w:rPr>
                <w:sz w:val="20"/>
              </w:rPr>
            </w:pPr>
            <w:r>
              <w:rPr>
                <w:spacing w:val="-2"/>
                <w:sz w:val="20"/>
              </w:rPr>
              <w:t>Январь</w:t>
            </w:r>
          </w:p>
        </w:tc>
        <w:tc>
          <w:tcPr>
            <w:tcW w:w="360" w:type="dxa"/>
            <w:textDirection w:val="tbRl"/>
          </w:tcPr>
          <w:p w14:paraId="4F68CCAF" w14:textId="77777777" w:rsidR="001769AB" w:rsidRDefault="00000000">
            <w:pPr>
              <w:pStyle w:val="TableParagraph"/>
              <w:spacing w:line="226" w:lineRule="exact"/>
              <w:ind w:left="624"/>
              <w:rPr>
                <w:sz w:val="20"/>
              </w:rPr>
            </w:pPr>
            <w:r>
              <w:rPr>
                <w:spacing w:val="-2"/>
                <w:sz w:val="20"/>
              </w:rPr>
              <w:t>Февраль</w:t>
            </w:r>
          </w:p>
        </w:tc>
        <w:tc>
          <w:tcPr>
            <w:tcW w:w="360" w:type="dxa"/>
            <w:textDirection w:val="tbRl"/>
          </w:tcPr>
          <w:p w14:paraId="028124C7" w14:textId="77777777" w:rsidR="001769AB" w:rsidRDefault="00000000">
            <w:pPr>
              <w:pStyle w:val="TableParagraph"/>
              <w:spacing w:line="226" w:lineRule="exact"/>
              <w:ind w:left="2" w:right="2"/>
              <w:jc w:val="center"/>
              <w:rPr>
                <w:sz w:val="20"/>
              </w:rPr>
            </w:pPr>
            <w:r>
              <w:rPr>
                <w:spacing w:val="-4"/>
                <w:sz w:val="20"/>
              </w:rPr>
              <w:t>Март</w:t>
            </w:r>
          </w:p>
        </w:tc>
        <w:tc>
          <w:tcPr>
            <w:tcW w:w="360" w:type="dxa"/>
            <w:textDirection w:val="tbRl"/>
          </w:tcPr>
          <w:p w14:paraId="2F6C998C" w14:textId="77777777" w:rsidR="001769AB" w:rsidRDefault="00000000">
            <w:pPr>
              <w:pStyle w:val="TableParagraph"/>
              <w:spacing w:line="226" w:lineRule="exact"/>
              <w:ind w:left="2" w:right="2"/>
              <w:jc w:val="center"/>
              <w:rPr>
                <w:sz w:val="20"/>
              </w:rPr>
            </w:pPr>
            <w:r>
              <w:rPr>
                <w:spacing w:val="-2"/>
                <w:sz w:val="20"/>
              </w:rPr>
              <w:t>Апрель</w:t>
            </w:r>
          </w:p>
        </w:tc>
        <w:tc>
          <w:tcPr>
            <w:tcW w:w="360" w:type="dxa"/>
            <w:textDirection w:val="tbRl"/>
          </w:tcPr>
          <w:p w14:paraId="744B4CA0" w14:textId="77777777" w:rsidR="001769AB" w:rsidRDefault="00000000">
            <w:pPr>
              <w:pStyle w:val="TableParagraph"/>
              <w:spacing w:line="226" w:lineRule="exact"/>
              <w:ind w:left="2" w:right="2"/>
              <w:jc w:val="center"/>
              <w:rPr>
                <w:sz w:val="20"/>
              </w:rPr>
            </w:pPr>
            <w:r>
              <w:rPr>
                <w:spacing w:val="-5"/>
                <w:sz w:val="20"/>
              </w:rPr>
              <w:t>Май</w:t>
            </w:r>
          </w:p>
        </w:tc>
        <w:tc>
          <w:tcPr>
            <w:tcW w:w="360" w:type="dxa"/>
            <w:textDirection w:val="tbRl"/>
          </w:tcPr>
          <w:p w14:paraId="07C792E2" w14:textId="77777777" w:rsidR="001769AB" w:rsidRDefault="00000000">
            <w:pPr>
              <w:pStyle w:val="TableParagraph"/>
              <w:spacing w:line="226" w:lineRule="exact"/>
              <w:ind w:left="2" w:right="2"/>
              <w:jc w:val="center"/>
              <w:rPr>
                <w:sz w:val="20"/>
              </w:rPr>
            </w:pPr>
            <w:r>
              <w:rPr>
                <w:spacing w:val="-4"/>
                <w:sz w:val="20"/>
              </w:rPr>
              <w:t>Июнь</w:t>
            </w:r>
          </w:p>
        </w:tc>
        <w:tc>
          <w:tcPr>
            <w:tcW w:w="361" w:type="dxa"/>
            <w:textDirection w:val="tbRl"/>
          </w:tcPr>
          <w:p w14:paraId="0E5AAC37" w14:textId="77777777" w:rsidR="001769AB" w:rsidRDefault="00000000">
            <w:pPr>
              <w:pStyle w:val="TableParagraph"/>
              <w:spacing w:line="226" w:lineRule="exact"/>
              <w:ind w:right="2"/>
              <w:jc w:val="center"/>
              <w:rPr>
                <w:sz w:val="20"/>
              </w:rPr>
            </w:pPr>
            <w:r>
              <w:rPr>
                <w:spacing w:val="-4"/>
                <w:sz w:val="20"/>
              </w:rPr>
              <w:t>Июль</w:t>
            </w:r>
          </w:p>
        </w:tc>
        <w:tc>
          <w:tcPr>
            <w:tcW w:w="360" w:type="dxa"/>
            <w:textDirection w:val="tbRl"/>
          </w:tcPr>
          <w:p w14:paraId="478D71BA" w14:textId="77777777" w:rsidR="001769AB" w:rsidRDefault="00000000">
            <w:pPr>
              <w:pStyle w:val="TableParagraph"/>
              <w:spacing w:line="226" w:lineRule="exact"/>
              <w:ind w:left="1" w:right="2"/>
              <w:jc w:val="center"/>
              <w:rPr>
                <w:sz w:val="20"/>
              </w:rPr>
            </w:pPr>
            <w:r>
              <w:rPr>
                <w:spacing w:val="-2"/>
                <w:sz w:val="20"/>
              </w:rPr>
              <w:t>Август</w:t>
            </w:r>
          </w:p>
        </w:tc>
        <w:tc>
          <w:tcPr>
            <w:tcW w:w="360" w:type="dxa"/>
            <w:textDirection w:val="tbRl"/>
          </w:tcPr>
          <w:p w14:paraId="1850CBCF" w14:textId="77777777" w:rsidR="001769AB" w:rsidRDefault="00000000">
            <w:pPr>
              <w:pStyle w:val="TableParagraph"/>
              <w:spacing w:line="226" w:lineRule="exact"/>
              <w:ind w:left="583"/>
              <w:rPr>
                <w:sz w:val="20"/>
              </w:rPr>
            </w:pPr>
            <w:r>
              <w:rPr>
                <w:spacing w:val="-2"/>
                <w:sz w:val="20"/>
              </w:rPr>
              <w:t>Сентябрь</w:t>
            </w:r>
          </w:p>
        </w:tc>
        <w:tc>
          <w:tcPr>
            <w:tcW w:w="360" w:type="dxa"/>
            <w:textDirection w:val="tbRl"/>
          </w:tcPr>
          <w:p w14:paraId="6EA77281" w14:textId="77777777" w:rsidR="001769AB" w:rsidRDefault="00000000">
            <w:pPr>
              <w:pStyle w:val="TableParagraph"/>
              <w:spacing w:line="226" w:lineRule="exact"/>
              <w:ind w:left="626"/>
              <w:rPr>
                <w:sz w:val="20"/>
              </w:rPr>
            </w:pPr>
            <w:r>
              <w:rPr>
                <w:spacing w:val="-2"/>
                <w:sz w:val="20"/>
              </w:rPr>
              <w:t>Октябрь</w:t>
            </w:r>
          </w:p>
        </w:tc>
        <w:tc>
          <w:tcPr>
            <w:tcW w:w="360" w:type="dxa"/>
            <w:textDirection w:val="tbRl"/>
          </w:tcPr>
          <w:p w14:paraId="28E0A272" w14:textId="77777777" w:rsidR="001769AB" w:rsidRDefault="00000000">
            <w:pPr>
              <w:pStyle w:val="TableParagraph"/>
              <w:spacing w:line="226" w:lineRule="exact"/>
              <w:ind w:left="2" w:right="2"/>
              <w:jc w:val="center"/>
              <w:rPr>
                <w:sz w:val="20"/>
              </w:rPr>
            </w:pPr>
            <w:r>
              <w:rPr>
                <w:spacing w:val="-2"/>
                <w:sz w:val="20"/>
              </w:rPr>
              <w:t>Ноябрь</w:t>
            </w:r>
          </w:p>
        </w:tc>
        <w:tc>
          <w:tcPr>
            <w:tcW w:w="360" w:type="dxa"/>
            <w:textDirection w:val="tbRl"/>
          </w:tcPr>
          <w:p w14:paraId="4CC4B253" w14:textId="77777777" w:rsidR="001769AB" w:rsidRDefault="00000000">
            <w:pPr>
              <w:pStyle w:val="TableParagraph"/>
              <w:spacing w:line="226" w:lineRule="exact"/>
              <w:ind w:left="633"/>
              <w:rPr>
                <w:sz w:val="20"/>
              </w:rPr>
            </w:pPr>
            <w:r>
              <w:rPr>
                <w:spacing w:val="-2"/>
                <w:sz w:val="20"/>
              </w:rPr>
              <w:t>Декабрь</w:t>
            </w:r>
          </w:p>
        </w:tc>
      </w:tr>
      <w:tr w:rsidR="001769AB" w14:paraId="78252BE8" w14:textId="77777777">
        <w:trPr>
          <w:trHeight w:val="1634"/>
        </w:trPr>
        <w:tc>
          <w:tcPr>
            <w:tcW w:w="725" w:type="dxa"/>
          </w:tcPr>
          <w:p w14:paraId="013FFB5F" w14:textId="77777777" w:rsidR="001769AB" w:rsidRDefault="001769AB">
            <w:pPr>
              <w:pStyle w:val="TableParagraph"/>
            </w:pPr>
          </w:p>
        </w:tc>
        <w:tc>
          <w:tcPr>
            <w:tcW w:w="3135" w:type="dxa"/>
          </w:tcPr>
          <w:p w14:paraId="0E9B13D4" w14:textId="77777777" w:rsidR="001769AB" w:rsidRDefault="001769AB">
            <w:pPr>
              <w:pStyle w:val="TableParagraph"/>
            </w:pPr>
          </w:p>
        </w:tc>
        <w:tc>
          <w:tcPr>
            <w:tcW w:w="1560" w:type="dxa"/>
          </w:tcPr>
          <w:p w14:paraId="6E5454DA" w14:textId="77777777" w:rsidR="001769AB" w:rsidRDefault="001769AB">
            <w:pPr>
              <w:pStyle w:val="TableParagraph"/>
            </w:pPr>
          </w:p>
        </w:tc>
        <w:tc>
          <w:tcPr>
            <w:tcW w:w="2026" w:type="dxa"/>
          </w:tcPr>
          <w:p w14:paraId="34481450" w14:textId="77777777" w:rsidR="001769AB" w:rsidRDefault="001769AB">
            <w:pPr>
              <w:pStyle w:val="TableParagraph"/>
            </w:pPr>
          </w:p>
        </w:tc>
        <w:tc>
          <w:tcPr>
            <w:tcW w:w="360" w:type="dxa"/>
          </w:tcPr>
          <w:p w14:paraId="4C400C84" w14:textId="77777777" w:rsidR="001769AB" w:rsidRDefault="001769AB">
            <w:pPr>
              <w:pStyle w:val="TableParagraph"/>
            </w:pPr>
          </w:p>
        </w:tc>
        <w:tc>
          <w:tcPr>
            <w:tcW w:w="360" w:type="dxa"/>
          </w:tcPr>
          <w:p w14:paraId="502CFA6B" w14:textId="77777777" w:rsidR="001769AB" w:rsidRDefault="001769AB">
            <w:pPr>
              <w:pStyle w:val="TableParagraph"/>
            </w:pPr>
          </w:p>
        </w:tc>
        <w:tc>
          <w:tcPr>
            <w:tcW w:w="360" w:type="dxa"/>
          </w:tcPr>
          <w:p w14:paraId="688FCC3C" w14:textId="77777777" w:rsidR="001769AB" w:rsidRDefault="001769AB">
            <w:pPr>
              <w:pStyle w:val="TableParagraph"/>
            </w:pPr>
          </w:p>
        </w:tc>
        <w:tc>
          <w:tcPr>
            <w:tcW w:w="360" w:type="dxa"/>
          </w:tcPr>
          <w:p w14:paraId="6F9B132E" w14:textId="77777777" w:rsidR="001769AB" w:rsidRDefault="001769AB">
            <w:pPr>
              <w:pStyle w:val="TableParagraph"/>
            </w:pPr>
          </w:p>
        </w:tc>
        <w:tc>
          <w:tcPr>
            <w:tcW w:w="360" w:type="dxa"/>
          </w:tcPr>
          <w:p w14:paraId="2B3BAF71" w14:textId="77777777" w:rsidR="001769AB" w:rsidRDefault="001769AB">
            <w:pPr>
              <w:pStyle w:val="TableParagraph"/>
            </w:pPr>
          </w:p>
        </w:tc>
        <w:tc>
          <w:tcPr>
            <w:tcW w:w="360" w:type="dxa"/>
          </w:tcPr>
          <w:p w14:paraId="2BC652E6" w14:textId="77777777" w:rsidR="001769AB" w:rsidRDefault="001769AB">
            <w:pPr>
              <w:pStyle w:val="TableParagraph"/>
            </w:pPr>
          </w:p>
        </w:tc>
        <w:tc>
          <w:tcPr>
            <w:tcW w:w="361" w:type="dxa"/>
          </w:tcPr>
          <w:p w14:paraId="72671B04" w14:textId="77777777" w:rsidR="001769AB" w:rsidRDefault="001769AB">
            <w:pPr>
              <w:pStyle w:val="TableParagraph"/>
            </w:pPr>
          </w:p>
        </w:tc>
        <w:tc>
          <w:tcPr>
            <w:tcW w:w="360" w:type="dxa"/>
          </w:tcPr>
          <w:p w14:paraId="78846402" w14:textId="77777777" w:rsidR="001769AB" w:rsidRDefault="001769AB">
            <w:pPr>
              <w:pStyle w:val="TableParagraph"/>
            </w:pPr>
          </w:p>
        </w:tc>
        <w:tc>
          <w:tcPr>
            <w:tcW w:w="360" w:type="dxa"/>
          </w:tcPr>
          <w:p w14:paraId="09FD8ECD" w14:textId="77777777" w:rsidR="001769AB" w:rsidRDefault="001769AB">
            <w:pPr>
              <w:pStyle w:val="TableParagraph"/>
            </w:pPr>
          </w:p>
        </w:tc>
        <w:tc>
          <w:tcPr>
            <w:tcW w:w="360" w:type="dxa"/>
          </w:tcPr>
          <w:p w14:paraId="5F5BFB81" w14:textId="77777777" w:rsidR="001769AB" w:rsidRDefault="001769AB">
            <w:pPr>
              <w:pStyle w:val="TableParagraph"/>
            </w:pPr>
          </w:p>
        </w:tc>
        <w:tc>
          <w:tcPr>
            <w:tcW w:w="360" w:type="dxa"/>
          </w:tcPr>
          <w:p w14:paraId="66CC6412" w14:textId="77777777" w:rsidR="001769AB" w:rsidRDefault="001769AB">
            <w:pPr>
              <w:pStyle w:val="TableParagraph"/>
            </w:pPr>
          </w:p>
        </w:tc>
        <w:tc>
          <w:tcPr>
            <w:tcW w:w="360" w:type="dxa"/>
          </w:tcPr>
          <w:p w14:paraId="4A27E912" w14:textId="77777777" w:rsidR="001769AB" w:rsidRDefault="001769AB">
            <w:pPr>
              <w:pStyle w:val="TableParagraph"/>
            </w:pPr>
          </w:p>
        </w:tc>
      </w:tr>
    </w:tbl>
    <w:p w14:paraId="4512515A" w14:textId="77777777" w:rsidR="001769AB" w:rsidRDefault="00000000">
      <w:pPr>
        <w:spacing w:before="105"/>
        <w:ind w:left="196"/>
        <w:rPr>
          <w:sz w:val="24"/>
        </w:rPr>
      </w:pPr>
      <w:r>
        <w:rPr>
          <w:noProof/>
          <w:sz w:val="24"/>
        </w:rPr>
        <mc:AlternateContent>
          <mc:Choice Requires="wps">
            <w:drawing>
              <wp:anchor distT="0" distB="0" distL="0" distR="0" simplePos="0" relativeHeight="15820288" behindDoc="0" locked="0" layoutInCell="1" allowOverlap="1" wp14:anchorId="1A22B44F" wp14:editId="406C0494">
                <wp:simplePos x="0" y="0"/>
                <wp:positionH relativeFrom="page">
                  <wp:posOffset>9444520</wp:posOffset>
                </wp:positionH>
                <wp:positionV relativeFrom="paragraph">
                  <wp:posOffset>-309245</wp:posOffset>
                </wp:positionV>
                <wp:extent cx="222885" cy="141668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6685"/>
                        </a:xfrm>
                        <a:prstGeom prst="rect">
                          <a:avLst/>
                        </a:prstGeom>
                      </wps:spPr>
                      <wps:txbx>
                        <w:txbxContent>
                          <w:p w14:paraId="595CB589" w14:textId="77777777" w:rsidR="001769AB" w:rsidRDefault="00000000">
                            <w:pPr>
                              <w:spacing w:before="9"/>
                              <w:ind w:left="20"/>
                              <w:rPr>
                                <w:b/>
                                <w:sz w:val="28"/>
                              </w:rPr>
                            </w:pPr>
                            <w:r>
                              <w:rPr>
                                <w:b/>
                                <w:sz w:val="28"/>
                              </w:rPr>
                              <w:t>Приложение</w:t>
                            </w:r>
                            <w:r>
                              <w:rPr>
                                <w:b/>
                                <w:spacing w:val="-14"/>
                                <w:sz w:val="28"/>
                              </w:rPr>
                              <w:t xml:space="preserve"> </w:t>
                            </w:r>
                            <w:r>
                              <w:rPr>
                                <w:b/>
                                <w:sz w:val="28"/>
                              </w:rPr>
                              <w:t>14-</w:t>
                            </w:r>
                            <w:r>
                              <w:rPr>
                                <w:b/>
                                <w:spacing w:val="-10"/>
                                <w:sz w:val="28"/>
                              </w:rPr>
                              <w:t>1</w:t>
                            </w:r>
                          </w:p>
                        </w:txbxContent>
                      </wps:txbx>
                      <wps:bodyPr vert="vert" wrap="square" lIns="0" tIns="0" rIns="0" bIns="0" rtlCol="0">
                        <a:noAutofit/>
                      </wps:bodyPr>
                    </wps:wsp>
                  </a:graphicData>
                </a:graphic>
              </wp:anchor>
            </w:drawing>
          </mc:Choice>
          <mc:Fallback>
            <w:pict>
              <v:shape w14:anchorId="1A22B44F" id="Textbox 372" o:spid="_x0000_s1115" type="#_x0000_t202" style="position:absolute;left:0;text-align:left;margin-left:743.65pt;margin-top:-24.35pt;width:17.55pt;height:111.55pt;z-index:1582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" filled="f" stroked="f">
                <v:textbox style="layout-flow:vertical" inset="0,0,0,0">
                  <w:txbxContent>
                    <w:p w14:paraId="639BBF7E" w14:textId="77777777" w:rsidR="001769AB" w:rsidRDefault="00000000">
                      <w:pPr>
                        <w:spacing w:before="9"/>
                        <w:ind w:left="20"/>
                        <w:rPr>
                          <w:b/>
                          <w:sz w:val="28"/>
                        </w:rPr>
                      </w:pPr>
                      <w:r>
                        <w:rPr>
                          <w:b/>
                          <w:sz w:val="28"/>
                        </w:rPr>
                        <w:t>Приложение</w:t>
                      </w:r>
                      <w:r>
                        <w:rPr>
                          <w:b/>
                          <w:spacing w:val="-14"/>
                          <w:sz w:val="28"/>
                        </w:rPr>
                        <w:t xml:space="preserve"> </w:t>
                      </w:r>
                      <w:r>
                        <w:rPr>
                          <w:b/>
                          <w:sz w:val="28"/>
                        </w:rPr>
                        <w:t>14-</w:t>
                      </w:r>
                      <w:r>
                        <w:rPr>
                          <w:b/>
                          <w:spacing w:val="-10"/>
                          <w:sz w:val="28"/>
                        </w:rPr>
                        <w:t>1</w:t>
                      </w:r>
                    </w:p>
                  </w:txbxContent>
                </v:textbox>
                <w10:wrap anchorx="page"/>
              </v:shape>
            </w:pict>
          </mc:Fallback>
        </mc:AlternateContent>
      </w:r>
      <w:r>
        <w:rPr>
          <w:sz w:val="24"/>
        </w:rPr>
        <w:t>Главный</w:t>
      </w:r>
      <w:r>
        <w:rPr>
          <w:spacing w:val="-3"/>
          <w:sz w:val="24"/>
        </w:rPr>
        <w:t xml:space="preserve"> </w:t>
      </w:r>
      <w:r>
        <w:rPr>
          <w:spacing w:val="-2"/>
          <w:sz w:val="24"/>
        </w:rPr>
        <w:t>инженер</w:t>
      </w:r>
    </w:p>
    <w:p w14:paraId="6AC7BD17" w14:textId="77777777" w:rsidR="001769AB" w:rsidRDefault="00000000">
      <w:pPr>
        <w:tabs>
          <w:tab w:val="left" w:pos="3436"/>
          <w:tab w:val="left" w:pos="5182"/>
        </w:tabs>
        <w:spacing w:before="10"/>
        <w:ind w:left="196"/>
        <w:rPr>
          <w:sz w:val="24"/>
        </w:rPr>
      </w:pPr>
      <w:r>
        <w:rPr>
          <w:sz w:val="24"/>
          <w:u w:val="single"/>
        </w:rPr>
        <w:tab/>
      </w:r>
      <w:r>
        <w:rPr>
          <w:spacing w:val="-10"/>
          <w:sz w:val="24"/>
        </w:rPr>
        <w:t>/</w:t>
      </w:r>
      <w:r>
        <w:rPr>
          <w:sz w:val="24"/>
          <w:u w:val="single"/>
        </w:rPr>
        <w:tab/>
      </w:r>
      <w:r>
        <w:rPr>
          <w:spacing w:val="-10"/>
          <w:sz w:val="24"/>
        </w:rPr>
        <w:t>/</w:t>
      </w:r>
    </w:p>
    <w:p w14:paraId="0BADFB91" w14:textId="77777777" w:rsidR="001769AB" w:rsidRDefault="001769AB">
      <w:pPr>
        <w:rPr>
          <w:sz w:val="24"/>
        </w:rPr>
        <w:sectPr w:rsidR="001769AB">
          <w:headerReference w:type="default" r:id="rId86"/>
          <w:footerReference w:type="default" r:id="rId87"/>
          <w:pgSz w:w="16840" w:h="11910" w:orient="landscape"/>
          <w:pgMar w:top="1340" w:right="425" w:bottom="280" w:left="2125" w:header="0" w:footer="0" w:gutter="0"/>
          <w:cols w:space="720"/>
        </w:sectPr>
      </w:pPr>
    </w:p>
    <w:p w14:paraId="2C98A5D8" w14:textId="77777777" w:rsidR="001769AB" w:rsidRDefault="00000000">
      <w:pPr>
        <w:spacing w:before="321" w:line="480" w:lineRule="auto"/>
        <w:ind w:left="568" w:right="986" w:firstLine="2184"/>
        <w:rPr>
          <w:b/>
          <w:sz w:val="28"/>
        </w:rPr>
      </w:pPr>
      <w:r>
        <w:rPr>
          <w:b/>
          <w:noProof/>
          <w:sz w:val="28"/>
        </w:rPr>
        <w:lastRenderedPageBreak/>
        <mc:AlternateContent>
          <mc:Choice Requires="wpg">
            <w:drawing>
              <wp:anchor distT="0" distB="0" distL="0" distR="0" simplePos="0" relativeHeight="483334144" behindDoc="1" locked="0" layoutInCell="1" allowOverlap="1" wp14:anchorId="0AF87F5B" wp14:editId="7A3A7483">
                <wp:simplePos x="0" y="0"/>
                <wp:positionH relativeFrom="page">
                  <wp:posOffset>2589911</wp:posOffset>
                </wp:positionH>
                <wp:positionV relativeFrom="paragraph">
                  <wp:posOffset>993178</wp:posOffset>
                </wp:positionV>
                <wp:extent cx="4153535" cy="3722370"/>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3535" cy="3722370"/>
                          <a:chOff x="0" y="0"/>
                          <a:chExt cx="4153535" cy="3722370"/>
                        </a:xfrm>
                      </wpg:grpSpPr>
                      <wps:wsp>
                        <wps:cNvPr id="380" name="Graphic 380"/>
                        <wps:cNvSpPr/>
                        <wps:spPr>
                          <a:xfrm>
                            <a:off x="277367" y="3186603"/>
                            <a:ext cx="2057400" cy="1270"/>
                          </a:xfrm>
                          <a:custGeom>
                            <a:avLst/>
                            <a:gdLst/>
                            <a:ahLst/>
                            <a:cxnLst/>
                            <a:rect l="l" t="t" r="r" b="b"/>
                            <a:pathLst>
                              <a:path w="2057400">
                                <a:moveTo>
                                  <a:pt x="0" y="0"/>
                                </a:moveTo>
                                <a:lnTo>
                                  <a:pt x="2057400" y="0"/>
                                </a:lnTo>
                              </a:path>
                            </a:pathLst>
                          </a:custGeom>
                          <a:ln w="6250">
                            <a:solidFill>
                              <a:srgbClr val="000000"/>
                            </a:solidFill>
                            <a:prstDash val="solid"/>
                          </a:ln>
                        </wps:spPr>
                        <wps:bodyPr wrap="square" lIns="0" tIns="0" rIns="0" bIns="0" rtlCol="0">
                          <a:prstTxWarp prst="textNoShape">
                            <a:avLst/>
                          </a:prstTxWarp>
                          <a:noAutofit/>
                        </wps:bodyPr>
                      </wps:wsp>
                      <wps:wsp>
                        <wps:cNvPr id="381" name="Textbox 381"/>
                        <wps:cNvSpPr txBox="1"/>
                        <wps:spPr>
                          <a:xfrm>
                            <a:off x="3047" y="3047"/>
                            <a:ext cx="4147820" cy="3716654"/>
                          </a:xfrm>
                          <a:prstGeom prst="rect">
                            <a:avLst/>
                          </a:prstGeom>
                          <a:ln w="6095">
                            <a:solidFill>
                              <a:srgbClr val="000000"/>
                            </a:solidFill>
                            <a:prstDash val="solid"/>
                          </a:ln>
                        </wps:spPr>
                        <wps:txbx>
                          <w:txbxContent>
                            <w:p w14:paraId="113DCA89" w14:textId="77777777" w:rsidR="001769AB" w:rsidRDefault="00000000">
                              <w:pPr>
                                <w:spacing w:before="276"/>
                                <w:ind w:right="3"/>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0A8FAFD5" w14:textId="77777777" w:rsidR="001769AB" w:rsidRDefault="001769AB">
                              <w:pPr>
                                <w:rPr>
                                  <w:b/>
                                  <w:sz w:val="28"/>
                                </w:rPr>
                              </w:pPr>
                            </w:p>
                            <w:p w14:paraId="45592B7C" w14:textId="77777777" w:rsidR="001769AB" w:rsidRDefault="001769AB">
                              <w:pPr>
                                <w:rPr>
                                  <w:b/>
                                  <w:sz w:val="28"/>
                                </w:rPr>
                              </w:pPr>
                            </w:p>
                            <w:p w14:paraId="08E61B3A" w14:textId="77777777" w:rsidR="001769AB" w:rsidRDefault="001769AB">
                              <w:pPr>
                                <w:rPr>
                                  <w:b/>
                                  <w:sz w:val="28"/>
                                </w:rPr>
                              </w:pPr>
                            </w:p>
                            <w:p w14:paraId="7EAF381D" w14:textId="77777777" w:rsidR="001769AB" w:rsidRDefault="001769AB">
                              <w:pPr>
                                <w:rPr>
                                  <w:b/>
                                  <w:sz w:val="28"/>
                                </w:rPr>
                              </w:pPr>
                            </w:p>
                            <w:p w14:paraId="2308ABA5" w14:textId="77777777" w:rsidR="001769AB" w:rsidRDefault="001769AB">
                              <w:pPr>
                                <w:spacing w:before="45"/>
                                <w:rPr>
                                  <w:b/>
                                  <w:sz w:val="28"/>
                                </w:rPr>
                              </w:pPr>
                            </w:p>
                            <w:p w14:paraId="1EAD9D34" w14:textId="77777777" w:rsidR="001769AB" w:rsidRDefault="00000000">
                              <w:pPr>
                                <w:ind w:left="3" w:right="3"/>
                                <w:jc w:val="center"/>
                                <w:rPr>
                                  <w:b/>
                                  <w:sz w:val="24"/>
                                </w:rPr>
                              </w:pPr>
                              <w:r>
                                <w:rPr>
                                  <w:b/>
                                  <w:sz w:val="24"/>
                                </w:rPr>
                                <w:t>ИНСТРУМЕНТАЛЬНАЯ</w:t>
                              </w:r>
                              <w:r>
                                <w:rPr>
                                  <w:b/>
                                  <w:spacing w:val="-9"/>
                                  <w:sz w:val="24"/>
                                </w:rPr>
                                <w:t xml:space="preserve"> </w:t>
                              </w:r>
                              <w:r>
                                <w:rPr>
                                  <w:b/>
                                  <w:spacing w:val="-2"/>
                                  <w:sz w:val="24"/>
                                </w:rPr>
                                <w:t>КНИЖКА</w:t>
                              </w:r>
                            </w:p>
                            <w:p w14:paraId="05749994" w14:textId="77777777" w:rsidR="001769AB" w:rsidRDefault="001769AB">
                              <w:pPr>
                                <w:rPr>
                                  <w:b/>
                                  <w:sz w:val="24"/>
                                </w:rPr>
                              </w:pPr>
                            </w:p>
                            <w:p w14:paraId="65347364" w14:textId="77777777" w:rsidR="001769AB" w:rsidRDefault="00000000">
                              <w:pPr>
                                <w:tabs>
                                  <w:tab w:val="left" w:pos="5748"/>
                                </w:tabs>
                                <w:ind w:left="823"/>
                                <w:rPr>
                                  <w:sz w:val="24"/>
                                </w:rPr>
                              </w:pPr>
                              <w:r>
                                <w:rPr>
                                  <w:sz w:val="24"/>
                                </w:rPr>
                                <w:t>специалиста</w:t>
                              </w:r>
                              <w:r>
                                <w:rPr>
                                  <w:spacing w:val="-4"/>
                                  <w:sz w:val="24"/>
                                </w:rPr>
                                <w:t xml:space="preserve"> </w:t>
                              </w:r>
                              <w:r>
                                <w:rPr>
                                  <w:spacing w:val="-2"/>
                                  <w:sz w:val="24"/>
                                </w:rPr>
                                <w:t>участка</w:t>
                              </w:r>
                              <w:r>
                                <w:rPr>
                                  <w:sz w:val="24"/>
                                  <w:u w:val="single"/>
                                </w:rPr>
                                <w:tab/>
                              </w:r>
                            </w:p>
                            <w:p w14:paraId="283BBF1D" w14:textId="77777777" w:rsidR="001769AB" w:rsidRDefault="001769AB">
                              <w:pPr>
                                <w:rPr>
                                  <w:sz w:val="24"/>
                                </w:rPr>
                              </w:pPr>
                            </w:p>
                            <w:p w14:paraId="171F71B6" w14:textId="77777777" w:rsidR="001769AB" w:rsidRDefault="001769AB">
                              <w:pPr>
                                <w:rPr>
                                  <w:sz w:val="24"/>
                                </w:rPr>
                              </w:pPr>
                            </w:p>
                            <w:p w14:paraId="2C5A131C" w14:textId="77777777" w:rsidR="001769AB" w:rsidRDefault="001769AB">
                              <w:pPr>
                                <w:rPr>
                                  <w:sz w:val="24"/>
                                </w:rPr>
                              </w:pPr>
                            </w:p>
                            <w:p w14:paraId="169BD14C" w14:textId="77777777" w:rsidR="001769AB" w:rsidRDefault="001769AB">
                              <w:pPr>
                                <w:rPr>
                                  <w:sz w:val="24"/>
                                </w:rPr>
                              </w:pPr>
                            </w:p>
                            <w:p w14:paraId="72B905F5" w14:textId="77777777" w:rsidR="001769AB" w:rsidRDefault="001769AB">
                              <w:pPr>
                                <w:rPr>
                                  <w:sz w:val="24"/>
                                </w:rPr>
                              </w:pPr>
                            </w:p>
                            <w:p w14:paraId="3F266E6E" w14:textId="77777777" w:rsidR="001769AB" w:rsidRDefault="001769AB">
                              <w:pPr>
                                <w:rPr>
                                  <w:sz w:val="24"/>
                                </w:rPr>
                              </w:pPr>
                            </w:p>
                            <w:p w14:paraId="4067577D" w14:textId="77777777" w:rsidR="001769AB" w:rsidRDefault="001769AB">
                              <w:pPr>
                                <w:spacing w:before="1"/>
                                <w:rPr>
                                  <w:sz w:val="24"/>
                                </w:rPr>
                              </w:pPr>
                            </w:p>
                            <w:p w14:paraId="579434F8" w14:textId="77777777" w:rsidR="001769AB" w:rsidRDefault="00000000">
                              <w:pPr>
                                <w:ind w:left="703"/>
                                <w:rPr>
                                  <w:i/>
                                  <w:sz w:val="24"/>
                                </w:rPr>
                              </w:pPr>
                              <w:r>
                                <w:rPr>
                                  <w:i/>
                                  <w:sz w:val="24"/>
                                </w:rPr>
                                <w:t>Ф.И.О.</w:t>
                              </w:r>
                              <w:r>
                                <w:rPr>
                                  <w:i/>
                                  <w:spacing w:val="-7"/>
                                  <w:sz w:val="24"/>
                                </w:rPr>
                                <w:t xml:space="preserve"> </w:t>
                              </w:r>
                              <w:r>
                                <w:rPr>
                                  <w:i/>
                                  <w:spacing w:val="-2"/>
                                  <w:sz w:val="24"/>
                                </w:rPr>
                                <w:t>специалиста</w:t>
                              </w:r>
                            </w:p>
                          </w:txbxContent>
                        </wps:txbx>
                        <wps:bodyPr wrap="square" lIns="0" tIns="0" rIns="0" bIns="0" rtlCol="0">
                          <a:noAutofit/>
                        </wps:bodyPr>
                      </wps:wsp>
                    </wpg:wgp>
                  </a:graphicData>
                </a:graphic>
              </wp:anchor>
            </w:drawing>
          </mc:Choice>
          <mc:Fallback>
            <w:pict>
              <v:group w14:anchorId="0AF87F5B" id="Group 379" o:spid="_x0000_s1116" style="position:absolute;left:0;text-align:left;margin-left:203.95pt;margin-top:78.2pt;width:327.05pt;height:293.1pt;z-index:-19982336;mso-wrap-distance-left:0;mso-wrap-distance-right:0;mso-position-horizontal-relative:page;mso-position-vertical-relative:text" coordsize="41535,372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">
                <v:shape id="Graphic 380" o:spid="_x0000_s1117" style="position:absolute;left:2773;top:31866;width:20574;height:12;visibility:visible;mso-wrap-style:square;v-text-anchor:top" coordsize="2057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" path="m,l2057400,e" filled="f" strokeweight=".17361mm">
                  <v:path arrowok="t"/>
                </v:shape>
                <v:shape id="Textbox 381" o:spid="_x0000_s1118" type="#_x0000_t202" style="position:absolute;left:30;top:30;width:41478;height:371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" filled="f" strokeweight=".16931mm">
                  <v:textbox inset="0,0,0,0">
                    <w:txbxContent>
                      <w:p w14:paraId="5FF544F8" w14:textId="77777777" w:rsidR="001769AB" w:rsidRDefault="00000000">
                        <w:pPr>
                          <w:spacing w:before="276"/>
                          <w:ind w:right="3"/>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5F63CF62" w14:textId="77777777" w:rsidR="001769AB" w:rsidRDefault="001769AB">
                        <w:pPr>
                          <w:rPr>
                            <w:b/>
                            <w:sz w:val="28"/>
                          </w:rPr>
                        </w:pPr>
                      </w:p>
                      <w:p w14:paraId="1317D505" w14:textId="77777777" w:rsidR="001769AB" w:rsidRDefault="001769AB">
                        <w:pPr>
                          <w:rPr>
                            <w:b/>
                            <w:sz w:val="28"/>
                          </w:rPr>
                        </w:pPr>
                      </w:p>
                      <w:p w14:paraId="1453E24F" w14:textId="77777777" w:rsidR="001769AB" w:rsidRDefault="001769AB">
                        <w:pPr>
                          <w:rPr>
                            <w:b/>
                            <w:sz w:val="28"/>
                          </w:rPr>
                        </w:pPr>
                      </w:p>
                      <w:p w14:paraId="711D9ABB" w14:textId="77777777" w:rsidR="001769AB" w:rsidRDefault="001769AB">
                        <w:pPr>
                          <w:rPr>
                            <w:b/>
                            <w:sz w:val="28"/>
                          </w:rPr>
                        </w:pPr>
                      </w:p>
                      <w:p w14:paraId="17C5F451" w14:textId="77777777" w:rsidR="001769AB" w:rsidRDefault="001769AB">
                        <w:pPr>
                          <w:spacing w:before="45"/>
                          <w:rPr>
                            <w:b/>
                            <w:sz w:val="28"/>
                          </w:rPr>
                        </w:pPr>
                      </w:p>
                      <w:p w14:paraId="203A8EFC" w14:textId="77777777" w:rsidR="001769AB" w:rsidRDefault="00000000">
                        <w:pPr>
                          <w:ind w:left="3" w:right="3"/>
                          <w:jc w:val="center"/>
                          <w:rPr>
                            <w:b/>
                            <w:sz w:val="24"/>
                          </w:rPr>
                        </w:pPr>
                        <w:r>
                          <w:rPr>
                            <w:b/>
                            <w:sz w:val="24"/>
                          </w:rPr>
                          <w:t>ИНСТРУМЕНТАЛЬНАЯ</w:t>
                        </w:r>
                        <w:r>
                          <w:rPr>
                            <w:b/>
                            <w:spacing w:val="-9"/>
                            <w:sz w:val="24"/>
                          </w:rPr>
                          <w:t xml:space="preserve"> </w:t>
                        </w:r>
                        <w:r>
                          <w:rPr>
                            <w:b/>
                            <w:spacing w:val="-2"/>
                            <w:sz w:val="24"/>
                          </w:rPr>
                          <w:t>КНИЖКА</w:t>
                        </w:r>
                      </w:p>
                      <w:p w14:paraId="018C1EEF" w14:textId="77777777" w:rsidR="001769AB" w:rsidRDefault="001769AB">
                        <w:pPr>
                          <w:rPr>
                            <w:b/>
                            <w:sz w:val="24"/>
                          </w:rPr>
                        </w:pPr>
                      </w:p>
                      <w:p w14:paraId="778B71F1" w14:textId="77777777" w:rsidR="001769AB" w:rsidRDefault="00000000">
                        <w:pPr>
                          <w:tabs>
                            <w:tab w:val="left" w:pos="5748"/>
                          </w:tabs>
                          <w:ind w:left="823"/>
                          <w:rPr>
                            <w:sz w:val="24"/>
                          </w:rPr>
                        </w:pPr>
                        <w:r>
                          <w:rPr>
                            <w:sz w:val="24"/>
                          </w:rPr>
                          <w:t>специалиста</w:t>
                        </w:r>
                        <w:r>
                          <w:rPr>
                            <w:spacing w:val="-4"/>
                            <w:sz w:val="24"/>
                          </w:rPr>
                          <w:t xml:space="preserve"> </w:t>
                        </w:r>
                        <w:r>
                          <w:rPr>
                            <w:spacing w:val="-2"/>
                            <w:sz w:val="24"/>
                          </w:rPr>
                          <w:t>участка</w:t>
                        </w:r>
                        <w:r>
                          <w:rPr>
                            <w:sz w:val="24"/>
                            <w:u w:val="single"/>
                          </w:rPr>
                          <w:tab/>
                        </w:r>
                      </w:p>
                      <w:p w14:paraId="3B9F1074" w14:textId="77777777" w:rsidR="001769AB" w:rsidRDefault="001769AB">
                        <w:pPr>
                          <w:rPr>
                            <w:sz w:val="24"/>
                          </w:rPr>
                        </w:pPr>
                      </w:p>
                      <w:p w14:paraId="604718B7" w14:textId="77777777" w:rsidR="001769AB" w:rsidRDefault="001769AB">
                        <w:pPr>
                          <w:rPr>
                            <w:sz w:val="24"/>
                          </w:rPr>
                        </w:pPr>
                      </w:p>
                      <w:p w14:paraId="228C17DF" w14:textId="77777777" w:rsidR="001769AB" w:rsidRDefault="001769AB">
                        <w:pPr>
                          <w:rPr>
                            <w:sz w:val="24"/>
                          </w:rPr>
                        </w:pPr>
                      </w:p>
                      <w:p w14:paraId="737C955C" w14:textId="77777777" w:rsidR="001769AB" w:rsidRDefault="001769AB">
                        <w:pPr>
                          <w:rPr>
                            <w:sz w:val="24"/>
                          </w:rPr>
                        </w:pPr>
                      </w:p>
                      <w:p w14:paraId="0D7AD1FA" w14:textId="77777777" w:rsidR="001769AB" w:rsidRDefault="001769AB">
                        <w:pPr>
                          <w:rPr>
                            <w:sz w:val="24"/>
                          </w:rPr>
                        </w:pPr>
                      </w:p>
                      <w:p w14:paraId="3BD61858" w14:textId="77777777" w:rsidR="001769AB" w:rsidRDefault="001769AB">
                        <w:pPr>
                          <w:rPr>
                            <w:sz w:val="24"/>
                          </w:rPr>
                        </w:pPr>
                      </w:p>
                      <w:p w14:paraId="1F70CE79" w14:textId="77777777" w:rsidR="001769AB" w:rsidRDefault="001769AB">
                        <w:pPr>
                          <w:spacing w:before="1"/>
                          <w:rPr>
                            <w:sz w:val="24"/>
                          </w:rPr>
                        </w:pPr>
                      </w:p>
                      <w:p w14:paraId="45ADBE04" w14:textId="77777777" w:rsidR="001769AB" w:rsidRDefault="00000000">
                        <w:pPr>
                          <w:ind w:left="703"/>
                          <w:rPr>
                            <w:i/>
                            <w:sz w:val="24"/>
                          </w:rPr>
                        </w:pPr>
                        <w:r>
                          <w:rPr>
                            <w:i/>
                            <w:sz w:val="24"/>
                          </w:rPr>
                          <w:t>Ф.И.О.</w:t>
                        </w:r>
                        <w:r>
                          <w:rPr>
                            <w:i/>
                            <w:spacing w:val="-7"/>
                            <w:sz w:val="24"/>
                          </w:rPr>
                          <w:t xml:space="preserve"> </w:t>
                        </w:r>
                        <w:r>
                          <w:rPr>
                            <w:i/>
                            <w:spacing w:val="-2"/>
                            <w:sz w:val="24"/>
                          </w:rPr>
                          <w:t>специалиста</w:t>
                        </w:r>
                      </w:p>
                    </w:txbxContent>
                  </v:textbox>
                </v:shape>
                <w10:wrap anchorx="page"/>
              </v:group>
            </w:pict>
          </mc:Fallback>
        </mc:AlternateContent>
      </w:r>
      <w:r>
        <w:rPr>
          <w:b/>
          <w:sz w:val="28"/>
        </w:rPr>
        <w:t>Форма</w:t>
      </w:r>
      <w:r>
        <w:rPr>
          <w:b/>
          <w:spacing w:val="-16"/>
          <w:sz w:val="28"/>
        </w:rPr>
        <w:t xml:space="preserve"> </w:t>
      </w:r>
      <w:r>
        <w:rPr>
          <w:b/>
          <w:sz w:val="28"/>
        </w:rPr>
        <w:t>инструментальной</w:t>
      </w:r>
      <w:r>
        <w:rPr>
          <w:b/>
          <w:spacing w:val="-18"/>
          <w:sz w:val="28"/>
        </w:rPr>
        <w:t xml:space="preserve"> </w:t>
      </w:r>
      <w:r>
        <w:rPr>
          <w:b/>
          <w:sz w:val="28"/>
        </w:rPr>
        <w:t xml:space="preserve">книжки </w:t>
      </w:r>
      <w:proofErr w:type="gramStart"/>
      <w:r>
        <w:rPr>
          <w:b/>
          <w:sz w:val="28"/>
        </w:rPr>
        <w:t>1.Титульный</w:t>
      </w:r>
      <w:proofErr w:type="gramEnd"/>
      <w:r>
        <w:rPr>
          <w:b/>
          <w:sz w:val="28"/>
        </w:rPr>
        <w:t xml:space="preserve"> лист:</w:t>
      </w:r>
    </w:p>
    <w:p w14:paraId="771F23D6" w14:textId="77777777" w:rsidR="001769AB" w:rsidRDefault="001769AB">
      <w:pPr>
        <w:spacing w:line="480" w:lineRule="auto"/>
        <w:rPr>
          <w:b/>
          <w:sz w:val="28"/>
        </w:rPr>
        <w:sectPr w:rsidR="001769AB">
          <w:headerReference w:type="default" r:id="rId88"/>
          <w:footerReference w:type="default" r:id="rId89"/>
          <w:pgSz w:w="11910" w:h="16840"/>
          <w:pgMar w:top="1940" w:right="425" w:bottom="1180" w:left="1700" w:header="528" w:footer="992" w:gutter="0"/>
          <w:pgNumType w:start="61"/>
          <w:cols w:space="720"/>
        </w:sectPr>
      </w:pPr>
    </w:p>
    <w:p w14:paraId="00AEB6D1" w14:textId="77777777" w:rsidR="001769AB" w:rsidRDefault="00000000">
      <w:pPr>
        <w:spacing w:line="321" w:lineRule="exact"/>
        <w:ind w:right="419"/>
        <w:jc w:val="right"/>
        <w:rPr>
          <w:b/>
          <w:sz w:val="28"/>
        </w:rPr>
      </w:pPr>
      <w:r>
        <w:rPr>
          <w:b/>
          <w:spacing w:val="-2"/>
          <w:sz w:val="28"/>
        </w:rPr>
        <w:lastRenderedPageBreak/>
        <w:t>(продолжение)</w:t>
      </w:r>
    </w:p>
    <w:p w14:paraId="49A81CF5" w14:textId="77777777" w:rsidR="001769AB" w:rsidRDefault="00000000">
      <w:pPr>
        <w:pStyle w:val="a4"/>
        <w:numPr>
          <w:ilvl w:val="2"/>
          <w:numId w:val="38"/>
        </w:numPr>
        <w:tabs>
          <w:tab w:val="left" w:pos="847"/>
        </w:tabs>
        <w:spacing w:before="321"/>
        <w:ind w:left="847" w:hanging="279"/>
        <w:rPr>
          <w:b/>
          <w:sz w:val="28"/>
        </w:rPr>
      </w:pPr>
      <w:r>
        <w:rPr>
          <w:b/>
          <w:sz w:val="28"/>
        </w:rPr>
        <w:t>Раздел</w:t>
      </w:r>
      <w:r>
        <w:rPr>
          <w:b/>
          <w:spacing w:val="-5"/>
          <w:sz w:val="28"/>
        </w:rPr>
        <w:t xml:space="preserve"> 1:</w:t>
      </w:r>
    </w:p>
    <w:p w14:paraId="516BC336" w14:textId="77777777" w:rsidR="001769AB" w:rsidRDefault="001769AB">
      <w:pPr>
        <w:pStyle w:val="a3"/>
        <w:spacing w:before="55"/>
        <w:rPr>
          <w:b/>
          <w:sz w:val="20"/>
        </w:rPr>
      </w:pPr>
    </w:p>
    <w:tbl>
      <w:tblPr>
        <w:tblStyle w:val="TableNormal"/>
        <w:tblW w:w="0" w:type="auto"/>
        <w:tblInd w:w="2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2"/>
        <w:gridCol w:w="1604"/>
        <w:gridCol w:w="1373"/>
        <w:gridCol w:w="1330"/>
        <w:gridCol w:w="1363"/>
      </w:tblGrid>
      <w:tr w:rsidR="001769AB" w14:paraId="0A183F64" w14:textId="77777777">
        <w:trPr>
          <w:trHeight w:val="419"/>
        </w:trPr>
        <w:tc>
          <w:tcPr>
            <w:tcW w:w="6522" w:type="dxa"/>
            <w:gridSpan w:val="5"/>
          </w:tcPr>
          <w:p w14:paraId="2E2CDC9D" w14:textId="77777777" w:rsidR="001769AB" w:rsidRDefault="00000000">
            <w:pPr>
              <w:pStyle w:val="TableParagraph"/>
              <w:spacing w:line="275" w:lineRule="exact"/>
              <w:ind w:left="1658"/>
              <w:rPr>
                <w:b/>
                <w:sz w:val="24"/>
              </w:rPr>
            </w:pPr>
            <w:r>
              <w:rPr>
                <w:b/>
                <w:sz w:val="24"/>
              </w:rPr>
              <w:t>Раздел</w:t>
            </w:r>
            <w:r>
              <w:rPr>
                <w:b/>
                <w:spacing w:val="-4"/>
                <w:sz w:val="24"/>
              </w:rPr>
              <w:t xml:space="preserve"> </w:t>
            </w:r>
            <w:r>
              <w:rPr>
                <w:b/>
                <w:sz w:val="24"/>
              </w:rPr>
              <w:t>1</w:t>
            </w:r>
            <w:r>
              <w:rPr>
                <w:b/>
                <w:spacing w:val="-1"/>
                <w:sz w:val="24"/>
              </w:rPr>
              <w:t xml:space="preserve"> </w:t>
            </w:r>
            <w:r>
              <w:rPr>
                <w:b/>
                <w:sz w:val="24"/>
              </w:rPr>
              <w:t>«Учет</w:t>
            </w:r>
            <w:r>
              <w:rPr>
                <w:b/>
                <w:spacing w:val="-2"/>
                <w:sz w:val="24"/>
              </w:rPr>
              <w:t xml:space="preserve"> инструмента»</w:t>
            </w:r>
          </w:p>
        </w:tc>
      </w:tr>
      <w:tr w:rsidR="001769AB" w14:paraId="4C716E51" w14:textId="77777777">
        <w:trPr>
          <w:trHeight w:val="210"/>
        </w:trPr>
        <w:tc>
          <w:tcPr>
            <w:tcW w:w="852" w:type="dxa"/>
            <w:tcBorders>
              <w:bottom w:val="nil"/>
            </w:tcBorders>
          </w:tcPr>
          <w:p w14:paraId="5F449653" w14:textId="77777777" w:rsidR="001769AB" w:rsidRDefault="00000000">
            <w:pPr>
              <w:pStyle w:val="TableParagraph"/>
              <w:spacing w:line="190" w:lineRule="exact"/>
              <w:ind w:left="9" w:right="3"/>
              <w:jc w:val="center"/>
              <w:rPr>
                <w:sz w:val="18"/>
              </w:rPr>
            </w:pPr>
            <w:r>
              <w:rPr>
                <w:spacing w:val="-10"/>
                <w:sz w:val="18"/>
              </w:rPr>
              <w:t>№</w:t>
            </w:r>
          </w:p>
        </w:tc>
        <w:tc>
          <w:tcPr>
            <w:tcW w:w="1604" w:type="dxa"/>
            <w:tcBorders>
              <w:bottom w:val="nil"/>
            </w:tcBorders>
          </w:tcPr>
          <w:p w14:paraId="6547D46D" w14:textId="77777777" w:rsidR="001769AB" w:rsidRDefault="00000000">
            <w:pPr>
              <w:pStyle w:val="TableParagraph"/>
              <w:spacing w:line="190" w:lineRule="exact"/>
              <w:ind w:left="237"/>
              <w:rPr>
                <w:sz w:val="18"/>
              </w:rPr>
            </w:pPr>
            <w:r>
              <w:rPr>
                <w:spacing w:val="-2"/>
                <w:sz w:val="18"/>
              </w:rPr>
              <w:t>Наименование</w:t>
            </w:r>
          </w:p>
        </w:tc>
        <w:tc>
          <w:tcPr>
            <w:tcW w:w="1373" w:type="dxa"/>
            <w:tcBorders>
              <w:bottom w:val="nil"/>
            </w:tcBorders>
          </w:tcPr>
          <w:p w14:paraId="0FAD577B" w14:textId="77777777" w:rsidR="001769AB" w:rsidRDefault="00000000">
            <w:pPr>
              <w:pStyle w:val="TableParagraph"/>
              <w:spacing w:line="190" w:lineRule="exact"/>
              <w:ind w:left="234"/>
              <w:rPr>
                <w:sz w:val="18"/>
              </w:rPr>
            </w:pPr>
            <w:r>
              <w:rPr>
                <w:spacing w:val="-2"/>
                <w:sz w:val="18"/>
              </w:rPr>
              <w:t>Количество</w:t>
            </w:r>
          </w:p>
        </w:tc>
        <w:tc>
          <w:tcPr>
            <w:tcW w:w="1330" w:type="dxa"/>
            <w:tcBorders>
              <w:bottom w:val="nil"/>
            </w:tcBorders>
          </w:tcPr>
          <w:p w14:paraId="0801C328" w14:textId="77777777" w:rsidR="001769AB" w:rsidRDefault="00000000">
            <w:pPr>
              <w:pStyle w:val="TableParagraph"/>
              <w:spacing w:line="190" w:lineRule="exact"/>
              <w:ind w:left="11" w:right="5"/>
              <w:jc w:val="center"/>
              <w:rPr>
                <w:sz w:val="18"/>
              </w:rPr>
            </w:pPr>
            <w:r>
              <w:rPr>
                <w:sz w:val="18"/>
              </w:rPr>
              <w:t>Дата</w:t>
            </w:r>
            <w:r>
              <w:rPr>
                <w:spacing w:val="-3"/>
                <w:sz w:val="18"/>
              </w:rPr>
              <w:t xml:space="preserve"> </w:t>
            </w:r>
            <w:r>
              <w:rPr>
                <w:sz w:val="18"/>
              </w:rPr>
              <w:t>сдачи</w:t>
            </w:r>
            <w:r>
              <w:rPr>
                <w:spacing w:val="-3"/>
                <w:sz w:val="18"/>
              </w:rPr>
              <w:t xml:space="preserve"> </w:t>
            </w:r>
            <w:r>
              <w:rPr>
                <w:spacing w:val="-5"/>
                <w:sz w:val="18"/>
              </w:rPr>
              <w:t>на</w:t>
            </w:r>
          </w:p>
        </w:tc>
        <w:tc>
          <w:tcPr>
            <w:tcW w:w="1363" w:type="dxa"/>
            <w:tcBorders>
              <w:bottom w:val="nil"/>
            </w:tcBorders>
          </w:tcPr>
          <w:p w14:paraId="46A89538" w14:textId="77777777" w:rsidR="001769AB" w:rsidRDefault="00000000">
            <w:pPr>
              <w:pStyle w:val="TableParagraph"/>
              <w:spacing w:line="190" w:lineRule="exact"/>
              <w:ind w:left="9" w:right="3"/>
              <w:jc w:val="center"/>
              <w:rPr>
                <w:sz w:val="18"/>
              </w:rPr>
            </w:pPr>
            <w:r>
              <w:rPr>
                <w:spacing w:val="-2"/>
                <w:sz w:val="18"/>
              </w:rPr>
              <w:t>Подпись</w:t>
            </w:r>
          </w:p>
        </w:tc>
      </w:tr>
      <w:tr w:rsidR="001769AB" w14:paraId="47BF5F39" w14:textId="77777777">
        <w:trPr>
          <w:trHeight w:val="207"/>
        </w:trPr>
        <w:tc>
          <w:tcPr>
            <w:tcW w:w="852" w:type="dxa"/>
            <w:tcBorders>
              <w:top w:val="nil"/>
              <w:bottom w:val="nil"/>
            </w:tcBorders>
          </w:tcPr>
          <w:p w14:paraId="36A205A0" w14:textId="77777777" w:rsidR="001769AB" w:rsidRDefault="00000000">
            <w:pPr>
              <w:pStyle w:val="TableParagraph"/>
              <w:spacing w:line="188" w:lineRule="exact"/>
              <w:ind w:left="9"/>
              <w:jc w:val="center"/>
              <w:rPr>
                <w:sz w:val="18"/>
              </w:rPr>
            </w:pPr>
            <w:r>
              <w:rPr>
                <w:spacing w:val="-5"/>
                <w:sz w:val="18"/>
              </w:rPr>
              <w:t>п/п</w:t>
            </w:r>
          </w:p>
        </w:tc>
        <w:tc>
          <w:tcPr>
            <w:tcW w:w="1604" w:type="dxa"/>
            <w:tcBorders>
              <w:top w:val="nil"/>
              <w:bottom w:val="nil"/>
            </w:tcBorders>
          </w:tcPr>
          <w:p w14:paraId="00BE89B2" w14:textId="77777777" w:rsidR="001769AB" w:rsidRDefault="001769AB">
            <w:pPr>
              <w:pStyle w:val="TableParagraph"/>
              <w:rPr>
                <w:sz w:val="14"/>
              </w:rPr>
            </w:pPr>
          </w:p>
        </w:tc>
        <w:tc>
          <w:tcPr>
            <w:tcW w:w="1373" w:type="dxa"/>
            <w:tcBorders>
              <w:top w:val="nil"/>
              <w:bottom w:val="nil"/>
            </w:tcBorders>
          </w:tcPr>
          <w:p w14:paraId="28B5187B" w14:textId="77777777" w:rsidR="001769AB" w:rsidRDefault="001769AB">
            <w:pPr>
              <w:pStyle w:val="TableParagraph"/>
              <w:rPr>
                <w:sz w:val="14"/>
              </w:rPr>
            </w:pPr>
          </w:p>
        </w:tc>
        <w:tc>
          <w:tcPr>
            <w:tcW w:w="1330" w:type="dxa"/>
            <w:tcBorders>
              <w:top w:val="nil"/>
              <w:bottom w:val="nil"/>
            </w:tcBorders>
          </w:tcPr>
          <w:p w14:paraId="4678DD9B" w14:textId="77777777" w:rsidR="001769AB" w:rsidRDefault="00000000">
            <w:pPr>
              <w:pStyle w:val="TableParagraph"/>
              <w:spacing w:line="188" w:lineRule="exact"/>
              <w:ind w:left="11" w:right="3"/>
              <w:jc w:val="center"/>
              <w:rPr>
                <w:sz w:val="18"/>
              </w:rPr>
            </w:pPr>
            <w:r>
              <w:rPr>
                <w:spacing w:val="-2"/>
                <w:sz w:val="18"/>
              </w:rPr>
              <w:t>склад</w:t>
            </w:r>
          </w:p>
        </w:tc>
        <w:tc>
          <w:tcPr>
            <w:tcW w:w="1363" w:type="dxa"/>
            <w:tcBorders>
              <w:top w:val="nil"/>
              <w:bottom w:val="nil"/>
            </w:tcBorders>
          </w:tcPr>
          <w:p w14:paraId="25DA6E1F" w14:textId="77777777" w:rsidR="001769AB" w:rsidRDefault="00000000">
            <w:pPr>
              <w:pStyle w:val="TableParagraph"/>
              <w:spacing w:line="188" w:lineRule="exact"/>
              <w:ind w:left="9" w:right="2"/>
              <w:jc w:val="center"/>
              <w:rPr>
                <w:sz w:val="18"/>
              </w:rPr>
            </w:pPr>
            <w:r>
              <w:rPr>
                <w:spacing w:val="-2"/>
                <w:sz w:val="18"/>
              </w:rPr>
              <w:t>принявшего</w:t>
            </w:r>
          </w:p>
        </w:tc>
      </w:tr>
      <w:tr w:rsidR="001769AB" w14:paraId="67816AAE" w14:textId="77777777">
        <w:trPr>
          <w:trHeight w:val="207"/>
        </w:trPr>
        <w:tc>
          <w:tcPr>
            <w:tcW w:w="852" w:type="dxa"/>
            <w:tcBorders>
              <w:top w:val="nil"/>
              <w:bottom w:val="nil"/>
            </w:tcBorders>
          </w:tcPr>
          <w:p w14:paraId="13B4DDE2" w14:textId="77777777" w:rsidR="001769AB" w:rsidRDefault="001769AB">
            <w:pPr>
              <w:pStyle w:val="TableParagraph"/>
              <w:rPr>
                <w:sz w:val="14"/>
              </w:rPr>
            </w:pPr>
          </w:p>
        </w:tc>
        <w:tc>
          <w:tcPr>
            <w:tcW w:w="1604" w:type="dxa"/>
            <w:tcBorders>
              <w:top w:val="nil"/>
              <w:bottom w:val="nil"/>
            </w:tcBorders>
          </w:tcPr>
          <w:p w14:paraId="1CB0E837" w14:textId="77777777" w:rsidR="001769AB" w:rsidRDefault="001769AB">
            <w:pPr>
              <w:pStyle w:val="TableParagraph"/>
              <w:rPr>
                <w:sz w:val="14"/>
              </w:rPr>
            </w:pPr>
          </w:p>
        </w:tc>
        <w:tc>
          <w:tcPr>
            <w:tcW w:w="1373" w:type="dxa"/>
            <w:tcBorders>
              <w:top w:val="nil"/>
              <w:bottom w:val="nil"/>
            </w:tcBorders>
          </w:tcPr>
          <w:p w14:paraId="49C959E6" w14:textId="77777777" w:rsidR="001769AB" w:rsidRDefault="001769AB">
            <w:pPr>
              <w:pStyle w:val="TableParagraph"/>
              <w:rPr>
                <w:sz w:val="14"/>
              </w:rPr>
            </w:pPr>
          </w:p>
        </w:tc>
        <w:tc>
          <w:tcPr>
            <w:tcW w:w="1330" w:type="dxa"/>
            <w:tcBorders>
              <w:top w:val="nil"/>
              <w:bottom w:val="nil"/>
            </w:tcBorders>
          </w:tcPr>
          <w:p w14:paraId="4C8AB72D" w14:textId="77777777" w:rsidR="001769AB" w:rsidRDefault="00000000">
            <w:pPr>
              <w:pStyle w:val="TableParagraph"/>
              <w:spacing w:line="188" w:lineRule="exact"/>
              <w:ind w:left="11" w:right="7"/>
              <w:jc w:val="center"/>
              <w:rPr>
                <w:sz w:val="18"/>
              </w:rPr>
            </w:pPr>
            <w:r>
              <w:rPr>
                <w:spacing w:val="-2"/>
                <w:sz w:val="18"/>
              </w:rPr>
              <w:t>неисправного</w:t>
            </w:r>
          </w:p>
        </w:tc>
        <w:tc>
          <w:tcPr>
            <w:tcW w:w="1363" w:type="dxa"/>
            <w:tcBorders>
              <w:top w:val="nil"/>
              <w:bottom w:val="nil"/>
            </w:tcBorders>
          </w:tcPr>
          <w:p w14:paraId="00A22566" w14:textId="77777777" w:rsidR="001769AB" w:rsidRDefault="00000000">
            <w:pPr>
              <w:pStyle w:val="TableParagraph"/>
              <w:spacing w:line="188" w:lineRule="exact"/>
              <w:ind w:left="9" w:right="3"/>
              <w:jc w:val="center"/>
              <w:rPr>
                <w:sz w:val="18"/>
              </w:rPr>
            </w:pPr>
            <w:r>
              <w:rPr>
                <w:spacing w:val="-2"/>
                <w:sz w:val="18"/>
              </w:rPr>
              <w:t>неисправный</w:t>
            </w:r>
          </w:p>
        </w:tc>
      </w:tr>
      <w:tr w:rsidR="001769AB" w14:paraId="69296C1D" w14:textId="77777777">
        <w:trPr>
          <w:trHeight w:val="206"/>
        </w:trPr>
        <w:tc>
          <w:tcPr>
            <w:tcW w:w="852" w:type="dxa"/>
            <w:tcBorders>
              <w:top w:val="nil"/>
              <w:bottom w:val="nil"/>
            </w:tcBorders>
          </w:tcPr>
          <w:p w14:paraId="6AE690FE" w14:textId="77777777" w:rsidR="001769AB" w:rsidRDefault="001769AB">
            <w:pPr>
              <w:pStyle w:val="TableParagraph"/>
              <w:rPr>
                <w:sz w:val="14"/>
              </w:rPr>
            </w:pPr>
          </w:p>
        </w:tc>
        <w:tc>
          <w:tcPr>
            <w:tcW w:w="1604" w:type="dxa"/>
            <w:tcBorders>
              <w:top w:val="nil"/>
              <w:bottom w:val="nil"/>
            </w:tcBorders>
          </w:tcPr>
          <w:p w14:paraId="2A554847" w14:textId="77777777" w:rsidR="001769AB" w:rsidRDefault="001769AB">
            <w:pPr>
              <w:pStyle w:val="TableParagraph"/>
              <w:rPr>
                <w:sz w:val="14"/>
              </w:rPr>
            </w:pPr>
          </w:p>
        </w:tc>
        <w:tc>
          <w:tcPr>
            <w:tcW w:w="1373" w:type="dxa"/>
            <w:tcBorders>
              <w:top w:val="nil"/>
              <w:bottom w:val="nil"/>
            </w:tcBorders>
          </w:tcPr>
          <w:p w14:paraId="24C283C4" w14:textId="77777777" w:rsidR="001769AB" w:rsidRDefault="001769AB">
            <w:pPr>
              <w:pStyle w:val="TableParagraph"/>
              <w:rPr>
                <w:sz w:val="14"/>
              </w:rPr>
            </w:pPr>
          </w:p>
        </w:tc>
        <w:tc>
          <w:tcPr>
            <w:tcW w:w="1330" w:type="dxa"/>
            <w:tcBorders>
              <w:top w:val="nil"/>
              <w:bottom w:val="nil"/>
            </w:tcBorders>
          </w:tcPr>
          <w:p w14:paraId="5545C3FA" w14:textId="77777777" w:rsidR="001769AB" w:rsidRDefault="00000000">
            <w:pPr>
              <w:pStyle w:val="TableParagraph"/>
              <w:spacing w:line="186" w:lineRule="exact"/>
              <w:ind w:left="11"/>
              <w:jc w:val="center"/>
              <w:rPr>
                <w:sz w:val="18"/>
              </w:rPr>
            </w:pPr>
            <w:r>
              <w:rPr>
                <w:spacing w:val="-2"/>
                <w:sz w:val="18"/>
              </w:rPr>
              <w:t>инструмента</w:t>
            </w:r>
          </w:p>
        </w:tc>
        <w:tc>
          <w:tcPr>
            <w:tcW w:w="1363" w:type="dxa"/>
            <w:tcBorders>
              <w:top w:val="nil"/>
              <w:bottom w:val="nil"/>
            </w:tcBorders>
          </w:tcPr>
          <w:p w14:paraId="707C3C7D" w14:textId="77777777" w:rsidR="001769AB" w:rsidRDefault="00000000">
            <w:pPr>
              <w:pStyle w:val="TableParagraph"/>
              <w:spacing w:line="186" w:lineRule="exact"/>
              <w:ind w:left="9"/>
              <w:jc w:val="center"/>
              <w:rPr>
                <w:sz w:val="18"/>
              </w:rPr>
            </w:pPr>
            <w:r>
              <w:rPr>
                <w:sz w:val="18"/>
              </w:rPr>
              <w:t>инструмент</w:t>
            </w:r>
            <w:r>
              <w:rPr>
                <w:spacing w:val="-1"/>
                <w:sz w:val="18"/>
              </w:rPr>
              <w:t xml:space="preserve"> </w:t>
            </w:r>
            <w:r>
              <w:rPr>
                <w:spacing w:val="-5"/>
                <w:sz w:val="18"/>
              </w:rPr>
              <w:t>на</w:t>
            </w:r>
          </w:p>
        </w:tc>
      </w:tr>
      <w:tr w:rsidR="001769AB" w14:paraId="4CE25DE4" w14:textId="77777777">
        <w:trPr>
          <w:trHeight w:val="202"/>
        </w:trPr>
        <w:tc>
          <w:tcPr>
            <w:tcW w:w="852" w:type="dxa"/>
            <w:tcBorders>
              <w:top w:val="nil"/>
            </w:tcBorders>
          </w:tcPr>
          <w:p w14:paraId="7525732B" w14:textId="77777777" w:rsidR="001769AB" w:rsidRDefault="001769AB">
            <w:pPr>
              <w:pStyle w:val="TableParagraph"/>
              <w:rPr>
                <w:sz w:val="14"/>
              </w:rPr>
            </w:pPr>
          </w:p>
        </w:tc>
        <w:tc>
          <w:tcPr>
            <w:tcW w:w="1604" w:type="dxa"/>
            <w:tcBorders>
              <w:top w:val="nil"/>
            </w:tcBorders>
          </w:tcPr>
          <w:p w14:paraId="38C02245" w14:textId="77777777" w:rsidR="001769AB" w:rsidRDefault="001769AB">
            <w:pPr>
              <w:pStyle w:val="TableParagraph"/>
              <w:rPr>
                <w:sz w:val="14"/>
              </w:rPr>
            </w:pPr>
          </w:p>
        </w:tc>
        <w:tc>
          <w:tcPr>
            <w:tcW w:w="1373" w:type="dxa"/>
            <w:tcBorders>
              <w:top w:val="nil"/>
            </w:tcBorders>
          </w:tcPr>
          <w:p w14:paraId="3DEF8F40" w14:textId="77777777" w:rsidR="001769AB" w:rsidRDefault="001769AB">
            <w:pPr>
              <w:pStyle w:val="TableParagraph"/>
              <w:rPr>
                <w:sz w:val="14"/>
              </w:rPr>
            </w:pPr>
          </w:p>
        </w:tc>
        <w:tc>
          <w:tcPr>
            <w:tcW w:w="1330" w:type="dxa"/>
            <w:tcBorders>
              <w:top w:val="nil"/>
            </w:tcBorders>
          </w:tcPr>
          <w:p w14:paraId="2A577074" w14:textId="77777777" w:rsidR="001769AB" w:rsidRDefault="001769AB">
            <w:pPr>
              <w:pStyle w:val="TableParagraph"/>
              <w:rPr>
                <w:sz w:val="14"/>
              </w:rPr>
            </w:pPr>
          </w:p>
        </w:tc>
        <w:tc>
          <w:tcPr>
            <w:tcW w:w="1363" w:type="dxa"/>
            <w:tcBorders>
              <w:top w:val="nil"/>
            </w:tcBorders>
          </w:tcPr>
          <w:p w14:paraId="7781E2AF" w14:textId="77777777" w:rsidR="001769AB" w:rsidRDefault="00000000">
            <w:pPr>
              <w:pStyle w:val="TableParagraph"/>
              <w:spacing w:line="182" w:lineRule="exact"/>
              <w:ind w:left="9" w:right="2"/>
              <w:jc w:val="center"/>
              <w:rPr>
                <w:sz w:val="18"/>
              </w:rPr>
            </w:pPr>
            <w:r>
              <w:rPr>
                <w:spacing w:val="-2"/>
                <w:sz w:val="18"/>
              </w:rPr>
              <w:t>складе</w:t>
            </w:r>
          </w:p>
        </w:tc>
      </w:tr>
      <w:tr w:rsidR="001769AB" w14:paraId="14533B9C" w14:textId="77777777">
        <w:trPr>
          <w:trHeight w:val="2928"/>
        </w:trPr>
        <w:tc>
          <w:tcPr>
            <w:tcW w:w="852" w:type="dxa"/>
          </w:tcPr>
          <w:p w14:paraId="2338D982" w14:textId="77777777" w:rsidR="001769AB" w:rsidRDefault="001769AB">
            <w:pPr>
              <w:pStyle w:val="TableParagraph"/>
              <w:rPr>
                <w:sz w:val="20"/>
              </w:rPr>
            </w:pPr>
          </w:p>
        </w:tc>
        <w:tc>
          <w:tcPr>
            <w:tcW w:w="1604" w:type="dxa"/>
          </w:tcPr>
          <w:p w14:paraId="56FD165C" w14:textId="77777777" w:rsidR="001769AB" w:rsidRDefault="001769AB">
            <w:pPr>
              <w:pStyle w:val="TableParagraph"/>
              <w:rPr>
                <w:sz w:val="20"/>
              </w:rPr>
            </w:pPr>
          </w:p>
        </w:tc>
        <w:tc>
          <w:tcPr>
            <w:tcW w:w="1373" w:type="dxa"/>
          </w:tcPr>
          <w:p w14:paraId="464FA1DC" w14:textId="77777777" w:rsidR="001769AB" w:rsidRDefault="001769AB">
            <w:pPr>
              <w:pStyle w:val="TableParagraph"/>
              <w:rPr>
                <w:sz w:val="20"/>
              </w:rPr>
            </w:pPr>
          </w:p>
        </w:tc>
        <w:tc>
          <w:tcPr>
            <w:tcW w:w="1330" w:type="dxa"/>
          </w:tcPr>
          <w:p w14:paraId="780157F9" w14:textId="77777777" w:rsidR="001769AB" w:rsidRDefault="001769AB">
            <w:pPr>
              <w:pStyle w:val="TableParagraph"/>
              <w:rPr>
                <w:sz w:val="20"/>
              </w:rPr>
            </w:pPr>
          </w:p>
        </w:tc>
        <w:tc>
          <w:tcPr>
            <w:tcW w:w="1363" w:type="dxa"/>
          </w:tcPr>
          <w:p w14:paraId="6698F09A" w14:textId="77777777" w:rsidR="001769AB" w:rsidRDefault="001769AB">
            <w:pPr>
              <w:pStyle w:val="TableParagraph"/>
              <w:rPr>
                <w:sz w:val="20"/>
              </w:rPr>
            </w:pPr>
          </w:p>
        </w:tc>
      </w:tr>
    </w:tbl>
    <w:p w14:paraId="58228638" w14:textId="77777777" w:rsidR="001769AB" w:rsidRDefault="00000000">
      <w:pPr>
        <w:pStyle w:val="a4"/>
        <w:numPr>
          <w:ilvl w:val="2"/>
          <w:numId w:val="38"/>
        </w:numPr>
        <w:tabs>
          <w:tab w:val="left" w:pos="847"/>
        </w:tabs>
        <w:spacing w:before="223"/>
        <w:ind w:left="847" w:hanging="279"/>
        <w:rPr>
          <w:b/>
          <w:sz w:val="28"/>
        </w:rPr>
      </w:pPr>
      <w:r>
        <w:rPr>
          <w:b/>
          <w:sz w:val="28"/>
        </w:rPr>
        <w:t>Раздел</w:t>
      </w:r>
      <w:r>
        <w:rPr>
          <w:b/>
          <w:spacing w:val="-5"/>
          <w:sz w:val="28"/>
        </w:rPr>
        <w:t xml:space="preserve"> 2:</w:t>
      </w:r>
    </w:p>
    <w:p w14:paraId="3F83F52D" w14:textId="77777777" w:rsidR="001769AB" w:rsidRDefault="001769AB">
      <w:pPr>
        <w:pStyle w:val="a3"/>
        <w:spacing w:before="55" w:after="1"/>
        <w:rPr>
          <w:b/>
          <w:sz w:val="20"/>
        </w:rPr>
      </w:pPr>
    </w:p>
    <w:tbl>
      <w:tblPr>
        <w:tblStyle w:val="TableNormal"/>
        <w:tblW w:w="0" w:type="auto"/>
        <w:tblInd w:w="2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960"/>
        <w:gridCol w:w="992"/>
        <w:gridCol w:w="1419"/>
        <w:gridCol w:w="1561"/>
        <w:gridCol w:w="992"/>
      </w:tblGrid>
      <w:tr w:rsidR="001769AB" w14:paraId="6CDA53A7" w14:textId="77777777">
        <w:trPr>
          <w:trHeight w:val="419"/>
        </w:trPr>
        <w:tc>
          <w:tcPr>
            <w:tcW w:w="6524" w:type="dxa"/>
            <w:gridSpan w:val="6"/>
          </w:tcPr>
          <w:p w14:paraId="4461893A" w14:textId="77777777" w:rsidR="001769AB" w:rsidRDefault="00000000">
            <w:pPr>
              <w:pStyle w:val="TableParagraph"/>
              <w:spacing w:line="275" w:lineRule="exact"/>
              <w:ind w:left="1391"/>
              <w:rPr>
                <w:b/>
                <w:sz w:val="24"/>
              </w:rPr>
            </w:pPr>
            <w:r>
              <w:rPr>
                <w:b/>
                <w:sz w:val="24"/>
              </w:rPr>
              <w:t>Раздел</w:t>
            </w:r>
            <w:r>
              <w:rPr>
                <w:b/>
                <w:spacing w:val="-2"/>
                <w:sz w:val="24"/>
              </w:rPr>
              <w:t xml:space="preserve"> </w:t>
            </w:r>
            <w:r>
              <w:rPr>
                <w:b/>
                <w:sz w:val="24"/>
              </w:rPr>
              <w:t>2</w:t>
            </w:r>
            <w:r>
              <w:rPr>
                <w:b/>
                <w:spacing w:val="-2"/>
                <w:sz w:val="24"/>
              </w:rPr>
              <w:t xml:space="preserve"> </w:t>
            </w:r>
            <w:r>
              <w:rPr>
                <w:b/>
                <w:sz w:val="24"/>
              </w:rPr>
              <w:t>«Проверка</w:t>
            </w:r>
            <w:r>
              <w:rPr>
                <w:b/>
                <w:spacing w:val="-1"/>
                <w:sz w:val="24"/>
              </w:rPr>
              <w:t xml:space="preserve"> </w:t>
            </w:r>
            <w:r>
              <w:rPr>
                <w:b/>
                <w:spacing w:val="-2"/>
                <w:sz w:val="24"/>
              </w:rPr>
              <w:t>инструмента»</w:t>
            </w:r>
          </w:p>
        </w:tc>
      </w:tr>
      <w:tr w:rsidR="001769AB" w14:paraId="0357D292" w14:textId="77777777">
        <w:trPr>
          <w:trHeight w:val="414"/>
        </w:trPr>
        <w:tc>
          <w:tcPr>
            <w:tcW w:w="600" w:type="dxa"/>
          </w:tcPr>
          <w:p w14:paraId="0EC828DA" w14:textId="77777777" w:rsidR="001769AB" w:rsidRDefault="00000000">
            <w:pPr>
              <w:pStyle w:val="TableParagraph"/>
              <w:spacing w:line="206" w:lineRule="exact"/>
              <w:ind w:left="177" w:right="168" w:firstLine="36"/>
              <w:rPr>
                <w:sz w:val="18"/>
              </w:rPr>
            </w:pPr>
            <w:r>
              <w:rPr>
                <w:spacing w:val="-10"/>
                <w:sz w:val="18"/>
              </w:rPr>
              <w:t>№</w:t>
            </w:r>
            <w:r>
              <w:rPr>
                <w:sz w:val="18"/>
              </w:rPr>
              <w:t xml:space="preserve"> </w:t>
            </w:r>
            <w:r>
              <w:rPr>
                <w:spacing w:val="-5"/>
                <w:sz w:val="18"/>
              </w:rPr>
              <w:t>п/п</w:t>
            </w:r>
          </w:p>
        </w:tc>
        <w:tc>
          <w:tcPr>
            <w:tcW w:w="960" w:type="dxa"/>
          </w:tcPr>
          <w:p w14:paraId="2FD3FE5A" w14:textId="77777777" w:rsidR="001769AB" w:rsidRDefault="00000000">
            <w:pPr>
              <w:pStyle w:val="TableParagraph"/>
              <w:spacing w:line="206" w:lineRule="exact"/>
              <w:ind w:left="175" w:right="56" w:firstLine="177"/>
              <w:rPr>
                <w:sz w:val="18"/>
              </w:rPr>
            </w:pPr>
            <w:r>
              <w:rPr>
                <w:spacing w:val="-4"/>
                <w:sz w:val="18"/>
              </w:rPr>
              <w:t xml:space="preserve">Дата </w:t>
            </w:r>
            <w:r>
              <w:rPr>
                <w:spacing w:val="-2"/>
                <w:sz w:val="18"/>
              </w:rPr>
              <w:t>проверки</w:t>
            </w:r>
          </w:p>
        </w:tc>
        <w:tc>
          <w:tcPr>
            <w:tcW w:w="992" w:type="dxa"/>
          </w:tcPr>
          <w:p w14:paraId="72D17D49" w14:textId="77777777" w:rsidR="001769AB" w:rsidRDefault="00000000">
            <w:pPr>
              <w:pStyle w:val="TableParagraph"/>
              <w:spacing w:line="206" w:lineRule="exact"/>
              <w:ind w:left="136" w:hanging="17"/>
              <w:rPr>
                <w:sz w:val="18"/>
              </w:rPr>
            </w:pPr>
            <w:r>
              <w:rPr>
                <w:spacing w:val="-2"/>
                <w:sz w:val="18"/>
              </w:rPr>
              <w:t>Результат проверки</w:t>
            </w:r>
          </w:p>
        </w:tc>
        <w:tc>
          <w:tcPr>
            <w:tcW w:w="1419" w:type="dxa"/>
          </w:tcPr>
          <w:p w14:paraId="69C05B5E" w14:textId="77777777" w:rsidR="001769AB" w:rsidRDefault="00000000">
            <w:pPr>
              <w:pStyle w:val="TableParagraph"/>
              <w:spacing w:line="206" w:lineRule="exact"/>
              <w:ind w:left="165" w:right="159" w:firstLine="192"/>
              <w:rPr>
                <w:sz w:val="18"/>
              </w:rPr>
            </w:pPr>
            <w:r>
              <w:rPr>
                <w:spacing w:val="-2"/>
                <w:sz w:val="18"/>
              </w:rPr>
              <w:t>Фамилия проверявшего</w:t>
            </w:r>
          </w:p>
        </w:tc>
        <w:tc>
          <w:tcPr>
            <w:tcW w:w="1561" w:type="dxa"/>
          </w:tcPr>
          <w:p w14:paraId="137E1D1D" w14:textId="77777777" w:rsidR="001769AB" w:rsidRDefault="00000000">
            <w:pPr>
              <w:pStyle w:val="TableParagraph"/>
              <w:spacing w:line="206" w:lineRule="exact"/>
              <w:ind w:left="236" w:right="124" w:firstLine="209"/>
              <w:rPr>
                <w:sz w:val="18"/>
              </w:rPr>
            </w:pPr>
            <w:r>
              <w:rPr>
                <w:spacing w:val="-2"/>
                <w:sz w:val="18"/>
              </w:rPr>
              <w:t>Подпись проверявшего</w:t>
            </w:r>
          </w:p>
        </w:tc>
        <w:tc>
          <w:tcPr>
            <w:tcW w:w="992" w:type="dxa"/>
          </w:tcPr>
          <w:p w14:paraId="682F8D97" w14:textId="77777777" w:rsidR="001769AB" w:rsidRDefault="00000000">
            <w:pPr>
              <w:pStyle w:val="TableParagraph"/>
              <w:spacing w:line="206" w:lineRule="exact"/>
              <w:ind w:left="356" w:right="143" w:hanging="204"/>
              <w:rPr>
                <w:sz w:val="18"/>
              </w:rPr>
            </w:pPr>
            <w:proofErr w:type="spellStart"/>
            <w:r>
              <w:rPr>
                <w:spacing w:val="-2"/>
                <w:sz w:val="18"/>
              </w:rPr>
              <w:t>Примеча</w:t>
            </w:r>
            <w:proofErr w:type="spellEnd"/>
            <w:r>
              <w:rPr>
                <w:spacing w:val="-2"/>
                <w:sz w:val="18"/>
              </w:rPr>
              <w:t xml:space="preserve"> </w:t>
            </w:r>
            <w:proofErr w:type="spellStart"/>
            <w:r>
              <w:rPr>
                <w:spacing w:val="-4"/>
                <w:sz w:val="18"/>
              </w:rPr>
              <w:t>ние</w:t>
            </w:r>
            <w:proofErr w:type="spellEnd"/>
          </w:p>
        </w:tc>
      </w:tr>
      <w:tr w:rsidR="001769AB" w14:paraId="58D02553" w14:textId="77777777">
        <w:trPr>
          <w:trHeight w:val="2928"/>
        </w:trPr>
        <w:tc>
          <w:tcPr>
            <w:tcW w:w="600" w:type="dxa"/>
          </w:tcPr>
          <w:p w14:paraId="5B35D00D" w14:textId="77777777" w:rsidR="001769AB" w:rsidRDefault="001769AB">
            <w:pPr>
              <w:pStyle w:val="TableParagraph"/>
              <w:rPr>
                <w:sz w:val="20"/>
              </w:rPr>
            </w:pPr>
          </w:p>
        </w:tc>
        <w:tc>
          <w:tcPr>
            <w:tcW w:w="960" w:type="dxa"/>
          </w:tcPr>
          <w:p w14:paraId="3A7B7896" w14:textId="77777777" w:rsidR="001769AB" w:rsidRDefault="001769AB">
            <w:pPr>
              <w:pStyle w:val="TableParagraph"/>
              <w:rPr>
                <w:sz w:val="20"/>
              </w:rPr>
            </w:pPr>
          </w:p>
        </w:tc>
        <w:tc>
          <w:tcPr>
            <w:tcW w:w="992" w:type="dxa"/>
          </w:tcPr>
          <w:p w14:paraId="2DCDE19E" w14:textId="77777777" w:rsidR="001769AB" w:rsidRDefault="001769AB">
            <w:pPr>
              <w:pStyle w:val="TableParagraph"/>
              <w:rPr>
                <w:sz w:val="20"/>
              </w:rPr>
            </w:pPr>
          </w:p>
        </w:tc>
        <w:tc>
          <w:tcPr>
            <w:tcW w:w="1419" w:type="dxa"/>
          </w:tcPr>
          <w:p w14:paraId="4E553D0B" w14:textId="77777777" w:rsidR="001769AB" w:rsidRDefault="001769AB">
            <w:pPr>
              <w:pStyle w:val="TableParagraph"/>
              <w:rPr>
                <w:sz w:val="20"/>
              </w:rPr>
            </w:pPr>
          </w:p>
        </w:tc>
        <w:tc>
          <w:tcPr>
            <w:tcW w:w="1561" w:type="dxa"/>
          </w:tcPr>
          <w:p w14:paraId="3713B640" w14:textId="77777777" w:rsidR="001769AB" w:rsidRDefault="001769AB">
            <w:pPr>
              <w:pStyle w:val="TableParagraph"/>
              <w:rPr>
                <w:sz w:val="20"/>
              </w:rPr>
            </w:pPr>
          </w:p>
        </w:tc>
        <w:tc>
          <w:tcPr>
            <w:tcW w:w="992" w:type="dxa"/>
          </w:tcPr>
          <w:p w14:paraId="0A437445" w14:textId="77777777" w:rsidR="001769AB" w:rsidRDefault="001769AB">
            <w:pPr>
              <w:pStyle w:val="TableParagraph"/>
              <w:rPr>
                <w:sz w:val="20"/>
              </w:rPr>
            </w:pPr>
          </w:p>
        </w:tc>
      </w:tr>
    </w:tbl>
    <w:p w14:paraId="4434CC13" w14:textId="77777777" w:rsidR="001769AB" w:rsidRDefault="001769AB">
      <w:pPr>
        <w:pStyle w:val="TableParagraph"/>
        <w:rPr>
          <w:sz w:val="20"/>
        </w:rPr>
        <w:sectPr w:rsidR="001769AB">
          <w:pgSz w:w="11910" w:h="16840"/>
          <w:pgMar w:top="1940" w:right="425" w:bottom="1180" w:left="1700" w:header="528" w:footer="992" w:gutter="0"/>
          <w:cols w:space="720"/>
        </w:sectPr>
      </w:pPr>
    </w:p>
    <w:p w14:paraId="3885D676" w14:textId="77777777" w:rsidR="001769AB" w:rsidRDefault="00000000">
      <w:pPr>
        <w:spacing w:before="321"/>
        <w:ind w:left="142"/>
        <w:jc w:val="center"/>
        <w:rPr>
          <w:b/>
          <w:sz w:val="28"/>
        </w:rPr>
      </w:pPr>
      <w:r>
        <w:rPr>
          <w:b/>
          <w:sz w:val="28"/>
        </w:rPr>
        <w:lastRenderedPageBreak/>
        <w:t>Форма</w:t>
      </w:r>
      <w:r>
        <w:rPr>
          <w:b/>
          <w:spacing w:val="-6"/>
          <w:sz w:val="28"/>
        </w:rPr>
        <w:t xml:space="preserve"> </w:t>
      </w:r>
      <w:r>
        <w:rPr>
          <w:b/>
          <w:sz w:val="28"/>
        </w:rPr>
        <w:t>Журнала</w:t>
      </w:r>
      <w:r>
        <w:rPr>
          <w:b/>
          <w:spacing w:val="-5"/>
          <w:sz w:val="28"/>
        </w:rPr>
        <w:t xml:space="preserve"> </w:t>
      </w:r>
      <w:r>
        <w:rPr>
          <w:b/>
          <w:sz w:val="28"/>
        </w:rPr>
        <w:t>учета</w:t>
      </w:r>
      <w:r>
        <w:rPr>
          <w:b/>
          <w:spacing w:val="-5"/>
          <w:sz w:val="28"/>
        </w:rPr>
        <w:t xml:space="preserve"> </w:t>
      </w:r>
      <w:r>
        <w:rPr>
          <w:b/>
          <w:spacing w:val="-2"/>
          <w:sz w:val="28"/>
        </w:rPr>
        <w:t>инструмента</w:t>
      </w:r>
    </w:p>
    <w:p w14:paraId="01813361" w14:textId="77777777" w:rsidR="001769AB" w:rsidRDefault="00000000">
      <w:pPr>
        <w:pStyle w:val="a4"/>
        <w:numPr>
          <w:ilvl w:val="0"/>
          <w:numId w:val="37"/>
        </w:numPr>
        <w:tabs>
          <w:tab w:val="left" w:pos="847"/>
        </w:tabs>
        <w:spacing w:before="321"/>
        <w:ind w:left="847" w:hanging="279"/>
        <w:rPr>
          <w:b/>
          <w:sz w:val="28"/>
        </w:rPr>
      </w:pPr>
      <w:r>
        <w:rPr>
          <w:b/>
          <w:sz w:val="28"/>
        </w:rPr>
        <w:t>Титульный</w:t>
      </w:r>
      <w:r>
        <w:rPr>
          <w:b/>
          <w:spacing w:val="-9"/>
          <w:sz w:val="28"/>
        </w:rPr>
        <w:t xml:space="preserve"> </w:t>
      </w:r>
      <w:r>
        <w:rPr>
          <w:b/>
          <w:spacing w:val="-4"/>
          <w:sz w:val="28"/>
        </w:rPr>
        <w:t>лист:</w:t>
      </w:r>
    </w:p>
    <w:p w14:paraId="549CC0CA" w14:textId="77777777" w:rsidR="001769AB" w:rsidRDefault="00000000">
      <w:pPr>
        <w:pStyle w:val="a3"/>
        <w:spacing w:before="69"/>
        <w:rPr>
          <w:b/>
          <w:sz w:val="20"/>
        </w:rPr>
      </w:pPr>
      <w:r>
        <w:rPr>
          <w:b/>
          <w:noProof/>
          <w:sz w:val="20"/>
        </w:rPr>
        <mc:AlternateContent>
          <mc:Choice Requires="wps">
            <w:drawing>
              <wp:anchor distT="0" distB="0" distL="0" distR="0" simplePos="0" relativeHeight="487682048" behindDoc="1" locked="0" layoutInCell="1" allowOverlap="1" wp14:anchorId="2F94B71C" wp14:editId="774167D6">
                <wp:simplePos x="0" y="0"/>
                <wp:positionH relativeFrom="page">
                  <wp:posOffset>1083868</wp:posOffset>
                </wp:positionH>
                <wp:positionV relativeFrom="paragraph">
                  <wp:posOffset>208267</wp:posOffset>
                </wp:positionV>
                <wp:extent cx="5935980" cy="5153660"/>
                <wp:effectExtent l="0" t="0" r="0" b="0"/>
                <wp:wrapTopAndBottom/>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5980" cy="5153660"/>
                        </a:xfrm>
                        <a:prstGeom prst="rect">
                          <a:avLst/>
                        </a:prstGeom>
                        <a:ln w="6096">
                          <a:solidFill>
                            <a:srgbClr val="000000"/>
                          </a:solidFill>
                          <a:prstDash val="solid"/>
                        </a:ln>
                      </wps:spPr>
                      <wps:txbx>
                        <w:txbxContent>
                          <w:p w14:paraId="63E1BE3C" w14:textId="77777777" w:rsidR="001769AB" w:rsidRDefault="00000000">
                            <w:pPr>
                              <w:spacing w:before="276"/>
                              <w:ind w:left="4" w:right="4"/>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664BE99F" w14:textId="77777777" w:rsidR="001769AB" w:rsidRDefault="001769AB">
                            <w:pPr>
                              <w:pStyle w:val="a3"/>
                              <w:rPr>
                                <w:b/>
                              </w:rPr>
                            </w:pPr>
                          </w:p>
                          <w:p w14:paraId="094E7333" w14:textId="77777777" w:rsidR="001769AB" w:rsidRDefault="001769AB">
                            <w:pPr>
                              <w:pStyle w:val="a3"/>
                              <w:rPr>
                                <w:b/>
                              </w:rPr>
                            </w:pPr>
                          </w:p>
                          <w:p w14:paraId="21A6175D" w14:textId="77777777" w:rsidR="001769AB" w:rsidRDefault="001769AB">
                            <w:pPr>
                              <w:pStyle w:val="a3"/>
                              <w:rPr>
                                <w:b/>
                              </w:rPr>
                            </w:pPr>
                          </w:p>
                          <w:p w14:paraId="7BDB0839" w14:textId="77777777" w:rsidR="001769AB" w:rsidRDefault="001769AB">
                            <w:pPr>
                              <w:pStyle w:val="a3"/>
                              <w:rPr>
                                <w:b/>
                              </w:rPr>
                            </w:pPr>
                          </w:p>
                          <w:p w14:paraId="1CD770D0" w14:textId="77777777" w:rsidR="001769AB" w:rsidRDefault="001769AB">
                            <w:pPr>
                              <w:pStyle w:val="a3"/>
                              <w:rPr>
                                <w:b/>
                              </w:rPr>
                            </w:pPr>
                          </w:p>
                          <w:p w14:paraId="100FAA04" w14:textId="77777777" w:rsidR="001769AB" w:rsidRDefault="001769AB">
                            <w:pPr>
                              <w:pStyle w:val="a3"/>
                              <w:spacing w:before="275"/>
                              <w:rPr>
                                <w:b/>
                              </w:rPr>
                            </w:pPr>
                          </w:p>
                          <w:p w14:paraId="43FA15BF" w14:textId="77777777" w:rsidR="001769AB" w:rsidRDefault="00000000">
                            <w:pPr>
                              <w:ind w:left="3" w:right="4"/>
                              <w:jc w:val="center"/>
                              <w:rPr>
                                <w:b/>
                                <w:sz w:val="24"/>
                              </w:rPr>
                            </w:pPr>
                            <w:r>
                              <w:rPr>
                                <w:b/>
                                <w:spacing w:val="-2"/>
                                <w:sz w:val="24"/>
                              </w:rPr>
                              <w:t>ЖУРНАЛ</w:t>
                            </w:r>
                          </w:p>
                          <w:p w14:paraId="6C21265D" w14:textId="77777777" w:rsidR="001769AB" w:rsidRDefault="00000000">
                            <w:pPr>
                              <w:ind w:left="1" w:right="5"/>
                              <w:jc w:val="center"/>
                              <w:rPr>
                                <w:b/>
                                <w:sz w:val="24"/>
                              </w:rPr>
                            </w:pPr>
                            <w:r>
                              <w:rPr>
                                <w:b/>
                                <w:sz w:val="24"/>
                              </w:rPr>
                              <w:t>учета</w:t>
                            </w:r>
                            <w:r>
                              <w:rPr>
                                <w:b/>
                                <w:spacing w:val="-2"/>
                                <w:sz w:val="24"/>
                              </w:rPr>
                              <w:t xml:space="preserve"> инструмента</w:t>
                            </w:r>
                          </w:p>
                          <w:p w14:paraId="4EC99FCA" w14:textId="77777777" w:rsidR="001769AB" w:rsidRDefault="001769AB">
                            <w:pPr>
                              <w:pStyle w:val="a3"/>
                              <w:rPr>
                                <w:b/>
                                <w:sz w:val="24"/>
                              </w:rPr>
                            </w:pPr>
                          </w:p>
                          <w:p w14:paraId="2803F8B4" w14:textId="77777777" w:rsidR="001769AB" w:rsidRDefault="001769AB">
                            <w:pPr>
                              <w:pStyle w:val="a3"/>
                              <w:rPr>
                                <w:b/>
                                <w:sz w:val="24"/>
                              </w:rPr>
                            </w:pPr>
                          </w:p>
                          <w:p w14:paraId="3B68CF95" w14:textId="77777777" w:rsidR="001769AB" w:rsidRDefault="001769AB">
                            <w:pPr>
                              <w:pStyle w:val="a3"/>
                              <w:rPr>
                                <w:b/>
                                <w:sz w:val="24"/>
                              </w:rPr>
                            </w:pPr>
                          </w:p>
                          <w:p w14:paraId="3EF057D4" w14:textId="77777777" w:rsidR="001769AB" w:rsidRDefault="001769AB">
                            <w:pPr>
                              <w:pStyle w:val="a3"/>
                              <w:rPr>
                                <w:b/>
                                <w:sz w:val="24"/>
                              </w:rPr>
                            </w:pPr>
                          </w:p>
                          <w:p w14:paraId="25662B8C" w14:textId="77777777" w:rsidR="001769AB" w:rsidRDefault="001769AB">
                            <w:pPr>
                              <w:pStyle w:val="a3"/>
                              <w:rPr>
                                <w:b/>
                                <w:sz w:val="24"/>
                              </w:rPr>
                            </w:pPr>
                          </w:p>
                          <w:p w14:paraId="5BA150EE" w14:textId="77777777" w:rsidR="001769AB" w:rsidRDefault="001769AB">
                            <w:pPr>
                              <w:pStyle w:val="a3"/>
                              <w:spacing w:before="1"/>
                              <w:rPr>
                                <w:b/>
                                <w:sz w:val="24"/>
                              </w:rPr>
                            </w:pPr>
                          </w:p>
                          <w:p w14:paraId="56AAA7B5" w14:textId="77777777" w:rsidR="001769AB" w:rsidRDefault="00000000">
                            <w:pPr>
                              <w:tabs>
                                <w:tab w:val="left" w:pos="9199"/>
                              </w:tabs>
                              <w:ind w:left="4923"/>
                              <w:rPr>
                                <w:sz w:val="24"/>
                              </w:rPr>
                            </w:pPr>
                            <w:r>
                              <w:rPr>
                                <w:spacing w:val="-2"/>
                                <w:sz w:val="24"/>
                              </w:rPr>
                              <w:t>Ответственный</w:t>
                            </w:r>
                            <w:r>
                              <w:rPr>
                                <w:sz w:val="24"/>
                                <w:u w:val="single"/>
                              </w:rPr>
                              <w:tab/>
                            </w:r>
                          </w:p>
                          <w:p w14:paraId="6BF09E26" w14:textId="77777777" w:rsidR="001769AB" w:rsidRDefault="00000000">
                            <w:pPr>
                              <w:ind w:left="7760"/>
                              <w:rPr>
                                <w:sz w:val="24"/>
                              </w:rPr>
                            </w:pPr>
                            <w:r>
                              <w:rPr>
                                <w:spacing w:val="-5"/>
                                <w:sz w:val="24"/>
                              </w:rPr>
                              <w:t>ФИО</w:t>
                            </w:r>
                          </w:p>
                          <w:p w14:paraId="08EFF804" w14:textId="77777777" w:rsidR="001769AB" w:rsidRDefault="001769AB">
                            <w:pPr>
                              <w:pStyle w:val="a3"/>
                              <w:rPr>
                                <w:sz w:val="24"/>
                              </w:rPr>
                            </w:pPr>
                          </w:p>
                          <w:p w14:paraId="790A6D9E" w14:textId="77777777" w:rsidR="001769AB" w:rsidRDefault="00000000">
                            <w:pPr>
                              <w:tabs>
                                <w:tab w:val="left" w:pos="9054"/>
                              </w:tabs>
                              <w:ind w:left="4923"/>
                              <w:rPr>
                                <w:sz w:val="24"/>
                              </w:rPr>
                            </w:pPr>
                            <w:r>
                              <w:rPr>
                                <w:sz w:val="24"/>
                              </w:rPr>
                              <w:t>Журнал</w:t>
                            </w:r>
                            <w:r>
                              <w:rPr>
                                <w:spacing w:val="-3"/>
                                <w:sz w:val="24"/>
                              </w:rPr>
                              <w:t xml:space="preserve"> </w:t>
                            </w:r>
                            <w:r>
                              <w:rPr>
                                <w:spacing w:val="-2"/>
                                <w:sz w:val="24"/>
                              </w:rPr>
                              <w:t>начат</w:t>
                            </w:r>
                            <w:r>
                              <w:rPr>
                                <w:sz w:val="24"/>
                                <w:u w:val="single"/>
                              </w:rPr>
                              <w:tab/>
                            </w:r>
                          </w:p>
                          <w:p w14:paraId="201C4122" w14:textId="77777777" w:rsidR="001769AB" w:rsidRDefault="00000000">
                            <w:pPr>
                              <w:ind w:left="7760"/>
                              <w:rPr>
                                <w:sz w:val="24"/>
                              </w:rPr>
                            </w:pPr>
                            <w:r>
                              <w:rPr>
                                <w:spacing w:val="-4"/>
                                <w:sz w:val="24"/>
                              </w:rPr>
                              <w:t>Дата</w:t>
                            </w:r>
                          </w:p>
                          <w:p w14:paraId="76FB7D0E" w14:textId="77777777" w:rsidR="001769AB" w:rsidRDefault="001769AB">
                            <w:pPr>
                              <w:pStyle w:val="a3"/>
                              <w:rPr>
                                <w:sz w:val="24"/>
                              </w:rPr>
                            </w:pPr>
                          </w:p>
                          <w:p w14:paraId="28F97BC5" w14:textId="77777777" w:rsidR="001769AB" w:rsidRDefault="00000000">
                            <w:pPr>
                              <w:ind w:left="4923"/>
                              <w:rPr>
                                <w:sz w:val="24"/>
                              </w:rPr>
                            </w:pPr>
                            <w:r>
                              <w:rPr>
                                <w:spacing w:val="-2"/>
                                <w:sz w:val="24"/>
                              </w:rPr>
                              <w:t>Журнал</w:t>
                            </w:r>
                          </w:p>
                          <w:p w14:paraId="060E0DCF" w14:textId="77777777" w:rsidR="001769AB" w:rsidRDefault="00000000">
                            <w:pPr>
                              <w:tabs>
                                <w:tab w:val="left" w:pos="8457"/>
                              </w:tabs>
                              <w:ind w:left="4923"/>
                              <w:rPr>
                                <w:sz w:val="24"/>
                              </w:rPr>
                            </w:pPr>
                            <w:r>
                              <w:rPr>
                                <w:spacing w:val="-2"/>
                                <w:sz w:val="24"/>
                              </w:rPr>
                              <w:t>окончен</w:t>
                            </w:r>
                            <w:r>
                              <w:rPr>
                                <w:sz w:val="24"/>
                                <w:u w:val="single"/>
                              </w:rPr>
                              <w:tab/>
                            </w:r>
                          </w:p>
                          <w:p w14:paraId="64347E7C" w14:textId="77777777" w:rsidR="001769AB" w:rsidRDefault="00000000">
                            <w:pPr>
                              <w:ind w:left="7760"/>
                              <w:rPr>
                                <w:sz w:val="24"/>
                              </w:rPr>
                            </w:pPr>
                            <w:r>
                              <w:rPr>
                                <w:spacing w:val="-4"/>
                                <w:sz w:val="24"/>
                              </w:rPr>
                              <w:t>Дата</w:t>
                            </w:r>
                          </w:p>
                        </w:txbxContent>
                      </wps:txbx>
                      <wps:bodyPr wrap="square" lIns="0" tIns="0" rIns="0" bIns="0" rtlCol="0">
                        <a:noAutofit/>
                      </wps:bodyPr>
                    </wps:wsp>
                  </a:graphicData>
                </a:graphic>
              </wp:anchor>
            </w:drawing>
          </mc:Choice>
          <mc:Fallback>
            <w:pict>
              <v:shape w14:anchorId="2F94B71C" id="Textbox 388" o:spid="_x0000_s1119" type="#_x0000_t202" style="position:absolute;margin-left:85.35pt;margin-top:16.4pt;width:467.4pt;height:405.8pt;z-index:-1563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" filled="f" strokeweight=".48pt">
                <v:path arrowok="t"/>
                <v:textbox inset="0,0,0,0">
                  <w:txbxContent>
                    <w:p w14:paraId="29C8AEEA" w14:textId="77777777" w:rsidR="001769AB" w:rsidRDefault="00000000">
                      <w:pPr>
                        <w:spacing w:before="276"/>
                        <w:ind w:left="4" w:right="4"/>
                        <w:jc w:val="center"/>
                        <w:rPr>
                          <w:b/>
                          <w:sz w:val="28"/>
                        </w:rPr>
                      </w:pPr>
                      <w:r>
                        <w:rPr>
                          <w:b/>
                          <w:sz w:val="28"/>
                        </w:rPr>
                        <w:t>MURA</w:t>
                      </w:r>
                      <w:r>
                        <w:rPr>
                          <w:b/>
                          <w:spacing w:val="-7"/>
                          <w:sz w:val="28"/>
                        </w:rPr>
                        <w:t xml:space="preserve"> </w:t>
                      </w:r>
                      <w:r>
                        <w:rPr>
                          <w:b/>
                          <w:sz w:val="28"/>
                        </w:rPr>
                        <w:t>MENASA</w:t>
                      </w:r>
                      <w:r>
                        <w:rPr>
                          <w:b/>
                          <w:spacing w:val="-8"/>
                          <w:sz w:val="28"/>
                        </w:rPr>
                        <w:t xml:space="preserve"> </w:t>
                      </w:r>
                      <w:r>
                        <w:rPr>
                          <w:b/>
                          <w:spacing w:val="-4"/>
                          <w:sz w:val="28"/>
                        </w:rPr>
                        <w:t>FZCO</w:t>
                      </w:r>
                    </w:p>
                    <w:p w14:paraId="12EAFF0F" w14:textId="77777777" w:rsidR="001769AB" w:rsidRDefault="001769AB">
                      <w:pPr>
                        <w:pStyle w:val="a3"/>
                        <w:rPr>
                          <w:b/>
                        </w:rPr>
                      </w:pPr>
                    </w:p>
                    <w:p w14:paraId="5C4790D4" w14:textId="77777777" w:rsidR="001769AB" w:rsidRDefault="001769AB">
                      <w:pPr>
                        <w:pStyle w:val="a3"/>
                        <w:rPr>
                          <w:b/>
                        </w:rPr>
                      </w:pPr>
                    </w:p>
                    <w:p w14:paraId="408BFF90" w14:textId="77777777" w:rsidR="001769AB" w:rsidRDefault="001769AB">
                      <w:pPr>
                        <w:pStyle w:val="a3"/>
                        <w:rPr>
                          <w:b/>
                        </w:rPr>
                      </w:pPr>
                    </w:p>
                    <w:p w14:paraId="55D81C64" w14:textId="77777777" w:rsidR="001769AB" w:rsidRDefault="001769AB">
                      <w:pPr>
                        <w:pStyle w:val="a3"/>
                        <w:rPr>
                          <w:b/>
                        </w:rPr>
                      </w:pPr>
                    </w:p>
                    <w:p w14:paraId="5EC60370" w14:textId="77777777" w:rsidR="001769AB" w:rsidRDefault="001769AB">
                      <w:pPr>
                        <w:pStyle w:val="a3"/>
                        <w:rPr>
                          <w:b/>
                        </w:rPr>
                      </w:pPr>
                    </w:p>
                    <w:p w14:paraId="6D7EDB18" w14:textId="77777777" w:rsidR="001769AB" w:rsidRDefault="001769AB">
                      <w:pPr>
                        <w:pStyle w:val="a3"/>
                        <w:spacing w:before="275"/>
                        <w:rPr>
                          <w:b/>
                        </w:rPr>
                      </w:pPr>
                    </w:p>
                    <w:p w14:paraId="36A807C7" w14:textId="77777777" w:rsidR="001769AB" w:rsidRDefault="00000000">
                      <w:pPr>
                        <w:ind w:left="3" w:right="4"/>
                        <w:jc w:val="center"/>
                        <w:rPr>
                          <w:b/>
                          <w:sz w:val="24"/>
                        </w:rPr>
                      </w:pPr>
                      <w:r>
                        <w:rPr>
                          <w:b/>
                          <w:spacing w:val="-2"/>
                          <w:sz w:val="24"/>
                        </w:rPr>
                        <w:t>ЖУРНАЛ</w:t>
                      </w:r>
                    </w:p>
                    <w:p w14:paraId="673F31E3" w14:textId="77777777" w:rsidR="001769AB" w:rsidRDefault="00000000">
                      <w:pPr>
                        <w:ind w:left="1" w:right="5"/>
                        <w:jc w:val="center"/>
                        <w:rPr>
                          <w:b/>
                          <w:sz w:val="24"/>
                        </w:rPr>
                      </w:pPr>
                      <w:r>
                        <w:rPr>
                          <w:b/>
                          <w:sz w:val="24"/>
                        </w:rPr>
                        <w:t>учета</w:t>
                      </w:r>
                      <w:r>
                        <w:rPr>
                          <w:b/>
                          <w:spacing w:val="-2"/>
                          <w:sz w:val="24"/>
                        </w:rPr>
                        <w:t xml:space="preserve"> инструмента</w:t>
                      </w:r>
                    </w:p>
                    <w:p w14:paraId="7E69AE13" w14:textId="77777777" w:rsidR="001769AB" w:rsidRDefault="001769AB">
                      <w:pPr>
                        <w:pStyle w:val="a3"/>
                        <w:rPr>
                          <w:b/>
                          <w:sz w:val="24"/>
                        </w:rPr>
                      </w:pPr>
                    </w:p>
                    <w:p w14:paraId="3747FC39" w14:textId="77777777" w:rsidR="001769AB" w:rsidRDefault="001769AB">
                      <w:pPr>
                        <w:pStyle w:val="a3"/>
                        <w:rPr>
                          <w:b/>
                          <w:sz w:val="24"/>
                        </w:rPr>
                      </w:pPr>
                    </w:p>
                    <w:p w14:paraId="5FA3F125" w14:textId="77777777" w:rsidR="001769AB" w:rsidRDefault="001769AB">
                      <w:pPr>
                        <w:pStyle w:val="a3"/>
                        <w:rPr>
                          <w:b/>
                          <w:sz w:val="24"/>
                        </w:rPr>
                      </w:pPr>
                    </w:p>
                    <w:p w14:paraId="2F66FB7F" w14:textId="77777777" w:rsidR="001769AB" w:rsidRDefault="001769AB">
                      <w:pPr>
                        <w:pStyle w:val="a3"/>
                        <w:rPr>
                          <w:b/>
                          <w:sz w:val="24"/>
                        </w:rPr>
                      </w:pPr>
                    </w:p>
                    <w:p w14:paraId="1CCB15EC" w14:textId="77777777" w:rsidR="001769AB" w:rsidRDefault="001769AB">
                      <w:pPr>
                        <w:pStyle w:val="a3"/>
                        <w:rPr>
                          <w:b/>
                          <w:sz w:val="24"/>
                        </w:rPr>
                      </w:pPr>
                    </w:p>
                    <w:p w14:paraId="3614CFF5" w14:textId="77777777" w:rsidR="001769AB" w:rsidRDefault="001769AB">
                      <w:pPr>
                        <w:pStyle w:val="a3"/>
                        <w:spacing w:before="1"/>
                        <w:rPr>
                          <w:b/>
                          <w:sz w:val="24"/>
                        </w:rPr>
                      </w:pPr>
                    </w:p>
                    <w:p w14:paraId="577ABFF2" w14:textId="77777777" w:rsidR="001769AB" w:rsidRDefault="00000000">
                      <w:pPr>
                        <w:tabs>
                          <w:tab w:val="left" w:pos="9199"/>
                        </w:tabs>
                        <w:ind w:left="4923"/>
                        <w:rPr>
                          <w:sz w:val="24"/>
                        </w:rPr>
                      </w:pPr>
                      <w:r>
                        <w:rPr>
                          <w:spacing w:val="-2"/>
                          <w:sz w:val="24"/>
                        </w:rPr>
                        <w:t>Ответственный</w:t>
                      </w:r>
                      <w:r>
                        <w:rPr>
                          <w:sz w:val="24"/>
                          <w:u w:val="single"/>
                        </w:rPr>
                        <w:tab/>
                      </w:r>
                    </w:p>
                    <w:p w14:paraId="1B228DDE" w14:textId="77777777" w:rsidR="001769AB" w:rsidRDefault="00000000">
                      <w:pPr>
                        <w:ind w:left="7760"/>
                        <w:rPr>
                          <w:sz w:val="24"/>
                        </w:rPr>
                      </w:pPr>
                      <w:r>
                        <w:rPr>
                          <w:spacing w:val="-5"/>
                          <w:sz w:val="24"/>
                        </w:rPr>
                        <w:t>ФИО</w:t>
                      </w:r>
                    </w:p>
                    <w:p w14:paraId="17A94728" w14:textId="77777777" w:rsidR="001769AB" w:rsidRDefault="001769AB">
                      <w:pPr>
                        <w:pStyle w:val="a3"/>
                        <w:rPr>
                          <w:sz w:val="24"/>
                        </w:rPr>
                      </w:pPr>
                    </w:p>
                    <w:p w14:paraId="541B8446" w14:textId="77777777" w:rsidR="001769AB" w:rsidRDefault="00000000">
                      <w:pPr>
                        <w:tabs>
                          <w:tab w:val="left" w:pos="9054"/>
                        </w:tabs>
                        <w:ind w:left="4923"/>
                        <w:rPr>
                          <w:sz w:val="24"/>
                        </w:rPr>
                      </w:pPr>
                      <w:r>
                        <w:rPr>
                          <w:sz w:val="24"/>
                        </w:rPr>
                        <w:t>Журнал</w:t>
                      </w:r>
                      <w:r>
                        <w:rPr>
                          <w:spacing w:val="-3"/>
                          <w:sz w:val="24"/>
                        </w:rPr>
                        <w:t xml:space="preserve"> </w:t>
                      </w:r>
                      <w:r>
                        <w:rPr>
                          <w:spacing w:val="-2"/>
                          <w:sz w:val="24"/>
                        </w:rPr>
                        <w:t>начат</w:t>
                      </w:r>
                      <w:r>
                        <w:rPr>
                          <w:sz w:val="24"/>
                          <w:u w:val="single"/>
                        </w:rPr>
                        <w:tab/>
                      </w:r>
                    </w:p>
                    <w:p w14:paraId="3EAE5ADB" w14:textId="77777777" w:rsidR="001769AB" w:rsidRDefault="00000000">
                      <w:pPr>
                        <w:ind w:left="7760"/>
                        <w:rPr>
                          <w:sz w:val="24"/>
                        </w:rPr>
                      </w:pPr>
                      <w:r>
                        <w:rPr>
                          <w:spacing w:val="-4"/>
                          <w:sz w:val="24"/>
                        </w:rPr>
                        <w:t>Дата</w:t>
                      </w:r>
                    </w:p>
                    <w:p w14:paraId="41E04CD7" w14:textId="77777777" w:rsidR="001769AB" w:rsidRDefault="001769AB">
                      <w:pPr>
                        <w:pStyle w:val="a3"/>
                        <w:rPr>
                          <w:sz w:val="24"/>
                        </w:rPr>
                      </w:pPr>
                    </w:p>
                    <w:p w14:paraId="54F0A04E" w14:textId="77777777" w:rsidR="001769AB" w:rsidRDefault="00000000">
                      <w:pPr>
                        <w:ind w:left="4923"/>
                        <w:rPr>
                          <w:sz w:val="24"/>
                        </w:rPr>
                      </w:pPr>
                      <w:r>
                        <w:rPr>
                          <w:spacing w:val="-2"/>
                          <w:sz w:val="24"/>
                        </w:rPr>
                        <w:t>Журнал</w:t>
                      </w:r>
                    </w:p>
                    <w:p w14:paraId="2E42C620" w14:textId="77777777" w:rsidR="001769AB" w:rsidRDefault="00000000">
                      <w:pPr>
                        <w:tabs>
                          <w:tab w:val="left" w:pos="8457"/>
                        </w:tabs>
                        <w:ind w:left="4923"/>
                        <w:rPr>
                          <w:sz w:val="24"/>
                        </w:rPr>
                      </w:pPr>
                      <w:r>
                        <w:rPr>
                          <w:spacing w:val="-2"/>
                          <w:sz w:val="24"/>
                        </w:rPr>
                        <w:t>окончен</w:t>
                      </w:r>
                      <w:r>
                        <w:rPr>
                          <w:sz w:val="24"/>
                          <w:u w:val="single"/>
                        </w:rPr>
                        <w:tab/>
                      </w:r>
                    </w:p>
                    <w:p w14:paraId="52B781C8" w14:textId="77777777" w:rsidR="001769AB" w:rsidRDefault="00000000">
                      <w:pPr>
                        <w:ind w:left="7760"/>
                        <w:rPr>
                          <w:sz w:val="24"/>
                        </w:rPr>
                      </w:pPr>
                      <w:r>
                        <w:rPr>
                          <w:spacing w:val="-4"/>
                          <w:sz w:val="24"/>
                        </w:rPr>
                        <w:t>Дата</w:t>
                      </w:r>
                    </w:p>
                  </w:txbxContent>
                </v:textbox>
                <w10:wrap type="topAndBottom" anchorx="page"/>
              </v:shape>
            </w:pict>
          </mc:Fallback>
        </mc:AlternateContent>
      </w:r>
    </w:p>
    <w:p w14:paraId="1C9CFA33" w14:textId="77777777" w:rsidR="001769AB" w:rsidRDefault="001769AB">
      <w:pPr>
        <w:pStyle w:val="a3"/>
        <w:rPr>
          <w:b/>
          <w:sz w:val="20"/>
        </w:rPr>
        <w:sectPr w:rsidR="001769AB">
          <w:headerReference w:type="default" r:id="rId90"/>
          <w:footerReference w:type="default" r:id="rId91"/>
          <w:pgSz w:w="11910" w:h="16840"/>
          <w:pgMar w:top="1940" w:right="425" w:bottom="1180" w:left="1700" w:header="528" w:footer="992" w:gutter="0"/>
          <w:cols w:space="720"/>
        </w:sectPr>
      </w:pPr>
    </w:p>
    <w:p w14:paraId="4D373C49" w14:textId="77777777" w:rsidR="001769AB" w:rsidRDefault="00000000">
      <w:pPr>
        <w:spacing w:line="321" w:lineRule="exact"/>
        <w:ind w:right="419"/>
        <w:jc w:val="right"/>
        <w:rPr>
          <w:b/>
          <w:sz w:val="28"/>
        </w:rPr>
      </w:pPr>
      <w:r>
        <w:rPr>
          <w:b/>
          <w:spacing w:val="-2"/>
          <w:sz w:val="28"/>
        </w:rPr>
        <w:lastRenderedPageBreak/>
        <w:t>(продолжение)</w:t>
      </w:r>
    </w:p>
    <w:p w14:paraId="5B109A7A" w14:textId="77777777" w:rsidR="001769AB" w:rsidRDefault="001769AB">
      <w:pPr>
        <w:pStyle w:val="a3"/>
        <w:spacing w:before="1"/>
        <w:rPr>
          <w:b/>
          <w:sz w:val="19"/>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412"/>
        <w:gridCol w:w="1843"/>
        <w:gridCol w:w="850"/>
        <w:gridCol w:w="2127"/>
        <w:gridCol w:w="1277"/>
        <w:gridCol w:w="1695"/>
      </w:tblGrid>
      <w:tr w:rsidR="001769AB" w14:paraId="40A14718" w14:textId="77777777">
        <w:trPr>
          <w:trHeight w:val="330"/>
        </w:trPr>
        <w:tc>
          <w:tcPr>
            <w:tcW w:w="9744" w:type="dxa"/>
            <w:gridSpan w:val="7"/>
          </w:tcPr>
          <w:p w14:paraId="270331FC" w14:textId="77777777" w:rsidR="001769AB" w:rsidRDefault="00000000">
            <w:pPr>
              <w:pStyle w:val="TableParagraph"/>
              <w:spacing w:line="275" w:lineRule="exact"/>
              <w:ind w:left="7"/>
              <w:jc w:val="center"/>
              <w:rPr>
                <w:sz w:val="24"/>
              </w:rPr>
            </w:pPr>
            <w:r>
              <w:rPr>
                <w:sz w:val="24"/>
              </w:rPr>
              <w:t>Журнал</w:t>
            </w:r>
            <w:r>
              <w:rPr>
                <w:spacing w:val="-3"/>
                <w:sz w:val="24"/>
              </w:rPr>
              <w:t xml:space="preserve"> </w:t>
            </w:r>
            <w:r>
              <w:rPr>
                <w:sz w:val="24"/>
              </w:rPr>
              <w:t>учета</w:t>
            </w:r>
            <w:r>
              <w:rPr>
                <w:spacing w:val="-2"/>
                <w:sz w:val="24"/>
              </w:rPr>
              <w:t xml:space="preserve"> инструмента</w:t>
            </w:r>
          </w:p>
        </w:tc>
      </w:tr>
      <w:tr w:rsidR="001769AB" w14:paraId="679EEDC7" w14:textId="77777777">
        <w:trPr>
          <w:trHeight w:val="1242"/>
        </w:trPr>
        <w:tc>
          <w:tcPr>
            <w:tcW w:w="540" w:type="dxa"/>
          </w:tcPr>
          <w:p w14:paraId="0631468E" w14:textId="77777777" w:rsidR="001769AB" w:rsidRDefault="001769AB">
            <w:pPr>
              <w:pStyle w:val="TableParagraph"/>
              <w:spacing w:before="167"/>
              <w:rPr>
                <w:b/>
                <w:sz w:val="18"/>
              </w:rPr>
            </w:pPr>
          </w:p>
          <w:p w14:paraId="2B6C591B" w14:textId="77777777" w:rsidR="001769AB" w:rsidRDefault="00000000">
            <w:pPr>
              <w:pStyle w:val="TableParagraph"/>
              <w:spacing w:line="285" w:lineRule="auto"/>
              <w:ind w:left="148" w:right="136" w:firstLine="33"/>
              <w:rPr>
                <w:sz w:val="18"/>
              </w:rPr>
            </w:pPr>
            <w:r>
              <w:rPr>
                <w:spacing w:val="-10"/>
                <w:sz w:val="18"/>
              </w:rPr>
              <w:t>№</w:t>
            </w:r>
            <w:r>
              <w:rPr>
                <w:sz w:val="18"/>
              </w:rPr>
              <w:t xml:space="preserve"> </w:t>
            </w:r>
            <w:r>
              <w:rPr>
                <w:spacing w:val="-5"/>
                <w:sz w:val="18"/>
              </w:rPr>
              <w:t>п/п</w:t>
            </w:r>
          </w:p>
        </w:tc>
        <w:tc>
          <w:tcPr>
            <w:tcW w:w="1412" w:type="dxa"/>
          </w:tcPr>
          <w:p w14:paraId="76A31807" w14:textId="77777777" w:rsidR="001769AB" w:rsidRDefault="001769AB">
            <w:pPr>
              <w:pStyle w:val="TableParagraph"/>
              <w:spacing w:before="167"/>
              <w:rPr>
                <w:b/>
                <w:sz w:val="18"/>
              </w:rPr>
            </w:pPr>
          </w:p>
          <w:p w14:paraId="69DDBFB9" w14:textId="77777777" w:rsidR="001769AB" w:rsidRDefault="00000000">
            <w:pPr>
              <w:pStyle w:val="TableParagraph"/>
              <w:spacing w:line="285" w:lineRule="auto"/>
              <w:ind w:left="242" w:right="108" w:hanging="72"/>
              <w:rPr>
                <w:sz w:val="18"/>
              </w:rPr>
            </w:pPr>
            <w:r>
              <w:rPr>
                <w:spacing w:val="-2"/>
                <w:sz w:val="18"/>
              </w:rPr>
              <w:t>Наименование инструмента</w:t>
            </w:r>
          </w:p>
        </w:tc>
        <w:tc>
          <w:tcPr>
            <w:tcW w:w="1843" w:type="dxa"/>
          </w:tcPr>
          <w:p w14:paraId="7B110DB8" w14:textId="77777777" w:rsidR="001769AB" w:rsidRDefault="001769AB">
            <w:pPr>
              <w:pStyle w:val="TableParagraph"/>
              <w:spacing w:before="167"/>
              <w:rPr>
                <w:b/>
                <w:sz w:val="18"/>
              </w:rPr>
            </w:pPr>
          </w:p>
          <w:p w14:paraId="5848532A" w14:textId="77777777" w:rsidR="001769AB" w:rsidRDefault="00000000">
            <w:pPr>
              <w:pStyle w:val="TableParagraph"/>
              <w:spacing w:line="285" w:lineRule="auto"/>
              <w:ind w:left="117" w:firstLine="134"/>
              <w:rPr>
                <w:sz w:val="18"/>
              </w:rPr>
            </w:pPr>
            <w:r>
              <w:rPr>
                <w:spacing w:val="-2"/>
                <w:sz w:val="18"/>
              </w:rPr>
              <w:t xml:space="preserve">Номенклатурный </w:t>
            </w:r>
            <w:r>
              <w:rPr>
                <w:sz w:val="18"/>
              </w:rPr>
              <w:t>номер</w:t>
            </w:r>
            <w:r>
              <w:rPr>
                <w:spacing w:val="-12"/>
                <w:sz w:val="18"/>
              </w:rPr>
              <w:t xml:space="preserve"> </w:t>
            </w:r>
            <w:r>
              <w:rPr>
                <w:sz w:val="18"/>
              </w:rPr>
              <w:t>(при</w:t>
            </w:r>
            <w:r>
              <w:rPr>
                <w:spacing w:val="-11"/>
                <w:sz w:val="18"/>
              </w:rPr>
              <w:t xml:space="preserve"> </w:t>
            </w:r>
            <w:r>
              <w:rPr>
                <w:sz w:val="18"/>
              </w:rPr>
              <w:t>наличии)</w:t>
            </w:r>
          </w:p>
        </w:tc>
        <w:tc>
          <w:tcPr>
            <w:tcW w:w="850" w:type="dxa"/>
          </w:tcPr>
          <w:p w14:paraId="69AB4DBE" w14:textId="77777777" w:rsidR="001769AB" w:rsidRDefault="001769AB">
            <w:pPr>
              <w:pStyle w:val="TableParagraph"/>
              <w:spacing w:before="167"/>
              <w:rPr>
                <w:b/>
                <w:sz w:val="18"/>
              </w:rPr>
            </w:pPr>
          </w:p>
          <w:p w14:paraId="6BD269E8" w14:textId="77777777" w:rsidR="001769AB" w:rsidRDefault="00000000">
            <w:pPr>
              <w:pStyle w:val="TableParagraph"/>
              <w:spacing w:line="285" w:lineRule="auto"/>
              <w:ind w:left="316" w:right="69" w:hanging="195"/>
              <w:rPr>
                <w:sz w:val="18"/>
              </w:rPr>
            </w:pPr>
            <w:proofErr w:type="spellStart"/>
            <w:r>
              <w:rPr>
                <w:spacing w:val="-2"/>
                <w:sz w:val="18"/>
              </w:rPr>
              <w:t>Количес</w:t>
            </w:r>
            <w:proofErr w:type="spellEnd"/>
            <w:r>
              <w:rPr>
                <w:spacing w:val="-2"/>
                <w:sz w:val="18"/>
              </w:rPr>
              <w:t xml:space="preserve"> </w:t>
            </w:r>
            <w:proofErr w:type="spellStart"/>
            <w:r>
              <w:rPr>
                <w:spacing w:val="-4"/>
                <w:sz w:val="18"/>
              </w:rPr>
              <w:t>тво</w:t>
            </w:r>
            <w:proofErr w:type="spellEnd"/>
          </w:p>
        </w:tc>
        <w:tc>
          <w:tcPr>
            <w:tcW w:w="2127" w:type="dxa"/>
          </w:tcPr>
          <w:p w14:paraId="0235DB1A" w14:textId="77777777" w:rsidR="001769AB" w:rsidRDefault="001769AB">
            <w:pPr>
              <w:pStyle w:val="TableParagraph"/>
              <w:spacing w:before="167"/>
              <w:rPr>
                <w:b/>
                <w:sz w:val="18"/>
              </w:rPr>
            </w:pPr>
          </w:p>
          <w:p w14:paraId="6723249F" w14:textId="77777777" w:rsidR="001769AB" w:rsidRDefault="00000000">
            <w:pPr>
              <w:pStyle w:val="TableParagraph"/>
              <w:spacing w:line="285" w:lineRule="auto"/>
              <w:ind w:left="78" w:right="65" w:firstLine="261"/>
              <w:rPr>
                <w:sz w:val="18"/>
              </w:rPr>
            </w:pPr>
            <w:r>
              <w:rPr>
                <w:sz w:val="18"/>
              </w:rPr>
              <w:t>ФИО специалиста, получившего</w:t>
            </w:r>
            <w:r>
              <w:rPr>
                <w:spacing w:val="-12"/>
                <w:sz w:val="18"/>
              </w:rPr>
              <w:t xml:space="preserve"> </w:t>
            </w:r>
            <w:r>
              <w:rPr>
                <w:sz w:val="18"/>
              </w:rPr>
              <w:t>инструмент</w:t>
            </w:r>
          </w:p>
        </w:tc>
        <w:tc>
          <w:tcPr>
            <w:tcW w:w="1277" w:type="dxa"/>
          </w:tcPr>
          <w:p w14:paraId="4A40E019" w14:textId="77777777" w:rsidR="001769AB" w:rsidRDefault="00000000">
            <w:pPr>
              <w:pStyle w:val="TableParagraph"/>
              <w:spacing w:line="290" w:lineRule="auto"/>
              <w:ind w:left="117" w:right="53" w:firstLine="211"/>
              <w:rPr>
                <w:sz w:val="18"/>
              </w:rPr>
            </w:pPr>
            <w:r>
              <w:rPr>
                <w:spacing w:val="-2"/>
                <w:sz w:val="18"/>
              </w:rPr>
              <w:t xml:space="preserve">Подпись </w:t>
            </w:r>
            <w:r>
              <w:rPr>
                <w:sz w:val="18"/>
              </w:rPr>
              <w:t>специалиста</w:t>
            </w:r>
            <w:r>
              <w:rPr>
                <w:spacing w:val="-12"/>
                <w:sz w:val="18"/>
              </w:rPr>
              <w:t xml:space="preserve"> </w:t>
            </w:r>
            <w:r>
              <w:rPr>
                <w:sz w:val="18"/>
              </w:rPr>
              <w:t>о</w:t>
            </w:r>
          </w:p>
          <w:p w14:paraId="35E204FC" w14:textId="77777777" w:rsidR="001769AB" w:rsidRDefault="00000000">
            <w:pPr>
              <w:pStyle w:val="TableParagraph"/>
              <w:spacing w:line="203" w:lineRule="exact"/>
              <w:ind w:left="59" w:right="3"/>
              <w:jc w:val="center"/>
              <w:rPr>
                <w:sz w:val="18"/>
              </w:rPr>
            </w:pPr>
            <w:r>
              <w:rPr>
                <w:spacing w:val="-2"/>
                <w:sz w:val="18"/>
              </w:rPr>
              <w:t>получении</w:t>
            </w:r>
          </w:p>
          <w:p w14:paraId="3AE61296" w14:textId="77777777" w:rsidR="001769AB" w:rsidRDefault="00000000">
            <w:pPr>
              <w:pStyle w:val="TableParagraph"/>
              <w:spacing w:before="9" w:line="240" w:lineRule="atLeast"/>
              <w:ind w:left="59"/>
              <w:jc w:val="center"/>
              <w:rPr>
                <w:sz w:val="18"/>
              </w:rPr>
            </w:pPr>
            <w:r>
              <w:rPr>
                <w:spacing w:val="-2"/>
                <w:sz w:val="18"/>
              </w:rPr>
              <w:t xml:space="preserve">инструмента, </w:t>
            </w:r>
            <w:r>
              <w:rPr>
                <w:spacing w:val="-4"/>
                <w:sz w:val="18"/>
              </w:rPr>
              <w:t>дата</w:t>
            </w:r>
          </w:p>
        </w:tc>
        <w:tc>
          <w:tcPr>
            <w:tcW w:w="1695" w:type="dxa"/>
          </w:tcPr>
          <w:p w14:paraId="2763D292" w14:textId="77777777" w:rsidR="001769AB" w:rsidRDefault="00000000">
            <w:pPr>
              <w:pStyle w:val="TableParagraph"/>
              <w:spacing w:before="124" w:line="290" w:lineRule="auto"/>
              <w:ind w:left="172" w:right="161" w:firstLine="338"/>
              <w:rPr>
                <w:sz w:val="18"/>
              </w:rPr>
            </w:pPr>
            <w:r>
              <w:rPr>
                <w:spacing w:val="-2"/>
                <w:sz w:val="18"/>
              </w:rPr>
              <w:t xml:space="preserve">Подпись </w:t>
            </w:r>
            <w:r>
              <w:rPr>
                <w:sz w:val="18"/>
              </w:rPr>
              <w:t>работника</w:t>
            </w:r>
            <w:r>
              <w:rPr>
                <w:spacing w:val="-12"/>
                <w:sz w:val="18"/>
              </w:rPr>
              <w:t xml:space="preserve"> </w:t>
            </w:r>
            <w:r>
              <w:rPr>
                <w:sz w:val="18"/>
              </w:rPr>
              <w:t>склада</w:t>
            </w:r>
          </w:p>
          <w:p w14:paraId="3B91E8DB" w14:textId="77777777" w:rsidR="001769AB" w:rsidRDefault="00000000">
            <w:pPr>
              <w:pStyle w:val="TableParagraph"/>
              <w:spacing w:line="290" w:lineRule="auto"/>
              <w:ind w:left="143" w:right="134" w:firstLine="326"/>
              <w:rPr>
                <w:sz w:val="18"/>
              </w:rPr>
            </w:pPr>
            <w:r>
              <w:rPr>
                <w:sz w:val="18"/>
              </w:rPr>
              <w:t>при сдаче инструмента,</w:t>
            </w:r>
            <w:r>
              <w:rPr>
                <w:spacing w:val="-12"/>
                <w:sz w:val="18"/>
              </w:rPr>
              <w:t xml:space="preserve"> </w:t>
            </w:r>
            <w:r>
              <w:rPr>
                <w:sz w:val="18"/>
              </w:rPr>
              <w:t>дата</w:t>
            </w:r>
          </w:p>
        </w:tc>
      </w:tr>
      <w:tr w:rsidR="001769AB" w14:paraId="79E4FE9F" w14:textId="77777777">
        <w:trPr>
          <w:trHeight w:val="8912"/>
        </w:trPr>
        <w:tc>
          <w:tcPr>
            <w:tcW w:w="540" w:type="dxa"/>
          </w:tcPr>
          <w:p w14:paraId="5714CB6D" w14:textId="77777777" w:rsidR="001769AB" w:rsidRDefault="001769AB">
            <w:pPr>
              <w:pStyle w:val="TableParagraph"/>
              <w:rPr>
                <w:sz w:val="20"/>
              </w:rPr>
            </w:pPr>
          </w:p>
        </w:tc>
        <w:tc>
          <w:tcPr>
            <w:tcW w:w="1412" w:type="dxa"/>
          </w:tcPr>
          <w:p w14:paraId="53CCF029" w14:textId="77777777" w:rsidR="001769AB" w:rsidRDefault="001769AB">
            <w:pPr>
              <w:pStyle w:val="TableParagraph"/>
              <w:rPr>
                <w:sz w:val="20"/>
              </w:rPr>
            </w:pPr>
          </w:p>
        </w:tc>
        <w:tc>
          <w:tcPr>
            <w:tcW w:w="1843" w:type="dxa"/>
          </w:tcPr>
          <w:p w14:paraId="78262D62" w14:textId="77777777" w:rsidR="001769AB" w:rsidRDefault="001769AB">
            <w:pPr>
              <w:pStyle w:val="TableParagraph"/>
              <w:rPr>
                <w:sz w:val="20"/>
              </w:rPr>
            </w:pPr>
          </w:p>
        </w:tc>
        <w:tc>
          <w:tcPr>
            <w:tcW w:w="850" w:type="dxa"/>
          </w:tcPr>
          <w:p w14:paraId="6BA7F64B" w14:textId="77777777" w:rsidR="001769AB" w:rsidRDefault="001769AB">
            <w:pPr>
              <w:pStyle w:val="TableParagraph"/>
              <w:rPr>
                <w:sz w:val="20"/>
              </w:rPr>
            </w:pPr>
          </w:p>
        </w:tc>
        <w:tc>
          <w:tcPr>
            <w:tcW w:w="2127" w:type="dxa"/>
          </w:tcPr>
          <w:p w14:paraId="25A09874" w14:textId="77777777" w:rsidR="001769AB" w:rsidRDefault="001769AB">
            <w:pPr>
              <w:pStyle w:val="TableParagraph"/>
              <w:rPr>
                <w:sz w:val="20"/>
              </w:rPr>
            </w:pPr>
          </w:p>
        </w:tc>
        <w:tc>
          <w:tcPr>
            <w:tcW w:w="1277" w:type="dxa"/>
          </w:tcPr>
          <w:p w14:paraId="1D0561B3" w14:textId="77777777" w:rsidR="001769AB" w:rsidRDefault="001769AB">
            <w:pPr>
              <w:pStyle w:val="TableParagraph"/>
              <w:rPr>
                <w:sz w:val="20"/>
              </w:rPr>
            </w:pPr>
          </w:p>
        </w:tc>
        <w:tc>
          <w:tcPr>
            <w:tcW w:w="1695" w:type="dxa"/>
          </w:tcPr>
          <w:p w14:paraId="7281D568" w14:textId="77777777" w:rsidR="001769AB" w:rsidRDefault="001769AB">
            <w:pPr>
              <w:pStyle w:val="TableParagraph"/>
              <w:rPr>
                <w:sz w:val="20"/>
              </w:rPr>
            </w:pPr>
          </w:p>
        </w:tc>
      </w:tr>
    </w:tbl>
    <w:p w14:paraId="6109261A" w14:textId="77777777" w:rsidR="001769AB" w:rsidRDefault="001769AB">
      <w:pPr>
        <w:pStyle w:val="TableParagraph"/>
        <w:rPr>
          <w:sz w:val="20"/>
        </w:rPr>
        <w:sectPr w:rsidR="001769AB">
          <w:pgSz w:w="11910" w:h="16840"/>
          <w:pgMar w:top="1940" w:right="425" w:bottom="1180" w:left="1700" w:header="528" w:footer="992" w:gutter="0"/>
          <w:cols w:space="720"/>
        </w:sectPr>
      </w:pPr>
    </w:p>
    <w:p w14:paraId="37079587" w14:textId="77777777" w:rsidR="001769AB" w:rsidRDefault="00000000">
      <w:pPr>
        <w:pStyle w:val="2"/>
        <w:numPr>
          <w:ilvl w:val="0"/>
          <w:numId w:val="70"/>
        </w:numPr>
        <w:tabs>
          <w:tab w:val="left" w:pos="1439"/>
        </w:tabs>
        <w:spacing w:before="271" w:line="322" w:lineRule="exact"/>
        <w:ind w:left="1439" w:hanging="420"/>
        <w:jc w:val="left"/>
      </w:pPr>
      <w:r>
        <w:lastRenderedPageBreak/>
        <w:t>УПРАВЛЕНИЕ</w:t>
      </w:r>
      <w:r>
        <w:rPr>
          <w:spacing w:val="-12"/>
        </w:rPr>
        <w:t xml:space="preserve"> </w:t>
      </w:r>
      <w:r>
        <w:t>СОСТОЯНИЕМ</w:t>
      </w:r>
      <w:r>
        <w:rPr>
          <w:spacing w:val="-9"/>
        </w:rPr>
        <w:t xml:space="preserve"> </w:t>
      </w:r>
      <w:r>
        <w:rPr>
          <w:spacing w:val="-2"/>
        </w:rPr>
        <w:t>ПРОИЗВОДСТВЕННОЙ</w:t>
      </w:r>
    </w:p>
    <w:p w14:paraId="39002CF7" w14:textId="77777777" w:rsidR="001769AB" w:rsidRDefault="00000000">
      <w:pPr>
        <w:ind w:left="4166"/>
        <w:rPr>
          <w:b/>
          <w:sz w:val="28"/>
        </w:rPr>
      </w:pPr>
      <w:r>
        <w:rPr>
          <w:b/>
          <w:spacing w:val="-2"/>
          <w:sz w:val="28"/>
        </w:rPr>
        <w:t>СРЕДЫ</w:t>
      </w:r>
    </w:p>
    <w:p w14:paraId="56C9E02A" w14:textId="77777777" w:rsidR="001769AB" w:rsidRDefault="001769AB">
      <w:pPr>
        <w:pStyle w:val="a3"/>
        <w:spacing w:before="239"/>
        <w:rPr>
          <w:b/>
        </w:rPr>
      </w:pPr>
    </w:p>
    <w:p w14:paraId="19A97C55" w14:textId="77777777" w:rsidR="001769AB" w:rsidRDefault="00000000">
      <w:pPr>
        <w:pStyle w:val="a4"/>
        <w:numPr>
          <w:ilvl w:val="1"/>
          <w:numId w:val="70"/>
        </w:numPr>
        <w:tabs>
          <w:tab w:val="left" w:pos="609"/>
        </w:tabs>
        <w:ind w:right="420" w:firstLine="0"/>
        <w:rPr>
          <w:sz w:val="28"/>
        </w:rPr>
      </w:pPr>
      <w:r>
        <w:rPr>
          <w:sz w:val="28"/>
        </w:rPr>
        <w:t>Управление состоянием условий производственной среды в компании MURA MENASA FZCO организовано и проводится в соответствии с требованиями действующей нормативной и технической документации и имеет своей целью создание необходимых условий для обеспечения требуемого качества ремонта.</w:t>
      </w:r>
    </w:p>
    <w:p w14:paraId="161390E3" w14:textId="77777777" w:rsidR="001769AB" w:rsidRDefault="00000000">
      <w:pPr>
        <w:pStyle w:val="a4"/>
        <w:numPr>
          <w:ilvl w:val="1"/>
          <w:numId w:val="70"/>
        </w:numPr>
        <w:tabs>
          <w:tab w:val="left" w:pos="616"/>
        </w:tabs>
        <w:spacing w:before="120"/>
        <w:ind w:right="428" w:firstLine="0"/>
        <w:rPr>
          <w:sz w:val="28"/>
        </w:rPr>
      </w:pPr>
      <w:r>
        <w:rPr>
          <w:sz w:val="28"/>
        </w:rPr>
        <w:t xml:space="preserve">Управление состоянием условий производственной среды включает в себя также обеспечение необходимой технологической чистоты и культуры </w:t>
      </w:r>
      <w:r>
        <w:rPr>
          <w:spacing w:val="-2"/>
          <w:sz w:val="28"/>
        </w:rPr>
        <w:t>производства.</w:t>
      </w:r>
    </w:p>
    <w:p w14:paraId="07AA1D4D" w14:textId="77777777" w:rsidR="001769AB" w:rsidRDefault="00000000">
      <w:pPr>
        <w:pStyle w:val="a4"/>
        <w:numPr>
          <w:ilvl w:val="1"/>
          <w:numId w:val="70"/>
        </w:numPr>
        <w:tabs>
          <w:tab w:val="left" w:pos="921"/>
        </w:tabs>
        <w:spacing w:before="122"/>
        <w:ind w:right="421" w:firstLine="0"/>
        <w:rPr>
          <w:sz w:val="28"/>
        </w:rPr>
      </w:pPr>
      <w:r>
        <w:rPr>
          <w:sz w:val="28"/>
        </w:rPr>
        <w:t>Управление состоянием условий производственной среды осуществляется под общим руководством Главного инженера.</w:t>
      </w:r>
    </w:p>
    <w:p w14:paraId="2432B55E" w14:textId="77777777" w:rsidR="001769AB" w:rsidRDefault="00000000">
      <w:pPr>
        <w:pStyle w:val="a4"/>
        <w:numPr>
          <w:ilvl w:val="1"/>
          <w:numId w:val="70"/>
        </w:numPr>
        <w:tabs>
          <w:tab w:val="left" w:pos="710"/>
        </w:tabs>
        <w:spacing w:before="119"/>
        <w:ind w:right="422" w:firstLine="0"/>
        <w:rPr>
          <w:sz w:val="28"/>
        </w:rPr>
      </w:pPr>
      <w:r>
        <w:rPr>
          <w:sz w:val="28"/>
        </w:rPr>
        <w:t>На основании проработки технической документации на ремонт двигателей и эксплуатационной документации на средства ремонта (в т.ч. средства измерений) Главный инженер составляет Перечень помещений с постоянно контролируемыми параметрами производственной среды. Если в помещении выполняются работы с различными требованиями к производственной среде, то в Перечень заносятся и подлежат контролю наиболее жесткие требования.</w:t>
      </w:r>
    </w:p>
    <w:p w14:paraId="486498EF" w14:textId="77777777" w:rsidR="001769AB" w:rsidRDefault="00000000">
      <w:pPr>
        <w:pStyle w:val="a4"/>
        <w:numPr>
          <w:ilvl w:val="1"/>
          <w:numId w:val="70"/>
        </w:numPr>
        <w:tabs>
          <w:tab w:val="left" w:pos="692"/>
        </w:tabs>
        <w:spacing w:before="121"/>
        <w:ind w:right="419" w:firstLine="0"/>
        <w:rPr>
          <w:sz w:val="28"/>
        </w:rPr>
      </w:pPr>
      <w:r>
        <w:rPr>
          <w:sz w:val="28"/>
        </w:rPr>
        <w:t>Перечень помещений с постоянно контролируемыми параметрами производственной среды содержится в Руководстве по деятельности. Копии утвержденного Перечня выдаются в подразделения, указанные в Перечне.</w:t>
      </w:r>
    </w:p>
    <w:p w14:paraId="564BF518" w14:textId="77777777" w:rsidR="001769AB" w:rsidRDefault="00000000">
      <w:pPr>
        <w:pStyle w:val="a4"/>
        <w:numPr>
          <w:ilvl w:val="1"/>
          <w:numId w:val="70"/>
        </w:numPr>
        <w:tabs>
          <w:tab w:val="left" w:pos="712"/>
        </w:tabs>
        <w:spacing w:before="119"/>
        <w:ind w:right="421" w:firstLine="0"/>
        <w:rPr>
          <w:sz w:val="28"/>
        </w:rPr>
      </w:pPr>
      <w:r>
        <w:rPr>
          <w:sz w:val="28"/>
        </w:rPr>
        <w:t>Главный инженер назначает лицо, ответственное за выполнение инструментального контроля параметров производственной среды и регистрацию его результатов.</w:t>
      </w:r>
    </w:p>
    <w:p w14:paraId="3B06859E" w14:textId="77777777" w:rsidR="001769AB" w:rsidRDefault="00000000">
      <w:pPr>
        <w:pStyle w:val="a4"/>
        <w:numPr>
          <w:ilvl w:val="1"/>
          <w:numId w:val="70"/>
        </w:numPr>
        <w:tabs>
          <w:tab w:val="left" w:pos="647"/>
        </w:tabs>
        <w:spacing w:before="121"/>
        <w:ind w:right="420" w:firstLine="0"/>
        <w:rPr>
          <w:sz w:val="28"/>
        </w:rPr>
      </w:pPr>
      <w:r>
        <w:rPr>
          <w:sz w:val="28"/>
        </w:rPr>
        <w:t>Регистрация результатов замеров ведется в Журнале (-ах) контроля состояния производственной среды (приложение 15-2).</w:t>
      </w:r>
    </w:p>
    <w:p w14:paraId="0440C775" w14:textId="77777777" w:rsidR="001769AB" w:rsidRDefault="00000000">
      <w:pPr>
        <w:pStyle w:val="a4"/>
        <w:numPr>
          <w:ilvl w:val="1"/>
          <w:numId w:val="70"/>
        </w:numPr>
        <w:tabs>
          <w:tab w:val="left" w:pos="640"/>
        </w:tabs>
        <w:spacing w:before="120"/>
        <w:ind w:right="428" w:firstLine="0"/>
        <w:rPr>
          <w:sz w:val="28"/>
        </w:rPr>
      </w:pPr>
      <w:r>
        <w:rPr>
          <w:sz w:val="28"/>
        </w:rPr>
        <w:t>Периодичность выполнения измерений при осуществлении контроля состояния производственной среды и пределы допусков на контролируемые параметры выбираются Главным инженером на основании требований технической</w:t>
      </w:r>
      <w:r>
        <w:rPr>
          <w:spacing w:val="-8"/>
          <w:sz w:val="28"/>
        </w:rPr>
        <w:t xml:space="preserve"> </w:t>
      </w:r>
      <w:r>
        <w:rPr>
          <w:sz w:val="28"/>
        </w:rPr>
        <w:t>документации,</w:t>
      </w:r>
      <w:r>
        <w:rPr>
          <w:spacing w:val="-9"/>
          <w:sz w:val="28"/>
        </w:rPr>
        <w:t xml:space="preserve"> </w:t>
      </w:r>
      <w:r>
        <w:rPr>
          <w:sz w:val="28"/>
        </w:rPr>
        <w:t>используемой</w:t>
      </w:r>
      <w:r>
        <w:rPr>
          <w:spacing w:val="-8"/>
          <w:sz w:val="28"/>
        </w:rPr>
        <w:t xml:space="preserve"> </w:t>
      </w:r>
      <w:r>
        <w:rPr>
          <w:sz w:val="28"/>
        </w:rPr>
        <w:t>при</w:t>
      </w:r>
      <w:r>
        <w:rPr>
          <w:spacing w:val="-5"/>
          <w:sz w:val="28"/>
        </w:rPr>
        <w:t xml:space="preserve"> </w:t>
      </w:r>
      <w:r>
        <w:rPr>
          <w:sz w:val="28"/>
        </w:rPr>
        <w:t>выполнении</w:t>
      </w:r>
      <w:r>
        <w:rPr>
          <w:spacing w:val="-5"/>
          <w:sz w:val="28"/>
        </w:rPr>
        <w:t xml:space="preserve"> </w:t>
      </w:r>
      <w:r>
        <w:rPr>
          <w:sz w:val="28"/>
        </w:rPr>
        <w:t>ремонтных</w:t>
      </w:r>
      <w:r>
        <w:rPr>
          <w:spacing w:val="-8"/>
          <w:sz w:val="28"/>
        </w:rPr>
        <w:t xml:space="preserve"> </w:t>
      </w:r>
      <w:r>
        <w:rPr>
          <w:sz w:val="28"/>
        </w:rPr>
        <w:t>работ, и указываются на титульном листе журнала.</w:t>
      </w:r>
    </w:p>
    <w:p w14:paraId="44308ACD" w14:textId="77777777" w:rsidR="001769AB" w:rsidRDefault="00000000">
      <w:pPr>
        <w:pStyle w:val="a4"/>
        <w:numPr>
          <w:ilvl w:val="1"/>
          <w:numId w:val="70"/>
        </w:numPr>
        <w:tabs>
          <w:tab w:val="left" w:pos="547"/>
        </w:tabs>
        <w:spacing w:before="120"/>
        <w:ind w:right="418" w:firstLine="0"/>
        <w:rPr>
          <w:sz w:val="28"/>
        </w:rPr>
      </w:pPr>
      <w:r>
        <w:rPr>
          <w:sz w:val="28"/>
        </w:rPr>
        <w:t>В</w:t>
      </w:r>
      <w:r>
        <w:rPr>
          <w:spacing w:val="-16"/>
          <w:sz w:val="28"/>
        </w:rPr>
        <w:t xml:space="preserve"> </w:t>
      </w:r>
      <w:r>
        <w:rPr>
          <w:sz w:val="28"/>
        </w:rPr>
        <w:t>случае</w:t>
      </w:r>
      <w:r>
        <w:rPr>
          <w:spacing w:val="-16"/>
          <w:sz w:val="28"/>
        </w:rPr>
        <w:t xml:space="preserve"> </w:t>
      </w:r>
      <w:r>
        <w:rPr>
          <w:sz w:val="28"/>
        </w:rPr>
        <w:t>выхода</w:t>
      </w:r>
      <w:r>
        <w:rPr>
          <w:spacing w:val="-16"/>
          <w:sz w:val="28"/>
        </w:rPr>
        <w:t xml:space="preserve"> </w:t>
      </w:r>
      <w:r>
        <w:rPr>
          <w:sz w:val="28"/>
        </w:rPr>
        <w:t>контролируемых</w:t>
      </w:r>
      <w:r>
        <w:rPr>
          <w:spacing w:val="-17"/>
          <w:sz w:val="28"/>
        </w:rPr>
        <w:t xml:space="preserve"> </w:t>
      </w:r>
      <w:r>
        <w:rPr>
          <w:sz w:val="28"/>
        </w:rPr>
        <w:t>параметров</w:t>
      </w:r>
      <w:r>
        <w:rPr>
          <w:spacing w:val="-17"/>
          <w:sz w:val="28"/>
        </w:rPr>
        <w:t xml:space="preserve"> </w:t>
      </w:r>
      <w:r>
        <w:rPr>
          <w:sz w:val="28"/>
        </w:rPr>
        <w:t>производственной</w:t>
      </w:r>
      <w:r>
        <w:rPr>
          <w:spacing w:val="-16"/>
          <w:sz w:val="28"/>
        </w:rPr>
        <w:t xml:space="preserve"> </w:t>
      </w:r>
      <w:r>
        <w:rPr>
          <w:sz w:val="28"/>
        </w:rPr>
        <w:t>среды</w:t>
      </w:r>
      <w:r>
        <w:rPr>
          <w:spacing w:val="-16"/>
          <w:sz w:val="28"/>
        </w:rPr>
        <w:t xml:space="preserve"> </w:t>
      </w:r>
      <w:r>
        <w:rPr>
          <w:sz w:val="28"/>
        </w:rPr>
        <w:t>за установленные</w:t>
      </w:r>
      <w:r>
        <w:rPr>
          <w:spacing w:val="-18"/>
          <w:sz w:val="28"/>
        </w:rPr>
        <w:t xml:space="preserve"> </w:t>
      </w:r>
      <w:r>
        <w:rPr>
          <w:sz w:val="28"/>
        </w:rPr>
        <w:t>в</w:t>
      </w:r>
      <w:r>
        <w:rPr>
          <w:spacing w:val="-17"/>
          <w:sz w:val="28"/>
        </w:rPr>
        <w:t xml:space="preserve"> </w:t>
      </w:r>
      <w:r>
        <w:rPr>
          <w:sz w:val="28"/>
        </w:rPr>
        <w:t>Перечне</w:t>
      </w:r>
      <w:r>
        <w:rPr>
          <w:spacing w:val="-18"/>
          <w:sz w:val="28"/>
        </w:rPr>
        <w:t xml:space="preserve"> </w:t>
      </w:r>
      <w:r>
        <w:rPr>
          <w:sz w:val="28"/>
        </w:rPr>
        <w:t>пределы</w:t>
      </w:r>
      <w:r>
        <w:rPr>
          <w:spacing w:val="-17"/>
          <w:sz w:val="28"/>
        </w:rPr>
        <w:t xml:space="preserve"> </w:t>
      </w:r>
      <w:r>
        <w:rPr>
          <w:sz w:val="28"/>
        </w:rPr>
        <w:t>допустимых</w:t>
      </w:r>
      <w:r>
        <w:rPr>
          <w:spacing w:val="-18"/>
          <w:sz w:val="28"/>
        </w:rPr>
        <w:t xml:space="preserve"> </w:t>
      </w:r>
      <w:r>
        <w:rPr>
          <w:sz w:val="28"/>
        </w:rPr>
        <w:t>значений,</w:t>
      </w:r>
      <w:r>
        <w:rPr>
          <w:spacing w:val="-17"/>
          <w:sz w:val="28"/>
        </w:rPr>
        <w:t xml:space="preserve"> </w:t>
      </w:r>
      <w:r>
        <w:rPr>
          <w:sz w:val="28"/>
        </w:rPr>
        <w:t>лицо,</w:t>
      </w:r>
      <w:r>
        <w:rPr>
          <w:spacing w:val="-18"/>
          <w:sz w:val="28"/>
        </w:rPr>
        <w:t xml:space="preserve"> </w:t>
      </w:r>
      <w:r>
        <w:rPr>
          <w:sz w:val="28"/>
        </w:rPr>
        <w:t>ответственное за выполнение инструментального контроля параметров производственной среды, фиксирует значение параметра в журнале и немедленно докладывает Главному инженеру.</w:t>
      </w:r>
    </w:p>
    <w:p w14:paraId="1549B643" w14:textId="77777777" w:rsidR="001769AB" w:rsidRDefault="001769AB">
      <w:pPr>
        <w:pStyle w:val="a4"/>
        <w:rPr>
          <w:sz w:val="28"/>
        </w:rPr>
        <w:sectPr w:rsidR="001769AB">
          <w:headerReference w:type="default" r:id="rId92"/>
          <w:footerReference w:type="default" r:id="rId93"/>
          <w:pgSz w:w="11910" w:h="16840"/>
          <w:pgMar w:top="1340" w:right="425" w:bottom="1180" w:left="1700" w:header="528" w:footer="992" w:gutter="0"/>
          <w:cols w:space="720"/>
        </w:sectPr>
      </w:pPr>
    </w:p>
    <w:p w14:paraId="47E1EF5F" w14:textId="77777777" w:rsidR="001769AB" w:rsidRDefault="00000000">
      <w:pPr>
        <w:pStyle w:val="a4"/>
        <w:numPr>
          <w:ilvl w:val="1"/>
          <w:numId w:val="70"/>
        </w:numPr>
        <w:tabs>
          <w:tab w:val="left" w:pos="699"/>
        </w:tabs>
        <w:spacing w:before="271"/>
        <w:ind w:right="427" w:firstLine="0"/>
        <w:rPr>
          <w:sz w:val="28"/>
        </w:rPr>
      </w:pPr>
      <w:r>
        <w:rPr>
          <w:sz w:val="28"/>
        </w:rPr>
        <w:lastRenderedPageBreak/>
        <w:t>Главный</w:t>
      </w:r>
      <w:r>
        <w:rPr>
          <w:spacing w:val="-4"/>
          <w:sz w:val="28"/>
        </w:rPr>
        <w:t xml:space="preserve"> </w:t>
      </w:r>
      <w:r>
        <w:rPr>
          <w:sz w:val="28"/>
        </w:rPr>
        <w:t>инженер</w:t>
      </w:r>
      <w:r>
        <w:rPr>
          <w:spacing w:val="-4"/>
          <w:sz w:val="28"/>
        </w:rPr>
        <w:t xml:space="preserve"> </w:t>
      </w:r>
      <w:r>
        <w:rPr>
          <w:sz w:val="28"/>
        </w:rPr>
        <w:t>дает</w:t>
      </w:r>
      <w:r>
        <w:rPr>
          <w:spacing w:val="-4"/>
          <w:sz w:val="28"/>
        </w:rPr>
        <w:t xml:space="preserve"> </w:t>
      </w:r>
      <w:r>
        <w:rPr>
          <w:sz w:val="28"/>
        </w:rPr>
        <w:t>указания</w:t>
      </w:r>
      <w:r>
        <w:rPr>
          <w:spacing w:val="-4"/>
          <w:sz w:val="28"/>
        </w:rPr>
        <w:t xml:space="preserve"> </w:t>
      </w:r>
      <w:r>
        <w:rPr>
          <w:sz w:val="28"/>
        </w:rPr>
        <w:t>о</w:t>
      </w:r>
      <w:r>
        <w:rPr>
          <w:spacing w:val="-3"/>
          <w:sz w:val="28"/>
        </w:rPr>
        <w:t xml:space="preserve"> </w:t>
      </w:r>
      <w:r>
        <w:rPr>
          <w:sz w:val="28"/>
        </w:rPr>
        <w:t>приостановке</w:t>
      </w:r>
      <w:r>
        <w:rPr>
          <w:spacing w:val="-3"/>
          <w:sz w:val="28"/>
        </w:rPr>
        <w:t xml:space="preserve"> </w:t>
      </w:r>
      <w:r>
        <w:rPr>
          <w:sz w:val="28"/>
        </w:rPr>
        <w:t>выполнения</w:t>
      </w:r>
      <w:r>
        <w:rPr>
          <w:spacing w:val="-4"/>
          <w:sz w:val="28"/>
        </w:rPr>
        <w:t xml:space="preserve"> </w:t>
      </w:r>
      <w:r>
        <w:rPr>
          <w:sz w:val="28"/>
        </w:rPr>
        <w:t>работ</w:t>
      </w:r>
      <w:r>
        <w:rPr>
          <w:spacing w:val="-3"/>
          <w:sz w:val="28"/>
        </w:rPr>
        <w:t xml:space="preserve"> </w:t>
      </w:r>
      <w:r>
        <w:rPr>
          <w:sz w:val="28"/>
        </w:rPr>
        <w:t xml:space="preserve">(или отдельных операций, как, например, </w:t>
      </w:r>
      <w:proofErr w:type="spellStart"/>
      <w:r>
        <w:rPr>
          <w:sz w:val="28"/>
        </w:rPr>
        <w:t>микрообмеры</w:t>
      </w:r>
      <w:proofErr w:type="spellEnd"/>
      <w:r>
        <w:rPr>
          <w:sz w:val="28"/>
        </w:rPr>
        <w:t xml:space="preserve"> и т.п.), организует выполнение корректирующих и, при необходимости, предупреждающих мероприятий по приведению параметров производственной среды в пределы допусков (например, влажная уборка).</w:t>
      </w:r>
    </w:p>
    <w:p w14:paraId="41A8F0D8" w14:textId="77777777" w:rsidR="001769AB" w:rsidRDefault="00000000">
      <w:pPr>
        <w:pStyle w:val="a4"/>
        <w:numPr>
          <w:ilvl w:val="1"/>
          <w:numId w:val="70"/>
        </w:numPr>
        <w:tabs>
          <w:tab w:val="left" w:pos="737"/>
        </w:tabs>
        <w:spacing w:before="120"/>
        <w:ind w:right="421" w:firstLine="0"/>
        <w:rPr>
          <w:sz w:val="28"/>
        </w:rPr>
      </w:pPr>
      <w:r>
        <w:rPr>
          <w:sz w:val="28"/>
        </w:rPr>
        <w:t>О выполненных корректирующих и предупреждающих мероприятиях лицо, ответственное за выполнение инструментального контроля параметров производственной среды, выполняет запись в Журнале контроля состояния производственной среды.</w:t>
      </w:r>
    </w:p>
    <w:p w14:paraId="092C6670" w14:textId="77777777" w:rsidR="001769AB" w:rsidRDefault="00000000">
      <w:pPr>
        <w:pStyle w:val="a4"/>
        <w:numPr>
          <w:ilvl w:val="1"/>
          <w:numId w:val="70"/>
        </w:numPr>
        <w:tabs>
          <w:tab w:val="left" w:pos="879"/>
        </w:tabs>
        <w:spacing w:before="119"/>
        <w:ind w:right="417" w:firstLine="0"/>
        <w:rPr>
          <w:sz w:val="28"/>
        </w:rPr>
      </w:pPr>
      <w:r>
        <w:rPr>
          <w:sz w:val="28"/>
        </w:rPr>
        <w:t>Технологическая чистота обеспечивается изоляцией от общего технологического процесса рабочих мест, связанных с выделением грязи, пыли, токсинов и т.д., а также своевременным изъятием с участков всех производственных</w:t>
      </w:r>
      <w:r>
        <w:rPr>
          <w:spacing w:val="-8"/>
          <w:sz w:val="28"/>
        </w:rPr>
        <w:t xml:space="preserve"> </w:t>
      </w:r>
      <w:r>
        <w:rPr>
          <w:sz w:val="28"/>
        </w:rPr>
        <w:t>отходов</w:t>
      </w:r>
      <w:r>
        <w:rPr>
          <w:spacing w:val="-7"/>
          <w:sz w:val="28"/>
        </w:rPr>
        <w:t xml:space="preserve"> </w:t>
      </w:r>
      <w:r>
        <w:rPr>
          <w:sz w:val="28"/>
        </w:rPr>
        <w:t>(ветошь,</w:t>
      </w:r>
      <w:r>
        <w:rPr>
          <w:spacing w:val="-8"/>
          <w:sz w:val="28"/>
        </w:rPr>
        <w:t xml:space="preserve"> </w:t>
      </w:r>
      <w:r>
        <w:rPr>
          <w:sz w:val="28"/>
        </w:rPr>
        <w:t>банки</w:t>
      </w:r>
      <w:r>
        <w:rPr>
          <w:spacing w:val="-5"/>
          <w:sz w:val="28"/>
        </w:rPr>
        <w:t xml:space="preserve"> </w:t>
      </w:r>
      <w:r>
        <w:rPr>
          <w:sz w:val="28"/>
        </w:rPr>
        <w:t>из</w:t>
      </w:r>
      <w:r>
        <w:rPr>
          <w:spacing w:val="-7"/>
          <w:sz w:val="28"/>
        </w:rPr>
        <w:t xml:space="preserve"> </w:t>
      </w:r>
      <w:r>
        <w:rPr>
          <w:sz w:val="28"/>
        </w:rPr>
        <w:t>под</w:t>
      </w:r>
      <w:r>
        <w:rPr>
          <w:spacing w:val="-5"/>
          <w:sz w:val="28"/>
        </w:rPr>
        <w:t xml:space="preserve"> </w:t>
      </w:r>
      <w:r>
        <w:rPr>
          <w:sz w:val="28"/>
        </w:rPr>
        <w:t>лакокрасочных</w:t>
      </w:r>
      <w:r>
        <w:rPr>
          <w:spacing w:val="-6"/>
          <w:sz w:val="28"/>
        </w:rPr>
        <w:t xml:space="preserve"> </w:t>
      </w:r>
      <w:r>
        <w:rPr>
          <w:sz w:val="28"/>
        </w:rPr>
        <w:t>материалов, забракованные детали, инструмент, стружка и т.п.), регулярными влажными уборками производственных помещений, немедленным глушением всех электрических разъемов, трубопроводов, рабочих отверстий.</w:t>
      </w:r>
    </w:p>
    <w:p w14:paraId="0762939C" w14:textId="77777777" w:rsidR="001769AB" w:rsidRDefault="00000000">
      <w:pPr>
        <w:pStyle w:val="a4"/>
        <w:numPr>
          <w:ilvl w:val="1"/>
          <w:numId w:val="70"/>
        </w:numPr>
        <w:tabs>
          <w:tab w:val="left" w:pos="858"/>
        </w:tabs>
        <w:spacing w:before="120"/>
        <w:ind w:right="427" w:firstLine="0"/>
        <w:rPr>
          <w:sz w:val="28"/>
        </w:rPr>
      </w:pPr>
      <w:r>
        <w:rPr>
          <w:sz w:val="28"/>
        </w:rPr>
        <w:t>Непосредственная ответственность за эту работу возложена на заместителя главного инженера по направлению.</w:t>
      </w:r>
    </w:p>
    <w:p w14:paraId="6BC56EA2" w14:textId="77777777" w:rsidR="001769AB" w:rsidRDefault="00000000">
      <w:pPr>
        <w:pStyle w:val="a4"/>
        <w:numPr>
          <w:ilvl w:val="1"/>
          <w:numId w:val="70"/>
        </w:numPr>
        <w:tabs>
          <w:tab w:val="left" w:pos="882"/>
        </w:tabs>
        <w:spacing w:before="122"/>
        <w:ind w:right="419" w:firstLine="0"/>
        <w:rPr>
          <w:sz w:val="28"/>
        </w:rPr>
      </w:pPr>
      <w:r>
        <w:rPr>
          <w:sz w:val="28"/>
        </w:rPr>
        <w:t>Для обеспечения культуры производства заместитель главного инженера по направлению обязан непрерывно следить за тем, чтобы изделия и их компоненты размещались в течение всего технологического процесса только в специально отведенных местах, на поддонах, стеллажах или других технологических</w:t>
      </w:r>
      <w:r>
        <w:rPr>
          <w:spacing w:val="-18"/>
          <w:sz w:val="28"/>
        </w:rPr>
        <w:t xml:space="preserve"> </w:t>
      </w:r>
      <w:r>
        <w:rPr>
          <w:sz w:val="28"/>
        </w:rPr>
        <w:t>приспособлениях,</w:t>
      </w:r>
      <w:r>
        <w:rPr>
          <w:spacing w:val="-17"/>
          <w:sz w:val="28"/>
        </w:rPr>
        <w:t xml:space="preserve"> </w:t>
      </w:r>
      <w:r>
        <w:rPr>
          <w:sz w:val="28"/>
        </w:rPr>
        <w:t>исключающих</w:t>
      </w:r>
      <w:r>
        <w:rPr>
          <w:spacing w:val="-17"/>
          <w:sz w:val="28"/>
        </w:rPr>
        <w:t xml:space="preserve"> </w:t>
      </w:r>
      <w:r>
        <w:rPr>
          <w:sz w:val="28"/>
        </w:rPr>
        <w:t>их</w:t>
      </w:r>
      <w:r>
        <w:rPr>
          <w:spacing w:val="-18"/>
          <w:sz w:val="28"/>
        </w:rPr>
        <w:t xml:space="preserve"> </w:t>
      </w:r>
      <w:r>
        <w:rPr>
          <w:sz w:val="28"/>
        </w:rPr>
        <w:t>повреждение</w:t>
      </w:r>
      <w:r>
        <w:rPr>
          <w:spacing w:val="-17"/>
          <w:sz w:val="28"/>
        </w:rPr>
        <w:t xml:space="preserve"> </w:t>
      </w:r>
      <w:r>
        <w:rPr>
          <w:sz w:val="28"/>
        </w:rPr>
        <w:t>в</w:t>
      </w:r>
      <w:r>
        <w:rPr>
          <w:spacing w:val="-17"/>
          <w:sz w:val="28"/>
        </w:rPr>
        <w:t xml:space="preserve"> </w:t>
      </w:r>
      <w:r>
        <w:rPr>
          <w:sz w:val="28"/>
        </w:rPr>
        <w:t xml:space="preserve">процессе выполнения работ, загромождение производственных помещений и рабочих мест, перепутывание отремонтированных компонентов и </w:t>
      </w:r>
      <w:proofErr w:type="spellStart"/>
      <w:r>
        <w:rPr>
          <w:sz w:val="28"/>
        </w:rPr>
        <w:t>ремфонда</w:t>
      </w:r>
      <w:proofErr w:type="spellEnd"/>
      <w:r>
        <w:rPr>
          <w:sz w:val="28"/>
        </w:rPr>
        <w:t>, нанесение травм производственному персоналу.</w:t>
      </w:r>
    </w:p>
    <w:p w14:paraId="10322814" w14:textId="77777777" w:rsidR="001769AB" w:rsidRDefault="001769AB">
      <w:pPr>
        <w:pStyle w:val="a4"/>
        <w:rPr>
          <w:sz w:val="28"/>
        </w:rPr>
        <w:sectPr w:rsidR="001769AB">
          <w:pgSz w:w="11910" w:h="16840"/>
          <w:pgMar w:top="1340" w:right="425" w:bottom="1180" w:left="1700" w:header="528" w:footer="992" w:gutter="0"/>
          <w:cols w:space="720"/>
        </w:sectPr>
      </w:pPr>
    </w:p>
    <w:p w14:paraId="6F38380B" w14:textId="77777777" w:rsidR="001769AB" w:rsidRDefault="00000000">
      <w:pPr>
        <w:pStyle w:val="3"/>
        <w:spacing w:before="271" w:line="480" w:lineRule="auto"/>
        <w:ind w:left="973" w:firstLine="6196"/>
      </w:pPr>
      <w:r>
        <w:rPr>
          <w:noProof/>
        </w:rPr>
        <w:lastRenderedPageBreak/>
        <mc:AlternateContent>
          <mc:Choice Requires="wps">
            <w:drawing>
              <wp:anchor distT="0" distB="0" distL="0" distR="0" simplePos="0" relativeHeight="15823360" behindDoc="0" locked="0" layoutInCell="1" allowOverlap="1" wp14:anchorId="23398590" wp14:editId="70C5B2B6">
                <wp:simplePos x="0" y="0"/>
                <wp:positionH relativeFrom="page">
                  <wp:posOffset>1201216</wp:posOffset>
                </wp:positionH>
                <wp:positionV relativeFrom="paragraph">
                  <wp:posOffset>959904</wp:posOffset>
                </wp:positionV>
                <wp:extent cx="6114415" cy="1273810"/>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4415" cy="12738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7"/>
                              <w:gridCol w:w="1477"/>
                              <w:gridCol w:w="2694"/>
                              <w:gridCol w:w="2161"/>
                              <w:gridCol w:w="2552"/>
                            </w:tblGrid>
                            <w:tr w:rsidR="001769AB" w14:paraId="5C392371" w14:textId="77777777">
                              <w:trPr>
                                <w:trHeight w:val="856"/>
                              </w:trPr>
                              <w:tc>
                                <w:tcPr>
                                  <w:tcW w:w="617" w:type="dxa"/>
                                </w:tcPr>
                                <w:p w14:paraId="150A4203" w14:textId="77777777" w:rsidR="001769AB" w:rsidRDefault="00000000">
                                  <w:pPr>
                                    <w:pStyle w:val="TableParagraph"/>
                                    <w:spacing w:before="152"/>
                                    <w:ind w:left="136" w:right="119" w:firstLine="50"/>
                                    <w:rPr>
                                      <w:b/>
                                      <w:sz w:val="24"/>
                                    </w:rPr>
                                  </w:pPr>
                                  <w:r>
                                    <w:rPr>
                                      <w:b/>
                                      <w:spacing w:val="-10"/>
                                      <w:sz w:val="24"/>
                                    </w:rPr>
                                    <w:t xml:space="preserve">№ </w:t>
                                  </w:r>
                                  <w:r>
                                    <w:rPr>
                                      <w:b/>
                                      <w:spacing w:val="-4"/>
                                      <w:sz w:val="24"/>
                                    </w:rPr>
                                    <w:t>п/п</w:t>
                                  </w:r>
                                </w:p>
                              </w:tc>
                              <w:tc>
                                <w:tcPr>
                                  <w:tcW w:w="1477" w:type="dxa"/>
                                </w:tcPr>
                                <w:p w14:paraId="45932EA7" w14:textId="77777777" w:rsidR="001769AB" w:rsidRDefault="001769AB">
                                  <w:pPr>
                                    <w:pStyle w:val="TableParagraph"/>
                                    <w:spacing w:before="13"/>
                                    <w:rPr>
                                      <w:sz w:val="24"/>
                                    </w:rPr>
                                  </w:pPr>
                                </w:p>
                                <w:p w14:paraId="3A719409" w14:textId="77777777" w:rsidR="001769AB" w:rsidRDefault="00000000">
                                  <w:pPr>
                                    <w:pStyle w:val="TableParagraph"/>
                                    <w:ind w:left="7" w:right="2"/>
                                    <w:jc w:val="center"/>
                                    <w:rPr>
                                      <w:b/>
                                      <w:sz w:val="24"/>
                                    </w:rPr>
                                  </w:pPr>
                                  <w:r>
                                    <w:rPr>
                                      <w:b/>
                                      <w:spacing w:val="-4"/>
                                      <w:sz w:val="24"/>
                                    </w:rPr>
                                    <w:t>Дата</w:t>
                                  </w:r>
                                </w:p>
                              </w:tc>
                              <w:tc>
                                <w:tcPr>
                                  <w:tcW w:w="2694" w:type="dxa"/>
                                </w:tcPr>
                                <w:p w14:paraId="3248EF2B" w14:textId="77777777" w:rsidR="001769AB" w:rsidRDefault="00000000">
                                  <w:pPr>
                                    <w:pStyle w:val="TableParagraph"/>
                                    <w:spacing w:before="8" w:line="270" w:lineRule="atLeast"/>
                                    <w:ind w:left="387" w:right="382" w:firstLine="4"/>
                                    <w:jc w:val="center"/>
                                    <w:rPr>
                                      <w:b/>
                                      <w:sz w:val="24"/>
                                    </w:rPr>
                                  </w:pPr>
                                  <w:r>
                                    <w:rPr>
                                      <w:b/>
                                      <w:spacing w:val="-2"/>
                                      <w:sz w:val="24"/>
                                    </w:rPr>
                                    <w:t>Величина контролируемого параметра</w:t>
                                  </w:r>
                                </w:p>
                              </w:tc>
                              <w:tc>
                                <w:tcPr>
                                  <w:tcW w:w="2161" w:type="dxa"/>
                                </w:tcPr>
                                <w:p w14:paraId="330C0C8E" w14:textId="77777777" w:rsidR="001769AB" w:rsidRDefault="001769AB">
                                  <w:pPr>
                                    <w:pStyle w:val="TableParagraph"/>
                                    <w:spacing w:before="13"/>
                                    <w:rPr>
                                      <w:sz w:val="24"/>
                                    </w:rPr>
                                  </w:pPr>
                                </w:p>
                                <w:p w14:paraId="704A6572" w14:textId="77777777" w:rsidR="001769AB" w:rsidRDefault="00000000">
                                  <w:pPr>
                                    <w:pStyle w:val="TableParagraph"/>
                                    <w:ind w:left="4"/>
                                    <w:jc w:val="center"/>
                                    <w:rPr>
                                      <w:b/>
                                      <w:sz w:val="24"/>
                                    </w:rPr>
                                  </w:pPr>
                                  <w:r>
                                    <w:rPr>
                                      <w:b/>
                                      <w:spacing w:val="-2"/>
                                      <w:sz w:val="24"/>
                                    </w:rPr>
                                    <w:t>Подпись</w:t>
                                  </w:r>
                                </w:p>
                              </w:tc>
                              <w:tc>
                                <w:tcPr>
                                  <w:tcW w:w="2552" w:type="dxa"/>
                                </w:tcPr>
                                <w:p w14:paraId="7122B9A7" w14:textId="77777777" w:rsidR="001769AB" w:rsidRDefault="00000000">
                                  <w:pPr>
                                    <w:pStyle w:val="TableParagraph"/>
                                    <w:spacing w:before="152"/>
                                    <w:ind w:left="977" w:hanging="677"/>
                                    <w:rPr>
                                      <w:b/>
                                      <w:sz w:val="24"/>
                                    </w:rPr>
                                  </w:pPr>
                                  <w:r>
                                    <w:rPr>
                                      <w:b/>
                                      <w:spacing w:val="-2"/>
                                      <w:sz w:val="24"/>
                                    </w:rPr>
                                    <w:t xml:space="preserve">Корректирующие </w:t>
                                  </w:r>
                                  <w:r>
                                    <w:rPr>
                                      <w:b/>
                                      <w:spacing w:val="-4"/>
                                      <w:sz w:val="24"/>
                                    </w:rPr>
                                    <w:t>меры</w:t>
                                  </w:r>
                                </w:p>
                              </w:tc>
                            </w:tr>
                            <w:tr w:rsidR="001769AB" w14:paraId="08E3A194" w14:textId="77777777">
                              <w:trPr>
                                <w:trHeight w:val="561"/>
                              </w:trPr>
                              <w:tc>
                                <w:tcPr>
                                  <w:tcW w:w="617" w:type="dxa"/>
                                </w:tcPr>
                                <w:p w14:paraId="171195EC" w14:textId="77777777" w:rsidR="001769AB" w:rsidRDefault="00000000">
                                  <w:pPr>
                                    <w:pStyle w:val="TableParagraph"/>
                                    <w:spacing w:before="143"/>
                                    <w:ind w:left="167"/>
                                    <w:rPr>
                                      <w:b/>
                                      <w:i/>
                                      <w:sz w:val="24"/>
                                    </w:rPr>
                                  </w:pPr>
                                  <w:r>
                                    <w:rPr>
                                      <w:b/>
                                      <w:i/>
                                      <w:spacing w:val="-5"/>
                                      <w:sz w:val="24"/>
                                    </w:rPr>
                                    <w:t>(1)</w:t>
                                  </w:r>
                                </w:p>
                              </w:tc>
                              <w:tc>
                                <w:tcPr>
                                  <w:tcW w:w="1477" w:type="dxa"/>
                                </w:tcPr>
                                <w:p w14:paraId="18B1397B" w14:textId="77777777" w:rsidR="001769AB" w:rsidRDefault="00000000">
                                  <w:pPr>
                                    <w:pStyle w:val="TableParagraph"/>
                                    <w:spacing w:before="143"/>
                                    <w:ind w:left="7"/>
                                    <w:jc w:val="center"/>
                                    <w:rPr>
                                      <w:b/>
                                      <w:i/>
                                      <w:sz w:val="24"/>
                                    </w:rPr>
                                  </w:pPr>
                                  <w:r>
                                    <w:rPr>
                                      <w:b/>
                                      <w:i/>
                                      <w:spacing w:val="-5"/>
                                      <w:sz w:val="24"/>
                                    </w:rPr>
                                    <w:t>(2)</w:t>
                                  </w:r>
                                </w:p>
                              </w:tc>
                              <w:tc>
                                <w:tcPr>
                                  <w:tcW w:w="2694" w:type="dxa"/>
                                </w:tcPr>
                                <w:p w14:paraId="61F6E6BE" w14:textId="77777777" w:rsidR="001769AB" w:rsidRDefault="00000000">
                                  <w:pPr>
                                    <w:pStyle w:val="TableParagraph"/>
                                    <w:spacing w:before="143"/>
                                    <w:ind w:left="3"/>
                                    <w:jc w:val="center"/>
                                    <w:rPr>
                                      <w:b/>
                                      <w:i/>
                                      <w:sz w:val="24"/>
                                    </w:rPr>
                                  </w:pPr>
                                  <w:r>
                                    <w:rPr>
                                      <w:b/>
                                      <w:i/>
                                      <w:spacing w:val="-5"/>
                                      <w:sz w:val="24"/>
                                    </w:rPr>
                                    <w:t>(3)</w:t>
                                  </w:r>
                                </w:p>
                              </w:tc>
                              <w:tc>
                                <w:tcPr>
                                  <w:tcW w:w="2161" w:type="dxa"/>
                                </w:tcPr>
                                <w:p w14:paraId="57FEF6AA" w14:textId="77777777" w:rsidR="001769AB" w:rsidRDefault="00000000">
                                  <w:pPr>
                                    <w:pStyle w:val="TableParagraph"/>
                                    <w:spacing w:before="143"/>
                                    <w:ind w:left="4" w:right="2"/>
                                    <w:jc w:val="center"/>
                                    <w:rPr>
                                      <w:b/>
                                      <w:i/>
                                      <w:sz w:val="24"/>
                                    </w:rPr>
                                  </w:pPr>
                                  <w:r>
                                    <w:rPr>
                                      <w:b/>
                                      <w:i/>
                                      <w:spacing w:val="-5"/>
                                      <w:sz w:val="24"/>
                                    </w:rPr>
                                    <w:t>(4)</w:t>
                                  </w:r>
                                </w:p>
                              </w:tc>
                              <w:tc>
                                <w:tcPr>
                                  <w:tcW w:w="2552" w:type="dxa"/>
                                </w:tcPr>
                                <w:p w14:paraId="6B49CA52" w14:textId="77777777" w:rsidR="001769AB" w:rsidRDefault="00000000">
                                  <w:pPr>
                                    <w:pStyle w:val="TableParagraph"/>
                                    <w:spacing w:before="143"/>
                                    <w:ind w:left="4"/>
                                    <w:jc w:val="center"/>
                                    <w:rPr>
                                      <w:b/>
                                      <w:i/>
                                      <w:sz w:val="24"/>
                                    </w:rPr>
                                  </w:pPr>
                                  <w:r>
                                    <w:rPr>
                                      <w:b/>
                                      <w:i/>
                                      <w:spacing w:val="-5"/>
                                      <w:sz w:val="24"/>
                                    </w:rPr>
                                    <w:t>(5)</w:t>
                                  </w:r>
                                </w:p>
                              </w:tc>
                            </w:tr>
                            <w:tr w:rsidR="001769AB" w14:paraId="747EDE94" w14:textId="77777777">
                              <w:trPr>
                                <w:trHeight w:val="549"/>
                              </w:trPr>
                              <w:tc>
                                <w:tcPr>
                                  <w:tcW w:w="617" w:type="dxa"/>
                                </w:tcPr>
                                <w:p w14:paraId="1FBA72ED" w14:textId="77777777" w:rsidR="001769AB" w:rsidRDefault="001769AB">
                                  <w:pPr>
                                    <w:pStyle w:val="TableParagraph"/>
                                    <w:rPr>
                                      <w:sz w:val="26"/>
                                    </w:rPr>
                                  </w:pPr>
                                </w:p>
                              </w:tc>
                              <w:tc>
                                <w:tcPr>
                                  <w:tcW w:w="1477" w:type="dxa"/>
                                </w:tcPr>
                                <w:p w14:paraId="4ED79E80" w14:textId="77777777" w:rsidR="001769AB" w:rsidRDefault="001769AB">
                                  <w:pPr>
                                    <w:pStyle w:val="TableParagraph"/>
                                    <w:rPr>
                                      <w:sz w:val="26"/>
                                    </w:rPr>
                                  </w:pPr>
                                </w:p>
                              </w:tc>
                              <w:tc>
                                <w:tcPr>
                                  <w:tcW w:w="2694" w:type="dxa"/>
                                </w:tcPr>
                                <w:p w14:paraId="40E87B60" w14:textId="77777777" w:rsidR="001769AB" w:rsidRDefault="001769AB">
                                  <w:pPr>
                                    <w:pStyle w:val="TableParagraph"/>
                                    <w:rPr>
                                      <w:sz w:val="26"/>
                                    </w:rPr>
                                  </w:pPr>
                                </w:p>
                              </w:tc>
                              <w:tc>
                                <w:tcPr>
                                  <w:tcW w:w="2161" w:type="dxa"/>
                                </w:tcPr>
                                <w:p w14:paraId="31D1FAC7" w14:textId="77777777" w:rsidR="001769AB" w:rsidRDefault="001769AB">
                                  <w:pPr>
                                    <w:pStyle w:val="TableParagraph"/>
                                    <w:rPr>
                                      <w:sz w:val="26"/>
                                    </w:rPr>
                                  </w:pPr>
                                </w:p>
                              </w:tc>
                              <w:tc>
                                <w:tcPr>
                                  <w:tcW w:w="2552" w:type="dxa"/>
                                </w:tcPr>
                                <w:p w14:paraId="5F8E6328" w14:textId="77777777" w:rsidR="001769AB" w:rsidRDefault="001769AB">
                                  <w:pPr>
                                    <w:pStyle w:val="TableParagraph"/>
                                    <w:rPr>
                                      <w:sz w:val="26"/>
                                    </w:rPr>
                                  </w:pPr>
                                </w:p>
                              </w:tc>
                            </w:tr>
                          </w:tbl>
                          <w:p w14:paraId="422DC6EE" w14:textId="77777777" w:rsidR="001769AB" w:rsidRDefault="001769AB">
                            <w:pPr>
                              <w:pStyle w:val="a3"/>
                            </w:pPr>
                          </w:p>
                        </w:txbxContent>
                      </wps:txbx>
                      <wps:bodyPr wrap="square" lIns="0" tIns="0" rIns="0" bIns="0" rtlCol="0">
                        <a:noAutofit/>
                      </wps:bodyPr>
                    </wps:wsp>
                  </a:graphicData>
                </a:graphic>
              </wp:anchor>
            </w:drawing>
          </mc:Choice>
          <mc:Fallback>
            <w:pict>
              <v:shape w14:anchorId="23398590" id="Textbox 394" o:spid="_x0000_s1120" type="#_x0000_t202" style="position:absolute;left:0;text-align:left;margin-left:94.6pt;margin-top:75.6pt;width:481.45pt;height:100.3pt;z-index:1582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7"/>
                        <w:gridCol w:w="1477"/>
                        <w:gridCol w:w="2694"/>
                        <w:gridCol w:w="2161"/>
                        <w:gridCol w:w="2552"/>
                      </w:tblGrid>
                      <w:tr w:rsidR="001769AB" w14:paraId="5C392371" w14:textId="77777777">
                        <w:trPr>
                          <w:trHeight w:val="856"/>
                        </w:trPr>
                        <w:tc>
                          <w:tcPr>
                            <w:tcW w:w="617" w:type="dxa"/>
                          </w:tcPr>
                          <w:p w14:paraId="150A4203" w14:textId="77777777" w:rsidR="001769AB" w:rsidRDefault="00000000">
                            <w:pPr>
                              <w:pStyle w:val="TableParagraph"/>
                              <w:spacing w:before="152"/>
                              <w:ind w:left="136" w:right="119" w:firstLine="50"/>
                              <w:rPr>
                                <w:b/>
                                <w:sz w:val="24"/>
                              </w:rPr>
                            </w:pPr>
                            <w:r>
                              <w:rPr>
                                <w:b/>
                                <w:spacing w:val="-10"/>
                                <w:sz w:val="24"/>
                              </w:rPr>
                              <w:t xml:space="preserve">№ </w:t>
                            </w:r>
                            <w:r>
                              <w:rPr>
                                <w:b/>
                                <w:spacing w:val="-4"/>
                                <w:sz w:val="24"/>
                              </w:rPr>
                              <w:t>п/п</w:t>
                            </w:r>
                          </w:p>
                        </w:tc>
                        <w:tc>
                          <w:tcPr>
                            <w:tcW w:w="1477" w:type="dxa"/>
                          </w:tcPr>
                          <w:p w14:paraId="45932EA7" w14:textId="77777777" w:rsidR="001769AB" w:rsidRDefault="001769AB">
                            <w:pPr>
                              <w:pStyle w:val="TableParagraph"/>
                              <w:spacing w:before="13"/>
                              <w:rPr>
                                <w:sz w:val="24"/>
                              </w:rPr>
                            </w:pPr>
                          </w:p>
                          <w:p w14:paraId="3A719409" w14:textId="77777777" w:rsidR="001769AB" w:rsidRDefault="00000000">
                            <w:pPr>
                              <w:pStyle w:val="TableParagraph"/>
                              <w:ind w:left="7" w:right="2"/>
                              <w:jc w:val="center"/>
                              <w:rPr>
                                <w:b/>
                                <w:sz w:val="24"/>
                              </w:rPr>
                            </w:pPr>
                            <w:r>
                              <w:rPr>
                                <w:b/>
                                <w:spacing w:val="-4"/>
                                <w:sz w:val="24"/>
                              </w:rPr>
                              <w:t>Дата</w:t>
                            </w:r>
                          </w:p>
                        </w:tc>
                        <w:tc>
                          <w:tcPr>
                            <w:tcW w:w="2694" w:type="dxa"/>
                          </w:tcPr>
                          <w:p w14:paraId="3248EF2B" w14:textId="77777777" w:rsidR="001769AB" w:rsidRDefault="00000000">
                            <w:pPr>
                              <w:pStyle w:val="TableParagraph"/>
                              <w:spacing w:before="8" w:line="270" w:lineRule="atLeast"/>
                              <w:ind w:left="387" w:right="382" w:firstLine="4"/>
                              <w:jc w:val="center"/>
                              <w:rPr>
                                <w:b/>
                                <w:sz w:val="24"/>
                              </w:rPr>
                            </w:pPr>
                            <w:r>
                              <w:rPr>
                                <w:b/>
                                <w:spacing w:val="-2"/>
                                <w:sz w:val="24"/>
                              </w:rPr>
                              <w:t>Величина контролируемого параметра</w:t>
                            </w:r>
                          </w:p>
                        </w:tc>
                        <w:tc>
                          <w:tcPr>
                            <w:tcW w:w="2161" w:type="dxa"/>
                          </w:tcPr>
                          <w:p w14:paraId="330C0C8E" w14:textId="77777777" w:rsidR="001769AB" w:rsidRDefault="001769AB">
                            <w:pPr>
                              <w:pStyle w:val="TableParagraph"/>
                              <w:spacing w:before="13"/>
                              <w:rPr>
                                <w:sz w:val="24"/>
                              </w:rPr>
                            </w:pPr>
                          </w:p>
                          <w:p w14:paraId="704A6572" w14:textId="77777777" w:rsidR="001769AB" w:rsidRDefault="00000000">
                            <w:pPr>
                              <w:pStyle w:val="TableParagraph"/>
                              <w:ind w:left="4"/>
                              <w:jc w:val="center"/>
                              <w:rPr>
                                <w:b/>
                                <w:sz w:val="24"/>
                              </w:rPr>
                            </w:pPr>
                            <w:r>
                              <w:rPr>
                                <w:b/>
                                <w:spacing w:val="-2"/>
                                <w:sz w:val="24"/>
                              </w:rPr>
                              <w:t>Подпись</w:t>
                            </w:r>
                          </w:p>
                        </w:tc>
                        <w:tc>
                          <w:tcPr>
                            <w:tcW w:w="2552" w:type="dxa"/>
                          </w:tcPr>
                          <w:p w14:paraId="7122B9A7" w14:textId="77777777" w:rsidR="001769AB" w:rsidRDefault="00000000">
                            <w:pPr>
                              <w:pStyle w:val="TableParagraph"/>
                              <w:spacing w:before="152"/>
                              <w:ind w:left="977" w:hanging="677"/>
                              <w:rPr>
                                <w:b/>
                                <w:sz w:val="24"/>
                              </w:rPr>
                            </w:pPr>
                            <w:r>
                              <w:rPr>
                                <w:b/>
                                <w:spacing w:val="-2"/>
                                <w:sz w:val="24"/>
                              </w:rPr>
                              <w:t xml:space="preserve">Корректирующие </w:t>
                            </w:r>
                            <w:r>
                              <w:rPr>
                                <w:b/>
                                <w:spacing w:val="-4"/>
                                <w:sz w:val="24"/>
                              </w:rPr>
                              <w:t>меры</w:t>
                            </w:r>
                          </w:p>
                        </w:tc>
                      </w:tr>
                      <w:tr w:rsidR="001769AB" w14:paraId="08E3A194" w14:textId="77777777">
                        <w:trPr>
                          <w:trHeight w:val="561"/>
                        </w:trPr>
                        <w:tc>
                          <w:tcPr>
                            <w:tcW w:w="617" w:type="dxa"/>
                          </w:tcPr>
                          <w:p w14:paraId="171195EC" w14:textId="77777777" w:rsidR="001769AB" w:rsidRDefault="00000000">
                            <w:pPr>
                              <w:pStyle w:val="TableParagraph"/>
                              <w:spacing w:before="143"/>
                              <w:ind w:left="167"/>
                              <w:rPr>
                                <w:b/>
                                <w:i/>
                                <w:sz w:val="24"/>
                              </w:rPr>
                            </w:pPr>
                            <w:r>
                              <w:rPr>
                                <w:b/>
                                <w:i/>
                                <w:spacing w:val="-5"/>
                                <w:sz w:val="24"/>
                              </w:rPr>
                              <w:t>(1)</w:t>
                            </w:r>
                          </w:p>
                        </w:tc>
                        <w:tc>
                          <w:tcPr>
                            <w:tcW w:w="1477" w:type="dxa"/>
                          </w:tcPr>
                          <w:p w14:paraId="18B1397B" w14:textId="77777777" w:rsidR="001769AB" w:rsidRDefault="00000000">
                            <w:pPr>
                              <w:pStyle w:val="TableParagraph"/>
                              <w:spacing w:before="143"/>
                              <w:ind w:left="7"/>
                              <w:jc w:val="center"/>
                              <w:rPr>
                                <w:b/>
                                <w:i/>
                                <w:sz w:val="24"/>
                              </w:rPr>
                            </w:pPr>
                            <w:r>
                              <w:rPr>
                                <w:b/>
                                <w:i/>
                                <w:spacing w:val="-5"/>
                                <w:sz w:val="24"/>
                              </w:rPr>
                              <w:t>(2)</w:t>
                            </w:r>
                          </w:p>
                        </w:tc>
                        <w:tc>
                          <w:tcPr>
                            <w:tcW w:w="2694" w:type="dxa"/>
                          </w:tcPr>
                          <w:p w14:paraId="61F6E6BE" w14:textId="77777777" w:rsidR="001769AB" w:rsidRDefault="00000000">
                            <w:pPr>
                              <w:pStyle w:val="TableParagraph"/>
                              <w:spacing w:before="143"/>
                              <w:ind w:left="3"/>
                              <w:jc w:val="center"/>
                              <w:rPr>
                                <w:b/>
                                <w:i/>
                                <w:sz w:val="24"/>
                              </w:rPr>
                            </w:pPr>
                            <w:r>
                              <w:rPr>
                                <w:b/>
                                <w:i/>
                                <w:spacing w:val="-5"/>
                                <w:sz w:val="24"/>
                              </w:rPr>
                              <w:t>(3)</w:t>
                            </w:r>
                          </w:p>
                        </w:tc>
                        <w:tc>
                          <w:tcPr>
                            <w:tcW w:w="2161" w:type="dxa"/>
                          </w:tcPr>
                          <w:p w14:paraId="57FEF6AA" w14:textId="77777777" w:rsidR="001769AB" w:rsidRDefault="00000000">
                            <w:pPr>
                              <w:pStyle w:val="TableParagraph"/>
                              <w:spacing w:before="143"/>
                              <w:ind w:left="4" w:right="2"/>
                              <w:jc w:val="center"/>
                              <w:rPr>
                                <w:b/>
                                <w:i/>
                                <w:sz w:val="24"/>
                              </w:rPr>
                            </w:pPr>
                            <w:r>
                              <w:rPr>
                                <w:b/>
                                <w:i/>
                                <w:spacing w:val="-5"/>
                                <w:sz w:val="24"/>
                              </w:rPr>
                              <w:t>(4)</w:t>
                            </w:r>
                          </w:p>
                        </w:tc>
                        <w:tc>
                          <w:tcPr>
                            <w:tcW w:w="2552" w:type="dxa"/>
                          </w:tcPr>
                          <w:p w14:paraId="6B49CA52" w14:textId="77777777" w:rsidR="001769AB" w:rsidRDefault="00000000">
                            <w:pPr>
                              <w:pStyle w:val="TableParagraph"/>
                              <w:spacing w:before="143"/>
                              <w:ind w:left="4"/>
                              <w:jc w:val="center"/>
                              <w:rPr>
                                <w:b/>
                                <w:i/>
                                <w:sz w:val="24"/>
                              </w:rPr>
                            </w:pPr>
                            <w:r>
                              <w:rPr>
                                <w:b/>
                                <w:i/>
                                <w:spacing w:val="-5"/>
                                <w:sz w:val="24"/>
                              </w:rPr>
                              <w:t>(5)</w:t>
                            </w:r>
                          </w:p>
                        </w:tc>
                      </w:tr>
                      <w:tr w:rsidR="001769AB" w14:paraId="747EDE94" w14:textId="77777777">
                        <w:trPr>
                          <w:trHeight w:val="549"/>
                        </w:trPr>
                        <w:tc>
                          <w:tcPr>
                            <w:tcW w:w="617" w:type="dxa"/>
                          </w:tcPr>
                          <w:p w14:paraId="1FBA72ED" w14:textId="77777777" w:rsidR="001769AB" w:rsidRDefault="001769AB">
                            <w:pPr>
                              <w:pStyle w:val="TableParagraph"/>
                              <w:rPr>
                                <w:sz w:val="26"/>
                              </w:rPr>
                            </w:pPr>
                          </w:p>
                        </w:tc>
                        <w:tc>
                          <w:tcPr>
                            <w:tcW w:w="1477" w:type="dxa"/>
                          </w:tcPr>
                          <w:p w14:paraId="4ED79E80" w14:textId="77777777" w:rsidR="001769AB" w:rsidRDefault="001769AB">
                            <w:pPr>
                              <w:pStyle w:val="TableParagraph"/>
                              <w:rPr>
                                <w:sz w:val="26"/>
                              </w:rPr>
                            </w:pPr>
                          </w:p>
                        </w:tc>
                        <w:tc>
                          <w:tcPr>
                            <w:tcW w:w="2694" w:type="dxa"/>
                          </w:tcPr>
                          <w:p w14:paraId="40E87B60" w14:textId="77777777" w:rsidR="001769AB" w:rsidRDefault="001769AB">
                            <w:pPr>
                              <w:pStyle w:val="TableParagraph"/>
                              <w:rPr>
                                <w:sz w:val="26"/>
                              </w:rPr>
                            </w:pPr>
                          </w:p>
                        </w:tc>
                        <w:tc>
                          <w:tcPr>
                            <w:tcW w:w="2161" w:type="dxa"/>
                          </w:tcPr>
                          <w:p w14:paraId="31D1FAC7" w14:textId="77777777" w:rsidR="001769AB" w:rsidRDefault="001769AB">
                            <w:pPr>
                              <w:pStyle w:val="TableParagraph"/>
                              <w:rPr>
                                <w:sz w:val="26"/>
                              </w:rPr>
                            </w:pPr>
                          </w:p>
                        </w:tc>
                        <w:tc>
                          <w:tcPr>
                            <w:tcW w:w="2552" w:type="dxa"/>
                          </w:tcPr>
                          <w:p w14:paraId="5F8E6328" w14:textId="77777777" w:rsidR="001769AB" w:rsidRDefault="001769AB">
                            <w:pPr>
                              <w:pStyle w:val="TableParagraph"/>
                              <w:rPr>
                                <w:sz w:val="26"/>
                              </w:rPr>
                            </w:pPr>
                          </w:p>
                        </w:tc>
                      </w:tr>
                    </w:tbl>
                    <w:p w14:paraId="422DC6EE" w14:textId="77777777" w:rsidR="001769AB" w:rsidRDefault="001769AB">
                      <w:pPr>
                        <w:pStyle w:val="a3"/>
                      </w:pPr>
                    </w:p>
                  </w:txbxContent>
                </v:textbox>
                <w10:wrap anchorx="page"/>
              </v:shape>
            </w:pict>
          </mc:Fallback>
        </mc:AlternateContent>
      </w:r>
      <w:r>
        <w:t>Приложение</w:t>
      </w:r>
      <w:r>
        <w:rPr>
          <w:spacing w:val="-18"/>
        </w:rPr>
        <w:t xml:space="preserve"> </w:t>
      </w:r>
      <w:r>
        <w:t>15-1 Форма Журнала контроля состояния производственной среды</w:t>
      </w:r>
    </w:p>
    <w:p w14:paraId="5ACAE15A" w14:textId="77777777" w:rsidR="001769AB" w:rsidRDefault="001769AB">
      <w:pPr>
        <w:pStyle w:val="a3"/>
        <w:rPr>
          <w:b/>
        </w:rPr>
      </w:pPr>
    </w:p>
    <w:p w14:paraId="34340DFE" w14:textId="77777777" w:rsidR="001769AB" w:rsidRDefault="001769AB">
      <w:pPr>
        <w:pStyle w:val="a3"/>
        <w:rPr>
          <w:b/>
        </w:rPr>
      </w:pPr>
    </w:p>
    <w:p w14:paraId="4C098A03" w14:textId="77777777" w:rsidR="001769AB" w:rsidRDefault="001769AB">
      <w:pPr>
        <w:pStyle w:val="a3"/>
        <w:rPr>
          <w:b/>
        </w:rPr>
      </w:pPr>
    </w:p>
    <w:p w14:paraId="25006C88" w14:textId="77777777" w:rsidR="001769AB" w:rsidRDefault="001769AB">
      <w:pPr>
        <w:pStyle w:val="a3"/>
        <w:rPr>
          <w:b/>
        </w:rPr>
      </w:pPr>
    </w:p>
    <w:p w14:paraId="1C507646" w14:textId="77777777" w:rsidR="001769AB" w:rsidRDefault="001769AB">
      <w:pPr>
        <w:pStyle w:val="a3"/>
        <w:rPr>
          <w:b/>
        </w:rPr>
      </w:pPr>
    </w:p>
    <w:p w14:paraId="55D61F3D" w14:textId="77777777" w:rsidR="001769AB" w:rsidRDefault="001769AB">
      <w:pPr>
        <w:pStyle w:val="a3"/>
        <w:spacing w:before="304"/>
        <w:rPr>
          <w:b/>
        </w:rPr>
      </w:pPr>
    </w:p>
    <w:p w14:paraId="12794FC3" w14:textId="77777777" w:rsidR="001769AB" w:rsidRDefault="00000000">
      <w:pPr>
        <w:pStyle w:val="a4"/>
        <w:numPr>
          <w:ilvl w:val="0"/>
          <w:numId w:val="36"/>
        </w:numPr>
        <w:tabs>
          <w:tab w:val="left" w:pos="835"/>
        </w:tabs>
        <w:ind w:right="430" w:firstLine="566"/>
        <w:rPr>
          <w:sz w:val="28"/>
        </w:rPr>
      </w:pPr>
      <w:r>
        <w:rPr>
          <w:sz w:val="28"/>
        </w:rPr>
        <w:t>Титульный</w:t>
      </w:r>
      <w:r>
        <w:rPr>
          <w:spacing w:val="-18"/>
          <w:sz w:val="28"/>
        </w:rPr>
        <w:t xml:space="preserve"> </w:t>
      </w:r>
      <w:r>
        <w:rPr>
          <w:sz w:val="28"/>
        </w:rPr>
        <w:t>лист</w:t>
      </w:r>
      <w:r>
        <w:rPr>
          <w:spacing w:val="-17"/>
          <w:sz w:val="28"/>
        </w:rPr>
        <w:t xml:space="preserve"> </w:t>
      </w:r>
      <w:r>
        <w:rPr>
          <w:sz w:val="28"/>
        </w:rPr>
        <w:t>Журнала</w:t>
      </w:r>
      <w:r>
        <w:rPr>
          <w:spacing w:val="-18"/>
          <w:sz w:val="28"/>
        </w:rPr>
        <w:t xml:space="preserve"> </w:t>
      </w:r>
      <w:r>
        <w:rPr>
          <w:sz w:val="28"/>
        </w:rPr>
        <w:t>контроля</w:t>
      </w:r>
      <w:r>
        <w:rPr>
          <w:spacing w:val="-17"/>
          <w:sz w:val="28"/>
        </w:rPr>
        <w:t xml:space="preserve"> </w:t>
      </w:r>
      <w:r>
        <w:rPr>
          <w:sz w:val="28"/>
        </w:rPr>
        <w:t>состояния</w:t>
      </w:r>
      <w:r>
        <w:rPr>
          <w:spacing w:val="-18"/>
          <w:sz w:val="28"/>
        </w:rPr>
        <w:t xml:space="preserve"> </w:t>
      </w:r>
      <w:r>
        <w:rPr>
          <w:sz w:val="28"/>
        </w:rPr>
        <w:t>производственной</w:t>
      </w:r>
      <w:r>
        <w:rPr>
          <w:spacing w:val="-17"/>
          <w:sz w:val="28"/>
        </w:rPr>
        <w:t xml:space="preserve"> </w:t>
      </w:r>
      <w:r>
        <w:rPr>
          <w:sz w:val="28"/>
        </w:rPr>
        <w:t>среды оформляется в произвольной форме. На титульном листе указывают:</w:t>
      </w:r>
    </w:p>
    <w:p w14:paraId="52F5B532" w14:textId="77777777" w:rsidR="001769AB" w:rsidRDefault="00000000">
      <w:pPr>
        <w:pStyle w:val="a4"/>
        <w:numPr>
          <w:ilvl w:val="1"/>
          <w:numId w:val="36"/>
        </w:numPr>
        <w:tabs>
          <w:tab w:val="left" w:pos="1287"/>
        </w:tabs>
        <w:spacing w:before="1"/>
        <w:ind w:left="1287" w:hanging="359"/>
        <w:rPr>
          <w:sz w:val="28"/>
        </w:rPr>
      </w:pPr>
      <w:r>
        <w:rPr>
          <w:sz w:val="28"/>
        </w:rPr>
        <w:t>наименование</w:t>
      </w:r>
      <w:r>
        <w:rPr>
          <w:spacing w:val="-19"/>
          <w:sz w:val="28"/>
        </w:rPr>
        <w:t xml:space="preserve"> </w:t>
      </w:r>
      <w:r>
        <w:rPr>
          <w:sz w:val="28"/>
        </w:rPr>
        <w:t>помещения</w:t>
      </w:r>
      <w:r>
        <w:rPr>
          <w:spacing w:val="-14"/>
          <w:sz w:val="28"/>
        </w:rPr>
        <w:t xml:space="preserve"> </w:t>
      </w:r>
      <w:r>
        <w:rPr>
          <w:sz w:val="28"/>
        </w:rPr>
        <w:t>с</w:t>
      </w:r>
      <w:r>
        <w:rPr>
          <w:spacing w:val="-14"/>
          <w:sz w:val="28"/>
        </w:rPr>
        <w:t xml:space="preserve"> </w:t>
      </w:r>
      <w:r>
        <w:rPr>
          <w:sz w:val="28"/>
        </w:rPr>
        <w:t>контролируемыми</w:t>
      </w:r>
      <w:r>
        <w:rPr>
          <w:spacing w:val="-14"/>
          <w:sz w:val="28"/>
        </w:rPr>
        <w:t xml:space="preserve"> </w:t>
      </w:r>
      <w:r>
        <w:rPr>
          <w:sz w:val="28"/>
        </w:rPr>
        <w:t>параметрами</w:t>
      </w:r>
      <w:r>
        <w:rPr>
          <w:spacing w:val="-15"/>
          <w:sz w:val="28"/>
        </w:rPr>
        <w:t xml:space="preserve"> </w:t>
      </w:r>
      <w:r>
        <w:rPr>
          <w:spacing w:val="-2"/>
          <w:sz w:val="28"/>
        </w:rPr>
        <w:t>среды;</w:t>
      </w:r>
    </w:p>
    <w:p w14:paraId="37351256" w14:textId="77777777" w:rsidR="001769AB" w:rsidRDefault="00000000">
      <w:pPr>
        <w:pStyle w:val="a4"/>
        <w:numPr>
          <w:ilvl w:val="1"/>
          <w:numId w:val="36"/>
        </w:numPr>
        <w:tabs>
          <w:tab w:val="left" w:pos="1287"/>
        </w:tabs>
        <w:spacing w:before="120"/>
        <w:ind w:left="1287" w:hanging="359"/>
        <w:rPr>
          <w:sz w:val="28"/>
        </w:rPr>
      </w:pPr>
      <w:r>
        <w:rPr>
          <w:sz w:val="28"/>
        </w:rPr>
        <w:t>дату</w:t>
      </w:r>
      <w:r>
        <w:rPr>
          <w:spacing w:val="-3"/>
          <w:sz w:val="28"/>
        </w:rPr>
        <w:t xml:space="preserve"> </w:t>
      </w:r>
      <w:r>
        <w:rPr>
          <w:sz w:val="28"/>
        </w:rPr>
        <w:t>начала</w:t>
      </w:r>
      <w:r>
        <w:rPr>
          <w:spacing w:val="-5"/>
          <w:sz w:val="28"/>
        </w:rPr>
        <w:t xml:space="preserve"> </w:t>
      </w:r>
      <w:r>
        <w:rPr>
          <w:sz w:val="28"/>
        </w:rPr>
        <w:t>ведения</w:t>
      </w:r>
      <w:r>
        <w:rPr>
          <w:spacing w:val="-4"/>
          <w:sz w:val="28"/>
        </w:rPr>
        <w:t xml:space="preserve"> </w:t>
      </w:r>
      <w:r>
        <w:rPr>
          <w:spacing w:val="-2"/>
          <w:sz w:val="28"/>
        </w:rPr>
        <w:t>журнала;</w:t>
      </w:r>
    </w:p>
    <w:p w14:paraId="0A0D388C" w14:textId="77777777" w:rsidR="001769AB" w:rsidRDefault="00000000">
      <w:pPr>
        <w:pStyle w:val="a4"/>
        <w:numPr>
          <w:ilvl w:val="1"/>
          <w:numId w:val="36"/>
        </w:numPr>
        <w:tabs>
          <w:tab w:val="left" w:pos="1288"/>
        </w:tabs>
        <w:spacing w:before="118"/>
        <w:ind w:right="428"/>
        <w:rPr>
          <w:sz w:val="28"/>
        </w:rPr>
      </w:pPr>
      <w:r>
        <w:rPr>
          <w:sz w:val="28"/>
        </w:rPr>
        <w:t>фамилию и инициалы должностного лица, ответственного за ведение журнала и выполнение измерений;</w:t>
      </w:r>
    </w:p>
    <w:p w14:paraId="383F1B64" w14:textId="77777777" w:rsidR="001769AB" w:rsidRDefault="00000000">
      <w:pPr>
        <w:pStyle w:val="a4"/>
        <w:numPr>
          <w:ilvl w:val="1"/>
          <w:numId w:val="36"/>
        </w:numPr>
        <w:tabs>
          <w:tab w:val="left" w:pos="1288"/>
        </w:tabs>
        <w:spacing w:before="119"/>
        <w:ind w:right="427"/>
        <w:rPr>
          <w:sz w:val="28"/>
        </w:rPr>
      </w:pPr>
      <w:r>
        <w:rPr>
          <w:sz w:val="28"/>
        </w:rPr>
        <w:t>пределы допустимых значений контролируемых параметров производственной среды.</w:t>
      </w:r>
    </w:p>
    <w:p w14:paraId="680A9E92" w14:textId="77777777" w:rsidR="001769AB" w:rsidRDefault="00000000">
      <w:pPr>
        <w:pStyle w:val="a4"/>
        <w:numPr>
          <w:ilvl w:val="0"/>
          <w:numId w:val="36"/>
        </w:numPr>
        <w:tabs>
          <w:tab w:val="left" w:pos="847"/>
        </w:tabs>
        <w:spacing w:before="119"/>
        <w:ind w:left="847" w:hanging="279"/>
        <w:rPr>
          <w:sz w:val="28"/>
        </w:rPr>
      </w:pPr>
      <w:r>
        <w:rPr>
          <w:sz w:val="28"/>
        </w:rPr>
        <w:t>В</w:t>
      </w:r>
      <w:r>
        <w:rPr>
          <w:spacing w:val="-4"/>
          <w:sz w:val="28"/>
        </w:rPr>
        <w:t xml:space="preserve"> </w:t>
      </w:r>
      <w:r>
        <w:rPr>
          <w:sz w:val="28"/>
        </w:rPr>
        <w:t>графах</w:t>
      </w:r>
      <w:r>
        <w:rPr>
          <w:spacing w:val="-2"/>
          <w:sz w:val="28"/>
        </w:rPr>
        <w:t xml:space="preserve"> </w:t>
      </w:r>
      <w:r>
        <w:rPr>
          <w:sz w:val="28"/>
        </w:rPr>
        <w:t>журнала</w:t>
      </w:r>
      <w:r>
        <w:rPr>
          <w:spacing w:val="-5"/>
          <w:sz w:val="28"/>
        </w:rPr>
        <w:t xml:space="preserve"> </w:t>
      </w:r>
      <w:r>
        <w:rPr>
          <w:spacing w:val="-2"/>
          <w:sz w:val="28"/>
        </w:rPr>
        <w:t>указывают:</w:t>
      </w:r>
    </w:p>
    <w:p w14:paraId="7A723FAC" w14:textId="77777777" w:rsidR="001769AB" w:rsidRDefault="00000000">
      <w:pPr>
        <w:pStyle w:val="a4"/>
        <w:numPr>
          <w:ilvl w:val="1"/>
          <w:numId w:val="36"/>
        </w:numPr>
        <w:tabs>
          <w:tab w:val="left" w:pos="1287"/>
        </w:tabs>
        <w:spacing w:before="1"/>
        <w:ind w:left="1287" w:hanging="359"/>
        <w:rPr>
          <w:sz w:val="28"/>
        </w:rPr>
      </w:pPr>
      <w:r>
        <w:rPr>
          <w:sz w:val="28"/>
        </w:rPr>
        <w:t>в</w:t>
      </w:r>
      <w:r>
        <w:rPr>
          <w:spacing w:val="-5"/>
          <w:sz w:val="28"/>
        </w:rPr>
        <w:t xml:space="preserve"> </w:t>
      </w:r>
      <w:r>
        <w:rPr>
          <w:sz w:val="28"/>
        </w:rPr>
        <w:t>поз.1</w:t>
      </w:r>
      <w:r>
        <w:rPr>
          <w:spacing w:val="-4"/>
          <w:sz w:val="28"/>
        </w:rPr>
        <w:t xml:space="preserve"> </w:t>
      </w:r>
      <w:r>
        <w:rPr>
          <w:sz w:val="28"/>
        </w:rPr>
        <w:t>–</w:t>
      </w:r>
      <w:r>
        <w:rPr>
          <w:spacing w:val="-4"/>
          <w:sz w:val="28"/>
        </w:rPr>
        <w:t xml:space="preserve"> </w:t>
      </w:r>
      <w:r>
        <w:rPr>
          <w:sz w:val="28"/>
        </w:rPr>
        <w:t>порядковый</w:t>
      </w:r>
      <w:r>
        <w:rPr>
          <w:spacing w:val="-3"/>
          <w:sz w:val="28"/>
        </w:rPr>
        <w:t xml:space="preserve"> </w:t>
      </w:r>
      <w:r>
        <w:rPr>
          <w:sz w:val="28"/>
        </w:rPr>
        <w:t>номер</w:t>
      </w:r>
      <w:r>
        <w:rPr>
          <w:spacing w:val="-2"/>
          <w:sz w:val="28"/>
        </w:rPr>
        <w:t xml:space="preserve"> записи;</w:t>
      </w:r>
    </w:p>
    <w:p w14:paraId="0C019443" w14:textId="77777777" w:rsidR="001769AB" w:rsidRDefault="00000000">
      <w:pPr>
        <w:pStyle w:val="a4"/>
        <w:numPr>
          <w:ilvl w:val="1"/>
          <w:numId w:val="36"/>
        </w:numPr>
        <w:tabs>
          <w:tab w:val="left" w:pos="1288"/>
        </w:tabs>
        <w:spacing w:before="118"/>
        <w:ind w:right="422"/>
        <w:rPr>
          <w:sz w:val="28"/>
        </w:rPr>
      </w:pPr>
      <w:r>
        <w:rPr>
          <w:sz w:val="28"/>
        </w:rPr>
        <w:t>в</w:t>
      </w:r>
      <w:r>
        <w:rPr>
          <w:spacing w:val="-18"/>
          <w:sz w:val="28"/>
        </w:rPr>
        <w:t xml:space="preserve"> </w:t>
      </w:r>
      <w:r>
        <w:rPr>
          <w:sz w:val="28"/>
        </w:rPr>
        <w:t>поз.2</w:t>
      </w:r>
      <w:r>
        <w:rPr>
          <w:spacing w:val="-17"/>
          <w:sz w:val="28"/>
        </w:rPr>
        <w:t xml:space="preserve"> </w:t>
      </w:r>
      <w:r>
        <w:rPr>
          <w:sz w:val="28"/>
        </w:rPr>
        <w:t>–</w:t>
      </w:r>
      <w:r>
        <w:rPr>
          <w:spacing w:val="-17"/>
          <w:sz w:val="28"/>
        </w:rPr>
        <w:t xml:space="preserve"> </w:t>
      </w:r>
      <w:r>
        <w:rPr>
          <w:sz w:val="28"/>
        </w:rPr>
        <w:t>дату</w:t>
      </w:r>
      <w:r>
        <w:rPr>
          <w:spacing w:val="-16"/>
          <w:sz w:val="28"/>
        </w:rPr>
        <w:t xml:space="preserve"> </w:t>
      </w:r>
      <w:r>
        <w:rPr>
          <w:sz w:val="28"/>
        </w:rPr>
        <w:t>выполнения</w:t>
      </w:r>
      <w:r>
        <w:rPr>
          <w:spacing w:val="-18"/>
          <w:sz w:val="28"/>
        </w:rPr>
        <w:t xml:space="preserve"> </w:t>
      </w:r>
      <w:r>
        <w:rPr>
          <w:sz w:val="28"/>
        </w:rPr>
        <w:t>записи</w:t>
      </w:r>
      <w:r>
        <w:rPr>
          <w:spacing w:val="-15"/>
          <w:sz w:val="28"/>
        </w:rPr>
        <w:t xml:space="preserve"> </w:t>
      </w:r>
      <w:r>
        <w:rPr>
          <w:sz w:val="28"/>
        </w:rPr>
        <w:t>(время</w:t>
      </w:r>
      <w:r>
        <w:rPr>
          <w:spacing w:val="-15"/>
          <w:sz w:val="28"/>
        </w:rPr>
        <w:t xml:space="preserve"> </w:t>
      </w:r>
      <w:r>
        <w:rPr>
          <w:sz w:val="28"/>
        </w:rPr>
        <w:t>–</w:t>
      </w:r>
      <w:r>
        <w:rPr>
          <w:spacing w:val="-18"/>
          <w:sz w:val="28"/>
        </w:rPr>
        <w:t xml:space="preserve"> </w:t>
      </w:r>
      <w:r>
        <w:rPr>
          <w:sz w:val="28"/>
        </w:rPr>
        <w:t>при</w:t>
      </w:r>
      <w:r>
        <w:rPr>
          <w:spacing w:val="-17"/>
          <w:sz w:val="28"/>
        </w:rPr>
        <w:t xml:space="preserve"> </w:t>
      </w:r>
      <w:r>
        <w:rPr>
          <w:sz w:val="28"/>
        </w:rPr>
        <w:t>необходимости,</w:t>
      </w:r>
      <w:r>
        <w:rPr>
          <w:spacing w:val="-17"/>
          <w:sz w:val="28"/>
        </w:rPr>
        <w:t xml:space="preserve"> </w:t>
      </w:r>
      <w:r>
        <w:rPr>
          <w:sz w:val="28"/>
        </w:rPr>
        <w:t>если определено периодичностью выполнения измерений);</w:t>
      </w:r>
    </w:p>
    <w:p w14:paraId="33A17BAC" w14:textId="77777777" w:rsidR="001769AB" w:rsidRDefault="00000000">
      <w:pPr>
        <w:pStyle w:val="a4"/>
        <w:numPr>
          <w:ilvl w:val="1"/>
          <w:numId w:val="36"/>
        </w:numPr>
        <w:tabs>
          <w:tab w:val="left" w:pos="1288"/>
        </w:tabs>
        <w:spacing w:before="120"/>
        <w:ind w:right="419"/>
        <w:rPr>
          <w:sz w:val="28"/>
        </w:rPr>
      </w:pPr>
      <w:r>
        <w:rPr>
          <w:sz w:val="28"/>
        </w:rPr>
        <w:t xml:space="preserve">в поз.3 – фактическая величина измеряемого контролируемого параметра (с указанием единицы измерения). Для единичного параметра, контролируемого в данном помещении (например, только температура), единица измерения указывается в заголовке </w:t>
      </w:r>
      <w:r>
        <w:rPr>
          <w:spacing w:val="-2"/>
          <w:sz w:val="28"/>
        </w:rPr>
        <w:t>таблицы;</w:t>
      </w:r>
    </w:p>
    <w:p w14:paraId="55124B34" w14:textId="77777777" w:rsidR="001769AB" w:rsidRDefault="00000000">
      <w:pPr>
        <w:pStyle w:val="a4"/>
        <w:numPr>
          <w:ilvl w:val="1"/>
          <w:numId w:val="36"/>
        </w:numPr>
        <w:tabs>
          <w:tab w:val="left" w:pos="1288"/>
        </w:tabs>
        <w:spacing w:before="119"/>
        <w:ind w:right="417"/>
        <w:rPr>
          <w:sz w:val="28"/>
        </w:rPr>
      </w:pPr>
      <w:r>
        <w:rPr>
          <w:sz w:val="28"/>
        </w:rPr>
        <w:t>в поз.4 – подпись должностного лица, ответственного за ведение журнала и выполнение измерений;</w:t>
      </w:r>
    </w:p>
    <w:p w14:paraId="39DBDBF0" w14:textId="77777777" w:rsidR="001769AB" w:rsidRDefault="00000000">
      <w:pPr>
        <w:pStyle w:val="a4"/>
        <w:numPr>
          <w:ilvl w:val="1"/>
          <w:numId w:val="36"/>
        </w:numPr>
        <w:tabs>
          <w:tab w:val="left" w:pos="1288"/>
        </w:tabs>
        <w:spacing w:before="120"/>
        <w:ind w:right="420"/>
        <w:rPr>
          <w:sz w:val="28"/>
        </w:rPr>
      </w:pPr>
      <w:r>
        <w:rPr>
          <w:sz w:val="28"/>
        </w:rPr>
        <w:t xml:space="preserve">в поз.5 – заполняется при необходимости, для указания решений руководства по предпринятым корректирующим мерам в случае выхода контролируемых параметров производственной среды за установленные пределы допустимых значений. Пример: «Работы </w:t>
      </w:r>
      <w:r>
        <w:rPr>
          <w:spacing w:val="-2"/>
          <w:sz w:val="28"/>
        </w:rPr>
        <w:t>приостановлены».</w:t>
      </w:r>
    </w:p>
    <w:p w14:paraId="42915C0E" w14:textId="77777777" w:rsidR="001769AB" w:rsidRDefault="001769AB">
      <w:pPr>
        <w:pStyle w:val="a4"/>
        <w:rPr>
          <w:sz w:val="28"/>
        </w:rPr>
        <w:sectPr w:rsidR="001769AB">
          <w:pgSz w:w="11910" w:h="16840"/>
          <w:pgMar w:top="1340" w:right="425" w:bottom="1180" w:left="1700" w:header="528" w:footer="992" w:gutter="0"/>
          <w:cols w:space="720"/>
        </w:sectPr>
      </w:pPr>
    </w:p>
    <w:p w14:paraId="5D856511" w14:textId="77777777" w:rsidR="001769AB" w:rsidRDefault="00000000">
      <w:pPr>
        <w:pStyle w:val="2"/>
        <w:numPr>
          <w:ilvl w:val="0"/>
          <w:numId w:val="70"/>
        </w:numPr>
        <w:tabs>
          <w:tab w:val="left" w:pos="2616"/>
        </w:tabs>
        <w:spacing w:before="271"/>
        <w:ind w:left="2616" w:hanging="420"/>
        <w:jc w:val="left"/>
      </w:pPr>
      <w:r>
        <w:lastRenderedPageBreak/>
        <w:t>НЕРАЗРУШАЮЩИЙ</w:t>
      </w:r>
      <w:r>
        <w:rPr>
          <w:spacing w:val="-15"/>
        </w:rPr>
        <w:t xml:space="preserve"> </w:t>
      </w:r>
      <w:r>
        <w:rPr>
          <w:spacing w:val="-2"/>
        </w:rPr>
        <w:t>КОНТРОЛЬ</w:t>
      </w:r>
    </w:p>
    <w:p w14:paraId="6183312A" w14:textId="77777777" w:rsidR="001769AB" w:rsidRDefault="00000000">
      <w:pPr>
        <w:pStyle w:val="a4"/>
        <w:numPr>
          <w:ilvl w:val="1"/>
          <w:numId w:val="70"/>
        </w:numPr>
        <w:tabs>
          <w:tab w:val="left" w:pos="918"/>
        </w:tabs>
        <w:spacing w:before="321"/>
        <w:ind w:right="418" w:firstLine="0"/>
        <w:rPr>
          <w:sz w:val="28"/>
        </w:rPr>
      </w:pPr>
      <w:r>
        <w:rPr>
          <w:sz w:val="28"/>
        </w:rPr>
        <w:t>Целью функционирования сертифицированного направления деятельности «Неразрушающий контроль» является подтверждение соответствия продукции требованиям НД, КД и своевременное выявление продукции, не соответствующей этим требованиям. Ответственный за функционирование сертифицированного направления деятельности – Начальник лаборатории дефектоскопии.</w:t>
      </w:r>
    </w:p>
    <w:p w14:paraId="0101F8FF" w14:textId="77777777" w:rsidR="001769AB" w:rsidRDefault="001769AB">
      <w:pPr>
        <w:pStyle w:val="a3"/>
      </w:pPr>
    </w:p>
    <w:p w14:paraId="43B9EEDB" w14:textId="77777777" w:rsidR="001769AB" w:rsidRDefault="00000000">
      <w:pPr>
        <w:pStyle w:val="a4"/>
        <w:numPr>
          <w:ilvl w:val="1"/>
          <w:numId w:val="70"/>
        </w:numPr>
        <w:tabs>
          <w:tab w:val="left" w:pos="548"/>
        </w:tabs>
        <w:ind w:right="425" w:firstLine="0"/>
        <w:rPr>
          <w:sz w:val="28"/>
        </w:rPr>
      </w:pPr>
      <w:r>
        <w:rPr>
          <w:sz w:val="28"/>
        </w:rPr>
        <w:t>В</w:t>
      </w:r>
      <w:r>
        <w:rPr>
          <w:spacing w:val="-18"/>
          <w:sz w:val="28"/>
        </w:rPr>
        <w:t xml:space="preserve"> </w:t>
      </w:r>
      <w:r>
        <w:rPr>
          <w:sz w:val="28"/>
        </w:rPr>
        <w:t>сфере</w:t>
      </w:r>
      <w:r>
        <w:rPr>
          <w:spacing w:val="-17"/>
          <w:sz w:val="28"/>
        </w:rPr>
        <w:t xml:space="preserve"> </w:t>
      </w:r>
      <w:r>
        <w:rPr>
          <w:sz w:val="28"/>
        </w:rPr>
        <w:t>деятельности</w:t>
      </w:r>
      <w:r>
        <w:rPr>
          <w:spacing w:val="-18"/>
          <w:sz w:val="28"/>
        </w:rPr>
        <w:t xml:space="preserve"> </w:t>
      </w:r>
      <w:r>
        <w:rPr>
          <w:sz w:val="28"/>
        </w:rPr>
        <w:t>компании</w:t>
      </w:r>
      <w:r>
        <w:rPr>
          <w:spacing w:val="-17"/>
          <w:sz w:val="28"/>
        </w:rPr>
        <w:t xml:space="preserve"> </w:t>
      </w:r>
      <w:r>
        <w:rPr>
          <w:sz w:val="28"/>
        </w:rPr>
        <w:t>MURA</w:t>
      </w:r>
      <w:r>
        <w:rPr>
          <w:spacing w:val="-17"/>
          <w:sz w:val="28"/>
        </w:rPr>
        <w:t xml:space="preserve"> </w:t>
      </w:r>
      <w:r>
        <w:rPr>
          <w:sz w:val="28"/>
        </w:rPr>
        <w:t>MENASA</w:t>
      </w:r>
      <w:r>
        <w:rPr>
          <w:spacing w:val="-17"/>
          <w:sz w:val="28"/>
        </w:rPr>
        <w:t xml:space="preserve"> </w:t>
      </w:r>
      <w:r>
        <w:rPr>
          <w:sz w:val="28"/>
        </w:rPr>
        <w:t>FZCO</w:t>
      </w:r>
      <w:r>
        <w:rPr>
          <w:spacing w:val="-18"/>
          <w:sz w:val="28"/>
        </w:rPr>
        <w:t xml:space="preserve"> </w:t>
      </w:r>
      <w:r>
        <w:rPr>
          <w:sz w:val="28"/>
        </w:rPr>
        <w:t>по</w:t>
      </w:r>
      <w:r>
        <w:rPr>
          <w:spacing w:val="-17"/>
          <w:sz w:val="28"/>
        </w:rPr>
        <w:t xml:space="preserve"> </w:t>
      </w:r>
      <w:r>
        <w:rPr>
          <w:sz w:val="28"/>
        </w:rPr>
        <w:t>техническому обслуживанию и ремонту изделий АТ используются два вида неразрушающего контроля:</w:t>
      </w:r>
    </w:p>
    <w:p w14:paraId="4F0D2572" w14:textId="77777777" w:rsidR="001769AB" w:rsidRDefault="00000000">
      <w:pPr>
        <w:pStyle w:val="a4"/>
        <w:numPr>
          <w:ilvl w:val="0"/>
          <w:numId w:val="35"/>
        </w:numPr>
        <w:tabs>
          <w:tab w:val="left" w:pos="305"/>
        </w:tabs>
        <w:spacing w:before="2" w:line="322" w:lineRule="exact"/>
        <w:ind w:left="305" w:hanging="303"/>
        <w:rPr>
          <w:sz w:val="28"/>
        </w:rPr>
      </w:pPr>
      <w:r>
        <w:rPr>
          <w:sz w:val="28"/>
        </w:rPr>
        <w:t>капиллярный</w:t>
      </w:r>
      <w:r>
        <w:rPr>
          <w:spacing w:val="-14"/>
          <w:sz w:val="28"/>
        </w:rPr>
        <w:t xml:space="preserve"> </w:t>
      </w:r>
      <w:r>
        <w:rPr>
          <w:sz w:val="28"/>
        </w:rPr>
        <w:t>контроль</w:t>
      </w:r>
      <w:r>
        <w:rPr>
          <w:spacing w:val="-12"/>
          <w:sz w:val="28"/>
        </w:rPr>
        <w:t xml:space="preserve"> </w:t>
      </w:r>
      <w:r>
        <w:rPr>
          <w:sz w:val="28"/>
        </w:rPr>
        <w:t>(ЛЮМ1-</w:t>
      </w:r>
      <w:r>
        <w:rPr>
          <w:spacing w:val="-4"/>
          <w:sz w:val="28"/>
        </w:rPr>
        <w:t>ОВ);</w:t>
      </w:r>
    </w:p>
    <w:p w14:paraId="46625C35" w14:textId="77777777" w:rsidR="001769AB" w:rsidRDefault="00000000">
      <w:pPr>
        <w:pStyle w:val="a4"/>
        <w:numPr>
          <w:ilvl w:val="0"/>
          <w:numId w:val="35"/>
        </w:numPr>
        <w:tabs>
          <w:tab w:val="left" w:pos="305"/>
        </w:tabs>
        <w:ind w:left="305" w:hanging="303"/>
        <w:rPr>
          <w:sz w:val="28"/>
        </w:rPr>
      </w:pPr>
      <w:proofErr w:type="gramStart"/>
      <w:r>
        <w:rPr>
          <w:spacing w:val="-2"/>
          <w:sz w:val="28"/>
        </w:rPr>
        <w:t>магнито-порошковый</w:t>
      </w:r>
      <w:proofErr w:type="gramEnd"/>
      <w:r>
        <w:rPr>
          <w:spacing w:val="17"/>
          <w:sz w:val="28"/>
        </w:rPr>
        <w:t xml:space="preserve"> </w:t>
      </w:r>
      <w:r>
        <w:rPr>
          <w:spacing w:val="-2"/>
          <w:sz w:val="28"/>
        </w:rPr>
        <w:t>контроль.</w:t>
      </w:r>
    </w:p>
    <w:p w14:paraId="46783645" w14:textId="77777777" w:rsidR="001769AB" w:rsidRDefault="00000000">
      <w:pPr>
        <w:pStyle w:val="a4"/>
        <w:numPr>
          <w:ilvl w:val="1"/>
          <w:numId w:val="70"/>
        </w:numPr>
        <w:tabs>
          <w:tab w:val="left" w:pos="627"/>
        </w:tabs>
        <w:spacing w:before="321"/>
        <w:ind w:right="415" w:firstLine="0"/>
        <w:rPr>
          <w:sz w:val="28"/>
        </w:rPr>
      </w:pPr>
      <w:r>
        <w:rPr>
          <w:sz w:val="28"/>
        </w:rPr>
        <w:t xml:space="preserve">В компании MURA MENASA FZCO организовано рабочее место по проведению капиллярного метода неразрушающего контроля (ЛЮМ-1), предусмотренного технологией среднего ремонта, а также </w:t>
      </w:r>
      <w:proofErr w:type="gramStart"/>
      <w:r>
        <w:rPr>
          <w:sz w:val="28"/>
        </w:rPr>
        <w:t>магнито- порошкового</w:t>
      </w:r>
      <w:proofErr w:type="gramEnd"/>
      <w:r>
        <w:rPr>
          <w:sz w:val="28"/>
        </w:rPr>
        <w:t xml:space="preserve"> метода при капитальном ремонте агрегатов. Дополнительно </w:t>
      </w:r>
      <w:proofErr w:type="spellStart"/>
      <w:r>
        <w:rPr>
          <w:sz w:val="28"/>
        </w:rPr>
        <w:t>компаниия</w:t>
      </w:r>
      <w:proofErr w:type="spellEnd"/>
      <w:r>
        <w:rPr>
          <w:sz w:val="28"/>
        </w:rPr>
        <w:t xml:space="preserve"> MURA MENASA FZCO, для выполнения данных видов неразрушающего контроля привлекается поставщик услуг – компания AAL Group Ltd, предоставляющая свои услуги на основании Сертификата №323, выданного 07.03.2023 Департаментом гражданской авиации при Министерстве транспорта и коммуникаций Кыргызской Республики.</w:t>
      </w:r>
    </w:p>
    <w:p w14:paraId="0CC6C6D1" w14:textId="77777777" w:rsidR="001769AB" w:rsidRDefault="001769AB">
      <w:pPr>
        <w:pStyle w:val="a4"/>
        <w:rPr>
          <w:sz w:val="28"/>
        </w:rPr>
        <w:sectPr w:rsidR="001769AB">
          <w:pgSz w:w="11910" w:h="16840"/>
          <w:pgMar w:top="1340" w:right="425" w:bottom="1180" w:left="1700" w:header="528" w:footer="992" w:gutter="0"/>
          <w:cols w:space="720"/>
        </w:sectPr>
      </w:pPr>
    </w:p>
    <w:p w14:paraId="40C5F9EC" w14:textId="77777777" w:rsidR="001769AB" w:rsidRDefault="00000000">
      <w:pPr>
        <w:pStyle w:val="2"/>
        <w:numPr>
          <w:ilvl w:val="0"/>
          <w:numId w:val="70"/>
        </w:numPr>
        <w:tabs>
          <w:tab w:val="left" w:pos="1007"/>
          <w:tab w:val="left" w:pos="2990"/>
        </w:tabs>
        <w:spacing w:before="271"/>
        <w:ind w:left="2990" w:right="445" w:hanging="2403"/>
        <w:jc w:val="left"/>
      </w:pPr>
      <w:r>
        <w:lastRenderedPageBreak/>
        <w:t>ИДЕНТИФИКАЦИЯ</w:t>
      </w:r>
      <w:r>
        <w:rPr>
          <w:spacing w:val="-8"/>
        </w:rPr>
        <w:t xml:space="preserve"> </w:t>
      </w:r>
      <w:r>
        <w:t>И</w:t>
      </w:r>
      <w:r>
        <w:rPr>
          <w:spacing w:val="-10"/>
        </w:rPr>
        <w:t xml:space="preserve"> </w:t>
      </w:r>
      <w:r>
        <w:t>ПРОСЛЕЖИВАЕМОСТЬ</w:t>
      </w:r>
      <w:r>
        <w:rPr>
          <w:spacing w:val="-10"/>
        </w:rPr>
        <w:t xml:space="preserve"> </w:t>
      </w:r>
      <w:r>
        <w:t>ИЗДЕЛИЙ</w:t>
      </w:r>
      <w:r>
        <w:rPr>
          <w:spacing w:val="-9"/>
        </w:rPr>
        <w:t xml:space="preserve"> </w:t>
      </w:r>
      <w:r>
        <w:t>АТ В ПРОЦЕССЕ РЕМОНТА</w:t>
      </w:r>
    </w:p>
    <w:p w14:paraId="06119CD8" w14:textId="77777777" w:rsidR="001769AB" w:rsidRDefault="001769AB">
      <w:pPr>
        <w:pStyle w:val="a3"/>
        <w:spacing w:before="238"/>
        <w:rPr>
          <w:b/>
        </w:rPr>
      </w:pPr>
    </w:p>
    <w:p w14:paraId="6CBAB03B" w14:textId="77777777" w:rsidR="001769AB" w:rsidRDefault="00000000">
      <w:pPr>
        <w:pStyle w:val="a4"/>
        <w:numPr>
          <w:ilvl w:val="1"/>
          <w:numId w:val="70"/>
        </w:numPr>
        <w:tabs>
          <w:tab w:val="left" w:pos="640"/>
        </w:tabs>
        <w:spacing w:before="1"/>
        <w:ind w:right="421" w:firstLine="0"/>
        <w:rPr>
          <w:sz w:val="28"/>
        </w:rPr>
      </w:pPr>
      <w:r>
        <w:rPr>
          <w:sz w:val="28"/>
        </w:rPr>
        <w:t>В соответствии с требованиями п.</w:t>
      </w:r>
      <w:r w:rsidR="00003E0B" w:rsidRPr="00003E0B">
        <w:rPr>
          <w:sz w:val="28"/>
        </w:rPr>
        <w:t xml:space="preserve"> </w:t>
      </w:r>
      <w:r w:rsidR="00003E0B">
        <w:rPr>
          <w:sz w:val="28"/>
        </w:rPr>
        <w:t xml:space="preserve">145.А.42 </w:t>
      </w:r>
      <w:r>
        <w:rPr>
          <w:sz w:val="28"/>
        </w:rPr>
        <w:t>АП-145 на всех этапах ремонта</w:t>
      </w:r>
      <w:r>
        <w:rPr>
          <w:spacing w:val="-5"/>
          <w:sz w:val="28"/>
        </w:rPr>
        <w:t xml:space="preserve"> </w:t>
      </w:r>
      <w:r>
        <w:rPr>
          <w:sz w:val="28"/>
        </w:rPr>
        <w:t>в</w:t>
      </w:r>
      <w:r>
        <w:rPr>
          <w:spacing w:val="-3"/>
          <w:sz w:val="28"/>
        </w:rPr>
        <w:t xml:space="preserve"> </w:t>
      </w:r>
      <w:r>
        <w:rPr>
          <w:sz w:val="28"/>
        </w:rPr>
        <w:t>компании</w:t>
      </w:r>
      <w:r>
        <w:rPr>
          <w:spacing w:val="-4"/>
          <w:sz w:val="28"/>
        </w:rPr>
        <w:t xml:space="preserve"> </w:t>
      </w:r>
      <w:r>
        <w:rPr>
          <w:sz w:val="28"/>
        </w:rPr>
        <w:t>MURA</w:t>
      </w:r>
      <w:r>
        <w:rPr>
          <w:spacing w:val="-2"/>
          <w:sz w:val="28"/>
        </w:rPr>
        <w:t xml:space="preserve"> </w:t>
      </w:r>
      <w:r>
        <w:rPr>
          <w:sz w:val="28"/>
        </w:rPr>
        <w:t>MENASA</w:t>
      </w:r>
      <w:r>
        <w:rPr>
          <w:spacing w:val="-3"/>
          <w:sz w:val="28"/>
        </w:rPr>
        <w:t xml:space="preserve"> </w:t>
      </w:r>
      <w:r>
        <w:rPr>
          <w:sz w:val="28"/>
        </w:rPr>
        <w:t>FZCO</w:t>
      </w:r>
      <w:r>
        <w:rPr>
          <w:spacing w:val="-2"/>
          <w:sz w:val="28"/>
        </w:rPr>
        <w:t xml:space="preserve"> </w:t>
      </w:r>
      <w:r>
        <w:rPr>
          <w:sz w:val="28"/>
        </w:rPr>
        <w:t>осуществляется</w:t>
      </w:r>
      <w:r>
        <w:rPr>
          <w:spacing w:val="-2"/>
          <w:sz w:val="28"/>
        </w:rPr>
        <w:t xml:space="preserve"> </w:t>
      </w:r>
      <w:r>
        <w:rPr>
          <w:sz w:val="28"/>
        </w:rPr>
        <w:t>деятельность</w:t>
      </w:r>
      <w:r>
        <w:rPr>
          <w:spacing w:val="-4"/>
          <w:sz w:val="28"/>
        </w:rPr>
        <w:t xml:space="preserve"> </w:t>
      </w:r>
      <w:r>
        <w:rPr>
          <w:sz w:val="28"/>
        </w:rPr>
        <w:t>по реализации маркировки и оформлению сопроводительных ярлыков на материалы, комплектующие изделия и готовую продукцию, обеспечивающая прослеживаемость всех этапов ремонта продукции, а также способность с помощью принятых методов идентификации проследить предысторию использования и местонахождения продукции</w:t>
      </w:r>
    </w:p>
    <w:p w14:paraId="5107B640" w14:textId="77777777" w:rsidR="001769AB" w:rsidRDefault="00000000">
      <w:pPr>
        <w:pStyle w:val="a4"/>
        <w:numPr>
          <w:ilvl w:val="1"/>
          <w:numId w:val="70"/>
        </w:numPr>
        <w:tabs>
          <w:tab w:val="left" w:pos="688"/>
        </w:tabs>
        <w:spacing w:before="120"/>
        <w:ind w:right="419" w:firstLine="0"/>
        <w:rPr>
          <w:sz w:val="28"/>
        </w:rPr>
      </w:pPr>
      <w:r>
        <w:rPr>
          <w:sz w:val="28"/>
        </w:rPr>
        <w:t xml:space="preserve">Обеспечение прослеживаемости достигается за счет маркирования объекта идентификации, внедрения сопроводительных документов, а также последовательной регистрации данных об объекте идентификации по всей технологической цепочке - от поступления на предприятие материалов, запасных частей и двигателя до упаковки и передачи готовой продукции </w:t>
      </w:r>
      <w:r>
        <w:rPr>
          <w:spacing w:val="-2"/>
          <w:sz w:val="28"/>
        </w:rPr>
        <w:t>заказчику.</w:t>
      </w:r>
    </w:p>
    <w:p w14:paraId="2FE7A7F7" w14:textId="77777777" w:rsidR="001769AB" w:rsidRDefault="00000000">
      <w:pPr>
        <w:pStyle w:val="a4"/>
        <w:numPr>
          <w:ilvl w:val="1"/>
          <w:numId w:val="70"/>
        </w:numPr>
        <w:tabs>
          <w:tab w:val="left" w:pos="720"/>
        </w:tabs>
        <w:spacing w:before="120"/>
        <w:ind w:right="426" w:firstLine="0"/>
        <w:rPr>
          <w:sz w:val="28"/>
        </w:rPr>
      </w:pPr>
      <w:r>
        <w:rPr>
          <w:sz w:val="28"/>
        </w:rPr>
        <w:t>Идентификация и прослеживаемость осуществляются в процессе проведения</w:t>
      </w:r>
      <w:r>
        <w:rPr>
          <w:spacing w:val="-4"/>
          <w:sz w:val="28"/>
        </w:rPr>
        <w:t xml:space="preserve"> </w:t>
      </w:r>
      <w:r>
        <w:rPr>
          <w:sz w:val="28"/>
        </w:rPr>
        <w:t>входного</w:t>
      </w:r>
      <w:r>
        <w:rPr>
          <w:spacing w:val="-4"/>
          <w:sz w:val="28"/>
        </w:rPr>
        <w:t xml:space="preserve"> </w:t>
      </w:r>
      <w:r>
        <w:rPr>
          <w:sz w:val="28"/>
        </w:rPr>
        <w:t>контроля,</w:t>
      </w:r>
      <w:r>
        <w:rPr>
          <w:spacing w:val="-5"/>
          <w:sz w:val="28"/>
        </w:rPr>
        <w:t xml:space="preserve"> </w:t>
      </w:r>
      <w:r>
        <w:rPr>
          <w:sz w:val="28"/>
        </w:rPr>
        <w:t>выполнения</w:t>
      </w:r>
      <w:r>
        <w:rPr>
          <w:spacing w:val="-4"/>
          <w:sz w:val="28"/>
        </w:rPr>
        <w:t xml:space="preserve"> </w:t>
      </w:r>
      <w:r>
        <w:rPr>
          <w:sz w:val="28"/>
        </w:rPr>
        <w:t>ремонта,</w:t>
      </w:r>
      <w:r>
        <w:rPr>
          <w:spacing w:val="-5"/>
          <w:sz w:val="28"/>
        </w:rPr>
        <w:t xml:space="preserve"> </w:t>
      </w:r>
      <w:r>
        <w:rPr>
          <w:sz w:val="28"/>
        </w:rPr>
        <w:t>технического</w:t>
      </w:r>
      <w:r>
        <w:rPr>
          <w:spacing w:val="-4"/>
          <w:sz w:val="28"/>
        </w:rPr>
        <w:t xml:space="preserve"> </w:t>
      </w:r>
      <w:r>
        <w:rPr>
          <w:sz w:val="28"/>
        </w:rPr>
        <w:t>контроля, хранения, транспортирования и отгрузки изделий АТ.</w:t>
      </w:r>
    </w:p>
    <w:p w14:paraId="65238C17" w14:textId="77777777" w:rsidR="001769AB" w:rsidRDefault="00000000">
      <w:pPr>
        <w:pStyle w:val="a4"/>
        <w:numPr>
          <w:ilvl w:val="1"/>
          <w:numId w:val="70"/>
        </w:numPr>
        <w:tabs>
          <w:tab w:val="left" w:pos="664"/>
        </w:tabs>
        <w:spacing w:before="122"/>
        <w:ind w:right="415" w:firstLine="0"/>
        <w:rPr>
          <w:sz w:val="28"/>
        </w:rPr>
      </w:pPr>
      <w:r>
        <w:rPr>
          <w:sz w:val="28"/>
        </w:rPr>
        <w:t>Обеспечение идентификации и прослеживаемости выполняется под общим руководством Главного инженера. Контроль за правильностью и полнотой идентификации продукции и сопроводительной документации на протяжении всего производственного процесса несет Директор по качеству- Начальник ОТК.</w:t>
      </w:r>
    </w:p>
    <w:p w14:paraId="1FC234A3" w14:textId="77777777" w:rsidR="001769AB" w:rsidRDefault="00000000">
      <w:pPr>
        <w:pStyle w:val="a4"/>
        <w:numPr>
          <w:ilvl w:val="1"/>
          <w:numId w:val="70"/>
        </w:numPr>
        <w:tabs>
          <w:tab w:val="left" w:pos="734"/>
        </w:tabs>
        <w:spacing w:before="120"/>
        <w:ind w:right="428" w:firstLine="0"/>
        <w:rPr>
          <w:sz w:val="28"/>
        </w:rPr>
      </w:pPr>
      <w:r>
        <w:rPr>
          <w:sz w:val="28"/>
        </w:rPr>
        <w:t>В зависимости от условий производства идентификация может индивидуальной или групповой:</w:t>
      </w:r>
    </w:p>
    <w:p w14:paraId="786A025D" w14:textId="77777777" w:rsidR="001769AB" w:rsidRDefault="00000000">
      <w:pPr>
        <w:pStyle w:val="a4"/>
        <w:numPr>
          <w:ilvl w:val="0"/>
          <w:numId w:val="34"/>
        </w:numPr>
        <w:tabs>
          <w:tab w:val="left" w:pos="1288"/>
        </w:tabs>
        <w:spacing w:before="120"/>
        <w:ind w:right="421"/>
        <w:rPr>
          <w:sz w:val="28"/>
        </w:rPr>
      </w:pPr>
      <w:r>
        <w:rPr>
          <w:i/>
          <w:sz w:val="28"/>
        </w:rPr>
        <w:t xml:space="preserve">Индивидуальная идентификация </w:t>
      </w:r>
      <w:r>
        <w:rPr>
          <w:sz w:val="28"/>
        </w:rPr>
        <w:t>– предполагает маркировку и прослеживание непосредственно каждой детали, сборочной единицы с помощью бирок, ярлыков или клеймения.</w:t>
      </w:r>
    </w:p>
    <w:p w14:paraId="15E9AFFC" w14:textId="77777777" w:rsidR="001769AB" w:rsidRDefault="00000000">
      <w:pPr>
        <w:pStyle w:val="a4"/>
        <w:numPr>
          <w:ilvl w:val="0"/>
          <w:numId w:val="34"/>
        </w:numPr>
        <w:tabs>
          <w:tab w:val="left" w:pos="1288"/>
          <w:tab w:val="left" w:pos="3766"/>
          <w:tab w:val="left" w:pos="5968"/>
          <w:tab w:val="left" w:pos="7237"/>
        </w:tabs>
        <w:spacing w:before="119"/>
        <w:ind w:right="421"/>
        <w:rPr>
          <w:sz w:val="28"/>
        </w:rPr>
      </w:pPr>
      <w:r>
        <w:rPr>
          <w:i/>
          <w:sz w:val="28"/>
        </w:rPr>
        <w:t xml:space="preserve">Групповая идентификация </w:t>
      </w:r>
      <w:r>
        <w:rPr>
          <w:sz w:val="28"/>
        </w:rPr>
        <w:t xml:space="preserve">– предполагает маркировку </w:t>
      </w:r>
      <w:r>
        <w:rPr>
          <w:spacing w:val="-2"/>
          <w:sz w:val="28"/>
        </w:rPr>
        <w:t>совокупности</w:t>
      </w:r>
      <w:r>
        <w:rPr>
          <w:sz w:val="28"/>
        </w:rPr>
        <w:tab/>
      </w:r>
      <w:r>
        <w:rPr>
          <w:spacing w:val="-2"/>
          <w:sz w:val="28"/>
        </w:rPr>
        <w:t>материалов</w:t>
      </w:r>
      <w:r>
        <w:rPr>
          <w:sz w:val="28"/>
        </w:rPr>
        <w:tab/>
      </w:r>
      <w:r>
        <w:rPr>
          <w:spacing w:val="-4"/>
          <w:sz w:val="28"/>
        </w:rPr>
        <w:t>или</w:t>
      </w:r>
      <w:r>
        <w:rPr>
          <w:sz w:val="28"/>
        </w:rPr>
        <w:tab/>
      </w:r>
      <w:r>
        <w:rPr>
          <w:spacing w:val="-2"/>
          <w:sz w:val="28"/>
        </w:rPr>
        <w:t xml:space="preserve">деталей/запасных </w:t>
      </w:r>
      <w:r>
        <w:rPr>
          <w:sz w:val="28"/>
        </w:rPr>
        <w:t>частей/компонентов</w:t>
      </w:r>
      <w:r>
        <w:rPr>
          <w:spacing w:val="-10"/>
          <w:sz w:val="28"/>
        </w:rPr>
        <w:t xml:space="preserve"> </w:t>
      </w:r>
      <w:r>
        <w:rPr>
          <w:sz w:val="28"/>
        </w:rPr>
        <w:t>либо</w:t>
      </w:r>
      <w:r>
        <w:rPr>
          <w:spacing w:val="-7"/>
          <w:sz w:val="28"/>
        </w:rPr>
        <w:t xml:space="preserve"> </w:t>
      </w:r>
      <w:r>
        <w:rPr>
          <w:sz w:val="28"/>
        </w:rPr>
        <w:t>во</w:t>
      </w:r>
      <w:r>
        <w:rPr>
          <w:spacing w:val="-7"/>
          <w:sz w:val="28"/>
        </w:rPr>
        <w:t xml:space="preserve"> </w:t>
      </w:r>
      <w:r>
        <w:rPr>
          <w:sz w:val="28"/>
        </w:rPr>
        <w:t>всей</w:t>
      </w:r>
      <w:r>
        <w:rPr>
          <w:spacing w:val="-7"/>
          <w:sz w:val="28"/>
        </w:rPr>
        <w:t xml:space="preserve"> </w:t>
      </w:r>
      <w:r>
        <w:rPr>
          <w:sz w:val="28"/>
        </w:rPr>
        <w:t>партии,</w:t>
      </w:r>
      <w:r>
        <w:rPr>
          <w:spacing w:val="-8"/>
          <w:sz w:val="28"/>
        </w:rPr>
        <w:t xml:space="preserve"> </w:t>
      </w:r>
      <w:r>
        <w:rPr>
          <w:sz w:val="28"/>
        </w:rPr>
        <w:t>либо</w:t>
      </w:r>
      <w:r>
        <w:rPr>
          <w:spacing w:val="-7"/>
          <w:sz w:val="28"/>
        </w:rPr>
        <w:t xml:space="preserve"> </w:t>
      </w:r>
      <w:r>
        <w:rPr>
          <w:sz w:val="28"/>
        </w:rPr>
        <w:t>в</w:t>
      </w:r>
      <w:r>
        <w:rPr>
          <w:spacing w:val="-8"/>
          <w:sz w:val="28"/>
        </w:rPr>
        <w:t xml:space="preserve"> </w:t>
      </w:r>
      <w:r>
        <w:rPr>
          <w:sz w:val="28"/>
        </w:rPr>
        <w:t>комплекте.</w:t>
      </w:r>
      <w:r>
        <w:rPr>
          <w:spacing w:val="-10"/>
          <w:sz w:val="28"/>
        </w:rPr>
        <w:t xml:space="preserve"> </w:t>
      </w:r>
      <w:r>
        <w:rPr>
          <w:sz w:val="28"/>
        </w:rPr>
        <w:t>В</w:t>
      </w:r>
      <w:r>
        <w:rPr>
          <w:spacing w:val="-8"/>
          <w:sz w:val="28"/>
        </w:rPr>
        <w:t xml:space="preserve"> </w:t>
      </w:r>
      <w:r>
        <w:rPr>
          <w:sz w:val="28"/>
        </w:rPr>
        <w:t>этом случае, соответствующей маркировке подвергается технологическая тара, в которой по технологической цепочке движется строго определенное количество материалов и число деталей/запасных частей/компонентов.</w:t>
      </w:r>
    </w:p>
    <w:p w14:paraId="41111650" w14:textId="77777777" w:rsidR="001769AB" w:rsidRDefault="00000000">
      <w:pPr>
        <w:pStyle w:val="a4"/>
        <w:numPr>
          <w:ilvl w:val="1"/>
          <w:numId w:val="70"/>
        </w:numPr>
        <w:tabs>
          <w:tab w:val="left" w:pos="568"/>
        </w:tabs>
        <w:spacing w:before="120"/>
        <w:ind w:right="425" w:firstLine="0"/>
        <w:rPr>
          <w:sz w:val="28"/>
        </w:rPr>
      </w:pPr>
      <w:r>
        <w:rPr>
          <w:sz w:val="28"/>
        </w:rPr>
        <w:t>Идентификация и обеспечение прослеживаемости материалов и изделий осуществляется в процессе хранения, при проведении входного контроля материалов</w:t>
      </w:r>
      <w:r>
        <w:rPr>
          <w:spacing w:val="72"/>
          <w:w w:val="150"/>
          <w:sz w:val="28"/>
        </w:rPr>
        <w:t xml:space="preserve"> </w:t>
      </w:r>
      <w:r>
        <w:rPr>
          <w:sz w:val="28"/>
        </w:rPr>
        <w:t>и</w:t>
      </w:r>
      <w:r>
        <w:rPr>
          <w:spacing w:val="78"/>
          <w:w w:val="150"/>
          <w:sz w:val="28"/>
        </w:rPr>
        <w:t xml:space="preserve"> </w:t>
      </w:r>
      <w:r>
        <w:rPr>
          <w:sz w:val="28"/>
        </w:rPr>
        <w:t>запасных</w:t>
      </w:r>
      <w:r>
        <w:rPr>
          <w:spacing w:val="77"/>
          <w:w w:val="150"/>
          <w:sz w:val="28"/>
        </w:rPr>
        <w:t xml:space="preserve"> </w:t>
      </w:r>
      <w:r>
        <w:rPr>
          <w:sz w:val="28"/>
        </w:rPr>
        <w:t>частей/компонентов,</w:t>
      </w:r>
      <w:r>
        <w:rPr>
          <w:spacing w:val="76"/>
          <w:w w:val="150"/>
          <w:sz w:val="28"/>
        </w:rPr>
        <w:t xml:space="preserve"> </w:t>
      </w:r>
      <w:r>
        <w:rPr>
          <w:sz w:val="28"/>
        </w:rPr>
        <w:t>а</w:t>
      </w:r>
      <w:r>
        <w:rPr>
          <w:spacing w:val="77"/>
          <w:w w:val="150"/>
          <w:sz w:val="28"/>
        </w:rPr>
        <w:t xml:space="preserve"> </w:t>
      </w:r>
      <w:r>
        <w:rPr>
          <w:sz w:val="28"/>
        </w:rPr>
        <w:t>также</w:t>
      </w:r>
      <w:r>
        <w:rPr>
          <w:spacing w:val="78"/>
          <w:w w:val="150"/>
          <w:sz w:val="28"/>
        </w:rPr>
        <w:t xml:space="preserve"> </w:t>
      </w:r>
      <w:r>
        <w:rPr>
          <w:sz w:val="28"/>
        </w:rPr>
        <w:t>при</w:t>
      </w:r>
      <w:r>
        <w:rPr>
          <w:spacing w:val="77"/>
          <w:w w:val="150"/>
          <w:sz w:val="28"/>
        </w:rPr>
        <w:t xml:space="preserve"> </w:t>
      </w:r>
      <w:r>
        <w:rPr>
          <w:sz w:val="28"/>
        </w:rPr>
        <w:t>выдаче</w:t>
      </w:r>
      <w:r>
        <w:rPr>
          <w:spacing w:val="76"/>
          <w:w w:val="150"/>
          <w:sz w:val="28"/>
        </w:rPr>
        <w:t xml:space="preserve"> </w:t>
      </w:r>
      <w:r>
        <w:rPr>
          <w:sz w:val="28"/>
        </w:rPr>
        <w:t>их</w:t>
      </w:r>
      <w:r>
        <w:rPr>
          <w:spacing w:val="76"/>
          <w:w w:val="150"/>
          <w:sz w:val="28"/>
        </w:rPr>
        <w:t xml:space="preserve"> </w:t>
      </w:r>
      <w:r>
        <w:rPr>
          <w:spacing w:val="-10"/>
          <w:sz w:val="28"/>
        </w:rPr>
        <w:t>в</w:t>
      </w:r>
    </w:p>
    <w:p w14:paraId="4791C4A4" w14:textId="77777777" w:rsidR="001769AB" w:rsidRDefault="001769AB">
      <w:pPr>
        <w:pStyle w:val="a4"/>
        <w:rPr>
          <w:sz w:val="28"/>
        </w:rPr>
        <w:sectPr w:rsidR="001769AB">
          <w:pgSz w:w="11910" w:h="16840"/>
          <w:pgMar w:top="1340" w:right="425" w:bottom="1180" w:left="1700" w:header="528" w:footer="992" w:gutter="0"/>
          <w:cols w:space="720"/>
        </w:sectPr>
      </w:pPr>
    </w:p>
    <w:p w14:paraId="3E31AFA7" w14:textId="77777777" w:rsidR="001769AB" w:rsidRDefault="00000000">
      <w:pPr>
        <w:pStyle w:val="a3"/>
        <w:spacing w:before="271"/>
        <w:ind w:left="2" w:right="419"/>
        <w:jc w:val="both"/>
      </w:pPr>
      <w:r>
        <w:lastRenderedPageBreak/>
        <w:t>производство</w:t>
      </w:r>
      <w:r>
        <w:rPr>
          <w:spacing w:val="-13"/>
        </w:rPr>
        <w:t xml:space="preserve"> </w:t>
      </w:r>
      <w:r>
        <w:t>осуществляется</w:t>
      </w:r>
      <w:r>
        <w:rPr>
          <w:spacing w:val="-10"/>
        </w:rPr>
        <w:t xml:space="preserve"> </w:t>
      </w:r>
      <w:r>
        <w:t>в</w:t>
      </w:r>
      <w:r>
        <w:rPr>
          <w:spacing w:val="-12"/>
        </w:rPr>
        <w:t xml:space="preserve"> </w:t>
      </w:r>
      <w:r>
        <w:t>соответствии</w:t>
      </w:r>
      <w:r>
        <w:rPr>
          <w:spacing w:val="-11"/>
        </w:rPr>
        <w:t xml:space="preserve"> </w:t>
      </w:r>
      <w:r>
        <w:t>с</w:t>
      </w:r>
      <w:r>
        <w:rPr>
          <w:spacing w:val="-11"/>
        </w:rPr>
        <w:t xml:space="preserve"> </w:t>
      </w:r>
      <w:r>
        <w:t>требованиями</w:t>
      </w:r>
      <w:r>
        <w:rPr>
          <w:spacing w:val="-11"/>
        </w:rPr>
        <w:t xml:space="preserve"> </w:t>
      </w:r>
      <w:r>
        <w:t>р.12</w:t>
      </w:r>
      <w:r>
        <w:rPr>
          <w:spacing w:val="-10"/>
        </w:rPr>
        <w:t xml:space="preserve"> </w:t>
      </w:r>
      <w:r>
        <w:t>настоящего Руководства по качеству.</w:t>
      </w:r>
    </w:p>
    <w:p w14:paraId="132C7EF9" w14:textId="77777777" w:rsidR="001769AB" w:rsidRDefault="00000000">
      <w:pPr>
        <w:pStyle w:val="a4"/>
        <w:numPr>
          <w:ilvl w:val="1"/>
          <w:numId w:val="70"/>
        </w:numPr>
        <w:tabs>
          <w:tab w:val="left" w:pos="619"/>
        </w:tabs>
        <w:spacing w:before="119"/>
        <w:ind w:right="428" w:firstLine="0"/>
        <w:rPr>
          <w:sz w:val="28"/>
        </w:rPr>
      </w:pPr>
      <w:r>
        <w:rPr>
          <w:sz w:val="28"/>
        </w:rPr>
        <w:t>Идентификация и обеспечение прослеживаемости несоответствующей продукции осуществляется в соответствии с требованиями р.19 настоящего Руководства по качеству.</w:t>
      </w:r>
    </w:p>
    <w:p w14:paraId="2D0FE01D" w14:textId="77777777" w:rsidR="001769AB" w:rsidRDefault="00000000">
      <w:pPr>
        <w:pStyle w:val="a4"/>
        <w:numPr>
          <w:ilvl w:val="1"/>
          <w:numId w:val="70"/>
        </w:numPr>
        <w:tabs>
          <w:tab w:val="left" w:pos="763"/>
        </w:tabs>
        <w:spacing w:before="121"/>
        <w:ind w:right="426" w:firstLine="0"/>
        <w:rPr>
          <w:sz w:val="28"/>
        </w:rPr>
      </w:pPr>
      <w:r>
        <w:rPr>
          <w:sz w:val="28"/>
        </w:rPr>
        <w:t xml:space="preserve">В процессе выполнения ремонтных работ основным методом идентификации и обеспечения прослеживаемости является </w:t>
      </w:r>
      <w:proofErr w:type="spellStart"/>
      <w:r>
        <w:rPr>
          <w:sz w:val="28"/>
        </w:rPr>
        <w:t>биркование</w:t>
      </w:r>
      <w:proofErr w:type="spellEnd"/>
      <w:r>
        <w:rPr>
          <w:sz w:val="28"/>
        </w:rPr>
        <w:t>, которому подлежат все детали (мелкие и крупногабаритные), все агрегаты и сборочные единицы, демонтируемые с изделия.</w:t>
      </w:r>
    </w:p>
    <w:p w14:paraId="55158137" w14:textId="77777777" w:rsidR="001769AB" w:rsidRDefault="00000000">
      <w:pPr>
        <w:pStyle w:val="a4"/>
        <w:numPr>
          <w:ilvl w:val="1"/>
          <w:numId w:val="70"/>
        </w:numPr>
        <w:tabs>
          <w:tab w:val="left" w:pos="604"/>
        </w:tabs>
        <w:spacing w:before="119"/>
        <w:ind w:right="418" w:firstLine="0"/>
        <w:rPr>
          <w:sz w:val="28"/>
        </w:rPr>
      </w:pPr>
      <w:r>
        <w:rPr>
          <w:sz w:val="28"/>
        </w:rPr>
        <w:t>Бирка (рисунок 3) с указанием заводского номера изделия (двигателя, насоса НР-3) изготавливается из плотного картона или мягкого металла и крепится к детали (сборочной единице) размером 20х50 мм с помощью суровой нитки/</w:t>
      </w:r>
      <w:proofErr w:type="spellStart"/>
      <w:r>
        <w:rPr>
          <w:sz w:val="28"/>
        </w:rPr>
        <w:t>контровочной</w:t>
      </w:r>
      <w:proofErr w:type="spellEnd"/>
      <w:r>
        <w:rPr>
          <w:sz w:val="28"/>
        </w:rPr>
        <w:t xml:space="preserve"> проволоки рабочим, произведшим демонтаж данной детали (сборочной единицы) с изделия. Крепёжные детали необходимо укладывать в отдельные мешочки, при этом бирка крепится к </w:t>
      </w:r>
      <w:r>
        <w:rPr>
          <w:spacing w:val="-2"/>
          <w:sz w:val="28"/>
        </w:rPr>
        <w:t>мешочку.</w:t>
      </w:r>
    </w:p>
    <w:p w14:paraId="350AFC2A" w14:textId="77777777" w:rsidR="001769AB" w:rsidRDefault="00000000">
      <w:pPr>
        <w:pStyle w:val="a3"/>
        <w:spacing w:before="153"/>
        <w:rPr>
          <w:sz w:val="20"/>
        </w:rPr>
      </w:pPr>
      <w:r>
        <w:rPr>
          <w:noProof/>
          <w:sz w:val="20"/>
        </w:rPr>
        <mc:AlternateContent>
          <mc:Choice Requires="wpg">
            <w:drawing>
              <wp:anchor distT="0" distB="0" distL="0" distR="0" simplePos="0" relativeHeight="487683072" behindDoc="1" locked="0" layoutInCell="1" allowOverlap="1" wp14:anchorId="6B65E24E" wp14:editId="3EA7C3A5">
                <wp:simplePos x="0" y="0"/>
                <wp:positionH relativeFrom="page">
                  <wp:posOffset>3163887</wp:posOffset>
                </wp:positionH>
                <wp:positionV relativeFrom="paragraph">
                  <wp:posOffset>258824</wp:posOffset>
                </wp:positionV>
                <wp:extent cx="1809750" cy="729615"/>
                <wp:effectExtent l="0" t="0" r="0" b="0"/>
                <wp:wrapTopAndBottom/>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0" cy="729615"/>
                          <a:chOff x="0" y="0"/>
                          <a:chExt cx="1809750" cy="729615"/>
                        </a:xfrm>
                      </wpg:grpSpPr>
                      <pic:pic xmlns:pic="http://schemas.openxmlformats.org/drawingml/2006/picture">
                        <pic:nvPicPr>
                          <pic:cNvPr id="396" name="Image 396"/>
                          <pic:cNvPicPr/>
                        </pic:nvPicPr>
                        <pic:blipFill>
                          <a:blip r:embed="rId94" cstate="print"/>
                          <a:stretch>
                            <a:fillRect/>
                          </a:stretch>
                        </pic:blipFill>
                        <pic:spPr>
                          <a:xfrm>
                            <a:off x="1591944" y="330200"/>
                            <a:ext cx="150494" cy="128270"/>
                          </a:xfrm>
                          <a:prstGeom prst="rect">
                            <a:avLst/>
                          </a:prstGeom>
                        </pic:spPr>
                      </pic:pic>
                      <wps:wsp>
                        <wps:cNvPr id="397" name="Textbox 397"/>
                        <wps:cNvSpPr txBox="1"/>
                        <wps:spPr>
                          <a:xfrm>
                            <a:off x="4762" y="4762"/>
                            <a:ext cx="1800225" cy="720090"/>
                          </a:xfrm>
                          <a:prstGeom prst="rect">
                            <a:avLst/>
                          </a:prstGeom>
                          <a:ln w="9525">
                            <a:solidFill>
                              <a:srgbClr val="000000"/>
                            </a:solidFill>
                            <a:prstDash val="solid"/>
                          </a:ln>
                        </wps:spPr>
                        <wps:txbx>
                          <w:txbxContent>
                            <w:p w14:paraId="2B7CF97D" w14:textId="77777777" w:rsidR="001769AB" w:rsidRDefault="00000000">
                              <w:pPr>
                                <w:tabs>
                                  <w:tab w:val="left" w:pos="2644"/>
                                </w:tabs>
                                <w:spacing w:before="186"/>
                                <w:ind w:left="144"/>
                              </w:pPr>
                              <w:r>
                                <w:t xml:space="preserve">Двигатель </w:t>
                              </w:r>
                              <w:r>
                                <w:rPr>
                                  <w:u w:val="single"/>
                                </w:rPr>
                                <w:tab/>
                              </w:r>
                            </w:p>
                            <w:p w14:paraId="747C060D" w14:textId="77777777" w:rsidR="001769AB" w:rsidRDefault="001769AB">
                              <w:pPr>
                                <w:spacing w:before="3"/>
                              </w:pPr>
                            </w:p>
                            <w:p w14:paraId="5501122A" w14:textId="77777777" w:rsidR="001769AB" w:rsidRDefault="00000000">
                              <w:pPr>
                                <w:tabs>
                                  <w:tab w:val="left" w:pos="2629"/>
                                </w:tabs>
                                <w:ind w:left="144"/>
                              </w:pPr>
                              <w:r>
                                <w:rPr>
                                  <w:spacing w:val="-2"/>
                                </w:rPr>
                                <w:t>Договор</w:t>
                              </w:r>
                              <w:r>
                                <w:rPr>
                                  <w:u w:val="single"/>
                                </w:rPr>
                                <w:tab/>
                              </w:r>
                            </w:p>
                          </w:txbxContent>
                        </wps:txbx>
                        <wps:bodyPr wrap="square" lIns="0" tIns="0" rIns="0" bIns="0" rtlCol="0">
                          <a:noAutofit/>
                        </wps:bodyPr>
                      </wps:wsp>
                    </wpg:wgp>
                  </a:graphicData>
                </a:graphic>
              </wp:anchor>
            </w:drawing>
          </mc:Choice>
          <mc:Fallback>
            <w:pict>
              <v:group w14:anchorId="6B65E24E" id="Group 395" o:spid="_x0000_s1121" style="position:absolute;margin-left:249.1pt;margin-top:20.4pt;width:142.5pt;height:57.45pt;z-index:-15633408;mso-wrap-distance-left:0;mso-wrap-distance-right:0;mso-position-horizontal-relative:page;mso-position-vertical-relative:text" coordsize="18097,72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">
                <v:shape id="Image 396" o:spid="_x0000_s1122" type="#_x0000_t75" style="position:absolute;left:15919;top:3302;width:1505;height:12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">
                  <v:imagedata r:id="rId95" o:title=""/>
                </v:shape>
                <v:shape id="Textbox 397" o:spid="_x0000_s1123" type="#_x0000_t202" style="position:absolute;left:47;top:47;width:18002;height:7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" filled="f">
                  <v:textbox inset="0,0,0,0">
                    <w:txbxContent>
                      <w:p w14:paraId="52B0A38B" w14:textId="77777777" w:rsidR="001769AB" w:rsidRDefault="00000000">
                        <w:pPr>
                          <w:tabs>
                            <w:tab w:val="left" w:pos="2644"/>
                          </w:tabs>
                          <w:spacing w:before="186"/>
                          <w:ind w:left="144"/>
                        </w:pPr>
                        <w:r>
                          <w:t xml:space="preserve">Двигатель </w:t>
                        </w:r>
                        <w:r>
                          <w:rPr>
                            <w:u w:val="single"/>
                          </w:rPr>
                          <w:tab/>
                        </w:r>
                      </w:p>
                      <w:p w14:paraId="5D7EDAD8" w14:textId="77777777" w:rsidR="001769AB" w:rsidRDefault="001769AB">
                        <w:pPr>
                          <w:spacing w:before="3"/>
                        </w:pPr>
                      </w:p>
                      <w:p w14:paraId="669E7805" w14:textId="77777777" w:rsidR="001769AB" w:rsidRDefault="00000000">
                        <w:pPr>
                          <w:tabs>
                            <w:tab w:val="left" w:pos="2629"/>
                          </w:tabs>
                          <w:ind w:left="144"/>
                        </w:pPr>
                        <w:r>
                          <w:rPr>
                            <w:spacing w:val="-2"/>
                          </w:rPr>
                          <w:t>Договор</w:t>
                        </w:r>
                        <w:r>
                          <w:rPr>
                            <w:u w:val="single"/>
                          </w:rPr>
                          <w:tab/>
                        </w:r>
                      </w:p>
                    </w:txbxContent>
                  </v:textbox>
                </v:shape>
                <w10:wrap type="topAndBottom" anchorx="page"/>
              </v:group>
            </w:pict>
          </mc:Fallback>
        </mc:AlternateContent>
      </w:r>
    </w:p>
    <w:p w14:paraId="0178A14B" w14:textId="77777777" w:rsidR="001769AB" w:rsidRDefault="001769AB">
      <w:pPr>
        <w:pStyle w:val="a3"/>
        <w:spacing w:before="221"/>
      </w:pPr>
    </w:p>
    <w:p w14:paraId="0BD0590C" w14:textId="77777777" w:rsidR="001769AB" w:rsidRDefault="00000000">
      <w:pPr>
        <w:ind w:left="142" w:right="141"/>
        <w:jc w:val="center"/>
        <w:rPr>
          <w:sz w:val="24"/>
        </w:rPr>
      </w:pPr>
      <w:r>
        <w:rPr>
          <w:sz w:val="24"/>
        </w:rPr>
        <w:t>Рисунок</w:t>
      </w:r>
      <w:r>
        <w:rPr>
          <w:spacing w:val="-4"/>
          <w:sz w:val="24"/>
        </w:rPr>
        <w:t xml:space="preserve"> </w:t>
      </w:r>
      <w:r>
        <w:rPr>
          <w:sz w:val="24"/>
        </w:rPr>
        <w:t>3.</w:t>
      </w:r>
      <w:r>
        <w:rPr>
          <w:spacing w:val="-4"/>
          <w:sz w:val="24"/>
        </w:rPr>
        <w:t xml:space="preserve"> </w:t>
      </w:r>
      <w:r>
        <w:rPr>
          <w:sz w:val="24"/>
        </w:rPr>
        <w:t>Примерная</w:t>
      </w:r>
      <w:r>
        <w:rPr>
          <w:spacing w:val="-4"/>
          <w:sz w:val="24"/>
        </w:rPr>
        <w:t xml:space="preserve"> </w:t>
      </w:r>
      <w:r>
        <w:rPr>
          <w:sz w:val="24"/>
        </w:rPr>
        <w:t>форма</w:t>
      </w:r>
      <w:r>
        <w:rPr>
          <w:spacing w:val="-6"/>
          <w:sz w:val="24"/>
        </w:rPr>
        <w:t xml:space="preserve"> </w:t>
      </w:r>
      <w:r>
        <w:rPr>
          <w:sz w:val="24"/>
        </w:rPr>
        <w:t>идентификационной</w:t>
      </w:r>
      <w:r>
        <w:rPr>
          <w:spacing w:val="-3"/>
          <w:sz w:val="24"/>
        </w:rPr>
        <w:t xml:space="preserve"> </w:t>
      </w:r>
      <w:r>
        <w:rPr>
          <w:spacing w:val="-2"/>
          <w:sz w:val="24"/>
        </w:rPr>
        <w:t>бирки</w:t>
      </w:r>
    </w:p>
    <w:p w14:paraId="52F4C793" w14:textId="77777777" w:rsidR="001769AB" w:rsidRDefault="001769AB">
      <w:pPr>
        <w:pStyle w:val="a3"/>
        <w:spacing w:before="241"/>
        <w:rPr>
          <w:sz w:val="24"/>
        </w:rPr>
      </w:pPr>
    </w:p>
    <w:p w14:paraId="139929CF" w14:textId="77777777" w:rsidR="001769AB" w:rsidRDefault="00000000">
      <w:pPr>
        <w:pStyle w:val="a4"/>
        <w:numPr>
          <w:ilvl w:val="1"/>
          <w:numId w:val="70"/>
        </w:numPr>
        <w:tabs>
          <w:tab w:val="left" w:pos="682"/>
        </w:tabs>
        <w:ind w:right="424" w:firstLine="0"/>
        <w:rPr>
          <w:sz w:val="28"/>
        </w:rPr>
      </w:pPr>
      <w:r>
        <w:rPr>
          <w:sz w:val="28"/>
        </w:rPr>
        <w:t>Идентификационная</w:t>
      </w:r>
      <w:r>
        <w:rPr>
          <w:spacing w:val="-18"/>
          <w:sz w:val="28"/>
        </w:rPr>
        <w:t xml:space="preserve"> </w:t>
      </w:r>
      <w:r>
        <w:rPr>
          <w:sz w:val="28"/>
        </w:rPr>
        <w:t>бирка,</w:t>
      </w:r>
      <w:r>
        <w:rPr>
          <w:spacing w:val="-17"/>
          <w:sz w:val="28"/>
        </w:rPr>
        <w:t xml:space="preserve"> </w:t>
      </w:r>
      <w:r>
        <w:rPr>
          <w:sz w:val="28"/>
        </w:rPr>
        <w:t>прикрепленная</w:t>
      </w:r>
      <w:r>
        <w:rPr>
          <w:spacing w:val="-18"/>
          <w:sz w:val="28"/>
        </w:rPr>
        <w:t xml:space="preserve"> </w:t>
      </w:r>
      <w:r>
        <w:rPr>
          <w:sz w:val="28"/>
        </w:rPr>
        <w:t>к</w:t>
      </w:r>
      <w:r>
        <w:rPr>
          <w:spacing w:val="-17"/>
          <w:sz w:val="28"/>
        </w:rPr>
        <w:t xml:space="preserve"> </w:t>
      </w:r>
      <w:r>
        <w:rPr>
          <w:sz w:val="28"/>
        </w:rPr>
        <w:t>снятым</w:t>
      </w:r>
      <w:r>
        <w:rPr>
          <w:spacing w:val="-18"/>
          <w:sz w:val="28"/>
        </w:rPr>
        <w:t xml:space="preserve"> </w:t>
      </w:r>
      <w:r>
        <w:rPr>
          <w:sz w:val="28"/>
        </w:rPr>
        <w:t>деталям,</w:t>
      </w:r>
      <w:r>
        <w:rPr>
          <w:spacing w:val="-17"/>
          <w:sz w:val="28"/>
        </w:rPr>
        <w:t xml:space="preserve"> </w:t>
      </w:r>
      <w:r>
        <w:rPr>
          <w:sz w:val="28"/>
        </w:rPr>
        <w:t>агрегатам, комплектующим</w:t>
      </w:r>
      <w:r>
        <w:rPr>
          <w:spacing w:val="-16"/>
          <w:sz w:val="28"/>
        </w:rPr>
        <w:t xml:space="preserve"> </w:t>
      </w:r>
      <w:r>
        <w:rPr>
          <w:sz w:val="28"/>
        </w:rPr>
        <w:t>изделиям</w:t>
      </w:r>
      <w:r>
        <w:rPr>
          <w:spacing w:val="-17"/>
          <w:sz w:val="28"/>
        </w:rPr>
        <w:t xml:space="preserve"> </w:t>
      </w:r>
      <w:r>
        <w:rPr>
          <w:sz w:val="28"/>
        </w:rPr>
        <w:t>или</w:t>
      </w:r>
      <w:r>
        <w:rPr>
          <w:spacing w:val="-16"/>
          <w:sz w:val="28"/>
        </w:rPr>
        <w:t xml:space="preserve"> </w:t>
      </w:r>
      <w:r>
        <w:rPr>
          <w:sz w:val="28"/>
        </w:rPr>
        <w:t>технологической</w:t>
      </w:r>
      <w:r>
        <w:rPr>
          <w:spacing w:val="-16"/>
          <w:sz w:val="28"/>
        </w:rPr>
        <w:t xml:space="preserve"> </w:t>
      </w:r>
      <w:r>
        <w:rPr>
          <w:sz w:val="28"/>
        </w:rPr>
        <w:t>таре,</w:t>
      </w:r>
      <w:r>
        <w:rPr>
          <w:spacing w:val="-17"/>
          <w:sz w:val="28"/>
        </w:rPr>
        <w:t xml:space="preserve"> </w:t>
      </w:r>
      <w:r>
        <w:rPr>
          <w:sz w:val="28"/>
        </w:rPr>
        <w:t>сохраняется</w:t>
      </w:r>
      <w:r>
        <w:rPr>
          <w:spacing w:val="-16"/>
          <w:sz w:val="28"/>
        </w:rPr>
        <w:t xml:space="preserve"> </w:t>
      </w:r>
      <w:r>
        <w:rPr>
          <w:sz w:val="28"/>
        </w:rPr>
        <w:t>до</w:t>
      </w:r>
      <w:r>
        <w:rPr>
          <w:spacing w:val="-16"/>
          <w:sz w:val="28"/>
        </w:rPr>
        <w:t xml:space="preserve"> </w:t>
      </w:r>
      <w:r>
        <w:rPr>
          <w:sz w:val="28"/>
        </w:rPr>
        <w:t>момента их монтажа на изделие.</w:t>
      </w:r>
    </w:p>
    <w:p w14:paraId="75E5AC6F" w14:textId="77777777" w:rsidR="001769AB" w:rsidRDefault="001769AB">
      <w:pPr>
        <w:pStyle w:val="a4"/>
        <w:rPr>
          <w:sz w:val="28"/>
        </w:rPr>
        <w:sectPr w:rsidR="001769AB">
          <w:pgSz w:w="11910" w:h="16840"/>
          <w:pgMar w:top="1340" w:right="425" w:bottom="1180" w:left="1700" w:header="528" w:footer="992" w:gutter="0"/>
          <w:cols w:space="720"/>
        </w:sectPr>
      </w:pPr>
    </w:p>
    <w:p w14:paraId="07150E0C" w14:textId="77777777" w:rsidR="001769AB" w:rsidRDefault="00000000">
      <w:pPr>
        <w:pStyle w:val="2"/>
        <w:numPr>
          <w:ilvl w:val="0"/>
          <w:numId w:val="70"/>
        </w:numPr>
        <w:tabs>
          <w:tab w:val="left" w:pos="1136"/>
          <w:tab w:val="left" w:pos="3043"/>
        </w:tabs>
        <w:spacing w:before="271"/>
        <w:ind w:left="3043" w:right="577" w:hanging="2327"/>
        <w:jc w:val="left"/>
      </w:pPr>
      <w:r>
        <w:lastRenderedPageBreak/>
        <w:t>ОРГАНИЗАЦИЯ</w:t>
      </w:r>
      <w:r>
        <w:rPr>
          <w:spacing w:val="-11"/>
        </w:rPr>
        <w:t xml:space="preserve"> </w:t>
      </w:r>
      <w:r>
        <w:t>ПООПЕРАЦИОННОГО</w:t>
      </w:r>
      <w:r>
        <w:rPr>
          <w:spacing w:val="-12"/>
        </w:rPr>
        <w:t xml:space="preserve"> </w:t>
      </w:r>
      <w:r>
        <w:t>И</w:t>
      </w:r>
      <w:r>
        <w:rPr>
          <w:spacing w:val="-14"/>
        </w:rPr>
        <w:t xml:space="preserve"> </w:t>
      </w:r>
      <w:r>
        <w:t>ПРИЕМОЧНОГО КОНТРОЛЯ КАЧЕСТВА</w:t>
      </w:r>
    </w:p>
    <w:p w14:paraId="4DC88F3E" w14:textId="77777777" w:rsidR="001769AB" w:rsidRDefault="001769AB">
      <w:pPr>
        <w:pStyle w:val="a3"/>
        <w:spacing w:before="238"/>
        <w:rPr>
          <w:b/>
        </w:rPr>
      </w:pPr>
    </w:p>
    <w:p w14:paraId="222C0FCC" w14:textId="77777777" w:rsidR="001769AB" w:rsidRDefault="00000000">
      <w:pPr>
        <w:pStyle w:val="a4"/>
        <w:numPr>
          <w:ilvl w:val="1"/>
          <w:numId w:val="70"/>
        </w:numPr>
        <w:tabs>
          <w:tab w:val="left" w:pos="664"/>
        </w:tabs>
        <w:spacing w:before="1" w:line="259" w:lineRule="auto"/>
        <w:ind w:right="418" w:firstLine="0"/>
        <w:rPr>
          <w:sz w:val="28"/>
        </w:rPr>
      </w:pPr>
      <w:r>
        <w:rPr>
          <w:sz w:val="28"/>
        </w:rPr>
        <w:t>С целью обеспечения надлежащего качества выполнения работ по техническому</w:t>
      </w:r>
      <w:r>
        <w:rPr>
          <w:spacing w:val="-7"/>
          <w:sz w:val="28"/>
        </w:rPr>
        <w:t xml:space="preserve"> </w:t>
      </w:r>
      <w:r>
        <w:rPr>
          <w:sz w:val="28"/>
        </w:rPr>
        <w:t>обслуживанию</w:t>
      </w:r>
      <w:r>
        <w:rPr>
          <w:spacing w:val="-8"/>
          <w:sz w:val="28"/>
        </w:rPr>
        <w:t xml:space="preserve"> </w:t>
      </w:r>
      <w:r>
        <w:rPr>
          <w:sz w:val="28"/>
        </w:rPr>
        <w:t>и</w:t>
      </w:r>
      <w:r>
        <w:rPr>
          <w:spacing w:val="-7"/>
          <w:sz w:val="28"/>
        </w:rPr>
        <w:t xml:space="preserve"> </w:t>
      </w:r>
      <w:r>
        <w:rPr>
          <w:sz w:val="28"/>
        </w:rPr>
        <w:t>ремонту</w:t>
      </w:r>
      <w:r>
        <w:rPr>
          <w:spacing w:val="-5"/>
          <w:sz w:val="28"/>
        </w:rPr>
        <w:t xml:space="preserve"> </w:t>
      </w:r>
      <w:r>
        <w:rPr>
          <w:sz w:val="28"/>
        </w:rPr>
        <w:t>гражданской</w:t>
      </w:r>
      <w:r>
        <w:rPr>
          <w:spacing w:val="-4"/>
          <w:sz w:val="28"/>
        </w:rPr>
        <w:t xml:space="preserve"> </w:t>
      </w:r>
      <w:r>
        <w:rPr>
          <w:sz w:val="28"/>
        </w:rPr>
        <w:t>авиационной</w:t>
      </w:r>
      <w:r>
        <w:rPr>
          <w:spacing w:val="-4"/>
          <w:sz w:val="28"/>
        </w:rPr>
        <w:t xml:space="preserve"> </w:t>
      </w:r>
      <w:r>
        <w:rPr>
          <w:sz w:val="28"/>
        </w:rPr>
        <w:t>техники,</w:t>
      </w:r>
      <w:r>
        <w:rPr>
          <w:spacing w:val="-5"/>
          <w:sz w:val="28"/>
        </w:rPr>
        <w:t xml:space="preserve"> </w:t>
      </w:r>
      <w:r>
        <w:rPr>
          <w:sz w:val="28"/>
        </w:rPr>
        <w:t>а также укрепления производственной дисциплины и повышения ответственности за качество выпускаемой продукции в компании MURA MENASA</w:t>
      </w:r>
      <w:r>
        <w:rPr>
          <w:spacing w:val="-18"/>
          <w:sz w:val="28"/>
        </w:rPr>
        <w:t xml:space="preserve"> </w:t>
      </w:r>
      <w:r>
        <w:rPr>
          <w:sz w:val="28"/>
        </w:rPr>
        <w:t>FZCO</w:t>
      </w:r>
      <w:r>
        <w:rPr>
          <w:spacing w:val="-17"/>
          <w:sz w:val="28"/>
        </w:rPr>
        <w:t xml:space="preserve"> </w:t>
      </w:r>
      <w:r>
        <w:rPr>
          <w:sz w:val="28"/>
        </w:rPr>
        <w:t>организован</w:t>
      </w:r>
      <w:r>
        <w:rPr>
          <w:spacing w:val="-18"/>
          <w:sz w:val="28"/>
        </w:rPr>
        <w:t xml:space="preserve"> </w:t>
      </w:r>
      <w:r>
        <w:rPr>
          <w:sz w:val="28"/>
        </w:rPr>
        <w:t>операционный</w:t>
      </w:r>
      <w:r>
        <w:rPr>
          <w:spacing w:val="-17"/>
          <w:sz w:val="28"/>
        </w:rPr>
        <w:t xml:space="preserve"> </w:t>
      </w:r>
      <w:r>
        <w:rPr>
          <w:sz w:val="28"/>
        </w:rPr>
        <w:t>и</w:t>
      </w:r>
      <w:r>
        <w:rPr>
          <w:spacing w:val="-20"/>
          <w:sz w:val="28"/>
        </w:rPr>
        <w:t xml:space="preserve"> </w:t>
      </w:r>
      <w:r>
        <w:rPr>
          <w:sz w:val="28"/>
        </w:rPr>
        <w:t>приемочный</w:t>
      </w:r>
      <w:r>
        <w:rPr>
          <w:spacing w:val="-18"/>
          <w:sz w:val="28"/>
        </w:rPr>
        <w:t xml:space="preserve"> </w:t>
      </w:r>
      <w:r>
        <w:rPr>
          <w:sz w:val="28"/>
        </w:rPr>
        <w:t>контроль</w:t>
      </w:r>
      <w:r>
        <w:rPr>
          <w:spacing w:val="-19"/>
          <w:sz w:val="28"/>
        </w:rPr>
        <w:t xml:space="preserve"> </w:t>
      </w:r>
      <w:r>
        <w:rPr>
          <w:sz w:val="28"/>
        </w:rPr>
        <w:t>качества.</w:t>
      </w:r>
    </w:p>
    <w:p w14:paraId="0F66C986" w14:textId="77777777" w:rsidR="001769AB" w:rsidRDefault="00000000">
      <w:pPr>
        <w:pStyle w:val="a4"/>
        <w:numPr>
          <w:ilvl w:val="1"/>
          <w:numId w:val="70"/>
        </w:numPr>
        <w:tabs>
          <w:tab w:val="left" w:pos="647"/>
        </w:tabs>
        <w:spacing w:before="119" w:line="259" w:lineRule="auto"/>
        <w:ind w:right="419" w:firstLine="0"/>
        <w:rPr>
          <w:sz w:val="28"/>
        </w:rPr>
      </w:pPr>
      <w:r>
        <w:rPr>
          <w:sz w:val="28"/>
        </w:rPr>
        <w:t>Контроль качества является неотъемлемой частью технологического процесса, так как контрольная операция – это завершающий этап технологического цикла технического обслуживания или ремонта авиационной техники.</w:t>
      </w:r>
    </w:p>
    <w:p w14:paraId="754DC6EF" w14:textId="77777777" w:rsidR="001769AB" w:rsidRDefault="00000000">
      <w:pPr>
        <w:pStyle w:val="a4"/>
        <w:numPr>
          <w:ilvl w:val="1"/>
          <w:numId w:val="70"/>
        </w:numPr>
        <w:tabs>
          <w:tab w:val="left" w:pos="549"/>
        </w:tabs>
        <w:spacing w:before="119" w:line="259" w:lineRule="auto"/>
        <w:ind w:right="417" w:firstLine="0"/>
        <w:rPr>
          <w:sz w:val="28"/>
        </w:rPr>
      </w:pPr>
      <w:r>
        <w:rPr>
          <w:sz w:val="28"/>
        </w:rPr>
        <w:t>Операционный</w:t>
      </w:r>
      <w:r>
        <w:rPr>
          <w:spacing w:val="-12"/>
          <w:sz w:val="28"/>
        </w:rPr>
        <w:t xml:space="preserve"> </w:t>
      </w:r>
      <w:r>
        <w:rPr>
          <w:sz w:val="28"/>
        </w:rPr>
        <w:t>и</w:t>
      </w:r>
      <w:r>
        <w:rPr>
          <w:spacing w:val="-10"/>
          <w:sz w:val="28"/>
        </w:rPr>
        <w:t xml:space="preserve"> </w:t>
      </w:r>
      <w:r>
        <w:rPr>
          <w:sz w:val="28"/>
        </w:rPr>
        <w:t>приемочный</w:t>
      </w:r>
      <w:r>
        <w:rPr>
          <w:spacing w:val="-10"/>
          <w:sz w:val="28"/>
        </w:rPr>
        <w:t xml:space="preserve"> </w:t>
      </w:r>
      <w:r>
        <w:rPr>
          <w:sz w:val="28"/>
        </w:rPr>
        <w:t>контроль</w:t>
      </w:r>
      <w:r>
        <w:rPr>
          <w:spacing w:val="-11"/>
          <w:sz w:val="28"/>
        </w:rPr>
        <w:t xml:space="preserve"> </w:t>
      </w:r>
      <w:r>
        <w:rPr>
          <w:sz w:val="28"/>
        </w:rPr>
        <w:t>выполняется</w:t>
      </w:r>
      <w:r>
        <w:rPr>
          <w:spacing w:val="-12"/>
          <w:sz w:val="28"/>
        </w:rPr>
        <w:t xml:space="preserve"> </w:t>
      </w:r>
      <w:r>
        <w:rPr>
          <w:sz w:val="28"/>
        </w:rPr>
        <w:t>работниками</w:t>
      </w:r>
      <w:r>
        <w:rPr>
          <w:spacing w:val="-12"/>
          <w:sz w:val="28"/>
        </w:rPr>
        <w:t xml:space="preserve"> </w:t>
      </w:r>
      <w:r>
        <w:rPr>
          <w:sz w:val="28"/>
        </w:rPr>
        <w:t>ОТК</w:t>
      </w:r>
      <w:r>
        <w:rPr>
          <w:spacing w:val="-13"/>
          <w:sz w:val="28"/>
        </w:rPr>
        <w:t xml:space="preserve"> </w:t>
      </w:r>
      <w:r>
        <w:rPr>
          <w:sz w:val="28"/>
        </w:rPr>
        <w:t>и производится с целью проверки соответствия объекта контроля установленным в технической документации требованиям, а также с целью предотвращения выпуска несоответствующей продукции. В общем случае, объектами</w:t>
      </w:r>
      <w:r>
        <w:rPr>
          <w:spacing w:val="-7"/>
          <w:sz w:val="28"/>
        </w:rPr>
        <w:t xml:space="preserve"> </w:t>
      </w:r>
      <w:r>
        <w:rPr>
          <w:sz w:val="28"/>
        </w:rPr>
        <w:t>контроля</w:t>
      </w:r>
      <w:r>
        <w:rPr>
          <w:spacing w:val="-6"/>
          <w:sz w:val="28"/>
        </w:rPr>
        <w:t xml:space="preserve"> </w:t>
      </w:r>
      <w:r>
        <w:rPr>
          <w:sz w:val="28"/>
        </w:rPr>
        <w:t>являются</w:t>
      </w:r>
      <w:r>
        <w:rPr>
          <w:spacing w:val="-5"/>
          <w:sz w:val="28"/>
        </w:rPr>
        <w:t xml:space="preserve"> </w:t>
      </w:r>
      <w:r>
        <w:rPr>
          <w:sz w:val="28"/>
        </w:rPr>
        <w:t>авиационные</w:t>
      </w:r>
      <w:r>
        <w:rPr>
          <w:spacing w:val="-3"/>
          <w:sz w:val="28"/>
        </w:rPr>
        <w:t xml:space="preserve"> </w:t>
      </w:r>
      <w:r>
        <w:rPr>
          <w:sz w:val="28"/>
        </w:rPr>
        <w:t>изделия</w:t>
      </w:r>
      <w:r>
        <w:rPr>
          <w:spacing w:val="-4"/>
          <w:sz w:val="28"/>
        </w:rPr>
        <w:t xml:space="preserve"> </w:t>
      </w:r>
      <w:r>
        <w:rPr>
          <w:sz w:val="28"/>
        </w:rPr>
        <w:t>(двигатели,</w:t>
      </w:r>
      <w:r>
        <w:rPr>
          <w:spacing w:val="-5"/>
          <w:sz w:val="28"/>
        </w:rPr>
        <w:t xml:space="preserve"> </w:t>
      </w:r>
      <w:r>
        <w:rPr>
          <w:sz w:val="28"/>
        </w:rPr>
        <w:t>агрегаты</w:t>
      </w:r>
      <w:r>
        <w:rPr>
          <w:spacing w:val="-4"/>
          <w:sz w:val="28"/>
        </w:rPr>
        <w:t xml:space="preserve"> </w:t>
      </w:r>
      <w:r>
        <w:rPr>
          <w:sz w:val="28"/>
        </w:rPr>
        <w:t>НР- 3) на всех стадиях выполнения работ, детали, узлы, агрегаты, запасные части и</w:t>
      </w:r>
      <w:r>
        <w:rPr>
          <w:spacing w:val="-4"/>
          <w:sz w:val="28"/>
        </w:rPr>
        <w:t xml:space="preserve"> </w:t>
      </w:r>
      <w:r>
        <w:rPr>
          <w:sz w:val="28"/>
        </w:rPr>
        <w:t>комплектующие</w:t>
      </w:r>
      <w:r>
        <w:rPr>
          <w:spacing w:val="-7"/>
          <w:sz w:val="28"/>
        </w:rPr>
        <w:t xml:space="preserve"> </w:t>
      </w:r>
      <w:r>
        <w:rPr>
          <w:sz w:val="28"/>
        </w:rPr>
        <w:t>изделия,</w:t>
      </w:r>
      <w:r>
        <w:rPr>
          <w:spacing w:val="-5"/>
          <w:sz w:val="28"/>
        </w:rPr>
        <w:t xml:space="preserve"> </w:t>
      </w:r>
      <w:r>
        <w:rPr>
          <w:sz w:val="28"/>
        </w:rPr>
        <w:t>материалы,</w:t>
      </w:r>
      <w:r>
        <w:rPr>
          <w:spacing w:val="-8"/>
          <w:sz w:val="28"/>
        </w:rPr>
        <w:t xml:space="preserve"> </w:t>
      </w:r>
      <w:r>
        <w:rPr>
          <w:sz w:val="28"/>
        </w:rPr>
        <w:t>средства</w:t>
      </w:r>
      <w:r>
        <w:rPr>
          <w:spacing w:val="-8"/>
          <w:sz w:val="28"/>
        </w:rPr>
        <w:t xml:space="preserve"> </w:t>
      </w:r>
      <w:r>
        <w:rPr>
          <w:sz w:val="28"/>
        </w:rPr>
        <w:t>производства,</w:t>
      </w:r>
      <w:r>
        <w:rPr>
          <w:spacing w:val="-5"/>
          <w:sz w:val="28"/>
        </w:rPr>
        <w:t xml:space="preserve"> </w:t>
      </w:r>
      <w:r>
        <w:rPr>
          <w:sz w:val="28"/>
        </w:rPr>
        <w:t>оборудование, оснастка, инструмент и средства измерений, технологические процессы, производственные условия и культура производства.</w:t>
      </w:r>
    </w:p>
    <w:p w14:paraId="43D5B3F0" w14:textId="77777777" w:rsidR="001769AB" w:rsidRDefault="00000000">
      <w:pPr>
        <w:pStyle w:val="a4"/>
        <w:numPr>
          <w:ilvl w:val="1"/>
          <w:numId w:val="70"/>
        </w:numPr>
        <w:tabs>
          <w:tab w:val="left" w:pos="873"/>
        </w:tabs>
        <w:spacing w:before="118" w:line="259" w:lineRule="auto"/>
        <w:ind w:right="419" w:firstLine="0"/>
        <w:rPr>
          <w:sz w:val="28"/>
        </w:rPr>
      </w:pPr>
      <w:r>
        <w:rPr>
          <w:sz w:val="28"/>
        </w:rPr>
        <w:t>Операционный контроль осуществляется после выполнения технологической операции или технологического перехода, как это предусмотрено в технической документации на выполнение работ и обеспечивает исключение дополнительных затрат на исправление готовой продукции. Операционный контроль заключается в проверке соответствия различных производственных операций (переходов, установок) требованиям технической</w:t>
      </w:r>
      <w:r>
        <w:rPr>
          <w:spacing w:val="-10"/>
          <w:sz w:val="28"/>
        </w:rPr>
        <w:t xml:space="preserve"> </w:t>
      </w:r>
      <w:r>
        <w:rPr>
          <w:sz w:val="28"/>
        </w:rPr>
        <w:t>документации</w:t>
      </w:r>
      <w:r>
        <w:rPr>
          <w:spacing w:val="-10"/>
          <w:sz w:val="28"/>
        </w:rPr>
        <w:t xml:space="preserve"> </w:t>
      </w:r>
      <w:r>
        <w:rPr>
          <w:sz w:val="28"/>
        </w:rPr>
        <w:t>и</w:t>
      </w:r>
      <w:r>
        <w:rPr>
          <w:spacing w:val="-10"/>
          <w:sz w:val="28"/>
        </w:rPr>
        <w:t xml:space="preserve"> </w:t>
      </w:r>
      <w:r>
        <w:rPr>
          <w:sz w:val="28"/>
        </w:rPr>
        <w:t>применяется</w:t>
      </w:r>
      <w:r>
        <w:rPr>
          <w:spacing w:val="-10"/>
          <w:sz w:val="28"/>
        </w:rPr>
        <w:t xml:space="preserve"> </w:t>
      </w:r>
      <w:r>
        <w:rPr>
          <w:sz w:val="28"/>
        </w:rPr>
        <w:t>при</w:t>
      </w:r>
      <w:r>
        <w:rPr>
          <w:spacing w:val="-10"/>
          <w:sz w:val="28"/>
        </w:rPr>
        <w:t xml:space="preserve"> </w:t>
      </w:r>
      <w:r>
        <w:rPr>
          <w:sz w:val="28"/>
        </w:rPr>
        <w:t>выполнении</w:t>
      </w:r>
      <w:r>
        <w:rPr>
          <w:spacing w:val="-12"/>
          <w:sz w:val="28"/>
        </w:rPr>
        <w:t xml:space="preserve"> </w:t>
      </w:r>
      <w:r>
        <w:rPr>
          <w:sz w:val="28"/>
        </w:rPr>
        <w:t>ремонта</w:t>
      </w:r>
      <w:r>
        <w:rPr>
          <w:spacing w:val="-13"/>
          <w:sz w:val="28"/>
        </w:rPr>
        <w:t xml:space="preserve"> </w:t>
      </w:r>
      <w:r>
        <w:rPr>
          <w:sz w:val="28"/>
        </w:rPr>
        <w:t>деталей</w:t>
      </w:r>
      <w:r>
        <w:rPr>
          <w:spacing w:val="-10"/>
          <w:sz w:val="28"/>
        </w:rPr>
        <w:t xml:space="preserve"> </w:t>
      </w:r>
      <w:r>
        <w:rPr>
          <w:sz w:val="28"/>
        </w:rPr>
        <w:t>и узлов в тех случаях, когда точность и качество предыдущей технологической операции не может контролироваться при выполнении последующей. Объектами</w:t>
      </w:r>
      <w:r>
        <w:rPr>
          <w:spacing w:val="-16"/>
          <w:sz w:val="28"/>
        </w:rPr>
        <w:t xml:space="preserve"> </w:t>
      </w:r>
      <w:r>
        <w:rPr>
          <w:sz w:val="28"/>
        </w:rPr>
        <w:t>непосредственной</w:t>
      </w:r>
      <w:r>
        <w:rPr>
          <w:spacing w:val="-18"/>
          <w:sz w:val="28"/>
        </w:rPr>
        <w:t xml:space="preserve"> </w:t>
      </w:r>
      <w:r>
        <w:rPr>
          <w:sz w:val="28"/>
        </w:rPr>
        <w:t>проверки</w:t>
      </w:r>
      <w:r>
        <w:rPr>
          <w:spacing w:val="-16"/>
          <w:sz w:val="28"/>
        </w:rPr>
        <w:t xml:space="preserve"> </w:t>
      </w:r>
      <w:r>
        <w:rPr>
          <w:sz w:val="28"/>
        </w:rPr>
        <w:t>при</w:t>
      </w:r>
      <w:r>
        <w:rPr>
          <w:spacing w:val="-18"/>
          <w:sz w:val="28"/>
        </w:rPr>
        <w:t xml:space="preserve"> </w:t>
      </w:r>
      <w:r>
        <w:rPr>
          <w:sz w:val="28"/>
        </w:rPr>
        <w:t>операционном</w:t>
      </w:r>
      <w:r>
        <w:rPr>
          <w:spacing w:val="-17"/>
          <w:sz w:val="28"/>
        </w:rPr>
        <w:t xml:space="preserve"> </w:t>
      </w:r>
      <w:r>
        <w:rPr>
          <w:sz w:val="28"/>
        </w:rPr>
        <w:t>контроле</w:t>
      </w:r>
      <w:r>
        <w:rPr>
          <w:spacing w:val="-16"/>
          <w:sz w:val="28"/>
        </w:rPr>
        <w:t xml:space="preserve"> </w:t>
      </w:r>
      <w:r>
        <w:rPr>
          <w:sz w:val="28"/>
        </w:rPr>
        <w:t>являются технические параметры, характеризующие ход (состояние) или результаты определенных производственных операций.</w:t>
      </w:r>
    </w:p>
    <w:p w14:paraId="7864D46D" w14:textId="77777777" w:rsidR="001769AB" w:rsidRDefault="00000000">
      <w:pPr>
        <w:pStyle w:val="a4"/>
        <w:numPr>
          <w:ilvl w:val="1"/>
          <w:numId w:val="70"/>
        </w:numPr>
        <w:tabs>
          <w:tab w:val="left" w:pos="811"/>
        </w:tabs>
        <w:spacing w:before="119" w:line="259" w:lineRule="auto"/>
        <w:ind w:right="420" w:firstLine="0"/>
        <w:rPr>
          <w:sz w:val="28"/>
        </w:rPr>
      </w:pPr>
      <w:r>
        <w:rPr>
          <w:sz w:val="28"/>
        </w:rPr>
        <w:t>Приемочный контроль служит для предупреждения выпуска некачественной продукции и применяется для проверки изделия после выполнения всех операций, предусмотренных для изделия в технической документации на выполнение работ. После приемочного контроля дается окончательное заключение о качестве изделия и принимается решение о его</w:t>
      </w:r>
    </w:p>
    <w:p w14:paraId="4F365C6C" w14:textId="77777777" w:rsidR="001769AB" w:rsidRDefault="001769AB">
      <w:pPr>
        <w:pStyle w:val="a4"/>
        <w:spacing w:line="259" w:lineRule="auto"/>
        <w:rPr>
          <w:sz w:val="28"/>
        </w:rPr>
        <w:sectPr w:rsidR="001769AB">
          <w:pgSz w:w="11910" w:h="16840"/>
          <w:pgMar w:top="1340" w:right="425" w:bottom="1180" w:left="1700" w:header="528" w:footer="992" w:gutter="0"/>
          <w:cols w:space="720"/>
        </w:sectPr>
      </w:pPr>
    </w:p>
    <w:p w14:paraId="73847A9E" w14:textId="77777777" w:rsidR="001769AB" w:rsidRDefault="00000000">
      <w:pPr>
        <w:pStyle w:val="a3"/>
        <w:spacing w:before="271" w:line="259" w:lineRule="auto"/>
        <w:ind w:left="2" w:right="419"/>
        <w:jc w:val="both"/>
      </w:pPr>
      <w:r>
        <w:lastRenderedPageBreak/>
        <w:t>пригодности</w:t>
      </w:r>
      <w:r>
        <w:rPr>
          <w:spacing w:val="-18"/>
        </w:rPr>
        <w:t xml:space="preserve"> </w:t>
      </w:r>
      <w:r>
        <w:t>к</w:t>
      </w:r>
      <w:r>
        <w:rPr>
          <w:spacing w:val="-17"/>
        </w:rPr>
        <w:t xml:space="preserve"> </w:t>
      </w:r>
      <w:r>
        <w:t>использованию</w:t>
      </w:r>
      <w:r>
        <w:rPr>
          <w:spacing w:val="-18"/>
        </w:rPr>
        <w:t xml:space="preserve"> </w:t>
      </w:r>
      <w:r>
        <w:t>по</w:t>
      </w:r>
      <w:r>
        <w:rPr>
          <w:spacing w:val="-17"/>
        </w:rPr>
        <w:t xml:space="preserve"> </w:t>
      </w:r>
      <w:r>
        <w:t>назначению</w:t>
      </w:r>
      <w:r>
        <w:rPr>
          <w:spacing w:val="-18"/>
        </w:rPr>
        <w:t xml:space="preserve"> </w:t>
      </w:r>
      <w:r>
        <w:t>или</w:t>
      </w:r>
      <w:r>
        <w:rPr>
          <w:spacing w:val="-17"/>
        </w:rPr>
        <w:t xml:space="preserve"> </w:t>
      </w:r>
      <w:proofErr w:type="spellStart"/>
      <w:r>
        <w:t>забракованию</w:t>
      </w:r>
      <w:proofErr w:type="spellEnd"/>
      <w:r>
        <w:t>.</w:t>
      </w:r>
      <w:r>
        <w:rPr>
          <w:spacing w:val="-18"/>
        </w:rPr>
        <w:t xml:space="preserve"> </w:t>
      </w:r>
      <w:r>
        <w:t xml:space="preserve">Приемочный контроль включает контроль качества продукции после завершения технологического процесса выполнения технического обслуживания или ремонта изделия в целом или его составных единиц, контроль полноты и качества оформления производственно-контрольной и </w:t>
      </w:r>
      <w:proofErr w:type="spellStart"/>
      <w:r>
        <w:t>пономерной</w:t>
      </w:r>
      <w:proofErr w:type="spellEnd"/>
      <w:r>
        <w:t xml:space="preserve"> </w:t>
      </w:r>
      <w:r>
        <w:rPr>
          <w:spacing w:val="-2"/>
        </w:rPr>
        <w:t>документации.</w:t>
      </w:r>
    </w:p>
    <w:p w14:paraId="3C60E201" w14:textId="77777777" w:rsidR="001769AB" w:rsidRDefault="00000000">
      <w:pPr>
        <w:pStyle w:val="a4"/>
        <w:numPr>
          <w:ilvl w:val="1"/>
          <w:numId w:val="70"/>
        </w:numPr>
        <w:tabs>
          <w:tab w:val="left" w:pos="580"/>
        </w:tabs>
        <w:spacing w:before="117" w:line="259" w:lineRule="auto"/>
        <w:ind w:right="415" w:firstLine="0"/>
        <w:rPr>
          <w:sz w:val="28"/>
        </w:rPr>
      </w:pPr>
      <w:r>
        <w:rPr>
          <w:sz w:val="28"/>
        </w:rPr>
        <w:t>Общая ответственность за организацию и выполнение операционного и приемочного контроля продукции возложена на Директора по качеству- Начальника ОТК.</w:t>
      </w:r>
    </w:p>
    <w:p w14:paraId="6BCB1BB3" w14:textId="77777777" w:rsidR="001769AB" w:rsidRDefault="00000000">
      <w:pPr>
        <w:pStyle w:val="a4"/>
        <w:numPr>
          <w:ilvl w:val="1"/>
          <w:numId w:val="70"/>
        </w:numPr>
        <w:tabs>
          <w:tab w:val="left" w:pos="580"/>
        </w:tabs>
        <w:spacing w:before="121" w:line="259" w:lineRule="auto"/>
        <w:ind w:right="419" w:firstLine="0"/>
        <w:rPr>
          <w:sz w:val="28"/>
        </w:rPr>
      </w:pPr>
      <w:r>
        <w:rPr>
          <w:sz w:val="28"/>
        </w:rPr>
        <w:t>Контроль качества (приемка) продукции, осуществляемый работниками ОТК,</w:t>
      </w:r>
      <w:r>
        <w:rPr>
          <w:spacing w:val="-9"/>
          <w:sz w:val="28"/>
        </w:rPr>
        <w:t xml:space="preserve"> </w:t>
      </w:r>
      <w:r>
        <w:rPr>
          <w:sz w:val="28"/>
        </w:rPr>
        <w:t>не</w:t>
      </w:r>
      <w:r>
        <w:rPr>
          <w:spacing w:val="-9"/>
          <w:sz w:val="28"/>
        </w:rPr>
        <w:t xml:space="preserve"> </w:t>
      </w:r>
      <w:r>
        <w:rPr>
          <w:sz w:val="28"/>
        </w:rPr>
        <w:t>освобождает</w:t>
      </w:r>
      <w:r>
        <w:rPr>
          <w:spacing w:val="-9"/>
          <w:sz w:val="28"/>
        </w:rPr>
        <w:t xml:space="preserve"> </w:t>
      </w:r>
      <w:r>
        <w:rPr>
          <w:sz w:val="28"/>
        </w:rPr>
        <w:t>работников</w:t>
      </w:r>
      <w:r>
        <w:rPr>
          <w:spacing w:val="-6"/>
          <w:sz w:val="28"/>
        </w:rPr>
        <w:t xml:space="preserve"> </w:t>
      </w:r>
      <w:r>
        <w:rPr>
          <w:sz w:val="28"/>
        </w:rPr>
        <w:t>производственных</w:t>
      </w:r>
      <w:r>
        <w:rPr>
          <w:spacing w:val="-5"/>
          <w:sz w:val="28"/>
        </w:rPr>
        <w:t xml:space="preserve"> </w:t>
      </w:r>
      <w:r>
        <w:rPr>
          <w:sz w:val="28"/>
        </w:rPr>
        <w:t>участков,</w:t>
      </w:r>
      <w:r>
        <w:rPr>
          <w:spacing w:val="-9"/>
          <w:sz w:val="28"/>
        </w:rPr>
        <w:t xml:space="preserve"> </w:t>
      </w:r>
      <w:r>
        <w:rPr>
          <w:sz w:val="28"/>
        </w:rPr>
        <w:t>а</w:t>
      </w:r>
      <w:r>
        <w:rPr>
          <w:spacing w:val="-9"/>
          <w:sz w:val="28"/>
        </w:rPr>
        <w:t xml:space="preserve"> </w:t>
      </w:r>
      <w:r>
        <w:rPr>
          <w:sz w:val="28"/>
        </w:rPr>
        <w:t>также</w:t>
      </w:r>
      <w:r>
        <w:rPr>
          <w:spacing w:val="-8"/>
          <w:sz w:val="28"/>
        </w:rPr>
        <w:t xml:space="preserve"> </w:t>
      </w:r>
      <w:r>
        <w:rPr>
          <w:sz w:val="28"/>
        </w:rPr>
        <w:t>другой административно-производственный</w:t>
      </w:r>
      <w:r>
        <w:rPr>
          <w:spacing w:val="-15"/>
          <w:sz w:val="28"/>
        </w:rPr>
        <w:t xml:space="preserve"> </w:t>
      </w:r>
      <w:r>
        <w:rPr>
          <w:sz w:val="28"/>
        </w:rPr>
        <w:t>персонал</w:t>
      </w:r>
      <w:r>
        <w:rPr>
          <w:spacing w:val="-16"/>
          <w:sz w:val="28"/>
        </w:rPr>
        <w:t xml:space="preserve"> </w:t>
      </w:r>
      <w:r>
        <w:rPr>
          <w:sz w:val="28"/>
        </w:rPr>
        <w:t>от</w:t>
      </w:r>
      <w:r>
        <w:rPr>
          <w:spacing w:val="-18"/>
          <w:sz w:val="28"/>
        </w:rPr>
        <w:t xml:space="preserve"> </w:t>
      </w:r>
      <w:r>
        <w:rPr>
          <w:sz w:val="28"/>
        </w:rPr>
        <w:t>ответственности</w:t>
      </w:r>
      <w:r>
        <w:rPr>
          <w:spacing w:val="-15"/>
          <w:sz w:val="28"/>
        </w:rPr>
        <w:t xml:space="preserve"> </w:t>
      </w:r>
      <w:r>
        <w:rPr>
          <w:sz w:val="28"/>
        </w:rPr>
        <w:t>за</w:t>
      </w:r>
      <w:r>
        <w:rPr>
          <w:spacing w:val="-16"/>
          <w:sz w:val="28"/>
        </w:rPr>
        <w:t xml:space="preserve"> </w:t>
      </w:r>
      <w:r>
        <w:rPr>
          <w:sz w:val="28"/>
        </w:rPr>
        <w:t xml:space="preserve">качество работ и выпуск некачественной, нестандартной или некомплектной </w:t>
      </w:r>
      <w:r>
        <w:rPr>
          <w:spacing w:val="-2"/>
          <w:sz w:val="28"/>
        </w:rPr>
        <w:t>продукции.</w:t>
      </w:r>
    </w:p>
    <w:p w14:paraId="69F28BF9" w14:textId="77777777" w:rsidR="001769AB" w:rsidRDefault="00000000">
      <w:pPr>
        <w:pStyle w:val="a4"/>
        <w:numPr>
          <w:ilvl w:val="1"/>
          <w:numId w:val="70"/>
        </w:numPr>
        <w:tabs>
          <w:tab w:val="left" w:pos="614"/>
        </w:tabs>
        <w:spacing w:before="119" w:line="259" w:lineRule="auto"/>
        <w:ind w:right="418" w:firstLine="0"/>
        <w:rPr>
          <w:sz w:val="28"/>
        </w:rPr>
      </w:pPr>
      <w:r>
        <w:rPr>
          <w:sz w:val="28"/>
        </w:rPr>
        <w:t>Изделия АТ, выпускаемые компанией MURA MENASA FZCO, могут быть возвращены в эксплуатацию после выполнения работ только после окончательной приемки Директором по качеству-Начальником ОТК и оформления</w:t>
      </w:r>
      <w:r>
        <w:rPr>
          <w:spacing w:val="-3"/>
          <w:sz w:val="28"/>
        </w:rPr>
        <w:t xml:space="preserve"> </w:t>
      </w:r>
      <w:r>
        <w:rPr>
          <w:sz w:val="28"/>
        </w:rPr>
        <w:t>документации</w:t>
      </w:r>
      <w:r>
        <w:rPr>
          <w:spacing w:val="-3"/>
          <w:sz w:val="28"/>
        </w:rPr>
        <w:t xml:space="preserve"> </w:t>
      </w:r>
      <w:r>
        <w:rPr>
          <w:sz w:val="28"/>
        </w:rPr>
        <w:t>(дела</w:t>
      </w:r>
      <w:r>
        <w:rPr>
          <w:spacing w:val="-5"/>
          <w:sz w:val="28"/>
        </w:rPr>
        <w:t xml:space="preserve"> </w:t>
      </w:r>
      <w:r>
        <w:rPr>
          <w:sz w:val="28"/>
        </w:rPr>
        <w:t>ремонта,</w:t>
      </w:r>
      <w:r>
        <w:rPr>
          <w:spacing w:val="-5"/>
          <w:sz w:val="28"/>
        </w:rPr>
        <w:t xml:space="preserve"> </w:t>
      </w:r>
      <w:r>
        <w:rPr>
          <w:sz w:val="28"/>
        </w:rPr>
        <w:t>формуляра</w:t>
      </w:r>
      <w:r>
        <w:rPr>
          <w:spacing w:val="-3"/>
          <w:sz w:val="28"/>
        </w:rPr>
        <w:t xml:space="preserve"> </w:t>
      </w:r>
      <w:r>
        <w:rPr>
          <w:sz w:val="28"/>
        </w:rPr>
        <w:t>или</w:t>
      </w:r>
      <w:r>
        <w:rPr>
          <w:spacing w:val="-3"/>
          <w:sz w:val="28"/>
        </w:rPr>
        <w:t xml:space="preserve"> </w:t>
      </w:r>
      <w:r>
        <w:rPr>
          <w:sz w:val="28"/>
        </w:rPr>
        <w:t>другого</w:t>
      </w:r>
      <w:r>
        <w:rPr>
          <w:spacing w:val="-2"/>
          <w:sz w:val="28"/>
        </w:rPr>
        <w:t xml:space="preserve"> </w:t>
      </w:r>
      <w:r>
        <w:rPr>
          <w:sz w:val="28"/>
        </w:rPr>
        <w:t>документа, удостоверяющего соответствие продукции установленным требованиям).</w:t>
      </w:r>
    </w:p>
    <w:p w14:paraId="18F0C985" w14:textId="77777777" w:rsidR="001769AB" w:rsidRDefault="00000000">
      <w:pPr>
        <w:pStyle w:val="a4"/>
        <w:numPr>
          <w:ilvl w:val="1"/>
          <w:numId w:val="70"/>
        </w:numPr>
        <w:tabs>
          <w:tab w:val="left" w:pos="562"/>
        </w:tabs>
        <w:spacing w:before="119" w:line="259" w:lineRule="auto"/>
        <w:ind w:right="421" w:firstLine="0"/>
        <w:rPr>
          <w:sz w:val="28"/>
        </w:rPr>
      </w:pPr>
      <w:r>
        <w:rPr>
          <w:sz w:val="28"/>
        </w:rPr>
        <w:t>Работникам</w:t>
      </w:r>
      <w:r>
        <w:rPr>
          <w:spacing w:val="-5"/>
          <w:sz w:val="28"/>
        </w:rPr>
        <w:t xml:space="preserve"> </w:t>
      </w:r>
      <w:r>
        <w:rPr>
          <w:sz w:val="28"/>
        </w:rPr>
        <w:t>ОТК</w:t>
      </w:r>
      <w:r>
        <w:rPr>
          <w:spacing w:val="-1"/>
          <w:sz w:val="28"/>
        </w:rPr>
        <w:t xml:space="preserve"> </w:t>
      </w:r>
      <w:r>
        <w:rPr>
          <w:sz w:val="28"/>
        </w:rPr>
        <w:t>должна</w:t>
      </w:r>
      <w:r>
        <w:rPr>
          <w:spacing w:val="-3"/>
          <w:sz w:val="28"/>
        </w:rPr>
        <w:t xml:space="preserve"> </w:t>
      </w:r>
      <w:r>
        <w:rPr>
          <w:sz w:val="28"/>
        </w:rPr>
        <w:t>предъявляться</w:t>
      </w:r>
      <w:r>
        <w:rPr>
          <w:spacing w:val="-2"/>
          <w:sz w:val="28"/>
        </w:rPr>
        <w:t xml:space="preserve"> </w:t>
      </w:r>
      <w:r>
        <w:rPr>
          <w:sz w:val="28"/>
        </w:rPr>
        <w:t>только</w:t>
      </w:r>
      <w:r>
        <w:rPr>
          <w:spacing w:val="-2"/>
          <w:sz w:val="28"/>
        </w:rPr>
        <w:t xml:space="preserve"> </w:t>
      </w:r>
      <w:r>
        <w:rPr>
          <w:sz w:val="28"/>
        </w:rPr>
        <w:t>годная</w:t>
      </w:r>
      <w:r>
        <w:rPr>
          <w:spacing w:val="-6"/>
          <w:sz w:val="28"/>
        </w:rPr>
        <w:t xml:space="preserve"> </w:t>
      </w:r>
      <w:r>
        <w:rPr>
          <w:sz w:val="28"/>
        </w:rPr>
        <w:t>продукция.</w:t>
      </w:r>
      <w:r>
        <w:rPr>
          <w:spacing w:val="-4"/>
          <w:sz w:val="28"/>
        </w:rPr>
        <w:t xml:space="preserve"> </w:t>
      </w:r>
      <w:r>
        <w:rPr>
          <w:sz w:val="28"/>
        </w:rPr>
        <w:t>Перед предъявлением продукции на контроль исполнитель должен убедиться в качестве выполняемой им работы в строгом соответствии с действующей технической документацией на выполнение работ. Кроме того, исполнитель должен оформить производственно-контрольную документацию.</w:t>
      </w:r>
    </w:p>
    <w:p w14:paraId="686FA2AB" w14:textId="77777777" w:rsidR="001769AB" w:rsidRDefault="00000000">
      <w:pPr>
        <w:pStyle w:val="a4"/>
        <w:numPr>
          <w:ilvl w:val="1"/>
          <w:numId w:val="70"/>
        </w:numPr>
        <w:tabs>
          <w:tab w:val="left" w:pos="730"/>
        </w:tabs>
        <w:spacing w:before="117" w:line="259" w:lineRule="auto"/>
        <w:ind w:right="429" w:firstLine="0"/>
        <w:rPr>
          <w:sz w:val="28"/>
        </w:rPr>
      </w:pPr>
      <w:r>
        <w:rPr>
          <w:sz w:val="28"/>
        </w:rPr>
        <w:t>Исполнитель несет полную ответственность за качество выполненной им работы.</w:t>
      </w:r>
    </w:p>
    <w:p w14:paraId="1DC07289" w14:textId="77777777" w:rsidR="001769AB" w:rsidRDefault="00000000">
      <w:pPr>
        <w:pStyle w:val="a4"/>
        <w:numPr>
          <w:ilvl w:val="1"/>
          <w:numId w:val="70"/>
        </w:numPr>
        <w:tabs>
          <w:tab w:val="left" w:pos="869"/>
        </w:tabs>
        <w:spacing w:before="121" w:line="259" w:lineRule="auto"/>
        <w:ind w:right="419" w:firstLine="0"/>
        <w:rPr>
          <w:sz w:val="28"/>
        </w:rPr>
      </w:pPr>
      <w:r>
        <w:rPr>
          <w:sz w:val="28"/>
        </w:rPr>
        <w:t>После завершения работы, исполнитель информирует об этом Заместителя главного инженера по направлению. Перед предъявлением продукции Заместитель главного инженера по направлению должен лично убедиться в качестве выполненных работ, оформить (при необходимости) производственно-контрольную документацию, произвести проверку комплектности продукции, после чего исполнитель предъявляет продукцию или подлежащую контролю работу (операцию) работнику ОТК.</w:t>
      </w:r>
    </w:p>
    <w:p w14:paraId="7AF6A145" w14:textId="77777777" w:rsidR="001769AB" w:rsidRDefault="00000000">
      <w:pPr>
        <w:pStyle w:val="a4"/>
        <w:numPr>
          <w:ilvl w:val="1"/>
          <w:numId w:val="70"/>
        </w:numPr>
        <w:tabs>
          <w:tab w:val="left" w:pos="886"/>
        </w:tabs>
        <w:spacing w:before="117" w:line="259" w:lineRule="auto"/>
        <w:ind w:right="430" w:firstLine="0"/>
        <w:rPr>
          <w:sz w:val="28"/>
        </w:rPr>
      </w:pPr>
      <w:r>
        <w:rPr>
          <w:sz w:val="28"/>
        </w:rPr>
        <w:t>Работник ОТК выполняет объем работ по операционному и приемочному</w:t>
      </w:r>
      <w:r>
        <w:rPr>
          <w:spacing w:val="-17"/>
          <w:sz w:val="28"/>
        </w:rPr>
        <w:t xml:space="preserve"> </w:t>
      </w:r>
      <w:r>
        <w:rPr>
          <w:sz w:val="28"/>
        </w:rPr>
        <w:t>контролю</w:t>
      </w:r>
      <w:r>
        <w:rPr>
          <w:spacing w:val="-17"/>
          <w:sz w:val="28"/>
        </w:rPr>
        <w:t xml:space="preserve"> </w:t>
      </w:r>
      <w:r>
        <w:rPr>
          <w:sz w:val="28"/>
        </w:rPr>
        <w:t>в</w:t>
      </w:r>
      <w:r>
        <w:rPr>
          <w:spacing w:val="-17"/>
          <w:sz w:val="28"/>
        </w:rPr>
        <w:t xml:space="preserve"> </w:t>
      </w:r>
      <w:r>
        <w:rPr>
          <w:sz w:val="28"/>
        </w:rPr>
        <w:t>строгом</w:t>
      </w:r>
      <w:r>
        <w:rPr>
          <w:spacing w:val="-17"/>
          <w:sz w:val="28"/>
        </w:rPr>
        <w:t xml:space="preserve"> </w:t>
      </w:r>
      <w:r>
        <w:rPr>
          <w:sz w:val="28"/>
        </w:rPr>
        <w:t>соответствии</w:t>
      </w:r>
      <w:r>
        <w:rPr>
          <w:spacing w:val="-17"/>
          <w:sz w:val="28"/>
        </w:rPr>
        <w:t xml:space="preserve"> </w:t>
      </w:r>
      <w:r>
        <w:rPr>
          <w:sz w:val="28"/>
        </w:rPr>
        <w:t>с</w:t>
      </w:r>
      <w:r>
        <w:rPr>
          <w:spacing w:val="-16"/>
          <w:sz w:val="28"/>
        </w:rPr>
        <w:t xml:space="preserve"> </w:t>
      </w:r>
      <w:r>
        <w:rPr>
          <w:sz w:val="28"/>
        </w:rPr>
        <w:t>технической</w:t>
      </w:r>
      <w:r>
        <w:rPr>
          <w:spacing w:val="-17"/>
          <w:sz w:val="28"/>
        </w:rPr>
        <w:t xml:space="preserve"> </w:t>
      </w:r>
      <w:r>
        <w:rPr>
          <w:sz w:val="28"/>
        </w:rPr>
        <w:t>документацией на выполнение ремонта и несет ответственность за правильность и полноту контроля качества предъявляемой им продукции (работы, операции).</w:t>
      </w:r>
    </w:p>
    <w:p w14:paraId="6295DA69" w14:textId="77777777" w:rsidR="001769AB" w:rsidRDefault="001769AB">
      <w:pPr>
        <w:pStyle w:val="a4"/>
        <w:spacing w:line="259" w:lineRule="auto"/>
        <w:rPr>
          <w:sz w:val="28"/>
        </w:rPr>
        <w:sectPr w:rsidR="001769AB">
          <w:pgSz w:w="11910" w:h="16840"/>
          <w:pgMar w:top="1340" w:right="425" w:bottom="1180" w:left="1700" w:header="528" w:footer="992" w:gutter="0"/>
          <w:cols w:space="720"/>
        </w:sectPr>
      </w:pPr>
    </w:p>
    <w:p w14:paraId="29E8E236" w14:textId="77777777" w:rsidR="001769AB" w:rsidRDefault="00000000">
      <w:pPr>
        <w:pStyle w:val="a4"/>
        <w:numPr>
          <w:ilvl w:val="1"/>
          <w:numId w:val="70"/>
        </w:numPr>
        <w:tabs>
          <w:tab w:val="left" w:pos="821"/>
        </w:tabs>
        <w:spacing w:before="271" w:line="259" w:lineRule="auto"/>
        <w:ind w:right="423" w:firstLine="0"/>
        <w:rPr>
          <w:sz w:val="28"/>
        </w:rPr>
      </w:pPr>
      <w:r>
        <w:rPr>
          <w:sz w:val="28"/>
        </w:rPr>
        <w:lastRenderedPageBreak/>
        <w:t xml:space="preserve">Если продукция (работа, операция) соответствует установленным требованиям, работник ОТК оформляет соответствующие графы в </w:t>
      </w:r>
      <w:r>
        <w:rPr>
          <w:spacing w:val="-2"/>
          <w:sz w:val="28"/>
        </w:rPr>
        <w:t xml:space="preserve">производственно-контрольной документации, ставит свою подпись, указывает </w:t>
      </w:r>
      <w:r>
        <w:rPr>
          <w:sz w:val="28"/>
        </w:rPr>
        <w:t>расшифровку фамилии и инициалы.</w:t>
      </w:r>
    </w:p>
    <w:p w14:paraId="663AF2F4" w14:textId="77777777" w:rsidR="001769AB" w:rsidRDefault="00000000">
      <w:pPr>
        <w:pStyle w:val="a4"/>
        <w:numPr>
          <w:ilvl w:val="1"/>
          <w:numId w:val="70"/>
        </w:numPr>
        <w:tabs>
          <w:tab w:val="left" w:pos="696"/>
        </w:tabs>
        <w:spacing w:before="118" w:line="259" w:lineRule="auto"/>
        <w:ind w:right="423" w:firstLine="0"/>
        <w:rPr>
          <w:sz w:val="28"/>
        </w:rPr>
      </w:pPr>
      <w:r>
        <w:rPr>
          <w:sz w:val="28"/>
        </w:rPr>
        <w:t>Продукция</w:t>
      </w:r>
      <w:r>
        <w:rPr>
          <w:spacing w:val="-5"/>
          <w:sz w:val="28"/>
        </w:rPr>
        <w:t xml:space="preserve"> </w:t>
      </w:r>
      <w:r>
        <w:rPr>
          <w:sz w:val="28"/>
        </w:rPr>
        <w:t>(работа,</w:t>
      </w:r>
      <w:r>
        <w:rPr>
          <w:spacing w:val="-5"/>
          <w:sz w:val="28"/>
        </w:rPr>
        <w:t xml:space="preserve"> </w:t>
      </w:r>
      <w:r>
        <w:rPr>
          <w:sz w:val="28"/>
        </w:rPr>
        <w:t>операция),</w:t>
      </w:r>
      <w:r>
        <w:rPr>
          <w:spacing w:val="-7"/>
          <w:sz w:val="28"/>
        </w:rPr>
        <w:t xml:space="preserve"> </w:t>
      </w:r>
      <w:r>
        <w:rPr>
          <w:sz w:val="28"/>
        </w:rPr>
        <w:t>предъявляемая</w:t>
      </w:r>
      <w:r>
        <w:rPr>
          <w:spacing w:val="-5"/>
          <w:sz w:val="28"/>
        </w:rPr>
        <w:t xml:space="preserve"> </w:t>
      </w:r>
      <w:r>
        <w:rPr>
          <w:sz w:val="28"/>
        </w:rPr>
        <w:t>на</w:t>
      </w:r>
      <w:r>
        <w:rPr>
          <w:spacing w:val="-7"/>
          <w:sz w:val="28"/>
        </w:rPr>
        <w:t xml:space="preserve"> </w:t>
      </w:r>
      <w:r>
        <w:rPr>
          <w:sz w:val="28"/>
        </w:rPr>
        <w:t>контроль,</w:t>
      </w:r>
      <w:r>
        <w:rPr>
          <w:spacing w:val="-5"/>
          <w:sz w:val="28"/>
        </w:rPr>
        <w:t xml:space="preserve"> </w:t>
      </w:r>
      <w:r>
        <w:rPr>
          <w:sz w:val="28"/>
        </w:rPr>
        <w:t>отклоняется от приемки работником ОТК и подлежит повторному предъявлению в следующих случаях:</w:t>
      </w:r>
    </w:p>
    <w:p w14:paraId="7E876376" w14:textId="77777777" w:rsidR="001769AB" w:rsidRDefault="00000000">
      <w:pPr>
        <w:pStyle w:val="a4"/>
        <w:numPr>
          <w:ilvl w:val="0"/>
          <w:numId w:val="33"/>
        </w:numPr>
        <w:tabs>
          <w:tab w:val="left" w:pos="901"/>
        </w:tabs>
        <w:spacing w:before="119"/>
        <w:ind w:left="901" w:right="425"/>
        <w:rPr>
          <w:sz w:val="28"/>
        </w:rPr>
      </w:pPr>
      <w:r>
        <w:rPr>
          <w:sz w:val="28"/>
        </w:rPr>
        <w:t xml:space="preserve">при наличии дефектов в предъявляемой продукции, а также неправильно выполненных регулировок и других операций, не отвечающих требованиям технической документации на выполнение </w:t>
      </w:r>
      <w:r>
        <w:rPr>
          <w:spacing w:val="-2"/>
          <w:sz w:val="28"/>
        </w:rPr>
        <w:t>ремонта;</w:t>
      </w:r>
    </w:p>
    <w:p w14:paraId="2AFFAA7E" w14:textId="77777777" w:rsidR="001769AB" w:rsidRDefault="00000000">
      <w:pPr>
        <w:pStyle w:val="a4"/>
        <w:numPr>
          <w:ilvl w:val="0"/>
          <w:numId w:val="33"/>
        </w:numPr>
        <w:tabs>
          <w:tab w:val="left" w:pos="900"/>
        </w:tabs>
        <w:spacing w:before="121"/>
        <w:ind w:left="900" w:hanging="359"/>
        <w:rPr>
          <w:sz w:val="28"/>
        </w:rPr>
      </w:pPr>
      <w:r>
        <w:rPr>
          <w:sz w:val="28"/>
        </w:rPr>
        <w:t>при</w:t>
      </w:r>
      <w:r>
        <w:rPr>
          <w:spacing w:val="-7"/>
          <w:sz w:val="28"/>
        </w:rPr>
        <w:t xml:space="preserve"> </w:t>
      </w:r>
      <w:r>
        <w:rPr>
          <w:sz w:val="28"/>
        </w:rPr>
        <w:t>некомплектности</w:t>
      </w:r>
      <w:r>
        <w:rPr>
          <w:spacing w:val="-6"/>
          <w:sz w:val="28"/>
        </w:rPr>
        <w:t xml:space="preserve"> </w:t>
      </w:r>
      <w:r>
        <w:rPr>
          <w:spacing w:val="-2"/>
          <w:sz w:val="28"/>
        </w:rPr>
        <w:t>продукции;</w:t>
      </w:r>
    </w:p>
    <w:p w14:paraId="2D3C6A95" w14:textId="77777777" w:rsidR="001769AB" w:rsidRDefault="00000000">
      <w:pPr>
        <w:pStyle w:val="a4"/>
        <w:numPr>
          <w:ilvl w:val="0"/>
          <w:numId w:val="33"/>
        </w:numPr>
        <w:tabs>
          <w:tab w:val="left" w:pos="901"/>
        </w:tabs>
        <w:spacing w:before="120"/>
        <w:ind w:left="901" w:right="427"/>
        <w:rPr>
          <w:sz w:val="28"/>
        </w:rPr>
      </w:pPr>
      <w:r>
        <w:rPr>
          <w:sz w:val="28"/>
        </w:rPr>
        <w:t>при отсутствии на участке актуальной версии технической документации на выполнение ремонта;</w:t>
      </w:r>
    </w:p>
    <w:p w14:paraId="01D1A28F" w14:textId="77777777" w:rsidR="001769AB" w:rsidRDefault="00000000">
      <w:pPr>
        <w:pStyle w:val="a4"/>
        <w:numPr>
          <w:ilvl w:val="0"/>
          <w:numId w:val="33"/>
        </w:numPr>
        <w:tabs>
          <w:tab w:val="left" w:pos="901"/>
        </w:tabs>
        <w:spacing w:before="119"/>
        <w:ind w:left="901" w:right="426"/>
        <w:rPr>
          <w:sz w:val="28"/>
        </w:rPr>
      </w:pPr>
      <w:r>
        <w:rPr>
          <w:sz w:val="28"/>
        </w:rPr>
        <w:t>при предъявлении продукции (работы, операции) исполнителем, которой не допущен к данным видам работ или имеет просроченное свидетельство о допуске;</w:t>
      </w:r>
    </w:p>
    <w:p w14:paraId="625605EA" w14:textId="77777777" w:rsidR="001769AB" w:rsidRDefault="00000000">
      <w:pPr>
        <w:pStyle w:val="a4"/>
        <w:numPr>
          <w:ilvl w:val="0"/>
          <w:numId w:val="33"/>
        </w:numPr>
        <w:tabs>
          <w:tab w:val="left" w:pos="901"/>
        </w:tabs>
        <w:spacing w:before="122"/>
        <w:ind w:left="901" w:right="417"/>
        <w:rPr>
          <w:sz w:val="28"/>
        </w:rPr>
      </w:pPr>
      <w:r>
        <w:rPr>
          <w:sz w:val="28"/>
        </w:rPr>
        <w:t>при неправильном или неполном оформлении производственно- контрольной документации исполнителем и Заместителем главного инженера по направлению;</w:t>
      </w:r>
    </w:p>
    <w:p w14:paraId="192DC42B" w14:textId="77777777" w:rsidR="001769AB" w:rsidRDefault="00000000">
      <w:pPr>
        <w:pStyle w:val="a4"/>
        <w:numPr>
          <w:ilvl w:val="0"/>
          <w:numId w:val="33"/>
        </w:numPr>
        <w:tabs>
          <w:tab w:val="left" w:pos="900"/>
        </w:tabs>
        <w:spacing w:before="119"/>
        <w:ind w:left="900" w:hanging="359"/>
        <w:rPr>
          <w:sz w:val="28"/>
        </w:rPr>
      </w:pPr>
      <w:r>
        <w:rPr>
          <w:sz w:val="28"/>
        </w:rPr>
        <w:t>при</w:t>
      </w:r>
      <w:r>
        <w:rPr>
          <w:spacing w:val="-6"/>
          <w:sz w:val="28"/>
        </w:rPr>
        <w:t xml:space="preserve"> </w:t>
      </w:r>
      <w:r>
        <w:rPr>
          <w:sz w:val="28"/>
        </w:rPr>
        <w:t>отсутствии</w:t>
      </w:r>
      <w:r>
        <w:rPr>
          <w:spacing w:val="-7"/>
          <w:sz w:val="28"/>
        </w:rPr>
        <w:t xml:space="preserve"> </w:t>
      </w:r>
      <w:r>
        <w:rPr>
          <w:sz w:val="28"/>
        </w:rPr>
        <w:t>чистоты</w:t>
      </w:r>
      <w:r>
        <w:rPr>
          <w:spacing w:val="-7"/>
          <w:sz w:val="28"/>
        </w:rPr>
        <w:t xml:space="preserve"> </w:t>
      </w:r>
      <w:r>
        <w:rPr>
          <w:sz w:val="28"/>
        </w:rPr>
        <w:t>и</w:t>
      </w:r>
      <w:r>
        <w:rPr>
          <w:spacing w:val="-4"/>
          <w:sz w:val="28"/>
        </w:rPr>
        <w:t xml:space="preserve"> </w:t>
      </w:r>
      <w:r>
        <w:rPr>
          <w:sz w:val="28"/>
        </w:rPr>
        <w:t>порядка</w:t>
      </w:r>
      <w:r>
        <w:rPr>
          <w:spacing w:val="-4"/>
          <w:sz w:val="28"/>
        </w:rPr>
        <w:t xml:space="preserve"> </w:t>
      </w:r>
      <w:r>
        <w:rPr>
          <w:sz w:val="28"/>
        </w:rPr>
        <w:t>на</w:t>
      </w:r>
      <w:r>
        <w:rPr>
          <w:spacing w:val="-7"/>
          <w:sz w:val="28"/>
        </w:rPr>
        <w:t xml:space="preserve"> </w:t>
      </w:r>
      <w:r>
        <w:rPr>
          <w:sz w:val="28"/>
        </w:rPr>
        <w:t>рабочих</w:t>
      </w:r>
      <w:r>
        <w:rPr>
          <w:spacing w:val="-2"/>
          <w:sz w:val="28"/>
        </w:rPr>
        <w:t xml:space="preserve"> местах;</w:t>
      </w:r>
    </w:p>
    <w:p w14:paraId="0BCB6E28" w14:textId="77777777" w:rsidR="001769AB" w:rsidRDefault="00000000">
      <w:pPr>
        <w:pStyle w:val="a4"/>
        <w:numPr>
          <w:ilvl w:val="0"/>
          <w:numId w:val="33"/>
        </w:numPr>
        <w:tabs>
          <w:tab w:val="left" w:pos="901"/>
        </w:tabs>
        <w:spacing w:before="119" w:line="242" w:lineRule="auto"/>
        <w:ind w:left="901" w:right="428"/>
        <w:rPr>
          <w:sz w:val="28"/>
        </w:rPr>
      </w:pPr>
      <w:r>
        <w:rPr>
          <w:sz w:val="28"/>
        </w:rPr>
        <w:t>при выполнении работ в условиях нарушения требований к производственной среде.</w:t>
      </w:r>
    </w:p>
    <w:p w14:paraId="164DA16B" w14:textId="77777777" w:rsidR="001769AB" w:rsidRDefault="00000000">
      <w:pPr>
        <w:pStyle w:val="a4"/>
        <w:numPr>
          <w:ilvl w:val="1"/>
          <w:numId w:val="70"/>
        </w:numPr>
        <w:tabs>
          <w:tab w:val="left" w:pos="802"/>
        </w:tabs>
        <w:spacing w:before="116" w:line="259" w:lineRule="auto"/>
        <w:ind w:right="419" w:firstLine="0"/>
        <w:rPr>
          <w:sz w:val="28"/>
        </w:rPr>
      </w:pPr>
      <w:r>
        <w:rPr>
          <w:sz w:val="28"/>
        </w:rPr>
        <w:t>В случаях отклонения продукции (работы, операции) от приемки работник</w:t>
      </w:r>
      <w:r>
        <w:rPr>
          <w:spacing w:val="-13"/>
          <w:sz w:val="28"/>
        </w:rPr>
        <w:t xml:space="preserve"> </w:t>
      </w:r>
      <w:r>
        <w:rPr>
          <w:sz w:val="28"/>
        </w:rPr>
        <w:t>ОТК</w:t>
      </w:r>
      <w:r>
        <w:rPr>
          <w:spacing w:val="-14"/>
          <w:sz w:val="28"/>
        </w:rPr>
        <w:t xml:space="preserve"> </w:t>
      </w:r>
      <w:r>
        <w:rPr>
          <w:sz w:val="28"/>
        </w:rPr>
        <w:t>оформляет</w:t>
      </w:r>
      <w:r>
        <w:rPr>
          <w:spacing w:val="-13"/>
          <w:sz w:val="28"/>
        </w:rPr>
        <w:t xml:space="preserve"> </w:t>
      </w:r>
      <w:r>
        <w:rPr>
          <w:sz w:val="28"/>
        </w:rPr>
        <w:t>Журнал</w:t>
      </w:r>
      <w:r>
        <w:rPr>
          <w:spacing w:val="-14"/>
          <w:sz w:val="28"/>
        </w:rPr>
        <w:t xml:space="preserve"> </w:t>
      </w:r>
      <w:r>
        <w:rPr>
          <w:sz w:val="28"/>
        </w:rPr>
        <w:t>учета</w:t>
      </w:r>
      <w:r>
        <w:rPr>
          <w:spacing w:val="-15"/>
          <w:sz w:val="28"/>
        </w:rPr>
        <w:t xml:space="preserve"> </w:t>
      </w:r>
      <w:r>
        <w:rPr>
          <w:sz w:val="28"/>
        </w:rPr>
        <w:t>недостатков</w:t>
      </w:r>
      <w:r>
        <w:rPr>
          <w:spacing w:val="-17"/>
          <w:sz w:val="28"/>
        </w:rPr>
        <w:t xml:space="preserve"> </w:t>
      </w:r>
      <w:r>
        <w:rPr>
          <w:sz w:val="28"/>
        </w:rPr>
        <w:t>и</w:t>
      </w:r>
      <w:r>
        <w:rPr>
          <w:spacing w:val="-13"/>
          <w:sz w:val="28"/>
        </w:rPr>
        <w:t xml:space="preserve"> </w:t>
      </w:r>
      <w:r>
        <w:rPr>
          <w:sz w:val="28"/>
        </w:rPr>
        <w:t>брака,</w:t>
      </w:r>
      <w:r>
        <w:rPr>
          <w:spacing w:val="-14"/>
          <w:sz w:val="28"/>
        </w:rPr>
        <w:t xml:space="preserve"> </w:t>
      </w:r>
      <w:r>
        <w:rPr>
          <w:sz w:val="28"/>
        </w:rPr>
        <w:t>выявленных</w:t>
      </w:r>
      <w:r>
        <w:rPr>
          <w:spacing w:val="-13"/>
          <w:sz w:val="28"/>
        </w:rPr>
        <w:t xml:space="preserve"> </w:t>
      </w:r>
      <w:r>
        <w:rPr>
          <w:sz w:val="28"/>
        </w:rPr>
        <w:t>при операционном и приемочном контроле (приложение 18-1). Допускается Журнал учета недостатков и брака вести в электронной таблице.</w:t>
      </w:r>
    </w:p>
    <w:p w14:paraId="3B3631C8" w14:textId="77777777" w:rsidR="001769AB" w:rsidRDefault="00000000">
      <w:pPr>
        <w:pStyle w:val="a4"/>
        <w:numPr>
          <w:ilvl w:val="1"/>
          <w:numId w:val="70"/>
        </w:numPr>
        <w:tabs>
          <w:tab w:val="left" w:pos="960"/>
        </w:tabs>
        <w:spacing w:before="119" w:line="259" w:lineRule="auto"/>
        <w:ind w:right="422" w:firstLine="0"/>
        <w:rPr>
          <w:sz w:val="28"/>
        </w:rPr>
      </w:pPr>
      <w:r>
        <w:rPr>
          <w:sz w:val="28"/>
        </w:rPr>
        <w:t xml:space="preserve">Дефекты, зарегистрированные в Журнале, обсуждаются на производственных совещаниях с Заместителем главного инженера по направлению и исполнителями с участием, при необходимости, Главного инженера. При этом определяются причины появления дефектов и намечаются соответствующие корректирующие и предупреждающие </w:t>
      </w:r>
      <w:r>
        <w:rPr>
          <w:spacing w:val="-2"/>
          <w:sz w:val="28"/>
        </w:rPr>
        <w:t>мероприятия.</w:t>
      </w:r>
    </w:p>
    <w:p w14:paraId="29208A11" w14:textId="77777777" w:rsidR="001769AB" w:rsidRDefault="00000000">
      <w:pPr>
        <w:pStyle w:val="a4"/>
        <w:numPr>
          <w:ilvl w:val="1"/>
          <w:numId w:val="70"/>
        </w:numPr>
        <w:tabs>
          <w:tab w:val="left" w:pos="698"/>
        </w:tabs>
        <w:spacing w:before="117" w:line="259" w:lineRule="auto"/>
        <w:ind w:right="419" w:firstLine="0"/>
        <w:rPr>
          <w:sz w:val="28"/>
        </w:rPr>
      </w:pPr>
      <w:r>
        <w:rPr>
          <w:sz w:val="28"/>
        </w:rPr>
        <w:t>В</w:t>
      </w:r>
      <w:r>
        <w:rPr>
          <w:spacing w:val="-8"/>
          <w:sz w:val="28"/>
        </w:rPr>
        <w:t xml:space="preserve"> </w:t>
      </w:r>
      <w:r>
        <w:rPr>
          <w:sz w:val="28"/>
        </w:rPr>
        <w:t>общем</w:t>
      </w:r>
      <w:r>
        <w:rPr>
          <w:spacing w:val="-4"/>
          <w:sz w:val="28"/>
        </w:rPr>
        <w:t xml:space="preserve"> </w:t>
      </w:r>
      <w:r>
        <w:rPr>
          <w:sz w:val="28"/>
        </w:rPr>
        <w:t>случае,</w:t>
      </w:r>
      <w:r>
        <w:rPr>
          <w:spacing w:val="-5"/>
          <w:sz w:val="28"/>
        </w:rPr>
        <w:t xml:space="preserve"> </w:t>
      </w:r>
      <w:r>
        <w:rPr>
          <w:sz w:val="28"/>
        </w:rPr>
        <w:t>об</w:t>
      </w:r>
      <w:r>
        <w:rPr>
          <w:spacing w:val="-6"/>
          <w:sz w:val="28"/>
        </w:rPr>
        <w:t xml:space="preserve"> </w:t>
      </w:r>
      <w:r>
        <w:rPr>
          <w:sz w:val="28"/>
        </w:rPr>
        <w:t>отклонении</w:t>
      </w:r>
      <w:r>
        <w:rPr>
          <w:spacing w:val="-4"/>
          <w:sz w:val="28"/>
        </w:rPr>
        <w:t xml:space="preserve"> </w:t>
      </w:r>
      <w:r>
        <w:rPr>
          <w:sz w:val="28"/>
        </w:rPr>
        <w:t>продукции</w:t>
      </w:r>
      <w:r>
        <w:rPr>
          <w:spacing w:val="-4"/>
          <w:sz w:val="28"/>
        </w:rPr>
        <w:t xml:space="preserve"> </w:t>
      </w:r>
      <w:r>
        <w:rPr>
          <w:sz w:val="28"/>
        </w:rPr>
        <w:t>(работы,</w:t>
      </w:r>
      <w:r>
        <w:rPr>
          <w:spacing w:val="-5"/>
          <w:sz w:val="28"/>
        </w:rPr>
        <w:t xml:space="preserve"> </w:t>
      </w:r>
      <w:r>
        <w:rPr>
          <w:sz w:val="28"/>
        </w:rPr>
        <w:t>операции) ставится в известность Заместитель главного инженера по направлению, под руководством которого исполнитель должен устранить причину отклонения от приемки в срок не более 24 часов.</w:t>
      </w:r>
    </w:p>
    <w:p w14:paraId="605D81CB" w14:textId="77777777" w:rsidR="001769AB" w:rsidRDefault="001769AB">
      <w:pPr>
        <w:pStyle w:val="a4"/>
        <w:spacing w:line="259" w:lineRule="auto"/>
        <w:rPr>
          <w:sz w:val="28"/>
        </w:rPr>
        <w:sectPr w:rsidR="001769AB">
          <w:pgSz w:w="11910" w:h="16840"/>
          <w:pgMar w:top="1340" w:right="425" w:bottom="1180" w:left="1700" w:header="528" w:footer="992" w:gutter="0"/>
          <w:cols w:space="720"/>
        </w:sectPr>
      </w:pPr>
    </w:p>
    <w:p w14:paraId="7E493DDB" w14:textId="77777777" w:rsidR="001769AB" w:rsidRDefault="00000000">
      <w:pPr>
        <w:pStyle w:val="a4"/>
        <w:numPr>
          <w:ilvl w:val="1"/>
          <w:numId w:val="70"/>
        </w:numPr>
        <w:tabs>
          <w:tab w:val="left" w:pos="752"/>
        </w:tabs>
        <w:spacing w:before="271" w:line="259" w:lineRule="auto"/>
        <w:ind w:right="423" w:firstLine="0"/>
        <w:rPr>
          <w:sz w:val="28"/>
        </w:rPr>
      </w:pPr>
      <w:r>
        <w:rPr>
          <w:sz w:val="28"/>
        </w:rPr>
        <w:lastRenderedPageBreak/>
        <w:t>Повторное предъявление продукции (работы, операции) на контроль производится после обязательного устранения всех недостатков, обнаруженных</w:t>
      </w:r>
      <w:r>
        <w:rPr>
          <w:spacing w:val="-7"/>
          <w:sz w:val="28"/>
        </w:rPr>
        <w:t xml:space="preserve"> </w:t>
      </w:r>
      <w:r>
        <w:rPr>
          <w:sz w:val="28"/>
        </w:rPr>
        <w:t>работником</w:t>
      </w:r>
      <w:r>
        <w:rPr>
          <w:spacing w:val="-9"/>
          <w:sz w:val="28"/>
        </w:rPr>
        <w:t xml:space="preserve"> </w:t>
      </w:r>
      <w:r>
        <w:rPr>
          <w:sz w:val="28"/>
        </w:rPr>
        <w:t>ОТК</w:t>
      </w:r>
      <w:r>
        <w:rPr>
          <w:spacing w:val="-5"/>
          <w:sz w:val="28"/>
        </w:rPr>
        <w:t xml:space="preserve"> </w:t>
      </w:r>
      <w:r>
        <w:rPr>
          <w:sz w:val="28"/>
        </w:rPr>
        <w:t>и</w:t>
      </w:r>
      <w:r>
        <w:rPr>
          <w:spacing w:val="-7"/>
          <w:sz w:val="28"/>
        </w:rPr>
        <w:t xml:space="preserve"> </w:t>
      </w:r>
      <w:r>
        <w:rPr>
          <w:sz w:val="28"/>
        </w:rPr>
        <w:t>послуживших</w:t>
      </w:r>
      <w:r>
        <w:rPr>
          <w:spacing w:val="-7"/>
          <w:sz w:val="28"/>
        </w:rPr>
        <w:t xml:space="preserve"> </w:t>
      </w:r>
      <w:r>
        <w:rPr>
          <w:sz w:val="28"/>
        </w:rPr>
        <w:t>причиной</w:t>
      </w:r>
      <w:r>
        <w:rPr>
          <w:spacing w:val="-8"/>
          <w:sz w:val="28"/>
        </w:rPr>
        <w:t xml:space="preserve"> </w:t>
      </w:r>
      <w:r>
        <w:rPr>
          <w:sz w:val="28"/>
        </w:rPr>
        <w:t>для</w:t>
      </w:r>
      <w:r>
        <w:rPr>
          <w:spacing w:val="-7"/>
          <w:sz w:val="28"/>
        </w:rPr>
        <w:t xml:space="preserve"> </w:t>
      </w:r>
      <w:r>
        <w:rPr>
          <w:sz w:val="28"/>
        </w:rPr>
        <w:t>отклонения</w:t>
      </w:r>
      <w:r>
        <w:rPr>
          <w:spacing w:val="-8"/>
          <w:sz w:val="28"/>
        </w:rPr>
        <w:t xml:space="preserve"> </w:t>
      </w:r>
      <w:r>
        <w:rPr>
          <w:sz w:val="28"/>
        </w:rPr>
        <w:t>от приемки,</w:t>
      </w:r>
      <w:r>
        <w:rPr>
          <w:spacing w:val="-5"/>
          <w:sz w:val="28"/>
        </w:rPr>
        <w:t xml:space="preserve"> </w:t>
      </w:r>
      <w:r>
        <w:rPr>
          <w:sz w:val="28"/>
        </w:rPr>
        <w:t>о</w:t>
      </w:r>
      <w:r>
        <w:rPr>
          <w:spacing w:val="-3"/>
          <w:sz w:val="28"/>
        </w:rPr>
        <w:t xml:space="preserve"> </w:t>
      </w:r>
      <w:r>
        <w:rPr>
          <w:sz w:val="28"/>
        </w:rPr>
        <w:t>чем</w:t>
      </w:r>
      <w:r>
        <w:rPr>
          <w:spacing w:val="-8"/>
          <w:sz w:val="28"/>
        </w:rPr>
        <w:t xml:space="preserve"> </w:t>
      </w:r>
      <w:r>
        <w:rPr>
          <w:sz w:val="28"/>
        </w:rPr>
        <w:t>исполнитель</w:t>
      </w:r>
      <w:r>
        <w:rPr>
          <w:spacing w:val="-5"/>
          <w:sz w:val="28"/>
        </w:rPr>
        <w:t xml:space="preserve"> </w:t>
      </w:r>
      <w:r>
        <w:rPr>
          <w:sz w:val="28"/>
        </w:rPr>
        <w:t>информирует</w:t>
      </w:r>
      <w:r>
        <w:rPr>
          <w:spacing w:val="-1"/>
          <w:sz w:val="28"/>
        </w:rPr>
        <w:t xml:space="preserve"> </w:t>
      </w:r>
      <w:r>
        <w:rPr>
          <w:sz w:val="28"/>
        </w:rPr>
        <w:t>Заместителя</w:t>
      </w:r>
      <w:r>
        <w:rPr>
          <w:spacing w:val="-4"/>
          <w:sz w:val="28"/>
        </w:rPr>
        <w:t xml:space="preserve"> </w:t>
      </w:r>
      <w:r>
        <w:rPr>
          <w:sz w:val="28"/>
        </w:rPr>
        <w:t>главного</w:t>
      </w:r>
      <w:r>
        <w:rPr>
          <w:spacing w:val="-3"/>
          <w:sz w:val="28"/>
        </w:rPr>
        <w:t xml:space="preserve"> </w:t>
      </w:r>
      <w:r>
        <w:rPr>
          <w:sz w:val="28"/>
        </w:rPr>
        <w:t>инженера</w:t>
      </w:r>
      <w:r>
        <w:rPr>
          <w:spacing w:val="-4"/>
          <w:sz w:val="28"/>
        </w:rPr>
        <w:t xml:space="preserve"> </w:t>
      </w:r>
      <w:r>
        <w:rPr>
          <w:sz w:val="28"/>
        </w:rPr>
        <w:t xml:space="preserve">по </w:t>
      </w:r>
      <w:r>
        <w:rPr>
          <w:spacing w:val="-2"/>
          <w:sz w:val="28"/>
        </w:rPr>
        <w:t>направлению.</w:t>
      </w:r>
    </w:p>
    <w:p w14:paraId="5AD6F717" w14:textId="77777777" w:rsidR="001769AB" w:rsidRDefault="00000000">
      <w:pPr>
        <w:pStyle w:val="a4"/>
        <w:numPr>
          <w:ilvl w:val="1"/>
          <w:numId w:val="70"/>
        </w:numPr>
        <w:tabs>
          <w:tab w:val="left" w:pos="823"/>
        </w:tabs>
        <w:spacing w:before="119" w:line="259" w:lineRule="auto"/>
        <w:ind w:right="420" w:firstLine="0"/>
        <w:rPr>
          <w:sz w:val="28"/>
        </w:rPr>
      </w:pPr>
      <w:r>
        <w:rPr>
          <w:sz w:val="28"/>
        </w:rPr>
        <w:t>Исполнитель повторно предъявляет продукцию или подлежащую контролю продукцию (работу, операцию) работнику ОТК в присутствии Заместителя главного инженера по направлению.</w:t>
      </w:r>
    </w:p>
    <w:p w14:paraId="03D202DA" w14:textId="77777777" w:rsidR="001769AB" w:rsidRDefault="00000000">
      <w:pPr>
        <w:pStyle w:val="a4"/>
        <w:numPr>
          <w:ilvl w:val="1"/>
          <w:numId w:val="70"/>
        </w:numPr>
        <w:tabs>
          <w:tab w:val="left" w:pos="683"/>
        </w:tabs>
        <w:spacing w:before="118" w:line="259" w:lineRule="auto"/>
        <w:ind w:right="418" w:firstLine="0"/>
        <w:rPr>
          <w:sz w:val="28"/>
        </w:rPr>
      </w:pPr>
      <w:r>
        <w:rPr>
          <w:sz w:val="28"/>
        </w:rPr>
        <w:t>Если</w:t>
      </w:r>
      <w:r>
        <w:rPr>
          <w:spacing w:val="-18"/>
          <w:sz w:val="28"/>
        </w:rPr>
        <w:t xml:space="preserve"> </w:t>
      </w:r>
      <w:r>
        <w:rPr>
          <w:sz w:val="28"/>
        </w:rPr>
        <w:t>повторно</w:t>
      </w:r>
      <w:r>
        <w:rPr>
          <w:spacing w:val="-17"/>
          <w:sz w:val="28"/>
        </w:rPr>
        <w:t xml:space="preserve"> </w:t>
      </w:r>
      <w:r>
        <w:rPr>
          <w:sz w:val="28"/>
        </w:rPr>
        <w:t>предъявляемая</w:t>
      </w:r>
      <w:r>
        <w:rPr>
          <w:spacing w:val="-18"/>
          <w:sz w:val="28"/>
        </w:rPr>
        <w:t xml:space="preserve"> </w:t>
      </w:r>
      <w:r>
        <w:rPr>
          <w:sz w:val="28"/>
        </w:rPr>
        <w:t>на</w:t>
      </w:r>
      <w:r>
        <w:rPr>
          <w:spacing w:val="-17"/>
          <w:sz w:val="28"/>
        </w:rPr>
        <w:t xml:space="preserve"> </w:t>
      </w:r>
      <w:r>
        <w:rPr>
          <w:sz w:val="28"/>
        </w:rPr>
        <w:t>контроль</w:t>
      </w:r>
      <w:r>
        <w:rPr>
          <w:spacing w:val="-18"/>
          <w:sz w:val="28"/>
        </w:rPr>
        <w:t xml:space="preserve"> </w:t>
      </w:r>
      <w:r>
        <w:rPr>
          <w:sz w:val="28"/>
        </w:rPr>
        <w:t>продукция</w:t>
      </w:r>
      <w:r>
        <w:rPr>
          <w:spacing w:val="-17"/>
          <w:sz w:val="28"/>
        </w:rPr>
        <w:t xml:space="preserve"> </w:t>
      </w:r>
      <w:r>
        <w:rPr>
          <w:sz w:val="28"/>
        </w:rPr>
        <w:t>(работа,</w:t>
      </w:r>
      <w:r>
        <w:rPr>
          <w:spacing w:val="-18"/>
          <w:sz w:val="28"/>
        </w:rPr>
        <w:t xml:space="preserve"> </w:t>
      </w:r>
      <w:r>
        <w:rPr>
          <w:sz w:val="28"/>
        </w:rPr>
        <w:t xml:space="preserve">операция) соответствует установленным требованиям, работник ОТК ставит соответствующую отметку в графе 7 Журнала учета недостатков и брака, выявленных при операционном и приемочном контроле, оформляет производственно-контрольную и, при необходимости, </w:t>
      </w:r>
      <w:proofErr w:type="spellStart"/>
      <w:r>
        <w:rPr>
          <w:sz w:val="28"/>
        </w:rPr>
        <w:t>пономерную</w:t>
      </w:r>
      <w:proofErr w:type="spellEnd"/>
      <w:r>
        <w:rPr>
          <w:sz w:val="28"/>
        </w:rPr>
        <w:t xml:space="preserve"> </w:t>
      </w:r>
      <w:r>
        <w:rPr>
          <w:spacing w:val="-2"/>
          <w:sz w:val="28"/>
        </w:rPr>
        <w:t>документацию.</w:t>
      </w:r>
    </w:p>
    <w:p w14:paraId="2AC42257" w14:textId="77777777" w:rsidR="001769AB" w:rsidRDefault="00000000">
      <w:pPr>
        <w:pStyle w:val="a4"/>
        <w:numPr>
          <w:ilvl w:val="1"/>
          <w:numId w:val="70"/>
        </w:numPr>
        <w:tabs>
          <w:tab w:val="left" w:pos="692"/>
        </w:tabs>
        <w:spacing w:before="120" w:line="259" w:lineRule="auto"/>
        <w:ind w:right="423" w:firstLine="0"/>
        <w:rPr>
          <w:sz w:val="28"/>
        </w:rPr>
      </w:pPr>
      <w:r>
        <w:rPr>
          <w:sz w:val="28"/>
        </w:rPr>
        <w:t>При</w:t>
      </w:r>
      <w:r>
        <w:rPr>
          <w:spacing w:val="-8"/>
          <w:sz w:val="28"/>
        </w:rPr>
        <w:t xml:space="preserve"> </w:t>
      </w:r>
      <w:r>
        <w:rPr>
          <w:sz w:val="28"/>
        </w:rPr>
        <w:t>обнаружении</w:t>
      </w:r>
      <w:r>
        <w:rPr>
          <w:spacing w:val="-8"/>
          <w:sz w:val="28"/>
        </w:rPr>
        <w:t xml:space="preserve"> </w:t>
      </w:r>
      <w:r>
        <w:rPr>
          <w:sz w:val="28"/>
        </w:rPr>
        <w:t>недостатков</w:t>
      </w:r>
      <w:r>
        <w:rPr>
          <w:spacing w:val="-9"/>
          <w:sz w:val="28"/>
        </w:rPr>
        <w:t xml:space="preserve"> </w:t>
      </w:r>
      <w:r>
        <w:rPr>
          <w:sz w:val="28"/>
        </w:rPr>
        <w:t>и</w:t>
      </w:r>
      <w:r>
        <w:rPr>
          <w:spacing w:val="-8"/>
          <w:sz w:val="28"/>
        </w:rPr>
        <w:t xml:space="preserve"> </w:t>
      </w:r>
      <w:r>
        <w:rPr>
          <w:sz w:val="28"/>
        </w:rPr>
        <w:t>отклонении</w:t>
      </w:r>
      <w:r>
        <w:rPr>
          <w:spacing w:val="-8"/>
          <w:sz w:val="28"/>
        </w:rPr>
        <w:t xml:space="preserve"> </w:t>
      </w:r>
      <w:r>
        <w:rPr>
          <w:sz w:val="28"/>
        </w:rPr>
        <w:t>от</w:t>
      </w:r>
      <w:r>
        <w:rPr>
          <w:spacing w:val="-11"/>
          <w:sz w:val="28"/>
        </w:rPr>
        <w:t xml:space="preserve"> </w:t>
      </w:r>
      <w:r>
        <w:rPr>
          <w:sz w:val="28"/>
        </w:rPr>
        <w:t>приемки</w:t>
      </w:r>
      <w:r>
        <w:rPr>
          <w:spacing w:val="-8"/>
          <w:sz w:val="28"/>
        </w:rPr>
        <w:t xml:space="preserve"> </w:t>
      </w:r>
      <w:r>
        <w:rPr>
          <w:sz w:val="28"/>
        </w:rPr>
        <w:t>продукции</w:t>
      </w:r>
      <w:r>
        <w:rPr>
          <w:spacing w:val="-8"/>
          <w:sz w:val="28"/>
        </w:rPr>
        <w:t xml:space="preserve"> </w:t>
      </w:r>
      <w:r>
        <w:rPr>
          <w:sz w:val="28"/>
        </w:rPr>
        <w:t xml:space="preserve">при повторном предъявлении об этом ставится в известность Главный инженер и выполняются процедуры, установленные в р.19 настоящего Руководства по </w:t>
      </w:r>
      <w:r>
        <w:rPr>
          <w:spacing w:val="-2"/>
          <w:sz w:val="28"/>
        </w:rPr>
        <w:t>качеству.</w:t>
      </w:r>
    </w:p>
    <w:p w14:paraId="41661F79" w14:textId="77777777" w:rsidR="001769AB" w:rsidRDefault="00000000">
      <w:pPr>
        <w:pStyle w:val="a4"/>
        <w:numPr>
          <w:ilvl w:val="1"/>
          <w:numId w:val="70"/>
        </w:numPr>
        <w:tabs>
          <w:tab w:val="left" w:pos="823"/>
        </w:tabs>
        <w:spacing w:before="119" w:line="259" w:lineRule="auto"/>
        <w:ind w:right="427" w:firstLine="0"/>
        <w:rPr>
          <w:sz w:val="28"/>
        </w:rPr>
      </w:pPr>
      <w:r>
        <w:rPr>
          <w:sz w:val="28"/>
        </w:rPr>
        <w:t xml:space="preserve">После завершения всех действий по обнаруженному недостатку, работник ОТК ставит свою подпись в графе 8 Журнала учета недостатков и </w:t>
      </w:r>
      <w:r>
        <w:rPr>
          <w:spacing w:val="-2"/>
          <w:sz w:val="28"/>
        </w:rPr>
        <w:t>брака.</w:t>
      </w:r>
    </w:p>
    <w:p w14:paraId="05D243D2" w14:textId="77777777" w:rsidR="001769AB" w:rsidRDefault="001769AB">
      <w:pPr>
        <w:pStyle w:val="a4"/>
        <w:spacing w:line="259" w:lineRule="auto"/>
        <w:rPr>
          <w:sz w:val="28"/>
        </w:rPr>
        <w:sectPr w:rsidR="001769AB">
          <w:pgSz w:w="11910" w:h="16840"/>
          <w:pgMar w:top="1340" w:right="425" w:bottom="1180" w:left="1700" w:header="528" w:footer="992" w:gutter="0"/>
          <w:cols w:space="720"/>
        </w:sectPr>
      </w:pPr>
    </w:p>
    <w:p w14:paraId="6E80811D"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336192" behindDoc="1" locked="0" layoutInCell="1" allowOverlap="1" wp14:anchorId="45096DC7" wp14:editId="15C54728">
                <wp:simplePos x="0" y="0"/>
                <wp:positionH relativeFrom="page">
                  <wp:posOffset>9816083</wp:posOffset>
                </wp:positionH>
                <wp:positionV relativeFrom="page">
                  <wp:posOffset>1062532</wp:posOffset>
                </wp:positionV>
                <wp:extent cx="6350" cy="5978525"/>
                <wp:effectExtent l="0" t="0" r="0" b="0"/>
                <wp:wrapNone/>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B4905" id="Graphic 398" o:spid="_x0000_s1026" style="position:absolute;margin-left:772.9pt;margin-top:83.65pt;width:.5pt;height:470.75pt;z-index:-19980288;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336704" behindDoc="1" locked="0" layoutInCell="1" allowOverlap="1" wp14:anchorId="4C479788" wp14:editId="718D199D">
                <wp:simplePos x="0" y="0"/>
                <wp:positionH relativeFrom="page">
                  <wp:posOffset>801623</wp:posOffset>
                </wp:positionH>
                <wp:positionV relativeFrom="page">
                  <wp:posOffset>1062532</wp:posOffset>
                </wp:positionV>
                <wp:extent cx="6350" cy="5978525"/>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88FE74" id="Graphic 399" o:spid="_x0000_s1026" style="position:absolute;margin-left:63.1pt;margin-top:83.65pt;width:.5pt;height:470.75pt;z-index:-19979776;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15826944" behindDoc="0" locked="0" layoutInCell="1" allowOverlap="1" wp14:anchorId="4D1C9ABD" wp14:editId="5D69247E">
                <wp:simplePos x="0" y="0"/>
                <wp:positionH relativeFrom="page">
                  <wp:posOffset>609091</wp:posOffset>
                </wp:positionH>
                <wp:positionV relativeFrom="page">
                  <wp:posOffset>6867906</wp:posOffset>
                </wp:positionV>
                <wp:extent cx="165735" cy="168910"/>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3EA9E37F" w14:textId="77777777" w:rsidR="001769AB" w:rsidRDefault="00000000">
                            <w:pPr>
                              <w:spacing w:line="245" w:lineRule="exact"/>
                              <w:ind w:left="20"/>
                              <w:rPr>
                                <w:rFonts w:ascii="Calibri"/>
                              </w:rPr>
                            </w:pPr>
                            <w:r>
                              <w:rPr>
                                <w:rFonts w:ascii="Calibri"/>
                                <w:spacing w:val="-5"/>
                              </w:rPr>
                              <w:t>75</w:t>
                            </w:r>
                          </w:p>
                        </w:txbxContent>
                      </wps:txbx>
                      <wps:bodyPr vert="vert" wrap="square" lIns="0" tIns="0" rIns="0" bIns="0" rtlCol="0">
                        <a:noAutofit/>
                      </wps:bodyPr>
                    </wps:wsp>
                  </a:graphicData>
                </a:graphic>
              </wp:anchor>
            </w:drawing>
          </mc:Choice>
          <mc:Fallback>
            <w:pict>
              <v:shape w14:anchorId="4D1C9ABD" id="Textbox 400" o:spid="_x0000_s1124" type="#_x0000_t202" style="position:absolute;margin-left:47.95pt;margin-top:540.8pt;width:13.05pt;height:13.3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" filled="f" stroked="f">
                <v:textbox style="layout-flow:vertical" inset="0,0,0,0">
                  <w:txbxContent>
                    <w:p w14:paraId="0CF909E5" w14:textId="77777777" w:rsidR="001769AB" w:rsidRDefault="00000000">
                      <w:pPr>
                        <w:spacing w:line="245" w:lineRule="exact"/>
                        <w:ind w:left="20"/>
                        <w:rPr>
                          <w:rFonts w:ascii="Calibri"/>
                        </w:rPr>
                      </w:pPr>
                      <w:r>
                        <w:rPr>
                          <w:rFonts w:ascii="Calibri"/>
                          <w:spacing w:val="-5"/>
                        </w:rPr>
                        <w:t>75</w:t>
                      </w:r>
                    </w:p>
                  </w:txbxContent>
                </v:textbox>
                <w10:wrap anchorx="page" anchory="page"/>
              </v:shape>
            </w:pict>
          </mc:Fallback>
        </mc:AlternateContent>
      </w:r>
      <w:r>
        <w:rPr>
          <w:noProof/>
          <w:sz w:val="20"/>
        </w:rPr>
        <mc:AlternateContent>
          <mc:Choice Requires="wps">
            <w:drawing>
              <wp:anchor distT="0" distB="0" distL="0" distR="0" simplePos="0" relativeHeight="15827456" behindDoc="0" locked="0" layoutInCell="1" allowOverlap="1" wp14:anchorId="25A9DBD4" wp14:editId="006316A2">
                <wp:simplePos x="0" y="0"/>
                <wp:positionH relativeFrom="page">
                  <wp:posOffset>438404</wp:posOffset>
                </wp:positionH>
                <wp:positionV relativeFrom="page">
                  <wp:posOffset>1068120</wp:posOffset>
                </wp:positionV>
                <wp:extent cx="165735" cy="255270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2CD9CF7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25A9DBD4" id="Textbox 401" o:spid="_x0000_s1125" type="#_x0000_t202" style="position:absolute;margin-left:34.5pt;margin-top:84.1pt;width:13.05pt;height:201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" filled="f" stroked="f">
                <v:textbox style="layout-flow:vertical" inset="0,0,0,0">
                  <w:txbxContent>
                    <w:p w14:paraId="3AC8D6B9"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52E62DB8" w14:textId="77777777" w:rsidR="001769AB" w:rsidRDefault="00000000">
      <w:pPr>
        <w:tabs>
          <w:tab w:val="left" w:pos="13738"/>
        </w:tabs>
        <w:ind w:left="46"/>
        <w:rPr>
          <w:position w:val="143"/>
          <w:sz w:val="20"/>
        </w:rPr>
      </w:pPr>
      <w:r>
        <w:rPr>
          <w:noProof/>
          <w:sz w:val="20"/>
        </w:rPr>
        <mc:AlternateContent>
          <mc:Choice Requires="wps">
            <w:drawing>
              <wp:inline distT="0" distB="0" distL="0" distR="0" wp14:anchorId="7467E452" wp14:editId="50AF02B8">
                <wp:extent cx="7470775" cy="2186305"/>
                <wp:effectExtent l="0" t="0" r="0" b="0"/>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0775" cy="218630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3"/>
                              <w:gridCol w:w="1143"/>
                              <w:gridCol w:w="1491"/>
                              <w:gridCol w:w="1199"/>
                              <w:gridCol w:w="2444"/>
                              <w:gridCol w:w="2105"/>
                              <w:gridCol w:w="1501"/>
                              <w:gridCol w:w="1332"/>
                            </w:tblGrid>
                            <w:tr w:rsidR="001769AB" w14:paraId="075C1FCF" w14:textId="77777777">
                              <w:trPr>
                                <w:trHeight w:val="1657"/>
                              </w:trPr>
                              <w:tc>
                                <w:tcPr>
                                  <w:tcW w:w="543" w:type="dxa"/>
                                </w:tcPr>
                                <w:p w14:paraId="23D8F0F7" w14:textId="77777777" w:rsidR="001769AB" w:rsidRDefault="001769AB">
                                  <w:pPr>
                                    <w:pStyle w:val="TableParagraph"/>
                                    <w:rPr>
                                      <w:sz w:val="20"/>
                                    </w:rPr>
                                  </w:pPr>
                                </w:p>
                                <w:p w14:paraId="54A0F1FF" w14:textId="77777777" w:rsidR="001769AB" w:rsidRDefault="001769AB">
                                  <w:pPr>
                                    <w:pStyle w:val="TableParagraph"/>
                                    <w:spacing w:before="135"/>
                                    <w:rPr>
                                      <w:sz w:val="20"/>
                                    </w:rPr>
                                  </w:pPr>
                                </w:p>
                                <w:p w14:paraId="3D709B4E" w14:textId="77777777" w:rsidR="001769AB" w:rsidRDefault="00000000">
                                  <w:pPr>
                                    <w:pStyle w:val="TableParagraph"/>
                                    <w:spacing w:line="244" w:lineRule="auto"/>
                                    <w:ind w:left="134" w:right="124" w:firstLine="43"/>
                                    <w:rPr>
                                      <w:sz w:val="20"/>
                                    </w:rPr>
                                  </w:pPr>
                                  <w:r>
                                    <w:rPr>
                                      <w:spacing w:val="-10"/>
                                      <w:sz w:val="20"/>
                                    </w:rPr>
                                    <w:t>№</w:t>
                                  </w:r>
                                  <w:r>
                                    <w:rPr>
                                      <w:spacing w:val="-5"/>
                                      <w:sz w:val="20"/>
                                    </w:rPr>
                                    <w:t xml:space="preserve"> п/п</w:t>
                                  </w:r>
                                </w:p>
                              </w:tc>
                              <w:tc>
                                <w:tcPr>
                                  <w:tcW w:w="1143" w:type="dxa"/>
                                </w:tcPr>
                                <w:p w14:paraId="2402C6BF" w14:textId="77777777" w:rsidR="001769AB" w:rsidRDefault="001769AB">
                                  <w:pPr>
                                    <w:pStyle w:val="TableParagraph"/>
                                    <w:rPr>
                                      <w:sz w:val="20"/>
                                    </w:rPr>
                                  </w:pPr>
                                </w:p>
                                <w:p w14:paraId="198F44D6" w14:textId="77777777" w:rsidR="001769AB" w:rsidRDefault="001769AB">
                                  <w:pPr>
                                    <w:pStyle w:val="TableParagraph"/>
                                    <w:spacing w:before="17"/>
                                    <w:rPr>
                                      <w:sz w:val="20"/>
                                    </w:rPr>
                                  </w:pPr>
                                </w:p>
                                <w:p w14:paraId="2850891B" w14:textId="77777777" w:rsidR="001769AB" w:rsidRDefault="00000000">
                                  <w:pPr>
                                    <w:pStyle w:val="TableParagraph"/>
                                    <w:spacing w:before="1" w:line="247" w:lineRule="auto"/>
                                    <w:ind w:left="131" w:right="126" w:firstLine="3"/>
                                    <w:jc w:val="center"/>
                                    <w:rPr>
                                      <w:sz w:val="20"/>
                                    </w:rPr>
                                  </w:pPr>
                                  <w:r>
                                    <w:rPr>
                                      <w:spacing w:val="-4"/>
                                      <w:sz w:val="20"/>
                                    </w:rPr>
                                    <w:t xml:space="preserve">Дата </w:t>
                                  </w:r>
                                  <w:r>
                                    <w:rPr>
                                      <w:spacing w:val="-2"/>
                                      <w:sz w:val="20"/>
                                    </w:rPr>
                                    <w:t xml:space="preserve">предъявле </w:t>
                                  </w:r>
                                  <w:r>
                                    <w:rPr>
                                      <w:spacing w:val="-4"/>
                                      <w:sz w:val="20"/>
                                    </w:rPr>
                                    <w:t>ния</w:t>
                                  </w:r>
                                </w:p>
                              </w:tc>
                              <w:tc>
                                <w:tcPr>
                                  <w:tcW w:w="1491" w:type="dxa"/>
                                </w:tcPr>
                                <w:p w14:paraId="34A88F99" w14:textId="77777777" w:rsidR="001769AB" w:rsidRDefault="001769AB">
                                  <w:pPr>
                                    <w:pStyle w:val="TableParagraph"/>
                                    <w:rPr>
                                      <w:sz w:val="20"/>
                                    </w:rPr>
                                  </w:pPr>
                                </w:p>
                                <w:p w14:paraId="4199C2AA" w14:textId="77777777" w:rsidR="001769AB" w:rsidRDefault="001769AB">
                                  <w:pPr>
                                    <w:pStyle w:val="TableParagraph"/>
                                    <w:spacing w:before="17"/>
                                    <w:rPr>
                                      <w:sz w:val="20"/>
                                    </w:rPr>
                                  </w:pPr>
                                </w:p>
                                <w:p w14:paraId="42CDC4AE" w14:textId="77777777" w:rsidR="001769AB" w:rsidRDefault="00000000">
                                  <w:pPr>
                                    <w:pStyle w:val="TableParagraph"/>
                                    <w:spacing w:before="1" w:line="247" w:lineRule="auto"/>
                                    <w:ind w:left="157" w:right="151" w:hanging="2"/>
                                    <w:jc w:val="center"/>
                                    <w:rPr>
                                      <w:sz w:val="20"/>
                                    </w:rPr>
                                  </w:pPr>
                                  <w:r>
                                    <w:rPr>
                                      <w:spacing w:val="-2"/>
                                      <w:sz w:val="20"/>
                                    </w:rPr>
                                    <w:t xml:space="preserve">Фамилия, </w:t>
                                  </w:r>
                                  <w:r>
                                    <w:rPr>
                                      <w:sz w:val="20"/>
                                    </w:rPr>
                                    <w:t>имя,</w:t>
                                  </w:r>
                                  <w:r>
                                    <w:rPr>
                                      <w:spacing w:val="-13"/>
                                      <w:sz w:val="20"/>
                                    </w:rPr>
                                    <w:t xml:space="preserve"> </w:t>
                                  </w:r>
                                  <w:r>
                                    <w:rPr>
                                      <w:sz w:val="20"/>
                                    </w:rPr>
                                    <w:t xml:space="preserve">отчество </w:t>
                                  </w:r>
                                  <w:r>
                                    <w:rPr>
                                      <w:spacing w:val="-2"/>
                                      <w:sz w:val="20"/>
                                    </w:rPr>
                                    <w:t>исполнителя</w:t>
                                  </w:r>
                                </w:p>
                              </w:tc>
                              <w:tc>
                                <w:tcPr>
                                  <w:tcW w:w="1199" w:type="dxa"/>
                                </w:tcPr>
                                <w:p w14:paraId="6AFF27A4" w14:textId="77777777" w:rsidR="001769AB" w:rsidRDefault="00000000">
                                  <w:pPr>
                                    <w:pStyle w:val="TableParagraph"/>
                                    <w:spacing w:before="122" w:line="247" w:lineRule="auto"/>
                                    <w:ind w:left="7" w:right="1"/>
                                    <w:jc w:val="center"/>
                                    <w:rPr>
                                      <w:sz w:val="20"/>
                                    </w:rPr>
                                  </w:pPr>
                                  <w:r>
                                    <w:rPr>
                                      <w:spacing w:val="-2"/>
                                      <w:sz w:val="20"/>
                                    </w:rPr>
                                    <w:t>Принадле жность изделию</w:t>
                                  </w:r>
                                </w:p>
                                <w:p w14:paraId="59A0B603" w14:textId="77777777" w:rsidR="001769AB" w:rsidRDefault="00000000">
                                  <w:pPr>
                                    <w:pStyle w:val="TableParagraph"/>
                                    <w:spacing w:line="247" w:lineRule="auto"/>
                                    <w:ind w:left="7" w:right="2"/>
                                    <w:jc w:val="center"/>
                                    <w:rPr>
                                      <w:sz w:val="20"/>
                                    </w:rPr>
                                  </w:pPr>
                                  <w:r>
                                    <w:rPr>
                                      <w:spacing w:val="-2"/>
                                      <w:sz w:val="20"/>
                                    </w:rPr>
                                    <w:t>(заводской номер)</w:t>
                                  </w:r>
                                </w:p>
                              </w:tc>
                              <w:tc>
                                <w:tcPr>
                                  <w:tcW w:w="2444" w:type="dxa"/>
                                </w:tcPr>
                                <w:p w14:paraId="05737F77" w14:textId="77777777" w:rsidR="001769AB" w:rsidRDefault="001769AB">
                                  <w:pPr>
                                    <w:pStyle w:val="TableParagraph"/>
                                    <w:rPr>
                                      <w:sz w:val="20"/>
                                    </w:rPr>
                                  </w:pPr>
                                </w:p>
                                <w:p w14:paraId="3AED9AB3" w14:textId="77777777" w:rsidR="001769AB" w:rsidRDefault="001769AB">
                                  <w:pPr>
                                    <w:pStyle w:val="TableParagraph"/>
                                    <w:spacing w:before="135"/>
                                    <w:rPr>
                                      <w:sz w:val="20"/>
                                    </w:rPr>
                                  </w:pPr>
                                </w:p>
                                <w:p w14:paraId="48548DC8" w14:textId="77777777" w:rsidR="001769AB" w:rsidRDefault="00000000">
                                  <w:pPr>
                                    <w:pStyle w:val="TableParagraph"/>
                                    <w:spacing w:line="244" w:lineRule="auto"/>
                                    <w:ind w:left="216" w:firstLine="69"/>
                                    <w:rPr>
                                      <w:sz w:val="20"/>
                                    </w:rPr>
                                  </w:pPr>
                                  <w:r>
                                    <w:rPr>
                                      <w:sz w:val="20"/>
                                    </w:rPr>
                                    <w:t>Содержание причины отклонения</w:t>
                                  </w:r>
                                  <w:r>
                                    <w:rPr>
                                      <w:spacing w:val="-13"/>
                                      <w:sz w:val="20"/>
                                    </w:rPr>
                                    <w:t xml:space="preserve"> </w:t>
                                  </w:r>
                                  <w:r>
                                    <w:rPr>
                                      <w:sz w:val="20"/>
                                    </w:rPr>
                                    <w:t>от</w:t>
                                  </w:r>
                                  <w:r>
                                    <w:rPr>
                                      <w:spacing w:val="-13"/>
                                      <w:sz w:val="20"/>
                                    </w:rPr>
                                    <w:t xml:space="preserve"> </w:t>
                                  </w:r>
                                  <w:r>
                                    <w:rPr>
                                      <w:sz w:val="20"/>
                                    </w:rPr>
                                    <w:t>приемки</w:t>
                                  </w:r>
                                </w:p>
                              </w:tc>
                              <w:tc>
                                <w:tcPr>
                                  <w:tcW w:w="2105" w:type="dxa"/>
                                </w:tcPr>
                                <w:p w14:paraId="6ED019CE" w14:textId="77777777" w:rsidR="001769AB" w:rsidRDefault="001769AB">
                                  <w:pPr>
                                    <w:pStyle w:val="TableParagraph"/>
                                    <w:rPr>
                                      <w:sz w:val="20"/>
                                    </w:rPr>
                                  </w:pPr>
                                </w:p>
                                <w:p w14:paraId="407AE01C" w14:textId="77777777" w:rsidR="001769AB" w:rsidRDefault="001769AB">
                                  <w:pPr>
                                    <w:pStyle w:val="TableParagraph"/>
                                    <w:spacing w:before="135"/>
                                    <w:rPr>
                                      <w:sz w:val="20"/>
                                    </w:rPr>
                                  </w:pPr>
                                </w:p>
                                <w:p w14:paraId="44F457C8" w14:textId="77777777" w:rsidR="001769AB" w:rsidRDefault="00000000">
                                  <w:pPr>
                                    <w:pStyle w:val="TableParagraph"/>
                                    <w:spacing w:line="244" w:lineRule="auto"/>
                                    <w:ind w:left="825" w:hanging="531"/>
                                    <w:rPr>
                                      <w:sz w:val="20"/>
                                    </w:rPr>
                                  </w:pPr>
                                  <w:r>
                                    <w:rPr>
                                      <w:spacing w:val="-2"/>
                                      <w:sz w:val="20"/>
                                    </w:rPr>
                                    <w:t xml:space="preserve">Корректирующие </w:t>
                                  </w:r>
                                  <w:r>
                                    <w:rPr>
                                      <w:spacing w:val="-4"/>
                                      <w:sz w:val="20"/>
                                    </w:rPr>
                                    <w:t>меры</w:t>
                                  </w:r>
                                </w:p>
                              </w:tc>
                              <w:tc>
                                <w:tcPr>
                                  <w:tcW w:w="1501" w:type="dxa"/>
                                </w:tcPr>
                                <w:p w14:paraId="6CD863AD" w14:textId="77777777" w:rsidR="001769AB" w:rsidRDefault="001769AB">
                                  <w:pPr>
                                    <w:pStyle w:val="TableParagraph"/>
                                    <w:rPr>
                                      <w:sz w:val="20"/>
                                    </w:rPr>
                                  </w:pPr>
                                </w:p>
                                <w:p w14:paraId="4474E3C0" w14:textId="77777777" w:rsidR="001769AB" w:rsidRDefault="001769AB">
                                  <w:pPr>
                                    <w:pStyle w:val="TableParagraph"/>
                                    <w:spacing w:before="17"/>
                                    <w:rPr>
                                      <w:sz w:val="20"/>
                                    </w:rPr>
                                  </w:pPr>
                                </w:p>
                                <w:p w14:paraId="535218FC" w14:textId="77777777" w:rsidR="001769AB" w:rsidRDefault="00000000">
                                  <w:pPr>
                                    <w:pStyle w:val="TableParagraph"/>
                                    <w:spacing w:before="1" w:line="247" w:lineRule="auto"/>
                                    <w:ind w:left="153" w:right="155" w:firstLine="2"/>
                                    <w:jc w:val="center"/>
                                    <w:rPr>
                                      <w:sz w:val="20"/>
                                    </w:rPr>
                                  </w:pPr>
                                  <w:r>
                                    <w:rPr>
                                      <w:spacing w:val="-4"/>
                                      <w:sz w:val="20"/>
                                    </w:rPr>
                                    <w:t xml:space="preserve">Дата </w:t>
                                  </w:r>
                                  <w:r>
                                    <w:rPr>
                                      <w:spacing w:val="-2"/>
                                      <w:sz w:val="20"/>
                                    </w:rPr>
                                    <w:t>повторного предъявления</w:t>
                                  </w:r>
                                </w:p>
                              </w:tc>
                              <w:tc>
                                <w:tcPr>
                                  <w:tcW w:w="1332" w:type="dxa"/>
                                </w:tcPr>
                                <w:p w14:paraId="0F956C64" w14:textId="77777777" w:rsidR="001769AB" w:rsidRDefault="001769AB">
                                  <w:pPr>
                                    <w:pStyle w:val="TableParagraph"/>
                                    <w:rPr>
                                      <w:sz w:val="20"/>
                                    </w:rPr>
                                  </w:pPr>
                                </w:p>
                                <w:p w14:paraId="726C00EE" w14:textId="77777777" w:rsidR="001769AB" w:rsidRDefault="001769AB">
                                  <w:pPr>
                                    <w:pStyle w:val="TableParagraph"/>
                                    <w:rPr>
                                      <w:sz w:val="20"/>
                                    </w:rPr>
                                  </w:pPr>
                                </w:p>
                                <w:p w14:paraId="346CAB0A" w14:textId="77777777" w:rsidR="001769AB" w:rsidRDefault="001769AB">
                                  <w:pPr>
                                    <w:pStyle w:val="TableParagraph"/>
                                    <w:spacing w:before="23"/>
                                    <w:rPr>
                                      <w:sz w:val="20"/>
                                    </w:rPr>
                                  </w:pPr>
                                </w:p>
                                <w:p w14:paraId="47EA6CC8" w14:textId="77777777" w:rsidR="001769AB" w:rsidRDefault="00000000">
                                  <w:pPr>
                                    <w:pStyle w:val="TableParagraph"/>
                                    <w:jc w:val="center"/>
                                    <w:rPr>
                                      <w:sz w:val="20"/>
                                    </w:rPr>
                                  </w:pPr>
                                  <w:r>
                                    <w:rPr>
                                      <w:spacing w:val="-2"/>
                                      <w:sz w:val="20"/>
                                    </w:rPr>
                                    <w:t>Подпись</w:t>
                                  </w:r>
                                </w:p>
                              </w:tc>
                            </w:tr>
                            <w:tr w:rsidR="001769AB" w14:paraId="0FBA3262" w14:textId="77777777">
                              <w:trPr>
                                <w:trHeight w:val="700"/>
                              </w:trPr>
                              <w:tc>
                                <w:tcPr>
                                  <w:tcW w:w="543" w:type="dxa"/>
                                </w:tcPr>
                                <w:p w14:paraId="743CF1EE" w14:textId="77777777" w:rsidR="001769AB" w:rsidRDefault="00000000">
                                  <w:pPr>
                                    <w:pStyle w:val="TableParagraph"/>
                                    <w:spacing w:before="109"/>
                                    <w:ind w:left="153"/>
                                    <w:rPr>
                                      <w:i/>
                                      <w:sz w:val="20"/>
                                    </w:rPr>
                                  </w:pPr>
                                  <w:r>
                                    <w:rPr>
                                      <w:i/>
                                      <w:spacing w:val="-5"/>
                                      <w:sz w:val="20"/>
                                    </w:rPr>
                                    <w:t>(1)</w:t>
                                  </w:r>
                                </w:p>
                              </w:tc>
                              <w:tc>
                                <w:tcPr>
                                  <w:tcW w:w="1143" w:type="dxa"/>
                                </w:tcPr>
                                <w:p w14:paraId="611A3E55" w14:textId="77777777" w:rsidR="001769AB" w:rsidRDefault="00000000">
                                  <w:pPr>
                                    <w:pStyle w:val="TableParagraph"/>
                                    <w:spacing w:before="109"/>
                                    <w:ind w:left="7"/>
                                    <w:jc w:val="center"/>
                                    <w:rPr>
                                      <w:i/>
                                      <w:sz w:val="20"/>
                                    </w:rPr>
                                  </w:pPr>
                                  <w:r>
                                    <w:rPr>
                                      <w:i/>
                                      <w:spacing w:val="-5"/>
                                      <w:sz w:val="20"/>
                                    </w:rPr>
                                    <w:t>(2)</w:t>
                                  </w:r>
                                </w:p>
                              </w:tc>
                              <w:tc>
                                <w:tcPr>
                                  <w:tcW w:w="1491" w:type="dxa"/>
                                </w:tcPr>
                                <w:p w14:paraId="46D61AEB" w14:textId="77777777" w:rsidR="001769AB" w:rsidRDefault="00000000">
                                  <w:pPr>
                                    <w:pStyle w:val="TableParagraph"/>
                                    <w:spacing w:before="109"/>
                                    <w:ind w:left="3"/>
                                    <w:jc w:val="center"/>
                                    <w:rPr>
                                      <w:i/>
                                      <w:sz w:val="20"/>
                                    </w:rPr>
                                  </w:pPr>
                                  <w:r>
                                    <w:rPr>
                                      <w:i/>
                                      <w:spacing w:val="-5"/>
                                      <w:sz w:val="20"/>
                                    </w:rPr>
                                    <w:t>(3)</w:t>
                                  </w:r>
                                </w:p>
                              </w:tc>
                              <w:tc>
                                <w:tcPr>
                                  <w:tcW w:w="1199" w:type="dxa"/>
                                </w:tcPr>
                                <w:p w14:paraId="1ED3939F" w14:textId="77777777" w:rsidR="001769AB" w:rsidRDefault="00000000">
                                  <w:pPr>
                                    <w:pStyle w:val="TableParagraph"/>
                                    <w:spacing w:before="109"/>
                                    <w:ind w:left="7"/>
                                    <w:jc w:val="center"/>
                                    <w:rPr>
                                      <w:i/>
                                      <w:sz w:val="20"/>
                                    </w:rPr>
                                  </w:pPr>
                                  <w:r>
                                    <w:rPr>
                                      <w:i/>
                                      <w:spacing w:val="-5"/>
                                      <w:sz w:val="20"/>
                                    </w:rPr>
                                    <w:t>(4)</w:t>
                                  </w:r>
                                </w:p>
                              </w:tc>
                              <w:tc>
                                <w:tcPr>
                                  <w:tcW w:w="2444" w:type="dxa"/>
                                </w:tcPr>
                                <w:p w14:paraId="35D303F8" w14:textId="77777777" w:rsidR="001769AB" w:rsidRDefault="00000000">
                                  <w:pPr>
                                    <w:pStyle w:val="TableParagraph"/>
                                    <w:spacing w:before="109"/>
                                    <w:ind w:left="3"/>
                                    <w:jc w:val="center"/>
                                    <w:rPr>
                                      <w:i/>
                                      <w:sz w:val="20"/>
                                    </w:rPr>
                                  </w:pPr>
                                  <w:r>
                                    <w:rPr>
                                      <w:i/>
                                      <w:spacing w:val="-5"/>
                                      <w:sz w:val="20"/>
                                    </w:rPr>
                                    <w:t>(5)</w:t>
                                  </w:r>
                                </w:p>
                              </w:tc>
                              <w:tc>
                                <w:tcPr>
                                  <w:tcW w:w="2105" w:type="dxa"/>
                                </w:tcPr>
                                <w:p w14:paraId="7B4C0653" w14:textId="77777777" w:rsidR="001769AB" w:rsidRDefault="00000000">
                                  <w:pPr>
                                    <w:pStyle w:val="TableParagraph"/>
                                    <w:spacing w:before="109"/>
                                    <w:ind w:left="5"/>
                                    <w:jc w:val="center"/>
                                    <w:rPr>
                                      <w:i/>
                                      <w:sz w:val="20"/>
                                    </w:rPr>
                                  </w:pPr>
                                  <w:r>
                                    <w:rPr>
                                      <w:i/>
                                      <w:spacing w:val="-5"/>
                                      <w:sz w:val="20"/>
                                    </w:rPr>
                                    <w:t>(6)</w:t>
                                  </w:r>
                                </w:p>
                              </w:tc>
                              <w:tc>
                                <w:tcPr>
                                  <w:tcW w:w="1501" w:type="dxa"/>
                                </w:tcPr>
                                <w:p w14:paraId="2E9B9810" w14:textId="77777777" w:rsidR="001769AB" w:rsidRDefault="00000000">
                                  <w:pPr>
                                    <w:pStyle w:val="TableParagraph"/>
                                    <w:spacing w:before="109"/>
                                    <w:jc w:val="center"/>
                                    <w:rPr>
                                      <w:i/>
                                      <w:sz w:val="20"/>
                                    </w:rPr>
                                  </w:pPr>
                                  <w:r>
                                    <w:rPr>
                                      <w:i/>
                                      <w:spacing w:val="-5"/>
                                      <w:sz w:val="20"/>
                                    </w:rPr>
                                    <w:t>(7)</w:t>
                                  </w:r>
                                </w:p>
                              </w:tc>
                              <w:tc>
                                <w:tcPr>
                                  <w:tcW w:w="1332" w:type="dxa"/>
                                </w:tcPr>
                                <w:p w14:paraId="222565AC" w14:textId="77777777" w:rsidR="001769AB" w:rsidRDefault="00000000">
                                  <w:pPr>
                                    <w:pStyle w:val="TableParagraph"/>
                                    <w:spacing w:before="109"/>
                                    <w:jc w:val="center"/>
                                    <w:rPr>
                                      <w:i/>
                                      <w:sz w:val="20"/>
                                    </w:rPr>
                                  </w:pPr>
                                  <w:r>
                                    <w:rPr>
                                      <w:i/>
                                      <w:spacing w:val="-5"/>
                                      <w:sz w:val="20"/>
                                    </w:rPr>
                                    <w:t>(8)</w:t>
                                  </w:r>
                                </w:p>
                              </w:tc>
                            </w:tr>
                            <w:tr w:rsidR="001769AB" w14:paraId="1A9971DC" w14:textId="77777777">
                              <w:trPr>
                                <w:trHeight w:val="1043"/>
                              </w:trPr>
                              <w:tc>
                                <w:tcPr>
                                  <w:tcW w:w="543" w:type="dxa"/>
                                </w:tcPr>
                                <w:p w14:paraId="752B843C" w14:textId="77777777" w:rsidR="001769AB" w:rsidRDefault="001769AB">
                                  <w:pPr>
                                    <w:pStyle w:val="TableParagraph"/>
                                  </w:pPr>
                                </w:p>
                              </w:tc>
                              <w:tc>
                                <w:tcPr>
                                  <w:tcW w:w="1143" w:type="dxa"/>
                                </w:tcPr>
                                <w:p w14:paraId="217CD933" w14:textId="77777777" w:rsidR="001769AB" w:rsidRDefault="001769AB">
                                  <w:pPr>
                                    <w:pStyle w:val="TableParagraph"/>
                                  </w:pPr>
                                </w:p>
                              </w:tc>
                              <w:tc>
                                <w:tcPr>
                                  <w:tcW w:w="1491" w:type="dxa"/>
                                </w:tcPr>
                                <w:p w14:paraId="4DA5467A" w14:textId="77777777" w:rsidR="001769AB" w:rsidRDefault="001769AB">
                                  <w:pPr>
                                    <w:pStyle w:val="TableParagraph"/>
                                  </w:pPr>
                                </w:p>
                              </w:tc>
                              <w:tc>
                                <w:tcPr>
                                  <w:tcW w:w="1199" w:type="dxa"/>
                                </w:tcPr>
                                <w:p w14:paraId="588DA510" w14:textId="77777777" w:rsidR="001769AB" w:rsidRDefault="001769AB">
                                  <w:pPr>
                                    <w:pStyle w:val="TableParagraph"/>
                                  </w:pPr>
                                </w:p>
                              </w:tc>
                              <w:tc>
                                <w:tcPr>
                                  <w:tcW w:w="2444" w:type="dxa"/>
                                </w:tcPr>
                                <w:p w14:paraId="4D02427C" w14:textId="77777777" w:rsidR="001769AB" w:rsidRDefault="001769AB">
                                  <w:pPr>
                                    <w:pStyle w:val="TableParagraph"/>
                                  </w:pPr>
                                </w:p>
                              </w:tc>
                              <w:tc>
                                <w:tcPr>
                                  <w:tcW w:w="2105" w:type="dxa"/>
                                </w:tcPr>
                                <w:p w14:paraId="6ABD698F" w14:textId="77777777" w:rsidR="001769AB" w:rsidRDefault="001769AB">
                                  <w:pPr>
                                    <w:pStyle w:val="TableParagraph"/>
                                  </w:pPr>
                                </w:p>
                              </w:tc>
                              <w:tc>
                                <w:tcPr>
                                  <w:tcW w:w="1501" w:type="dxa"/>
                                </w:tcPr>
                                <w:p w14:paraId="7F877CF8" w14:textId="77777777" w:rsidR="001769AB" w:rsidRDefault="001769AB">
                                  <w:pPr>
                                    <w:pStyle w:val="TableParagraph"/>
                                  </w:pPr>
                                </w:p>
                              </w:tc>
                              <w:tc>
                                <w:tcPr>
                                  <w:tcW w:w="1332" w:type="dxa"/>
                                </w:tcPr>
                                <w:p w14:paraId="0BD23720" w14:textId="77777777" w:rsidR="001769AB" w:rsidRDefault="001769AB">
                                  <w:pPr>
                                    <w:pStyle w:val="TableParagraph"/>
                                  </w:pPr>
                                </w:p>
                              </w:tc>
                            </w:tr>
                          </w:tbl>
                          <w:p w14:paraId="0BB1D759" w14:textId="77777777" w:rsidR="001769AB" w:rsidRDefault="001769AB">
                            <w:pPr>
                              <w:pStyle w:val="a3"/>
                            </w:pPr>
                          </w:p>
                        </w:txbxContent>
                      </wps:txbx>
                      <wps:bodyPr wrap="square" lIns="0" tIns="0" rIns="0" bIns="0" rtlCol="0">
                        <a:noAutofit/>
                      </wps:bodyPr>
                    </wps:wsp>
                  </a:graphicData>
                </a:graphic>
              </wp:inline>
            </w:drawing>
          </mc:Choice>
          <mc:Fallback>
            <w:pict>
              <v:shape w14:anchorId="7467E452" id="Textbox 402" o:spid="_x0000_s1126" type="#_x0000_t202" style="width:588.25pt;height:17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&#13;&#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3"/>
                        <w:gridCol w:w="1143"/>
                        <w:gridCol w:w="1491"/>
                        <w:gridCol w:w="1199"/>
                        <w:gridCol w:w="2444"/>
                        <w:gridCol w:w="2105"/>
                        <w:gridCol w:w="1501"/>
                        <w:gridCol w:w="1332"/>
                      </w:tblGrid>
                      <w:tr w:rsidR="001769AB" w14:paraId="075C1FCF" w14:textId="77777777">
                        <w:trPr>
                          <w:trHeight w:val="1657"/>
                        </w:trPr>
                        <w:tc>
                          <w:tcPr>
                            <w:tcW w:w="543" w:type="dxa"/>
                          </w:tcPr>
                          <w:p w14:paraId="23D8F0F7" w14:textId="77777777" w:rsidR="001769AB" w:rsidRDefault="001769AB">
                            <w:pPr>
                              <w:pStyle w:val="TableParagraph"/>
                              <w:rPr>
                                <w:sz w:val="20"/>
                              </w:rPr>
                            </w:pPr>
                          </w:p>
                          <w:p w14:paraId="54A0F1FF" w14:textId="77777777" w:rsidR="001769AB" w:rsidRDefault="001769AB">
                            <w:pPr>
                              <w:pStyle w:val="TableParagraph"/>
                              <w:spacing w:before="135"/>
                              <w:rPr>
                                <w:sz w:val="20"/>
                              </w:rPr>
                            </w:pPr>
                          </w:p>
                          <w:p w14:paraId="3D709B4E" w14:textId="77777777" w:rsidR="001769AB" w:rsidRDefault="00000000">
                            <w:pPr>
                              <w:pStyle w:val="TableParagraph"/>
                              <w:spacing w:line="244" w:lineRule="auto"/>
                              <w:ind w:left="134" w:right="124" w:firstLine="43"/>
                              <w:rPr>
                                <w:sz w:val="20"/>
                              </w:rPr>
                            </w:pPr>
                            <w:r>
                              <w:rPr>
                                <w:spacing w:val="-10"/>
                                <w:sz w:val="20"/>
                              </w:rPr>
                              <w:t>№</w:t>
                            </w:r>
                            <w:r>
                              <w:rPr>
                                <w:spacing w:val="-5"/>
                                <w:sz w:val="20"/>
                              </w:rPr>
                              <w:t xml:space="preserve"> п/п</w:t>
                            </w:r>
                          </w:p>
                        </w:tc>
                        <w:tc>
                          <w:tcPr>
                            <w:tcW w:w="1143" w:type="dxa"/>
                          </w:tcPr>
                          <w:p w14:paraId="2402C6BF" w14:textId="77777777" w:rsidR="001769AB" w:rsidRDefault="001769AB">
                            <w:pPr>
                              <w:pStyle w:val="TableParagraph"/>
                              <w:rPr>
                                <w:sz w:val="20"/>
                              </w:rPr>
                            </w:pPr>
                          </w:p>
                          <w:p w14:paraId="198F44D6" w14:textId="77777777" w:rsidR="001769AB" w:rsidRDefault="001769AB">
                            <w:pPr>
                              <w:pStyle w:val="TableParagraph"/>
                              <w:spacing w:before="17"/>
                              <w:rPr>
                                <w:sz w:val="20"/>
                              </w:rPr>
                            </w:pPr>
                          </w:p>
                          <w:p w14:paraId="2850891B" w14:textId="77777777" w:rsidR="001769AB" w:rsidRDefault="00000000">
                            <w:pPr>
                              <w:pStyle w:val="TableParagraph"/>
                              <w:spacing w:before="1" w:line="247" w:lineRule="auto"/>
                              <w:ind w:left="131" w:right="126" w:firstLine="3"/>
                              <w:jc w:val="center"/>
                              <w:rPr>
                                <w:sz w:val="20"/>
                              </w:rPr>
                            </w:pPr>
                            <w:r>
                              <w:rPr>
                                <w:spacing w:val="-4"/>
                                <w:sz w:val="20"/>
                              </w:rPr>
                              <w:t xml:space="preserve">Дата </w:t>
                            </w:r>
                            <w:r>
                              <w:rPr>
                                <w:spacing w:val="-2"/>
                                <w:sz w:val="20"/>
                              </w:rPr>
                              <w:t xml:space="preserve">предъявле </w:t>
                            </w:r>
                            <w:r>
                              <w:rPr>
                                <w:spacing w:val="-4"/>
                                <w:sz w:val="20"/>
                              </w:rPr>
                              <w:t>ния</w:t>
                            </w:r>
                          </w:p>
                        </w:tc>
                        <w:tc>
                          <w:tcPr>
                            <w:tcW w:w="1491" w:type="dxa"/>
                          </w:tcPr>
                          <w:p w14:paraId="34A88F99" w14:textId="77777777" w:rsidR="001769AB" w:rsidRDefault="001769AB">
                            <w:pPr>
                              <w:pStyle w:val="TableParagraph"/>
                              <w:rPr>
                                <w:sz w:val="20"/>
                              </w:rPr>
                            </w:pPr>
                          </w:p>
                          <w:p w14:paraId="4199C2AA" w14:textId="77777777" w:rsidR="001769AB" w:rsidRDefault="001769AB">
                            <w:pPr>
                              <w:pStyle w:val="TableParagraph"/>
                              <w:spacing w:before="17"/>
                              <w:rPr>
                                <w:sz w:val="20"/>
                              </w:rPr>
                            </w:pPr>
                          </w:p>
                          <w:p w14:paraId="42CDC4AE" w14:textId="77777777" w:rsidR="001769AB" w:rsidRDefault="00000000">
                            <w:pPr>
                              <w:pStyle w:val="TableParagraph"/>
                              <w:spacing w:before="1" w:line="247" w:lineRule="auto"/>
                              <w:ind w:left="157" w:right="151" w:hanging="2"/>
                              <w:jc w:val="center"/>
                              <w:rPr>
                                <w:sz w:val="20"/>
                              </w:rPr>
                            </w:pPr>
                            <w:r>
                              <w:rPr>
                                <w:spacing w:val="-2"/>
                                <w:sz w:val="20"/>
                              </w:rPr>
                              <w:t xml:space="preserve">Фамилия, </w:t>
                            </w:r>
                            <w:r>
                              <w:rPr>
                                <w:sz w:val="20"/>
                              </w:rPr>
                              <w:t>имя,</w:t>
                            </w:r>
                            <w:r>
                              <w:rPr>
                                <w:spacing w:val="-13"/>
                                <w:sz w:val="20"/>
                              </w:rPr>
                              <w:t xml:space="preserve"> </w:t>
                            </w:r>
                            <w:r>
                              <w:rPr>
                                <w:sz w:val="20"/>
                              </w:rPr>
                              <w:t xml:space="preserve">отчество </w:t>
                            </w:r>
                            <w:r>
                              <w:rPr>
                                <w:spacing w:val="-2"/>
                                <w:sz w:val="20"/>
                              </w:rPr>
                              <w:t>исполнителя</w:t>
                            </w:r>
                          </w:p>
                        </w:tc>
                        <w:tc>
                          <w:tcPr>
                            <w:tcW w:w="1199" w:type="dxa"/>
                          </w:tcPr>
                          <w:p w14:paraId="6AFF27A4" w14:textId="77777777" w:rsidR="001769AB" w:rsidRDefault="00000000">
                            <w:pPr>
                              <w:pStyle w:val="TableParagraph"/>
                              <w:spacing w:before="122" w:line="247" w:lineRule="auto"/>
                              <w:ind w:left="7" w:right="1"/>
                              <w:jc w:val="center"/>
                              <w:rPr>
                                <w:sz w:val="20"/>
                              </w:rPr>
                            </w:pPr>
                            <w:r>
                              <w:rPr>
                                <w:spacing w:val="-2"/>
                                <w:sz w:val="20"/>
                              </w:rPr>
                              <w:t>Принадле жность изделию</w:t>
                            </w:r>
                          </w:p>
                          <w:p w14:paraId="59A0B603" w14:textId="77777777" w:rsidR="001769AB" w:rsidRDefault="00000000">
                            <w:pPr>
                              <w:pStyle w:val="TableParagraph"/>
                              <w:spacing w:line="247" w:lineRule="auto"/>
                              <w:ind w:left="7" w:right="2"/>
                              <w:jc w:val="center"/>
                              <w:rPr>
                                <w:sz w:val="20"/>
                              </w:rPr>
                            </w:pPr>
                            <w:r>
                              <w:rPr>
                                <w:spacing w:val="-2"/>
                                <w:sz w:val="20"/>
                              </w:rPr>
                              <w:t>(заводской номер)</w:t>
                            </w:r>
                          </w:p>
                        </w:tc>
                        <w:tc>
                          <w:tcPr>
                            <w:tcW w:w="2444" w:type="dxa"/>
                          </w:tcPr>
                          <w:p w14:paraId="05737F77" w14:textId="77777777" w:rsidR="001769AB" w:rsidRDefault="001769AB">
                            <w:pPr>
                              <w:pStyle w:val="TableParagraph"/>
                              <w:rPr>
                                <w:sz w:val="20"/>
                              </w:rPr>
                            </w:pPr>
                          </w:p>
                          <w:p w14:paraId="3AED9AB3" w14:textId="77777777" w:rsidR="001769AB" w:rsidRDefault="001769AB">
                            <w:pPr>
                              <w:pStyle w:val="TableParagraph"/>
                              <w:spacing w:before="135"/>
                              <w:rPr>
                                <w:sz w:val="20"/>
                              </w:rPr>
                            </w:pPr>
                          </w:p>
                          <w:p w14:paraId="48548DC8" w14:textId="77777777" w:rsidR="001769AB" w:rsidRDefault="00000000">
                            <w:pPr>
                              <w:pStyle w:val="TableParagraph"/>
                              <w:spacing w:line="244" w:lineRule="auto"/>
                              <w:ind w:left="216" w:firstLine="69"/>
                              <w:rPr>
                                <w:sz w:val="20"/>
                              </w:rPr>
                            </w:pPr>
                            <w:r>
                              <w:rPr>
                                <w:sz w:val="20"/>
                              </w:rPr>
                              <w:t>Содержание причины отклонения</w:t>
                            </w:r>
                            <w:r>
                              <w:rPr>
                                <w:spacing w:val="-13"/>
                                <w:sz w:val="20"/>
                              </w:rPr>
                              <w:t xml:space="preserve"> </w:t>
                            </w:r>
                            <w:r>
                              <w:rPr>
                                <w:sz w:val="20"/>
                              </w:rPr>
                              <w:t>от</w:t>
                            </w:r>
                            <w:r>
                              <w:rPr>
                                <w:spacing w:val="-13"/>
                                <w:sz w:val="20"/>
                              </w:rPr>
                              <w:t xml:space="preserve"> </w:t>
                            </w:r>
                            <w:r>
                              <w:rPr>
                                <w:sz w:val="20"/>
                              </w:rPr>
                              <w:t>приемки</w:t>
                            </w:r>
                          </w:p>
                        </w:tc>
                        <w:tc>
                          <w:tcPr>
                            <w:tcW w:w="2105" w:type="dxa"/>
                          </w:tcPr>
                          <w:p w14:paraId="6ED019CE" w14:textId="77777777" w:rsidR="001769AB" w:rsidRDefault="001769AB">
                            <w:pPr>
                              <w:pStyle w:val="TableParagraph"/>
                              <w:rPr>
                                <w:sz w:val="20"/>
                              </w:rPr>
                            </w:pPr>
                          </w:p>
                          <w:p w14:paraId="407AE01C" w14:textId="77777777" w:rsidR="001769AB" w:rsidRDefault="001769AB">
                            <w:pPr>
                              <w:pStyle w:val="TableParagraph"/>
                              <w:spacing w:before="135"/>
                              <w:rPr>
                                <w:sz w:val="20"/>
                              </w:rPr>
                            </w:pPr>
                          </w:p>
                          <w:p w14:paraId="44F457C8" w14:textId="77777777" w:rsidR="001769AB" w:rsidRDefault="00000000">
                            <w:pPr>
                              <w:pStyle w:val="TableParagraph"/>
                              <w:spacing w:line="244" w:lineRule="auto"/>
                              <w:ind w:left="825" w:hanging="531"/>
                              <w:rPr>
                                <w:sz w:val="20"/>
                              </w:rPr>
                            </w:pPr>
                            <w:r>
                              <w:rPr>
                                <w:spacing w:val="-2"/>
                                <w:sz w:val="20"/>
                              </w:rPr>
                              <w:t xml:space="preserve">Корректирующие </w:t>
                            </w:r>
                            <w:r>
                              <w:rPr>
                                <w:spacing w:val="-4"/>
                                <w:sz w:val="20"/>
                              </w:rPr>
                              <w:t>меры</w:t>
                            </w:r>
                          </w:p>
                        </w:tc>
                        <w:tc>
                          <w:tcPr>
                            <w:tcW w:w="1501" w:type="dxa"/>
                          </w:tcPr>
                          <w:p w14:paraId="6CD863AD" w14:textId="77777777" w:rsidR="001769AB" w:rsidRDefault="001769AB">
                            <w:pPr>
                              <w:pStyle w:val="TableParagraph"/>
                              <w:rPr>
                                <w:sz w:val="20"/>
                              </w:rPr>
                            </w:pPr>
                          </w:p>
                          <w:p w14:paraId="4474E3C0" w14:textId="77777777" w:rsidR="001769AB" w:rsidRDefault="001769AB">
                            <w:pPr>
                              <w:pStyle w:val="TableParagraph"/>
                              <w:spacing w:before="17"/>
                              <w:rPr>
                                <w:sz w:val="20"/>
                              </w:rPr>
                            </w:pPr>
                          </w:p>
                          <w:p w14:paraId="535218FC" w14:textId="77777777" w:rsidR="001769AB" w:rsidRDefault="00000000">
                            <w:pPr>
                              <w:pStyle w:val="TableParagraph"/>
                              <w:spacing w:before="1" w:line="247" w:lineRule="auto"/>
                              <w:ind w:left="153" w:right="155" w:firstLine="2"/>
                              <w:jc w:val="center"/>
                              <w:rPr>
                                <w:sz w:val="20"/>
                              </w:rPr>
                            </w:pPr>
                            <w:r>
                              <w:rPr>
                                <w:spacing w:val="-4"/>
                                <w:sz w:val="20"/>
                              </w:rPr>
                              <w:t xml:space="preserve">Дата </w:t>
                            </w:r>
                            <w:r>
                              <w:rPr>
                                <w:spacing w:val="-2"/>
                                <w:sz w:val="20"/>
                              </w:rPr>
                              <w:t>повторного предъявления</w:t>
                            </w:r>
                          </w:p>
                        </w:tc>
                        <w:tc>
                          <w:tcPr>
                            <w:tcW w:w="1332" w:type="dxa"/>
                          </w:tcPr>
                          <w:p w14:paraId="0F956C64" w14:textId="77777777" w:rsidR="001769AB" w:rsidRDefault="001769AB">
                            <w:pPr>
                              <w:pStyle w:val="TableParagraph"/>
                              <w:rPr>
                                <w:sz w:val="20"/>
                              </w:rPr>
                            </w:pPr>
                          </w:p>
                          <w:p w14:paraId="726C00EE" w14:textId="77777777" w:rsidR="001769AB" w:rsidRDefault="001769AB">
                            <w:pPr>
                              <w:pStyle w:val="TableParagraph"/>
                              <w:rPr>
                                <w:sz w:val="20"/>
                              </w:rPr>
                            </w:pPr>
                          </w:p>
                          <w:p w14:paraId="346CAB0A" w14:textId="77777777" w:rsidR="001769AB" w:rsidRDefault="001769AB">
                            <w:pPr>
                              <w:pStyle w:val="TableParagraph"/>
                              <w:spacing w:before="23"/>
                              <w:rPr>
                                <w:sz w:val="20"/>
                              </w:rPr>
                            </w:pPr>
                          </w:p>
                          <w:p w14:paraId="47EA6CC8" w14:textId="77777777" w:rsidR="001769AB" w:rsidRDefault="00000000">
                            <w:pPr>
                              <w:pStyle w:val="TableParagraph"/>
                              <w:jc w:val="center"/>
                              <w:rPr>
                                <w:sz w:val="20"/>
                              </w:rPr>
                            </w:pPr>
                            <w:r>
                              <w:rPr>
                                <w:spacing w:val="-2"/>
                                <w:sz w:val="20"/>
                              </w:rPr>
                              <w:t>Подпись</w:t>
                            </w:r>
                          </w:p>
                        </w:tc>
                      </w:tr>
                      <w:tr w:rsidR="001769AB" w14:paraId="0FBA3262" w14:textId="77777777">
                        <w:trPr>
                          <w:trHeight w:val="700"/>
                        </w:trPr>
                        <w:tc>
                          <w:tcPr>
                            <w:tcW w:w="543" w:type="dxa"/>
                          </w:tcPr>
                          <w:p w14:paraId="743CF1EE" w14:textId="77777777" w:rsidR="001769AB" w:rsidRDefault="00000000">
                            <w:pPr>
                              <w:pStyle w:val="TableParagraph"/>
                              <w:spacing w:before="109"/>
                              <w:ind w:left="153"/>
                              <w:rPr>
                                <w:i/>
                                <w:sz w:val="20"/>
                              </w:rPr>
                            </w:pPr>
                            <w:r>
                              <w:rPr>
                                <w:i/>
                                <w:spacing w:val="-5"/>
                                <w:sz w:val="20"/>
                              </w:rPr>
                              <w:t>(1)</w:t>
                            </w:r>
                          </w:p>
                        </w:tc>
                        <w:tc>
                          <w:tcPr>
                            <w:tcW w:w="1143" w:type="dxa"/>
                          </w:tcPr>
                          <w:p w14:paraId="611A3E55" w14:textId="77777777" w:rsidR="001769AB" w:rsidRDefault="00000000">
                            <w:pPr>
                              <w:pStyle w:val="TableParagraph"/>
                              <w:spacing w:before="109"/>
                              <w:ind w:left="7"/>
                              <w:jc w:val="center"/>
                              <w:rPr>
                                <w:i/>
                                <w:sz w:val="20"/>
                              </w:rPr>
                            </w:pPr>
                            <w:r>
                              <w:rPr>
                                <w:i/>
                                <w:spacing w:val="-5"/>
                                <w:sz w:val="20"/>
                              </w:rPr>
                              <w:t>(2)</w:t>
                            </w:r>
                          </w:p>
                        </w:tc>
                        <w:tc>
                          <w:tcPr>
                            <w:tcW w:w="1491" w:type="dxa"/>
                          </w:tcPr>
                          <w:p w14:paraId="46D61AEB" w14:textId="77777777" w:rsidR="001769AB" w:rsidRDefault="00000000">
                            <w:pPr>
                              <w:pStyle w:val="TableParagraph"/>
                              <w:spacing w:before="109"/>
                              <w:ind w:left="3"/>
                              <w:jc w:val="center"/>
                              <w:rPr>
                                <w:i/>
                                <w:sz w:val="20"/>
                              </w:rPr>
                            </w:pPr>
                            <w:r>
                              <w:rPr>
                                <w:i/>
                                <w:spacing w:val="-5"/>
                                <w:sz w:val="20"/>
                              </w:rPr>
                              <w:t>(3)</w:t>
                            </w:r>
                          </w:p>
                        </w:tc>
                        <w:tc>
                          <w:tcPr>
                            <w:tcW w:w="1199" w:type="dxa"/>
                          </w:tcPr>
                          <w:p w14:paraId="1ED3939F" w14:textId="77777777" w:rsidR="001769AB" w:rsidRDefault="00000000">
                            <w:pPr>
                              <w:pStyle w:val="TableParagraph"/>
                              <w:spacing w:before="109"/>
                              <w:ind w:left="7"/>
                              <w:jc w:val="center"/>
                              <w:rPr>
                                <w:i/>
                                <w:sz w:val="20"/>
                              </w:rPr>
                            </w:pPr>
                            <w:r>
                              <w:rPr>
                                <w:i/>
                                <w:spacing w:val="-5"/>
                                <w:sz w:val="20"/>
                              </w:rPr>
                              <w:t>(4)</w:t>
                            </w:r>
                          </w:p>
                        </w:tc>
                        <w:tc>
                          <w:tcPr>
                            <w:tcW w:w="2444" w:type="dxa"/>
                          </w:tcPr>
                          <w:p w14:paraId="35D303F8" w14:textId="77777777" w:rsidR="001769AB" w:rsidRDefault="00000000">
                            <w:pPr>
                              <w:pStyle w:val="TableParagraph"/>
                              <w:spacing w:before="109"/>
                              <w:ind w:left="3"/>
                              <w:jc w:val="center"/>
                              <w:rPr>
                                <w:i/>
                                <w:sz w:val="20"/>
                              </w:rPr>
                            </w:pPr>
                            <w:r>
                              <w:rPr>
                                <w:i/>
                                <w:spacing w:val="-5"/>
                                <w:sz w:val="20"/>
                              </w:rPr>
                              <w:t>(5)</w:t>
                            </w:r>
                          </w:p>
                        </w:tc>
                        <w:tc>
                          <w:tcPr>
                            <w:tcW w:w="2105" w:type="dxa"/>
                          </w:tcPr>
                          <w:p w14:paraId="7B4C0653" w14:textId="77777777" w:rsidR="001769AB" w:rsidRDefault="00000000">
                            <w:pPr>
                              <w:pStyle w:val="TableParagraph"/>
                              <w:spacing w:before="109"/>
                              <w:ind w:left="5"/>
                              <w:jc w:val="center"/>
                              <w:rPr>
                                <w:i/>
                                <w:sz w:val="20"/>
                              </w:rPr>
                            </w:pPr>
                            <w:r>
                              <w:rPr>
                                <w:i/>
                                <w:spacing w:val="-5"/>
                                <w:sz w:val="20"/>
                              </w:rPr>
                              <w:t>(6)</w:t>
                            </w:r>
                          </w:p>
                        </w:tc>
                        <w:tc>
                          <w:tcPr>
                            <w:tcW w:w="1501" w:type="dxa"/>
                          </w:tcPr>
                          <w:p w14:paraId="2E9B9810" w14:textId="77777777" w:rsidR="001769AB" w:rsidRDefault="00000000">
                            <w:pPr>
                              <w:pStyle w:val="TableParagraph"/>
                              <w:spacing w:before="109"/>
                              <w:jc w:val="center"/>
                              <w:rPr>
                                <w:i/>
                                <w:sz w:val="20"/>
                              </w:rPr>
                            </w:pPr>
                            <w:r>
                              <w:rPr>
                                <w:i/>
                                <w:spacing w:val="-5"/>
                                <w:sz w:val="20"/>
                              </w:rPr>
                              <w:t>(7)</w:t>
                            </w:r>
                          </w:p>
                        </w:tc>
                        <w:tc>
                          <w:tcPr>
                            <w:tcW w:w="1332" w:type="dxa"/>
                          </w:tcPr>
                          <w:p w14:paraId="222565AC" w14:textId="77777777" w:rsidR="001769AB" w:rsidRDefault="00000000">
                            <w:pPr>
                              <w:pStyle w:val="TableParagraph"/>
                              <w:spacing w:before="109"/>
                              <w:jc w:val="center"/>
                              <w:rPr>
                                <w:i/>
                                <w:sz w:val="20"/>
                              </w:rPr>
                            </w:pPr>
                            <w:r>
                              <w:rPr>
                                <w:i/>
                                <w:spacing w:val="-5"/>
                                <w:sz w:val="20"/>
                              </w:rPr>
                              <w:t>(8)</w:t>
                            </w:r>
                          </w:p>
                        </w:tc>
                      </w:tr>
                      <w:tr w:rsidR="001769AB" w14:paraId="1A9971DC" w14:textId="77777777">
                        <w:trPr>
                          <w:trHeight w:val="1043"/>
                        </w:trPr>
                        <w:tc>
                          <w:tcPr>
                            <w:tcW w:w="543" w:type="dxa"/>
                          </w:tcPr>
                          <w:p w14:paraId="752B843C" w14:textId="77777777" w:rsidR="001769AB" w:rsidRDefault="001769AB">
                            <w:pPr>
                              <w:pStyle w:val="TableParagraph"/>
                            </w:pPr>
                          </w:p>
                        </w:tc>
                        <w:tc>
                          <w:tcPr>
                            <w:tcW w:w="1143" w:type="dxa"/>
                          </w:tcPr>
                          <w:p w14:paraId="217CD933" w14:textId="77777777" w:rsidR="001769AB" w:rsidRDefault="001769AB">
                            <w:pPr>
                              <w:pStyle w:val="TableParagraph"/>
                            </w:pPr>
                          </w:p>
                        </w:tc>
                        <w:tc>
                          <w:tcPr>
                            <w:tcW w:w="1491" w:type="dxa"/>
                          </w:tcPr>
                          <w:p w14:paraId="4DA5467A" w14:textId="77777777" w:rsidR="001769AB" w:rsidRDefault="001769AB">
                            <w:pPr>
                              <w:pStyle w:val="TableParagraph"/>
                            </w:pPr>
                          </w:p>
                        </w:tc>
                        <w:tc>
                          <w:tcPr>
                            <w:tcW w:w="1199" w:type="dxa"/>
                          </w:tcPr>
                          <w:p w14:paraId="588DA510" w14:textId="77777777" w:rsidR="001769AB" w:rsidRDefault="001769AB">
                            <w:pPr>
                              <w:pStyle w:val="TableParagraph"/>
                            </w:pPr>
                          </w:p>
                        </w:tc>
                        <w:tc>
                          <w:tcPr>
                            <w:tcW w:w="2444" w:type="dxa"/>
                          </w:tcPr>
                          <w:p w14:paraId="4D02427C" w14:textId="77777777" w:rsidR="001769AB" w:rsidRDefault="001769AB">
                            <w:pPr>
                              <w:pStyle w:val="TableParagraph"/>
                            </w:pPr>
                          </w:p>
                        </w:tc>
                        <w:tc>
                          <w:tcPr>
                            <w:tcW w:w="2105" w:type="dxa"/>
                          </w:tcPr>
                          <w:p w14:paraId="6ABD698F" w14:textId="77777777" w:rsidR="001769AB" w:rsidRDefault="001769AB">
                            <w:pPr>
                              <w:pStyle w:val="TableParagraph"/>
                            </w:pPr>
                          </w:p>
                        </w:tc>
                        <w:tc>
                          <w:tcPr>
                            <w:tcW w:w="1501" w:type="dxa"/>
                          </w:tcPr>
                          <w:p w14:paraId="7F877CF8" w14:textId="77777777" w:rsidR="001769AB" w:rsidRDefault="001769AB">
                            <w:pPr>
                              <w:pStyle w:val="TableParagraph"/>
                            </w:pPr>
                          </w:p>
                        </w:tc>
                        <w:tc>
                          <w:tcPr>
                            <w:tcW w:w="1332" w:type="dxa"/>
                          </w:tcPr>
                          <w:p w14:paraId="0BD23720" w14:textId="77777777" w:rsidR="001769AB" w:rsidRDefault="001769AB">
                            <w:pPr>
                              <w:pStyle w:val="TableParagraph"/>
                            </w:pPr>
                          </w:p>
                        </w:tc>
                      </w:tr>
                    </w:tbl>
                    <w:p w14:paraId="0BB1D759" w14:textId="77777777" w:rsidR="001769AB" w:rsidRDefault="001769AB">
                      <w:pPr>
                        <w:pStyle w:val="a3"/>
                      </w:pPr>
                    </w:p>
                  </w:txbxContent>
                </v:textbox>
                <w10:anchorlock/>
              </v:shape>
            </w:pict>
          </mc:Fallback>
        </mc:AlternateContent>
      </w:r>
      <w:r>
        <w:rPr>
          <w:sz w:val="20"/>
        </w:rPr>
        <w:tab/>
      </w:r>
      <w:r>
        <w:rPr>
          <w:noProof/>
          <w:position w:val="143"/>
          <w:sz w:val="20"/>
        </w:rPr>
        <w:drawing>
          <wp:inline distT="0" distB="0" distL="0" distR="0" wp14:anchorId="65082854" wp14:editId="05001668">
            <wp:extent cx="462266" cy="1312164"/>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1" cstate="print"/>
                    <a:stretch>
                      <a:fillRect/>
                    </a:stretch>
                  </pic:blipFill>
                  <pic:spPr>
                    <a:xfrm>
                      <a:off x="0" y="0"/>
                      <a:ext cx="462266" cy="1312164"/>
                    </a:xfrm>
                    <a:prstGeom prst="rect">
                      <a:avLst/>
                    </a:prstGeom>
                  </pic:spPr>
                </pic:pic>
              </a:graphicData>
            </a:graphic>
          </wp:inline>
        </w:drawing>
      </w:r>
    </w:p>
    <w:p w14:paraId="6374D32B" w14:textId="77777777" w:rsidR="001769AB" w:rsidRDefault="00000000">
      <w:pPr>
        <w:spacing w:before="106" w:line="244" w:lineRule="auto"/>
        <w:ind w:left="339" w:right="2857"/>
      </w:pPr>
      <w:r>
        <w:rPr>
          <w:noProof/>
        </w:rPr>
        <mc:AlternateContent>
          <mc:Choice Requires="wps">
            <w:drawing>
              <wp:anchor distT="0" distB="0" distL="0" distR="0" simplePos="0" relativeHeight="483337216" behindDoc="1" locked="0" layoutInCell="1" allowOverlap="1" wp14:anchorId="6F6838DE" wp14:editId="0C5A997C">
                <wp:simplePos x="0" y="0"/>
                <wp:positionH relativeFrom="page">
                  <wp:posOffset>9821202</wp:posOffset>
                </wp:positionH>
                <wp:positionV relativeFrom="paragraph">
                  <wp:posOffset>-237236</wp:posOffset>
                </wp:positionV>
                <wp:extent cx="427355" cy="204343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333477CE"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6F6838DE" id="Textbox 404" o:spid="_x0000_s1127" type="#_x0000_t202" style="position:absolute;left:0;text-align:left;margin-left:773.3pt;margin-top:-18.7pt;width:33.65pt;height:160.9pt;z-index:-1997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" filled="f" stroked="f">
                <v:textbox style="layout-flow:vertical" inset="0,0,0,0">
                  <w:txbxContent>
                    <w:p w14:paraId="73D2E948"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noProof/>
        </w:rPr>
        <mc:AlternateContent>
          <mc:Choice Requires="wps">
            <w:drawing>
              <wp:anchor distT="0" distB="0" distL="0" distR="0" simplePos="0" relativeHeight="483338240" behindDoc="1" locked="0" layoutInCell="1" allowOverlap="1" wp14:anchorId="0ABECEB1" wp14:editId="550C08F5">
                <wp:simplePos x="0" y="0"/>
                <wp:positionH relativeFrom="page">
                  <wp:posOffset>8831872</wp:posOffset>
                </wp:positionH>
                <wp:positionV relativeFrom="paragraph">
                  <wp:posOffset>-1772285</wp:posOffset>
                </wp:positionV>
                <wp:extent cx="427355" cy="5111115"/>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5111115"/>
                        </a:xfrm>
                        <a:prstGeom prst="rect">
                          <a:avLst/>
                        </a:prstGeom>
                      </wps:spPr>
                      <wps:txbx>
                        <w:txbxContent>
                          <w:p w14:paraId="2ED8575E" w14:textId="77777777" w:rsidR="001769AB" w:rsidRDefault="00000000">
                            <w:pPr>
                              <w:spacing w:before="9"/>
                              <w:ind w:left="1554" w:right="18" w:hanging="1535"/>
                              <w:rPr>
                                <w:b/>
                                <w:sz w:val="28"/>
                              </w:rPr>
                            </w:pPr>
                            <w:r>
                              <w:rPr>
                                <w:b/>
                                <w:sz w:val="28"/>
                              </w:rPr>
                              <w:t>Образец</w:t>
                            </w:r>
                            <w:r>
                              <w:rPr>
                                <w:b/>
                                <w:spacing w:val="-13"/>
                                <w:sz w:val="28"/>
                              </w:rPr>
                              <w:t xml:space="preserve"> </w:t>
                            </w:r>
                            <w:r>
                              <w:rPr>
                                <w:b/>
                                <w:sz w:val="28"/>
                              </w:rPr>
                              <w:t>Журнала</w:t>
                            </w:r>
                            <w:r>
                              <w:rPr>
                                <w:b/>
                                <w:spacing w:val="-11"/>
                                <w:sz w:val="28"/>
                              </w:rPr>
                              <w:t xml:space="preserve"> </w:t>
                            </w:r>
                            <w:r>
                              <w:rPr>
                                <w:b/>
                                <w:sz w:val="28"/>
                              </w:rPr>
                              <w:t>учета</w:t>
                            </w:r>
                            <w:r>
                              <w:rPr>
                                <w:b/>
                                <w:spacing w:val="-11"/>
                                <w:sz w:val="28"/>
                              </w:rPr>
                              <w:t xml:space="preserve"> </w:t>
                            </w:r>
                            <w:r>
                              <w:rPr>
                                <w:b/>
                                <w:sz w:val="28"/>
                              </w:rPr>
                              <w:t>недостатков</w:t>
                            </w:r>
                            <w:r>
                              <w:rPr>
                                <w:b/>
                                <w:spacing w:val="-15"/>
                                <w:sz w:val="28"/>
                              </w:rPr>
                              <w:t xml:space="preserve"> </w:t>
                            </w:r>
                            <w:r>
                              <w:rPr>
                                <w:b/>
                                <w:sz w:val="28"/>
                              </w:rPr>
                              <w:t>и</w:t>
                            </w:r>
                            <w:r>
                              <w:rPr>
                                <w:b/>
                                <w:spacing w:val="-13"/>
                                <w:sz w:val="28"/>
                              </w:rPr>
                              <w:t xml:space="preserve"> </w:t>
                            </w:r>
                            <w:r>
                              <w:rPr>
                                <w:b/>
                                <w:sz w:val="28"/>
                              </w:rPr>
                              <w:t>брака,</w:t>
                            </w:r>
                            <w:r>
                              <w:rPr>
                                <w:b/>
                                <w:spacing w:val="-13"/>
                                <w:sz w:val="28"/>
                              </w:rPr>
                              <w:t xml:space="preserve"> </w:t>
                            </w:r>
                            <w:r>
                              <w:rPr>
                                <w:b/>
                                <w:sz w:val="28"/>
                              </w:rPr>
                              <w:t>выявленных</w:t>
                            </w:r>
                            <w:r>
                              <w:rPr>
                                <w:b/>
                                <w:spacing w:val="-11"/>
                                <w:sz w:val="28"/>
                              </w:rPr>
                              <w:t xml:space="preserve"> </w:t>
                            </w:r>
                            <w:r>
                              <w:rPr>
                                <w:b/>
                                <w:sz w:val="28"/>
                              </w:rPr>
                              <w:t>при операционном и приемочном контроле</w:t>
                            </w:r>
                          </w:p>
                        </w:txbxContent>
                      </wps:txbx>
                      <wps:bodyPr vert="vert" wrap="square" lIns="0" tIns="0" rIns="0" bIns="0" rtlCol="0">
                        <a:noAutofit/>
                      </wps:bodyPr>
                    </wps:wsp>
                  </a:graphicData>
                </a:graphic>
              </wp:anchor>
            </w:drawing>
          </mc:Choice>
          <mc:Fallback>
            <w:pict>
              <v:shape w14:anchorId="0ABECEB1" id="Textbox 405" o:spid="_x0000_s1128" type="#_x0000_t202" style="position:absolute;left:0;text-align:left;margin-left:695.4pt;margin-top:-139.55pt;width:33.65pt;height:402.45pt;z-index:-1997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" filled="f" stroked="f">
                <v:textbox style="layout-flow:vertical" inset="0,0,0,0">
                  <w:txbxContent>
                    <w:p w14:paraId="78111153" w14:textId="77777777" w:rsidR="001769AB" w:rsidRDefault="00000000">
                      <w:pPr>
                        <w:spacing w:before="9"/>
                        <w:ind w:left="1554" w:right="18" w:hanging="1535"/>
                        <w:rPr>
                          <w:b/>
                          <w:sz w:val="28"/>
                        </w:rPr>
                      </w:pPr>
                      <w:r>
                        <w:rPr>
                          <w:b/>
                          <w:sz w:val="28"/>
                        </w:rPr>
                        <w:t>Образец</w:t>
                      </w:r>
                      <w:r>
                        <w:rPr>
                          <w:b/>
                          <w:spacing w:val="-13"/>
                          <w:sz w:val="28"/>
                        </w:rPr>
                        <w:t xml:space="preserve"> </w:t>
                      </w:r>
                      <w:r>
                        <w:rPr>
                          <w:b/>
                          <w:sz w:val="28"/>
                        </w:rPr>
                        <w:t>Журнала</w:t>
                      </w:r>
                      <w:r>
                        <w:rPr>
                          <w:b/>
                          <w:spacing w:val="-11"/>
                          <w:sz w:val="28"/>
                        </w:rPr>
                        <w:t xml:space="preserve"> </w:t>
                      </w:r>
                      <w:r>
                        <w:rPr>
                          <w:b/>
                          <w:sz w:val="28"/>
                        </w:rPr>
                        <w:t>учета</w:t>
                      </w:r>
                      <w:r>
                        <w:rPr>
                          <w:b/>
                          <w:spacing w:val="-11"/>
                          <w:sz w:val="28"/>
                        </w:rPr>
                        <w:t xml:space="preserve"> </w:t>
                      </w:r>
                      <w:r>
                        <w:rPr>
                          <w:b/>
                          <w:sz w:val="28"/>
                        </w:rPr>
                        <w:t>недостатков</w:t>
                      </w:r>
                      <w:r>
                        <w:rPr>
                          <w:b/>
                          <w:spacing w:val="-15"/>
                          <w:sz w:val="28"/>
                        </w:rPr>
                        <w:t xml:space="preserve"> </w:t>
                      </w:r>
                      <w:r>
                        <w:rPr>
                          <w:b/>
                          <w:sz w:val="28"/>
                        </w:rPr>
                        <w:t>и</w:t>
                      </w:r>
                      <w:r>
                        <w:rPr>
                          <w:b/>
                          <w:spacing w:val="-13"/>
                          <w:sz w:val="28"/>
                        </w:rPr>
                        <w:t xml:space="preserve"> </w:t>
                      </w:r>
                      <w:r>
                        <w:rPr>
                          <w:b/>
                          <w:sz w:val="28"/>
                        </w:rPr>
                        <w:t>брака,</w:t>
                      </w:r>
                      <w:r>
                        <w:rPr>
                          <w:b/>
                          <w:spacing w:val="-13"/>
                          <w:sz w:val="28"/>
                        </w:rPr>
                        <w:t xml:space="preserve"> </w:t>
                      </w:r>
                      <w:r>
                        <w:rPr>
                          <w:b/>
                          <w:sz w:val="28"/>
                        </w:rPr>
                        <w:t>выявленных</w:t>
                      </w:r>
                      <w:r>
                        <w:rPr>
                          <w:b/>
                          <w:spacing w:val="-11"/>
                          <w:sz w:val="28"/>
                        </w:rPr>
                        <w:t xml:space="preserve"> </w:t>
                      </w:r>
                      <w:r>
                        <w:rPr>
                          <w:b/>
                          <w:sz w:val="28"/>
                        </w:rPr>
                        <w:t>при операционном и приемочном контроле</w:t>
                      </w:r>
                    </w:p>
                  </w:txbxContent>
                </v:textbox>
                <w10:wrap anchorx="page"/>
              </v:shape>
            </w:pict>
          </mc:Fallback>
        </mc:AlternateContent>
      </w:r>
      <w:r>
        <w:t>При</w:t>
      </w:r>
      <w:r>
        <w:rPr>
          <w:spacing w:val="-3"/>
        </w:rPr>
        <w:t xml:space="preserve"> </w:t>
      </w:r>
      <w:r>
        <w:t>оформлении</w:t>
      </w:r>
      <w:r>
        <w:rPr>
          <w:spacing w:val="-3"/>
        </w:rPr>
        <w:t xml:space="preserve"> </w:t>
      </w:r>
      <w:r>
        <w:t>Журнала</w:t>
      </w:r>
      <w:r>
        <w:rPr>
          <w:spacing w:val="-3"/>
        </w:rPr>
        <w:t xml:space="preserve"> </w:t>
      </w:r>
      <w:r>
        <w:t>учета</w:t>
      </w:r>
      <w:r>
        <w:rPr>
          <w:spacing w:val="-3"/>
        </w:rPr>
        <w:t xml:space="preserve"> </w:t>
      </w:r>
      <w:r>
        <w:t>недостатков</w:t>
      </w:r>
      <w:r>
        <w:rPr>
          <w:spacing w:val="-4"/>
        </w:rPr>
        <w:t xml:space="preserve"> </w:t>
      </w:r>
      <w:r>
        <w:t>и</w:t>
      </w:r>
      <w:r>
        <w:rPr>
          <w:spacing w:val="-3"/>
        </w:rPr>
        <w:t xml:space="preserve"> </w:t>
      </w:r>
      <w:r>
        <w:t>брака,</w:t>
      </w:r>
      <w:r>
        <w:rPr>
          <w:spacing w:val="-1"/>
        </w:rPr>
        <w:t xml:space="preserve"> </w:t>
      </w:r>
      <w:r>
        <w:t>выявленных</w:t>
      </w:r>
      <w:r>
        <w:rPr>
          <w:spacing w:val="-3"/>
        </w:rPr>
        <w:t xml:space="preserve"> </w:t>
      </w:r>
      <w:proofErr w:type="gramStart"/>
      <w:r>
        <w:t>при</w:t>
      </w:r>
      <w:r>
        <w:rPr>
          <w:spacing w:val="-4"/>
        </w:rPr>
        <w:t xml:space="preserve"> </w:t>
      </w:r>
      <w:r>
        <w:t>операционном</w:t>
      </w:r>
      <w:r>
        <w:rPr>
          <w:spacing w:val="-3"/>
        </w:rPr>
        <w:t xml:space="preserve"> </w:t>
      </w:r>
      <w:r>
        <w:t>и</w:t>
      </w:r>
      <w:r>
        <w:rPr>
          <w:spacing w:val="-4"/>
        </w:rPr>
        <w:t xml:space="preserve"> </w:t>
      </w:r>
      <w:r>
        <w:t>приемочном</w:t>
      </w:r>
      <w:r>
        <w:rPr>
          <w:spacing w:val="-6"/>
        </w:rPr>
        <w:t xml:space="preserve"> </w:t>
      </w:r>
      <w:r>
        <w:t>контроле</w:t>
      </w:r>
      <w:proofErr w:type="gramEnd"/>
      <w:r>
        <w:t xml:space="preserve"> указывают следующую информацию:</w:t>
      </w:r>
    </w:p>
    <w:p w14:paraId="13D604F8" w14:textId="77777777" w:rsidR="001769AB" w:rsidRDefault="00000000">
      <w:pPr>
        <w:pStyle w:val="a4"/>
        <w:numPr>
          <w:ilvl w:val="0"/>
          <w:numId w:val="32"/>
        </w:numPr>
        <w:tabs>
          <w:tab w:val="left" w:pos="983"/>
        </w:tabs>
        <w:spacing w:before="123"/>
        <w:jc w:val="left"/>
        <w:rPr>
          <w:sz w:val="24"/>
        </w:rPr>
      </w:pPr>
      <w:r>
        <w:rPr>
          <w:sz w:val="24"/>
        </w:rPr>
        <w:t>в</w:t>
      </w:r>
      <w:r>
        <w:rPr>
          <w:spacing w:val="-2"/>
          <w:sz w:val="24"/>
        </w:rPr>
        <w:t xml:space="preserve"> </w:t>
      </w:r>
      <w:r>
        <w:rPr>
          <w:sz w:val="24"/>
        </w:rPr>
        <w:t>графе</w:t>
      </w:r>
      <w:r>
        <w:rPr>
          <w:spacing w:val="-1"/>
          <w:sz w:val="24"/>
        </w:rPr>
        <w:t xml:space="preserve"> </w:t>
      </w:r>
      <w:r>
        <w:rPr>
          <w:sz w:val="24"/>
        </w:rPr>
        <w:t>1</w:t>
      </w:r>
      <w:r>
        <w:rPr>
          <w:spacing w:val="-1"/>
          <w:sz w:val="24"/>
        </w:rPr>
        <w:t xml:space="preserve"> </w:t>
      </w:r>
      <w:r>
        <w:rPr>
          <w:sz w:val="24"/>
        </w:rPr>
        <w:t>–</w:t>
      </w:r>
      <w:r>
        <w:rPr>
          <w:spacing w:val="-1"/>
          <w:sz w:val="24"/>
        </w:rPr>
        <w:t xml:space="preserve"> </w:t>
      </w:r>
      <w:r>
        <w:rPr>
          <w:sz w:val="24"/>
        </w:rPr>
        <w:t>порядковый</w:t>
      </w:r>
      <w:r>
        <w:rPr>
          <w:spacing w:val="-1"/>
          <w:sz w:val="24"/>
        </w:rPr>
        <w:t xml:space="preserve"> </w:t>
      </w:r>
      <w:r>
        <w:rPr>
          <w:sz w:val="24"/>
        </w:rPr>
        <w:t xml:space="preserve">номер </w:t>
      </w:r>
      <w:r>
        <w:rPr>
          <w:spacing w:val="-2"/>
          <w:sz w:val="24"/>
        </w:rPr>
        <w:t>записи;</w:t>
      </w:r>
    </w:p>
    <w:p w14:paraId="14896A99" w14:textId="77777777" w:rsidR="001769AB" w:rsidRDefault="00000000">
      <w:pPr>
        <w:pStyle w:val="a4"/>
        <w:numPr>
          <w:ilvl w:val="0"/>
          <w:numId w:val="32"/>
        </w:numPr>
        <w:tabs>
          <w:tab w:val="left" w:pos="983"/>
        </w:tabs>
        <w:spacing w:before="127"/>
        <w:jc w:val="left"/>
        <w:rPr>
          <w:sz w:val="24"/>
        </w:rPr>
      </w:pPr>
      <w:r>
        <w:rPr>
          <w:sz w:val="24"/>
        </w:rPr>
        <w:t>в</w:t>
      </w:r>
      <w:r>
        <w:rPr>
          <w:spacing w:val="-5"/>
          <w:sz w:val="24"/>
        </w:rPr>
        <w:t xml:space="preserve"> </w:t>
      </w:r>
      <w:r>
        <w:rPr>
          <w:sz w:val="24"/>
        </w:rPr>
        <w:t>графе</w:t>
      </w:r>
      <w:r>
        <w:rPr>
          <w:spacing w:val="-1"/>
          <w:sz w:val="24"/>
        </w:rPr>
        <w:t xml:space="preserve"> </w:t>
      </w:r>
      <w:r>
        <w:rPr>
          <w:sz w:val="24"/>
        </w:rPr>
        <w:t>2</w:t>
      </w:r>
      <w:r>
        <w:rPr>
          <w:spacing w:val="-2"/>
          <w:sz w:val="24"/>
        </w:rPr>
        <w:t xml:space="preserve"> </w:t>
      </w:r>
      <w:r>
        <w:rPr>
          <w:sz w:val="24"/>
        </w:rPr>
        <w:t>–</w:t>
      </w:r>
      <w:r>
        <w:rPr>
          <w:spacing w:val="-1"/>
          <w:sz w:val="24"/>
        </w:rPr>
        <w:t xml:space="preserve"> </w:t>
      </w:r>
      <w:r>
        <w:rPr>
          <w:sz w:val="24"/>
        </w:rPr>
        <w:t>дата</w:t>
      </w:r>
      <w:r>
        <w:rPr>
          <w:spacing w:val="-1"/>
          <w:sz w:val="24"/>
        </w:rPr>
        <w:t xml:space="preserve"> </w:t>
      </w:r>
      <w:r>
        <w:rPr>
          <w:sz w:val="24"/>
        </w:rPr>
        <w:t>предъявления</w:t>
      </w:r>
      <w:r>
        <w:rPr>
          <w:spacing w:val="-1"/>
          <w:sz w:val="24"/>
        </w:rPr>
        <w:t xml:space="preserve"> </w:t>
      </w:r>
      <w:r>
        <w:rPr>
          <w:sz w:val="24"/>
        </w:rPr>
        <w:t>продукции</w:t>
      </w:r>
      <w:r>
        <w:rPr>
          <w:spacing w:val="-1"/>
          <w:sz w:val="24"/>
        </w:rPr>
        <w:t xml:space="preserve"> </w:t>
      </w:r>
      <w:r>
        <w:rPr>
          <w:sz w:val="24"/>
        </w:rPr>
        <w:t>(работы)</w:t>
      </w:r>
      <w:r>
        <w:rPr>
          <w:spacing w:val="-3"/>
          <w:sz w:val="24"/>
        </w:rPr>
        <w:t xml:space="preserve"> </w:t>
      </w:r>
      <w:r>
        <w:rPr>
          <w:sz w:val="24"/>
        </w:rPr>
        <w:t>на</w:t>
      </w:r>
      <w:r>
        <w:rPr>
          <w:spacing w:val="-2"/>
          <w:sz w:val="24"/>
        </w:rPr>
        <w:t xml:space="preserve"> </w:t>
      </w:r>
      <w:r>
        <w:rPr>
          <w:sz w:val="24"/>
        </w:rPr>
        <w:t>контроль,</w:t>
      </w:r>
      <w:r>
        <w:rPr>
          <w:spacing w:val="-1"/>
          <w:sz w:val="24"/>
        </w:rPr>
        <w:t xml:space="preserve"> </w:t>
      </w:r>
      <w:r>
        <w:rPr>
          <w:sz w:val="24"/>
        </w:rPr>
        <w:t>когда</w:t>
      </w:r>
      <w:r>
        <w:rPr>
          <w:spacing w:val="-5"/>
          <w:sz w:val="24"/>
        </w:rPr>
        <w:t xml:space="preserve"> </w:t>
      </w:r>
      <w:r>
        <w:rPr>
          <w:sz w:val="24"/>
        </w:rPr>
        <w:t>она</w:t>
      </w:r>
      <w:r>
        <w:rPr>
          <w:spacing w:val="-2"/>
          <w:sz w:val="24"/>
        </w:rPr>
        <w:t xml:space="preserve"> </w:t>
      </w:r>
      <w:r>
        <w:rPr>
          <w:sz w:val="24"/>
        </w:rPr>
        <w:t>была</w:t>
      </w:r>
      <w:r>
        <w:rPr>
          <w:spacing w:val="-2"/>
          <w:sz w:val="24"/>
        </w:rPr>
        <w:t xml:space="preserve"> </w:t>
      </w:r>
      <w:r>
        <w:rPr>
          <w:sz w:val="24"/>
        </w:rPr>
        <w:t>отклонена</w:t>
      </w:r>
      <w:r>
        <w:rPr>
          <w:spacing w:val="-2"/>
          <w:sz w:val="24"/>
        </w:rPr>
        <w:t xml:space="preserve"> </w:t>
      </w:r>
      <w:r>
        <w:rPr>
          <w:sz w:val="24"/>
        </w:rPr>
        <w:t>от</w:t>
      </w:r>
      <w:r>
        <w:rPr>
          <w:spacing w:val="-3"/>
          <w:sz w:val="24"/>
        </w:rPr>
        <w:t xml:space="preserve"> </w:t>
      </w:r>
      <w:r>
        <w:rPr>
          <w:spacing w:val="-2"/>
          <w:sz w:val="24"/>
        </w:rPr>
        <w:t>приемки;</w:t>
      </w:r>
    </w:p>
    <w:p w14:paraId="76CB3483" w14:textId="77777777" w:rsidR="001769AB" w:rsidRDefault="00000000">
      <w:pPr>
        <w:pStyle w:val="a4"/>
        <w:numPr>
          <w:ilvl w:val="0"/>
          <w:numId w:val="32"/>
        </w:numPr>
        <w:tabs>
          <w:tab w:val="left" w:pos="983"/>
        </w:tabs>
        <w:spacing w:before="130"/>
        <w:jc w:val="left"/>
        <w:rPr>
          <w:sz w:val="24"/>
        </w:rPr>
      </w:pPr>
      <w:r>
        <w:rPr>
          <w:sz w:val="24"/>
        </w:rPr>
        <w:t>в</w:t>
      </w:r>
      <w:r>
        <w:rPr>
          <w:spacing w:val="-6"/>
          <w:sz w:val="24"/>
        </w:rPr>
        <w:t xml:space="preserve"> </w:t>
      </w:r>
      <w:r>
        <w:rPr>
          <w:sz w:val="24"/>
        </w:rPr>
        <w:t>графе</w:t>
      </w:r>
      <w:r>
        <w:rPr>
          <w:spacing w:val="-2"/>
          <w:sz w:val="24"/>
        </w:rPr>
        <w:t xml:space="preserve"> </w:t>
      </w:r>
      <w:r>
        <w:rPr>
          <w:sz w:val="24"/>
        </w:rPr>
        <w:t>3</w:t>
      </w:r>
      <w:r>
        <w:rPr>
          <w:spacing w:val="-3"/>
          <w:sz w:val="24"/>
        </w:rPr>
        <w:t xml:space="preserve"> </w:t>
      </w:r>
      <w:r>
        <w:rPr>
          <w:sz w:val="24"/>
        </w:rPr>
        <w:t>–</w:t>
      </w:r>
      <w:r>
        <w:rPr>
          <w:spacing w:val="-2"/>
          <w:sz w:val="24"/>
        </w:rPr>
        <w:t xml:space="preserve"> </w:t>
      </w:r>
      <w:r>
        <w:rPr>
          <w:sz w:val="24"/>
        </w:rPr>
        <w:t>фамилия</w:t>
      </w:r>
      <w:r>
        <w:rPr>
          <w:spacing w:val="-2"/>
          <w:sz w:val="24"/>
        </w:rPr>
        <w:t xml:space="preserve"> </w:t>
      </w:r>
      <w:r>
        <w:rPr>
          <w:sz w:val="24"/>
        </w:rPr>
        <w:t>и</w:t>
      </w:r>
      <w:r>
        <w:rPr>
          <w:spacing w:val="-2"/>
          <w:sz w:val="24"/>
        </w:rPr>
        <w:t xml:space="preserve"> </w:t>
      </w:r>
      <w:r>
        <w:rPr>
          <w:sz w:val="24"/>
        </w:rPr>
        <w:t>инициалы исполнителя,</w:t>
      </w:r>
      <w:r>
        <w:rPr>
          <w:spacing w:val="-5"/>
          <w:sz w:val="24"/>
        </w:rPr>
        <w:t xml:space="preserve"> </w:t>
      </w:r>
      <w:r>
        <w:rPr>
          <w:sz w:val="24"/>
        </w:rPr>
        <w:t>предъявившего</w:t>
      </w:r>
      <w:r>
        <w:rPr>
          <w:spacing w:val="-2"/>
          <w:sz w:val="24"/>
        </w:rPr>
        <w:t xml:space="preserve"> </w:t>
      </w:r>
      <w:r>
        <w:rPr>
          <w:sz w:val="24"/>
        </w:rPr>
        <w:t>продукцию</w:t>
      </w:r>
      <w:r>
        <w:rPr>
          <w:spacing w:val="-2"/>
          <w:sz w:val="24"/>
        </w:rPr>
        <w:t xml:space="preserve"> (работу);</w:t>
      </w:r>
    </w:p>
    <w:p w14:paraId="6CAA89FC" w14:textId="77777777" w:rsidR="001769AB" w:rsidRDefault="00000000">
      <w:pPr>
        <w:pStyle w:val="a4"/>
        <w:numPr>
          <w:ilvl w:val="0"/>
          <w:numId w:val="32"/>
        </w:numPr>
        <w:tabs>
          <w:tab w:val="left" w:pos="983"/>
        </w:tabs>
        <w:spacing w:before="127"/>
        <w:jc w:val="left"/>
        <w:rPr>
          <w:sz w:val="24"/>
        </w:rPr>
      </w:pPr>
      <w:r>
        <w:rPr>
          <w:sz w:val="24"/>
        </w:rPr>
        <w:t>в</w:t>
      </w:r>
      <w:r>
        <w:rPr>
          <w:spacing w:val="-9"/>
          <w:sz w:val="24"/>
        </w:rPr>
        <w:t xml:space="preserve"> </w:t>
      </w:r>
      <w:r>
        <w:rPr>
          <w:sz w:val="24"/>
        </w:rPr>
        <w:t>графе</w:t>
      </w:r>
      <w:r>
        <w:rPr>
          <w:spacing w:val="-6"/>
          <w:sz w:val="24"/>
        </w:rPr>
        <w:t xml:space="preserve"> </w:t>
      </w:r>
      <w:r>
        <w:rPr>
          <w:sz w:val="24"/>
        </w:rPr>
        <w:t>4</w:t>
      </w:r>
      <w:r>
        <w:rPr>
          <w:spacing w:val="-7"/>
          <w:sz w:val="24"/>
        </w:rPr>
        <w:t xml:space="preserve"> </w:t>
      </w:r>
      <w:r>
        <w:rPr>
          <w:sz w:val="24"/>
        </w:rPr>
        <w:t>–тип</w:t>
      </w:r>
      <w:r>
        <w:rPr>
          <w:spacing w:val="49"/>
          <w:sz w:val="24"/>
        </w:rPr>
        <w:t xml:space="preserve"> </w:t>
      </w:r>
      <w:r>
        <w:rPr>
          <w:sz w:val="24"/>
        </w:rPr>
        <w:t>авиационного</w:t>
      </w:r>
      <w:r>
        <w:rPr>
          <w:spacing w:val="-7"/>
          <w:sz w:val="24"/>
        </w:rPr>
        <w:t xml:space="preserve"> </w:t>
      </w:r>
      <w:r>
        <w:rPr>
          <w:sz w:val="24"/>
        </w:rPr>
        <w:t>изделия,</w:t>
      </w:r>
      <w:r>
        <w:rPr>
          <w:spacing w:val="-6"/>
          <w:sz w:val="24"/>
        </w:rPr>
        <w:t xml:space="preserve"> </w:t>
      </w:r>
      <w:r>
        <w:rPr>
          <w:sz w:val="24"/>
        </w:rPr>
        <w:t>заводской</w:t>
      </w:r>
      <w:r>
        <w:rPr>
          <w:spacing w:val="-5"/>
          <w:sz w:val="24"/>
        </w:rPr>
        <w:t xml:space="preserve"> </w:t>
      </w:r>
      <w:r>
        <w:rPr>
          <w:spacing w:val="-2"/>
          <w:sz w:val="24"/>
        </w:rPr>
        <w:t>номер;</w:t>
      </w:r>
    </w:p>
    <w:p w14:paraId="657C8740" w14:textId="77777777" w:rsidR="001769AB" w:rsidRDefault="00000000">
      <w:pPr>
        <w:pStyle w:val="a4"/>
        <w:numPr>
          <w:ilvl w:val="0"/>
          <w:numId w:val="32"/>
        </w:numPr>
        <w:tabs>
          <w:tab w:val="left" w:pos="983"/>
        </w:tabs>
        <w:spacing w:before="127"/>
        <w:jc w:val="left"/>
        <w:rPr>
          <w:sz w:val="24"/>
        </w:rPr>
      </w:pPr>
      <w:r>
        <w:rPr>
          <w:sz w:val="24"/>
        </w:rPr>
        <w:t>в</w:t>
      </w:r>
      <w:r>
        <w:rPr>
          <w:spacing w:val="-5"/>
          <w:sz w:val="24"/>
        </w:rPr>
        <w:t xml:space="preserve"> </w:t>
      </w:r>
      <w:r>
        <w:rPr>
          <w:sz w:val="24"/>
        </w:rPr>
        <w:t>графе</w:t>
      </w:r>
      <w:r>
        <w:rPr>
          <w:spacing w:val="-3"/>
          <w:sz w:val="24"/>
        </w:rPr>
        <w:t xml:space="preserve"> </w:t>
      </w:r>
      <w:r>
        <w:rPr>
          <w:sz w:val="24"/>
        </w:rPr>
        <w:t>5</w:t>
      </w:r>
      <w:r>
        <w:rPr>
          <w:spacing w:val="-2"/>
          <w:sz w:val="24"/>
        </w:rPr>
        <w:t xml:space="preserve"> </w:t>
      </w:r>
      <w:r>
        <w:rPr>
          <w:sz w:val="24"/>
        </w:rPr>
        <w:t>–содержание</w:t>
      </w:r>
      <w:r>
        <w:rPr>
          <w:spacing w:val="-3"/>
          <w:sz w:val="24"/>
        </w:rPr>
        <w:t xml:space="preserve"> </w:t>
      </w:r>
      <w:r>
        <w:rPr>
          <w:sz w:val="24"/>
        </w:rPr>
        <w:t>причины</w:t>
      </w:r>
      <w:r>
        <w:rPr>
          <w:spacing w:val="-3"/>
          <w:sz w:val="24"/>
        </w:rPr>
        <w:t xml:space="preserve"> </w:t>
      </w:r>
      <w:r>
        <w:rPr>
          <w:sz w:val="24"/>
        </w:rPr>
        <w:t>отклонения</w:t>
      </w:r>
      <w:r>
        <w:rPr>
          <w:spacing w:val="-2"/>
          <w:sz w:val="24"/>
        </w:rPr>
        <w:t xml:space="preserve"> </w:t>
      </w:r>
      <w:r>
        <w:rPr>
          <w:sz w:val="24"/>
        </w:rPr>
        <w:t>от</w:t>
      </w:r>
      <w:r>
        <w:rPr>
          <w:spacing w:val="-3"/>
          <w:sz w:val="24"/>
        </w:rPr>
        <w:t xml:space="preserve"> </w:t>
      </w:r>
      <w:r>
        <w:rPr>
          <w:spacing w:val="-2"/>
          <w:sz w:val="24"/>
        </w:rPr>
        <w:t>приемки;</w:t>
      </w:r>
    </w:p>
    <w:p w14:paraId="755D8215" w14:textId="77777777" w:rsidR="001769AB" w:rsidRDefault="00000000">
      <w:pPr>
        <w:pStyle w:val="a4"/>
        <w:numPr>
          <w:ilvl w:val="0"/>
          <w:numId w:val="32"/>
        </w:numPr>
        <w:tabs>
          <w:tab w:val="left" w:pos="983"/>
        </w:tabs>
        <w:spacing w:before="127"/>
        <w:jc w:val="left"/>
        <w:rPr>
          <w:sz w:val="24"/>
        </w:rPr>
      </w:pPr>
      <w:r>
        <w:rPr>
          <w:sz w:val="24"/>
        </w:rPr>
        <w:t>в</w:t>
      </w:r>
      <w:r>
        <w:rPr>
          <w:spacing w:val="-5"/>
          <w:sz w:val="24"/>
        </w:rPr>
        <w:t xml:space="preserve"> </w:t>
      </w:r>
      <w:r>
        <w:rPr>
          <w:sz w:val="24"/>
        </w:rPr>
        <w:t>графе</w:t>
      </w:r>
      <w:r>
        <w:rPr>
          <w:spacing w:val="-2"/>
          <w:sz w:val="24"/>
        </w:rPr>
        <w:t xml:space="preserve"> </w:t>
      </w:r>
      <w:r>
        <w:rPr>
          <w:sz w:val="24"/>
        </w:rPr>
        <w:t>6</w:t>
      </w:r>
      <w:r>
        <w:rPr>
          <w:spacing w:val="-2"/>
          <w:sz w:val="24"/>
        </w:rPr>
        <w:t xml:space="preserve"> </w:t>
      </w:r>
      <w:r>
        <w:rPr>
          <w:sz w:val="24"/>
        </w:rPr>
        <w:t>–</w:t>
      </w:r>
      <w:r>
        <w:rPr>
          <w:spacing w:val="-2"/>
          <w:sz w:val="24"/>
        </w:rPr>
        <w:t xml:space="preserve"> </w:t>
      </w:r>
      <w:r>
        <w:rPr>
          <w:sz w:val="24"/>
        </w:rPr>
        <w:t>содержание</w:t>
      </w:r>
      <w:r>
        <w:rPr>
          <w:spacing w:val="-2"/>
          <w:sz w:val="24"/>
        </w:rPr>
        <w:t xml:space="preserve"> </w:t>
      </w:r>
      <w:r>
        <w:rPr>
          <w:sz w:val="24"/>
        </w:rPr>
        <w:t>предпринятых</w:t>
      </w:r>
      <w:r>
        <w:rPr>
          <w:spacing w:val="-2"/>
          <w:sz w:val="24"/>
        </w:rPr>
        <w:t xml:space="preserve"> </w:t>
      </w:r>
      <w:r>
        <w:rPr>
          <w:sz w:val="24"/>
        </w:rPr>
        <w:t>корректирующих</w:t>
      </w:r>
      <w:r>
        <w:rPr>
          <w:spacing w:val="-2"/>
          <w:sz w:val="24"/>
        </w:rPr>
        <w:t xml:space="preserve"> </w:t>
      </w:r>
      <w:r>
        <w:rPr>
          <w:sz w:val="24"/>
        </w:rPr>
        <w:t>мер</w:t>
      </w:r>
      <w:r>
        <w:rPr>
          <w:spacing w:val="-1"/>
          <w:sz w:val="24"/>
        </w:rPr>
        <w:t xml:space="preserve"> </w:t>
      </w:r>
      <w:r>
        <w:rPr>
          <w:sz w:val="24"/>
        </w:rPr>
        <w:t>(в</w:t>
      </w:r>
      <w:r>
        <w:rPr>
          <w:spacing w:val="-4"/>
          <w:sz w:val="24"/>
        </w:rPr>
        <w:t xml:space="preserve"> </w:t>
      </w:r>
      <w:r>
        <w:rPr>
          <w:sz w:val="24"/>
        </w:rPr>
        <w:t>т.ч.</w:t>
      </w:r>
      <w:r>
        <w:rPr>
          <w:spacing w:val="-1"/>
          <w:sz w:val="24"/>
        </w:rPr>
        <w:t xml:space="preserve"> </w:t>
      </w:r>
      <w:proofErr w:type="spellStart"/>
      <w:r>
        <w:rPr>
          <w:spacing w:val="-2"/>
          <w:sz w:val="24"/>
        </w:rPr>
        <w:t>забракование</w:t>
      </w:r>
      <w:proofErr w:type="spellEnd"/>
      <w:r>
        <w:rPr>
          <w:spacing w:val="-2"/>
          <w:sz w:val="24"/>
        </w:rPr>
        <w:t>);</w:t>
      </w:r>
    </w:p>
    <w:p w14:paraId="1F5445AF" w14:textId="77777777" w:rsidR="001769AB" w:rsidRDefault="00000000">
      <w:pPr>
        <w:pStyle w:val="a4"/>
        <w:numPr>
          <w:ilvl w:val="0"/>
          <w:numId w:val="32"/>
        </w:numPr>
        <w:tabs>
          <w:tab w:val="left" w:pos="983"/>
        </w:tabs>
        <w:spacing w:before="128"/>
        <w:jc w:val="left"/>
        <w:rPr>
          <w:sz w:val="24"/>
        </w:rPr>
      </w:pPr>
      <w:r>
        <w:rPr>
          <w:sz w:val="24"/>
        </w:rPr>
        <w:t>в</w:t>
      </w:r>
      <w:r>
        <w:rPr>
          <w:spacing w:val="-2"/>
          <w:sz w:val="24"/>
        </w:rPr>
        <w:t xml:space="preserve"> </w:t>
      </w:r>
      <w:r>
        <w:rPr>
          <w:sz w:val="24"/>
        </w:rPr>
        <w:t>графе 7</w:t>
      </w:r>
      <w:r>
        <w:rPr>
          <w:spacing w:val="-1"/>
          <w:sz w:val="24"/>
        </w:rPr>
        <w:t xml:space="preserve"> </w:t>
      </w:r>
      <w:r>
        <w:rPr>
          <w:sz w:val="24"/>
        </w:rPr>
        <w:t xml:space="preserve">– дата повторного </w:t>
      </w:r>
      <w:r>
        <w:rPr>
          <w:spacing w:val="-2"/>
          <w:sz w:val="24"/>
        </w:rPr>
        <w:t>предъявления;</w:t>
      </w:r>
    </w:p>
    <w:p w14:paraId="7F020D2F" w14:textId="77777777" w:rsidR="001769AB" w:rsidRDefault="00000000">
      <w:pPr>
        <w:pStyle w:val="a4"/>
        <w:numPr>
          <w:ilvl w:val="0"/>
          <w:numId w:val="32"/>
        </w:numPr>
        <w:tabs>
          <w:tab w:val="left" w:pos="983"/>
        </w:tabs>
        <w:spacing w:before="127"/>
        <w:jc w:val="left"/>
        <w:rPr>
          <w:sz w:val="24"/>
        </w:rPr>
      </w:pPr>
      <w:r>
        <w:rPr>
          <w:noProof/>
          <w:sz w:val="24"/>
        </w:rPr>
        <mc:AlternateContent>
          <mc:Choice Requires="wps">
            <w:drawing>
              <wp:anchor distT="0" distB="0" distL="0" distR="0" simplePos="0" relativeHeight="15825920" behindDoc="0" locked="0" layoutInCell="1" allowOverlap="1" wp14:anchorId="49C082BC" wp14:editId="79643711">
                <wp:simplePos x="0" y="0"/>
                <wp:positionH relativeFrom="page">
                  <wp:posOffset>9444520</wp:posOffset>
                </wp:positionH>
                <wp:positionV relativeFrom="paragraph">
                  <wp:posOffset>172521</wp:posOffset>
                </wp:positionV>
                <wp:extent cx="222885" cy="1410335"/>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0335"/>
                        </a:xfrm>
                        <a:prstGeom prst="rect">
                          <a:avLst/>
                        </a:prstGeom>
                      </wps:spPr>
                      <wps:txbx>
                        <w:txbxContent>
                          <w:p w14:paraId="5B78E9FF"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18-</w:t>
                            </w:r>
                            <w:r>
                              <w:rPr>
                                <w:b/>
                                <w:spacing w:val="-10"/>
                                <w:sz w:val="28"/>
                              </w:rPr>
                              <w:t>1</w:t>
                            </w:r>
                          </w:p>
                        </w:txbxContent>
                      </wps:txbx>
                      <wps:bodyPr vert="vert" wrap="square" lIns="0" tIns="0" rIns="0" bIns="0" rtlCol="0">
                        <a:noAutofit/>
                      </wps:bodyPr>
                    </wps:wsp>
                  </a:graphicData>
                </a:graphic>
              </wp:anchor>
            </w:drawing>
          </mc:Choice>
          <mc:Fallback>
            <w:pict>
              <v:shape w14:anchorId="49C082BC" id="Textbox 406" o:spid="_x0000_s1129" type="#_x0000_t202" style="position:absolute;left:0;text-align:left;margin-left:743.65pt;margin-top:13.6pt;width:17.55pt;height:111.05pt;z-index:1582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" filled="f" stroked="f">
                <v:textbox style="layout-flow:vertical" inset="0,0,0,0">
                  <w:txbxContent>
                    <w:p w14:paraId="460E5346"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18-</w:t>
                      </w:r>
                      <w:r>
                        <w:rPr>
                          <w:b/>
                          <w:spacing w:val="-10"/>
                          <w:sz w:val="28"/>
                        </w:rPr>
                        <w:t>1</w:t>
                      </w:r>
                    </w:p>
                  </w:txbxContent>
                </v:textbox>
                <w10:wrap anchorx="page"/>
              </v:shape>
            </w:pict>
          </mc:Fallback>
        </mc:AlternateContent>
      </w:r>
      <w:r>
        <w:rPr>
          <w:sz w:val="24"/>
        </w:rPr>
        <w:t>в</w:t>
      </w:r>
      <w:r>
        <w:rPr>
          <w:spacing w:val="-3"/>
          <w:sz w:val="24"/>
        </w:rPr>
        <w:t xml:space="preserve"> </w:t>
      </w:r>
      <w:r>
        <w:rPr>
          <w:sz w:val="24"/>
        </w:rPr>
        <w:t>графе</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подпись работника</w:t>
      </w:r>
      <w:r>
        <w:rPr>
          <w:spacing w:val="-2"/>
          <w:sz w:val="24"/>
        </w:rPr>
        <w:t xml:space="preserve"> </w:t>
      </w:r>
      <w:r>
        <w:rPr>
          <w:spacing w:val="-4"/>
          <w:sz w:val="24"/>
        </w:rPr>
        <w:t>ОТК.</w:t>
      </w:r>
    </w:p>
    <w:p w14:paraId="0CC0B046" w14:textId="77777777" w:rsidR="001769AB" w:rsidRDefault="001769AB">
      <w:pPr>
        <w:pStyle w:val="a4"/>
        <w:jc w:val="left"/>
        <w:rPr>
          <w:sz w:val="24"/>
        </w:rPr>
        <w:sectPr w:rsidR="001769AB">
          <w:headerReference w:type="default" r:id="rId96"/>
          <w:footerReference w:type="default" r:id="rId97"/>
          <w:pgSz w:w="16840" w:h="11910" w:orient="landscape"/>
          <w:pgMar w:top="1340" w:right="425" w:bottom="280" w:left="1842" w:header="0" w:footer="0" w:gutter="0"/>
          <w:cols w:space="720"/>
        </w:sectPr>
      </w:pPr>
    </w:p>
    <w:p w14:paraId="57372BFE" w14:textId="77777777" w:rsidR="001769AB" w:rsidRDefault="00000000">
      <w:pPr>
        <w:pStyle w:val="2"/>
        <w:numPr>
          <w:ilvl w:val="0"/>
          <w:numId w:val="70"/>
        </w:numPr>
        <w:tabs>
          <w:tab w:val="left" w:pos="2126"/>
        </w:tabs>
        <w:spacing w:before="271"/>
        <w:ind w:left="2126" w:hanging="420"/>
        <w:jc w:val="left"/>
      </w:pPr>
      <w:r>
        <w:lastRenderedPageBreak/>
        <w:t>УПРАВЛЕНИЕ</w:t>
      </w:r>
      <w:r>
        <w:rPr>
          <w:spacing w:val="-14"/>
        </w:rPr>
        <w:t xml:space="preserve"> </w:t>
      </w:r>
      <w:r>
        <w:t>НЕСООТВЕТСТВУЮЩЕЙ</w:t>
      </w:r>
      <w:r>
        <w:rPr>
          <w:spacing w:val="-9"/>
        </w:rPr>
        <w:t xml:space="preserve"> </w:t>
      </w:r>
      <w:r>
        <w:rPr>
          <w:spacing w:val="-2"/>
        </w:rPr>
        <w:t>ПРОДУКЦИЕЙ</w:t>
      </w:r>
    </w:p>
    <w:p w14:paraId="7A9FA2CF" w14:textId="77777777" w:rsidR="001769AB" w:rsidRDefault="001769AB">
      <w:pPr>
        <w:pStyle w:val="a3"/>
        <w:spacing w:before="193"/>
        <w:rPr>
          <w:b/>
        </w:rPr>
      </w:pPr>
    </w:p>
    <w:p w14:paraId="5935E2D9" w14:textId="77777777" w:rsidR="001769AB" w:rsidRDefault="00000000">
      <w:pPr>
        <w:pStyle w:val="a4"/>
        <w:numPr>
          <w:ilvl w:val="1"/>
          <w:numId w:val="70"/>
        </w:numPr>
        <w:tabs>
          <w:tab w:val="left" w:pos="1658"/>
        </w:tabs>
        <w:spacing w:line="259" w:lineRule="auto"/>
        <w:ind w:left="852" w:right="562" w:firstLine="0"/>
        <w:rPr>
          <w:sz w:val="28"/>
        </w:rPr>
      </w:pPr>
      <w:r>
        <w:rPr>
          <w:sz w:val="28"/>
        </w:rPr>
        <w:t>На</w:t>
      </w:r>
      <w:r>
        <w:rPr>
          <w:spacing w:val="80"/>
          <w:w w:val="150"/>
          <w:sz w:val="28"/>
        </w:rPr>
        <w:t xml:space="preserve"> </w:t>
      </w:r>
      <w:r>
        <w:rPr>
          <w:sz w:val="28"/>
        </w:rPr>
        <w:t>всех</w:t>
      </w:r>
      <w:r>
        <w:rPr>
          <w:spacing w:val="80"/>
          <w:w w:val="150"/>
          <w:sz w:val="28"/>
        </w:rPr>
        <w:t xml:space="preserve"> </w:t>
      </w:r>
      <w:r>
        <w:rPr>
          <w:sz w:val="28"/>
        </w:rPr>
        <w:t>этапах</w:t>
      </w:r>
      <w:r>
        <w:rPr>
          <w:spacing w:val="80"/>
          <w:w w:val="150"/>
          <w:sz w:val="28"/>
        </w:rPr>
        <w:t xml:space="preserve"> </w:t>
      </w:r>
      <w:r>
        <w:rPr>
          <w:sz w:val="28"/>
        </w:rPr>
        <w:t>ТОиР</w:t>
      </w:r>
      <w:r>
        <w:rPr>
          <w:spacing w:val="80"/>
          <w:w w:val="150"/>
          <w:sz w:val="28"/>
        </w:rPr>
        <w:t xml:space="preserve"> </w:t>
      </w:r>
      <w:r>
        <w:rPr>
          <w:sz w:val="28"/>
        </w:rPr>
        <w:t>и</w:t>
      </w:r>
      <w:r>
        <w:rPr>
          <w:spacing w:val="80"/>
          <w:w w:val="150"/>
          <w:sz w:val="28"/>
        </w:rPr>
        <w:t xml:space="preserve"> </w:t>
      </w:r>
      <w:r>
        <w:rPr>
          <w:sz w:val="28"/>
        </w:rPr>
        <w:t>в</w:t>
      </w:r>
      <w:r>
        <w:rPr>
          <w:spacing w:val="80"/>
          <w:w w:val="150"/>
          <w:sz w:val="28"/>
        </w:rPr>
        <w:t xml:space="preserve"> </w:t>
      </w:r>
      <w:r>
        <w:rPr>
          <w:sz w:val="28"/>
        </w:rPr>
        <w:t>соответствии</w:t>
      </w:r>
      <w:r>
        <w:rPr>
          <w:spacing w:val="80"/>
          <w:w w:val="150"/>
          <w:sz w:val="28"/>
        </w:rPr>
        <w:t xml:space="preserve"> </w:t>
      </w:r>
      <w:r>
        <w:rPr>
          <w:sz w:val="28"/>
        </w:rPr>
        <w:t>с</w:t>
      </w:r>
      <w:r>
        <w:rPr>
          <w:spacing w:val="80"/>
          <w:w w:val="150"/>
          <w:sz w:val="28"/>
        </w:rPr>
        <w:t xml:space="preserve"> </w:t>
      </w:r>
      <w:r>
        <w:rPr>
          <w:sz w:val="28"/>
        </w:rPr>
        <w:t>требованиями</w:t>
      </w:r>
      <w:r>
        <w:rPr>
          <w:spacing w:val="80"/>
          <w:sz w:val="28"/>
        </w:rPr>
        <w:t xml:space="preserve"> </w:t>
      </w:r>
      <w:r>
        <w:rPr>
          <w:sz w:val="28"/>
        </w:rPr>
        <w:t>п.</w:t>
      </w:r>
      <w:r w:rsidR="00003E0B" w:rsidRPr="00003E0B">
        <w:rPr>
          <w:sz w:val="28"/>
        </w:rPr>
        <w:t xml:space="preserve"> </w:t>
      </w:r>
      <w:r w:rsidR="00003E0B">
        <w:rPr>
          <w:sz w:val="28"/>
        </w:rPr>
        <w:t xml:space="preserve">145.А.42 </w:t>
      </w:r>
      <w:r>
        <w:rPr>
          <w:sz w:val="28"/>
        </w:rPr>
        <w:t>АП-145 в компании MURA MENASA FZCO обеспечивается проведение комплекса мер по предотвращению непреднамеренного использования или поставки заказчику несоответствующей продукции путем своевременного выявления и идентификации несоответствующей продукции и надлежащего управления ее движением в производственном цикле.</w:t>
      </w:r>
    </w:p>
    <w:p w14:paraId="034C7E38" w14:textId="77777777" w:rsidR="001769AB" w:rsidRDefault="00000000">
      <w:pPr>
        <w:pStyle w:val="a4"/>
        <w:numPr>
          <w:ilvl w:val="1"/>
          <w:numId w:val="70"/>
        </w:numPr>
        <w:tabs>
          <w:tab w:val="left" w:pos="1555"/>
        </w:tabs>
        <w:spacing w:before="120" w:line="259" w:lineRule="auto"/>
        <w:ind w:left="852" w:right="560" w:firstLine="0"/>
        <w:rPr>
          <w:sz w:val="28"/>
        </w:rPr>
      </w:pPr>
      <w:r>
        <w:rPr>
          <w:sz w:val="28"/>
        </w:rPr>
        <w:t>К несоответствующей продукции относят детали, узлы, изделия, материалы и запасные части, не соответствующие требованиям технической документацией на ремонт, чертежей, стандартов или техническое состояние которых не предусмотрено технической документацией на ремонт и которые не могут быть использованы по прямому назначению или могут быть использованы</w:t>
      </w:r>
      <w:r>
        <w:rPr>
          <w:spacing w:val="-10"/>
          <w:sz w:val="28"/>
        </w:rPr>
        <w:t xml:space="preserve"> </w:t>
      </w:r>
      <w:r>
        <w:rPr>
          <w:sz w:val="28"/>
        </w:rPr>
        <w:t>лишь</w:t>
      </w:r>
      <w:r>
        <w:rPr>
          <w:spacing w:val="-12"/>
          <w:sz w:val="28"/>
        </w:rPr>
        <w:t xml:space="preserve"> </w:t>
      </w:r>
      <w:r>
        <w:rPr>
          <w:sz w:val="28"/>
        </w:rPr>
        <w:t>после</w:t>
      </w:r>
      <w:r>
        <w:rPr>
          <w:spacing w:val="-12"/>
          <w:sz w:val="28"/>
        </w:rPr>
        <w:t xml:space="preserve"> </w:t>
      </w:r>
      <w:r>
        <w:rPr>
          <w:sz w:val="28"/>
        </w:rPr>
        <w:t>проведения</w:t>
      </w:r>
      <w:r>
        <w:rPr>
          <w:spacing w:val="-11"/>
          <w:sz w:val="28"/>
        </w:rPr>
        <w:t xml:space="preserve"> </w:t>
      </w:r>
      <w:r>
        <w:rPr>
          <w:sz w:val="28"/>
        </w:rPr>
        <w:t>дополнительных</w:t>
      </w:r>
      <w:r>
        <w:rPr>
          <w:spacing w:val="-10"/>
          <w:sz w:val="28"/>
        </w:rPr>
        <w:t xml:space="preserve"> </w:t>
      </w:r>
      <w:r>
        <w:rPr>
          <w:sz w:val="28"/>
        </w:rPr>
        <w:t>корректирующих</w:t>
      </w:r>
      <w:r>
        <w:rPr>
          <w:spacing w:val="-10"/>
          <w:sz w:val="28"/>
        </w:rPr>
        <w:t xml:space="preserve"> </w:t>
      </w:r>
      <w:r>
        <w:rPr>
          <w:sz w:val="28"/>
        </w:rPr>
        <w:t>мер.</w:t>
      </w:r>
    </w:p>
    <w:p w14:paraId="2892E696" w14:textId="77777777" w:rsidR="001769AB" w:rsidRDefault="00000000">
      <w:pPr>
        <w:pStyle w:val="a4"/>
        <w:numPr>
          <w:ilvl w:val="1"/>
          <w:numId w:val="70"/>
        </w:numPr>
        <w:tabs>
          <w:tab w:val="left" w:pos="1529"/>
        </w:tabs>
        <w:spacing w:before="117" w:line="259" w:lineRule="auto"/>
        <w:ind w:left="852" w:right="561" w:firstLine="0"/>
        <w:rPr>
          <w:sz w:val="28"/>
        </w:rPr>
      </w:pPr>
      <w:r>
        <w:rPr>
          <w:sz w:val="28"/>
        </w:rPr>
        <w:t>Управление несоответствующей продукцией начинается с момента установления исполнителем факта наличия несоответствия и незамедлительного</w:t>
      </w:r>
      <w:r>
        <w:rPr>
          <w:spacing w:val="-15"/>
          <w:sz w:val="28"/>
        </w:rPr>
        <w:t xml:space="preserve"> </w:t>
      </w:r>
      <w:r>
        <w:rPr>
          <w:sz w:val="28"/>
        </w:rPr>
        <w:t>информирования</w:t>
      </w:r>
      <w:r>
        <w:rPr>
          <w:spacing w:val="-15"/>
          <w:sz w:val="28"/>
        </w:rPr>
        <w:t xml:space="preserve"> </w:t>
      </w:r>
      <w:r>
        <w:rPr>
          <w:sz w:val="28"/>
        </w:rPr>
        <w:t>об</w:t>
      </w:r>
      <w:r>
        <w:rPr>
          <w:spacing w:val="-14"/>
          <w:sz w:val="28"/>
        </w:rPr>
        <w:t xml:space="preserve"> </w:t>
      </w:r>
      <w:r>
        <w:rPr>
          <w:sz w:val="28"/>
        </w:rPr>
        <w:t>обнаруженном</w:t>
      </w:r>
      <w:r>
        <w:rPr>
          <w:spacing w:val="-13"/>
          <w:sz w:val="28"/>
        </w:rPr>
        <w:t xml:space="preserve"> </w:t>
      </w:r>
      <w:r>
        <w:rPr>
          <w:sz w:val="28"/>
        </w:rPr>
        <w:t>несоответствии</w:t>
      </w:r>
      <w:r>
        <w:rPr>
          <w:spacing w:val="-13"/>
          <w:sz w:val="28"/>
        </w:rPr>
        <w:t xml:space="preserve"> </w:t>
      </w:r>
      <w:r>
        <w:rPr>
          <w:sz w:val="28"/>
        </w:rPr>
        <w:t>своего непосредственного руководителя.</w:t>
      </w:r>
    </w:p>
    <w:p w14:paraId="26A4E3D6" w14:textId="77777777" w:rsidR="001769AB" w:rsidRDefault="00000000">
      <w:pPr>
        <w:pStyle w:val="a4"/>
        <w:numPr>
          <w:ilvl w:val="1"/>
          <w:numId w:val="70"/>
        </w:numPr>
        <w:tabs>
          <w:tab w:val="left" w:pos="1817"/>
        </w:tabs>
        <w:spacing w:before="119" w:line="259" w:lineRule="auto"/>
        <w:ind w:left="852" w:right="567" w:firstLine="0"/>
        <w:rPr>
          <w:sz w:val="28"/>
        </w:rPr>
      </w:pPr>
      <w:r>
        <w:rPr>
          <w:sz w:val="28"/>
        </w:rPr>
        <w:t>Убедившись в действительном наличии несоответствия, непосредственный руководитель выдает исполнителю устное распоряжение об идентификации несоответствующей продукции и ее временной изоляции во избежание непреднамеренного использования в производственном цикле.</w:t>
      </w:r>
    </w:p>
    <w:p w14:paraId="1EC53CF8" w14:textId="77777777" w:rsidR="001769AB" w:rsidRDefault="00000000">
      <w:pPr>
        <w:pStyle w:val="a4"/>
        <w:numPr>
          <w:ilvl w:val="1"/>
          <w:numId w:val="70"/>
        </w:numPr>
        <w:tabs>
          <w:tab w:val="left" w:pos="1654"/>
        </w:tabs>
        <w:spacing w:before="119" w:line="259" w:lineRule="auto"/>
        <w:ind w:left="852" w:right="566" w:firstLine="0"/>
        <w:rPr>
          <w:sz w:val="28"/>
        </w:rPr>
      </w:pPr>
      <w:r>
        <w:rPr>
          <w:sz w:val="28"/>
        </w:rPr>
        <w:t>В целях временной изоляции несоответствующей продукции организуется</w:t>
      </w:r>
      <w:r>
        <w:rPr>
          <w:spacing w:val="-17"/>
          <w:sz w:val="28"/>
        </w:rPr>
        <w:t xml:space="preserve"> </w:t>
      </w:r>
      <w:r>
        <w:rPr>
          <w:sz w:val="28"/>
        </w:rPr>
        <w:t>место</w:t>
      </w:r>
      <w:r>
        <w:rPr>
          <w:spacing w:val="-17"/>
          <w:sz w:val="28"/>
        </w:rPr>
        <w:t xml:space="preserve"> </w:t>
      </w:r>
      <w:r>
        <w:rPr>
          <w:sz w:val="28"/>
        </w:rPr>
        <w:t>для</w:t>
      </w:r>
      <w:r>
        <w:rPr>
          <w:spacing w:val="-16"/>
          <w:sz w:val="28"/>
        </w:rPr>
        <w:t xml:space="preserve"> </w:t>
      </w:r>
      <w:r>
        <w:rPr>
          <w:sz w:val="28"/>
        </w:rPr>
        <w:t>временного</w:t>
      </w:r>
      <w:r>
        <w:rPr>
          <w:spacing w:val="-17"/>
          <w:sz w:val="28"/>
        </w:rPr>
        <w:t xml:space="preserve"> </w:t>
      </w:r>
      <w:r>
        <w:rPr>
          <w:sz w:val="28"/>
        </w:rPr>
        <w:t>хранения</w:t>
      </w:r>
      <w:r>
        <w:rPr>
          <w:spacing w:val="-16"/>
          <w:sz w:val="28"/>
        </w:rPr>
        <w:t xml:space="preserve"> </w:t>
      </w:r>
      <w:r>
        <w:rPr>
          <w:sz w:val="28"/>
        </w:rPr>
        <w:t>такой</w:t>
      </w:r>
      <w:r>
        <w:rPr>
          <w:spacing w:val="-16"/>
          <w:sz w:val="28"/>
        </w:rPr>
        <w:t xml:space="preserve"> </w:t>
      </w:r>
      <w:r>
        <w:rPr>
          <w:sz w:val="28"/>
        </w:rPr>
        <w:t>продукции</w:t>
      </w:r>
      <w:r>
        <w:rPr>
          <w:spacing w:val="-16"/>
          <w:sz w:val="28"/>
        </w:rPr>
        <w:t xml:space="preserve"> </w:t>
      </w:r>
      <w:r>
        <w:rPr>
          <w:sz w:val="28"/>
        </w:rPr>
        <w:t>до</w:t>
      </w:r>
      <w:r>
        <w:rPr>
          <w:spacing w:val="-16"/>
          <w:sz w:val="28"/>
        </w:rPr>
        <w:t xml:space="preserve"> </w:t>
      </w:r>
      <w:r>
        <w:rPr>
          <w:sz w:val="28"/>
        </w:rPr>
        <w:t>принятия</w:t>
      </w:r>
      <w:r>
        <w:rPr>
          <w:spacing w:val="-16"/>
          <w:sz w:val="28"/>
        </w:rPr>
        <w:t xml:space="preserve"> </w:t>
      </w:r>
      <w:r>
        <w:rPr>
          <w:sz w:val="28"/>
        </w:rPr>
        <w:t xml:space="preserve">по ней решения – стол или полка стеллажа с табличкой «Несоответствующая </w:t>
      </w:r>
      <w:r>
        <w:rPr>
          <w:spacing w:val="-2"/>
          <w:sz w:val="28"/>
        </w:rPr>
        <w:t>продукция».</w:t>
      </w:r>
    </w:p>
    <w:p w14:paraId="0FC0C0BA" w14:textId="77777777" w:rsidR="001769AB" w:rsidRDefault="00000000">
      <w:pPr>
        <w:pStyle w:val="a3"/>
        <w:spacing w:before="121" w:line="259" w:lineRule="auto"/>
        <w:ind w:left="852" w:right="568"/>
        <w:jc w:val="both"/>
      </w:pPr>
      <w:r>
        <w:t>19.7. Идентификация несоответствующей продукции выполняется прикреплением бирки «Несоответствующая продукция. Требует решения на применение», размеры и форма которой определены в приложении 19-1.</w:t>
      </w:r>
    </w:p>
    <w:p w14:paraId="70AE4FBF" w14:textId="77777777" w:rsidR="001769AB" w:rsidRDefault="00000000">
      <w:pPr>
        <w:pStyle w:val="a4"/>
        <w:numPr>
          <w:ilvl w:val="1"/>
          <w:numId w:val="31"/>
        </w:numPr>
        <w:tabs>
          <w:tab w:val="left" w:pos="1525"/>
        </w:tabs>
        <w:spacing w:before="119" w:line="259" w:lineRule="auto"/>
        <w:ind w:right="568" w:firstLine="0"/>
        <w:rPr>
          <w:sz w:val="28"/>
        </w:rPr>
      </w:pPr>
      <w:r>
        <w:rPr>
          <w:sz w:val="28"/>
        </w:rPr>
        <w:t>При обнаружении несоответствия на этапе входного контроля, до завершения процедур рекламационной работы, несоответствующая продукция временно изолируются в специально отведенное в складском помещении место для расположения продукции, не прошедшей входной контроль. На тару с продукцией, не прошедшей входной контроль, прикрепляется</w:t>
      </w:r>
      <w:r>
        <w:rPr>
          <w:spacing w:val="-18"/>
          <w:sz w:val="28"/>
        </w:rPr>
        <w:t xml:space="preserve"> </w:t>
      </w:r>
      <w:r>
        <w:rPr>
          <w:sz w:val="28"/>
        </w:rPr>
        <w:t>табличка</w:t>
      </w:r>
      <w:r>
        <w:rPr>
          <w:spacing w:val="-17"/>
          <w:sz w:val="28"/>
        </w:rPr>
        <w:t xml:space="preserve"> </w:t>
      </w:r>
      <w:r>
        <w:rPr>
          <w:sz w:val="28"/>
        </w:rPr>
        <w:t>«Несоответствующая</w:t>
      </w:r>
      <w:r>
        <w:rPr>
          <w:spacing w:val="-18"/>
          <w:sz w:val="28"/>
        </w:rPr>
        <w:t xml:space="preserve"> </w:t>
      </w:r>
      <w:r>
        <w:rPr>
          <w:sz w:val="28"/>
        </w:rPr>
        <w:t>продукция.</w:t>
      </w:r>
      <w:r>
        <w:rPr>
          <w:spacing w:val="-17"/>
          <w:sz w:val="28"/>
        </w:rPr>
        <w:t xml:space="preserve"> </w:t>
      </w:r>
      <w:r>
        <w:rPr>
          <w:sz w:val="28"/>
        </w:rPr>
        <w:t>Требует</w:t>
      </w:r>
      <w:r>
        <w:rPr>
          <w:spacing w:val="-18"/>
          <w:sz w:val="28"/>
        </w:rPr>
        <w:t xml:space="preserve"> </w:t>
      </w:r>
      <w:r>
        <w:rPr>
          <w:sz w:val="28"/>
        </w:rPr>
        <w:t>решения</w:t>
      </w:r>
      <w:r>
        <w:rPr>
          <w:spacing w:val="-17"/>
          <w:sz w:val="28"/>
        </w:rPr>
        <w:t xml:space="preserve"> </w:t>
      </w:r>
      <w:r>
        <w:rPr>
          <w:sz w:val="28"/>
        </w:rPr>
        <w:t xml:space="preserve">на </w:t>
      </w:r>
      <w:r>
        <w:rPr>
          <w:spacing w:val="-2"/>
          <w:sz w:val="28"/>
        </w:rPr>
        <w:t>применение».</w:t>
      </w:r>
    </w:p>
    <w:p w14:paraId="6A364AB8" w14:textId="77777777" w:rsidR="001769AB" w:rsidRDefault="001769AB">
      <w:pPr>
        <w:pStyle w:val="a4"/>
        <w:spacing w:line="259" w:lineRule="auto"/>
        <w:rPr>
          <w:sz w:val="28"/>
        </w:rPr>
        <w:sectPr w:rsidR="001769AB">
          <w:headerReference w:type="default" r:id="rId98"/>
          <w:footerReference w:type="default" r:id="rId99"/>
          <w:pgSz w:w="11910" w:h="16840"/>
          <w:pgMar w:top="1340" w:right="283" w:bottom="1180" w:left="850" w:header="528" w:footer="992" w:gutter="0"/>
          <w:pgNumType w:start="76"/>
          <w:cols w:space="720"/>
        </w:sectPr>
      </w:pPr>
    </w:p>
    <w:p w14:paraId="3FDD6A1B" w14:textId="77777777" w:rsidR="001769AB" w:rsidRDefault="00000000">
      <w:pPr>
        <w:pStyle w:val="a4"/>
        <w:numPr>
          <w:ilvl w:val="1"/>
          <w:numId w:val="31"/>
        </w:numPr>
        <w:tabs>
          <w:tab w:val="left" w:pos="1433"/>
        </w:tabs>
        <w:spacing w:before="271" w:line="259" w:lineRule="auto"/>
        <w:ind w:right="559" w:firstLine="0"/>
        <w:rPr>
          <w:sz w:val="28"/>
        </w:rPr>
      </w:pPr>
      <w:r>
        <w:rPr>
          <w:sz w:val="28"/>
        </w:rPr>
        <w:lastRenderedPageBreak/>
        <w:t>В течение суток с момента обнаружения несоответствия исполнителем, обнаружившим несоответствие, оформляется Лист запроса технического решения</w:t>
      </w:r>
      <w:r>
        <w:rPr>
          <w:spacing w:val="-8"/>
          <w:sz w:val="28"/>
        </w:rPr>
        <w:t xml:space="preserve"> </w:t>
      </w:r>
      <w:r>
        <w:rPr>
          <w:sz w:val="28"/>
        </w:rPr>
        <w:t>(приложение</w:t>
      </w:r>
      <w:r>
        <w:rPr>
          <w:spacing w:val="-9"/>
          <w:sz w:val="28"/>
        </w:rPr>
        <w:t xml:space="preserve"> </w:t>
      </w:r>
      <w:r>
        <w:rPr>
          <w:sz w:val="28"/>
        </w:rPr>
        <w:t>9-2)</w:t>
      </w:r>
      <w:r>
        <w:rPr>
          <w:spacing w:val="-9"/>
          <w:sz w:val="28"/>
        </w:rPr>
        <w:t xml:space="preserve"> </w:t>
      </w:r>
      <w:r>
        <w:rPr>
          <w:sz w:val="28"/>
        </w:rPr>
        <w:t>с</w:t>
      </w:r>
      <w:r>
        <w:rPr>
          <w:spacing w:val="-11"/>
          <w:sz w:val="28"/>
        </w:rPr>
        <w:t xml:space="preserve"> </w:t>
      </w:r>
      <w:r>
        <w:rPr>
          <w:sz w:val="28"/>
        </w:rPr>
        <w:t>целью</w:t>
      </w:r>
      <w:r>
        <w:rPr>
          <w:spacing w:val="-9"/>
          <w:sz w:val="28"/>
        </w:rPr>
        <w:t xml:space="preserve"> </w:t>
      </w:r>
      <w:r>
        <w:rPr>
          <w:sz w:val="28"/>
        </w:rPr>
        <w:t>документирования</w:t>
      </w:r>
      <w:r>
        <w:rPr>
          <w:spacing w:val="-11"/>
          <w:sz w:val="28"/>
        </w:rPr>
        <w:t xml:space="preserve"> </w:t>
      </w:r>
      <w:r>
        <w:rPr>
          <w:sz w:val="28"/>
        </w:rPr>
        <w:t>принимаемых</w:t>
      </w:r>
      <w:r>
        <w:rPr>
          <w:spacing w:val="-8"/>
          <w:sz w:val="28"/>
        </w:rPr>
        <w:t xml:space="preserve"> </w:t>
      </w:r>
      <w:r>
        <w:rPr>
          <w:sz w:val="28"/>
        </w:rPr>
        <w:t>решений и обеспечения прослеживаемости несоответствующей продукции.</w:t>
      </w:r>
    </w:p>
    <w:p w14:paraId="2C3C71EA" w14:textId="77777777" w:rsidR="001769AB" w:rsidRDefault="00000000">
      <w:pPr>
        <w:pStyle w:val="a4"/>
        <w:numPr>
          <w:ilvl w:val="1"/>
          <w:numId w:val="31"/>
        </w:numPr>
        <w:tabs>
          <w:tab w:val="left" w:pos="1517"/>
        </w:tabs>
        <w:spacing w:before="118" w:line="259" w:lineRule="auto"/>
        <w:ind w:right="570" w:firstLine="0"/>
        <w:rPr>
          <w:sz w:val="28"/>
        </w:rPr>
      </w:pPr>
      <w:r>
        <w:rPr>
          <w:sz w:val="28"/>
        </w:rPr>
        <w:t>Мотивированное решение по Листу запроса принимается Главным инженером по согласованию с Директором по качеству-Начальником ОТК.</w:t>
      </w:r>
    </w:p>
    <w:p w14:paraId="25EAEB43" w14:textId="77777777" w:rsidR="001769AB" w:rsidRDefault="00000000">
      <w:pPr>
        <w:pStyle w:val="a4"/>
        <w:numPr>
          <w:ilvl w:val="1"/>
          <w:numId w:val="31"/>
        </w:numPr>
        <w:tabs>
          <w:tab w:val="left" w:pos="1550"/>
        </w:tabs>
        <w:spacing w:before="119"/>
        <w:ind w:left="1550" w:hanging="698"/>
        <w:rPr>
          <w:sz w:val="28"/>
        </w:rPr>
      </w:pPr>
      <w:r>
        <w:rPr>
          <w:sz w:val="28"/>
        </w:rPr>
        <w:t>В</w:t>
      </w:r>
      <w:r>
        <w:rPr>
          <w:spacing w:val="-12"/>
          <w:sz w:val="28"/>
        </w:rPr>
        <w:t xml:space="preserve"> </w:t>
      </w:r>
      <w:r>
        <w:rPr>
          <w:sz w:val="28"/>
        </w:rPr>
        <w:t>типовом</w:t>
      </w:r>
      <w:r>
        <w:rPr>
          <w:spacing w:val="-8"/>
          <w:sz w:val="28"/>
        </w:rPr>
        <w:t xml:space="preserve"> </w:t>
      </w:r>
      <w:r>
        <w:rPr>
          <w:sz w:val="28"/>
        </w:rPr>
        <w:t>случае</w:t>
      </w:r>
      <w:r>
        <w:rPr>
          <w:spacing w:val="-7"/>
          <w:sz w:val="28"/>
        </w:rPr>
        <w:t xml:space="preserve"> </w:t>
      </w:r>
      <w:r>
        <w:rPr>
          <w:sz w:val="28"/>
        </w:rPr>
        <w:t>несоответствующая</w:t>
      </w:r>
      <w:r>
        <w:rPr>
          <w:spacing w:val="-8"/>
          <w:sz w:val="28"/>
        </w:rPr>
        <w:t xml:space="preserve"> </w:t>
      </w:r>
      <w:r>
        <w:rPr>
          <w:sz w:val="28"/>
        </w:rPr>
        <w:t>продукция</w:t>
      </w:r>
      <w:r>
        <w:rPr>
          <w:spacing w:val="-8"/>
          <w:sz w:val="28"/>
        </w:rPr>
        <w:t xml:space="preserve"> </w:t>
      </w:r>
      <w:r>
        <w:rPr>
          <w:sz w:val="28"/>
        </w:rPr>
        <w:t>может</w:t>
      </w:r>
      <w:r>
        <w:rPr>
          <w:spacing w:val="-7"/>
          <w:sz w:val="28"/>
        </w:rPr>
        <w:t xml:space="preserve"> </w:t>
      </w:r>
      <w:r>
        <w:rPr>
          <w:spacing w:val="-2"/>
          <w:sz w:val="28"/>
        </w:rPr>
        <w:t>быть:</w:t>
      </w:r>
    </w:p>
    <w:p w14:paraId="4050273B" w14:textId="77777777" w:rsidR="001769AB" w:rsidRDefault="00000000">
      <w:pPr>
        <w:pStyle w:val="a4"/>
        <w:numPr>
          <w:ilvl w:val="2"/>
          <w:numId w:val="31"/>
        </w:numPr>
        <w:tabs>
          <w:tab w:val="left" w:pos="2137"/>
        </w:tabs>
        <w:spacing w:before="146"/>
        <w:ind w:left="2137" w:hanging="359"/>
        <w:rPr>
          <w:sz w:val="28"/>
        </w:rPr>
      </w:pPr>
      <w:r>
        <w:rPr>
          <w:sz w:val="28"/>
        </w:rPr>
        <w:t>принята</w:t>
      </w:r>
      <w:r>
        <w:rPr>
          <w:spacing w:val="-7"/>
          <w:sz w:val="28"/>
        </w:rPr>
        <w:t xml:space="preserve"> </w:t>
      </w:r>
      <w:r>
        <w:rPr>
          <w:sz w:val="28"/>
        </w:rPr>
        <w:t>без</w:t>
      </w:r>
      <w:r>
        <w:rPr>
          <w:spacing w:val="-5"/>
          <w:sz w:val="28"/>
        </w:rPr>
        <w:t xml:space="preserve"> </w:t>
      </w:r>
      <w:r>
        <w:rPr>
          <w:sz w:val="28"/>
        </w:rPr>
        <w:t>доработки,</w:t>
      </w:r>
      <w:r>
        <w:rPr>
          <w:spacing w:val="-3"/>
          <w:sz w:val="28"/>
        </w:rPr>
        <w:t xml:space="preserve"> </w:t>
      </w:r>
      <w:r>
        <w:rPr>
          <w:sz w:val="28"/>
        </w:rPr>
        <w:t>по</w:t>
      </w:r>
      <w:r>
        <w:rPr>
          <w:spacing w:val="-4"/>
          <w:sz w:val="28"/>
        </w:rPr>
        <w:t xml:space="preserve"> </w:t>
      </w:r>
      <w:r>
        <w:rPr>
          <w:sz w:val="28"/>
        </w:rPr>
        <w:t>разрешению</w:t>
      </w:r>
      <w:r>
        <w:rPr>
          <w:spacing w:val="-5"/>
          <w:sz w:val="28"/>
        </w:rPr>
        <w:t xml:space="preserve"> </w:t>
      </w:r>
      <w:r>
        <w:rPr>
          <w:sz w:val="28"/>
        </w:rPr>
        <w:t>на</w:t>
      </w:r>
      <w:r>
        <w:rPr>
          <w:spacing w:val="-4"/>
          <w:sz w:val="28"/>
        </w:rPr>
        <w:t xml:space="preserve"> </w:t>
      </w:r>
      <w:r>
        <w:rPr>
          <w:spacing w:val="-2"/>
          <w:sz w:val="28"/>
        </w:rPr>
        <w:t>отклонение;</w:t>
      </w:r>
    </w:p>
    <w:p w14:paraId="5DFDDD9F" w14:textId="77777777" w:rsidR="001769AB" w:rsidRDefault="00000000">
      <w:pPr>
        <w:pStyle w:val="a4"/>
        <w:numPr>
          <w:ilvl w:val="2"/>
          <w:numId w:val="31"/>
        </w:numPr>
        <w:tabs>
          <w:tab w:val="left" w:pos="2137"/>
        </w:tabs>
        <w:spacing w:before="120"/>
        <w:ind w:left="2137" w:hanging="359"/>
        <w:rPr>
          <w:sz w:val="28"/>
        </w:rPr>
      </w:pPr>
      <w:r>
        <w:rPr>
          <w:sz w:val="28"/>
        </w:rPr>
        <w:t>переделана</w:t>
      </w:r>
      <w:r>
        <w:rPr>
          <w:spacing w:val="-8"/>
          <w:sz w:val="28"/>
        </w:rPr>
        <w:t xml:space="preserve"> </w:t>
      </w:r>
      <w:r>
        <w:rPr>
          <w:sz w:val="28"/>
        </w:rPr>
        <w:t>с</w:t>
      </w:r>
      <w:r>
        <w:rPr>
          <w:spacing w:val="-9"/>
          <w:sz w:val="28"/>
        </w:rPr>
        <w:t xml:space="preserve"> </w:t>
      </w:r>
      <w:r>
        <w:rPr>
          <w:sz w:val="28"/>
        </w:rPr>
        <w:t>целью</w:t>
      </w:r>
      <w:r>
        <w:rPr>
          <w:spacing w:val="-6"/>
          <w:sz w:val="28"/>
        </w:rPr>
        <w:t xml:space="preserve"> </w:t>
      </w:r>
      <w:r>
        <w:rPr>
          <w:sz w:val="28"/>
        </w:rPr>
        <w:t>удовлетворения</w:t>
      </w:r>
      <w:r>
        <w:rPr>
          <w:spacing w:val="-6"/>
          <w:sz w:val="28"/>
        </w:rPr>
        <w:t xml:space="preserve"> </w:t>
      </w:r>
      <w:r>
        <w:rPr>
          <w:sz w:val="28"/>
        </w:rPr>
        <w:t>установленным</w:t>
      </w:r>
      <w:r>
        <w:rPr>
          <w:spacing w:val="-5"/>
          <w:sz w:val="28"/>
        </w:rPr>
        <w:t xml:space="preserve"> </w:t>
      </w:r>
      <w:r>
        <w:rPr>
          <w:spacing w:val="-2"/>
          <w:sz w:val="28"/>
        </w:rPr>
        <w:t>требованиям;</w:t>
      </w:r>
    </w:p>
    <w:p w14:paraId="6F2BF8C5" w14:textId="77777777" w:rsidR="001769AB" w:rsidRDefault="00000000">
      <w:pPr>
        <w:pStyle w:val="a4"/>
        <w:numPr>
          <w:ilvl w:val="2"/>
          <w:numId w:val="31"/>
        </w:numPr>
        <w:tabs>
          <w:tab w:val="left" w:pos="2138"/>
        </w:tabs>
        <w:spacing w:before="122"/>
        <w:ind w:right="561"/>
        <w:rPr>
          <w:sz w:val="28"/>
        </w:rPr>
      </w:pPr>
      <w:r>
        <w:rPr>
          <w:sz w:val="28"/>
        </w:rPr>
        <w:t>окончательно забракована и утилизирована, в т.ч. возвращена заказчику – если это оговорено в контракте на ремонт, переведена в другую категорию (сорт).</w:t>
      </w:r>
    </w:p>
    <w:p w14:paraId="04F39FDF" w14:textId="77777777" w:rsidR="001769AB" w:rsidRDefault="00000000">
      <w:pPr>
        <w:pStyle w:val="a4"/>
        <w:numPr>
          <w:ilvl w:val="1"/>
          <w:numId w:val="31"/>
        </w:numPr>
        <w:tabs>
          <w:tab w:val="left" w:pos="1616"/>
        </w:tabs>
        <w:spacing w:before="119" w:line="259" w:lineRule="auto"/>
        <w:ind w:right="562" w:firstLine="0"/>
        <w:rPr>
          <w:sz w:val="28"/>
        </w:rPr>
      </w:pPr>
      <w:r>
        <w:rPr>
          <w:sz w:val="28"/>
        </w:rPr>
        <w:t>Оформленный Лист технического решения регистрируется Главным инженером в журнале установленной формы (приложение 19-2) и передается лицу, инициировавшему запрос.</w:t>
      </w:r>
    </w:p>
    <w:p w14:paraId="1148DCB2" w14:textId="77777777" w:rsidR="001769AB" w:rsidRDefault="00000000">
      <w:pPr>
        <w:pStyle w:val="a3"/>
        <w:spacing w:before="118" w:line="259" w:lineRule="auto"/>
        <w:ind w:left="852" w:right="569"/>
        <w:jc w:val="both"/>
      </w:pPr>
      <w:r>
        <w:t>19.12. При необходимости к Листу технических решений могут быть приложены чертежи, эскизы. Количество листов приложений указывают в соответствующей графе Листа.</w:t>
      </w:r>
    </w:p>
    <w:p w14:paraId="3347525C" w14:textId="77777777" w:rsidR="001769AB" w:rsidRDefault="00000000">
      <w:pPr>
        <w:pStyle w:val="a4"/>
        <w:numPr>
          <w:ilvl w:val="1"/>
          <w:numId w:val="30"/>
        </w:numPr>
        <w:tabs>
          <w:tab w:val="left" w:pos="1550"/>
        </w:tabs>
        <w:spacing w:before="121"/>
        <w:ind w:left="1550" w:hanging="698"/>
        <w:rPr>
          <w:sz w:val="28"/>
        </w:rPr>
      </w:pPr>
      <w:r>
        <w:rPr>
          <w:sz w:val="28"/>
        </w:rPr>
        <w:t>Структура</w:t>
      </w:r>
      <w:r>
        <w:rPr>
          <w:spacing w:val="-11"/>
          <w:sz w:val="28"/>
        </w:rPr>
        <w:t xml:space="preserve"> </w:t>
      </w:r>
      <w:r>
        <w:rPr>
          <w:sz w:val="28"/>
        </w:rPr>
        <w:t>обозначения</w:t>
      </w:r>
      <w:r>
        <w:rPr>
          <w:spacing w:val="-8"/>
          <w:sz w:val="28"/>
        </w:rPr>
        <w:t xml:space="preserve"> </w:t>
      </w:r>
      <w:r>
        <w:rPr>
          <w:sz w:val="28"/>
        </w:rPr>
        <w:t>Листа</w:t>
      </w:r>
      <w:r>
        <w:rPr>
          <w:spacing w:val="-9"/>
          <w:sz w:val="28"/>
        </w:rPr>
        <w:t xml:space="preserve"> </w:t>
      </w:r>
      <w:r>
        <w:rPr>
          <w:sz w:val="28"/>
        </w:rPr>
        <w:t>технического</w:t>
      </w:r>
      <w:r>
        <w:rPr>
          <w:spacing w:val="-7"/>
          <w:sz w:val="28"/>
        </w:rPr>
        <w:t xml:space="preserve"> </w:t>
      </w:r>
      <w:r>
        <w:rPr>
          <w:spacing w:val="-2"/>
          <w:sz w:val="28"/>
        </w:rPr>
        <w:t>решения:</w:t>
      </w:r>
    </w:p>
    <w:p w14:paraId="522F6804" w14:textId="77777777" w:rsidR="001769AB" w:rsidRDefault="001769AB">
      <w:pPr>
        <w:pStyle w:val="a3"/>
        <w:rPr>
          <w:sz w:val="20"/>
        </w:rPr>
      </w:pPr>
    </w:p>
    <w:p w14:paraId="7FB63E10" w14:textId="77777777" w:rsidR="001769AB" w:rsidRDefault="001769AB">
      <w:pPr>
        <w:pStyle w:val="a3"/>
        <w:spacing w:before="91"/>
        <w:rPr>
          <w:sz w:val="20"/>
        </w:rPr>
      </w:pPr>
    </w:p>
    <w:tbl>
      <w:tblPr>
        <w:tblStyle w:val="TableNormal"/>
        <w:tblW w:w="0" w:type="auto"/>
        <w:tblInd w:w="3435" w:type="dxa"/>
        <w:tblLayout w:type="fixed"/>
        <w:tblLook w:val="01E0" w:firstRow="1" w:lastRow="1" w:firstColumn="1" w:lastColumn="1" w:noHBand="0" w:noVBand="0"/>
      </w:tblPr>
      <w:tblGrid>
        <w:gridCol w:w="6497"/>
      </w:tblGrid>
      <w:tr w:rsidR="001769AB" w14:paraId="49D1C7CA" w14:textId="77777777">
        <w:trPr>
          <w:trHeight w:val="377"/>
        </w:trPr>
        <w:tc>
          <w:tcPr>
            <w:tcW w:w="6497" w:type="dxa"/>
          </w:tcPr>
          <w:p w14:paraId="0D77D923" w14:textId="77777777" w:rsidR="001769AB" w:rsidRDefault="00000000">
            <w:pPr>
              <w:pStyle w:val="TableParagraph"/>
              <w:spacing w:line="311" w:lineRule="exact"/>
              <w:ind w:left="50"/>
              <w:rPr>
                <w:sz w:val="28"/>
              </w:rPr>
            </w:pPr>
            <w:r>
              <w:rPr>
                <w:noProof/>
                <w:sz w:val="28"/>
              </w:rPr>
              <mc:AlternateContent>
                <mc:Choice Requires="wpg">
                  <w:drawing>
                    <wp:anchor distT="0" distB="0" distL="0" distR="0" simplePos="0" relativeHeight="483339776" behindDoc="1" locked="0" layoutInCell="1" allowOverlap="1" wp14:anchorId="14A1800A" wp14:editId="12B9B2A9">
                      <wp:simplePos x="0" y="0"/>
                      <wp:positionH relativeFrom="column">
                        <wp:posOffset>319786</wp:posOffset>
                      </wp:positionH>
                      <wp:positionV relativeFrom="paragraph">
                        <wp:posOffset>274716</wp:posOffset>
                      </wp:positionV>
                      <wp:extent cx="3806190" cy="643255"/>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6190" cy="643255"/>
                                <a:chOff x="0" y="0"/>
                                <a:chExt cx="3806190" cy="643255"/>
                              </a:xfrm>
                            </wpg:grpSpPr>
                            <wps:wsp>
                              <wps:cNvPr id="413" name="Graphic 413"/>
                              <wps:cNvSpPr/>
                              <wps:spPr>
                                <a:xfrm>
                                  <a:off x="0" y="0"/>
                                  <a:ext cx="3806190" cy="643255"/>
                                </a:xfrm>
                                <a:custGeom>
                                  <a:avLst/>
                                  <a:gdLst/>
                                  <a:ahLst/>
                                  <a:cxnLst/>
                                  <a:rect l="l" t="t" r="r" b="b"/>
                                  <a:pathLst>
                                    <a:path w="3806190" h="643255">
                                      <a:moveTo>
                                        <a:pt x="6096" y="0"/>
                                      </a:moveTo>
                                      <a:lnTo>
                                        <a:pt x="0" y="0"/>
                                      </a:lnTo>
                                      <a:lnTo>
                                        <a:pt x="0" y="280416"/>
                                      </a:lnTo>
                                      <a:lnTo>
                                        <a:pt x="0" y="286512"/>
                                      </a:lnTo>
                                      <a:lnTo>
                                        <a:pt x="0" y="637032"/>
                                      </a:lnTo>
                                      <a:lnTo>
                                        <a:pt x="6096" y="637032"/>
                                      </a:lnTo>
                                      <a:lnTo>
                                        <a:pt x="6096" y="286512"/>
                                      </a:lnTo>
                                      <a:lnTo>
                                        <a:pt x="6096" y="280416"/>
                                      </a:lnTo>
                                      <a:lnTo>
                                        <a:pt x="6096" y="0"/>
                                      </a:lnTo>
                                      <a:close/>
                                    </a:path>
                                    <a:path w="3806190" h="643255">
                                      <a:moveTo>
                                        <a:pt x="3806063" y="637044"/>
                                      </a:moveTo>
                                      <a:lnTo>
                                        <a:pt x="6096" y="637044"/>
                                      </a:lnTo>
                                      <a:lnTo>
                                        <a:pt x="0" y="637044"/>
                                      </a:lnTo>
                                      <a:lnTo>
                                        <a:pt x="0" y="643128"/>
                                      </a:lnTo>
                                      <a:lnTo>
                                        <a:pt x="6096" y="643128"/>
                                      </a:lnTo>
                                      <a:lnTo>
                                        <a:pt x="3806063" y="643128"/>
                                      </a:lnTo>
                                      <a:lnTo>
                                        <a:pt x="3806063" y="6370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0AB341" id="Group 412" o:spid="_x0000_s1026" style="position:absolute;margin-left:25.2pt;margin-top:21.65pt;width:299.7pt;height:50.65pt;z-index:-19976704;mso-wrap-distance-left:0;mso-wrap-distance-right:0" coordsize="38061,6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">
                      <v:shape id="Graphic 413" o:spid="_x0000_s1027" style="position:absolute;width:38061;height:6432;visibility:visible;mso-wrap-style:square;v-text-anchor:top" coordsize="3806190,643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" path="m6096,l,,,280416r,6096l,637032r6096,l6096,286512r,-6096l6096,xem3806063,637044r-3799967,l,637044r,6084l6096,643128r3799967,l3806063,637044xe" fillcolor="black" stroked="f">
                        <v:path arrowok="t"/>
                      </v:shape>
                    </v:group>
                  </w:pict>
                </mc:Fallback>
              </mc:AlternateContent>
            </w:r>
            <w:r>
              <w:rPr>
                <w:sz w:val="28"/>
              </w:rPr>
              <w:t>ЛТР</w:t>
            </w:r>
            <w:r>
              <w:rPr>
                <w:spacing w:val="-4"/>
                <w:sz w:val="28"/>
              </w:rPr>
              <w:t xml:space="preserve"> </w:t>
            </w:r>
            <w:r>
              <w:rPr>
                <w:sz w:val="28"/>
              </w:rPr>
              <w:t>№ХХХ</w:t>
            </w:r>
            <w:r>
              <w:rPr>
                <w:spacing w:val="-3"/>
                <w:sz w:val="28"/>
              </w:rPr>
              <w:t xml:space="preserve"> </w:t>
            </w:r>
            <w:r>
              <w:rPr>
                <w:sz w:val="28"/>
              </w:rPr>
              <w:t>–</w:t>
            </w:r>
            <w:r>
              <w:rPr>
                <w:spacing w:val="-4"/>
                <w:sz w:val="28"/>
              </w:rPr>
              <w:t xml:space="preserve"> ХХХХ</w:t>
            </w:r>
          </w:p>
        </w:tc>
      </w:tr>
      <w:tr w:rsidR="001769AB" w14:paraId="305B6E79" w14:textId="77777777">
        <w:trPr>
          <w:trHeight w:val="501"/>
        </w:trPr>
        <w:tc>
          <w:tcPr>
            <w:tcW w:w="6497" w:type="dxa"/>
          </w:tcPr>
          <w:p w14:paraId="0FEA7371" w14:textId="77777777" w:rsidR="001769AB" w:rsidRDefault="00000000">
            <w:pPr>
              <w:pStyle w:val="TableParagraph"/>
              <w:spacing w:before="55"/>
              <w:ind w:left="2035"/>
              <w:rPr>
                <w:sz w:val="28"/>
              </w:rPr>
            </w:pPr>
            <w:r>
              <w:rPr>
                <w:noProof/>
                <w:sz w:val="28"/>
              </w:rPr>
              <mc:AlternateContent>
                <mc:Choice Requires="wpg">
                  <w:drawing>
                    <wp:anchor distT="0" distB="0" distL="0" distR="0" simplePos="0" relativeHeight="483340288" behindDoc="1" locked="0" layoutInCell="1" allowOverlap="1" wp14:anchorId="7907CB9E" wp14:editId="3B1B5E84">
                      <wp:simplePos x="0" y="0"/>
                      <wp:positionH relativeFrom="column">
                        <wp:posOffset>860805</wp:posOffset>
                      </wp:positionH>
                      <wp:positionV relativeFrom="paragraph">
                        <wp:posOffset>34802</wp:posOffset>
                      </wp:positionV>
                      <wp:extent cx="3265170" cy="28702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5170" cy="287020"/>
                                <a:chOff x="0" y="0"/>
                                <a:chExt cx="3265170" cy="287020"/>
                              </a:xfrm>
                            </wpg:grpSpPr>
                            <wps:wsp>
                              <wps:cNvPr id="415" name="Graphic 415"/>
                              <wps:cNvSpPr/>
                              <wps:spPr>
                                <a:xfrm>
                                  <a:off x="0" y="0"/>
                                  <a:ext cx="3265170" cy="287020"/>
                                </a:xfrm>
                                <a:custGeom>
                                  <a:avLst/>
                                  <a:gdLst/>
                                  <a:ahLst/>
                                  <a:cxnLst/>
                                  <a:rect l="l" t="t" r="r" b="b"/>
                                  <a:pathLst>
                                    <a:path w="3265170" h="287020">
                                      <a:moveTo>
                                        <a:pt x="3265043" y="280416"/>
                                      </a:moveTo>
                                      <a:lnTo>
                                        <a:pt x="6096" y="280416"/>
                                      </a:lnTo>
                                      <a:lnTo>
                                        <a:pt x="6096" y="0"/>
                                      </a:lnTo>
                                      <a:lnTo>
                                        <a:pt x="0" y="0"/>
                                      </a:lnTo>
                                      <a:lnTo>
                                        <a:pt x="0" y="280416"/>
                                      </a:lnTo>
                                      <a:lnTo>
                                        <a:pt x="0" y="286512"/>
                                      </a:lnTo>
                                      <a:lnTo>
                                        <a:pt x="6096" y="286512"/>
                                      </a:lnTo>
                                      <a:lnTo>
                                        <a:pt x="3265043" y="286512"/>
                                      </a:lnTo>
                                      <a:lnTo>
                                        <a:pt x="3265043" y="2804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3FD3FA" id="Group 414" o:spid="_x0000_s1026" style="position:absolute;margin-left:67.8pt;margin-top:2.75pt;width:257.1pt;height:22.6pt;z-index:-19976192;mso-wrap-distance-left:0;mso-wrap-distance-right:0" coordsize="32651,28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">
                      <v:shape id="Graphic 415" o:spid="_x0000_s1027" style="position:absolute;width:32651;height:2870;visibility:visible;mso-wrap-style:square;v-text-anchor:top" coordsize="3265170,287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" path="m3265043,280416r-3258947,l6096,,,,,280416r,6096l6096,286512r3258947,l3265043,280416xe" fillcolor="black" stroked="f">
                        <v:path arrowok="t"/>
                      </v:shape>
                    </v:group>
                  </w:pict>
                </mc:Fallback>
              </mc:AlternateContent>
            </w:r>
            <w:r>
              <w:rPr>
                <w:sz w:val="28"/>
              </w:rPr>
              <w:t>Текущий</w:t>
            </w:r>
            <w:r>
              <w:rPr>
                <w:spacing w:val="-5"/>
                <w:sz w:val="28"/>
              </w:rPr>
              <w:t xml:space="preserve"> год</w:t>
            </w:r>
          </w:p>
        </w:tc>
      </w:tr>
      <w:tr w:rsidR="001769AB" w14:paraId="17635FA8" w14:textId="77777777">
        <w:trPr>
          <w:trHeight w:val="561"/>
        </w:trPr>
        <w:tc>
          <w:tcPr>
            <w:tcW w:w="6497" w:type="dxa"/>
          </w:tcPr>
          <w:p w14:paraId="3EA9E92E" w14:textId="77777777" w:rsidR="001769AB" w:rsidRDefault="00000000">
            <w:pPr>
              <w:pStyle w:val="TableParagraph"/>
              <w:spacing w:before="115"/>
              <w:ind w:left="88"/>
              <w:jc w:val="center"/>
              <w:rPr>
                <w:sz w:val="28"/>
              </w:rPr>
            </w:pPr>
            <w:r>
              <w:rPr>
                <w:sz w:val="28"/>
              </w:rPr>
              <w:t>Порядковый</w:t>
            </w:r>
            <w:r>
              <w:rPr>
                <w:spacing w:val="-4"/>
                <w:sz w:val="28"/>
              </w:rPr>
              <w:t xml:space="preserve"> </w:t>
            </w:r>
            <w:r>
              <w:rPr>
                <w:sz w:val="28"/>
              </w:rPr>
              <w:t>номер</w:t>
            </w:r>
            <w:r>
              <w:rPr>
                <w:spacing w:val="-5"/>
                <w:sz w:val="28"/>
              </w:rPr>
              <w:t xml:space="preserve"> </w:t>
            </w:r>
            <w:r>
              <w:rPr>
                <w:sz w:val="28"/>
              </w:rPr>
              <w:t>в</w:t>
            </w:r>
            <w:r>
              <w:rPr>
                <w:spacing w:val="-4"/>
                <w:sz w:val="28"/>
              </w:rPr>
              <w:t xml:space="preserve"> </w:t>
            </w:r>
            <w:r>
              <w:rPr>
                <w:sz w:val="28"/>
              </w:rPr>
              <w:t>текущем</w:t>
            </w:r>
            <w:r>
              <w:rPr>
                <w:spacing w:val="-3"/>
                <w:sz w:val="28"/>
              </w:rPr>
              <w:t xml:space="preserve"> </w:t>
            </w:r>
            <w:r>
              <w:rPr>
                <w:spacing w:val="-4"/>
                <w:sz w:val="28"/>
              </w:rPr>
              <w:t>году</w:t>
            </w:r>
          </w:p>
        </w:tc>
      </w:tr>
    </w:tbl>
    <w:p w14:paraId="5A59709E" w14:textId="77777777" w:rsidR="001769AB" w:rsidRDefault="001769AB">
      <w:pPr>
        <w:pStyle w:val="a3"/>
        <w:spacing w:before="81"/>
      </w:pPr>
    </w:p>
    <w:p w14:paraId="34424D44" w14:textId="77777777" w:rsidR="001769AB" w:rsidRDefault="00000000">
      <w:pPr>
        <w:pStyle w:val="a4"/>
        <w:numPr>
          <w:ilvl w:val="1"/>
          <w:numId w:val="30"/>
        </w:numPr>
        <w:tabs>
          <w:tab w:val="left" w:pos="1683"/>
        </w:tabs>
        <w:spacing w:line="259" w:lineRule="auto"/>
        <w:ind w:left="852" w:right="564" w:firstLine="0"/>
        <w:rPr>
          <w:sz w:val="28"/>
        </w:rPr>
      </w:pPr>
      <w:r>
        <w:rPr>
          <w:sz w:val="28"/>
        </w:rPr>
        <w:t>Исполнитель включает надлежащим образом оформленный Лист технического</w:t>
      </w:r>
      <w:r>
        <w:rPr>
          <w:spacing w:val="-18"/>
          <w:sz w:val="28"/>
        </w:rPr>
        <w:t xml:space="preserve"> </w:t>
      </w:r>
      <w:r>
        <w:rPr>
          <w:sz w:val="28"/>
        </w:rPr>
        <w:t>решения</w:t>
      </w:r>
      <w:r>
        <w:rPr>
          <w:spacing w:val="-16"/>
          <w:sz w:val="28"/>
        </w:rPr>
        <w:t xml:space="preserve"> </w:t>
      </w:r>
      <w:r>
        <w:rPr>
          <w:sz w:val="28"/>
        </w:rPr>
        <w:t>при</w:t>
      </w:r>
      <w:r>
        <w:rPr>
          <w:spacing w:val="-16"/>
          <w:sz w:val="28"/>
        </w:rPr>
        <w:t xml:space="preserve"> </w:t>
      </w:r>
      <w:r>
        <w:rPr>
          <w:sz w:val="28"/>
        </w:rPr>
        <w:t>формировании</w:t>
      </w:r>
      <w:r>
        <w:rPr>
          <w:spacing w:val="-18"/>
          <w:sz w:val="28"/>
        </w:rPr>
        <w:t xml:space="preserve"> </w:t>
      </w:r>
      <w:r>
        <w:rPr>
          <w:sz w:val="28"/>
        </w:rPr>
        <w:t>«Дела</w:t>
      </w:r>
      <w:r>
        <w:rPr>
          <w:spacing w:val="-17"/>
          <w:sz w:val="28"/>
        </w:rPr>
        <w:t xml:space="preserve"> </w:t>
      </w:r>
      <w:r>
        <w:rPr>
          <w:sz w:val="28"/>
        </w:rPr>
        <w:t>ремонта»</w:t>
      </w:r>
      <w:r>
        <w:rPr>
          <w:spacing w:val="-16"/>
          <w:sz w:val="28"/>
        </w:rPr>
        <w:t xml:space="preserve"> </w:t>
      </w:r>
      <w:r>
        <w:rPr>
          <w:sz w:val="28"/>
        </w:rPr>
        <w:t>изделия</w:t>
      </w:r>
      <w:r>
        <w:rPr>
          <w:spacing w:val="-16"/>
          <w:sz w:val="28"/>
        </w:rPr>
        <w:t xml:space="preserve"> </w:t>
      </w:r>
      <w:r>
        <w:rPr>
          <w:sz w:val="28"/>
        </w:rPr>
        <w:t>в</w:t>
      </w:r>
      <w:r>
        <w:rPr>
          <w:spacing w:val="-18"/>
          <w:sz w:val="28"/>
        </w:rPr>
        <w:t xml:space="preserve"> </w:t>
      </w:r>
      <w:r>
        <w:rPr>
          <w:sz w:val="28"/>
        </w:rPr>
        <w:t>комплект карт ПКД. Если документированное решение распространяется на несколько экземпляров ремонтируемого изделия, копия Листа технического решения подшивается в «Дело ремонта» каждого экземпляра изделия.</w:t>
      </w:r>
    </w:p>
    <w:p w14:paraId="6E9B0ACF" w14:textId="77777777" w:rsidR="001769AB" w:rsidRDefault="00000000">
      <w:pPr>
        <w:pStyle w:val="a4"/>
        <w:numPr>
          <w:ilvl w:val="1"/>
          <w:numId w:val="30"/>
        </w:numPr>
        <w:tabs>
          <w:tab w:val="left" w:pos="1645"/>
        </w:tabs>
        <w:spacing w:before="119" w:line="259" w:lineRule="auto"/>
        <w:ind w:left="852" w:right="566" w:firstLine="0"/>
        <w:rPr>
          <w:sz w:val="28"/>
        </w:rPr>
      </w:pPr>
      <w:r>
        <w:rPr>
          <w:sz w:val="28"/>
        </w:rPr>
        <w:t>В случае признания несоответствующей продукции неисправимым браком она подлежит изоляции и дальнейшей утилизации, либо возврату заказчику</w:t>
      </w:r>
      <w:r>
        <w:rPr>
          <w:spacing w:val="-12"/>
          <w:sz w:val="28"/>
        </w:rPr>
        <w:t xml:space="preserve"> </w:t>
      </w:r>
      <w:r>
        <w:rPr>
          <w:sz w:val="28"/>
        </w:rPr>
        <w:t>(если</w:t>
      </w:r>
      <w:r>
        <w:rPr>
          <w:spacing w:val="-13"/>
          <w:sz w:val="28"/>
        </w:rPr>
        <w:t xml:space="preserve"> </w:t>
      </w:r>
      <w:r>
        <w:rPr>
          <w:sz w:val="28"/>
        </w:rPr>
        <w:t>это</w:t>
      </w:r>
      <w:r>
        <w:rPr>
          <w:spacing w:val="-15"/>
          <w:sz w:val="28"/>
        </w:rPr>
        <w:t xml:space="preserve"> </w:t>
      </w:r>
      <w:r>
        <w:rPr>
          <w:sz w:val="28"/>
        </w:rPr>
        <w:t>оговорено</w:t>
      </w:r>
      <w:r>
        <w:rPr>
          <w:spacing w:val="-13"/>
          <w:sz w:val="28"/>
        </w:rPr>
        <w:t xml:space="preserve"> </w:t>
      </w:r>
      <w:r>
        <w:rPr>
          <w:sz w:val="28"/>
        </w:rPr>
        <w:t>в</w:t>
      </w:r>
      <w:r>
        <w:rPr>
          <w:spacing w:val="-14"/>
          <w:sz w:val="28"/>
        </w:rPr>
        <w:t xml:space="preserve"> </w:t>
      </w:r>
      <w:r>
        <w:rPr>
          <w:sz w:val="28"/>
        </w:rPr>
        <w:t>контракте</w:t>
      </w:r>
      <w:r>
        <w:rPr>
          <w:spacing w:val="-14"/>
          <w:sz w:val="28"/>
        </w:rPr>
        <w:t xml:space="preserve"> </w:t>
      </w:r>
      <w:r>
        <w:rPr>
          <w:sz w:val="28"/>
        </w:rPr>
        <w:t>на</w:t>
      </w:r>
      <w:r>
        <w:rPr>
          <w:spacing w:val="-13"/>
          <w:sz w:val="28"/>
        </w:rPr>
        <w:t xml:space="preserve"> </w:t>
      </w:r>
      <w:r>
        <w:rPr>
          <w:sz w:val="28"/>
        </w:rPr>
        <w:t>ремонт</w:t>
      </w:r>
      <w:r>
        <w:rPr>
          <w:spacing w:val="-14"/>
          <w:sz w:val="28"/>
        </w:rPr>
        <w:t xml:space="preserve"> </w:t>
      </w:r>
      <w:r>
        <w:rPr>
          <w:sz w:val="28"/>
        </w:rPr>
        <w:t>изделия),</w:t>
      </w:r>
      <w:r>
        <w:rPr>
          <w:spacing w:val="-14"/>
          <w:sz w:val="28"/>
        </w:rPr>
        <w:t xml:space="preserve"> </w:t>
      </w:r>
      <w:r>
        <w:rPr>
          <w:sz w:val="28"/>
        </w:rPr>
        <w:t>либо</w:t>
      </w:r>
      <w:r>
        <w:rPr>
          <w:spacing w:val="-13"/>
          <w:sz w:val="28"/>
        </w:rPr>
        <w:t xml:space="preserve"> </w:t>
      </w:r>
      <w:r>
        <w:rPr>
          <w:sz w:val="28"/>
        </w:rPr>
        <w:t>переделке в другую категорию (сорт).</w:t>
      </w:r>
    </w:p>
    <w:p w14:paraId="4CFA909F" w14:textId="77777777" w:rsidR="001769AB" w:rsidRDefault="00000000">
      <w:pPr>
        <w:pStyle w:val="a4"/>
        <w:numPr>
          <w:ilvl w:val="1"/>
          <w:numId w:val="30"/>
        </w:numPr>
        <w:tabs>
          <w:tab w:val="left" w:pos="1643"/>
        </w:tabs>
        <w:spacing w:before="119" w:line="259" w:lineRule="auto"/>
        <w:ind w:left="852" w:right="563" w:firstLine="0"/>
        <w:rPr>
          <w:sz w:val="28"/>
        </w:rPr>
      </w:pPr>
      <w:r>
        <w:rPr>
          <w:sz w:val="28"/>
        </w:rPr>
        <w:t>Несоответствующая продукция (детали, узлы, сборочные единицы, материалы),</w:t>
      </w:r>
      <w:r>
        <w:rPr>
          <w:spacing w:val="70"/>
          <w:sz w:val="28"/>
        </w:rPr>
        <w:t xml:space="preserve"> </w:t>
      </w:r>
      <w:r>
        <w:rPr>
          <w:sz w:val="28"/>
        </w:rPr>
        <w:t>признанная</w:t>
      </w:r>
      <w:r>
        <w:rPr>
          <w:spacing w:val="71"/>
          <w:sz w:val="28"/>
        </w:rPr>
        <w:t xml:space="preserve"> </w:t>
      </w:r>
      <w:r>
        <w:rPr>
          <w:sz w:val="28"/>
        </w:rPr>
        <w:t>неисправимым</w:t>
      </w:r>
      <w:r>
        <w:rPr>
          <w:spacing w:val="70"/>
          <w:sz w:val="28"/>
        </w:rPr>
        <w:t xml:space="preserve"> </w:t>
      </w:r>
      <w:r>
        <w:rPr>
          <w:sz w:val="28"/>
        </w:rPr>
        <w:t>браком,</w:t>
      </w:r>
      <w:r>
        <w:rPr>
          <w:spacing w:val="69"/>
          <w:sz w:val="28"/>
        </w:rPr>
        <w:t xml:space="preserve"> </w:t>
      </w:r>
      <w:r>
        <w:rPr>
          <w:sz w:val="28"/>
        </w:rPr>
        <w:t>в</w:t>
      </w:r>
      <w:r>
        <w:rPr>
          <w:spacing w:val="70"/>
          <w:sz w:val="28"/>
        </w:rPr>
        <w:t xml:space="preserve"> </w:t>
      </w:r>
      <w:r>
        <w:rPr>
          <w:sz w:val="28"/>
        </w:rPr>
        <w:t>течение</w:t>
      </w:r>
      <w:r>
        <w:rPr>
          <w:spacing w:val="70"/>
          <w:sz w:val="28"/>
        </w:rPr>
        <w:t xml:space="preserve"> </w:t>
      </w:r>
      <w:r>
        <w:rPr>
          <w:sz w:val="28"/>
        </w:rPr>
        <w:t>рабочей</w:t>
      </w:r>
      <w:r>
        <w:rPr>
          <w:spacing w:val="71"/>
          <w:sz w:val="28"/>
        </w:rPr>
        <w:t xml:space="preserve"> </w:t>
      </w:r>
      <w:r>
        <w:rPr>
          <w:sz w:val="28"/>
        </w:rPr>
        <w:t>смены</w:t>
      </w:r>
    </w:p>
    <w:p w14:paraId="438B137B" w14:textId="77777777" w:rsidR="001769AB" w:rsidRDefault="001769AB">
      <w:pPr>
        <w:pStyle w:val="a4"/>
        <w:spacing w:line="259" w:lineRule="auto"/>
        <w:rPr>
          <w:sz w:val="28"/>
        </w:rPr>
        <w:sectPr w:rsidR="001769AB">
          <w:pgSz w:w="11910" w:h="16840"/>
          <w:pgMar w:top="1340" w:right="283" w:bottom="1180" w:left="850" w:header="528" w:footer="992" w:gutter="0"/>
          <w:cols w:space="720"/>
        </w:sectPr>
      </w:pPr>
    </w:p>
    <w:p w14:paraId="497728DB" w14:textId="77777777" w:rsidR="001769AB" w:rsidRDefault="00000000">
      <w:pPr>
        <w:pStyle w:val="a3"/>
        <w:spacing w:before="271" w:line="259" w:lineRule="auto"/>
        <w:ind w:left="852" w:right="571"/>
        <w:jc w:val="both"/>
      </w:pPr>
      <w:r>
        <w:lastRenderedPageBreak/>
        <w:t>передается в изолятор брака. Хранение на рабочих местах неисправимого брака не допускается.</w:t>
      </w:r>
    </w:p>
    <w:p w14:paraId="7B6724DC" w14:textId="77777777" w:rsidR="001769AB" w:rsidRDefault="00000000">
      <w:pPr>
        <w:pStyle w:val="a4"/>
        <w:numPr>
          <w:ilvl w:val="1"/>
          <w:numId w:val="30"/>
        </w:numPr>
        <w:tabs>
          <w:tab w:val="left" w:pos="1647"/>
        </w:tabs>
        <w:spacing w:before="118" w:line="259" w:lineRule="auto"/>
        <w:ind w:left="852" w:right="562" w:firstLine="0"/>
        <w:rPr>
          <w:sz w:val="28"/>
        </w:rPr>
      </w:pPr>
      <w:r>
        <w:rPr>
          <w:sz w:val="28"/>
        </w:rPr>
        <w:t>Несоответствующая продукция, признанная неисправимым браком, подлежит идентификации с помощью бирок (приложение 19-3). На внешней поверхности забракованной продукции наносится хорошо различимая метка краской красного цвета.</w:t>
      </w:r>
    </w:p>
    <w:p w14:paraId="3EFDFAD1" w14:textId="77777777" w:rsidR="001769AB" w:rsidRDefault="00000000">
      <w:pPr>
        <w:pStyle w:val="a4"/>
        <w:numPr>
          <w:ilvl w:val="1"/>
          <w:numId w:val="30"/>
        </w:numPr>
        <w:tabs>
          <w:tab w:val="left" w:pos="1546"/>
        </w:tabs>
        <w:spacing w:before="119" w:line="259" w:lineRule="auto"/>
        <w:ind w:left="852" w:right="566" w:firstLine="0"/>
        <w:rPr>
          <w:sz w:val="28"/>
        </w:rPr>
      </w:pPr>
      <w:r>
        <w:rPr>
          <w:sz w:val="28"/>
        </w:rPr>
        <w:t>Изолятор</w:t>
      </w:r>
      <w:r>
        <w:rPr>
          <w:spacing w:val="-3"/>
          <w:sz w:val="28"/>
        </w:rPr>
        <w:t xml:space="preserve"> </w:t>
      </w:r>
      <w:r>
        <w:rPr>
          <w:sz w:val="28"/>
        </w:rPr>
        <w:t>брака</w:t>
      </w:r>
      <w:r>
        <w:rPr>
          <w:spacing w:val="-4"/>
          <w:sz w:val="28"/>
        </w:rPr>
        <w:t xml:space="preserve"> </w:t>
      </w:r>
      <w:r>
        <w:rPr>
          <w:sz w:val="28"/>
        </w:rPr>
        <w:t>представляет</w:t>
      </w:r>
      <w:r>
        <w:rPr>
          <w:spacing w:val="-4"/>
          <w:sz w:val="28"/>
        </w:rPr>
        <w:t xml:space="preserve"> </w:t>
      </w:r>
      <w:r>
        <w:rPr>
          <w:sz w:val="28"/>
        </w:rPr>
        <w:t>собой</w:t>
      </w:r>
      <w:r>
        <w:rPr>
          <w:spacing w:val="-4"/>
          <w:sz w:val="28"/>
        </w:rPr>
        <w:t xml:space="preserve"> </w:t>
      </w:r>
      <w:r>
        <w:rPr>
          <w:sz w:val="28"/>
        </w:rPr>
        <w:t>закрываемый</w:t>
      </w:r>
      <w:r>
        <w:rPr>
          <w:spacing w:val="-4"/>
          <w:sz w:val="28"/>
        </w:rPr>
        <w:t xml:space="preserve"> </w:t>
      </w:r>
      <w:r>
        <w:rPr>
          <w:sz w:val="28"/>
        </w:rPr>
        <w:t>на</w:t>
      </w:r>
      <w:r>
        <w:rPr>
          <w:spacing w:val="-4"/>
          <w:sz w:val="28"/>
        </w:rPr>
        <w:t xml:space="preserve"> </w:t>
      </w:r>
      <w:r>
        <w:rPr>
          <w:sz w:val="28"/>
        </w:rPr>
        <w:t>замок</w:t>
      </w:r>
      <w:r>
        <w:rPr>
          <w:spacing w:val="-4"/>
          <w:sz w:val="28"/>
        </w:rPr>
        <w:t xml:space="preserve"> </w:t>
      </w:r>
      <w:r>
        <w:rPr>
          <w:sz w:val="28"/>
        </w:rPr>
        <w:t>шкаф</w:t>
      </w:r>
      <w:r>
        <w:rPr>
          <w:spacing w:val="-4"/>
          <w:sz w:val="28"/>
        </w:rPr>
        <w:t xml:space="preserve"> </w:t>
      </w:r>
      <w:r>
        <w:rPr>
          <w:sz w:val="28"/>
        </w:rPr>
        <w:t>(ящик) или изолированное помещение, или специально отгороженную его часть, оборудованную для хранения неисправимого брака с надписью «Изолятор брака». Изолятор брака расположен на складе с применением мер, исключающих доступ посторонних лиц.</w:t>
      </w:r>
    </w:p>
    <w:p w14:paraId="308BF72C" w14:textId="77777777" w:rsidR="001769AB" w:rsidRDefault="00000000">
      <w:pPr>
        <w:pStyle w:val="a4"/>
        <w:numPr>
          <w:ilvl w:val="1"/>
          <w:numId w:val="30"/>
        </w:numPr>
        <w:tabs>
          <w:tab w:val="left" w:pos="1700"/>
        </w:tabs>
        <w:spacing w:before="119" w:line="259" w:lineRule="auto"/>
        <w:ind w:left="852" w:right="562" w:firstLine="0"/>
        <w:rPr>
          <w:sz w:val="28"/>
        </w:rPr>
      </w:pPr>
      <w:r>
        <w:rPr>
          <w:sz w:val="28"/>
        </w:rPr>
        <w:t>Изолятор брака находится в ведении ОТК, ответственность за организацию работы изолятора брака и допуск к забракованной продукции возложена на Директора по качеству-Начальника ОТК.</w:t>
      </w:r>
    </w:p>
    <w:p w14:paraId="04962542" w14:textId="77777777" w:rsidR="001769AB" w:rsidRDefault="00000000">
      <w:pPr>
        <w:pStyle w:val="a4"/>
        <w:numPr>
          <w:ilvl w:val="1"/>
          <w:numId w:val="30"/>
        </w:numPr>
        <w:tabs>
          <w:tab w:val="left" w:pos="1558"/>
        </w:tabs>
        <w:spacing w:before="121" w:line="259" w:lineRule="auto"/>
        <w:ind w:left="852" w:right="559" w:firstLine="0"/>
        <w:rPr>
          <w:sz w:val="28"/>
        </w:rPr>
      </w:pPr>
      <w:r>
        <w:rPr>
          <w:sz w:val="28"/>
        </w:rPr>
        <w:t>ОТК ведет Журнал учета забракованной продукции (приложение 19-4), в котором регистрирует факт поступления неисправимого брака в изолятор, передачи его на утилизацию (переделку), списание или возврата заказчику ремонта. Допускается Журнал учета забракованной продукции вести в электронной таблице.</w:t>
      </w:r>
    </w:p>
    <w:p w14:paraId="0F201964" w14:textId="77777777" w:rsidR="001769AB" w:rsidRDefault="00000000">
      <w:pPr>
        <w:pStyle w:val="a4"/>
        <w:numPr>
          <w:ilvl w:val="1"/>
          <w:numId w:val="30"/>
        </w:numPr>
        <w:tabs>
          <w:tab w:val="left" w:pos="1839"/>
        </w:tabs>
        <w:spacing w:before="119" w:line="256" w:lineRule="auto"/>
        <w:ind w:left="852" w:right="569" w:firstLine="0"/>
        <w:rPr>
          <w:sz w:val="28"/>
        </w:rPr>
      </w:pPr>
      <w:r>
        <w:rPr>
          <w:sz w:val="28"/>
        </w:rPr>
        <w:t>За своевременность изоляции неисправимого брака несет ответственность Заместитель главного инженера по направлению</w:t>
      </w:r>
    </w:p>
    <w:p w14:paraId="5D7ABE95" w14:textId="77777777" w:rsidR="001769AB" w:rsidRDefault="00000000">
      <w:pPr>
        <w:pStyle w:val="a4"/>
        <w:numPr>
          <w:ilvl w:val="1"/>
          <w:numId w:val="30"/>
        </w:numPr>
        <w:tabs>
          <w:tab w:val="left" w:pos="1573"/>
        </w:tabs>
        <w:spacing w:before="125" w:line="259" w:lineRule="auto"/>
        <w:ind w:left="852" w:right="567" w:firstLine="0"/>
        <w:rPr>
          <w:sz w:val="28"/>
        </w:rPr>
      </w:pPr>
      <w:r>
        <w:rPr>
          <w:sz w:val="28"/>
        </w:rPr>
        <w:t>Изъятие неисправимого брака из изолятора брака с целью утилизации (списания) происходит ежеквартально в присутствии комиссии.</w:t>
      </w:r>
    </w:p>
    <w:p w14:paraId="48EE4F3E" w14:textId="77777777" w:rsidR="001769AB" w:rsidRDefault="00000000">
      <w:pPr>
        <w:pStyle w:val="a4"/>
        <w:numPr>
          <w:ilvl w:val="1"/>
          <w:numId w:val="30"/>
        </w:numPr>
        <w:tabs>
          <w:tab w:val="left" w:pos="1540"/>
        </w:tabs>
        <w:spacing w:before="120" w:line="259" w:lineRule="auto"/>
        <w:ind w:left="852" w:right="568" w:firstLine="0"/>
        <w:rPr>
          <w:sz w:val="28"/>
        </w:rPr>
      </w:pPr>
      <w:r>
        <w:rPr>
          <w:sz w:val="28"/>
        </w:rPr>
        <w:t>Комиссия</w:t>
      </w:r>
      <w:r>
        <w:rPr>
          <w:spacing w:val="-14"/>
          <w:sz w:val="28"/>
        </w:rPr>
        <w:t xml:space="preserve"> </w:t>
      </w:r>
      <w:r>
        <w:rPr>
          <w:sz w:val="28"/>
        </w:rPr>
        <w:t>принимает</w:t>
      </w:r>
      <w:r>
        <w:rPr>
          <w:spacing w:val="-15"/>
          <w:sz w:val="28"/>
        </w:rPr>
        <w:t xml:space="preserve"> </w:t>
      </w:r>
      <w:r>
        <w:rPr>
          <w:sz w:val="28"/>
        </w:rPr>
        <w:t>решение</w:t>
      </w:r>
      <w:r>
        <w:rPr>
          <w:spacing w:val="-14"/>
          <w:sz w:val="28"/>
        </w:rPr>
        <w:t xml:space="preserve"> </w:t>
      </w:r>
      <w:r>
        <w:rPr>
          <w:sz w:val="28"/>
        </w:rPr>
        <w:t>об</w:t>
      </w:r>
      <w:r>
        <w:rPr>
          <w:spacing w:val="-13"/>
          <w:sz w:val="28"/>
        </w:rPr>
        <w:t xml:space="preserve"> </w:t>
      </w:r>
      <w:r>
        <w:rPr>
          <w:sz w:val="28"/>
        </w:rPr>
        <w:t>утилизации</w:t>
      </w:r>
      <w:r>
        <w:rPr>
          <w:spacing w:val="-14"/>
          <w:sz w:val="28"/>
        </w:rPr>
        <w:t xml:space="preserve"> </w:t>
      </w:r>
      <w:r>
        <w:rPr>
          <w:sz w:val="28"/>
        </w:rPr>
        <w:t>(списании)</w:t>
      </w:r>
      <w:r>
        <w:rPr>
          <w:spacing w:val="-14"/>
          <w:sz w:val="28"/>
        </w:rPr>
        <w:t xml:space="preserve"> </w:t>
      </w:r>
      <w:r>
        <w:rPr>
          <w:sz w:val="28"/>
        </w:rPr>
        <w:t>неисправимого брака,</w:t>
      </w:r>
      <w:r>
        <w:rPr>
          <w:spacing w:val="-4"/>
          <w:sz w:val="28"/>
        </w:rPr>
        <w:t xml:space="preserve"> </w:t>
      </w:r>
      <w:r>
        <w:rPr>
          <w:sz w:val="28"/>
        </w:rPr>
        <w:t>о</w:t>
      </w:r>
      <w:r>
        <w:rPr>
          <w:spacing w:val="-2"/>
          <w:sz w:val="28"/>
        </w:rPr>
        <w:t xml:space="preserve"> </w:t>
      </w:r>
      <w:r>
        <w:rPr>
          <w:sz w:val="28"/>
        </w:rPr>
        <w:t>чем</w:t>
      </w:r>
      <w:r>
        <w:rPr>
          <w:spacing w:val="-4"/>
          <w:sz w:val="28"/>
        </w:rPr>
        <w:t xml:space="preserve"> </w:t>
      </w:r>
      <w:r>
        <w:rPr>
          <w:sz w:val="28"/>
        </w:rPr>
        <w:t>составляет</w:t>
      </w:r>
      <w:r>
        <w:rPr>
          <w:spacing w:val="-3"/>
          <w:sz w:val="28"/>
        </w:rPr>
        <w:t xml:space="preserve"> </w:t>
      </w:r>
      <w:r>
        <w:rPr>
          <w:sz w:val="28"/>
        </w:rPr>
        <w:t>Акт</w:t>
      </w:r>
      <w:r>
        <w:rPr>
          <w:spacing w:val="-3"/>
          <w:sz w:val="28"/>
        </w:rPr>
        <w:t xml:space="preserve"> </w:t>
      </w:r>
      <w:r>
        <w:rPr>
          <w:sz w:val="28"/>
        </w:rPr>
        <w:t>списания</w:t>
      </w:r>
      <w:r>
        <w:rPr>
          <w:spacing w:val="-2"/>
          <w:sz w:val="28"/>
        </w:rPr>
        <w:t xml:space="preserve"> </w:t>
      </w:r>
      <w:r>
        <w:rPr>
          <w:sz w:val="28"/>
        </w:rPr>
        <w:t>забракованной</w:t>
      </w:r>
      <w:r>
        <w:rPr>
          <w:spacing w:val="-4"/>
          <w:sz w:val="28"/>
        </w:rPr>
        <w:t xml:space="preserve"> </w:t>
      </w:r>
      <w:r>
        <w:rPr>
          <w:sz w:val="28"/>
        </w:rPr>
        <w:t>продукции</w:t>
      </w:r>
      <w:r>
        <w:rPr>
          <w:spacing w:val="-2"/>
          <w:sz w:val="28"/>
        </w:rPr>
        <w:t xml:space="preserve"> </w:t>
      </w:r>
      <w:r>
        <w:rPr>
          <w:sz w:val="28"/>
        </w:rPr>
        <w:t xml:space="preserve">(приложение 19-5). Акт утверждает </w:t>
      </w:r>
      <w:r w:rsidR="0031611D">
        <w:rPr>
          <w:spacing w:val="-6"/>
          <w:sz w:val="28"/>
        </w:rPr>
        <w:t>Генеральный</w:t>
      </w:r>
      <w:r w:rsidR="0031611D">
        <w:rPr>
          <w:sz w:val="28"/>
        </w:rPr>
        <w:t xml:space="preserve"> </w:t>
      </w:r>
      <w:r>
        <w:rPr>
          <w:sz w:val="28"/>
        </w:rPr>
        <w:t>Директор.</w:t>
      </w:r>
    </w:p>
    <w:p w14:paraId="7962D3B0" w14:textId="77777777" w:rsidR="001769AB" w:rsidRDefault="00000000">
      <w:pPr>
        <w:pStyle w:val="a4"/>
        <w:numPr>
          <w:ilvl w:val="1"/>
          <w:numId w:val="30"/>
        </w:numPr>
        <w:tabs>
          <w:tab w:val="left" w:pos="1700"/>
        </w:tabs>
        <w:spacing w:before="119" w:line="259" w:lineRule="auto"/>
        <w:ind w:left="852" w:right="563" w:firstLine="0"/>
        <w:rPr>
          <w:sz w:val="28"/>
        </w:rPr>
      </w:pPr>
      <w:r>
        <w:rPr>
          <w:sz w:val="28"/>
        </w:rPr>
        <w:t>Сведения об Акте списания ОТК указывает в Журнале учета забракованной продукции. Порядковый номер Акта списания забракованной продукции назначается в соответствии с порядковым номером записи в Журнале учета забракованной продукции.</w:t>
      </w:r>
    </w:p>
    <w:p w14:paraId="5F6002CB" w14:textId="77777777" w:rsidR="001769AB" w:rsidRDefault="001769AB">
      <w:pPr>
        <w:pStyle w:val="a4"/>
        <w:spacing w:line="259" w:lineRule="auto"/>
        <w:rPr>
          <w:sz w:val="28"/>
        </w:rPr>
        <w:sectPr w:rsidR="001769AB">
          <w:pgSz w:w="11910" w:h="16840"/>
          <w:pgMar w:top="1340" w:right="283" w:bottom="1180" w:left="850" w:header="528" w:footer="992" w:gutter="0"/>
          <w:cols w:space="720"/>
        </w:sectPr>
      </w:pPr>
    </w:p>
    <w:p w14:paraId="01580954" w14:textId="77777777" w:rsidR="001769AB" w:rsidRDefault="001769AB">
      <w:pPr>
        <w:pStyle w:val="a3"/>
        <w:spacing w:before="239"/>
      </w:pPr>
    </w:p>
    <w:p w14:paraId="296A9E5A" w14:textId="77777777" w:rsidR="001769AB" w:rsidRDefault="00000000">
      <w:pPr>
        <w:pStyle w:val="3"/>
        <w:spacing w:before="0"/>
        <w:ind w:left="281"/>
        <w:jc w:val="center"/>
      </w:pPr>
      <w:r>
        <w:t>Форма</w:t>
      </w:r>
      <w:r>
        <w:rPr>
          <w:spacing w:val="-16"/>
        </w:rPr>
        <w:t xml:space="preserve"> </w:t>
      </w:r>
      <w:r>
        <w:t>бирки</w:t>
      </w:r>
      <w:r>
        <w:rPr>
          <w:spacing w:val="-11"/>
        </w:rPr>
        <w:t xml:space="preserve"> </w:t>
      </w:r>
      <w:r>
        <w:t>для</w:t>
      </w:r>
      <w:r>
        <w:rPr>
          <w:spacing w:val="-13"/>
        </w:rPr>
        <w:t xml:space="preserve"> </w:t>
      </w:r>
      <w:r>
        <w:t>идентификации</w:t>
      </w:r>
      <w:r>
        <w:rPr>
          <w:spacing w:val="-11"/>
        </w:rPr>
        <w:t xml:space="preserve"> </w:t>
      </w:r>
      <w:r>
        <w:t>несоответствующей</w:t>
      </w:r>
      <w:r>
        <w:rPr>
          <w:spacing w:val="-13"/>
        </w:rPr>
        <w:t xml:space="preserve"> </w:t>
      </w:r>
      <w:r>
        <w:rPr>
          <w:spacing w:val="-2"/>
        </w:rPr>
        <w:t>продукции</w:t>
      </w:r>
    </w:p>
    <w:p w14:paraId="7A49BD6E" w14:textId="77777777" w:rsidR="001769AB" w:rsidRDefault="001769AB">
      <w:pPr>
        <w:pStyle w:val="a3"/>
        <w:rPr>
          <w:b/>
          <w:sz w:val="20"/>
        </w:rPr>
      </w:pPr>
    </w:p>
    <w:p w14:paraId="79F52F63" w14:textId="77777777" w:rsidR="001769AB" w:rsidRDefault="001769AB">
      <w:pPr>
        <w:pStyle w:val="a3"/>
        <w:rPr>
          <w:b/>
          <w:sz w:val="20"/>
        </w:rPr>
      </w:pPr>
    </w:p>
    <w:p w14:paraId="4E27EC50" w14:textId="77777777" w:rsidR="001769AB" w:rsidRDefault="00000000">
      <w:pPr>
        <w:pStyle w:val="a3"/>
        <w:spacing w:before="79"/>
        <w:rPr>
          <w:b/>
          <w:sz w:val="20"/>
        </w:rPr>
      </w:pPr>
      <w:r>
        <w:rPr>
          <w:b/>
          <w:noProof/>
          <w:sz w:val="20"/>
        </w:rPr>
        <mc:AlternateContent>
          <mc:Choice Requires="wps">
            <w:drawing>
              <wp:anchor distT="0" distB="0" distL="0" distR="0" simplePos="0" relativeHeight="487688192" behindDoc="1" locked="0" layoutInCell="1" allowOverlap="1" wp14:anchorId="2405BA02" wp14:editId="0ABDA038">
                <wp:simplePos x="0" y="0"/>
                <wp:positionH relativeFrom="page">
                  <wp:posOffset>1455419</wp:posOffset>
                </wp:positionH>
                <wp:positionV relativeFrom="paragraph">
                  <wp:posOffset>216522</wp:posOffset>
                </wp:positionV>
                <wp:extent cx="5734050" cy="2200275"/>
                <wp:effectExtent l="0" t="0" r="0" b="0"/>
                <wp:wrapTopAndBottom/>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2200275"/>
                        </a:xfrm>
                        <a:prstGeom prst="rect">
                          <a:avLst/>
                        </a:prstGeom>
                        <a:ln w="9525">
                          <a:solidFill>
                            <a:srgbClr val="000000"/>
                          </a:solidFill>
                          <a:prstDash val="solid"/>
                        </a:ln>
                      </wps:spPr>
                      <wps:txbx>
                        <w:txbxContent>
                          <w:p w14:paraId="7FBA8713" w14:textId="77777777" w:rsidR="001769AB" w:rsidRDefault="001769AB">
                            <w:pPr>
                              <w:pStyle w:val="a3"/>
                              <w:spacing w:before="94"/>
                              <w:rPr>
                                <w:b/>
                                <w:sz w:val="20"/>
                              </w:rPr>
                            </w:pPr>
                          </w:p>
                          <w:p w14:paraId="31DCCED4" w14:textId="77777777" w:rsidR="001769AB" w:rsidRDefault="00000000">
                            <w:pPr>
                              <w:tabs>
                                <w:tab w:val="left" w:pos="7290"/>
                              </w:tabs>
                              <w:ind w:left="1421" w:right="761" w:hanging="1278"/>
                              <w:rPr>
                                <w:i/>
                                <w:sz w:val="20"/>
                              </w:rPr>
                            </w:pPr>
                            <w:r>
                              <w:rPr>
                                <w:spacing w:val="-2"/>
                              </w:rPr>
                              <w:t>Продукция</w:t>
                            </w:r>
                            <w:r>
                              <w:rPr>
                                <w:u w:val="single"/>
                              </w:rPr>
                              <w:tab/>
                            </w:r>
                            <w:r>
                              <w:rPr>
                                <w:u w:val="single"/>
                              </w:rPr>
                              <w:tab/>
                            </w:r>
                            <w:r>
                              <w:t xml:space="preserve"> </w:t>
                            </w:r>
                            <w:r>
                              <w:rPr>
                                <w:i/>
                                <w:sz w:val="20"/>
                              </w:rPr>
                              <w:t>Идентификационные</w:t>
                            </w:r>
                            <w:r>
                              <w:rPr>
                                <w:i/>
                                <w:spacing w:val="-9"/>
                                <w:sz w:val="20"/>
                              </w:rPr>
                              <w:t xml:space="preserve"> </w:t>
                            </w:r>
                            <w:r>
                              <w:rPr>
                                <w:i/>
                                <w:sz w:val="20"/>
                              </w:rPr>
                              <w:t>признаки</w:t>
                            </w:r>
                            <w:r>
                              <w:rPr>
                                <w:i/>
                                <w:spacing w:val="-8"/>
                                <w:sz w:val="20"/>
                              </w:rPr>
                              <w:t xml:space="preserve"> </w:t>
                            </w:r>
                            <w:r>
                              <w:rPr>
                                <w:i/>
                                <w:sz w:val="20"/>
                              </w:rPr>
                              <w:t>несоответствующей</w:t>
                            </w:r>
                            <w:r>
                              <w:rPr>
                                <w:i/>
                                <w:spacing w:val="-8"/>
                                <w:sz w:val="20"/>
                              </w:rPr>
                              <w:t xml:space="preserve"> </w:t>
                            </w:r>
                            <w:r>
                              <w:rPr>
                                <w:i/>
                                <w:sz w:val="20"/>
                              </w:rPr>
                              <w:t>продукции</w:t>
                            </w:r>
                            <w:r>
                              <w:rPr>
                                <w:i/>
                                <w:spacing w:val="-5"/>
                                <w:sz w:val="20"/>
                              </w:rPr>
                              <w:t xml:space="preserve"> </w:t>
                            </w:r>
                            <w:r>
                              <w:rPr>
                                <w:i/>
                                <w:sz w:val="20"/>
                              </w:rPr>
                              <w:t>-</w:t>
                            </w:r>
                            <w:r>
                              <w:rPr>
                                <w:i/>
                                <w:spacing w:val="-8"/>
                                <w:sz w:val="20"/>
                              </w:rPr>
                              <w:t xml:space="preserve"> </w:t>
                            </w:r>
                            <w:r>
                              <w:rPr>
                                <w:i/>
                                <w:sz w:val="20"/>
                              </w:rPr>
                              <w:t>наименование изделия, марка материала, заводской номер изделия</w:t>
                            </w:r>
                          </w:p>
                          <w:p w14:paraId="7EF75648" w14:textId="77777777" w:rsidR="001769AB" w:rsidRDefault="001769AB">
                            <w:pPr>
                              <w:pStyle w:val="a3"/>
                              <w:spacing w:before="24"/>
                              <w:rPr>
                                <w:i/>
                                <w:sz w:val="20"/>
                              </w:rPr>
                            </w:pPr>
                          </w:p>
                          <w:p w14:paraId="71B5FBFE" w14:textId="77777777" w:rsidR="001769AB" w:rsidRDefault="00000000">
                            <w:pPr>
                              <w:spacing w:line="242" w:lineRule="auto"/>
                              <w:ind w:left="348" w:firstLine="122"/>
                              <w:rPr>
                                <w:b/>
                                <w:sz w:val="56"/>
                              </w:rPr>
                            </w:pPr>
                            <w:r>
                              <w:rPr>
                                <w:b/>
                                <w:sz w:val="56"/>
                              </w:rPr>
                              <w:t>Несоответствующая продукция Требует</w:t>
                            </w:r>
                            <w:r>
                              <w:rPr>
                                <w:b/>
                                <w:spacing w:val="-15"/>
                                <w:sz w:val="56"/>
                              </w:rPr>
                              <w:t xml:space="preserve"> </w:t>
                            </w:r>
                            <w:r>
                              <w:rPr>
                                <w:b/>
                                <w:sz w:val="56"/>
                              </w:rPr>
                              <w:t>решения</w:t>
                            </w:r>
                            <w:r>
                              <w:rPr>
                                <w:b/>
                                <w:spacing w:val="-14"/>
                                <w:sz w:val="56"/>
                              </w:rPr>
                              <w:t xml:space="preserve"> </w:t>
                            </w:r>
                            <w:r>
                              <w:rPr>
                                <w:b/>
                                <w:sz w:val="56"/>
                              </w:rPr>
                              <w:t>на</w:t>
                            </w:r>
                            <w:r>
                              <w:rPr>
                                <w:b/>
                                <w:spacing w:val="-15"/>
                                <w:sz w:val="56"/>
                              </w:rPr>
                              <w:t xml:space="preserve"> </w:t>
                            </w:r>
                            <w:r>
                              <w:rPr>
                                <w:b/>
                                <w:sz w:val="56"/>
                              </w:rPr>
                              <w:t>применение</w:t>
                            </w:r>
                          </w:p>
                        </w:txbxContent>
                      </wps:txbx>
                      <wps:bodyPr wrap="square" lIns="0" tIns="0" rIns="0" bIns="0" rtlCol="0">
                        <a:noAutofit/>
                      </wps:bodyPr>
                    </wps:wsp>
                  </a:graphicData>
                </a:graphic>
              </wp:anchor>
            </w:drawing>
          </mc:Choice>
          <mc:Fallback>
            <w:pict>
              <v:shape w14:anchorId="2405BA02" id="Textbox 422" o:spid="_x0000_s1130" type="#_x0000_t202" style="position:absolute;margin-left:114.6pt;margin-top:17.05pt;width:451.5pt;height:173.25pt;z-index:-1562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" filled="f">
                <v:path arrowok="t"/>
                <v:textbox inset="0,0,0,0">
                  <w:txbxContent>
                    <w:p w14:paraId="6B04CE9B" w14:textId="77777777" w:rsidR="001769AB" w:rsidRDefault="001769AB">
                      <w:pPr>
                        <w:pStyle w:val="a3"/>
                        <w:spacing w:before="94"/>
                        <w:rPr>
                          <w:b/>
                          <w:sz w:val="20"/>
                        </w:rPr>
                      </w:pPr>
                    </w:p>
                    <w:p w14:paraId="32770BF1" w14:textId="77777777" w:rsidR="001769AB" w:rsidRDefault="00000000">
                      <w:pPr>
                        <w:tabs>
                          <w:tab w:val="left" w:pos="7290"/>
                        </w:tabs>
                        <w:ind w:left="1421" w:right="761" w:hanging="1278"/>
                        <w:rPr>
                          <w:i/>
                          <w:sz w:val="20"/>
                        </w:rPr>
                      </w:pPr>
                      <w:r>
                        <w:rPr>
                          <w:spacing w:val="-2"/>
                        </w:rPr>
                        <w:t>Продукция</w:t>
                      </w:r>
                      <w:r>
                        <w:rPr>
                          <w:u w:val="single"/>
                        </w:rPr>
                        <w:tab/>
                      </w:r>
                      <w:r>
                        <w:rPr>
                          <w:u w:val="single"/>
                        </w:rPr>
                        <w:tab/>
                      </w:r>
                      <w:r>
                        <w:t xml:space="preserve"> </w:t>
                      </w:r>
                      <w:r>
                        <w:rPr>
                          <w:i/>
                          <w:sz w:val="20"/>
                        </w:rPr>
                        <w:t>Идентификационные</w:t>
                      </w:r>
                      <w:r>
                        <w:rPr>
                          <w:i/>
                          <w:spacing w:val="-9"/>
                          <w:sz w:val="20"/>
                        </w:rPr>
                        <w:t xml:space="preserve"> </w:t>
                      </w:r>
                      <w:r>
                        <w:rPr>
                          <w:i/>
                          <w:sz w:val="20"/>
                        </w:rPr>
                        <w:t>признаки</w:t>
                      </w:r>
                      <w:r>
                        <w:rPr>
                          <w:i/>
                          <w:spacing w:val="-8"/>
                          <w:sz w:val="20"/>
                        </w:rPr>
                        <w:t xml:space="preserve"> </w:t>
                      </w:r>
                      <w:r>
                        <w:rPr>
                          <w:i/>
                          <w:sz w:val="20"/>
                        </w:rPr>
                        <w:t>несоответствующей</w:t>
                      </w:r>
                      <w:r>
                        <w:rPr>
                          <w:i/>
                          <w:spacing w:val="-8"/>
                          <w:sz w:val="20"/>
                        </w:rPr>
                        <w:t xml:space="preserve"> </w:t>
                      </w:r>
                      <w:r>
                        <w:rPr>
                          <w:i/>
                          <w:sz w:val="20"/>
                        </w:rPr>
                        <w:t>продукции</w:t>
                      </w:r>
                      <w:r>
                        <w:rPr>
                          <w:i/>
                          <w:spacing w:val="-5"/>
                          <w:sz w:val="20"/>
                        </w:rPr>
                        <w:t xml:space="preserve"> </w:t>
                      </w:r>
                      <w:r>
                        <w:rPr>
                          <w:i/>
                          <w:sz w:val="20"/>
                        </w:rPr>
                        <w:t>-</w:t>
                      </w:r>
                      <w:r>
                        <w:rPr>
                          <w:i/>
                          <w:spacing w:val="-8"/>
                          <w:sz w:val="20"/>
                        </w:rPr>
                        <w:t xml:space="preserve"> </w:t>
                      </w:r>
                      <w:r>
                        <w:rPr>
                          <w:i/>
                          <w:sz w:val="20"/>
                        </w:rPr>
                        <w:t>наименование изделия, марка материала, заводской номер изделия</w:t>
                      </w:r>
                    </w:p>
                    <w:p w14:paraId="1C11EB27" w14:textId="77777777" w:rsidR="001769AB" w:rsidRDefault="001769AB">
                      <w:pPr>
                        <w:pStyle w:val="a3"/>
                        <w:spacing w:before="24"/>
                        <w:rPr>
                          <w:i/>
                          <w:sz w:val="20"/>
                        </w:rPr>
                      </w:pPr>
                    </w:p>
                    <w:p w14:paraId="7676FF65" w14:textId="77777777" w:rsidR="001769AB" w:rsidRDefault="00000000">
                      <w:pPr>
                        <w:spacing w:line="242" w:lineRule="auto"/>
                        <w:ind w:left="348" w:firstLine="122"/>
                        <w:rPr>
                          <w:b/>
                          <w:sz w:val="56"/>
                        </w:rPr>
                      </w:pPr>
                      <w:r>
                        <w:rPr>
                          <w:b/>
                          <w:sz w:val="56"/>
                        </w:rPr>
                        <w:t>Несоответствующая продукция Требует</w:t>
                      </w:r>
                      <w:r>
                        <w:rPr>
                          <w:b/>
                          <w:spacing w:val="-15"/>
                          <w:sz w:val="56"/>
                        </w:rPr>
                        <w:t xml:space="preserve"> </w:t>
                      </w:r>
                      <w:r>
                        <w:rPr>
                          <w:b/>
                          <w:sz w:val="56"/>
                        </w:rPr>
                        <w:t>решения</w:t>
                      </w:r>
                      <w:r>
                        <w:rPr>
                          <w:b/>
                          <w:spacing w:val="-14"/>
                          <w:sz w:val="56"/>
                        </w:rPr>
                        <w:t xml:space="preserve"> </w:t>
                      </w:r>
                      <w:r>
                        <w:rPr>
                          <w:b/>
                          <w:sz w:val="56"/>
                        </w:rPr>
                        <w:t>на</w:t>
                      </w:r>
                      <w:r>
                        <w:rPr>
                          <w:b/>
                          <w:spacing w:val="-15"/>
                          <w:sz w:val="56"/>
                        </w:rPr>
                        <w:t xml:space="preserve"> </w:t>
                      </w:r>
                      <w:r>
                        <w:rPr>
                          <w:b/>
                          <w:sz w:val="56"/>
                        </w:rPr>
                        <w:t>применение</w:t>
                      </w:r>
                    </w:p>
                  </w:txbxContent>
                </v:textbox>
                <w10:wrap type="topAndBottom" anchorx="page"/>
              </v:shape>
            </w:pict>
          </mc:Fallback>
        </mc:AlternateContent>
      </w:r>
    </w:p>
    <w:p w14:paraId="6CA1A2EF" w14:textId="77777777" w:rsidR="001769AB" w:rsidRDefault="001769AB">
      <w:pPr>
        <w:pStyle w:val="a3"/>
        <w:rPr>
          <w:b/>
          <w:sz w:val="20"/>
        </w:rPr>
        <w:sectPr w:rsidR="001769AB">
          <w:headerReference w:type="default" r:id="rId100"/>
          <w:footerReference w:type="default" r:id="rId101"/>
          <w:pgSz w:w="11910" w:h="16840"/>
          <w:pgMar w:top="1940" w:right="283" w:bottom="1180" w:left="850" w:header="528" w:footer="992" w:gutter="0"/>
          <w:cols w:space="720"/>
        </w:sectPr>
      </w:pPr>
    </w:p>
    <w:p w14:paraId="0FF49DEB" w14:textId="77777777" w:rsidR="001769AB" w:rsidRDefault="001769AB">
      <w:pPr>
        <w:pStyle w:val="a3"/>
        <w:spacing w:before="239"/>
        <w:rPr>
          <w:b/>
        </w:rPr>
      </w:pPr>
    </w:p>
    <w:p w14:paraId="365AF3D9" w14:textId="77777777" w:rsidR="001769AB" w:rsidRDefault="00000000">
      <w:pPr>
        <w:ind w:left="279"/>
        <w:jc w:val="center"/>
        <w:rPr>
          <w:b/>
          <w:sz w:val="28"/>
        </w:rPr>
      </w:pPr>
      <w:r>
        <w:rPr>
          <w:b/>
          <w:sz w:val="28"/>
        </w:rPr>
        <w:t>Форма</w:t>
      </w:r>
      <w:r>
        <w:rPr>
          <w:b/>
          <w:spacing w:val="-19"/>
          <w:sz w:val="28"/>
        </w:rPr>
        <w:t xml:space="preserve"> </w:t>
      </w:r>
      <w:r>
        <w:rPr>
          <w:b/>
          <w:sz w:val="28"/>
        </w:rPr>
        <w:t>Журнала</w:t>
      </w:r>
      <w:r>
        <w:rPr>
          <w:b/>
          <w:spacing w:val="-12"/>
          <w:sz w:val="28"/>
        </w:rPr>
        <w:t xml:space="preserve"> </w:t>
      </w:r>
      <w:r>
        <w:rPr>
          <w:b/>
          <w:sz w:val="28"/>
        </w:rPr>
        <w:t>регистрации</w:t>
      </w:r>
      <w:r>
        <w:rPr>
          <w:b/>
          <w:spacing w:val="-15"/>
          <w:sz w:val="28"/>
        </w:rPr>
        <w:t xml:space="preserve"> </w:t>
      </w:r>
      <w:r>
        <w:rPr>
          <w:b/>
          <w:sz w:val="28"/>
        </w:rPr>
        <w:t>Листов</w:t>
      </w:r>
      <w:r>
        <w:rPr>
          <w:b/>
          <w:spacing w:val="-17"/>
          <w:sz w:val="28"/>
        </w:rPr>
        <w:t xml:space="preserve"> </w:t>
      </w:r>
      <w:r>
        <w:rPr>
          <w:b/>
          <w:sz w:val="28"/>
        </w:rPr>
        <w:t>технических</w:t>
      </w:r>
      <w:r>
        <w:rPr>
          <w:b/>
          <w:spacing w:val="-12"/>
          <w:sz w:val="28"/>
        </w:rPr>
        <w:t xml:space="preserve"> </w:t>
      </w:r>
      <w:r>
        <w:rPr>
          <w:b/>
          <w:spacing w:val="-2"/>
          <w:sz w:val="28"/>
        </w:rPr>
        <w:t>решений</w:t>
      </w:r>
    </w:p>
    <w:p w14:paraId="5A499D81" w14:textId="77777777" w:rsidR="001769AB" w:rsidRDefault="001769AB">
      <w:pPr>
        <w:pStyle w:val="a3"/>
        <w:rPr>
          <w:b/>
          <w:sz w:val="20"/>
        </w:rPr>
      </w:pPr>
    </w:p>
    <w:p w14:paraId="552C3740" w14:textId="77777777" w:rsidR="001769AB" w:rsidRDefault="001769AB">
      <w:pPr>
        <w:pStyle w:val="a3"/>
        <w:spacing w:before="55"/>
        <w:rPr>
          <w:b/>
          <w:sz w:val="20"/>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2835"/>
        <w:gridCol w:w="4820"/>
        <w:gridCol w:w="1702"/>
      </w:tblGrid>
      <w:tr w:rsidR="001769AB" w14:paraId="0E262536" w14:textId="77777777">
        <w:trPr>
          <w:trHeight w:val="738"/>
        </w:trPr>
        <w:tc>
          <w:tcPr>
            <w:tcW w:w="675" w:type="dxa"/>
          </w:tcPr>
          <w:p w14:paraId="1C5086D7" w14:textId="77777777" w:rsidR="001769AB" w:rsidRDefault="00000000">
            <w:pPr>
              <w:pStyle w:val="TableParagraph"/>
              <w:spacing w:before="92"/>
              <w:ind w:left="172" w:right="167" w:firstLine="48"/>
              <w:rPr>
                <w:sz w:val="24"/>
              </w:rPr>
            </w:pPr>
            <w:r>
              <w:rPr>
                <w:spacing w:val="-10"/>
                <w:sz w:val="24"/>
              </w:rPr>
              <w:t xml:space="preserve">№ </w:t>
            </w:r>
            <w:r>
              <w:rPr>
                <w:spacing w:val="-4"/>
                <w:sz w:val="24"/>
              </w:rPr>
              <w:t>п/п</w:t>
            </w:r>
          </w:p>
        </w:tc>
        <w:tc>
          <w:tcPr>
            <w:tcW w:w="2835" w:type="dxa"/>
          </w:tcPr>
          <w:p w14:paraId="5851B1DB" w14:textId="77777777" w:rsidR="001769AB" w:rsidRDefault="00000000">
            <w:pPr>
              <w:pStyle w:val="TableParagraph"/>
              <w:spacing w:before="92"/>
              <w:ind w:left="254" w:right="243" w:firstLine="503"/>
              <w:rPr>
                <w:sz w:val="24"/>
              </w:rPr>
            </w:pPr>
            <w:r>
              <w:rPr>
                <w:sz w:val="24"/>
              </w:rPr>
              <w:t>Шифр Листа технического</w:t>
            </w:r>
            <w:r>
              <w:rPr>
                <w:spacing w:val="-15"/>
                <w:sz w:val="24"/>
              </w:rPr>
              <w:t xml:space="preserve"> </w:t>
            </w:r>
            <w:r>
              <w:rPr>
                <w:sz w:val="24"/>
              </w:rPr>
              <w:t>решения</w:t>
            </w:r>
          </w:p>
        </w:tc>
        <w:tc>
          <w:tcPr>
            <w:tcW w:w="4820" w:type="dxa"/>
          </w:tcPr>
          <w:p w14:paraId="512110E6" w14:textId="77777777" w:rsidR="001769AB" w:rsidRDefault="00000000">
            <w:pPr>
              <w:pStyle w:val="TableParagraph"/>
              <w:spacing w:before="92"/>
              <w:ind w:left="1965" w:hanging="1328"/>
              <w:rPr>
                <w:sz w:val="24"/>
              </w:rPr>
            </w:pPr>
            <w:r>
              <w:rPr>
                <w:sz w:val="24"/>
              </w:rPr>
              <w:t>Краткое</w:t>
            </w:r>
            <w:r>
              <w:rPr>
                <w:spacing w:val="-15"/>
                <w:sz w:val="24"/>
              </w:rPr>
              <w:t xml:space="preserve"> </w:t>
            </w:r>
            <w:r>
              <w:rPr>
                <w:sz w:val="24"/>
              </w:rPr>
              <w:t>содержание</w:t>
            </w:r>
            <w:r>
              <w:rPr>
                <w:spacing w:val="-15"/>
                <w:sz w:val="24"/>
              </w:rPr>
              <w:t xml:space="preserve"> </w:t>
            </w:r>
            <w:r>
              <w:rPr>
                <w:sz w:val="24"/>
              </w:rPr>
              <w:t xml:space="preserve">технического </w:t>
            </w:r>
            <w:r>
              <w:rPr>
                <w:spacing w:val="-2"/>
                <w:sz w:val="24"/>
              </w:rPr>
              <w:t>решения</w:t>
            </w:r>
          </w:p>
        </w:tc>
        <w:tc>
          <w:tcPr>
            <w:tcW w:w="1702" w:type="dxa"/>
          </w:tcPr>
          <w:p w14:paraId="7C92286F" w14:textId="77777777" w:rsidR="001769AB" w:rsidRDefault="00000000">
            <w:pPr>
              <w:pStyle w:val="TableParagraph"/>
              <w:spacing w:before="231"/>
              <w:ind w:left="213"/>
              <w:rPr>
                <w:sz w:val="24"/>
              </w:rPr>
            </w:pPr>
            <w:r>
              <w:rPr>
                <w:spacing w:val="-2"/>
                <w:sz w:val="24"/>
              </w:rPr>
              <w:t>Примечание</w:t>
            </w:r>
          </w:p>
        </w:tc>
      </w:tr>
      <w:tr w:rsidR="001769AB" w14:paraId="1851E9A1" w14:textId="77777777">
        <w:trPr>
          <w:trHeight w:val="693"/>
        </w:trPr>
        <w:tc>
          <w:tcPr>
            <w:tcW w:w="675" w:type="dxa"/>
          </w:tcPr>
          <w:p w14:paraId="686E37E5" w14:textId="77777777" w:rsidR="001769AB" w:rsidRDefault="001769AB">
            <w:pPr>
              <w:pStyle w:val="TableParagraph"/>
              <w:rPr>
                <w:sz w:val="28"/>
              </w:rPr>
            </w:pPr>
          </w:p>
        </w:tc>
        <w:tc>
          <w:tcPr>
            <w:tcW w:w="2835" w:type="dxa"/>
          </w:tcPr>
          <w:p w14:paraId="67633DA1" w14:textId="77777777" w:rsidR="001769AB" w:rsidRDefault="00000000">
            <w:pPr>
              <w:pStyle w:val="TableParagraph"/>
              <w:spacing w:before="1"/>
              <w:ind w:left="7"/>
              <w:jc w:val="center"/>
              <w:rPr>
                <w:i/>
                <w:sz w:val="24"/>
              </w:rPr>
            </w:pPr>
            <w:r>
              <w:rPr>
                <w:i/>
                <w:spacing w:val="-5"/>
                <w:sz w:val="24"/>
              </w:rPr>
              <w:t>(1)</w:t>
            </w:r>
          </w:p>
        </w:tc>
        <w:tc>
          <w:tcPr>
            <w:tcW w:w="4820" w:type="dxa"/>
          </w:tcPr>
          <w:p w14:paraId="654049D7" w14:textId="77777777" w:rsidR="001769AB" w:rsidRDefault="00000000">
            <w:pPr>
              <w:pStyle w:val="TableParagraph"/>
              <w:spacing w:before="1"/>
              <w:ind w:left="5"/>
              <w:jc w:val="center"/>
              <w:rPr>
                <w:i/>
                <w:sz w:val="24"/>
              </w:rPr>
            </w:pPr>
            <w:r>
              <w:rPr>
                <w:i/>
                <w:spacing w:val="-5"/>
                <w:sz w:val="24"/>
              </w:rPr>
              <w:t>(2)</w:t>
            </w:r>
          </w:p>
        </w:tc>
        <w:tc>
          <w:tcPr>
            <w:tcW w:w="1702" w:type="dxa"/>
          </w:tcPr>
          <w:p w14:paraId="6E5D9CB6" w14:textId="77777777" w:rsidR="001769AB" w:rsidRDefault="001769AB">
            <w:pPr>
              <w:pStyle w:val="TableParagraph"/>
              <w:rPr>
                <w:sz w:val="28"/>
              </w:rPr>
            </w:pPr>
          </w:p>
        </w:tc>
      </w:tr>
      <w:tr w:rsidR="001769AB" w14:paraId="4D340924" w14:textId="77777777">
        <w:trPr>
          <w:trHeight w:val="693"/>
        </w:trPr>
        <w:tc>
          <w:tcPr>
            <w:tcW w:w="675" w:type="dxa"/>
          </w:tcPr>
          <w:p w14:paraId="197C948A" w14:textId="77777777" w:rsidR="001769AB" w:rsidRDefault="001769AB">
            <w:pPr>
              <w:pStyle w:val="TableParagraph"/>
              <w:rPr>
                <w:sz w:val="28"/>
              </w:rPr>
            </w:pPr>
          </w:p>
        </w:tc>
        <w:tc>
          <w:tcPr>
            <w:tcW w:w="2835" w:type="dxa"/>
          </w:tcPr>
          <w:p w14:paraId="5B5B3DCF" w14:textId="77777777" w:rsidR="001769AB" w:rsidRDefault="001769AB">
            <w:pPr>
              <w:pStyle w:val="TableParagraph"/>
              <w:rPr>
                <w:sz w:val="28"/>
              </w:rPr>
            </w:pPr>
          </w:p>
        </w:tc>
        <w:tc>
          <w:tcPr>
            <w:tcW w:w="4820" w:type="dxa"/>
          </w:tcPr>
          <w:p w14:paraId="565F1992" w14:textId="77777777" w:rsidR="001769AB" w:rsidRDefault="001769AB">
            <w:pPr>
              <w:pStyle w:val="TableParagraph"/>
              <w:rPr>
                <w:sz w:val="28"/>
              </w:rPr>
            </w:pPr>
          </w:p>
        </w:tc>
        <w:tc>
          <w:tcPr>
            <w:tcW w:w="1702" w:type="dxa"/>
          </w:tcPr>
          <w:p w14:paraId="1964DB0C" w14:textId="77777777" w:rsidR="001769AB" w:rsidRDefault="001769AB">
            <w:pPr>
              <w:pStyle w:val="TableParagraph"/>
              <w:rPr>
                <w:sz w:val="28"/>
              </w:rPr>
            </w:pPr>
          </w:p>
        </w:tc>
      </w:tr>
      <w:tr w:rsidR="001769AB" w14:paraId="7E8AFC3B" w14:textId="77777777">
        <w:trPr>
          <w:trHeight w:val="693"/>
        </w:trPr>
        <w:tc>
          <w:tcPr>
            <w:tcW w:w="675" w:type="dxa"/>
          </w:tcPr>
          <w:p w14:paraId="604F833E" w14:textId="77777777" w:rsidR="001769AB" w:rsidRDefault="001769AB">
            <w:pPr>
              <w:pStyle w:val="TableParagraph"/>
              <w:rPr>
                <w:sz w:val="28"/>
              </w:rPr>
            </w:pPr>
          </w:p>
        </w:tc>
        <w:tc>
          <w:tcPr>
            <w:tcW w:w="2835" w:type="dxa"/>
          </w:tcPr>
          <w:p w14:paraId="656AC134" w14:textId="77777777" w:rsidR="001769AB" w:rsidRDefault="001769AB">
            <w:pPr>
              <w:pStyle w:val="TableParagraph"/>
              <w:rPr>
                <w:sz w:val="28"/>
              </w:rPr>
            </w:pPr>
          </w:p>
        </w:tc>
        <w:tc>
          <w:tcPr>
            <w:tcW w:w="4820" w:type="dxa"/>
          </w:tcPr>
          <w:p w14:paraId="4B82E65F" w14:textId="77777777" w:rsidR="001769AB" w:rsidRDefault="001769AB">
            <w:pPr>
              <w:pStyle w:val="TableParagraph"/>
              <w:rPr>
                <w:sz w:val="28"/>
              </w:rPr>
            </w:pPr>
          </w:p>
        </w:tc>
        <w:tc>
          <w:tcPr>
            <w:tcW w:w="1702" w:type="dxa"/>
          </w:tcPr>
          <w:p w14:paraId="77CC955D" w14:textId="77777777" w:rsidR="001769AB" w:rsidRDefault="001769AB">
            <w:pPr>
              <w:pStyle w:val="TableParagraph"/>
              <w:rPr>
                <w:sz w:val="28"/>
              </w:rPr>
            </w:pPr>
          </w:p>
        </w:tc>
      </w:tr>
    </w:tbl>
    <w:p w14:paraId="34FB4F68" w14:textId="77777777" w:rsidR="001769AB" w:rsidRDefault="001769AB">
      <w:pPr>
        <w:pStyle w:val="a3"/>
        <w:rPr>
          <w:b/>
        </w:rPr>
      </w:pPr>
    </w:p>
    <w:p w14:paraId="282218E2" w14:textId="77777777" w:rsidR="001769AB" w:rsidRDefault="001769AB">
      <w:pPr>
        <w:pStyle w:val="a3"/>
        <w:spacing w:before="243"/>
        <w:rPr>
          <w:b/>
        </w:rPr>
      </w:pPr>
    </w:p>
    <w:p w14:paraId="3F21503F" w14:textId="77777777" w:rsidR="001769AB" w:rsidRDefault="00000000">
      <w:pPr>
        <w:pStyle w:val="a3"/>
        <w:ind w:left="852" w:right="556" w:firstLine="566"/>
      </w:pPr>
      <w:r>
        <w:t>При</w:t>
      </w:r>
      <w:r>
        <w:rPr>
          <w:spacing w:val="40"/>
        </w:rPr>
        <w:t xml:space="preserve"> </w:t>
      </w:r>
      <w:r>
        <w:t>оформлении</w:t>
      </w:r>
      <w:r>
        <w:rPr>
          <w:spacing w:val="40"/>
        </w:rPr>
        <w:t xml:space="preserve"> </w:t>
      </w:r>
      <w:r>
        <w:t>Журнала</w:t>
      </w:r>
      <w:r>
        <w:rPr>
          <w:spacing w:val="40"/>
        </w:rPr>
        <w:t xml:space="preserve"> </w:t>
      </w:r>
      <w:r>
        <w:t>регистрации</w:t>
      </w:r>
      <w:r>
        <w:rPr>
          <w:spacing w:val="40"/>
        </w:rPr>
        <w:t xml:space="preserve"> </w:t>
      </w:r>
      <w:r>
        <w:t>ЛТР</w:t>
      </w:r>
      <w:r>
        <w:rPr>
          <w:spacing w:val="40"/>
        </w:rPr>
        <w:t xml:space="preserve"> </w:t>
      </w:r>
      <w:r>
        <w:t>указывают</w:t>
      </w:r>
      <w:r>
        <w:rPr>
          <w:spacing w:val="40"/>
        </w:rPr>
        <w:t xml:space="preserve"> </w:t>
      </w:r>
      <w:r>
        <w:t>следующую</w:t>
      </w:r>
      <w:r>
        <w:rPr>
          <w:spacing w:val="80"/>
        </w:rPr>
        <w:t xml:space="preserve"> </w:t>
      </w:r>
      <w:r>
        <w:rPr>
          <w:spacing w:val="-2"/>
        </w:rPr>
        <w:t>информацию:</w:t>
      </w:r>
    </w:p>
    <w:p w14:paraId="7C1058ED" w14:textId="77777777" w:rsidR="001769AB" w:rsidRDefault="001769AB">
      <w:pPr>
        <w:pStyle w:val="a3"/>
        <w:spacing w:before="239"/>
      </w:pPr>
    </w:p>
    <w:p w14:paraId="1A306659" w14:textId="77777777" w:rsidR="001769AB" w:rsidRDefault="00000000">
      <w:pPr>
        <w:pStyle w:val="a4"/>
        <w:numPr>
          <w:ilvl w:val="0"/>
          <w:numId w:val="29"/>
        </w:numPr>
        <w:tabs>
          <w:tab w:val="left" w:pos="1778"/>
        </w:tabs>
        <w:jc w:val="left"/>
        <w:rPr>
          <w:sz w:val="28"/>
        </w:rPr>
      </w:pPr>
      <w:r>
        <w:rPr>
          <w:sz w:val="28"/>
        </w:rPr>
        <w:t>в</w:t>
      </w:r>
      <w:r>
        <w:rPr>
          <w:spacing w:val="-6"/>
          <w:sz w:val="28"/>
        </w:rPr>
        <w:t xml:space="preserve"> </w:t>
      </w:r>
      <w:r>
        <w:rPr>
          <w:sz w:val="28"/>
        </w:rPr>
        <w:t>графе</w:t>
      </w:r>
      <w:r>
        <w:rPr>
          <w:spacing w:val="-5"/>
          <w:sz w:val="28"/>
        </w:rPr>
        <w:t xml:space="preserve"> </w:t>
      </w:r>
      <w:r>
        <w:rPr>
          <w:sz w:val="28"/>
        </w:rPr>
        <w:t>1</w:t>
      </w:r>
      <w:r>
        <w:rPr>
          <w:spacing w:val="-1"/>
          <w:sz w:val="28"/>
        </w:rPr>
        <w:t xml:space="preserve"> </w:t>
      </w:r>
      <w:r>
        <w:rPr>
          <w:sz w:val="28"/>
        </w:rPr>
        <w:t>–</w:t>
      </w:r>
      <w:r>
        <w:rPr>
          <w:spacing w:val="-3"/>
          <w:sz w:val="28"/>
        </w:rPr>
        <w:t xml:space="preserve"> </w:t>
      </w:r>
      <w:r>
        <w:rPr>
          <w:sz w:val="28"/>
        </w:rPr>
        <w:t>шифр</w:t>
      </w:r>
      <w:r>
        <w:rPr>
          <w:spacing w:val="-1"/>
          <w:sz w:val="28"/>
        </w:rPr>
        <w:t xml:space="preserve"> </w:t>
      </w:r>
      <w:r>
        <w:rPr>
          <w:sz w:val="28"/>
        </w:rPr>
        <w:t>Листа</w:t>
      </w:r>
      <w:r>
        <w:rPr>
          <w:spacing w:val="-3"/>
          <w:sz w:val="28"/>
        </w:rPr>
        <w:t xml:space="preserve"> </w:t>
      </w:r>
      <w:r>
        <w:rPr>
          <w:sz w:val="28"/>
        </w:rPr>
        <w:t>технического</w:t>
      </w:r>
      <w:r>
        <w:rPr>
          <w:spacing w:val="-4"/>
          <w:sz w:val="28"/>
        </w:rPr>
        <w:t xml:space="preserve"> </w:t>
      </w:r>
      <w:r>
        <w:rPr>
          <w:spacing w:val="-2"/>
          <w:sz w:val="28"/>
        </w:rPr>
        <w:t>решения;</w:t>
      </w:r>
    </w:p>
    <w:p w14:paraId="4DD32D89" w14:textId="77777777" w:rsidR="001769AB" w:rsidRDefault="00000000">
      <w:pPr>
        <w:pStyle w:val="a4"/>
        <w:numPr>
          <w:ilvl w:val="0"/>
          <w:numId w:val="29"/>
        </w:numPr>
        <w:tabs>
          <w:tab w:val="left" w:pos="1778"/>
        </w:tabs>
        <w:spacing w:before="120"/>
        <w:jc w:val="left"/>
        <w:rPr>
          <w:sz w:val="28"/>
        </w:rPr>
      </w:pPr>
      <w:r>
        <w:rPr>
          <w:sz w:val="28"/>
        </w:rPr>
        <w:t>в</w:t>
      </w:r>
      <w:r>
        <w:rPr>
          <w:spacing w:val="-13"/>
          <w:sz w:val="28"/>
        </w:rPr>
        <w:t xml:space="preserve"> </w:t>
      </w:r>
      <w:r>
        <w:rPr>
          <w:sz w:val="28"/>
        </w:rPr>
        <w:t>графе</w:t>
      </w:r>
      <w:r>
        <w:rPr>
          <w:spacing w:val="-11"/>
          <w:sz w:val="28"/>
        </w:rPr>
        <w:t xml:space="preserve"> </w:t>
      </w:r>
      <w:r>
        <w:rPr>
          <w:sz w:val="28"/>
        </w:rPr>
        <w:t>2</w:t>
      </w:r>
      <w:r>
        <w:rPr>
          <w:spacing w:val="-8"/>
          <w:sz w:val="28"/>
        </w:rPr>
        <w:t xml:space="preserve"> </w:t>
      </w:r>
      <w:r>
        <w:rPr>
          <w:sz w:val="28"/>
        </w:rPr>
        <w:t>–</w:t>
      </w:r>
      <w:r>
        <w:rPr>
          <w:spacing w:val="-12"/>
          <w:sz w:val="28"/>
        </w:rPr>
        <w:t xml:space="preserve"> </w:t>
      </w:r>
      <w:r>
        <w:rPr>
          <w:sz w:val="28"/>
        </w:rPr>
        <w:t>краткое</w:t>
      </w:r>
      <w:r>
        <w:rPr>
          <w:spacing w:val="-12"/>
          <w:sz w:val="28"/>
        </w:rPr>
        <w:t xml:space="preserve"> </w:t>
      </w:r>
      <w:r>
        <w:rPr>
          <w:sz w:val="28"/>
        </w:rPr>
        <w:t>содержание</w:t>
      </w:r>
      <w:r>
        <w:rPr>
          <w:spacing w:val="-9"/>
          <w:sz w:val="28"/>
        </w:rPr>
        <w:t xml:space="preserve"> </w:t>
      </w:r>
      <w:r>
        <w:rPr>
          <w:sz w:val="28"/>
        </w:rPr>
        <w:t>технического</w:t>
      </w:r>
      <w:r>
        <w:rPr>
          <w:spacing w:val="-8"/>
          <w:sz w:val="28"/>
        </w:rPr>
        <w:t xml:space="preserve"> </w:t>
      </w:r>
      <w:r>
        <w:rPr>
          <w:spacing w:val="-2"/>
          <w:sz w:val="28"/>
        </w:rPr>
        <w:t>решения.</w:t>
      </w:r>
    </w:p>
    <w:p w14:paraId="3986CC5E" w14:textId="77777777" w:rsidR="001769AB" w:rsidRDefault="001769AB">
      <w:pPr>
        <w:pStyle w:val="a3"/>
        <w:spacing w:before="194"/>
      </w:pPr>
    </w:p>
    <w:p w14:paraId="035B05B3" w14:textId="77777777" w:rsidR="001769AB" w:rsidRDefault="00000000">
      <w:pPr>
        <w:pStyle w:val="3"/>
        <w:spacing w:before="0" w:line="660" w:lineRule="auto"/>
        <w:ind w:left="1965" w:right="556" w:firstLine="6064"/>
      </w:pPr>
      <w:r>
        <w:rPr>
          <w:noProof/>
        </w:rPr>
        <mc:AlternateContent>
          <mc:Choice Requires="wps">
            <w:drawing>
              <wp:anchor distT="0" distB="0" distL="0" distR="0" simplePos="0" relativeHeight="487688704" behindDoc="1" locked="0" layoutInCell="1" allowOverlap="1" wp14:anchorId="27B82E61" wp14:editId="5FD81541">
                <wp:simplePos x="0" y="0"/>
                <wp:positionH relativeFrom="page">
                  <wp:posOffset>2360295</wp:posOffset>
                </wp:positionH>
                <wp:positionV relativeFrom="paragraph">
                  <wp:posOffset>1134649</wp:posOffset>
                </wp:positionV>
                <wp:extent cx="3714750" cy="2190750"/>
                <wp:effectExtent l="0" t="0" r="0" b="0"/>
                <wp:wrapTopAndBottom/>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0" cy="2190750"/>
                        </a:xfrm>
                        <a:prstGeom prst="rect">
                          <a:avLst/>
                        </a:prstGeom>
                        <a:ln w="9525">
                          <a:solidFill>
                            <a:srgbClr val="000000"/>
                          </a:solidFill>
                          <a:prstDash val="solid"/>
                        </a:ln>
                      </wps:spPr>
                      <wps:txbx>
                        <w:txbxContent>
                          <w:p w14:paraId="772EC938" w14:textId="77777777" w:rsidR="001769AB" w:rsidRDefault="00000000">
                            <w:pPr>
                              <w:spacing w:before="610"/>
                              <w:ind w:left="961"/>
                              <w:rPr>
                                <w:b/>
                                <w:sz w:val="144"/>
                              </w:rPr>
                            </w:pPr>
                            <w:r>
                              <w:rPr>
                                <w:b/>
                                <w:spacing w:val="-4"/>
                                <w:sz w:val="144"/>
                              </w:rPr>
                              <w:t>БРАК</w:t>
                            </w:r>
                          </w:p>
                          <w:p w14:paraId="58EA73E3" w14:textId="77777777" w:rsidR="001769AB" w:rsidRDefault="00000000">
                            <w:pPr>
                              <w:tabs>
                                <w:tab w:val="left" w:pos="5207"/>
                              </w:tabs>
                              <w:ind w:left="145"/>
                              <w:rPr>
                                <w:sz w:val="52"/>
                              </w:rPr>
                            </w:pPr>
                            <w:r>
                              <w:rPr>
                                <w:b/>
                                <w:sz w:val="52"/>
                              </w:rPr>
                              <w:t xml:space="preserve">№ </w:t>
                            </w:r>
                            <w:r>
                              <w:rPr>
                                <w:b/>
                                <w:spacing w:val="-4"/>
                                <w:sz w:val="52"/>
                              </w:rPr>
                              <w:t>изд.</w:t>
                            </w:r>
                            <w:r>
                              <w:rPr>
                                <w:sz w:val="52"/>
                                <w:u w:val="thick"/>
                              </w:rPr>
                              <w:tab/>
                            </w:r>
                          </w:p>
                        </w:txbxContent>
                      </wps:txbx>
                      <wps:bodyPr wrap="square" lIns="0" tIns="0" rIns="0" bIns="0" rtlCol="0">
                        <a:noAutofit/>
                      </wps:bodyPr>
                    </wps:wsp>
                  </a:graphicData>
                </a:graphic>
              </wp:anchor>
            </w:drawing>
          </mc:Choice>
          <mc:Fallback>
            <w:pict>
              <v:shape w14:anchorId="27B82E61" id="Textbox 429" o:spid="_x0000_s1131" type="#_x0000_t202" style="position:absolute;left:0;text-align:left;margin-left:185.85pt;margin-top:89.35pt;width:292.5pt;height:172.5pt;z-index:-15627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" filled="f">
                <v:path arrowok="t"/>
                <v:textbox inset="0,0,0,0">
                  <w:txbxContent>
                    <w:p w14:paraId="40BA2D37" w14:textId="77777777" w:rsidR="001769AB" w:rsidRDefault="00000000">
                      <w:pPr>
                        <w:spacing w:before="610"/>
                        <w:ind w:left="961"/>
                        <w:rPr>
                          <w:b/>
                          <w:sz w:val="144"/>
                        </w:rPr>
                      </w:pPr>
                      <w:r>
                        <w:rPr>
                          <w:b/>
                          <w:spacing w:val="-4"/>
                          <w:sz w:val="144"/>
                        </w:rPr>
                        <w:t>БРАК</w:t>
                      </w:r>
                    </w:p>
                    <w:p w14:paraId="416560DC" w14:textId="77777777" w:rsidR="001769AB" w:rsidRDefault="00000000">
                      <w:pPr>
                        <w:tabs>
                          <w:tab w:val="left" w:pos="5207"/>
                        </w:tabs>
                        <w:ind w:left="145"/>
                        <w:rPr>
                          <w:sz w:val="52"/>
                        </w:rPr>
                      </w:pPr>
                      <w:r>
                        <w:rPr>
                          <w:b/>
                          <w:sz w:val="52"/>
                        </w:rPr>
                        <w:t xml:space="preserve">№ </w:t>
                      </w:r>
                      <w:r>
                        <w:rPr>
                          <w:b/>
                          <w:spacing w:val="-4"/>
                          <w:sz w:val="52"/>
                        </w:rPr>
                        <w:t>изд.</w:t>
                      </w:r>
                      <w:r>
                        <w:rPr>
                          <w:sz w:val="52"/>
                          <w:u w:val="thick"/>
                        </w:rPr>
                        <w:tab/>
                      </w:r>
                    </w:p>
                  </w:txbxContent>
                </v:textbox>
                <w10:wrap type="topAndBottom" anchorx="page"/>
              </v:shape>
            </w:pict>
          </mc:Fallback>
        </mc:AlternateContent>
      </w:r>
      <w:r>
        <w:t>Приложение</w:t>
      </w:r>
      <w:r>
        <w:rPr>
          <w:spacing w:val="-18"/>
        </w:rPr>
        <w:t xml:space="preserve"> </w:t>
      </w:r>
      <w:r>
        <w:t>19-3 Форма бирки для идентификации неисправимого брака</w:t>
      </w:r>
    </w:p>
    <w:p w14:paraId="55F64572" w14:textId="77777777" w:rsidR="001769AB" w:rsidRDefault="001769AB">
      <w:pPr>
        <w:pStyle w:val="3"/>
        <w:spacing w:line="660" w:lineRule="auto"/>
        <w:sectPr w:rsidR="001769AB">
          <w:headerReference w:type="default" r:id="rId102"/>
          <w:footerReference w:type="default" r:id="rId103"/>
          <w:pgSz w:w="11910" w:h="16840"/>
          <w:pgMar w:top="1940" w:right="283" w:bottom="1180" w:left="850" w:header="528" w:footer="992" w:gutter="0"/>
          <w:cols w:space="720"/>
        </w:sectPr>
      </w:pPr>
    </w:p>
    <w:p w14:paraId="63D300B3" w14:textId="77777777" w:rsidR="001769AB" w:rsidRDefault="00000000">
      <w:pPr>
        <w:spacing w:before="321"/>
        <w:ind w:left="283"/>
        <w:jc w:val="center"/>
        <w:rPr>
          <w:b/>
          <w:sz w:val="28"/>
        </w:rPr>
      </w:pPr>
      <w:r>
        <w:rPr>
          <w:b/>
          <w:sz w:val="28"/>
        </w:rPr>
        <w:lastRenderedPageBreak/>
        <w:t>Форма</w:t>
      </w:r>
      <w:r>
        <w:rPr>
          <w:b/>
          <w:spacing w:val="-20"/>
          <w:sz w:val="28"/>
        </w:rPr>
        <w:t xml:space="preserve"> </w:t>
      </w:r>
      <w:r>
        <w:rPr>
          <w:b/>
          <w:sz w:val="28"/>
        </w:rPr>
        <w:t>Журнала</w:t>
      </w:r>
      <w:r>
        <w:rPr>
          <w:b/>
          <w:spacing w:val="-17"/>
          <w:sz w:val="28"/>
        </w:rPr>
        <w:t xml:space="preserve"> </w:t>
      </w:r>
      <w:r>
        <w:rPr>
          <w:b/>
          <w:sz w:val="28"/>
        </w:rPr>
        <w:t>учета</w:t>
      </w:r>
      <w:r>
        <w:rPr>
          <w:b/>
          <w:spacing w:val="-16"/>
          <w:sz w:val="28"/>
        </w:rPr>
        <w:t xml:space="preserve"> </w:t>
      </w:r>
      <w:r>
        <w:rPr>
          <w:b/>
          <w:sz w:val="28"/>
        </w:rPr>
        <w:t>забракованной</w:t>
      </w:r>
      <w:r>
        <w:rPr>
          <w:b/>
          <w:spacing w:val="-17"/>
          <w:sz w:val="28"/>
        </w:rPr>
        <w:t xml:space="preserve"> </w:t>
      </w:r>
      <w:r>
        <w:rPr>
          <w:b/>
          <w:spacing w:val="-2"/>
          <w:sz w:val="28"/>
        </w:rPr>
        <w:t>продукции</w:t>
      </w:r>
    </w:p>
    <w:p w14:paraId="30CECE83" w14:textId="77777777" w:rsidR="001769AB" w:rsidRDefault="001769AB">
      <w:pPr>
        <w:pStyle w:val="a3"/>
        <w:spacing w:before="45"/>
        <w:rPr>
          <w:b/>
          <w:sz w:val="20"/>
        </w:rPr>
      </w:pPr>
    </w:p>
    <w:tbl>
      <w:tblPr>
        <w:tblStyle w:val="TableNormal"/>
        <w:tblW w:w="0" w:type="auto"/>
        <w:tblInd w:w="6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97"/>
        <w:gridCol w:w="708"/>
        <w:gridCol w:w="2057"/>
        <w:gridCol w:w="1418"/>
        <w:gridCol w:w="990"/>
        <w:gridCol w:w="990"/>
        <w:gridCol w:w="1276"/>
        <w:gridCol w:w="848"/>
        <w:gridCol w:w="1273"/>
      </w:tblGrid>
      <w:tr w:rsidR="001769AB" w14:paraId="46C876FD" w14:textId="77777777">
        <w:trPr>
          <w:trHeight w:val="1753"/>
        </w:trPr>
        <w:tc>
          <w:tcPr>
            <w:tcW w:w="497" w:type="dxa"/>
          </w:tcPr>
          <w:p w14:paraId="08D53842" w14:textId="77777777" w:rsidR="001769AB" w:rsidRDefault="001769AB">
            <w:pPr>
              <w:pStyle w:val="TableParagraph"/>
              <w:rPr>
                <w:b/>
                <w:sz w:val="20"/>
              </w:rPr>
            </w:pPr>
          </w:p>
          <w:p w14:paraId="76DBE615" w14:textId="77777777" w:rsidR="001769AB" w:rsidRDefault="001769AB">
            <w:pPr>
              <w:pStyle w:val="TableParagraph"/>
              <w:spacing w:before="188"/>
              <w:rPr>
                <w:b/>
                <w:sz w:val="20"/>
              </w:rPr>
            </w:pPr>
          </w:p>
          <w:p w14:paraId="6D16B6FA" w14:textId="77777777" w:rsidR="001769AB" w:rsidRDefault="00000000">
            <w:pPr>
              <w:pStyle w:val="TableParagraph"/>
              <w:ind w:left="112" w:right="100" w:firstLine="38"/>
              <w:rPr>
                <w:sz w:val="20"/>
              </w:rPr>
            </w:pPr>
            <w:r>
              <w:rPr>
                <w:spacing w:val="-10"/>
                <w:sz w:val="20"/>
              </w:rPr>
              <w:t>№</w:t>
            </w:r>
            <w:r>
              <w:rPr>
                <w:spacing w:val="-5"/>
                <w:sz w:val="20"/>
              </w:rPr>
              <w:t xml:space="preserve"> п/п</w:t>
            </w:r>
          </w:p>
        </w:tc>
        <w:tc>
          <w:tcPr>
            <w:tcW w:w="708" w:type="dxa"/>
          </w:tcPr>
          <w:p w14:paraId="1B767EB2" w14:textId="77777777" w:rsidR="001769AB" w:rsidRDefault="001769AB">
            <w:pPr>
              <w:pStyle w:val="TableParagraph"/>
              <w:rPr>
                <w:b/>
                <w:sz w:val="20"/>
              </w:rPr>
            </w:pPr>
          </w:p>
          <w:p w14:paraId="2BE73F78" w14:textId="77777777" w:rsidR="001769AB" w:rsidRDefault="001769AB">
            <w:pPr>
              <w:pStyle w:val="TableParagraph"/>
              <w:rPr>
                <w:b/>
                <w:sz w:val="20"/>
              </w:rPr>
            </w:pPr>
          </w:p>
          <w:p w14:paraId="617A9909" w14:textId="77777777" w:rsidR="001769AB" w:rsidRDefault="001769AB">
            <w:pPr>
              <w:pStyle w:val="TableParagraph"/>
              <w:spacing w:before="73"/>
              <w:rPr>
                <w:b/>
                <w:sz w:val="20"/>
              </w:rPr>
            </w:pPr>
          </w:p>
          <w:p w14:paraId="374DE22F" w14:textId="77777777" w:rsidR="001769AB" w:rsidRDefault="00000000">
            <w:pPr>
              <w:pStyle w:val="TableParagraph"/>
              <w:ind w:left="15" w:right="2"/>
              <w:jc w:val="center"/>
              <w:rPr>
                <w:sz w:val="20"/>
              </w:rPr>
            </w:pPr>
            <w:r>
              <w:rPr>
                <w:spacing w:val="-4"/>
                <w:sz w:val="20"/>
              </w:rPr>
              <w:t>Дата</w:t>
            </w:r>
          </w:p>
        </w:tc>
        <w:tc>
          <w:tcPr>
            <w:tcW w:w="2057" w:type="dxa"/>
          </w:tcPr>
          <w:p w14:paraId="41EAFED7" w14:textId="77777777" w:rsidR="001769AB" w:rsidRDefault="001769AB">
            <w:pPr>
              <w:pStyle w:val="TableParagraph"/>
              <w:rPr>
                <w:b/>
                <w:sz w:val="20"/>
              </w:rPr>
            </w:pPr>
          </w:p>
          <w:p w14:paraId="6F3F48CE" w14:textId="77777777" w:rsidR="001769AB" w:rsidRDefault="001769AB">
            <w:pPr>
              <w:pStyle w:val="TableParagraph"/>
              <w:spacing w:before="188"/>
              <w:rPr>
                <w:b/>
                <w:sz w:val="20"/>
              </w:rPr>
            </w:pPr>
          </w:p>
          <w:p w14:paraId="69D90AB5" w14:textId="77777777" w:rsidR="001769AB" w:rsidRDefault="00000000">
            <w:pPr>
              <w:pStyle w:val="TableParagraph"/>
              <w:ind w:left="563" w:hanging="161"/>
              <w:rPr>
                <w:sz w:val="20"/>
              </w:rPr>
            </w:pPr>
            <w:r>
              <w:rPr>
                <w:spacing w:val="-2"/>
                <w:sz w:val="20"/>
              </w:rPr>
              <w:t>Наименование продукции</w:t>
            </w:r>
          </w:p>
        </w:tc>
        <w:tc>
          <w:tcPr>
            <w:tcW w:w="1418" w:type="dxa"/>
          </w:tcPr>
          <w:p w14:paraId="467CB5F8" w14:textId="77777777" w:rsidR="001769AB" w:rsidRDefault="001769AB">
            <w:pPr>
              <w:pStyle w:val="TableParagraph"/>
              <w:spacing w:before="72"/>
              <w:rPr>
                <w:b/>
                <w:sz w:val="20"/>
              </w:rPr>
            </w:pPr>
          </w:p>
          <w:p w14:paraId="395DBA5E" w14:textId="77777777" w:rsidR="001769AB" w:rsidRDefault="00000000">
            <w:pPr>
              <w:pStyle w:val="TableParagraph"/>
              <w:ind w:left="213" w:right="200" w:firstLine="2"/>
              <w:jc w:val="center"/>
              <w:rPr>
                <w:sz w:val="20"/>
              </w:rPr>
            </w:pPr>
            <w:r>
              <w:rPr>
                <w:spacing w:val="-2"/>
                <w:sz w:val="20"/>
              </w:rPr>
              <w:t xml:space="preserve">Чертежный (заводской) </w:t>
            </w:r>
            <w:r>
              <w:rPr>
                <w:spacing w:val="-4"/>
                <w:sz w:val="20"/>
              </w:rPr>
              <w:t>номер</w:t>
            </w:r>
          </w:p>
          <w:p w14:paraId="5BC388BB" w14:textId="77777777" w:rsidR="001769AB" w:rsidRDefault="00000000">
            <w:pPr>
              <w:pStyle w:val="TableParagraph"/>
              <w:spacing w:before="2"/>
              <w:ind w:left="167" w:right="159" w:firstLine="4"/>
              <w:jc w:val="center"/>
              <w:rPr>
                <w:sz w:val="20"/>
              </w:rPr>
            </w:pPr>
            <w:r>
              <w:rPr>
                <w:spacing w:val="-4"/>
                <w:sz w:val="20"/>
              </w:rPr>
              <w:t xml:space="preserve">(для </w:t>
            </w:r>
            <w:r>
              <w:rPr>
                <w:spacing w:val="-2"/>
                <w:sz w:val="20"/>
              </w:rPr>
              <w:t>компонента)</w:t>
            </w:r>
          </w:p>
        </w:tc>
        <w:tc>
          <w:tcPr>
            <w:tcW w:w="990" w:type="dxa"/>
          </w:tcPr>
          <w:p w14:paraId="77614CF1" w14:textId="77777777" w:rsidR="001769AB" w:rsidRDefault="001769AB">
            <w:pPr>
              <w:pStyle w:val="TableParagraph"/>
              <w:rPr>
                <w:b/>
                <w:sz w:val="20"/>
              </w:rPr>
            </w:pPr>
          </w:p>
          <w:p w14:paraId="6AD19FAD" w14:textId="77777777" w:rsidR="001769AB" w:rsidRDefault="001769AB">
            <w:pPr>
              <w:pStyle w:val="TableParagraph"/>
              <w:spacing w:before="188"/>
              <w:rPr>
                <w:b/>
                <w:sz w:val="20"/>
              </w:rPr>
            </w:pPr>
          </w:p>
          <w:p w14:paraId="06E79FDF" w14:textId="77777777" w:rsidR="001769AB" w:rsidRDefault="00000000">
            <w:pPr>
              <w:pStyle w:val="TableParagraph"/>
              <w:ind w:left="399" w:right="77" w:hanging="308"/>
              <w:rPr>
                <w:sz w:val="20"/>
              </w:rPr>
            </w:pPr>
            <w:proofErr w:type="spellStart"/>
            <w:r>
              <w:rPr>
                <w:spacing w:val="-2"/>
                <w:sz w:val="20"/>
              </w:rPr>
              <w:t>Количест</w:t>
            </w:r>
            <w:proofErr w:type="spellEnd"/>
            <w:r>
              <w:rPr>
                <w:spacing w:val="-2"/>
                <w:sz w:val="20"/>
              </w:rPr>
              <w:t xml:space="preserve"> </w:t>
            </w:r>
            <w:r>
              <w:rPr>
                <w:spacing w:val="-6"/>
                <w:sz w:val="20"/>
              </w:rPr>
              <w:t>во</w:t>
            </w:r>
          </w:p>
        </w:tc>
        <w:tc>
          <w:tcPr>
            <w:tcW w:w="990" w:type="dxa"/>
          </w:tcPr>
          <w:p w14:paraId="7EECD066" w14:textId="77777777" w:rsidR="001769AB" w:rsidRDefault="001769AB">
            <w:pPr>
              <w:pStyle w:val="TableParagraph"/>
              <w:rPr>
                <w:b/>
                <w:sz w:val="20"/>
              </w:rPr>
            </w:pPr>
          </w:p>
          <w:p w14:paraId="5E03E791" w14:textId="77777777" w:rsidR="001769AB" w:rsidRDefault="001769AB">
            <w:pPr>
              <w:pStyle w:val="TableParagraph"/>
              <w:rPr>
                <w:b/>
                <w:sz w:val="20"/>
              </w:rPr>
            </w:pPr>
          </w:p>
          <w:p w14:paraId="56D791F2" w14:textId="77777777" w:rsidR="001769AB" w:rsidRDefault="001769AB">
            <w:pPr>
              <w:pStyle w:val="TableParagraph"/>
              <w:spacing w:before="73"/>
              <w:rPr>
                <w:b/>
                <w:sz w:val="20"/>
              </w:rPr>
            </w:pPr>
          </w:p>
          <w:p w14:paraId="2706DCD0" w14:textId="77777777" w:rsidR="001769AB" w:rsidRDefault="00000000">
            <w:pPr>
              <w:pStyle w:val="TableParagraph"/>
              <w:ind w:left="21" w:right="7"/>
              <w:jc w:val="center"/>
              <w:rPr>
                <w:sz w:val="20"/>
              </w:rPr>
            </w:pPr>
            <w:r>
              <w:rPr>
                <w:spacing w:val="-2"/>
                <w:sz w:val="20"/>
              </w:rPr>
              <w:t>Подпись</w:t>
            </w:r>
          </w:p>
        </w:tc>
        <w:tc>
          <w:tcPr>
            <w:tcW w:w="1276" w:type="dxa"/>
          </w:tcPr>
          <w:p w14:paraId="4D51E09E" w14:textId="77777777" w:rsidR="001769AB" w:rsidRDefault="001769AB">
            <w:pPr>
              <w:pStyle w:val="TableParagraph"/>
              <w:spacing w:before="187"/>
              <w:rPr>
                <w:b/>
                <w:sz w:val="20"/>
              </w:rPr>
            </w:pPr>
          </w:p>
          <w:p w14:paraId="5922EB0F" w14:textId="77777777" w:rsidR="001769AB" w:rsidRDefault="00000000">
            <w:pPr>
              <w:pStyle w:val="TableParagraph"/>
              <w:spacing w:before="1"/>
              <w:ind w:left="130" w:right="105" w:firstLine="310"/>
              <w:rPr>
                <w:sz w:val="20"/>
              </w:rPr>
            </w:pPr>
            <w:r>
              <w:rPr>
                <w:spacing w:val="-4"/>
                <w:sz w:val="20"/>
              </w:rPr>
              <w:t xml:space="preserve">Дата </w:t>
            </w:r>
            <w:r>
              <w:rPr>
                <w:sz w:val="20"/>
              </w:rPr>
              <w:t>передачи</w:t>
            </w:r>
            <w:r>
              <w:rPr>
                <w:spacing w:val="-13"/>
                <w:sz w:val="20"/>
              </w:rPr>
              <w:t xml:space="preserve"> </w:t>
            </w:r>
            <w:r>
              <w:rPr>
                <w:sz w:val="20"/>
              </w:rPr>
              <w:t xml:space="preserve">из </w:t>
            </w:r>
            <w:r>
              <w:rPr>
                <w:spacing w:val="-2"/>
                <w:sz w:val="20"/>
              </w:rPr>
              <w:t>изолятора</w:t>
            </w:r>
          </w:p>
          <w:p w14:paraId="2BA07A3D" w14:textId="77777777" w:rsidR="001769AB" w:rsidRDefault="00000000">
            <w:pPr>
              <w:pStyle w:val="TableParagraph"/>
              <w:spacing w:before="1"/>
              <w:ind w:left="402"/>
              <w:rPr>
                <w:sz w:val="20"/>
              </w:rPr>
            </w:pPr>
            <w:r>
              <w:rPr>
                <w:spacing w:val="-2"/>
                <w:sz w:val="20"/>
              </w:rPr>
              <w:t>брака</w:t>
            </w:r>
          </w:p>
        </w:tc>
        <w:tc>
          <w:tcPr>
            <w:tcW w:w="848" w:type="dxa"/>
            <w:textDirection w:val="btLr"/>
          </w:tcPr>
          <w:p w14:paraId="467E3D31" w14:textId="77777777" w:rsidR="001769AB" w:rsidRDefault="00000000">
            <w:pPr>
              <w:pStyle w:val="TableParagraph"/>
              <w:spacing w:before="77" w:line="247" w:lineRule="auto"/>
              <w:ind w:left="86" w:right="86" w:firstLine="12"/>
              <w:jc w:val="center"/>
              <w:rPr>
                <w:sz w:val="20"/>
              </w:rPr>
            </w:pPr>
            <w:r>
              <w:rPr>
                <w:spacing w:val="-10"/>
                <w:sz w:val="20"/>
              </w:rPr>
              <w:t>№</w:t>
            </w:r>
            <w:r>
              <w:rPr>
                <w:spacing w:val="-2"/>
                <w:sz w:val="20"/>
              </w:rPr>
              <w:t xml:space="preserve"> подтверждающего документа</w:t>
            </w:r>
          </w:p>
        </w:tc>
        <w:tc>
          <w:tcPr>
            <w:tcW w:w="1273" w:type="dxa"/>
          </w:tcPr>
          <w:p w14:paraId="73FE6221" w14:textId="77777777" w:rsidR="001769AB" w:rsidRDefault="001769AB">
            <w:pPr>
              <w:pStyle w:val="TableParagraph"/>
              <w:rPr>
                <w:b/>
                <w:sz w:val="20"/>
              </w:rPr>
            </w:pPr>
          </w:p>
          <w:p w14:paraId="01078A52" w14:textId="77777777" w:rsidR="001769AB" w:rsidRDefault="001769AB">
            <w:pPr>
              <w:pStyle w:val="TableParagraph"/>
              <w:rPr>
                <w:b/>
                <w:sz w:val="20"/>
              </w:rPr>
            </w:pPr>
          </w:p>
          <w:p w14:paraId="195228B5" w14:textId="77777777" w:rsidR="001769AB" w:rsidRDefault="001769AB">
            <w:pPr>
              <w:pStyle w:val="TableParagraph"/>
              <w:spacing w:before="73"/>
              <w:rPr>
                <w:b/>
                <w:sz w:val="20"/>
              </w:rPr>
            </w:pPr>
          </w:p>
          <w:p w14:paraId="7FF07514" w14:textId="77777777" w:rsidR="001769AB" w:rsidRDefault="00000000">
            <w:pPr>
              <w:pStyle w:val="TableParagraph"/>
              <w:ind w:left="24" w:right="2"/>
              <w:jc w:val="center"/>
              <w:rPr>
                <w:sz w:val="20"/>
              </w:rPr>
            </w:pPr>
            <w:r>
              <w:rPr>
                <w:spacing w:val="-2"/>
                <w:sz w:val="20"/>
              </w:rPr>
              <w:t>Подпись</w:t>
            </w:r>
          </w:p>
        </w:tc>
      </w:tr>
      <w:tr w:rsidR="001769AB" w14:paraId="1544828B" w14:textId="77777777">
        <w:trPr>
          <w:trHeight w:val="253"/>
        </w:trPr>
        <w:tc>
          <w:tcPr>
            <w:tcW w:w="497" w:type="dxa"/>
          </w:tcPr>
          <w:p w14:paraId="1389AD97" w14:textId="77777777" w:rsidR="001769AB" w:rsidRDefault="001769AB">
            <w:pPr>
              <w:pStyle w:val="TableParagraph"/>
              <w:rPr>
                <w:sz w:val="18"/>
              </w:rPr>
            </w:pPr>
          </w:p>
        </w:tc>
        <w:tc>
          <w:tcPr>
            <w:tcW w:w="708" w:type="dxa"/>
          </w:tcPr>
          <w:p w14:paraId="23D53FFE" w14:textId="77777777" w:rsidR="001769AB" w:rsidRDefault="00000000">
            <w:pPr>
              <w:pStyle w:val="TableParagraph"/>
              <w:spacing w:line="233" w:lineRule="exact"/>
              <w:ind w:left="15"/>
              <w:jc w:val="center"/>
              <w:rPr>
                <w:i/>
              </w:rPr>
            </w:pPr>
            <w:r>
              <w:rPr>
                <w:i/>
                <w:spacing w:val="-5"/>
              </w:rPr>
              <w:t>(1)</w:t>
            </w:r>
          </w:p>
        </w:tc>
        <w:tc>
          <w:tcPr>
            <w:tcW w:w="2057" w:type="dxa"/>
          </w:tcPr>
          <w:p w14:paraId="4704A759" w14:textId="77777777" w:rsidR="001769AB" w:rsidRDefault="00000000">
            <w:pPr>
              <w:pStyle w:val="TableParagraph"/>
              <w:spacing w:line="233" w:lineRule="exact"/>
              <w:ind w:left="14"/>
              <w:jc w:val="center"/>
              <w:rPr>
                <w:i/>
              </w:rPr>
            </w:pPr>
            <w:r>
              <w:rPr>
                <w:i/>
                <w:spacing w:val="-5"/>
              </w:rPr>
              <w:t>(2)</w:t>
            </w:r>
          </w:p>
        </w:tc>
        <w:tc>
          <w:tcPr>
            <w:tcW w:w="1418" w:type="dxa"/>
          </w:tcPr>
          <w:p w14:paraId="1894E464" w14:textId="77777777" w:rsidR="001769AB" w:rsidRDefault="00000000">
            <w:pPr>
              <w:pStyle w:val="TableParagraph"/>
              <w:spacing w:line="233" w:lineRule="exact"/>
              <w:ind w:left="11"/>
              <w:jc w:val="center"/>
              <w:rPr>
                <w:i/>
              </w:rPr>
            </w:pPr>
            <w:r>
              <w:rPr>
                <w:i/>
                <w:spacing w:val="-5"/>
              </w:rPr>
              <w:t>(3)</w:t>
            </w:r>
          </w:p>
        </w:tc>
        <w:tc>
          <w:tcPr>
            <w:tcW w:w="990" w:type="dxa"/>
          </w:tcPr>
          <w:p w14:paraId="230A88C0" w14:textId="77777777" w:rsidR="001769AB" w:rsidRDefault="00000000">
            <w:pPr>
              <w:pStyle w:val="TableParagraph"/>
              <w:spacing w:line="233" w:lineRule="exact"/>
              <w:ind w:left="21" w:right="3"/>
              <w:jc w:val="center"/>
              <w:rPr>
                <w:i/>
              </w:rPr>
            </w:pPr>
            <w:r>
              <w:rPr>
                <w:i/>
                <w:spacing w:val="-5"/>
              </w:rPr>
              <w:t>(4)</w:t>
            </w:r>
          </w:p>
        </w:tc>
        <w:tc>
          <w:tcPr>
            <w:tcW w:w="990" w:type="dxa"/>
          </w:tcPr>
          <w:p w14:paraId="662CFEF8" w14:textId="77777777" w:rsidR="001769AB" w:rsidRDefault="00000000">
            <w:pPr>
              <w:pStyle w:val="TableParagraph"/>
              <w:spacing w:line="233" w:lineRule="exact"/>
              <w:ind w:left="21"/>
              <w:jc w:val="center"/>
              <w:rPr>
                <w:i/>
              </w:rPr>
            </w:pPr>
            <w:r>
              <w:rPr>
                <w:i/>
                <w:spacing w:val="-5"/>
              </w:rPr>
              <w:t>(5)</w:t>
            </w:r>
          </w:p>
        </w:tc>
        <w:tc>
          <w:tcPr>
            <w:tcW w:w="1276" w:type="dxa"/>
          </w:tcPr>
          <w:p w14:paraId="673E6C66" w14:textId="77777777" w:rsidR="001769AB" w:rsidRDefault="00000000">
            <w:pPr>
              <w:pStyle w:val="TableParagraph"/>
              <w:spacing w:line="233" w:lineRule="exact"/>
              <w:ind w:left="21"/>
              <w:jc w:val="center"/>
              <w:rPr>
                <w:i/>
              </w:rPr>
            </w:pPr>
            <w:r>
              <w:rPr>
                <w:i/>
                <w:spacing w:val="-5"/>
              </w:rPr>
              <w:t>(6)</w:t>
            </w:r>
          </w:p>
        </w:tc>
        <w:tc>
          <w:tcPr>
            <w:tcW w:w="848" w:type="dxa"/>
          </w:tcPr>
          <w:p w14:paraId="60D16C01" w14:textId="77777777" w:rsidR="001769AB" w:rsidRDefault="00000000">
            <w:pPr>
              <w:pStyle w:val="TableParagraph"/>
              <w:spacing w:line="233" w:lineRule="exact"/>
              <w:ind w:left="299"/>
              <w:rPr>
                <w:i/>
              </w:rPr>
            </w:pPr>
            <w:r>
              <w:rPr>
                <w:i/>
                <w:spacing w:val="-5"/>
              </w:rPr>
              <w:t>(7)</w:t>
            </w:r>
          </w:p>
        </w:tc>
        <w:tc>
          <w:tcPr>
            <w:tcW w:w="1273" w:type="dxa"/>
          </w:tcPr>
          <w:p w14:paraId="5D29523B" w14:textId="77777777" w:rsidR="001769AB" w:rsidRDefault="00000000">
            <w:pPr>
              <w:pStyle w:val="TableParagraph"/>
              <w:spacing w:line="233" w:lineRule="exact"/>
              <w:ind w:left="24"/>
              <w:jc w:val="center"/>
              <w:rPr>
                <w:i/>
              </w:rPr>
            </w:pPr>
            <w:r>
              <w:rPr>
                <w:i/>
                <w:spacing w:val="-5"/>
              </w:rPr>
              <w:t>(8)</w:t>
            </w:r>
          </w:p>
        </w:tc>
      </w:tr>
      <w:tr w:rsidR="001769AB" w14:paraId="7C5223CC" w14:textId="77777777">
        <w:trPr>
          <w:trHeight w:val="254"/>
        </w:trPr>
        <w:tc>
          <w:tcPr>
            <w:tcW w:w="497" w:type="dxa"/>
          </w:tcPr>
          <w:p w14:paraId="0050D190" w14:textId="77777777" w:rsidR="001769AB" w:rsidRDefault="001769AB">
            <w:pPr>
              <w:pStyle w:val="TableParagraph"/>
              <w:rPr>
                <w:sz w:val="18"/>
              </w:rPr>
            </w:pPr>
          </w:p>
        </w:tc>
        <w:tc>
          <w:tcPr>
            <w:tcW w:w="708" w:type="dxa"/>
          </w:tcPr>
          <w:p w14:paraId="3784243B" w14:textId="77777777" w:rsidR="001769AB" w:rsidRDefault="001769AB">
            <w:pPr>
              <w:pStyle w:val="TableParagraph"/>
              <w:rPr>
                <w:sz w:val="18"/>
              </w:rPr>
            </w:pPr>
          </w:p>
        </w:tc>
        <w:tc>
          <w:tcPr>
            <w:tcW w:w="2057" w:type="dxa"/>
          </w:tcPr>
          <w:p w14:paraId="636EB7A3" w14:textId="77777777" w:rsidR="001769AB" w:rsidRDefault="001769AB">
            <w:pPr>
              <w:pStyle w:val="TableParagraph"/>
              <w:rPr>
                <w:sz w:val="18"/>
              </w:rPr>
            </w:pPr>
          </w:p>
        </w:tc>
        <w:tc>
          <w:tcPr>
            <w:tcW w:w="1418" w:type="dxa"/>
          </w:tcPr>
          <w:p w14:paraId="2987C607" w14:textId="77777777" w:rsidR="001769AB" w:rsidRDefault="001769AB">
            <w:pPr>
              <w:pStyle w:val="TableParagraph"/>
              <w:rPr>
                <w:sz w:val="18"/>
              </w:rPr>
            </w:pPr>
          </w:p>
        </w:tc>
        <w:tc>
          <w:tcPr>
            <w:tcW w:w="990" w:type="dxa"/>
          </w:tcPr>
          <w:p w14:paraId="58C4BDE7" w14:textId="77777777" w:rsidR="001769AB" w:rsidRDefault="001769AB">
            <w:pPr>
              <w:pStyle w:val="TableParagraph"/>
              <w:rPr>
                <w:sz w:val="18"/>
              </w:rPr>
            </w:pPr>
          </w:p>
        </w:tc>
        <w:tc>
          <w:tcPr>
            <w:tcW w:w="990" w:type="dxa"/>
          </w:tcPr>
          <w:p w14:paraId="0EB62C13" w14:textId="77777777" w:rsidR="001769AB" w:rsidRDefault="001769AB">
            <w:pPr>
              <w:pStyle w:val="TableParagraph"/>
              <w:rPr>
                <w:sz w:val="18"/>
              </w:rPr>
            </w:pPr>
          </w:p>
        </w:tc>
        <w:tc>
          <w:tcPr>
            <w:tcW w:w="1276" w:type="dxa"/>
          </w:tcPr>
          <w:p w14:paraId="7DC5909E" w14:textId="77777777" w:rsidR="001769AB" w:rsidRDefault="001769AB">
            <w:pPr>
              <w:pStyle w:val="TableParagraph"/>
              <w:rPr>
                <w:sz w:val="18"/>
              </w:rPr>
            </w:pPr>
          </w:p>
        </w:tc>
        <w:tc>
          <w:tcPr>
            <w:tcW w:w="848" w:type="dxa"/>
          </w:tcPr>
          <w:p w14:paraId="1F49F4B0" w14:textId="77777777" w:rsidR="001769AB" w:rsidRDefault="001769AB">
            <w:pPr>
              <w:pStyle w:val="TableParagraph"/>
              <w:rPr>
                <w:sz w:val="18"/>
              </w:rPr>
            </w:pPr>
          </w:p>
        </w:tc>
        <w:tc>
          <w:tcPr>
            <w:tcW w:w="1273" w:type="dxa"/>
          </w:tcPr>
          <w:p w14:paraId="733CBE01" w14:textId="77777777" w:rsidR="001769AB" w:rsidRDefault="001769AB">
            <w:pPr>
              <w:pStyle w:val="TableParagraph"/>
              <w:rPr>
                <w:sz w:val="18"/>
              </w:rPr>
            </w:pPr>
          </w:p>
        </w:tc>
      </w:tr>
      <w:tr w:rsidR="001769AB" w14:paraId="70B21A4F" w14:textId="77777777">
        <w:trPr>
          <w:trHeight w:val="253"/>
        </w:trPr>
        <w:tc>
          <w:tcPr>
            <w:tcW w:w="497" w:type="dxa"/>
          </w:tcPr>
          <w:p w14:paraId="7634377A" w14:textId="77777777" w:rsidR="001769AB" w:rsidRDefault="001769AB">
            <w:pPr>
              <w:pStyle w:val="TableParagraph"/>
              <w:rPr>
                <w:sz w:val="18"/>
              </w:rPr>
            </w:pPr>
          </w:p>
        </w:tc>
        <w:tc>
          <w:tcPr>
            <w:tcW w:w="708" w:type="dxa"/>
          </w:tcPr>
          <w:p w14:paraId="4C413297" w14:textId="77777777" w:rsidR="001769AB" w:rsidRDefault="001769AB">
            <w:pPr>
              <w:pStyle w:val="TableParagraph"/>
              <w:rPr>
                <w:sz w:val="18"/>
              </w:rPr>
            </w:pPr>
          </w:p>
        </w:tc>
        <w:tc>
          <w:tcPr>
            <w:tcW w:w="2057" w:type="dxa"/>
          </w:tcPr>
          <w:p w14:paraId="7C3E9AA7" w14:textId="77777777" w:rsidR="001769AB" w:rsidRDefault="001769AB">
            <w:pPr>
              <w:pStyle w:val="TableParagraph"/>
              <w:rPr>
                <w:sz w:val="18"/>
              </w:rPr>
            </w:pPr>
          </w:p>
        </w:tc>
        <w:tc>
          <w:tcPr>
            <w:tcW w:w="1418" w:type="dxa"/>
          </w:tcPr>
          <w:p w14:paraId="08BFE3AB" w14:textId="77777777" w:rsidR="001769AB" w:rsidRDefault="001769AB">
            <w:pPr>
              <w:pStyle w:val="TableParagraph"/>
              <w:rPr>
                <w:sz w:val="18"/>
              </w:rPr>
            </w:pPr>
          </w:p>
        </w:tc>
        <w:tc>
          <w:tcPr>
            <w:tcW w:w="990" w:type="dxa"/>
          </w:tcPr>
          <w:p w14:paraId="448DD948" w14:textId="77777777" w:rsidR="001769AB" w:rsidRDefault="001769AB">
            <w:pPr>
              <w:pStyle w:val="TableParagraph"/>
              <w:rPr>
                <w:sz w:val="18"/>
              </w:rPr>
            </w:pPr>
          </w:p>
        </w:tc>
        <w:tc>
          <w:tcPr>
            <w:tcW w:w="990" w:type="dxa"/>
          </w:tcPr>
          <w:p w14:paraId="10D587E9" w14:textId="77777777" w:rsidR="001769AB" w:rsidRDefault="001769AB">
            <w:pPr>
              <w:pStyle w:val="TableParagraph"/>
              <w:rPr>
                <w:sz w:val="18"/>
              </w:rPr>
            </w:pPr>
          </w:p>
        </w:tc>
        <w:tc>
          <w:tcPr>
            <w:tcW w:w="1276" w:type="dxa"/>
          </w:tcPr>
          <w:p w14:paraId="6ACBA692" w14:textId="77777777" w:rsidR="001769AB" w:rsidRDefault="001769AB">
            <w:pPr>
              <w:pStyle w:val="TableParagraph"/>
              <w:rPr>
                <w:sz w:val="18"/>
              </w:rPr>
            </w:pPr>
          </w:p>
        </w:tc>
        <w:tc>
          <w:tcPr>
            <w:tcW w:w="848" w:type="dxa"/>
          </w:tcPr>
          <w:p w14:paraId="21C22055" w14:textId="77777777" w:rsidR="001769AB" w:rsidRDefault="001769AB">
            <w:pPr>
              <w:pStyle w:val="TableParagraph"/>
              <w:rPr>
                <w:sz w:val="18"/>
              </w:rPr>
            </w:pPr>
          </w:p>
        </w:tc>
        <w:tc>
          <w:tcPr>
            <w:tcW w:w="1273" w:type="dxa"/>
          </w:tcPr>
          <w:p w14:paraId="2F5F28EF" w14:textId="77777777" w:rsidR="001769AB" w:rsidRDefault="001769AB">
            <w:pPr>
              <w:pStyle w:val="TableParagraph"/>
              <w:rPr>
                <w:sz w:val="18"/>
              </w:rPr>
            </w:pPr>
          </w:p>
        </w:tc>
      </w:tr>
    </w:tbl>
    <w:p w14:paraId="7BA83F75" w14:textId="77777777" w:rsidR="001769AB" w:rsidRDefault="001769AB">
      <w:pPr>
        <w:pStyle w:val="a3"/>
        <w:spacing w:before="122"/>
        <w:rPr>
          <w:b/>
        </w:rPr>
      </w:pPr>
    </w:p>
    <w:p w14:paraId="009767F7" w14:textId="77777777" w:rsidR="001769AB" w:rsidRDefault="00000000">
      <w:pPr>
        <w:pStyle w:val="a3"/>
        <w:ind w:left="852" w:right="556" w:firstLine="566"/>
      </w:pPr>
      <w:r>
        <w:t>При</w:t>
      </w:r>
      <w:r>
        <w:rPr>
          <w:spacing w:val="40"/>
        </w:rPr>
        <w:t xml:space="preserve"> </w:t>
      </w:r>
      <w:r>
        <w:t>оформлении</w:t>
      </w:r>
      <w:r>
        <w:rPr>
          <w:spacing w:val="40"/>
        </w:rPr>
        <w:t xml:space="preserve"> </w:t>
      </w:r>
      <w:r>
        <w:t>Журнала</w:t>
      </w:r>
      <w:r>
        <w:rPr>
          <w:spacing w:val="40"/>
        </w:rPr>
        <w:t xml:space="preserve"> </w:t>
      </w:r>
      <w:r>
        <w:t>учета</w:t>
      </w:r>
      <w:r>
        <w:rPr>
          <w:spacing w:val="40"/>
        </w:rPr>
        <w:t xml:space="preserve"> </w:t>
      </w:r>
      <w:r>
        <w:t>забракованной</w:t>
      </w:r>
      <w:r>
        <w:rPr>
          <w:spacing w:val="40"/>
        </w:rPr>
        <w:t xml:space="preserve"> </w:t>
      </w:r>
      <w:r>
        <w:t>продукции</w:t>
      </w:r>
      <w:r>
        <w:rPr>
          <w:spacing w:val="40"/>
        </w:rPr>
        <w:t xml:space="preserve"> </w:t>
      </w:r>
      <w:r>
        <w:t>указывают следующую информацию:</w:t>
      </w:r>
    </w:p>
    <w:p w14:paraId="4B7C16F7" w14:textId="77777777" w:rsidR="001769AB" w:rsidRDefault="00000000">
      <w:pPr>
        <w:pStyle w:val="a4"/>
        <w:numPr>
          <w:ilvl w:val="0"/>
          <w:numId w:val="29"/>
        </w:numPr>
        <w:tabs>
          <w:tab w:val="left" w:pos="1778"/>
        </w:tabs>
        <w:spacing w:before="119"/>
        <w:jc w:val="left"/>
        <w:rPr>
          <w:sz w:val="28"/>
        </w:rPr>
      </w:pPr>
      <w:r>
        <w:rPr>
          <w:sz w:val="28"/>
        </w:rPr>
        <w:t>в</w:t>
      </w:r>
      <w:r>
        <w:rPr>
          <w:spacing w:val="-6"/>
          <w:sz w:val="28"/>
        </w:rPr>
        <w:t xml:space="preserve"> </w:t>
      </w:r>
      <w:r>
        <w:rPr>
          <w:sz w:val="28"/>
        </w:rPr>
        <w:t>графе</w:t>
      </w:r>
      <w:r>
        <w:rPr>
          <w:spacing w:val="-5"/>
          <w:sz w:val="28"/>
        </w:rPr>
        <w:t xml:space="preserve"> </w:t>
      </w:r>
      <w:r>
        <w:rPr>
          <w:sz w:val="28"/>
        </w:rPr>
        <w:t>1</w:t>
      </w:r>
      <w:r>
        <w:rPr>
          <w:spacing w:val="-2"/>
          <w:sz w:val="28"/>
        </w:rPr>
        <w:t xml:space="preserve"> </w:t>
      </w:r>
      <w:r>
        <w:rPr>
          <w:sz w:val="28"/>
        </w:rPr>
        <w:t>–</w:t>
      </w:r>
      <w:r>
        <w:rPr>
          <w:spacing w:val="-4"/>
          <w:sz w:val="28"/>
        </w:rPr>
        <w:t xml:space="preserve"> </w:t>
      </w:r>
      <w:r>
        <w:rPr>
          <w:sz w:val="28"/>
        </w:rPr>
        <w:t>дата</w:t>
      </w:r>
      <w:r>
        <w:rPr>
          <w:spacing w:val="-6"/>
          <w:sz w:val="28"/>
        </w:rPr>
        <w:t xml:space="preserve"> </w:t>
      </w:r>
      <w:r>
        <w:rPr>
          <w:sz w:val="28"/>
        </w:rPr>
        <w:t>поступления</w:t>
      </w:r>
      <w:r>
        <w:rPr>
          <w:spacing w:val="-2"/>
          <w:sz w:val="28"/>
        </w:rPr>
        <w:t xml:space="preserve"> </w:t>
      </w:r>
      <w:r>
        <w:rPr>
          <w:sz w:val="28"/>
        </w:rPr>
        <w:t>в</w:t>
      </w:r>
      <w:r>
        <w:rPr>
          <w:spacing w:val="-5"/>
          <w:sz w:val="28"/>
        </w:rPr>
        <w:t xml:space="preserve"> </w:t>
      </w:r>
      <w:r>
        <w:rPr>
          <w:sz w:val="28"/>
        </w:rPr>
        <w:t>изолятор</w:t>
      </w:r>
      <w:r>
        <w:rPr>
          <w:spacing w:val="-3"/>
          <w:sz w:val="28"/>
        </w:rPr>
        <w:t xml:space="preserve"> </w:t>
      </w:r>
      <w:r>
        <w:rPr>
          <w:sz w:val="28"/>
        </w:rPr>
        <w:t>забракованной</w:t>
      </w:r>
      <w:r>
        <w:rPr>
          <w:spacing w:val="-2"/>
          <w:sz w:val="28"/>
        </w:rPr>
        <w:t xml:space="preserve"> продукции;</w:t>
      </w:r>
    </w:p>
    <w:p w14:paraId="7289F053" w14:textId="77777777" w:rsidR="001769AB" w:rsidRDefault="00000000">
      <w:pPr>
        <w:pStyle w:val="a4"/>
        <w:numPr>
          <w:ilvl w:val="0"/>
          <w:numId w:val="29"/>
        </w:numPr>
        <w:tabs>
          <w:tab w:val="left" w:pos="1778"/>
        </w:tabs>
        <w:spacing w:before="120"/>
        <w:jc w:val="left"/>
        <w:rPr>
          <w:sz w:val="28"/>
        </w:rPr>
      </w:pPr>
      <w:r>
        <w:rPr>
          <w:sz w:val="28"/>
        </w:rPr>
        <w:t>в</w:t>
      </w:r>
      <w:r>
        <w:rPr>
          <w:spacing w:val="-5"/>
          <w:sz w:val="28"/>
        </w:rPr>
        <w:t xml:space="preserve"> </w:t>
      </w:r>
      <w:r>
        <w:rPr>
          <w:sz w:val="28"/>
        </w:rPr>
        <w:t>графе</w:t>
      </w:r>
      <w:r>
        <w:rPr>
          <w:spacing w:val="-6"/>
          <w:sz w:val="28"/>
        </w:rPr>
        <w:t xml:space="preserve"> </w:t>
      </w:r>
      <w:r>
        <w:rPr>
          <w:sz w:val="28"/>
        </w:rPr>
        <w:t>2</w:t>
      </w:r>
      <w:r>
        <w:rPr>
          <w:spacing w:val="-3"/>
          <w:sz w:val="28"/>
        </w:rPr>
        <w:t xml:space="preserve"> </w:t>
      </w:r>
      <w:r>
        <w:rPr>
          <w:sz w:val="28"/>
        </w:rPr>
        <w:t>–</w:t>
      </w:r>
      <w:r>
        <w:rPr>
          <w:spacing w:val="-6"/>
          <w:sz w:val="28"/>
        </w:rPr>
        <w:t xml:space="preserve"> </w:t>
      </w:r>
      <w:r>
        <w:rPr>
          <w:sz w:val="28"/>
        </w:rPr>
        <w:t>наименование</w:t>
      </w:r>
      <w:r>
        <w:rPr>
          <w:spacing w:val="-3"/>
          <w:sz w:val="28"/>
        </w:rPr>
        <w:t xml:space="preserve"> </w:t>
      </w:r>
      <w:r>
        <w:rPr>
          <w:sz w:val="28"/>
        </w:rPr>
        <w:t>забракованной</w:t>
      </w:r>
      <w:r>
        <w:rPr>
          <w:spacing w:val="-4"/>
          <w:sz w:val="28"/>
        </w:rPr>
        <w:t xml:space="preserve"> </w:t>
      </w:r>
      <w:r>
        <w:rPr>
          <w:spacing w:val="-2"/>
          <w:sz w:val="28"/>
        </w:rPr>
        <w:t>продукции;</w:t>
      </w:r>
    </w:p>
    <w:p w14:paraId="30D5895A" w14:textId="77777777" w:rsidR="001769AB" w:rsidRDefault="00000000">
      <w:pPr>
        <w:pStyle w:val="a4"/>
        <w:numPr>
          <w:ilvl w:val="0"/>
          <w:numId w:val="29"/>
        </w:numPr>
        <w:tabs>
          <w:tab w:val="left" w:pos="1778"/>
        </w:tabs>
        <w:spacing w:before="119"/>
        <w:jc w:val="left"/>
        <w:rPr>
          <w:sz w:val="28"/>
        </w:rPr>
      </w:pPr>
      <w:r>
        <w:rPr>
          <w:sz w:val="28"/>
        </w:rPr>
        <w:t>в</w:t>
      </w:r>
      <w:r>
        <w:rPr>
          <w:spacing w:val="-11"/>
          <w:sz w:val="28"/>
        </w:rPr>
        <w:t xml:space="preserve"> </w:t>
      </w:r>
      <w:r>
        <w:rPr>
          <w:sz w:val="28"/>
        </w:rPr>
        <w:t>графе</w:t>
      </w:r>
      <w:r>
        <w:rPr>
          <w:spacing w:val="-11"/>
          <w:sz w:val="28"/>
        </w:rPr>
        <w:t xml:space="preserve"> </w:t>
      </w:r>
      <w:r>
        <w:rPr>
          <w:sz w:val="28"/>
        </w:rPr>
        <w:t>3</w:t>
      </w:r>
      <w:r>
        <w:rPr>
          <w:spacing w:val="-10"/>
          <w:sz w:val="28"/>
        </w:rPr>
        <w:t xml:space="preserve"> </w:t>
      </w:r>
      <w:r>
        <w:rPr>
          <w:sz w:val="28"/>
        </w:rPr>
        <w:t>–</w:t>
      </w:r>
      <w:r>
        <w:rPr>
          <w:spacing w:val="-8"/>
          <w:sz w:val="28"/>
        </w:rPr>
        <w:t xml:space="preserve"> </w:t>
      </w:r>
      <w:r>
        <w:rPr>
          <w:sz w:val="28"/>
        </w:rPr>
        <w:t>чертежный</w:t>
      </w:r>
      <w:r>
        <w:rPr>
          <w:spacing w:val="-10"/>
          <w:sz w:val="28"/>
        </w:rPr>
        <w:t xml:space="preserve"> </w:t>
      </w:r>
      <w:r>
        <w:rPr>
          <w:sz w:val="28"/>
        </w:rPr>
        <w:t>(заводской)</w:t>
      </w:r>
      <w:r>
        <w:rPr>
          <w:spacing w:val="-12"/>
          <w:sz w:val="28"/>
        </w:rPr>
        <w:t xml:space="preserve"> </w:t>
      </w:r>
      <w:r>
        <w:rPr>
          <w:sz w:val="28"/>
        </w:rPr>
        <w:t>номер</w:t>
      </w:r>
      <w:r>
        <w:rPr>
          <w:spacing w:val="-5"/>
          <w:sz w:val="28"/>
        </w:rPr>
        <w:t xml:space="preserve"> </w:t>
      </w:r>
      <w:r>
        <w:rPr>
          <w:sz w:val="28"/>
        </w:rPr>
        <w:t>забракованного</w:t>
      </w:r>
      <w:r>
        <w:rPr>
          <w:spacing w:val="-9"/>
          <w:sz w:val="28"/>
        </w:rPr>
        <w:t xml:space="preserve"> </w:t>
      </w:r>
      <w:r>
        <w:rPr>
          <w:spacing w:val="-2"/>
          <w:sz w:val="28"/>
        </w:rPr>
        <w:t>компонента;</w:t>
      </w:r>
    </w:p>
    <w:p w14:paraId="0B031C70" w14:textId="77777777" w:rsidR="001769AB" w:rsidRDefault="00000000">
      <w:pPr>
        <w:pStyle w:val="a4"/>
        <w:numPr>
          <w:ilvl w:val="0"/>
          <w:numId w:val="29"/>
        </w:numPr>
        <w:tabs>
          <w:tab w:val="left" w:pos="1778"/>
        </w:tabs>
        <w:spacing w:before="122"/>
        <w:jc w:val="left"/>
        <w:rPr>
          <w:sz w:val="28"/>
        </w:rPr>
      </w:pPr>
      <w:r>
        <w:rPr>
          <w:sz w:val="28"/>
        </w:rPr>
        <w:t>в</w:t>
      </w:r>
      <w:r>
        <w:rPr>
          <w:spacing w:val="-4"/>
          <w:sz w:val="28"/>
        </w:rPr>
        <w:t xml:space="preserve"> </w:t>
      </w:r>
      <w:r>
        <w:rPr>
          <w:sz w:val="28"/>
        </w:rPr>
        <w:t>графе</w:t>
      </w:r>
      <w:r>
        <w:rPr>
          <w:spacing w:val="-4"/>
          <w:sz w:val="28"/>
        </w:rPr>
        <w:t xml:space="preserve"> </w:t>
      </w:r>
      <w:r>
        <w:rPr>
          <w:sz w:val="28"/>
        </w:rPr>
        <w:t>4</w:t>
      </w:r>
      <w:r>
        <w:rPr>
          <w:spacing w:val="-1"/>
          <w:sz w:val="28"/>
        </w:rPr>
        <w:t xml:space="preserve"> </w:t>
      </w:r>
      <w:r>
        <w:rPr>
          <w:sz w:val="28"/>
        </w:rPr>
        <w:t>–</w:t>
      </w:r>
      <w:r>
        <w:rPr>
          <w:spacing w:val="-4"/>
          <w:sz w:val="28"/>
        </w:rPr>
        <w:t xml:space="preserve"> </w:t>
      </w:r>
      <w:r>
        <w:rPr>
          <w:sz w:val="28"/>
        </w:rPr>
        <w:t>количество</w:t>
      </w:r>
      <w:r>
        <w:rPr>
          <w:spacing w:val="-1"/>
          <w:sz w:val="28"/>
        </w:rPr>
        <w:t xml:space="preserve"> </w:t>
      </w:r>
      <w:r>
        <w:rPr>
          <w:sz w:val="28"/>
        </w:rPr>
        <w:t>забракованной</w:t>
      </w:r>
      <w:r>
        <w:rPr>
          <w:spacing w:val="-5"/>
          <w:sz w:val="28"/>
        </w:rPr>
        <w:t xml:space="preserve"> </w:t>
      </w:r>
      <w:r>
        <w:rPr>
          <w:spacing w:val="-2"/>
          <w:sz w:val="28"/>
        </w:rPr>
        <w:t>продукции;</w:t>
      </w:r>
    </w:p>
    <w:p w14:paraId="1166A6E5" w14:textId="77777777" w:rsidR="001769AB" w:rsidRDefault="00000000">
      <w:pPr>
        <w:pStyle w:val="a4"/>
        <w:numPr>
          <w:ilvl w:val="0"/>
          <w:numId w:val="29"/>
        </w:numPr>
        <w:tabs>
          <w:tab w:val="left" w:pos="1778"/>
        </w:tabs>
        <w:spacing w:before="120"/>
        <w:jc w:val="left"/>
        <w:rPr>
          <w:sz w:val="28"/>
        </w:rPr>
      </w:pPr>
      <w:r>
        <w:rPr>
          <w:sz w:val="28"/>
        </w:rPr>
        <w:t>в</w:t>
      </w:r>
      <w:r>
        <w:rPr>
          <w:spacing w:val="-2"/>
          <w:sz w:val="28"/>
        </w:rPr>
        <w:t xml:space="preserve"> </w:t>
      </w:r>
      <w:r>
        <w:rPr>
          <w:sz w:val="28"/>
        </w:rPr>
        <w:t>графе</w:t>
      </w:r>
      <w:r>
        <w:rPr>
          <w:spacing w:val="-3"/>
          <w:sz w:val="28"/>
        </w:rPr>
        <w:t xml:space="preserve"> </w:t>
      </w:r>
      <w:r>
        <w:rPr>
          <w:sz w:val="28"/>
        </w:rPr>
        <w:t>5 –</w:t>
      </w:r>
      <w:r>
        <w:rPr>
          <w:spacing w:val="-3"/>
          <w:sz w:val="28"/>
        </w:rPr>
        <w:t xml:space="preserve"> </w:t>
      </w:r>
      <w:r>
        <w:rPr>
          <w:sz w:val="28"/>
        </w:rPr>
        <w:t>подпись</w:t>
      </w:r>
      <w:r>
        <w:rPr>
          <w:spacing w:val="-3"/>
          <w:sz w:val="28"/>
        </w:rPr>
        <w:t xml:space="preserve"> </w:t>
      </w:r>
      <w:r>
        <w:rPr>
          <w:spacing w:val="-4"/>
          <w:sz w:val="28"/>
        </w:rPr>
        <w:t>ОТК;</w:t>
      </w:r>
    </w:p>
    <w:p w14:paraId="2A1D4721" w14:textId="77777777" w:rsidR="001769AB" w:rsidRDefault="00000000">
      <w:pPr>
        <w:pStyle w:val="a4"/>
        <w:numPr>
          <w:ilvl w:val="0"/>
          <w:numId w:val="29"/>
        </w:numPr>
        <w:tabs>
          <w:tab w:val="left" w:pos="1778"/>
        </w:tabs>
        <w:spacing w:before="120"/>
        <w:ind w:right="569"/>
        <w:jc w:val="left"/>
        <w:rPr>
          <w:sz w:val="28"/>
        </w:rPr>
      </w:pPr>
      <w:r>
        <w:rPr>
          <w:sz w:val="28"/>
        </w:rPr>
        <w:t>в</w:t>
      </w:r>
      <w:r>
        <w:rPr>
          <w:spacing w:val="37"/>
          <w:sz w:val="28"/>
        </w:rPr>
        <w:t xml:space="preserve"> </w:t>
      </w:r>
      <w:r>
        <w:rPr>
          <w:sz w:val="28"/>
        </w:rPr>
        <w:t>графе</w:t>
      </w:r>
      <w:r>
        <w:rPr>
          <w:spacing w:val="36"/>
          <w:sz w:val="28"/>
        </w:rPr>
        <w:t xml:space="preserve"> </w:t>
      </w:r>
      <w:r>
        <w:rPr>
          <w:sz w:val="28"/>
        </w:rPr>
        <w:t>6</w:t>
      </w:r>
      <w:r>
        <w:rPr>
          <w:spacing w:val="39"/>
          <w:sz w:val="28"/>
        </w:rPr>
        <w:t xml:space="preserve"> </w:t>
      </w:r>
      <w:r>
        <w:rPr>
          <w:sz w:val="28"/>
        </w:rPr>
        <w:t>–</w:t>
      </w:r>
      <w:r>
        <w:rPr>
          <w:spacing w:val="37"/>
          <w:sz w:val="28"/>
        </w:rPr>
        <w:t xml:space="preserve"> </w:t>
      </w:r>
      <w:r>
        <w:rPr>
          <w:sz w:val="28"/>
        </w:rPr>
        <w:t>дата</w:t>
      </w:r>
      <w:r>
        <w:rPr>
          <w:spacing w:val="35"/>
          <w:sz w:val="28"/>
        </w:rPr>
        <w:t xml:space="preserve"> </w:t>
      </w:r>
      <w:r>
        <w:rPr>
          <w:sz w:val="28"/>
        </w:rPr>
        <w:t>передачи</w:t>
      </w:r>
      <w:r>
        <w:rPr>
          <w:spacing w:val="37"/>
          <w:sz w:val="28"/>
        </w:rPr>
        <w:t xml:space="preserve"> </w:t>
      </w:r>
      <w:r>
        <w:rPr>
          <w:sz w:val="28"/>
        </w:rPr>
        <w:t>на</w:t>
      </w:r>
      <w:r>
        <w:rPr>
          <w:spacing w:val="35"/>
          <w:sz w:val="28"/>
        </w:rPr>
        <w:t xml:space="preserve"> </w:t>
      </w:r>
      <w:r>
        <w:rPr>
          <w:sz w:val="28"/>
        </w:rPr>
        <w:t>утилизацию</w:t>
      </w:r>
      <w:r>
        <w:rPr>
          <w:spacing w:val="37"/>
          <w:sz w:val="28"/>
        </w:rPr>
        <w:t xml:space="preserve"> </w:t>
      </w:r>
      <w:r>
        <w:rPr>
          <w:sz w:val="28"/>
        </w:rPr>
        <w:t>(списание)</w:t>
      </w:r>
      <w:r>
        <w:rPr>
          <w:spacing w:val="37"/>
          <w:sz w:val="28"/>
        </w:rPr>
        <w:t xml:space="preserve"> </w:t>
      </w:r>
      <w:r>
        <w:rPr>
          <w:sz w:val="28"/>
        </w:rPr>
        <w:t>или</w:t>
      </w:r>
      <w:r>
        <w:rPr>
          <w:spacing w:val="36"/>
          <w:sz w:val="28"/>
        </w:rPr>
        <w:t xml:space="preserve"> </w:t>
      </w:r>
      <w:r>
        <w:rPr>
          <w:sz w:val="28"/>
        </w:rPr>
        <w:t xml:space="preserve">заказчику </w:t>
      </w:r>
      <w:r>
        <w:rPr>
          <w:spacing w:val="-2"/>
          <w:sz w:val="28"/>
        </w:rPr>
        <w:t>ремонта;</w:t>
      </w:r>
    </w:p>
    <w:p w14:paraId="403E8FB6" w14:textId="77777777" w:rsidR="001769AB" w:rsidRDefault="00000000">
      <w:pPr>
        <w:pStyle w:val="a4"/>
        <w:numPr>
          <w:ilvl w:val="0"/>
          <w:numId w:val="29"/>
        </w:numPr>
        <w:tabs>
          <w:tab w:val="left" w:pos="1778"/>
        </w:tabs>
        <w:spacing w:before="119"/>
        <w:ind w:right="568"/>
        <w:jc w:val="left"/>
        <w:rPr>
          <w:sz w:val="28"/>
        </w:rPr>
      </w:pPr>
      <w:r>
        <w:rPr>
          <w:sz w:val="28"/>
        </w:rPr>
        <w:t>в</w:t>
      </w:r>
      <w:r>
        <w:rPr>
          <w:spacing w:val="-6"/>
          <w:sz w:val="28"/>
        </w:rPr>
        <w:t xml:space="preserve"> </w:t>
      </w:r>
      <w:r>
        <w:rPr>
          <w:sz w:val="28"/>
        </w:rPr>
        <w:t>графе</w:t>
      </w:r>
      <w:r>
        <w:rPr>
          <w:spacing w:val="-7"/>
          <w:sz w:val="28"/>
        </w:rPr>
        <w:t xml:space="preserve"> </w:t>
      </w:r>
      <w:r>
        <w:rPr>
          <w:sz w:val="28"/>
        </w:rPr>
        <w:t>7</w:t>
      </w:r>
      <w:r>
        <w:rPr>
          <w:spacing w:val="-6"/>
          <w:sz w:val="28"/>
        </w:rPr>
        <w:t xml:space="preserve"> </w:t>
      </w:r>
      <w:r>
        <w:rPr>
          <w:sz w:val="28"/>
        </w:rPr>
        <w:t>–</w:t>
      </w:r>
      <w:r>
        <w:rPr>
          <w:spacing w:val="-5"/>
          <w:sz w:val="28"/>
        </w:rPr>
        <w:t xml:space="preserve"> </w:t>
      </w:r>
      <w:r>
        <w:rPr>
          <w:sz w:val="28"/>
        </w:rPr>
        <w:t>номер</w:t>
      </w:r>
      <w:r>
        <w:rPr>
          <w:spacing w:val="-4"/>
          <w:sz w:val="28"/>
        </w:rPr>
        <w:t xml:space="preserve"> </w:t>
      </w:r>
      <w:r>
        <w:rPr>
          <w:sz w:val="28"/>
        </w:rPr>
        <w:t>документа,</w:t>
      </w:r>
      <w:r>
        <w:rPr>
          <w:spacing w:val="-7"/>
          <w:sz w:val="28"/>
        </w:rPr>
        <w:t xml:space="preserve"> </w:t>
      </w:r>
      <w:r>
        <w:rPr>
          <w:sz w:val="28"/>
        </w:rPr>
        <w:t>подтверждающего</w:t>
      </w:r>
      <w:r>
        <w:rPr>
          <w:spacing w:val="-4"/>
          <w:sz w:val="28"/>
        </w:rPr>
        <w:t xml:space="preserve"> </w:t>
      </w:r>
      <w:r>
        <w:rPr>
          <w:sz w:val="28"/>
        </w:rPr>
        <w:t>передачу</w:t>
      </w:r>
      <w:r>
        <w:rPr>
          <w:spacing w:val="-4"/>
          <w:sz w:val="28"/>
        </w:rPr>
        <w:t xml:space="preserve"> </w:t>
      </w:r>
      <w:r>
        <w:rPr>
          <w:sz w:val="28"/>
        </w:rPr>
        <w:t>компонента из изолятора брака - акт утилизации (списания), накладная и т.п.;</w:t>
      </w:r>
    </w:p>
    <w:p w14:paraId="3B1C00F9" w14:textId="77777777" w:rsidR="001769AB" w:rsidRDefault="00000000">
      <w:pPr>
        <w:pStyle w:val="a4"/>
        <w:numPr>
          <w:ilvl w:val="0"/>
          <w:numId w:val="29"/>
        </w:numPr>
        <w:tabs>
          <w:tab w:val="left" w:pos="1778"/>
        </w:tabs>
        <w:spacing w:before="119" w:line="242" w:lineRule="auto"/>
        <w:ind w:right="563"/>
        <w:jc w:val="left"/>
        <w:rPr>
          <w:sz w:val="28"/>
        </w:rPr>
      </w:pPr>
      <w:r>
        <w:rPr>
          <w:sz w:val="28"/>
        </w:rPr>
        <w:t>в графе 8 – подпись</w:t>
      </w:r>
      <w:r>
        <w:rPr>
          <w:spacing w:val="-2"/>
          <w:sz w:val="28"/>
        </w:rPr>
        <w:t xml:space="preserve"> </w:t>
      </w:r>
      <w:r>
        <w:rPr>
          <w:sz w:val="28"/>
        </w:rPr>
        <w:t>ответственного лица, получившего продукцию из изолятора брака.</w:t>
      </w:r>
    </w:p>
    <w:p w14:paraId="3C5E31B7" w14:textId="77777777" w:rsidR="001769AB" w:rsidRDefault="001769AB">
      <w:pPr>
        <w:pStyle w:val="a4"/>
        <w:spacing w:line="242" w:lineRule="auto"/>
        <w:jc w:val="left"/>
        <w:rPr>
          <w:sz w:val="28"/>
        </w:rPr>
        <w:sectPr w:rsidR="001769AB">
          <w:headerReference w:type="default" r:id="rId104"/>
          <w:footerReference w:type="default" r:id="rId105"/>
          <w:pgSz w:w="11910" w:h="16840"/>
          <w:pgMar w:top="1940" w:right="283" w:bottom="1180" w:left="850" w:header="528" w:footer="992" w:gutter="0"/>
          <w:cols w:space="720"/>
        </w:sectPr>
      </w:pPr>
    </w:p>
    <w:p w14:paraId="04A60A7B" w14:textId="77777777" w:rsidR="001769AB" w:rsidRDefault="00000000">
      <w:pPr>
        <w:pStyle w:val="3"/>
        <w:spacing w:before="271" w:line="657" w:lineRule="auto"/>
        <w:ind w:left="2407" w:right="556" w:firstLine="5622"/>
      </w:pPr>
      <w:r>
        <w:lastRenderedPageBreak/>
        <w:t>Приложение</w:t>
      </w:r>
      <w:r>
        <w:rPr>
          <w:spacing w:val="-18"/>
        </w:rPr>
        <w:t xml:space="preserve"> </w:t>
      </w:r>
      <w:r>
        <w:t>19-5 Форма Акта списания забракованной продукции</w:t>
      </w:r>
    </w:p>
    <w:p w14:paraId="70ECD1B8" w14:textId="77777777" w:rsidR="001769AB" w:rsidRDefault="00000000">
      <w:pPr>
        <w:spacing w:line="231" w:lineRule="exact"/>
        <w:ind w:left="7066"/>
        <w:rPr>
          <w:b/>
          <w:i/>
          <w:sz w:val="24"/>
        </w:rPr>
      </w:pPr>
      <w:r>
        <w:rPr>
          <w:b/>
          <w:i/>
          <w:color w:val="404040"/>
          <w:spacing w:val="-2"/>
          <w:sz w:val="24"/>
        </w:rPr>
        <w:t>УТВЕРЖДАЮ</w:t>
      </w:r>
    </w:p>
    <w:p w14:paraId="48367329" w14:textId="77777777" w:rsidR="001769AB" w:rsidRDefault="001769AB">
      <w:pPr>
        <w:pStyle w:val="a3"/>
        <w:spacing w:before="21"/>
        <w:rPr>
          <w:b/>
          <w:i/>
          <w:sz w:val="24"/>
        </w:rPr>
      </w:pPr>
    </w:p>
    <w:p w14:paraId="6BECB459" w14:textId="77777777" w:rsidR="001769AB" w:rsidRDefault="003A2A34" w:rsidP="003A2A34">
      <w:pPr>
        <w:ind w:left="6622" w:right="1680"/>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72CFACF8" w14:textId="77777777" w:rsidR="001769AB" w:rsidRDefault="001769AB">
      <w:pPr>
        <w:pStyle w:val="a3"/>
        <w:rPr>
          <w:sz w:val="24"/>
        </w:rPr>
      </w:pPr>
    </w:p>
    <w:p w14:paraId="242BA2DA" w14:textId="77777777" w:rsidR="001769AB" w:rsidRDefault="001769AB">
      <w:pPr>
        <w:pStyle w:val="a3"/>
        <w:spacing w:before="1"/>
        <w:rPr>
          <w:sz w:val="24"/>
        </w:rPr>
      </w:pPr>
    </w:p>
    <w:p w14:paraId="3913494E" w14:textId="77777777" w:rsidR="001769AB" w:rsidRDefault="00000000">
      <w:pPr>
        <w:ind w:left="8166"/>
        <w:rPr>
          <w:sz w:val="24"/>
        </w:rPr>
      </w:pPr>
      <w:r>
        <w:rPr>
          <w:spacing w:val="-2"/>
          <w:sz w:val="24"/>
        </w:rPr>
        <w:t>/…………………../</w:t>
      </w:r>
    </w:p>
    <w:p w14:paraId="33F01372" w14:textId="77777777" w:rsidR="001769AB" w:rsidRDefault="00000000">
      <w:pPr>
        <w:tabs>
          <w:tab w:val="left" w:pos="6092"/>
          <w:tab w:val="left" w:pos="7292"/>
          <w:tab w:val="left" w:pos="7947"/>
        </w:tabs>
        <w:ind w:left="5612"/>
        <w:rPr>
          <w:sz w:val="24"/>
        </w:rPr>
      </w:pPr>
      <w:r>
        <w:rPr>
          <w:spacing w:val="-10"/>
          <w:sz w:val="24"/>
        </w:rPr>
        <w:t>«</w:t>
      </w:r>
      <w:r>
        <w:rPr>
          <w:sz w:val="24"/>
          <w:u w:val="single"/>
        </w:rPr>
        <w:tab/>
      </w:r>
      <w:r>
        <w:rPr>
          <w:spacing w:val="-10"/>
          <w:sz w:val="24"/>
        </w:rPr>
        <w:t>»</w:t>
      </w:r>
      <w:r>
        <w:rPr>
          <w:sz w:val="24"/>
          <w:u w:val="single"/>
        </w:rPr>
        <w:tab/>
      </w:r>
      <w:r>
        <w:rPr>
          <w:spacing w:val="-5"/>
          <w:sz w:val="24"/>
        </w:rPr>
        <w:t>20</w:t>
      </w:r>
      <w:r>
        <w:rPr>
          <w:sz w:val="24"/>
          <w:u w:val="single"/>
        </w:rPr>
        <w:tab/>
      </w:r>
      <w:r>
        <w:rPr>
          <w:spacing w:val="-5"/>
          <w:sz w:val="24"/>
        </w:rPr>
        <w:t>г.</w:t>
      </w:r>
    </w:p>
    <w:p w14:paraId="1C26DBA7" w14:textId="77777777" w:rsidR="001769AB" w:rsidRDefault="001769AB">
      <w:pPr>
        <w:pStyle w:val="a3"/>
        <w:spacing w:before="127"/>
        <w:rPr>
          <w:sz w:val="24"/>
        </w:rPr>
      </w:pPr>
    </w:p>
    <w:p w14:paraId="19C543FA" w14:textId="77777777" w:rsidR="001769AB" w:rsidRDefault="00000000">
      <w:pPr>
        <w:tabs>
          <w:tab w:val="left" w:pos="6081"/>
        </w:tabs>
        <w:ind w:left="337"/>
        <w:jc w:val="center"/>
        <w:rPr>
          <w:sz w:val="24"/>
        </w:rPr>
      </w:pPr>
      <w:r>
        <w:rPr>
          <w:b/>
          <w:sz w:val="24"/>
        </w:rPr>
        <w:t>Акт</w:t>
      </w:r>
      <w:r>
        <w:rPr>
          <w:b/>
          <w:spacing w:val="-13"/>
          <w:sz w:val="24"/>
        </w:rPr>
        <w:t xml:space="preserve"> </w:t>
      </w:r>
      <w:r>
        <w:rPr>
          <w:b/>
          <w:sz w:val="24"/>
        </w:rPr>
        <w:t>списания</w:t>
      </w:r>
      <w:r>
        <w:rPr>
          <w:b/>
          <w:spacing w:val="-9"/>
          <w:sz w:val="24"/>
        </w:rPr>
        <w:t xml:space="preserve"> </w:t>
      </w:r>
      <w:r>
        <w:rPr>
          <w:b/>
          <w:sz w:val="24"/>
        </w:rPr>
        <w:t>забракованной</w:t>
      </w:r>
      <w:r>
        <w:rPr>
          <w:b/>
          <w:spacing w:val="-9"/>
          <w:sz w:val="24"/>
        </w:rPr>
        <w:t xml:space="preserve"> </w:t>
      </w:r>
      <w:r>
        <w:rPr>
          <w:b/>
          <w:sz w:val="24"/>
        </w:rPr>
        <w:t>продукции</w:t>
      </w:r>
      <w:r>
        <w:rPr>
          <w:b/>
          <w:spacing w:val="-9"/>
          <w:sz w:val="24"/>
        </w:rPr>
        <w:t xml:space="preserve"> </w:t>
      </w:r>
      <w:r>
        <w:rPr>
          <w:b/>
          <w:spacing w:val="-10"/>
          <w:sz w:val="24"/>
        </w:rPr>
        <w:t>№</w:t>
      </w:r>
      <w:r>
        <w:rPr>
          <w:sz w:val="24"/>
          <w:u w:val="single"/>
        </w:rPr>
        <w:tab/>
      </w:r>
    </w:p>
    <w:p w14:paraId="3FCD8B09" w14:textId="77777777" w:rsidR="001769AB" w:rsidRDefault="001769AB">
      <w:pPr>
        <w:pStyle w:val="a3"/>
        <w:rPr>
          <w:sz w:val="24"/>
        </w:rPr>
      </w:pPr>
    </w:p>
    <w:p w14:paraId="4B5BC178" w14:textId="77777777" w:rsidR="001769AB" w:rsidRDefault="001769AB">
      <w:pPr>
        <w:pStyle w:val="a3"/>
        <w:rPr>
          <w:sz w:val="24"/>
        </w:rPr>
      </w:pPr>
    </w:p>
    <w:p w14:paraId="1A19F356" w14:textId="77777777" w:rsidR="001769AB" w:rsidRDefault="00000000">
      <w:pPr>
        <w:tabs>
          <w:tab w:val="left" w:pos="8443"/>
        </w:tabs>
        <w:ind w:left="852"/>
        <w:rPr>
          <w:sz w:val="24"/>
        </w:rPr>
      </w:pPr>
      <w:r>
        <w:rPr>
          <w:sz w:val="24"/>
        </w:rPr>
        <w:t xml:space="preserve">Комиссия в составе: </w:t>
      </w:r>
      <w:r>
        <w:rPr>
          <w:sz w:val="24"/>
          <w:u w:val="single"/>
        </w:rPr>
        <w:tab/>
      </w:r>
    </w:p>
    <w:p w14:paraId="7098DC71" w14:textId="77777777" w:rsidR="001769AB" w:rsidRDefault="00000000">
      <w:pPr>
        <w:spacing w:before="3"/>
        <w:ind w:left="337" w:right="539"/>
        <w:jc w:val="center"/>
        <w:rPr>
          <w:sz w:val="16"/>
        </w:rPr>
      </w:pPr>
      <w:r>
        <w:rPr>
          <w:spacing w:val="-5"/>
          <w:sz w:val="16"/>
        </w:rPr>
        <w:t>ФИО</w:t>
      </w:r>
    </w:p>
    <w:p w14:paraId="334DCFB7" w14:textId="77777777" w:rsidR="001769AB" w:rsidRDefault="00000000">
      <w:pPr>
        <w:pStyle w:val="a3"/>
        <w:spacing w:before="4"/>
        <w:rPr>
          <w:sz w:val="19"/>
        </w:rPr>
      </w:pPr>
      <w:r>
        <w:rPr>
          <w:noProof/>
          <w:sz w:val="19"/>
        </w:rPr>
        <mc:AlternateContent>
          <mc:Choice Requires="wps">
            <w:drawing>
              <wp:anchor distT="0" distB="0" distL="0" distR="0" simplePos="0" relativeHeight="487689216" behindDoc="1" locked="0" layoutInCell="1" allowOverlap="1" wp14:anchorId="7FB44C88" wp14:editId="42E8E927">
                <wp:simplePos x="0" y="0"/>
                <wp:positionH relativeFrom="page">
                  <wp:posOffset>2431414</wp:posOffset>
                </wp:positionH>
                <wp:positionV relativeFrom="paragraph">
                  <wp:posOffset>156566</wp:posOffset>
                </wp:positionV>
                <wp:extent cx="3005455" cy="1270"/>
                <wp:effectExtent l="0" t="0" r="0" b="0"/>
                <wp:wrapTopAndBottom/>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5455" cy="1270"/>
                        </a:xfrm>
                        <a:custGeom>
                          <a:avLst/>
                          <a:gdLst/>
                          <a:ahLst/>
                          <a:cxnLst/>
                          <a:rect l="l" t="t" r="r" b="b"/>
                          <a:pathLst>
                            <a:path w="3005455">
                              <a:moveTo>
                                <a:pt x="0" y="0"/>
                              </a:moveTo>
                              <a:lnTo>
                                <a:pt x="3005218"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1AC82" id="Graphic 441" o:spid="_x0000_s1026" style="position:absolute;margin-left:191.45pt;margin-top:12.35pt;width:236.65pt;height:.1pt;z-index:-15627264;visibility:visible;mso-wrap-style:square;mso-wrap-distance-left:0;mso-wrap-distance-top:0;mso-wrap-distance-right:0;mso-wrap-distance-bottom:0;mso-position-horizontal:absolute;mso-position-horizontal-relative:page;mso-position-vertical:absolute;mso-position-vertical-relative:text;v-text-anchor:top" coordsize="30054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" path="m,l3005218,e" filled="f" strokeweight=".15972mm">
                <v:path arrowok="t"/>
                <w10:wrap type="topAndBottom" anchorx="page"/>
              </v:shape>
            </w:pict>
          </mc:Fallback>
        </mc:AlternateContent>
      </w:r>
    </w:p>
    <w:p w14:paraId="4B267247" w14:textId="77777777" w:rsidR="001769AB" w:rsidRDefault="00000000">
      <w:pPr>
        <w:spacing w:before="2"/>
        <w:ind w:left="337" w:right="539"/>
        <w:jc w:val="center"/>
        <w:rPr>
          <w:sz w:val="16"/>
        </w:rPr>
      </w:pPr>
      <w:r>
        <w:rPr>
          <w:spacing w:val="-5"/>
          <w:sz w:val="16"/>
        </w:rPr>
        <w:t>ФИО</w:t>
      </w:r>
    </w:p>
    <w:p w14:paraId="1CFADC9F" w14:textId="77777777" w:rsidR="001769AB" w:rsidRDefault="00000000">
      <w:pPr>
        <w:pStyle w:val="a3"/>
        <w:spacing w:before="3"/>
        <w:rPr>
          <w:sz w:val="19"/>
        </w:rPr>
      </w:pPr>
      <w:r>
        <w:rPr>
          <w:noProof/>
          <w:sz w:val="19"/>
        </w:rPr>
        <mc:AlternateContent>
          <mc:Choice Requires="wps">
            <w:drawing>
              <wp:anchor distT="0" distB="0" distL="0" distR="0" simplePos="0" relativeHeight="487689728" behindDoc="1" locked="0" layoutInCell="1" allowOverlap="1" wp14:anchorId="7C455EA5" wp14:editId="0C4CEC36">
                <wp:simplePos x="0" y="0"/>
                <wp:positionH relativeFrom="page">
                  <wp:posOffset>2431414</wp:posOffset>
                </wp:positionH>
                <wp:positionV relativeFrom="paragraph">
                  <wp:posOffset>156392</wp:posOffset>
                </wp:positionV>
                <wp:extent cx="3005455"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5455" cy="1270"/>
                        </a:xfrm>
                        <a:custGeom>
                          <a:avLst/>
                          <a:gdLst/>
                          <a:ahLst/>
                          <a:cxnLst/>
                          <a:rect l="l" t="t" r="r" b="b"/>
                          <a:pathLst>
                            <a:path w="3005455">
                              <a:moveTo>
                                <a:pt x="0" y="0"/>
                              </a:moveTo>
                              <a:lnTo>
                                <a:pt x="3005218"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951E6" id="Graphic 442" o:spid="_x0000_s1026" style="position:absolute;margin-left:191.45pt;margin-top:12.3pt;width:236.65pt;height:.1pt;z-index:-15626752;visibility:visible;mso-wrap-style:square;mso-wrap-distance-left:0;mso-wrap-distance-top:0;mso-wrap-distance-right:0;mso-wrap-distance-bottom:0;mso-position-horizontal:absolute;mso-position-horizontal-relative:page;mso-position-vertical:absolute;mso-position-vertical-relative:text;v-text-anchor:top" coordsize="30054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" path="m,l3005218,e" filled="f" strokeweight=".15972mm">
                <v:path arrowok="t"/>
                <w10:wrap type="topAndBottom" anchorx="page"/>
              </v:shape>
            </w:pict>
          </mc:Fallback>
        </mc:AlternateContent>
      </w:r>
    </w:p>
    <w:p w14:paraId="5EEE7688" w14:textId="77777777" w:rsidR="001769AB" w:rsidRDefault="00000000">
      <w:pPr>
        <w:spacing w:before="2"/>
        <w:ind w:left="337" w:right="539"/>
        <w:jc w:val="center"/>
        <w:rPr>
          <w:sz w:val="16"/>
        </w:rPr>
      </w:pPr>
      <w:r>
        <w:rPr>
          <w:spacing w:val="-5"/>
          <w:sz w:val="16"/>
        </w:rPr>
        <w:t>ФИО</w:t>
      </w:r>
    </w:p>
    <w:p w14:paraId="7D463723" w14:textId="77777777" w:rsidR="001769AB" w:rsidRDefault="00000000">
      <w:pPr>
        <w:pStyle w:val="a3"/>
        <w:spacing w:before="4"/>
        <w:rPr>
          <w:sz w:val="19"/>
        </w:rPr>
      </w:pPr>
      <w:r>
        <w:rPr>
          <w:noProof/>
          <w:sz w:val="19"/>
        </w:rPr>
        <mc:AlternateContent>
          <mc:Choice Requires="wps">
            <w:drawing>
              <wp:anchor distT="0" distB="0" distL="0" distR="0" simplePos="0" relativeHeight="487690240" behindDoc="1" locked="0" layoutInCell="1" allowOverlap="1" wp14:anchorId="7E0E884A" wp14:editId="0E8F7353">
                <wp:simplePos x="0" y="0"/>
                <wp:positionH relativeFrom="page">
                  <wp:posOffset>2431414</wp:posOffset>
                </wp:positionH>
                <wp:positionV relativeFrom="paragraph">
                  <wp:posOffset>156646</wp:posOffset>
                </wp:positionV>
                <wp:extent cx="3005455"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5455" cy="1270"/>
                        </a:xfrm>
                        <a:custGeom>
                          <a:avLst/>
                          <a:gdLst/>
                          <a:ahLst/>
                          <a:cxnLst/>
                          <a:rect l="l" t="t" r="r" b="b"/>
                          <a:pathLst>
                            <a:path w="3005455">
                              <a:moveTo>
                                <a:pt x="0" y="0"/>
                              </a:moveTo>
                              <a:lnTo>
                                <a:pt x="3005218"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A008C" id="Graphic 443" o:spid="_x0000_s1026" style="position:absolute;margin-left:191.45pt;margin-top:12.35pt;width:236.65pt;height:.1pt;z-index:-15626240;visibility:visible;mso-wrap-style:square;mso-wrap-distance-left:0;mso-wrap-distance-top:0;mso-wrap-distance-right:0;mso-wrap-distance-bottom:0;mso-position-horizontal:absolute;mso-position-horizontal-relative:page;mso-position-vertical:absolute;mso-position-vertical-relative:text;v-text-anchor:top" coordsize="30054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" path="m,l3005218,e" filled="f" strokeweight=".15972mm">
                <v:path arrowok="t"/>
                <w10:wrap type="topAndBottom" anchorx="page"/>
              </v:shape>
            </w:pict>
          </mc:Fallback>
        </mc:AlternateContent>
      </w:r>
    </w:p>
    <w:p w14:paraId="09BE43F6" w14:textId="77777777" w:rsidR="001769AB" w:rsidRDefault="00000000">
      <w:pPr>
        <w:spacing w:before="2"/>
        <w:ind w:left="337" w:right="539"/>
        <w:jc w:val="center"/>
        <w:rPr>
          <w:sz w:val="16"/>
        </w:rPr>
      </w:pPr>
      <w:r>
        <w:rPr>
          <w:spacing w:val="-5"/>
          <w:sz w:val="16"/>
        </w:rPr>
        <w:t>ФИО</w:t>
      </w:r>
    </w:p>
    <w:p w14:paraId="6341ECC9" w14:textId="77777777" w:rsidR="001769AB" w:rsidRDefault="001769AB">
      <w:pPr>
        <w:pStyle w:val="a3"/>
        <w:spacing w:before="66"/>
        <w:rPr>
          <w:sz w:val="16"/>
        </w:rPr>
      </w:pPr>
    </w:p>
    <w:p w14:paraId="7325D29A" w14:textId="77777777" w:rsidR="001769AB" w:rsidRDefault="00000000">
      <w:pPr>
        <w:ind w:left="852"/>
        <w:rPr>
          <w:sz w:val="24"/>
        </w:rPr>
      </w:pPr>
      <w:r>
        <w:rPr>
          <w:sz w:val="24"/>
        </w:rPr>
        <w:t>составила</w:t>
      </w:r>
      <w:r>
        <w:rPr>
          <w:spacing w:val="-8"/>
          <w:sz w:val="24"/>
        </w:rPr>
        <w:t xml:space="preserve"> </w:t>
      </w:r>
      <w:r>
        <w:rPr>
          <w:sz w:val="24"/>
        </w:rPr>
        <w:t>настоящий</w:t>
      </w:r>
      <w:r>
        <w:rPr>
          <w:spacing w:val="-4"/>
          <w:sz w:val="24"/>
        </w:rPr>
        <w:t xml:space="preserve"> </w:t>
      </w:r>
      <w:r>
        <w:rPr>
          <w:sz w:val="24"/>
        </w:rPr>
        <w:t>акт</w:t>
      </w:r>
      <w:r>
        <w:rPr>
          <w:spacing w:val="-4"/>
          <w:sz w:val="24"/>
        </w:rPr>
        <w:t xml:space="preserve"> </w:t>
      </w:r>
      <w:r>
        <w:rPr>
          <w:sz w:val="24"/>
        </w:rPr>
        <w:t>об</w:t>
      </w:r>
      <w:r>
        <w:rPr>
          <w:spacing w:val="-4"/>
          <w:sz w:val="24"/>
        </w:rPr>
        <w:t xml:space="preserve"> </w:t>
      </w:r>
      <w:r>
        <w:rPr>
          <w:sz w:val="24"/>
        </w:rPr>
        <w:t>утилизации</w:t>
      </w:r>
      <w:r>
        <w:rPr>
          <w:spacing w:val="-4"/>
          <w:sz w:val="24"/>
        </w:rPr>
        <w:t xml:space="preserve"> </w:t>
      </w:r>
      <w:r>
        <w:rPr>
          <w:sz w:val="24"/>
        </w:rPr>
        <w:t>(списании) забракованной</w:t>
      </w:r>
      <w:r>
        <w:rPr>
          <w:spacing w:val="-4"/>
          <w:sz w:val="24"/>
        </w:rPr>
        <w:t xml:space="preserve"> </w:t>
      </w:r>
      <w:r>
        <w:rPr>
          <w:spacing w:val="-2"/>
          <w:sz w:val="24"/>
        </w:rPr>
        <w:t>продукции,</w:t>
      </w:r>
    </w:p>
    <w:p w14:paraId="0D0D5A41" w14:textId="77777777" w:rsidR="001769AB" w:rsidRDefault="00000000">
      <w:pPr>
        <w:tabs>
          <w:tab w:val="left" w:pos="5690"/>
          <w:tab w:val="left" w:pos="6410"/>
          <w:tab w:val="left" w:pos="6945"/>
          <w:tab w:val="left" w:pos="8798"/>
        </w:tabs>
        <w:ind w:left="852"/>
        <w:rPr>
          <w:sz w:val="24"/>
        </w:rPr>
      </w:pPr>
      <w:r>
        <w:rPr>
          <w:sz w:val="24"/>
        </w:rPr>
        <w:t>помещенной</w:t>
      </w:r>
      <w:r>
        <w:rPr>
          <w:spacing w:val="-4"/>
          <w:sz w:val="24"/>
        </w:rPr>
        <w:t xml:space="preserve"> </w:t>
      </w:r>
      <w:r>
        <w:rPr>
          <w:sz w:val="24"/>
        </w:rPr>
        <w:t>в</w:t>
      </w:r>
      <w:r>
        <w:rPr>
          <w:spacing w:val="-2"/>
          <w:sz w:val="24"/>
        </w:rPr>
        <w:t xml:space="preserve"> </w:t>
      </w:r>
      <w:r>
        <w:rPr>
          <w:sz w:val="24"/>
        </w:rPr>
        <w:t>изолятор</w:t>
      </w:r>
      <w:r>
        <w:rPr>
          <w:spacing w:val="-4"/>
          <w:sz w:val="24"/>
        </w:rPr>
        <w:t xml:space="preserve"> </w:t>
      </w:r>
      <w:r>
        <w:rPr>
          <w:sz w:val="24"/>
        </w:rPr>
        <w:t>брака</w:t>
      </w:r>
      <w:r>
        <w:rPr>
          <w:spacing w:val="-3"/>
          <w:sz w:val="24"/>
        </w:rPr>
        <w:t xml:space="preserve"> </w:t>
      </w:r>
      <w:r>
        <w:rPr>
          <w:sz w:val="24"/>
        </w:rPr>
        <w:t>за</w:t>
      </w:r>
      <w:r>
        <w:rPr>
          <w:spacing w:val="-2"/>
          <w:sz w:val="24"/>
        </w:rPr>
        <w:t xml:space="preserve"> </w:t>
      </w:r>
      <w:r>
        <w:rPr>
          <w:sz w:val="24"/>
        </w:rPr>
        <w:t>период</w:t>
      </w:r>
      <w:r>
        <w:rPr>
          <w:spacing w:val="-1"/>
          <w:sz w:val="24"/>
        </w:rPr>
        <w:t xml:space="preserve"> </w:t>
      </w:r>
      <w:r>
        <w:rPr>
          <w:sz w:val="24"/>
        </w:rPr>
        <w:t>с</w:t>
      </w:r>
      <w:r>
        <w:rPr>
          <w:spacing w:val="-2"/>
          <w:sz w:val="24"/>
        </w:rPr>
        <w:t xml:space="preserve"> </w:t>
      </w:r>
      <w:r>
        <w:rPr>
          <w:spacing w:val="-10"/>
          <w:sz w:val="24"/>
        </w:rPr>
        <w:t>«</w:t>
      </w:r>
      <w:r>
        <w:rPr>
          <w:sz w:val="24"/>
          <w:u w:val="single"/>
        </w:rPr>
        <w:tab/>
      </w:r>
      <w:r>
        <w:rPr>
          <w:spacing w:val="-10"/>
          <w:sz w:val="24"/>
        </w:rPr>
        <w:t>»</w:t>
      </w:r>
      <w:r>
        <w:rPr>
          <w:sz w:val="24"/>
          <w:u w:val="single"/>
        </w:rPr>
        <w:tab/>
      </w:r>
      <w:r>
        <w:rPr>
          <w:spacing w:val="-5"/>
          <w:sz w:val="24"/>
        </w:rPr>
        <w:t>20</w:t>
      </w:r>
      <w:r>
        <w:rPr>
          <w:sz w:val="24"/>
          <w:u w:val="single"/>
        </w:rPr>
        <w:tab/>
      </w:r>
      <w:r>
        <w:rPr>
          <w:sz w:val="24"/>
        </w:rPr>
        <w:t xml:space="preserve">г. по </w:t>
      </w:r>
      <w:proofErr w:type="gramStart"/>
      <w:r>
        <w:rPr>
          <w:sz w:val="24"/>
        </w:rPr>
        <w:t>«</w:t>
      </w:r>
      <w:r>
        <w:rPr>
          <w:spacing w:val="60"/>
          <w:sz w:val="24"/>
          <w:u w:val="single"/>
        </w:rPr>
        <w:t xml:space="preserve">  </w:t>
      </w:r>
      <w:r>
        <w:rPr>
          <w:spacing w:val="-10"/>
          <w:sz w:val="24"/>
        </w:rPr>
        <w:t>»</w:t>
      </w:r>
      <w:proofErr w:type="gramEnd"/>
      <w:r>
        <w:rPr>
          <w:sz w:val="24"/>
          <w:u w:val="single"/>
        </w:rPr>
        <w:tab/>
      </w:r>
      <w:proofErr w:type="gramStart"/>
      <w:r>
        <w:rPr>
          <w:sz w:val="24"/>
        </w:rPr>
        <w:t>20</w:t>
      </w:r>
      <w:r>
        <w:rPr>
          <w:spacing w:val="60"/>
          <w:sz w:val="24"/>
          <w:u w:val="single"/>
        </w:rPr>
        <w:t xml:space="preserve">  </w:t>
      </w:r>
      <w:r>
        <w:rPr>
          <w:spacing w:val="-5"/>
          <w:sz w:val="24"/>
        </w:rPr>
        <w:t>г.</w:t>
      </w:r>
      <w:proofErr w:type="gramEnd"/>
    </w:p>
    <w:p w14:paraId="544C3047" w14:textId="77777777" w:rsidR="001769AB" w:rsidRDefault="001769AB">
      <w:pPr>
        <w:pStyle w:val="a3"/>
        <w:rPr>
          <w:sz w:val="24"/>
        </w:rPr>
      </w:pPr>
    </w:p>
    <w:p w14:paraId="09E4E445" w14:textId="77777777" w:rsidR="001769AB" w:rsidRDefault="00000000">
      <w:pPr>
        <w:tabs>
          <w:tab w:val="left" w:pos="9612"/>
        </w:tabs>
        <w:ind w:left="852"/>
        <w:rPr>
          <w:sz w:val="24"/>
        </w:rPr>
      </w:pPr>
      <w:r>
        <w:rPr>
          <w:sz w:val="24"/>
        </w:rPr>
        <w:t>Заключение</w:t>
      </w:r>
      <w:r>
        <w:rPr>
          <w:spacing w:val="-6"/>
          <w:sz w:val="24"/>
        </w:rPr>
        <w:t xml:space="preserve"> </w:t>
      </w:r>
      <w:r>
        <w:rPr>
          <w:spacing w:val="-2"/>
          <w:sz w:val="24"/>
        </w:rPr>
        <w:t>комиссии:</w:t>
      </w:r>
      <w:r>
        <w:rPr>
          <w:sz w:val="24"/>
          <w:u w:val="single"/>
        </w:rPr>
        <w:tab/>
      </w:r>
    </w:p>
    <w:p w14:paraId="2D15E1B1" w14:textId="77777777" w:rsidR="001769AB" w:rsidRDefault="00000000">
      <w:pPr>
        <w:pStyle w:val="a3"/>
        <w:spacing w:before="17"/>
        <w:rPr>
          <w:sz w:val="20"/>
        </w:rPr>
      </w:pPr>
      <w:r>
        <w:rPr>
          <w:noProof/>
          <w:sz w:val="20"/>
        </w:rPr>
        <mc:AlternateContent>
          <mc:Choice Requires="wps">
            <w:drawing>
              <wp:anchor distT="0" distB="0" distL="0" distR="0" simplePos="0" relativeHeight="487690752" behindDoc="1" locked="0" layoutInCell="1" allowOverlap="1" wp14:anchorId="3047F4F8" wp14:editId="538DA250">
                <wp:simplePos x="0" y="0"/>
                <wp:positionH relativeFrom="page">
                  <wp:posOffset>1080820</wp:posOffset>
                </wp:positionH>
                <wp:positionV relativeFrom="paragraph">
                  <wp:posOffset>172305</wp:posOffset>
                </wp:positionV>
                <wp:extent cx="5486400" cy="1270"/>
                <wp:effectExtent l="0" t="0" r="0" b="0"/>
                <wp:wrapTopAndBottom/>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71CCF" id="Graphic 444" o:spid="_x0000_s1026" style="position:absolute;margin-left:85.1pt;margin-top:13.55pt;width:6in;height:.1pt;z-index:-15625728;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" path="m,l5486400,e" filled="f" strokeweight=".17361mm">
                <v:path arrowok="t"/>
                <w10:wrap type="topAndBottom" anchorx="page"/>
              </v:shape>
            </w:pict>
          </mc:Fallback>
        </mc:AlternateContent>
      </w:r>
      <w:r>
        <w:rPr>
          <w:noProof/>
          <w:sz w:val="20"/>
        </w:rPr>
        <mc:AlternateContent>
          <mc:Choice Requires="wps">
            <w:drawing>
              <wp:anchor distT="0" distB="0" distL="0" distR="0" simplePos="0" relativeHeight="487691264" behindDoc="1" locked="0" layoutInCell="1" allowOverlap="1" wp14:anchorId="7B98B731" wp14:editId="2CB8D4BA">
                <wp:simplePos x="0" y="0"/>
                <wp:positionH relativeFrom="page">
                  <wp:posOffset>1080820</wp:posOffset>
                </wp:positionH>
                <wp:positionV relativeFrom="paragraph">
                  <wp:posOffset>347565</wp:posOffset>
                </wp:positionV>
                <wp:extent cx="5486400" cy="1270"/>
                <wp:effectExtent l="0" t="0" r="0" b="0"/>
                <wp:wrapTopAndBottom/>
                <wp:docPr id="445" name="Graphic 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349"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9634C" id="Graphic 445" o:spid="_x0000_s1026" style="position:absolute;margin-left:85.1pt;margin-top:27.35pt;width:6in;height:.1pt;z-index:-1562521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" path="m,l5486349,e" filled="f" strokeweight=".17361mm">
                <v:path arrowok="t"/>
                <w10:wrap type="topAndBottom" anchorx="page"/>
              </v:shape>
            </w:pict>
          </mc:Fallback>
        </mc:AlternateContent>
      </w:r>
      <w:r>
        <w:rPr>
          <w:noProof/>
          <w:sz w:val="20"/>
        </w:rPr>
        <mc:AlternateContent>
          <mc:Choice Requires="wps">
            <w:drawing>
              <wp:anchor distT="0" distB="0" distL="0" distR="0" simplePos="0" relativeHeight="487691776" behindDoc="1" locked="0" layoutInCell="1" allowOverlap="1" wp14:anchorId="49C5BC0F" wp14:editId="41CC7925">
                <wp:simplePos x="0" y="0"/>
                <wp:positionH relativeFrom="page">
                  <wp:posOffset>1080820</wp:posOffset>
                </wp:positionH>
                <wp:positionV relativeFrom="paragraph">
                  <wp:posOffset>522825</wp:posOffset>
                </wp:positionV>
                <wp:extent cx="5486400" cy="1270"/>
                <wp:effectExtent l="0" t="0" r="0" b="0"/>
                <wp:wrapTopAndBottom/>
                <wp:docPr id="446" name="Graphic 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DD69A" id="Graphic 446" o:spid="_x0000_s1026" style="position:absolute;margin-left:85.1pt;margin-top:41.15pt;width:6in;height:.1pt;z-index:-15624704;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" path="m,l5486400,e" filled="f" strokeweight=".17361mm">
                <v:path arrowok="t"/>
                <w10:wrap type="topAndBottom" anchorx="page"/>
              </v:shape>
            </w:pict>
          </mc:Fallback>
        </mc:AlternateContent>
      </w:r>
    </w:p>
    <w:p w14:paraId="3B8006BD" w14:textId="77777777" w:rsidR="001769AB" w:rsidRDefault="001769AB">
      <w:pPr>
        <w:pStyle w:val="a3"/>
        <w:spacing w:before="17"/>
        <w:rPr>
          <w:sz w:val="20"/>
        </w:rPr>
      </w:pPr>
    </w:p>
    <w:p w14:paraId="398F466B" w14:textId="77777777" w:rsidR="001769AB" w:rsidRDefault="001769AB">
      <w:pPr>
        <w:pStyle w:val="a3"/>
        <w:spacing w:before="17"/>
        <w:rPr>
          <w:sz w:val="20"/>
        </w:rPr>
      </w:pPr>
    </w:p>
    <w:p w14:paraId="488D54D5" w14:textId="77777777" w:rsidR="001769AB" w:rsidRDefault="001769AB">
      <w:pPr>
        <w:pStyle w:val="a3"/>
        <w:rPr>
          <w:sz w:val="24"/>
        </w:rPr>
      </w:pPr>
    </w:p>
    <w:p w14:paraId="70FC40AC" w14:textId="77777777" w:rsidR="001769AB" w:rsidRDefault="00000000">
      <w:pPr>
        <w:tabs>
          <w:tab w:val="left" w:pos="8753"/>
        </w:tabs>
        <w:ind w:left="852"/>
        <w:rPr>
          <w:sz w:val="24"/>
        </w:rPr>
      </w:pPr>
      <w:r>
        <w:rPr>
          <w:sz w:val="24"/>
        </w:rPr>
        <w:t>Члены комиссии:</w:t>
      </w:r>
      <w:r>
        <w:rPr>
          <w:spacing w:val="80"/>
          <w:sz w:val="24"/>
        </w:rPr>
        <w:t xml:space="preserve"> </w:t>
      </w:r>
      <w:r>
        <w:rPr>
          <w:sz w:val="24"/>
          <w:u w:val="single"/>
        </w:rPr>
        <w:tab/>
      </w:r>
    </w:p>
    <w:p w14:paraId="184A09C3" w14:textId="77777777" w:rsidR="001769AB" w:rsidRDefault="00000000">
      <w:pPr>
        <w:spacing w:before="3"/>
        <w:ind w:left="68"/>
        <w:jc w:val="center"/>
        <w:rPr>
          <w:sz w:val="16"/>
        </w:rPr>
      </w:pPr>
      <w:r>
        <w:rPr>
          <w:sz w:val="16"/>
        </w:rPr>
        <w:t>(подпись,</w:t>
      </w:r>
      <w:r>
        <w:rPr>
          <w:spacing w:val="-7"/>
          <w:sz w:val="16"/>
        </w:rPr>
        <w:t xml:space="preserve"> </w:t>
      </w:r>
      <w:r>
        <w:rPr>
          <w:sz w:val="16"/>
        </w:rPr>
        <w:t>ФИО,</w:t>
      </w:r>
      <w:r>
        <w:rPr>
          <w:spacing w:val="-5"/>
          <w:sz w:val="16"/>
        </w:rPr>
        <w:t xml:space="preserve"> </w:t>
      </w:r>
      <w:r>
        <w:rPr>
          <w:spacing w:val="-2"/>
          <w:sz w:val="16"/>
        </w:rPr>
        <w:t>дата)</w:t>
      </w:r>
    </w:p>
    <w:p w14:paraId="6B653A4E" w14:textId="77777777" w:rsidR="001769AB" w:rsidRDefault="00000000">
      <w:pPr>
        <w:pStyle w:val="a3"/>
        <w:spacing w:before="4"/>
        <w:rPr>
          <w:sz w:val="19"/>
        </w:rPr>
      </w:pPr>
      <w:r>
        <w:rPr>
          <w:noProof/>
          <w:sz w:val="19"/>
        </w:rPr>
        <mc:AlternateContent>
          <mc:Choice Requires="wps">
            <w:drawing>
              <wp:anchor distT="0" distB="0" distL="0" distR="0" simplePos="0" relativeHeight="487692288" behindDoc="1" locked="0" layoutInCell="1" allowOverlap="1" wp14:anchorId="5C505748" wp14:editId="11315301">
                <wp:simplePos x="0" y="0"/>
                <wp:positionH relativeFrom="page">
                  <wp:posOffset>2431414</wp:posOffset>
                </wp:positionH>
                <wp:positionV relativeFrom="paragraph">
                  <wp:posOffset>156585</wp:posOffset>
                </wp:positionV>
                <wp:extent cx="3563620" cy="1270"/>
                <wp:effectExtent l="0" t="0" r="0" b="0"/>
                <wp:wrapTopAndBottom/>
                <wp:docPr id="447" name="Graphic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3620" cy="1270"/>
                        </a:xfrm>
                        <a:custGeom>
                          <a:avLst/>
                          <a:gdLst/>
                          <a:ahLst/>
                          <a:cxnLst/>
                          <a:rect l="l" t="t" r="r" b="b"/>
                          <a:pathLst>
                            <a:path w="3563620">
                              <a:moveTo>
                                <a:pt x="0" y="0"/>
                              </a:moveTo>
                              <a:lnTo>
                                <a:pt x="3563293"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33887" id="Graphic 447" o:spid="_x0000_s1026" style="position:absolute;margin-left:191.45pt;margin-top:12.35pt;width:280.6pt;height:.1pt;z-index:-15624192;visibility:visible;mso-wrap-style:square;mso-wrap-distance-left:0;mso-wrap-distance-top:0;mso-wrap-distance-right:0;mso-wrap-distance-bottom:0;mso-position-horizontal:absolute;mso-position-horizontal-relative:page;mso-position-vertical:absolute;mso-position-vertical-relative:text;v-text-anchor:top" coordsize="35636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" path="m,l3563293,e" filled="f" strokeweight=".15972mm">
                <v:path arrowok="t"/>
                <w10:wrap type="topAndBottom" anchorx="page"/>
              </v:shape>
            </w:pict>
          </mc:Fallback>
        </mc:AlternateContent>
      </w:r>
    </w:p>
    <w:p w14:paraId="257AB295" w14:textId="77777777" w:rsidR="001769AB" w:rsidRDefault="00000000">
      <w:pPr>
        <w:spacing w:before="2"/>
        <w:ind w:left="63"/>
        <w:jc w:val="center"/>
        <w:rPr>
          <w:sz w:val="16"/>
        </w:rPr>
      </w:pPr>
      <w:r>
        <w:rPr>
          <w:sz w:val="16"/>
        </w:rPr>
        <w:t>(подпись,</w:t>
      </w:r>
      <w:r>
        <w:rPr>
          <w:spacing w:val="-7"/>
          <w:sz w:val="16"/>
        </w:rPr>
        <w:t xml:space="preserve"> </w:t>
      </w:r>
      <w:r>
        <w:rPr>
          <w:sz w:val="16"/>
        </w:rPr>
        <w:t>ФИО,</w:t>
      </w:r>
      <w:r>
        <w:rPr>
          <w:spacing w:val="-8"/>
          <w:sz w:val="16"/>
        </w:rPr>
        <w:t xml:space="preserve"> </w:t>
      </w:r>
      <w:r>
        <w:rPr>
          <w:spacing w:val="-2"/>
          <w:sz w:val="16"/>
        </w:rPr>
        <w:t>дата)</w:t>
      </w:r>
    </w:p>
    <w:p w14:paraId="6F21B559" w14:textId="77777777" w:rsidR="001769AB" w:rsidRDefault="00000000">
      <w:pPr>
        <w:pStyle w:val="a3"/>
        <w:spacing w:before="3"/>
        <w:rPr>
          <w:sz w:val="19"/>
        </w:rPr>
      </w:pPr>
      <w:r>
        <w:rPr>
          <w:noProof/>
          <w:sz w:val="19"/>
        </w:rPr>
        <mc:AlternateContent>
          <mc:Choice Requires="wps">
            <w:drawing>
              <wp:anchor distT="0" distB="0" distL="0" distR="0" simplePos="0" relativeHeight="487692800" behindDoc="1" locked="0" layoutInCell="1" allowOverlap="1" wp14:anchorId="2C4A0BC8" wp14:editId="2FB2B6E6">
                <wp:simplePos x="0" y="0"/>
                <wp:positionH relativeFrom="page">
                  <wp:posOffset>2431414</wp:posOffset>
                </wp:positionH>
                <wp:positionV relativeFrom="paragraph">
                  <wp:posOffset>156392</wp:posOffset>
                </wp:positionV>
                <wp:extent cx="3562985"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985" cy="1270"/>
                        </a:xfrm>
                        <a:custGeom>
                          <a:avLst/>
                          <a:gdLst/>
                          <a:ahLst/>
                          <a:cxnLst/>
                          <a:rect l="l" t="t" r="r" b="b"/>
                          <a:pathLst>
                            <a:path w="3562985">
                              <a:moveTo>
                                <a:pt x="0" y="0"/>
                              </a:moveTo>
                              <a:lnTo>
                                <a:pt x="3562966"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CDF716" id="Graphic 448" o:spid="_x0000_s1026" style="position:absolute;margin-left:191.45pt;margin-top:12.3pt;width:280.55pt;height:.1pt;z-index:-15623680;visibility:visible;mso-wrap-style:square;mso-wrap-distance-left:0;mso-wrap-distance-top:0;mso-wrap-distance-right:0;mso-wrap-distance-bottom:0;mso-position-horizontal:absolute;mso-position-horizontal-relative:page;mso-position-vertical:absolute;mso-position-vertical-relative:text;v-text-anchor:top" coordsize="35629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" path="m,l3562966,e" filled="f" strokeweight=".15972mm">
                <v:path arrowok="t"/>
                <w10:wrap type="topAndBottom" anchorx="page"/>
              </v:shape>
            </w:pict>
          </mc:Fallback>
        </mc:AlternateContent>
      </w:r>
    </w:p>
    <w:p w14:paraId="7B371283" w14:textId="77777777" w:rsidR="001769AB" w:rsidRDefault="00000000">
      <w:pPr>
        <w:spacing w:before="2"/>
        <w:ind w:left="68"/>
        <w:jc w:val="center"/>
        <w:rPr>
          <w:sz w:val="16"/>
        </w:rPr>
      </w:pPr>
      <w:r>
        <w:rPr>
          <w:sz w:val="16"/>
        </w:rPr>
        <w:t>(подпись,</w:t>
      </w:r>
      <w:r>
        <w:rPr>
          <w:spacing w:val="-7"/>
          <w:sz w:val="16"/>
        </w:rPr>
        <w:t xml:space="preserve"> </w:t>
      </w:r>
      <w:r>
        <w:rPr>
          <w:sz w:val="16"/>
        </w:rPr>
        <w:t>ФИО,</w:t>
      </w:r>
      <w:r>
        <w:rPr>
          <w:spacing w:val="-5"/>
          <w:sz w:val="16"/>
        </w:rPr>
        <w:t xml:space="preserve"> </w:t>
      </w:r>
      <w:r>
        <w:rPr>
          <w:spacing w:val="-2"/>
          <w:sz w:val="16"/>
        </w:rPr>
        <w:t>дата)</w:t>
      </w:r>
    </w:p>
    <w:p w14:paraId="0ACE1D1C" w14:textId="77777777" w:rsidR="001769AB" w:rsidRDefault="00000000">
      <w:pPr>
        <w:pStyle w:val="a3"/>
        <w:spacing w:before="3"/>
        <w:rPr>
          <w:sz w:val="19"/>
        </w:rPr>
      </w:pPr>
      <w:r>
        <w:rPr>
          <w:noProof/>
          <w:sz w:val="19"/>
        </w:rPr>
        <mc:AlternateContent>
          <mc:Choice Requires="wps">
            <w:drawing>
              <wp:anchor distT="0" distB="0" distL="0" distR="0" simplePos="0" relativeHeight="487693312" behindDoc="1" locked="0" layoutInCell="1" allowOverlap="1" wp14:anchorId="761F54B7" wp14:editId="2B01F568">
                <wp:simplePos x="0" y="0"/>
                <wp:positionH relativeFrom="page">
                  <wp:posOffset>2431414</wp:posOffset>
                </wp:positionH>
                <wp:positionV relativeFrom="paragraph">
                  <wp:posOffset>156392</wp:posOffset>
                </wp:positionV>
                <wp:extent cx="3562985" cy="1270"/>
                <wp:effectExtent l="0" t="0" r="0" b="0"/>
                <wp:wrapTopAndBottom/>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985" cy="1270"/>
                        </a:xfrm>
                        <a:custGeom>
                          <a:avLst/>
                          <a:gdLst/>
                          <a:ahLst/>
                          <a:cxnLst/>
                          <a:rect l="l" t="t" r="r" b="b"/>
                          <a:pathLst>
                            <a:path w="3562985">
                              <a:moveTo>
                                <a:pt x="0" y="0"/>
                              </a:moveTo>
                              <a:lnTo>
                                <a:pt x="3562966" y="0"/>
                              </a:lnTo>
                            </a:path>
                          </a:pathLst>
                        </a:custGeom>
                        <a:ln w="5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D432F" id="Graphic 449" o:spid="_x0000_s1026" style="position:absolute;margin-left:191.45pt;margin-top:12.3pt;width:280.55pt;height:.1pt;z-index:-15623168;visibility:visible;mso-wrap-style:square;mso-wrap-distance-left:0;mso-wrap-distance-top:0;mso-wrap-distance-right:0;mso-wrap-distance-bottom:0;mso-position-horizontal:absolute;mso-position-horizontal-relative:page;mso-position-vertical:absolute;mso-position-vertical-relative:text;v-text-anchor:top" coordsize="35629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" path="m,l3562966,e" filled="f" strokeweight=".15972mm">
                <v:path arrowok="t"/>
                <w10:wrap type="topAndBottom" anchorx="page"/>
              </v:shape>
            </w:pict>
          </mc:Fallback>
        </mc:AlternateContent>
      </w:r>
    </w:p>
    <w:p w14:paraId="203F75D8" w14:textId="77777777" w:rsidR="001769AB" w:rsidRDefault="00000000">
      <w:pPr>
        <w:spacing w:before="2"/>
        <w:ind w:left="68"/>
        <w:jc w:val="center"/>
        <w:rPr>
          <w:sz w:val="16"/>
        </w:rPr>
      </w:pPr>
      <w:r>
        <w:rPr>
          <w:sz w:val="16"/>
        </w:rPr>
        <w:t>(подпись,</w:t>
      </w:r>
      <w:r>
        <w:rPr>
          <w:spacing w:val="-7"/>
          <w:sz w:val="16"/>
        </w:rPr>
        <w:t xml:space="preserve"> </w:t>
      </w:r>
      <w:r>
        <w:rPr>
          <w:sz w:val="16"/>
        </w:rPr>
        <w:t>ФИО,</w:t>
      </w:r>
      <w:r>
        <w:rPr>
          <w:spacing w:val="-5"/>
          <w:sz w:val="16"/>
        </w:rPr>
        <w:t xml:space="preserve"> </w:t>
      </w:r>
      <w:r>
        <w:rPr>
          <w:spacing w:val="-2"/>
          <w:sz w:val="16"/>
        </w:rPr>
        <w:t>дата)</w:t>
      </w:r>
    </w:p>
    <w:p w14:paraId="3D989B90" w14:textId="77777777" w:rsidR="001769AB" w:rsidRDefault="001769AB">
      <w:pPr>
        <w:jc w:val="center"/>
        <w:rPr>
          <w:sz w:val="16"/>
        </w:rPr>
        <w:sectPr w:rsidR="001769AB">
          <w:headerReference w:type="default" r:id="rId106"/>
          <w:footerReference w:type="default" r:id="rId107"/>
          <w:pgSz w:w="11910" w:h="16840"/>
          <w:pgMar w:top="1340" w:right="283" w:bottom="1180" w:left="850" w:header="528" w:footer="992" w:gutter="0"/>
          <w:cols w:space="720"/>
        </w:sectPr>
      </w:pPr>
    </w:p>
    <w:p w14:paraId="2294B0B7" w14:textId="77777777" w:rsidR="001769AB" w:rsidRDefault="00000000">
      <w:pPr>
        <w:pStyle w:val="2"/>
        <w:numPr>
          <w:ilvl w:val="0"/>
          <w:numId w:val="70"/>
        </w:numPr>
        <w:tabs>
          <w:tab w:val="left" w:pos="3915"/>
        </w:tabs>
        <w:spacing w:before="271"/>
        <w:ind w:left="3915" w:hanging="420"/>
        <w:jc w:val="left"/>
      </w:pPr>
      <w:r>
        <w:lastRenderedPageBreak/>
        <w:t>ОРГАНИЗАЦИЯ</w:t>
      </w:r>
      <w:r>
        <w:rPr>
          <w:spacing w:val="-14"/>
        </w:rPr>
        <w:t xml:space="preserve"> </w:t>
      </w:r>
      <w:r>
        <w:rPr>
          <w:spacing w:val="-2"/>
        </w:rPr>
        <w:t>ИСПЫТАНИЙ</w:t>
      </w:r>
    </w:p>
    <w:p w14:paraId="3D4C284F" w14:textId="77777777" w:rsidR="001769AB" w:rsidRDefault="001769AB">
      <w:pPr>
        <w:pStyle w:val="a3"/>
        <w:rPr>
          <w:b/>
        </w:rPr>
      </w:pPr>
    </w:p>
    <w:p w14:paraId="2DB331A5" w14:textId="77777777" w:rsidR="001769AB" w:rsidRDefault="001769AB">
      <w:pPr>
        <w:pStyle w:val="a3"/>
        <w:spacing w:before="49"/>
        <w:rPr>
          <w:b/>
        </w:rPr>
      </w:pPr>
    </w:p>
    <w:p w14:paraId="4E8463B4" w14:textId="77777777" w:rsidR="001769AB" w:rsidRDefault="00000000">
      <w:pPr>
        <w:pStyle w:val="a4"/>
        <w:numPr>
          <w:ilvl w:val="1"/>
          <w:numId w:val="70"/>
        </w:numPr>
        <w:tabs>
          <w:tab w:val="left" w:pos="1643"/>
        </w:tabs>
        <w:spacing w:line="259" w:lineRule="auto"/>
        <w:ind w:left="852" w:right="561" w:firstLine="0"/>
        <w:rPr>
          <w:sz w:val="28"/>
        </w:rPr>
      </w:pPr>
      <w:r>
        <w:rPr>
          <w:sz w:val="28"/>
        </w:rPr>
        <w:t>После выполнения среднего ремонта двигателей технической документацией</w:t>
      </w:r>
      <w:r>
        <w:rPr>
          <w:spacing w:val="80"/>
          <w:sz w:val="28"/>
        </w:rPr>
        <w:t xml:space="preserve"> </w:t>
      </w:r>
      <w:r>
        <w:rPr>
          <w:sz w:val="28"/>
        </w:rPr>
        <w:t>(технология</w:t>
      </w:r>
      <w:r>
        <w:rPr>
          <w:spacing w:val="80"/>
          <w:sz w:val="28"/>
        </w:rPr>
        <w:t xml:space="preserve"> </w:t>
      </w:r>
      <w:r>
        <w:rPr>
          <w:sz w:val="28"/>
        </w:rPr>
        <w:t>078.00.4300ВС-Т46</w:t>
      </w:r>
      <w:r>
        <w:rPr>
          <w:spacing w:val="80"/>
          <w:sz w:val="28"/>
        </w:rPr>
        <w:t xml:space="preserve"> </w:t>
      </w:r>
      <w:r>
        <w:rPr>
          <w:sz w:val="28"/>
        </w:rPr>
        <w:t>и</w:t>
      </w:r>
      <w:r>
        <w:rPr>
          <w:spacing w:val="80"/>
          <w:sz w:val="28"/>
        </w:rPr>
        <w:t xml:space="preserve"> </w:t>
      </w:r>
      <w:r>
        <w:rPr>
          <w:sz w:val="28"/>
        </w:rPr>
        <w:t>руководство</w:t>
      </w:r>
      <w:r>
        <w:rPr>
          <w:spacing w:val="40"/>
          <w:sz w:val="28"/>
        </w:rPr>
        <w:t xml:space="preserve"> </w:t>
      </w:r>
      <w:r>
        <w:rPr>
          <w:sz w:val="28"/>
        </w:rPr>
        <w:t>0190000000-80РС) предусмотрено опробование изделий на вертолете по технологическим картам, изложенным в эксплуатационной документации.</w:t>
      </w:r>
    </w:p>
    <w:p w14:paraId="47F1C549" w14:textId="77777777" w:rsidR="001769AB" w:rsidRDefault="00000000">
      <w:pPr>
        <w:pStyle w:val="a4"/>
        <w:numPr>
          <w:ilvl w:val="1"/>
          <w:numId w:val="70"/>
        </w:numPr>
        <w:tabs>
          <w:tab w:val="left" w:pos="1439"/>
        </w:tabs>
        <w:spacing w:before="157" w:line="259" w:lineRule="auto"/>
        <w:ind w:left="852" w:right="557" w:firstLine="0"/>
        <w:rPr>
          <w:sz w:val="28"/>
        </w:rPr>
      </w:pPr>
      <w:r>
        <w:rPr>
          <w:sz w:val="28"/>
        </w:rPr>
        <w:t>Для опробования после выполнения среднего ремонта двигателей ТВ3- 117 (ТВ3-117ВМ, ТВ3-117 ВМ сер 02, ТВ3-117ВМА, ТВ3-117 ВМА сер 02) и</w:t>
      </w:r>
    </w:p>
    <w:p w14:paraId="212A53A5" w14:textId="77777777" w:rsidR="001769AB" w:rsidRDefault="00000000">
      <w:pPr>
        <w:pStyle w:val="a3"/>
        <w:spacing w:before="1" w:line="259" w:lineRule="auto"/>
        <w:ind w:left="852" w:right="559"/>
        <w:jc w:val="both"/>
      </w:pPr>
      <w:r>
        <w:t xml:space="preserve">вспомогательных двигателей АИ-9В, АИ-9В серии 1, АИ-9В-1 компания MURA MENASA FZCO по договору №LRN/077 от 24.08.2022 с компанией </w:t>
      </w:r>
      <w:proofErr w:type="spellStart"/>
      <w:r>
        <w:t>Loran</w:t>
      </w:r>
      <w:proofErr w:type="spellEnd"/>
      <w:r>
        <w:t xml:space="preserve"> FZE использует принадлежащий указанной организации вертолет Ми- 14, размещенный на территории </w:t>
      </w:r>
      <w:proofErr w:type="spellStart"/>
      <w:r>
        <w:t>Sharjah</w:t>
      </w:r>
      <w:proofErr w:type="spellEnd"/>
      <w:r>
        <w:t xml:space="preserve"> International </w:t>
      </w:r>
      <w:proofErr w:type="spellStart"/>
      <w:r>
        <w:t>Airport</w:t>
      </w:r>
      <w:proofErr w:type="spellEnd"/>
      <w:r>
        <w:t xml:space="preserve"> Free Zone (рисунок 9).</w:t>
      </w:r>
    </w:p>
    <w:p w14:paraId="6FD79769" w14:textId="77777777" w:rsidR="0012391A" w:rsidRDefault="0012391A" w:rsidP="0012391A">
      <w:pPr>
        <w:pStyle w:val="a4"/>
        <w:numPr>
          <w:ilvl w:val="1"/>
          <w:numId w:val="70"/>
        </w:numPr>
        <w:tabs>
          <w:tab w:val="left" w:pos="1439"/>
        </w:tabs>
        <w:spacing w:before="157" w:line="259" w:lineRule="auto"/>
        <w:ind w:left="852" w:right="557" w:firstLine="0"/>
        <w:rPr>
          <w:sz w:val="28"/>
        </w:rPr>
      </w:pPr>
      <w:r>
        <w:rPr>
          <w:sz w:val="28"/>
        </w:rPr>
        <w:t xml:space="preserve">Для опробования после выполнения капитального ремонта </w:t>
      </w:r>
    </w:p>
    <w:p w14:paraId="3CD8995F" w14:textId="77777777" w:rsidR="0012391A" w:rsidRPr="0012391A" w:rsidRDefault="0012391A" w:rsidP="0012391A">
      <w:pPr>
        <w:pStyle w:val="a3"/>
        <w:spacing w:before="1" w:line="259" w:lineRule="auto"/>
        <w:ind w:left="852" w:right="559"/>
        <w:jc w:val="both"/>
      </w:pPr>
      <w:r>
        <w:t xml:space="preserve">вспомогательных двигателей АИ-9В, АИ-9В серии 1, АИ-9В-1 компания MURA MENASA FZCO </w:t>
      </w:r>
      <w:r w:rsidRPr="0012391A">
        <w:t>производит на собственном испытательном оборудовании.</w:t>
      </w:r>
    </w:p>
    <w:p w14:paraId="5C809F83" w14:textId="77777777" w:rsidR="001769AB" w:rsidRDefault="00000000">
      <w:pPr>
        <w:pStyle w:val="a4"/>
        <w:numPr>
          <w:ilvl w:val="1"/>
          <w:numId w:val="70"/>
        </w:numPr>
        <w:tabs>
          <w:tab w:val="left" w:pos="1435"/>
        </w:tabs>
        <w:spacing w:before="160" w:line="259" w:lineRule="auto"/>
        <w:ind w:left="852" w:right="559" w:firstLine="0"/>
        <w:rPr>
          <w:sz w:val="28"/>
        </w:rPr>
      </w:pPr>
      <w:r>
        <w:rPr>
          <w:sz w:val="28"/>
        </w:rPr>
        <w:t>Стендовое оборудование, используемое в процессе испытаний насосов- регуляторов НР-3ВМ-Т и НР-3ВМА-Т после капитального ремонта, не относится к категории испытательного оборудования.</w:t>
      </w:r>
    </w:p>
    <w:p w14:paraId="4D7441CD" w14:textId="77777777" w:rsidR="001769AB" w:rsidRDefault="00000000">
      <w:pPr>
        <w:pStyle w:val="a4"/>
        <w:numPr>
          <w:ilvl w:val="1"/>
          <w:numId w:val="70"/>
        </w:numPr>
        <w:tabs>
          <w:tab w:val="left" w:pos="1413"/>
        </w:tabs>
        <w:spacing w:before="159" w:line="256" w:lineRule="auto"/>
        <w:ind w:left="852" w:right="571" w:firstLine="0"/>
        <w:rPr>
          <w:sz w:val="28"/>
        </w:rPr>
      </w:pPr>
      <w:r>
        <w:rPr>
          <w:sz w:val="28"/>
        </w:rPr>
        <w:t>Ответственным за организацию</w:t>
      </w:r>
      <w:r>
        <w:rPr>
          <w:spacing w:val="-1"/>
          <w:sz w:val="28"/>
        </w:rPr>
        <w:t xml:space="preserve"> </w:t>
      </w:r>
      <w:r>
        <w:rPr>
          <w:sz w:val="28"/>
        </w:rPr>
        <w:t>и проведение опробования двигателей, а также испытание агрегатов, является Главный инженер.</w:t>
      </w:r>
    </w:p>
    <w:p w14:paraId="000D2DD1" w14:textId="77777777" w:rsidR="001769AB" w:rsidRDefault="001769AB">
      <w:pPr>
        <w:pStyle w:val="a4"/>
        <w:spacing w:line="256" w:lineRule="auto"/>
        <w:rPr>
          <w:sz w:val="28"/>
        </w:rPr>
        <w:sectPr w:rsidR="001769AB">
          <w:pgSz w:w="11910" w:h="16840"/>
          <w:pgMar w:top="1340" w:right="283" w:bottom="1180" w:left="850" w:header="528" w:footer="992" w:gutter="0"/>
          <w:cols w:space="720"/>
        </w:sectPr>
      </w:pPr>
    </w:p>
    <w:p w14:paraId="14A36453" w14:textId="77777777" w:rsidR="001769AB" w:rsidRDefault="00000000">
      <w:pPr>
        <w:pStyle w:val="2"/>
        <w:numPr>
          <w:ilvl w:val="0"/>
          <w:numId w:val="70"/>
        </w:numPr>
        <w:tabs>
          <w:tab w:val="left" w:pos="3023"/>
        </w:tabs>
        <w:spacing w:before="271"/>
        <w:ind w:left="3023" w:hanging="417"/>
        <w:jc w:val="left"/>
      </w:pPr>
      <w:r>
        <w:lastRenderedPageBreak/>
        <w:t>ДОРАБОТКИ</w:t>
      </w:r>
      <w:r>
        <w:rPr>
          <w:spacing w:val="-8"/>
        </w:rPr>
        <w:t xml:space="preserve"> </w:t>
      </w:r>
      <w:r>
        <w:t>ИЗДЕЛИЙ</w:t>
      </w:r>
      <w:r>
        <w:rPr>
          <w:spacing w:val="-4"/>
        </w:rPr>
        <w:t xml:space="preserve"> </w:t>
      </w:r>
      <w:r>
        <w:t>ПО</w:t>
      </w:r>
      <w:r>
        <w:rPr>
          <w:spacing w:val="-5"/>
        </w:rPr>
        <w:t xml:space="preserve"> </w:t>
      </w:r>
      <w:r>
        <w:rPr>
          <w:spacing w:val="-2"/>
        </w:rPr>
        <w:t>БЮЛЛЕТЕНЯМ</w:t>
      </w:r>
    </w:p>
    <w:p w14:paraId="5B4C7CE0" w14:textId="77777777" w:rsidR="001769AB" w:rsidRDefault="001769AB">
      <w:pPr>
        <w:pStyle w:val="a3"/>
        <w:rPr>
          <w:b/>
        </w:rPr>
      </w:pPr>
    </w:p>
    <w:p w14:paraId="205F71C4" w14:textId="77777777" w:rsidR="001769AB" w:rsidRDefault="001769AB">
      <w:pPr>
        <w:pStyle w:val="a3"/>
        <w:spacing w:before="49"/>
        <w:rPr>
          <w:b/>
        </w:rPr>
      </w:pPr>
    </w:p>
    <w:p w14:paraId="089C2C0C" w14:textId="77777777" w:rsidR="001769AB" w:rsidRDefault="00000000">
      <w:pPr>
        <w:pStyle w:val="3"/>
        <w:spacing w:before="0"/>
        <w:ind w:left="852"/>
      </w:pPr>
      <w:r>
        <w:t>Внедрение</w:t>
      </w:r>
      <w:r>
        <w:rPr>
          <w:spacing w:val="-7"/>
        </w:rPr>
        <w:t xml:space="preserve"> </w:t>
      </w:r>
      <w:r>
        <w:t>бюллетеней</w:t>
      </w:r>
      <w:r>
        <w:rPr>
          <w:spacing w:val="-9"/>
        </w:rPr>
        <w:t xml:space="preserve"> </w:t>
      </w:r>
      <w:r>
        <w:t>в</w:t>
      </w:r>
      <w:r>
        <w:rPr>
          <w:spacing w:val="-7"/>
        </w:rPr>
        <w:t xml:space="preserve"> </w:t>
      </w:r>
      <w:r>
        <w:rPr>
          <w:spacing w:val="-2"/>
        </w:rPr>
        <w:t>производство</w:t>
      </w:r>
    </w:p>
    <w:p w14:paraId="6A52728B" w14:textId="77777777" w:rsidR="001769AB" w:rsidRDefault="001769AB">
      <w:pPr>
        <w:pStyle w:val="a3"/>
        <w:spacing w:before="239"/>
        <w:rPr>
          <w:b/>
        </w:rPr>
      </w:pPr>
    </w:p>
    <w:p w14:paraId="78012273" w14:textId="77777777" w:rsidR="001769AB" w:rsidRDefault="00000000">
      <w:pPr>
        <w:pStyle w:val="a4"/>
        <w:numPr>
          <w:ilvl w:val="1"/>
          <w:numId w:val="70"/>
        </w:numPr>
        <w:tabs>
          <w:tab w:val="left" w:pos="1457"/>
        </w:tabs>
        <w:ind w:left="852" w:right="564" w:firstLine="0"/>
        <w:rPr>
          <w:sz w:val="28"/>
        </w:rPr>
      </w:pPr>
      <w:r>
        <w:rPr>
          <w:sz w:val="28"/>
        </w:rPr>
        <w:t>При поступлении в компанию MURA MENASA FZCO информации о вновь изданных и введенных в действие бюллетенях, подлежащих выполнению при среднем ремонте двигателей или капитальном ремонте агрегатов</w:t>
      </w:r>
      <w:r>
        <w:rPr>
          <w:spacing w:val="-6"/>
          <w:sz w:val="28"/>
        </w:rPr>
        <w:t xml:space="preserve"> </w:t>
      </w:r>
      <w:r>
        <w:rPr>
          <w:sz w:val="28"/>
        </w:rPr>
        <w:t>НР-3,</w:t>
      </w:r>
      <w:r>
        <w:rPr>
          <w:spacing w:val="-3"/>
          <w:sz w:val="28"/>
        </w:rPr>
        <w:t xml:space="preserve"> </w:t>
      </w:r>
      <w:r>
        <w:rPr>
          <w:sz w:val="28"/>
        </w:rPr>
        <w:t>Главный</w:t>
      </w:r>
      <w:r>
        <w:rPr>
          <w:spacing w:val="-2"/>
          <w:sz w:val="28"/>
        </w:rPr>
        <w:t xml:space="preserve"> </w:t>
      </w:r>
      <w:r>
        <w:rPr>
          <w:sz w:val="28"/>
        </w:rPr>
        <w:t>инженер</w:t>
      </w:r>
      <w:r>
        <w:rPr>
          <w:spacing w:val="-1"/>
          <w:sz w:val="28"/>
        </w:rPr>
        <w:t xml:space="preserve"> </w:t>
      </w:r>
      <w:r>
        <w:rPr>
          <w:sz w:val="28"/>
        </w:rPr>
        <w:t>организует</w:t>
      </w:r>
      <w:r>
        <w:rPr>
          <w:spacing w:val="-2"/>
          <w:sz w:val="28"/>
        </w:rPr>
        <w:t xml:space="preserve"> </w:t>
      </w:r>
      <w:r>
        <w:rPr>
          <w:sz w:val="28"/>
        </w:rPr>
        <w:t>получение</w:t>
      </w:r>
      <w:r>
        <w:rPr>
          <w:spacing w:val="-2"/>
          <w:sz w:val="28"/>
        </w:rPr>
        <w:t xml:space="preserve"> </w:t>
      </w:r>
      <w:r>
        <w:rPr>
          <w:sz w:val="28"/>
        </w:rPr>
        <w:t>текстов</w:t>
      </w:r>
      <w:r>
        <w:rPr>
          <w:spacing w:val="-6"/>
          <w:sz w:val="28"/>
        </w:rPr>
        <w:t xml:space="preserve"> </w:t>
      </w:r>
      <w:r>
        <w:rPr>
          <w:sz w:val="28"/>
        </w:rPr>
        <w:t>бюллетеней.</w:t>
      </w:r>
    </w:p>
    <w:p w14:paraId="5E937B74" w14:textId="77777777" w:rsidR="001769AB" w:rsidRDefault="00000000">
      <w:pPr>
        <w:pStyle w:val="a4"/>
        <w:numPr>
          <w:ilvl w:val="1"/>
          <w:numId w:val="70"/>
        </w:numPr>
        <w:tabs>
          <w:tab w:val="left" w:pos="1543"/>
        </w:tabs>
        <w:spacing w:before="122"/>
        <w:ind w:left="852" w:right="570" w:firstLine="0"/>
        <w:rPr>
          <w:sz w:val="28"/>
        </w:rPr>
      </w:pPr>
      <w:r>
        <w:rPr>
          <w:sz w:val="28"/>
        </w:rPr>
        <w:t>Общая ответственность за внедрение бюллетеней в производство возложена на Главного инженера. Все поступающие в компанию MURA MENASA FZCO бюллетени регистрируются как входящая документация.</w:t>
      </w:r>
    </w:p>
    <w:p w14:paraId="5AF3FDB6" w14:textId="77777777" w:rsidR="001769AB" w:rsidRDefault="00000000">
      <w:pPr>
        <w:pStyle w:val="a4"/>
        <w:numPr>
          <w:ilvl w:val="1"/>
          <w:numId w:val="70"/>
        </w:numPr>
        <w:tabs>
          <w:tab w:val="left" w:pos="1606"/>
        </w:tabs>
        <w:spacing w:before="119"/>
        <w:ind w:left="852" w:right="564" w:firstLine="0"/>
        <w:rPr>
          <w:sz w:val="28"/>
        </w:rPr>
      </w:pPr>
      <w:r>
        <w:rPr>
          <w:sz w:val="28"/>
        </w:rPr>
        <w:t>Учет бюллетеней Главный инженер ведет в «Журнале учета поступающих бюллетеней» (приложение 21-1), с присвоением порядкового номера контрольному экземпляру бюллетеня. Допускается Журнал учета поступающих бюллетеней вести в электронной таблице.</w:t>
      </w:r>
    </w:p>
    <w:p w14:paraId="5D591086" w14:textId="77777777" w:rsidR="001769AB" w:rsidRDefault="00000000">
      <w:pPr>
        <w:pStyle w:val="a4"/>
        <w:numPr>
          <w:ilvl w:val="1"/>
          <w:numId w:val="70"/>
        </w:numPr>
        <w:tabs>
          <w:tab w:val="left" w:pos="1406"/>
        </w:tabs>
        <w:spacing w:before="121"/>
        <w:ind w:left="852" w:right="565" w:firstLine="0"/>
        <w:rPr>
          <w:sz w:val="28"/>
        </w:rPr>
      </w:pPr>
      <w:r>
        <w:rPr>
          <w:sz w:val="28"/>
        </w:rPr>
        <w:t>Главный</w:t>
      </w:r>
      <w:r>
        <w:rPr>
          <w:spacing w:val="-6"/>
          <w:sz w:val="28"/>
        </w:rPr>
        <w:t xml:space="preserve"> </w:t>
      </w:r>
      <w:r>
        <w:rPr>
          <w:sz w:val="28"/>
        </w:rPr>
        <w:t>инженер</w:t>
      </w:r>
      <w:r>
        <w:rPr>
          <w:spacing w:val="-6"/>
          <w:sz w:val="28"/>
        </w:rPr>
        <w:t xml:space="preserve"> </w:t>
      </w:r>
      <w:r>
        <w:rPr>
          <w:sz w:val="28"/>
        </w:rPr>
        <w:t>проводит</w:t>
      </w:r>
      <w:r>
        <w:rPr>
          <w:spacing w:val="-5"/>
          <w:sz w:val="28"/>
        </w:rPr>
        <w:t xml:space="preserve"> </w:t>
      </w:r>
      <w:r>
        <w:rPr>
          <w:sz w:val="28"/>
        </w:rPr>
        <w:t>анализ</w:t>
      </w:r>
      <w:r>
        <w:rPr>
          <w:spacing w:val="-10"/>
          <w:sz w:val="28"/>
        </w:rPr>
        <w:t xml:space="preserve"> </w:t>
      </w:r>
      <w:r>
        <w:rPr>
          <w:sz w:val="28"/>
        </w:rPr>
        <w:t>поступившего</w:t>
      </w:r>
      <w:r>
        <w:rPr>
          <w:spacing w:val="-5"/>
          <w:sz w:val="28"/>
        </w:rPr>
        <w:t xml:space="preserve"> </w:t>
      </w:r>
      <w:r>
        <w:rPr>
          <w:sz w:val="28"/>
        </w:rPr>
        <w:t>бюллетеня,</w:t>
      </w:r>
      <w:r>
        <w:rPr>
          <w:spacing w:val="-7"/>
          <w:sz w:val="28"/>
        </w:rPr>
        <w:t xml:space="preserve"> </w:t>
      </w:r>
      <w:r>
        <w:rPr>
          <w:sz w:val="28"/>
        </w:rPr>
        <w:t>определяет необходимость проведения организационно-технических мероприятий по подготовке производства, закупке имущества для выполнения по ним работ.</w:t>
      </w:r>
    </w:p>
    <w:p w14:paraId="3CDBC39D" w14:textId="77777777" w:rsidR="001769AB" w:rsidRDefault="00000000">
      <w:pPr>
        <w:pStyle w:val="a3"/>
        <w:spacing w:before="119"/>
        <w:ind w:left="852"/>
        <w:jc w:val="both"/>
      </w:pPr>
      <w:r>
        <w:t>21.5.</w:t>
      </w:r>
      <w:r>
        <w:rPr>
          <w:spacing w:val="-7"/>
        </w:rPr>
        <w:t xml:space="preserve"> </w:t>
      </w:r>
      <w:r>
        <w:t>Бюллетени</w:t>
      </w:r>
      <w:r>
        <w:rPr>
          <w:spacing w:val="-4"/>
        </w:rPr>
        <w:t xml:space="preserve"> </w:t>
      </w:r>
      <w:r>
        <w:t>внедряются</w:t>
      </w:r>
      <w:r>
        <w:rPr>
          <w:spacing w:val="-4"/>
        </w:rPr>
        <w:t xml:space="preserve"> </w:t>
      </w:r>
      <w:r>
        <w:t>в</w:t>
      </w:r>
      <w:r>
        <w:rPr>
          <w:spacing w:val="-6"/>
        </w:rPr>
        <w:t xml:space="preserve"> </w:t>
      </w:r>
      <w:r>
        <w:t>производство</w:t>
      </w:r>
      <w:r>
        <w:rPr>
          <w:spacing w:val="-4"/>
        </w:rPr>
        <w:t xml:space="preserve"> </w:t>
      </w:r>
      <w:r>
        <w:t>в</w:t>
      </w:r>
      <w:r>
        <w:rPr>
          <w:spacing w:val="-5"/>
        </w:rPr>
        <w:t xml:space="preserve"> </w:t>
      </w:r>
      <w:r>
        <w:t>два</w:t>
      </w:r>
      <w:r>
        <w:rPr>
          <w:spacing w:val="-5"/>
        </w:rPr>
        <w:t xml:space="preserve"> </w:t>
      </w:r>
      <w:r>
        <w:rPr>
          <w:spacing w:val="-2"/>
        </w:rPr>
        <w:t>этапа:</w:t>
      </w:r>
    </w:p>
    <w:p w14:paraId="55EC3D31" w14:textId="77777777" w:rsidR="001769AB" w:rsidRDefault="00000000">
      <w:pPr>
        <w:pStyle w:val="a4"/>
        <w:numPr>
          <w:ilvl w:val="0"/>
          <w:numId w:val="28"/>
        </w:numPr>
        <w:tabs>
          <w:tab w:val="left" w:pos="1778"/>
        </w:tabs>
        <w:spacing w:before="120"/>
        <w:ind w:right="562"/>
        <w:rPr>
          <w:sz w:val="28"/>
        </w:rPr>
      </w:pPr>
      <w:r>
        <w:rPr>
          <w:sz w:val="28"/>
        </w:rPr>
        <w:t>первый этап (выполняется при необходимости разработки дополнительной документации, поставки деталей, готовых изделий и специального инструмента) – подготовка плана организационно- технических мероприятий по подготовке производства и технической документации, решение вопросов материально-технического обеспечения (до начала выполнения доработки);</w:t>
      </w:r>
    </w:p>
    <w:p w14:paraId="62F474DD" w14:textId="77777777" w:rsidR="001769AB" w:rsidRDefault="00000000">
      <w:pPr>
        <w:pStyle w:val="a4"/>
        <w:numPr>
          <w:ilvl w:val="0"/>
          <w:numId w:val="28"/>
        </w:numPr>
        <w:tabs>
          <w:tab w:val="left" w:pos="1778"/>
        </w:tabs>
        <w:spacing w:before="120"/>
        <w:ind w:right="566"/>
        <w:rPr>
          <w:sz w:val="28"/>
        </w:rPr>
      </w:pPr>
      <w:r>
        <w:rPr>
          <w:sz w:val="28"/>
        </w:rPr>
        <w:t>второй этап – практическое выполнение работ при внедрении бюллетеня в производство.</w:t>
      </w:r>
    </w:p>
    <w:p w14:paraId="573429FC" w14:textId="77777777" w:rsidR="001769AB" w:rsidRDefault="00000000">
      <w:pPr>
        <w:pStyle w:val="a4"/>
        <w:numPr>
          <w:ilvl w:val="1"/>
          <w:numId w:val="27"/>
        </w:numPr>
        <w:tabs>
          <w:tab w:val="left" w:pos="1449"/>
        </w:tabs>
        <w:spacing w:before="122"/>
        <w:ind w:right="561" w:firstLine="0"/>
        <w:rPr>
          <w:sz w:val="28"/>
        </w:rPr>
      </w:pPr>
      <w:r>
        <w:rPr>
          <w:sz w:val="28"/>
        </w:rPr>
        <w:t>В типовом случае бюллетени внедряются в один этап. Необходимость проведения работ по технологической подготовке производства при внедрении бюллетеней по изменению технической документации на ремонт определяется Главным инженером по условиям, изложенным в бюллетене.</w:t>
      </w:r>
    </w:p>
    <w:p w14:paraId="073B9160" w14:textId="77777777" w:rsidR="001769AB" w:rsidRDefault="00000000">
      <w:pPr>
        <w:pStyle w:val="a4"/>
        <w:numPr>
          <w:ilvl w:val="1"/>
          <w:numId w:val="27"/>
        </w:numPr>
        <w:tabs>
          <w:tab w:val="left" w:pos="1410"/>
        </w:tabs>
        <w:spacing w:before="118"/>
        <w:ind w:left="1410" w:hanging="558"/>
        <w:rPr>
          <w:sz w:val="28"/>
        </w:rPr>
      </w:pPr>
      <w:r>
        <w:rPr>
          <w:sz w:val="28"/>
        </w:rPr>
        <w:t>В</w:t>
      </w:r>
      <w:r>
        <w:rPr>
          <w:spacing w:val="-8"/>
          <w:sz w:val="28"/>
        </w:rPr>
        <w:t xml:space="preserve"> </w:t>
      </w:r>
      <w:r>
        <w:rPr>
          <w:sz w:val="28"/>
        </w:rPr>
        <w:t>типовом</w:t>
      </w:r>
      <w:r>
        <w:rPr>
          <w:spacing w:val="-4"/>
          <w:sz w:val="28"/>
        </w:rPr>
        <w:t xml:space="preserve"> </w:t>
      </w:r>
      <w:r>
        <w:rPr>
          <w:sz w:val="28"/>
        </w:rPr>
        <w:t>случае</w:t>
      </w:r>
      <w:r>
        <w:rPr>
          <w:spacing w:val="-4"/>
          <w:sz w:val="28"/>
        </w:rPr>
        <w:t xml:space="preserve"> </w:t>
      </w:r>
      <w:r>
        <w:rPr>
          <w:sz w:val="28"/>
        </w:rPr>
        <w:t>началу</w:t>
      </w:r>
      <w:r>
        <w:rPr>
          <w:spacing w:val="-4"/>
          <w:sz w:val="28"/>
        </w:rPr>
        <w:t xml:space="preserve"> </w:t>
      </w:r>
      <w:r>
        <w:rPr>
          <w:sz w:val="28"/>
        </w:rPr>
        <w:t>доработок</w:t>
      </w:r>
      <w:r>
        <w:rPr>
          <w:spacing w:val="-6"/>
          <w:sz w:val="28"/>
        </w:rPr>
        <w:t xml:space="preserve"> </w:t>
      </w:r>
      <w:r>
        <w:rPr>
          <w:sz w:val="28"/>
        </w:rPr>
        <w:t>должно</w:t>
      </w:r>
      <w:r>
        <w:rPr>
          <w:spacing w:val="-3"/>
          <w:sz w:val="28"/>
        </w:rPr>
        <w:t xml:space="preserve"> </w:t>
      </w:r>
      <w:r>
        <w:rPr>
          <w:spacing w:val="-2"/>
          <w:sz w:val="28"/>
        </w:rPr>
        <w:t>предшествовать:</w:t>
      </w:r>
    </w:p>
    <w:p w14:paraId="1344C7C6" w14:textId="77777777" w:rsidR="001769AB" w:rsidRDefault="00000000">
      <w:pPr>
        <w:pStyle w:val="a4"/>
        <w:numPr>
          <w:ilvl w:val="2"/>
          <w:numId w:val="27"/>
        </w:numPr>
        <w:tabs>
          <w:tab w:val="left" w:pos="1845"/>
        </w:tabs>
        <w:spacing w:before="120"/>
        <w:ind w:right="568"/>
        <w:rPr>
          <w:sz w:val="28"/>
        </w:rPr>
      </w:pPr>
      <w:r>
        <w:rPr>
          <w:sz w:val="28"/>
        </w:rPr>
        <w:t xml:space="preserve">изучение исполнителями работ содержания бюллетеня (указания), технологии его выполнения, освоение необходимых практических </w:t>
      </w:r>
      <w:r>
        <w:rPr>
          <w:spacing w:val="-2"/>
          <w:sz w:val="28"/>
        </w:rPr>
        <w:t>навыков;</w:t>
      </w:r>
    </w:p>
    <w:p w14:paraId="50B0BDBC" w14:textId="77777777" w:rsidR="001769AB" w:rsidRDefault="00000000">
      <w:pPr>
        <w:pStyle w:val="a4"/>
        <w:numPr>
          <w:ilvl w:val="2"/>
          <w:numId w:val="27"/>
        </w:numPr>
        <w:tabs>
          <w:tab w:val="left" w:pos="1845"/>
        </w:tabs>
        <w:spacing w:before="122"/>
        <w:ind w:right="566"/>
        <w:rPr>
          <w:sz w:val="28"/>
        </w:rPr>
      </w:pPr>
      <w:r>
        <w:rPr>
          <w:sz w:val="28"/>
        </w:rPr>
        <w:t>комплектация необходимого имущества, инструмента, приспособлений, средств измерений и т.д.;</w:t>
      </w:r>
    </w:p>
    <w:p w14:paraId="276BC817" w14:textId="77777777" w:rsidR="001769AB" w:rsidRDefault="001769AB">
      <w:pPr>
        <w:pStyle w:val="a4"/>
        <w:rPr>
          <w:sz w:val="28"/>
        </w:rPr>
        <w:sectPr w:rsidR="001769AB">
          <w:pgSz w:w="11910" w:h="16840"/>
          <w:pgMar w:top="1340" w:right="283" w:bottom="1180" w:left="850" w:header="528" w:footer="992" w:gutter="0"/>
          <w:cols w:space="720"/>
        </w:sectPr>
      </w:pPr>
    </w:p>
    <w:p w14:paraId="6CE7D852" w14:textId="77777777" w:rsidR="001769AB" w:rsidRDefault="00000000">
      <w:pPr>
        <w:pStyle w:val="a4"/>
        <w:numPr>
          <w:ilvl w:val="2"/>
          <w:numId w:val="27"/>
        </w:numPr>
        <w:tabs>
          <w:tab w:val="left" w:pos="1844"/>
        </w:tabs>
        <w:spacing w:before="271"/>
        <w:ind w:left="1844" w:hanging="359"/>
        <w:rPr>
          <w:sz w:val="28"/>
        </w:rPr>
      </w:pPr>
      <w:r>
        <w:rPr>
          <w:sz w:val="28"/>
        </w:rPr>
        <w:lastRenderedPageBreak/>
        <w:t>проверка</w:t>
      </w:r>
      <w:r>
        <w:rPr>
          <w:spacing w:val="-8"/>
          <w:sz w:val="28"/>
        </w:rPr>
        <w:t xml:space="preserve"> </w:t>
      </w:r>
      <w:r>
        <w:rPr>
          <w:sz w:val="28"/>
        </w:rPr>
        <w:t>готовности</w:t>
      </w:r>
      <w:r>
        <w:rPr>
          <w:spacing w:val="-8"/>
          <w:sz w:val="28"/>
        </w:rPr>
        <w:t xml:space="preserve"> </w:t>
      </w:r>
      <w:r>
        <w:rPr>
          <w:sz w:val="28"/>
        </w:rPr>
        <w:t>к</w:t>
      </w:r>
      <w:r>
        <w:rPr>
          <w:spacing w:val="-9"/>
          <w:sz w:val="28"/>
        </w:rPr>
        <w:t xml:space="preserve"> </w:t>
      </w:r>
      <w:r>
        <w:rPr>
          <w:sz w:val="28"/>
        </w:rPr>
        <w:t>производству</w:t>
      </w:r>
      <w:r>
        <w:rPr>
          <w:spacing w:val="-7"/>
          <w:sz w:val="28"/>
        </w:rPr>
        <w:t xml:space="preserve"> </w:t>
      </w:r>
      <w:r>
        <w:rPr>
          <w:spacing w:val="-2"/>
          <w:sz w:val="28"/>
        </w:rPr>
        <w:t>работ.</w:t>
      </w:r>
    </w:p>
    <w:p w14:paraId="1562A3F3" w14:textId="77777777" w:rsidR="001769AB" w:rsidRDefault="00000000">
      <w:pPr>
        <w:pStyle w:val="a4"/>
        <w:numPr>
          <w:ilvl w:val="1"/>
          <w:numId w:val="27"/>
        </w:numPr>
        <w:tabs>
          <w:tab w:val="left" w:pos="1421"/>
        </w:tabs>
        <w:spacing w:before="119"/>
        <w:ind w:right="559" w:firstLine="0"/>
        <w:rPr>
          <w:sz w:val="28"/>
        </w:rPr>
      </w:pPr>
      <w:r>
        <w:rPr>
          <w:sz w:val="28"/>
        </w:rPr>
        <w:t>По завершении всех работ по п.п.21.5-21.7 Главный инженер оформляет Акт о внедрении сервисного бюллетеня в производство (приложение 21-2). После оформления Акта о внедрении ремонтное производство предприятия считается подготовленным к выполнению соответствующей доработки.</w:t>
      </w:r>
    </w:p>
    <w:p w14:paraId="043852CF" w14:textId="77777777" w:rsidR="001769AB" w:rsidRDefault="001769AB">
      <w:pPr>
        <w:pStyle w:val="a3"/>
        <w:spacing w:before="241"/>
      </w:pPr>
    </w:p>
    <w:p w14:paraId="7FCD8525" w14:textId="77777777" w:rsidR="001769AB" w:rsidRDefault="00000000">
      <w:pPr>
        <w:pStyle w:val="3"/>
        <w:spacing w:before="0"/>
        <w:ind w:left="337" w:right="740"/>
        <w:jc w:val="center"/>
      </w:pPr>
      <w:r>
        <w:t>Выполнение</w:t>
      </w:r>
      <w:r>
        <w:rPr>
          <w:spacing w:val="-10"/>
        </w:rPr>
        <w:t xml:space="preserve"> </w:t>
      </w:r>
      <w:r>
        <w:t>доработок</w:t>
      </w:r>
      <w:r>
        <w:rPr>
          <w:spacing w:val="-8"/>
        </w:rPr>
        <w:t xml:space="preserve"> </w:t>
      </w:r>
      <w:r>
        <w:t>изделий</w:t>
      </w:r>
      <w:r>
        <w:rPr>
          <w:spacing w:val="-9"/>
        </w:rPr>
        <w:t xml:space="preserve"> </w:t>
      </w:r>
      <w:r>
        <w:t>по</w:t>
      </w:r>
      <w:r>
        <w:rPr>
          <w:spacing w:val="-6"/>
        </w:rPr>
        <w:t xml:space="preserve"> </w:t>
      </w:r>
      <w:r>
        <w:t>сервисным</w:t>
      </w:r>
      <w:r>
        <w:rPr>
          <w:spacing w:val="-7"/>
        </w:rPr>
        <w:t xml:space="preserve"> </w:t>
      </w:r>
      <w:r>
        <w:rPr>
          <w:spacing w:val="-2"/>
        </w:rPr>
        <w:t>бюллетеням</w:t>
      </w:r>
    </w:p>
    <w:p w14:paraId="0A79D441" w14:textId="77777777" w:rsidR="001769AB" w:rsidRDefault="001769AB">
      <w:pPr>
        <w:pStyle w:val="a3"/>
        <w:spacing w:before="240"/>
        <w:rPr>
          <w:b/>
        </w:rPr>
      </w:pPr>
    </w:p>
    <w:p w14:paraId="7ED0862B" w14:textId="77777777" w:rsidR="001769AB" w:rsidRDefault="00000000">
      <w:pPr>
        <w:pStyle w:val="a4"/>
        <w:numPr>
          <w:ilvl w:val="1"/>
          <w:numId w:val="27"/>
        </w:numPr>
        <w:tabs>
          <w:tab w:val="left" w:pos="1452"/>
        </w:tabs>
        <w:ind w:right="562" w:firstLine="0"/>
        <w:rPr>
          <w:sz w:val="28"/>
        </w:rPr>
      </w:pPr>
      <w:r>
        <w:rPr>
          <w:sz w:val="28"/>
        </w:rPr>
        <w:t>К выполнению работ по бюллетеням допускаются исполнители (в т.ч. привлекаемые из сторонних организаций), знающие объем и технологию работ по бюллетеню, прошедшие инструктаж по технике безопасности, противопожарной</w:t>
      </w:r>
      <w:r>
        <w:rPr>
          <w:spacing w:val="-18"/>
          <w:sz w:val="28"/>
        </w:rPr>
        <w:t xml:space="preserve"> </w:t>
      </w:r>
      <w:r>
        <w:rPr>
          <w:sz w:val="28"/>
        </w:rPr>
        <w:t>безопасности</w:t>
      </w:r>
      <w:r>
        <w:rPr>
          <w:spacing w:val="-16"/>
          <w:sz w:val="28"/>
        </w:rPr>
        <w:t xml:space="preserve"> </w:t>
      </w:r>
      <w:r>
        <w:rPr>
          <w:sz w:val="28"/>
        </w:rPr>
        <w:t>и</w:t>
      </w:r>
      <w:r>
        <w:rPr>
          <w:spacing w:val="-16"/>
          <w:sz w:val="28"/>
        </w:rPr>
        <w:t xml:space="preserve"> </w:t>
      </w:r>
      <w:r>
        <w:rPr>
          <w:sz w:val="28"/>
        </w:rPr>
        <w:t>имеющие</w:t>
      </w:r>
      <w:r>
        <w:rPr>
          <w:spacing w:val="-16"/>
          <w:sz w:val="28"/>
        </w:rPr>
        <w:t xml:space="preserve"> </w:t>
      </w:r>
      <w:r>
        <w:rPr>
          <w:sz w:val="28"/>
        </w:rPr>
        <w:t>допуск</w:t>
      </w:r>
      <w:r>
        <w:rPr>
          <w:spacing w:val="-17"/>
          <w:sz w:val="28"/>
        </w:rPr>
        <w:t xml:space="preserve"> </w:t>
      </w:r>
      <w:r>
        <w:rPr>
          <w:sz w:val="28"/>
        </w:rPr>
        <w:t>на</w:t>
      </w:r>
      <w:r>
        <w:rPr>
          <w:spacing w:val="-17"/>
          <w:sz w:val="28"/>
        </w:rPr>
        <w:t xml:space="preserve"> </w:t>
      </w:r>
      <w:r>
        <w:rPr>
          <w:sz w:val="28"/>
        </w:rPr>
        <w:t>выполнение</w:t>
      </w:r>
      <w:r>
        <w:rPr>
          <w:spacing w:val="-17"/>
          <w:sz w:val="28"/>
        </w:rPr>
        <w:t xml:space="preserve"> </w:t>
      </w:r>
      <w:r>
        <w:rPr>
          <w:sz w:val="28"/>
        </w:rPr>
        <w:t>этих</w:t>
      </w:r>
      <w:r>
        <w:rPr>
          <w:spacing w:val="-16"/>
          <w:sz w:val="28"/>
        </w:rPr>
        <w:t xml:space="preserve"> </w:t>
      </w:r>
      <w:r>
        <w:rPr>
          <w:sz w:val="28"/>
        </w:rPr>
        <w:t>работ.</w:t>
      </w:r>
    </w:p>
    <w:p w14:paraId="20B8278B" w14:textId="77777777" w:rsidR="001769AB" w:rsidRDefault="00000000">
      <w:pPr>
        <w:pStyle w:val="a4"/>
        <w:numPr>
          <w:ilvl w:val="1"/>
          <w:numId w:val="27"/>
        </w:numPr>
        <w:tabs>
          <w:tab w:val="left" w:pos="1731"/>
        </w:tabs>
        <w:spacing w:before="121"/>
        <w:ind w:right="570" w:firstLine="0"/>
        <w:rPr>
          <w:sz w:val="28"/>
        </w:rPr>
      </w:pPr>
      <w:r>
        <w:rPr>
          <w:sz w:val="28"/>
        </w:rPr>
        <w:t>Общая ответственность за выполнение доработок изделий по бюллетеням возложена на Главного инженера.</w:t>
      </w:r>
    </w:p>
    <w:p w14:paraId="53D1C601" w14:textId="77777777" w:rsidR="001769AB" w:rsidRDefault="00000000">
      <w:pPr>
        <w:pStyle w:val="a4"/>
        <w:numPr>
          <w:ilvl w:val="1"/>
          <w:numId w:val="27"/>
        </w:numPr>
        <w:tabs>
          <w:tab w:val="left" w:pos="1540"/>
        </w:tabs>
        <w:spacing w:before="119"/>
        <w:ind w:right="560" w:firstLine="0"/>
        <w:rPr>
          <w:sz w:val="28"/>
        </w:rPr>
      </w:pPr>
      <w:r>
        <w:rPr>
          <w:sz w:val="28"/>
        </w:rPr>
        <w:t>На</w:t>
      </w:r>
      <w:r>
        <w:rPr>
          <w:spacing w:val="-11"/>
          <w:sz w:val="28"/>
        </w:rPr>
        <w:t xml:space="preserve"> </w:t>
      </w:r>
      <w:r>
        <w:rPr>
          <w:sz w:val="28"/>
        </w:rPr>
        <w:t>основании</w:t>
      </w:r>
      <w:r>
        <w:rPr>
          <w:spacing w:val="-13"/>
          <w:sz w:val="28"/>
        </w:rPr>
        <w:t xml:space="preserve"> </w:t>
      </w:r>
      <w:r>
        <w:rPr>
          <w:sz w:val="28"/>
        </w:rPr>
        <w:t>имеющегося</w:t>
      </w:r>
      <w:r>
        <w:rPr>
          <w:spacing w:val="-11"/>
          <w:sz w:val="28"/>
        </w:rPr>
        <w:t xml:space="preserve"> </w:t>
      </w:r>
      <w:r>
        <w:rPr>
          <w:sz w:val="28"/>
        </w:rPr>
        <w:t>в</w:t>
      </w:r>
      <w:r>
        <w:rPr>
          <w:spacing w:val="-7"/>
          <w:sz w:val="28"/>
        </w:rPr>
        <w:t xml:space="preserve"> </w:t>
      </w:r>
      <w:r>
        <w:rPr>
          <w:sz w:val="28"/>
        </w:rPr>
        <w:t>компании</w:t>
      </w:r>
      <w:r>
        <w:rPr>
          <w:spacing w:val="-11"/>
          <w:sz w:val="28"/>
        </w:rPr>
        <w:t xml:space="preserve"> </w:t>
      </w:r>
      <w:r>
        <w:rPr>
          <w:sz w:val="28"/>
        </w:rPr>
        <w:t>MURA</w:t>
      </w:r>
      <w:r>
        <w:rPr>
          <w:spacing w:val="-10"/>
          <w:sz w:val="28"/>
        </w:rPr>
        <w:t xml:space="preserve"> </w:t>
      </w:r>
      <w:r>
        <w:rPr>
          <w:sz w:val="28"/>
        </w:rPr>
        <w:t>MENASA</w:t>
      </w:r>
      <w:r>
        <w:rPr>
          <w:spacing w:val="-10"/>
          <w:sz w:val="28"/>
        </w:rPr>
        <w:t xml:space="preserve"> </w:t>
      </w:r>
      <w:r>
        <w:rPr>
          <w:sz w:val="28"/>
        </w:rPr>
        <w:t>FZCO</w:t>
      </w:r>
      <w:r>
        <w:rPr>
          <w:spacing w:val="-6"/>
          <w:sz w:val="28"/>
        </w:rPr>
        <w:t xml:space="preserve"> </w:t>
      </w:r>
      <w:r>
        <w:rPr>
          <w:sz w:val="28"/>
        </w:rPr>
        <w:t>Перечня бюллетеней, подлежащих выполнению при ремонте, с учетом данных контракта</w:t>
      </w:r>
      <w:r>
        <w:rPr>
          <w:spacing w:val="-6"/>
          <w:sz w:val="28"/>
        </w:rPr>
        <w:t xml:space="preserve"> </w:t>
      </w:r>
      <w:r>
        <w:rPr>
          <w:sz w:val="28"/>
        </w:rPr>
        <w:t>на</w:t>
      </w:r>
      <w:r>
        <w:rPr>
          <w:spacing w:val="-8"/>
          <w:sz w:val="28"/>
        </w:rPr>
        <w:t xml:space="preserve"> </w:t>
      </w:r>
      <w:r>
        <w:rPr>
          <w:sz w:val="28"/>
        </w:rPr>
        <w:t>ремонт</w:t>
      </w:r>
      <w:r>
        <w:rPr>
          <w:spacing w:val="-6"/>
          <w:sz w:val="28"/>
        </w:rPr>
        <w:t xml:space="preserve"> </w:t>
      </w:r>
      <w:r>
        <w:rPr>
          <w:sz w:val="28"/>
        </w:rPr>
        <w:t>и</w:t>
      </w:r>
      <w:r>
        <w:rPr>
          <w:spacing w:val="-6"/>
          <w:sz w:val="28"/>
        </w:rPr>
        <w:t xml:space="preserve"> </w:t>
      </w:r>
      <w:proofErr w:type="spellStart"/>
      <w:r>
        <w:rPr>
          <w:sz w:val="28"/>
        </w:rPr>
        <w:t>пономерной</w:t>
      </w:r>
      <w:proofErr w:type="spellEnd"/>
      <w:r>
        <w:rPr>
          <w:spacing w:val="-6"/>
          <w:sz w:val="28"/>
        </w:rPr>
        <w:t xml:space="preserve"> </w:t>
      </w:r>
      <w:r>
        <w:rPr>
          <w:sz w:val="28"/>
        </w:rPr>
        <w:t>документации,</w:t>
      </w:r>
      <w:r>
        <w:rPr>
          <w:spacing w:val="-6"/>
          <w:sz w:val="28"/>
        </w:rPr>
        <w:t xml:space="preserve"> </w:t>
      </w:r>
      <w:r>
        <w:rPr>
          <w:sz w:val="28"/>
        </w:rPr>
        <w:t>Главным</w:t>
      </w:r>
      <w:r>
        <w:rPr>
          <w:spacing w:val="-6"/>
          <w:sz w:val="28"/>
        </w:rPr>
        <w:t xml:space="preserve"> </w:t>
      </w:r>
      <w:r>
        <w:rPr>
          <w:sz w:val="28"/>
        </w:rPr>
        <w:t>инженером</w:t>
      </w:r>
      <w:r>
        <w:rPr>
          <w:spacing w:val="-6"/>
          <w:sz w:val="28"/>
        </w:rPr>
        <w:t xml:space="preserve"> </w:t>
      </w:r>
      <w:r>
        <w:rPr>
          <w:sz w:val="28"/>
        </w:rPr>
        <w:t xml:space="preserve">после принятия изделия в ремонт составляется перечень бюллетеней, подлежащих выполнению в процессе </w:t>
      </w:r>
      <w:proofErr w:type="gramStart"/>
      <w:r>
        <w:rPr>
          <w:sz w:val="28"/>
        </w:rPr>
        <w:t>ремонта</w:t>
      </w:r>
      <w:proofErr w:type="gramEnd"/>
      <w:r>
        <w:rPr>
          <w:sz w:val="28"/>
        </w:rPr>
        <w:t xml:space="preserve"> и согласовывается с заказчиком.</w:t>
      </w:r>
    </w:p>
    <w:p w14:paraId="31A5EB48" w14:textId="77777777" w:rsidR="001769AB" w:rsidRDefault="00000000">
      <w:pPr>
        <w:pStyle w:val="a4"/>
        <w:numPr>
          <w:ilvl w:val="1"/>
          <w:numId w:val="27"/>
        </w:numPr>
        <w:tabs>
          <w:tab w:val="left" w:pos="1584"/>
        </w:tabs>
        <w:spacing w:before="121"/>
        <w:ind w:right="570" w:firstLine="0"/>
        <w:rPr>
          <w:sz w:val="28"/>
        </w:rPr>
      </w:pPr>
      <w:r>
        <w:rPr>
          <w:sz w:val="28"/>
        </w:rPr>
        <w:t>Организацию приобретения имущества для выполнения доработки по бюллетеню осуществляет Главный инженер.</w:t>
      </w:r>
    </w:p>
    <w:p w14:paraId="453FF79B" w14:textId="77777777" w:rsidR="001769AB" w:rsidRDefault="00000000">
      <w:pPr>
        <w:pStyle w:val="a4"/>
        <w:numPr>
          <w:ilvl w:val="1"/>
          <w:numId w:val="27"/>
        </w:numPr>
        <w:tabs>
          <w:tab w:val="left" w:pos="1601"/>
        </w:tabs>
        <w:spacing w:before="119"/>
        <w:ind w:right="560" w:firstLine="0"/>
        <w:rPr>
          <w:sz w:val="28"/>
        </w:rPr>
      </w:pPr>
      <w:r>
        <w:rPr>
          <w:sz w:val="28"/>
        </w:rPr>
        <w:t>Перечень бюллетеней, подлежащих выполнению в процессе ремонта двигателя, передается Заместителю главного инженера по направлению для выполнения доработок.</w:t>
      </w:r>
    </w:p>
    <w:p w14:paraId="420AD5F7" w14:textId="77777777" w:rsidR="001769AB" w:rsidRDefault="001769AB">
      <w:pPr>
        <w:pStyle w:val="a4"/>
        <w:rPr>
          <w:sz w:val="28"/>
        </w:rPr>
        <w:sectPr w:rsidR="001769AB">
          <w:pgSz w:w="11910" w:h="16840"/>
          <w:pgMar w:top="1340" w:right="283" w:bottom="1180" w:left="850" w:header="528" w:footer="992" w:gutter="0"/>
          <w:cols w:space="720"/>
        </w:sectPr>
      </w:pPr>
    </w:p>
    <w:p w14:paraId="34BF4AB5" w14:textId="77777777" w:rsidR="001769AB" w:rsidRDefault="00000000">
      <w:pPr>
        <w:pStyle w:val="a3"/>
        <w:spacing w:before="72"/>
        <w:rPr>
          <w:sz w:val="20"/>
        </w:rPr>
      </w:pPr>
      <w:r>
        <w:rPr>
          <w:noProof/>
          <w:sz w:val="20"/>
        </w:rPr>
        <w:lastRenderedPageBreak/>
        <mc:AlternateContent>
          <mc:Choice Requires="wps">
            <w:drawing>
              <wp:anchor distT="0" distB="0" distL="0" distR="0" simplePos="0" relativeHeight="483346432" behindDoc="1" locked="0" layoutInCell="1" allowOverlap="1" wp14:anchorId="0530531A" wp14:editId="29F0C864">
                <wp:simplePos x="0" y="0"/>
                <wp:positionH relativeFrom="page">
                  <wp:posOffset>9816083</wp:posOffset>
                </wp:positionH>
                <wp:positionV relativeFrom="page">
                  <wp:posOffset>1062532</wp:posOffset>
                </wp:positionV>
                <wp:extent cx="6350" cy="5978525"/>
                <wp:effectExtent l="0" t="0" r="0" b="0"/>
                <wp:wrapNone/>
                <wp:docPr id="450" name="Graphic 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6" y="5978398"/>
                              </a:moveTo>
                              <a:lnTo>
                                <a:pt x="6096" y="0"/>
                              </a:lnTo>
                              <a:lnTo>
                                <a:pt x="0" y="0"/>
                              </a:lnTo>
                              <a:lnTo>
                                <a:pt x="0" y="5978398"/>
                              </a:lnTo>
                              <a:lnTo>
                                <a:pt x="6096"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8EDD6" id="Graphic 450" o:spid="_x0000_s1026" style="position:absolute;margin-left:772.9pt;margin-top:83.65pt;width:.5pt;height:470.75pt;z-index:-19970048;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zqV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" path="m6096,5978398l6096,,,,,5978398r6096,xe" fillcolor="black" stroked="f">
                <v:path arrowok="t"/>
                <w10:wrap anchorx="page" anchory="page"/>
              </v:shape>
            </w:pict>
          </mc:Fallback>
        </mc:AlternateContent>
      </w:r>
      <w:r>
        <w:rPr>
          <w:noProof/>
          <w:sz w:val="20"/>
        </w:rPr>
        <mc:AlternateContent>
          <mc:Choice Requires="wps">
            <w:drawing>
              <wp:anchor distT="0" distB="0" distL="0" distR="0" simplePos="0" relativeHeight="483346944" behindDoc="1" locked="0" layoutInCell="1" allowOverlap="1" wp14:anchorId="154463CC" wp14:editId="7BB536D0">
                <wp:simplePos x="0" y="0"/>
                <wp:positionH relativeFrom="page">
                  <wp:posOffset>801623</wp:posOffset>
                </wp:positionH>
                <wp:positionV relativeFrom="page">
                  <wp:posOffset>1062532</wp:posOffset>
                </wp:positionV>
                <wp:extent cx="6350" cy="5978525"/>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978525"/>
                        </a:xfrm>
                        <a:custGeom>
                          <a:avLst/>
                          <a:gdLst/>
                          <a:ahLst/>
                          <a:cxnLst/>
                          <a:rect l="l" t="t" r="r" b="b"/>
                          <a:pathLst>
                            <a:path w="6350" h="5978525">
                              <a:moveTo>
                                <a:pt x="6095" y="5978398"/>
                              </a:moveTo>
                              <a:lnTo>
                                <a:pt x="6095" y="0"/>
                              </a:lnTo>
                              <a:lnTo>
                                <a:pt x="0" y="0"/>
                              </a:lnTo>
                              <a:lnTo>
                                <a:pt x="0" y="5978398"/>
                              </a:lnTo>
                              <a:lnTo>
                                <a:pt x="6095" y="59783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FBD75" id="Graphic 451" o:spid="_x0000_s1026" style="position:absolute;margin-left:63.1pt;margin-top:83.65pt;width:.5pt;height:470.75pt;z-index:-19969536;visibility:visible;mso-wrap-style:square;mso-wrap-distance-left:0;mso-wrap-distance-top:0;mso-wrap-distance-right:0;mso-wrap-distance-bottom:0;mso-position-horizontal:absolute;mso-position-horizontal-relative:page;mso-position-vertical:absolute;mso-position-vertical-relative:page;v-text-anchor:top" coordsize="6350,5978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" path="m6095,5978398l6095,,,,,5978398r6095,xe" fillcolor="black" stroked="f">
                <v:path arrowok="t"/>
                <w10:wrap anchorx="page" anchory="page"/>
              </v:shape>
            </w:pict>
          </mc:Fallback>
        </mc:AlternateContent>
      </w:r>
      <w:r>
        <w:rPr>
          <w:noProof/>
          <w:sz w:val="20"/>
        </w:rPr>
        <mc:AlternateContent>
          <mc:Choice Requires="wps">
            <w:drawing>
              <wp:anchor distT="0" distB="0" distL="0" distR="0" simplePos="0" relativeHeight="15837184" behindDoc="0" locked="0" layoutInCell="1" allowOverlap="1" wp14:anchorId="7204C21F" wp14:editId="3B980324">
                <wp:simplePos x="0" y="0"/>
                <wp:positionH relativeFrom="page">
                  <wp:posOffset>609091</wp:posOffset>
                </wp:positionH>
                <wp:positionV relativeFrom="page">
                  <wp:posOffset>6867906</wp:posOffset>
                </wp:positionV>
                <wp:extent cx="165735" cy="168910"/>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2339BC94" w14:textId="77777777" w:rsidR="001769AB" w:rsidRDefault="00000000">
                            <w:pPr>
                              <w:spacing w:line="245" w:lineRule="exact"/>
                              <w:ind w:left="20"/>
                              <w:rPr>
                                <w:rFonts w:ascii="Calibri"/>
                              </w:rPr>
                            </w:pPr>
                            <w:r>
                              <w:rPr>
                                <w:rFonts w:ascii="Calibri"/>
                                <w:spacing w:val="-5"/>
                              </w:rPr>
                              <w:t>86</w:t>
                            </w:r>
                          </w:p>
                        </w:txbxContent>
                      </wps:txbx>
                      <wps:bodyPr vert="vert" wrap="square" lIns="0" tIns="0" rIns="0" bIns="0" rtlCol="0">
                        <a:noAutofit/>
                      </wps:bodyPr>
                    </wps:wsp>
                  </a:graphicData>
                </a:graphic>
              </wp:anchor>
            </w:drawing>
          </mc:Choice>
          <mc:Fallback>
            <w:pict>
              <v:shape w14:anchorId="7204C21F" id="Textbox 452" o:spid="_x0000_s1132" type="#_x0000_t202" style="position:absolute;margin-left:47.95pt;margin-top:540.8pt;width:13.05pt;height:13.3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" filled="f" stroked="f">
                <v:textbox style="layout-flow:vertical" inset="0,0,0,0">
                  <w:txbxContent>
                    <w:p w14:paraId="18DD110C" w14:textId="77777777" w:rsidR="001769AB" w:rsidRDefault="00000000">
                      <w:pPr>
                        <w:spacing w:line="245" w:lineRule="exact"/>
                        <w:ind w:left="20"/>
                        <w:rPr>
                          <w:rFonts w:ascii="Calibri"/>
                        </w:rPr>
                      </w:pPr>
                      <w:r>
                        <w:rPr>
                          <w:rFonts w:ascii="Calibri"/>
                          <w:spacing w:val="-5"/>
                        </w:rPr>
                        <w:t>86</w:t>
                      </w:r>
                    </w:p>
                  </w:txbxContent>
                </v:textbox>
                <w10:wrap anchorx="page" anchory="page"/>
              </v:shape>
            </w:pict>
          </mc:Fallback>
        </mc:AlternateContent>
      </w:r>
      <w:r>
        <w:rPr>
          <w:noProof/>
          <w:sz w:val="20"/>
        </w:rPr>
        <mc:AlternateContent>
          <mc:Choice Requires="wps">
            <w:drawing>
              <wp:anchor distT="0" distB="0" distL="0" distR="0" simplePos="0" relativeHeight="15837696" behindDoc="0" locked="0" layoutInCell="1" allowOverlap="1" wp14:anchorId="51BD5ADD" wp14:editId="6853A181">
                <wp:simplePos x="0" y="0"/>
                <wp:positionH relativeFrom="page">
                  <wp:posOffset>438404</wp:posOffset>
                </wp:positionH>
                <wp:positionV relativeFrom="page">
                  <wp:posOffset>1068120</wp:posOffset>
                </wp:positionV>
                <wp:extent cx="165735" cy="2552700"/>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552700"/>
                        </a:xfrm>
                        <a:prstGeom prst="rect">
                          <a:avLst/>
                        </a:prstGeom>
                      </wps:spPr>
                      <wps:txbx>
                        <w:txbxContent>
                          <w:p w14:paraId="35AC371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vert="vert" wrap="square" lIns="0" tIns="0" rIns="0" bIns="0" rtlCol="0">
                        <a:noAutofit/>
                      </wps:bodyPr>
                    </wps:wsp>
                  </a:graphicData>
                </a:graphic>
              </wp:anchor>
            </w:drawing>
          </mc:Choice>
          <mc:Fallback>
            <w:pict>
              <v:shape w14:anchorId="51BD5ADD" id="Textbox 453" o:spid="_x0000_s1133" type="#_x0000_t202" style="position:absolute;margin-left:34.5pt;margin-top:84.1pt;width:13.05pt;height:201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" filled="f" stroked="f">
                <v:textbox style="layout-flow:vertical" inset="0,0,0,0">
                  <w:txbxContent>
                    <w:p w14:paraId="03F6B68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p w14:paraId="29A1E3C3" w14:textId="77777777" w:rsidR="001769AB" w:rsidRDefault="00000000">
      <w:pPr>
        <w:pStyle w:val="a3"/>
        <w:ind w:left="13171"/>
        <w:rPr>
          <w:sz w:val="20"/>
        </w:rPr>
      </w:pPr>
      <w:r>
        <w:rPr>
          <w:noProof/>
          <w:sz w:val="20"/>
        </w:rPr>
        <w:drawing>
          <wp:inline distT="0" distB="0" distL="0" distR="0" wp14:anchorId="6B67CE2B" wp14:editId="085D2E94">
            <wp:extent cx="462266" cy="1312164"/>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1" cstate="print"/>
                    <a:stretch>
                      <a:fillRect/>
                    </a:stretch>
                  </pic:blipFill>
                  <pic:spPr>
                    <a:xfrm>
                      <a:off x="0" y="0"/>
                      <a:ext cx="462266" cy="1312164"/>
                    </a:xfrm>
                    <a:prstGeom prst="rect">
                      <a:avLst/>
                    </a:prstGeom>
                  </pic:spPr>
                </pic:pic>
              </a:graphicData>
            </a:graphic>
          </wp:inline>
        </w:drawing>
      </w:r>
    </w:p>
    <w:p w14:paraId="42AB79CB" w14:textId="77777777" w:rsidR="001769AB" w:rsidRDefault="001769AB">
      <w:pPr>
        <w:pStyle w:val="a3"/>
        <w:rPr>
          <w:sz w:val="24"/>
        </w:rPr>
      </w:pPr>
    </w:p>
    <w:p w14:paraId="476C454D" w14:textId="77777777" w:rsidR="001769AB" w:rsidRDefault="001769AB">
      <w:pPr>
        <w:pStyle w:val="a3"/>
        <w:rPr>
          <w:sz w:val="24"/>
        </w:rPr>
      </w:pPr>
    </w:p>
    <w:p w14:paraId="1FAB6BAC" w14:textId="77777777" w:rsidR="001769AB" w:rsidRDefault="001769AB">
      <w:pPr>
        <w:pStyle w:val="a3"/>
        <w:rPr>
          <w:sz w:val="24"/>
        </w:rPr>
      </w:pPr>
    </w:p>
    <w:p w14:paraId="0E4E7104" w14:textId="77777777" w:rsidR="001769AB" w:rsidRDefault="001769AB">
      <w:pPr>
        <w:pStyle w:val="a3"/>
        <w:rPr>
          <w:sz w:val="24"/>
        </w:rPr>
      </w:pPr>
    </w:p>
    <w:p w14:paraId="72525D86" w14:textId="77777777" w:rsidR="001769AB" w:rsidRDefault="001769AB">
      <w:pPr>
        <w:pStyle w:val="a3"/>
        <w:rPr>
          <w:sz w:val="24"/>
        </w:rPr>
      </w:pPr>
    </w:p>
    <w:p w14:paraId="5CDACAEC" w14:textId="77777777" w:rsidR="001769AB" w:rsidRDefault="001769AB">
      <w:pPr>
        <w:pStyle w:val="a3"/>
        <w:rPr>
          <w:sz w:val="24"/>
        </w:rPr>
      </w:pPr>
    </w:p>
    <w:p w14:paraId="50A7B97E" w14:textId="77777777" w:rsidR="001769AB" w:rsidRDefault="001769AB">
      <w:pPr>
        <w:pStyle w:val="a3"/>
        <w:spacing w:before="188"/>
        <w:rPr>
          <w:sz w:val="24"/>
        </w:rPr>
      </w:pPr>
    </w:p>
    <w:p w14:paraId="4D83F6FB" w14:textId="77777777" w:rsidR="001769AB" w:rsidRDefault="00000000">
      <w:pPr>
        <w:spacing w:line="500" w:lineRule="atLeast"/>
        <w:ind w:left="519" w:right="3719" w:firstLine="566"/>
        <w:rPr>
          <w:sz w:val="24"/>
        </w:rPr>
      </w:pPr>
      <w:r>
        <w:rPr>
          <w:noProof/>
          <w:sz w:val="24"/>
        </w:rPr>
        <mc:AlternateContent>
          <mc:Choice Requires="wps">
            <w:drawing>
              <wp:anchor distT="0" distB="0" distL="0" distR="0" simplePos="0" relativeHeight="15835648" behindDoc="0" locked="0" layoutInCell="1" allowOverlap="1" wp14:anchorId="79D086E7" wp14:editId="4FD45363">
                <wp:simplePos x="0" y="0"/>
                <wp:positionH relativeFrom="page">
                  <wp:posOffset>9821202</wp:posOffset>
                </wp:positionH>
                <wp:positionV relativeFrom="paragraph">
                  <wp:posOffset>-675916</wp:posOffset>
                </wp:positionV>
                <wp:extent cx="427355" cy="204343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355" cy="2043430"/>
                        </a:xfrm>
                        <a:prstGeom prst="rect">
                          <a:avLst/>
                        </a:prstGeom>
                      </wps:spPr>
                      <wps:txbx>
                        <w:txbxContent>
                          <w:p w14:paraId="57CAEF23"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wps:txbx>
                      <wps:bodyPr vert="vert" wrap="square" lIns="0" tIns="0" rIns="0" bIns="0" rtlCol="0">
                        <a:noAutofit/>
                      </wps:bodyPr>
                    </wps:wsp>
                  </a:graphicData>
                </a:graphic>
              </wp:anchor>
            </w:drawing>
          </mc:Choice>
          <mc:Fallback>
            <w:pict>
              <v:shape w14:anchorId="79D086E7" id="Textbox 455" o:spid="_x0000_s1134" type="#_x0000_t202" style="position:absolute;left:0;text-align:left;margin-left:773.3pt;margin-top:-53.2pt;width:33.65pt;height:160.9pt;z-index:1583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" filled="f" stroked="f">
                <v:textbox style="layout-flow:vertical" inset="0,0,0,0">
                  <w:txbxContent>
                    <w:p w14:paraId="073BCBDC" w14:textId="77777777" w:rsidR="001769AB" w:rsidRDefault="00000000">
                      <w:pPr>
                        <w:spacing w:before="9"/>
                        <w:ind w:left="106" w:hanging="87"/>
                        <w:rPr>
                          <w:b/>
                          <w:sz w:val="28"/>
                        </w:rPr>
                      </w:pPr>
                      <w:r>
                        <w:rPr>
                          <w:b/>
                          <w:sz w:val="28"/>
                        </w:rPr>
                        <w:t>Руководство</w:t>
                      </w:r>
                      <w:r>
                        <w:rPr>
                          <w:b/>
                          <w:spacing w:val="-18"/>
                          <w:sz w:val="28"/>
                        </w:rPr>
                        <w:t xml:space="preserve"> </w:t>
                      </w:r>
                      <w:r>
                        <w:rPr>
                          <w:b/>
                          <w:sz w:val="28"/>
                        </w:rPr>
                        <w:t>по</w:t>
                      </w:r>
                      <w:r>
                        <w:rPr>
                          <w:b/>
                          <w:spacing w:val="-17"/>
                          <w:sz w:val="28"/>
                        </w:rPr>
                        <w:t xml:space="preserve"> </w:t>
                      </w:r>
                      <w:r>
                        <w:rPr>
                          <w:b/>
                          <w:sz w:val="28"/>
                        </w:rPr>
                        <w:t>качеству MURA MENASA FZCO</w:t>
                      </w:r>
                    </w:p>
                  </w:txbxContent>
                </v:textbox>
                <w10:wrap anchorx="page"/>
              </v:shape>
            </w:pict>
          </mc:Fallback>
        </mc:AlternateContent>
      </w:r>
      <w:r>
        <w:rPr>
          <w:noProof/>
          <w:sz w:val="24"/>
        </w:rPr>
        <mc:AlternateContent>
          <mc:Choice Requires="wps">
            <w:drawing>
              <wp:anchor distT="0" distB="0" distL="0" distR="0" simplePos="0" relativeHeight="15836672" behindDoc="0" locked="0" layoutInCell="1" allowOverlap="1" wp14:anchorId="1F8FE664" wp14:editId="6E86539B">
                <wp:simplePos x="0" y="0"/>
                <wp:positionH relativeFrom="page">
                  <wp:posOffset>9036088</wp:posOffset>
                </wp:positionH>
                <wp:positionV relativeFrom="paragraph">
                  <wp:posOffset>-1480969</wp:posOffset>
                </wp:positionV>
                <wp:extent cx="222885" cy="4010660"/>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4010660"/>
                        </a:xfrm>
                        <a:prstGeom prst="rect">
                          <a:avLst/>
                        </a:prstGeom>
                      </wps:spPr>
                      <wps:txbx>
                        <w:txbxContent>
                          <w:p w14:paraId="3554D27F" w14:textId="77777777" w:rsidR="001769AB" w:rsidRDefault="00000000">
                            <w:pPr>
                              <w:spacing w:before="9"/>
                              <w:ind w:left="20"/>
                              <w:rPr>
                                <w:b/>
                                <w:sz w:val="28"/>
                              </w:rPr>
                            </w:pPr>
                            <w:r>
                              <w:rPr>
                                <w:b/>
                                <w:sz w:val="28"/>
                              </w:rPr>
                              <w:t>Форма</w:t>
                            </w:r>
                            <w:r>
                              <w:rPr>
                                <w:b/>
                                <w:spacing w:val="-9"/>
                                <w:sz w:val="28"/>
                              </w:rPr>
                              <w:t xml:space="preserve"> </w:t>
                            </w:r>
                            <w:r>
                              <w:rPr>
                                <w:b/>
                                <w:sz w:val="28"/>
                              </w:rPr>
                              <w:t>Журнала</w:t>
                            </w:r>
                            <w:r>
                              <w:rPr>
                                <w:b/>
                                <w:spacing w:val="-7"/>
                                <w:sz w:val="28"/>
                              </w:rPr>
                              <w:t xml:space="preserve"> </w:t>
                            </w:r>
                            <w:r>
                              <w:rPr>
                                <w:b/>
                                <w:sz w:val="28"/>
                              </w:rPr>
                              <w:t>учета</w:t>
                            </w:r>
                            <w:r>
                              <w:rPr>
                                <w:b/>
                                <w:spacing w:val="-7"/>
                                <w:sz w:val="28"/>
                              </w:rPr>
                              <w:t xml:space="preserve"> </w:t>
                            </w:r>
                            <w:r>
                              <w:rPr>
                                <w:b/>
                                <w:sz w:val="28"/>
                              </w:rPr>
                              <w:t>поступающих</w:t>
                            </w:r>
                            <w:r>
                              <w:rPr>
                                <w:b/>
                                <w:spacing w:val="-10"/>
                                <w:sz w:val="28"/>
                              </w:rPr>
                              <w:t xml:space="preserve"> </w:t>
                            </w:r>
                            <w:r>
                              <w:rPr>
                                <w:b/>
                                <w:spacing w:val="-2"/>
                                <w:sz w:val="28"/>
                              </w:rPr>
                              <w:t>бюллетеней</w:t>
                            </w:r>
                          </w:p>
                        </w:txbxContent>
                      </wps:txbx>
                      <wps:bodyPr vert="vert" wrap="square" lIns="0" tIns="0" rIns="0" bIns="0" rtlCol="0">
                        <a:noAutofit/>
                      </wps:bodyPr>
                    </wps:wsp>
                  </a:graphicData>
                </a:graphic>
              </wp:anchor>
            </w:drawing>
          </mc:Choice>
          <mc:Fallback>
            <w:pict>
              <v:shape w14:anchorId="1F8FE664" id="Textbox 456" o:spid="_x0000_s1135" type="#_x0000_t202" style="position:absolute;left:0;text-align:left;margin-left:711.5pt;margin-top:-116.6pt;width:17.55pt;height:315.8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" filled="f" stroked="f">
                <v:textbox style="layout-flow:vertical" inset="0,0,0,0">
                  <w:txbxContent>
                    <w:p w14:paraId="07BEB590" w14:textId="77777777" w:rsidR="001769AB" w:rsidRDefault="00000000">
                      <w:pPr>
                        <w:spacing w:before="9"/>
                        <w:ind w:left="20"/>
                        <w:rPr>
                          <w:b/>
                          <w:sz w:val="28"/>
                        </w:rPr>
                      </w:pPr>
                      <w:r>
                        <w:rPr>
                          <w:b/>
                          <w:sz w:val="28"/>
                        </w:rPr>
                        <w:t>Форма</w:t>
                      </w:r>
                      <w:r>
                        <w:rPr>
                          <w:b/>
                          <w:spacing w:val="-9"/>
                          <w:sz w:val="28"/>
                        </w:rPr>
                        <w:t xml:space="preserve"> </w:t>
                      </w:r>
                      <w:r>
                        <w:rPr>
                          <w:b/>
                          <w:sz w:val="28"/>
                        </w:rPr>
                        <w:t>Журнала</w:t>
                      </w:r>
                      <w:r>
                        <w:rPr>
                          <w:b/>
                          <w:spacing w:val="-7"/>
                          <w:sz w:val="28"/>
                        </w:rPr>
                        <w:t xml:space="preserve"> </w:t>
                      </w:r>
                      <w:r>
                        <w:rPr>
                          <w:b/>
                          <w:sz w:val="28"/>
                        </w:rPr>
                        <w:t>учета</w:t>
                      </w:r>
                      <w:r>
                        <w:rPr>
                          <w:b/>
                          <w:spacing w:val="-7"/>
                          <w:sz w:val="28"/>
                        </w:rPr>
                        <w:t xml:space="preserve"> </w:t>
                      </w:r>
                      <w:r>
                        <w:rPr>
                          <w:b/>
                          <w:sz w:val="28"/>
                        </w:rPr>
                        <w:t>поступающих</w:t>
                      </w:r>
                      <w:r>
                        <w:rPr>
                          <w:b/>
                          <w:spacing w:val="-10"/>
                          <w:sz w:val="28"/>
                        </w:rPr>
                        <w:t xml:space="preserve"> </w:t>
                      </w:r>
                      <w:r>
                        <w:rPr>
                          <w:b/>
                          <w:spacing w:val="-2"/>
                          <w:sz w:val="28"/>
                        </w:rPr>
                        <w:t>бюллетеней</w:t>
                      </w:r>
                    </w:p>
                  </w:txbxContent>
                </v:textbox>
                <w10:wrap anchorx="page"/>
              </v:shape>
            </w:pict>
          </mc:Fallback>
        </mc:AlternateContent>
      </w:r>
      <w:r>
        <w:rPr>
          <w:noProof/>
          <w:sz w:val="24"/>
        </w:rPr>
        <mc:AlternateContent>
          <mc:Choice Requires="wps">
            <w:drawing>
              <wp:anchor distT="0" distB="0" distL="0" distR="0" simplePos="0" relativeHeight="15838208" behindDoc="0" locked="0" layoutInCell="1" allowOverlap="1" wp14:anchorId="324253E0" wp14:editId="359887E0">
                <wp:simplePos x="0" y="0"/>
                <wp:positionH relativeFrom="page">
                  <wp:posOffset>1778761</wp:posOffset>
                </wp:positionH>
                <wp:positionV relativeFrom="paragraph">
                  <wp:posOffset>-2285133</wp:posOffset>
                </wp:positionV>
                <wp:extent cx="7133590" cy="2360294"/>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3590" cy="236029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476"/>
                              <w:gridCol w:w="1191"/>
                              <w:gridCol w:w="3216"/>
                              <w:gridCol w:w="1243"/>
                              <w:gridCol w:w="1145"/>
                              <w:gridCol w:w="2317"/>
                            </w:tblGrid>
                            <w:tr w:rsidR="001769AB" w14:paraId="2C9CBE8A" w14:textId="77777777">
                              <w:trPr>
                                <w:trHeight w:val="2594"/>
                              </w:trPr>
                              <w:tc>
                                <w:tcPr>
                                  <w:tcW w:w="516" w:type="dxa"/>
                                </w:tcPr>
                                <w:p w14:paraId="5BA24094" w14:textId="77777777" w:rsidR="001769AB" w:rsidRDefault="001769AB">
                                  <w:pPr>
                                    <w:pStyle w:val="TableParagraph"/>
                                    <w:rPr>
                                      <w:sz w:val="20"/>
                                    </w:rPr>
                                  </w:pPr>
                                </w:p>
                                <w:p w14:paraId="7A94675F" w14:textId="77777777" w:rsidR="001769AB" w:rsidRDefault="001769AB">
                                  <w:pPr>
                                    <w:pStyle w:val="TableParagraph"/>
                                    <w:rPr>
                                      <w:sz w:val="20"/>
                                    </w:rPr>
                                  </w:pPr>
                                </w:p>
                                <w:p w14:paraId="2A4EA026" w14:textId="77777777" w:rsidR="001769AB" w:rsidRDefault="001769AB">
                                  <w:pPr>
                                    <w:pStyle w:val="TableParagraph"/>
                                    <w:rPr>
                                      <w:sz w:val="20"/>
                                    </w:rPr>
                                  </w:pPr>
                                </w:p>
                                <w:p w14:paraId="25629637" w14:textId="77777777" w:rsidR="001769AB" w:rsidRDefault="001769AB">
                                  <w:pPr>
                                    <w:pStyle w:val="TableParagraph"/>
                                    <w:spacing w:before="174"/>
                                    <w:rPr>
                                      <w:sz w:val="20"/>
                                    </w:rPr>
                                  </w:pPr>
                                </w:p>
                                <w:p w14:paraId="52298F9A" w14:textId="77777777" w:rsidR="001769AB" w:rsidRDefault="00000000">
                                  <w:pPr>
                                    <w:pStyle w:val="TableParagraph"/>
                                    <w:ind w:left="6" w:right="-15"/>
                                    <w:jc w:val="center"/>
                                    <w:rPr>
                                      <w:sz w:val="20"/>
                                    </w:rPr>
                                  </w:pPr>
                                  <w:r>
                                    <w:rPr>
                                      <w:sz w:val="20"/>
                                    </w:rPr>
                                    <w:t>№</w:t>
                                  </w:r>
                                  <w:r>
                                    <w:rPr>
                                      <w:spacing w:val="-12"/>
                                      <w:sz w:val="20"/>
                                    </w:rPr>
                                    <w:t xml:space="preserve"> </w:t>
                                  </w:r>
                                  <w:r>
                                    <w:rPr>
                                      <w:spacing w:val="-5"/>
                                      <w:sz w:val="20"/>
                                    </w:rPr>
                                    <w:t>п/п</w:t>
                                  </w:r>
                                </w:p>
                              </w:tc>
                              <w:tc>
                                <w:tcPr>
                                  <w:tcW w:w="1476" w:type="dxa"/>
                                </w:tcPr>
                                <w:p w14:paraId="1F76D5B2" w14:textId="77777777" w:rsidR="001769AB" w:rsidRDefault="001769AB">
                                  <w:pPr>
                                    <w:pStyle w:val="TableParagraph"/>
                                    <w:rPr>
                                      <w:sz w:val="20"/>
                                    </w:rPr>
                                  </w:pPr>
                                </w:p>
                                <w:p w14:paraId="2CF0E3D5" w14:textId="77777777" w:rsidR="001769AB" w:rsidRDefault="001769AB">
                                  <w:pPr>
                                    <w:pStyle w:val="TableParagraph"/>
                                    <w:rPr>
                                      <w:sz w:val="20"/>
                                    </w:rPr>
                                  </w:pPr>
                                </w:p>
                                <w:p w14:paraId="306137E0" w14:textId="77777777" w:rsidR="001769AB" w:rsidRDefault="001769AB">
                                  <w:pPr>
                                    <w:pStyle w:val="TableParagraph"/>
                                    <w:spacing w:before="18"/>
                                    <w:rPr>
                                      <w:sz w:val="20"/>
                                    </w:rPr>
                                  </w:pPr>
                                </w:p>
                                <w:p w14:paraId="1CA94985" w14:textId="77777777" w:rsidR="001769AB" w:rsidRDefault="00000000">
                                  <w:pPr>
                                    <w:pStyle w:val="TableParagraph"/>
                                    <w:spacing w:line="266" w:lineRule="auto"/>
                                    <w:ind w:left="182" w:right="178" w:firstLine="3"/>
                                    <w:jc w:val="center"/>
                                    <w:rPr>
                                      <w:sz w:val="20"/>
                                    </w:rPr>
                                  </w:pPr>
                                  <w:r>
                                    <w:rPr>
                                      <w:spacing w:val="-4"/>
                                      <w:sz w:val="20"/>
                                    </w:rPr>
                                    <w:t xml:space="preserve">Номер </w:t>
                                  </w:r>
                                  <w:r>
                                    <w:rPr>
                                      <w:sz w:val="20"/>
                                    </w:rPr>
                                    <w:t>бюллетеня</w:t>
                                  </w:r>
                                  <w:r>
                                    <w:rPr>
                                      <w:spacing w:val="-6"/>
                                      <w:sz w:val="20"/>
                                    </w:rPr>
                                    <w:t xml:space="preserve"> </w:t>
                                  </w:r>
                                  <w:r>
                                    <w:rPr>
                                      <w:sz w:val="20"/>
                                    </w:rPr>
                                    <w:t xml:space="preserve">и дата его </w:t>
                                  </w:r>
                                  <w:r>
                                    <w:rPr>
                                      <w:spacing w:val="-2"/>
                                      <w:sz w:val="20"/>
                                    </w:rPr>
                                    <w:t>утверждения</w:t>
                                  </w:r>
                                </w:p>
                              </w:tc>
                              <w:tc>
                                <w:tcPr>
                                  <w:tcW w:w="1191" w:type="dxa"/>
                                </w:tcPr>
                                <w:p w14:paraId="25762F30" w14:textId="77777777" w:rsidR="001769AB" w:rsidRDefault="001769AB">
                                  <w:pPr>
                                    <w:pStyle w:val="TableParagraph"/>
                                    <w:rPr>
                                      <w:sz w:val="20"/>
                                    </w:rPr>
                                  </w:pPr>
                                </w:p>
                                <w:p w14:paraId="41FCFCEF" w14:textId="77777777" w:rsidR="001769AB" w:rsidRDefault="001769AB">
                                  <w:pPr>
                                    <w:pStyle w:val="TableParagraph"/>
                                    <w:rPr>
                                      <w:sz w:val="20"/>
                                    </w:rPr>
                                  </w:pPr>
                                </w:p>
                                <w:p w14:paraId="21803504" w14:textId="77777777" w:rsidR="001769AB" w:rsidRDefault="001769AB">
                                  <w:pPr>
                                    <w:pStyle w:val="TableParagraph"/>
                                    <w:spacing w:before="145"/>
                                    <w:rPr>
                                      <w:sz w:val="20"/>
                                    </w:rPr>
                                  </w:pPr>
                                </w:p>
                                <w:p w14:paraId="4E7EAC46" w14:textId="77777777" w:rsidR="001769AB" w:rsidRDefault="00000000">
                                  <w:pPr>
                                    <w:pStyle w:val="TableParagraph"/>
                                    <w:spacing w:line="268" w:lineRule="auto"/>
                                    <w:ind w:left="28" w:right="18" w:hanging="1"/>
                                    <w:jc w:val="center"/>
                                    <w:rPr>
                                      <w:sz w:val="20"/>
                                    </w:rPr>
                                  </w:pPr>
                                  <w:r>
                                    <w:rPr>
                                      <w:spacing w:val="-4"/>
                                      <w:sz w:val="20"/>
                                    </w:rPr>
                                    <w:t xml:space="preserve">Дата </w:t>
                                  </w:r>
                                  <w:r>
                                    <w:rPr>
                                      <w:spacing w:val="-2"/>
                                      <w:sz w:val="20"/>
                                    </w:rPr>
                                    <w:t xml:space="preserve">поступления, </w:t>
                                  </w:r>
                                  <w:r>
                                    <w:rPr>
                                      <w:sz w:val="20"/>
                                    </w:rPr>
                                    <w:t>вх. номер</w:t>
                                  </w:r>
                                </w:p>
                              </w:tc>
                              <w:tc>
                                <w:tcPr>
                                  <w:tcW w:w="3216" w:type="dxa"/>
                                </w:tcPr>
                                <w:p w14:paraId="6CA3E0C1" w14:textId="77777777" w:rsidR="001769AB" w:rsidRDefault="001769AB">
                                  <w:pPr>
                                    <w:pStyle w:val="TableParagraph"/>
                                    <w:rPr>
                                      <w:sz w:val="20"/>
                                    </w:rPr>
                                  </w:pPr>
                                </w:p>
                                <w:p w14:paraId="65F23875" w14:textId="77777777" w:rsidR="001769AB" w:rsidRDefault="001769AB">
                                  <w:pPr>
                                    <w:pStyle w:val="TableParagraph"/>
                                    <w:rPr>
                                      <w:sz w:val="20"/>
                                    </w:rPr>
                                  </w:pPr>
                                </w:p>
                                <w:p w14:paraId="186CD35F" w14:textId="77777777" w:rsidR="001769AB" w:rsidRDefault="001769AB">
                                  <w:pPr>
                                    <w:pStyle w:val="TableParagraph"/>
                                    <w:rPr>
                                      <w:sz w:val="20"/>
                                    </w:rPr>
                                  </w:pPr>
                                </w:p>
                                <w:p w14:paraId="21F5A873" w14:textId="77777777" w:rsidR="001769AB" w:rsidRDefault="001769AB">
                                  <w:pPr>
                                    <w:pStyle w:val="TableParagraph"/>
                                    <w:spacing w:before="174"/>
                                    <w:rPr>
                                      <w:sz w:val="20"/>
                                    </w:rPr>
                                  </w:pPr>
                                </w:p>
                                <w:p w14:paraId="684BFB72" w14:textId="77777777" w:rsidR="001769AB" w:rsidRDefault="00000000">
                                  <w:pPr>
                                    <w:pStyle w:val="TableParagraph"/>
                                    <w:ind w:left="8" w:right="5"/>
                                    <w:jc w:val="center"/>
                                    <w:rPr>
                                      <w:sz w:val="20"/>
                                    </w:rPr>
                                  </w:pPr>
                                  <w:r>
                                    <w:rPr>
                                      <w:sz w:val="20"/>
                                    </w:rPr>
                                    <w:t>Краткое</w:t>
                                  </w:r>
                                  <w:r>
                                    <w:rPr>
                                      <w:spacing w:val="-8"/>
                                      <w:sz w:val="20"/>
                                    </w:rPr>
                                    <w:t xml:space="preserve"> </w:t>
                                  </w:r>
                                  <w:r>
                                    <w:rPr>
                                      <w:spacing w:val="-2"/>
                                      <w:sz w:val="20"/>
                                    </w:rPr>
                                    <w:t>содержание</w:t>
                                  </w:r>
                                </w:p>
                              </w:tc>
                              <w:tc>
                                <w:tcPr>
                                  <w:tcW w:w="1243" w:type="dxa"/>
                                </w:tcPr>
                                <w:p w14:paraId="45FA430B" w14:textId="77777777" w:rsidR="001769AB" w:rsidRDefault="001769AB">
                                  <w:pPr>
                                    <w:pStyle w:val="TableParagraph"/>
                                    <w:rPr>
                                      <w:sz w:val="20"/>
                                    </w:rPr>
                                  </w:pPr>
                                </w:p>
                                <w:p w14:paraId="2CEAD5CA" w14:textId="77777777" w:rsidR="001769AB" w:rsidRDefault="001769AB">
                                  <w:pPr>
                                    <w:pStyle w:val="TableParagraph"/>
                                    <w:rPr>
                                      <w:sz w:val="20"/>
                                    </w:rPr>
                                  </w:pPr>
                                </w:p>
                                <w:p w14:paraId="48186339" w14:textId="77777777" w:rsidR="001769AB" w:rsidRDefault="001769AB">
                                  <w:pPr>
                                    <w:pStyle w:val="TableParagraph"/>
                                    <w:spacing w:before="18"/>
                                    <w:rPr>
                                      <w:sz w:val="20"/>
                                    </w:rPr>
                                  </w:pPr>
                                </w:p>
                                <w:p w14:paraId="6AA36E6D" w14:textId="77777777" w:rsidR="001769AB" w:rsidRDefault="00000000">
                                  <w:pPr>
                                    <w:pStyle w:val="TableParagraph"/>
                                    <w:spacing w:line="266" w:lineRule="auto"/>
                                    <w:ind w:left="11"/>
                                    <w:jc w:val="center"/>
                                    <w:rPr>
                                      <w:sz w:val="20"/>
                                    </w:rPr>
                                  </w:pPr>
                                  <w:r>
                                    <w:rPr>
                                      <w:spacing w:val="-2"/>
                                      <w:sz w:val="20"/>
                                    </w:rPr>
                                    <w:t>Тип/модель двигателя, подлежащего доработке</w:t>
                                  </w:r>
                                </w:p>
                              </w:tc>
                              <w:tc>
                                <w:tcPr>
                                  <w:tcW w:w="1145" w:type="dxa"/>
                                </w:tcPr>
                                <w:p w14:paraId="1AD03AF2" w14:textId="77777777" w:rsidR="001769AB" w:rsidRDefault="001769AB">
                                  <w:pPr>
                                    <w:pStyle w:val="TableParagraph"/>
                                    <w:rPr>
                                      <w:sz w:val="20"/>
                                    </w:rPr>
                                  </w:pPr>
                                </w:p>
                                <w:p w14:paraId="4172063E" w14:textId="77777777" w:rsidR="001769AB" w:rsidRDefault="001769AB">
                                  <w:pPr>
                                    <w:pStyle w:val="TableParagraph"/>
                                    <w:rPr>
                                      <w:sz w:val="20"/>
                                    </w:rPr>
                                  </w:pPr>
                                </w:p>
                                <w:p w14:paraId="4E66586E" w14:textId="77777777" w:rsidR="001769AB" w:rsidRDefault="001769AB">
                                  <w:pPr>
                                    <w:pStyle w:val="TableParagraph"/>
                                    <w:rPr>
                                      <w:sz w:val="20"/>
                                    </w:rPr>
                                  </w:pPr>
                                </w:p>
                                <w:p w14:paraId="475B60FB" w14:textId="77777777" w:rsidR="001769AB" w:rsidRDefault="001769AB">
                                  <w:pPr>
                                    <w:pStyle w:val="TableParagraph"/>
                                    <w:spacing w:before="143"/>
                                    <w:rPr>
                                      <w:sz w:val="20"/>
                                    </w:rPr>
                                  </w:pPr>
                                </w:p>
                                <w:p w14:paraId="17A4620A" w14:textId="77777777" w:rsidR="001769AB" w:rsidRDefault="00000000">
                                  <w:pPr>
                                    <w:pStyle w:val="TableParagraph"/>
                                    <w:spacing w:line="247" w:lineRule="auto"/>
                                    <w:ind w:left="115" w:firstLine="295"/>
                                    <w:rPr>
                                      <w:sz w:val="20"/>
                                    </w:rPr>
                                  </w:pPr>
                                  <w:r>
                                    <w:rPr>
                                      <w:spacing w:val="-4"/>
                                      <w:sz w:val="20"/>
                                    </w:rPr>
                                    <w:t xml:space="preserve">Кто </w:t>
                                  </w:r>
                                  <w:r>
                                    <w:rPr>
                                      <w:spacing w:val="-2"/>
                                      <w:sz w:val="20"/>
                                    </w:rPr>
                                    <w:t>выполняет</w:t>
                                  </w:r>
                                </w:p>
                              </w:tc>
                              <w:tc>
                                <w:tcPr>
                                  <w:tcW w:w="2317" w:type="dxa"/>
                                </w:tcPr>
                                <w:p w14:paraId="1851DFD8" w14:textId="77777777" w:rsidR="001769AB" w:rsidRDefault="001769AB">
                                  <w:pPr>
                                    <w:pStyle w:val="TableParagraph"/>
                                    <w:rPr>
                                      <w:sz w:val="20"/>
                                    </w:rPr>
                                  </w:pPr>
                                </w:p>
                                <w:p w14:paraId="18051C84" w14:textId="77777777" w:rsidR="001769AB" w:rsidRDefault="001769AB">
                                  <w:pPr>
                                    <w:pStyle w:val="TableParagraph"/>
                                    <w:rPr>
                                      <w:sz w:val="20"/>
                                    </w:rPr>
                                  </w:pPr>
                                </w:p>
                                <w:p w14:paraId="1723AC87" w14:textId="77777777" w:rsidR="001769AB" w:rsidRDefault="001769AB">
                                  <w:pPr>
                                    <w:pStyle w:val="TableParagraph"/>
                                    <w:rPr>
                                      <w:sz w:val="20"/>
                                    </w:rPr>
                                  </w:pPr>
                                </w:p>
                                <w:p w14:paraId="4E9E6FD7" w14:textId="77777777" w:rsidR="001769AB" w:rsidRDefault="001769AB">
                                  <w:pPr>
                                    <w:pStyle w:val="TableParagraph"/>
                                    <w:spacing w:before="42"/>
                                    <w:rPr>
                                      <w:sz w:val="20"/>
                                    </w:rPr>
                                  </w:pPr>
                                </w:p>
                                <w:p w14:paraId="2F3558CF" w14:textId="77777777" w:rsidR="001769AB" w:rsidRDefault="00000000">
                                  <w:pPr>
                                    <w:pStyle w:val="TableParagraph"/>
                                    <w:spacing w:line="271" w:lineRule="auto"/>
                                    <w:ind w:left="701" w:hanging="257"/>
                                    <w:rPr>
                                      <w:sz w:val="20"/>
                                    </w:rPr>
                                  </w:pPr>
                                  <w:r>
                                    <w:rPr>
                                      <w:sz w:val="20"/>
                                    </w:rPr>
                                    <w:t>Акт</w:t>
                                  </w:r>
                                  <w:r>
                                    <w:rPr>
                                      <w:spacing w:val="-13"/>
                                      <w:sz w:val="20"/>
                                    </w:rPr>
                                    <w:t xml:space="preserve"> </w:t>
                                  </w:r>
                                  <w:r>
                                    <w:rPr>
                                      <w:sz w:val="20"/>
                                    </w:rPr>
                                    <w:t>о</w:t>
                                  </w:r>
                                  <w:r>
                                    <w:rPr>
                                      <w:spacing w:val="-12"/>
                                      <w:sz w:val="20"/>
                                    </w:rPr>
                                    <w:t xml:space="preserve"> </w:t>
                                  </w:r>
                                  <w:r>
                                    <w:rPr>
                                      <w:sz w:val="20"/>
                                    </w:rPr>
                                    <w:t xml:space="preserve">внедрении </w:t>
                                  </w:r>
                                  <w:r>
                                    <w:rPr>
                                      <w:spacing w:val="-2"/>
                                      <w:sz w:val="20"/>
                                    </w:rPr>
                                    <w:t>бюллетеня</w:t>
                                  </w:r>
                                </w:p>
                              </w:tc>
                            </w:tr>
                            <w:tr w:rsidR="001769AB" w14:paraId="328FC132" w14:textId="77777777">
                              <w:trPr>
                                <w:trHeight w:val="417"/>
                              </w:trPr>
                              <w:tc>
                                <w:tcPr>
                                  <w:tcW w:w="516" w:type="dxa"/>
                                </w:tcPr>
                                <w:p w14:paraId="14467699" w14:textId="77777777" w:rsidR="001769AB" w:rsidRDefault="00000000">
                                  <w:pPr>
                                    <w:pStyle w:val="TableParagraph"/>
                                    <w:spacing w:before="109"/>
                                    <w:ind w:left="10"/>
                                    <w:jc w:val="center"/>
                                    <w:rPr>
                                      <w:i/>
                                    </w:rPr>
                                  </w:pPr>
                                  <w:r>
                                    <w:rPr>
                                      <w:i/>
                                      <w:spacing w:val="-5"/>
                                    </w:rPr>
                                    <w:t>(1)</w:t>
                                  </w:r>
                                </w:p>
                              </w:tc>
                              <w:tc>
                                <w:tcPr>
                                  <w:tcW w:w="1476" w:type="dxa"/>
                                </w:tcPr>
                                <w:p w14:paraId="6E40837A" w14:textId="77777777" w:rsidR="001769AB" w:rsidRDefault="00000000">
                                  <w:pPr>
                                    <w:pStyle w:val="TableParagraph"/>
                                    <w:spacing w:before="109"/>
                                    <w:ind w:left="6"/>
                                    <w:jc w:val="center"/>
                                    <w:rPr>
                                      <w:i/>
                                    </w:rPr>
                                  </w:pPr>
                                  <w:r>
                                    <w:rPr>
                                      <w:i/>
                                      <w:spacing w:val="-5"/>
                                    </w:rPr>
                                    <w:t>(2)</w:t>
                                  </w:r>
                                </w:p>
                              </w:tc>
                              <w:tc>
                                <w:tcPr>
                                  <w:tcW w:w="1191" w:type="dxa"/>
                                </w:tcPr>
                                <w:p w14:paraId="3C00CC7E" w14:textId="77777777" w:rsidR="001769AB" w:rsidRDefault="00000000">
                                  <w:pPr>
                                    <w:pStyle w:val="TableParagraph"/>
                                    <w:spacing w:before="109"/>
                                    <w:ind w:left="9"/>
                                    <w:jc w:val="center"/>
                                    <w:rPr>
                                      <w:i/>
                                    </w:rPr>
                                  </w:pPr>
                                  <w:r>
                                    <w:rPr>
                                      <w:i/>
                                      <w:spacing w:val="-5"/>
                                    </w:rPr>
                                    <w:t>(3)</w:t>
                                  </w:r>
                                </w:p>
                              </w:tc>
                              <w:tc>
                                <w:tcPr>
                                  <w:tcW w:w="3216" w:type="dxa"/>
                                </w:tcPr>
                                <w:p w14:paraId="05B1CA47" w14:textId="77777777" w:rsidR="001769AB" w:rsidRDefault="00000000">
                                  <w:pPr>
                                    <w:pStyle w:val="TableParagraph"/>
                                    <w:spacing w:before="109"/>
                                    <w:ind w:left="8"/>
                                    <w:jc w:val="center"/>
                                    <w:rPr>
                                      <w:i/>
                                    </w:rPr>
                                  </w:pPr>
                                  <w:r>
                                    <w:rPr>
                                      <w:i/>
                                      <w:spacing w:val="-5"/>
                                    </w:rPr>
                                    <w:t>(4)</w:t>
                                  </w:r>
                                </w:p>
                              </w:tc>
                              <w:tc>
                                <w:tcPr>
                                  <w:tcW w:w="1243" w:type="dxa"/>
                                </w:tcPr>
                                <w:p w14:paraId="10A9CABB" w14:textId="77777777" w:rsidR="001769AB" w:rsidRDefault="00000000">
                                  <w:pPr>
                                    <w:pStyle w:val="TableParagraph"/>
                                    <w:spacing w:before="109"/>
                                    <w:ind w:left="11" w:right="2"/>
                                    <w:jc w:val="center"/>
                                    <w:rPr>
                                      <w:i/>
                                    </w:rPr>
                                  </w:pPr>
                                  <w:r>
                                    <w:rPr>
                                      <w:i/>
                                      <w:spacing w:val="-5"/>
                                    </w:rPr>
                                    <w:t>(5)</w:t>
                                  </w:r>
                                </w:p>
                              </w:tc>
                              <w:tc>
                                <w:tcPr>
                                  <w:tcW w:w="1145" w:type="dxa"/>
                                </w:tcPr>
                                <w:p w14:paraId="5CD31F9B" w14:textId="77777777" w:rsidR="001769AB" w:rsidRDefault="00000000">
                                  <w:pPr>
                                    <w:pStyle w:val="TableParagraph"/>
                                    <w:spacing w:before="109"/>
                                    <w:ind w:left="7"/>
                                    <w:jc w:val="center"/>
                                    <w:rPr>
                                      <w:i/>
                                    </w:rPr>
                                  </w:pPr>
                                  <w:r>
                                    <w:rPr>
                                      <w:i/>
                                      <w:spacing w:val="-5"/>
                                    </w:rPr>
                                    <w:t>(6)</w:t>
                                  </w:r>
                                </w:p>
                              </w:tc>
                              <w:tc>
                                <w:tcPr>
                                  <w:tcW w:w="2317" w:type="dxa"/>
                                </w:tcPr>
                                <w:p w14:paraId="2A705593" w14:textId="77777777" w:rsidR="001769AB" w:rsidRDefault="00000000">
                                  <w:pPr>
                                    <w:pStyle w:val="TableParagraph"/>
                                    <w:spacing w:before="109"/>
                                    <w:ind w:left="11"/>
                                    <w:jc w:val="center"/>
                                    <w:rPr>
                                      <w:i/>
                                    </w:rPr>
                                  </w:pPr>
                                  <w:r>
                                    <w:rPr>
                                      <w:i/>
                                      <w:spacing w:val="-5"/>
                                    </w:rPr>
                                    <w:t>(7)</w:t>
                                  </w:r>
                                </w:p>
                              </w:tc>
                            </w:tr>
                            <w:tr w:rsidR="001769AB" w14:paraId="3E1DFC74" w14:textId="77777777">
                              <w:trPr>
                                <w:trHeight w:val="666"/>
                              </w:trPr>
                              <w:tc>
                                <w:tcPr>
                                  <w:tcW w:w="516" w:type="dxa"/>
                                </w:tcPr>
                                <w:p w14:paraId="4FF35801" w14:textId="77777777" w:rsidR="001769AB" w:rsidRDefault="001769AB">
                                  <w:pPr>
                                    <w:pStyle w:val="TableParagraph"/>
                                  </w:pPr>
                                </w:p>
                              </w:tc>
                              <w:tc>
                                <w:tcPr>
                                  <w:tcW w:w="1476" w:type="dxa"/>
                                </w:tcPr>
                                <w:p w14:paraId="45840B16" w14:textId="77777777" w:rsidR="001769AB" w:rsidRDefault="001769AB">
                                  <w:pPr>
                                    <w:pStyle w:val="TableParagraph"/>
                                  </w:pPr>
                                </w:p>
                              </w:tc>
                              <w:tc>
                                <w:tcPr>
                                  <w:tcW w:w="1191" w:type="dxa"/>
                                </w:tcPr>
                                <w:p w14:paraId="75AA13F8" w14:textId="77777777" w:rsidR="001769AB" w:rsidRDefault="001769AB">
                                  <w:pPr>
                                    <w:pStyle w:val="TableParagraph"/>
                                  </w:pPr>
                                </w:p>
                              </w:tc>
                              <w:tc>
                                <w:tcPr>
                                  <w:tcW w:w="3216" w:type="dxa"/>
                                </w:tcPr>
                                <w:p w14:paraId="18CD0E27" w14:textId="77777777" w:rsidR="001769AB" w:rsidRDefault="001769AB">
                                  <w:pPr>
                                    <w:pStyle w:val="TableParagraph"/>
                                  </w:pPr>
                                </w:p>
                              </w:tc>
                              <w:tc>
                                <w:tcPr>
                                  <w:tcW w:w="1243" w:type="dxa"/>
                                </w:tcPr>
                                <w:p w14:paraId="0DA4A7CB" w14:textId="77777777" w:rsidR="001769AB" w:rsidRDefault="001769AB">
                                  <w:pPr>
                                    <w:pStyle w:val="TableParagraph"/>
                                  </w:pPr>
                                </w:p>
                              </w:tc>
                              <w:tc>
                                <w:tcPr>
                                  <w:tcW w:w="1145" w:type="dxa"/>
                                </w:tcPr>
                                <w:p w14:paraId="00C5BE03" w14:textId="77777777" w:rsidR="001769AB" w:rsidRDefault="001769AB">
                                  <w:pPr>
                                    <w:pStyle w:val="TableParagraph"/>
                                  </w:pPr>
                                </w:p>
                              </w:tc>
                              <w:tc>
                                <w:tcPr>
                                  <w:tcW w:w="2317" w:type="dxa"/>
                                </w:tcPr>
                                <w:p w14:paraId="3D173376" w14:textId="77777777" w:rsidR="001769AB" w:rsidRDefault="001769AB">
                                  <w:pPr>
                                    <w:pStyle w:val="TableParagraph"/>
                                  </w:pPr>
                                </w:p>
                              </w:tc>
                            </w:tr>
                          </w:tbl>
                          <w:p w14:paraId="1F6AB121" w14:textId="77777777" w:rsidR="001769AB" w:rsidRDefault="001769AB">
                            <w:pPr>
                              <w:pStyle w:val="a3"/>
                            </w:pPr>
                          </w:p>
                        </w:txbxContent>
                      </wps:txbx>
                      <wps:bodyPr wrap="square" lIns="0" tIns="0" rIns="0" bIns="0" rtlCol="0">
                        <a:noAutofit/>
                      </wps:bodyPr>
                    </wps:wsp>
                  </a:graphicData>
                </a:graphic>
              </wp:anchor>
            </w:drawing>
          </mc:Choice>
          <mc:Fallback>
            <w:pict>
              <v:shape w14:anchorId="324253E0" id="Textbox 457" o:spid="_x0000_s1136" type="#_x0000_t202" style="position:absolute;left:0;text-align:left;margin-left:140.05pt;margin-top:-179.95pt;width:561.7pt;height:185.85pt;z-index:1583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476"/>
                        <w:gridCol w:w="1191"/>
                        <w:gridCol w:w="3216"/>
                        <w:gridCol w:w="1243"/>
                        <w:gridCol w:w="1145"/>
                        <w:gridCol w:w="2317"/>
                      </w:tblGrid>
                      <w:tr w:rsidR="001769AB" w14:paraId="2C9CBE8A" w14:textId="77777777">
                        <w:trPr>
                          <w:trHeight w:val="2594"/>
                        </w:trPr>
                        <w:tc>
                          <w:tcPr>
                            <w:tcW w:w="516" w:type="dxa"/>
                          </w:tcPr>
                          <w:p w14:paraId="5BA24094" w14:textId="77777777" w:rsidR="001769AB" w:rsidRDefault="001769AB">
                            <w:pPr>
                              <w:pStyle w:val="TableParagraph"/>
                              <w:rPr>
                                <w:sz w:val="20"/>
                              </w:rPr>
                            </w:pPr>
                          </w:p>
                          <w:p w14:paraId="7A94675F" w14:textId="77777777" w:rsidR="001769AB" w:rsidRDefault="001769AB">
                            <w:pPr>
                              <w:pStyle w:val="TableParagraph"/>
                              <w:rPr>
                                <w:sz w:val="20"/>
                              </w:rPr>
                            </w:pPr>
                          </w:p>
                          <w:p w14:paraId="2A4EA026" w14:textId="77777777" w:rsidR="001769AB" w:rsidRDefault="001769AB">
                            <w:pPr>
                              <w:pStyle w:val="TableParagraph"/>
                              <w:rPr>
                                <w:sz w:val="20"/>
                              </w:rPr>
                            </w:pPr>
                          </w:p>
                          <w:p w14:paraId="25629637" w14:textId="77777777" w:rsidR="001769AB" w:rsidRDefault="001769AB">
                            <w:pPr>
                              <w:pStyle w:val="TableParagraph"/>
                              <w:spacing w:before="174"/>
                              <w:rPr>
                                <w:sz w:val="20"/>
                              </w:rPr>
                            </w:pPr>
                          </w:p>
                          <w:p w14:paraId="52298F9A" w14:textId="77777777" w:rsidR="001769AB" w:rsidRDefault="00000000">
                            <w:pPr>
                              <w:pStyle w:val="TableParagraph"/>
                              <w:ind w:left="6" w:right="-15"/>
                              <w:jc w:val="center"/>
                              <w:rPr>
                                <w:sz w:val="20"/>
                              </w:rPr>
                            </w:pPr>
                            <w:r>
                              <w:rPr>
                                <w:sz w:val="20"/>
                              </w:rPr>
                              <w:t>№</w:t>
                            </w:r>
                            <w:r>
                              <w:rPr>
                                <w:spacing w:val="-12"/>
                                <w:sz w:val="20"/>
                              </w:rPr>
                              <w:t xml:space="preserve"> </w:t>
                            </w:r>
                            <w:r>
                              <w:rPr>
                                <w:spacing w:val="-5"/>
                                <w:sz w:val="20"/>
                              </w:rPr>
                              <w:t>п/п</w:t>
                            </w:r>
                          </w:p>
                        </w:tc>
                        <w:tc>
                          <w:tcPr>
                            <w:tcW w:w="1476" w:type="dxa"/>
                          </w:tcPr>
                          <w:p w14:paraId="1F76D5B2" w14:textId="77777777" w:rsidR="001769AB" w:rsidRDefault="001769AB">
                            <w:pPr>
                              <w:pStyle w:val="TableParagraph"/>
                              <w:rPr>
                                <w:sz w:val="20"/>
                              </w:rPr>
                            </w:pPr>
                          </w:p>
                          <w:p w14:paraId="2CF0E3D5" w14:textId="77777777" w:rsidR="001769AB" w:rsidRDefault="001769AB">
                            <w:pPr>
                              <w:pStyle w:val="TableParagraph"/>
                              <w:rPr>
                                <w:sz w:val="20"/>
                              </w:rPr>
                            </w:pPr>
                          </w:p>
                          <w:p w14:paraId="306137E0" w14:textId="77777777" w:rsidR="001769AB" w:rsidRDefault="001769AB">
                            <w:pPr>
                              <w:pStyle w:val="TableParagraph"/>
                              <w:spacing w:before="18"/>
                              <w:rPr>
                                <w:sz w:val="20"/>
                              </w:rPr>
                            </w:pPr>
                          </w:p>
                          <w:p w14:paraId="1CA94985" w14:textId="77777777" w:rsidR="001769AB" w:rsidRDefault="00000000">
                            <w:pPr>
                              <w:pStyle w:val="TableParagraph"/>
                              <w:spacing w:line="266" w:lineRule="auto"/>
                              <w:ind w:left="182" w:right="178" w:firstLine="3"/>
                              <w:jc w:val="center"/>
                              <w:rPr>
                                <w:sz w:val="20"/>
                              </w:rPr>
                            </w:pPr>
                            <w:r>
                              <w:rPr>
                                <w:spacing w:val="-4"/>
                                <w:sz w:val="20"/>
                              </w:rPr>
                              <w:t xml:space="preserve">Номер </w:t>
                            </w:r>
                            <w:r>
                              <w:rPr>
                                <w:sz w:val="20"/>
                              </w:rPr>
                              <w:t>бюллетеня</w:t>
                            </w:r>
                            <w:r>
                              <w:rPr>
                                <w:spacing w:val="-6"/>
                                <w:sz w:val="20"/>
                              </w:rPr>
                              <w:t xml:space="preserve"> </w:t>
                            </w:r>
                            <w:r>
                              <w:rPr>
                                <w:sz w:val="20"/>
                              </w:rPr>
                              <w:t xml:space="preserve">и дата его </w:t>
                            </w:r>
                            <w:r>
                              <w:rPr>
                                <w:spacing w:val="-2"/>
                                <w:sz w:val="20"/>
                              </w:rPr>
                              <w:t>утверждения</w:t>
                            </w:r>
                          </w:p>
                        </w:tc>
                        <w:tc>
                          <w:tcPr>
                            <w:tcW w:w="1191" w:type="dxa"/>
                          </w:tcPr>
                          <w:p w14:paraId="25762F30" w14:textId="77777777" w:rsidR="001769AB" w:rsidRDefault="001769AB">
                            <w:pPr>
                              <w:pStyle w:val="TableParagraph"/>
                              <w:rPr>
                                <w:sz w:val="20"/>
                              </w:rPr>
                            </w:pPr>
                          </w:p>
                          <w:p w14:paraId="41FCFCEF" w14:textId="77777777" w:rsidR="001769AB" w:rsidRDefault="001769AB">
                            <w:pPr>
                              <w:pStyle w:val="TableParagraph"/>
                              <w:rPr>
                                <w:sz w:val="20"/>
                              </w:rPr>
                            </w:pPr>
                          </w:p>
                          <w:p w14:paraId="21803504" w14:textId="77777777" w:rsidR="001769AB" w:rsidRDefault="001769AB">
                            <w:pPr>
                              <w:pStyle w:val="TableParagraph"/>
                              <w:spacing w:before="145"/>
                              <w:rPr>
                                <w:sz w:val="20"/>
                              </w:rPr>
                            </w:pPr>
                          </w:p>
                          <w:p w14:paraId="4E7EAC46" w14:textId="77777777" w:rsidR="001769AB" w:rsidRDefault="00000000">
                            <w:pPr>
                              <w:pStyle w:val="TableParagraph"/>
                              <w:spacing w:line="268" w:lineRule="auto"/>
                              <w:ind w:left="28" w:right="18" w:hanging="1"/>
                              <w:jc w:val="center"/>
                              <w:rPr>
                                <w:sz w:val="20"/>
                              </w:rPr>
                            </w:pPr>
                            <w:r>
                              <w:rPr>
                                <w:spacing w:val="-4"/>
                                <w:sz w:val="20"/>
                              </w:rPr>
                              <w:t xml:space="preserve">Дата </w:t>
                            </w:r>
                            <w:r>
                              <w:rPr>
                                <w:spacing w:val="-2"/>
                                <w:sz w:val="20"/>
                              </w:rPr>
                              <w:t xml:space="preserve">поступления, </w:t>
                            </w:r>
                            <w:r>
                              <w:rPr>
                                <w:sz w:val="20"/>
                              </w:rPr>
                              <w:t>вх. номер</w:t>
                            </w:r>
                          </w:p>
                        </w:tc>
                        <w:tc>
                          <w:tcPr>
                            <w:tcW w:w="3216" w:type="dxa"/>
                          </w:tcPr>
                          <w:p w14:paraId="6CA3E0C1" w14:textId="77777777" w:rsidR="001769AB" w:rsidRDefault="001769AB">
                            <w:pPr>
                              <w:pStyle w:val="TableParagraph"/>
                              <w:rPr>
                                <w:sz w:val="20"/>
                              </w:rPr>
                            </w:pPr>
                          </w:p>
                          <w:p w14:paraId="65F23875" w14:textId="77777777" w:rsidR="001769AB" w:rsidRDefault="001769AB">
                            <w:pPr>
                              <w:pStyle w:val="TableParagraph"/>
                              <w:rPr>
                                <w:sz w:val="20"/>
                              </w:rPr>
                            </w:pPr>
                          </w:p>
                          <w:p w14:paraId="186CD35F" w14:textId="77777777" w:rsidR="001769AB" w:rsidRDefault="001769AB">
                            <w:pPr>
                              <w:pStyle w:val="TableParagraph"/>
                              <w:rPr>
                                <w:sz w:val="20"/>
                              </w:rPr>
                            </w:pPr>
                          </w:p>
                          <w:p w14:paraId="21F5A873" w14:textId="77777777" w:rsidR="001769AB" w:rsidRDefault="001769AB">
                            <w:pPr>
                              <w:pStyle w:val="TableParagraph"/>
                              <w:spacing w:before="174"/>
                              <w:rPr>
                                <w:sz w:val="20"/>
                              </w:rPr>
                            </w:pPr>
                          </w:p>
                          <w:p w14:paraId="684BFB72" w14:textId="77777777" w:rsidR="001769AB" w:rsidRDefault="00000000">
                            <w:pPr>
                              <w:pStyle w:val="TableParagraph"/>
                              <w:ind w:left="8" w:right="5"/>
                              <w:jc w:val="center"/>
                              <w:rPr>
                                <w:sz w:val="20"/>
                              </w:rPr>
                            </w:pPr>
                            <w:r>
                              <w:rPr>
                                <w:sz w:val="20"/>
                              </w:rPr>
                              <w:t>Краткое</w:t>
                            </w:r>
                            <w:r>
                              <w:rPr>
                                <w:spacing w:val="-8"/>
                                <w:sz w:val="20"/>
                              </w:rPr>
                              <w:t xml:space="preserve"> </w:t>
                            </w:r>
                            <w:r>
                              <w:rPr>
                                <w:spacing w:val="-2"/>
                                <w:sz w:val="20"/>
                              </w:rPr>
                              <w:t>содержание</w:t>
                            </w:r>
                          </w:p>
                        </w:tc>
                        <w:tc>
                          <w:tcPr>
                            <w:tcW w:w="1243" w:type="dxa"/>
                          </w:tcPr>
                          <w:p w14:paraId="45FA430B" w14:textId="77777777" w:rsidR="001769AB" w:rsidRDefault="001769AB">
                            <w:pPr>
                              <w:pStyle w:val="TableParagraph"/>
                              <w:rPr>
                                <w:sz w:val="20"/>
                              </w:rPr>
                            </w:pPr>
                          </w:p>
                          <w:p w14:paraId="2CEAD5CA" w14:textId="77777777" w:rsidR="001769AB" w:rsidRDefault="001769AB">
                            <w:pPr>
                              <w:pStyle w:val="TableParagraph"/>
                              <w:rPr>
                                <w:sz w:val="20"/>
                              </w:rPr>
                            </w:pPr>
                          </w:p>
                          <w:p w14:paraId="48186339" w14:textId="77777777" w:rsidR="001769AB" w:rsidRDefault="001769AB">
                            <w:pPr>
                              <w:pStyle w:val="TableParagraph"/>
                              <w:spacing w:before="18"/>
                              <w:rPr>
                                <w:sz w:val="20"/>
                              </w:rPr>
                            </w:pPr>
                          </w:p>
                          <w:p w14:paraId="6AA36E6D" w14:textId="77777777" w:rsidR="001769AB" w:rsidRDefault="00000000">
                            <w:pPr>
                              <w:pStyle w:val="TableParagraph"/>
                              <w:spacing w:line="266" w:lineRule="auto"/>
                              <w:ind w:left="11"/>
                              <w:jc w:val="center"/>
                              <w:rPr>
                                <w:sz w:val="20"/>
                              </w:rPr>
                            </w:pPr>
                            <w:r>
                              <w:rPr>
                                <w:spacing w:val="-2"/>
                                <w:sz w:val="20"/>
                              </w:rPr>
                              <w:t>Тип/модель двигателя, подлежащего доработке</w:t>
                            </w:r>
                          </w:p>
                        </w:tc>
                        <w:tc>
                          <w:tcPr>
                            <w:tcW w:w="1145" w:type="dxa"/>
                          </w:tcPr>
                          <w:p w14:paraId="1AD03AF2" w14:textId="77777777" w:rsidR="001769AB" w:rsidRDefault="001769AB">
                            <w:pPr>
                              <w:pStyle w:val="TableParagraph"/>
                              <w:rPr>
                                <w:sz w:val="20"/>
                              </w:rPr>
                            </w:pPr>
                          </w:p>
                          <w:p w14:paraId="4172063E" w14:textId="77777777" w:rsidR="001769AB" w:rsidRDefault="001769AB">
                            <w:pPr>
                              <w:pStyle w:val="TableParagraph"/>
                              <w:rPr>
                                <w:sz w:val="20"/>
                              </w:rPr>
                            </w:pPr>
                          </w:p>
                          <w:p w14:paraId="4E66586E" w14:textId="77777777" w:rsidR="001769AB" w:rsidRDefault="001769AB">
                            <w:pPr>
                              <w:pStyle w:val="TableParagraph"/>
                              <w:rPr>
                                <w:sz w:val="20"/>
                              </w:rPr>
                            </w:pPr>
                          </w:p>
                          <w:p w14:paraId="475B60FB" w14:textId="77777777" w:rsidR="001769AB" w:rsidRDefault="001769AB">
                            <w:pPr>
                              <w:pStyle w:val="TableParagraph"/>
                              <w:spacing w:before="143"/>
                              <w:rPr>
                                <w:sz w:val="20"/>
                              </w:rPr>
                            </w:pPr>
                          </w:p>
                          <w:p w14:paraId="17A4620A" w14:textId="77777777" w:rsidR="001769AB" w:rsidRDefault="00000000">
                            <w:pPr>
                              <w:pStyle w:val="TableParagraph"/>
                              <w:spacing w:line="247" w:lineRule="auto"/>
                              <w:ind w:left="115" w:firstLine="295"/>
                              <w:rPr>
                                <w:sz w:val="20"/>
                              </w:rPr>
                            </w:pPr>
                            <w:r>
                              <w:rPr>
                                <w:spacing w:val="-4"/>
                                <w:sz w:val="20"/>
                              </w:rPr>
                              <w:t xml:space="preserve">Кто </w:t>
                            </w:r>
                            <w:r>
                              <w:rPr>
                                <w:spacing w:val="-2"/>
                                <w:sz w:val="20"/>
                              </w:rPr>
                              <w:t>выполняет</w:t>
                            </w:r>
                          </w:p>
                        </w:tc>
                        <w:tc>
                          <w:tcPr>
                            <w:tcW w:w="2317" w:type="dxa"/>
                          </w:tcPr>
                          <w:p w14:paraId="1851DFD8" w14:textId="77777777" w:rsidR="001769AB" w:rsidRDefault="001769AB">
                            <w:pPr>
                              <w:pStyle w:val="TableParagraph"/>
                              <w:rPr>
                                <w:sz w:val="20"/>
                              </w:rPr>
                            </w:pPr>
                          </w:p>
                          <w:p w14:paraId="18051C84" w14:textId="77777777" w:rsidR="001769AB" w:rsidRDefault="001769AB">
                            <w:pPr>
                              <w:pStyle w:val="TableParagraph"/>
                              <w:rPr>
                                <w:sz w:val="20"/>
                              </w:rPr>
                            </w:pPr>
                          </w:p>
                          <w:p w14:paraId="1723AC87" w14:textId="77777777" w:rsidR="001769AB" w:rsidRDefault="001769AB">
                            <w:pPr>
                              <w:pStyle w:val="TableParagraph"/>
                              <w:rPr>
                                <w:sz w:val="20"/>
                              </w:rPr>
                            </w:pPr>
                          </w:p>
                          <w:p w14:paraId="4E9E6FD7" w14:textId="77777777" w:rsidR="001769AB" w:rsidRDefault="001769AB">
                            <w:pPr>
                              <w:pStyle w:val="TableParagraph"/>
                              <w:spacing w:before="42"/>
                              <w:rPr>
                                <w:sz w:val="20"/>
                              </w:rPr>
                            </w:pPr>
                          </w:p>
                          <w:p w14:paraId="2F3558CF" w14:textId="77777777" w:rsidR="001769AB" w:rsidRDefault="00000000">
                            <w:pPr>
                              <w:pStyle w:val="TableParagraph"/>
                              <w:spacing w:line="271" w:lineRule="auto"/>
                              <w:ind w:left="701" w:hanging="257"/>
                              <w:rPr>
                                <w:sz w:val="20"/>
                              </w:rPr>
                            </w:pPr>
                            <w:r>
                              <w:rPr>
                                <w:sz w:val="20"/>
                              </w:rPr>
                              <w:t>Акт</w:t>
                            </w:r>
                            <w:r>
                              <w:rPr>
                                <w:spacing w:val="-13"/>
                                <w:sz w:val="20"/>
                              </w:rPr>
                              <w:t xml:space="preserve"> </w:t>
                            </w:r>
                            <w:r>
                              <w:rPr>
                                <w:sz w:val="20"/>
                              </w:rPr>
                              <w:t>о</w:t>
                            </w:r>
                            <w:r>
                              <w:rPr>
                                <w:spacing w:val="-12"/>
                                <w:sz w:val="20"/>
                              </w:rPr>
                              <w:t xml:space="preserve"> </w:t>
                            </w:r>
                            <w:r>
                              <w:rPr>
                                <w:sz w:val="20"/>
                              </w:rPr>
                              <w:t xml:space="preserve">внедрении </w:t>
                            </w:r>
                            <w:r>
                              <w:rPr>
                                <w:spacing w:val="-2"/>
                                <w:sz w:val="20"/>
                              </w:rPr>
                              <w:t>бюллетеня</w:t>
                            </w:r>
                          </w:p>
                        </w:tc>
                      </w:tr>
                      <w:tr w:rsidR="001769AB" w14:paraId="328FC132" w14:textId="77777777">
                        <w:trPr>
                          <w:trHeight w:val="417"/>
                        </w:trPr>
                        <w:tc>
                          <w:tcPr>
                            <w:tcW w:w="516" w:type="dxa"/>
                          </w:tcPr>
                          <w:p w14:paraId="14467699" w14:textId="77777777" w:rsidR="001769AB" w:rsidRDefault="00000000">
                            <w:pPr>
                              <w:pStyle w:val="TableParagraph"/>
                              <w:spacing w:before="109"/>
                              <w:ind w:left="10"/>
                              <w:jc w:val="center"/>
                              <w:rPr>
                                <w:i/>
                              </w:rPr>
                            </w:pPr>
                            <w:r>
                              <w:rPr>
                                <w:i/>
                                <w:spacing w:val="-5"/>
                              </w:rPr>
                              <w:t>(1)</w:t>
                            </w:r>
                          </w:p>
                        </w:tc>
                        <w:tc>
                          <w:tcPr>
                            <w:tcW w:w="1476" w:type="dxa"/>
                          </w:tcPr>
                          <w:p w14:paraId="6E40837A" w14:textId="77777777" w:rsidR="001769AB" w:rsidRDefault="00000000">
                            <w:pPr>
                              <w:pStyle w:val="TableParagraph"/>
                              <w:spacing w:before="109"/>
                              <w:ind w:left="6"/>
                              <w:jc w:val="center"/>
                              <w:rPr>
                                <w:i/>
                              </w:rPr>
                            </w:pPr>
                            <w:r>
                              <w:rPr>
                                <w:i/>
                                <w:spacing w:val="-5"/>
                              </w:rPr>
                              <w:t>(2)</w:t>
                            </w:r>
                          </w:p>
                        </w:tc>
                        <w:tc>
                          <w:tcPr>
                            <w:tcW w:w="1191" w:type="dxa"/>
                          </w:tcPr>
                          <w:p w14:paraId="3C00CC7E" w14:textId="77777777" w:rsidR="001769AB" w:rsidRDefault="00000000">
                            <w:pPr>
                              <w:pStyle w:val="TableParagraph"/>
                              <w:spacing w:before="109"/>
                              <w:ind w:left="9"/>
                              <w:jc w:val="center"/>
                              <w:rPr>
                                <w:i/>
                              </w:rPr>
                            </w:pPr>
                            <w:r>
                              <w:rPr>
                                <w:i/>
                                <w:spacing w:val="-5"/>
                              </w:rPr>
                              <w:t>(3)</w:t>
                            </w:r>
                          </w:p>
                        </w:tc>
                        <w:tc>
                          <w:tcPr>
                            <w:tcW w:w="3216" w:type="dxa"/>
                          </w:tcPr>
                          <w:p w14:paraId="05B1CA47" w14:textId="77777777" w:rsidR="001769AB" w:rsidRDefault="00000000">
                            <w:pPr>
                              <w:pStyle w:val="TableParagraph"/>
                              <w:spacing w:before="109"/>
                              <w:ind w:left="8"/>
                              <w:jc w:val="center"/>
                              <w:rPr>
                                <w:i/>
                              </w:rPr>
                            </w:pPr>
                            <w:r>
                              <w:rPr>
                                <w:i/>
                                <w:spacing w:val="-5"/>
                              </w:rPr>
                              <w:t>(4)</w:t>
                            </w:r>
                          </w:p>
                        </w:tc>
                        <w:tc>
                          <w:tcPr>
                            <w:tcW w:w="1243" w:type="dxa"/>
                          </w:tcPr>
                          <w:p w14:paraId="10A9CABB" w14:textId="77777777" w:rsidR="001769AB" w:rsidRDefault="00000000">
                            <w:pPr>
                              <w:pStyle w:val="TableParagraph"/>
                              <w:spacing w:before="109"/>
                              <w:ind w:left="11" w:right="2"/>
                              <w:jc w:val="center"/>
                              <w:rPr>
                                <w:i/>
                              </w:rPr>
                            </w:pPr>
                            <w:r>
                              <w:rPr>
                                <w:i/>
                                <w:spacing w:val="-5"/>
                              </w:rPr>
                              <w:t>(5)</w:t>
                            </w:r>
                          </w:p>
                        </w:tc>
                        <w:tc>
                          <w:tcPr>
                            <w:tcW w:w="1145" w:type="dxa"/>
                          </w:tcPr>
                          <w:p w14:paraId="5CD31F9B" w14:textId="77777777" w:rsidR="001769AB" w:rsidRDefault="00000000">
                            <w:pPr>
                              <w:pStyle w:val="TableParagraph"/>
                              <w:spacing w:before="109"/>
                              <w:ind w:left="7"/>
                              <w:jc w:val="center"/>
                              <w:rPr>
                                <w:i/>
                              </w:rPr>
                            </w:pPr>
                            <w:r>
                              <w:rPr>
                                <w:i/>
                                <w:spacing w:val="-5"/>
                              </w:rPr>
                              <w:t>(6)</w:t>
                            </w:r>
                          </w:p>
                        </w:tc>
                        <w:tc>
                          <w:tcPr>
                            <w:tcW w:w="2317" w:type="dxa"/>
                          </w:tcPr>
                          <w:p w14:paraId="2A705593" w14:textId="77777777" w:rsidR="001769AB" w:rsidRDefault="00000000">
                            <w:pPr>
                              <w:pStyle w:val="TableParagraph"/>
                              <w:spacing w:before="109"/>
                              <w:ind w:left="11"/>
                              <w:jc w:val="center"/>
                              <w:rPr>
                                <w:i/>
                              </w:rPr>
                            </w:pPr>
                            <w:r>
                              <w:rPr>
                                <w:i/>
                                <w:spacing w:val="-5"/>
                              </w:rPr>
                              <w:t>(7)</w:t>
                            </w:r>
                          </w:p>
                        </w:tc>
                      </w:tr>
                      <w:tr w:rsidR="001769AB" w14:paraId="3E1DFC74" w14:textId="77777777">
                        <w:trPr>
                          <w:trHeight w:val="666"/>
                        </w:trPr>
                        <w:tc>
                          <w:tcPr>
                            <w:tcW w:w="516" w:type="dxa"/>
                          </w:tcPr>
                          <w:p w14:paraId="4FF35801" w14:textId="77777777" w:rsidR="001769AB" w:rsidRDefault="001769AB">
                            <w:pPr>
                              <w:pStyle w:val="TableParagraph"/>
                            </w:pPr>
                          </w:p>
                        </w:tc>
                        <w:tc>
                          <w:tcPr>
                            <w:tcW w:w="1476" w:type="dxa"/>
                          </w:tcPr>
                          <w:p w14:paraId="45840B16" w14:textId="77777777" w:rsidR="001769AB" w:rsidRDefault="001769AB">
                            <w:pPr>
                              <w:pStyle w:val="TableParagraph"/>
                            </w:pPr>
                          </w:p>
                        </w:tc>
                        <w:tc>
                          <w:tcPr>
                            <w:tcW w:w="1191" w:type="dxa"/>
                          </w:tcPr>
                          <w:p w14:paraId="75AA13F8" w14:textId="77777777" w:rsidR="001769AB" w:rsidRDefault="001769AB">
                            <w:pPr>
                              <w:pStyle w:val="TableParagraph"/>
                            </w:pPr>
                          </w:p>
                        </w:tc>
                        <w:tc>
                          <w:tcPr>
                            <w:tcW w:w="3216" w:type="dxa"/>
                          </w:tcPr>
                          <w:p w14:paraId="18CD0E27" w14:textId="77777777" w:rsidR="001769AB" w:rsidRDefault="001769AB">
                            <w:pPr>
                              <w:pStyle w:val="TableParagraph"/>
                            </w:pPr>
                          </w:p>
                        </w:tc>
                        <w:tc>
                          <w:tcPr>
                            <w:tcW w:w="1243" w:type="dxa"/>
                          </w:tcPr>
                          <w:p w14:paraId="0DA4A7CB" w14:textId="77777777" w:rsidR="001769AB" w:rsidRDefault="001769AB">
                            <w:pPr>
                              <w:pStyle w:val="TableParagraph"/>
                            </w:pPr>
                          </w:p>
                        </w:tc>
                        <w:tc>
                          <w:tcPr>
                            <w:tcW w:w="1145" w:type="dxa"/>
                          </w:tcPr>
                          <w:p w14:paraId="00C5BE03" w14:textId="77777777" w:rsidR="001769AB" w:rsidRDefault="001769AB">
                            <w:pPr>
                              <w:pStyle w:val="TableParagraph"/>
                            </w:pPr>
                          </w:p>
                        </w:tc>
                        <w:tc>
                          <w:tcPr>
                            <w:tcW w:w="2317" w:type="dxa"/>
                          </w:tcPr>
                          <w:p w14:paraId="3D173376" w14:textId="77777777" w:rsidR="001769AB" w:rsidRDefault="001769AB">
                            <w:pPr>
                              <w:pStyle w:val="TableParagraph"/>
                            </w:pPr>
                          </w:p>
                        </w:tc>
                      </w:tr>
                    </w:tbl>
                    <w:p w14:paraId="1F6AB121" w14:textId="77777777" w:rsidR="001769AB" w:rsidRDefault="001769AB">
                      <w:pPr>
                        <w:pStyle w:val="a3"/>
                      </w:pPr>
                    </w:p>
                  </w:txbxContent>
                </v:textbox>
                <w10:wrap anchorx="page"/>
              </v:shape>
            </w:pict>
          </mc:Fallback>
        </mc:AlternateContent>
      </w:r>
      <w:r>
        <w:rPr>
          <w:sz w:val="24"/>
        </w:rPr>
        <w:t>В</w:t>
      </w:r>
      <w:r>
        <w:rPr>
          <w:spacing w:val="-5"/>
          <w:sz w:val="24"/>
        </w:rPr>
        <w:t xml:space="preserve"> </w:t>
      </w:r>
      <w:r>
        <w:rPr>
          <w:sz w:val="24"/>
        </w:rPr>
        <w:t>графах</w:t>
      </w:r>
      <w:r>
        <w:rPr>
          <w:spacing w:val="-6"/>
          <w:sz w:val="24"/>
        </w:rPr>
        <w:t xml:space="preserve"> </w:t>
      </w:r>
      <w:r>
        <w:rPr>
          <w:sz w:val="24"/>
        </w:rPr>
        <w:t>журнала</w:t>
      </w:r>
      <w:r>
        <w:rPr>
          <w:spacing w:val="-5"/>
          <w:sz w:val="24"/>
        </w:rPr>
        <w:t xml:space="preserve"> </w:t>
      </w:r>
      <w:r>
        <w:rPr>
          <w:sz w:val="24"/>
        </w:rPr>
        <w:t>учета</w:t>
      </w:r>
      <w:r>
        <w:rPr>
          <w:spacing w:val="-6"/>
          <w:sz w:val="24"/>
        </w:rPr>
        <w:t xml:space="preserve"> </w:t>
      </w:r>
      <w:r>
        <w:rPr>
          <w:sz w:val="24"/>
        </w:rPr>
        <w:t>поступающих</w:t>
      </w:r>
      <w:r>
        <w:rPr>
          <w:spacing w:val="-5"/>
          <w:sz w:val="24"/>
        </w:rPr>
        <w:t xml:space="preserve"> </w:t>
      </w:r>
      <w:r>
        <w:rPr>
          <w:sz w:val="24"/>
        </w:rPr>
        <w:t>бюллетеней</w:t>
      </w:r>
      <w:r>
        <w:rPr>
          <w:spacing w:val="-5"/>
          <w:sz w:val="24"/>
        </w:rPr>
        <w:t xml:space="preserve"> </w:t>
      </w:r>
      <w:r>
        <w:rPr>
          <w:sz w:val="24"/>
        </w:rPr>
        <w:t>указывают</w:t>
      </w:r>
      <w:r>
        <w:rPr>
          <w:spacing w:val="-5"/>
          <w:sz w:val="24"/>
        </w:rPr>
        <w:t xml:space="preserve"> </w:t>
      </w:r>
      <w:r>
        <w:rPr>
          <w:sz w:val="24"/>
        </w:rPr>
        <w:t>следующую</w:t>
      </w:r>
      <w:r>
        <w:rPr>
          <w:spacing w:val="-5"/>
          <w:sz w:val="24"/>
        </w:rPr>
        <w:t xml:space="preserve"> </w:t>
      </w:r>
      <w:r>
        <w:rPr>
          <w:sz w:val="24"/>
        </w:rPr>
        <w:t>информацию: в графе 1 – порядковый номер записи в журнале;</w:t>
      </w:r>
    </w:p>
    <w:p w14:paraId="5AA6DDB7" w14:textId="77777777" w:rsidR="001769AB" w:rsidRDefault="00000000">
      <w:pPr>
        <w:spacing w:before="64"/>
        <w:ind w:left="519"/>
        <w:rPr>
          <w:sz w:val="24"/>
        </w:rPr>
      </w:pPr>
      <w:r>
        <w:rPr>
          <w:sz w:val="24"/>
        </w:rPr>
        <w:t>в</w:t>
      </w:r>
      <w:r>
        <w:rPr>
          <w:spacing w:val="-2"/>
          <w:sz w:val="24"/>
        </w:rPr>
        <w:t xml:space="preserve"> </w:t>
      </w:r>
      <w:r>
        <w:rPr>
          <w:sz w:val="24"/>
        </w:rPr>
        <w:t>графе</w:t>
      </w:r>
      <w:r>
        <w:rPr>
          <w:spacing w:val="-1"/>
          <w:sz w:val="24"/>
        </w:rPr>
        <w:t xml:space="preserve"> </w:t>
      </w:r>
      <w:r>
        <w:rPr>
          <w:sz w:val="24"/>
        </w:rPr>
        <w:t>2</w:t>
      </w:r>
      <w:r>
        <w:rPr>
          <w:spacing w:val="-2"/>
          <w:sz w:val="24"/>
        </w:rPr>
        <w:t xml:space="preserve"> </w:t>
      </w:r>
      <w:r>
        <w:rPr>
          <w:sz w:val="24"/>
        </w:rPr>
        <w:t>–</w:t>
      </w:r>
      <w:r>
        <w:rPr>
          <w:spacing w:val="-1"/>
          <w:sz w:val="24"/>
        </w:rPr>
        <w:t xml:space="preserve"> </w:t>
      </w:r>
      <w:r>
        <w:rPr>
          <w:sz w:val="24"/>
        </w:rPr>
        <w:t>номер</w:t>
      </w:r>
      <w:r>
        <w:rPr>
          <w:spacing w:val="-1"/>
          <w:sz w:val="24"/>
        </w:rPr>
        <w:t xml:space="preserve"> </w:t>
      </w:r>
      <w:r>
        <w:rPr>
          <w:sz w:val="24"/>
        </w:rPr>
        <w:t>бюллетеня</w:t>
      </w:r>
      <w:r>
        <w:rPr>
          <w:spacing w:val="-1"/>
          <w:sz w:val="24"/>
        </w:rPr>
        <w:t xml:space="preserve"> </w:t>
      </w:r>
      <w:r>
        <w:rPr>
          <w:sz w:val="24"/>
        </w:rPr>
        <w:t>и</w:t>
      </w:r>
      <w:r>
        <w:rPr>
          <w:spacing w:val="-1"/>
          <w:sz w:val="24"/>
        </w:rPr>
        <w:t xml:space="preserve"> </w:t>
      </w:r>
      <w:r>
        <w:rPr>
          <w:sz w:val="24"/>
        </w:rPr>
        <w:t>дата</w:t>
      </w:r>
      <w:r>
        <w:rPr>
          <w:spacing w:val="-1"/>
          <w:sz w:val="24"/>
        </w:rPr>
        <w:t xml:space="preserve"> </w:t>
      </w:r>
      <w:r>
        <w:rPr>
          <w:sz w:val="24"/>
        </w:rPr>
        <w:t xml:space="preserve">его </w:t>
      </w:r>
      <w:r>
        <w:rPr>
          <w:spacing w:val="-2"/>
          <w:sz w:val="24"/>
        </w:rPr>
        <w:t>утверждения;</w:t>
      </w:r>
    </w:p>
    <w:p w14:paraId="4E9489D9" w14:textId="77777777" w:rsidR="001769AB" w:rsidRDefault="00000000">
      <w:pPr>
        <w:spacing w:before="65" w:line="295" w:lineRule="auto"/>
        <w:ind w:left="519" w:right="3857"/>
        <w:rPr>
          <w:sz w:val="24"/>
        </w:rPr>
      </w:pPr>
      <w:r>
        <w:rPr>
          <w:sz w:val="24"/>
        </w:rPr>
        <w:t>в</w:t>
      </w:r>
      <w:r>
        <w:rPr>
          <w:spacing w:val="-4"/>
          <w:sz w:val="24"/>
        </w:rPr>
        <w:t xml:space="preserve"> </w:t>
      </w:r>
      <w:r>
        <w:rPr>
          <w:sz w:val="24"/>
        </w:rPr>
        <w:t>графе</w:t>
      </w:r>
      <w:r>
        <w:rPr>
          <w:spacing w:val="-3"/>
          <w:sz w:val="24"/>
        </w:rPr>
        <w:t xml:space="preserve"> </w:t>
      </w:r>
      <w:r>
        <w:rPr>
          <w:sz w:val="24"/>
        </w:rPr>
        <w:t>3</w:t>
      </w:r>
      <w:r>
        <w:rPr>
          <w:spacing w:val="-4"/>
          <w:sz w:val="24"/>
        </w:rPr>
        <w:t xml:space="preserve"> </w:t>
      </w:r>
      <w:r>
        <w:rPr>
          <w:sz w:val="24"/>
        </w:rPr>
        <w:t>–</w:t>
      </w:r>
      <w:r>
        <w:rPr>
          <w:spacing w:val="-3"/>
          <w:sz w:val="24"/>
        </w:rPr>
        <w:t xml:space="preserve"> </w:t>
      </w:r>
      <w:r>
        <w:rPr>
          <w:sz w:val="24"/>
        </w:rPr>
        <w:t>дата</w:t>
      </w:r>
      <w:r>
        <w:rPr>
          <w:spacing w:val="-3"/>
          <w:sz w:val="24"/>
        </w:rPr>
        <w:t xml:space="preserve"> </w:t>
      </w:r>
      <w:r>
        <w:rPr>
          <w:sz w:val="24"/>
        </w:rPr>
        <w:t>поступления</w:t>
      </w:r>
      <w:r>
        <w:rPr>
          <w:spacing w:val="-3"/>
          <w:sz w:val="24"/>
        </w:rPr>
        <w:t xml:space="preserve"> </w:t>
      </w:r>
      <w:r>
        <w:rPr>
          <w:sz w:val="24"/>
        </w:rPr>
        <w:t>бюллетеня</w:t>
      </w:r>
      <w:r>
        <w:rPr>
          <w:spacing w:val="-6"/>
          <w:sz w:val="24"/>
        </w:rPr>
        <w:t xml:space="preserve"> </w:t>
      </w:r>
      <w:r>
        <w:rPr>
          <w:sz w:val="24"/>
        </w:rPr>
        <w:t>на</w:t>
      </w:r>
      <w:r>
        <w:rPr>
          <w:spacing w:val="-4"/>
          <w:sz w:val="24"/>
        </w:rPr>
        <w:t xml:space="preserve"> </w:t>
      </w:r>
      <w:r>
        <w:rPr>
          <w:sz w:val="24"/>
        </w:rPr>
        <w:t>предприятие,</w:t>
      </w:r>
      <w:r>
        <w:rPr>
          <w:spacing w:val="-3"/>
          <w:sz w:val="24"/>
        </w:rPr>
        <w:t xml:space="preserve"> </w:t>
      </w:r>
      <w:r>
        <w:rPr>
          <w:sz w:val="24"/>
        </w:rPr>
        <w:t>входящий</w:t>
      </w:r>
      <w:r>
        <w:rPr>
          <w:spacing w:val="-3"/>
          <w:sz w:val="24"/>
        </w:rPr>
        <w:t xml:space="preserve"> </w:t>
      </w:r>
      <w:r>
        <w:rPr>
          <w:sz w:val="24"/>
        </w:rPr>
        <w:t>регистрационный</w:t>
      </w:r>
      <w:r>
        <w:rPr>
          <w:spacing w:val="-3"/>
          <w:sz w:val="24"/>
        </w:rPr>
        <w:t xml:space="preserve"> </w:t>
      </w:r>
      <w:r>
        <w:rPr>
          <w:sz w:val="24"/>
        </w:rPr>
        <w:t>номер; в графе 4 –</w:t>
      </w:r>
      <w:r>
        <w:rPr>
          <w:spacing w:val="40"/>
          <w:sz w:val="24"/>
        </w:rPr>
        <w:t xml:space="preserve"> </w:t>
      </w:r>
      <w:r>
        <w:rPr>
          <w:sz w:val="24"/>
        </w:rPr>
        <w:t>краткое содержание бюллетеня;</w:t>
      </w:r>
    </w:p>
    <w:p w14:paraId="337937E7" w14:textId="77777777" w:rsidR="001769AB" w:rsidRDefault="00000000">
      <w:pPr>
        <w:spacing w:before="3"/>
        <w:ind w:left="519"/>
        <w:rPr>
          <w:sz w:val="24"/>
        </w:rPr>
      </w:pPr>
      <w:r>
        <w:rPr>
          <w:sz w:val="24"/>
        </w:rPr>
        <w:t>в</w:t>
      </w:r>
      <w:r>
        <w:rPr>
          <w:spacing w:val="-4"/>
          <w:sz w:val="24"/>
        </w:rPr>
        <w:t xml:space="preserve"> </w:t>
      </w:r>
      <w:r>
        <w:rPr>
          <w:sz w:val="24"/>
        </w:rPr>
        <w:t>графе</w:t>
      </w:r>
      <w:r>
        <w:rPr>
          <w:spacing w:val="-1"/>
          <w:sz w:val="24"/>
        </w:rPr>
        <w:t xml:space="preserve"> </w:t>
      </w:r>
      <w:r>
        <w:rPr>
          <w:sz w:val="24"/>
        </w:rPr>
        <w:t>5</w:t>
      </w:r>
      <w:r>
        <w:rPr>
          <w:spacing w:val="-2"/>
          <w:sz w:val="24"/>
        </w:rPr>
        <w:t xml:space="preserve"> </w:t>
      </w:r>
      <w:r>
        <w:rPr>
          <w:sz w:val="24"/>
        </w:rPr>
        <w:t>–</w:t>
      </w:r>
      <w:r>
        <w:rPr>
          <w:spacing w:val="-1"/>
          <w:sz w:val="24"/>
        </w:rPr>
        <w:t xml:space="preserve"> </w:t>
      </w:r>
      <w:r>
        <w:rPr>
          <w:sz w:val="24"/>
        </w:rPr>
        <w:t>тип/модель</w:t>
      </w:r>
      <w:r>
        <w:rPr>
          <w:spacing w:val="-2"/>
          <w:sz w:val="24"/>
        </w:rPr>
        <w:t xml:space="preserve"> </w:t>
      </w:r>
      <w:r>
        <w:rPr>
          <w:sz w:val="24"/>
        </w:rPr>
        <w:t>изделия,</w:t>
      </w:r>
      <w:r>
        <w:rPr>
          <w:spacing w:val="-4"/>
          <w:sz w:val="24"/>
        </w:rPr>
        <w:t xml:space="preserve"> </w:t>
      </w:r>
      <w:r>
        <w:rPr>
          <w:sz w:val="24"/>
        </w:rPr>
        <w:t>подлежащего</w:t>
      </w:r>
      <w:r>
        <w:rPr>
          <w:spacing w:val="-1"/>
          <w:sz w:val="24"/>
        </w:rPr>
        <w:t xml:space="preserve"> </w:t>
      </w:r>
      <w:r>
        <w:rPr>
          <w:sz w:val="24"/>
        </w:rPr>
        <w:t>доработке,</w:t>
      </w:r>
      <w:r>
        <w:rPr>
          <w:spacing w:val="-1"/>
          <w:sz w:val="24"/>
        </w:rPr>
        <w:t xml:space="preserve"> </w:t>
      </w:r>
      <w:r>
        <w:rPr>
          <w:sz w:val="24"/>
        </w:rPr>
        <w:t>с</w:t>
      </w:r>
      <w:r>
        <w:rPr>
          <w:spacing w:val="-2"/>
          <w:sz w:val="24"/>
        </w:rPr>
        <w:t xml:space="preserve"> </w:t>
      </w:r>
      <w:r>
        <w:rPr>
          <w:sz w:val="24"/>
        </w:rPr>
        <w:t>какого</w:t>
      </w:r>
      <w:r>
        <w:rPr>
          <w:spacing w:val="-1"/>
          <w:sz w:val="24"/>
        </w:rPr>
        <w:t xml:space="preserve"> </w:t>
      </w:r>
      <w:r>
        <w:rPr>
          <w:sz w:val="24"/>
        </w:rPr>
        <w:t>заводского</w:t>
      </w:r>
      <w:r>
        <w:rPr>
          <w:spacing w:val="-1"/>
          <w:sz w:val="24"/>
        </w:rPr>
        <w:t xml:space="preserve"> </w:t>
      </w:r>
      <w:r>
        <w:rPr>
          <w:spacing w:val="-2"/>
          <w:sz w:val="24"/>
        </w:rPr>
        <w:t>номера;</w:t>
      </w:r>
    </w:p>
    <w:p w14:paraId="4C626C3D" w14:textId="77777777" w:rsidR="001769AB" w:rsidRDefault="00000000">
      <w:pPr>
        <w:spacing w:before="63" w:line="295" w:lineRule="auto"/>
        <w:ind w:left="519" w:right="3995"/>
        <w:rPr>
          <w:sz w:val="24"/>
        </w:rPr>
      </w:pPr>
      <w:r>
        <w:rPr>
          <w:noProof/>
          <w:sz w:val="24"/>
        </w:rPr>
        <mc:AlternateContent>
          <mc:Choice Requires="wps">
            <w:drawing>
              <wp:anchor distT="0" distB="0" distL="0" distR="0" simplePos="0" relativeHeight="15836160" behindDoc="0" locked="0" layoutInCell="1" allowOverlap="1" wp14:anchorId="37A16B80" wp14:editId="46A5E025">
                <wp:simplePos x="0" y="0"/>
                <wp:positionH relativeFrom="page">
                  <wp:posOffset>9444520</wp:posOffset>
                </wp:positionH>
                <wp:positionV relativeFrom="paragraph">
                  <wp:posOffset>413580</wp:posOffset>
                </wp:positionV>
                <wp:extent cx="222885" cy="141668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416685"/>
                        </a:xfrm>
                        <a:prstGeom prst="rect">
                          <a:avLst/>
                        </a:prstGeom>
                      </wps:spPr>
                      <wps:txbx>
                        <w:txbxContent>
                          <w:p w14:paraId="0FB0B74D" w14:textId="77777777" w:rsidR="001769AB" w:rsidRDefault="00000000">
                            <w:pPr>
                              <w:spacing w:before="9"/>
                              <w:ind w:left="20"/>
                              <w:rPr>
                                <w:b/>
                                <w:sz w:val="28"/>
                              </w:rPr>
                            </w:pPr>
                            <w:r>
                              <w:rPr>
                                <w:b/>
                                <w:sz w:val="28"/>
                              </w:rPr>
                              <w:t>Приложение</w:t>
                            </w:r>
                            <w:r>
                              <w:rPr>
                                <w:b/>
                                <w:spacing w:val="-14"/>
                                <w:sz w:val="28"/>
                              </w:rPr>
                              <w:t xml:space="preserve"> </w:t>
                            </w:r>
                            <w:r>
                              <w:rPr>
                                <w:b/>
                                <w:sz w:val="28"/>
                              </w:rPr>
                              <w:t>21-</w:t>
                            </w:r>
                            <w:r>
                              <w:rPr>
                                <w:b/>
                                <w:spacing w:val="-10"/>
                                <w:sz w:val="28"/>
                              </w:rPr>
                              <w:t>1</w:t>
                            </w:r>
                          </w:p>
                        </w:txbxContent>
                      </wps:txbx>
                      <wps:bodyPr vert="vert" wrap="square" lIns="0" tIns="0" rIns="0" bIns="0" rtlCol="0">
                        <a:noAutofit/>
                      </wps:bodyPr>
                    </wps:wsp>
                  </a:graphicData>
                </a:graphic>
              </wp:anchor>
            </w:drawing>
          </mc:Choice>
          <mc:Fallback>
            <w:pict>
              <v:shape w14:anchorId="37A16B80" id="Textbox 458" o:spid="_x0000_s1137" type="#_x0000_t202" style="position:absolute;left:0;text-align:left;margin-left:743.65pt;margin-top:32.55pt;width:17.55pt;height:111.55pt;z-index:1583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" filled="f" stroked="f">
                <v:textbox style="layout-flow:vertical" inset="0,0,0,0">
                  <w:txbxContent>
                    <w:p w14:paraId="6AC08374" w14:textId="77777777" w:rsidR="001769AB" w:rsidRDefault="00000000">
                      <w:pPr>
                        <w:spacing w:before="9"/>
                        <w:ind w:left="20"/>
                        <w:rPr>
                          <w:b/>
                          <w:sz w:val="28"/>
                        </w:rPr>
                      </w:pPr>
                      <w:r>
                        <w:rPr>
                          <w:b/>
                          <w:sz w:val="28"/>
                        </w:rPr>
                        <w:t>Приложение</w:t>
                      </w:r>
                      <w:r>
                        <w:rPr>
                          <w:b/>
                          <w:spacing w:val="-14"/>
                          <w:sz w:val="28"/>
                        </w:rPr>
                        <w:t xml:space="preserve"> </w:t>
                      </w:r>
                      <w:r>
                        <w:rPr>
                          <w:b/>
                          <w:sz w:val="28"/>
                        </w:rPr>
                        <w:t>21-</w:t>
                      </w:r>
                      <w:r>
                        <w:rPr>
                          <w:b/>
                          <w:spacing w:val="-10"/>
                          <w:sz w:val="28"/>
                        </w:rPr>
                        <w:t>1</w:t>
                      </w:r>
                    </w:p>
                  </w:txbxContent>
                </v:textbox>
                <w10:wrap anchorx="page"/>
              </v:shape>
            </w:pict>
          </mc:Fallback>
        </mc:AlternateContent>
      </w:r>
      <w:r>
        <w:rPr>
          <w:sz w:val="24"/>
        </w:rPr>
        <w:t>в</w:t>
      </w:r>
      <w:r>
        <w:rPr>
          <w:spacing w:val="-5"/>
          <w:sz w:val="24"/>
        </w:rPr>
        <w:t xml:space="preserve"> </w:t>
      </w:r>
      <w:r>
        <w:rPr>
          <w:sz w:val="24"/>
        </w:rPr>
        <w:t>графе</w:t>
      </w:r>
      <w:r>
        <w:rPr>
          <w:spacing w:val="-4"/>
          <w:sz w:val="24"/>
        </w:rPr>
        <w:t xml:space="preserve"> </w:t>
      </w:r>
      <w:r>
        <w:rPr>
          <w:sz w:val="24"/>
        </w:rPr>
        <w:t>6</w:t>
      </w:r>
      <w:r>
        <w:rPr>
          <w:spacing w:val="-5"/>
          <w:sz w:val="24"/>
        </w:rPr>
        <w:t xml:space="preserve"> </w:t>
      </w:r>
      <w:r>
        <w:rPr>
          <w:sz w:val="24"/>
        </w:rPr>
        <w:t>–</w:t>
      </w:r>
      <w:r>
        <w:rPr>
          <w:spacing w:val="-4"/>
          <w:sz w:val="24"/>
        </w:rPr>
        <w:t xml:space="preserve"> </w:t>
      </w:r>
      <w:r>
        <w:rPr>
          <w:sz w:val="24"/>
        </w:rPr>
        <w:t>кто</w:t>
      </w:r>
      <w:r>
        <w:rPr>
          <w:spacing w:val="-4"/>
          <w:sz w:val="24"/>
        </w:rPr>
        <w:t xml:space="preserve"> </w:t>
      </w:r>
      <w:r>
        <w:rPr>
          <w:sz w:val="24"/>
        </w:rPr>
        <w:t>выполняет</w:t>
      </w:r>
      <w:r>
        <w:rPr>
          <w:spacing w:val="-4"/>
          <w:sz w:val="24"/>
        </w:rPr>
        <w:t xml:space="preserve"> </w:t>
      </w:r>
      <w:r>
        <w:rPr>
          <w:sz w:val="24"/>
        </w:rPr>
        <w:t>работы</w:t>
      </w:r>
      <w:r>
        <w:rPr>
          <w:spacing w:val="-4"/>
          <w:sz w:val="24"/>
        </w:rPr>
        <w:t xml:space="preserve"> </w:t>
      </w:r>
      <w:r>
        <w:rPr>
          <w:sz w:val="24"/>
        </w:rPr>
        <w:t>(эксплуатант,</w:t>
      </w:r>
      <w:r>
        <w:rPr>
          <w:spacing w:val="-4"/>
          <w:sz w:val="24"/>
        </w:rPr>
        <w:t xml:space="preserve"> </w:t>
      </w:r>
      <w:r>
        <w:rPr>
          <w:sz w:val="24"/>
        </w:rPr>
        <w:t>промышленность,</w:t>
      </w:r>
      <w:r>
        <w:rPr>
          <w:spacing w:val="-4"/>
          <w:sz w:val="24"/>
        </w:rPr>
        <w:t xml:space="preserve"> </w:t>
      </w:r>
      <w:r>
        <w:rPr>
          <w:sz w:val="24"/>
        </w:rPr>
        <w:t>ремонтная</w:t>
      </w:r>
      <w:r>
        <w:rPr>
          <w:spacing w:val="-3"/>
          <w:sz w:val="24"/>
        </w:rPr>
        <w:t xml:space="preserve"> </w:t>
      </w:r>
      <w:r>
        <w:rPr>
          <w:sz w:val="24"/>
        </w:rPr>
        <w:t>организация); в графе 7 – номер и дата Акта внедрения бюллетеня.</w:t>
      </w:r>
    </w:p>
    <w:p w14:paraId="76DF3966" w14:textId="77777777" w:rsidR="001769AB" w:rsidRDefault="001769AB">
      <w:pPr>
        <w:spacing w:line="295" w:lineRule="auto"/>
        <w:rPr>
          <w:sz w:val="24"/>
        </w:rPr>
        <w:sectPr w:rsidR="001769AB">
          <w:headerReference w:type="default" r:id="rId108"/>
          <w:footerReference w:type="default" r:id="rId109"/>
          <w:pgSz w:w="16840" w:h="11910" w:orient="landscape"/>
          <w:pgMar w:top="1340" w:right="425" w:bottom="280" w:left="2409" w:header="0" w:footer="0" w:gutter="0"/>
          <w:cols w:space="720"/>
        </w:sectPr>
      </w:pPr>
    </w:p>
    <w:p w14:paraId="6CA9E4B4" w14:textId="77777777" w:rsidR="001769AB" w:rsidRDefault="00000000">
      <w:pPr>
        <w:pStyle w:val="3"/>
        <w:spacing w:before="271" w:line="480" w:lineRule="auto"/>
        <w:ind w:left="2063" w:firstLine="5814"/>
      </w:pPr>
      <w:r>
        <w:lastRenderedPageBreak/>
        <w:t>Приложение</w:t>
      </w:r>
      <w:r>
        <w:rPr>
          <w:spacing w:val="-18"/>
        </w:rPr>
        <w:t xml:space="preserve"> </w:t>
      </w:r>
      <w:r>
        <w:t>21-2 Форма Акта о внедрении бюллетеня в производство</w:t>
      </w:r>
    </w:p>
    <w:p w14:paraId="4CB7C7C0" w14:textId="77777777" w:rsidR="001769AB" w:rsidRDefault="00000000">
      <w:pPr>
        <w:spacing w:before="242"/>
        <w:ind w:left="5815"/>
        <w:jc w:val="center"/>
        <w:rPr>
          <w:b/>
          <w:i/>
          <w:sz w:val="24"/>
        </w:rPr>
      </w:pPr>
      <w:r>
        <w:rPr>
          <w:b/>
          <w:i/>
          <w:spacing w:val="-2"/>
          <w:sz w:val="24"/>
        </w:rPr>
        <w:t>УТВЕРЖДАЮ</w:t>
      </w:r>
    </w:p>
    <w:p w14:paraId="4176DC0E" w14:textId="77777777" w:rsidR="001769AB" w:rsidRDefault="001769AB">
      <w:pPr>
        <w:pStyle w:val="a3"/>
        <w:spacing w:before="21"/>
        <w:rPr>
          <w:b/>
          <w:i/>
          <w:sz w:val="24"/>
        </w:rPr>
      </w:pPr>
    </w:p>
    <w:p w14:paraId="07E4CD9F" w14:textId="77777777" w:rsidR="001769AB" w:rsidRDefault="00000000">
      <w:pPr>
        <w:spacing w:before="1"/>
        <w:ind w:left="6989" w:right="1172" w:firstLine="3"/>
        <w:jc w:val="center"/>
        <w:rPr>
          <w:sz w:val="24"/>
        </w:rPr>
      </w:pPr>
      <w:r>
        <w:rPr>
          <w:sz w:val="24"/>
        </w:rPr>
        <w:t>Главный инженер MURA</w:t>
      </w:r>
      <w:r>
        <w:rPr>
          <w:spacing w:val="-15"/>
          <w:sz w:val="24"/>
        </w:rPr>
        <w:t xml:space="preserve"> </w:t>
      </w:r>
      <w:r>
        <w:rPr>
          <w:sz w:val="24"/>
        </w:rPr>
        <w:t>MENASA</w:t>
      </w:r>
      <w:r>
        <w:rPr>
          <w:spacing w:val="-15"/>
          <w:sz w:val="24"/>
        </w:rPr>
        <w:t xml:space="preserve"> </w:t>
      </w:r>
      <w:r>
        <w:rPr>
          <w:sz w:val="24"/>
        </w:rPr>
        <w:t>FZCO</w:t>
      </w:r>
    </w:p>
    <w:p w14:paraId="6FB0F9A4" w14:textId="77777777" w:rsidR="001769AB" w:rsidRDefault="001769AB">
      <w:pPr>
        <w:pStyle w:val="a3"/>
        <w:rPr>
          <w:sz w:val="24"/>
        </w:rPr>
      </w:pPr>
    </w:p>
    <w:p w14:paraId="73660136" w14:textId="77777777" w:rsidR="001769AB" w:rsidRDefault="00000000">
      <w:pPr>
        <w:ind w:left="8132"/>
        <w:rPr>
          <w:sz w:val="24"/>
        </w:rPr>
      </w:pPr>
      <w:r>
        <w:rPr>
          <w:spacing w:val="-2"/>
          <w:sz w:val="24"/>
        </w:rPr>
        <w:t>/…………………../</w:t>
      </w:r>
    </w:p>
    <w:p w14:paraId="2B495F64" w14:textId="77777777" w:rsidR="001769AB" w:rsidRDefault="00000000">
      <w:pPr>
        <w:tabs>
          <w:tab w:val="left" w:pos="6862"/>
          <w:tab w:val="left" w:pos="8062"/>
          <w:tab w:val="left" w:pos="8717"/>
        </w:tabs>
        <w:ind w:left="6382"/>
        <w:rPr>
          <w:sz w:val="24"/>
        </w:rPr>
      </w:pPr>
      <w:r>
        <w:rPr>
          <w:spacing w:val="-10"/>
          <w:sz w:val="24"/>
        </w:rPr>
        <w:t>«</w:t>
      </w:r>
      <w:r>
        <w:rPr>
          <w:sz w:val="24"/>
          <w:u w:val="single"/>
        </w:rPr>
        <w:tab/>
      </w:r>
      <w:r>
        <w:rPr>
          <w:spacing w:val="-10"/>
          <w:sz w:val="24"/>
        </w:rPr>
        <w:t>»</w:t>
      </w:r>
      <w:r>
        <w:rPr>
          <w:sz w:val="24"/>
          <w:u w:val="single"/>
        </w:rPr>
        <w:tab/>
      </w:r>
      <w:r>
        <w:rPr>
          <w:spacing w:val="-5"/>
          <w:sz w:val="24"/>
        </w:rPr>
        <w:t>20</w:t>
      </w:r>
      <w:r>
        <w:rPr>
          <w:sz w:val="24"/>
          <w:u w:val="single"/>
        </w:rPr>
        <w:tab/>
      </w:r>
      <w:r>
        <w:rPr>
          <w:spacing w:val="-5"/>
          <w:sz w:val="24"/>
        </w:rPr>
        <w:t>г.</w:t>
      </w:r>
    </w:p>
    <w:p w14:paraId="38DD5306" w14:textId="77777777" w:rsidR="001769AB" w:rsidRDefault="001769AB">
      <w:pPr>
        <w:pStyle w:val="a3"/>
        <w:spacing w:before="255"/>
        <w:rPr>
          <w:sz w:val="24"/>
        </w:rPr>
      </w:pPr>
    </w:p>
    <w:p w14:paraId="1DC6E2E6" w14:textId="77777777" w:rsidR="001769AB" w:rsidRDefault="00000000">
      <w:pPr>
        <w:ind w:left="144"/>
        <w:jc w:val="center"/>
        <w:rPr>
          <w:b/>
          <w:sz w:val="24"/>
        </w:rPr>
      </w:pPr>
      <w:r>
        <w:rPr>
          <w:b/>
          <w:sz w:val="24"/>
        </w:rPr>
        <w:t>А</w:t>
      </w:r>
      <w:r>
        <w:rPr>
          <w:b/>
          <w:spacing w:val="-1"/>
          <w:sz w:val="24"/>
        </w:rPr>
        <w:t xml:space="preserve"> </w:t>
      </w:r>
      <w:r>
        <w:rPr>
          <w:b/>
          <w:sz w:val="24"/>
        </w:rPr>
        <w:t xml:space="preserve">К </w:t>
      </w:r>
      <w:r>
        <w:rPr>
          <w:b/>
          <w:spacing w:val="-10"/>
          <w:sz w:val="24"/>
        </w:rPr>
        <w:t>Т</w:t>
      </w:r>
    </w:p>
    <w:p w14:paraId="71FB6399" w14:textId="77777777" w:rsidR="001769AB" w:rsidRDefault="00000000">
      <w:pPr>
        <w:tabs>
          <w:tab w:val="left" w:pos="4854"/>
        </w:tabs>
        <w:ind w:left="196"/>
        <w:jc w:val="center"/>
        <w:rPr>
          <w:sz w:val="24"/>
        </w:rPr>
      </w:pPr>
      <w:r>
        <w:rPr>
          <w:b/>
          <w:sz w:val="24"/>
        </w:rPr>
        <w:t xml:space="preserve">о внедрении бюллетеня № </w:t>
      </w:r>
      <w:r>
        <w:rPr>
          <w:sz w:val="24"/>
          <w:u w:val="single"/>
        </w:rPr>
        <w:tab/>
      </w:r>
    </w:p>
    <w:p w14:paraId="5428E0D0" w14:textId="77777777" w:rsidR="001769AB" w:rsidRDefault="00000000">
      <w:pPr>
        <w:ind w:left="147"/>
        <w:jc w:val="center"/>
        <w:rPr>
          <w:b/>
          <w:sz w:val="24"/>
        </w:rPr>
      </w:pPr>
      <w:r>
        <w:rPr>
          <w:b/>
          <w:sz w:val="24"/>
        </w:rPr>
        <w:t xml:space="preserve">в </w:t>
      </w:r>
      <w:r>
        <w:rPr>
          <w:b/>
          <w:spacing w:val="-2"/>
          <w:sz w:val="24"/>
        </w:rPr>
        <w:t>производство</w:t>
      </w:r>
    </w:p>
    <w:p w14:paraId="3F456B8C" w14:textId="77777777" w:rsidR="001769AB" w:rsidRDefault="001769AB">
      <w:pPr>
        <w:pStyle w:val="a3"/>
        <w:rPr>
          <w:b/>
          <w:sz w:val="24"/>
        </w:rPr>
      </w:pPr>
    </w:p>
    <w:p w14:paraId="653BA77C" w14:textId="77777777" w:rsidR="001769AB" w:rsidRDefault="00000000">
      <w:pPr>
        <w:ind w:left="710"/>
        <w:rPr>
          <w:sz w:val="24"/>
        </w:rPr>
      </w:pPr>
      <w:r>
        <w:rPr>
          <w:sz w:val="24"/>
        </w:rPr>
        <w:t>Составлен</w:t>
      </w:r>
      <w:r>
        <w:rPr>
          <w:spacing w:val="-4"/>
          <w:sz w:val="24"/>
        </w:rPr>
        <w:t xml:space="preserve"> </w:t>
      </w:r>
      <w:r>
        <w:rPr>
          <w:sz w:val="24"/>
        </w:rPr>
        <w:t>комиссией</w:t>
      </w:r>
      <w:r>
        <w:rPr>
          <w:spacing w:val="-3"/>
          <w:sz w:val="24"/>
        </w:rPr>
        <w:t xml:space="preserve"> </w:t>
      </w:r>
      <w:r>
        <w:rPr>
          <w:sz w:val="24"/>
        </w:rPr>
        <w:t>в</w:t>
      </w:r>
      <w:r>
        <w:rPr>
          <w:spacing w:val="-3"/>
          <w:sz w:val="24"/>
        </w:rPr>
        <w:t xml:space="preserve"> </w:t>
      </w:r>
      <w:r>
        <w:rPr>
          <w:spacing w:val="-2"/>
          <w:sz w:val="24"/>
        </w:rPr>
        <w:t>составе:</w:t>
      </w:r>
    </w:p>
    <w:p w14:paraId="3C9520C8" w14:textId="77777777" w:rsidR="001769AB" w:rsidRDefault="001769AB">
      <w:pPr>
        <w:pStyle w:val="a3"/>
        <w:rPr>
          <w:sz w:val="24"/>
        </w:rPr>
      </w:pPr>
    </w:p>
    <w:p w14:paraId="40175F3D" w14:textId="77777777" w:rsidR="001769AB" w:rsidRDefault="00000000">
      <w:pPr>
        <w:ind w:left="710"/>
        <w:rPr>
          <w:sz w:val="24"/>
        </w:rPr>
      </w:pPr>
      <w:r>
        <w:rPr>
          <w:spacing w:val="-2"/>
          <w:sz w:val="24"/>
        </w:rPr>
        <w:t>Председатель</w:t>
      </w:r>
    </w:p>
    <w:p w14:paraId="5BAD850B" w14:textId="77777777" w:rsidR="001769AB" w:rsidRDefault="00000000">
      <w:pPr>
        <w:tabs>
          <w:tab w:val="left" w:pos="3722"/>
          <w:tab w:val="left" w:pos="6657"/>
        </w:tabs>
        <w:spacing w:line="275" w:lineRule="exact"/>
        <w:ind w:left="1430"/>
        <w:rPr>
          <w:sz w:val="24"/>
        </w:rPr>
      </w:pPr>
      <w:r>
        <w:rPr>
          <w:sz w:val="24"/>
        </w:rPr>
        <w:t>Начальник</w:t>
      </w:r>
      <w:r>
        <w:rPr>
          <w:spacing w:val="-5"/>
          <w:sz w:val="24"/>
        </w:rPr>
        <w:t xml:space="preserve"> </w:t>
      </w:r>
      <w:r>
        <w:rPr>
          <w:spacing w:val="-2"/>
          <w:sz w:val="24"/>
        </w:rPr>
        <w:t>участка</w:t>
      </w:r>
      <w:r>
        <w:rPr>
          <w:sz w:val="24"/>
        </w:rPr>
        <w:tab/>
      </w:r>
      <w:r>
        <w:rPr>
          <w:sz w:val="24"/>
          <w:u w:val="single"/>
        </w:rPr>
        <w:tab/>
      </w:r>
    </w:p>
    <w:p w14:paraId="2AD5E7B1" w14:textId="77777777" w:rsidR="001769AB" w:rsidRDefault="00000000">
      <w:pPr>
        <w:spacing w:line="229" w:lineRule="exact"/>
        <w:ind w:left="196" w:right="1100"/>
        <w:jc w:val="center"/>
        <w:rPr>
          <w:sz w:val="20"/>
        </w:rPr>
      </w:pPr>
      <w:r>
        <w:rPr>
          <w:sz w:val="20"/>
        </w:rPr>
        <w:t>Фамилия</w:t>
      </w:r>
      <w:r>
        <w:rPr>
          <w:spacing w:val="-10"/>
          <w:sz w:val="20"/>
        </w:rPr>
        <w:t xml:space="preserve"> </w:t>
      </w:r>
      <w:r>
        <w:rPr>
          <w:spacing w:val="-4"/>
          <w:sz w:val="20"/>
        </w:rPr>
        <w:t>И.О.</w:t>
      </w:r>
    </w:p>
    <w:p w14:paraId="6B262BF8" w14:textId="77777777" w:rsidR="001769AB" w:rsidRDefault="001769AB">
      <w:pPr>
        <w:pStyle w:val="a3"/>
        <w:rPr>
          <w:sz w:val="20"/>
        </w:rPr>
      </w:pPr>
    </w:p>
    <w:p w14:paraId="3271AB8D" w14:textId="77777777" w:rsidR="001769AB" w:rsidRDefault="00000000">
      <w:pPr>
        <w:tabs>
          <w:tab w:val="left" w:pos="6247"/>
        </w:tabs>
        <w:ind w:left="710"/>
        <w:rPr>
          <w:sz w:val="24"/>
        </w:rPr>
      </w:pPr>
      <w:r>
        <w:rPr>
          <w:sz w:val="24"/>
        </w:rPr>
        <w:t>Члены комиссии:</w:t>
      </w:r>
      <w:r>
        <w:rPr>
          <w:spacing w:val="39"/>
          <w:sz w:val="24"/>
        </w:rPr>
        <w:t xml:space="preserve"> </w:t>
      </w:r>
      <w:r>
        <w:rPr>
          <w:sz w:val="24"/>
          <w:u w:val="single"/>
        </w:rPr>
        <w:tab/>
      </w:r>
    </w:p>
    <w:p w14:paraId="4DCF0DA0" w14:textId="77777777" w:rsidR="001769AB" w:rsidRDefault="00000000">
      <w:pPr>
        <w:spacing w:before="1"/>
        <w:ind w:left="196" w:right="1100"/>
        <w:jc w:val="center"/>
        <w:rPr>
          <w:sz w:val="20"/>
        </w:rPr>
      </w:pPr>
      <w:r>
        <w:rPr>
          <w:sz w:val="20"/>
        </w:rPr>
        <w:t>Фамилия</w:t>
      </w:r>
      <w:r>
        <w:rPr>
          <w:spacing w:val="-10"/>
          <w:sz w:val="20"/>
        </w:rPr>
        <w:t xml:space="preserve"> </w:t>
      </w:r>
      <w:r>
        <w:rPr>
          <w:spacing w:val="-4"/>
          <w:sz w:val="20"/>
        </w:rPr>
        <w:t>И.О.</w:t>
      </w:r>
    </w:p>
    <w:p w14:paraId="1B4A7EF4" w14:textId="77777777" w:rsidR="001769AB" w:rsidRDefault="00000000">
      <w:pPr>
        <w:pStyle w:val="a3"/>
        <w:spacing w:before="7"/>
        <w:rPr>
          <w:sz w:val="17"/>
        </w:rPr>
      </w:pPr>
      <w:r>
        <w:rPr>
          <w:noProof/>
          <w:sz w:val="17"/>
        </w:rPr>
        <mc:AlternateContent>
          <mc:Choice Requires="wps">
            <w:drawing>
              <wp:anchor distT="0" distB="0" distL="0" distR="0" simplePos="0" relativeHeight="487697920" behindDoc="1" locked="0" layoutInCell="1" allowOverlap="1" wp14:anchorId="6494D2B1" wp14:editId="3C63B5AE">
                <wp:simplePos x="0" y="0"/>
                <wp:positionH relativeFrom="page">
                  <wp:posOffset>2135377</wp:posOffset>
                </wp:positionH>
                <wp:positionV relativeFrom="paragraph">
                  <wp:posOffset>143868</wp:posOffset>
                </wp:positionV>
                <wp:extent cx="2284095" cy="1270"/>
                <wp:effectExtent l="0" t="0" r="0" b="0"/>
                <wp:wrapTopAndBottom/>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4095" cy="1270"/>
                        </a:xfrm>
                        <a:custGeom>
                          <a:avLst/>
                          <a:gdLst/>
                          <a:ahLst/>
                          <a:cxnLst/>
                          <a:rect l="l" t="t" r="r" b="b"/>
                          <a:pathLst>
                            <a:path w="2284095">
                              <a:moveTo>
                                <a:pt x="0" y="0"/>
                              </a:moveTo>
                              <a:lnTo>
                                <a:pt x="2283686"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2B0C0" id="Graphic 464" o:spid="_x0000_s1026" style="position:absolute;margin-left:168.15pt;margin-top:11.35pt;width:179.85pt;height:.1pt;z-index:-15618560;visibility:visible;mso-wrap-style:square;mso-wrap-distance-left:0;mso-wrap-distance-top:0;mso-wrap-distance-right:0;mso-wrap-distance-bottom:0;mso-position-horizontal:absolute;mso-position-horizontal-relative:page;mso-position-vertical:absolute;mso-position-vertical-relative:text;v-text-anchor:top" coordsize="22840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" path="m,l2283686,e" filled="f" strokeweight=".14411mm">
                <v:path arrowok="t"/>
                <w10:wrap type="topAndBottom" anchorx="page"/>
              </v:shape>
            </w:pict>
          </mc:Fallback>
        </mc:AlternateContent>
      </w:r>
    </w:p>
    <w:p w14:paraId="13F52997" w14:textId="77777777" w:rsidR="001769AB" w:rsidRDefault="00000000">
      <w:pPr>
        <w:ind w:left="196" w:right="1100"/>
        <w:jc w:val="center"/>
        <w:rPr>
          <w:sz w:val="20"/>
        </w:rPr>
      </w:pPr>
      <w:r>
        <w:rPr>
          <w:sz w:val="20"/>
        </w:rPr>
        <w:t>Фамилия</w:t>
      </w:r>
      <w:r>
        <w:rPr>
          <w:spacing w:val="-10"/>
          <w:sz w:val="20"/>
        </w:rPr>
        <w:t xml:space="preserve"> </w:t>
      </w:r>
      <w:r>
        <w:rPr>
          <w:spacing w:val="-4"/>
          <w:sz w:val="20"/>
        </w:rPr>
        <w:t>И.О.</w:t>
      </w:r>
    </w:p>
    <w:p w14:paraId="3F493C41" w14:textId="77777777" w:rsidR="001769AB" w:rsidRDefault="00000000">
      <w:pPr>
        <w:pStyle w:val="a3"/>
        <w:spacing w:before="7"/>
        <w:rPr>
          <w:sz w:val="17"/>
        </w:rPr>
      </w:pPr>
      <w:r>
        <w:rPr>
          <w:noProof/>
          <w:sz w:val="17"/>
        </w:rPr>
        <mc:AlternateContent>
          <mc:Choice Requires="wps">
            <w:drawing>
              <wp:anchor distT="0" distB="0" distL="0" distR="0" simplePos="0" relativeHeight="487698432" behindDoc="1" locked="0" layoutInCell="1" allowOverlap="1" wp14:anchorId="583DA4D5" wp14:editId="4FE96A4D">
                <wp:simplePos x="0" y="0"/>
                <wp:positionH relativeFrom="page">
                  <wp:posOffset>2135377</wp:posOffset>
                </wp:positionH>
                <wp:positionV relativeFrom="paragraph">
                  <wp:posOffset>143976</wp:posOffset>
                </wp:positionV>
                <wp:extent cx="2284095" cy="1270"/>
                <wp:effectExtent l="0" t="0" r="0" b="0"/>
                <wp:wrapTopAndBottom/>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4095" cy="1270"/>
                        </a:xfrm>
                        <a:custGeom>
                          <a:avLst/>
                          <a:gdLst/>
                          <a:ahLst/>
                          <a:cxnLst/>
                          <a:rect l="l" t="t" r="r" b="b"/>
                          <a:pathLst>
                            <a:path w="2284095">
                              <a:moveTo>
                                <a:pt x="0" y="0"/>
                              </a:moveTo>
                              <a:lnTo>
                                <a:pt x="2283686"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90B4C4" id="Graphic 465" o:spid="_x0000_s1026" style="position:absolute;margin-left:168.15pt;margin-top:11.35pt;width:179.85pt;height:.1pt;z-index:-15618048;visibility:visible;mso-wrap-style:square;mso-wrap-distance-left:0;mso-wrap-distance-top:0;mso-wrap-distance-right:0;mso-wrap-distance-bottom:0;mso-position-horizontal:absolute;mso-position-horizontal-relative:page;mso-position-vertical:absolute;mso-position-vertical-relative:text;v-text-anchor:top" coordsize="22840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" path="m,l2283686,e" filled="f" strokeweight=".14411mm">
                <v:path arrowok="t"/>
                <w10:wrap type="topAndBottom" anchorx="page"/>
              </v:shape>
            </w:pict>
          </mc:Fallback>
        </mc:AlternateContent>
      </w:r>
    </w:p>
    <w:p w14:paraId="77995E81" w14:textId="77777777" w:rsidR="001769AB" w:rsidRDefault="00000000">
      <w:pPr>
        <w:ind w:left="196" w:right="1100"/>
        <w:jc w:val="center"/>
        <w:rPr>
          <w:sz w:val="20"/>
        </w:rPr>
      </w:pPr>
      <w:r>
        <w:rPr>
          <w:sz w:val="20"/>
        </w:rPr>
        <w:t>Фамилия</w:t>
      </w:r>
      <w:r>
        <w:rPr>
          <w:spacing w:val="-10"/>
          <w:sz w:val="20"/>
        </w:rPr>
        <w:t xml:space="preserve"> </w:t>
      </w:r>
      <w:r>
        <w:rPr>
          <w:spacing w:val="-4"/>
          <w:sz w:val="20"/>
        </w:rPr>
        <w:t>И.О.</w:t>
      </w:r>
    </w:p>
    <w:p w14:paraId="51CB7359" w14:textId="77777777" w:rsidR="001769AB" w:rsidRDefault="00000000">
      <w:pPr>
        <w:tabs>
          <w:tab w:val="left" w:pos="8685"/>
        </w:tabs>
        <w:spacing w:before="112"/>
        <w:ind w:left="710"/>
        <w:rPr>
          <w:sz w:val="24"/>
        </w:rPr>
      </w:pPr>
      <w:r>
        <w:rPr>
          <w:sz w:val="24"/>
        </w:rPr>
        <w:t xml:space="preserve">в том, что бюллетень № </w:t>
      </w:r>
      <w:r>
        <w:rPr>
          <w:sz w:val="24"/>
          <w:u w:val="single"/>
        </w:rPr>
        <w:tab/>
      </w:r>
    </w:p>
    <w:p w14:paraId="0514FA2C" w14:textId="77777777" w:rsidR="001769AB" w:rsidRDefault="00000000">
      <w:pPr>
        <w:tabs>
          <w:tab w:val="left" w:pos="9882"/>
        </w:tabs>
        <w:ind w:left="710"/>
        <w:rPr>
          <w:sz w:val="24"/>
        </w:rPr>
      </w:pPr>
      <w:r>
        <w:rPr>
          <w:sz w:val="24"/>
        </w:rPr>
        <w:t xml:space="preserve">по вопросу </w:t>
      </w:r>
      <w:r>
        <w:rPr>
          <w:sz w:val="24"/>
          <w:u w:val="single"/>
        </w:rPr>
        <w:tab/>
      </w:r>
    </w:p>
    <w:p w14:paraId="10CE1F7D" w14:textId="77777777" w:rsidR="001769AB" w:rsidRDefault="00000000">
      <w:pPr>
        <w:tabs>
          <w:tab w:val="left" w:pos="5980"/>
          <w:tab w:val="left" w:pos="9924"/>
        </w:tabs>
        <w:ind w:left="710"/>
        <w:rPr>
          <w:sz w:val="24"/>
        </w:rPr>
      </w:pPr>
      <w:r>
        <w:rPr>
          <w:sz w:val="24"/>
        </w:rPr>
        <w:t xml:space="preserve">выпущенный предприятием </w:t>
      </w:r>
      <w:r>
        <w:rPr>
          <w:sz w:val="24"/>
          <w:u w:val="single"/>
        </w:rPr>
        <w:tab/>
      </w:r>
      <w:r>
        <w:rPr>
          <w:sz w:val="24"/>
        </w:rPr>
        <w:t>и</w:t>
      </w:r>
      <w:r>
        <w:rPr>
          <w:spacing w:val="-4"/>
          <w:sz w:val="24"/>
        </w:rPr>
        <w:t xml:space="preserve"> </w:t>
      </w:r>
      <w:r>
        <w:rPr>
          <w:sz w:val="24"/>
        </w:rPr>
        <w:t>введенный</w:t>
      </w:r>
      <w:r>
        <w:rPr>
          <w:spacing w:val="-2"/>
          <w:sz w:val="24"/>
        </w:rPr>
        <w:t xml:space="preserve"> </w:t>
      </w:r>
      <w:r>
        <w:rPr>
          <w:sz w:val="24"/>
        </w:rPr>
        <w:t>в</w:t>
      </w:r>
      <w:r>
        <w:rPr>
          <w:spacing w:val="-2"/>
          <w:sz w:val="24"/>
        </w:rPr>
        <w:t xml:space="preserve"> действие</w:t>
      </w:r>
      <w:r>
        <w:rPr>
          <w:sz w:val="24"/>
          <w:u w:val="single"/>
        </w:rPr>
        <w:tab/>
      </w:r>
    </w:p>
    <w:p w14:paraId="4E9AA60C" w14:textId="77777777" w:rsidR="001769AB" w:rsidRDefault="00000000">
      <w:pPr>
        <w:tabs>
          <w:tab w:val="left" w:pos="7605"/>
          <w:tab w:val="left" w:pos="9774"/>
        </w:tabs>
        <w:ind w:left="710"/>
        <w:rPr>
          <w:sz w:val="24"/>
        </w:rPr>
      </w:pPr>
      <w:r>
        <w:rPr>
          <w:sz w:val="24"/>
          <w:u w:val="single"/>
        </w:rPr>
        <w:tab/>
      </w:r>
      <w:r>
        <w:rPr>
          <w:sz w:val="24"/>
        </w:rPr>
        <w:t xml:space="preserve">отработан на </w:t>
      </w:r>
      <w:r>
        <w:rPr>
          <w:sz w:val="24"/>
          <w:u w:val="single"/>
        </w:rPr>
        <w:tab/>
      </w:r>
    </w:p>
    <w:p w14:paraId="1DE0F793" w14:textId="77777777" w:rsidR="001769AB" w:rsidRDefault="00000000">
      <w:pPr>
        <w:pStyle w:val="a3"/>
        <w:spacing w:before="17"/>
        <w:rPr>
          <w:sz w:val="20"/>
        </w:rPr>
      </w:pPr>
      <w:r>
        <w:rPr>
          <w:noProof/>
          <w:sz w:val="20"/>
        </w:rPr>
        <mc:AlternateContent>
          <mc:Choice Requires="wps">
            <w:drawing>
              <wp:anchor distT="0" distB="0" distL="0" distR="0" simplePos="0" relativeHeight="487698944" behindDoc="1" locked="0" layoutInCell="1" allowOverlap="1" wp14:anchorId="489FED87" wp14:editId="3A6840EA">
                <wp:simplePos x="0" y="0"/>
                <wp:positionH relativeFrom="page">
                  <wp:posOffset>1080820</wp:posOffset>
                </wp:positionH>
                <wp:positionV relativeFrom="paragraph">
                  <wp:posOffset>172463</wp:posOffset>
                </wp:positionV>
                <wp:extent cx="5791200" cy="1270"/>
                <wp:effectExtent l="0" t="0" r="0" b="0"/>
                <wp:wrapTopAndBottom/>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34E3B" id="Graphic 466" o:spid="_x0000_s1026" style="position:absolute;margin-left:85.1pt;margin-top:13.6pt;width:456pt;height:.1pt;z-index:-15617536;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" path="m,l5791200,e" filled="f" strokeweight=".17361mm">
                <v:path arrowok="t"/>
                <w10:wrap type="topAndBottom" anchorx="page"/>
              </v:shape>
            </w:pict>
          </mc:Fallback>
        </mc:AlternateContent>
      </w:r>
    </w:p>
    <w:p w14:paraId="5A867461" w14:textId="77777777" w:rsidR="001769AB" w:rsidRDefault="00000000">
      <w:pPr>
        <w:pStyle w:val="a4"/>
        <w:numPr>
          <w:ilvl w:val="0"/>
          <w:numId w:val="26"/>
        </w:numPr>
        <w:tabs>
          <w:tab w:val="left" w:pos="1069"/>
        </w:tabs>
        <w:ind w:right="1922" w:firstLine="0"/>
        <w:rPr>
          <w:sz w:val="24"/>
        </w:rPr>
      </w:pPr>
      <w:r>
        <w:rPr>
          <w:sz w:val="24"/>
        </w:rPr>
        <w:t>Исполнители</w:t>
      </w:r>
      <w:r>
        <w:rPr>
          <w:spacing w:val="-6"/>
          <w:sz w:val="24"/>
        </w:rPr>
        <w:t xml:space="preserve"> </w:t>
      </w:r>
      <w:r>
        <w:rPr>
          <w:sz w:val="24"/>
        </w:rPr>
        <w:t>изучили</w:t>
      </w:r>
      <w:r>
        <w:rPr>
          <w:spacing w:val="-3"/>
          <w:sz w:val="24"/>
        </w:rPr>
        <w:t xml:space="preserve"> </w:t>
      </w:r>
      <w:r>
        <w:rPr>
          <w:sz w:val="24"/>
        </w:rPr>
        <w:t>бюллетень,</w:t>
      </w:r>
      <w:r>
        <w:rPr>
          <w:spacing w:val="-4"/>
          <w:sz w:val="24"/>
        </w:rPr>
        <w:t xml:space="preserve"> </w:t>
      </w:r>
      <w:r>
        <w:rPr>
          <w:sz w:val="24"/>
        </w:rPr>
        <w:t>знают</w:t>
      </w:r>
      <w:r>
        <w:rPr>
          <w:spacing w:val="-4"/>
          <w:sz w:val="24"/>
        </w:rPr>
        <w:t xml:space="preserve"> </w:t>
      </w:r>
      <w:r>
        <w:rPr>
          <w:sz w:val="24"/>
        </w:rPr>
        <w:t>выполняемые</w:t>
      </w:r>
      <w:r>
        <w:rPr>
          <w:spacing w:val="-6"/>
          <w:sz w:val="24"/>
        </w:rPr>
        <w:t xml:space="preserve"> </w:t>
      </w:r>
      <w:r>
        <w:rPr>
          <w:sz w:val="24"/>
        </w:rPr>
        <w:t>работы</w:t>
      </w:r>
      <w:r>
        <w:rPr>
          <w:spacing w:val="-4"/>
          <w:sz w:val="24"/>
        </w:rPr>
        <w:t xml:space="preserve"> </w:t>
      </w:r>
      <w:r>
        <w:rPr>
          <w:sz w:val="24"/>
        </w:rPr>
        <w:t>и</w:t>
      </w:r>
      <w:r>
        <w:rPr>
          <w:spacing w:val="-4"/>
          <w:sz w:val="24"/>
        </w:rPr>
        <w:t xml:space="preserve"> </w:t>
      </w:r>
      <w:r>
        <w:rPr>
          <w:sz w:val="24"/>
        </w:rPr>
        <w:t>умеют</w:t>
      </w:r>
      <w:r>
        <w:rPr>
          <w:spacing w:val="-4"/>
          <w:sz w:val="24"/>
        </w:rPr>
        <w:t xml:space="preserve"> </w:t>
      </w:r>
      <w:r>
        <w:rPr>
          <w:sz w:val="24"/>
        </w:rPr>
        <w:t>их квалифицированно выполнять.</w:t>
      </w:r>
    </w:p>
    <w:p w14:paraId="732B8CFE" w14:textId="77777777" w:rsidR="001769AB" w:rsidRDefault="00000000">
      <w:pPr>
        <w:pStyle w:val="a4"/>
        <w:numPr>
          <w:ilvl w:val="0"/>
          <w:numId w:val="26"/>
        </w:numPr>
        <w:tabs>
          <w:tab w:val="left" w:pos="1069"/>
        </w:tabs>
        <w:ind w:right="743" w:firstLine="0"/>
        <w:rPr>
          <w:sz w:val="24"/>
        </w:rPr>
      </w:pPr>
      <w:r>
        <w:rPr>
          <w:sz w:val="24"/>
        </w:rPr>
        <w:t>Рабочие</w:t>
      </w:r>
      <w:r>
        <w:rPr>
          <w:spacing w:val="-4"/>
          <w:sz w:val="24"/>
        </w:rPr>
        <w:t xml:space="preserve"> </w:t>
      </w:r>
      <w:r>
        <w:rPr>
          <w:sz w:val="24"/>
        </w:rPr>
        <w:t>места,</w:t>
      </w:r>
      <w:r>
        <w:rPr>
          <w:spacing w:val="-4"/>
          <w:sz w:val="24"/>
        </w:rPr>
        <w:t xml:space="preserve"> </w:t>
      </w:r>
      <w:r>
        <w:rPr>
          <w:sz w:val="24"/>
        </w:rPr>
        <w:t>инструмент,</w:t>
      </w:r>
      <w:r>
        <w:rPr>
          <w:spacing w:val="-4"/>
          <w:sz w:val="24"/>
        </w:rPr>
        <w:t xml:space="preserve"> </w:t>
      </w:r>
      <w:r>
        <w:rPr>
          <w:sz w:val="24"/>
        </w:rPr>
        <w:t>приспособления</w:t>
      </w:r>
      <w:r>
        <w:rPr>
          <w:spacing w:val="-4"/>
          <w:sz w:val="24"/>
        </w:rPr>
        <w:t xml:space="preserve"> </w:t>
      </w:r>
      <w:r>
        <w:rPr>
          <w:sz w:val="24"/>
        </w:rPr>
        <w:t>для</w:t>
      </w:r>
      <w:r>
        <w:rPr>
          <w:spacing w:val="-4"/>
          <w:sz w:val="24"/>
        </w:rPr>
        <w:t xml:space="preserve"> </w:t>
      </w:r>
      <w:r>
        <w:rPr>
          <w:sz w:val="24"/>
        </w:rPr>
        <w:t>доработок</w:t>
      </w:r>
      <w:r>
        <w:rPr>
          <w:spacing w:val="-4"/>
          <w:sz w:val="24"/>
        </w:rPr>
        <w:t xml:space="preserve"> </w:t>
      </w:r>
      <w:r>
        <w:rPr>
          <w:sz w:val="24"/>
        </w:rPr>
        <w:t>имеются</w:t>
      </w:r>
      <w:r>
        <w:rPr>
          <w:spacing w:val="-4"/>
          <w:sz w:val="24"/>
        </w:rPr>
        <w:t xml:space="preserve"> </w:t>
      </w:r>
      <w:r>
        <w:rPr>
          <w:sz w:val="24"/>
        </w:rPr>
        <w:t>и</w:t>
      </w:r>
      <w:r>
        <w:rPr>
          <w:spacing w:val="-6"/>
          <w:sz w:val="24"/>
        </w:rPr>
        <w:t xml:space="preserve"> </w:t>
      </w:r>
      <w:r>
        <w:rPr>
          <w:sz w:val="24"/>
        </w:rPr>
        <w:t>соответствуют условиям бюллетеня.</w:t>
      </w:r>
    </w:p>
    <w:p w14:paraId="68CCF1B8" w14:textId="77777777" w:rsidR="001769AB" w:rsidRDefault="00000000">
      <w:pPr>
        <w:pStyle w:val="a4"/>
        <w:numPr>
          <w:ilvl w:val="0"/>
          <w:numId w:val="26"/>
        </w:numPr>
        <w:tabs>
          <w:tab w:val="left" w:pos="1069"/>
        </w:tabs>
        <w:spacing w:before="1"/>
        <w:ind w:right="684" w:firstLine="0"/>
        <w:rPr>
          <w:sz w:val="24"/>
        </w:rPr>
      </w:pPr>
      <w:r>
        <w:rPr>
          <w:sz w:val="24"/>
        </w:rPr>
        <w:t>Технология</w:t>
      </w:r>
      <w:r>
        <w:rPr>
          <w:spacing w:val="-4"/>
          <w:sz w:val="24"/>
        </w:rPr>
        <w:t xml:space="preserve"> </w:t>
      </w:r>
      <w:r>
        <w:rPr>
          <w:sz w:val="24"/>
        </w:rPr>
        <w:t>выполнения</w:t>
      </w:r>
      <w:r>
        <w:rPr>
          <w:spacing w:val="-4"/>
          <w:sz w:val="24"/>
        </w:rPr>
        <w:t xml:space="preserve"> </w:t>
      </w:r>
      <w:r>
        <w:rPr>
          <w:sz w:val="24"/>
        </w:rPr>
        <w:t>работ</w:t>
      </w:r>
      <w:r>
        <w:rPr>
          <w:spacing w:val="-4"/>
          <w:sz w:val="24"/>
        </w:rPr>
        <w:t xml:space="preserve"> </w:t>
      </w:r>
      <w:r>
        <w:rPr>
          <w:sz w:val="24"/>
        </w:rPr>
        <w:t>и</w:t>
      </w:r>
      <w:r>
        <w:rPr>
          <w:spacing w:val="-4"/>
          <w:sz w:val="24"/>
        </w:rPr>
        <w:t xml:space="preserve"> </w:t>
      </w:r>
      <w:r>
        <w:rPr>
          <w:sz w:val="24"/>
        </w:rPr>
        <w:t>рабочая</w:t>
      </w:r>
      <w:r>
        <w:rPr>
          <w:spacing w:val="-4"/>
          <w:sz w:val="24"/>
        </w:rPr>
        <w:t xml:space="preserve"> </w:t>
      </w:r>
      <w:r>
        <w:rPr>
          <w:sz w:val="24"/>
        </w:rPr>
        <w:t>документация</w:t>
      </w:r>
      <w:r>
        <w:rPr>
          <w:spacing w:val="-4"/>
          <w:sz w:val="24"/>
        </w:rPr>
        <w:t xml:space="preserve"> </w:t>
      </w:r>
      <w:r>
        <w:rPr>
          <w:sz w:val="24"/>
        </w:rPr>
        <w:t>отработана</w:t>
      </w:r>
      <w:r>
        <w:rPr>
          <w:spacing w:val="-5"/>
          <w:sz w:val="24"/>
        </w:rPr>
        <w:t xml:space="preserve"> </w:t>
      </w:r>
      <w:r>
        <w:rPr>
          <w:sz w:val="24"/>
        </w:rPr>
        <w:t>в</w:t>
      </w:r>
      <w:r>
        <w:rPr>
          <w:spacing w:val="-5"/>
          <w:sz w:val="24"/>
        </w:rPr>
        <w:t xml:space="preserve"> </w:t>
      </w:r>
      <w:r>
        <w:rPr>
          <w:sz w:val="24"/>
        </w:rPr>
        <w:t>полном</w:t>
      </w:r>
      <w:r>
        <w:rPr>
          <w:spacing w:val="-5"/>
          <w:sz w:val="24"/>
        </w:rPr>
        <w:t xml:space="preserve"> </w:t>
      </w:r>
      <w:r>
        <w:rPr>
          <w:sz w:val="24"/>
        </w:rPr>
        <w:t>объеме</w:t>
      </w:r>
      <w:r>
        <w:rPr>
          <w:spacing w:val="-5"/>
          <w:sz w:val="24"/>
        </w:rPr>
        <w:t xml:space="preserve"> </w:t>
      </w:r>
      <w:r>
        <w:rPr>
          <w:sz w:val="24"/>
        </w:rPr>
        <w:t>и полностью удовлетворяет производство.</w:t>
      </w:r>
    </w:p>
    <w:p w14:paraId="19620D04" w14:textId="77777777" w:rsidR="001769AB" w:rsidRDefault="00000000">
      <w:pPr>
        <w:pStyle w:val="a4"/>
        <w:numPr>
          <w:ilvl w:val="0"/>
          <w:numId w:val="26"/>
        </w:numPr>
        <w:tabs>
          <w:tab w:val="left" w:pos="1069"/>
        </w:tabs>
        <w:ind w:left="1069" w:hanging="359"/>
        <w:rPr>
          <w:sz w:val="24"/>
        </w:rPr>
      </w:pPr>
      <w:r>
        <w:rPr>
          <w:sz w:val="24"/>
        </w:rPr>
        <w:t>Участок</w:t>
      </w:r>
      <w:r>
        <w:rPr>
          <w:spacing w:val="-4"/>
          <w:sz w:val="24"/>
        </w:rPr>
        <w:t xml:space="preserve"> </w:t>
      </w:r>
      <w:r>
        <w:rPr>
          <w:sz w:val="24"/>
        </w:rPr>
        <w:t>подготовлен</w:t>
      </w:r>
      <w:r>
        <w:rPr>
          <w:spacing w:val="-2"/>
          <w:sz w:val="24"/>
        </w:rPr>
        <w:t xml:space="preserve"> </w:t>
      </w:r>
      <w:r>
        <w:rPr>
          <w:sz w:val="24"/>
        </w:rPr>
        <w:t>для</w:t>
      </w:r>
      <w:r>
        <w:rPr>
          <w:spacing w:val="-3"/>
          <w:sz w:val="24"/>
        </w:rPr>
        <w:t xml:space="preserve"> </w:t>
      </w:r>
      <w:r>
        <w:rPr>
          <w:sz w:val="24"/>
        </w:rPr>
        <w:t>серийного</w:t>
      </w:r>
      <w:r>
        <w:rPr>
          <w:spacing w:val="-2"/>
          <w:sz w:val="24"/>
        </w:rPr>
        <w:t xml:space="preserve"> </w:t>
      </w:r>
      <w:r>
        <w:rPr>
          <w:sz w:val="24"/>
        </w:rPr>
        <w:t>выполнения</w:t>
      </w:r>
      <w:r>
        <w:rPr>
          <w:spacing w:val="-3"/>
          <w:sz w:val="24"/>
        </w:rPr>
        <w:t xml:space="preserve"> </w:t>
      </w:r>
      <w:r>
        <w:rPr>
          <w:sz w:val="24"/>
        </w:rPr>
        <w:t>работ</w:t>
      </w:r>
      <w:r>
        <w:rPr>
          <w:spacing w:val="-2"/>
          <w:sz w:val="24"/>
        </w:rPr>
        <w:t xml:space="preserve"> </w:t>
      </w:r>
      <w:r>
        <w:rPr>
          <w:sz w:val="24"/>
        </w:rPr>
        <w:t>по</w:t>
      </w:r>
      <w:r>
        <w:rPr>
          <w:spacing w:val="-2"/>
          <w:sz w:val="24"/>
        </w:rPr>
        <w:t xml:space="preserve"> бюллетеню.</w:t>
      </w:r>
    </w:p>
    <w:p w14:paraId="619A1EE1" w14:textId="77777777" w:rsidR="001769AB" w:rsidRDefault="00000000">
      <w:pPr>
        <w:tabs>
          <w:tab w:val="left" w:pos="3648"/>
          <w:tab w:val="left" w:pos="5743"/>
          <w:tab w:val="left" w:pos="8503"/>
        </w:tabs>
        <w:spacing w:before="276"/>
        <w:ind w:left="710"/>
        <w:rPr>
          <w:sz w:val="24"/>
        </w:rPr>
      </w:pPr>
      <w:r>
        <w:rPr>
          <w:sz w:val="24"/>
        </w:rPr>
        <w:t>Председатель</w:t>
      </w:r>
      <w:r>
        <w:rPr>
          <w:spacing w:val="-6"/>
          <w:sz w:val="24"/>
        </w:rPr>
        <w:t xml:space="preserve"> </w:t>
      </w:r>
      <w:r>
        <w:rPr>
          <w:spacing w:val="-2"/>
          <w:sz w:val="24"/>
        </w:rPr>
        <w:t>комиссии:</w:t>
      </w:r>
      <w:r>
        <w:rPr>
          <w:sz w:val="24"/>
        </w:rPr>
        <w:tab/>
      </w:r>
      <w:r>
        <w:rPr>
          <w:sz w:val="24"/>
          <w:u w:val="single"/>
        </w:rPr>
        <w:tab/>
      </w:r>
      <w:r>
        <w:rPr>
          <w:sz w:val="24"/>
        </w:rPr>
        <w:t xml:space="preserve"> </w:t>
      </w:r>
      <w:r>
        <w:rPr>
          <w:sz w:val="24"/>
          <w:u w:val="single"/>
        </w:rPr>
        <w:tab/>
      </w:r>
    </w:p>
    <w:p w14:paraId="709F8211" w14:textId="77777777" w:rsidR="001769AB" w:rsidRDefault="00000000">
      <w:pPr>
        <w:tabs>
          <w:tab w:val="left" w:pos="7082"/>
        </w:tabs>
        <w:spacing w:before="1" w:line="230" w:lineRule="exact"/>
        <w:ind w:left="4113"/>
        <w:rPr>
          <w:i/>
          <w:sz w:val="20"/>
        </w:rPr>
      </w:pPr>
      <w:r>
        <w:rPr>
          <w:i/>
          <w:spacing w:val="-2"/>
          <w:sz w:val="20"/>
        </w:rPr>
        <w:t>подпись</w:t>
      </w:r>
      <w:r>
        <w:rPr>
          <w:i/>
          <w:sz w:val="20"/>
        </w:rPr>
        <w:tab/>
        <w:t>Фамилия</w:t>
      </w:r>
      <w:r>
        <w:rPr>
          <w:i/>
          <w:spacing w:val="-5"/>
          <w:sz w:val="20"/>
        </w:rPr>
        <w:t xml:space="preserve"> </w:t>
      </w:r>
      <w:r>
        <w:rPr>
          <w:i/>
          <w:spacing w:val="-4"/>
          <w:sz w:val="20"/>
        </w:rPr>
        <w:t>И.О.</w:t>
      </w:r>
    </w:p>
    <w:p w14:paraId="324DA855" w14:textId="77777777" w:rsidR="001769AB" w:rsidRDefault="00000000">
      <w:pPr>
        <w:tabs>
          <w:tab w:val="left" w:pos="3542"/>
          <w:tab w:val="left" w:pos="5096"/>
          <w:tab w:val="left" w:pos="8291"/>
        </w:tabs>
        <w:spacing w:line="276" w:lineRule="exact"/>
        <w:ind w:left="710"/>
        <w:rPr>
          <w:sz w:val="24"/>
        </w:rPr>
      </w:pPr>
      <w:r>
        <w:rPr>
          <w:sz w:val="24"/>
        </w:rPr>
        <w:t>Члены</w:t>
      </w:r>
      <w:r>
        <w:rPr>
          <w:spacing w:val="-2"/>
          <w:sz w:val="24"/>
        </w:rPr>
        <w:t xml:space="preserve"> комиссии:</w:t>
      </w:r>
      <w:r>
        <w:rPr>
          <w:sz w:val="24"/>
        </w:rPr>
        <w:tab/>
      </w:r>
      <w:r>
        <w:rPr>
          <w:sz w:val="24"/>
          <w:u w:val="single"/>
        </w:rPr>
        <w:tab/>
      </w:r>
      <w:r>
        <w:rPr>
          <w:spacing w:val="-13"/>
          <w:sz w:val="24"/>
        </w:rPr>
        <w:t xml:space="preserve"> </w:t>
      </w:r>
      <w:r>
        <w:rPr>
          <w:sz w:val="24"/>
          <w:u w:val="single"/>
        </w:rPr>
        <w:tab/>
      </w:r>
    </w:p>
    <w:p w14:paraId="683F9CC5" w14:textId="77777777" w:rsidR="001769AB" w:rsidRDefault="00000000">
      <w:pPr>
        <w:tabs>
          <w:tab w:val="left" w:pos="7082"/>
        </w:tabs>
        <w:spacing w:before="1"/>
        <w:ind w:left="4113"/>
        <w:rPr>
          <w:i/>
          <w:sz w:val="20"/>
        </w:rPr>
      </w:pPr>
      <w:r>
        <w:rPr>
          <w:i/>
          <w:spacing w:val="-2"/>
          <w:sz w:val="20"/>
        </w:rPr>
        <w:t>подпись</w:t>
      </w:r>
      <w:r>
        <w:rPr>
          <w:i/>
          <w:sz w:val="20"/>
        </w:rPr>
        <w:tab/>
        <w:t>Фамилия</w:t>
      </w:r>
      <w:r>
        <w:rPr>
          <w:i/>
          <w:spacing w:val="-5"/>
          <w:sz w:val="20"/>
        </w:rPr>
        <w:t xml:space="preserve"> </w:t>
      </w:r>
      <w:r>
        <w:rPr>
          <w:i/>
          <w:spacing w:val="-4"/>
          <w:sz w:val="20"/>
        </w:rPr>
        <w:t>И.О.</w:t>
      </w:r>
    </w:p>
    <w:p w14:paraId="6B6E0DE0" w14:textId="77777777" w:rsidR="001769AB" w:rsidRDefault="00000000">
      <w:pPr>
        <w:pStyle w:val="a3"/>
        <w:spacing w:before="7"/>
        <w:rPr>
          <w:i/>
          <w:sz w:val="17"/>
        </w:rPr>
      </w:pPr>
      <w:r>
        <w:rPr>
          <w:i/>
          <w:noProof/>
          <w:sz w:val="17"/>
        </w:rPr>
        <mc:AlternateContent>
          <mc:Choice Requires="wps">
            <w:drawing>
              <wp:anchor distT="0" distB="0" distL="0" distR="0" simplePos="0" relativeHeight="487699456" behindDoc="1" locked="0" layoutInCell="1" allowOverlap="1" wp14:anchorId="4C8F27ED" wp14:editId="2AFB7D8D">
                <wp:simplePos x="0" y="0"/>
                <wp:positionH relativeFrom="page">
                  <wp:posOffset>2880995</wp:posOffset>
                </wp:positionH>
                <wp:positionV relativeFrom="paragraph">
                  <wp:posOffset>143944</wp:posOffset>
                </wp:positionV>
                <wp:extent cx="95250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1270"/>
                        </a:xfrm>
                        <a:custGeom>
                          <a:avLst/>
                          <a:gdLst/>
                          <a:ahLst/>
                          <a:cxnLst/>
                          <a:rect l="l" t="t" r="r" b="b"/>
                          <a:pathLst>
                            <a:path w="952500">
                              <a:moveTo>
                                <a:pt x="0" y="0"/>
                              </a:moveTo>
                              <a:lnTo>
                                <a:pt x="951978"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A1624" id="Graphic 467" o:spid="_x0000_s1026" style="position:absolute;margin-left:226.85pt;margin-top:11.35pt;width:75pt;height:.1pt;z-index:-15617024;visibility:visible;mso-wrap-style:square;mso-wrap-distance-left:0;mso-wrap-distance-top:0;mso-wrap-distance-right:0;mso-wrap-distance-bottom:0;mso-position-horizontal:absolute;mso-position-horizontal-relative:page;mso-position-vertical:absolute;mso-position-vertical-relative:text;v-text-anchor:top" coordsize="952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" path="m,l951978,e" filled="f" strokeweight=".14411mm">
                <v:path arrowok="t"/>
                <w10:wrap type="topAndBottom" anchorx="page"/>
              </v:shape>
            </w:pict>
          </mc:Fallback>
        </mc:AlternateContent>
      </w:r>
      <w:r>
        <w:rPr>
          <w:i/>
          <w:noProof/>
          <w:sz w:val="17"/>
        </w:rPr>
        <mc:AlternateContent>
          <mc:Choice Requires="wps">
            <w:drawing>
              <wp:anchor distT="0" distB="0" distL="0" distR="0" simplePos="0" relativeHeight="487699968" behindDoc="1" locked="0" layoutInCell="1" allowOverlap="1" wp14:anchorId="0D0C4485" wp14:editId="2AAD61EF">
                <wp:simplePos x="0" y="0"/>
                <wp:positionH relativeFrom="page">
                  <wp:posOffset>3895966</wp:posOffset>
                </wp:positionH>
                <wp:positionV relativeFrom="paragraph">
                  <wp:posOffset>143944</wp:posOffset>
                </wp:positionV>
                <wp:extent cx="196596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5960" cy="1270"/>
                        </a:xfrm>
                        <a:custGeom>
                          <a:avLst/>
                          <a:gdLst/>
                          <a:ahLst/>
                          <a:cxnLst/>
                          <a:rect l="l" t="t" r="r" b="b"/>
                          <a:pathLst>
                            <a:path w="1965960">
                              <a:moveTo>
                                <a:pt x="0" y="0"/>
                              </a:moveTo>
                              <a:lnTo>
                                <a:pt x="1965685" y="0"/>
                              </a:lnTo>
                            </a:path>
                          </a:pathLst>
                        </a:custGeom>
                        <a:ln w="5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0A9C7" id="Graphic 468" o:spid="_x0000_s1026" style="position:absolute;margin-left:306.75pt;margin-top:11.35pt;width:154.8pt;height:.1pt;z-index:-15616512;visibility:visible;mso-wrap-style:square;mso-wrap-distance-left:0;mso-wrap-distance-top:0;mso-wrap-distance-right:0;mso-wrap-distance-bottom:0;mso-position-horizontal:absolute;mso-position-horizontal-relative:page;mso-position-vertical:absolute;mso-position-vertical-relative:text;v-text-anchor:top" coordsize="19659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" path="m,l1965685,e" filled="f" strokeweight=".14411mm">
                <v:path arrowok="t"/>
                <w10:wrap type="topAndBottom" anchorx="page"/>
              </v:shape>
            </w:pict>
          </mc:Fallback>
        </mc:AlternateContent>
      </w:r>
    </w:p>
    <w:p w14:paraId="7817422F" w14:textId="77777777" w:rsidR="001769AB" w:rsidRDefault="00000000">
      <w:pPr>
        <w:tabs>
          <w:tab w:val="left" w:pos="7082"/>
        </w:tabs>
        <w:ind w:left="4113"/>
        <w:rPr>
          <w:i/>
          <w:sz w:val="20"/>
        </w:rPr>
      </w:pPr>
      <w:r>
        <w:rPr>
          <w:i/>
          <w:spacing w:val="-2"/>
          <w:sz w:val="20"/>
        </w:rPr>
        <w:t>подпись</w:t>
      </w:r>
      <w:r>
        <w:rPr>
          <w:i/>
          <w:sz w:val="20"/>
        </w:rPr>
        <w:tab/>
        <w:t>Фамилия</w:t>
      </w:r>
      <w:r>
        <w:rPr>
          <w:i/>
          <w:spacing w:val="-5"/>
          <w:sz w:val="20"/>
        </w:rPr>
        <w:t xml:space="preserve"> </w:t>
      </w:r>
      <w:r>
        <w:rPr>
          <w:i/>
          <w:spacing w:val="-4"/>
          <w:sz w:val="20"/>
        </w:rPr>
        <w:t>И.О.</w:t>
      </w:r>
    </w:p>
    <w:p w14:paraId="2F52F000" w14:textId="77777777" w:rsidR="001769AB" w:rsidRDefault="001769AB">
      <w:pPr>
        <w:rPr>
          <w:i/>
          <w:sz w:val="20"/>
        </w:rPr>
        <w:sectPr w:rsidR="001769AB">
          <w:headerReference w:type="default" r:id="rId110"/>
          <w:footerReference w:type="default" r:id="rId111"/>
          <w:pgSz w:w="11910" w:h="16840"/>
          <w:pgMar w:top="1340" w:right="283" w:bottom="1180" w:left="992" w:header="528" w:footer="992" w:gutter="0"/>
          <w:pgNumType w:start="87"/>
          <w:cols w:space="720"/>
        </w:sectPr>
      </w:pPr>
    </w:p>
    <w:p w14:paraId="1BCDEB45" w14:textId="77777777" w:rsidR="001769AB" w:rsidRDefault="00000000">
      <w:pPr>
        <w:pStyle w:val="2"/>
        <w:numPr>
          <w:ilvl w:val="0"/>
          <w:numId w:val="70"/>
        </w:numPr>
        <w:tabs>
          <w:tab w:val="left" w:pos="1974"/>
          <w:tab w:val="left" w:pos="3245"/>
        </w:tabs>
        <w:spacing w:before="271"/>
        <w:ind w:left="3245" w:right="846" w:hanging="1691"/>
        <w:jc w:val="left"/>
      </w:pPr>
      <w:r>
        <w:lastRenderedPageBreak/>
        <w:t>ПОРЯДОК</w:t>
      </w:r>
      <w:r>
        <w:rPr>
          <w:spacing w:val="-6"/>
        </w:rPr>
        <w:t xml:space="preserve"> </w:t>
      </w:r>
      <w:r>
        <w:t>ВОЗВРАТА</w:t>
      </w:r>
      <w:r>
        <w:rPr>
          <w:spacing w:val="-6"/>
        </w:rPr>
        <w:t xml:space="preserve"> </w:t>
      </w:r>
      <w:r>
        <w:t>В</w:t>
      </w:r>
      <w:r>
        <w:rPr>
          <w:spacing w:val="-9"/>
        </w:rPr>
        <w:t xml:space="preserve"> </w:t>
      </w:r>
      <w:r>
        <w:t>ЭКСПЛУАТАЦИЮ</w:t>
      </w:r>
      <w:r>
        <w:rPr>
          <w:spacing w:val="-7"/>
        </w:rPr>
        <w:t xml:space="preserve"> </w:t>
      </w:r>
      <w:r>
        <w:t>ИЗДЕЛИЙ</w:t>
      </w:r>
      <w:r>
        <w:rPr>
          <w:spacing w:val="-8"/>
        </w:rPr>
        <w:t xml:space="preserve"> </w:t>
      </w:r>
      <w:r>
        <w:t>АТ ПОСЛЕ ВЫПОЛНЕНИЯ РАБОТ</w:t>
      </w:r>
    </w:p>
    <w:p w14:paraId="45C7838B" w14:textId="77777777" w:rsidR="001769AB" w:rsidRDefault="001769AB">
      <w:pPr>
        <w:pStyle w:val="a3"/>
        <w:spacing w:before="118"/>
        <w:rPr>
          <w:b/>
        </w:rPr>
      </w:pPr>
    </w:p>
    <w:p w14:paraId="120E3E4C" w14:textId="77777777" w:rsidR="001769AB" w:rsidRDefault="00000000">
      <w:pPr>
        <w:pStyle w:val="a4"/>
        <w:numPr>
          <w:ilvl w:val="1"/>
          <w:numId w:val="70"/>
        </w:numPr>
        <w:tabs>
          <w:tab w:val="left" w:pos="1358"/>
        </w:tabs>
        <w:spacing w:before="1"/>
        <w:ind w:left="710" w:right="572" w:firstLine="0"/>
        <w:rPr>
          <w:sz w:val="28"/>
        </w:rPr>
      </w:pPr>
      <w:r>
        <w:rPr>
          <w:sz w:val="28"/>
        </w:rPr>
        <w:t>Оценка и оформление годности изделия АТ производится с целью подтверждения пригодности изделия АТ к возврату в эксплуатацию.</w:t>
      </w:r>
    </w:p>
    <w:p w14:paraId="47789212" w14:textId="77777777" w:rsidR="001769AB" w:rsidRDefault="00000000">
      <w:pPr>
        <w:pStyle w:val="a4"/>
        <w:numPr>
          <w:ilvl w:val="1"/>
          <w:numId w:val="70"/>
        </w:numPr>
        <w:tabs>
          <w:tab w:val="left" w:pos="1447"/>
        </w:tabs>
        <w:spacing w:before="121"/>
        <w:ind w:left="710" w:right="571" w:firstLine="0"/>
        <w:rPr>
          <w:sz w:val="28"/>
        </w:rPr>
      </w:pPr>
      <w:r>
        <w:rPr>
          <w:sz w:val="28"/>
        </w:rPr>
        <w:t>Общая ответственность за оформление годности к возврату в эксплуатацию АТ после выполнения ТОиР возложена на Директора по качеству-Начальника ОТК.</w:t>
      </w:r>
    </w:p>
    <w:p w14:paraId="778899AC" w14:textId="77777777" w:rsidR="001769AB" w:rsidRDefault="00000000">
      <w:pPr>
        <w:pStyle w:val="a4"/>
        <w:numPr>
          <w:ilvl w:val="1"/>
          <w:numId w:val="70"/>
        </w:numPr>
        <w:tabs>
          <w:tab w:val="left" w:pos="1279"/>
        </w:tabs>
        <w:spacing w:before="119"/>
        <w:ind w:left="710" w:right="561" w:firstLine="0"/>
        <w:rPr>
          <w:sz w:val="28"/>
        </w:rPr>
      </w:pPr>
      <w:r>
        <w:rPr>
          <w:sz w:val="28"/>
        </w:rPr>
        <w:t>Заключительная оценка годности к возврату в эксплуатацию и принятие решения о возврате изделия АТ включают процедуры:</w:t>
      </w:r>
    </w:p>
    <w:p w14:paraId="4E7C5338" w14:textId="77777777" w:rsidR="001769AB" w:rsidRDefault="00000000">
      <w:pPr>
        <w:pStyle w:val="a4"/>
        <w:numPr>
          <w:ilvl w:val="0"/>
          <w:numId w:val="25"/>
        </w:numPr>
        <w:tabs>
          <w:tab w:val="left" w:pos="2125"/>
        </w:tabs>
        <w:spacing w:before="120"/>
        <w:ind w:left="2125" w:hanging="849"/>
        <w:rPr>
          <w:sz w:val="28"/>
        </w:rPr>
      </w:pPr>
      <w:r>
        <w:rPr>
          <w:sz w:val="28"/>
        </w:rPr>
        <w:t>оценки</w:t>
      </w:r>
      <w:r>
        <w:rPr>
          <w:spacing w:val="46"/>
          <w:sz w:val="28"/>
        </w:rPr>
        <w:t xml:space="preserve"> </w:t>
      </w:r>
      <w:r>
        <w:rPr>
          <w:sz w:val="28"/>
        </w:rPr>
        <w:t>полноты</w:t>
      </w:r>
      <w:r>
        <w:rPr>
          <w:spacing w:val="48"/>
          <w:sz w:val="28"/>
        </w:rPr>
        <w:t xml:space="preserve"> </w:t>
      </w:r>
      <w:r>
        <w:rPr>
          <w:sz w:val="28"/>
        </w:rPr>
        <w:t>и</w:t>
      </w:r>
      <w:r>
        <w:rPr>
          <w:spacing w:val="48"/>
          <w:sz w:val="28"/>
        </w:rPr>
        <w:t xml:space="preserve"> </w:t>
      </w:r>
      <w:r>
        <w:rPr>
          <w:sz w:val="28"/>
        </w:rPr>
        <w:t>качества</w:t>
      </w:r>
      <w:r>
        <w:rPr>
          <w:spacing w:val="47"/>
          <w:sz w:val="28"/>
        </w:rPr>
        <w:t xml:space="preserve"> </w:t>
      </w:r>
      <w:r>
        <w:rPr>
          <w:sz w:val="28"/>
        </w:rPr>
        <w:t>выполненных</w:t>
      </w:r>
      <w:r>
        <w:rPr>
          <w:spacing w:val="49"/>
          <w:sz w:val="28"/>
        </w:rPr>
        <w:t xml:space="preserve"> </w:t>
      </w:r>
      <w:r>
        <w:rPr>
          <w:sz w:val="28"/>
        </w:rPr>
        <w:t>работ</w:t>
      </w:r>
      <w:r>
        <w:rPr>
          <w:spacing w:val="47"/>
          <w:sz w:val="28"/>
        </w:rPr>
        <w:t xml:space="preserve"> </w:t>
      </w:r>
      <w:r>
        <w:rPr>
          <w:sz w:val="28"/>
        </w:rPr>
        <w:t>по</w:t>
      </w:r>
      <w:r>
        <w:rPr>
          <w:spacing w:val="50"/>
          <w:sz w:val="28"/>
        </w:rPr>
        <w:t xml:space="preserve"> </w:t>
      </w:r>
      <w:r>
        <w:rPr>
          <w:spacing w:val="-2"/>
          <w:sz w:val="28"/>
        </w:rPr>
        <w:t>материалам</w:t>
      </w:r>
    </w:p>
    <w:p w14:paraId="12916F3A" w14:textId="77777777" w:rsidR="001769AB" w:rsidRDefault="00000000">
      <w:pPr>
        <w:pStyle w:val="a3"/>
        <w:spacing w:before="2"/>
        <w:ind w:left="1276"/>
      </w:pPr>
      <w:r>
        <w:t>«Дела</w:t>
      </w:r>
      <w:r>
        <w:rPr>
          <w:spacing w:val="-3"/>
        </w:rPr>
        <w:t xml:space="preserve"> </w:t>
      </w:r>
      <w:r>
        <w:rPr>
          <w:spacing w:val="-2"/>
        </w:rPr>
        <w:t>ремонта»;</w:t>
      </w:r>
    </w:p>
    <w:p w14:paraId="7064BC6A" w14:textId="77777777" w:rsidR="001769AB" w:rsidRDefault="00000000">
      <w:pPr>
        <w:pStyle w:val="a4"/>
        <w:numPr>
          <w:ilvl w:val="0"/>
          <w:numId w:val="25"/>
        </w:numPr>
        <w:tabs>
          <w:tab w:val="left" w:pos="2125"/>
        </w:tabs>
        <w:spacing w:before="120"/>
        <w:ind w:left="2125" w:hanging="849"/>
        <w:rPr>
          <w:sz w:val="28"/>
        </w:rPr>
      </w:pPr>
      <w:r>
        <w:rPr>
          <w:sz w:val="28"/>
        </w:rPr>
        <w:t>оформления</w:t>
      </w:r>
      <w:r>
        <w:rPr>
          <w:spacing w:val="-7"/>
          <w:sz w:val="28"/>
        </w:rPr>
        <w:t xml:space="preserve"> </w:t>
      </w:r>
      <w:r>
        <w:rPr>
          <w:sz w:val="28"/>
        </w:rPr>
        <w:t>годности</w:t>
      </w:r>
      <w:r>
        <w:rPr>
          <w:spacing w:val="-5"/>
          <w:sz w:val="28"/>
        </w:rPr>
        <w:t xml:space="preserve"> </w:t>
      </w:r>
      <w:r>
        <w:rPr>
          <w:sz w:val="28"/>
        </w:rPr>
        <w:t>изделий</w:t>
      </w:r>
      <w:r>
        <w:rPr>
          <w:spacing w:val="-5"/>
          <w:sz w:val="28"/>
        </w:rPr>
        <w:t xml:space="preserve"> </w:t>
      </w:r>
      <w:r>
        <w:rPr>
          <w:sz w:val="28"/>
        </w:rPr>
        <w:t>АТ</w:t>
      </w:r>
      <w:r>
        <w:rPr>
          <w:spacing w:val="-3"/>
          <w:sz w:val="28"/>
        </w:rPr>
        <w:t xml:space="preserve"> </w:t>
      </w:r>
      <w:r>
        <w:rPr>
          <w:sz w:val="28"/>
        </w:rPr>
        <w:t>к</w:t>
      </w:r>
      <w:r>
        <w:rPr>
          <w:spacing w:val="-2"/>
          <w:sz w:val="28"/>
        </w:rPr>
        <w:t xml:space="preserve"> </w:t>
      </w:r>
      <w:r>
        <w:rPr>
          <w:sz w:val="28"/>
        </w:rPr>
        <w:t>возврату</w:t>
      </w:r>
      <w:r>
        <w:rPr>
          <w:spacing w:val="-4"/>
          <w:sz w:val="28"/>
        </w:rPr>
        <w:t xml:space="preserve"> </w:t>
      </w:r>
      <w:r>
        <w:rPr>
          <w:sz w:val="28"/>
        </w:rPr>
        <w:t>в</w:t>
      </w:r>
      <w:r>
        <w:rPr>
          <w:spacing w:val="-5"/>
          <w:sz w:val="28"/>
        </w:rPr>
        <w:t xml:space="preserve"> </w:t>
      </w:r>
      <w:r>
        <w:rPr>
          <w:spacing w:val="-2"/>
          <w:sz w:val="28"/>
        </w:rPr>
        <w:t>эксплуатацию.</w:t>
      </w:r>
    </w:p>
    <w:p w14:paraId="639D1F20" w14:textId="77777777" w:rsidR="001769AB" w:rsidRDefault="00000000">
      <w:pPr>
        <w:pStyle w:val="a4"/>
        <w:numPr>
          <w:ilvl w:val="1"/>
          <w:numId w:val="70"/>
        </w:numPr>
        <w:tabs>
          <w:tab w:val="left" w:pos="1391"/>
        </w:tabs>
        <w:spacing w:before="119"/>
        <w:ind w:left="710" w:right="564" w:firstLine="0"/>
        <w:rPr>
          <w:sz w:val="28"/>
        </w:rPr>
      </w:pPr>
      <w:r>
        <w:rPr>
          <w:sz w:val="28"/>
        </w:rPr>
        <w:t>Записи о годности к эксплуатации отремонтированного двигателя подтверждаются подписями должностных лиц, отнесенных к составу допускающего персонала.</w:t>
      </w:r>
    </w:p>
    <w:p w14:paraId="1DBFE8C4" w14:textId="77777777" w:rsidR="001769AB" w:rsidRDefault="00000000">
      <w:pPr>
        <w:pStyle w:val="a4"/>
        <w:numPr>
          <w:ilvl w:val="1"/>
          <w:numId w:val="70"/>
        </w:numPr>
        <w:tabs>
          <w:tab w:val="left" w:pos="1454"/>
        </w:tabs>
        <w:spacing w:before="119"/>
        <w:ind w:left="710" w:right="568" w:firstLine="0"/>
        <w:rPr>
          <w:sz w:val="28"/>
        </w:rPr>
      </w:pPr>
      <w:r>
        <w:rPr>
          <w:sz w:val="28"/>
        </w:rPr>
        <w:t xml:space="preserve">Реестр допускающего персонала содержится в Руководстве по </w:t>
      </w:r>
      <w:r>
        <w:rPr>
          <w:spacing w:val="-2"/>
          <w:sz w:val="28"/>
        </w:rPr>
        <w:t>деятельности.</w:t>
      </w:r>
    </w:p>
    <w:p w14:paraId="66516E62" w14:textId="77777777" w:rsidR="001769AB" w:rsidRDefault="00000000">
      <w:pPr>
        <w:pStyle w:val="a4"/>
        <w:numPr>
          <w:ilvl w:val="1"/>
          <w:numId w:val="70"/>
        </w:numPr>
        <w:tabs>
          <w:tab w:val="left" w:pos="1281"/>
        </w:tabs>
        <w:spacing w:before="122"/>
        <w:ind w:left="710" w:right="559" w:firstLine="0"/>
        <w:rPr>
          <w:sz w:val="28"/>
        </w:rPr>
      </w:pPr>
      <w:r>
        <w:rPr>
          <w:sz w:val="28"/>
        </w:rPr>
        <w:t>При наличии в контракте условий о необходимости оформления Талона одобрения летной годности (форма С-5), данный документ оформляет представитель Авиарегистра МАК по инспектированию ремонтного производства в соответствии с инструкцией, изложенной в приложении VI Руководства</w:t>
      </w:r>
      <w:r>
        <w:rPr>
          <w:spacing w:val="-15"/>
          <w:sz w:val="28"/>
        </w:rPr>
        <w:t xml:space="preserve"> </w:t>
      </w:r>
      <w:r>
        <w:rPr>
          <w:sz w:val="28"/>
        </w:rPr>
        <w:t>145.1В</w:t>
      </w:r>
      <w:r>
        <w:rPr>
          <w:spacing w:val="-15"/>
          <w:sz w:val="28"/>
        </w:rPr>
        <w:t xml:space="preserve"> </w:t>
      </w:r>
      <w:r>
        <w:rPr>
          <w:sz w:val="28"/>
        </w:rPr>
        <w:t>(приложение</w:t>
      </w:r>
      <w:r>
        <w:rPr>
          <w:spacing w:val="-15"/>
          <w:sz w:val="28"/>
        </w:rPr>
        <w:t xml:space="preserve"> </w:t>
      </w:r>
      <w:r>
        <w:rPr>
          <w:sz w:val="28"/>
        </w:rPr>
        <w:t>22-2),</w:t>
      </w:r>
      <w:r>
        <w:rPr>
          <w:spacing w:val="-15"/>
          <w:sz w:val="28"/>
        </w:rPr>
        <w:t xml:space="preserve"> </w:t>
      </w:r>
      <w:r>
        <w:rPr>
          <w:sz w:val="28"/>
        </w:rPr>
        <w:t>который</w:t>
      </w:r>
      <w:r>
        <w:rPr>
          <w:spacing w:val="-14"/>
          <w:sz w:val="28"/>
        </w:rPr>
        <w:t xml:space="preserve"> </w:t>
      </w:r>
      <w:r>
        <w:rPr>
          <w:sz w:val="28"/>
        </w:rPr>
        <w:t>ведет</w:t>
      </w:r>
      <w:r>
        <w:rPr>
          <w:spacing w:val="-13"/>
          <w:sz w:val="28"/>
        </w:rPr>
        <w:t xml:space="preserve"> </w:t>
      </w:r>
      <w:r>
        <w:rPr>
          <w:sz w:val="28"/>
        </w:rPr>
        <w:t>учет</w:t>
      </w:r>
      <w:r>
        <w:rPr>
          <w:spacing w:val="-15"/>
          <w:sz w:val="28"/>
        </w:rPr>
        <w:t xml:space="preserve"> </w:t>
      </w:r>
      <w:r>
        <w:rPr>
          <w:sz w:val="28"/>
        </w:rPr>
        <w:t>талонов</w:t>
      </w:r>
      <w:r>
        <w:rPr>
          <w:spacing w:val="-10"/>
          <w:sz w:val="28"/>
        </w:rPr>
        <w:t xml:space="preserve"> </w:t>
      </w:r>
      <w:r>
        <w:rPr>
          <w:sz w:val="28"/>
        </w:rPr>
        <w:t>в</w:t>
      </w:r>
      <w:r>
        <w:rPr>
          <w:spacing w:val="-13"/>
          <w:sz w:val="28"/>
        </w:rPr>
        <w:t xml:space="preserve"> </w:t>
      </w:r>
      <w:r>
        <w:rPr>
          <w:sz w:val="28"/>
        </w:rPr>
        <w:t>журнале произвольной формы. Копия талона хранится в ОТК.</w:t>
      </w:r>
    </w:p>
    <w:p w14:paraId="5D0494DE" w14:textId="77777777" w:rsidR="001769AB" w:rsidRDefault="00000000">
      <w:pPr>
        <w:pStyle w:val="a4"/>
        <w:numPr>
          <w:ilvl w:val="1"/>
          <w:numId w:val="70"/>
        </w:numPr>
        <w:tabs>
          <w:tab w:val="left" w:pos="1341"/>
        </w:tabs>
        <w:spacing w:before="120"/>
        <w:ind w:left="710" w:right="561" w:firstLine="0"/>
        <w:rPr>
          <w:sz w:val="28"/>
        </w:rPr>
      </w:pPr>
      <w:r>
        <w:rPr>
          <w:sz w:val="28"/>
        </w:rPr>
        <w:t>Форма Талона одобрения летной годности (форма С-5) приведена в приложении 22-1.</w:t>
      </w:r>
    </w:p>
    <w:p w14:paraId="13CFFEBD" w14:textId="77777777" w:rsidR="006E1A1C" w:rsidRPr="0000499F" w:rsidRDefault="006E1A1C" w:rsidP="006E1A1C">
      <w:pPr>
        <w:jc w:val="both"/>
        <w:rPr>
          <w:sz w:val="28"/>
          <w:szCs w:val="28"/>
        </w:rPr>
      </w:pPr>
    </w:p>
    <w:p w14:paraId="2D6C5654" w14:textId="77777777" w:rsidR="006E1A1C" w:rsidRDefault="006E1A1C" w:rsidP="006E1A1C">
      <w:pPr>
        <w:jc w:val="both"/>
        <w:rPr>
          <w:sz w:val="28"/>
          <w:szCs w:val="28"/>
        </w:rPr>
      </w:pPr>
      <w:r w:rsidRPr="006E1A1C">
        <w:rPr>
          <w:sz w:val="28"/>
          <w:szCs w:val="28"/>
        </w:rPr>
        <w:t xml:space="preserve">          </w:t>
      </w:r>
      <w:r w:rsidRPr="00E4409D">
        <w:rPr>
          <w:sz w:val="28"/>
          <w:szCs w:val="28"/>
        </w:rPr>
        <w:t>22.8 Из эксплуатирующей организации (от заказчика) в компанию</w:t>
      </w:r>
      <w:r w:rsidRPr="00E4409D">
        <w:rPr>
          <w:spacing w:val="-11"/>
          <w:sz w:val="28"/>
          <w:szCs w:val="28"/>
        </w:rPr>
        <w:t xml:space="preserve"> </w:t>
      </w:r>
      <w:r w:rsidRPr="00E4409D">
        <w:rPr>
          <w:sz w:val="28"/>
          <w:szCs w:val="28"/>
        </w:rPr>
        <w:t>MURA</w:t>
      </w:r>
      <w:r w:rsidRPr="00E4409D">
        <w:rPr>
          <w:spacing w:val="-10"/>
          <w:sz w:val="28"/>
          <w:szCs w:val="28"/>
        </w:rPr>
        <w:t xml:space="preserve"> </w:t>
      </w:r>
      <w:r w:rsidRPr="00E4409D">
        <w:rPr>
          <w:sz w:val="28"/>
          <w:szCs w:val="28"/>
        </w:rPr>
        <w:t>MENASA</w:t>
      </w:r>
      <w:r w:rsidRPr="00E4409D">
        <w:rPr>
          <w:spacing w:val="-10"/>
          <w:sz w:val="28"/>
          <w:szCs w:val="28"/>
        </w:rPr>
        <w:t xml:space="preserve"> </w:t>
      </w:r>
      <w:r w:rsidRPr="00E4409D">
        <w:rPr>
          <w:sz w:val="28"/>
          <w:szCs w:val="28"/>
        </w:rPr>
        <w:t xml:space="preserve">FZCO вместе с изделием АТ передается </w:t>
      </w:r>
      <w:proofErr w:type="spellStart"/>
      <w:r w:rsidRPr="00E4409D">
        <w:rPr>
          <w:sz w:val="28"/>
          <w:szCs w:val="28"/>
        </w:rPr>
        <w:t>пономерная</w:t>
      </w:r>
      <w:proofErr w:type="spellEnd"/>
      <w:r w:rsidRPr="00E4409D">
        <w:rPr>
          <w:sz w:val="28"/>
          <w:szCs w:val="28"/>
        </w:rPr>
        <w:t xml:space="preserve"> документация</w:t>
      </w:r>
      <w:r>
        <w:rPr>
          <w:sz w:val="28"/>
          <w:szCs w:val="28"/>
        </w:rPr>
        <w:t>,</w:t>
      </w:r>
      <w:r w:rsidRPr="00E4409D">
        <w:rPr>
          <w:sz w:val="28"/>
          <w:szCs w:val="28"/>
        </w:rPr>
        <w:t xml:space="preserve"> оформленная Изготовителями этих изд</w:t>
      </w:r>
      <w:r>
        <w:rPr>
          <w:sz w:val="28"/>
          <w:szCs w:val="28"/>
        </w:rPr>
        <w:t>е</w:t>
      </w:r>
      <w:r w:rsidRPr="00E4409D">
        <w:rPr>
          <w:sz w:val="28"/>
          <w:szCs w:val="28"/>
        </w:rPr>
        <w:t>лий в соответствии с требованиями ГОСТ 27692-88, ГОСТ 27693-88 (формуляры, паспорта, этикетки).</w:t>
      </w:r>
    </w:p>
    <w:p w14:paraId="30389ACD" w14:textId="77777777" w:rsidR="006E1A1C" w:rsidRDefault="006E1A1C" w:rsidP="006E1A1C">
      <w:pPr>
        <w:jc w:val="both"/>
        <w:rPr>
          <w:sz w:val="28"/>
          <w:szCs w:val="28"/>
        </w:rPr>
      </w:pPr>
      <w:r w:rsidRPr="006E1A1C">
        <w:rPr>
          <w:sz w:val="28"/>
          <w:szCs w:val="28"/>
        </w:rPr>
        <w:t xml:space="preserve">          </w:t>
      </w:r>
      <w:r w:rsidRPr="00E4409D">
        <w:rPr>
          <w:sz w:val="28"/>
          <w:szCs w:val="28"/>
        </w:rPr>
        <w:t>22.</w:t>
      </w:r>
      <w:r>
        <w:rPr>
          <w:sz w:val="28"/>
          <w:szCs w:val="28"/>
        </w:rPr>
        <w:t>9</w:t>
      </w:r>
      <w:r w:rsidRPr="00E4409D">
        <w:rPr>
          <w:sz w:val="28"/>
          <w:szCs w:val="28"/>
        </w:rPr>
        <w:t xml:space="preserve"> Обязательное оформление </w:t>
      </w:r>
      <w:proofErr w:type="spellStart"/>
      <w:r w:rsidRPr="00E4409D">
        <w:rPr>
          <w:sz w:val="28"/>
          <w:szCs w:val="28"/>
        </w:rPr>
        <w:t>пономерной</w:t>
      </w:r>
      <w:proofErr w:type="spellEnd"/>
      <w:r w:rsidRPr="00E4409D">
        <w:rPr>
          <w:sz w:val="28"/>
          <w:szCs w:val="28"/>
        </w:rPr>
        <w:t xml:space="preserve"> документации при выполнении ТОиР АТ в компани</w:t>
      </w:r>
      <w:r>
        <w:rPr>
          <w:sz w:val="28"/>
          <w:szCs w:val="28"/>
        </w:rPr>
        <w:t>и</w:t>
      </w:r>
      <w:r w:rsidRPr="00E4409D">
        <w:rPr>
          <w:sz w:val="28"/>
          <w:szCs w:val="28"/>
        </w:rPr>
        <w:t xml:space="preserve"> MURA MENASA FZCO производится для того, чтобы заказчик получил необходимые сведения об объеме выполненных ремонтных работ и технического обслуживания, изменениях в составе изделия АТ, выполненных доработках по бюллетеням, указаниям и директивам летной годности, особенностях изделия АТ, прошедшего ремонт, установленных ресурсах и т.п.</w:t>
      </w:r>
    </w:p>
    <w:p w14:paraId="06976C7D" w14:textId="77777777" w:rsidR="006E1A1C" w:rsidRPr="00E4409D" w:rsidRDefault="006E1A1C" w:rsidP="006E1A1C">
      <w:pPr>
        <w:jc w:val="both"/>
        <w:rPr>
          <w:sz w:val="28"/>
          <w:szCs w:val="28"/>
        </w:rPr>
      </w:pPr>
      <w:r w:rsidRPr="006E1A1C">
        <w:rPr>
          <w:sz w:val="28"/>
          <w:szCs w:val="28"/>
        </w:rPr>
        <w:t xml:space="preserve">          </w:t>
      </w:r>
      <w:r w:rsidRPr="00E4409D">
        <w:rPr>
          <w:sz w:val="28"/>
          <w:szCs w:val="28"/>
        </w:rPr>
        <w:t>22.</w:t>
      </w:r>
      <w:r>
        <w:rPr>
          <w:sz w:val="28"/>
          <w:szCs w:val="28"/>
        </w:rPr>
        <w:t>10</w:t>
      </w:r>
      <w:r w:rsidRPr="00E4409D">
        <w:rPr>
          <w:sz w:val="28"/>
          <w:szCs w:val="28"/>
        </w:rPr>
        <w:t xml:space="preserve"> При поступлении в компанию MURA MENASA FZCO </w:t>
      </w:r>
      <w:proofErr w:type="spellStart"/>
      <w:r w:rsidRPr="00E4409D">
        <w:rPr>
          <w:sz w:val="28"/>
          <w:szCs w:val="28"/>
        </w:rPr>
        <w:t>пономерной</w:t>
      </w:r>
      <w:proofErr w:type="spellEnd"/>
      <w:r w:rsidRPr="00E4409D">
        <w:rPr>
          <w:sz w:val="28"/>
          <w:szCs w:val="28"/>
        </w:rPr>
        <w:t xml:space="preserve"> документации изделия АТ, направляемого в ремонт или техническое обслуживание, представители ОТК проводят проверку наличия, комплектности, состояния и </w:t>
      </w:r>
      <w:r w:rsidRPr="00E4409D">
        <w:rPr>
          <w:sz w:val="28"/>
          <w:szCs w:val="28"/>
        </w:rPr>
        <w:lastRenderedPageBreak/>
        <w:t xml:space="preserve">правильности оформления формуляров, паспортов и этикеток. При этом особое внимание уделяется соответствию номеров ПКИ по паспортам и этикеткам, внешнему состоянию и пригодности к использованию </w:t>
      </w:r>
      <w:proofErr w:type="spellStart"/>
      <w:r w:rsidRPr="00E4409D">
        <w:rPr>
          <w:sz w:val="28"/>
          <w:szCs w:val="28"/>
        </w:rPr>
        <w:t>пономерной</w:t>
      </w:r>
      <w:proofErr w:type="spellEnd"/>
      <w:r w:rsidRPr="00E4409D">
        <w:rPr>
          <w:sz w:val="28"/>
          <w:szCs w:val="28"/>
        </w:rPr>
        <w:t xml:space="preserve"> документации, полноте и правильности заполнения эксплуатирующей организацией всех разделов, правильности оформления дубликатов </w:t>
      </w:r>
      <w:proofErr w:type="spellStart"/>
      <w:r w:rsidRPr="00E4409D">
        <w:rPr>
          <w:sz w:val="28"/>
          <w:szCs w:val="28"/>
        </w:rPr>
        <w:t>пономерной</w:t>
      </w:r>
      <w:proofErr w:type="spellEnd"/>
      <w:r w:rsidRPr="00E4409D">
        <w:rPr>
          <w:sz w:val="28"/>
          <w:szCs w:val="28"/>
        </w:rPr>
        <w:t xml:space="preserve"> документации.</w:t>
      </w:r>
    </w:p>
    <w:p w14:paraId="7A29ABDB" w14:textId="77777777" w:rsidR="006E1A1C" w:rsidRPr="00E4409D" w:rsidRDefault="006E1A1C" w:rsidP="006E1A1C">
      <w:pPr>
        <w:jc w:val="both"/>
        <w:rPr>
          <w:sz w:val="28"/>
          <w:szCs w:val="28"/>
        </w:rPr>
      </w:pPr>
      <w:r w:rsidRPr="006E1A1C">
        <w:rPr>
          <w:sz w:val="28"/>
          <w:szCs w:val="28"/>
        </w:rPr>
        <w:t xml:space="preserve">         </w:t>
      </w:r>
      <w:proofErr w:type="gramStart"/>
      <w:r w:rsidRPr="00E4409D">
        <w:rPr>
          <w:sz w:val="28"/>
          <w:szCs w:val="28"/>
        </w:rPr>
        <w:t>22.11 Кроме того</w:t>
      </w:r>
      <w:proofErr w:type="gramEnd"/>
      <w:r w:rsidRPr="00E4409D">
        <w:rPr>
          <w:sz w:val="28"/>
          <w:szCs w:val="28"/>
        </w:rPr>
        <w:t xml:space="preserve">, в обязательном порядке проводится оценка аутентичности (подлинности) ПКИ по их паспортам и этикеткам. Приемка ксерокопий </w:t>
      </w:r>
      <w:proofErr w:type="spellStart"/>
      <w:r w:rsidRPr="00E4409D">
        <w:rPr>
          <w:sz w:val="28"/>
          <w:szCs w:val="28"/>
        </w:rPr>
        <w:t>пономерной</w:t>
      </w:r>
      <w:proofErr w:type="spellEnd"/>
      <w:r w:rsidRPr="00E4409D">
        <w:rPr>
          <w:sz w:val="28"/>
          <w:szCs w:val="28"/>
        </w:rPr>
        <w:t xml:space="preserve"> документации, неправильно оформленных дубликатов, </w:t>
      </w:r>
      <w:proofErr w:type="gramStart"/>
      <w:r w:rsidRPr="00E4409D">
        <w:rPr>
          <w:sz w:val="28"/>
          <w:szCs w:val="28"/>
        </w:rPr>
        <w:t>паспортов (этикеток)</w:t>
      </w:r>
      <w:proofErr w:type="gramEnd"/>
      <w:r w:rsidRPr="00E4409D">
        <w:rPr>
          <w:sz w:val="28"/>
          <w:szCs w:val="28"/>
        </w:rPr>
        <w:t xml:space="preserve"> вызывающих сомнение в части оформления, наличия необычных отметок об изготовителях, производителях предыдущего ремонта (наименование организации, оттиски печатей и штампов, подписи, даты выпуска, проведения ремонта и т.д.) не допускается.</w:t>
      </w:r>
    </w:p>
    <w:p w14:paraId="2BB2F675" w14:textId="77777777" w:rsidR="006E1A1C" w:rsidRPr="00DE76CD" w:rsidRDefault="006E1A1C" w:rsidP="006E1A1C">
      <w:pPr>
        <w:jc w:val="both"/>
        <w:rPr>
          <w:sz w:val="28"/>
          <w:szCs w:val="28"/>
        </w:rPr>
      </w:pPr>
      <w:r w:rsidRPr="006E1A1C">
        <w:rPr>
          <w:sz w:val="28"/>
          <w:szCs w:val="28"/>
        </w:rPr>
        <w:t xml:space="preserve">         </w:t>
      </w:r>
      <w:r w:rsidRPr="00E4409D">
        <w:rPr>
          <w:sz w:val="28"/>
          <w:szCs w:val="28"/>
        </w:rPr>
        <w:t>22.1</w:t>
      </w:r>
      <w:r>
        <w:rPr>
          <w:sz w:val="28"/>
          <w:szCs w:val="28"/>
        </w:rPr>
        <w:t>2 Вся п</w:t>
      </w:r>
      <w:r w:rsidRPr="00DE76CD">
        <w:rPr>
          <w:sz w:val="28"/>
          <w:szCs w:val="28"/>
        </w:rPr>
        <w:t xml:space="preserve">ринятая </w:t>
      </w:r>
      <w:r>
        <w:rPr>
          <w:sz w:val="28"/>
          <w:szCs w:val="28"/>
        </w:rPr>
        <w:t xml:space="preserve">от </w:t>
      </w:r>
      <w:r w:rsidRPr="00E4409D">
        <w:rPr>
          <w:sz w:val="28"/>
          <w:szCs w:val="28"/>
        </w:rPr>
        <w:t xml:space="preserve">эксплуатирующей организации (от заказчика) </w:t>
      </w:r>
      <w:proofErr w:type="spellStart"/>
      <w:r w:rsidRPr="00DE76CD">
        <w:rPr>
          <w:sz w:val="28"/>
          <w:szCs w:val="28"/>
        </w:rPr>
        <w:t>пономерная</w:t>
      </w:r>
      <w:proofErr w:type="spellEnd"/>
      <w:r w:rsidRPr="00DE76CD">
        <w:rPr>
          <w:sz w:val="28"/>
          <w:szCs w:val="28"/>
        </w:rPr>
        <w:t xml:space="preserve"> документация: формуляр, а также паспорта и этикетки на ПКИ поступивших в ремонт двигателей, передаются в </w:t>
      </w:r>
      <w:r>
        <w:rPr>
          <w:sz w:val="28"/>
          <w:szCs w:val="28"/>
        </w:rPr>
        <w:t xml:space="preserve">ОТК с регистрацией в </w:t>
      </w:r>
      <w:r w:rsidRPr="00DE76CD">
        <w:rPr>
          <w:sz w:val="28"/>
          <w:szCs w:val="28"/>
        </w:rPr>
        <w:t xml:space="preserve">Журнале приема-передачи </w:t>
      </w:r>
      <w:r>
        <w:rPr>
          <w:sz w:val="28"/>
          <w:szCs w:val="28"/>
        </w:rPr>
        <w:t xml:space="preserve">АТ </w:t>
      </w:r>
      <w:r w:rsidRPr="00DE76CD">
        <w:rPr>
          <w:sz w:val="28"/>
          <w:szCs w:val="28"/>
        </w:rPr>
        <w:t xml:space="preserve">(Приложение </w:t>
      </w:r>
      <w:r>
        <w:rPr>
          <w:sz w:val="28"/>
          <w:szCs w:val="28"/>
        </w:rPr>
        <w:t>22-2</w:t>
      </w:r>
      <w:r w:rsidRPr="00DE76CD">
        <w:rPr>
          <w:sz w:val="28"/>
          <w:szCs w:val="28"/>
        </w:rPr>
        <w:t>).</w:t>
      </w:r>
    </w:p>
    <w:p w14:paraId="0BA5B0C3" w14:textId="77777777" w:rsidR="006E1A1C" w:rsidRPr="00DE76CD" w:rsidRDefault="006E1A1C" w:rsidP="006E1A1C">
      <w:pPr>
        <w:jc w:val="both"/>
        <w:rPr>
          <w:sz w:val="28"/>
          <w:szCs w:val="28"/>
        </w:rPr>
      </w:pPr>
      <w:r w:rsidRPr="006E1A1C">
        <w:rPr>
          <w:sz w:val="28"/>
          <w:szCs w:val="28"/>
        </w:rPr>
        <w:t xml:space="preserve">         </w:t>
      </w:r>
      <w:r w:rsidRPr="00E4409D">
        <w:rPr>
          <w:sz w:val="28"/>
          <w:szCs w:val="28"/>
        </w:rPr>
        <w:t>22.1</w:t>
      </w:r>
      <w:r>
        <w:rPr>
          <w:sz w:val="28"/>
          <w:szCs w:val="28"/>
        </w:rPr>
        <w:t xml:space="preserve">3 </w:t>
      </w:r>
      <w:r w:rsidRPr="00DE76CD">
        <w:rPr>
          <w:sz w:val="28"/>
          <w:szCs w:val="28"/>
        </w:rPr>
        <w:t xml:space="preserve">По мере разборки двигателя все снимаемые ПКИ укомплектовываются паспортами и этикетками. </w:t>
      </w:r>
      <w:r>
        <w:rPr>
          <w:sz w:val="28"/>
          <w:szCs w:val="28"/>
        </w:rPr>
        <w:t xml:space="preserve">Выдача </w:t>
      </w:r>
      <w:proofErr w:type="spellStart"/>
      <w:r>
        <w:rPr>
          <w:sz w:val="28"/>
          <w:szCs w:val="28"/>
        </w:rPr>
        <w:t>пономерной</w:t>
      </w:r>
      <w:proofErr w:type="spellEnd"/>
      <w:r>
        <w:rPr>
          <w:sz w:val="28"/>
          <w:szCs w:val="28"/>
        </w:rPr>
        <w:t xml:space="preserve"> документации из ОТК в производство регистрируется по Журналу (приложение 22-2). </w:t>
      </w:r>
      <w:r w:rsidRPr="00DE76CD">
        <w:rPr>
          <w:sz w:val="28"/>
          <w:szCs w:val="28"/>
        </w:rPr>
        <w:t xml:space="preserve">При этом в обязательном порядке производится сверка номеров ПКИ с номером, указанным в </w:t>
      </w:r>
      <w:proofErr w:type="spellStart"/>
      <w:r w:rsidRPr="00DE76CD">
        <w:rPr>
          <w:sz w:val="28"/>
          <w:szCs w:val="28"/>
        </w:rPr>
        <w:t>пономерной</w:t>
      </w:r>
      <w:proofErr w:type="spellEnd"/>
      <w:r w:rsidRPr="00DE76CD">
        <w:rPr>
          <w:sz w:val="28"/>
          <w:szCs w:val="28"/>
        </w:rPr>
        <w:t xml:space="preserve"> документации. В случае обнаружения несоответствия начальник участка немедленно информирует Главного инженера для решения вопроса с заказчиком ремонта о замене ПКИ или </w:t>
      </w:r>
      <w:proofErr w:type="spellStart"/>
      <w:r w:rsidRPr="00DE76CD">
        <w:rPr>
          <w:sz w:val="28"/>
          <w:szCs w:val="28"/>
        </w:rPr>
        <w:t>пономерной</w:t>
      </w:r>
      <w:proofErr w:type="spellEnd"/>
      <w:r w:rsidRPr="00DE76CD">
        <w:rPr>
          <w:sz w:val="28"/>
          <w:szCs w:val="28"/>
        </w:rPr>
        <w:t xml:space="preserve"> документации. </w:t>
      </w:r>
    </w:p>
    <w:p w14:paraId="6E7ADC8A" w14:textId="77777777" w:rsidR="006E1A1C" w:rsidRPr="00DE76CD" w:rsidRDefault="006E1A1C" w:rsidP="006E1A1C">
      <w:pPr>
        <w:jc w:val="both"/>
        <w:rPr>
          <w:sz w:val="28"/>
          <w:szCs w:val="28"/>
        </w:rPr>
      </w:pPr>
      <w:r w:rsidRPr="006E1A1C">
        <w:rPr>
          <w:sz w:val="28"/>
          <w:szCs w:val="28"/>
        </w:rPr>
        <w:t xml:space="preserve">         </w:t>
      </w:r>
      <w:r w:rsidRPr="00E4409D">
        <w:rPr>
          <w:sz w:val="28"/>
          <w:szCs w:val="28"/>
        </w:rPr>
        <w:t>22.1</w:t>
      </w:r>
      <w:r>
        <w:rPr>
          <w:sz w:val="28"/>
          <w:szCs w:val="28"/>
        </w:rPr>
        <w:t xml:space="preserve">4 </w:t>
      </w:r>
      <w:proofErr w:type="spellStart"/>
      <w:r w:rsidRPr="00FF3013">
        <w:rPr>
          <w:sz w:val="28"/>
          <w:szCs w:val="28"/>
        </w:rPr>
        <w:t>Пономерная</w:t>
      </w:r>
      <w:proofErr w:type="spellEnd"/>
      <w:r w:rsidRPr="00FF3013">
        <w:rPr>
          <w:sz w:val="28"/>
          <w:szCs w:val="28"/>
        </w:rPr>
        <w:t xml:space="preserve"> документация на ПКИ, поступившие в ремонт россыпью (по отдельным заказам), </w:t>
      </w:r>
      <w:r>
        <w:rPr>
          <w:sz w:val="28"/>
          <w:szCs w:val="28"/>
        </w:rPr>
        <w:t xml:space="preserve">через ОТК </w:t>
      </w:r>
      <w:r w:rsidRPr="00FF3013">
        <w:rPr>
          <w:sz w:val="28"/>
          <w:szCs w:val="28"/>
        </w:rPr>
        <w:t>передается вместе с изделиями непосредственно на участок ремонта ПКИ по роспись Журнале</w:t>
      </w:r>
      <w:r>
        <w:rPr>
          <w:sz w:val="28"/>
          <w:szCs w:val="28"/>
        </w:rPr>
        <w:t xml:space="preserve"> (приложение 22-2). На производственных участках </w:t>
      </w:r>
      <w:proofErr w:type="spellStart"/>
      <w:r>
        <w:rPr>
          <w:sz w:val="28"/>
          <w:szCs w:val="28"/>
        </w:rPr>
        <w:t>пономерная</w:t>
      </w:r>
      <w:proofErr w:type="spellEnd"/>
      <w:r>
        <w:rPr>
          <w:sz w:val="28"/>
          <w:szCs w:val="28"/>
        </w:rPr>
        <w:t xml:space="preserve"> документация хранится в запирающихся шкафах, исключающих утерю или повреждение документов.</w:t>
      </w:r>
    </w:p>
    <w:p w14:paraId="7A6B80B5" w14:textId="77777777" w:rsidR="006E1A1C" w:rsidRPr="00FF3013" w:rsidRDefault="006E1A1C" w:rsidP="006E1A1C">
      <w:pPr>
        <w:jc w:val="both"/>
        <w:rPr>
          <w:sz w:val="28"/>
          <w:szCs w:val="28"/>
        </w:rPr>
      </w:pPr>
      <w:r w:rsidRPr="006E1A1C">
        <w:rPr>
          <w:sz w:val="28"/>
          <w:szCs w:val="28"/>
        </w:rPr>
        <w:t xml:space="preserve">         </w:t>
      </w:r>
      <w:r w:rsidRPr="00E4409D">
        <w:rPr>
          <w:sz w:val="28"/>
          <w:szCs w:val="28"/>
        </w:rPr>
        <w:t>22.1</w:t>
      </w:r>
      <w:r>
        <w:rPr>
          <w:sz w:val="28"/>
          <w:szCs w:val="28"/>
        </w:rPr>
        <w:t xml:space="preserve">5 </w:t>
      </w:r>
      <w:r w:rsidRPr="00FF3013">
        <w:rPr>
          <w:sz w:val="28"/>
          <w:szCs w:val="28"/>
        </w:rPr>
        <w:t xml:space="preserve">После выполнения на изделиях АТ всех предусмотренных технической документацией и контрактом работ, Начальник участка ремонта, или назначенное им должностное лицо, совместно с закрепленным за цехом представителем ОТК оформляют </w:t>
      </w:r>
      <w:proofErr w:type="spellStart"/>
      <w:r w:rsidRPr="00FF3013">
        <w:rPr>
          <w:sz w:val="28"/>
          <w:szCs w:val="28"/>
        </w:rPr>
        <w:t>пономерную</w:t>
      </w:r>
      <w:proofErr w:type="spellEnd"/>
      <w:r w:rsidRPr="00FF3013">
        <w:rPr>
          <w:sz w:val="28"/>
          <w:szCs w:val="28"/>
        </w:rPr>
        <w:t xml:space="preserve"> документацию.</w:t>
      </w:r>
    </w:p>
    <w:p w14:paraId="09359339"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 xml:space="preserve">22.16 Оформление </w:t>
      </w:r>
      <w:proofErr w:type="spellStart"/>
      <w:r w:rsidRPr="0022568D">
        <w:rPr>
          <w:sz w:val="28"/>
          <w:szCs w:val="28"/>
        </w:rPr>
        <w:t>пономерной</w:t>
      </w:r>
      <w:proofErr w:type="spellEnd"/>
      <w:r w:rsidRPr="0022568D">
        <w:rPr>
          <w:sz w:val="28"/>
          <w:szCs w:val="28"/>
        </w:rPr>
        <w:t xml:space="preserve"> документации осуществляется в соответствии с ГОСТ 27692-88 и ГОСТ 27693-88. </w:t>
      </w:r>
      <w:proofErr w:type="spellStart"/>
      <w:r w:rsidRPr="0022568D">
        <w:rPr>
          <w:sz w:val="28"/>
          <w:szCs w:val="28"/>
        </w:rPr>
        <w:t>Пономерная</w:t>
      </w:r>
      <w:proofErr w:type="spellEnd"/>
      <w:r w:rsidRPr="0022568D">
        <w:rPr>
          <w:sz w:val="28"/>
          <w:szCs w:val="28"/>
        </w:rPr>
        <w:t xml:space="preserve"> документация оформляется на языке, определенным условиями контракта на ремонт АТ.</w:t>
      </w:r>
    </w:p>
    <w:p w14:paraId="675DA1BC"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 xml:space="preserve">22.17 Записи в формуляре, паспортах и этикетках необходимо вести чернилами (шариковой ручкой) четко, без помарок и подчисток. Записи карандашом не допускаются. </w:t>
      </w:r>
    </w:p>
    <w:p w14:paraId="0E1293B3"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22.18 Ошибочную запись необходимо аккуратно зачеркнуть и сделать правильную запись. Сделанное исправление заверяют подписью Директора по качеству и печатью ОТК.</w:t>
      </w:r>
    </w:p>
    <w:p w14:paraId="79B8EACD"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22.19 Запрещается вводить в формуляр, паспорта и этикетки отдельные листы, изготовленные от руки или не соответствующие формам, установленным в указанных в стандартах ГОСТ 27692-88 и ГОСТ 27693-88.</w:t>
      </w:r>
    </w:p>
    <w:p w14:paraId="4614C431" w14:textId="77777777" w:rsidR="006E1A1C" w:rsidRPr="0022568D" w:rsidRDefault="006E1A1C" w:rsidP="006E1A1C">
      <w:pPr>
        <w:jc w:val="both"/>
        <w:rPr>
          <w:sz w:val="28"/>
          <w:szCs w:val="28"/>
        </w:rPr>
      </w:pPr>
      <w:r w:rsidRPr="006E1A1C">
        <w:rPr>
          <w:sz w:val="28"/>
          <w:szCs w:val="28"/>
        </w:rPr>
        <w:lastRenderedPageBreak/>
        <w:t xml:space="preserve">          </w:t>
      </w:r>
      <w:r w:rsidRPr="0022568D">
        <w:rPr>
          <w:sz w:val="28"/>
          <w:szCs w:val="28"/>
        </w:rPr>
        <w:t>22.20 В каждый раздел (подраздел) формуляра, паспорта и этикетки должны быть внесены только те записи, которые предусмотрены формой конкретного раздела (подраздела).</w:t>
      </w:r>
    </w:p>
    <w:p w14:paraId="25B76019"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22.21 При записи даты вне граф и в графах формуляра, паспорта и этикетки проставляют число, месяц и год арабскими цифрами по две в каждой группе, разделенные точками.</w:t>
      </w:r>
    </w:p>
    <w:p w14:paraId="06EE5FD3"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22.22 При отсутствии места для записи в отдельных разделах формуляра или паспорта разрешается производить их дополнение в полном соответствии с формой данного раздела.</w:t>
      </w:r>
    </w:p>
    <w:p w14:paraId="01DED2BC"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22.23 Бланки для дополнений выполняются машинописным способом. Дополнительные листы должны быть вклеены в паспорт, вложены в соответствующий раздел формуляра, пронумерованы, прошнурованы со всеми листами формуляра. При этом они должны быть заново опломбированы и на последнем листе делается запись: «В раздел</w:t>
      </w:r>
      <w:proofErr w:type="gramStart"/>
      <w:r w:rsidRPr="0022568D">
        <w:rPr>
          <w:sz w:val="28"/>
          <w:szCs w:val="28"/>
        </w:rPr>
        <w:t xml:space="preserve"> ….</w:t>
      </w:r>
      <w:proofErr w:type="gramEnd"/>
      <w:r w:rsidRPr="0022568D">
        <w:rPr>
          <w:sz w:val="28"/>
          <w:szCs w:val="28"/>
        </w:rPr>
        <w:t xml:space="preserve"> вложено дополнение на</w:t>
      </w:r>
      <w:proofErr w:type="gramStart"/>
      <w:r w:rsidRPr="0022568D">
        <w:rPr>
          <w:sz w:val="28"/>
          <w:szCs w:val="28"/>
        </w:rPr>
        <w:t xml:space="preserve"> ….</w:t>
      </w:r>
      <w:proofErr w:type="gramEnd"/>
      <w:r w:rsidRPr="0022568D">
        <w:rPr>
          <w:sz w:val="28"/>
          <w:szCs w:val="28"/>
        </w:rPr>
        <w:t xml:space="preserve"> листах». Эта запись заверяется подписью Директора по качеству и печатью ОТК.</w:t>
      </w:r>
    </w:p>
    <w:p w14:paraId="5C4728CC"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22.24 В карман на задней крышке формуляра двигателя вкладывают паспорта и этикетки ПКИ. Если по объему приложения не помещаются в кармане формуляра, то их комплектуют в папку. На внутренней стороне крышки папки должна быть приклеена опись приложений.</w:t>
      </w:r>
    </w:p>
    <w:p w14:paraId="30F50449"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w:t>
      </w:r>
      <w:r>
        <w:rPr>
          <w:sz w:val="28"/>
          <w:szCs w:val="28"/>
        </w:rPr>
        <w:t>5</w:t>
      </w:r>
      <w:r w:rsidRPr="0022568D">
        <w:rPr>
          <w:sz w:val="28"/>
          <w:szCs w:val="28"/>
        </w:rPr>
        <w:t xml:space="preserve"> При использовании всех листов нескольких разделов (подразделов) формуляра заводится продолжение формуляра по форме и содержанию не отличающееся от заменяемого. На титульном листе продолжения формуляра должна быть надпись: «Продолжение формуляра двигателя________№________». Ставится дата, подпись Генерального директора </w:t>
      </w:r>
      <w:r w:rsidRPr="00E4409D">
        <w:rPr>
          <w:sz w:val="28"/>
          <w:szCs w:val="28"/>
        </w:rPr>
        <w:t>MURA MENASA FZCO</w:t>
      </w:r>
      <w:r w:rsidRPr="0022568D">
        <w:rPr>
          <w:sz w:val="28"/>
          <w:szCs w:val="28"/>
        </w:rPr>
        <w:t xml:space="preserve">, заверенная печатью </w:t>
      </w:r>
      <w:r w:rsidRPr="00E4409D">
        <w:rPr>
          <w:sz w:val="28"/>
          <w:szCs w:val="28"/>
        </w:rPr>
        <w:t>компани</w:t>
      </w:r>
      <w:r>
        <w:rPr>
          <w:sz w:val="28"/>
          <w:szCs w:val="28"/>
        </w:rPr>
        <w:t>и</w:t>
      </w:r>
      <w:r w:rsidRPr="0022568D">
        <w:rPr>
          <w:sz w:val="28"/>
          <w:szCs w:val="28"/>
        </w:rPr>
        <w:t>.</w:t>
      </w:r>
    </w:p>
    <w:p w14:paraId="42B23DC2" w14:textId="77777777" w:rsidR="006E1A1C" w:rsidRPr="0022568D" w:rsidRDefault="006E1A1C" w:rsidP="006E1A1C">
      <w:pPr>
        <w:jc w:val="both"/>
        <w:rPr>
          <w:sz w:val="28"/>
          <w:szCs w:val="28"/>
        </w:rPr>
      </w:pPr>
      <w:r w:rsidRPr="006E1A1C">
        <w:rPr>
          <w:sz w:val="28"/>
          <w:szCs w:val="28"/>
        </w:rPr>
        <w:t xml:space="preserve">          </w:t>
      </w:r>
      <w:r w:rsidRPr="0022568D">
        <w:rPr>
          <w:sz w:val="28"/>
          <w:szCs w:val="28"/>
        </w:rPr>
        <w:t>22.2</w:t>
      </w:r>
      <w:r>
        <w:rPr>
          <w:sz w:val="28"/>
          <w:szCs w:val="28"/>
        </w:rPr>
        <w:t>6</w:t>
      </w:r>
      <w:r w:rsidRPr="0022568D">
        <w:rPr>
          <w:sz w:val="28"/>
          <w:szCs w:val="28"/>
        </w:rPr>
        <w:t xml:space="preserve"> Продолжение формуляра является обязательным приложением к заполняемому формуляру и без него не имеет силы официального документа.</w:t>
      </w:r>
    </w:p>
    <w:p w14:paraId="4AF82221" w14:textId="77777777" w:rsidR="006E1A1C" w:rsidRPr="00790301" w:rsidRDefault="006E1A1C" w:rsidP="006E1A1C">
      <w:pPr>
        <w:jc w:val="both"/>
        <w:rPr>
          <w:sz w:val="28"/>
          <w:szCs w:val="28"/>
        </w:rPr>
      </w:pPr>
      <w:r w:rsidRPr="006E1A1C">
        <w:rPr>
          <w:sz w:val="28"/>
          <w:szCs w:val="28"/>
        </w:rPr>
        <w:t xml:space="preserve">          </w:t>
      </w:r>
      <w:r w:rsidRPr="0022568D">
        <w:rPr>
          <w:sz w:val="28"/>
          <w:szCs w:val="28"/>
        </w:rPr>
        <w:t xml:space="preserve">22.27 </w:t>
      </w:r>
      <w:r w:rsidRPr="00790301">
        <w:rPr>
          <w:sz w:val="28"/>
          <w:szCs w:val="28"/>
        </w:rPr>
        <w:t xml:space="preserve">При выполнении </w:t>
      </w:r>
      <w:r>
        <w:rPr>
          <w:sz w:val="28"/>
          <w:szCs w:val="28"/>
        </w:rPr>
        <w:t>ТОиР</w:t>
      </w:r>
      <w:r w:rsidRPr="00790301">
        <w:rPr>
          <w:sz w:val="28"/>
          <w:szCs w:val="28"/>
        </w:rPr>
        <w:t xml:space="preserve"> оформляются следующие разделы формуляра двигателя:</w:t>
      </w:r>
    </w:p>
    <w:p w14:paraId="2C421FFC"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подразделе 4.1 делается запись о вновь установленных ПКИ с указанием даты установки и заводского номера изделий, имеющих ресурсы и сроки службы равные или большие установленных для основного изделия;</w:t>
      </w:r>
    </w:p>
    <w:p w14:paraId="7FD1D1C5"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подразделе 4.3 делается запись о вновь установленных ПКИ, ресурсы которых меньше установленных для основного изделия;</w:t>
      </w:r>
    </w:p>
    <w:p w14:paraId="2F6980DB"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подразделе 6.2 делается запись об изменении ресурсов и сроков службы двигателя на основании ресурсных бюллетеней шифра «БЭ»</w:t>
      </w:r>
      <w:r>
        <w:rPr>
          <w:sz w:val="28"/>
          <w:szCs w:val="28"/>
        </w:rPr>
        <w:t xml:space="preserve"> или решения Разработчика</w:t>
      </w:r>
      <w:r w:rsidRPr="00790301">
        <w:rPr>
          <w:sz w:val="28"/>
          <w:szCs w:val="28"/>
        </w:rPr>
        <w:t>;</w:t>
      </w:r>
    </w:p>
    <w:p w14:paraId="7D8128FF"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 xml:space="preserve">в разделе 8 делается отметка о проведении работ по консервации (расконсервации) и </w:t>
      </w:r>
      <w:proofErr w:type="spellStart"/>
      <w:r w:rsidRPr="00790301">
        <w:rPr>
          <w:sz w:val="28"/>
          <w:szCs w:val="28"/>
        </w:rPr>
        <w:t>переконсервации</w:t>
      </w:r>
      <w:proofErr w:type="spellEnd"/>
      <w:r w:rsidRPr="00790301">
        <w:rPr>
          <w:sz w:val="28"/>
          <w:szCs w:val="28"/>
        </w:rPr>
        <w:t>;</w:t>
      </w:r>
    </w:p>
    <w:p w14:paraId="5F0EBDDD"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раздел 11 записывают сведения о выполнении регламентных работ сезонного и специального технического обслуживания;</w:t>
      </w:r>
    </w:p>
    <w:p w14:paraId="5396B175"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подраздел 12.1 заносят номера всех выполненных при ремонте бюллетеней по информации Дела ремонта;</w:t>
      </w:r>
    </w:p>
    <w:p w14:paraId="5722BE1A"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подразделе 12.2 делаются записи о выполнении работ по указаниям Авиационных властей;</w:t>
      </w:r>
    </w:p>
    <w:p w14:paraId="6AE3DB29"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lastRenderedPageBreak/>
        <w:t>в раздел 14 заносят данные контрольных испытаний;</w:t>
      </w:r>
    </w:p>
    <w:p w14:paraId="425BAD6E"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разделе 15 делаются записи о проведенном ремонте и установленных ресурсных и гарантийных показателях.</w:t>
      </w:r>
    </w:p>
    <w:p w14:paraId="52192043" w14:textId="77777777" w:rsidR="006E1A1C" w:rsidRPr="00790301" w:rsidRDefault="006E1A1C" w:rsidP="006E1A1C">
      <w:pPr>
        <w:jc w:val="both"/>
        <w:rPr>
          <w:sz w:val="28"/>
          <w:szCs w:val="28"/>
        </w:rPr>
      </w:pPr>
      <w:r w:rsidRPr="006E1A1C">
        <w:rPr>
          <w:sz w:val="28"/>
          <w:szCs w:val="28"/>
        </w:rPr>
        <w:t xml:space="preserve">        </w:t>
      </w:r>
      <w:r w:rsidRPr="0022568D">
        <w:rPr>
          <w:sz w:val="28"/>
          <w:szCs w:val="28"/>
        </w:rPr>
        <w:t>22.2</w:t>
      </w:r>
      <w:r>
        <w:rPr>
          <w:sz w:val="28"/>
          <w:szCs w:val="28"/>
        </w:rPr>
        <w:t>8</w:t>
      </w:r>
      <w:r w:rsidRPr="0022568D">
        <w:rPr>
          <w:sz w:val="28"/>
          <w:szCs w:val="28"/>
        </w:rPr>
        <w:t xml:space="preserve"> </w:t>
      </w:r>
      <w:r w:rsidRPr="00790301">
        <w:rPr>
          <w:sz w:val="28"/>
          <w:szCs w:val="28"/>
        </w:rPr>
        <w:t xml:space="preserve">Другие разделы и подразделы формуляра заполняются по решению руководства </w:t>
      </w:r>
      <w:r w:rsidRPr="00E4409D">
        <w:rPr>
          <w:sz w:val="28"/>
          <w:szCs w:val="28"/>
        </w:rPr>
        <w:t>компани</w:t>
      </w:r>
      <w:r>
        <w:rPr>
          <w:sz w:val="28"/>
          <w:szCs w:val="28"/>
        </w:rPr>
        <w:t>и</w:t>
      </w:r>
      <w:r w:rsidRPr="00E4409D">
        <w:rPr>
          <w:sz w:val="28"/>
          <w:szCs w:val="28"/>
        </w:rPr>
        <w:t xml:space="preserve"> MURA MENASA FZCO</w:t>
      </w:r>
      <w:r w:rsidRPr="00790301">
        <w:rPr>
          <w:sz w:val="28"/>
          <w:szCs w:val="28"/>
        </w:rPr>
        <w:t>. Все записи в формуляре производит представитель ОТК, закрепленный за участком.</w:t>
      </w:r>
    </w:p>
    <w:p w14:paraId="28F7993C" w14:textId="77777777" w:rsidR="006E1A1C" w:rsidRDefault="006E1A1C" w:rsidP="006E1A1C">
      <w:pPr>
        <w:jc w:val="both"/>
        <w:rPr>
          <w:sz w:val="28"/>
          <w:szCs w:val="28"/>
        </w:rPr>
      </w:pPr>
    </w:p>
    <w:p w14:paraId="3DBE660B" w14:textId="77777777" w:rsidR="006E1A1C" w:rsidRPr="00790301" w:rsidRDefault="006E1A1C" w:rsidP="006E1A1C">
      <w:pPr>
        <w:jc w:val="both"/>
        <w:rPr>
          <w:sz w:val="28"/>
          <w:szCs w:val="28"/>
        </w:rPr>
      </w:pPr>
      <w:r w:rsidRPr="006E1A1C">
        <w:rPr>
          <w:sz w:val="28"/>
          <w:szCs w:val="28"/>
        </w:rPr>
        <w:t xml:space="preserve">         </w:t>
      </w:r>
      <w:r w:rsidRPr="0022568D">
        <w:rPr>
          <w:sz w:val="28"/>
          <w:szCs w:val="28"/>
        </w:rPr>
        <w:t>22.2</w:t>
      </w:r>
      <w:r>
        <w:rPr>
          <w:sz w:val="28"/>
          <w:szCs w:val="28"/>
        </w:rPr>
        <w:t>9</w:t>
      </w:r>
      <w:r w:rsidRPr="0022568D">
        <w:rPr>
          <w:sz w:val="28"/>
          <w:szCs w:val="28"/>
        </w:rPr>
        <w:t xml:space="preserve"> </w:t>
      </w:r>
      <w:r w:rsidRPr="00790301">
        <w:rPr>
          <w:sz w:val="28"/>
          <w:szCs w:val="28"/>
        </w:rPr>
        <w:t xml:space="preserve">При выполнении </w:t>
      </w:r>
      <w:r>
        <w:rPr>
          <w:sz w:val="28"/>
          <w:szCs w:val="28"/>
        </w:rPr>
        <w:t>ТОиР</w:t>
      </w:r>
      <w:r w:rsidRPr="00790301">
        <w:rPr>
          <w:sz w:val="28"/>
          <w:szCs w:val="28"/>
        </w:rPr>
        <w:t xml:space="preserve"> ПКИ заполняются следующие разделы паспорта:</w:t>
      </w:r>
    </w:p>
    <w:p w14:paraId="4C5D8644"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раздел 1 при необходимости заносят результаты контроля при выполнении регламентных работ;</w:t>
      </w:r>
    </w:p>
    <w:p w14:paraId="3AF4C97A"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в раздел 2 «Комплектность» производят запись при замене комплектующего изделия, входящего в комплект поставки, при этом указывают дату установки и номер вновь устанавливаемого изделия;</w:t>
      </w:r>
    </w:p>
    <w:p w14:paraId="5BE220F0"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 xml:space="preserve">в раздел 4 «Консервация и расконсервация» запись производят, если в процессе ремонта возникла необходимость в проведении работ по консервации (расконсервации) и </w:t>
      </w:r>
      <w:proofErr w:type="spellStart"/>
      <w:r w:rsidRPr="00790301">
        <w:rPr>
          <w:sz w:val="28"/>
          <w:szCs w:val="28"/>
        </w:rPr>
        <w:t>переконсервации</w:t>
      </w:r>
      <w:proofErr w:type="spellEnd"/>
      <w:r w:rsidRPr="00790301">
        <w:rPr>
          <w:sz w:val="28"/>
          <w:szCs w:val="28"/>
        </w:rPr>
        <w:t xml:space="preserve"> изделия. После проведения консервации в графе «Срок действия» записывают срок действия консервации, а после ра</w:t>
      </w:r>
      <w:r>
        <w:rPr>
          <w:sz w:val="28"/>
          <w:szCs w:val="28"/>
        </w:rPr>
        <w:t>с</w:t>
      </w:r>
      <w:r w:rsidRPr="00790301">
        <w:rPr>
          <w:sz w:val="28"/>
          <w:szCs w:val="28"/>
        </w:rPr>
        <w:t>консервации в этой графе ставят прочерк;</w:t>
      </w:r>
    </w:p>
    <w:p w14:paraId="0D168C4E"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раздел 6 «Движение изделия в эксплуатации» заполняют при снятии или установке изделия в процессе ремонта АТ, записывая изменения в соответствующих графах раздела, дату и причину снятия изделия, а также наработку с начала эксплуатации;</w:t>
      </w:r>
    </w:p>
    <w:p w14:paraId="35113C24" w14:textId="77777777" w:rsidR="006E1A1C" w:rsidRPr="00790301" w:rsidRDefault="006E1A1C" w:rsidP="006E1A1C">
      <w:pPr>
        <w:jc w:val="both"/>
        <w:rPr>
          <w:sz w:val="28"/>
          <w:szCs w:val="28"/>
        </w:rPr>
      </w:pPr>
      <w:r w:rsidRPr="006E1A1C">
        <w:rPr>
          <w:sz w:val="28"/>
          <w:szCs w:val="28"/>
        </w:rPr>
        <w:t xml:space="preserve">         </w:t>
      </w:r>
      <w:r w:rsidRPr="0022568D">
        <w:rPr>
          <w:sz w:val="28"/>
          <w:szCs w:val="28"/>
        </w:rPr>
        <w:t>22.</w:t>
      </w:r>
      <w:r>
        <w:rPr>
          <w:sz w:val="28"/>
          <w:szCs w:val="28"/>
        </w:rPr>
        <w:t>30</w:t>
      </w:r>
      <w:r w:rsidRPr="0022568D">
        <w:rPr>
          <w:sz w:val="28"/>
          <w:szCs w:val="28"/>
        </w:rPr>
        <w:t xml:space="preserve"> </w:t>
      </w:r>
      <w:r w:rsidRPr="00790301">
        <w:rPr>
          <w:sz w:val="28"/>
          <w:szCs w:val="28"/>
        </w:rPr>
        <w:t>Раздел 7 «Ремонт и выполнение работ по бюллетеням и указаниям» состоит из подразделов:</w:t>
      </w:r>
    </w:p>
    <w:p w14:paraId="713D0692"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подраздел 7.1 «Капитальный или средний ремонт», в который записывают сведения о проведенном ремонте изделия;</w:t>
      </w:r>
    </w:p>
    <w:p w14:paraId="4D31F28B" w14:textId="77777777" w:rsidR="006E1A1C" w:rsidRPr="00790301" w:rsidRDefault="006E1A1C" w:rsidP="006E1A1C">
      <w:pPr>
        <w:widowControl/>
        <w:numPr>
          <w:ilvl w:val="0"/>
          <w:numId w:val="74"/>
        </w:numPr>
        <w:autoSpaceDE/>
        <w:autoSpaceDN/>
        <w:jc w:val="both"/>
        <w:rPr>
          <w:sz w:val="28"/>
          <w:szCs w:val="28"/>
        </w:rPr>
      </w:pPr>
      <w:r w:rsidRPr="00790301">
        <w:rPr>
          <w:sz w:val="28"/>
          <w:szCs w:val="28"/>
        </w:rPr>
        <w:t>подраздел 7.2 «Текущий ремонт и выполнение работ по бюллетеням», в котором записывают сведения о проведенных на изделии работах по текущему ремонту, выполнению бюллетеней и указаний Авиационных властей.</w:t>
      </w:r>
    </w:p>
    <w:p w14:paraId="1032A0BB" w14:textId="77777777" w:rsidR="006E1A1C" w:rsidRPr="00790301" w:rsidRDefault="006E1A1C" w:rsidP="006E1A1C">
      <w:pPr>
        <w:jc w:val="both"/>
        <w:rPr>
          <w:sz w:val="28"/>
          <w:szCs w:val="28"/>
        </w:rPr>
      </w:pPr>
      <w:r w:rsidRPr="006E1A1C">
        <w:rPr>
          <w:sz w:val="28"/>
          <w:szCs w:val="28"/>
        </w:rPr>
        <w:t xml:space="preserve">          </w:t>
      </w:r>
      <w:r w:rsidRPr="0022568D">
        <w:rPr>
          <w:sz w:val="28"/>
          <w:szCs w:val="28"/>
        </w:rPr>
        <w:t>22.</w:t>
      </w:r>
      <w:r>
        <w:rPr>
          <w:sz w:val="28"/>
          <w:szCs w:val="28"/>
        </w:rPr>
        <w:t>31</w:t>
      </w:r>
      <w:r w:rsidRPr="0022568D">
        <w:rPr>
          <w:sz w:val="28"/>
          <w:szCs w:val="28"/>
        </w:rPr>
        <w:t xml:space="preserve"> </w:t>
      </w:r>
      <w:r w:rsidRPr="00790301">
        <w:rPr>
          <w:sz w:val="28"/>
          <w:szCs w:val="28"/>
        </w:rPr>
        <w:t xml:space="preserve">Все записи в </w:t>
      </w:r>
      <w:r>
        <w:rPr>
          <w:sz w:val="28"/>
          <w:szCs w:val="28"/>
        </w:rPr>
        <w:t>паспорте</w:t>
      </w:r>
      <w:r w:rsidRPr="00790301">
        <w:rPr>
          <w:sz w:val="28"/>
          <w:szCs w:val="28"/>
        </w:rPr>
        <w:t xml:space="preserve"> производит представитель ОТК, закрепленный за участком</w:t>
      </w:r>
    </w:p>
    <w:p w14:paraId="014CDE6F" w14:textId="77777777" w:rsidR="006E1A1C" w:rsidRPr="0022568D" w:rsidRDefault="006E1A1C" w:rsidP="006E1A1C">
      <w:pPr>
        <w:jc w:val="both"/>
        <w:rPr>
          <w:sz w:val="28"/>
          <w:szCs w:val="28"/>
        </w:rPr>
      </w:pPr>
      <w:r w:rsidRPr="006E1A1C">
        <w:rPr>
          <w:sz w:val="28"/>
          <w:szCs w:val="28"/>
        </w:rPr>
        <w:t xml:space="preserve">          </w:t>
      </w:r>
      <w:r>
        <w:rPr>
          <w:sz w:val="28"/>
          <w:szCs w:val="28"/>
        </w:rPr>
        <w:t xml:space="preserve">22.32 </w:t>
      </w:r>
      <w:r w:rsidRPr="0022568D">
        <w:rPr>
          <w:sz w:val="28"/>
          <w:szCs w:val="28"/>
        </w:rPr>
        <w:t xml:space="preserve">Полностью оформленная и укомплектованная </w:t>
      </w:r>
      <w:proofErr w:type="spellStart"/>
      <w:r w:rsidRPr="0022568D">
        <w:rPr>
          <w:sz w:val="28"/>
          <w:szCs w:val="28"/>
        </w:rPr>
        <w:t>пономерная</w:t>
      </w:r>
      <w:proofErr w:type="spellEnd"/>
      <w:r w:rsidRPr="0022568D">
        <w:rPr>
          <w:sz w:val="28"/>
          <w:szCs w:val="28"/>
        </w:rPr>
        <w:t xml:space="preserve"> документация на отремонтированный двигатель и ПКИ передается из производства на участок упаковки</w:t>
      </w:r>
      <w:r>
        <w:rPr>
          <w:sz w:val="28"/>
          <w:szCs w:val="28"/>
        </w:rPr>
        <w:t xml:space="preserve"> для последующей передачи заказчику</w:t>
      </w:r>
      <w:r w:rsidRPr="0022568D">
        <w:rPr>
          <w:sz w:val="28"/>
          <w:szCs w:val="28"/>
        </w:rPr>
        <w:t>.</w:t>
      </w:r>
    </w:p>
    <w:p w14:paraId="7CFDFA26" w14:textId="77777777" w:rsidR="006E1A1C" w:rsidRDefault="006E1A1C" w:rsidP="006E1A1C"/>
    <w:p w14:paraId="36727BFE" w14:textId="77777777" w:rsidR="006E1A1C" w:rsidRDefault="006E1A1C" w:rsidP="006E1A1C">
      <w:pPr>
        <w:rPr>
          <w:rFonts w:ascii="Arial" w:hAnsi="Arial" w:cs="Arial"/>
        </w:rPr>
      </w:pPr>
      <w:r>
        <w:rPr>
          <w:rFonts w:ascii="Arial" w:hAnsi="Arial" w:cs="Arial"/>
        </w:rPr>
        <w:br w:type="page"/>
      </w:r>
    </w:p>
    <w:p w14:paraId="610B8BC6" w14:textId="77777777" w:rsidR="006E1A1C" w:rsidRPr="0000499F" w:rsidRDefault="006E1A1C" w:rsidP="006E1A1C">
      <w:pPr>
        <w:rPr>
          <w:sz w:val="28"/>
        </w:rPr>
        <w:sectPr w:rsidR="006E1A1C" w:rsidRPr="0000499F">
          <w:pgSz w:w="11910" w:h="16840"/>
          <w:pgMar w:top="1340" w:right="283" w:bottom="1180" w:left="992" w:header="528" w:footer="992" w:gutter="0"/>
          <w:cols w:space="720"/>
        </w:sectPr>
      </w:pPr>
    </w:p>
    <w:p w14:paraId="12FE163B" w14:textId="77777777" w:rsidR="001769AB" w:rsidRDefault="001769AB">
      <w:pPr>
        <w:pStyle w:val="a3"/>
        <w:rPr>
          <w:sz w:val="20"/>
        </w:rPr>
      </w:pPr>
    </w:p>
    <w:p w14:paraId="38A78D1B" w14:textId="77777777" w:rsidR="001769AB" w:rsidRDefault="001769AB">
      <w:pPr>
        <w:pStyle w:val="a3"/>
        <w:rPr>
          <w:sz w:val="20"/>
        </w:rPr>
      </w:pPr>
    </w:p>
    <w:p w14:paraId="0EDD1D14" w14:textId="77777777" w:rsidR="001769AB" w:rsidRDefault="001769AB">
      <w:pPr>
        <w:pStyle w:val="a3"/>
        <w:spacing w:before="18"/>
        <w:rPr>
          <w:sz w:val="20"/>
        </w:rPr>
      </w:pPr>
    </w:p>
    <w:p w14:paraId="53B13AB1" w14:textId="77777777" w:rsidR="001769AB" w:rsidRDefault="00000000">
      <w:pPr>
        <w:pStyle w:val="a3"/>
        <w:ind w:left="2036"/>
        <w:rPr>
          <w:sz w:val="20"/>
        </w:rPr>
      </w:pPr>
      <w:r>
        <w:rPr>
          <w:noProof/>
          <w:sz w:val="20"/>
        </w:rPr>
        <w:drawing>
          <wp:inline distT="0" distB="0" distL="0" distR="0" wp14:anchorId="5892C977" wp14:editId="1247CA8D">
            <wp:extent cx="4961935" cy="7383494"/>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112" cstate="print"/>
                    <a:stretch>
                      <a:fillRect/>
                    </a:stretch>
                  </pic:blipFill>
                  <pic:spPr>
                    <a:xfrm>
                      <a:off x="0" y="0"/>
                      <a:ext cx="4961935" cy="7383494"/>
                    </a:xfrm>
                    <a:prstGeom prst="rect">
                      <a:avLst/>
                    </a:prstGeom>
                  </pic:spPr>
                </pic:pic>
              </a:graphicData>
            </a:graphic>
          </wp:inline>
        </w:drawing>
      </w:r>
    </w:p>
    <w:p w14:paraId="51257B81" w14:textId="77777777" w:rsidR="001769AB" w:rsidRDefault="001769AB">
      <w:pPr>
        <w:pStyle w:val="a3"/>
        <w:rPr>
          <w:sz w:val="20"/>
        </w:rPr>
        <w:sectPr w:rsidR="001769AB">
          <w:headerReference w:type="default" r:id="rId113"/>
          <w:footerReference w:type="default" r:id="rId114"/>
          <w:pgSz w:w="11910" w:h="16840"/>
          <w:pgMar w:top="1940" w:right="283" w:bottom="1180" w:left="992" w:header="528" w:footer="992" w:gutter="0"/>
          <w:cols w:space="720"/>
        </w:sectPr>
      </w:pPr>
    </w:p>
    <w:p w14:paraId="25FFF096" w14:textId="77777777" w:rsidR="001769AB" w:rsidRDefault="00000000">
      <w:pPr>
        <w:pStyle w:val="3"/>
        <w:spacing w:before="271" w:line="480" w:lineRule="auto"/>
        <w:ind w:left="1576" w:right="561" w:firstLine="6301"/>
        <w:jc w:val="both"/>
      </w:pPr>
      <w:r>
        <w:lastRenderedPageBreak/>
        <w:t>Приложение</w:t>
      </w:r>
      <w:r>
        <w:rPr>
          <w:spacing w:val="-18"/>
        </w:rPr>
        <w:t xml:space="preserve"> </w:t>
      </w:r>
      <w:r>
        <w:t>22-2 Инструкция по оформлению Талона одобрения летной годности</w:t>
      </w:r>
    </w:p>
    <w:p w14:paraId="66BD7378" w14:textId="77777777" w:rsidR="001769AB" w:rsidRPr="001145A2" w:rsidRDefault="00000000">
      <w:pPr>
        <w:pStyle w:val="a4"/>
        <w:numPr>
          <w:ilvl w:val="1"/>
          <w:numId w:val="24"/>
        </w:numPr>
        <w:tabs>
          <w:tab w:val="left" w:pos="1276"/>
          <w:tab w:val="left" w:pos="1478"/>
        </w:tabs>
        <w:spacing w:line="242" w:lineRule="auto"/>
        <w:ind w:right="568" w:hanging="284"/>
        <w:rPr>
          <w:sz w:val="28"/>
          <w:szCs w:val="28"/>
        </w:rPr>
      </w:pPr>
      <w:r w:rsidRPr="001145A2">
        <w:rPr>
          <w:sz w:val="28"/>
          <w:szCs w:val="28"/>
        </w:rPr>
        <w:t>При</w:t>
      </w:r>
      <w:r w:rsidRPr="001145A2">
        <w:rPr>
          <w:spacing w:val="-7"/>
          <w:sz w:val="28"/>
          <w:szCs w:val="28"/>
        </w:rPr>
        <w:t xml:space="preserve"> </w:t>
      </w:r>
      <w:r w:rsidRPr="001145A2">
        <w:rPr>
          <w:sz w:val="28"/>
          <w:szCs w:val="28"/>
        </w:rPr>
        <w:t>оформлении</w:t>
      </w:r>
      <w:r w:rsidRPr="001145A2">
        <w:rPr>
          <w:spacing w:val="-7"/>
          <w:sz w:val="28"/>
          <w:szCs w:val="28"/>
        </w:rPr>
        <w:t xml:space="preserve"> </w:t>
      </w:r>
      <w:r w:rsidRPr="001145A2">
        <w:rPr>
          <w:sz w:val="28"/>
          <w:szCs w:val="28"/>
        </w:rPr>
        <w:t>Талона</w:t>
      </w:r>
      <w:r w:rsidRPr="001145A2">
        <w:rPr>
          <w:spacing w:val="-7"/>
          <w:sz w:val="28"/>
          <w:szCs w:val="28"/>
        </w:rPr>
        <w:t xml:space="preserve"> </w:t>
      </w:r>
      <w:r w:rsidRPr="001145A2">
        <w:rPr>
          <w:sz w:val="28"/>
          <w:szCs w:val="28"/>
        </w:rPr>
        <w:t>одобрения</w:t>
      </w:r>
      <w:r w:rsidRPr="001145A2">
        <w:rPr>
          <w:spacing w:val="-9"/>
          <w:sz w:val="28"/>
          <w:szCs w:val="28"/>
        </w:rPr>
        <w:t xml:space="preserve"> </w:t>
      </w:r>
      <w:r w:rsidRPr="001145A2">
        <w:rPr>
          <w:sz w:val="28"/>
          <w:szCs w:val="28"/>
        </w:rPr>
        <w:t>летной</w:t>
      </w:r>
      <w:r w:rsidRPr="001145A2">
        <w:rPr>
          <w:spacing w:val="-7"/>
          <w:sz w:val="28"/>
          <w:szCs w:val="28"/>
        </w:rPr>
        <w:t xml:space="preserve"> </w:t>
      </w:r>
      <w:r w:rsidRPr="001145A2">
        <w:rPr>
          <w:sz w:val="28"/>
          <w:szCs w:val="28"/>
        </w:rPr>
        <w:t>годности</w:t>
      </w:r>
      <w:r w:rsidRPr="001145A2">
        <w:rPr>
          <w:spacing w:val="-7"/>
          <w:sz w:val="28"/>
          <w:szCs w:val="28"/>
        </w:rPr>
        <w:t xml:space="preserve"> </w:t>
      </w:r>
      <w:r w:rsidRPr="001145A2">
        <w:rPr>
          <w:sz w:val="28"/>
          <w:szCs w:val="28"/>
        </w:rPr>
        <w:t>все</w:t>
      </w:r>
      <w:r w:rsidRPr="001145A2">
        <w:rPr>
          <w:spacing w:val="-7"/>
          <w:sz w:val="28"/>
          <w:szCs w:val="28"/>
        </w:rPr>
        <w:t xml:space="preserve"> </w:t>
      </w:r>
      <w:r w:rsidRPr="001145A2">
        <w:rPr>
          <w:sz w:val="28"/>
          <w:szCs w:val="28"/>
        </w:rPr>
        <w:t>блоки</w:t>
      </w:r>
      <w:r w:rsidRPr="001145A2">
        <w:rPr>
          <w:spacing w:val="-9"/>
          <w:sz w:val="28"/>
          <w:szCs w:val="28"/>
        </w:rPr>
        <w:t xml:space="preserve"> </w:t>
      </w:r>
      <w:r w:rsidRPr="001145A2">
        <w:rPr>
          <w:sz w:val="28"/>
          <w:szCs w:val="28"/>
        </w:rPr>
        <w:t>должны быть заполнены, в них указывается:</w:t>
      </w:r>
    </w:p>
    <w:p w14:paraId="0D03BFA7" w14:textId="77777777" w:rsidR="000A449A" w:rsidRPr="001145A2" w:rsidRDefault="000A449A">
      <w:pPr>
        <w:pStyle w:val="a4"/>
        <w:numPr>
          <w:ilvl w:val="2"/>
          <w:numId w:val="24"/>
        </w:numPr>
        <w:tabs>
          <w:tab w:val="left" w:pos="1655"/>
        </w:tabs>
        <w:ind w:right="560" w:firstLine="0"/>
        <w:rPr>
          <w:sz w:val="28"/>
          <w:szCs w:val="28"/>
        </w:rPr>
      </w:pPr>
      <w:r w:rsidRPr="001145A2">
        <w:rPr>
          <w:sz w:val="28"/>
          <w:szCs w:val="28"/>
        </w:rPr>
        <w:t xml:space="preserve">в блоке 1 – наименование (аббревиатура) полномочного органа – АР МАК. При выдаче совместного Сертификата в соответствии с пунктом 145.B.315 (b) и двойном возврате в эксплуатацию, указывается - АР МАК и аббревиатура соответствующей Авиационной администрации; </w:t>
      </w:r>
    </w:p>
    <w:p w14:paraId="63DC2336" w14:textId="77777777" w:rsidR="000A449A" w:rsidRPr="001145A2" w:rsidRDefault="000A449A" w:rsidP="000A449A">
      <w:pPr>
        <w:pStyle w:val="a4"/>
        <w:numPr>
          <w:ilvl w:val="2"/>
          <w:numId w:val="24"/>
        </w:numPr>
        <w:tabs>
          <w:tab w:val="left" w:pos="1700"/>
        </w:tabs>
        <w:spacing w:line="322" w:lineRule="exact"/>
        <w:ind w:left="1700" w:hanging="424"/>
        <w:rPr>
          <w:sz w:val="28"/>
          <w:szCs w:val="28"/>
        </w:rPr>
      </w:pPr>
      <w:r w:rsidRPr="001145A2">
        <w:rPr>
          <w:sz w:val="28"/>
          <w:szCs w:val="28"/>
        </w:rPr>
        <w:t xml:space="preserve">в блоке 2 – заранее впечатанное наименование документа: СВИДЕТЕЛЬСТВО ОДОБРЕНИЯ ВЫПУСКА, Форма С-5/ AUTHORISED RELEASE CERTIFICATE, Form C-5; </w:t>
      </w:r>
    </w:p>
    <w:p w14:paraId="0F3FBBA4" w14:textId="77777777" w:rsidR="001769AB" w:rsidRPr="001145A2" w:rsidRDefault="000A449A" w:rsidP="000A449A">
      <w:pPr>
        <w:pStyle w:val="a4"/>
        <w:numPr>
          <w:ilvl w:val="2"/>
          <w:numId w:val="24"/>
        </w:numPr>
        <w:tabs>
          <w:tab w:val="left" w:pos="1700"/>
        </w:tabs>
        <w:spacing w:line="322" w:lineRule="exact"/>
        <w:ind w:left="1700" w:hanging="424"/>
        <w:rPr>
          <w:sz w:val="28"/>
          <w:szCs w:val="28"/>
        </w:rPr>
      </w:pPr>
      <w:r w:rsidRPr="001145A2">
        <w:rPr>
          <w:sz w:val="28"/>
          <w:szCs w:val="28"/>
        </w:rPr>
        <w:t>в блоке 3 – регистрационный номер Свидетельства в соответствии с «Журналом учета Свидетельств одобрения выпуска»;</w:t>
      </w:r>
    </w:p>
    <w:p w14:paraId="1B0E4112" w14:textId="77777777" w:rsidR="001769AB" w:rsidRPr="001145A2" w:rsidRDefault="000A449A">
      <w:pPr>
        <w:pStyle w:val="a4"/>
        <w:numPr>
          <w:ilvl w:val="2"/>
          <w:numId w:val="24"/>
        </w:numPr>
        <w:tabs>
          <w:tab w:val="left" w:pos="1672"/>
        </w:tabs>
        <w:ind w:right="566" w:firstLine="0"/>
        <w:rPr>
          <w:sz w:val="28"/>
          <w:szCs w:val="28"/>
        </w:rPr>
      </w:pPr>
      <w:r w:rsidRPr="001145A2">
        <w:rPr>
          <w:sz w:val="28"/>
          <w:szCs w:val="28"/>
        </w:rPr>
        <w:t xml:space="preserve">в блоке 4 – наименование Организации и адрес юридического лица, как указано в Сертификате. Допускается размещать в блоке 4 логотип (торговый знак) Организации, если он помещается по </w:t>
      </w:r>
      <w:proofErr w:type="spellStart"/>
      <w:proofErr w:type="gramStart"/>
      <w:r w:rsidRPr="001145A2">
        <w:rPr>
          <w:sz w:val="28"/>
          <w:szCs w:val="28"/>
        </w:rPr>
        <w:t>размерам;MURA</w:t>
      </w:r>
      <w:proofErr w:type="spellEnd"/>
      <w:proofErr w:type="gramEnd"/>
      <w:r w:rsidRPr="001145A2">
        <w:rPr>
          <w:spacing w:val="-9"/>
          <w:sz w:val="28"/>
          <w:szCs w:val="28"/>
        </w:rPr>
        <w:t xml:space="preserve"> </w:t>
      </w:r>
      <w:r w:rsidRPr="001145A2">
        <w:rPr>
          <w:sz w:val="28"/>
          <w:szCs w:val="28"/>
        </w:rPr>
        <w:t>MENASA</w:t>
      </w:r>
      <w:r w:rsidRPr="001145A2">
        <w:rPr>
          <w:spacing w:val="-5"/>
          <w:sz w:val="28"/>
          <w:szCs w:val="28"/>
        </w:rPr>
        <w:t xml:space="preserve"> </w:t>
      </w:r>
      <w:r w:rsidRPr="001145A2">
        <w:rPr>
          <w:sz w:val="28"/>
          <w:szCs w:val="28"/>
        </w:rPr>
        <w:t>FZCO,</w:t>
      </w:r>
      <w:r w:rsidRPr="001145A2">
        <w:rPr>
          <w:spacing w:val="-7"/>
          <w:sz w:val="28"/>
          <w:szCs w:val="28"/>
        </w:rPr>
        <w:t xml:space="preserve"> </w:t>
      </w:r>
      <w:r w:rsidRPr="001145A2">
        <w:rPr>
          <w:sz w:val="28"/>
          <w:szCs w:val="28"/>
        </w:rPr>
        <w:t>Dubai</w:t>
      </w:r>
      <w:r w:rsidRPr="001145A2">
        <w:rPr>
          <w:spacing w:val="-5"/>
          <w:sz w:val="28"/>
          <w:szCs w:val="28"/>
        </w:rPr>
        <w:t xml:space="preserve"> </w:t>
      </w:r>
      <w:proofErr w:type="spellStart"/>
      <w:r w:rsidRPr="001145A2">
        <w:rPr>
          <w:sz w:val="28"/>
          <w:szCs w:val="28"/>
        </w:rPr>
        <w:t>Airport</w:t>
      </w:r>
      <w:proofErr w:type="spellEnd"/>
      <w:r w:rsidRPr="001145A2">
        <w:rPr>
          <w:spacing w:val="-5"/>
          <w:sz w:val="28"/>
          <w:szCs w:val="28"/>
        </w:rPr>
        <w:t xml:space="preserve"> </w:t>
      </w:r>
      <w:proofErr w:type="spellStart"/>
      <w:r w:rsidRPr="001145A2">
        <w:rPr>
          <w:sz w:val="28"/>
          <w:szCs w:val="28"/>
        </w:rPr>
        <w:t>Freezone</w:t>
      </w:r>
      <w:proofErr w:type="spellEnd"/>
      <w:r w:rsidRPr="001145A2">
        <w:rPr>
          <w:sz w:val="28"/>
          <w:szCs w:val="28"/>
        </w:rPr>
        <w:t>, 9WA,</w:t>
      </w:r>
      <w:r w:rsidRPr="001145A2">
        <w:rPr>
          <w:spacing w:val="-13"/>
          <w:sz w:val="28"/>
          <w:szCs w:val="28"/>
        </w:rPr>
        <w:t xml:space="preserve"> </w:t>
      </w:r>
      <w:proofErr w:type="spellStart"/>
      <w:r w:rsidRPr="001145A2">
        <w:rPr>
          <w:sz w:val="28"/>
          <w:szCs w:val="28"/>
        </w:rPr>
        <w:t>office</w:t>
      </w:r>
      <w:proofErr w:type="spellEnd"/>
      <w:r w:rsidRPr="001145A2">
        <w:rPr>
          <w:spacing w:val="-12"/>
          <w:sz w:val="28"/>
          <w:szCs w:val="28"/>
        </w:rPr>
        <w:t xml:space="preserve"> </w:t>
      </w:r>
      <w:r w:rsidRPr="001145A2">
        <w:rPr>
          <w:sz w:val="28"/>
          <w:szCs w:val="28"/>
        </w:rPr>
        <w:t>9WA</w:t>
      </w:r>
      <w:r w:rsidRPr="001145A2">
        <w:rPr>
          <w:spacing w:val="-12"/>
          <w:sz w:val="28"/>
          <w:szCs w:val="28"/>
        </w:rPr>
        <w:t xml:space="preserve"> </w:t>
      </w:r>
      <w:r w:rsidRPr="001145A2">
        <w:rPr>
          <w:sz w:val="28"/>
          <w:szCs w:val="28"/>
        </w:rPr>
        <w:t>129,</w:t>
      </w:r>
      <w:r w:rsidRPr="001145A2">
        <w:rPr>
          <w:spacing w:val="-13"/>
          <w:sz w:val="28"/>
          <w:szCs w:val="28"/>
        </w:rPr>
        <w:t xml:space="preserve"> </w:t>
      </w:r>
      <w:r w:rsidRPr="001145A2">
        <w:rPr>
          <w:sz w:val="28"/>
          <w:szCs w:val="28"/>
        </w:rPr>
        <w:t>Dubai,</w:t>
      </w:r>
      <w:r w:rsidRPr="001145A2">
        <w:rPr>
          <w:spacing w:val="-13"/>
          <w:sz w:val="28"/>
          <w:szCs w:val="28"/>
        </w:rPr>
        <w:t xml:space="preserve"> </w:t>
      </w:r>
      <w:r w:rsidRPr="001145A2">
        <w:rPr>
          <w:sz w:val="28"/>
          <w:szCs w:val="28"/>
        </w:rPr>
        <w:t>UAE</w:t>
      </w:r>
      <w:r w:rsidRPr="001145A2">
        <w:rPr>
          <w:spacing w:val="-7"/>
          <w:sz w:val="28"/>
          <w:szCs w:val="28"/>
        </w:rPr>
        <w:t xml:space="preserve"> </w:t>
      </w:r>
      <w:r w:rsidRPr="001145A2">
        <w:rPr>
          <w:sz w:val="28"/>
          <w:szCs w:val="28"/>
        </w:rPr>
        <w:t>(как</w:t>
      </w:r>
      <w:r w:rsidRPr="001145A2">
        <w:rPr>
          <w:spacing w:val="-14"/>
          <w:sz w:val="28"/>
          <w:szCs w:val="28"/>
        </w:rPr>
        <w:t xml:space="preserve"> </w:t>
      </w:r>
      <w:r w:rsidRPr="001145A2">
        <w:rPr>
          <w:sz w:val="28"/>
          <w:szCs w:val="28"/>
        </w:rPr>
        <w:t>указано</w:t>
      </w:r>
      <w:r w:rsidRPr="001145A2">
        <w:rPr>
          <w:spacing w:val="-12"/>
          <w:sz w:val="28"/>
          <w:szCs w:val="28"/>
        </w:rPr>
        <w:t xml:space="preserve"> </w:t>
      </w:r>
      <w:r w:rsidRPr="001145A2">
        <w:rPr>
          <w:sz w:val="28"/>
          <w:szCs w:val="28"/>
        </w:rPr>
        <w:t>в</w:t>
      </w:r>
      <w:r w:rsidRPr="001145A2">
        <w:rPr>
          <w:spacing w:val="-13"/>
          <w:sz w:val="28"/>
          <w:szCs w:val="28"/>
        </w:rPr>
        <w:t xml:space="preserve"> </w:t>
      </w:r>
      <w:r w:rsidRPr="001145A2">
        <w:rPr>
          <w:sz w:val="28"/>
          <w:szCs w:val="28"/>
        </w:rPr>
        <w:t>Сертификате</w:t>
      </w:r>
      <w:r w:rsidRPr="001145A2">
        <w:rPr>
          <w:spacing w:val="-13"/>
          <w:sz w:val="28"/>
          <w:szCs w:val="28"/>
        </w:rPr>
        <w:t xml:space="preserve"> </w:t>
      </w:r>
      <w:r w:rsidRPr="001145A2">
        <w:rPr>
          <w:sz w:val="28"/>
          <w:szCs w:val="28"/>
        </w:rPr>
        <w:t>Ремонтной организации) и логотип (торговый знак) компании.</w:t>
      </w:r>
    </w:p>
    <w:p w14:paraId="0CE315C0" w14:textId="77777777" w:rsidR="001769AB" w:rsidRPr="001145A2" w:rsidRDefault="000A449A">
      <w:pPr>
        <w:pStyle w:val="a4"/>
        <w:numPr>
          <w:ilvl w:val="2"/>
          <w:numId w:val="24"/>
        </w:numPr>
        <w:tabs>
          <w:tab w:val="left" w:pos="1727"/>
        </w:tabs>
        <w:ind w:right="567" w:firstLine="0"/>
        <w:rPr>
          <w:sz w:val="28"/>
          <w:szCs w:val="28"/>
        </w:rPr>
      </w:pPr>
      <w:r w:rsidRPr="001145A2">
        <w:rPr>
          <w:sz w:val="28"/>
          <w:szCs w:val="28"/>
        </w:rPr>
        <w:t xml:space="preserve">в блоке 5 – реквизиты договора/заказа/накладной на выполнение работ по </w:t>
      </w:r>
      <w:proofErr w:type="gramStart"/>
      <w:r w:rsidRPr="001145A2">
        <w:rPr>
          <w:sz w:val="28"/>
          <w:szCs w:val="28"/>
        </w:rPr>
        <w:t>ТОиР;.</w:t>
      </w:r>
      <w:proofErr w:type="gramEnd"/>
    </w:p>
    <w:p w14:paraId="7EC621CA" w14:textId="77777777" w:rsidR="000A449A" w:rsidRPr="001145A2" w:rsidRDefault="000A449A">
      <w:pPr>
        <w:pStyle w:val="a4"/>
        <w:numPr>
          <w:ilvl w:val="2"/>
          <w:numId w:val="24"/>
        </w:numPr>
        <w:tabs>
          <w:tab w:val="left" w:pos="1579"/>
        </w:tabs>
        <w:spacing w:line="321" w:lineRule="exact"/>
        <w:ind w:left="1579" w:hanging="303"/>
        <w:rPr>
          <w:sz w:val="28"/>
          <w:szCs w:val="28"/>
        </w:rPr>
      </w:pPr>
      <w:r w:rsidRPr="001145A2">
        <w:rPr>
          <w:sz w:val="28"/>
          <w:szCs w:val="28"/>
        </w:rPr>
        <w:t xml:space="preserve">в блоке 6 – порядковые номера, если Свидетельство оформляется на несколько экземпляров компонентов одного типа; </w:t>
      </w:r>
    </w:p>
    <w:p w14:paraId="120B47AF" w14:textId="77777777" w:rsidR="001769AB" w:rsidRPr="001145A2" w:rsidRDefault="00000000">
      <w:pPr>
        <w:pStyle w:val="a4"/>
        <w:numPr>
          <w:ilvl w:val="2"/>
          <w:numId w:val="24"/>
        </w:numPr>
        <w:tabs>
          <w:tab w:val="left" w:pos="1579"/>
        </w:tabs>
        <w:spacing w:line="321" w:lineRule="exact"/>
        <w:ind w:left="1579" w:hanging="303"/>
        <w:rPr>
          <w:sz w:val="28"/>
          <w:szCs w:val="28"/>
        </w:rPr>
      </w:pPr>
      <w:r w:rsidRPr="001145A2">
        <w:rPr>
          <w:sz w:val="28"/>
          <w:szCs w:val="28"/>
        </w:rPr>
        <w:t>в</w:t>
      </w:r>
      <w:r w:rsidRPr="001145A2">
        <w:rPr>
          <w:spacing w:val="-4"/>
          <w:sz w:val="28"/>
          <w:szCs w:val="28"/>
        </w:rPr>
        <w:t xml:space="preserve"> </w:t>
      </w:r>
      <w:r w:rsidRPr="001145A2">
        <w:rPr>
          <w:sz w:val="28"/>
          <w:szCs w:val="28"/>
        </w:rPr>
        <w:t>блоке</w:t>
      </w:r>
      <w:r w:rsidRPr="001145A2">
        <w:rPr>
          <w:spacing w:val="-3"/>
          <w:sz w:val="28"/>
          <w:szCs w:val="28"/>
        </w:rPr>
        <w:t xml:space="preserve"> </w:t>
      </w:r>
      <w:r w:rsidRPr="001145A2">
        <w:rPr>
          <w:sz w:val="28"/>
          <w:szCs w:val="28"/>
        </w:rPr>
        <w:t>7</w:t>
      </w:r>
      <w:r w:rsidRPr="001145A2">
        <w:rPr>
          <w:spacing w:val="-4"/>
          <w:sz w:val="28"/>
          <w:szCs w:val="28"/>
        </w:rPr>
        <w:t xml:space="preserve"> </w:t>
      </w:r>
      <w:r w:rsidRPr="001145A2">
        <w:rPr>
          <w:sz w:val="28"/>
          <w:szCs w:val="28"/>
        </w:rPr>
        <w:t>–</w:t>
      </w:r>
      <w:r w:rsidRPr="001145A2">
        <w:rPr>
          <w:spacing w:val="-3"/>
          <w:sz w:val="28"/>
          <w:szCs w:val="28"/>
        </w:rPr>
        <w:t xml:space="preserve"> </w:t>
      </w:r>
      <w:r w:rsidRPr="001145A2">
        <w:rPr>
          <w:sz w:val="28"/>
          <w:szCs w:val="28"/>
        </w:rPr>
        <w:t>наименование</w:t>
      </w:r>
      <w:r w:rsidRPr="001145A2">
        <w:rPr>
          <w:spacing w:val="-3"/>
          <w:sz w:val="28"/>
          <w:szCs w:val="28"/>
        </w:rPr>
        <w:t xml:space="preserve"> </w:t>
      </w:r>
      <w:r w:rsidRPr="001145A2">
        <w:rPr>
          <w:spacing w:val="-2"/>
          <w:sz w:val="28"/>
          <w:szCs w:val="28"/>
        </w:rPr>
        <w:t>компонента.</w:t>
      </w:r>
    </w:p>
    <w:p w14:paraId="55C9BD72" w14:textId="77777777" w:rsidR="001769AB" w:rsidRPr="001145A2" w:rsidRDefault="00000000">
      <w:pPr>
        <w:pStyle w:val="a4"/>
        <w:numPr>
          <w:ilvl w:val="2"/>
          <w:numId w:val="24"/>
        </w:numPr>
        <w:tabs>
          <w:tab w:val="left" w:pos="1579"/>
        </w:tabs>
        <w:spacing w:line="322" w:lineRule="exact"/>
        <w:ind w:left="1579" w:hanging="303"/>
        <w:rPr>
          <w:sz w:val="28"/>
          <w:szCs w:val="28"/>
        </w:rPr>
      </w:pPr>
      <w:r w:rsidRPr="001145A2">
        <w:rPr>
          <w:sz w:val="28"/>
          <w:szCs w:val="28"/>
        </w:rPr>
        <w:t>в</w:t>
      </w:r>
      <w:r w:rsidRPr="001145A2">
        <w:rPr>
          <w:spacing w:val="-7"/>
          <w:sz w:val="28"/>
          <w:szCs w:val="28"/>
        </w:rPr>
        <w:t xml:space="preserve"> </w:t>
      </w:r>
      <w:r w:rsidRPr="001145A2">
        <w:rPr>
          <w:sz w:val="28"/>
          <w:szCs w:val="28"/>
        </w:rPr>
        <w:t>блоке</w:t>
      </w:r>
      <w:r w:rsidRPr="001145A2">
        <w:rPr>
          <w:spacing w:val="-4"/>
          <w:sz w:val="28"/>
          <w:szCs w:val="28"/>
        </w:rPr>
        <w:t xml:space="preserve"> </w:t>
      </w:r>
      <w:r w:rsidRPr="001145A2">
        <w:rPr>
          <w:sz w:val="28"/>
          <w:szCs w:val="28"/>
        </w:rPr>
        <w:t>8</w:t>
      </w:r>
      <w:r w:rsidRPr="001145A2">
        <w:rPr>
          <w:spacing w:val="-5"/>
          <w:sz w:val="28"/>
          <w:szCs w:val="28"/>
        </w:rPr>
        <w:t xml:space="preserve"> </w:t>
      </w:r>
      <w:r w:rsidRPr="001145A2">
        <w:rPr>
          <w:sz w:val="28"/>
          <w:szCs w:val="28"/>
        </w:rPr>
        <w:t>–</w:t>
      </w:r>
      <w:r w:rsidRPr="001145A2">
        <w:rPr>
          <w:spacing w:val="-3"/>
          <w:sz w:val="28"/>
          <w:szCs w:val="28"/>
        </w:rPr>
        <w:t xml:space="preserve"> </w:t>
      </w:r>
      <w:r w:rsidRPr="001145A2">
        <w:rPr>
          <w:sz w:val="28"/>
          <w:szCs w:val="28"/>
        </w:rPr>
        <w:t>обозначение</w:t>
      </w:r>
      <w:r w:rsidRPr="001145A2">
        <w:rPr>
          <w:spacing w:val="-4"/>
          <w:sz w:val="28"/>
          <w:szCs w:val="28"/>
        </w:rPr>
        <w:t xml:space="preserve"> </w:t>
      </w:r>
      <w:r w:rsidRPr="001145A2">
        <w:rPr>
          <w:sz w:val="28"/>
          <w:szCs w:val="28"/>
        </w:rPr>
        <w:t>компонента</w:t>
      </w:r>
      <w:r w:rsidRPr="001145A2">
        <w:rPr>
          <w:spacing w:val="-7"/>
          <w:sz w:val="28"/>
          <w:szCs w:val="28"/>
        </w:rPr>
        <w:t xml:space="preserve"> </w:t>
      </w:r>
      <w:r w:rsidRPr="001145A2">
        <w:rPr>
          <w:sz w:val="28"/>
          <w:szCs w:val="28"/>
        </w:rPr>
        <w:t>(чертежный</w:t>
      </w:r>
      <w:r w:rsidRPr="001145A2">
        <w:rPr>
          <w:spacing w:val="-3"/>
          <w:sz w:val="28"/>
          <w:szCs w:val="28"/>
        </w:rPr>
        <w:t xml:space="preserve"> </w:t>
      </w:r>
      <w:r w:rsidRPr="001145A2">
        <w:rPr>
          <w:spacing w:val="-2"/>
          <w:sz w:val="28"/>
          <w:szCs w:val="28"/>
        </w:rPr>
        <w:t>номер).</w:t>
      </w:r>
    </w:p>
    <w:p w14:paraId="37759315" w14:textId="77777777" w:rsidR="001769AB" w:rsidRPr="001145A2" w:rsidRDefault="00000000">
      <w:pPr>
        <w:pStyle w:val="a4"/>
        <w:numPr>
          <w:ilvl w:val="2"/>
          <w:numId w:val="24"/>
        </w:numPr>
        <w:tabs>
          <w:tab w:val="left" w:pos="1579"/>
        </w:tabs>
        <w:spacing w:line="322" w:lineRule="exact"/>
        <w:ind w:left="1579" w:hanging="303"/>
        <w:rPr>
          <w:sz w:val="28"/>
          <w:szCs w:val="28"/>
        </w:rPr>
      </w:pPr>
      <w:r w:rsidRPr="001145A2">
        <w:rPr>
          <w:sz w:val="28"/>
          <w:szCs w:val="28"/>
        </w:rPr>
        <w:t>в</w:t>
      </w:r>
      <w:r w:rsidRPr="001145A2">
        <w:rPr>
          <w:spacing w:val="-4"/>
          <w:sz w:val="28"/>
          <w:szCs w:val="28"/>
        </w:rPr>
        <w:t xml:space="preserve"> </w:t>
      </w:r>
      <w:r w:rsidRPr="001145A2">
        <w:rPr>
          <w:sz w:val="28"/>
          <w:szCs w:val="28"/>
        </w:rPr>
        <w:t>блоке</w:t>
      </w:r>
      <w:r w:rsidRPr="001145A2">
        <w:rPr>
          <w:spacing w:val="-3"/>
          <w:sz w:val="28"/>
          <w:szCs w:val="28"/>
        </w:rPr>
        <w:t xml:space="preserve"> </w:t>
      </w:r>
      <w:r w:rsidRPr="001145A2">
        <w:rPr>
          <w:sz w:val="28"/>
          <w:szCs w:val="28"/>
        </w:rPr>
        <w:t>9</w:t>
      </w:r>
      <w:r w:rsidRPr="001145A2">
        <w:rPr>
          <w:spacing w:val="-3"/>
          <w:sz w:val="28"/>
          <w:szCs w:val="28"/>
        </w:rPr>
        <w:t xml:space="preserve"> </w:t>
      </w:r>
      <w:r w:rsidRPr="001145A2">
        <w:rPr>
          <w:sz w:val="28"/>
          <w:szCs w:val="28"/>
        </w:rPr>
        <w:t>–</w:t>
      </w:r>
      <w:r w:rsidRPr="001145A2">
        <w:rPr>
          <w:spacing w:val="-3"/>
          <w:sz w:val="28"/>
          <w:szCs w:val="28"/>
        </w:rPr>
        <w:t xml:space="preserve"> </w:t>
      </w:r>
      <w:r w:rsidRPr="001145A2">
        <w:rPr>
          <w:sz w:val="28"/>
          <w:szCs w:val="28"/>
        </w:rPr>
        <w:t>количество</w:t>
      </w:r>
      <w:r w:rsidRPr="001145A2">
        <w:rPr>
          <w:spacing w:val="-3"/>
          <w:sz w:val="28"/>
          <w:szCs w:val="28"/>
        </w:rPr>
        <w:t xml:space="preserve"> </w:t>
      </w:r>
      <w:r w:rsidRPr="001145A2">
        <w:rPr>
          <w:sz w:val="28"/>
          <w:szCs w:val="28"/>
        </w:rPr>
        <w:t>поставляемых</w:t>
      </w:r>
      <w:r w:rsidRPr="001145A2">
        <w:rPr>
          <w:spacing w:val="-3"/>
          <w:sz w:val="28"/>
          <w:szCs w:val="28"/>
        </w:rPr>
        <w:t xml:space="preserve"> </w:t>
      </w:r>
      <w:r w:rsidRPr="001145A2">
        <w:rPr>
          <w:spacing w:val="-2"/>
          <w:sz w:val="28"/>
          <w:szCs w:val="28"/>
        </w:rPr>
        <w:t>компонентов.</w:t>
      </w:r>
    </w:p>
    <w:p w14:paraId="34987036" w14:textId="77777777" w:rsidR="001769AB" w:rsidRPr="001145A2" w:rsidRDefault="00000000">
      <w:pPr>
        <w:pStyle w:val="a4"/>
        <w:numPr>
          <w:ilvl w:val="2"/>
          <w:numId w:val="24"/>
        </w:numPr>
        <w:tabs>
          <w:tab w:val="left" w:pos="1720"/>
        </w:tabs>
        <w:spacing w:line="322" w:lineRule="exact"/>
        <w:ind w:left="1720" w:hanging="444"/>
        <w:rPr>
          <w:sz w:val="28"/>
          <w:szCs w:val="28"/>
        </w:rPr>
      </w:pPr>
      <w:r w:rsidRPr="001145A2">
        <w:rPr>
          <w:sz w:val="28"/>
          <w:szCs w:val="28"/>
        </w:rPr>
        <w:t>в</w:t>
      </w:r>
      <w:r w:rsidRPr="001145A2">
        <w:rPr>
          <w:spacing w:val="-12"/>
          <w:sz w:val="28"/>
          <w:szCs w:val="28"/>
        </w:rPr>
        <w:t xml:space="preserve"> </w:t>
      </w:r>
      <w:r w:rsidRPr="001145A2">
        <w:rPr>
          <w:sz w:val="28"/>
          <w:szCs w:val="28"/>
        </w:rPr>
        <w:t>блоке</w:t>
      </w:r>
      <w:r w:rsidRPr="001145A2">
        <w:rPr>
          <w:spacing w:val="-5"/>
          <w:sz w:val="28"/>
          <w:szCs w:val="28"/>
        </w:rPr>
        <w:t xml:space="preserve"> </w:t>
      </w:r>
      <w:r w:rsidRPr="001145A2">
        <w:rPr>
          <w:sz w:val="28"/>
          <w:szCs w:val="28"/>
        </w:rPr>
        <w:t>10</w:t>
      </w:r>
      <w:r w:rsidRPr="001145A2">
        <w:rPr>
          <w:spacing w:val="-3"/>
          <w:sz w:val="28"/>
          <w:szCs w:val="28"/>
        </w:rPr>
        <w:t xml:space="preserve"> </w:t>
      </w:r>
      <w:r w:rsidRPr="001145A2">
        <w:rPr>
          <w:sz w:val="28"/>
          <w:szCs w:val="28"/>
        </w:rPr>
        <w:t>–</w:t>
      </w:r>
      <w:r w:rsidRPr="001145A2">
        <w:rPr>
          <w:spacing w:val="-4"/>
          <w:sz w:val="28"/>
          <w:szCs w:val="28"/>
        </w:rPr>
        <w:t xml:space="preserve"> </w:t>
      </w:r>
      <w:r w:rsidRPr="001145A2">
        <w:rPr>
          <w:sz w:val="28"/>
          <w:szCs w:val="28"/>
        </w:rPr>
        <w:t>серийный</w:t>
      </w:r>
      <w:r w:rsidRPr="001145A2">
        <w:rPr>
          <w:spacing w:val="-5"/>
          <w:sz w:val="28"/>
          <w:szCs w:val="28"/>
        </w:rPr>
        <w:t xml:space="preserve"> </w:t>
      </w:r>
      <w:r w:rsidRPr="001145A2">
        <w:rPr>
          <w:sz w:val="28"/>
          <w:szCs w:val="28"/>
        </w:rPr>
        <w:t>(заводской)</w:t>
      </w:r>
      <w:r w:rsidRPr="001145A2">
        <w:rPr>
          <w:spacing w:val="-8"/>
          <w:sz w:val="28"/>
          <w:szCs w:val="28"/>
        </w:rPr>
        <w:t xml:space="preserve"> </w:t>
      </w:r>
      <w:r w:rsidRPr="001145A2">
        <w:rPr>
          <w:sz w:val="28"/>
          <w:szCs w:val="28"/>
        </w:rPr>
        <w:t>номер</w:t>
      </w:r>
      <w:r w:rsidRPr="001145A2">
        <w:rPr>
          <w:spacing w:val="-4"/>
          <w:sz w:val="28"/>
          <w:szCs w:val="28"/>
        </w:rPr>
        <w:t xml:space="preserve"> </w:t>
      </w:r>
      <w:r w:rsidRPr="001145A2">
        <w:rPr>
          <w:sz w:val="28"/>
          <w:szCs w:val="28"/>
        </w:rPr>
        <w:t>компонента</w:t>
      </w:r>
      <w:r w:rsidRPr="001145A2">
        <w:rPr>
          <w:spacing w:val="-4"/>
          <w:sz w:val="28"/>
          <w:szCs w:val="28"/>
        </w:rPr>
        <w:t xml:space="preserve"> </w:t>
      </w:r>
      <w:r w:rsidRPr="001145A2">
        <w:rPr>
          <w:spacing w:val="-2"/>
          <w:sz w:val="28"/>
          <w:szCs w:val="28"/>
        </w:rPr>
        <w:t>(компонентов).</w:t>
      </w:r>
    </w:p>
    <w:p w14:paraId="57158A74" w14:textId="77777777" w:rsidR="000A449A" w:rsidRPr="001145A2" w:rsidRDefault="000A449A">
      <w:pPr>
        <w:pStyle w:val="a4"/>
        <w:numPr>
          <w:ilvl w:val="2"/>
          <w:numId w:val="24"/>
        </w:numPr>
        <w:tabs>
          <w:tab w:val="left" w:pos="1562"/>
          <w:tab w:val="left" w:pos="1784"/>
        </w:tabs>
        <w:ind w:left="1562" w:right="561" w:hanging="286"/>
        <w:rPr>
          <w:sz w:val="28"/>
          <w:szCs w:val="28"/>
        </w:rPr>
      </w:pPr>
      <w:r w:rsidRPr="001145A2">
        <w:rPr>
          <w:sz w:val="28"/>
          <w:szCs w:val="28"/>
        </w:rPr>
        <w:t xml:space="preserve">в блоке 11 – статус компонента в соответствии с выполненной на нем работой по ТОиР. Указывается один из следующих терминов: </w:t>
      </w:r>
    </w:p>
    <w:p w14:paraId="706D5EE0" w14:textId="77777777" w:rsidR="000A449A" w:rsidRPr="001145A2" w:rsidRDefault="000A449A" w:rsidP="000A449A">
      <w:pPr>
        <w:tabs>
          <w:tab w:val="left" w:pos="1562"/>
          <w:tab w:val="left" w:pos="1784"/>
        </w:tabs>
        <w:ind w:left="1276" w:right="561"/>
        <w:rPr>
          <w:sz w:val="28"/>
          <w:szCs w:val="28"/>
        </w:rPr>
      </w:pPr>
      <w:r w:rsidRPr="001145A2">
        <w:rPr>
          <w:sz w:val="28"/>
          <w:szCs w:val="28"/>
        </w:rPr>
        <w:t>а) «Капитально отремонтирован» (</w:t>
      </w:r>
      <w:proofErr w:type="spellStart"/>
      <w:r w:rsidRPr="001145A2">
        <w:rPr>
          <w:sz w:val="28"/>
          <w:szCs w:val="28"/>
        </w:rPr>
        <w:t>Overhauled</w:t>
      </w:r>
      <w:proofErr w:type="spellEnd"/>
      <w:r w:rsidRPr="001145A2">
        <w:rPr>
          <w:sz w:val="28"/>
          <w:szCs w:val="28"/>
        </w:rPr>
        <w:t xml:space="preserve">) – восстановлена годность к эксплуатации в соответствии с Руководством по капитальному ремонту или комплектом утвержденной технической документации на капитальный ремонт; </w:t>
      </w:r>
    </w:p>
    <w:p w14:paraId="2EDDB64E" w14:textId="77777777" w:rsidR="000A449A" w:rsidRPr="001145A2" w:rsidRDefault="000A449A" w:rsidP="000A449A">
      <w:pPr>
        <w:tabs>
          <w:tab w:val="left" w:pos="1562"/>
          <w:tab w:val="left" w:pos="1784"/>
        </w:tabs>
        <w:ind w:left="1276" w:right="561"/>
        <w:rPr>
          <w:sz w:val="28"/>
          <w:szCs w:val="28"/>
        </w:rPr>
      </w:pPr>
      <w:r w:rsidRPr="001145A2">
        <w:rPr>
          <w:sz w:val="28"/>
          <w:szCs w:val="28"/>
        </w:rPr>
        <w:t>b) «Модифицирован» (</w:t>
      </w:r>
      <w:proofErr w:type="spellStart"/>
      <w:r w:rsidRPr="001145A2">
        <w:rPr>
          <w:sz w:val="28"/>
          <w:szCs w:val="28"/>
        </w:rPr>
        <w:t>Modified</w:t>
      </w:r>
      <w:proofErr w:type="spellEnd"/>
      <w:r w:rsidRPr="001145A2">
        <w:rPr>
          <w:sz w:val="28"/>
          <w:szCs w:val="28"/>
        </w:rPr>
        <w:t xml:space="preserve">) – выполнена доработка в соответствии с утвержденным сервисным бюллетенем; </w:t>
      </w:r>
    </w:p>
    <w:p w14:paraId="0AA79CA4" w14:textId="77777777" w:rsidR="000A449A" w:rsidRPr="001145A2" w:rsidRDefault="000A449A" w:rsidP="000A449A">
      <w:pPr>
        <w:tabs>
          <w:tab w:val="left" w:pos="1562"/>
          <w:tab w:val="left" w:pos="1784"/>
        </w:tabs>
        <w:ind w:left="1276" w:right="561"/>
        <w:rPr>
          <w:sz w:val="28"/>
          <w:szCs w:val="28"/>
        </w:rPr>
      </w:pPr>
      <w:r w:rsidRPr="001145A2">
        <w:rPr>
          <w:sz w:val="28"/>
          <w:szCs w:val="28"/>
        </w:rPr>
        <w:t>c) «Отремонтирован» (</w:t>
      </w:r>
      <w:proofErr w:type="spellStart"/>
      <w:r w:rsidRPr="001145A2">
        <w:rPr>
          <w:sz w:val="28"/>
          <w:szCs w:val="28"/>
        </w:rPr>
        <w:t>Repaired</w:t>
      </w:r>
      <w:proofErr w:type="spellEnd"/>
      <w:r w:rsidRPr="001145A2">
        <w:rPr>
          <w:sz w:val="28"/>
          <w:szCs w:val="28"/>
        </w:rPr>
        <w:t xml:space="preserve">) – восстановлена исправность в соответствии с утвержденной технической документацией. Запись указывается при выполнении среднего ремонта, текущего ремонта или ремонта по техническому состоянию; </w:t>
      </w:r>
    </w:p>
    <w:p w14:paraId="5B30EBEF" w14:textId="77777777" w:rsidR="000A449A" w:rsidRPr="001145A2" w:rsidRDefault="000A449A" w:rsidP="000A449A">
      <w:pPr>
        <w:tabs>
          <w:tab w:val="left" w:pos="1562"/>
          <w:tab w:val="left" w:pos="1784"/>
        </w:tabs>
        <w:ind w:left="1276" w:right="561"/>
        <w:rPr>
          <w:sz w:val="28"/>
          <w:szCs w:val="28"/>
        </w:rPr>
      </w:pPr>
      <w:r w:rsidRPr="001145A2">
        <w:rPr>
          <w:sz w:val="28"/>
          <w:szCs w:val="28"/>
        </w:rPr>
        <w:t>d) «Проверен/Испытан» (</w:t>
      </w:r>
      <w:proofErr w:type="spellStart"/>
      <w:r w:rsidRPr="001145A2">
        <w:rPr>
          <w:sz w:val="28"/>
          <w:szCs w:val="28"/>
        </w:rPr>
        <w:t>Inspected</w:t>
      </w:r>
      <w:proofErr w:type="spellEnd"/>
      <w:r w:rsidRPr="001145A2">
        <w:rPr>
          <w:sz w:val="28"/>
          <w:szCs w:val="28"/>
        </w:rPr>
        <w:t>/</w:t>
      </w:r>
      <w:proofErr w:type="spellStart"/>
      <w:r w:rsidRPr="001145A2">
        <w:rPr>
          <w:sz w:val="28"/>
          <w:szCs w:val="28"/>
        </w:rPr>
        <w:t>Tested</w:t>
      </w:r>
      <w:proofErr w:type="spellEnd"/>
      <w:r w:rsidRPr="001145A2">
        <w:rPr>
          <w:sz w:val="28"/>
          <w:szCs w:val="28"/>
        </w:rPr>
        <w:t xml:space="preserve">) – выполнена проверка/испытание с целью определения соответствия требованиям </w:t>
      </w:r>
      <w:r w:rsidRPr="001145A2">
        <w:rPr>
          <w:sz w:val="28"/>
          <w:szCs w:val="28"/>
        </w:rPr>
        <w:lastRenderedPageBreak/>
        <w:t xml:space="preserve">утвержденной технической документации (например, в соответствии с Руководством по технической эксплуатации, </w:t>
      </w:r>
      <w:proofErr w:type="spellStart"/>
      <w:r w:rsidRPr="001145A2">
        <w:rPr>
          <w:sz w:val="28"/>
          <w:szCs w:val="28"/>
        </w:rPr>
        <w:t>Component</w:t>
      </w:r>
      <w:proofErr w:type="spellEnd"/>
      <w:r w:rsidRPr="001145A2">
        <w:rPr>
          <w:sz w:val="28"/>
          <w:szCs w:val="28"/>
        </w:rPr>
        <w:t xml:space="preserve"> </w:t>
      </w:r>
      <w:proofErr w:type="spellStart"/>
      <w:r w:rsidRPr="001145A2">
        <w:rPr>
          <w:sz w:val="28"/>
          <w:szCs w:val="28"/>
        </w:rPr>
        <w:t>Maintenance</w:t>
      </w:r>
      <w:proofErr w:type="spellEnd"/>
      <w:r w:rsidRPr="001145A2">
        <w:rPr>
          <w:sz w:val="28"/>
          <w:szCs w:val="28"/>
        </w:rPr>
        <w:t xml:space="preserve"> </w:t>
      </w:r>
      <w:proofErr w:type="spellStart"/>
      <w:r w:rsidRPr="001145A2">
        <w:rPr>
          <w:sz w:val="28"/>
          <w:szCs w:val="28"/>
        </w:rPr>
        <w:t>Manual</w:t>
      </w:r>
      <w:proofErr w:type="spellEnd"/>
      <w:r w:rsidRPr="001145A2">
        <w:rPr>
          <w:sz w:val="28"/>
          <w:szCs w:val="28"/>
        </w:rPr>
        <w:t xml:space="preserve"> и т.д.) Запись указывается в том числе для компонентов, демонтированных с ВС для выполнения регламентных работ по техническому обслуживанию, проверенных перед возвратом в эксплуатацию. </w:t>
      </w:r>
    </w:p>
    <w:p w14:paraId="7ED81E0A" w14:textId="77777777" w:rsidR="000A449A" w:rsidRPr="001145A2" w:rsidRDefault="000A449A" w:rsidP="000A449A">
      <w:pPr>
        <w:tabs>
          <w:tab w:val="left" w:pos="1562"/>
          <w:tab w:val="left" w:pos="1784"/>
        </w:tabs>
        <w:ind w:left="1276" w:right="561"/>
        <w:rPr>
          <w:sz w:val="28"/>
          <w:szCs w:val="28"/>
        </w:rPr>
      </w:pPr>
      <w:r w:rsidRPr="001145A2">
        <w:rPr>
          <w:i/>
          <w:iCs/>
          <w:sz w:val="28"/>
          <w:szCs w:val="28"/>
        </w:rPr>
        <w:t>Примечание: Вышеуказанные записи должны сопровождаться ссылкой на утвержденную техническую документацию (руководство, бюллетень и т.п.), использованную для выполнения работ. Обозначение документа, в соответствии с которым выполнялась работа и его полное наименование, указывают в блоке 12</w:t>
      </w:r>
      <w:r w:rsidRPr="001145A2">
        <w:rPr>
          <w:sz w:val="28"/>
          <w:szCs w:val="28"/>
        </w:rPr>
        <w:t xml:space="preserve">. </w:t>
      </w:r>
    </w:p>
    <w:p w14:paraId="44056D41" w14:textId="77777777" w:rsidR="000A449A" w:rsidRPr="001145A2" w:rsidRDefault="000A449A" w:rsidP="000A449A">
      <w:pPr>
        <w:tabs>
          <w:tab w:val="left" w:pos="1562"/>
          <w:tab w:val="left" w:pos="1784"/>
        </w:tabs>
        <w:ind w:left="1276" w:right="561"/>
        <w:rPr>
          <w:sz w:val="28"/>
          <w:szCs w:val="28"/>
        </w:rPr>
      </w:pPr>
      <w:r w:rsidRPr="001145A2">
        <w:rPr>
          <w:sz w:val="28"/>
          <w:szCs w:val="28"/>
        </w:rPr>
        <w:t xml:space="preserve">12) в блоке 12 – дополнительные сведения об особенностях возвращаемого в эксплуатацию компонента. В данном пункте указывается дополнительная информация, определяющая специфические данные или ограничения по компоненту, необходимая потребителю для оценки пригодности компонента к использованию по назначению. Например: </w:t>
      </w:r>
    </w:p>
    <w:p w14:paraId="1F3D279D" w14:textId="77777777" w:rsidR="000A449A" w:rsidRPr="001145A2" w:rsidRDefault="000A449A" w:rsidP="000A449A">
      <w:pPr>
        <w:tabs>
          <w:tab w:val="left" w:pos="1562"/>
          <w:tab w:val="left" w:pos="1784"/>
        </w:tabs>
        <w:ind w:left="1276" w:right="561"/>
        <w:rPr>
          <w:sz w:val="28"/>
          <w:szCs w:val="28"/>
        </w:rPr>
      </w:pPr>
      <w:r w:rsidRPr="001145A2">
        <w:rPr>
          <w:sz w:val="28"/>
          <w:szCs w:val="28"/>
        </w:rPr>
        <w:t xml:space="preserve">а) соответствие или несоответствие директивам летной годности или сервисным бюллетеням; </w:t>
      </w:r>
    </w:p>
    <w:p w14:paraId="08257314" w14:textId="77777777" w:rsidR="000A449A" w:rsidRPr="001145A2" w:rsidRDefault="000A449A" w:rsidP="000A449A">
      <w:pPr>
        <w:tabs>
          <w:tab w:val="left" w:pos="1562"/>
          <w:tab w:val="left" w:pos="1784"/>
        </w:tabs>
        <w:ind w:left="1276" w:right="561"/>
        <w:rPr>
          <w:sz w:val="28"/>
          <w:szCs w:val="28"/>
        </w:rPr>
      </w:pPr>
      <w:r w:rsidRPr="001145A2">
        <w:rPr>
          <w:sz w:val="28"/>
          <w:szCs w:val="28"/>
        </w:rPr>
        <w:t xml:space="preserve">b) сведения о деталях (элементах конструкции) с ограниченным ресурсом. В этом случае, рекомендуется также прикладывать к Свидетельству и делать ссылку в блоке 12 на документы (Регистрационные карты / </w:t>
      </w:r>
      <w:proofErr w:type="spellStart"/>
      <w:r w:rsidRPr="001145A2">
        <w:rPr>
          <w:sz w:val="28"/>
          <w:szCs w:val="28"/>
        </w:rPr>
        <w:t>Log</w:t>
      </w:r>
      <w:proofErr w:type="spellEnd"/>
      <w:r w:rsidRPr="001145A2">
        <w:rPr>
          <w:sz w:val="28"/>
          <w:szCs w:val="28"/>
        </w:rPr>
        <w:t xml:space="preserve"> </w:t>
      </w:r>
      <w:proofErr w:type="spellStart"/>
      <w:r w:rsidRPr="001145A2">
        <w:rPr>
          <w:sz w:val="28"/>
          <w:szCs w:val="28"/>
        </w:rPr>
        <w:t>cards</w:t>
      </w:r>
      <w:proofErr w:type="spellEnd"/>
      <w:r w:rsidRPr="001145A2">
        <w:rPr>
          <w:sz w:val="28"/>
          <w:szCs w:val="28"/>
        </w:rPr>
        <w:t xml:space="preserve"> или др.), предназначенные для ведения учета наработки таких деталей (элементов конструкции) в эксплуатации. Форма указанных документов может быть установлена Разработчиком, либо Изготовителем компонента; </w:t>
      </w:r>
    </w:p>
    <w:p w14:paraId="1FBC6CDB" w14:textId="77777777" w:rsidR="000A449A" w:rsidRPr="001145A2" w:rsidRDefault="000A449A" w:rsidP="000A449A">
      <w:pPr>
        <w:tabs>
          <w:tab w:val="left" w:pos="1562"/>
          <w:tab w:val="left" w:pos="1784"/>
        </w:tabs>
        <w:ind w:left="1276" w:right="561"/>
        <w:rPr>
          <w:sz w:val="28"/>
          <w:szCs w:val="28"/>
        </w:rPr>
      </w:pPr>
      <w:r w:rsidRPr="001145A2">
        <w:rPr>
          <w:sz w:val="28"/>
          <w:szCs w:val="28"/>
        </w:rPr>
        <w:t xml:space="preserve">c) выполненные работы или модификации со ссылкой на утвержденную техническую документацию; </w:t>
      </w:r>
    </w:p>
    <w:p w14:paraId="1AA8D5F1" w14:textId="77777777" w:rsidR="001145A2" w:rsidRPr="001145A2" w:rsidRDefault="000A449A" w:rsidP="000A449A">
      <w:pPr>
        <w:tabs>
          <w:tab w:val="left" w:pos="1562"/>
          <w:tab w:val="left" w:pos="1784"/>
        </w:tabs>
        <w:ind w:left="1276" w:right="561"/>
        <w:rPr>
          <w:sz w:val="28"/>
          <w:szCs w:val="28"/>
        </w:rPr>
      </w:pPr>
      <w:r w:rsidRPr="001145A2">
        <w:rPr>
          <w:sz w:val="28"/>
          <w:szCs w:val="28"/>
        </w:rPr>
        <w:t>d) выполнение специальных требований или отступление от заказа по требованию заказчика;</w:t>
      </w:r>
      <w:r w:rsidRPr="001145A2">
        <w:rPr>
          <w:sz w:val="28"/>
          <w:szCs w:val="28"/>
        </w:rPr>
        <w:tab/>
      </w:r>
    </w:p>
    <w:p w14:paraId="5A2443DC" w14:textId="77777777" w:rsidR="001769AB" w:rsidRPr="001145A2" w:rsidRDefault="001145A2" w:rsidP="000A449A">
      <w:pPr>
        <w:tabs>
          <w:tab w:val="left" w:pos="1562"/>
          <w:tab w:val="left" w:pos="1784"/>
        </w:tabs>
        <w:ind w:left="1276" w:right="561"/>
        <w:rPr>
          <w:sz w:val="28"/>
          <w:szCs w:val="28"/>
        </w:rPr>
      </w:pPr>
      <w:r w:rsidRPr="001145A2">
        <w:rPr>
          <w:sz w:val="28"/>
          <w:szCs w:val="28"/>
        </w:rPr>
        <w:t>13) блоки 13a, 13b, 13c, 13d, 13e – при поставке отремонтированных компонентов не используются и зачеркиваются.</w:t>
      </w:r>
    </w:p>
    <w:p w14:paraId="3C4C2970" w14:textId="77777777" w:rsidR="001769AB" w:rsidRPr="001145A2" w:rsidRDefault="001145A2" w:rsidP="001145A2">
      <w:pPr>
        <w:tabs>
          <w:tab w:val="left" w:pos="1703"/>
          <w:tab w:val="left" w:pos="1860"/>
        </w:tabs>
        <w:ind w:left="964" w:right="565"/>
        <w:rPr>
          <w:sz w:val="28"/>
          <w:szCs w:val="28"/>
        </w:rPr>
      </w:pPr>
      <w:r w:rsidRPr="001145A2">
        <w:rPr>
          <w:sz w:val="28"/>
          <w:szCs w:val="28"/>
        </w:rPr>
        <w:t>14)</w:t>
      </w:r>
      <w:r w:rsidRPr="001145A2">
        <w:rPr>
          <w:sz w:val="28"/>
          <w:szCs w:val="28"/>
        </w:rPr>
        <w:tab/>
        <w:t>в блоке 14a – удостоверение того, что работа по ТОиР выполнена в соответствии с требованиями АП-145 и компонент пригоден для возврата в эксплуатацию;</w:t>
      </w:r>
    </w:p>
    <w:p w14:paraId="50DE7159" w14:textId="77777777" w:rsidR="001145A2" w:rsidRPr="001145A2" w:rsidRDefault="001145A2" w:rsidP="001145A2">
      <w:pPr>
        <w:tabs>
          <w:tab w:val="left" w:pos="1703"/>
          <w:tab w:val="left" w:pos="1780"/>
        </w:tabs>
        <w:ind w:left="964" w:right="567"/>
        <w:rPr>
          <w:sz w:val="28"/>
          <w:szCs w:val="28"/>
        </w:rPr>
      </w:pPr>
      <w:r w:rsidRPr="001145A2">
        <w:rPr>
          <w:sz w:val="28"/>
          <w:szCs w:val="28"/>
        </w:rPr>
        <w:t>15)</w:t>
      </w:r>
      <w:r w:rsidRPr="001145A2">
        <w:rPr>
          <w:sz w:val="28"/>
          <w:szCs w:val="28"/>
        </w:rPr>
        <w:tab/>
        <w:t xml:space="preserve">в блоке 14b – подпись лица из состава удостоверяющего персонала Организации, наделенного полномочиями представителя Авиарегистра МАК по инспектированию производства в соответствии с пунктом 145.B.356 и номер его удостоверения без указания даты выдачи; В данном пункте допускается ставить электронную подпись в случае, если законодательством государства регистрации ВС, для установки на которое предназначен компонент, предусмотрено использование электронной подписи; </w:t>
      </w:r>
    </w:p>
    <w:p w14:paraId="00AF3E00" w14:textId="77777777" w:rsidR="001769AB" w:rsidRPr="001145A2" w:rsidRDefault="001145A2" w:rsidP="001145A2">
      <w:pPr>
        <w:tabs>
          <w:tab w:val="left" w:pos="1703"/>
          <w:tab w:val="left" w:pos="1780"/>
        </w:tabs>
        <w:ind w:left="964" w:right="567"/>
        <w:rPr>
          <w:sz w:val="28"/>
          <w:szCs w:val="28"/>
        </w:rPr>
      </w:pPr>
      <w:r w:rsidRPr="001145A2">
        <w:rPr>
          <w:sz w:val="28"/>
          <w:szCs w:val="28"/>
        </w:rPr>
        <w:t>16)</w:t>
      </w:r>
      <w:r w:rsidRPr="001145A2">
        <w:rPr>
          <w:sz w:val="28"/>
          <w:szCs w:val="28"/>
        </w:rPr>
        <w:tab/>
        <w:t xml:space="preserve">в блоке 14c – номер действующего Сертификата, выданного </w:t>
      </w:r>
      <w:r w:rsidRPr="001145A2">
        <w:rPr>
          <w:sz w:val="28"/>
          <w:szCs w:val="28"/>
        </w:rPr>
        <w:lastRenderedPageBreak/>
        <w:t>Авиарегистром МАК (или совместного Сертификата Авиарегистра МАК и Авиационной администрации) на соответствие требованиям АП-145, без указания даты выдачи;</w:t>
      </w:r>
    </w:p>
    <w:p w14:paraId="5DEA313B" w14:textId="77777777" w:rsidR="001769AB" w:rsidRPr="001145A2" w:rsidRDefault="001145A2" w:rsidP="001145A2">
      <w:pPr>
        <w:tabs>
          <w:tab w:val="left" w:pos="1720"/>
        </w:tabs>
        <w:spacing w:line="322" w:lineRule="exact"/>
        <w:ind w:left="993"/>
        <w:rPr>
          <w:sz w:val="28"/>
          <w:szCs w:val="28"/>
        </w:rPr>
      </w:pPr>
      <w:r w:rsidRPr="001145A2">
        <w:rPr>
          <w:sz w:val="28"/>
          <w:szCs w:val="28"/>
        </w:rPr>
        <w:t>17)в</w:t>
      </w:r>
      <w:r w:rsidRPr="001145A2">
        <w:rPr>
          <w:spacing w:val="-8"/>
          <w:sz w:val="28"/>
          <w:szCs w:val="28"/>
        </w:rPr>
        <w:t xml:space="preserve"> </w:t>
      </w:r>
      <w:r w:rsidRPr="001145A2">
        <w:rPr>
          <w:sz w:val="28"/>
          <w:szCs w:val="28"/>
        </w:rPr>
        <w:t>блоке</w:t>
      </w:r>
      <w:r w:rsidRPr="001145A2">
        <w:rPr>
          <w:spacing w:val="-3"/>
          <w:sz w:val="28"/>
          <w:szCs w:val="28"/>
        </w:rPr>
        <w:t xml:space="preserve"> </w:t>
      </w:r>
      <w:r w:rsidRPr="001145A2">
        <w:rPr>
          <w:sz w:val="28"/>
          <w:szCs w:val="28"/>
        </w:rPr>
        <w:t>14d</w:t>
      </w:r>
      <w:r w:rsidRPr="001145A2">
        <w:rPr>
          <w:spacing w:val="-4"/>
          <w:sz w:val="28"/>
          <w:szCs w:val="28"/>
        </w:rPr>
        <w:t xml:space="preserve"> </w:t>
      </w:r>
      <w:r w:rsidRPr="001145A2">
        <w:rPr>
          <w:sz w:val="28"/>
          <w:szCs w:val="28"/>
        </w:rPr>
        <w:t>–</w:t>
      </w:r>
      <w:r w:rsidRPr="001145A2">
        <w:rPr>
          <w:spacing w:val="-3"/>
          <w:sz w:val="28"/>
          <w:szCs w:val="28"/>
        </w:rPr>
        <w:t xml:space="preserve"> </w:t>
      </w:r>
      <w:r w:rsidRPr="001145A2">
        <w:rPr>
          <w:sz w:val="28"/>
          <w:szCs w:val="28"/>
        </w:rPr>
        <w:t>фамилия</w:t>
      </w:r>
      <w:r w:rsidRPr="001145A2">
        <w:rPr>
          <w:spacing w:val="-6"/>
          <w:sz w:val="28"/>
          <w:szCs w:val="28"/>
        </w:rPr>
        <w:t xml:space="preserve"> </w:t>
      </w:r>
      <w:r w:rsidRPr="001145A2">
        <w:rPr>
          <w:sz w:val="28"/>
          <w:szCs w:val="28"/>
        </w:rPr>
        <w:t>и</w:t>
      </w:r>
      <w:r w:rsidRPr="001145A2">
        <w:rPr>
          <w:spacing w:val="-3"/>
          <w:sz w:val="28"/>
          <w:szCs w:val="28"/>
        </w:rPr>
        <w:t xml:space="preserve"> </w:t>
      </w:r>
      <w:r w:rsidRPr="001145A2">
        <w:rPr>
          <w:sz w:val="28"/>
          <w:szCs w:val="28"/>
        </w:rPr>
        <w:t>инициалы</w:t>
      </w:r>
      <w:r w:rsidRPr="001145A2">
        <w:rPr>
          <w:spacing w:val="-2"/>
          <w:sz w:val="28"/>
          <w:szCs w:val="28"/>
        </w:rPr>
        <w:t xml:space="preserve"> </w:t>
      </w:r>
      <w:r w:rsidRPr="001145A2">
        <w:rPr>
          <w:sz w:val="28"/>
          <w:szCs w:val="28"/>
        </w:rPr>
        <w:t>лица,</w:t>
      </w:r>
      <w:r w:rsidRPr="001145A2">
        <w:rPr>
          <w:spacing w:val="-7"/>
          <w:sz w:val="28"/>
          <w:szCs w:val="28"/>
        </w:rPr>
        <w:t xml:space="preserve"> </w:t>
      </w:r>
      <w:r w:rsidRPr="001145A2">
        <w:rPr>
          <w:sz w:val="28"/>
          <w:szCs w:val="28"/>
        </w:rPr>
        <w:t>подписавшего</w:t>
      </w:r>
      <w:r w:rsidRPr="001145A2">
        <w:rPr>
          <w:spacing w:val="-4"/>
          <w:sz w:val="28"/>
          <w:szCs w:val="28"/>
        </w:rPr>
        <w:t xml:space="preserve"> </w:t>
      </w:r>
      <w:r w:rsidRPr="001145A2">
        <w:rPr>
          <w:spacing w:val="-2"/>
          <w:sz w:val="28"/>
          <w:szCs w:val="28"/>
        </w:rPr>
        <w:t>талон.</w:t>
      </w:r>
    </w:p>
    <w:p w14:paraId="7C6F9D37" w14:textId="77777777" w:rsidR="001769AB" w:rsidRPr="001145A2" w:rsidRDefault="001145A2" w:rsidP="001145A2">
      <w:pPr>
        <w:pStyle w:val="a4"/>
        <w:tabs>
          <w:tab w:val="left" w:pos="1720"/>
        </w:tabs>
        <w:ind w:left="993"/>
        <w:rPr>
          <w:sz w:val="28"/>
          <w:szCs w:val="28"/>
        </w:rPr>
      </w:pPr>
      <w:r w:rsidRPr="001145A2">
        <w:rPr>
          <w:sz w:val="28"/>
          <w:szCs w:val="28"/>
        </w:rPr>
        <w:t>18)в</w:t>
      </w:r>
      <w:r w:rsidRPr="001145A2">
        <w:rPr>
          <w:spacing w:val="-9"/>
          <w:sz w:val="28"/>
          <w:szCs w:val="28"/>
        </w:rPr>
        <w:t xml:space="preserve"> </w:t>
      </w:r>
      <w:r w:rsidRPr="001145A2">
        <w:rPr>
          <w:sz w:val="28"/>
          <w:szCs w:val="28"/>
        </w:rPr>
        <w:t>блоке</w:t>
      </w:r>
      <w:r w:rsidRPr="001145A2">
        <w:rPr>
          <w:spacing w:val="-3"/>
          <w:sz w:val="28"/>
          <w:szCs w:val="28"/>
        </w:rPr>
        <w:t xml:space="preserve"> </w:t>
      </w:r>
      <w:r w:rsidRPr="001145A2">
        <w:rPr>
          <w:sz w:val="28"/>
          <w:szCs w:val="28"/>
        </w:rPr>
        <w:t>14e</w:t>
      </w:r>
      <w:r w:rsidRPr="001145A2">
        <w:rPr>
          <w:spacing w:val="-4"/>
          <w:sz w:val="28"/>
          <w:szCs w:val="28"/>
        </w:rPr>
        <w:t xml:space="preserve"> </w:t>
      </w:r>
      <w:r w:rsidRPr="001145A2">
        <w:rPr>
          <w:sz w:val="28"/>
          <w:szCs w:val="28"/>
        </w:rPr>
        <w:t>-</w:t>
      </w:r>
      <w:r w:rsidRPr="001145A2">
        <w:rPr>
          <w:spacing w:val="-4"/>
          <w:sz w:val="28"/>
          <w:szCs w:val="28"/>
        </w:rPr>
        <w:t xml:space="preserve"> </w:t>
      </w:r>
      <w:r w:rsidRPr="001145A2">
        <w:rPr>
          <w:sz w:val="28"/>
          <w:szCs w:val="28"/>
        </w:rPr>
        <w:t>дата</w:t>
      </w:r>
      <w:r w:rsidRPr="001145A2">
        <w:rPr>
          <w:spacing w:val="-4"/>
          <w:sz w:val="28"/>
          <w:szCs w:val="28"/>
        </w:rPr>
        <w:t xml:space="preserve"> </w:t>
      </w:r>
      <w:r w:rsidRPr="001145A2">
        <w:rPr>
          <w:sz w:val="28"/>
          <w:szCs w:val="28"/>
        </w:rPr>
        <w:t>подписания:</w:t>
      </w:r>
      <w:r w:rsidRPr="001145A2">
        <w:rPr>
          <w:spacing w:val="-5"/>
          <w:sz w:val="28"/>
          <w:szCs w:val="28"/>
        </w:rPr>
        <w:t xml:space="preserve"> </w:t>
      </w:r>
      <w:r w:rsidRPr="001145A2">
        <w:rPr>
          <w:sz w:val="28"/>
          <w:szCs w:val="28"/>
        </w:rPr>
        <w:t>число,</w:t>
      </w:r>
      <w:r w:rsidRPr="001145A2">
        <w:rPr>
          <w:spacing w:val="-4"/>
          <w:sz w:val="28"/>
          <w:szCs w:val="28"/>
        </w:rPr>
        <w:t xml:space="preserve"> </w:t>
      </w:r>
      <w:r w:rsidRPr="001145A2">
        <w:rPr>
          <w:sz w:val="28"/>
          <w:szCs w:val="28"/>
        </w:rPr>
        <w:t>месяц,</w:t>
      </w:r>
      <w:r w:rsidRPr="001145A2">
        <w:rPr>
          <w:spacing w:val="-4"/>
          <w:sz w:val="28"/>
          <w:szCs w:val="28"/>
        </w:rPr>
        <w:t xml:space="preserve"> год.</w:t>
      </w:r>
    </w:p>
    <w:p w14:paraId="60EF4B27" w14:textId="77777777" w:rsidR="001769AB" w:rsidRDefault="001769AB">
      <w:pPr>
        <w:pStyle w:val="a4"/>
        <w:rPr>
          <w:sz w:val="28"/>
        </w:rPr>
        <w:sectPr w:rsidR="001769AB">
          <w:headerReference w:type="default" r:id="rId115"/>
          <w:footerReference w:type="default" r:id="rId116"/>
          <w:pgSz w:w="11910" w:h="16840"/>
          <w:pgMar w:top="1340" w:right="283" w:bottom="1180" w:left="992" w:header="528" w:footer="992" w:gutter="0"/>
          <w:cols w:space="720"/>
        </w:sectPr>
      </w:pPr>
    </w:p>
    <w:p w14:paraId="572300E4" w14:textId="77777777" w:rsidR="001769AB" w:rsidRDefault="001769AB">
      <w:pPr>
        <w:pStyle w:val="a3"/>
        <w:rPr>
          <w:sz w:val="20"/>
        </w:rPr>
      </w:pPr>
    </w:p>
    <w:p w14:paraId="74E60FFA" w14:textId="77777777" w:rsidR="001769AB" w:rsidRDefault="001769AB">
      <w:pPr>
        <w:pStyle w:val="a3"/>
        <w:spacing w:before="40"/>
        <w:rPr>
          <w:sz w:val="20"/>
        </w:rPr>
      </w:pPr>
    </w:p>
    <w:p w14:paraId="38FFF244" w14:textId="77777777" w:rsidR="001769AB" w:rsidRDefault="00000000">
      <w:pPr>
        <w:pStyle w:val="a3"/>
        <w:ind w:left="1444"/>
        <w:rPr>
          <w:sz w:val="20"/>
        </w:rPr>
      </w:pPr>
      <w:r>
        <w:rPr>
          <w:noProof/>
          <w:sz w:val="20"/>
        </w:rPr>
        <w:drawing>
          <wp:inline distT="0" distB="0" distL="0" distR="0" wp14:anchorId="67324169" wp14:editId="0E045035">
            <wp:extent cx="5803788" cy="8127015"/>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117" cstate="print"/>
                    <a:stretch>
                      <a:fillRect/>
                    </a:stretch>
                  </pic:blipFill>
                  <pic:spPr>
                    <a:xfrm>
                      <a:off x="0" y="0"/>
                      <a:ext cx="5803788" cy="8127015"/>
                    </a:xfrm>
                    <a:prstGeom prst="rect">
                      <a:avLst/>
                    </a:prstGeom>
                  </pic:spPr>
                </pic:pic>
              </a:graphicData>
            </a:graphic>
          </wp:inline>
        </w:drawing>
      </w:r>
    </w:p>
    <w:p w14:paraId="4DFDEBB3" w14:textId="77777777" w:rsidR="001769AB" w:rsidRDefault="001769AB">
      <w:pPr>
        <w:pStyle w:val="a3"/>
        <w:rPr>
          <w:sz w:val="20"/>
        </w:rPr>
        <w:sectPr w:rsidR="001769AB">
          <w:pgSz w:w="11910" w:h="16840"/>
          <w:pgMar w:top="1340" w:right="283" w:bottom="1180" w:left="992" w:header="528" w:footer="992" w:gutter="0"/>
          <w:cols w:space="720"/>
        </w:sectPr>
      </w:pPr>
    </w:p>
    <w:p w14:paraId="2148196E" w14:textId="77777777" w:rsidR="001769AB" w:rsidRDefault="001769AB">
      <w:pPr>
        <w:pStyle w:val="a3"/>
        <w:spacing w:before="173"/>
        <w:rPr>
          <w:sz w:val="20"/>
        </w:rPr>
      </w:pPr>
    </w:p>
    <w:p w14:paraId="66045DE9" w14:textId="77777777" w:rsidR="001769AB" w:rsidRDefault="000E0A96">
      <w:pPr>
        <w:pStyle w:val="a3"/>
        <w:ind w:left="1397"/>
        <w:rPr>
          <w:sz w:val="20"/>
        </w:rPr>
      </w:pPr>
      <w:r>
        <w:rPr>
          <w:noProof/>
          <w:sz w:val="20"/>
        </w:rPr>
        <mc:AlternateContent>
          <mc:Choice Requires="wps">
            <w:drawing>
              <wp:anchor distT="0" distB="0" distL="114300" distR="114300" simplePos="0" relativeHeight="487705600" behindDoc="0" locked="0" layoutInCell="1" allowOverlap="1" wp14:anchorId="5EC8495F" wp14:editId="627DBCDE">
                <wp:simplePos x="0" y="0"/>
                <wp:positionH relativeFrom="column">
                  <wp:posOffset>2302933</wp:posOffset>
                </wp:positionH>
                <wp:positionV relativeFrom="paragraph">
                  <wp:posOffset>4677622</wp:posOffset>
                </wp:positionV>
                <wp:extent cx="819574" cy="474133"/>
                <wp:effectExtent l="0" t="0" r="6350" b="0"/>
                <wp:wrapNone/>
                <wp:docPr id="1931686722" name="Надпись 373"/>
                <wp:cNvGraphicFramePr/>
                <a:graphic xmlns:a="http://schemas.openxmlformats.org/drawingml/2006/main">
                  <a:graphicData uri="http://schemas.microsoft.com/office/word/2010/wordprocessingShape">
                    <wps:wsp>
                      <wps:cNvSpPr txBox="1"/>
                      <wps:spPr>
                        <a:xfrm>
                          <a:off x="0" y="0"/>
                          <a:ext cx="819574" cy="474133"/>
                        </a:xfrm>
                        <a:prstGeom prst="rect">
                          <a:avLst/>
                        </a:prstGeom>
                        <a:solidFill>
                          <a:schemeClr val="lt1"/>
                        </a:solidFill>
                        <a:ln w="6350">
                          <a:noFill/>
                        </a:ln>
                      </wps:spPr>
                      <wps:txbx>
                        <w:txbxContent>
                          <w:p w14:paraId="5C36F812" w14:textId="77777777" w:rsidR="000E0A96" w:rsidRDefault="000E0A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C8495F" id="Надпись 373" o:spid="_x0000_s1138" type="#_x0000_t202" style="position:absolute;left:0;text-align:left;margin-left:181.35pt;margin-top:368.3pt;width:64.55pt;height:37.35pt;z-index:48770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" fillcolor="white [3201]" stroked="f" strokeweight=".5pt">
                <v:textbox>
                  <w:txbxContent>
                    <w:p w14:paraId="1C0D3754" w14:textId="77777777" w:rsidR="000E0A96" w:rsidRDefault="000E0A96"/>
                  </w:txbxContent>
                </v:textbox>
              </v:shape>
            </w:pict>
          </mc:Fallback>
        </mc:AlternateContent>
      </w:r>
      <w:r w:rsidR="005659EB">
        <w:rPr>
          <w:noProof/>
          <w:sz w:val="20"/>
        </w:rPr>
        <w:drawing>
          <wp:inline distT="0" distB="0" distL="0" distR="0" wp14:anchorId="6A5E9C0C" wp14:editId="47CBFFE7">
            <wp:extent cx="5587365" cy="7999307"/>
            <wp:effectExtent l="0" t="0" r="635" b="1905"/>
            <wp:docPr id="227313495"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3495" name="Рисунок 227313495"/>
                    <pic:cNvPicPr/>
                  </pic:nvPicPr>
                  <pic:blipFill rotWithShape="1">
                    <a:blip r:embed="rId118">
                      <a:extLst>
                        <a:ext uri="{28A0092B-C50C-407E-A947-70E740481C1C}">
                          <a14:useLocalDpi xmlns:a14="http://schemas.microsoft.com/office/drawing/2010/main" val="0"/>
                        </a:ext>
                      </a:extLst>
                    </a:blip>
                    <a:srcRect b="1499"/>
                    <a:stretch>
                      <a:fillRect/>
                    </a:stretch>
                  </pic:blipFill>
                  <pic:spPr bwMode="auto">
                    <a:xfrm>
                      <a:off x="0" y="0"/>
                      <a:ext cx="5627490" cy="8056753"/>
                    </a:xfrm>
                    <a:prstGeom prst="rect">
                      <a:avLst/>
                    </a:prstGeom>
                    <a:ln>
                      <a:noFill/>
                    </a:ln>
                    <a:extLst>
                      <a:ext uri="{53640926-AAD7-44D8-BBD7-CCE9431645EC}">
                        <a14:shadowObscured xmlns:a14="http://schemas.microsoft.com/office/drawing/2010/main"/>
                      </a:ext>
                    </a:extLst>
                  </pic:spPr>
                </pic:pic>
              </a:graphicData>
            </a:graphic>
          </wp:inline>
        </w:drawing>
      </w:r>
    </w:p>
    <w:p w14:paraId="5093A263" w14:textId="77777777" w:rsidR="001769AB" w:rsidRDefault="001769AB">
      <w:pPr>
        <w:pStyle w:val="a3"/>
        <w:rPr>
          <w:sz w:val="20"/>
          <w:lang w:val="en-US"/>
        </w:rPr>
      </w:pPr>
    </w:p>
    <w:p w14:paraId="4AC99BA3" w14:textId="77777777" w:rsidR="006E1A1C" w:rsidRDefault="006E1A1C">
      <w:pPr>
        <w:pStyle w:val="a3"/>
        <w:rPr>
          <w:sz w:val="20"/>
          <w:lang w:val="en-US"/>
        </w:rPr>
      </w:pPr>
    </w:p>
    <w:p w14:paraId="336496BB" w14:textId="77777777" w:rsidR="006E1A1C" w:rsidRDefault="006E1A1C">
      <w:pPr>
        <w:pStyle w:val="a3"/>
        <w:rPr>
          <w:sz w:val="20"/>
          <w:lang w:val="en-US"/>
        </w:rPr>
      </w:pPr>
    </w:p>
    <w:p w14:paraId="34F74798" w14:textId="77777777" w:rsidR="006E1A1C" w:rsidRDefault="006E1A1C">
      <w:pPr>
        <w:pStyle w:val="a3"/>
        <w:rPr>
          <w:sz w:val="20"/>
          <w:lang w:val="en-US"/>
        </w:rPr>
      </w:pPr>
    </w:p>
    <w:p w14:paraId="0D826CE3" w14:textId="77777777" w:rsidR="006E1A1C" w:rsidRDefault="006E1A1C">
      <w:pPr>
        <w:pStyle w:val="a3"/>
        <w:rPr>
          <w:sz w:val="20"/>
          <w:lang w:val="en-US"/>
        </w:rPr>
      </w:pPr>
    </w:p>
    <w:p w14:paraId="5F97EBB2" w14:textId="77777777" w:rsidR="006E1A1C" w:rsidRDefault="006E1A1C">
      <w:pPr>
        <w:pStyle w:val="a3"/>
        <w:rPr>
          <w:sz w:val="20"/>
          <w:lang w:val="en-US"/>
        </w:rPr>
      </w:pPr>
    </w:p>
    <w:p w14:paraId="623A0472" w14:textId="77777777" w:rsidR="006E1A1C" w:rsidRDefault="006E1A1C">
      <w:pPr>
        <w:pStyle w:val="a3"/>
        <w:rPr>
          <w:sz w:val="20"/>
          <w:lang w:val="en-US"/>
        </w:rPr>
      </w:pPr>
    </w:p>
    <w:p w14:paraId="66C9821F" w14:textId="77777777" w:rsidR="006E1A1C" w:rsidRPr="006E1A1C" w:rsidRDefault="006E1A1C" w:rsidP="006E1A1C">
      <w:pPr>
        <w:pStyle w:val="3"/>
        <w:spacing w:after="120"/>
        <w:jc w:val="right"/>
      </w:pPr>
      <w:r w:rsidRPr="00FF3013">
        <w:t>Приложение 22-</w:t>
      </w:r>
      <w:r w:rsidRPr="006E1A1C">
        <w:t>3</w:t>
      </w:r>
    </w:p>
    <w:p w14:paraId="5B91D100" w14:textId="77777777" w:rsidR="006E1A1C" w:rsidRPr="00FF3013" w:rsidRDefault="006E1A1C" w:rsidP="006E1A1C">
      <w:pPr>
        <w:pStyle w:val="3"/>
        <w:spacing w:after="120"/>
        <w:jc w:val="right"/>
      </w:pPr>
    </w:p>
    <w:p w14:paraId="040BE2DE" w14:textId="77777777" w:rsidR="006E1A1C" w:rsidRPr="00FF3013" w:rsidRDefault="006E1A1C" w:rsidP="006E1A1C">
      <w:pPr>
        <w:pStyle w:val="3"/>
        <w:spacing w:after="120"/>
      </w:pPr>
    </w:p>
    <w:p w14:paraId="570B0769" w14:textId="77777777" w:rsidR="006E1A1C" w:rsidRPr="00FF3013" w:rsidRDefault="006E1A1C" w:rsidP="006E1A1C">
      <w:pPr>
        <w:pStyle w:val="3"/>
        <w:spacing w:after="120"/>
      </w:pPr>
      <w:r w:rsidRPr="00FF3013">
        <w:t xml:space="preserve">Форма Журнала приема-передачи </w:t>
      </w:r>
      <w:proofErr w:type="spellStart"/>
      <w:r w:rsidRPr="00FF3013">
        <w:t>пономерной</w:t>
      </w:r>
      <w:proofErr w:type="spellEnd"/>
      <w:r w:rsidRPr="00FF3013">
        <w:t xml:space="preserve"> документации на изделия АТ</w:t>
      </w:r>
    </w:p>
    <w:p w14:paraId="5D2819CA" w14:textId="77777777" w:rsidR="006E1A1C" w:rsidRPr="00FF3013" w:rsidRDefault="006E1A1C" w:rsidP="006E1A1C">
      <w:pPr>
        <w:pStyle w:val="20"/>
        <w:rPr>
          <w:sz w:val="28"/>
          <w:szCs w:val="28"/>
        </w:rPr>
      </w:pP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1021"/>
        <w:gridCol w:w="1188"/>
        <w:gridCol w:w="1051"/>
        <w:gridCol w:w="909"/>
        <w:gridCol w:w="909"/>
        <w:gridCol w:w="1300"/>
        <w:gridCol w:w="910"/>
        <w:gridCol w:w="1217"/>
        <w:gridCol w:w="992"/>
      </w:tblGrid>
      <w:tr w:rsidR="006E1A1C" w:rsidRPr="00FF3013" w14:paraId="1927A662" w14:textId="77777777" w:rsidTr="00DF4FEC">
        <w:trPr>
          <w:cantSplit/>
          <w:trHeight w:val="2287"/>
        </w:trPr>
        <w:tc>
          <w:tcPr>
            <w:tcW w:w="568" w:type="dxa"/>
            <w:vAlign w:val="center"/>
          </w:tcPr>
          <w:p w14:paraId="667241A2" w14:textId="77777777" w:rsidR="006E1A1C" w:rsidRPr="00FF3013" w:rsidRDefault="006E1A1C" w:rsidP="00DF4FEC">
            <w:pPr>
              <w:pStyle w:val="a5"/>
              <w:jc w:val="center"/>
            </w:pPr>
            <w:r w:rsidRPr="00FF3013">
              <w:t>№</w:t>
            </w:r>
          </w:p>
          <w:p w14:paraId="484CC93B" w14:textId="77777777" w:rsidR="006E1A1C" w:rsidRPr="00FF3013" w:rsidRDefault="006E1A1C" w:rsidP="00DF4FEC">
            <w:pPr>
              <w:pStyle w:val="a5"/>
              <w:jc w:val="center"/>
            </w:pPr>
            <w:r w:rsidRPr="00FF3013">
              <w:t>п/п</w:t>
            </w:r>
          </w:p>
        </w:tc>
        <w:tc>
          <w:tcPr>
            <w:tcW w:w="1021" w:type="dxa"/>
            <w:textDirection w:val="btLr"/>
            <w:vAlign w:val="center"/>
          </w:tcPr>
          <w:p w14:paraId="44D0AD0E" w14:textId="77777777" w:rsidR="006E1A1C" w:rsidRPr="00FF3013" w:rsidRDefault="006E1A1C" w:rsidP="00DF4FEC">
            <w:pPr>
              <w:pStyle w:val="a5"/>
              <w:ind w:left="113" w:right="113"/>
              <w:jc w:val="center"/>
            </w:pPr>
            <w:r w:rsidRPr="00FF3013">
              <w:t>Заказчик</w:t>
            </w:r>
          </w:p>
        </w:tc>
        <w:tc>
          <w:tcPr>
            <w:tcW w:w="1188" w:type="dxa"/>
            <w:textDirection w:val="btLr"/>
            <w:vAlign w:val="center"/>
          </w:tcPr>
          <w:p w14:paraId="148BDD03" w14:textId="77777777" w:rsidR="006E1A1C" w:rsidRPr="00FF3013" w:rsidRDefault="006E1A1C" w:rsidP="00DF4FEC">
            <w:pPr>
              <w:pStyle w:val="a5"/>
              <w:ind w:left="113" w:right="113"/>
              <w:jc w:val="center"/>
            </w:pPr>
            <w:r w:rsidRPr="00FF3013">
              <w:t>Наименование изделия</w:t>
            </w:r>
          </w:p>
        </w:tc>
        <w:tc>
          <w:tcPr>
            <w:tcW w:w="1051" w:type="dxa"/>
            <w:textDirection w:val="btLr"/>
            <w:vAlign w:val="center"/>
          </w:tcPr>
          <w:p w14:paraId="54AA7748" w14:textId="77777777" w:rsidR="006E1A1C" w:rsidRPr="00FF3013" w:rsidRDefault="006E1A1C" w:rsidP="00DF4FEC">
            <w:pPr>
              <w:pStyle w:val="a5"/>
              <w:ind w:left="113" w:right="113"/>
              <w:jc w:val="center"/>
            </w:pPr>
            <w:r w:rsidRPr="00FF3013">
              <w:t>Номер изделия</w:t>
            </w:r>
          </w:p>
        </w:tc>
        <w:tc>
          <w:tcPr>
            <w:tcW w:w="909" w:type="dxa"/>
            <w:textDirection w:val="btLr"/>
            <w:vAlign w:val="center"/>
          </w:tcPr>
          <w:p w14:paraId="2AAEF207" w14:textId="77777777" w:rsidR="006E1A1C" w:rsidRPr="00FF3013" w:rsidRDefault="006E1A1C" w:rsidP="00DF4FEC">
            <w:pPr>
              <w:pStyle w:val="a5"/>
              <w:ind w:left="113" w:right="113"/>
              <w:jc w:val="center"/>
            </w:pPr>
            <w:r w:rsidRPr="00FF3013">
              <w:t xml:space="preserve">Вид </w:t>
            </w:r>
            <w:proofErr w:type="spellStart"/>
            <w:r w:rsidRPr="00FF3013">
              <w:t>пономерной</w:t>
            </w:r>
            <w:proofErr w:type="spellEnd"/>
            <w:r w:rsidRPr="00FF3013">
              <w:t xml:space="preserve"> документации</w:t>
            </w:r>
          </w:p>
        </w:tc>
        <w:tc>
          <w:tcPr>
            <w:tcW w:w="909" w:type="dxa"/>
            <w:textDirection w:val="btLr"/>
            <w:vAlign w:val="center"/>
          </w:tcPr>
          <w:p w14:paraId="1487CD76" w14:textId="77777777" w:rsidR="006E1A1C" w:rsidRPr="00FF3013" w:rsidRDefault="006E1A1C" w:rsidP="00DF4FEC">
            <w:pPr>
              <w:pStyle w:val="a5"/>
              <w:ind w:left="113" w:right="113"/>
              <w:jc w:val="center"/>
            </w:pPr>
            <w:r w:rsidRPr="00FF3013">
              <w:t>Дата поступления</w:t>
            </w:r>
          </w:p>
        </w:tc>
        <w:tc>
          <w:tcPr>
            <w:tcW w:w="1300" w:type="dxa"/>
            <w:textDirection w:val="btLr"/>
            <w:vAlign w:val="center"/>
          </w:tcPr>
          <w:p w14:paraId="38E1F651" w14:textId="77777777" w:rsidR="006E1A1C" w:rsidRPr="00FF3013" w:rsidRDefault="006E1A1C" w:rsidP="00DF4FEC">
            <w:pPr>
              <w:pStyle w:val="a5"/>
              <w:ind w:left="113" w:right="113"/>
              <w:jc w:val="center"/>
            </w:pPr>
            <w:r w:rsidRPr="00FF3013">
              <w:t>Фамилия получателя, Подпись</w:t>
            </w:r>
          </w:p>
        </w:tc>
        <w:tc>
          <w:tcPr>
            <w:tcW w:w="910" w:type="dxa"/>
            <w:textDirection w:val="btLr"/>
            <w:vAlign w:val="center"/>
          </w:tcPr>
          <w:p w14:paraId="4FB36215" w14:textId="77777777" w:rsidR="006E1A1C" w:rsidRPr="00FF3013" w:rsidRDefault="006E1A1C" w:rsidP="00DF4FEC">
            <w:pPr>
              <w:pStyle w:val="a5"/>
              <w:ind w:left="113" w:right="113"/>
              <w:jc w:val="center"/>
            </w:pPr>
            <w:r w:rsidRPr="00FF3013">
              <w:t>Дата выдачи</w:t>
            </w:r>
          </w:p>
        </w:tc>
        <w:tc>
          <w:tcPr>
            <w:tcW w:w="1217" w:type="dxa"/>
            <w:textDirection w:val="btLr"/>
            <w:vAlign w:val="center"/>
          </w:tcPr>
          <w:p w14:paraId="2FC6A59C" w14:textId="77777777" w:rsidR="006E1A1C" w:rsidRPr="00FF3013" w:rsidRDefault="006E1A1C" w:rsidP="00DF4FEC">
            <w:pPr>
              <w:pStyle w:val="a5"/>
              <w:ind w:left="113" w:right="113"/>
              <w:jc w:val="center"/>
            </w:pPr>
            <w:r w:rsidRPr="00FF3013">
              <w:t>Фамилия получателя, Подпись</w:t>
            </w:r>
          </w:p>
        </w:tc>
        <w:tc>
          <w:tcPr>
            <w:tcW w:w="992" w:type="dxa"/>
            <w:textDirection w:val="btLr"/>
            <w:vAlign w:val="center"/>
          </w:tcPr>
          <w:p w14:paraId="72CC0D50" w14:textId="77777777" w:rsidR="006E1A1C" w:rsidRPr="00FF3013" w:rsidRDefault="006E1A1C" w:rsidP="00DF4FEC">
            <w:pPr>
              <w:pStyle w:val="a5"/>
              <w:ind w:left="113" w:right="113"/>
              <w:jc w:val="center"/>
            </w:pPr>
            <w:r w:rsidRPr="00FF3013">
              <w:t>Примечание</w:t>
            </w:r>
          </w:p>
        </w:tc>
      </w:tr>
      <w:tr w:rsidR="006E1A1C" w:rsidRPr="00FF3013" w14:paraId="74C03BD4" w14:textId="77777777" w:rsidTr="00DF4FEC">
        <w:trPr>
          <w:trHeight w:val="970"/>
        </w:trPr>
        <w:tc>
          <w:tcPr>
            <w:tcW w:w="568" w:type="dxa"/>
            <w:vAlign w:val="center"/>
          </w:tcPr>
          <w:p w14:paraId="2126BBDF" w14:textId="77777777" w:rsidR="006E1A1C" w:rsidRPr="00FF3013" w:rsidRDefault="006E1A1C" w:rsidP="00DF4FEC">
            <w:pPr>
              <w:pStyle w:val="a5"/>
              <w:jc w:val="center"/>
              <w:rPr>
                <w:i/>
                <w:sz w:val="28"/>
                <w:szCs w:val="28"/>
              </w:rPr>
            </w:pPr>
          </w:p>
        </w:tc>
        <w:tc>
          <w:tcPr>
            <w:tcW w:w="1021" w:type="dxa"/>
            <w:vAlign w:val="center"/>
          </w:tcPr>
          <w:p w14:paraId="66020B50" w14:textId="77777777" w:rsidR="006E1A1C" w:rsidRPr="00FF3013" w:rsidRDefault="006E1A1C" w:rsidP="00DF4FEC">
            <w:pPr>
              <w:pStyle w:val="a5"/>
              <w:jc w:val="center"/>
              <w:rPr>
                <w:b/>
                <w:i/>
                <w:sz w:val="28"/>
                <w:szCs w:val="28"/>
              </w:rPr>
            </w:pPr>
            <w:r w:rsidRPr="00FF3013">
              <w:rPr>
                <w:b/>
                <w:i/>
                <w:sz w:val="28"/>
                <w:szCs w:val="28"/>
              </w:rPr>
              <w:t>(1)</w:t>
            </w:r>
          </w:p>
        </w:tc>
        <w:tc>
          <w:tcPr>
            <w:tcW w:w="1188" w:type="dxa"/>
            <w:vAlign w:val="center"/>
          </w:tcPr>
          <w:p w14:paraId="7778E9D4" w14:textId="77777777" w:rsidR="006E1A1C" w:rsidRPr="00FF3013" w:rsidRDefault="006E1A1C" w:rsidP="00DF4FEC">
            <w:pPr>
              <w:pStyle w:val="a5"/>
              <w:jc w:val="center"/>
              <w:rPr>
                <w:b/>
                <w:i/>
                <w:sz w:val="28"/>
                <w:szCs w:val="28"/>
              </w:rPr>
            </w:pPr>
            <w:r w:rsidRPr="00FF3013">
              <w:rPr>
                <w:b/>
                <w:i/>
                <w:sz w:val="28"/>
                <w:szCs w:val="28"/>
              </w:rPr>
              <w:t>(2)</w:t>
            </w:r>
          </w:p>
        </w:tc>
        <w:tc>
          <w:tcPr>
            <w:tcW w:w="1051" w:type="dxa"/>
            <w:vAlign w:val="center"/>
          </w:tcPr>
          <w:p w14:paraId="74AF6E30" w14:textId="77777777" w:rsidR="006E1A1C" w:rsidRPr="00FF3013" w:rsidRDefault="006E1A1C" w:rsidP="00DF4FEC">
            <w:pPr>
              <w:pStyle w:val="a5"/>
              <w:jc w:val="center"/>
              <w:rPr>
                <w:b/>
                <w:i/>
                <w:sz w:val="28"/>
                <w:szCs w:val="28"/>
              </w:rPr>
            </w:pPr>
            <w:r w:rsidRPr="00FF3013">
              <w:rPr>
                <w:b/>
                <w:i/>
                <w:sz w:val="28"/>
                <w:szCs w:val="28"/>
              </w:rPr>
              <w:t>(3)</w:t>
            </w:r>
          </w:p>
        </w:tc>
        <w:tc>
          <w:tcPr>
            <w:tcW w:w="909" w:type="dxa"/>
            <w:vAlign w:val="center"/>
          </w:tcPr>
          <w:p w14:paraId="0923112A" w14:textId="77777777" w:rsidR="006E1A1C" w:rsidRPr="00FF3013" w:rsidRDefault="006E1A1C" w:rsidP="00DF4FEC">
            <w:pPr>
              <w:pStyle w:val="a5"/>
              <w:jc w:val="center"/>
              <w:rPr>
                <w:b/>
                <w:i/>
                <w:sz w:val="28"/>
                <w:szCs w:val="28"/>
              </w:rPr>
            </w:pPr>
            <w:r w:rsidRPr="00FF3013">
              <w:rPr>
                <w:b/>
                <w:i/>
                <w:sz w:val="28"/>
                <w:szCs w:val="28"/>
              </w:rPr>
              <w:t>(4)</w:t>
            </w:r>
          </w:p>
        </w:tc>
        <w:tc>
          <w:tcPr>
            <w:tcW w:w="909" w:type="dxa"/>
            <w:vAlign w:val="center"/>
          </w:tcPr>
          <w:p w14:paraId="21563720" w14:textId="77777777" w:rsidR="006E1A1C" w:rsidRPr="00FF3013" w:rsidRDefault="006E1A1C" w:rsidP="00DF4FEC">
            <w:pPr>
              <w:pStyle w:val="a5"/>
              <w:jc w:val="center"/>
              <w:rPr>
                <w:b/>
                <w:i/>
                <w:sz w:val="28"/>
                <w:szCs w:val="28"/>
              </w:rPr>
            </w:pPr>
            <w:r w:rsidRPr="00FF3013">
              <w:rPr>
                <w:b/>
                <w:i/>
                <w:sz w:val="28"/>
                <w:szCs w:val="28"/>
              </w:rPr>
              <w:t>(5)</w:t>
            </w:r>
          </w:p>
        </w:tc>
        <w:tc>
          <w:tcPr>
            <w:tcW w:w="1300" w:type="dxa"/>
            <w:vAlign w:val="center"/>
          </w:tcPr>
          <w:p w14:paraId="038D8951" w14:textId="77777777" w:rsidR="006E1A1C" w:rsidRPr="00FF3013" w:rsidRDefault="006E1A1C" w:rsidP="00DF4FEC">
            <w:pPr>
              <w:pStyle w:val="a5"/>
              <w:jc w:val="center"/>
              <w:rPr>
                <w:b/>
                <w:i/>
                <w:sz w:val="28"/>
                <w:szCs w:val="28"/>
              </w:rPr>
            </w:pPr>
            <w:r w:rsidRPr="00FF3013">
              <w:rPr>
                <w:b/>
                <w:i/>
                <w:sz w:val="28"/>
                <w:szCs w:val="28"/>
              </w:rPr>
              <w:t>(6)</w:t>
            </w:r>
          </w:p>
        </w:tc>
        <w:tc>
          <w:tcPr>
            <w:tcW w:w="910" w:type="dxa"/>
            <w:vAlign w:val="center"/>
          </w:tcPr>
          <w:p w14:paraId="67D98EDD" w14:textId="77777777" w:rsidR="006E1A1C" w:rsidRPr="00FF3013" w:rsidRDefault="006E1A1C" w:rsidP="00DF4FEC">
            <w:pPr>
              <w:pStyle w:val="a5"/>
              <w:jc w:val="center"/>
              <w:rPr>
                <w:b/>
                <w:i/>
                <w:sz w:val="28"/>
                <w:szCs w:val="28"/>
              </w:rPr>
            </w:pPr>
            <w:r w:rsidRPr="00FF3013">
              <w:rPr>
                <w:b/>
                <w:i/>
                <w:sz w:val="28"/>
                <w:szCs w:val="28"/>
              </w:rPr>
              <w:t>(7)</w:t>
            </w:r>
          </w:p>
        </w:tc>
        <w:tc>
          <w:tcPr>
            <w:tcW w:w="1217" w:type="dxa"/>
            <w:vAlign w:val="center"/>
          </w:tcPr>
          <w:p w14:paraId="204A9518" w14:textId="77777777" w:rsidR="006E1A1C" w:rsidRPr="00FF3013" w:rsidRDefault="006E1A1C" w:rsidP="00DF4FEC">
            <w:pPr>
              <w:pStyle w:val="a5"/>
              <w:jc w:val="center"/>
              <w:rPr>
                <w:b/>
                <w:i/>
                <w:sz w:val="28"/>
                <w:szCs w:val="28"/>
              </w:rPr>
            </w:pPr>
            <w:r w:rsidRPr="00FF3013">
              <w:rPr>
                <w:b/>
                <w:i/>
                <w:sz w:val="28"/>
                <w:szCs w:val="28"/>
              </w:rPr>
              <w:t>(8)</w:t>
            </w:r>
          </w:p>
        </w:tc>
        <w:tc>
          <w:tcPr>
            <w:tcW w:w="992" w:type="dxa"/>
            <w:vAlign w:val="center"/>
          </w:tcPr>
          <w:p w14:paraId="68468744" w14:textId="77777777" w:rsidR="006E1A1C" w:rsidRPr="00FF3013" w:rsidRDefault="006E1A1C" w:rsidP="00DF4FEC">
            <w:pPr>
              <w:pStyle w:val="a5"/>
              <w:jc w:val="center"/>
              <w:rPr>
                <w:b/>
                <w:i/>
                <w:sz w:val="28"/>
                <w:szCs w:val="28"/>
              </w:rPr>
            </w:pPr>
            <w:r>
              <w:rPr>
                <w:b/>
                <w:i/>
                <w:sz w:val="28"/>
                <w:szCs w:val="28"/>
              </w:rPr>
              <w:t>(9)</w:t>
            </w:r>
          </w:p>
        </w:tc>
      </w:tr>
    </w:tbl>
    <w:p w14:paraId="0DC42516" w14:textId="77777777" w:rsidR="006E1A1C" w:rsidRPr="00FF3013" w:rsidRDefault="006E1A1C" w:rsidP="006E1A1C">
      <w:pPr>
        <w:pStyle w:val="20"/>
        <w:rPr>
          <w:sz w:val="28"/>
          <w:szCs w:val="28"/>
        </w:rPr>
      </w:pPr>
    </w:p>
    <w:p w14:paraId="38CF7437" w14:textId="77777777" w:rsidR="006E1A1C" w:rsidRPr="00FF3013" w:rsidRDefault="006E1A1C" w:rsidP="006E1A1C">
      <w:pPr>
        <w:pStyle w:val="20"/>
        <w:rPr>
          <w:sz w:val="28"/>
          <w:szCs w:val="28"/>
        </w:rPr>
      </w:pPr>
      <w:r w:rsidRPr="00FF3013">
        <w:rPr>
          <w:sz w:val="28"/>
          <w:szCs w:val="28"/>
        </w:rPr>
        <w:t xml:space="preserve">В графах Журнала приема-передачи </w:t>
      </w:r>
      <w:proofErr w:type="spellStart"/>
      <w:r w:rsidRPr="00FF3013">
        <w:rPr>
          <w:sz w:val="28"/>
          <w:szCs w:val="28"/>
        </w:rPr>
        <w:t>пономерной</w:t>
      </w:r>
      <w:proofErr w:type="spellEnd"/>
      <w:r w:rsidRPr="00FF3013">
        <w:rPr>
          <w:sz w:val="28"/>
          <w:szCs w:val="28"/>
        </w:rPr>
        <w:t xml:space="preserve"> документации на изделия АТ указывают следующую информацию:</w:t>
      </w:r>
    </w:p>
    <w:p w14:paraId="09AA36CE"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в графе 1 – заказчика работ по ТОиР</w:t>
      </w:r>
      <w:r>
        <w:rPr>
          <w:sz w:val="28"/>
          <w:szCs w:val="28"/>
        </w:rPr>
        <w:t>;</w:t>
      </w:r>
    </w:p>
    <w:p w14:paraId="620521A0"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в графе 2 – наименование, тип, шифр, обозначение изделия;</w:t>
      </w:r>
    </w:p>
    <w:p w14:paraId="79E7D814"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в графе 3 – заводской номер изделия;</w:t>
      </w:r>
    </w:p>
    <w:p w14:paraId="4E59791E"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 xml:space="preserve">в графе 4 – вид </w:t>
      </w:r>
      <w:proofErr w:type="spellStart"/>
      <w:r w:rsidRPr="00FF3013">
        <w:rPr>
          <w:sz w:val="28"/>
          <w:szCs w:val="28"/>
        </w:rPr>
        <w:t>пономерной</w:t>
      </w:r>
      <w:proofErr w:type="spellEnd"/>
      <w:r w:rsidRPr="00FF3013">
        <w:rPr>
          <w:sz w:val="28"/>
          <w:szCs w:val="28"/>
        </w:rPr>
        <w:t xml:space="preserve"> документации (формуляр, паспорт, этикетка);</w:t>
      </w:r>
    </w:p>
    <w:p w14:paraId="5988457E"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в графе 5 – дата поступления;</w:t>
      </w:r>
    </w:p>
    <w:p w14:paraId="5BDEEB8E"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 xml:space="preserve">в графе </w:t>
      </w:r>
      <w:r>
        <w:rPr>
          <w:sz w:val="28"/>
          <w:szCs w:val="28"/>
        </w:rPr>
        <w:t>6</w:t>
      </w:r>
      <w:r w:rsidRPr="00FF3013">
        <w:rPr>
          <w:sz w:val="28"/>
          <w:szCs w:val="28"/>
        </w:rPr>
        <w:t xml:space="preserve"> – фамилия и подпись </w:t>
      </w:r>
      <w:r>
        <w:rPr>
          <w:sz w:val="28"/>
          <w:szCs w:val="28"/>
        </w:rPr>
        <w:t>работника</w:t>
      </w:r>
      <w:r w:rsidRPr="00FF3013">
        <w:rPr>
          <w:sz w:val="28"/>
          <w:szCs w:val="28"/>
        </w:rPr>
        <w:t xml:space="preserve">, получившего </w:t>
      </w:r>
      <w:proofErr w:type="spellStart"/>
      <w:r w:rsidRPr="00FF3013">
        <w:rPr>
          <w:sz w:val="28"/>
          <w:szCs w:val="28"/>
        </w:rPr>
        <w:t>пономерн</w:t>
      </w:r>
      <w:r>
        <w:rPr>
          <w:sz w:val="28"/>
          <w:szCs w:val="28"/>
        </w:rPr>
        <w:t>ую</w:t>
      </w:r>
      <w:proofErr w:type="spellEnd"/>
      <w:r w:rsidRPr="00FF3013">
        <w:rPr>
          <w:sz w:val="28"/>
          <w:szCs w:val="28"/>
        </w:rPr>
        <w:t xml:space="preserve"> документаци</w:t>
      </w:r>
      <w:r>
        <w:rPr>
          <w:sz w:val="28"/>
          <w:szCs w:val="28"/>
        </w:rPr>
        <w:t>ю</w:t>
      </w:r>
      <w:r w:rsidRPr="00FF3013">
        <w:rPr>
          <w:sz w:val="28"/>
          <w:szCs w:val="28"/>
        </w:rPr>
        <w:t>;</w:t>
      </w:r>
    </w:p>
    <w:p w14:paraId="11FF9F4C"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 xml:space="preserve">в графе </w:t>
      </w:r>
      <w:r>
        <w:rPr>
          <w:sz w:val="28"/>
          <w:szCs w:val="28"/>
        </w:rPr>
        <w:t>7</w:t>
      </w:r>
      <w:r w:rsidRPr="00FF3013">
        <w:rPr>
          <w:sz w:val="28"/>
          <w:szCs w:val="28"/>
        </w:rPr>
        <w:t xml:space="preserve"> – дата выдачи</w:t>
      </w:r>
      <w:r>
        <w:rPr>
          <w:sz w:val="28"/>
          <w:szCs w:val="28"/>
        </w:rPr>
        <w:t xml:space="preserve"> </w:t>
      </w:r>
      <w:proofErr w:type="spellStart"/>
      <w:r>
        <w:rPr>
          <w:sz w:val="28"/>
          <w:szCs w:val="28"/>
        </w:rPr>
        <w:t>пономерной</w:t>
      </w:r>
      <w:proofErr w:type="spellEnd"/>
      <w:r>
        <w:rPr>
          <w:sz w:val="28"/>
          <w:szCs w:val="28"/>
        </w:rPr>
        <w:t xml:space="preserve"> документации</w:t>
      </w:r>
      <w:r w:rsidRPr="00FF3013">
        <w:rPr>
          <w:sz w:val="28"/>
          <w:szCs w:val="28"/>
        </w:rPr>
        <w:t>;</w:t>
      </w:r>
    </w:p>
    <w:p w14:paraId="168EF1FD" w14:textId="77777777" w:rsidR="006E1A1C" w:rsidRPr="00FF3013" w:rsidRDefault="006E1A1C" w:rsidP="006E1A1C">
      <w:pPr>
        <w:widowControl/>
        <w:numPr>
          <w:ilvl w:val="0"/>
          <w:numId w:val="73"/>
        </w:numPr>
        <w:autoSpaceDE/>
        <w:autoSpaceDN/>
        <w:spacing w:after="120" w:line="288" w:lineRule="auto"/>
        <w:jc w:val="both"/>
        <w:rPr>
          <w:sz w:val="28"/>
          <w:szCs w:val="28"/>
        </w:rPr>
      </w:pPr>
      <w:r w:rsidRPr="00FF3013">
        <w:rPr>
          <w:sz w:val="28"/>
          <w:szCs w:val="28"/>
        </w:rPr>
        <w:t xml:space="preserve">в графе </w:t>
      </w:r>
      <w:r>
        <w:rPr>
          <w:sz w:val="28"/>
          <w:szCs w:val="28"/>
        </w:rPr>
        <w:t>8</w:t>
      </w:r>
      <w:r w:rsidRPr="00FF3013">
        <w:rPr>
          <w:sz w:val="28"/>
          <w:szCs w:val="28"/>
        </w:rPr>
        <w:t xml:space="preserve"> – фамилия и подпись </w:t>
      </w:r>
      <w:r>
        <w:rPr>
          <w:sz w:val="28"/>
          <w:szCs w:val="28"/>
        </w:rPr>
        <w:t>работника</w:t>
      </w:r>
      <w:r w:rsidRPr="00FF3013">
        <w:rPr>
          <w:sz w:val="28"/>
          <w:szCs w:val="28"/>
        </w:rPr>
        <w:t xml:space="preserve">, получившего </w:t>
      </w:r>
      <w:proofErr w:type="spellStart"/>
      <w:r w:rsidRPr="00FF3013">
        <w:rPr>
          <w:sz w:val="28"/>
          <w:szCs w:val="28"/>
        </w:rPr>
        <w:t>пономерн</w:t>
      </w:r>
      <w:r>
        <w:rPr>
          <w:sz w:val="28"/>
          <w:szCs w:val="28"/>
        </w:rPr>
        <w:t>ую</w:t>
      </w:r>
      <w:proofErr w:type="spellEnd"/>
      <w:r w:rsidRPr="00FF3013">
        <w:rPr>
          <w:sz w:val="28"/>
          <w:szCs w:val="28"/>
        </w:rPr>
        <w:t xml:space="preserve"> документаци</w:t>
      </w:r>
      <w:r>
        <w:rPr>
          <w:sz w:val="28"/>
          <w:szCs w:val="28"/>
        </w:rPr>
        <w:t>ю</w:t>
      </w:r>
      <w:r w:rsidRPr="00FF3013">
        <w:rPr>
          <w:sz w:val="28"/>
          <w:szCs w:val="28"/>
        </w:rPr>
        <w:t>.</w:t>
      </w:r>
    </w:p>
    <w:p w14:paraId="04E6466A" w14:textId="77777777" w:rsidR="006E1A1C" w:rsidRPr="006E1A1C" w:rsidRDefault="006E1A1C">
      <w:pPr>
        <w:pStyle w:val="a3"/>
        <w:rPr>
          <w:sz w:val="20"/>
        </w:rPr>
        <w:sectPr w:rsidR="006E1A1C" w:rsidRPr="006E1A1C">
          <w:pgSz w:w="11910" w:h="16840"/>
          <w:pgMar w:top="1340" w:right="283" w:bottom="1180" w:left="992" w:header="528" w:footer="992" w:gutter="0"/>
          <w:cols w:space="720"/>
        </w:sectPr>
      </w:pPr>
    </w:p>
    <w:p w14:paraId="1127F946" w14:textId="77777777" w:rsidR="001769AB" w:rsidRDefault="00000000">
      <w:pPr>
        <w:pStyle w:val="2"/>
        <w:numPr>
          <w:ilvl w:val="0"/>
          <w:numId w:val="70"/>
        </w:numPr>
        <w:tabs>
          <w:tab w:val="left" w:pos="1394"/>
          <w:tab w:val="left" w:pos="4692"/>
        </w:tabs>
        <w:spacing w:before="271" w:line="259" w:lineRule="auto"/>
        <w:ind w:left="4692" w:right="834" w:hanging="3716"/>
        <w:jc w:val="left"/>
      </w:pPr>
      <w:proofErr w:type="gramStart"/>
      <w:r>
        <w:lastRenderedPageBreak/>
        <w:t>СИСТЕМА</w:t>
      </w:r>
      <w:r>
        <w:rPr>
          <w:spacing w:val="-5"/>
        </w:rPr>
        <w:t xml:space="preserve"> </w:t>
      </w:r>
      <w:r>
        <w:t>ИНФОРМАЦИИ</w:t>
      </w:r>
      <w:proofErr w:type="gramEnd"/>
      <w:r>
        <w:rPr>
          <w:spacing w:val="-6"/>
        </w:rPr>
        <w:t xml:space="preserve"> </w:t>
      </w:r>
      <w:r>
        <w:t>И</w:t>
      </w:r>
      <w:r>
        <w:rPr>
          <w:spacing w:val="-7"/>
        </w:rPr>
        <w:t xml:space="preserve"> </w:t>
      </w:r>
      <w:r>
        <w:t>ПРИНЯТИЯ</w:t>
      </w:r>
      <w:r>
        <w:rPr>
          <w:spacing w:val="-5"/>
        </w:rPr>
        <w:t xml:space="preserve"> </w:t>
      </w:r>
      <w:r>
        <w:t>МЕР</w:t>
      </w:r>
      <w:r>
        <w:rPr>
          <w:spacing w:val="-5"/>
        </w:rPr>
        <w:t xml:space="preserve"> </w:t>
      </w:r>
      <w:r>
        <w:t>ПО</w:t>
      </w:r>
      <w:r>
        <w:rPr>
          <w:spacing w:val="-6"/>
        </w:rPr>
        <w:t xml:space="preserve"> </w:t>
      </w:r>
      <w:r>
        <w:t xml:space="preserve">ОТКАЗАМ </w:t>
      </w:r>
      <w:r>
        <w:rPr>
          <w:spacing w:val="-2"/>
        </w:rPr>
        <w:t>ИЗДЕЛИЙ</w:t>
      </w:r>
    </w:p>
    <w:p w14:paraId="45929EB6" w14:textId="77777777" w:rsidR="001769AB" w:rsidRDefault="001769AB">
      <w:pPr>
        <w:pStyle w:val="a3"/>
        <w:rPr>
          <w:b/>
        </w:rPr>
      </w:pPr>
    </w:p>
    <w:p w14:paraId="24DF935F" w14:textId="77777777" w:rsidR="001769AB" w:rsidRDefault="001769AB">
      <w:pPr>
        <w:pStyle w:val="a3"/>
        <w:spacing w:before="21"/>
        <w:rPr>
          <w:b/>
        </w:rPr>
      </w:pPr>
    </w:p>
    <w:p w14:paraId="30256287" w14:textId="77777777" w:rsidR="001769AB" w:rsidRDefault="00000000">
      <w:pPr>
        <w:pStyle w:val="a4"/>
        <w:numPr>
          <w:ilvl w:val="1"/>
          <w:numId w:val="70"/>
        </w:numPr>
        <w:tabs>
          <w:tab w:val="left" w:pos="1339"/>
        </w:tabs>
        <w:ind w:left="710" w:right="559" w:firstLine="0"/>
        <w:rPr>
          <w:sz w:val="28"/>
        </w:rPr>
      </w:pPr>
      <w:r>
        <w:rPr>
          <w:sz w:val="28"/>
        </w:rPr>
        <w:t>Система информации и принятия мер по отказам и неисправностям, действующая в компании MURA MENASA FZCO, предназначена для своевременного устранения выявленных отказов и неисправностей, предупреждения причин их возникновения и повышения качества ремонта и надежности АТ. В рамках действующей в компании MURA MENASA FZCO системы осуществляется:</w:t>
      </w:r>
    </w:p>
    <w:p w14:paraId="2541A5AB" w14:textId="77777777" w:rsidR="001769AB" w:rsidRDefault="00000000">
      <w:pPr>
        <w:pStyle w:val="a4"/>
        <w:numPr>
          <w:ilvl w:val="0"/>
          <w:numId w:val="23"/>
        </w:numPr>
        <w:tabs>
          <w:tab w:val="left" w:pos="2125"/>
        </w:tabs>
        <w:spacing w:before="121"/>
        <w:ind w:left="2125" w:hanging="707"/>
        <w:rPr>
          <w:sz w:val="28"/>
        </w:rPr>
      </w:pPr>
      <w:r>
        <w:rPr>
          <w:sz w:val="28"/>
        </w:rPr>
        <w:t>выявление</w:t>
      </w:r>
      <w:r>
        <w:rPr>
          <w:spacing w:val="-10"/>
          <w:sz w:val="28"/>
        </w:rPr>
        <w:t xml:space="preserve"> </w:t>
      </w:r>
      <w:r>
        <w:rPr>
          <w:sz w:val="28"/>
        </w:rPr>
        <w:t>новых,</w:t>
      </w:r>
      <w:r>
        <w:rPr>
          <w:spacing w:val="-9"/>
          <w:sz w:val="28"/>
        </w:rPr>
        <w:t xml:space="preserve"> </w:t>
      </w:r>
      <w:r>
        <w:rPr>
          <w:sz w:val="28"/>
        </w:rPr>
        <w:t>впервые</w:t>
      </w:r>
      <w:r>
        <w:rPr>
          <w:spacing w:val="-11"/>
          <w:sz w:val="28"/>
        </w:rPr>
        <w:t xml:space="preserve"> </w:t>
      </w:r>
      <w:r>
        <w:rPr>
          <w:sz w:val="28"/>
        </w:rPr>
        <w:t>проявившихся</w:t>
      </w:r>
      <w:r>
        <w:rPr>
          <w:spacing w:val="-7"/>
          <w:sz w:val="28"/>
        </w:rPr>
        <w:t xml:space="preserve"> </w:t>
      </w:r>
      <w:r>
        <w:rPr>
          <w:spacing w:val="-2"/>
          <w:sz w:val="28"/>
        </w:rPr>
        <w:t>отказов;</w:t>
      </w:r>
    </w:p>
    <w:p w14:paraId="627D55AE" w14:textId="77777777" w:rsidR="001769AB" w:rsidRDefault="00000000">
      <w:pPr>
        <w:pStyle w:val="a4"/>
        <w:numPr>
          <w:ilvl w:val="0"/>
          <w:numId w:val="23"/>
        </w:numPr>
        <w:tabs>
          <w:tab w:val="left" w:pos="2125"/>
        </w:tabs>
        <w:spacing w:before="122"/>
        <w:ind w:left="2125" w:hanging="707"/>
        <w:rPr>
          <w:sz w:val="28"/>
        </w:rPr>
      </w:pPr>
      <w:r>
        <w:rPr>
          <w:sz w:val="28"/>
        </w:rPr>
        <w:t>изучение</w:t>
      </w:r>
      <w:r>
        <w:rPr>
          <w:spacing w:val="-5"/>
          <w:sz w:val="28"/>
        </w:rPr>
        <w:t xml:space="preserve"> </w:t>
      </w:r>
      <w:r>
        <w:rPr>
          <w:sz w:val="28"/>
        </w:rPr>
        <w:t>причин</w:t>
      </w:r>
      <w:r>
        <w:rPr>
          <w:spacing w:val="-5"/>
          <w:sz w:val="28"/>
        </w:rPr>
        <w:t xml:space="preserve"> </w:t>
      </w:r>
      <w:r>
        <w:rPr>
          <w:sz w:val="28"/>
        </w:rPr>
        <w:t>их</w:t>
      </w:r>
      <w:r>
        <w:rPr>
          <w:spacing w:val="-5"/>
          <w:sz w:val="28"/>
        </w:rPr>
        <w:t xml:space="preserve"> </w:t>
      </w:r>
      <w:r>
        <w:rPr>
          <w:spacing w:val="-2"/>
          <w:sz w:val="28"/>
        </w:rPr>
        <w:t>возникновения;</w:t>
      </w:r>
    </w:p>
    <w:p w14:paraId="7D4CD5C4" w14:textId="77777777" w:rsidR="001769AB" w:rsidRDefault="00000000">
      <w:pPr>
        <w:pStyle w:val="a4"/>
        <w:numPr>
          <w:ilvl w:val="0"/>
          <w:numId w:val="23"/>
        </w:numPr>
        <w:tabs>
          <w:tab w:val="left" w:pos="2125"/>
        </w:tabs>
        <w:spacing w:before="120"/>
        <w:ind w:left="2125" w:hanging="707"/>
        <w:rPr>
          <w:sz w:val="28"/>
        </w:rPr>
      </w:pPr>
      <w:r>
        <w:rPr>
          <w:sz w:val="28"/>
        </w:rPr>
        <w:t>устранение</w:t>
      </w:r>
      <w:r>
        <w:rPr>
          <w:spacing w:val="-9"/>
          <w:sz w:val="28"/>
        </w:rPr>
        <w:t xml:space="preserve"> </w:t>
      </w:r>
      <w:r>
        <w:rPr>
          <w:sz w:val="28"/>
        </w:rPr>
        <w:t>причин,</w:t>
      </w:r>
      <w:r>
        <w:rPr>
          <w:spacing w:val="-13"/>
          <w:sz w:val="28"/>
        </w:rPr>
        <w:t xml:space="preserve"> </w:t>
      </w:r>
      <w:r>
        <w:rPr>
          <w:sz w:val="28"/>
        </w:rPr>
        <w:t>вызвавших</w:t>
      </w:r>
      <w:r>
        <w:rPr>
          <w:spacing w:val="-7"/>
          <w:sz w:val="28"/>
        </w:rPr>
        <w:t xml:space="preserve"> </w:t>
      </w:r>
      <w:r>
        <w:rPr>
          <w:spacing w:val="-2"/>
          <w:sz w:val="28"/>
        </w:rPr>
        <w:t>отказ;</w:t>
      </w:r>
    </w:p>
    <w:p w14:paraId="07B1AD14" w14:textId="77777777" w:rsidR="001769AB" w:rsidRDefault="00000000">
      <w:pPr>
        <w:pStyle w:val="a4"/>
        <w:numPr>
          <w:ilvl w:val="0"/>
          <w:numId w:val="23"/>
        </w:numPr>
        <w:tabs>
          <w:tab w:val="left" w:pos="2125"/>
        </w:tabs>
        <w:spacing w:before="119"/>
        <w:ind w:left="2125" w:hanging="707"/>
        <w:rPr>
          <w:sz w:val="28"/>
        </w:rPr>
      </w:pPr>
      <w:r>
        <w:rPr>
          <w:sz w:val="28"/>
        </w:rPr>
        <w:t>контроль</w:t>
      </w:r>
      <w:r>
        <w:rPr>
          <w:spacing w:val="-7"/>
          <w:sz w:val="28"/>
        </w:rPr>
        <w:t xml:space="preserve"> </w:t>
      </w:r>
      <w:r>
        <w:rPr>
          <w:sz w:val="28"/>
        </w:rPr>
        <w:t>за</w:t>
      </w:r>
      <w:r>
        <w:rPr>
          <w:spacing w:val="-7"/>
          <w:sz w:val="28"/>
        </w:rPr>
        <w:t xml:space="preserve"> </w:t>
      </w:r>
      <w:r>
        <w:rPr>
          <w:sz w:val="28"/>
        </w:rPr>
        <w:t>эффективностью</w:t>
      </w:r>
      <w:r>
        <w:rPr>
          <w:spacing w:val="-7"/>
          <w:sz w:val="28"/>
        </w:rPr>
        <w:t xml:space="preserve"> </w:t>
      </w:r>
      <w:r>
        <w:rPr>
          <w:sz w:val="28"/>
        </w:rPr>
        <w:t>принятых</w:t>
      </w:r>
      <w:r>
        <w:rPr>
          <w:spacing w:val="-6"/>
          <w:sz w:val="28"/>
        </w:rPr>
        <w:t xml:space="preserve"> </w:t>
      </w:r>
      <w:r>
        <w:rPr>
          <w:spacing w:val="-4"/>
          <w:sz w:val="28"/>
        </w:rPr>
        <w:t>мер.</w:t>
      </w:r>
    </w:p>
    <w:p w14:paraId="464988E5" w14:textId="77777777" w:rsidR="001769AB" w:rsidRDefault="00000000">
      <w:pPr>
        <w:pStyle w:val="a4"/>
        <w:numPr>
          <w:ilvl w:val="1"/>
          <w:numId w:val="70"/>
        </w:numPr>
        <w:tabs>
          <w:tab w:val="left" w:pos="1300"/>
        </w:tabs>
        <w:spacing w:before="120"/>
        <w:ind w:left="710" w:right="600" w:firstLine="0"/>
        <w:rPr>
          <w:sz w:val="28"/>
        </w:rPr>
      </w:pPr>
      <w:r>
        <w:rPr>
          <w:sz w:val="28"/>
        </w:rPr>
        <w:t>Целью функционирования системы является исключение проявления в процессе эксплуатации изделий, отремонтированной компанией MURA MENASA FZCO, новых, ранее не имевших место отказов, снижающих показатели надежности из-за недостатков ремонта и технического обслуживания, в частности, из-за:</w:t>
      </w:r>
    </w:p>
    <w:p w14:paraId="0E158E9D" w14:textId="77777777" w:rsidR="001769AB" w:rsidRDefault="00000000">
      <w:pPr>
        <w:pStyle w:val="a4"/>
        <w:numPr>
          <w:ilvl w:val="0"/>
          <w:numId w:val="22"/>
        </w:numPr>
        <w:tabs>
          <w:tab w:val="left" w:pos="2125"/>
          <w:tab w:val="left" w:pos="3617"/>
          <w:tab w:val="left" w:pos="4135"/>
          <w:tab w:val="left" w:pos="6210"/>
          <w:tab w:val="left" w:pos="7564"/>
          <w:tab w:val="left" w:pos="8075"/>
        </w:tabs>
        <w:spacing w:before="121"/>
        <w:ind w:right="620" w:firstLine="0"/>
        <w:rPr>
          <w:sz w:val="28"/>
        </w:rPr>
      </w:pPr>
      <w:r>
        <w:rPr>
          <w:spacing w:val="-2"/>
          <w:sz w:val="28"/>
        </w:rPr>
        <w:t>пропуска</w:t>
      </w:r>
      <w:r>
        <w:rPr>
          <w:sz w:val="28"/>
        </w:rPr>
        <w:tab/>
      </w:r>
      <w:r>
        <w:rPr>
          <w:spacing w:val="-10"/>
          <w:sz w:val="28"/>
        </w:rPr>
        <w:t>в</w:t>
      </w:r>
      <w:r>
        <w:rPr>
          <w:sz w:val="28"/>
        </w:rPr>
        <w:tab/>
      </w:r>
      <w:r>
        <w:rPr>
          <w:spacing w:val="-2"/>
          <w:sz w:val="28"/>
        </w:rPr>
        <w:t>эксплуатацию</w:t>
      </w:r>
      <w:r>
        <w:rPr>
          <w:sz w:val="28"/>
        </w:rPr>
        <w:tab/>
      </w:r>
      <w:r>
        <w:rPr>
          <w:spacing w:val="-2"/>
          <w:sz w:val="28"/>
        </w:rPr>
        <w:t>изделий</w:t>
      </w:r>
      <w:r>
        <w:rPr>
          <w:sz w:val="28"/>
        </w:rPr>
        <w:tab/>
      </w:r>
      <w:r>
        <w:rPr>
          <w:spacing w:val="-10"/>
          <w:sz w:val="28"/>
        </w:rPr>
        <w:t>с</w:t>
      </w:r>
      <w:r>
        <w:rPr>
          <w:sz w:val="28"/>
        </w:rPr>
        <w:tab/>
      </w:r>
      <w:r>
        <w:rPr>
          <w:spacing w:val="-2"/>
          <w:sz w:val="28"/>
        </w:rPr>
        <w:t xml:space="preserve">невыявленными </w:t>
      </w:r>
      <w:r>
        <w:rPr>
          <w:sz w:val="28"/>
        </w:rPr>
        <w:t>производственными дефектами завода-изготовителя;</w:t>
      </w:r>
    </w:p>
    <w:p w14:paraId="6C0CD335" w14:textId="77777777" w:rsidR="001769AB" w:rsidRDefault="00000000">
      <w:pPr>
        <w:pStyle w:val="a4"/>
        <w:numPr>
          <w:ilvl w:val="0"/>
          <w:numId w:val="22"/>
        </w:numPr>
        <w:tabs>
          <w:tab w:val="left" w:pos="2125"/>
        </w:tabs>
        <w:spacing w:before="119"/>
        <w:ind w:left="2125" w:hanging="707"/>
        <w:rPr>
          <w:sz w:val="28"/>
        </w:rPr>
      </w:pPr>
      <w:r>
        <w:rPr>
          <w:sz w:val="28"/>
        </w:rPr>
        <w:t>несовершенства</w:t>
      </w:r>
      <w:r>
        <w:rPr>
          <w:spacing w:val="-13"/>
          <w:sz w:val="28"/>
        </w:rPr>
        <w:t xml:space="preserve"> </w:t>
      </w:r>
      <w:r>
        <w:rPr>
          <w:sz w:val="28"/>
        </w:rPr>
        <w:t>технологического</w:t>
      </w:r>
      <w:r>
        <w:rPr>
          <w:spacing w:val="-10"/>
          <w:sz w:val="28"/>
        </w:rPr>
        <w:t xml:space="preserve"> </w:t>
      </w:r>
      <w:r>
        <w:rPr>
          <w:spacing w:val="-2"/>
          <w:sz w:val="28"/>
        </w:rPr>
        <w:t>процесса;</w:t>
      </w:r>
    </w:p>
    <w:p w14:paraId="430F7E9B" w14:textId="77777777" w:rsidR="001769AB" w:rsidRDefault="00000000">
      <w:pPr>
        <w:pStyle w:val="a4"/>
        <w:numPr>
          <w:ilvl w:val="0"/>
          <w:numId w:val="22"/>
        </w:numPr>
        <w:tabs>
          <w:tab w:val="left" w:pos="2125"/>
          <w:tab w:val="left" w:pos="4037"/>
          <w:tab w:val="left" w:pos="5991"/>
          <w:tab w:val="left" w:pos="8051"/>
          <w:tab w:val="left" w:pos="8655"/>
        </w:tabs>
        <w:spacing w:before="120"/>
        <w:ind w:right="568" w:firstLine="0"/>
        <w:rPr>
          <w:sz w:val="28"/>
        </w:rPr>
      </w:pPr>
      <w:r>
        <w:rPr>
          <w:spacing w:val="-2"/>
          <w:sz w:val="28"/>
        </w:rPr>
        <w:t>недостатков</w:t>
      </w:r>
      <w:r>
        <w:rPr>
          <w:sz w:val="28"/>
        </w:rPr>
        <w:tab/>
      </w:r>
      <w:r>
        <w:rPr>
          <w:spacing w:val="-2"/>
          <w:sz w:val="28"/>
        </w:rPr>
        <w:t>организации</w:t>
      </w:r>
      <w:r>
        <w:rPr>
          <w:sz w:val="28"/>
        </w:rPr>
        <w:tab/>
      </w:r>
      <w:r>
        <w:rPr>
          <w:spacing w:val="-2"/>
          <w:sz w:val="28"/>
        </w:rPr>
        <w:t>производства</w:t>
      </w:r>
      <w:r>
        <w:rPr>
          <w:sz w:val="28"/>
        </w:rPr>
        <w:tab/>
      </w:r>
      <w:r>
        <w:rPr>
          <w:spacing w:val="-10"/>
          <w:sz w:val="28"/>
        </w:rPr>
        <w:t>и</w:t>
      </w:r>
      <w:r>
        <w:rPr>
          <w:sz w:val="28"/>
        </w:rPr>
        <w:tab/>
      </w:r>
      <w:r>
        <w:rPr>
          <w:spacing w:val="-2"/>
          <w:sz w:val="28"/>
        </w:rPr>
        <w:t xml:space="preserve">исполнения </w:t>
      </w:r>
      <w:r>
        <w:rPr>
          <w:sz w:val="28"/>
        </w:rPr>
        <w:t>технологического процесса.</w:t>
      </w:r>
    </w:p>
    <w:p w14:paraId="4478DECB" w14:textId="77777777" w:rsidR="001769AB" w:rsidRDefault="00000000">
      <w:pPr>
        <w:pStyle w:val="a4"/>
        <w:numPr>
          <w:ilvl w:val="1"/>
          <w:numId w:val="70"/>
        </w:numPr>
        <w:tabs>
          <w:tab w:val="left" w:pos="1281"/>
        </w:tabs>
        <w:spacing w:before="121"/>
        <w:ind w:left="710" w:right="589" w:firstLine="0"/>
        <w:rPr>
          <w:sz w:val="28"/>
        </w:rPr>
      </w:pPr>
      <w:r>
        <w:rPr>
          <w:sz w:val="28"/>
        </w:rPr>
        <w:t>Система работы с отказами и неисправностям, выявленными в процессе ремонта, состоит из следующих этапов:</w:t>
      </w:r>
    </w:p>
    <w:p w14:paraId="6C07ED75" w14:textId="77777777" w:rsidR="001769AB" w:rsidRDefault="00000000">
      <w:pPr>
        <w:pStyle w:val="a4"/>
        <w:numPr>
          <w:ilvl w:val="0"/>
          <w:numId w:val="21"/>
        </w:numPr>
        <w:tabs>
          <w:tab w:val="left" w:pos="2125"/>
        </w:tabs>
        <w:spacing w:before="120"/>
        <w:ind w:left="2125" w:hanging="707"/>
        <w:rPr>
          <w:sz w:val="28"/>
        </w:rPr>
      </w:pPr>
      <w:r>
        <w:rPr>
          <w:sz w:val="28"/>
        </w:rPr>
        <w:t>поступление</w:t>
      </w:r>
      <w:r>
        <w:rPr>
          <w:spacing w:val="-9"/>
          <w:sz w:val="28"/>
        </w:rPr>
        <w:t xml:space="preserve"> </w:t>
      </w:r>
      <w:r>
        <w:rPr>
          <w:spacing w:val="-2"/>
          <w:sz w:val="28"/>
        </w:rPr>
        <w:t>информации;</w:t>
      </w:r>
    </w:p>
    <w:p w14:paraId="072D87EF" w14:textId="77777777" w:rsidR="001769AB" w:rsidRDefault="00000000">
      <w:pPr>
        <w:pStyle w:val="a4"/>
        <w:numPr>
          <w:ilvl w:val="0"/>
          <w:numId w:val="21"/>
        </w:numPr>
        <w:tabs>
          <w:tab w:val="left" w:pos="2125"/>
        </w:tabs>
        <w:spacing w:before="120"/>
        <w:ind w:left="2125" w:hanging="707"/>
        <w:rPr>
          <w:sz w:val="28"/>
        </w:rPr>
      </w:pPr>
      <w:r>
        <w:rPr>
          <w:sz w:val="28"/>
        </w:rPr>
        <w:t>принятие</w:t>
      </w:r>
      <w:r>
        <w:rPr>
          <w:spacing w:val="-9"/>
          <w:sz w:val="28"/>
        </w:rPr>
        <w:t xml:space="preserve"> </w:t>
      </w:r>
      <w:r>
        <w:rPr>
          <w:spacing w:val="-2"/>
          <w:sz w:val="28"/>
        </w:rPr>
        <w:t>решения;</w:t>
      </w:r>
    </w:p>
    <w:p w14:paraId="78C49AFC" w14:textId="77777777" w:rsidR="001769AB" w:rsidRDefault="00000000">
      <w:pPr>
        <w:pStyle w:val="a4"/>
        <w:numPr>
          <w:ilvl w:val="0"/>
          <w:numId w:val="21"/>
        </w:numPr>
        <w:tabs>
          <w:tab w:val="left" w:pos="2125"/>
        </w:tabs>
        <w:spacing w:before="119"/>
        <w:ind w:left="2125" w:hanging="707"/>
        <w:rPr>
          <w:sz w:val="28"/>
        </w:rPr>
      </w:pPr>
      <w:r>
        <w:rPr>
          <w:spacing w:val="-2"/>
          <w:sz w:val="28"/>
        </w:rPr>
        <w:t>учет;</w:t>
      </w:r>
    </w:p>
    <w:p w14:paraId="297ABA79" w14:textId="77777777" w:rsidR="001769AB" w:rsidRDefault="00000000">
      <w:pPr>
        <w:pStyle w:val="a4"/>
        <w:numPr>
          <w:ilvl w:val="0"/>
          <w:numId w:val="21"/>
        </w:numPr>
        <w:tabs>
          <w:tab w:val="left" w:pos="2125"/>
        </w:tabs>
        <w:spacing w:before="120"/>
        <w:ind w:left="2125" w:hanging="707"/>
        <w:rPr>
          <w:sz w:val="28"/>
        </w:rPr>
      </w:pPr>
      <w:r>
        <w:rPr>
          <w:sz w:val="28"/>
        </w:rPr>
        <w:t>проведение</w:t>
      </w:r>
      <w:r>
        <w:rPr>
          <w:spacing w:val="-11"/>
          <w:sz w:val="28"/>
        </w:rPr>
        <w:t xml:space="preserve"> </w:t>
      </w:r>
      <w:r>
        <w:rPr>
          <w:spacing w:val="-2"/>
          <w:sz w:val="28"/>
        </w:rPr>
        <w:t>исследования;</w:t>
      </w:r>
    </w:p>
    <w:p w14:paraId="64507046" w14:textId="77777777" w:rsidR="001769AB" w:rsidRDefault="00000000">
      <w:pPr>
        <w:pStyle w:val="a4"/>
        <w:numPr>
          <w:ilvl w:val="0"/>
          <w:numId w:val="21"/>
        </w:numPr>
        <w:tabs>
          <w:tab w:val="left" w:pos="2125"/>
        </w:tabs>
        <w:spacing w:before="122"/>
        <w:ind w:left="2125" w:hanging="707"/>
        <w:rPr>
          <w:sz w:val="28"/>
        </w:rPr>
      </w:pPr>
      <w:r>
        <w:rPr>
          <w:sz w:val="28"/>
        </w:rPr>
        <w:t>разработка</w:t>
      </w:r>
      <w:r>
        <w:rPr>
          <w:spacing w:val="-7"/>
          <w:sz w:val="28"/>
        </w:rPr>
        <w:t xml:space="preserve"> </w:t>
      </w:r>
      <w:r>
        <w:rPr>
          <w:spacing w:val="-2"/>
          <w:sz w:val="28"/>
        </w:rPr>
        <w:t>мероприятий;</w:t>
      </w:r>
    </w:p>
    <w:p w14:paraId="7CF00FBB" w14:textId="77777777" w:rsidR="001769AB" w:rsidRDefault="00000000">
      <w:pPr>
        <w:pStyle w:val="a4"/>
        <w:numPr>
          <w:ilvl w:val="0"/>
          <w:numId w:val="21"/>
        </w:numPr>
        <w:tabs>
          <w:tab w:val="left" w:pos="2125"/>
        </w:tabs>
        <w:spacing w:before="120"/>
        <w:ind w:left="2125" w:hanging="707"/>
        <w:rPr>
          <w:sz w:val="28"/>
        </w:rPr>
      </w:pPr>
      <w:r>
        <w:rPr>
          <w:sz w:val="28"/>
        </w:rPr>
        <w:t>осуществление</w:t>
      </w:r>
      <w:r>
        <w:rPr>
          <w:spacing w:val="-8"/>
          <w:sz w:val="28"/>
        </w:rPr>
        <w:t xml:space="preserve"> </w:t>
      </w:r>
      <w:r>
        <w:rPr>
          <w:spacing w:val="-2"/>
          <w:sz w:val="28"/>
        </w:rPr>
        <w:t>мероприятий;</w:t>
      </w:r>
    </w:p>
    <w:p w14:paraId="20988520" w14:textId="77777777" w:rsidR="001769AB" w:rsidRDefault="00000000">
      <w:pPr>
        <w:pStyle w:val="a4"/>
        <w:numPr>
          <w:ilvl w:val="0"/>
          <w:numId w:val="21"/>
        </w:numPr>
        <w:tabs>
          <w:tab w:val="left" w:pos="2125"/>
        </w:tabs>
        <w:spacing w:before="119"/>
        <w:ind w:left="2125" w:hanging="707"/>
        <w:rPr>
          <w:sz w:val="28"/>
        </w:rPr>
      </w:pPr>
      <w:r>
        <w:rPr>
          <w:sz w:val="28"/>
        </w:rPr>
        <w:t>контроль</w:t>
      </w:r>
      <w:r>
        <w:rPr>
          <w:spacing w:val="-5"/>
          <w:sz w:val="28"/>
        </w:rPr>
        <w:t xml:space="preserve"> </w:t>
      </w:r>
      <w:r>
        <w:rPr>
          <w:spacing w:val="-2"/>
          <w:sz w:val="28"/>
        </w:rPr>
        <w:t>исполнения;</w:t>
      </w:r>
    </w:p>
    <w:p w14:paraId="1637F0C6" w14:textId="77777777" w:rsidR="001769AB" w:rsidRDefault="00000000">
      <w:pPr>
        <w:pStyle w:val="a4"/>
        <w:numPr>
          <w:ilvl w:val="0"/>
          <w:numId w:val="21"/>
        </w:numPr>
        <w:tabs>
          <w:tab w:val="left" w:pos="2125"/>
        </w:tabs>
        <w:spacing w:before="120"/>
        <w:ind w:left="2125" w:hanging="707"/>
        <w:rPr>
          <w:sz w:val="28"/>
        </w:rPr>
      </w:pPr>
      <w:r>
        <w:rPr>
          <w:sz w:val="28"/>
        </w:rPr>
        <w:t>оценка</w:t>
      </w:r>
      <w:r>
        <w:rPr>
          <w:spacing w:val="-5"/>
          <w:sz w:val="28"/>
        </w:rPr>
        <w:t xml:space="preserve"> </w:t>
      </w:r>
      <w:r>
        <w:rPr>
          <w:spacing w:val="-2"/>
          <w:sz w:val="28"/>
        </w:rPr>
        <w:t>эффективности;</w:t>
      </w:r>
    </w:p>
    <w:p w14:paraId="7B1C8EBA" w14:textId="77777777" w:rsidR="001769AB" w:rsidRDefault="00000000">
      <w:pPr>
        <w:pStyle w:val="a4"/>
        <w:numPr>
          <w:ilvl w:val="0"/>
          <w:numId w:val="21"/>
        </w:numPr>
        <w:tabs>
          <w:tab w:val="left" w:pos="2125"/>
        </w:tabs>
        <w:spacing w:before="120"/>
        <w:ind w:left="2125" w:hanging="707"/>
        <w:rPr>
          <w:sz w:val="28"/>
        </w:rPr>
      </w:pPr>
      <w:r>
        <w:rPr>
          <w:spacing w:val="-2"/>
          <w:sz w:val="28"/>
        </w:rPr>
        <w:t>отчетность.</w:t>
      </w:r>
    </w:p>
    <w:p w14:paraId="119C7B9F" w14:textId="77777777" w:rsidR="001769AB" w:rsidRDefault="001769AB">
      <w:pPr>
        <w:pStyle w:val="a4"/>
        <w:jc w:val="left"/>
        <w:rPr>
          <w:sz w:val="28"/>
        </w:rPr>
        <w:sectPr w:rsidR="001769AB">
          <w:pgSz w:w="11910" w:h="16840"/>
          <w:pgMar w:top="1340" w:right="283" w:bottom="1180" w:left="992" w:header="528" w:footer="992" w:gutter="0"/>
          <w:cols w:space="720"/>
        </w:sectPr>
      </w:pPr>
    </w:p>
    <w:p w14:paraId="3B3F3497" w14:textId="77777777" w:rsidR="001769AB" w:rsidRDefault="00000000">
      <w:pPr>
        <w:pStyle w:val="a4"/>
        <w:numPr>
          <w:ilvl w:val="1"/>
          <w:numId w:val="20"/>
        </w:numPr>
        <w:tabs>
          <w:tab w:val="left" w:pos="1344"/>
        </w:tabs>
        <w:spacing w:before="271"/>
        <w:ind w:right="598" w:firstLine="0"/>
        <w:jc w:val="both"/>
        <w:rPr>
          <w:sz w:val="28"/>
        </w:rPr>
      </w:pPr>
      <w:r>
        <w:rPr>
          <w:sz w:val="28"/>
        </w:rPr>
        <w:lastRenderedPageBreak/>
        <w:t xml:space="preserve">Общая ответственность за организацию и выполнение операционного и приемочного контроля продукции возложена на Директора по качеству- Начальника ОТК, за организацию и проведение дефектации – на Главного </w:t>
      </w:r>
      <w:r>
        <w:rPr>
          <w:spacing w:val="-2"/>
          <w:sz w:val="28"/>
        </w:rPr>
        <w:t>инженера.</w:t>
      </w:r>
    </w:p>
    <w:p w14:paraId="02D156AE" w14:textId="77777777" w:rsidR="001769AB" w:rsidRDefault="00000000">
      <w:pPr>
        <w:pStyle w:val="a4"/>
        <w:numPr>
          <w:ilvl w:val="1"/>
          <w:numId w:val="20"/>
        </w:numPr>
        <w:tabs>
          <w:tab w:val="left" w:pos="1448"/>
        </w:tabs>
        <w:spacing w:before="118"/>
        <w:ind w:right="604" w:firstLine="0"/>
        <w:jc w:val="both"/>
        <w:rPr>
          <w:sz w:val="28"/>
        </w:rPr>
      </w:pPr>
      <w:r>
        <w:rPr>
          <w:sz w:val="28"/>
        </w:rPr>
        <w:t>На этапе получения информации производится фиксация отказов, возникших в процессе ремонта (при опробовании или испытаниях) или обнаруженных при дефектации, передача информации об этих случаях для постановки на учет и дальнейшей работы с отказом и организация хранения отказавшего объекта до момента его исследования.</w:t>
      </w:r>
    </w:p>
    <w:p w14:paraId="33F7122D" w14:textId="77777777" w:rsidR="001769AB" w:rsidRDefault="00000000">
      <w:pPr>
        <w:pStyle w:val="a4"/>
        <w:numPr>
          <w:ilvl w:val="1"/>
          <w:numId w:val="20"/>
        </w:numPr>
        <w:tabs>
          <w:tab w:val="left" w:pos="1375"/>
        </w:tabs>
        <w:spacing w:before="121"/>
        <w:ind w:right="609" w:firstLine="0"/>
        <w:jc w:val="both"/>
        <w:rPr>
          <w:sz w:val="28"/>
        </w:rPr>
      </w:pPr>
      <w:r>
        <w:rPr>
          <w:sz w:val="28"/>
        </w:rPr>
        <w:t>В системе информации и принятия мер по отказам и неисправностям осуществляется сбор информации по следующим типам отказов:</w:t>
      </w:r>
    </w:p>
    <w:p w14:paraId="28810E56" w14:textId="77777777" w:rsidR="001769AB" w:rsidRDefault="00000000">
      <w:pPr>
        <w:pStyle w:val="a4"/>
        <w:numPr>
          <w:ilvl w:val="2"/>
          <w:numId w:val="20"/>
        </w:numPr>
        <w:tabs>
          <w:tab w:val="left" w:pos="1996"/>
        </w:tabs>
        <w:spacing w:before="122"/>
        <w:ind w:right="602"/>
        <w:rPr>
          <w:sz w:val="28"/>
        </w:rPr>
      </w:pPr>
      <w:r>
        <w:rPr>
          <w:sz w:val="28"/>
        </w:rPr>
        <w:t>отказы, возникшие впервые, описание способов распознавания, выявления и устранения которых не дано в действующей технической документации на ремонт;</w:t>
      </w:r>
    </w:p>
    <w:p w14:paraId="7A0FB661" w14:textId="77777777" w:rsidR="001769AB" w:rsidRDefault="00000000">
      <w:pPr>
        <w:pStyle w:val="a4"/>
        <w:numPr>
          <w:ilvl w:val="2"/>
          <w:numId w:val="20"/>
        </w:numPr>
        <w:tabs>
          <w:tab w:val="left" w:pos="1996"/>
        </w:tabs>
        <w:spacing w:before="119"/>
        <w:ind w:right="600"/>
        <w:rPr>
          <w:sz w:val="28"/>
        </w:rPr>
      </w:pPr>
      <w:r>
        <w:rPr>
          <w:sz w:val="28"/>
        </w:rPr>
        <w:t xml:space="preserve">отказы, перечисленные в п. 23.6, 1) проявившиеся повторно до момента внесения Разработчиком/Изготовителем в техническую документацию рекомендаций по их распознаванию, выявлению и </w:t>
      </w:r>
      <w:r>
        <w:rPr>
          <w:spacing w:val="-2"/>
          <w:sz w:val="28"/>
        </w:rPr>
        <w:t>предупреждению.</w:t>
      </w:r>
    </w:p>
    <w:p w14:paraId="47D4AFD5" w14:textId="77777777" w:rsidR="001769AB" w:rsidRDefault="00000000">
      <w:pPr>
        <w:pStyle w:val="a4"/>
        <w:numPr>
          <w:ilvl w:val="1"/>
          <w:numId w:val="20"/>
        </w:numPr>
        <w:tabs>
          <w:tab w:val="left" w:pos="1354"/>
        </w:tabs>
        <w:spacing w:before="121"/>
        <w:ind w:right="607" w:firstLine="0"/>
        <w:jc w:val="both"/>
        <w:rPr>
          <w:sz w:val="28"/>
        </w:rPr>
      </w:pPr>
      <w:r>
        <w:rPr>
          <w:sz w:val="28"/>
        </w:rPr>
        <w:t>Информация об отказах, дефектах и неисправностях АТ фиксируется в производственно-контрольной документации, технических отчетах об исследовании досрочно снятых изделий, актах исследования отказов комиссиями предприятия и внешних организаций, картах учета дефектов и сигнальных листах о первичных дефектах, другой учетной документации.</w:t>
      </w:r>
    </w:p>
    <w:p w14:paraId="456A5D50" w14:textId="77777777" w:rsidR="001769AB" w:rsidRDefault="00000000">
      <w:pPr>
        <w:pStyle w:val="a4"/>
        <w:numPr>
          <w:ilvl w:val="1"/>
          <w:numId w:val="20"/>
        </w:numPr>
        <w:tabs>
          <w:tab w:val="left" w:pos="1402"/>
        </w:tabs>
        <w:spacing w:before="118"/>
        <w:ind w:right="599" w:firstLine="0"/>
        <w:jc w:val="both"/>
        <w:rPr>
          <w:sz w:val="28"/>
        </w:rPr>
      </w:pPr>
      <w:r>
        <w:rPr>
          <w:sz w:val="28"/>
        </w:rPr>
        <w:t>Об дефектах/отказах, выявленных впервые при ремонте (в процессе дефектации), Заместитель главного инженера по направлению информирует Директора по качеству-Начальника ОТК в течение рабочей смены при обнаружении дефекта исполнителем.</w:t>
      </w:r>
    </w:p>
    <w:p w14:paraId="1C8AA539" w14:textId="77777777" w:rsidR="001769AB" w:rsidRDefault="00000000">
      <w:pPr>
        <w:pStyle w:val="a4"/>
        <w:numPr>
          <w:ilvl w:val="1"/>
          <w:numId w:val="20"/>
        </w:numPr>
        <w:tabs>
          <w:tab w:val="left" w:pos="1338"/>
        </w:tabs>
        <w:spacing w:before="121"/>
        <w:ind w:right="601" w:firstLine="0"/>
        <w:jc w:val="both"/>
        <w:rPr>
          <w:sz w:val="28"/>
        </w:rPr>
      </w:pPr>
      <w:r>
        <w:rPr>
          <w:sz w:val="28"/>
        </w:rPr>
        <w:t>Директор</w:t>
      </w:r>
      <w:r>
        <w:rPr>
          <w:spacing w:val="-5"/>
          <w:sz w:val="28"/>
        </w:rPr>
        <w:t xml:space="preserve"> </w:t>
      </w:r>
      <w:r>
        <w:rPr>
          <w:sz w:val="28"/>
        </w:rPr>
        <w:t>по</w:t>
      </w:r>
      <w:r>
        <w:rPr>
          <w:spacing w:val="-7"/>
          <w:sz w:val="28"/>
        </w:rPr>
        <w:t xml:space="preserve"> </w:t>
      </w:r>
      <w:r>
        <w:rPr>
          <w:sz w:val="28"/>
        </w:rPr>
        <w:t>качеству-Начальник</w:t>
      </w:r>
      <w:r>
        <w:rPr>
          <w:spacing w:val="-7"/>
          <w:sz w:val="28"/>
        </w:rPr>
        <w:t xml:space="preserve"> </w:t>
      </w:r>
      <w:r>
        <w:rPr>
          <w:sz w:val="28"/>
        </w:rPr>
        <w:t>ОТК</w:t>
      </w:r>
      <w:r>
        <w:rPr>
          <w:spacing w:val="-5"/>
          <w:sz w:val="28"/>
        </w:rPr>
        <w:t xml:space="preserve"> </w:t>
      </w:r>
      <w:r>
        <w:rPr>
          <w:sz w:val="28"/>
        </w:rPr>
        <w:t>совместно</w:t>
      </w:r>
      <w:r>
        <w:rPr>
          <w:spacing w:val="-4"/>
          <w:sz w:val="28"/>
        </w:rPr>
        <w:t xml:space="preserve"> </w:t>
      </w:r>
      <w:r>
        <w:rPr>
          <w:sz w:val="28"/>
        </w:rPr>
        <w:t>с</w:t>
      </w:r>
      <w:r>
        <w:rPr>
          <w:spacing w:val="-8"/>
          <w:sz w:val="28"/>
        </w:rPr>
        <w:t xml:space="preserve"> </w:t>
      </w:r>
      <w:r>
        <w:rPr>
          <w:sz w:val="28"/>
        </w:rPr>
        <w:t>Главным</w:t>
      </w:r>
      <w:r>
        <w:rPr>
          <w:spacing w:val="-7"/>
          <w:sz w:val="28"/>
        </w:rPr>
        <w:t xml:space="preserve"> </w:t>
      </w:r>
      <w:r>
        <w:rPr>
          <w:sz w:val="28"/>
        </w:rPr>
        <w:t>инженером организует передачу информации о впервые выявленных отказах/дефектах/неисправностях Разработчикам изделий и заказчику ремонта (эксплуатанту).</w:t>
      </w:r>
    </w:p>
    <w:p w14:paraId="0DF14969" w14:textId="77777777" w:rsidR="001769AB" w:rsidRDefault="00000000">
      <w:pPr>
        <w:pStyle w:val="a4"/>
        <w:numPr>
          <w:ilvl w:val="1"/>
          <w:numId w:val="20"/>
        </w:numPr>
        <w:tabs>
          <w:tab w:val="left" w:pos="1493"/>
        </w:tabs>
        <w:spacing w:before="122"/>
        <w:ind w:right="602" w:firstLine="0"/>
        <w:jc w:val="both"/>
        <w:rPr>
          <w:sz w:val="28"/>
        </w:rPr>
      </w:pPr>
      <w:r>
        <w:rPr>
          <w:sz w:val="28"/>
        </w:rPr>
        <w:t>Неисправности, оказывающие наибольшее влияние на надежность АТ и требующие принятия мер по их предупреждению путем конструктивных доработок АТ, улучшения режима эксплуатации, уточнения технологии ремонта, вносятся в «Перечень учтенных неисправностей».</w:t>
      </w:r>
    </w:p>
    <w:p w14:paraId="7C9A027B" w14:textId="77777777" w:rsidR="001769AB" w:rsidRDefault="00000000">
      <w:pPr>
        <w:pStyle w:val="a4"/>
        <w:numPr>
          <w:ilvl w:val="1"/>
          <w:numId w:val="20"/>
        </w:numPr>
        <w:tabs>
          <w:tab w:val="left" w:pos="1615"/>
        </w:tabs>
        <w:spacing w:before="118"/>
        <w:ind w:right="609" w:firstLine="0"/>
        <w:jc w:val="both"/>
        <w:rPr>
          <w:sz w:val="28"/>
        </w:rPr>
      </w:pPr>
      <w:r>
        <w:rPr>
          <w:sz w:val="28"/>
        </w:rPr>
        <w:t>Учет отказов и неисправностей, контроль сроков исследования рекламационной АТ ведет Директор по качеству-Начальник ОТК.</w:t>
      </w:r>
    </w:p>
    <w:p w14:paraId="3B5E1182" w14:textId="77777777" w:rsidR="001769AB" w:rsidRDefault="001769AB">
      <w:pPr>
        <w:pStyle w:val="a4"/>
        <w:rPr>
          <w:sz w:val="28"/>
        </w:rPr>
        <w:sectPr w:rsidR="001769AB">
          <w:pgSz w:w="11910" w:h="16840"/>
          <w:pgMar w:top="1340" w:right="283" w:bottom="1180" w:left="992" w:header="528" w:footer="992" w:gutter="0"/>
          <w:cols w:space="720"/>
        </w:sectPr>
      </w:pPr>
    </w:p>
    <w:p w14:paraId="22D28690" w14:textId="77777777" w:rsidR="001769AB" w:rsidRDefault="00000000">
      <w:pPr>
        <w:pStyle w:val="a4"/>
        <w:numPr>
          <w:ilvl w:val="1"/>
          <w:numId w:val="20"/>
        </w:numPr>
        <w:tabs>
          <w:tab w:val="left" w:pos="2237"/>
        </w:tabs>
        <w:spacing w:before="271"/>
        <w:ind w:right="569" w:firstLine="566"/>
        <w:jc w:val="both"/>
        <w:rPr>
          <w:sz w:val="28"/>
        </w:rPr>
      </w:pPr>
      <w:r>
        <w:rPr>
          <w:sz w:val="28"/>
        </w:rPr>
        <w:lastRenderedPageBreak/>
        <w:t>При сопровождении эксплуатации отремонтированной АТ основной задачей является учет, исследование отказов (неисправностей), выявление и устранение причин их появления.</w:t>
      </w:r>
    </w:p>
    <w:p w14:paraId="01811018" w14:textId="77777777" w:rsidR="001769AB" w:rsidRDefault="00000000">
      <w:pPr>
        <w:pStyle w:val="a4"/>
        <w:numPr>
          <w:ilvl w:val="1"/>
          <w:numId w:val="20"/>
        </w:numPr>
        <w:tabs>
          <w:tab w:val="left" w:pos="2107"/>
        </w:tabs>
        <w:ind w:right="560" w:firstLine="566"/>
        <w:jc w:val="both"/>
        <w:rPr>
          <w:sz w:val="28"/>
        </w:rPr>
      </w:pPr>
      <w:r>
        <w:rPr>
          <w:sz w:val="28"/>
        </w:rPr>
        <w:t>Взаимоотношения между компанией MURA MENASA FZCO и заказчиком</w:t>
      </w:r>
      <w:r>
        <w:rPr>
          <w:spacing w:val="-15"/>
          <w:sz w:val="28"/>
        </w:rPr>
        <w:t xml:space="preserve"> </w:t>
      </w:r>
      <w:r>
        <w:rPr>
          <w:sz w:val="28"/>
        </w:rPr>
        <w:t>(эксплуатантом)</w:t>
      </w:r>
      <w:r>
        <w:rPr>
          <w:spacing w:val="-17"/>
          <w:sz w:val="28"/>
        </w:rPr>
        <w:t xml:space="preserve"> </w:t>
      </w:r>
      <w:r>
        <w:rPr>
          <w:sz w:val="28"/>
        </w:rPr>
        <w:t>определяются</w:t>
      </w:r>
      <w:r>
        <w:rPr>
          <w:spacing w:val="-16"/>
          <w:sz w:val="28"/>
        </w:rPr>
        <w:t xml:space="preserve"> </w:t>
      </w:r>
      <w:r>
        <w:rPr>
          <w:sz w:val="28"/>
        </w:rPr>
        <w:t>условиями</w:t>
      </w:r>
      <w:r>
        <w:rPr>
          <w:spacing w:val="-14"/>
          <w:sz w:val="28"/>
        </w:rPr>
        <w:t xml:space="preserve"> </w:t>
      </w:r>
      <w:r>
        <w:rPr>
          <w:sz w:val="28"/>
        </w:rPr>
        <w:t>контракта</w:t>
      </w:r>
      <w:r>
        <w:rPr>
          <w:spacing w:val="-17"/>
          <w:sz w:val="28"/>
        </w:rPr>
        <w:t xml:space="preserve"> </w:t>
      </w:r>
      <w:r>
        <w:rPr>
          <w:sz w:val="28"/>
        </w:rPr>
        <w:t>на</w:t>
      </w:r>
      <w:r>
        <w:rPr>
          <w:spacing w:val="-13"/>
          <w:sz w:val="28"/>
        </w:rPr>
        <w:t xml:space="preserve"> </w:t>
      </w:r>
      <w:r>
        <w:rPr>
          <w:sz w:val="28"/>
        </w:rPr>
        <w:t>ТОиР.</w:t>
      </w:r>
      <w:r>
        <w:rPr>
          <w:spacing w:val="-17"/>
          <w:sz w:val="28"/>
        </w:rPr>
        <w:t xml:space="preserve"> </w:t>
      </w:r>
      <w:r>
        <w:rPr>
          <w:sz w:val="28"/>
        </w:rPr>
        <w:t>Для всех изделий, прошедших ТОиР в компании MURA MENASA FZCO, устанавливаются гарантийные ресурсы и сроки службы. При обнаружении в эксплуатации отказов (неисправностей) отремонтированных изделий в пределах гарантийных ресурсов (сроков</w:t>
      </w:r>
      <w:r>
        <w:rPr>
          <w:spacing w:val="-1"/>
          <w:sz w:val="28"/>
        </w:rPr>
        <w:t xml:space="preserve"> </w:t>
      </w:r>
      <w:r>
        <w:rPr>
          <w:sz w:val="28"/>
        </w:rPr>
        <w:t xml:space="preserve">службы) компания MURA MENASA FZCO и эксплуатант действуют в соответствии с условиями контракта на </w:t>
      </w:r>
      <w:r>
        <w:rPr>
          <w:spacing w:val="-2"/>
          <w:sz w:val="28"/>
        </w:rPr>
        <w:t>ТОиР.</w:t>
      </w:r>
    </w:p>
    <w:p w14:paraId="4F530AA9" w14:textId="77777777" w:rsidR="001769AB" w:rsidRDefault="00000000">
      <w:pPr>
        <w:pStyle w:val="a4"/>
        <w:numPr>
          <w:ilvl w:val="1"/>
          <w:numId w:val="19"/>
        </w:numPr>
        <w:tabs>
          <w:tab w:val="left" w:pos="2167"/>
        </w:tabs>
        <w:spacing w:before="1"/>
        <w:ind w:right="563" w:firstLine="566"/>
        <w:rPr>
          <w:sz w:val="28"/>
        </w:rPr>
      </w:pPr>
      <w:r>
        <w:rPr>
          <w:sz w:val="28"/>
        </w:rPr>
        <w:t xml:space="preserve">Исследование отказов (неисправностей) отремонтированных изделий при осуществлении </w:t>
      </w:r>
      <w:proofErr w:type="spellStart"/>
      <w:r>
        <w:rPr>
          <w:sz w:val="28"/>
        </w:rPr>
        <w:t>рекламационно</w:t>
      </w:r>
      <w:proofErr w:type="spellEnd"/>
      <w:r>
        <w:rPr>
          <w:sz w:val="28"/>
        </w:rPr>
        <w:t>-претензионной работы организуется Директором по качеству-Начальником ОТК.</w:t>
      </w:r>
    </w:p>
    <w:p w14:paraId="3FCCDA1A" w14:textId="77777777" w:rsidR="001769AB" w:rsidRDefault="00000000">
      <w:pPr>
        <w:pStyle w:val="a4"/>
        <w:numPr>
          <w:ilvl w:val="1"/>
          <w:numId w:val="19"/>
        </w:numPr>
        <w:tabs>
          <w:tab w:val="left" w:pos="2054"/>
        </w:tabs>
        <w:ind w:right="568" w:firstLine="566"/>
        <w:rPr>
          <w:sz w:val="28"/>
        </w:rPr>
      </w:pPr>
      <w:r>
        <w:rPr>
          <w:sz w:val="28"/>
        </w:rPr>
        <w:t>Исследование проводится в согласованные с эксплуатирующей организацией сроки и в зависимости от характера и обстоятельств отказа (неисправности) с участием представителя эксплуатанта (по согласованию).</w:t>
      </w:r>
    </w:p>
    <w:p w14:paraId="30D7DB2F" w14:textId="77777777" w:rsidR="001769AB" w:rsidRDefault="00000000">
      <w:pPr>
        <w:pStyle w:val="a4"/>
        <w:numPr>
          <w:ilvl w:val="1"/>
          <w:numId w:val="19"/>
        </w:numPr>
        <w:tabs>
          <w:tab w:val="left" w:pos="2090"/>
        </w:tabs>
        <w:ind w:right="562" w:firstLine="566"/>
        <w:rPr>
          <w:sz w:val="28"/>
        </w:rPr>
      </w:pPr>
      <w:r>
        <w:rPr>
          <w:sz w:val="28"/>
        </w:rPr>
        <w:t>Результаты исследования отказа (неисправности) изделий АТ оформляются</w:t>
      </w:r>
      <w:r>
        <w:rPr>
          <w:spacing w:val="-5"/>
          <w:sz w:val="28"/>
        </w:rPr>
        <w:t xml:space="preserve"> </w:t>
      </w:r>
      <w:r>
        <w:rPr>
          <w:sz w:val="28"/>
        </w:rPr>
        <w:t>в</w:t>
      </w:r>
      <w:r>
        <w:rPr>
          <w:spacing w:val="-5"/>
          <w:sz w:val="28"/>
        </w:rPr>
        <w:t xml:space="preserve"> </w:t>
      </w:r>
      <w:r>
        <w:rPr>
          <w:sz w:val="28"/>
        </w:rPr>
        <w:t>акте-отчете,</w:t>
      </w:r>
      <w:r>
        <w:rPr>
          <w:spacing w:val="-5"/>
          <w:sz w:val="28"/>
        </w:rPr>
        <w:t xml:space="preserve"> </w:t>
      </w:r>
      <w:r>
        <w:rPr>
          <w:sz w:val="28"/>
        </w:rPr>
        <w:t>копия</w:t>
      </w:r>
      <w:r>
        <w:rPr>
          <w:spacing w:val="-4"/>
          <w:sz w:val="28"/>
        </w:rPr>
        <w:t xml:space="preserve"> </w:t>
      </w:r>
      <w:r>
        <w:rPr>
          <w:sz w:val="28"/>
        </w:rPr>
        <w:t>которого</w:t>
      </w:r>
      <w:r>
        <w:rPr>
          <w:spacing w:val="-7"/>
          <w:sz w:val="28"/>
        </w:rPr>
        <w:t xml:space="preserve"> </w:t>
      </w:r>
      <w:r>
        <w:rPr>
          <w:sz w:val="28"/>
        </w:rPr>
        <w:t>направляется</w:t>
      </w:r>
      <w:r>
        <w:rPr>
          <w:spacing w:val="-4"/>
          <w:sz w:val="28"/>
        </w:rPr>
        <w:t xml:space="preserve"> </w:t>
      </w:r>
      <w:r>
        <w:rPr>
          <w:sz w:val="28"/>
        </w:rPr>
        <w:t>в</w:t>
      </w:r>
      <w:r>
        <w:rPr>
          <w:spacing w:val="-7"/>
          <w:sz w:val="28"/>
        </w:rPr>
        <w:t xml:space="preserve"> </w:t>
      </w:r>
      <w:r>
        <w:rPr>
          <w:sz w:val="28"/>
        </w:rPr>
        <w:t xml:space="preserve">эксплуатирующее </w:t>
      </w:r>
      <w:r>
        <w:rPr>
          <w:spacing w:val="-2"/>
          <w:sz w:val="28"/>
        </w:rPr>
        <w:t>предприятие.</w:t>
      </w:r>
    </w:p>
    <w:p w14:paraId="64005557" w14:textId="77777777" w:rsidR="001769AB" w:rsidRDefault="00000000">
      <w:pPr>
        <w:pStyle w:val="a4"/>
        <w:numPr>
          <w:ilvl w:val="1"/>
          <w:numId w:val="19"/>
        </w:numPr>
        <w:tabs>
          <w:tab w:val="left" w:pos="2085"/>
        </w:tabs>
        <w:ind w:right="563" w:firstLine="566"/>
        <w:rPr>
          <w:sz w:val="28"/>
        </w:rPr>
      </w:pPr>
      <w:r>
        <w:rPr>
          <w:sz w:val="28"/>
        </w:rPr>
        <w:t>В типовом случае, при выявлении нарушений эксплуатантом правил эксплуатации и хранения изделий АТ претензии отклоняются, а устранение отказов (неисправностей) выполняется по отдельному контракту за счет эксплуатирующей организации (владельца).</w:t>
      </w:r>
    </w:p>
    <w:p w14:paraId="7BD6DE71" w14:textId="77777777" w:rsidR="001769AB" w:rsidRDefault="00000000">
      <w:pPr>
        <w:pStyle w:val="a4"/>
        <w:numPr>
          <w:ilvl w:val="1"/>
          <w:numId w:val="19"/>
        </w:numPr>
        <w:tabs>
          <w:tab w:val="left" w:pos="2042"/>
        </w:tabs>
        <w:ind w:right="560" w:firstLine="566"/>
        <w:rPr>
          <w:sz w:val="28"/>
        </w:rPr>
      </w:pPr>
      <w:r>
        <w:rPr>
          <w:sz w:val="28"/>
        </w:rPr>
        <w:t>В случае, если претензия признана обоснованной, Директор по качеству-Начальник ОТК совместно с Главным инженером организует разработку и внедрение корректирующих и предупреждающих мероприятий по устранению и предупреждению выявленного отказа (неисправности). Работы по устранению отказа (неисправности) в период гарантийного срока проводятся при этом за счет компании MURA MENASA FZCO.</w:t>
      </w:r>
    </w:p>
    <w:p w14:paraId="7D208E35" w14:textId="77777777" w:rsidR="001769AB" w:rsidRDefault="001769AB">
      <w:pPr>
        <w:pStyle w:val="a4"/>
        <w:rPr>
          <w:sz w:val="28"/>
        </w:rPr>
        <w:sectPr w:rsidR="001769AB">
          <w:pgSz w:w="11910" w:h="16840"/>
          <w:pgMar w:top="1340" w:right="283" w:bottom="1180" w:left="992" w:header="528" w:footer="992" w:gutter="0"/>
          <w:cols w:space="720"/>
        </w:sectPr>
      </w:pPr>
    </w:p>
    <w:p w14:paraId="64FC7C84" w14:textId="77777777" w:rsidR="001769AB" w:rsidRDefault="00000000">
      <w:pPr>
        <w:pStyle w:val="2"/>
        <w:numPr>
          <w:ilvl w:val="0"/>
          <w:numId w:val="70"/>
        </w:numPr>
        <w:tabs>
          <w:tab w:val="left" w:pos="1216"/>
        </w:tabs>
        <w:spacing w:before="271"/>
        <w:ind w:left="1216" w:hanging="422"/>
        <w:jc w:val="both"/>
      </w:pPr>
      <w:r>
        <w:lastRenderedPageBreak/>
        <w:t>УПРАВЛЕНИЕ</w:t>
      </w:r>
      <w:r>
        <w:rPr>
          <w:spacing w:val="-13"/>
        </w:rPr>
        <w:t xml:space="preserve"> </w:t>
      </w:r>
      <w:r>
        <w:t>ВНЕШНЕЙ</w:t>
      </w:r>
      <w:r>
        <w:rPr>
          <w:spacing w:val="-8"/>
        </w:rPr>
        <w:t xml:space="preserve"> </w:t>
      </w:r>
      <w:r>
        <w:t>НОРМАТИВНОЙ</w:t>
      </w:r>
      <w:r>
        <w:rPr>
          <w:spacing w:val="-10"/>
        </w:rPr>
        <w:t xml:space="preserve"> </w:t>
      </w:r>
      <w:r>
        <w:rPr>
          <w:spacing w:val="-2"/>
        </w:rPr>
        <w:t>ДОКУМЕНТАЦИЕЙ</w:t>
      </w:r>
    </w:p>
    <w:p w14:paraId="4541B822" w14:textId="77777777" w:rsidR="001769AB" w:rsidRDefault="001769AB">
      <w:pPr>
        <w:pStyle w:val="a3"/>
        <w:rPr>
          <w:b/>
        </w:rPr>
      </w:pPr>
    </w:p>
    <w:p w14:paraId="0541C493" w14:textId="77777777" w:rsidR="001769AB" w:rsidRDefault="001769AB">
      <w:pPr>
        <w:pStyle w:val="a3"/>
        <w:spacing w:before="49"/>
        <w:rPr>
          <w:b/>
        </w:rPr>
      </w:pPr>
    </w:p>
    <w:p w14:paraId="471EF52C" w14:textId="77777777" w:rsidR="001769AB" w:rsidRDefault="00000000">
      <w:pPr>
        <w:pStyle w:val="a4"/>
        <w:numPr>
          <w:ilvl w:val="1"/>
          <w:numId w:val="70"/>
        </w:numPr>
        <w:tabs>
          <w:tab w:val="left" w:pos="1641"/>
        </w:tabs>
        <w:ind w:left="710" w:right="564" w:firstLine="0"/>
        <w:rPr>
          <w:sz w:val="28"/>
        </w:rPr>
      </w:pPr>
      <w:r>
        <w:rPr>
          <w:sz w:val="28"/>
        </w:rPr>
        <w:t>Внешняя нормативная документация может направляться непосредственно в адрес компании MURA MENASA FZCO по инициативе внешних организаций или приобретается по отдельному запросу.</w:t>
      </w:r>
    </w:p>
    <w:p w14:paraId="09B0748D" w14:textId="77777777" w:rsidR="001769AB" w:rsidRDefault="00000000">
      <w:pPr>
        <w:pStyle w:val="a4"/>
        <w:numPr>
          <w:ilvl w:val="1"/>
          <w:numId w:val="70"/>
        </w:numPr>
        <w:tabs>
          <w:tab w:val="left" w:pos="1477"/>
        </w:tabs>
        <w:spacing w:before="119"/>
        <w:ind w:left="710" w:right="563" w:firstLine="0"/>
        <w:rPr>
          <w:sz w:val="28"/>
        </w:rPr>
      </w:pPr>
      <w:r>
        <w:rPr>
          <w:sz w:val="28"/>
        </w:rPr>
        <w:t xml:space="preserve">Определение внешней нормативной документации, подлежащей приобретению и внедрению в компании </w:t>
      </w:r>
      <w:proofErr w:type="gramStart"/>
      <w:r>
        <w:rPr>
          <w:sz w:val="28"/>
        </w:rPr>
        <w:t xml:space="preserve">MURA MENASA FZCO </w:t>
      </w:r>
      <w:proofErr w:type="gramEnd"/>
      <w:r>
        <w:rPr>
          <w:sz w:val="28"/>
        </w:rPr>
        <w:t xml:space="preserve">осуществляется по результатам еженедельного мониторинга информационных интернет-порталов, выполняемого </w:t>
      </w:r>
      <w:r>
        <w:rPr>
          <w:color w:val="0D131A"/>
          <w:sz w:val="28"/>
        </w:rPr>
        <w:t xml:space="preserve">на постоянной основе </w:t>
      </w:r>
      <w:r>
        <w:rPr>
          <w:sz w:val="28"/>
        </w:rPr>
        <w:t>Директором по качеству-Начальником ОТК и Главным инженером.</w:t>
      </w:r>
    </w:p>
    <w:p w14:paraId="5173F759" w14:textId="77777777" w:rsidR="001769AB" w:rsidRDefault="00000000">
      <w:pPr>
        <w:pStyle w:val="a4"/>
        <w:numPr>
          <w:ilvl w:val="1"/>
          <w:numId w:val="70"/>
        </w:numPr>
        <w:tabs>
          <w:tab w:val="left" w:pos="1273"/>
        </w:tabs>
        <w:spacing w:before="121"/>
        <w:ind w:left="710" w:right="559" w:firstLine="0"/>
        <w:rPr>
          <w:sz w:val="28"/>
        </w:rPr>
      </w:pPr>
      <w:r>
        <w:rPr>
          <w:sz w:val="28"/>
        </w:rPr>
        <w:t xml:space="preserve">Информация о вновь вышедших и действующих законодательных актах, постановлениях, приказах и распоряжениях, организационно- распорядительных документах, регламентирующих деятельность в области гражданской авиации, нормативно-правовых актах, сертификационных требованиях, приказах уполномоченного органа в области гражданской авиации, документах международных авиационных организаций, документах по поддержанию летной годности воздушных судов, документах по стандартизации, метрологии, сертификации поступает из следующих </w:t>
      </w:r>
      <w:r>
        <w:rPr>
          <w:spacing w:val="-2"/>
          <w:sz w:val="28"/>
        </w:rPr>
        <w:t>источников:</w:t>
      </w:r>
    </w:p>
    <w:p w14:paraId="68E4FF06" w14:textId="77777777" w:rsidR="001769AB" w:rsidRDefault="00000000">
      <w:pPr>
        <w:pStyle w:val="a4"/>
        <w:numPr>
          <w:ilvl w:val="0"/>
          <w:numId w:val="18"/>
        </w:numPr>
        <w:tabs>
          <w:tab w:val="left" w:pos="1970"/>
        </w:tabs>
        <w:spacing w:before="121"/>
        <w:ind w:right="563"/>
        <w:rPr>
          <w:sz w:val="28"/>
        </w:rPr>
      </w:pPr>
      <w:r>
        <w:rPr>
          <w:color w:val="0D131A"/>
          <w:sz w:val="28"/>
        </w:rPr>
        <w:t xml:space="preserve">база данных </w:t>
      </w:r>
      <w:r>
        <w:rPr>
          <w:sz w:val="28"/>
        </w:rPr>
        <w:t xml:space="preserve">Центральной нормативно-методической библиотеки ГА </w:t>
      </w:r>
      <w:r>
        <w:rPr>
          <w:color w:val="0D131A"/>
          <w:sz w:val="28"/>
        </w:rPr>
        <w:t xml:space="preserve">«Информационно- аналитического центра </w:t>
      </w:r>
      <w:proofErr w:type="spellStart"/>
      <w:r>
        <w:rPr>
          <w:color w:val="0D131A"/>
          <w:sz w:val="28"/>
        </w:rPr>
        <w:t>ГосНИИ</w:t>
      </w:r>
      <w:proofErr w:type="spellEnd"/>
      <w:r>
        <w:rPr>
          <w:color w:val="0D131A"/>
          <w:sz w:val="28"/>
        </w:rPr>
        <w:t xml:space="preserve"> ГА» по ссылке </w:t>
      </w:r>
      <w:hyperlink r:id="rId119">
        <w:r w:rsidR="001769AB">
          <w:rPr>
            <w:color w:val="0462C1"/>
            <w:sz w:val="28"/>
            <w:u w:val="single" w:color="0462C1"/>
          </w:rPr>
          <w:t>http://lib.mlgvs.ru/</w:t>
        </w:r>
      </w:hyperlink>
      <w:r>
        <w:rPr>
          <w:color w:val="0D131A"/>
          <w:sz w:val="28"/>
        </w:rPr>
        <w:t>;</w:t>
      </w:r>
    </w:p>
    <w:p w14:paraId="34188663" w14:textId="77777777" w:rsidR="001769AB" w:rsidRDefault="00000000">
      <w:pPr>
        <w:pStyle w:val="a4"/>
        <w:numPr>
          <w:ilvl w:val="0"/>
          <w:numId w:val="18"/>
        </w:numPr>
        <w:tabs>
          <w:tab w:val="left" w:pos="1970"/>
          <w:tab w:val="left" w:pos="4715"/>
          <w:tab w:val="left" w:pos="5756"/>
          <w:tab w:val="left" w:pos="8046"/>
          <w:tab w:val="left" w:pos="9224"/>
        </w:tabs>
        <w:spacing w:before="119"/>
        <w:ind w:right="565"/>
        <w:rPr>
          <w:sz w:val="28"/>
        </w:rPr>
      </w:pPr>
      <w:r>
        <w:rPr>
          <w:color w:val="0D131A"/>
          <w:sz w:val="28"/>
        </w:rPr>
        <w:t xml:space="preserve">база данных официально опубликованных национальных стандартов Федерального агентства по техническому </w:t>
      </w:r>
      <w:r>
        <w:rPr>
          <w:color w:val="0D131A"/>
          <w:spacing w:val="-2"/>
          <w:sz w:val="28"/>
        </w:rPr>
        <w:t>регулированию</w:t>
      </w:r>
      <w:r>
        <w:rPr>
          <w:color w:val="0D131A"/>
          <w:sz w:val="28"/>
        </w:rPr>
        <w:tab/>
      </w:r>
      <w:r>
        <w:rPr>
          <w:color w:val="0D131A"/>
          <w:spacing w:val="-10"/>
          <w:sz w:val="28"/>
        </w:rPr>
        <w:t>и</w:t>
      </w:r>
      <w:r>
        <w:rPr>
          <w:color w:val="0D131A"/>
          <w:sz w:val="28"/>
        </w:rPr>
        <w:tab/>
      </w:r>
      <w:r>
        <w:rPr>
          <w:color w:val="0D131A"/>
          <w:spacing w:val="-2"/>
          <w:sz w:val="28"/>
        </w:rPr>
        <w:t>метрологии</w:t>
      </w:r>
      <w:r>
        <w:rPr>
          <w:color w:val="0D131A"/>
          <w:sz w:val="28"/>
        </w:rPr>
        <w:tab/>
      </w:r>
      <w:r>
        <w:rPr>
          <w:color w:val="0D131A"/>
          <w:spacing w:val="-6"/>
          <w:sz w:val="28"/>
        </w:rPr>
        <w:t>по</w:t>
      </w:r>
      <w:r>
        <w:rPr>
          <w:color w:val="0D131A"/>
          <w:sz w:val="28"/>
        </w:rPr>
        <w:tab/>
      </w:r>
      <w:r>
        <w:rPr>
          <w:color w:val="0D131A"/>
          <w:spacing w:val="-2"/>
          <w:sz w:val="28"/>
        </w:rPr>
        <w:t xml:space="preserve">ссылке </w:t>
      </w:r>
      <w:r>
        <w:rPr>
          <w:color w:val="0462C1"/>
          <w:sz w:val="28"/>
          <w:u w:val="single" w:color="0462C1"/>
        </w:rPr>
        <w:t>https://</w:t>
      </w:r>
      <w:hyperlink r:id="rId120">
        <w:r w:rsidR="001769AB">
          <w:rPr>
            <w:color w:val="0462C1"/>
            <w:sz w:val="28"/>
            <w:u w:val="single" w:color="0462C1"/>
          </w:rPr>
          <w:t>www.rst.gov.ru/portal/gost</w:t>
        </w:r>
        <w:r w:rsidR="001769AB">
          <w:rPr>
            <w:sz w:val="28"/>
          </w:rPr>
          <w:t>,</w:t>
        </w:r>
      </w:hyperlink>
      <w:r>
        <w:rPr>
          <w:sz w:val="28"/>
        </w:rPr>
        <w:t xml:space="preserve"> </w:t>
      </w:r>
      <w:hyperlink r:id="rId121">
        <w:r w:rsidR="001769AB">
          <w:rPr>
            <w:color w:val="0462C1"/>
            <w:sz w:val="28"/>
            <w:u w:val="single" w:color="0462C1"/>
          </w:rPr>
          <w:t>http://protect.gost.ru/</w:t>
        </w:r>
      </w:hyperlink>
      <w:r>
        <w:rPr>
          <w:color w:val="0462C1"/>
          <w:sz w:val="28"/>
        </w:rPr>
        <w:t xml:space="preserve"> </w:t>
      </w:r>
      <w:r>
        <w:rPr>
          <w:sz w:val="28"/>
        </w:rPr>
        <w:t>;</w:t>
      </w:r>
    </w:p>
    <w:p w14:paraId="2BE84B73" w14:textId="77777777" w:rsidR="001769AB" w:rsidRDefault="00000000">
      <w:pPr>
        <w:pStyle w:val="a4"/>
        <w:numPr>
          <w:ilvl w:val="0"/>
          <w:numId w:val="18"/>
        </w:numPr>
        <w:tabs>
          <w:tab w:val="left" w:pos="1970"/>
        </w:tabs>
        <w:spacing w:before="119"/>
        <w:ind w:right="559"/>
        <w:rPr>
          <w:sz w:val="28"/>
        </w:rPr>
      </w:pPr>
      <w:r>
        <w:rPr>
          <w:sz w:val="28"/>
        </w:rPr>
        <w:t xml:space="preserve">информационные разделы интернет-порталов Министерства транспорта Российской Федерации, Федерального агентства воздушного транспорта </w:t>
      </w:r>
      <w:r>
        <w:rPr>
          <w:color w:val="0D131A"/>
          <w:sz w:val="28"/>
        </w:rPr>
        <w:t xml:space="preserve">по ссылкам </w:t>
      </w:r>
      <w:hyperlink r:id="rId122">
        <w:r w:rsidR="001769AB">
          <w:rPr>
            <w:color w:val="0462C1"/>
            <w:sz w:val="28"/>
            <w:u w:val="single" w:color="0462C1"/>
          </w:rPr>
          <w:t>http://www.mintrans.ru</w:t>
        </w:r>
      </w:hyperlink>
      <w:r>
        <w:rPr>
          <w:sz w:val="28"/>
        </w:rPr>
        <w:t xml:space="preserve">, </w:t>
      </w:r>
      <w:hyperlink r:id="rId123">
        <w:r w:rsidR="001769AB">
          <w:rPr>
            <w:color w:val="0462C1"/>
            <w:spacing w:val="-2"/>
            <w:sz w:val="28"/>
            <w:u w:val="single" w:color="0462C1"/>
          </w:rPr>
          <w:t>http://www.favt.ru/</w:t>
        </w:r>
      </w:hyperlink>
      <w:r>
        <w:rPr>
          <w:spacing w:val="-2"/>
          <w:sz w:val="28"/>
        </w:rPr>
        <w:t>;</w:t>
      </w:r>
    </w:p>
    <w:p w14:paraId="09A33932" w14:textId="77777777" w:rsidR="001769AB" w:rsidRDefault="00000000">
      <w:pPr>
        <w:pStyle w:val="a4"/>
        <w:numPr>
          <w:ilvl w:val="0"/>
          <w:numId w:val="18"/>
        </w:numPr>
        <w:tabs>
          <w:tab w:val="left" w:pos="1970"/>
        </w:tabs>
        <w:spacing w:before="120"/>
        <w:ind w:right="561"/>
        <w:rPr>
          <w:sz w:val="28"/>
        </w:rPr>
      </w:pPr>
      <w:r>
        <w:rPr>
          <w:sz w:val="28"/>
        </w:rPr>
        <w:t xml:space="preserve">информационный банк системы КонсультантПлюс </w:t>
      </w:r>
      <w:r>
        <w:rPr>
          <w:color w:val="0D131A"/>
          <w:sz w:val="28"/>
        </w:rPr>
        <w:t xml:space="preserve">по ссылке </w:t>
      </w:r>
      <w:hyperlink r:id="rId124">
        <w:r w:rsidR="001769AB">
          <w:rPr>
            <w:color w:val="0462C1"/>
            <w:spacing w:val="-2"/>
            <w:sz w:val="28"/>
            <w:u w:val="single" w:color="0462C1"/>
          </w:rPr>
          <w:t>http://www.consultant.ru/</w:t>
        </w:r>
      </w:hyperlink>
    </w:p>
    <w:p w14:paraId="55D5F267" w14:textId="77777777" w:rsidR="001769AB" w:rsidRDefault="00000000">
      <w:pPr>
        <w:pStyle w:val="a4"/>
        <w:numPr>
          <w:ilvl w:val="0"/>
          <w:numId w:val="18"/>
        </w:numPr>
        <w:tabs>
          <w:tab w:val="left" w:pos="1970"/>
        </w:tabs>
        <w:spacing w:before="118"/>
        <w:ind w:right="561"/>
        <w:rPr>
          <w:sz w:val="28"/>
        </w:rPr>
      </w:pPr>
      <w:r>
        <w:rPr>
          <w:sz w:val="28"/>
        </w:rPr>
        <w:t xml:space="preserve">информационный блок веб-сайта Авиарегистра МАК </w:t>
      </w:r>
      <w:r>
        <w:rPr>
          <w:color w:val="0D131A"/>
          <w:sz w:val="28"/>
        </w:rPr>
        <w:t xml:space="preserve">по ссылке </w:t>
      </w:r>
      <w:hyperlink r:id="rId125">
        <w:r w:rsidR="001769AB">
          <w:rPr>
            <w:color w:val="0462C1"/>
            <w:spacing w:val="-2"/>
            <w:sz w:val="28"/>
            <w:u w:val="single" w:color="0462C1"/>
          </w:rPr>
          <w:t>http://armak-iac.org/</w:t>
        </w:r>
      </w:hyperlink>
      <w:r>
        <w:rPr>
          <w:spacing w:val="-2"/>
          <w:sz w:val="28"/>
        </w:rPr>
        <w:t>.</w:t>
      </w:r>
    </w:p>
    <w:p w14:paraId="0BC13EF3" w14:textId="77777777" w:rsidR="001769AB" w:rsidRDefault="00000000">
      <w:pPr>
        <w:pStyle w:val="a4"/>
        <w:numPr>
          <w:ilvl w:val="1"/>
          <w:numId w:val="17"/>
        </w:numPr>
        <w:tabs>
          <w:tab w:val="left" w:pos="1407"/>
        </w:tabs>
        <w:spacing w:before="120"/>
        <w:ind w:right="562" w:firstLine="0"/>
        <w:rPr>
          <w:sz w:val="28"/>
        </w:rPr>
      </w:pPr>
      <w:r>
        <w:rPr>
          <w:sz w:val="28"/>
        </w:rPr>
        <w:t>При опубликовании в указанных источниках сведений о вышедшем документе, касающегося деятельности компании MURA MENASA FZCO, лицо, выполняющее мониторинг информационных ресурсов, при наличии свободного</w:t>
      </w:r>
      <w:r>
        <w:rPr>
          <w:spacing w:val="13"/>
          <w:sz w:val="28"/>
        </w:rPr>
        <w:t xml:space="preserve"> </w:t>
      </w:r>
      <w:r>
        <w:rPr>
          <w:sz w:val="28"/>
        </w:rPr>
        <w:t>бесплатного</w:t>
      </w:r>
      <w:r>
        <w:rPr>
          <w:spacing w:val="14"/>
          <w:sz w:val="28"/>
        </w:rPr>
        <w:t xml:space="preserve"> </w:t>
      </w:r>
      <w:r>
        <w:rPr>
          <w:sz w:val="28"/>
        </w:rPr>
        <w:t>доступа</w:t>
      </w:r>
      <w:r>
        <w:rPr>
          <w:spacing w:val="15"/>
          <w:sz w:val="28"/>
        </w:rPr>
        <w:t xml:space="preserve"> </w:t>
      </w:r>
      <w:r>
        <w:rPr>
          <w:sz w:val="28"/>
        </w:rPr>
        <w:t>к</w:t>
      </w:r>
      <w:r>
        <w:rPr>
          <w:spacing w:val="16"/>
          <w:sz w:val="28"/>
        </w:rPr>
        <w:t xml:space="preserve"> </w:t>
      </w:r>
      <w:r>
        <w:rPr>
          <w:sz w:val="28"/>
        </w:rPr>
        <w:t>тексту</w:t>
      </w:r>
      <w:r>
        <w:rPr>
          <w:spacing w:val="15"/>
          <w:sz w:val="28"/>
        </w:rPr>
        <w:t xml:space="preserve"> </w:t>
      </w:r>
      <w:r>
        <w:rPr>
          <w:sz w:val="28"/>
        </w:rPr>
        <w:t>документа</w:t>
      </w:r>
      <w:r>
        <w:rPr>
          <w:spacing w:val="15"/>
          <w:sz w:val="28"/>
        </w:rPr>
        <w:t xml:space="preserve"> </w:t>
      </w:r>
      <w:r>
        <w:rPr>
          <w:sz w:val="28"/>
        </w:rPr>
        <w:t>в</w:t>
      </w:r>
      <w:r>
        <w:rPr>
          <w:spacing w:val="15"/>
          <w:sz w:val="28"/>
        </w:rPr>
        <w:t xml:space="preserve"> </w:t>
      </w:r>
      <w:r>
        <w:rPr>
          <w:sz w:val="28"/>
        </w:rPr>
        <w:t>электронно-</w:t>
      </w:r>
      <w:r>
        <w:rPr>
          <w:spacing w:val="-2"/>
          <w:sz w:val="28"/>
        </w:rPr>
        <w:t>цифровой</w:t>
      </w:r>
    </w:p>
    <w:p w14:paraId="0F98A87A" w14:textId="77777777" w:rsidR="001769AB" w:rsidRDefault="001769AB">
      <w:pPr>
        <w:pStyle w:val="a4"/>
        <w:rPr>
          <w:sz w:val="28"/>
        </w:rPr>
        <w:sectPr w:rsidR="001769AB">
          <w:pgSz w:w="11910" w:h="16840"/>
          <w:pgMar w:top="1340" w:right="283" w:bottom="1180" w:left="992" w:header="528" w:footer="992" w:gutter="0"/>
          <w:cols w:space="720"/>
        </w:sectPr>
      </w:pPr>
    </w:p>
    <w:p w14:paraId="6E840CA3" w14:textId="77777777" w:rsidR="001769AB" w:rsidRDefault="00000000">
      <w:pPr>
        <w:pStyle w:val="a3"/>
        <w:spacing w:before="271"/>
        <w:ind w:left="710" w:right="569"/>
        <w:jc w:val="both"/>
      </w:pPr>
      <w:r>
        <w:lastRenderedPageBreak/>
        <w:t>форме,</w:t>
      </w:r>
      <w:r>
        <w:rPr>
          <w:spacing w:val="-8"/>
        </w:rPr>
        <w:t xml:space="preserve"> </w:t>
      </w:r>
      <w:r>
        <w:t>выполняет</w:t>
      </w:r>
      <w:r>
        <w:rPr>
          <w:spacing w:val="-10"/>
        </w:rPr>
        <w:t xml:space="preserve"> </w:t>
      </w:r>
      <w:r>
        <w:t>печать</w:t>
      </w:r>
      <w:r>
        <w:rPr>
          <w:spacing w:val="-11"/>
        </w:rPr>
        <w:t xml:space="preserve"> </w:t>
      </w:r>
      <w:r>
        <w:t>документа</w:t>
      </w:r>
      <w:r>
        <w:rPr>
          <w:spacing w:val="-10"/>
        </w:rPr>
        <w:t xml:space="preserve"> </w:t>
      </w:r>
      <w:r>
        <w:t>на</w:t>
      </w:r>
      <w:r>
        <w:rPr>
          <w:spacing w:val="-12"/>
        </w:rPr>
        <w:t xml:space="preserve"> </w:t>
      </w:r>
      <w:r>
        <w:t>бумаге</w:t>
      </w:r>
      <w:r>
        <w:rPr>
          <w:spacing w:val="-10"/>
        </w:rPr>
        <w:t xml:space="preserve"> </w:t>
      </w:r>
      <w:r>
        <w:t>и</w:t>
      </w:r>
      <w:r>
        <w:rPr>
          <w:spacing w:val="-10"/>
        </w:rPr>
        <w:t xml:space="preserve"> </w:t>
      </w:r>
      <w:r>
        <w:t>передает</w:t>
      </w:r>
      <w:r>
        <w:rPr>
          <w:spacing w:val="-10"/>
        </w:rPr>
        <w:t xml:space="preserve"> </w:t>
      </w:r>
      <w:r>
        <w:t>на</w:t>
      </w:r>
      <w:r>
        <w:rPr>
          <w:spacing w:val="-8"/>
        </w:rPr>
        <w:t xml:space="preserve"> </w:t>
      </w:r>
      <w:r>
        <w:t>регистрацию</w:t>
      </w:r>
      <w:r>
        <w:rPr>
          <w:spacing w:val="-11"/>
        </w:rPr>
        <w:t xml:space="preserve"> </w:t>
      </w:r>
      <w:r>
        <w:t xml:space="preserve">или подает служебную записку на имя </w:t>
      </w:r>
      <w:r w:rsidR="0031611D">
        <w:rPr>
          <w:spacing w:val="-6"/>
        </w:rPr>
        <w:t>Генерального</w:t>
      </w:r>
      <w:r w:rsidR="0031611D">
        <w:t xml:space="preserve"> </w:t>
      </w:r>
      <w:r>
        <w:t xml:space="preserve">Директора о необходимости приобретения </w:t>
      </w:r>
      <w:r>
        <w:rPr>
          <w:spacing w:val="-2"/>
        </w:rPr>
        <w:t>документа.</w:t>
      </w:r>
    </w:p>
    <w:p w14:paraId="5AE5AB85" w14:textId="77777777" w:rsidR="001769AB" w:rsidRDefault="00000000">
      <w:pPr>
        <w:pStyle w:val="a4"/>
        <w:numPr>
          <w:ilvl w:val="1"/>
          <w:numId w:val="17"/>
        </w:numPr>
        <w:tabs>
          <w:tab w:val="left" w:pos="1479"/>
        </w:tabs>
        <w:spacing w:before="119"/>
        <w:ind w:right="565" w:firstLine="0"/>
        <w:rPr>
          <w:sz w:val="28"/>
        </w:rPr>
      </w:pPr>
      <w:r>
        <w:rPr>
          <w:sz w:val="28"/>
        </w:rPr>
        <w:t>Направляемая другими предприятиями и организациями в адрес компании</w:t>
      </w:r>
      <w:r>
        <w:rPr>
          <w:spacing w:val="-13"/>
          <w:sz w:val="28"/>
        </w:rPr>
        <w:t xml:space="preserve"> </w:t>
      </w:r>
      <w:r>
        <w:rPr>
          <w:sz w:val="28"/>
        </w:rPr>
        <w:t>MURA</w:t>
      </w:r>
      <w:r>
        <w:rPr>
          <w:spacing w:val="-12"/>
          <w:sz w:val="28"/>
        </w:rPr>
        <w:t xml:space="preserve"> </w:t>
      </w:r>
      <w:r>
        <w:rPr>
          <w:sz w:val="28"/>
        </w:rPr>
        <w:t>MENASA</w:t>
      </w:r>
      <w:r>
        <w:rPr>
          <w:spacing w:val="-12"/>
          <w:sz w:val="28"/>
        </w:rPr>
        <w:t xml:space="preserve"> </w:t>
      </w:r>
      <w:r>
        <w:rPr>
          <w:sz w:val="28"/>
        </w:rPr>
        <w:t>FZCO</w:t>
      </w:r>
      <w:r>
        <w:rPr>
          <w:spacing w:val="-9"/>
          <w:sz w:val="28"/>
        </w:rPr>
        <w:t xml:space="preserve"> </w:t>
      </w:r>
      <w:r>
        <w:rPr>
          <w:sz w:val="28"/>
        </w:rPr>
        <w:t>или</w:t>
      </w:r>
      <w:r>
        <w:rPr>
          <w:spacing w:val="-15"/>
          <w:sz w:val="28"/>
        </w:rPr>
        <w:t xml:space="preserve"> </w:t>
      </w:r>
      <w:r>
        <w:rPr>
          <w:sz w:val="28"/>
        </w:rPr>
        <w:t>приобретаемая</w:t>
      </w:r>
      <w:r>
        <w:rPr>
          <w:spacing w:val="-13"/>
          <w:sz w:val="28"/>
        </w:rPr>
        <w:t xml:space="preserve"> </w:t>
      </w:r>
      <w:r>
        <w:rPr>
          <w:sz w:val="28"/>
        </w:rPr>
        <w:t>внешняя</w:t>
      </w:r>
      <w:r>
        <w:rPr>
          <w:spacing w:val="-15"/>
          <w:sz w:val="28"/>
        </w:rPr>
        <w:t xml:space="preserve"> </w:t>
      </w:r>
      <w:r>
        <w:rPr>
          <w:sz w:val="28"/>
        </w:rPr>
        <w:t>нормативная</w:t>
      </w:r>
      <w:r>
        <w:rPr>
          <w:spacing w:val="-15"/>
          <w:sz w:val="28"/>
        </w:rPr>
        <w:t xml:space="preserve"> </w:t>
      </w:r>
      <w:r>
        <w:rPr>
          <w:sz w:val="28"/>
        </w:rPr>
        <w:t>и организационно-распорядительная документация поступает в установленном порядке через делопроизводство.</w:t>
      </w:r>
    </w:p>
    <w:p w14:paraId="37F1F325" w14:textId="77777777" w:rsidR="001769AB" w:rsidRDefault="00000000">
      <w:pPr>
        <w:pStyle w:val="a4"/>
        <w:numPr>
          <w:ilvl w:val="1"/>
          <w:numId w:val="17"/>
        </w:numPr>
        <w:tabs>
          <w:tab w:val="left" w:pos="1613"/>
        </w:tabs>
        <w:spacing w:before="121"/>
        <w:ind w:right="560" w:firstLine="0"/>
        <w:rPr>
          <w:sz w:val="28"/>
        </w:rPr>
      </w:pPr>
      <w:r>
        <w:rPr>
          <w:sz w:val="28"/>
        </w:rPr>
        <w:t xml:space="preserve">Поступившая внешняя документация подлежит регистрации, направлению </w:t>
      </w:r>
      <w:r w:rsidR="0031611D">
        <w:rPr>
          <w:spacing w:val="-6"/>
          <w:sz w:val="28"/>
        </w:rPr>
        <w:t>Генеральному</w:t>
      </w:r>
      <w:r w:rsidR="0031611D">
        <w:rPr>
          <w:sz w:val="28"/>
        </w:rPr>
        <w:t xml:space="preserve"> </w:t>
      </w:r>
      <w:r>
        <w:rPr>
          <w:sz w:val="28"/>
        </w:rPr>
        <w:t xml:space="preserve">Директору на рассмотрение и получение резолюции. Ответственные лица, определенные в резолюции </w:t>
      </w:r>
      <w:r w:rsidR="0031611D">
        <w:rPr>
          <w:spacing w:val="-6"/>
          <w:sz w:val="28"/>
        </w:rPr>
        <w:t xml:space="preserve">Генерального </w:t>
      </w:r>
      <w:r>
        <w:rPr>
          <w:sz w:val="28"/>
        </w:rPr>
        <w:t>Директора, реализуют мероприятия по исполнению документа (при необходимости).</w:t>
      </w:r>
    </w:p>
    <w:p w14:paraId="5809A683" w14:textId="77777777" w:rsidR="001769AB" w:rsidRDefault="00000000">
      <w:pPr>
        <w:pStyle w:val="a4"/>
        <w:numPr>
          <w:ilvl w:val="1"/>
          <w:numId w:val="17"/>
        </w:numPr>
        <w:tabs>
          <w:tab w:val="left" w:pos="1462"/>
        </w:tabs>
        <w:spacing w:before="121"/>
        <w:ind w:right="571" w:firstLine="0"/>
        <w:rPr>
          <w:sz w:val="28"/>
        </w:rPr>
      </w:pPr>
      <w:r>
        <w:rPr>
          <w:sz w:val="28"/>
        </w:rPr>
        <w:t xml:space="preserve">В общем случае контроль исполнения документа осуществляется должностным лицом, определенным в резолюции </w:t>
      </w:r>
      <w:r w:rsidR="0031611D">
        <w:rPr>
          <w:spacing w:val="-6"/>
          <w:sz w:val="28"/>
        </w:rPr>
        <w:t>Генерального</w:t>
      </w:r>
      <w:r w:rsidR="0031611D">
        <w:rPr>
          <w:sz w:val="28"/>
        </w:rPr>
        <w:t xml:space="preserve"> </w:t>
      </w:r>
      <w:r>
        <w:rPr>
          <w:sz w:val="28"/>
        </w:rPr>
        <w:t>Директора.</w:t>
      </w:r>
    </w:p>
    <w:p w14:paraId="0545C1CA" w14:textId="77777777" w:rsidR="001769AB" w:rsidRDefault="00000000">
      <w:pPr>
        <w:pStyle w:val="a4"/>
        <w:numPr>
          <w:ilvl w:val="1"/>
          <w:numId w:val="17"/>
        </w:numPr>
        <w:tabs>
          <w:tab w:val="left" w:pos="1414"/>
        </w:tabs>
        <w:spacing w:before="119"/>
        <w:ind w:right="569" w:firstLine="0"/>
        <w:rPr>
          <w:sz w:val="28"/>
        </w:rPr>
      </w:pPr>
      <w:r>
        <w:rPr>
          <w:sz w:val="28"/>
        </w:rPr>
        <w:t>Сдача внешнего документа на архивное хранение осуществляется в зависимости от вида внешнего документа и содержания резолюции.</w:t>
      </w:r>
    </w:p>
    <w:p w14:paraId="60281FD3" w14:textId="77777777" w:rsidR="001769AB" w:rsidRDefault="00000000">
      <w:pPr>
        <w:pStyle w:val="a4"/>
        <w:numPr>
          <w:ilvl w:val="1"/>
          <w:numId w:val="17"/>
        </w:numPr>
        <w:tabs>
          <w:tab w:val="left" w:pos="1488"/>
        </w:tabs>
        <w:spacing w:before="120"/>
        <w:ind w:right="569" w:firstLine="0"/>
        <w:rPr>
          <w:sz w:val="28"/>
        </w:rPr>
      </w:pPr>
      <w:r>
        <w:rPr>
          <w:sz w:val="28"/>
        </w:rPr>
        <w:t>Ответственным должностным лицом за организацию управления внешней нормативной документацией является Главный инженер.</w:t>
      </w:r>
    </w:p>
    <w:p w14:paraId="7E59B964" w14:textId="77777777" w:rsidR="001769AB" w:rsidRDefault="001769AB">
      <w:pPr>
        <w:pStyle w:val="a4"/>
        <w:rPr>
          <w:sz w:val="28"/>
        </w:rPr>
        <w:sectPr w:rsidR="001769AB">
          <w:pgSz w:w="11910" w:h="16840"/>
          <w:pgMar w:top="1340" w:right="283" w:bottom="1180" w:left="992" w:header="528" w:footer="992" w:gutter="0"/>
          <w:cols w:space="720"/>
        </w:sectPr>
      </w:pPr>
    </w:p>
    <w:p w14:paraId="532A2611" w14:textId="77777777" w:rsidR="001769AB" w:rsidRDefault="00000000">
      <w:pPr>
        <w:pStyle w:val="2"/>
        <w:numPr>
          <w:ilvl w:val="0"/>
          <w:numId w:val="70"/>
        </w:numPr>
        <w:tabs>
          <w:tab w:val="left" w:pos="2402"/>
          <w:tab w:val="left" w:pos="2653"/>
        </w:tabs>
        <w:spacing w:before="271"/>
        <w:ind w:left="2402" w:right="1523" w:hanging="171"/>
        <w:jc w:val="left"/>
      </w:pPr>
      <w:r>
        <w:lastRenderedPageBreak/>
        <w:t>УПРАВЛЕНИЕ</w:t>
      </w:r>
      <w:r>
        <w:rPr>
          <w:spacing w:val="-18"/>
        </w:rPr>
        <w:t xml:space="preserve"> </w:t>
      </w:r>
      <w:r>
        <w:t>ВНУТРЕННЕЙ</w:t>
      </w:r>
      <w:r>
        <w:rPr>
          <w:spacing w:val="-17"/>
        </w:rPr>
        <w:t xml:space="preserve"> </w:t>
      </w:r>
      <w:r>
        <w:t>НОРМАТИВНОЙ ДОКУМЕНТАЦИЕЙ СИСТЕМЫ КАЧЕСТВА</w:t>
      </w:r>
    </w:p>
    <w:p w14:paraId="130333DE" w14:textId="77777777" w:rsidR="001769AB" w:rsidRDefault="001769AB">
      <w:pPr>
        <w:pStyle w:val="a3"/>
        <w:spacing w:before="193"/>
        <w:rPr>
          <w:b/>
        </w:rPr>
      </w:pPr>
    </w:p>
    <w:p w14:paraId="7CE98F61" w14:textId="77777777" w:rsidR="001769AB" w:rsidRDefault="00000000">
      <w:pPr>
        <w:pStyle w:val="a4"/>
        <w:numPr>
          <w:ilvl w:val="1"/>
          <w:numId w:val="70"/>
        </w:numPr>
        <w:tabs>
          <w:tab w:val="left" w:pos="1309"/>
        </w:tabs>
        <w:ind w:left="710" w:right="570" w:firstLine="0"/>
        <w:rPr>
          <w:sz w:val="28"/>
        </w:rPr>
      </w:pPr>
      <w:r>
        <w:rPr>
          <w:sz w:val="28"/>
        </w:rPr>
        <w:t xml:space="preserve">К внутренней нормативной документации системы качества относится Руководство по качеству, которое содержит также и Политику в области </w:t>
      </w:r>
      <w:r>
        <w:rPr>
          <w:spacing w:val="-2"/>
          <w:sz w:val="28"/>
        </w:rPr>
        <w:t>качества.</w:t>
      </w:r>
    </w:p>
    <w:p w14:paraId="272E843C" w14:textId="77777777" w:rsidR="001769AB" w:rsidRDefault="00000000">
      <w:pPr>
        <w:pStyle w:val="a4"/>
        <w:numPr>
          <w:ilvl w:val="1"/>
          <w:numId w:val="16"/>
        </w:numPr>
        <w:tabs>
          <w:tab w:val="left" w:pos="1488"/>
        </w:tabs>
        <w:spacing w:before="121"/>
        <w:ind w:right="561" w:firstLine="0"/>
        <w:rPr>
          <w:sz w:val="28"/>
        </w:rPr>
      </w:pPr>
      <w:r>
        <w:rPr>
          <w:sz w:val="28"/>
        </w:rPr>
        <w:t xml:space="preserve">С целью оптимизации документооборота, отдельных внутренних нормативных документов системы качества в компании MURA MENASA FZCO не выпускается и Руководство по качеству представляет собой полное описание системы качества компании MURA MENASA FZCO и содержит исчерпывающие процедуры сферы деятельности и соответствующие формы </w:t>
      </w:r>
      <w:r>
        <w:rPr>
          <w:spacing w:val="-2"/>
          <w:sz w:val="28"/>
        </w:rPr>
        <w:t>документов.</w:t>
      </w:r>
    </w:p>
    <w:p w14:paraId="3E93BF59" w14:textId="77777777" w:rsidR="001769AB" w:rsidRDefault="00000000">
      <w:pPr>
        <w:pStyle w:val="a4"/>
        <w:numPr>
          <w:ilvl w:val="1"/>
          <w:numId w:val="16"/>
        </w:numPr>
        <w:tabs>
          <w:tab w:val="left" w:pos="1383"/>
        </w:tabs>
        <w:spacing w:before="121"/>
        <w:ind w:right="560" w:firstLine="0"/>
        <w:rPr>
          <w:sz w:val="28"/>
        </w:rPr>
      </w:pPr>
      <w:r>
        <w:rPr>
          <w:sz w:val="28"/>
        </w:rPr>
        <w:t>Руководство по качеству компании MURA MENASA FZCO служит в качестве руководящего документа по созданию, поддержанию в рабочем состоянии и обеспечению эффективности системы качества предприятия.</w:t>
      </w:r>
    </w:p>
    <w:p w14:paraId="45209319" w14:textId="77777777" w:rsidR="001769AB" w:rsidRDefault="00000000">
      <w:pPr>
        <w:pStyle w:val="a4"/>
        <w:numPr>
          <w:ilvl w:val="1"/>
          <w:numId w:val="16"/>
        </w:numPr>
        <w:tabs>
          <w:tab w:val="left" w:pos="1397"/>
        </w:tabs>
        <w:spacing w:before="119"/>
        <w:ind w:right="559" w:firstLine="0"/>
        <w:rPr>
          <w:sz w:val="28"/>
        </w:rPr>
      </w:pPr>
      <w:r>
        <w:rPr>
          <w:sz w:val="28"/>
        </w:rPr>
        <w:t>Проект Руководства по качеству готовится Директором по качеству- Начальником ОТК.</w:t>
      </w:r>
    </w:p>
    <w:p w14:paraId="0DB7F0CA" w14:textId="77777777" w:rsidR="001769AB" w:rsidRDefault="00000000">
      <w:pPr>
        <w:pStyle w:val="a4"/>
        <w:numPr>
          <w:ilvl w:val="1"/>
          <w:numId w:val="16"/>
        </w:numPr>
        <w:tabs>
          <w:tab w:val="left" w:pos="1397"/>
        </w:tabs>
        <w:spacing w:before="119"/>
        <w:ind w:right="558" w:firstLine="0"/>
        <w:rPr>
          <w:sz w:val="28"/>
        </w:rPr>
      </w:pPr>
      <w:r>
        <w:rPr>
          <w:sz w:val="28"/>
        </w:rPr>
        <w:t xml:space="preserve">Руководство по качеству содержит следующие типовые структурные </w:t>
      </w:r>
      <w:r>
        <w:rPr>
          <w:spacing w:val="-2"/>
          <w:sz w:val="28"/>
        </w:rPr>
        <w:t>элементы:</w:t>
      </w:r>
    </w:p>
    <w:p w14:paraId="649D2C87" w14:textId="77777777" w:rsidR="001769AB" w:rsidRDefault="00000000">
      <w:pPr>
        <w:pStyle w:val="a4"/>
        <w:numPr>
          <w:ilvl w:val="2"/>
          <w:numId w:val="16"/>
        </w:numPr>
        <w:tabs>
          <w:tab w:val="left" w:pos="1995"/>
        </w:tabs>
        <w:spacing w:before="122"/>
        <w:ind w:left="1995" w:hanging="359"/>
        <w:rPr>
          <w:sz w:val="28"/>
        </w:rPr>
      </w:pPr>
      <w:r>
        <w:rPr>
          <w:sz w:val="28"/>
        </w:rPr>
        <w:t>титульный</w:t>
      </w:r>
      <w:r>
        <w:rPr>
          <w:spacing w:val="-7"/>
          <w:sz w:val="28"/>
        </w:rPr>
        <w:t xml:space="preserve"> </w:t>
      </w:r>
      <w:r>
        <w:rPr>
          <w:spacing w:val="-4"/>
          <w:sz w:val="28"/>
        </w:rPr>
        <w:t>лист;</w:t>
      </w:r>
    </w:p>
    <w:p w14:paraId="7CC22B41" w14:textId="77777777" w:rsidR="001769AB" w:rsidRDefault="00000000">
      <w:pPr>
        <w:pStyle w:val="a4"/>
        <w:numPr>
          <w:ilvl w:val="2"/>
          <w:numId w:val="16"/>
        </w:numPr>
        <w:tabs>
          <w:tab w:val="left" w:pos="1995"/>
        </w:tabs>
        <w:spacing w:before="120"/>
        <w:ind w:left="1995" w:hanging="359"/>
        <w:rPr>
          <w:sz w:val="28"/>
        </w:rPr>
      </w:pPr>
      <w:r>
        <w:rPr>
          <w:spacing w:val="-2"/>
          <w:sz w:val="28"/>
        </w:rPr>
        <w:t>оглавление;</w:t>
      </w:r>
    </w:p>
    <w:p w14:paraId="40025240" w14:textId="77777777" w:rsidR="001769AB" w:rsidRDefault="00000000">
      <w:pPr>
        <w:pStyle w:val="a4"/>
        <w:numPr>
          <w:ilvl w:val="2"/>
          <w:numId w:val="16"/>
        </w:numPr>
        <w:tabs>
          <w:tab w:val="left" w:pos="1995"/>
        </w:tabs>
        <w:spacing w:before="120"/>
        <w:ind w:left="1995" w:hanging="359"/>
        <w:rPr>
          <w:sz w:val="28"/>
        </w:rPr>
      </w:pPr>
      <w:r>
        <w:rPr>
          <w:sz w:val="28"/>
        </w:rPr>
        <w:t>область</w:t>
      </w:r>
      <w:r>
        <w:rPr>
          <w:spacing w:val="-7"/>
          <w:sz w:val="28"/>
        </w:rPr>
        <w:t xml:space="preserve"> </w:t>
      </w:r>
      <w:r>
        <w:rPr>
          <w:spacing w:val="-2"/>
          <w:sz w:val="28"/>
        </w:rPr>
        <w:t>применения</w:t>
      </w:r>
    </w:p>
    <w:p w14:paraId="341A41D5" w14:textId="77777777" w:rsidR="001769AB" w:rsidRDefault="00000000">
      <w:pPr>
        <w:pStyle w:val="a4"/>
        <w:numPr>
          <w:ilvl w:val="2"/>
          <w:numId w:val="16"/>
        </w:numPr>
        <w:tabs>
          <w:tab w:val="left" w:pos="1995"/>
        </w:tabs>
        <w:spacing w:before="119"/>
        <w:ind w:left="1995" w:hanging="359"/>
        <w:rPr>
          <w:sz w:val="28"/>
        </w:rPr>
      </w:pPr>
      <w:r>
        <w:rPr>
          <w:sz w:val="28"/>
        </w:rPr>
        <w:t>используемые</w:t>
      </w:r>
      <w:r>
        <w:rPr>
          <w:spacing w:val="-6"/>
          <w:sz w:val="28"/>
        </w:rPr>
        <w:t xml:space="preserve"> </w:t>
      </w:r>
      <w:r>
        <w:rPr>
          <w:sz w:val="28"/>
        </w:rPr>
        <w:t>сокращения,</w:t>
      </w:r>
      <w:r>
        <w:rPr>
          <w:spacing w:val="-6"/>
          <w:sz w:val="28"/>
        </w:rPr>
        <w:t xml:space="preserve"> </w:t>
      </w:r>
      <w:r>
        <w:rPr>
          <w:sz w:val="28"/>
        </w:rPr>
        <w:t>термины</w:t>
      </w:r>
      <w:r>
        <w:rPr>
          <w:spacing w:val="-8"/>
          <w:sz w:val="28"/>
        </w:rPr>
        <w:t xml:space="preserve"> </w:t>
      </w:r>
      <w:r>
        <w:rPr>
          <w:sz w:val="28"/>
        </w:rPr>
        <w:t>и</w:t>
      </w:r>
      <w:r>
        <w:rPr>
          <w:spacing w:val="-6"/>
          <w:sz w:val="28"/>
        </w:rPr>
        <w:t xml:space="preserve"> </w:t>
      </w:r>
      <w:r>
        <w:rPr>
          <w:sz w:val="28"/>
        </w:rPr>
        <w:t>их</w:t>
      </w:r>
      <w:r>
        <w:rPr>
          <w:spacing w:val="-4"/>
          <w:sz w:val="28"/>
        </w:rPr>
        <w:t xml:space="preserve"> </w:t>
      </w:r>
      <w:r>
        <w:rPr>
          <w:spacing w:val="-2"/>
          <w:sz w:val="28"/>
        </w:rPr>
        <w:t>определения;</w:t>
      </w:r>
    </w:p>
    <w:p w14:paraId="6E5C6763" w14:textId="77777777" w:rsidR="001769AB" w:rsidRDefault="00000000">
      <w:pPr>
        <w:pStyle w:val="a4"/>
        <w:numPr>
          <w:ilvl w:val="2"/>
          <w:numId w:val="16"/>
        </w:numPr>
        <w:tabs>
          <w:tab w:val="left" w:pos="1995"/>
        </w:tabs>
        <w:spacing w:before="120"/>
        <w:ind w:left="1995" w:hanging="359"/>
        <w:rPr>
          <w:sz w:val="28"/>
        </w:rPr>
      </w:pPr>
      <w:r>
        <w:rPr>
          <w:sz w:val="28"/>
        </w:rPr>
        <w:t>описание</w:t>
      </w:r>
      <w:r>
        <w:rPr>
          <w:spacing w:val="-8"/>
          <w:sz w:val="28"/>
        </w:rPr>
        <w:t xml:space="preserve"> </w:t>
      </w:r>
      <w:r>
        <w:rPr>
          <w:sz w:val="28"/>
        </w:rPr>
        <w:t>иерархии</w:t>
      </w:r>
      <w:r>
        <w:rPr>
          <w:spacing w:val="-10"/>
          <w:sz w:val="28"/>
        </w:rPr>
        <w:t xml:space="preserve"> </w:t>
      </w:r>
      <w:r>
        <w:rPr>
          <w:sz w:val="28"/>
        </w:rPr>
        <w:t>документации</w:t>
      </w:r>
      <w:r>
        <w:rPr>
          <w:spacing w:val="-8"/>
          <w:sz w:val="28"/>
        </w:rPr>
        <w:t xml:space="preserve"> </w:t>
      </w:r>
      <w:r>
        <w:rPr>
          <w:sz w:val="28"/>
        </w:rPr>
        <w:t>системы</w:t>
      </w:r>
      <w:r>
        <w:rPr>
          <w:spacing w:val="-7"/>
          <w:sz w:val="28"/>
        </w:rPr>
        <w:t xml:space="preserve"> </w:t>
      </w:r>
      <w:r>
        <w:rPr>
          <w:spacing w:val="-2"/>
          <w:sz w:val="28"/>
        </w:rPr>
        <w:t>качества;</w:t>
      </w:r>
    </w:p>
    <w:p w14:paraId="69F72717" w14:textId="77777777" w:rsidR="001769AB" w:rsidRDefault="00000000">
      <w:pPr>
        <w:pStyle w:val="a4"/>
        <w:numPr>
          <w:ilvl w:val="2"/>
          <w:numId w:val="16"/>
        </w:numPr>
        <w:tabs>
          <w:tab w:val="left" w:pos="1996"/>
        </w:tabs>
        <w:spacing w:before="119" w:line="242" w:lineRule="auto"/>
        <w:ind w:right="564"/>
        <w:rPr>
          <w:sz w:val="28"/>
        </w:rPr>
      </w:pPr>
      <w:r>
        <w:rPr>
          <w:sz w:val="28"/>
        </w:rPr>
        <w:t>описание</w:t>
      </w:r>
      <w:r>
        <w:rPr>
          <w:spacing w:val="80"/>
          <w:sz w:val="28"/>
        </w:rPr>
        <w:t xml:space="preserve"> </w:t>
      </w:r>
      <w:r>
        <w:rPr>
          <w:sz w:val="28"/>
        </w:rPr>
        <w:t>процедуры</w:t>
      </w:r>
      <w:r>
        <w:rPr>
          <w:spacing w:val="80"/>
          <w:sz w:val="28"/>
        </w:rPr>
        <w:t xml:space="preserve"> </w:t>
      </w:r>
      <w:r>
        <w:rPr>
          <w:sz w:val="28"/>
        </w:rPr>
        <w:t>рассмотрения,</w:t>
      </w:r>
      <w:r>
        <w:rPr>
          <w:spacing w:val="80"/>
          <w:sz w:val="28"/>
        </w:rPr>
        <w:t xml:space="preserve"> </w:t>
      </w:r>
      <w:r>
        <w:rPr>
          <w:sz w:val="28"/>
        </w:rPr>
        <w:t>утверждения</w:t>
      </w:r>
      <w:r>
        <w:rPr>
          <w:spacing w:val="80"/>
          <w:sz w:val="28"/>
        </w:rPr>
        <w:t xml:space="preserve"> </w:t>
      </w:r>
      <w:r>
        <w:rPr>
          <w:sz w:val="28"/>
        </w:rPr>
        <w:t>и</w:t>
      </w:r>
      <w:r>
        <w:rPr>
          <w:spacing w:val="80"/>
          <w:sz w:val="28"/>
        </w:rPr>
        <w:t xml:space="preserve"> </w:t>
      </w:r>
      <w:r>
        <w:rPr>
          <w:sz w:val="28"/>
        </w:rPr>
        <w:t>пересмотра Руководства по качеству</w:t>
      </w:r>
    </w:p>
    <w:p w14:paraId="49A38D5F" w14:textId="77777777" w:rsidR="001769AB" w:rsidRDefault="00000000">
      <w:pPr>
        <w:pStyle w:val="a4"/>
        <w:numPr>
          <w:ilvl w:val="2"/>
          <w:numId w:val="16"/>
        </w:numPr>
        <w:tabs>
          <w:tab w:val="left" w:pos="1996"/>
          <w:tab w:val="left" w:pos="3439"/>
          <w:tab w:val="left" w:pos="5024"/>
          <w:tab w:val="left" w:pos="5503"/>
          <w:tab w:val="left" w:pos="7597"/>
          <w:tab w:val="left" w:pos="9907"/>
        </w:tabs>
        <w:spacing w:before="116"/>
        <w:ind w:right="571"/>
        <w:rPr>
          <w:sz w:val="28"/>
        </w:rPr>
      </w:pPr>
      <w:r>
        <w:rPr>
          <w:spacing w:val="-2"/>
          <w:sz w:val="28"/>
        </w:rPr>
        <w:t>описание</w:t>
      </w:r>
      <w:r>
        <w:rPr>
          <w:sz w:val="28"/>
        </w:rPr>
        <w:tab/>
      </w:r>
      <w:r>
        <w:rPr>
          <w:spacing w:val="-2"/>
          <w:sz w:val="28"/>
        </w:rPr>
        <w:t>структуры</w:t>
      </w:r>
      <w:r>
        <w:rPr>
          <w:sz w:val="28"/>
        </w:rPr>
        <w:tab/>
      </w:r>
      <w:r>
        <w:rPr>
          <w:spacing w:val="-10"/>
          <w:sz w:val="28"/>
        </w:rPr>
        <w:t>и</w:t>
      </w:r>
      <w:r>
        <w:rPr>
          <w:sz w:val="28"/>
        </w:rPr>
        <w:tab/>
      </w:r>
      <w:r>
        <w:rPr>
          <w:spacing w:val="-2"/>
          <w:sz w:val="28"/>
        </w:rPr>
        <w:t>распределения</w:t>
      </w:r>
      <w:r>
        <w:rPr>
          <w:sz w:val="28"/>
        </w:rPr>
        <w:tab/>
      </w:r>
      <w:r>
        <w:rPr>
          <w:spacing w:val="-2"/>
          <w:sz w:val="28"/>
        </w:rPr>
        <w:t>ответственности</w:t>
      </w:r>
      <w:r>
        <w:rPr>
          <w:sz w:val="28"/>
        </w:rPr>
        <w:tab/>
      </w:r>
      <w:r>
        <w:rPr>
          <w:spacing w:val="-10"/>
          <w:sz w:val="28"/>
        </w:rPr>
        <w:t xml:space="preserve">и </w:t>
      </w:r>
      <w:r>
        <w:rPr>
          <w:sz w:val="28"/>
        </w:rPr>
        <w:t>полномочий в системе качества;</w:t>
      </w:r>
    </w:p>
    <w:p w14:paraId="2273648F" w14:textId="77777777" w:rsidR="001769AB" w:rsidRDefault="00000000">
      <w:pPr>
        <w:pStyle w:val="a4"/>
        <w:numPr>
          <w:ilvl w:val="2"/>
          <w:numId w:val="16"/>
        </w:numPr>
        <w:tabs>
          <w:tab w:val="left" w:pos="1995"/>
        </w:tabs>
        <w:spacing w:before="119"/>
        <w:ind w:left="1995" w:hanging="359"/>
        <w:rPr>
          <w:sz w:val="28"/>
        </w:rPr>
      </w:pPr>
      <w:r>
        <w:rPr>
          <w:sz w:val="28"/>
        </w:rPr>
        <w:t>описание</w:t>
      </w:r>
      <w:r>
        <w:rPr>
          <w:spacing w:val="-6"/>
          <w:sz w:val="28"/>
        </w:rPr>
        <w:t xml:space="preserve"> </w:t>
      </w:r>
      <w:r>
        <w:rPr>
          <w:sz w:val="28"/>
        </w:rPr>
        <w:t>системы</w:t>
      </w:r>
      <w:r>
        <w:rPr>
          <w:spacing w:val="-9"/>
          <w:sz w:val="28"/>
        </w:rPr>
        <w:t xml:space="preserve"> </w:t>
      </w:r>
      <w:r>
        <w:rPr>
          <w:sz w:val="28"/>
        </w:rPr>
        <w:t>качества</w:t>
      </w:r>
      <w:r>
        <w:rPr>
          <w:spacing w:val="-6"/>
          <w:sz w:val="28"/>
        </w:rPr>
        <w:t xml:space="preserve"> </w:t>
      </w:r>
      <w:r>
        <w:rPr>
          <w:sz w:val="28"/>
        </w:rPr>
        <w:t>(процедур</w:t>
      </w:r>
      <w:r>
        <w:rPr>
          <w:spacing w:val="-3"/>
          <w:sz w:val="28"/>
        </w:rPr>
        <w:t xml:space="preserve"> </w:t>
      </w:r>
      <w:r>
        <w:rPr>
          <w:sz w:val="28"/>
        </w:rPr>
        <w:t>управления</w:t>
      </w:r>
      <w:r>
        <w:rPr>
          <w:spacing w:val="-5"/>
          <w:sz w:val="28"/>
        </w:rPr>
        <w:t xml:space="preserve"> </w:t>
      </w:r>
      <w:r>
        <w:rPr>
          <w:sz w:val="28"/>
        </w:rPr>
        <w:t>ТОиР</w:t>
      </w:r>
      <w:r>
        <w:rPr>
          <w:spacing w:val="-5"/>
          <w:sz w:val="28"/>
        </w:rPr>
        <w:t xml:space="preserve"> </w:t>
      </w:r>
      <w:r>
        <w:rPr>
          <w:spacing w:val="-4"/>
          <w:sz w:val="28"/>
        </w:rPr>
        <w:t>АТ);</w:t>
      </w:r>
    </w:p>
    <w:p w14:paraId="3FE57CC5" w14:textId="77777777" w:rsidR="001769AB" w:rsidRDefault="00000000">
      <w:pPr>
        <w:pStyle w:val="a4"/>
        <w:numPr>
          <w:ilvl w:val="2"/>
          <w:numId w:val="16"/>
        </w:numPr>
        <w:tabs>
          <w:tab w:val="left" w:pos="1995"/>
        </w:tabs>
        <w:spacing w:before="120"/>
        <w:ind w:left="1995" w:hanging="359"/>
        <w:rPr>
          <w:sz w:val="28"/>
        </w:rPr>
      </w:pPr>
      <w:r>
        <w:rPr>
          <w:sz w:val="28"/>
        </w:rPr>
        <w:t>приложения</w:t>
      </w:r>
      <w:r>
        <w:rPr>
          <w:spacing w:val="-8"/>
          <w:sz w:val="28"/>
        </w:rPr>
        <w:t xml:space="preserve"> </w:t>
      </w:r>
      <w:r>
        <w:rPr>
          <w:sz w:val="28"/>
        </w:rPr>
        <w:t>(к</w:t>
      </w:r>
      <w:r>
        <w:rPr>
          <w:spacing w:val="-8"/>
          <w:sz w:val="28"/>
        </w:rPr>
        <w:t xml:space="preserve"> </w:t>
      </w:r>
      <w:r>
        <w:rPr>
          <w:sz w:val="28"/>
        </w:rPr>
        <w:t>каждому</w:t>
      </w:r>
      <w:r>
        <w:rPr>
          <w:spacing w:val="-10"/>
          <w:sz w:val="28"/>
        </w:rPr>
        <w:t xml:space="preserve"> </w:t>
      </w:r>
      <w:r>
        <w:rPr>
          <w:sz w:val="28"/>
        </w:rPr>
        <w:t>самостоятельному</w:t>
      </w:r>
      <w:r>
        <w:rPr>
          <w:spacing w:val="-6"/>
          <w:sz w:val="28"/>
        </w:rPr>
        <w:t xml:space="preserve"> </w:t>
      </w:r>
      <w:r>
        <w:rPr>
          <w:spacing w:val="-2"/>
          <w:sz w:val="28"/>
        </w:rPr>
        <w:t>разделу);</w:t>
      </w:r>
    </w:p>
    <w:p w14:paraId="61F05B98" w14:textId="77777777" w:rsidR="001769AB" w:rsidRDefault="00000000">
      <w:pPr>
        <w:pStyle w:val="a4"/>
        <w:numPr>
          <w:ilvl w:val="2"/>
          <w:numId w:val="16"/>
        </w:numPr>
        <w:tabs>
          <w:tab w:val="left" w:pos="1995"/>
        </w:tabs>
        <w:spacing w:before="120"/>
        <w:ind w:left="1995" w:hanging="359"/>
        <w:rPr>
          <w:sz w:val="28"/>
        </w:rPr>
      </w:pPr>
      <w:r>
        <w:rPr>
          <w:sz w:val="28"/>
        </w:rPr>
        <w:t>лист</w:t>
      </w:r>
      <w:r>
        <w:rPr>
          <w:spacing w:val="-1"/>
          <w:sz w:val="28"/>
        </w:rPr>
        <w:t xml:space="preserve"> </w:t>
      </w:r>
      <w:r>
        <w:rPr>
          <w:spacing w:val="-2"/>
          <w:sz w:val="28"/>
        </w:rPr>
        <w:t>изучения;</w:t>
      </w:r>
    </w:p>
    <w:p w14:paraId="5CF6C1BD" w14:textId="77777777" w:rsidR="001769AB" w:rsidRDefault="00000000">
      <w:pPr>
        <w:pStyle w:val="a4"/>
        <w:numPr>
          <w:ilvl w:val="2"/>
          <w:numId w:val="16"/>
        </w:numPr>
        <w:tabs>
          <w:tab w:val="left" w:pos="1995"/>
        </w:tabs>
        <w:spacing w:before="119"/>
        <w:ind w:left="1995" w:hanging="359"/>
        <w:rPr>
          <w:sz w:val="28"/>
        </w:rPr>
      </w:pPr>
      <w:r>
        <w:rPr>
          <w:sz w:val="28"/>
        </w:rPr>
        <w:t>лист</w:t>
      </w:r>
      <w:r>
        <w:rPr>
          <w:spacing w:val="-7"/>
          <w:sz w:val="28"/>
        </w:rPr>
        <w:t xml:space="preserve"> </w:t>
      </w:r>
      <w:r>
        <w:rPr>
          <w:sz w:val="28"/>
        </w:rPr>
        <w:t>регистрации</w:t>
      </w:r>
      <w:r>
        <w:rPr>
          <w:spacing w:val="-6"/>
          <w:sz w:val="28"/>
        </w:rPr>
        <w:t xml:space="preserve"> </w:t>
      </w:r>
      <w:r>
        <w:rPr>
          <w:spacing w:val="-2"/>
          <w:sz w:val="28"/>
        </w:rPr>
        <w:t>изменений;</w:t>
      </w:r>
    </w:p>
    <w:p w14:paraId="0173629B" w14:textId="77777777" w:rsidR="001769AB" w:rsidRDefault="00000000">
      <w:pPr>
        <w:pStyle w:val="a4"/>
        <w:numPr>
          <w:ilvl w:val="2"/>
          <w:numId w:val="16"/>
        </w:numPr>
        <w:tabs>
          <w:tab w:val="left" w:pos="1995"/>
        </w:tabs>
        <w:spacing w:before="122"/>
        <w:ind w:left="1995" w:hanging="359"/>
        <w:rPr>
          <w:sz w:val="28"/>
        </w:rPr>
      </w:pPr>
      <w:r>
        <w:rPr>
          <w:sz w:val="28"/>
        </w:rPr>
        <w:t>лист</w:t>
      </w:r>
      <w:r>
        <w:rPr>
          <w:spacing w:val="-4"/>
          <w:sz w:val="28"/>
        </w:rPr>
        <w:t xml:space="preserve"> </w:t>
      </w:r>
      <w:r>
        <w:rPr>
          <w:sz w:val="28"/>
        </w:rPr>
        <w:t>изучения</w:t>
      </w:r>
      <w:r>
        <w:rPr>
          <w:spacing w:val="-4"/>
          <w:sz w:val="28"/>
        </w:rPr>
        <w:t xml:space="preserve"> </w:t>
      </w:r>
      <w:r>
        <w:rPr>
          <w:spacing w:val="-2"/>
          <w:sz w:val="28"/>
        </w:rPr>
        <w:t>изменений.</w:t>
      </w:r>
    </w:p>
    <w:p w14:paraId="429A79D9" w14:textId="77777777" w:rsidR="001769AB" w:rsidRDefault="00000000">
      <w:pPr>
        <w:pStyle w:val="a4"/>
        <w:numPr>
          <w:ilvl w:val="1"/>
          <w:numId w:val="16"/>
        </w:numPr>
        <w:tabs>
          <w:tab w:val="left" w:pos="1379"/>
        </w:tabs>
        <w:spacing w:before="120"/>
        <w:ind w:right="562" w:firstLine="0"/>
        <w:rPr>
          <w:sz w:val="28"/>
        </w:rPr>
      </w:pPr>
      <w:r>
        <w:rPr>
          <w:sz w:val="28"/>
        </w:rPr>
        <w:t>Порядок</w:t>
      </w:r>
      <w:r>
        <w:rPr>
          <w:spacing w:val="36"/>
          <w:sz w:val="28"/>
        </w:rPr>
        <w:t xml:space="preserve"> </w:t>
      </w:r>
      <w:r>
        <w:rPr>
          <w:sz w:val="28"/>
        </w:rPr>
        <w:t>структурных</w:t>
      </w:r>
      <w:r>
        <w:rPr>
          <w:spacing w:val="36"/>
          <w:sz w:val="28"/>
        </w:rPr>
        <w:t xml:space="preserve"> </w:t>
      </w:r>
      <w:r>
        <w:rPr>
          <w:sz w:val="28"/>
        </w:rPr>
        <w:t>элементов может быть</w:t>
      </w:r>
      <w:r>
        <w:rPr>
          <w:spacing w:val="34"/>
          <w:sz w:val="28"/>
        </w:rPr>
        <w:t xml:space="preserve"> </w:t>
      </w:r>
      <w:r>
        <w:rPr>
          <w:sz w:val="28"/>
        </w:rPr>
        <w:t>изменен.</w:t>
      </w:r>
      <w:r>
        <w:rPr>
          <w:spacing w:val="40"/>
          <w:sz w:val="28"/>
        </w:rPr>
        <w:t xml:space="preserve"> </w:t>
      </w:r>
      <w:r>
        <w:rPr>
          <w:sz w:val="28"/>
        </w:rPr>
        <w:t>Разработанный Директором по качеству-Начальником ОТК проект Руководства по качеству</w:t>
      </w:r>
    </w:p>
    <w:p w14:paraId="3B4153BF" w14:textId="77777777" w:rsidR="001769AB" w:rsidRDefault="001769AB">
      <w:pPr>
        <w:pStyle w:val="a4"/>
        <w:jc w:val="left"/>
        <w:rPr>
          <w:sz w:val="28"/>
        </w:rPr>
        <w:sectPr w:rsidR="001769AB">
          <w:pgSz w:w="11910" w:h="16840"/>
          <w:pgMar w:top="1340" w:right="283" w:bottom="1180" w:left="992" w:header="528" w:footer="992" w:gutter="0"/>
          <w:cols w:space="720"/>
        </w:sectPr>
      </w:pPr>
    </w:p>
    <w:p w14:paraId="5436AA7D" w14:textId="77777777" w:rsidR="001769AB" w:rsidRDefault="00000000">
      <w:pPr>
        <w:pStyle w:val="a3"/>
        <w:spacing w:before="271"/>
        <w:ind w:left="710" w:right="559"/>
        <w:jc w:val="both"/>
      </w:pPr>
      <w:r>
        <w:lastRenderedPageBreak/>
        <w:t xml:space="preserve">рассматривается на совещании в составе </w:t>
      </w:r>
      <w:r w:rsidR="00B75006">
        <w:rPr>
          <w:spacing w:val="-6"/>
        </w:rPr>
        <w:t>Генерального</w:t>
      </w:r>
      <w:r w:rsidR="00B75006">
        <w:t xml:space="preserve"> </w:t>
      </w:r>
      <w:r>
        <w:t>Директора, Директора по качеству- Начальника ОТК и Главного инженера.</w:t>
      </w:r>
    </w:p>
    <w:p w14:paraId="50377106" w14:textId="77777777" w:rsidR="001769AB" w:rsidRDefault="00000000">
      <w:pPr>
        <w:pStyle w:val="a4"/>
        <w:numPr>
          <w:ilvl w:val="1"/>
          <w:numId w:val="16"/>
        </w:numPr>
        <w:tabs>
          <w:tab w:val="left" w:pos="1469"/>
        </w:tabs>
        <w:spacing w:before="119"/>
        <w:ind w:right="563" w:firstLine="0"/>
        <w:rPr>
          <w:sz w:val="28"/>
        </w:rPr>
      </w:pPr>
      <w:r>
        <w:rPr>
          <w:sz w:val="28"/>
        </w:rPr>
        <w:t xml:space="preserve">Руководство по качеству утверждается </w:t>
      </w:r>
      <w:r w:rsidR="00B75006">
        <w:rPr>
          <w:spacing w:val="-6"/>
          <w:sz w:val="28"/>
        </w:rPr>
        <w:t>Генеральным</w:t>
      </w:r>
      <w:r w:rsidR="00B75006">
        <w:rPr>
          <w:sz w:val="28"/>
        </w:rPr>
        <w:t xml:space="preserve"> </w:t>
      </w:r>
      <w:r>
        <w:rPr>
          <w:sz w:val="28"/>
        </w:rPr>
        <w:t xml:space="preserve">Директором подписью на титульном листе без ограничения по сроку действия. При утверждении Руководства по качеству определяется дата его введения в действие на </w:t>
      </w:r>
      <w:r>
        <w:rPr>
          <w:spacing w:val="-2"/>
          <w:sz w:val="28"/>
        </w:rPr>
        <w:t>предприятии.</w:t>
      </w:r>
    </w:p>
    <w:p w14:paraId="79F7D76E" w14:textId="77777777" w:rsidR="001769AB" w:rsidRDefault="00000000">
      <w:pPr>
        <w:pStyle w:val="a4"/>
        <w:numPr>
          <w:ilvl w:val="1"/>
          <w:numId w:val="16"/>
        </w:numPr>
        <w:tabs>
          <w:tab w:val="left" w:pos="1527"/>
        </w:tabs>
        <w:spacing w:before="121"/>
        <w:ind w:right="563" w:firstLine="0"/>
        <w:rPr>
          <w:sz w:val="28"/>
        </w:rPr>
      </w:pPr>
      <w:r>
        <w:rPr>
          <w:sz w:val="28"/>
        </w:rPr>
        <w:t>Директор по качеству-Начальник ОТК выполняет копирование утвержденного Руководства по качеству и рассылает его абонентам.</w:t>
      </w:r>
    </w:p>
    <w:p w14:paraId="34109883" w14:textId="77777777" w:rsidR="001769AB" w:rsidRDefault="00000000">
      <w:pPr>
        <w:pStyle w:val="a4"/>
        <w:numPr>
          <w:ilvl w:val="1"/>
          <w:numId w:val="16"/>
        </w:numPr>
        <w:tabs>
          <w:tab w:val="left" w:pos="1344"/>
        </w:tabs>
        <w:spacing w:before="119"/>
        <w:ind w:right="557" w:firstLine="0"/>
        <w:rPr>
          <w:sz w:val="28"/>
        </w:rPr>
      </w:pPr>
      <w:r>
        <w:rPr>
          <w:sz w:val="28"/>
        </w:rPr>
        <w:t>Подлинник Руководства по качеству хранится у Директора по качеству- Начальника ОТК.</w:t>
      </w:r>
    </w:p>
    <w:p w14:paraId="7BB7B5AC" w14:textId="77777777" w:rsidR="001769AB" w:rsidRDefault="00000000">
      <w:pPr>
        <w:pStyle w:val="a4"/>
        <w:numPr>
          <w:ilvl w:val="1"/>
          <w:numId w:val="16"/>
        </w:numPr>
        <w:tabs>
          <w:tab w:val="left" w:pos="1521"/>
        </w:tabs>
        <w:spacing w:before="120"/>
        <w:ind w:right="560" w:firstLine="0"/>
        <w:rPr>
          <w:sz w:val="28"/>
        </w:rPr>
      </w:pPr>
      <w:r>
        <w:rPr>
          <w:sz w:val="28"/>
        </w:rPr>
        <w:t>Каждое полугодие Директор по качеству-Начальник ОТК выполняет пересмотр действующего Руководства по качеству на предмет соответствия текущей</w:t>
      </w:r>
      <w:r>
        <w:rPr>
          <w:spacing w:val="-10"/>
          <w:sz w:val="28"/>
        </w:rPr>
        <w:t xml:space="preserve"> </w:t>
      </w:r>
      <w:r>
        <w:rPr>
          <w:sz w:val="28"/>
        </w:rPr>
        <w:t>организации</w:t>
      </w:r>
      <w:r>
        <w:rPr>
          <w:spacing w:val="-11"/>
          <w:sz w:val="28"/>
        </w:rPr>
        <w:t xml:space="preserve"> </w:t>
      </w:r>
      <w:r>
        <w:rPr>
          <w:sz w:val="28"/>
        </w:rPr>
        <w:t>работ</w:t>
      </w:r>
      <w:r>
        <w:rPr>
          <w:spacing w:val="-11"/>
          <w:sz w:val="28"/>
        </w:rPr>
        <w:t xml:space="preserve"> </w:t>
      </w:r>
      <w:r>
        <w:rPr>
          <w:sz w:val="28"/>
        </w:rPr>
        <w:t>и</w:t>
      </w:r>
      <w:r>
        <w:rPr>
          <w:spacing w:val="-11"/>
          <w:sz w:val="28"/>
        </w:rPr>
        <w:t xml:space="preserve"> </w:t>
      </w:r>
      <w:r>
        <w:rPr>
          <w:sz w:val="28"/>
        </w:rPr>
        <w:t>действующим</w:t>
      </w:r>
      <w:r>
        <w:rPr>
          <w:spacing w:val="-11"/>
          <w:sz w:val="28"/>
        </w:rPr>
        <w:t xml:space="preserve"> </w:t>
      </w:r>
      <w:r>
        <w:rPr>
          <w:sz w:val="28"/>
        </w:rPr>
        <w:t>нормативным</w:t>
      </w:r>
      <w:r>
        <w:rPr>
          <w:spacing w:val="-11"/>
          <w:sz w:val="28"/>
        </w:rPr>
        <w:t xml:space="preserve"> </w:t>
      </w:r>
      <w:r>
        <w:rPr>
          <w:sz w:val="28"/>
        </w:rPr>
        <w:t>требованиям,</w:t>
      </w:r>
      <w:r>
        <w:rPr>
          <w:spacing w:val="-11"/>
          <w:sz w:val="28"/>
        </w:rPr>
        <w:t xml:space="preserve"> </w:t>
      </w:r>
      <w:r>
        <w:rPr>
          <w:sz w:val="28"/>
        </w:rPr>
        <w:t>в</w:t>
      </w:r>
      <w:r>
        <w:rPr>
          <w:spacing w:val="-12"/>
          <w:sz w:val="28"/>
        </w:rPr>
        <w:t xml:space="preserve"> </w:t>
      </w:r>
      <w:r>
        <w:rPr>
          <w:sz w:val="28"/>
        </w:rPr>
        <w:t>том числе рассматривает поступившие предложения персонала по внесению уточнений в текст Руководства по качеству.</w:t>
      </w:r>
    </w:p>
    <w:p w14:paraId="51C190C1" w14:textId="77777777" w:rsidR="001769AB" w:rsidRDefault="00000000">
      <w:pPr>
        <w:pStyle w:val="a4"/>
        <w:numPr>
          <w:ilvl w:val="1"/>
          <w:numId w:val="16"/>
        </w:numPr>
        <w:tabs>
          <w:tab w:val="left" w:pos="1603"/>
        </w:tabs>
        <w:spacing w:before="121"/>
        <w:ind w:right="557" w:firstLine="0"/>
        <w:rPr>
          <w:sz w:val="28"/>
        </w:rPr>
      </w:pPr>
      <w:r>
        <w:rPr>
          <w:sz w:val="28"/>
        </w:rPr>
        <w:t xml:space="preserve">При необходимости внесения изменений Директор по качеству- Начальник ОТК разрабатывает изменение по форме приложения 25-1. Изменения вносят заменой листов, с присвоением листу очередного номера </w:t>
      </w:r>
      <w:r>
        <w:rPr>
          <w:spacing w:val="-2"/>
          <w:sz w:val="28"/>
        </w:rPr>
        <w:t>ревизии.</w:t>
      </w:r>
    </w:p>
    <w:p w14:paraId="09DB0CF7" w14:textId="77777777" w:rsidR="001769AB" w:rsidRDefault="00000000">
      <w:pPr>
        <w:pStyle w:val="a4"/>
        <w:numPr>
          <w:ilvl w:val="1"/>
          <w:numId w:val="16"/>
        </w:numPr>
        <w:tabs>
          <w:tab w:val="left" w:pos="1478"/>
        </w:tabs>
        <w:spacing w:before="121"/>
        <w:ind w:left="1478" w:hanging="768"/>
        <w:rPr>
          <w:sz w:val="28"/>
        </w:rPr>
      </w:pPr>
      <w:r>
        <w:rPr>
          <w:sz w:val="28"/>
        </w:rPr>
        <w:t>Изменение</w:t>
      </w:r>
      <w:r>
        <w:rPr>
          <w:spacing w:val="-8"/>
          <w:sz w:val="28"/>
        </w:rPr>
        <w:t xml:space="preserve"> </w:t>
      </w:r>
      <w:r>
        <w:rPr>
          <w:sz w:val="28"/>
        </w:rPr>
        <w:t>Руководства</w:t>
      </w:r>
      <w:r>
        <w:rPr>
          <w:spacing w:val="-7"/>
          <w:sz w:val="28"/>
        </w:rPr>
        <w:t xml:space="preserve"> </w:t>
      </w:r>
      <w:r>
        <w:rPr>
          <w:sz w:val="28"/>
        </w:rPr>
        <w:t>по</w:t>
      </w:r>
      <w:r>
        <w:rPr>
          <w:spacing w:val="-6"/>
          <w:sz w:val="28"/>
        </w:rPr>
        <w:t xml:space="preserve"> </w:t>
      </w:r>
      <w:r>
        <w:rPr>
          <w:sz w:val="28"/>
        </w:rPr>
        <w:t>качеству</w:t>
      </w:r>
      <w:r>
        <w:rPr>
          <w:spacing w:val="-8"/>
          <w:sz w:val="28"/>
        </w:rPr>
        <w:t xml:space="preserve"> </w:t>
      </w:r>
      <w:r>
        <w:rPr>
          <w:sz w:val="28"/>
        </w:rPr>
        <w:t>утверждается</w:t>
      </w:r>
      <w:r>
        <w:rPr>
          <w:spacing w:val="-1"/>
          <w:sz w:val="28"/>
        </w:rPr>
        <w:t xml:space="preserve"> </w:t>
      </w:r>
      <w:r w:rsidR="00B75006">
        <w:rPr>
          <w:spacing w:val="-6"/>
          <w:sz w:val="28"/>
        </w:rPr>
        <w:t>Генеральным</w:t>
      </w:r>
      <w:r w:rsidR="00B75006">
        <w:rPr>
          <w:spacing w:val="-2"/>
          <w:sz w:val="28"/>
        </w:rPr>
        <w:t xml:space="preserve"> </w:t>
      </w:r>
      <w:r>
        <w:rPr>
          <w:spacing w:val="-2"/>
          <w:sz w:val="28"/>
        </w:rPr>
        <w:t>Директором.</w:t>
      </w:r>
    </w:p>
    <w:p w14:paraId="338D12D5" w14:textId="77777777" w:rsidR="001769AB" w:rsidRDefault="00000000">
      <w:pPr>
        <w:pStyle w:val="a4"/>
        <w:numPr>
          <w:ilvl w:val="1"/>
          <w:numId w:val="16"/>
        </w:numPr>
        <w:tabs>
          <w:tab w:val="left" w:pos="1462"/>
        </w:tabs>
        <w:spacing w:before="120"/>
        <w:ind w:right="561" w:firstLine="0"/>
        <w:rPr>
          <w:sz w:val="28"/>
        </w:rPr>
      </w:pPr>
      <w:r>
        <w:rPr>
          <w:sz w:val="28"/>
        </w:rPr>
        <w:t>Номер</w:t>
      </w:r>
      <w:r>
        <w:rPr>
          <w:spacing w:val="-18"/>
          <w:sz w:val="28"/>
        </w:rPr>
        <w:t xml:space="preserve"> </w:t>
      </w:r>
      <w:r>
        <w:rPr>
          <w:sz w:val="28"/>
        </w:rPr>
        <w:t>Листу</w:t>
      </w:r>
      <w:r>
        <w:rPr>
          <w:spacing w:val="-17"/>
          <w:sz w:val="28"/>
        </w:rPr>
        <w:t xml:space="preserve"> </w:t>
      </w:r>
      <w:r>
        <w:rPr>
          <w:sz w:val="28"/>
        </w:rPr>
        <w:t>изменения</w:t>
      </w:r>
      <w:r>
        <w:rPr>
          <w:spacing w:val="-18"/>
          <w:sz w:val="28"/>
        </w:rPr>
        <w:t xml:space="preserve"> </w:t>
      </w:r>
      <w:r>
        <w:rPr>
          <w:sz w:val="28"/>
        </w:rPr>
        <w:t>Руководства</w:t>
      </w:r>
      <w:r>
        <w:rPr>
          <w:spacing w:val="-17"/>
          <w:sz w:val="28"/>
        </w:rPr>
        <w:t xml:space="preserve"> </w:t>
      </w:r>
      <w:r>
        <w:rPr>
          <w:sz w:val="28"/>
        </w:rPr>
        <w:t>по</w:t>
      </w:r>
      <w:r>
        <w:rPr>
          <w:spacing w:val="-18"/>
          <w:sz w:val="28"/>
        </w:rPr>
        <w:t xml:space="preserve"> </w:t>
      </w:r>
      <w:r>
        <w:rPr>
          <w:sz w:val="28"/>
        </w:rPr>
        <w:t>качеству</w:t>
      </w:r>
      <w:r>
        <w:rPr>
          <w:spacing w:val="-17"/>
          <w:sz w:val="28"/>
        </w:rPr>
        <w:t xml:space="preserve"> </w:t>
      </w:r>
      <w:r>
        <w:rPr>
          <w:sz w:val="28"/>
        </w:rPr>
        <w:t>присваивает</w:t>
      </w:r>
      <w:r>
        <w:rPr>
          <w:spacing w:val="-18"/>
          <w:sz w:val="28"/>
        </w:rPr>
        <w:t xml:space="preserve"> </w:t>
      </w:r>
      <w:r>
        <w:rPr>
          <w:sz w:val="28"/>
        </w:rPr>
        <w:t>Директор по качеству-Начальник ОТК по листу регистрации изменений подлинника действующей редакции Руководства по качеству.</w:t>
      </w:r>
    </w:p>
    <w:p w14:paraId="46184A93" w14:textId="77777777" w:rsidR="001769AB" w:rsidRDefault="00000000">
      <w:pPr>
        <w:pStyle w:val="a4"/>
        <w:numPr>
          <w:ilvl w:val="1"/>
          <w:numId w:val="16"/>
        </w:numPr>
        <w:tabs>
          <w:tab w:val="left" w:pos="1563"/>
        </w:tabs>
        <w:spacing w:before="118"/>
        <w:ind w:right="563" w:firstLine="0"/>
        <w:rPr>
          <w:sz w:val="28"/>
        </w:rPr>
      </w:pPr>
      <w:r>
        <w:rPr>
          <w:sz w:val="28"/>
        </w:rPr>
        <w:t>В течение трех рабочих дней после даты утверждения изменения Директор</w:t>
      </w:r>
      <w:r>
        <w:rPr>
          <w:spacing w:val="-14"/>
          <w:sz w:val="28"/>
        </w:rPr>
        <w:t xml:space="preserve"> </w:t>
      </w:r>
      <w:r>
        <w:rPr>
          <w:sz w:val="28"/>
        </w:rPr>
        <w:t>по</w:t>
      </w:r>
      <w:r>
        <w:rPr>
          <w:spacing w:val="-12"/>
          <w:sz w:val="28"/>
        </w:rPr>
        <w:t xml:space="preserve"> </w:t>
      </w:r>
      <w:r>
        <w:rPr>
          <w:sz w:val="28"/>
        </w:rPr>
        <w:t>качеству-Начальник</w:t>
      </w:r>
      <w:r>
        <w:rPr>
          <w:spacing w:val="-15"/>
          <w:sz w:val="28"/>
        </w:rPr>
        <w:t xml:space="preserve"> </w:t>
      </w:r>
      <w:r>
        <w:rPr>
          <w:sz w:val="28"/>
        </w:rPr>
        <w:t>ОТК</w:t>
      </w:r>
      <w:r>
        <w:rPr>
          <w:spacing w:val="-14"/>
          <w:sz w:val="28"/>
        </w:rPr>
        <w:t xml:space="preserve"> </w:t>
      </w:r>
      <w:r>
        <w:rPr>
          <w:sz w:val="28"/>
        </w:rPr>
        <w:t>вносит</w:t>
      </w:r>
      <w:r>
        <w:rPr>
          <w:spacing w:val="-13"/>
          <w:sz w:val="28"/>
        </w:rPr>
        <w:t xml:space="preserve"> </w:t>
      </w:r>
      <w:r>
        <w:rPr>
          <w:sz w:val="28"/>
        </w:rPr>
        <w:t>изменения</w:t>
      </w:r>
      <w:r>
        <w:rPr>
          <w:spacing w:val="-12"/>
          <w:sz w:val="28"/>
        </w:rPr>
        <w:t xml:space="preserve"> </w:t>
      </w:r>
      <w:r>
        <w:rPr>
          <w:sz w:val="28"/>
        </w:rPr>
        <w:t>в</w:t>
      </w:r>
      <w:r>
        <w:rPr>
          <w:spacing w:val="-13"/>
          <w:sz w:val="28"/>
        </w:rPr>
        <w:t xml:space="preserve"> </w:t>
      </w:r>
      <w:r>
        <w:rPr>
          <w:sz w:val="28"/>
        </w:rPr>
        <w:t>подлинник</w:t>
      </w:r>
      <w:r>
        <w:rPr>
          <w:spacing w:val="-15"/>
          <w:sz w:val="28"/>
        </w:rPr>
        <w:t xml:space="preserve"> </w:t>
      </w:r>
      <w:r>
        <w:rPr>
          <w:sz w:val="28"/>
        </w:rPr>
        <w:t>и</w:t>
      </w:r>
      <w:r>
        <w:rPr>
          <w:spacing w:val="-12"/>
          <w:sz w:val="28"/>
        </w:rPr>
        <w:t xml:space="preserve"> </w:t>
      </w:r>
      <w:r>
        <w:rPr>
          <w:sz w:val="28"/>
        </w:rPr>
        <w:t>во</w:t>
      </w:r>
      <w:r>
        <w:rPr>
          <w:spacing w:val="-12"/>
          <w:sz w:val="28"/>
        </w:rPr>
        <w:t xml:space="preserve"> </w:t>
      </w:r>
      <w:r>
        <w:rPr>
          <w:sz w:val="28"/>
        </w:rPr>
        <w:t>все экземпляры Руководства по качеству, находящиеся у абонентов, (в т.ч. организует направление изменений в уполномоченные органы).</w:t>
      </w:r>
    </w:p>
    <w:p w14:paraId="2CF1B109" w14:textId="77777777" w:rsidR="001769AB" w:rsidRDefault="00000000">
      <w:pPr>
        <w:pStyle w:val="a4"/>
        <w:numPr>
          <w:ilvl w:val="1"/>
          <w:numId w:val="16"/>
        </w:numPr>
        <w:tabs>
          <w:tab w:val="left" w:pos="1555"/>
        </w:tabs>
        <w:spacing w:before="122"/>
        <w:ind w:right="561" w:firstLine="0"/>
        <w:rPr>
          <w:sz w:val="28"/>
        </w:rPr>
      </w:pPr>
      <w:r>
        <w:rPr>
          <w:sz w:val="28"/>
        </w:rPr>
        <w:t>Информацию об изменении Директор по качеству-Начальник ОТК вносит</w:t>
      </w:r>
      <w:r>
        <w:rPr>
          <w:spacing w:val="-4"/>
          <w:sz w:val="28"/>
        </w:rPr>
        <w:t xml:space="preserve"> </w:t>
      </w:r>
      <w:r>
        <w:rPr>
          <w:sz w:val="28"/>
        </w:rPr>
        <w:t>в</w:t>
      </w:r>
      <w:r>
        <w:rPr>
          <w:spacing w:val="-4"/>
          <w:sz w:val="28"/>
        </w:rPr>
        <w:t xml:space="preserve"> </w:t>
      </w:r>
      <w:r>
        <w:rPr>
          <w:sz w:val="28"/>
        </w:rPr>
        <w:t>лист</w:t>
      </w:r>
      <w:r>
        <w:rPr>
          <w:spacing w:val="-3"/>
          <w:sz w:val="28"/>
        </w:rPr>
        <w:t xml:space="preserve"> </w:t>
      </w:r>
      <w:r>
        <w:rPr>
          <w:sz w:val="28"/>
        </w:rPr>
        <w:t>регистрации</w:t>
      </w:r>
      <w:r>
        <w:rPr>
          <w:spacing w:val="-3"/>
          <w:sz w:val="28"/>
        </w:rPr>
        <w:t xml:space="preserve"> </w:t>
      </w:r>
      <w:r>
        <w:rPr>
          <w:sz w:val="28"/>
        </w:rPr>
        <w:t>изменений</w:t>
      </w:r>
      <w:r>
        <w:rPr>
          <w:spacing w:val="-6"/>
          <w:sz w:val="28"/>
        </w:rPr>
        <w:t xml:space="preserve"> </w:t>
      </w:r>
      <w:r>
        <w:rPr>
          <w:sz w:val="28"/>
        </w:rPr>
        <w:t>подлинника</w:t>
      </w:r>
      <w:r>
        <w:rPr>
          <w:spacing w:val="-3"/>
          <w:sz w:val="28"/>
        </w:rPr>
        <w:t xml:space="preserve"> </w:t>
      </w:r>
      <w:r>
        <w:rPr>
          <w:sz w:val="28"/>
        </w:rPr>
        <w:t>Руководства</w:t>
      </w:r>
      <w:r>
        <w:rPr>
          <w:spacing w:val="-4"/>
          <w:sz w:val="28"/>
        </w:rPr>
        <w:t xml:space="preserve"> </w:t>
      </w:r>
      <w:r>
        <w:rPr>
          <w:sz w:val="28"/>
        </w:rPr>
        <w:t>по</w:t>
      </w:r>
      <w:r>
        <w:rPr>
          <w:spacing w:val="-2"/>
          <w:sz w:val="28"/>
        </w:rPr>
        <w:t xml:space="preserve"> </w:t>
      </w:r>
      <w:r>
        <w:rPr>
          <w:sz w:val="28"/>
        </w:rPr>
        <w:t>качеству,</w:t>
      </w:r>
      <w:r>
        <w:rPr>
          <w:spacing w:val="-4"/>
          <w:sz w:val="28"/>
        </w:rPr>
        <w:t xml:space="preserve"> </w:t>
      </w:r>
      <w:r>
        <w:rPr>
          <w:sz w:val="28"/>
        </w:rPr>
        <w:t>в остальной текст подлинника Руководства</w:t>
      </w:r>
      <w:r>
        <w:rPr>
          <w:spacing w:val="-1"/>
          <w:sz w:val="28"/>
        </w:rPr>
        <w:t xml:space="preserve"> </w:t>
      </w:r>
      <w:r>
        <w:rPr>
          <w:sz w:val="28"/>
        </w:rPr>
        <w:t>по качеству изменения не вносятся.</w:t>
      </w:r>
    </w:p>
    <w:p w14:paraId="4F21729F" w14:textId="77777777" w:rsidR="001769AB" w:rsidRDefault="00000000">
      <w:pPr>
        <w:pStyle w:val="a4"/>
        <w:numPr>
          <w:ilvl w:val="1"/>
          <w:numId w:val="16"/>
        </w:numPr>
        <w:tabs>
          <w:tab w:val="left" w:pos="1620"/>
        </w:tabs>
        <w:spacing w:before="119"/>
        <w:ind w:right="559" w:firstLine="0"/>
        <w:rPr>
          <w:sz w:val="28"/>
        </w:rPr>
      </w:pPr>
      <w:r>
        <w:rPr>
          <w:sz w:val="28"/>
        </w:rPr>
        <w:t>Для обеспечения прослеживаемости, подлинник Руководства по качеству хранится у Директора по качеству-Начальника ОТК с неизмененными страницами и приложенными подлинниками измененных страниц. Все другие экземпляры страниц, измененных или утративших актуальность, подлежат изъятию у абонентов и уничтожению.</w:t>
      </w:r>
    </w:p>
    <w:p w14:paraId="51371B1F" w14:textId="77777777" w:rsidR="001769AB" w:rsidRDefault="00000000">
      <w:pPr>
        <w:pStyle w:val="a4"/>
        <w:numPr>
          <w:ilvl w:val="1"/>
          <w:numId w:val="16"/>
        </w:numPr>
        <w:tabs>
          <w:tab w:val="left" w:pos="1565"/>
        </w:tabs>
        <w:spacing w:before="120"/>
        <w:ind w:right="570" w:firstLine="0"/>
        <w:rPr>
          <w:sz w:val="28"/>
        </w:rPr>
      </w:pPr>
      <w:r>
        <w:rPr>
          <w:sz w:val="28"/>
        </w:rPr>
        <w:t>При наличии изменений более чем в 40% текста Руководства по качеству оно подлежит переизданию в новой редакции. Переиздание Руководства по качеству осуществляется в порядке, изложенном выше.</w:t>
      </w:r>
    </w:p>
    <w:p w14:paraId="4A185A8A" w14:textId="77777777" w:rsidR="001769AB" w:rsidRDefault="001769AB">
      <w:pPr>
        <w:pStyle w:val="a4"/>
        <w:rPr>
          <w:sz w:val="28"/>
        </w:rPr>
        <w:sectPr w:rsidR="001769AB">
          <w:pgSz w:w="11910" w:h="16840"/>
          <w:pgMar w:top="1340" w:right="283" w:bottom="1180" w:left="992" w:header="528" w:footer="992" w:gutter="0"/>
          <w:cols w:space="720"/>
        </w:sectPr>
      </w:pPr>
    </w:p>
    <w:p w14:paraId="235637A7" w14:textId="77777777" w:rsidR="001769AB" w:rsidRDefault="00000000">
      <w:pPr>
        <w:pStyle w:val="a4"/>
        <w:numPr>
          <w:ilvl w:val="1"/>
          <w:numId w:val="16"/>
        </w:numPr>
        <w:tabs>
          <w:tab w:val="left" w:pos="1533"/>
        </w:tabs>
        <w:spacing w:before="271"/>
        <w:ind w:right="567" w:firstLine="0"/>
        <w:rPr>
          <w:sz w:val="28"/>
        </w:rPr>
      </w:pPr>
      <w:r>
        <w:rPr>
          <w:sz w:val="28"/>
        </w:rPr>
        <w:lastRenderedPageBreak/>
        <w:t>Новому изданию Руководства по качеству присваивается очередной порядковый номер.</w:t>
      </w:r>
    </w:p>
    <w:p w14:paraId="3DA1BB23" w14:textId="77777777" w:rsidR="001769AB" w:rsidRDefault="00000000">
      <w:pPr>
        <w:pStyle w:val="a4"/>
        <w:numPr>
          <w:ilvl w:val="1"/>
          <w:numId w:val="16"/>
        </w:numPr>
        <w:tabs>
          <w:tab w:val="left" w:pos="1562"/>
        </w:tabs>
        <w:spacing w:before="119"/>
        <w:ind w:right="559" w:firstLine="0"/>
        <w:rPr>
          <w:sz w:val="28"/>
        </w:rPr>
      </w:pPr>
      <w:r>
        <w:rPr>
          <w:sz w:val="28"/>
        </w:rPr>
        <w:t>При переиздании Руководства по качеству Директор по качеству- Начальник ОТК изымает все экземпляры предыдущей редакции Руководства по качеству, находящиеся у абонентов, в т.ч. организует направление новой редакции Руководства по качеству в уполномоченные органы.</w:t>
      </w:r>
    </w:p>
    <w:p w14:paraId="009513C5" w14:textId="77777777" w:rsidR="001769AB" w:rsidRDefault="001769AB">
      <w:pPr>
        <w:pStyle w:val="a4"/>
        <w:rPr>
          <w:sz w:val="28"/>
        </w:rPr>
        <w:sectPr w:rsidR="001769AB">
          <w:pgSz w:w="11910" w:h="16840"/>
          <w:pgMar w:top="1340" w:right="283" w:bottom="1180" w:left="992" w:header="528" w:footer="992" w:gutter="0"/>
          <w:cols w:space="720"/>
        </w:sectPr>
      </w:pPr>
    </w:p>
    <w:p w14:paraId="72242F2D" w14:textId="77777777" w:rsidR="001769AB" w:rsidRDefault="00000000">
      <w:pPr>
        <w:spacing w:before="271" w:line="328" w:lineRule="auto"/>
        <w:ind w:left="2200" w:firstLine="5677"/>
        <w:rPr>
          <w:b/>
          <w:sz w:val="28"/>
        </w:rPr>
      </w:pPr>
      <w:r>
        <w:rPr>
          <w:b/>
          <w:sz w:val="28"/>
        </w:rPr>
        <w:lastRenderedPageBreak/>
        <w:t>Приложение</w:t>
      </w:r>
      <w:r>
        <w:rPr>
          <w:b/>
          <w:spacing w:val="-18"/>
          <w:sz w:val="28"/>
        </w:rPr>
        <w:t xml:space="preserve"> </w:t>
      </w:r>
      <w:r>
        <w:rPr>
          <w:b/>
          <w:sz w:val="28"/>
        </w:rPr>
        <w:t>25-1 Форма Листа изменения Руководства по качеству</w:t>
      </w:r>
    </w:p>
    <w:p w14:paraId="7132BD8B" w14:textId="77777777" w:rsidR="001769AB" w:rsidRDefault="001769AB">
      <w:pPr>
        <w:pStyle w:val="a3"/>
        <w:spacing w:before="10" w:after="1"/>
        <w:rPr>
          <w:b/>
          <w:sz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2"/>
        <w:gridCol w:w="1843"/>
        <w:gridCol w:w="1324"/>
        <w:gridCol w:w="3420"/>
        <w:gridCol w:w="1883"/>
      </w:tblGrid>
      <w:tr w:rsidR="001769AB" w14:paraId="29BFF0AC" w14:textId="77777777">
        <w:trPr>
          <w:trHeight w:val="2707"/>
        </w:trPr>
        <w:tc>
          <w:tcPr>
            <w:tcW w:w="9852" w:type="dxa"/>
            <w:gridSpan w:val="5"/>
          </w:tcPr>
          <w:p w14:paraId="429E6DF7" w14:textId="77777777" w:rsidR="001769AB" w:rsidRDefault="00000000">
            <w:pPr>
              <w:pStyle w:val="TableParagraph"/>
              <w:spacing w:before="222"/>
              <w:ind w:right="1234"/>
              <w:jc w:val="right"/>
              <w:rPr>
                <w:b/>
                <w:i/>
                <w:sz w:val="24"/>
              </w:rPr>
            </w:pPr>
            <w:r>
              <w:rPr>
                <w:b/>
                <w:i/>
                <w:color w:val="404040"/>
                <w:spacing w:val="-2"/>
                <w:sz w:val="24"/>
              </w:rPr>
              <w:t>УТВЕРЖДАЮ</w:t>
            </w:r>
          </w:p>
          <w:p w14:paraId="52ED68EF" w14:textId="77777777" w:rsidR="001769AB" w:rsidRDefault="001769AB">
            <w:pPr>
              <w:pStyle w:val="TableParagraph"/>
              <w:spacing w:before="21"/>
              <w:rPr>
                <w:b/>
                <w:sz w:val="24"/>
              </w:rPr>
            </w:pPr>
          </w:p>
          <w:p w14:paraId="78DF683F" w14:textId="77777777" w:rsidR="001769AB" w:rsidRDefault="0091411A" w:rsidP="0091411A">
            <w:pPr>
              <w:pStyle w:val="TableParagraph"/>
              <w:ind w:left="6581" w:right="790"/>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2DAF2768" w14:textId="77777777" w:rsidR="001769AB" w:rsidRDefault="001769AB">
            <w:pPr>
              <w:pStyle w:val="TableParagraph"/>
              <w:rPr>
                <w:b/>
                <w:sz w:val="24"/>
              </w:rPr>
            </w:pPr>
          </w:p>
          <w:p w14:paraId="338797A0" w14:textId="77777777" w:rsidR="001769AB" w:rsidRDefault="001769AB">
            <w:pPr>
              <w:pStyle w:val="TableParagraph"/>
              <w:rPr>
                <w:b/>
                <w:sz w:val="24"/>
              </w:rPr>
            </w:pPr>
          </w:p>
          <w:p w14:paraId="73D09C9B" w14:textId="77777777" w:rsidR="001769AB" w:rsidRDefault="00000000">
            <w:pPr>
              <w:pStyle w:val="TableParagraph"/>
              <w:spacing w:before="1"/>
              <w:ind w:left="7810"/>
              <w:rPr>
                <w:sz w:val="24"/>
              </w:rPr>
            </w:pPr>
            <w:r>
              <w:rPr>
                <w:spacing w:val="-2"/>
                <w:sz w:val="24"/>
              </w:rPr>
              <w:t>/…………………../</w:t>
            </w:r>
          </w:p>
          <w:p w14:paraId="2514CB17" w14:textId="77777777" w:rsidR="001769AB" w:rsidRDefault="00000000">
            <w:pPr>
              <w:pStyle w:val="TableParagraph"/>
              <w:tabs>
                <w:tab w:val="left" w:pos="6365"/>
                <w:tab w:val="left" w:pos="7565"/>
                <w:tab w:val="left" w:pos="8220"/>
              </w:tabs>
              <w:ind w:left="5885"/>
              <w:rPr>
                <w:sz w:val="24"/>
              </w:rPr>
            </w:pPr>
            <w:r>
              <w:rPr>
                <w:spacing w:val="-10"/>
                <w:sz w:val="24"/>
              </w:rPr>
              <w:t>«</w:t>
            </w:r>
            <w:r>
              <w:rPr>
                <w:sz w:val="24"/>
                <w:u w:val="single"/>
              </w:rPr>
              <w:tab/>
            </w:r>
            <w:r>
              <w:rPr>
                <w:spacing w:val="-10"/>
                <w:sz w:val="24"/>
              </w:rPr>
              <w:t>»</w:t>
            </w:r>
            <w:r>
              <w:rPr>
                <w:sz w:val="24"/>
                <w:u w:val="single"/>
              </w:rPr>
              <w:tab/>
            </w:r>
            <w:r>
              <w:rPr>
                <w:spacing w:val="-5"/>
                <w:sz w:val="24"/>
              </w:rPr>
              <w:t>20</w:t>
            </w:r>
            <w:r>
              <w:rPr>
                <w:sz w:val="24"/>
                <w:u w:val="single"/>
              </w:rPr>
              <w:tab/>
            </w:r>
            <w:r>
              <w:rPr>
                <w:spacing w:val="-5"/>
                <w:sz w:val="24"/>
              </w:rPr>
              <w:t>г.</w:t>
            </w:r>
          </w:p>
        </w:tc>
      </w:tr>
      <w:tr w:rsidR="001769AB" w14:paraId="3CD0D3D6" w14:textId="77777777">
        <w:trPr>
          <w:trHeight w:val="457"/>
        </w:trPr>
        <w:tc>
          <w:tcPr>
            <w:tcW w:w="9852" w:type="dxa"/>
            <w:gridSpan w:val="5"/>
          </w:tcPr>
          <w:p w14:paraId="4380BC9E" w14:textId="77777777" w:rsidR="001769AB" w:rsidRDefault="00000000">
            <w:pPr>
              <w:pStyle w:val="TableParagraph"/>
              <w:tabs>
                <w:tab w:val="left" w:pos="3017"/>
              </w:tabs>
              <w:spacing w:before="90"/>
              <w:ind w:left="63"/>
              <w:jc w:val="center"/>
              <w:rPr>
                <w:sz w:val="24"/>
              </w:rPr>
            </w:pPr>
            <w:r>
              <w:rPr>
                <w:b/>
                <w:sz w:val="24"/>
              </w:rPr>
              <w:t>Лист</w:t>
            </w:r>
            <w:r>
              <w:rPr>
                <w:b/>
                <w:spacing w:val="-3"/>
                <w:sz w:val="24"/>
              </w:rPr>
              <w:t xml:space="preserve"> </w:t>
            </w:r>
            <w:r>
              <w:rPr>
                <w:b/>
                <w:sz w:val="24"/>
              </w:rPr>
              <w:t>изменения</w:t>
            </w:r>
            <w:r>
              <w:rPr>
                <w:b/>
                <w:spacing w:val="-1"/>
                <w:sz w:val="24"/>
              </w:rPr>
              <w:t xml:space="preserve"> </w:t>
            </w:r>
            <w:r>
              <w:rPr>
                <w:b/>
                <w:spacing w:val="-10"/>
                <w:sz w:val="24"/>
              </w:rPr>
              <w:t>№</w:t>
            </w:r>
            <w:r>
              <w:rPr>
                <w:sz w:val="24"/>
                <w:u w:val="single"/>
              </w:rPr>
              <w:tab/>
            </w:r>
          </w:p>
        </w:tc>
      </w:tr>
      <w:tr w:rsidR="001769AB" w14:paraId="3CF2856A" w14:textId="77777777">
        <w:trPr>
          <w:trHeight w:val="542"/>
        </w:trPr>
        <w:tc>
          <w:tcPr>
            <w:tcW w:w="4549" w:type="dxa"/>
            <w:gridSpan w:val="3"/>
          </w:tcPr>
          <w:p w14:paraId="325B9BCC" w14:textId="77777777" w:rsidR="001769AB" w:rsidRDefault="00000000">
            <w:pPr>
              <w:pStyle w:val="TableParagraph"/>
              <w:spacing w:before="133"/>
              <w:ind w:left="105"/>
              <w:rPr>
                <w:sz w:val="24"/>
              </w:rPr>
            </w:pPr>
            <w:r>
              <w:rPr>
                <w:sz w:val="24"/>
              </w:rPr>
              <w:t>Наименование</w:t>
            </w:r>
            <w:r>
              <w:rPr>
                <w:spacing w:val="-6"/>
                <w:sz w:val="24"/>
              </w:rPr>
              <w:t xml:space="preserve"> </w:t>
            </w:r>
            <w:r>
              <w:rPr>
                <w:sz w:val="24"/>
              </w:rPr>
              <w:t>изменяемого</w:t>
            </w:r>
            <w:r>
              <w:rPr>
                <w:spacing w:val="-5"/>
                <w:sz w:val="24"/>
              </w:rPr>
              <w:t xml:space="preserve"> </w:t>
            </w:r>
            <w:r>
              <w:rPr>
                <w:spacing w:val="-2"/>
                <w:sz w:val="24"/>
              </w:rPr>
              <w:t>документа</w:t>
            </w:r>
          </w:p>
        </w:tc>
        <w:tc>
          <w:tcPr>
            <w:tcW w:w="5303" w:type="dxa"/>
            <w:gridSpan w:val="2"/>
          </w:tcPr>
          <w:p w14:paraId="7F74BFE4" w14:textId="77777777" w:rsidR="001769AB" w:rsidRDefault="001769AB">
            <w:pPr>
              <w:pStyle w:val="TableParagraph"/>
              <w:rPr>
                <w:sz w:val="24"/>
              </w:rPr>
            </w:pPr>
          </w:p>
        </w:tc>
      </w:tr>
      <w:tr w:rsidR="001769AB" w14:paraId="51799CB4" w14:textId="77777777">
        <w:trPr>
          <w:trHeight w:val="885"/>
        </w:trPr>
        <w:tc>
          <w:tcPr>
            <w:tcW w:w="1382" w:type="dxa"/>
          </w:tcPr>
          <w:p w14:paraId="3EF50973" w14:textId="77777777" w:rsidR="001769AB" w:rsidRDefault="00000000">
            <w:pPr>
              <w:pStyle w:val="TableParagraph"/>
              <w:spacing w:before="211"/>
              <w:ind w:left="429" w:right="245" w:hanging="178"/>
              <w:rPr>
                <w:sz w:val="20"/>
              </w:rPr>
            </w:pPr>
            <w:r>
              <w:rPr>
                <w:spacing w:val="-2"/>
                <w:sz w:val="20"/>
              </w:rPr>
              <w:t>Изменены листы</w:t>
            </w:r>
          </w:p>
        </w:tc>
        <w:tc>
          <w:tcPr>
            <w:tcW w:w="1843" w:type="dxa"/>
          </w:tcPr>
          <w:p w14:paraId="597867BA" w14:textId="77777777" w:rsidR="001769AB" w:rsidRDefault="00000000">
            <w:pPr>
              <w:pStyle w:val="TableParagraph"/>
              <w:spacing w:before="164"/>
              <w:ind w:left="609" w:hanging="464"/>
              <w:rPr>
                <w:sz w:val="24"/>
              </w:rPr>
            </w:pPr>
            <w:r>
              <w:rPr>
                <w:spacing w:val="-2"/>
                <w:sz w:val="24"/>
              </w:rPr>
              <w:t>Аннулированы листы</w:t>
            </w:r>
          </w:p>
        </w:tc>
        <w:tc>
          <w:tcPr>
            <w:tcW w:w="1324" w:type="dxa"/>
          </w:tcPr>
          <w:p w14:paraId="7B303A6F" w14:textId="77777777" w:rsidR="001769AB" w:rsidRDefault="00000000">
            <w:pPr>
              <w:pStyle w:val="TableParagraph"/>
              <w:spacing w:before="164"/>
              <w:ind w:left="351" w:right="199" w:hanging="137"/>
              <w:rPr>
                <w:sz w:val="24"/>
              </w:rPr>
            </w:pPr>
            <w:r>
              <w:rPr>
                <w:spacing w:val="-2"/>
                <w:sz w:val="24"/>
              </w:rPr>
              <w:t>Введены листы</w:t>
            </w:r>
          </w:p>
        </w:tc>
        <w:tc>
          <w:tcPr>
            <w:tcW w:w="3420" w:type="dxa"/>
          </w:tcPr>
          <w:p w14:paraId="043EBBCC" w14:textId="77777777" w:rsidR="001769AB" w:rsidRDefault="001769AB">
            <w:pPr>
              <w:pStyle w:val="TableParagraph"/>
              <w:spacing w:before="27"/>
              <w:rPr>
                <w:b/>
                <w:sz w:val="24"/>
              </w:rPr>
            </w:pPr>
          </w:p>
          <w:p w14:paraId="75B7442B" w14:textId="77777777" w:rsidR="001769AB" w:rsidRDefault="00000000">
            <w:pPr>
              <w:pStyle w:val="TableParagraph"/>
              <w:ind w:left="506"/>
              <w:rPr>
                <w:sz w:val="24"/>
              </w:rPr>
            </w:pPr>
            <w:r>
              <w:rPr>
                <w:sz w:val="24"/>
              </w:rPr>
              <w:t>Содержание</w:t>
            </w:r>
            <w:r>
              <w:rPr>
                <w:spacing w:val="-4"/>
                <w:sz w:val="24"/>
              </w:rPr>
              <w:t xml:space="preserve"> </w:t>
            </w:r>
            <w:r>
              <w:rPr>
                <w:spacing w:val="-2"/>
                <w:sz w:val="24"/>
              </w:rPr>
              <w:t>изменения</w:t>
            </w:r>
          </w:p>
        </w:tc>
        <w:tc>
          <w:tcPr>
            <w:tcW w:w="1883" w:type="dxa"/>
          </w:tcPr>
          <w:p w14:paraId="12BF1544" w14:textId="77777777" w:rsidR="001769AB" w:rsidRDefault="001769AB">
            <w:pPr>
              <w:pStyle w:val="TableParagraph"/>
              <w:spacing w:before="27"/>
              <w:rPr>
                <w:b/>
                <w:sz w:val="24"/>
              </w:rPr>
            </w:pPr>
          </w:p>
          <w:p w14:paraId="479F9DE8" w14:textId="77777777" w:rsidR="001769AB" w:rsidRDefault="00000000">
            <w:pPr>
              <w:pStyle w:val="TableParagraph"/>
              <w:ind w:left="386"/>
              <w:rPr>
                <w:sz w:val="24"/>
              </w:rPr>
            </w:pPr>
            <w:r>
              <w:rPr>
                <w:spacing w:val="-2"/>
                <w:sz w:val="24"/>
              </w:rPr>
              <w:t>Основание</w:t>
            </w:r>
          </w:p>
        </w:tc>
      </w:tr>
      <w:tr w:rsidR="001769AB" w14:paraId="2B5434CE" w14:textId="77777777">
        <w:trPr>
          <w:trHeight w:val="5462"/>
        </w:trPr>
        <w:tc>
          <w:tcPr>
            <w:tcW w:w="1382" w:type="dxa"/>
          </w:tcPr>
          <w:p w14:paraId="417D93E9" w14:textId="77777777" w:rsidR="001769AB" w:rsidRDefault="001769AB">
            <w:pPr>
              <w:pStyle w:val="TableParagraph"/>
              <w:rPr>
                <w:sz w:val="24"/>
              </w:rPr>
            </w:pPr>
          </w:p>
        </w:tc>
        <w:tc>
          <w:tcPr>
            <w:tcW w:w="1843" w:type="dxa"/>
          </w:tcPr>
          <w:p w14:paraId="09A0286A" w14:textId="77777777" w:rsidR="001769AB" w:rsidRDefault="001769AB">
            <w:pPr>
              <w:pStyle w:val="TableParagraph"/>
              <w:rPr>
                <w:sz w:val="24"/>
              </w:rPr>
            </w:pPr>
          </w:p>
        </w:tc>
        <w:tc>
          <w:tcPr>
            <w:tcW w:w="1324" w:type="dxa"/>
          </w:tcPr>
          <w:p w14:paraId="603B2B05" w14:textId="77777777" w:rsidR="001769AB" w:rsidRDefault="001769AB">
            <w:pPr>
              <w:pStyle w:val="TableParagraph"/>
              <w:rPr>
                <w:sz w:val="24"/>
              </w:rPr>
            </w:pPr>
          </w:p>
        </w:tc>
        <w:tc>
          <w:tcPr>
            <w:tcW w:w="3420" w:type="dxa"/>
          </w:tcPr>
          <w:p w14:paraId="58EE47B7" w14:textId="77777777" w:rsidR="001769AB" w:rsidRDefault="001769AB">
            <w:pPr>
              <w:pStyle w:val="TableParagraph"/>
              <w:rPr>
                <w:sz w:val="24"/>
              </w:rPr>
            </w:pPr>
          </w:p>
        </w:tc>
        <w:tc>
          <w:tcPr>
            <w:tcW w:w="1883" w:type="dxa"/>
          </w:tcPr>
          <w:p w14:paraId="48421CB5" w14:textId="77777777" w:rsidR="001769AB" w:rsidRDefault="001769AB">
            <w:pPr>
              <w:pStyle w:val="TableParagraph"/>
              <w:rPr>
                <w:sz w:val="24"/>
              </w:rPr>
            </w:pPr>
          </w:p>
        </w:tc>
      </w:tr>
      <w:tr w:rsidR="001769AB" w14:paraId="5BB1EFC5" w14:textId="77777777">
        <w:trPr>
          <w:trHeight w:val="2138"/>
        </w:trPr>
        <w:tc>
          <w:tcPr>
            <w:tcW w:w="9852" w:type="dxa"/>
            <w:gridSpan w:val="5"/>
          </w:tcPr>
          <w:p w14:paraId="587A8FA3" w14:textId="77777777" w:rsidR="001769AB" w:rsidRDefault="00000000">
            <w:pPr>
              <w:pStyle w:val="TableParagraph"/>
              <w:tabs>
                <w:tab w:val="left" w:pos="4164"/>
              </w:tabs>
              <w:spacing w:before="57" w:line="552" w:lineRule="exact"/>
              <w:ind w:left="105" w:right="5320"/>
              <w:rPr>
                <w:sz w:val="24"/>
              </w:rPr>
            </w:pPr>
            <w:r>
              <w:rPr>
                <w:sz w:val="24"/>
              </w:rPr>
              <w:t xml:space="preserve">Приложение: измененные листы </w:t>
            </w:r>
            <w:r>
              <w:rPr>
                <w:sz w:val="24"/>
                <w:u w:val="single"/>
              </w:rPr>
              <w:tab/>
            </w:r>
            <w:r>
              <w:rPr>
                <w:spacing w:val="-4"/>
                <w:sz w:val="24"/>
              </w:rPr>
              <w:t xml:space="preserve">шт. </w:t>
            </w:r>
            <w:r>
              <w:rPr>
                <w:sz w:val="24"/>
              </w:rPr>
              <w:t>Директор по качеству-</w:t>
            </w:r>
          </w:p>
          <w:p w14:paraId="70E54105" w14:textId="77777777" w:rsidR="001769AB" w:rsidRDefault="00000000">
            <w:pPr>
              <w:pStyle w:val="TableParagraph"/>
              <w:tabs>
                <w:tab w:val="left" w:pos="3734"/>
                <w:tab w:val="left" w:pos="5709"/>
                <w:tab w:val="left" w:pos="7149"/>
                <w:tab w:val="left" w:pos="8949"/>
              </w:tabs>
              <w:spacing w:line="218" w:lineRule="exact"/>
              <w:ind w:left="105"/>
              <w:rPr>
                <w:sz w:val="24"/>
              </w:rPr>
            </w:pPr>
            <w:r>
              <w:rPr>
                <w:sz w:val="24"/>
              </w:rPr>
              <w:t>Начальник</w:t>
            </w:r>
            <w:r>
              <w:rPr>
                <w:spacing w:val="-5"/>
                <w:sz w:val="24"/>
              </w:rPr>
              <w:t xml:space="preserve"> ОТК</w:t>
            </w:r>
            <w:r>
              <w:rPr>
                <w:sz w:val="24"/>
              </w:rPr>
              <w:tab/>
            </w:r>
            <w:r>
              <w:rPr>
                <w:sz w:val="24"/>
                <w:u w:val="single"/>
              </w:rPr>
              <w:tab/>
            </w:r>
            <w:r>
              <w:rPr>
                <w:sz w:val="24"/>
              </w:rPr>
              <w:t xml:space="preserve"> </w:t>
            </w:r>
            <w:r>
              <w:rPr>
                <w:sz w:val="24"/>
                <w:u w:val="single"/>
              </w:rPr>
              <w:tab/>
            </w:r>
            <w:r>
              <w:rPr>
                <w:sz w:val="24"/>
              </w:rPr>
              <w:t xml:space="preserve"> </w:t>
            </w:r>
            <w:r>
              <w:rPr>
                <w:sz w:val="24"/>
                <w:u w:val="single"/>
              </w:rPr>
              <w:tab/>
            </w:r>
          </w:p>
          <w:p w14:paraId="25FC50BB" w14:textId="77777777" w:rsidR="001769AB" w:rsidRDefault="00000000">
            <w:pPr>
              <w:pStyle w:val="TableParagraph"/>
              <w:tabs>
                <w:tab w:val="left" w:pos="6187"/>
                <w:tab w:val="left" w:pos="7388"/>
              </w:tabs>
              <w:ind w:left="4277"/>
              <w:rPr>
                <w:sz w:val="24"/>
              </w:rPr>
            </w:pPr>
            <w:r>
              <w:rPr>
                <w:spacing w:val="-2"/>
                <w:sz w:val="24"/>
              </w:rPr>
              <w:t>Подпись</w:t>
            </w:r>
            <w:r>
              <w:rPr>
                <w:sz w:val="24"/>
              </w:rPr>
              <w:tab/>
            </w:r>
            <w:r>
              <w:rPr>
                <w:spacing w:val="-4"/>
                <w:sz w:val="24"/>
              </w:rPr>
              <w:t>Дата</w:t>
            </w:r>
            <w:r>
              <w:rPr>
                <w:sz w:val="24"/>
              </w:rPr>
              <w:tab/>
              <w:t>И.О.</w:t>
            </w:r>
            <w:r>
              <w:rPr>
                <w:spacing w:val="-3"/>
                <w:sz w:val="24"/>
              </w:rPr>
              <w:t xml:space="preserve"> </w:t>
            </w:r>
            <w:r>
              <w:rPr>
                <w:spacing w:val="-2"/>
                <w:sz w:val="24"/>
              </w:rPr>
              <w:t>Фамилия</w:t>
            </w:r>
          </w:p>
        </w:tc>
      </w:tr>
    </w:tbl>
    <w:p w14:paraId="5448509A" w14:textId="77777777" w:rsidR="001769AB" w:rsidRDefault="001769AB">
      <w:pPr>
        <w:pStyle w:val="TableParagraph"/>
        <w:rPr>
          <w:sz w:val="24"/>
        </w:rPr>
        <w:sectPr w:rsidR="001769AB">
          <w:pgSz w:w="11910" w:h="16840"/>
          <w:pgMar w:top="1340" w:right="283" w:bottom="1180" w:left="992" w:header="528" w:footer="992" w:gutter="0"/>
          <w:cols w:space="720"/>
        </w:sectPr>
      </w:pPr>
    </w:p>
    <w:p w14:paraId="7548FD55" w14:textId="77777777" w:rsidR="001769AB" w:rsidRDefault="00000000">
      <w:pPr>
        <w:pStyle w:val="2"/>
        <w:numPr>
          <w:ilvl w:val="0"/>
          <w:numId w:val="70"/>
        </w:numPr>
        <w:tabs>
          <w:tab w:val="left" w:pos="1760"/>
        </w:tabs>
        <w:spacing w:before="271" w:line="322" w:lineRule="exact"/>
        <w:ind w:left="1760" w:hanging="422"/>
        <w:jc w:val="left"/>
      </w:pPr>
      <w:r>
        <w:rPr>
          <w:spacing w:val="-2"/>
        </w:rPr>
        <w:lastRenderedPageBreak/>
        <w:t>УПРАВЛЕНИЕ</w:t>
      </w:r>
      <w:r>
        <w:rPr>
          <w:spacing w:val="22"/>
        </w:rPr>
        <w:t xml:space="preserve"> </w:t>
      </w:r>
      <w:r>
        <w:rPr>
          <w:spacing w:val="-2"/>
        </w:rPr>
        <w:t>ОРГАНИЗАЦИОННО-РАСПОРЯДИТЕЛЬНОЙ</w:t>
      </w:r>
    </w:p>
    <w:p w14:paraId="0C2B9A79" w14:textId="77777777" w:rsidR="001769AB" w:rsidRDefault="00000000">
      <w:pPr>
        <w:ind w:left="4027"/>
        <w:rPr>
          <w:b/>
          <w:sz w:val="28"/>
        </w:rPr>
      </w:pPr>
      <w:r>
        <w:rPr>
          <w:b/>
          <w:spacing w:val="-2"/>
          <w:sz w:val="28"/>
        </w:rPr>
        <w:t>ДОКУМЕНТАЦИЕЙ</w:t>
      </w:r>
    </w:p>
    <w:p w14:paraId="7FD1B958" w14:textId="77777777" w:rsidR="001769AB" w:rsidRDefault="001769AB">
      <w:pPr>
        <w:pStyle w:val="a3"/>
        <w:spacing w:before="119"/>
        <w:rPr>
          <w:b/>
        </w:rPr>
      </w:pPr>
    </w:p>
    <w:p w14:paraId="2BC05750" w14:textId="77777777" w:rsidR="001769AB" w:rsidRDefault="00000000">
      <w:pPr>
        <w:pStyle w:val="a4"/>
        <w:numPr>
          <w:ilvl w:val="1"/>
          <w:numId w:val="70"/>
        </w:numPr>
        <w:tabs>
          <w:tab w:val="left" w:pos="1875"/>
        </w:tabs>
        <w:ind w:left="710" w:right="561" w:firstLine="566"/>
        <w:rPr>
          <w:sz w:val="28"/>
        </w:rPr>
      </w:pPr>
      <w:r>
        <w:rPr>
          <w:sz w:val="28"/>
        </w:rPr>
        <w:t xml:space="preserve">В документационном обеспечении деятельности компании MURA MENASA FZCO выделяются три группы организационно-распорядительных </w:t>
      </w:r>
      <w:r>
        <w:rPr>
          <w:spacing w:val="-2"/>
          <w:sz w:val="28"/>
        </w:rPr>
        <w:t>документов:</w:t>
      </w:r>
    </w:p>
    <w:p w14:paraId="0CE25296" w14:textId="77777777" w:rsidR="001769AB" w:rsidRDefault="00000000">
      <w:pPr>
        <w:pStyle w:val="a4"/>
        <w:numPr>
          <w:ilvl w:val="0"/>
          <w:numId w:val="15"/>
        </w:numPr>
        <w:tabs>
          <w:tab w:val="left" w:pos="1943"/>
        </w:tabs>
        <w:spacing w:before="1"/>
        <w:ind w:right="561" w:firstLine="566"/>
        <w:rPr>
          <w:sz w:val="28"/>
        </w:rPr>
      </w:pPr>
      <w:r>
        <w:rPr>
          <w:sz w:val="28"/>
        </w:rPr>
        <w:t xml:space="preserve">поступающие (входящие) организационно-распорядительные </w:t>
      </w:r>
      <w:r>
        <w:rPr>
          <w:spacing w:val="-2"/>
          <w:sz w:val="28"/>
        </w:rPr>
        <w:t>документы;</w:t>
      </w:r>
    </w:p>
    <w:p w14:paraId="6186F2A5" w14:textId="77777777" w:rsidR="001769AB" w:rsidRDefault="00000000">
      <w:pPr>
        <w:pStyle w:val="a4"/>
        <w:numPr>
          <w:ilvl w:val="0"/>
          <w:numId w:val="15"/>
        </w:numPr>
        <w:tabs>
          <w:tab w:val="left" w:pos="1881"/>
        </w:tabs>
        <w:ind w:right="563" w:firstLine="566"/>
        <w:rPr>
          <w:sz w:val="28"/>
        </w:rPr>
      </w:pPr>
      <w:r>
        <w:rPr>
          <w:sz w:val="28"/>
        </w:rPr>
        <w:t xml:space="preserve">отправляемые (исходящие) организационно-распорядительные </w:t>
      </w:r>
      <w:r>
        <w:rPr>
          <w:spacing w:val="-2"/>
          <w:sz w:val="28"/>
        </w:rPr>
        <w:t>документы;</w:t>
      </w:r>
    </w:p>
    <w:p w14:paraId="11179FF3" w14:textId="77777777" w:rsidR="001769AB" w:rsidRDefault="00000000">
      <w:pPr>
        <w:pStyle w:val="a4"/>
        <w:numPr>
          <w:ilvl w:val="0"/>
          <w:numId w:val="15"/>
        </w:numPr>
        <w:tabs>
          <w:tab w:val="left" w:pos="1838"/>
        </w:tabs>
        <w:spacing w:line="242" w:lineRule="auto"/>
        <w:ind w:right="565" w:firstLine="566"/>
        <w:rPr>
          <w:sz w:val="28"/>
        </w:rPr>
      </w:pPr>
      <w:r>
        <w:rPr>
          <w:sz w:val="28"/>
        </w:rPr>
        <w:t>внутренние организационно-распорядительные документы по оперативному управлению деятельностью компании.</w:t>
      </w:r>
    </w:p>
    <w:p w14:paraId="525FF85B" w14:textId="77777777" w:rsidR="001769AB" w:rsidRDefault="00000000">
      <w:pPr>
        <w:pStyle w:val="a4"/>
        <w:numPr>
          <w:ilvl w:val="1"/>
          <w:numId w:val="70"/>
        </w:numPr>
        <w:tabs>
          <w:tab w:val="left" w:pos="2053"/>
        </w:tabs>
        <w:ind w:left="710" w:right="560" w:firstLine="566"/>
        <w:rPr>
          <w:sz w:val="28"/>
        </w:rPr>
      </w:pPr>
      <w:r>
        <w:rPr>
          <w:sz w:val="28"/>
        </w:rPr>
        <w:t>К входящим организационно-распорядительным документам относятся</w:t>
      </w:r>
      <w:r>
        <w:rPr>
          <w:spacing w:val="-18"/>
          <w:sz w:val="28"/>
        </w:rPr>
        <w:t xml:space="preserve"> </w:t>
      </w:r>
      <w:r>
        <w:rPr>
          <w:sz w:val="28"/>
        </w:rPr>
        <w:t>директивы</w:t>
      </w:r>
      <w:r>
        <w:rPr>
          <w:spacing w:val="-17"/>
          <w:sz w:val="28"/>
        </w:rPr>
        <w:t xml:space="preserve"> </w:t>
      </w:r>
      <w:r>
        <w:rPr>
          <w:sz w:val="28"/>
        </w:rPr>
        <w:t>и</w:t>
      </w:r>
      <w:r>
        <w:rPr>
          <w:spacing w:val="-18"/>
          <w:sz w:val="28"/>
        </w:rPr>
        <w:t xml:space="preserve"> </w:t>
      </w:r>
      <w:r>
        <w:rPr>
          <w:sz w:val="28"/>
        </w:rPr>
        <w:t>указания</w:t>
      </w:r>
      <w:r>
        <w:rPr>
          <w:spacing w:val="-17"/>
          <w:sz w:val="28"/>
        </w:rPr>
        <w:t xml:space="preserve"> </w:t>
      </w:r>
      <w:r>
        <w:rPr>
          <w:sz w:val="28"/>
        </w:rPr>
        <w:t>авиационных</w:t>
      </w:r>
      <w:r>
        <w:rPr>
          <w:spacing w:val="-18"/>
          <w:sz w:val="28"/>
        </w:rPr>
        <w:t xml:space="preserve"> </w:t>
      </w:r>
      <w:r>
        <w:rPr>
          <w:sz w:val="28"/>
        </w:rPr>
        <w:t>властей,</w:t>
      </w:r>
      <w:r>
        <w:rPr>
          <w:spacing w:val="-17"/>
          <w:sz w:val="28"/>
        </w:rPr>
        <w:t xml:space="preserve"> </w:t>
      </w:r>
      <w:r>
        <w:rPr>
          <w:sz w:val="28"/>
        </w:rPr>
        <w:t>письма,</w:t>
      </w:r>
      <w:r>
        <w:rPr>
          <w:spacing w:val="-18"/>
          <w:sz w:val="28"/>
        </w:rPr>
        <w:t xml:space="preserve"> </w:t>
      </w:r>
      <w:r>
        <w:rPr>
          <w:sz w:val="28"/>
        </w:rPr>
        <w:t>факсимильные и электронные сообщения сторонних организаций, поступающие в адрес компании MURA MENASA FZCO.</w:t>
      </w:r>
    </w:p>
    <w:p w14:paraId="46C7950C" w14:textId="77777777" w:rsidR="001769AB" w:rsidRDefault="00000000">
      <w:pPr>
        <w:pStyle w:val="a4"/>
        <w:numPr>
          <w:ilvl w:val="1"/>
          <w:numId w:val="70"/>
        </w:numPr>
        <w:tabs>
          <w:tab w:val="left" w:pos="2019"/>
        </w:tabs>
        <w:ind w:left="710" w:right="561" w:firstLine="566"/>
        <w:rPr>
          <w:sz w:val="28"/>
        </w:rPr>
      </w:pPr>
      <w:r>
        <w:rPr>
          <w:sz w:val="28"/>
        </w:rPr>
        <w:t>К исходящим организационно-распорядительным документам относятся письма (почтовые отправления, факсимильные и электронные сообщения) отправляемые от компании MURA MENASA FZCO в адрес сторонних организаций.</w:t>
      </w:r>
    </w:p>
    <w:p w14:paraId="71ADCCF7" w14:textId="77777777" w:rsidR="001769AB" w:rsidRDefault="00000000">
      <w:pPr>
        <w:pStyle w:val="a4"/>
        <w:numPr>
          <w:ilvl w:val="1"/>
          <w:numId w:val="70"/>
        </w:numPr>
        <w:tabs>
          <w:tab w:val="left" w:pos="2003"/>
        </w:tabs>
        <w:ind w:left="710" w:right="563" w:firstLine="566"/>
        <w:rPr>
          <w:sz w:val="28"/>
        </w:rPr>
      </w:pPr>
      <w:r>
        <w:rPr>
          <w:sz w:val="28"/>
        </w:rPr>
        <w:t>К внутренним организационно-распорядительным документам относятся:</w:t>
      </w:r>
      <w:r>
        <w:rPr>
          <w:spacing w:val="-3"/>
          <w:sz w:val="28"/>
        </w:rPr>
        <w:t xml:space="preserve"> </w:t>
      </w:r>
      <w:r>
        <w:rPr>
          <w:sz w:val="28"/>
        </w:rPr>
        <w:t>приказ</w:t>
      </w:r>
      <w:r>
        <w:rPr>
          <w:spacing w:val="-5"/>
          <w:sz w:val="28"/>
        </w:rPr>
        <w:t xml:space="preserve"> </w:t>
      </w:r>
      <w:r w:rsidR="00B75006">
        <w:rPr>
          <w:spacing w:val="-6"/>
          <w:sz w:val="28"/>
        </w:rPr>
        <w:t>Генерального</w:t>
      </w:r>
      <w:r w:rsidR="00B75006">
        <w:rPr>
          <w:sz w:val="28"/>
        </w:rPr>
        <w:t xml:space="preserve"> </w:t>
      </w:r>
      <w:r>
        <w:rPr>
          <w:sz w:val="28"/>
        </w:rPr>
        <w:t>Директора,</w:t>
      </w:r>
      <w:r>
        <w:rPr>
          <w:spacing w:val="-8"/>
          <w:sz w:val="28"/>
        </w:rPr>
        <w:t xml:space="preserve"> </w:t>
      </w:r>
      <w:r>
        <w:rPr>
          <w:sz w:val="28"/>
        </w:rPr>
        <w:t>акт,</w:t>
      </w:r>
      <w:r>
        <w:rPr>
          <w:spacing w:val="-7"/>
          <w:sz w:val="28"/>
        </w:rPr>
        <w:t xml:space="preserve"> </w:t>
      </w:r>
      <w:r>
        <w:rPr>
          <w:sz w:val="28"/>
        </w:rPr>
        <w:t>положение</w:t>
      </w:r>
      <w:r>
        <w:rPr>
          <w:spacing w:val="-7"/>
          <w:sz w:val="28"/>
        </w:rPr>
        <w:t xml:space="preserve"> </w:t>
      </w:r>
      <w:r>
        <w:rPr>
          <w:sz w:val="28"/>
        </w:rPr>
        <w:t>о</w:t>
      </w:r>
      <w:r>
        <w:rPr>
          <w:spacing w:val="-7"/>
          <w:sz w:val="28"/>
        </w:rPr>
        <w:t xml:space="preserve"> </w:t>
      </w:r>
      <w:r>
        <w:rPr>
          <w:sz w:val="28"/>
        </w:rPr>
        <w:t>подразделении</w:t>
      </w:r>
      <w:r>
        <w:rPr>
          <w:spacing w:val="-4"/>
          <w:sz w:val="28"/>
        </w:rPr>
        <w:t xml:space="preserve"> </w:t>
      </w:r>
      <w:r>
        <w:rPr>
          <w:sz w:val="28"/>
        </w:rPr>
        <w:t>и</w:t>
      </w:r>
      <w:r>
        <w:rPr>
          <w:spacing w:val="-6"/>
          <w:sz w:val="28"/>
        </w:rPr>
        <w:t xml:space="preserve"> </w:t>
      </w:r>
      <w:r>
        <w:rPr>
          <w:sz w:val="28"/>
        </w:rPr>
        <w:t xml:space="preserve">должностная </w:t>
      </w:r>
      <w:r>
        <w:rPr>
          <w:spacing w:val="-2"/>
          <w:sz w:val="28"/>
        </w:rPr>
        <w:t>инструкция.</w:t>
      </w:r>
    </w:p>
    <w:p w14:paraId="339D173E" w14:textId="77777777" w:rsidR="001769AB" w:rsidRDefault="00000000">
      <w:pPr>
        <w:pStyle w:val="a4"/>
        <w:numPr>
          <w:ilvl w:val="1"/>
          <w:numId w:val="70"/>
        </w:numPr>
        <w:tabs>
          <w:tab w:val="left" w:pos="1969"/>
        </w:tabs>
        <w:ind w:left="710" w:right="561" w:firstLine="566"/>
        <w:rPr>
          <w:sz w:val="28"/>
        </w:rPr>
      </w:pPr>
      <w:r>
        <w:rPr>
          <w:sz w:val="28"/>
        </w:rPr>
        <w:t>При возникновении новых управленческих задач, требующих документального оформления, могут применяться новые виды организационно-распорядительной документации, с соответствующим внесением изменений в настоящее Руководство по качеству.</w:t>
      </w:r>
    </w:p>
    <w:p w14:paraId="2C917493" w14:textId="77777777" w:rsidR="001769AB" w:rsidRDefault="00000000">
      <w:pPr>
        <w:pStyle w:val="3"/>
        <w:spacing w:before="316"/>
        <w:ind w:left="0" w:right="329"/>
        <w:jc w:val="center"/>
      </w:pPr>
      <w:r>
        <w:t>Входящая</w:t>
      </w:r>
      <w:r>
        <w:rPr>
          <w:spacing w:val="-18"/>
        </w:rPr>
        <w:t xml:space="preserve"> </w:t>
      </w:r>
      <w:r>
        <w:t>организационно-распорядительная</w:t>
      </w:r>
      <w:r>
        <w:rPr>
          <w:spacing w:val="-13"/>
        </w:rPr>
        <w:t xml:space="preserve"> </w:t>
      </w:r>
      <w:r>
        <w:rPr>
          <w:spacing w:val="-2"/>
        </w:rPr>
        <w:t>документация</w:t>
      </w:r>
    </w:p>
    <w:p w14:paraId="6331F714" w14:textId="77777777" w:rsidR="001769AB" w:rsidRDefault="00000000">
      <w:pPr>
        <w:pStyle w:val="a4"/>
        <w:numPr>
          <w:ilvl w:val="1"/>
          <w:numId w:val="70"/>
        </w:numPr>
        <w:tabs>
          <w:tab w:val="left" w:pos="2173"/>
        </w:tabs>
        <w:spacing w:before="321"/>
        <w:ind w:left="710" w:right="563" w:firstLine="566"/>
        <w:rPr>
          <w:sz w:val="28"/>
        </w:rPr>
      </w:pPr>
      <w:r>
        <w:rPr>
          <w:sz w:val="28"/>
        </w:rPr>
        <w:t xml:space="preserve">Входящая организационно-распорядительная документация поступает в компанию MURA MENASA FZCO посредством всех видов связи (почта, факс, </w:t>
      </w:r>
      <w:proofErr w:type="spellStart"/>
      <w:r>
        <w:rPr>
          <w:sz w:val="28"/>
        </w:rPr>
        <w:t>e-mail</w:t>
      </w:r>
      <w:proofErr w:type="spellEnd"/>
      <w:r>
        <w:rPr>
          <w:sz w:val="28"/>
        </w:rPr>
        <w:t>, доставка почтовой службой) в установленном порядке.</w:t>
      </w:r>
    </w:p>
    <w:p w14:paraId="0EE0A5A4" w14:textId="77777777" w:rsidR="001769AB" w:rsidRDefault="00000000">
      <w:pPr>
        <w:pStyle w:val="a4"/>
        <w:numPr>
          <w:ilvl w:val="1"/>
          <w:numId w:val="70"/>
        </w:numPr>
        <w:tabs>
          <w:tab w:val="left" w:pos="1899"/>
        </w:tabs>
        <w:spacing w:before="2"/>
        <w:ind w:left="710" w:right="564" w:firstLine="566"/>
        <w:rPr>
          <w:sz w:val="28"/>
        </w:rPr>
      </w:pPr>
      <w:r>
        <w:rPr>
          <w:sz w:val="28"/>
        </w:rPr>
        <w:t>Вся поступающая в компанию организационно-распорядительная документация регистрируется «Журнале регистрации входящих документов» (приложение 26-1). Журнал ведется на бумажном носителе делопроизводителем или в виде электронной таблицы (</w:t>
      </w:r>
      <w:proofErr w:type="spellStart"/>
      <w:r>
        <w:rPr>
          <w:sz w:val="28"/>
        </w:rPr>
        <w:t>exel</w:t>
      </w:r>
      <w:proofErr w:type="spellEnd"/>
      <w:r>
        <w:rPr>
          <w:sz w:val="28"/>
        </w:rPr>
        <w:t>-файл), доступной руководящему</w:t>
      </w:r>
      <w:r>
        <w:rPr>
          <w:spacing w:val="-2"/>
          <w:sz w:val="28"/>
        </w:rPr>
        <w:t xml:space="preserve"> </w:t>
      </w:r>
      <w:r>
        <w:rPr>
          <w:sz w:val="28"/>
        </w:rPr>
        <w:t>персоналу</w:t>
      </w:r>
      <w:r>
        <w:rPr>
          <w:spacing w:val="-2"/>
          <w:sz w:val="28"/>
        </w:rPr>
        <w:t xml:space="preserve"> </w:t>
      </w:r>
      <w:r>
        <w:rPr>
          <w:sz w:val="28"/>
        </w:rPr>
        <w:t>компании</w:t>
      </w:r>
      <w:r>
        <w:rPr>
          <w:spacing w:val="-4"/>
          <w:sz w:val="28"/>
        </w:rPr>
        <w:t xml:space="preserve"> </w:t>
      </w:r>
      <w:r>
        <w:rPr>
          <w:sz w:val="28"/>
        </w:rPr>
        <w:t>для</w:t>
      </w:r>
      <w:r>
        <w:rPr>
          <w:spacing w:val="-5"/>
          <w:sz w:val="28"/>
        </w:rPr>
        <w:t xml:space="preserve"> </w:t>
      </w:r>
      <w:r>
        <w:rPr>
          <w:sz w:val="28"/>
        </w:rPr>
        <w:t>внесения</w:t>
      </w:r>
      <w:r>
        <w:rPr>
          <w:spacing w:val="-2"/>
          <w:sz w:val="28"/>
        </w:rPr>
        <w:t xml:space="preserve"> </w:t>
      </w:r>
      <w:r>
        <w:rPr>
          <w:sz w:val="28"/>
        </w:rPr>
        <w:t>записей</w:t>
      </w:r>
      <w:r>
        <w:rPr>
          <w:spacing w:val="-2"/>
          <w:sz w:val="28"/>
        </w:rPr>
        <w:t xml:space="preserve"> </w:t>
      </w:r>
      <w:r>
        <w:rPr>
          <w:sz w:val="28"/>
        </w:rPr>
        <w:t>авторизованным</w:t>
      </w:r>
      <w:r>
        <w:rPr>
          <w:spacing w:val="-4"/>
          <w:sz w:val="28"/>
        </w:rPr>
        <w:t xml:space="preserve"> </w:t>
      </w:r>
      <w:r>
        <w:rPr>
          <w:sz w:val="28"/>
        </w:rPr>
        <w:t>на это лицам.</w:t>
      </w:r>
    </w:p>
    <w:p w14:paraId="5B3F4338" w14:textId="77777777" w:rsidR="001769AB" w:rsidRDefault="00000000">
      <w:pPr>
        <w:pStyle w:val="a4"/>
        <w:numPr>
          <w:ilvl w:val="1"/>
          <w:numId w:val="70"/>
        </w:numPr>
        <w:tabs>
          <w:tab w:val="left" w:pos="1947"/>
        </w:tabs>
        <w:ind w:left="710" w:right="561" w:firstLine="566"/>
        <w:rPr>
          <w:sz w:val="28"/>
        </w:rPr>
      </w:pPr>
      <w:r>
        <w:rPr>
          <w:sz w:val="28"/>
        </w:rPr>
        <w:t xml:space="preserve">Электронные сообщения, поступающие в компанию, подлежат регистрации по решению </w:t>
      </w:r>
      <w:r w:rsidR="00B75006">
        <w:rPr>
          <w:spacing w:val="-6"/>
          <w:sz w:val="28"/>
        </w:rPr>
        <w:t>Генерального</w:t>
      </w:r>
      <w:r w:rsidR="00B75006">
        <w:rPr>
          <w:sz w:val="28"/>
        </w:rPr>
        <w:t xml:space="preserve"> </w:t>
      </w:r>
      <w:r>
        <w:rPr>
          <w:sz w:val="28"/>
        </w:rPr>
        <w:t>Директора. Не подлежат регистрации рекламные и</w:t>
      </w:r>
    </w:p>
    <w:p w14:paraId="25028F7D" w14:textId="77777777" w:rsidR="001769AB" w:rsidRDefault="001769AB">
      <w:pPr>
        <w:pStyle w:val="a4"/>
        <w:rPr>
          <w:sz w:val="28"/>
        </w:rPr>
        <w:sectPr w:rsidR="001769AB">
          <w:pgSz w:w="11910" w:h="16840"/>
          <w:pgMar w:top="1340" w:right="283" w:bottom="1180" w:left="992" w:header="528" w:footer="992" w:gutter="0"/>
          <w:cols w:space="720"/>
        </w:sectPr>
      </w:pPr>
    </w:p>
    <w:p w14:paraId="6E478793" w14:textId="77777777" w:rsidR="001769AB" w:rsidRDefault="00000000">
      <w:pPr>
        <w:pStyle w:val="a3"/>
        <w:spacing w:before="271"/>
        <w:ind w:left="710" w:right="563"/>
        <w:jc w:val="both"/>
      </w:pPr>
      <w:r>
        <w:lastRenderedPageBreak/>
        <w:t>прочие спам-сообщения, не прошедшие фильтрации штатными средствами электронной посты и попавшие в папку «Входящие».</w:t>
      </w:r>
    </w:p>
    <w:p w14:paraId="4928F216" w14:textId="77777777" w:rsidR="001769AB" w:rsidRDefault="00000000">
      <w:pPr>
        <w:pStyle w:val="a4"/>
        <w:numPr>
          <w:ilvl w:val="1"/>
          <w:numId w:val="70"/>
        </w:numPr>
        <w:tabs>
          <w:tab w:val="left" w:pos="1978"/>
        </w:tabs>
        <w:ind w:left="710" w:right="561" w:firstLine="566"/>
        <w:rPr>
          <w:sz w:val="28"/>
        </w:rPr>
      </w:pPr>
      <w:r>
        <w:rPr>
          <w:sz w:val="28"/>
        </w:rPr>
        <w:t>Регистрационный номер поступившего документа состоит из порядкового номера по «Журналу регистрации входящих документов» в текущем году и даты поступления документа. Дату поступления документа, поступившем в компанию на бумажном носителе оформляют арабскими цифрами</w:t>
      </w:r>
      <w:r>
        <w:rPr>
          <w:spacing w:val="-10"/>
          <w:sz w:val="28"/>
        </w:rPr>
        <w:t xml:space="preserve"> </w:t>
      </w:r>
      <w:r>
        <w:rPr>
          <w:sz w:val="28"/>
        </w:rPr>
        <w:t>в</w:t>
      </w:r>
      <w:r>
        <w:rPr>
          <w:spacing w:val="-13"/>
          <w:sz w:val="28"/>
        </w:rPr>
        <w:t xml:space="preserve"> </w:t>
      </w:r>
      <w:r>
        <w:rPr>
          <w:sz w:val="28"/>
        </w:rPr>
        <w:t>последовательности:</w:t>
      </w:r>
      <w:r>
        <w:rPr>
          <w:spacing w:val="-10"/>
          <w:sz w:val="28"/>
        </w:rPr>
        <w:t xml:space="preserve"> </w:t>
      </w:r>
      <w:r>
        <w:rPr>
          <w:sz w:val="28"/>
        </w:rPr>
        <w:t>день</w:t>
      </w:r>
      <w:r>
        <w:rPr>
          <w:spacing w:val="-12"/>
          <w:sz w:val="28"/>
        </w:rPr>
        <w:t xml:space="preserve"> </w:t>
      </w:r>
      <w:r>
        <w:rPr>
          <w:sz w:val="28"/>
        </w:rPr>
        <w:t>месяца,</w:t>
      </w:r>
      <w:r>
        <w:rPr>
          <w:spacing w:val="-11"/>
          <w:sz w:val="28"/>
        </w:rPr>
        <w:t xml:space="preserve"> </w:t>
      </w:r>
      <w:r>
        <w:rPr>
          <w:sz w:val="28"/>
        </w:rPr>
        <w:t>месяц,</w:t>
      </w:r>
      <w:r>
        <w:rPr>
          <w:spacing w:val="-12"/>
          <w:sz w:val="28"/>
        </w:rPr>
        <w:t xml:space="preserve"> </w:t>
      </w:r>
      <w:r>
        <w:rPr>
          <w:sz w:val="28"/>
        </w:rPr>
        <w:t>год.</w:t>
      </w:r>
      <w:r>
        <w:rPr>
          <w:spacing w:val="-12"/>
          <w:sz w:val="28"/>
        </w:rPr>
        <w:t xml:space="preserve"> </w:t>
      </w:r>
      <w:r>
        <w:rPr>
          <w:sz w:val="28"/>
        </w:rPr>
        <w:t>День</w:t>
      </w:r>
      <w:r>
        <w:rPr>
          <w:spacing w:val="-12"/>
          <w:sz w:val="28"/>
        </w:rPr>
        <w:t xml:space="preserve"> </w:t>
      </w:r>
      <w:r>
        <w:rPr>
          <w:sz w:val="28"/>
        </w:rPr>
        <w:t>месяца,</w:t>
      </w:r>
      <w:r>
        <w:rPr>
          <w:spacing w:val="-11"/>
          <w:sz w:val="28"/>
        </w:rPr>
        <w:t xml:space="preserve"> </w:t>
      </w:r>
      <w:r>
        <w:rPr>
          <w:sz w:val="28"/>
        </w:rPr>
        <w:t>месяц</w:t>
      </w:r>
      <w:r>
        <w:rPr>
          <w:spacing w:val="-12"/>
          <w:sz w:val="28"/>
        </w:rPr>
        <w:t xml:space="preserve"> </w:t>
      </w:r>
      <w:r>
        <w:rPr>
          <w:sz w:val="28"/>
        </w:rPr>
        <w:t>и год</w:t>
      </w:r>
      <w:r>
        <w:rPr>
          <w:spacing w:val="-8"/>
          <w:sz w:val="28"/>
        </w:rPr>
        <w:t xml:space="preserve"> </w:t>
      </w:r>
      <w:r>
        <w:rPr>
          <w:sz w:val="28"/>
        </w:rPr>
        <w:t>оформляют</w:t>
      </w:r>
      <w:r>
        <w:rPr>
          <w:spacing w:val="-7"/>
          <w:sz w:val="28"/>
        </w:rPr>
        <w:t xml:space="preserve"> </w:t>
      </w:r>
      <w:r>
        <w:rPr>
          <w:sz w:val="28"/>
        </w:rPr>
        <w:t>тремя</w:t>
      </w:r>
      <w:r>
        <w:rPr>
          <w:spacing w:val="-6"/>
          <w:sz w:val="28"/>
        </w:rPr>
        <w:t xml:space="preserve"> </w:t>
      </w:r>
      <w:r>
        <w:rPr>
          <w:sz w:val="28"/>
        </w:rPr>
        <w:t>парами</w:t>
      </w:r>
      <w:r>
        <w:rPr>
          <w:spacing w:val="-6"/>
          <w:sz w:val="28"/>
        </w:rPr>
        <w:t xml:space="preserve"> </w:t>
      </w:r>
      <w:r>
        <w:rPr>
          <w:sz w:val="28"/>
        </w:rPr>
        <w:t>арабских</w:t>
      </w:r>
      <w:r>
        <w:rPr>
          <w:spacing w:val="-8"/>
          <w:sz w:val="28"/>
        </w:rPr>
        <w:t xml:space="preserve"> </w:t>
      </w:r>
      <w:r>
        <w:rPr>
          <w:sz w:val="28"/>
        </w:rPr>
        <w:t>цифр,</w:t>
      </w:r>
      <w:r>
        <w:rPr>
          <w:spacing w:val="-9"/>
          <w:sz w:val="28"/>
        </w:rPr>
        <w:t xml:space="preserve"> </w:t>
      </w:r>
      <w:r>
        <w:rPr>
          <w:sz w:val="28"/>
        </w:rPr>
        <w:t>разделенных</w:t>
      </w:r>
      <w:r>
        <w:rPr>
          <w:spacing w:val="-8"/>
          <w:sz w:val="28"/>
        </w:rPr>
        <w:t xml:space="preserve"> </w:t>
      </w:r>
      <w:r>
        <w:rPr>
          <w:sz w:val="28"/>
        </w:rPr>
        <w:t>точкой.</w:t>
      </w:r>
      <w:r>
        <w:rPr>
          <w:spacing w:val="-7"/>
          <w:sz w:val="28"/>
        </w:rPr>
        <w:t xml:space="preserve"> </w:t>
      </w:r>
      <w:r>
        <w:rPr>
          <w:sz w:val="28"/>
        </w:rPr>
        <w:t>Например, дату 5 июня 2023 г. в регистрационном номере письма оформляют 05.06.23.</w:t>
      </w:r>
    </w:p>
    <w:p w14:paraId="42DC0E2F" w14:textId="77777777" w:rsidR="001769AB" w:rsidRDefault="001769AB">
      <w:pPr>
        <w:pStyle w:val="a3"/>
        <w:rPr>
          <w:sz w:val="20"/>
        </w:rPr>
      </w:pPr>
    </w:p>
    <w:p w14:paraId="0F18F2E6" w14:textId="77777777" w:rsidR="001769AB" w:rsidRDefault="001769AB">
      <w:pPr>
        <w:pStyle w:val="a3"/>
        <w:rPr>
          <w:sz w:val="20"/>
        </w:rPr>
      </w:pPr>
    </w:p>
    <w:p w14:paraId="4B2B2284" w14:textId="77777777" w:rsidR="001769AB" w:rsidRDefault="001769AB">
      <w:pPr>
        <w:pStyle w:val="a3"/>
        <w:spacing w:before="187"/>
        <w:rPr>
          <w:sz w:val="20"/>
        </w:rPr>
      </w:pPr>
    </w:p>
    <w:tbl>
      <w:tblPr>
        <w:tblStyle w:val="TableNormal"/>
        <w:tblW w:w="0" w:type="auto"/>
        <w:tblInd w:w="1591" w:type="dxa"/>
        <w:tblLayout w:type="fixed"/>
        <w:tblLook w:val="01E0" w:firstRow="1" w:lastRow="1" w:firstColumn="1" w:lastColumn="1" w:noHBand="0" w:noVBand="0"/>
      </w:tblPr>
      <w:tblGrid>
        <w:gridCol w:w="5439"/>
      </w:tblGrid>
      <w:tr w:rsidR="001769AB" w14:paraId="0BA96C7A" w14:textId="77777777">
        <w:trPr>
          <w:trHeight w:val="343"/>
        </w:trPr>
        <w:tc>
          <w:tcPr>
            <w:tcW w:w="5439" w:type="dxa"/>
          </w:tcPr>
          <w:p w14:paraId="50D80E4C" w14:textId="77777777" w:rsidR="001769AB" w:rsidRDefault="00000000">
            <w:pPr>
              <w:pStyle w:val="TableParagraph"/>
              <w:spacing w:line="311" w:lineRule="exact"/>
              <w:ind w:left="50"/>
              <w:rPr>
                <w:sz w:val="28"/>
              </w:rPr>
            </w:pPr>
            <w:r>
              <w:rPr>
                <w:noProof/>
                <w:sz w:val="28"/>
              </w:rPr>
              <mc:AlternateContent>
                <mc:Choice Requires="wpg">
                  <w:drawing>
                    <wp:anchor distT="0" distB="0" distL="0" distR="0" simplePos="0" relativeHeight="483353088" behindDoc="1" locked="0" layoutInCell="1" allowOverlap="1" wp14:anchorId="400D499A" wp14:editId="58CD6C57">
                      <wp:simplePos x="0" y="0"/>
                      <wp:positionH relativeFrom="column">
                        <wp:posOffset>210058</wp:posOffset>
                      </wp:positionH>
                      <wp:positionV relativeFrom="paragraph">
                        <wp:posOffset>196992</wp:posOffset>
                      </wp:positionV>
                      <wp:extent cx="3244215" cy="721360"/>
                      <wp:effectExtent l="0" t="0" r="0" b="0"/>
                      <wp:wrapNone/>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4215" cy="721360"/>
                                <a:chOff x="0" y="0"/>
                                <a:chExt cx="3244215" cy="721360"/>
                              </a:xfrm>
                            </wpg:grpSpPr>
                            <wps:wsp>
                              <wps:cNvPr id="484" name="Graphic 484"/>
                              <wps:cNvSpPr/>
                              <wps:spPr>
                                <a:xfrm>
                                  <a:off x="0" y="0"/>
                                  <a:ext cx="3244215" cy="721360"/>
                                </a:xfrm>
                                <a:custGeom>
                                  <a:avLst/>
                                  <a:gdLst/>
                                  <a:ahLst/>
                                  <a:cxnLst/>
                                  <a:rect l="l" t="t" r="r" b="b"/>
                                  <a:pathLst>
                                    <a:path w="3244215" h="721360">
                                      <a:moveTo>
                                        <a:pt x="3243707" y="714756"/>
                                      </a:moveTo>
                                      <a:lnTo>
                                        <a:pt x="6096" y="714756"/>
                                      </a:lnTo>
                                      <a:lnTo>
                                        <a:pt x="6096" y="362712"/>
                                      </a:lnTo>
                                      <a:lnTo>
                                        <a:pt x="6096" y="356616"/>
                                      </a:lnTo>
                                      <a:lnTo>
                                        <a:pt x="6096" y="0"/>
                                      </a:lnTo>
                                      <a:lnTo>
                                        <a:pt x="0" y="0"/>
                                      </a:lnTo>
                                      <a:lnTo>
                                        <a:pt x="0" y="356616"/>
                                      </a:lnTo>
                                      <a:lnTo>
                                        <a:pt x="0" y="362712"/>
                                      </a:lnTo>
                                      <a:lnTo>
                                        <a:pt x="0" y="714756"/>
                                      </a:lnTo>
                                      <a:lnTo>
                                        <a:pt x="0" y="720852"/>
                                      </a:lnTo>
                                      <a:lnTo>
                                        <a:pt x="6096" y="720852"/>
                                      </a:lnTo>
                                      <a:lnTo>
                                        <a:pt x="3243707" y="720852"/>
                                      </a:lnTo>
                                      <a:lnTo>
                                        <a:pt x="3243707" y="71475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C7E1C3" id="Group 483" o:spid="_x0000_s1026" style="position:absolute;margin-left:16.55pt;margin-top:15.5pt;width:255.45pt;height:56.8pt;z-index:-19963392;mso-wrap-distance-left:0;mso-wrap-distance-right:0" coordsize="32442,7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">
                      <v:shape id="Graphic 484" o:spid="_x0000_s1027" style="position:absolute;width:32442;height:7213;visibility:visible;mso-wrap-style:square;v-text-anchor:top" coordsize="3244215,721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" path="m3243707,714756r-3237611,l6096,362712r,-6096l6096,,,,,356616r,6096l,714756r,6096l6096,720852r3237611,l3243707,714756xe" fillcolor="black" stroked="f">
                        <v:path arrowok="t"/>
                      </v:shape>
                    </v:group>
                  </w:pict>
                </mc:Fallback>
              </mc:AlternateContent>
            </w:r>
            <w:r>
              <w:rPr>
                <w:sz w:val="28"/>
              </w:rPr>
              <w:t>ХХХХ</w:t>
            </w:r>
            <w:r>
              <w:rPr>
                <w:spacing w:val="-2"/>
                <w:sz w:val="28"/>
              </w:rPr>
              <w:t xml:space="preserve"> </w:t>
            </w:r>
            <w:r>
              <w:rPr>
                <w:sz w:val="28"/>
              </w:rPr>
              <w:t>от</w:t>
            </w:r>
            <w:r>
              <w:rPr>
                <w:spacing w:val="-4"/>
                <w:sz w:val="28"/>
              </w:rPr>
              <w:t xml:space="preserve"> </w:t>
            </w:r>
            <w:r>
              <w:rPr>
                <w:spacing w:val="-2"/>
                <w:sz w:val="28"/>
              </w:rPr>
              <w:t>ХХХХХХ</w:t>
            </w:r>
          </w:p>
        </w:tc>
      </w:tr>
      <w:tr w:rsidR="001769AB" w14:paraId="620E20A6" w14:textId="77777777">
        <w:trPr>
          <w:trHeight w:val="532"/>
        </w:trPr>
        <w:tc>
          <w:tcPr>
            <w:tcW w:w="5439" w:type="dxa"/>
          </w:tcPr>
          <w:p w14:paraId="7DB34940" w14:textId="77777777" w:rsidR="001769AB" w:rsidRDefault="00000000">
            <w:pPr>
              <w:pStyle w:val="TableParagraph"/>
              <w:spacing w:before="21"/>
              <w:ind w:left="1788"/>
              <w:rPr>
                <w:sz w:val="28"/>
              </w:rPr>
            </w:pPr>
            <w:r>
              <w:rPr>
                <w:noProof/>
                <w:sz w:val="28"/>
              </w:rPr>
              <mc:AlternateContent>
                <mc:Choice Requires="wpg">
                  <w:drawing>
                    <wp:anchor distT="0" distB="0" distL="0" distR="0" simplePos="0" relativeHeight="483353600" behindDoc="1" locked="0" layoutInCell="1" allowOverlap="1" wp14:anchorId="5BC225D0" wp14:editId="42317F18">
                      <wp:simplePos x="0" y="0"/>
                      <wp:positionH relativeFrom="column">
                        <wp:posOffset>861186</wp:posOffset>
                      </wp:positionH>
                      <wp:positionV relativeFrom="paragraph">
                        <wp:posOffset>-21840</wp:posOffset>
                      </wp:positionV>
                      <wp:extent cx="2592705" cy="36322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2705" cy="363220"/>
                                <a:chOff x="0" y="0"/>
                                <a:chExt cx="2592705" cy="363220"/>
                              </a:xfrm>
                            </wpg:grpSpPr>
                            <wps:wsp>
                              <wps:cNvPr id="486" name="Graphic 486"/>
                              <wps:cNvSpPr/>
                              <wps:spPr>
                                <a:xfrm>
                                  <a:off x="0" y="0"/>
                                  <a:ext cx="2592705" cy="363220"/>
                                </a:xfrm>
                                <a:custGeom>
                                  <a:avLst/>
                                  <a:gdLst/>
                                  <a:ahLst/>
                                  <a:cxnLst/>
                                  <a:rect l="l" t="t" r="r" b="b"/>
                                  <a:pathLst>
                                    <a:path w="2592705" h="363220">
                                      <a:moveTo>
                                        <a:pt x="2592578" y="356616"/>
                                      </a:moveTo>
                                      <a:lnTo>
                                        <a:pt x="6096" y="356616"/>
                                      </a:lnTo>
                                      <a:lnTo>
                                        <a:pt x="6096" y="0"/>
                                      </a:lnTo>
                                      <a:lnTo>
                                        <a:pt x="0" y="0"/>
                                      </a:lnTo>
                                      <a:lnTo>
                                        <a:pt x="0" y="356616"/>
                                      </a:lnTo>
                                      <a:lnTo>
                                        <a:pt x="0" y="362712"/>
                                      </a:lnTo>
                                      <a:lnTo>
                                        <a:pt x="6096" y="362712"/>
                                      </a:lnTo>
                                      <a:lnTo>
                                        <a:pt x="2592578" y="362712"/>
                                      </a:lnTo>
                                      <a:lnTo>
                                        <a:pt x="2592578" y="3566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722344" id="Group 485" o:spid="_x0000_s1026" style="position:absolute;margin-left:67.8pt;margin-top:-1.7pt;width:204.15pt;height:28.6pt;z-index:-19962880;mso-wrap-distance-left:0;mso-wrap-distance-right:0" coordsize="25927,36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">
                      <v:shape id="Graphic 486" o:spid="_x0000_s1027" style="position:absolute;width:25927;height:3632;visibility:visible;mso-wrap-style:square;v-text-anchor:top" coordsize="2592705,363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" path="m2592578,356616r-2586482,l6096,,,,,356616r,6096l6096,362712r2586482,l2592578,356616xe" fillcolor="black" stroked="f">
                        <v:path arrowok="t"/>
                      </v:shape>
                    </v:group>
                  </w:pict>
                </mc:Fallback>
              </mc:AlternateContent>
            </w:r>
            <w:r>
              <w:rPr>
                <w:sz w:val="28"/>
              </w:rPr>
              <w:t>Дата</w:t>
            </w:r>
            <w:r>
              <w:rPr>
                <w:spacing w:val="-5"/>
                <w:sz w:val="28"/>
              </w:rPr>
              <w:t xml:space="preserve"> </w:t>
            </w:r>
            <w:r>
              <w:rPr>
                <w:sz w:val="28"/>
              </w:rPr>
              <w:t>получения</w:t>
            </w:r>
            <w:r>
              <w:rPr>
                <w:spacing w:val="-6"/>
                <w:sz w:val="28"/>
              </w:rPr>
              <w:t xml:space="preserve"> </w:t>
            </w:r>
            <w:r>
              <w:rPr>
                <w:spacing w:val="-2"/>
                <w:sz w:val="28"/>
              </w:rPr>
              <w:t>документа</w:t>
            </w:r>
          </w:p>
        </w:tc>
      </w:tr>
      <w:tr w:rsidR="001769AB" w14:paraId="5BE091B3" w14:textId="77777777">
        <w:trPr>
          <w:trHeight w:val="564"/>
        </w:trPr>
        <w:tc>
          <w:tcPr>
            <w:tcW w:w="5439" w:type="dxa"/>
          </w:tcPr>
          <w:p w14:paraId="530758A5" w14:textId="77777777" w:rsidR="001769AB" w:rsidRDefault="00000000">
            <w:pPr>
              <w:pStyle w:val="TableParagraph"/>
              <w:spacing w:before="50"/>
              <w:ind w:left="441"/>
              <w:rPr>
                <w:sz w:val="28"/>
              </w:rPr>
            </w:pPr>
            <w:r>
              <w:rPr>
                <w:sz w:val="28"/>
              </w:rPr>
              <w:t>Порядковый</w:t>
            </w:r>
            <w:r>
              <w:rPr>
                <w:spacing w:val="-4"/>
                <w:sz w:val="28"/>
              </w:rPr>
              <w:t xml:space="preserve"> </w:t>
            </w:r>
            <w:r>
              <w:rPr>
                <w:sz w:val="28"/>
              </w:rPr>
              <w:t>номер</w:t>
            </w:r>
            <w:r>
              <w:rPr>
                <w:spacing w:val="-5"/>
                <w:sz w:val="28"/>
              </w:rPr>
              <w:t xml:space="preserve"> </w:t>
            </w:r>
            <w:r>
              <w:rPr>
                <w:sz w:val="28"/>
              </w:rPr>
              <w:t>в</w:t>
            </w:r>
            <w:r>
              <w:rPr>
                <w:spacing w:val="-4"/>
                <w:sz w:val="28"/>
              </w:rPr>
              <w:t xml:space="preserve"> </w:t>
            </w:r>
            <w:r>
              <w:rPr>
                <w:sz w:val="28"/>
              </w:rPr>
              <w:t>текущем</w:t>
            </w:r>
            <w:r>
              <w:rPr>
                <w:spacing w:val="-3"/>
                <w:sz w:val="28"/>
              </w:rPr>
              <w:t xml:space="preserve"> </w:t>
            </w:r>
            <w:r>
              <w:rPr>
                <w:spacing w:val="-4"/>
                <w:sz w:val="28"/>
              </w:rPr>
              <w:t>году</w:t>
            </w:r>
          </w:p>
        </w:tc>
      </w:tr>
    </w:tbl>
    <w:p w14:paraId="51425F1C" w14:textId="77777777" w:rsidR="001769AB" w:rsidRDefault="001769AB">
      <w:pPr>
        <w:pStyle w:val="a3"/>
        <w:spacing w:before="51"/>
      </w:pPr>
    </w:p>
    <w:p w14:paraId="7A47A244" w14:textId="77777777" w:rsidR="001769AB" w:rsidRDefault="00000000">
      <w:pPr>
        <w:pStyle w:val="a3"/>
        <w:tabs>
          <w:tab w:val="left" w:pos="3250"/>
          <w:tab w:val="left" w:pos="6461"/>
          <w:tab w:val="left" w:pos="8355"/>
        </w:tabs>
        <w:spacing w:before="1" w:line="242" w:lineRule="auto"/>
        <w:ind w:left="710" w:right="569" w:firstLine="566"/>
      </w:pPr>
      <w:r>
        <w:rPr>
          <w:spacing w:val="-2"/>
        </w:rPr>
        <w:t>Пример</w:t>
      </w:r>
      <w:r>
        <w:tab/>
      </w:r>
      <w:r>
        <w:rPr>
          <w:spacing w:val="-2"/>
        </w:rPr>
        <w:t>регистрационного</w:t>
      </w:r>
      <w:r>
        <w:tab/>
      </w:r>
      <w:r>
        <w:rPr>
          <w:spacing w:val="-2"/>
        </w:rPr>
        <w:t>номера</w:t>
      </w:r>
      <w:r>
        <w:tab/>
      </w:r>
      <w:r>
        <w:rPr>
          <w:spacing w:val="-2"/>
        </w:rPr>
        <w:t xml:space="preserve">поступившего </w:t>
      </w:r>
      <w:r>
        <w:t>документа: №567 от 05.06.25.</w:t>
      </w:r>
    </w:p>
    <w:p w14:paraId="2928F687" w14:textId="77777777" w:rsidR="001769AB" w:rsidRDefault="00000000">
      <w:pPr>
        <w:pStyle w:val="a4"/>
        <w:numPr>
          <w:ilvl w:val="1"/>
          <w:numId w:val="70"/>
        </w:numPr>
        <w:tabs>
          <w:tab w:val="left" w:pos="1999"/>
        </w:tabs>
        <w:spacing w:before="317"/>
        <w:ind w:left="710" w:right="559" w:firstLine="566"/>
        <w:rPr>
          <w:sz w:val="28"/>
        </w:rPr>
      </w:pPr>
      <w:r>
        <w:rPr>
          <w:sz w:val="28"/>
        </w:rPr>
        <w:t>После регистрации документа в «Журнале регистрации входящих документов» делопроизводитель наносит на документ (выполненный на бумажном носителе) запись о регистрационном номере поступившего документа или ставит штамп на</w:t>
      </w:r>
      <w:r>
        <w:rPr>
          <w:spacing w:val="-1"/>
          <w:sz w:val="28"/>
        </w:rPr>
        <w:t xml:space="preserve"> </w:t>
      </w:r>
      <w:r>
        <w:rPr>
          <w:sz w:val="28"/>
        </w:rPr>
        <w:t>поступивший документ, в</w:t>
      </w:r>
      <w:r>
        <w:rPr>
          <w:spacing w:val="-1"/>
          <w:sz w:val="28"/>
        </w:rPr>
        <w:t xml:space="preserve"> </w:t>
      </w:r>
      <w:r>
        <w:rPr>
          <w:sz w:val="28"/>
        </w:rPr>
        <w:t>котором</w:t>
      </w:r>
      <w:r>
        <w:rPr>
          <w:spacing w:val="-1"/>
          <w:sz w:val="28"/>
        </w:rPr>
        <w:t xml:space="preserve"> </w:t>
      </w:r>
      <w:r>
        <w:rPr>
          <w:sz w:val="28"/>
        </w:rPr>
        <w:t>указывает присвоенный регистрационный номер и количество листов документа:</w:t>
      </w:r>
    </w:p>
    <w:p w14:paraId="23865B35" w14:textId="77777777" w:rsidR="001769AB" w:rsidRDefault="001769AB">
      <w:pPr>
        <w:pStyle w:val="a3"/>
        <w:spacing w:before="92"/>
        <w:rPr>
          <w:sz w:val="20"/>
        </w:rPr>
      </w:pPr>
    </w:p>
    <w:tbl>
      <w:tblPr>
        <w:tblStyle w:val="TableNormal"/>
        <w:tblW w:w="0" w:type="auto"/>
        <w:tblInd w:w="4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1215"/>
      </w:tblGrid>
      <w:tr w:rsidR="001769AB" w14:paraId="47A10A04" w14:textId="77777777">
        <w:trPr>
          <w:trHeight w:val="347"/>
        </w:trPr>
        <w:tc>
          <w:tcPr>
            <w:tcW w:w="1762" w:type="dxa"/>
          </w:tcPr>
          <w:p w14:paraId="7465C2A3" w14:textId="77777777" w:rsidR="001769AB" w:rsidRDefault="00000000">
            <w:pPr>
              <w:pStyle w:val="TableParagraph"/>
              <w:ind w:left="390"/>
              <w:rPr>
                <w:b/>
                <w:sz w:val="28"/>
              </w:rPr>
            </w:pPr>
            <w:proofErr w:type="spellStart"/>
            <w:proofErr w:type="gramStart"/>
            <w:r>
              <w:rPr>
                <w:b/>
                <w:spacing w:val="-2"/>
                <w:sz w:val="28"/>
              </w:rPr>
              <w:t>Вх.номер</w:t>
            </w:r>
            <w:proofErr w:type="spellEnd"/>
            <w:proofErr w:type="gramEnd"/>
            <w:r>
              <w:rPr>
                <w:b/>
                <w:spacing w:val="-2"/>
                <w:sz w:val="28"/>
              </w:rPr>
              <w:t>:</w:t>
            </w:r>
          </w:p>
        </w:tc>
        <w:tc>
          <w:tcPr>
            <w:tcW w:w="1215" w:type="dxa"/>
          </w:tcPr>
          <w:p w14:paraId="7EE8E4DE" w14:textId="77777777" w:rsidR="001769AB" w:rsidRDefault="001769AB">
            <w:pPr>
              <w:pStyle w:val="TableParagraph"/>
              <w:rPr>
                <w:sz w:val="26"/>
              </w:rPr>
            </w:pPr>
          </w:p>
        </w:tc>
      </w:tr>
      <w:tr w:rsidR="001769AB" w14:paraId="04DCFB90" w14:textId="77777777">
        <w:trPr>
          <w:trHeight w:val="347"/>
        </w:trPr>
        <w:tc>
          <w:tcPr>
            <w:tcW w:w="2977" w:type="dxa"/>
            <w:gridSpan w:val="2"/>
          </w:tcPr>
          <w:p w14:paraId="080A0E8D" w14:textId="77777777" w:rsidR="001769AB" w:rsidRDefault="00000000">
            <w:pPr>
              <w:pStyle w:val="TableParagraph"/>
              <w:ind w:left="390"/>
              <w:rPr>
                <w:b/>
                <w:sz w:val="28"/>
              </w:rPr>
            </w:pPr>
            <w:r>
              <w:rPr>
                <w:b/>
                <w:spacing w:val="-2"/>
                <w:sz w:val="28"/>
              </w:rPr>
              <w:t>Листов:</w:t>
            </w:r>
          </w:p>
        </w:tc>
      </w:tr>
    </w:tbl>
    <w:p w14:paraId="2CAB699A" w14:textId="77777777" w:rsidR="001769AB" w:rsidRDefault="00000000">
      <w:pPr>
        <w:pStyle w:val="a4"/>
        <w:numPr>
          <w:ilvl w:val="1"/>
          <w:numId w:val="70"/>
        </w:numPr>
        <w:tabs>
          <w:tab w:val="left" w:pos="2057"/>
        </w:tabs>
        <w:spacing w:before="274"/>
        <w:ind w:left="710" w:right="569" w:firstLine="566"/>
        <w:rPr>
          <w:sz w:val="28"/>
        </w:rPr>
      </w:pPr>
      <w:r>
        <w:rPr>
          <w:sz w:val="28"/>
        </w:rPr>
        <w:t>В случае, если входящий документ поступил с приложениями (например, сопроводительное письмо и нормативный документ), количество листов документа и количество листов приложений разделяют знаком «+»:</w:t>
      </w:r>
    </w:p>
    <w:p w14:paraId="46FF0BD1" w14:textId="77777777" w:rsidR="001769AB" w:rsidRDefault="00000000">
      <w:pPr>
        <w:pStyle w:val="a3"/>
        <w:spacing w:before="321"/>
        <w:ind w:left="1276"/>
      </w:pPr>
      <w:r>
        <w:t>Пример:</w:t>
      </w:r>
      <w:r>
        <w:rPr>
          <w:spacing w:val="-7"/>
        </w:rPr>
        <w:t xml:space="preserve"> </w:t>
      </w:r>
      <w:r>
        <w:t>1+16</w:t>
      </w:r>
      <w:r>
        <w:rPr>
          <w:spacing w:val="-4"/>
        </w:rPr>
        <w:t xml:space="preserve"> прил.</w:t>
      </w:r>
    </w:p>
    <w:p w14:paraId="417526B8" w14:textId="77777777" w:rsidR="001769AB" w:rsidRDefault="001769AB">
      <w:pPr>
        <w:pStyle w:val="a3"/>
        <w:spacing w:before="2"/>
      </w:pPr>
    </w:p>
    <w:p w14:paraId="465B39DC" w14:textId="77777777" w:rsidR="001769AB" w:rsidRDefault="00000000">
      <w:pPr>
        <w:pStyle w:val="a4"/>
        <w:numPr>
          <w:ilvl w:val="1"/>
          <w:numId w:val="70"/>
        </w:numPr>
        <w:tabs>
          <w:tab w:val="left" w:pos="2207"/>
        </w:tabs>
        <w:ind w:left="710" w:right="559" w:firstLine="566"/>
        <w:rPr>
          <w:sz w:val="28"/>
        </w:rPr>
      </w:pPr>
      <w:r>
        <w:rPr>
          <w:sz w:val="28"/>
        </w:rPr>
        <w:t xml:space="preserve">Поступивший в компанию электронный организационно- распорядительный документ допускается не распечатывать на бумажном носителе и после регистрации в «Журнале регистрации входящих документов» перенаправлять для получения резолюции об исполнении </w:t>
      </w:r>
      <w:r w:rsidR="00B75006">
        <w:rPr>
          <w:spacing w:val="-6"/>
          <w:sz w:val="28"/>
        </w:rPr>
        <w:t>Генеральному</w:t>
      </w:r>
      <w:r w:rsidR="00B75006">
        <w:rPr>
          <w:sz w:val="28"/>
        </w:rPr>
        <w:t xml:space="preserve"> </w:t>
      </w:r>
      <w:r>
        <w:rPr>
          <w:sz w:val="28"/>
        </w:rPr>
        <w:t>Директору посредством используемых в компании средств обмена электронными сообщениями.</w:t>
      </w:r>
    </w:p>
    <w:p w14:paraId="34C77EAB" w14:textId="77777777" w:rsidR="001769AB" w:rsidRDefault="001769AB">
      <w:pPr>
        <w:pStyle w:val="a4"/>
        <w:rPr>
          <w:sz w:val="28"/>
        </w:rPr>
        <w:sectPr w:rsidR="001769AB">
          <w:pgSz w:w="11910" w:h="16840"/>
          <w:pgMar w:top="1340" w:right="283" w:bottom="1180" w:left="992" w:header="528" w:footer="992" w:gutter="0"/>
          <w:cols w:space="720"/>
        </w:sectPr>
      </w:pPr>
    </w:p>
    <w:p w14:paraId="6453467A" w14:textId="77777777" w:rsidR="001769AB" w:rsidRDefault="00000000">
      <w:pPr>
        <w:pStyle w:val="a4"/>
        <w:numPr>
          <w:ilvl w:val="1"/>
          <w:numId w:val="70"/>
        </w:numPr>
        <w:tabs>
          <w:tab w:val="left" w:pos="2034"/>
        </w:tabs>
        <w:spacing w:before="271"/>
        <w:ind w:left="710" w:right="561" w:firstLine="566"/>
        <w:rPr>
          <w:sz w:val="28"/>
        </w:rPr>
      </w:pPr>
      <w:r>
        <w:rPr>
          <w:sz w:val="28"/>
        </w:rPr>
        <w:lastRenderedPageBreak/>
        <w:t xml:space="preserve">При выводе на печать поступившего в компанию электронного организационно-распорядительного документа на бумажный носитель, выполняется требование </w:t>
      </w:r>
      <w:proofErr w:type="spellStart"/>
      <w:r>
        <w:rPr>
          <w:sz w:val="28"/>
        </w:rPr>
        <w:t>п.п</w:t>
      </w:r>
      <w:proofErr w:type="spellEnd"/>
      <w:r>
        <w:rPr>
          <w:sz w:val="28"/>
        </w:rPr>
        <w:t>. 26.9, 26.10.</w:t>
      </w:r>
    </w:p>
    <w:p w14:paraId="69C3A6C9" w14:textId="77777777" w:rsidR="001769AB" w:rsidRDefault="00000000">
      <w:pPr>
        <w:pStyle w:val="a4"/>
        <w:numPr>
          <w:ilvl w:val="1"/>
          <w:numId w:val="70"/>
        </w:numPr>
        <w:tabs>
          <w:tab w:val="left" w:pos="2157"/>
        </w:tabs>
        <w:ind w:left="710" w:right="564" w:firstLine="566"/>
        <w:rPr>
          <w:sz w:val="28"/>
        </w:rPr>
      </w:pPr>
      <w:r>
        <w:rPr>
          <w:sz w:val="28"/>
        </w:rPr>
        <w:t xml:space="preserve">После регистрации документ (выполненный на бумажном носителе) передается на рассмотрение </w:t>
      </w:r>
      <w:r w:rsidR="00A62AB3">
        <w:rPr>
          <w:spacing w:val="-6"/>
          <w:sz w:val="28"/>
        </w:rPr>
        <w:t>Генеральному</w:t>
      </w:r>
      <w:r w:rsidR="00A62AB3">
        <w:rPr>
          <w:sz w:val="28"/>
        </w:rPr>
        <w:t xml:space="preserve"> </w:t>
      </w:r>
      <w:r>
        <w:rPr>
          <w:sz w:val="28"/>
        </w:rPr>
        <w:t>Директору.</w:t>
      </w:r>
    </w:p>
    <w:p w14:paraId="11E25F83" w14:textId="77777777" w:rsidR="001769AB" w:rsidRDefault="00000000">
      <w:pPr>
        <w:pStyle w:val="a4"/>
        <w:numPr>
          <w:ilvl w:val="1"/>
          <w:numId w:val="70"/>
        </w:numPr>
        <w:tabs>
          <w:tab w:val="left" w:pos="2003"/>
        </w:tabs>
        <w:ind w:left="710" w:right="559" w:firstLine="566"/>
        <w:rPr>
          <w:sz w:val="28"/>
        </w:rPr>
      </w:pPr>
      <w:r>
        <w:rPr>
          <w:sz w:val="28"/>
        </w:rPr>
        <w:t xml:space="preserve">По результатам рассмотрения поступившего документа </w:t>
      </w:r>
      <w:r w:rsidR="00A62AB3">
        <w:rPr>
          <w:spacing w:val="-6"/>
          <w:sz w:val="28"/>
        </w:rPr>
        <w:t>Генеральный</w:t>
      </w:r>
      <w:r w:rsidR="00A62AB3">
        <w:rPr>
          <w:sz w:val="28"/>
        </w:rPr>
        <w:t xml:space="preserve"> </w:t>
      </w:r>
      <w:r>
        <w:rPr>
          <w:sz w:val="28"/>
        </w:rPr>
        <w:t xml:space="preserve">Директор принимает решение о необходимости проведения мероприятий по его исполнению. Свое решение </w:t>
      </w:r>
      <w:r w:rsidR="00A62AB3">
        <w:rPr>
          <w:spacing w:val="-6"/>
          <w:sz w:val="28"/>
        </w:rPr>
        <w:t>Генеральный</w:t>
      </w:r>
      <w:r w:rsidR="00A62AB3">
        <w:rPr>
          <w:sz w:val="28"/>
        </w:rPr>
        <w:t xml:space="preserve"> </w:t>
      </w:r>
      <w:r>
        <w:rPr>
          <w:sz w:val="28"/>
        </w:rPr>
        <w:t xml:space="preserve">Директор оформляет резолюцией в письменном виде на первом листе документа (выполненном на бумажном носителе) или сопроводительном письме с указанием должностных лиц, ответственных за исполнение документа, а также сроков исполнения (конечная дата исполнения). При назначении нескольких исполнителей первым указывается исполнитель, ответственный за конечный коллективный результат. Ответственному исполнителю предоставляется право координировать действия соисполнителей, созывать совещания, требовать необходимые материалы. Для электронного документа необходимые поручения </w:t>
      </w:r>
      <w:r w:rsidR="00A62AB3">
        <w:rPr>
          <w:spacing w:val="-6"/>
          <w:sz w:val="28"/>
        </w:rPr>
        <w:t>Генеральный</w:t>
      </w:r>
      <w:r w:rsidR="00A62AB3">
        <w:rPr>
          <w:sz w:val="28"/>
        </w:rPr>
        <w:t xml:space="preserve"> </w:t>
      </w:r>
      <w:r>
        <w:rPr>
          <w:sz w:val="28"/>
        </w:rPr>
        <w:t>Директор формулирует</w:t>
      </w:r>
      <w:r>
        <w:rPr>
          <w:spacing w:val="-6"/>
          <w:sz w:val="28"/>
        </w:rPr>
        <w:t xml:space="preserve"> </w:t>
      </w:r>
      <w:r>
        <w:rPr>
          <w:sz w:val="28"/>
        </w:rPr>
        <w:t>в</w:t>
      </w:r>
      <w:r>
        <w:rPr>
          <w:spacing w:val="-7"/>
          <w:sz w:val="28"/>
        </w:rPr>
        <w:t xml:space="preserve"> </w:t>
      </w:r>
      <w:r>
        <w:rPr>
          <w:sz w:val="28"/>
        </w:rPr>
        <w:t>сопроводительном</w:t>
      </w:r>
      <w:r>
        <w:rPr>
          <w:spacing w:val="-6"/>
          <w:sz w:val="28"/>
        </w:rPr>
        <w:t xml:space="preserve"> </w:t>
      </w:r>
      <w:r>
        <w:rPr>
          <w:sz w:val="28"/>
        </w:rPr>
        <w:t>электронном</w:t>
      </w:r>
      <w:r>
        <w:rPr>
          <w:spacing w:val="-6"/>
          <w:sz w:val="28"/>
        </w:rPr>
        <w:t xml:space="preserve"> </w:t>
      </w:r>
      <w:r>
        <w:rPr>
          <w:sz w:val="28"/>
        </w:rPr>
        <w:t>сообщении</w:t>
      </w:r>
      <w:r>
        <w:rPr>
          <w:spacing w:val="-6"/>
          <w:sz w:val="28"/>
        </w:rPr>
        <w:t xml:space="preserve"> </w:t>
      </w:r>
      <w:r>
        <w:rPr>
          <w:sz w:val="28"/>
        </w:rPr>
        <w:t>к</w:t>
      </w:r>
      <w:r>
        <w:rPr>
          <w:spacing w:val="-6"/>
          <w:sz w:val="28"/>
        </w:rPr>
        <w:t xml:space="preserve"> </w:t>
      </w:r>
      <w:r>
        <w:rPr>
          <w:sz w:val="28"/>
        </w:rPr>
        <w:t>поступившему</w:t>
      </w:r>
      <w:r>
        <w:rPr>
          <w:spacing w:val="-7"/>
          <w:sz w:val="28"/>
        </w:rPr>
        <w:t xml:space="preserve"> </w:t>
      </w:r>
      <w:r>
        <w:rPr>
          <w:sz w:val="28"/>
        </w:rPr>
        <w:t>в компанию электронному организационно-распорядительному документу.</w:t>
      </w:r>
    </w:p>
    <w:p w14:paraId="3476ED0C" w14:textId="77777777" w:rsidR="001769AB" w:rsidRDefault="00000000">
      <w:pPr>
        <w:pStyle w:val="a4"/>
        <w:numPr>
          <w:ilvl w:val="1"/>
          <w:numId w:val="70"/>
        </w:numPr>
        <w:tabs>
          <w:tab w:val="left" w:pos="2447"/>
        </w:tabs>
        <w:spacing w:before="1"/>
        <w:ind w:left="710" w:right="561" w:firstLine="566"/>
        <w:rPr>
          <w:sz w:val="28"/>
        </w:rPr>
      </w:pPr>
      <w:r>
        <w:rPr>
          <w:sz w:val="28"/>
        </w:rPr>
        <w:t xml:space="preserve">Документы с резолюцией </w:t>
      </w:r>
      <w:r w:rsidR="00A62AB3">
        <w:rPr>
          <w:spacing w:val="-6"/>
          <w:sz w:val="28"/>
        </w:rPr>
        <w:t>Генеральный</w:t>
      </w:r>
      <w:r w:rsidR="00A62AB3">
        <w:rPr>
          <w:sz w:val="28"/>
        </w:rPr>
        <w:t xml:space="preserve"> </w:t>
      </w:r>
      <w:r>
        <w:rPr>
          <w:sz w:val="28"/>
        </w:rPr>
        <w:t>Директор возвращает делопроизводителю, который указывает в «Журнале регистрации входящих документов» определенного в резолюции ответственного исполнителя и срок исполнения документа.</w:t>
      </w:r>
    </w:p>
    <w:p w14:paraId="5170B1A3" w14:textId="77777777" w:rsidR="001769AB" w:rsidRDefault="00000000">
      <w:pPr>
        <w:pStyle w:val="a4"/>
        <w:numPr>
          <w:ilvl w:val="1"/>
          <w:numId w:val="70"/>
        </w:numPr>
        <w:tabs>
          <w:tab w:val="left" w:pos="2188"/>
        </w:tabs>
        <w:ind w:left="710" w:right="562" w:firstLine="566"/>
        <w:rPr>
          <w:sz w:val="28"/>
        </w:rPr>
      </w:pPr>
      <w:r>
        <w:rPr>
          <w:sz w:val="28"/>
        </w:rPr>
        <w:t xml:space="preserve">После представления свидетельств исполнения входящего </w:t>
      </w:r>
      <w:proofErr w:type="gramStart"/>
      <w:r>
        <w:rPr>
          <w:sz w:val="28"/>
        </w:rPr>
        <w:t>документа,</w:t>
      </w:r>
      <w:r>
        <w:rPr>
          <w:spacing w:val="40"/>
          <w:sz w:val="28"/>
        </w:rPr>
        <w:t xml:space="preserve">  </w:t>
      </w:r>
      <w:r>
        <w:rPr>
          <w:sz w:val="28"/>
        </w:rPr>
        <w:t>делопроизводитель</w:t>
      </w:r>
      <w:proofErr w:type="gramEnd"/>
      <w:r>
        <w:rPr>
          <w:spacing w:val="59"/>
          <w:sz w:val="28"/>
        </w:rPr>
        <w:t xml:space="preserve">  </w:t>
      </w:r>
      <w:proofErr w:type="gramStart"/>
      <w:r>
        <w:rPr>
          <w:sz w:val="28"/>
        </w:rPr>
        <w:t>выполняет</w:t>
      </w:r>
      <w:r>
        <w:rPr>
          <w:spacing w:val="40"/>
          <w:sz w:val="28"/>
        </w:rPr>
        <w:t xml:space="preserve">  </w:t>
      </w:r>
      <w:r>
        <w:rPr>
          <w:sz w:val="28"/>
        </w:rPr>
        <w:t>соответствующую</w:t>
      </w:r>
      <w:proofErr w:type="gramEnd"/>
      <w:r>
        <w:rPr>
          <w:spacing w:val="40"/>
          <w:sz w:val="28"/>
        </w:rPr>
        <w:t xml:space="preserve">  </w:t>
      </w:r>
      <w:proofErr w:type="gramStart"/>
      <w:r>
        <w:rPr>
          <w:sz w:val="28"/>
        </w:rPr>
        <w:t>запись</w:t>
      </w:r>
      <w:r>
        <w:rPr>
          <w:spacing w:val="40"/>
          <w:sz w:val="28"/>
        </w:rPr>
        <w:t xml:space="preserve">  </w:t>
      </w:r>
      <w:r>
        <w:rPr>
          <w:sz w:val="28"/>
        </w:rPr>
        <w:t>в</w:t>
      </w:r>
      <w:proofErr w:type="gramEnd"/>
    </w:p>
    <w:p w14:paraId="6B5B909B" w14:textId="77777777" w:rsidR="001769AB" w:rsidRDefault="00000000">
      <w:pPr>
        <w:pStyle w:val="a3"/>
        <w:spacing w:line="322" w:lineRule="exact"/>
        <w:ind w:left="710"/>
        <w:jc w:val="both"/>
      </w:pPr>
      <w:r>
        <w:t>«Журнале</w:t>
      </w:r>
      <w:r>
        <w:rPr>
          <w:spacing w:val="-13"/>
        </w:rPr>
        <w:t xml:space="preserve"> </w:t>
      </w:r>
      <w:r>
        <w:t>регистрации</w:t>
      </w:r>
      <w:r>
        <w:rPr>
          <w:spacing w:val="-9"/>
        </w:rPr>
        <w:t xml:space="preserve"> </w:t>
      </w:r>
      <w:r>
        <w:t>входящих</w:t>
      </w:r>
      <w:r>
        <w:rPr>
          <w:spacing w:val="-11"/>
        </w:rPr>
        <w:t xml:space="preserve"> </w:t>
      </w:r>
      <w:r>
        <w:rPr>
          <w:spacing w:val="-2"/>
        </w:rPr>
        <w:t>документов».</w:t>
      </w:r>
    </w:p>
    <w:p w14:paraId="32C774B5" w14:textId="77777777" w:rsidR="001769AB" w:rsidRDefault="00000000">
      <w:pPr>
        <w:pStyle w:val="a4"/>
        <w:numPr>
          <w:ilvl w:val="1"/>
          <w:numId w:val="70"/>
        </w:numPr>
        <w:tabs>
          <w:tab w:val="left" w:pos="1975"/>
        </w:tabs>
        <w:ind w:left="710" w:right="560" w:firstLine="566"/>
        <w:rPr>
          <w:sz w:val="28"/>
        </w:rPr>
      </w:pPr>
      <w:r>
        <w:rPr>
          <w:sz w:val="28"/>
        </w:rPr>
        <w:t>Контроль</w:t>
      </w:r>
      <w:r>
        <w:rPr>
          <w:spacing w:val="-6"/>
          <w:sz w:val="28"/>
        </w:rPr>
        <w:t xml:space="preserve"> </w:t>
      </w:r>
      <w:r>
        <w:rPr>
          <w:sz w:val="28"/>
        </w:rPr>
        <w:t>сроков</w:t>
      </w:r>
      <w:r>
        <w:rPr>
          <w:spacing w:val="-6"/>
          <w:sz w:val="28"/>
        </w:rPr>
        <w:t xml:space="preserve"> </w:t>
      </w:r>
      <w:r>
        <w:rPr>
          <w:sz w:val="28"/>
        </w:rPr>
        <w:t>исполнения</w:t>
      </w:r>
      <w:r>
        <w:rPr>
          <w:spacing w:val="-5"/>
          <w:sz w:val="28"/>
        </w:rPr>
        <w:t xml:space="preserve"> </w:t>
      </w:r>
      <w:r>
        <w:rPr>
          <w:sz w:val="28"/>
        </w:rPr>
        <w:t>входящих</w:t>
      </w:r>
      <w:r>
        <w:rPr>
          <w:spacing w:val="-8"/>
          <w:sz w:val="28"/>
        </w:rPr>
        <w:t xml:space="preserve"> </w:t>
      </w:r>
      <w:r>
        <w:rPr>
          <w:sz w:val="28"/>
        </w:rPr>
        <w:t>документов</w:t>
      </w:r>
      <w:r>
        <w:rPr>
          <w:spacing w:val="-6"/>
          <w:sz w:val="28"/>
        </w:rPr>
        <w:t xml:space="preserve"> </w:t>
      </w:r>
      <w:r>
        <w:rPr>
          <w:sz w:val="28"/>
        </w:rPr>
        <w:t>в</w:t>
      </w:r>
      <w:r>
        <w:rPr>
          <w:spacing w:val="-8"/>
          <w:sz w:val="28"/>
        </w:rPr>
        <w:t xml:space="preserve"> </w:t>
      </w:r>
      <w:r>
        <w:rPr>
          <w:sz w:val="28"/>
        </w:rPr>
        <w:t xml:space="preserve">соответствии с резолюцией </w:t>
      </w:r>
      <w:r w:rsidR="00A62AB3">
        <w:rPr>
          <w:spacing w:val="-6"/>
          <w:sz w:val="28"/>
        </w:rPr>
        <w:t>Генерального</w:t>
      </w:r>
      <w:r w:rsidR="00A62AB3">
        <w:rPr>
          <w:sz w:val="28"/>
        </w:rPr>
        <w:t xml:space="preserve"> </w:t>
      </w:r>
      <w:r>
        <w:rPr>
          <w:sz w:val="28"/>
        </w:rPr>
        <w:t xml:space="preserve">Директора осуществляет делопроизводитель по «Журналу регистрации входящих документов» и в конце каждого месяца докладывает </w:t>
      </w:r>
      <w:r w:rsidR="00A62AB3">
        <w:rPr>
          <w:spacing w:val="-6"/>
          <w:sz w:val="28"/>
        </w:rPr>
        <w:t>Генеральному</w:t>
      </w:r>
      <w:r w:rsidR="00A62AB3">
        <w:rPr>
          <w:sz w:val="28"/>
        </w:rPr>
        <w:t xml:space="preserve"> </w:t>
      </w:r>
      <w:r>
        <w:rPr>
          <w:sz w:val="28"/>
        </w:rPr>
        <w:t>Директору о документах, не исполненных в установленный срок.</w:t>
      </w:r>
    </w:p>
    <w:p w14:paraId="28D51AE6" w14:textId="77777777" w:rsidR="001769AB" w:rsidRPr="00A62AB3" w:rsidRDefault="00000000" w:rsidP="00A62AB3">
      <w:pPr>
        <w:pStyle w:val="a4"/>
        <w:numPr>
          <w:ilvl w:val="1"/>
          <w:numId w:val="70"/>
        </w:numPr>
        <w:tabs>
          <w:tab w:val="left" w:pos="2023"/>
        </w:tabs>
        <w:ind w:left="710" w:right="559" w:firstLine="566"/>
        <w:rPr>
          <w:sz w:val="28"/>
          <w:szCs w:val="28"/>
        </w:rPr>
      </w:pPr>
      <w:r>
        <w:rPr>
          <w:sz w:val="28"/>
        </w:rPr>
        <w:t xml:space="preserve">По решению </w:t>
      </w:r>
      <w:r w:rsidR="00A62AB3">
        <w:rPr>
          <w:spacing w:val="-6"/>
          <w:sz w:val="28"/>
        </w:rPr>
        <w:t>Генерального</w:t>
      </w:r>
      <w:r w:rsidR="00A62AB3">
        <w:rPr>
          <w:sz w:val="28"/>
        </w:rPr>
        <w:t xml:space="preserve"> </w:t>
      </w:r>
      <w:r>
        <w:rPr>
          <w:sz w:val="28"/>
        </w:rPr>
        <w:t>Директора в отношении отдельных поступивших в компанию организационно-распорядительных документов он лично осуществляет</w:t>
      </w:r>
      <w:r>
        <w:rPr>
          <w:spacing w:val="74"/>
          <w:w w:val="150"/>
          <w:sz w:val="28"/>
        </w:rPr>
        <w:t xml:space="preserve"> </w:t>
      </w:r>
      <w:r>
        <w:rPr>
          <w:sz w:val="28"/>
        </w:rPr>
        <w:t>контроль</w:t>
      </w:r>
      <w:r>
        <w:rPr>
          <w:spacing w:val="80"/>
          <w:sz w:val="28"/>
        </w:rPr>
        <w:t xml:space="preserve"> </w:t>
      </w:r>
      <w:r>
        <w:rPr>
          <w:sz w:val="28"/>
        </w:rPr>
        <w:t>исполнения</w:t>
      </w:r>
      <w:r>
        <w:rPr>
          <w:spacing w:val="80"/>
          <w:sz w:val="28"/>
        </w:rPr>
        <w:t xml:space="preserve"> </w:t>
      </w:r>
      <w:r>
        <w:rPr>
          <w:sz w:val="28"/>
        </w:rPr>
        <w:t>и</w:t>
      </w:r>
      <w:r>
        <w:rPr>
          <w:spacing w:val="74"/>
          <w:w w:val="150"/>
          <w:sz w:val="28"/>
        </w:rPr>
        <w:t xml:space="preserve"> </w:t>
      </w:r>
      <w:r>
        <w:rPr>
          <w:sz w:val="28"/>
        </w:rPr>
        <w:t>внесение</w:t>
      </w:r>
      <w:r>
        <w:rPr>
          <w:spacing w:val="74"/>
          <w:w w:val="150"/>
          <w:sz w:val="28"/>
        </w:rPr>
        <w:t xml:space="preserve"> </w:t>
      </w:r>
      <w:r>
        <w:rPr>
          <w:sz w:val="28"/>
        </w:rPr>
        <w:t>необходимых</w:t>
      </w:r>
      <w:r>
        <w:rPr>
          <w:spacing w:val="75"/>
          <w:w w:val="150"/>
          <w:sz w:val="28"/>
        </w:rPr>
        <w:t xml:space="preserve"> </w:t>
      </w:r>
      <w:r>
        <w:rPr>
          <w:sz w:val="28"/>
        </w:rPr>
        <w:t>записей</w:t>
      </w:r>
      <w:r>
        <w:rPr>
          <w:spacing w:val="75"/>
          <w:w w:val="150"/>
          <w:sz w:val="28"/>
        </w:rPr>
        <w:t xml:space="preserve"> </w:t>
      </w:r>
      <w:r>
        <w:rPr>
          <w:sz w:val="28"/>
        </w:rPr>
        <w:t>в</w:t>
      </w:r>
      <w:r w:rsidR="00A62AB3">
        <w:rPr>
          <w:sz w:val="28"/>
        </w:rPr>
        <w:t xml:space="preserve"> </w:t>
      </w:r>
      <w:r w:rsidRPr="00A62AB3">
        <w:rPr>
          <w:sz w:val="28"/>
          <w:szCs w:val="28"/>
        </w:rPr>
        <w:t>«Журнал</w:t>
      </w:r>
      <w:r w:rsidRPr="00A62AB3">
        <w:rPr>
          <w:spacing w:val="-11"/>
          <w:sz w:val="28"/>
          <w:szCs w:val="28"/>
        </w:rPr>
        <w:t xml:space="preserve"> </w:t>
      </w:r>
      <w:r w:rsidRPr="00A62AB3">
        <w:rPr>
          <w:sz w:val="28"/>
          <w:szCs w:val="28"/>
        </w:rPr>
        <w:t>регистрации</w:t>
      </w:r>
      <w:r w:rsidRPr="00A62AB3">
        <w:rPr>
          <w:spacing w:val="-9"/>
          <w:sz w:val="28"/>
          <w:szCs w:val="28"/>
        </w:rPr>
        <w:t xml:space="preserve"> </w:t>
      </w:r>
      <w:r w:rsidRPr="00A62AB3">
        <w:rPr>
          <w:sz w:val="28"/>
          <w:szCs w:val="28"/>
        </w:rPr>
        <w:t>входящих</w:t>
      </w:r>
      <w:r w:rsidRPr="00A62AB3">
        <w:rPr>
          <w:spacing w:val="-7"/>
          <w:sz w:val="28"/>
          <w:szCs w:val="28"/>
        </w:rPr>
        <w:t xml:space="preserve"> </w:t>
      </w:r>
      <w:r w:rsidRPr="00A62AB3">
        <w:rPr>
          <w:spacing w:val="-2"/>
          <w:sz w:val="28"/>
          <w:szCs w:val="28"/>
        </w:rPr>
        <w:t>документов».</w:t>
      </w:r>
    </w:p>
    <w:p w14:paraId="1275A68D" w14:textId="77777777" w:rsidR="001769AB" w:rsidRDefault="00000000">
      <w:pPr>
        <w:pStyle w:val="a4"/>
        <w:numPr>
          <w:ilvl w:val="1"/>
          <w:numId w:val="70"/>
        </w:numPr>
        <w:tabs>
          <w:tab w:val="left" w:pos="2112"/>
        </w:tabs>
        <w:ind w:left="710" w:right="559" w:firstLine="566"/>
        <w:rPr>
          <w:sz w:val="28"/>
        </w:rPr>
      </w:pPr>
      <w:r>
        <w:rPr>
          <w:sz w:val="28"/>
        </w:rPr>
        <w:t xml:space="preserve">После исполнения по резолюции входящая организационно- распорядительная документация (выполненная на бумажном носителе) брошюруется в папку «Входящие» и хранится в архиве делопроизводства. Срок хранения – 5 лет. По решению </w:t>
      </w:r>
      <w:r w:rsidR="00930ECB">
        <w:rPr>
          <w:spacing w:val="-6"/>
          <w:sz w:val="28"/>
        </w:rPr>
        <w:t>Генерального</w:t>
      </w:r>
      <w:r w:rsidR="00930ECB">
        <w:rPr>
          <w:sz w:val="28"/>
        </w:rPr>
        <w:t xml:space="preserve"> </w:t>
      </w:r>
      <w:r>
        <w:rPr>
          <w:sz w:val="28"/>
        </w:rPr>
        <w:t xml:space="preserve">Директора срок хранения входящей организационно-распорядительной документации может быть увеличен. Поступившая в компанию электронная организационно-распорядительная документация хранится в папке «Входящие» используемого компанией средства обмена электронными сообщениями с обязательным </w:t>
      </w:r>
      <w:r>
        <w:rPr>
          <w:sz w:val="28"/>
        </w:rPr>
        <w:lastRenderedPageBreak/>
        <w:t>резервированием файлов один раз в квартал на физический носитель электронных данных.</w:t>
      </w:r>
    </w:p>
    <w:p w14:paraId="46831D27" w14:textId="77777777" w:rsidR="001769AB" w:rsidRDefault="001769AB">
      <w:pPr>
        <w:pStyle w:val="a4"/>
        <w:rPr>
          <w:sz w:val="28"/>
        </w:rPr>
        <w:sectPr w:rsidR="001769AB">
          <w:pgSz w:w="11910" w:h="16840"/>
          <w:pgMar w:top="1340" w:right="283" w:bottom="1180" w:left="992" w:header="528" w:footer="992" w:gutter="0"/>
          <w:cols w:space="720"/>
        </w:sectPr>
      </w:pPr>
    </w:p>
    <w:p w14:paraId="2F024845" w14:textId="77777777" w:rsidR="001769AB" w:rsidRDefault="00000000">
      <w:pPr>
        <w:pStyle w:val="3"/>
        <w:spacing w:before="271"/>
        <w:ind w:left="1276"/>
      </w:pPr>
      <w:r>
        <w:lastRenderedPageBreak/>
        <w:t>Исходящая</w:t>
      </w:r>
      <w:r>
        <w:rPr>
          <w:spacing w:val="-19"/>
        </w:rPr>
        <w:t xml:space="preserve"> </w:t>
      </w:r>
      <w:r>
        <w:t>организационно-распорядительная</w:t>
      </w:r>
      <w:r>
        <w:rPr>
          <w:spacing w:val="-15"/>
        </w:rPr>
        <w:t xml:space="preserve"> </w:t>
      </w:r>
      <w:r>
        <w:rPr>
          <w:spacing w:val="-2"/>
        </w:rPr>
        <w:t>документация</w:t>
      </w:r>
    </w:p>
    <w:p w14:paraId="059B5683" w14:textId="77777777" w:rsidR="001769AB" w:rsidRDefault="00000000">
      <w:pPr>
        <w:pStyle w:val="a4"/>
        <w:numPr>
          <w:ilvl w:val="1"/>
          <w:numId w:val="70"/>
        </w:numPr>
        <w:tabs>
          <w:tab w:val="left" w:pos="1978"/>
        </w:tabs>
        <w:spacing w:before="321"/>
        <w:ind w:left="710" w:right="560" w:firstLine="566"/>
        <w:rPr>
          <w:sz w:val="28"/>
        </w:rPr>
      </w:pPr>
      <w:r>
        <w:rPr>
          <w:sz w:val="28"/>
        </w:rPr>
        <w:t>Письмо</w:t>
      </w:r>
      <w:r>
        <w:rPr>
          <w:spacing w:val="-4"/>
          <w:sz w:val="28"/>
        </w:rPr>
        <w:t xml:space="preserve"> </w:t>
      </w:r>
      <w:r>
        <w:rPr>
          <w:sz w:val="28"/>
        </w:rPr>
        <w:t>–</w:t>
      </w:r>
      <w:r>
        <w:rPr>
          <w:spacing w:val="-4"/>
          <w:sz w:val="28"/>
        </w:rPr>
        <w:t xml:space="preserve"> </w:t>
      </w:r>
      <w:r>
        <w:rPr>
          <w:sz w:val="28"/>
        </w:rPr>
        <w:t>основной</w:t>
      </w:r>
      <w:r>
        <w:rPr>
          <w:spacing w:val="-6"/>
          <w:sz w:val="28"/>
        </w:rPr>
        <w:t xml:space="preserve"> </w:t>
      </w:r>
      <w:r>
        <w:rPr>
          <w:sz w:val="28"/>
        </w:rPr>
        <w:t>исходящий</w:t>
      </w:r>
      <w:r>
        <w:rPr>
          <w:spacing w:val="-6"/>
          <w:sz w:val="28"/>
        </w:rPr>
        <w:t xml:space="preserve"> </w:t>
      </w:r>
      <w:r>
        <w:rPr>
          <w:sz w:val="28"/>
        </w:rPr>
        <w:t>организационно-распорядительный документ,</w:t>
      </w:r>
      <w:r>
        <w:rPr>
          <w:spacing w:val="-18"/>
          <w:sz w:val="28"/>
        </w:rPr>
        <w:t xml:space="preserve"> </w:t>
      </w:r>
      <w:r>
        <w:rPr>
          <w:sz w:val="28"/>
        </w:rPr>
        <w:t>образующийся</w:t>
      </w:r>
      <w:r>
        <w:rPr>
          <w:spacing w:val="-17"/>
          <w:sz w:val="28"/>
        </w:rPr>
        <w:t xml:space="preserve"> </w:t>
      </w:r>
      <w:r>
        <w:rPr>
          <w:sz w:val="28"/>
        </w:rPr>
        <w:t>в</w:t>
      </w:r>
      <w:r>
        <w:rPr>
          <w:spacing w:val="-18"/>
          <w:sz w:val="28"/>
        </w:rPr>
        <w:t xml:space="preserve"> </w:t>
      </w:r>
      <w:r>
        <w:rPr>
          <w:sz w:val="28"/>
        </w:rPr>
        <w:t>процессе</w:t>
      </w:r>
      <w:r>
        <w:rPr>
          <w:spacing w:val="-17"/>
          <w:sz w:val="28"/>
        </w:rPr>
        <w:t xml:space="preserve"> </w:t>
      </w:r>
      <w:r>
        <w:rPr>
          <w:sz w:val="28"/>
        </w:rPr>
        <w:t>деятельности</w:t>
      </w:r>
      <w:r>
        <w:rPr>
          <w:spacing w:val="-18"/>
          <w:sz w:val="28"/>
        </w:rPr>
        <w:t xml:space="preserve"> </w:t>
      </w:r>
      <w:r>
        <w:rPr>
          <w:sz w:val="28"/>
        </w:rPr>
        <w:t>компании</w:t>
      </w:r>
      <w:r>
        <w:rPr>
          <w:spacing w:val="-17"/>
          <w:sz w:val="28"/>
        </w:rPr>
        <w:t xml:space="preserve"> </w:t>
      </w:r>
      <w:r>
        <w:rPr>
          <w:sz w:val="28"/>
        </w:rPr>
        <w:t>MURA</w:t>
      </w:r>
      <w:r>
        <w:rPr>
          <w:spacing w:val="-18"/>
          <w:sz w:val="28"/>
        </w:rPr>
        <w:t xml:space="preserve"> </w:t>
      </w:r>
      <w:r>
        <w:rPr>
          <w:sz w:val="28"/>
        </w:rPr>
        <w:t>MENASA FZCO, может представлять собой инициативный документ, запрос, напоминание, ответ, направляемый сторонним организациям, имеющим деловые контакты с компанией.</w:t>
      </w:r>
    </w:p>
    <w:p w14:paraId="33529218" w14:textId="77777777" w:rsidR="001769AB" w:rsidRDefault="00000000">
      <w:pPr>
        <w:pStyle w:val="a4"/>
        <w:numPr>
          <w:ilvl w:val="1"/>
          <w:numId w:val="70"/>
        </w:numPr>
        <w:tabs>
          <w:tab w:val="left" w:pos="2063"/>
        </w:tabs>
        <w:spacing w:before="1"/>
        <w:ind w:left="710" w:right="568" w:firstLine="566"/>
        <w:rPr>
          <w:sz w:val="28"/>
        </w:rPr>
      </w:pPr>
      <w:r>
        <w:rPr>
          <w:sz w:val="28"/>
        </w:rPr>
        <w:t>В качестве адресата могут быть организации, их структурные подразделения, должностные или физические лица. При адресовании письма должностному лицу инициалы указывают перед фамилией. Наименование организации и ее структурного подразделения указывают в именительном падеже. Например (здесь и далее примеры наименования организаций, их справочные данные и др. являются условными):</w:t>
      </w:r>
    </w:p>
    <w:p w14:paraId="01BB6688" w14:textId="77777777" w:rsidR="001769AB" w:rsidRDefault="001769AB">
      <w:pPr>
        <w:pStyle w:val="a3"/>
      </w:pPr>
    </w:p>
    <w:p w14:paraId="0D5931A5" w14:textId="77777777" w:rsidR="001769AB" w:rsidRDefault="00000000">
      <w:pPr>
        <w:pStyle w:val="a3"/>
        <w:ind w:left="1276" w:right="6683"/>
        <w:jc w:val="both"/>
      </w:pPr>
      <w:r>
        <w:rPr>
          <w:spacing w:val="-2"/>
        </w:rPr>
        <w:t xml:space="preserve">Межгосударственный </w:t>
      </w:r>
      <w:r>
        <w:t>авиационный</w:t>
      </w:r>
      <w:r>
        <w:rPr>
          <w:spacing w:val="-15"/>
        </w:rPr>
        <w:t xml:space="preserve"> </w:t>
      </w:r>
      <w:r>
        <w:t>комитет Авиационный</w:t>
      </w:r>
      <w:r>
        <w:rPr>
          <w:spacing w:val="-11"/>
        </w:rPr>
        <w:t xml:space="preserve"> </w:t>
      </w:r>
      <w:r>
        <w:rPr>
          <w:spacing w:val="-2"/>
        </w:rPr>
        <w:t>регистр</w:t>
      </w:r>
    </w:p>
    <w:p w14:paraId="31D2504D" w14:textId="77777777" w:rsidR="001769AB" w:rsidRDefault="001769AB">
      <w:pPr>
        <w:pStyle w:val="a3"/>
        <w:spacing w:before="1"/>
      </w:pPr>
    </w:p>
    <w:p w14:paraId="6C5F5DC8" w14:textId="77777777" w:rsidR="001769AB" w:rsidRDefault="00000000">
      <w:pPr>
        <w:pStyle w:val="a4"/>
        <w:numPr>
          <w:ilvl w:val="1"/>
          <w:numId w:val="14"/>
        </w:numPr>
        <w:tabs>
          <w:tab w:val="left" w:pos="2160"/>
        </w:tabs>
        <w:ind w:right="569" w:firstLine="566"/>
        <w:rPr>
          <w:sz w:val="28"/>
        </w:rPr>
      </w:pPr>
      <w:r>
        <w:rPr>
          <w:sz w:val="28"/>
        </w:rPr>
        <w:t>Должность лица, которому адресовано письмо, указывают в дательном падеже, например:</w:t>
      </w:r>
    </w:p>
    <w:p w14:paraId="219DAA42" w14:textId="77777777" w:rsidR="001769AB" w:rsidRDefault="00000000">
      <w:pPr>
        <w:pStyle w:val="a3"/>
        <w:spacing w:before="321" w:line="322" w:lineRule="exact"/>
        <w:ind w:left="1276"/>
        <w:jc w:val="both"/>
      </w:pPr>
      <w:r>
        <w:t>ООО</w:t>
      </w:r>
      <w:r>
        <w:rPr>
          <w:spacing w:val="-4"/>
        </w:rPr>
        <w:t xml:space="preserve"> </w:t>
      </w:r>
      <w:r>
        <w:rPr>
          <w:spacing w:val="-2"/>
        </w:rPr>
        <w:t>«ЦАТ»</w:t>
      </w:r>
    </w:p>
    <w:p w14:paraId="38996F55" w14:textId="77777777" w:rsidR="001769AB" w:rsidRDefault="00000000">
      <w:pPr>
        <w:pStyle w:val="a3"/>
        <w:ind w:left="1276" w:right="6717"/>
        <w:jc w:val="both"/>
      </w:pPr>
      <w:r>
        <w:t>Главному</w:t>
      </w:r>
      <w:r>
        <w:rPr>
          <w:spacing w:val="-18"/>
        </w:rPr>
        <w:t xml:space="preserve"> </w:t>
      </w:r>
      <w:r>
        <w:t>экономисту А.И. Иванову</w:t>
      </w:r>
    </w:p>
    <w:p w14:paraId="7150E30C" w14:textId="77777777" w:rsidR="001769AB" w:rsidRDefault="001769AB">
      <w:pPr>
        <w:pStyle w:val="a3"/>
        <w:spacing w:before="1"/>
      </w:pPr>
    </w:p>
    <w:p w14:paraId="47233507" w14:textId="77777777" w:rsidR="001769AB" w:rsidRDefault="00000000">
      <w:pPr>
        <w:pStyle w:val="a4"/>
        <w:numPr>
          <w:ilvl w:val="1"/>
          <w:numId w:val="14"/>
        </w:numPr>
        <w:tabs>
          <w:tab w:val="left" w:pos="2032"/>
        </w:tabs>
        <w:ind w:right="564" w:firstLine="566"/>
        <w:rPr>
          <w:sz w:val="28"/>
        </w:rPr>
      </w:pPr>
      <w:r>
        <w:rPr>
          <w:sz w:val="28"/>
        </w:rPr>
        <w:t>Если</w:t>
      </w:r>
      <w:r>
        <w:rPr>
          <w:spacing w:val="-18"/>
          <w:sz w:val="28"/>
        </w:rPr>
        <w:t xml:space="preserve"> </w:t>
      </w:r>
      <w:r>
        <w:rPr>
          <w:sz w:val="28"/>
        </w:rPr>
        <w:t>письмо</w:t>
      </w:r>
      <w:r>
        <w:rPr>
          <w:spacing w:val="-17"/>
          <w:sz w:val="28"/>
        </w:rPr>
        <w:t xml:space="preserve"> </w:t>
      </w:r>
      <w:r>
        <w:rPr>
          <w:sz w:val="28"/>
        </w:rPr>
        <w:t>отправляют</w:t>
      </w:r>
      <w:r>
        <w:rPr>
          <w:spacing w:val="-18"/>
          <w:sz w:val="28"/>
        </w:rPr>
        <w:t xml:space="preserve"> </w:t>
      </w:r>
      <w:r>
        <w:rPr>
          <w:sz w:val="28"/>
        </w:rPr>
        <w:t>в</w:t>
      </w:r>
      <w:r>
        <w:rPr>
          <w:spacing w:val="-17"/>
          <w:sz w:val="28"/>
        </w:rPr>
        <w:t xml:space="preserve"> </w:t>
      </w:r>
      <w:r>
        <w:rPr>
          <w:sz w:val="28"/>
        </w:rPr>
        <w:t>несколько</w:t>
      </w:r>
      <w:r>
        <w:rPr>
          <w:spacing w:val="-16"/>
          <w:sz w:val="28"/>
        </w:rPr>
        <w:t xml:space="preserve"> </w:t>
      </w:r>
      <w:r>
        <w:rPr>
          <w:sz w:val="28"/>
        </w:rPr>
        <w:t>однородных</w:t>
      </w:r>
      <w:r>
        <w:rPr>
          <w:spacing w:val="-17"/>
          <w:sz w:val="28"/>
        </w:rPr>
        <w:t xml:space="preserve"> </w:t>
      </w:r>
      <w:r>
        <w:rPr>
          <w:sz w:val="28"/>
        </w:rPr>
        <w:t>организаций</w:t>
      </w:r>
      <w:r>
        <w:rPr>
          <w:spacing w:val="-18"/>
          <w:sz w:val="28"/>
        </w:rPr>
        <w:t xml:space="preserve"> </w:t>
      </w:r>
      <w:r>
        <w:rPr>
          <w:sz w:val="28"/>
        </w:rPr>
        <w:t>или в несколько структурных подразделений одной организации, то их следует указывать обобщенно (в этом случае также составляется список рассылки письма), например:</w:t>
      </w:r>
    </w:p>
    <w:p w14:paraId="2CB61626" w14:textId="77777777" w:rsidR="001769AB" w:rsidRDefault="00000000">
      <w:pPr>
        <w:pStyle w:val="a3"/>
        <w:spacing w:before="320"/>
        <w:ind w:left="1276"/>
      </w:pPr>
      <w:r>
        <w:rPr>
          <w:spacing w:val="-2"/>
        </w:rPr>
        <w:t>Руководителям</w:t>
      </w:r>
    </w:p>
    <w:p w14:paraId="607C8A04" w14:textId="77777777" w:rsidR="001769AB" w:rsidRDefault="00000000">
      <w:pPr>
        <w:pStyle w:val="a3"/>
        <w:spacing w:before="3"/>
        <w:ind w:left="1276"/>
      </w:pPr>
      <w:r>
        <w:rPr>
          <w:spacing w:val="-2"/>
        </w:rPr>
        <w:t>авиапредприятий</w:t>
      </w:r>
    </w:p>
    <w:p w14:paraId="24C7AFF8" w14:textId="77777777" w:rsidR="001769AB" w:rsidRDefault="00000000">
      <w:pPr>
        <w:pStyle w:val="a4"/>
        <w:numPr>
          <w:ilvl w:val="1"/>
          <w:numId w:val="14"/>
        </w:numPr>
        <w:tabs>
          <w:tab w:val="left" w:pos="2113"/>
        </w:tabs>
        <w:spacing w:before="321" w:line="322" w:lineRule="exact"/>
        <w:ind w:left="2113" w:hanging="837"/>
        <w:rPr>
          <w:sz w:val="28"/>
        </w:rPr>
      </w:pPr>
      <w:r>
        <w:rPr>
          <w:sz w:val="28"/>
        </w:rPr>
        <w:t>Письмо</w:t>
      </w:r>
      <w:r>
        <w:rPr>
          <w:spacing w:val="60"/>
          <w:sz w:val="28"/>
        </w:rPr>
        <w:t xml:space="preserve"> </w:t>
      </w:r>
      <w:r>
        <w:rPr>
          <w:sz w:val="28"/>
        </w:rPr>
        <w:t>не</w:t>
      </w:r>
      <w:r>
        <w:rPr>
          <w:spacing w:val="61"/>
          <w:sz w:val="28"/>
        </w:rPr>
        <w:t xml:space="preserve"> </w:t>
      </w:r>
      <w:r>
        <w:rPr>
          <w:sz w:val="28"/>
        </w:rPr>
        <w:t>должно</w:t>
      </w:r>
      <w:r>
        <w:rPr>
          <w:spacing w:val="65"/>
          <w:sz w:val="28"/>
        </w:rPr>
        <w:t xml:space="preserve"> </w:t>
      </w:r>
      <w:r>
        <w:rPr>
          <w:sz w:val="28"/>
        </w:rPr>
        <w:t>содержать</w:t>
      </w:r>
      <w:r>
        <w:rPr>
          <w:spacing w:val="63"/>
          <w:sz w:val="28"/>
        </w:rPr>
        <w:t xml:space="preserve"> </w:t>
      </w:r>
      <w:r>
        <w:rPr>
          <w:sz w:val="28"/>
        </w:rPr>
        <w:t>более</w:t>
      </w:r>
      <w:r>
        <w:rPr>
          <w:spacing w:val="65"/>
          <w:sz w:val="28"/>
        </w:rPr>
        <w:t xml:space="preserve"> </w:t>
      </w:r>
      <w:r>
        <w:rPr>
          <w:sz w:val="28"/>
        </w:rPr>
        <w:t>четырех</w:t>
      </w:r>
      <w:r>
        <w:rPr>
          <w:spacing w:val="62"/>
          <w:sz w:val="28"/>
        </w:rPr>
        <w:t xml:space="preserve"> </w:t>
      </w:r>
      <w:r>
        <w:rPr>
          <w:sz w:val="28"/>
        </w:rPr>
        <w:t>адресатов.</w:t>
      </w:r>
      <w:r>
        <w:rPr>
          <w:spacing w:val="63"/>
          <w:sz w:val="28"/>
        </w:rPr>
        <w:t xml:space="preserve"> </w:t>
      </w:r>
      <w:r>
        <w:rPr>
          <w:spacing w:val="-2"/>
          <w:sz w:val="28"/>
        </w:rPr>
        <w:t>Слово</w:t>
      </w:r>
    </w:p>
    <w:p w14:paraId="1BB681E1" w14:textId="77777777" w:rsidR="001769AB" w:rsidRDefault="00000000">
      <w:pPr>
        <w:pStyle w:val="a3"/>
        <w:ind w:left="710" w:right="564"/>
        <w:jc w:val="both"/>
      </w:pPr>
      <w:r>
        <w:t>«Копия» перед вторым, третьим, четвертым адресатами не указывают. При большем числе адресатов составляют список рассылки письма.</w:t>
      </w:r>
    </w:p>
    <w:p w14:paraId="43A164D6" w14:textId="77777777" w:rsidR="001769AB" w:rsidRDefault="00000000">
      <w:pPr>
        <w:pStyle w:val="a4"/>
        <w:numPr>
          <w:ilvl w:val="1"/>
          <w:numId w:val="14"/>
        </w:numPr>
        <w:tabs>
          <w:tab w:val="left" w:pos="2329"/>
        </w:tabs>
        <w:ind w:right="569" w:firstLine="566"/>
        <w:rPr>
          <w:sz w:val="28"/>
        </w:rPr>
      </w:pPr>
      <w:r>
        <w:rPr>
          <w:sz w:val="28"/>
        </w:rPr>
        <w:t xml:space="preserve">Элементы почтового адреса в письме указывают в последовательности, установленной правилами оказания услуг почтовой </w:t>
      </w:r>
      <w:r>
        <w:rPr>
          <w:spacing w:val="-2"/>
          <w:sz w:val="28"/>
        </w:rPr>
        <w:t>связи.</w:t>
      </w:r>
    </w:p>
    <w:p w14:paraId="21A64641" w14:textId="77777777" w:rsidR="001769AB" w:rsidRDefault="00000000">
      <w:pPr>
        <w:pStyle w:val="a4"/>
        <w:numPr>
          <w:ilvl w:val="1"/>
          <w:numId w:val="14"/>
        </w:numPr>
        <w:tabs>
          <w:tab w:val="left" w:pos="2262"/>
        </w:tabs>
        <w:ind w:right="561" w:firstLine="566"/>
        <w:rPr>
          <w:sz w:val="28"/>
        </w:rPr>
      </w:pPr>
      <w:r>
        <w:rPr>
          <w:sz w:val="28"/>
        </w:rPr>
        <w:t>При адресовании письма в организацию указывают ее наименование, затем почтовый адрес.</w:t>
      </w:r>
    </w:p>
    <w:p w14:paraId="02E1DD4B" w14:textId="77777777" w:rsidR="001769AB" w:rsidRDefault="00000000">
      <w:pPr>
        <w:pStyle w:val="a4"/>
        <w:numPr>
          <w:ilvl w:val="1"/>
          <w:numId w:val="14"/>
        </w:numPr>
        <w:tabs>
          <w:tab w:val="left" w:pos="2039"/>
        </w:tabs>
        <w:ind w:right="569" w:firstLine="566"/>
        <w:rPr>
          <w:sz w:val="28"/>
        </w:rPr>
      </w:pPr>
      <w:r>
        <w:rPr>
          <w:sz w:val="28"/>
        </w:rPr>
        <w:t>При</w:t>
      </w:r>
      <w:r>
        <w:rPr>
          <w:spacing w:val="-10"/>
          <w:sz w:val="28"/>
        </w:rPr>
        <w:t xml:space="preserve"> </w:t>
      </w:r>
      <w:r>
        <w:rPr>
          <w:sz w:val="28"/>
        </w:rPr>
        <w:t>адресовании</w:t>
      </w:r>
      <w:r>
        <w:rPr>
          <w:spacing w:val="-10"/>
          <w:sz w:val="28"/>
        </w:rPr>
        <w:t xml:space="preserve"> </w:t>
      </w:r>
      <w:r>
        <w:rPr>
          <w:sz w:val="28"/>
        </w:rPr>
        <w:t>письма</w:t>
      </w:r>
      <w:r>
        <w:rPr>
          <w:spacing w:val="-11"/>
          <w:sz w:val="28"/>
        </w:rPr>
        <w:t xml:space="preserve"> </w:t>
      </w:r>
      <w:r>
        <w:rPr>
          <w:sz w:val="28"/>
        </w:rPr>
        <w:t>физическому</w:t>
      </w:r>
      <w:r>
        <w:rPr>
          <w:spacing w:val="-10"/>
          <w:sz w:val="28"/>
        </w:rPr>
        <w:t xml:space="preserve"> </w:t>
      </w:r>
      <w:r>
        <w:rPr>
          <w:sz w:val="28"/>
        </w:rPr>
        <w:t>лицу</w:t>
      </w:r>
      <w:r>
        <w:rPr>
          <w:spacing w:val="-12"/>
          <w:sz w:val="28"/>
        </w:rPr>
        <w:t xml:space="preserve"> </w:t>
      </w:r>
      <w:r>
        <w:rPr>
          <w:sz w:val="28"/>
        </w:rPr>
        <w:t>указывают</w:t>
      </w:r>
      <w:r>
        <w:rPr>
          <w:spacing w:val="-11"/>
          <w:sz w:val="28"/>
        </w:rPr>
        <w:t xml:space="preserve"> </w:t>
      </w:r>
      <w:r>
        <w:rPr>
          <w:sz w:val="28"/>
        </w:rPr>
        <w:t>фамилию</w:t>
      </w:r>
      <w:r>
        <w:rPr>
          <w:spacing w:val="-13"/>
          <w:sz w:val="28"/>
        </w:rPr>
        <w:t xml:space="preserve"> </w:t>
      </w:r>
      <w:r>
        <w:rPr>
          <w:sz w:val="28"/>
        </w:rPr>
        <w:t>и инициалы получателя, затем почтовый адрес.</w:t>
      </w:r>
    </w:p>
    <w:p w14:paraId="2DF34A22" w14:textId="77777777" w:rsidR="001769AB" w:rsidRDefault="001769AB">
      <w:pPr>
        <w:pStyle w:val="a4"/>
        <w:rPr>
          <w:sz w:val="28"/>
        </w:rPr>
        <w:sectPr w:rsidR="001769AB">
          <w:pgSz w:w="11910" w:h="16840"/>
          <w:pgMar w:top="1340" w:right="283" w:bottom="1180" w:left="992" w:header="528" w:footer="992" w:gutter="0"/>
          <w:cols w:space="720"/>
        </w:sectPr>
      </w:pPr>
    </w:p>
    <w:p w14:paraId="696FC38F" w14:textId="77777777" w:rsidR="001769AB" w:rsidRDefault="00000000">
      <w:pPr>
        <w:pStyle w:val="a4"/>
        <w:numPr>
          <w:ilvl w:val="1"/>
          <w:numId w:val="13"/>
        </w:numPr>
        <w:tabs>
          <w:tab w:val="left" w:pos="2017"/>
        </w:tabs>
        <w:spacing w:before="271"/>
        <w:ind w:right="565" w:firstLine="566"/>
        <w:rPr>
          <w:sz w:val="28"/>
        </w:rPr>
      </w:pPr>
      <w:r>
        <w:rPr>
          <w:sz w:val="28"/>
        </w:rPr>
        <w:lastRenderedPageBreak/>
        <w:t>Текст письма состоит из вводной и основной части. Во вводной части указываются причины составления письма, даются ссылки на факты, документы и т.д.</w:t>
      </w:r>
    </w:p>
    <w:p w14:paraId="7FAE212F" w14:textId="77777777" w:rsidR="001769AB" w:rsidRDefault="00000000">
      <w:pPr>
        <w:pStyle w:val="a4"/>
        <w:numPr>
          <w:ilvl w:val="1"/>
          <w:numId w:val="13"/>
        </w:numPr>
        <w:tabs>
          <w:tab w:val="left" w:pos="2124"/>
        </w:tabs>
        <w:ind w:right="559" w:firstLine="566"/>
        <w:rPr>
          <w:sz w:val="28"/>
        </w:rPr>
      </w:pPr>
      <w:r>
        <w:rPr>
          <w:sz w:val="28"/>
        </w:rPr>
        <w:t>В основной части излагаются цели: просьба, предложение, сообщение, отказ. Письмо может состоять только из основной части. Все логические элементы письма выделяются абзацами. В письмах используют следующие формы изложения:</w:t>
      </w:r>
    </w:p>
    <w:p w14:paraId="563BF8EA" w14:textId="77777777" w:rsidR="001769AB" w:rsidRDefault="00000000">
      <w:pPr>
        <w:pStyle w:val="a4"/>
        <w:numPr>
          <w:ilvl w:val="0"/>
          <w:numId w:val="12"/>
        </w:numPr>
        <w:tabs>
          <w:tab w:val="left" w:pos="1735"/>
        </w:tabs>
        <w:spacing w:line="322" w:lineRule="exact"/>
        <w:ind w:left="1735" w:hanging="459"/>
        <w:rPr>
          <w:sz w:val="28"/>
        </w:rPr>
      </w:pPr>
      <w:proofErr w:type="gramStart"/>
      <w:r>
        <w:rPr>
          <w:sz w:val="28"/>
        </w:rPr>
        <w:t>от</w:t>
      </w:r>
      <w:r>
        <w:rPr>
          <w:spacing w:val="36"/>
          <w:sz w:val="28"/>
        </w:rPr>
        <w:t xml:space="preserve">  </w:t>
      </w:r>
      <w:r>
        <w:rPr>
          <w:sz w:val="28"/>
        </w:rPr>
        <w:t>первого</w:t>
      </w:r>
      <w:proofErr w:type="gramEnd"/>
      <w:r>
        <w:rPr>
          <w:spacing w:val="40"/>
          <w:sz w:val="28"/>
        </w:rPr>
        <w:t xml:space="preserve">  </w:t>
      </w:r>
      <w:proofErr w:type="gramStart"/>
      <w:r>
        <w:rPr>
          <w:sz w:val="28"/>
        </w:rPr>
        <w:t>лица</w:t>
      </w:r>
      <w:r>
        <w:rPr>
          <w:spacing w:val="40"/>
          <w:sz w:val="28"/>
        </w:rPr>
        <w:t xml:space="preserve">  </w:t>
      </w:r>
      <w:r>
        <w:rPr>
          <w:sz w:val="28"/>
        </w:rPr>
        <w:t>множественного</w:t>
      </w:r>
      <w:proofErr w:type="gramEnd"/>
      <w:r>
        <w:rPr>
          <w:spacing w:val="40"/>
          <w:sz w:val="28"/>
        </w:rPr>
        <w:t xml:space="preserve">  </w:t>
      </w:r>
      <w:proofErr w:type="gramStart"/>
      <w:r>
        <w:rPr>
          <w:sz w:val="28"/>
        </w:rPr>
        <w:t>числа</w:t>
      </w:r>
      <w:r>
        <w:rPr>
          <w:spacing w:val="39"/>
          <w:sz w:val="28"/>
        </w:rPr>
        <w:t xml:space="preserve">  </w:t>
      </w:r>
      <w:r>
        <w:rPr>
          <w:sz w:val="28"/>
        </w:rPr>
        <w:t>(</w:t>
      </w:r>
      <w:proofErr w:type="gramEnd"/>
      <w:r>
        <w:rPr>
          <w:sz w:val="28"/>
        </w:rPr>
        <w:t>«</w:t>
      </w:r>
      <w:proofErr w:type="gramStart"/>
      <w:r>
        <w:rPr>
          <w:sz w:val="28"/>
        </w:rPr>
        <w:t>просим</w:t>
      </w:r>
      <w:r>
        <w:rPr>
          <w:spacing w:val="39"/>
          <w:sz w:val="28"/>
        </w:rPr>
        <w:t xml:space="preserve">  </w:t>
      </w:r>
      <w:r>
        <w:rPr>
          <w:spacing w:val="-2"/>
          <w:sz w:val="28"/>
        </w:rPr>
        <w:t>направить</w:t>
      </w:r>
      <w:proofErr w:type="gramEnd"/>
      <w:r>
        <w:rPr>
          <w:spacing w:val="-2"/>
          <w:sz w:val="28"/>
        </w:rPr>
        <w:t>»,</w:t>
      </w:r>
    </w:p>
    <w:p w14:paraId="55C917FA" w14:textId="77777777" w:rsidR="001769AB" w:rsidRDefault="00000000">
      <w:pPr>
        <w:pStyle w:val="a3"/>
        <w:spacing w:line="322" w:lineRule="exact"/>
        <w:ind w:left="710"/>
        <w:jc w:val="both"/>
      </w:pPr>
      <w:r>
        <w:t>«направляем</w:t>
      </w:r>
      <w:r>
        <w:rPr>
          <w:spacing w:val="-7"/>
        </w:rPr>
        <w:t xml:space="preserve"> </w:t>
      </w:r>
      <w:r>
        <w:t>на</w:t>
      </w:r>
      <w:r>
        <w:rPr>
          <w:spacing w:val="-3"/>
        </w:rPr>
        <w:t xml:space="preserve"> </w:t>
      </w:r>
      <w:r>
        <w:rPr>
          <w:spacing w:val="-2"/>
        </w:rPr>
        <w:t>рассмотрение»);</w:t>
      </w:r>
    </w:p>
    <w:p w14:paraId="1EA9AC09" w14:textId="77777777" w:rsidR="001769AB" w:rsidRDefault="00000000">
      <w:pPr>
        <w:pStyle w:val="a4"/>
        <w:numPr>
          <w:ilvl w:val="0"/>
          <w:numId w:val="12"/>
        </w:numPr>
        <w:tabs>
          <w:tab w:val="left" w:pos="1562"/>
        </w:tabs>
        <w:ind w:left="710" w:right="569" w:firstLine="566"/>
        <w:rPr>
          <w:sz w:val="28"/>
        </w:rPr>
      </w:pPr>
      <w:r>
        <w:rPr>
          <w:sz w:val="28"/>
        </w:rPr>
        <w:t>от</w:t>
      </w:r>
      <w:r>
        <w:rPr>
          <w:spacing w:val="-18"/>
          <w:sz w:val="28"/>
        </w:rPr>
        <w:t xml:space="preserve"> </w:t>
      </w:r>
      <w:r>
        <w:rPr>
          <w:sz w:val="28"/>
        </w:rPr>
        <w:t>первого</w:t>
      </w:r>
      <w:r>
        <w:rPr>
          <w:spacing w:val="-17"/>
          <w:sz w:val="28"/>
        </w:rPr>
        <w:t xml:space="preserve"> </w:t>
      </w:r>
      <w:r>
        <w:rPr>
          <w:sz w:val="28"/>
        </w:rPr>
        <w:t>лица</w:t>
      </w:r>
      <w:r>
        <w:rPr>
          <w:spacing w:val="-18"/>
          <w:sz w:val="28"/>
        </w:rPr>
        <w:t xml:space="preserve"> </w:t>
      </w:r>
      <w:r>
        <w:rPr>
          <w:sz w:val="28"/>
        </w:rPr>
        <w:t>единственного</w:t>
      </w:r>
      <w:r>
        <w:rPr>
          <w:spacing w:val="-17"/>
          <w:sz w:val="28"/>
        </w:rPr>
        <w:t xml:space="preserve"> </w:t>
      </w:r>
      <w:r>
        <w:rPr>
          <w:sz w:val="28"/>
        </w:rPr>
        <w:t>числа</w:t>
      </w:r>
      <w:r>
        <w:rPr>
          <w:spacing w:val="-18"/>
          <w:sz w:val="28"/>
        </w:rPr>
        <w:t xml:space="preserve"> </w:t>
      </w:r>
      <w:r>
        <w:rPr>
          <w:sz w:val="28"/>
        </w:rPr>
        <w:t>(«считаю</w:t>
      </w:r>
      <w:r>
        <w:rPr>
          <w:spacing w:val="-17"/>
          <w:sz w:val="28"/>
        </w:rPr>
        <w:t xml:space="preserve"> </w:t>
      </w:r>
      <w:r>
        <w:rPr>
          <w:sz w:val="28"/>
        </w:rPr>
        <w:t>необходимым»,</w:t>
      </w:r>
      <w:r>
        <w:rPr>
          <w:spacing w:val="-18"/>
          <w:sz w:val="28"/>
        </w:rPr>
        <w:t xml:space="preserve"> </w:t>
      </w:r>
      <w:r>
        <w:rPr>
          <w:sz w:val="28"/>
        </w:rPr>
        <w:t xml:space="preserve">«прошу </w:t>
      </w:r>
      <w:r>
        <w:rPr>
          <w:spacing w:val="-2"/>
          <w:sz w:val="28"/>
        </w:rPr>
        <w:t>выделить»);</w:t>
      </w:r>
    </w:p>
    <w:p w14:paraId="6E39A36B" w14:textId="77777777" w:rsidR="001769AB" w:rsidRDefault="00000000">
      <w:pPr>
        <w:pStyle w:val="a4"/>
        <w:numPr>
          <w:ilvl w:val="0"/>
          <w:numId w:val="12"/>
        </w:numPr>
        <w:tabs>
          <w:tab w:val="left" w:pos="1655"/>
        </w:tabs>
        <w:spacing w:before="2" w:line="322" w:lineRule="exact"/>
        <w:ind w:left="1655" w:hanging="379"/>
        <w:rPr>
          <w:sz w:val="28"/>
        </w:rPr>
      </w:pPr>
      <w:r>
        <w:rPr>
          <w:sz w:val="28"/>
        </w:rPr>
        <w:t>от</w:t>
      </w:r>
      <w:r>
        <w:rPr>
          <w:spacing w:val="69"/>
          <w:sz w:val="28"/>
        </w:rPr>
        <w:t xml:space="preserve"> </w:t>
      </w:r>
      <w:r>
        <w:rPr>
          <w:sz w:val="28"/>
        </w:rPr>
        <w:t>третьего</w:t>
      </w:r>
      <w:r>
        <w:rPr>
          <w:spacing w:val="73"/>
          <w:sz w:val="28"/>
        </w:rPr>
        <w:t xml:space="preserve"> </w:t>
      </w:r>
      <w:r>
        <w:rPr>
          <w:sz w:val="28"/>
        </w:rPr>
        <w:t>лица</w:t>
      </w:r>
      <w:r>
        <w:rPr>
          <w:spacing w:val="72"/>
          <w:sz w:val="28"/>
        </w:rPr>
        <w:t xml:space="preserve"> </w:t>
      </w:r>
      <w:r>
        <w:rPr>
          <w:sz w:val="28"/>
        </w:rPr>
        <w:t>единственного</w:t>
      </w:r>
      <w:r>
        <w:rPr>
          <w:spacing w:val="71"/>
          <w:sz w:val="28"/>
        </w:rPr>
        <w:t xml:space="preserve"> </w:t>
      </w:r>
      <w:r>
        <w:rPr>
          <w:sz w:val="28"/>
        </w:rPr>
        <w:t>числа</w:t>
      </w:r>
      <w:r>
        <w:rPr>
          <w:spacing w:val="72"/>
          <w:sz w:val="28"/>
        </w:rPr>
        <w:t xml:space="preserve"> </w:t>
      </w:r>
      <w:r>
        <w:rPr>
          <w:sz w:val="28"/>
        </w:rPr>
        <w:t>(«компания</w:t>
      </w:r>
      <w:r>
        <w:rPr>
          <w:spacing w:val="77"/>
          <w:sz w:val="28"/>
        </w:rPr>
        <w:t xml:space="preserve"> </w:t>
      </w:r>
      <w:r>
        <w:rPr>
          <w:sz w:val="28"/>
        </w:rPr>
        <w:t>не</w:t>
      </w:r>
      <w:r>
        <w:rPr>
          <w:spacing w:val="72"/>
          <w:sz w:val="28"/>
        </w:rPr>
        <w:t xml:space="preserve"> </w:t>
      </w:r>
      <w:r>
        <w:rPr>
          <w:spacing w:val="-2"/>
          <w:sz w:val="28"/>
        </w:rPr>
        <w:t>возражает»,</w:t>
      </w:r>
    </w:p>
    <w:p w14:paraId="343F2B05" w14:textId="77777777" w:rsidR="001769AB" w:rsidRDefault="00000000">
      <w:pPr>
        <w:pStyle w:val="a3"/>
        <w:spacing w:line="322" w:lineRule="exact"/>
        <w:ind w:left="1562"/>
        <w:jc w:val="both"/>
      </w:pPr>
      <w:r>
        <w:t>«фирма</w:t>
      </w:r>
      <w:r>
        <w:rPr>
          <w:spacing w:val="-5"/>
        </w:rPr>
        <w:t xml:space="preserve"> </w:t>
      </w:r>
      <w:r>
        <w:t>считает</w:t>
      </w:r>
      <w:r>
        <w:rPr>
          <w:spacing w:val="-4"/>
        </w:rPr>
        <w:t xml:space="preserve"> </w:t>
      </w:r>
      <w:r>
        <w:rPr>
          <w:spacing w:val="-2"/>
        </w:rPr>
        <w:t>возможным»).</w:t>
      </w:r>
    </w:p>
    <w:p w14:paraId="76622EE9" w14:textId="77777777" w:rsidR="001769AB" w:rsidRDefault="00000000">
      <w:pPr>
        <w:pStyle w:val="a4"/>
        <w:numPr>
          <w:ilvl w:val="1"/>
          <w:numId w:val="13"/>
        </w:numPr>
        <w:tabs>
          <w:tab w:val="left" w:pos="1986"/>
        </w:tabs>
        <w:ind w:right="561" w:firstLine="566"/>
        <w:rPr>
          <w:sz w:val="28"/>
        </w:rPr>
      </w:pPr>
      <w:r>
        <w:rPr>
          <w:sz w:val="28"/>
        </w:rPr>
        <w:t xml:space="preserve">Направляемое от имени компании MURA MENASA FZCO письмо подписывает </w:t>
      </w:r>
      <w:r w:rsidR="00930ECB">
        <w:rPr>
          <w:spacing w:val="-6"/>
          <w:sz w:val="28"/>
        </w:rPr>
        <w:t>Генеральный</w:t>
      </w:r>
      <w:r w:rsidR="00930ECB">
        <w:rPr>
          <w:sz w:val="28"/>
        </w:rPr>
        <w:t xml:space="preserve"> </w:t>
      </w:r>
      <w:r>
        <w:rPr>
          <w:sz w:val="28"/>
        </w:rPr>
        <w:t>Директор или, по его указанию, другое лицо.</w:t>
      </w:r>
    </w:p>
    <w:p w14:paraId="2FAEA784" w14:textId="77777777" w:rsidR="001769AB" w:rsidRDefault="00000000">
      <w:pPr>
        <w:pStyle w:val="a4"/>
        <w:numPr>
          <w:ilvl w:val="1"/>
          <w:numId w:val="13"/>
        </w:numPr>
        <w:tabs>
          <w:tab w:val="left" w:pos="2034"/>
        </w:tabs>
        <w:ind w:right="572" w:firstLine="566"/>
        <w:rPr>
          <w:sz w:val="28"/>
        </w:rPr>
      </w:pPr>
      <w:r>
        <w:rPr>
          <w:sz w:val="28"/>
        </w:rPr>
        <w:t>Письмо</w:t>
      </w:r>
      <w:r>
        <w:rPr>
          <w:spacing w:val="40"/>
          <w:sz w:val="28"/>
        </w:rPr>
        <w:t xml:space="preserve"> </w:t>
      </w:r>
      <w:r>
        <w:rPr>
          <w:sz w:val="28"/>
        </w:rPr>
        <w:t>оформляется</w:t>
      </w:r>
      <w:r>
        <w:rPr>
          <w:spacing w:val="40"/>
          <w:sz w:val="28"/>
        </w:rPr>
        <w:t xml:space="preserve"> </w:t>
      </w:r>
      <w:r>
        <w:rPr>
          <w:sz w:val="28"/>
        </w:rPr>
        <w:t>на</w:t>
      </w:r>
      <w:r>
        <w:rPr>
          <w:spacing w:val="40"/>
          <w:sz w:val="28"/>
        </w:rPr>
        <w:t xml:space="preserve"> </w:t>
      </w:r>
      <w:r>
        <w:rPr>
          <w:sz w:val="28"/>
        </w:rPr>
        <w:t>фирменном</w:t>
      </w:r>
      <w:r>
        <w:rPr>
          <w:spacing w:val="40"/>
          <w:sz w:val="28"/>
        </w:rPr>
        <w:t xml:space="preserve"> </w:t>
      </w:r>
      <w:r>
        <w:rPr>
          <w:sz w:val="28"/>
        </w:rPr>
        <w:t>бланке</w:t>
      </w:r>
      <w:r>
        <w:rPr>
          <w:spacing w:val="40"/>
          <w:sz w:val="28"/>
        </w:rPr>
        <w:t xml:space="preserve"> </w:t>
      </w:r>
      <w:r>
        <w:rPr>
          <w:sz w:val="28"/>
        </w:rPr>
        <w:t>и</w:t>
      </w:r>
      <w:r>
        <w:rPr>
          <w:spacing w:val="40"/>
          <w:sz w:val="28"/>
        </w:rPr>
        <w:t xml:space="preserve"> </w:t>
      </w:r>
      <w:r>
        <w:rPr>
          <w:sz w:val="28"/>
        </w:rPr>
        <w:t>имеет</w:t>
      </w:r>
      <w:r>
        <w:rPr>
          <w:spacing w:val="40"/>
          <w:sz w:val="28"/>
        </w:rPr>
        <w:t xml:space="preserve"> </w:t>
      </w:r>
      <w:r>
        <w:rPr>
          <w:sz w:val="28"/>
        </w:rPr>
        <w:t>реквизиты, указанные в приложении 26-2:</w:t>
      </w:r>
    </w:p>
    <w:p w14:paraId="5A5D4AFE" w14:textId="77777777" w:rsidR="001769AB" w:rsidRDefault="00000000">
      <w:pPr>
        <w:pStyle w:val="a4"/>
        <w:numPr>
          <w:ilvl w:val="0"/>
          <w:numId w:val="11"/>
        </w:numPr>
        <w:tabs>
          <w:tab w:val="left" w:pos="1673"/>
        </w:tabs>
        <w:spacing w:line="321" w:lineRule="exact"/>
        <w:ind w:left="1673" w:hanging="397"/>
        <w:rPr>
          <w:sz w:val="28"/>
        </w:rPr>
      </w:pPr>
      <w:r>
        <w:rPr>
          <w:sz w:val="28"/>
        </w:rPr>
        <w:t>–</w:t>
      </w:r>
      <w:r>
        <w:rPr>
          <w:spacing w:val="-11"/>
          <w:sz w:val="28"/>
        </w:rPr>
        <w:t xml:space="preserve"> </w:t>
      </w:r>
      <w:r>
        <w:rPr>
          <w:sz w:val="28"/>
        </w:rPr>
        <w:t>исходящий</w:t>
      </w:r>
      <w:r>
        <w:rPr>
          <w:spacing w:val="-8"/>
          <w:sz w:val="28"/>
        </w:rPr>
        <w:t xml:space="preserve"> </w:t>
      </w:r>
      <w:r>
        <w:rPr>
          <w:sz w:val="28"/>
        </w:rPr>
        <w:t>регистрационный</w:t>
      </w:r>
      <w:r>
        <w:rPr>
          <w:spacing w:val="-8"/>
          <w:sz w:val="28"/>
        </w:rPr>
        <w:t xml:space="preserve"> </w:t>
      </w:r>
      <w:r>
        <w:rPr>
          <w:spacing w:val="-2"/>
          <w:sz w:val="28"/>
        </w:rPr>
        <w:t>номер;</w:t>
      </w:r>
    </w:p>
    <w:p w14:paraId="4812DC86" w14:textId="77777777" w:rsidR="001769AB" w:rsidRDefault="00000000">
      <w:pPr>
        <w:pStyle w:val="a4"/>
        <w:numPr>
          <w:ilvl w:val="0"/>
          <w:numId w:val="11"/>
        </w:numPr>
        <w:tabs>
          <w:tab w:val="left" w:pos="1562"/>
          <w:tab w:val="left" w:pos="1709"/>
        </w:tabs>
        <w:spacing w:before="1"/>
        <w:ind w:left="1562" w:right="571" w:hanging="286"/>
        <w:rPr>
          <w:sz w:val="28"/>
        </w:rPr>
      </w:pPr>
      <w:r>
        <w:rPr>
          <w:sz w:val="28"/>
        </w:rPr>
        <w:t>– ссылка на регистрационный номер и дату документа, на который</w:t>
      </w:r>
      <w:r>
        <w:rPr>
          <w:spacing w:val="80"/>
          <w:sz w:val="28"/>
        </w:rPr>
        <w:t xml:space="preserve"> </w:t>
      </w:r>
      <w:r>
        <w:rPr>
          <w:sz w:val="28"/>
        </w:rPr>
        <w:t>дается ответ (при необходимости – если направляется ответ);</w:t>
      </w:r>
    </w:p>
    <w:p w14:paraId="16A2C9E3" w14:textId="77777777" w:rsidR="001769AB" w:rsidRDefault="00000000">
      <w:pPr>
        <w:pStyle w:val="a4"/>
        <w:numPr>
          <w:ilvl w:val="0"/>
          <w:numId w:val="11"/>
        </w:numPr>
        <w:tabs>
          <w:tab w:val="left" w:pos="1562"/>
          <w:tab w:val="left" w:pos="1716"/>
        </w:tabs>
        <w:ind w:left="1562" w:right="560" w:hanging="286"/>
        <w:rPr>
          <w:sz w:val="28"/>
        </w:rPr>
      </w:pPr>
      <w:r>
        <w:rPr>
          <w:sz w:val="28"/>
        </w:rPr>
        <w:t>–</w:t>
      </w:r>
      <w:r>
        <w:rPr>
          <w:spacing w:val="40"/>
          <w:sz w:val="28"/>
        </w:rPr>
        <w:t xml:space="preserve"> </w:t>
      </w:r>
      <w:r>
        <w:rPr>
          <w:sz w:val="28"/>
        </w:rPr>
        <w:t>адресат</w:t>
      </w:r>
      <w:r>
        <w:rPr>
          <w:spacing w:val="40"/>
          <w:sz w:val="28"/>
        </w:rPr>
        <w:t xml:space="preserve"> </w:t>
      </w:r>
      <w:r>
        <w:rPr>
          <w:sz w:val="28"/>
        </w:rPr>
        <w:t>(кому</w:t>
      </w:r>
      <w:r>
        <w:rPr>
          <w:spacing w:val="40"/>
          <w:sz w:val="28"/>
        </w:rPr>
        <w:t xml:space="preserve"> </w:t>
      </w:r>
      <w:r>
        <w:rPr>
          <w:sz w:val="28"/>
        </w:rPr>
        <w:t>направляется,</w:t>
      </w:r>
      <w:r>
        <w:rPr>
          <w:spacing w:val="40"/>
          <w:sz w:val="28"/>
        </w:rPr>
        <w:t xml:space="preserve"> </w:t>
      </w:r>
      <w:r>
        <w:rPr>
          <w:sz w:val="28"/>
        </w:rPr>
        <w:t>номер</w:t>
      </w:r>
      <w:r>
        <w:rPr>
          <w:spacing w:val="40"/>
          <w:sz w:val="28"/>
        </w:rPr>
        <w:t xml:space="preserve"> </w:t>
      </w:r>
      <w:r>
        <w:rPr>
          <w:sz w:val="28"/>
        </w:rPr>
        <w:t>факса,</w:t>
      </w:r>
      <w:r>
        <w:rPr>
          <w:spacing w:val="40"/>
          <w:sz w:val="28"/>
        </w:rPr>
        <w:t xml:space="preserve"> </w:t>
      </w:r>
      <w:r>
        <w:rPr>
          <w:sz w:val="28"/>
        </w:rPr>
        <w:t>почтовый</w:t>
      </w:r>
      <w:r>
        <w:rPr>
          <w:spacing w:val="40"/>
          <w:sz w:val="28"/>
        </w:rPr>
        <w:t xml:space="preserve"> </w:t>
      </w:r>
      <w:r>
        <w:rPr>
          <w:sz w:val="28"/>
        </w:rPr>
        <w:t>адрес,</w:t>
      </w:r>
      <w:r>
        <w:rPr>
          <w:spacing w:val="40"/>
          <w:sz w:val="28"/>
        </w:rPr>
        <w:t xml:space="preserve"> </w:t>
      </w:r>
      <w:r>
        <w:rPr>
          <w:sz w:val="28"/>
        </w:rPr>
        <w:t>адрес электронной почты - не более четырех адресатов на одном письме);</w:t>
      </w:r>
    </w:p>
    <w:p w14:paraId="7E27CEB2" w14:textId="77777777" w:rsidR="001769AB" w:rsidRDefault="00000000">
      <w:pPr>
        <w:pStyle w:val="a4"/>
        <w:numPr>
          <w:ilvl w:val="0"/>
          <w:numId w:val="11"/>
        </w:numPr>
        <w:tabs>
          <w:tab w:val="left" w:pos="1562"/>
          <w:tab w:val="left" w:pos="1688"/>
        </w:tabs>
        <w:ind w:left="1562" w:right="562" w:hanging="286"/>
        <w:rPr>
          <w:sz w:val="28"/>
        </w:rPr>
      </w:pPr>
      <w:r>
        <w:rPr>
          <w:sz w:val="28"/>
        </w:rPr>
        <w:t xml:space="preserve">– заголовок к тексту (тема письма, при необходимости– по решению </w:t>
      </w:r>
      <w:r w:rsidR="00930ECB">
        <w:rPr>
          <w:spacing w:val="-6"/>
          <w:sz w:val="28"/>
        </w:rPr>
        <w:t>Генерального</w:t>
      </w:r>
      <w:r w:rsidR="00930ECB">
        <w:rPr>
          <w:spacing w:val="-2"/>
          <w:sz w:val="28"/>
        </w:rPr>
        <w:t xml:space="preserve"> </w:t>
      </w:r>
      <w:r>
        <w:rPr>
          <w:spacing w:val="-2"/>
          <w:sz w:val="28"/>
        </w:rPr>
        <w:t>Директора);</w:t>
      </w:r>
    </w:p>
    <w:p w14:paraId="58317C92" w14:textId="77777777" w:rsidR="001769AB" w:rsidRDefault="00000000">
      <w:pPr>
        <w:pStyle w:val="a4"/>
        <w:numPr>
          <w:ilvl w:val="0"/>
          <w:numId w:val="11"/>
        </w:numPr>
        <w:tabs>
          <w:tab w:val="left" w:pos="1673"/>
        </w:tabs>
        <w:spacing w:line="322" w:lineRule="exact"/>
        <w:ind w:left="1673" w:hanging="397"/>
        <w:rPr>
          <w:sz w:val="28"/>
        </w:rPr>
      </w:pPr>
      <w:r>
        <w:rPr>
          <w:sz w:val="28"/>
        </w:rPr>
        <w:t>–</w:t>
      </w:r>
      <w:r>
        <w:rPr>
          <w:spacing w:val="-2"/>
          <w:sz w:val="28"/>
        </w:rPr>
        <w:t xml:space="preserve"> </w:t>
      </w:r>
      <w:r>
        <w:rPr>
          <w:sz w:val="28"/>
        </w:rPr>
        <w:t>текст</w:t>
      </w:r>
      <w:r>
        <w:rPr>
          <w:spacing w:val="-1"/>
          <w:sz w:val="28"/>
        </w:rPr>
        <w:t xml:space="preserve"> </w:t>
      </w:r>
      <w:r>
        <w:rPr>
          <w:spacing w:val="-2"/>
          <w:sz w:val="28"/>
        </w:rPr>
        <w:t>письма;</w:t>
      </w:r>
    </w:p>
    <w:p w14:paraId="7D84DB41" w14:textId="77777777" w:rsidR="001769AB" w:rsidRDefault="00000000">
      <w:pPr>
        <w:pStyle w:val="a4"/>
        <w:numPr>
          <w:ilvl w:val="0"/>
          <w:numId w:val="11"/>
        </w:numPr>
        <w:tabs>
          <w:tab w:val="left" w:pos="1673"/>
        </w:tabs>
        <w:spacing w:line="322" w:lineRule="exact"/>
        <w:ind w:left="1673" w:hanging="397"/>
        <w:rPr>
          <w:sz w:val="28"/>
        </w:rPr>
      </w:pPr>
      <w:r>
        <w:rPr>
          <w:sz w:val="28"/>
        </w:rPr>
        <w:t>–</w:t>
      </w:r>
      <w:r>
        <w:rPr>
          <w:spacing w:val="-7"/>
          <w:sz w:val="28"/>
        </w:rPr>
        <w:t xml:space="preserve"> </w:t>
      </w:r>
      <w:r>
        <w:rPr>
          <w:sz w:val="28"/>
        </w:rPr>
        <w:t>приложение</w:t>
      </w:r>
      <w:r>
        <w:rPr>
          <w:spacing w:val="-6"/>
          <w:sz w:val="28"/>
        </w:rPr>
        <w:t xml:space="preserve"> </w:t>
      </w:r>
      <w:r>
        <w:rPr>
          <w:sz w:val="28"/>
        </w:rPr>
        <w:t>к</w:t>
      </w:r>
      <w:r>
        <w:rPr>
          <w:spacing w:val="-2"/>
          <w:sz w:val="28"/>
        </w:rPr>
        <w:t xml:space="preserve"> </w:t>
      </w:r>
      <w:r>
        <w:rPr>
          <w:sz w:val="28"/>
        </w:rPr>
        <w:t>тексту</w:t>
      </w:r>
      <w:r>
        <w:rPr>
          <w:spacing w:val="-3"/>
          <w:sz w:val="28"/>
        </w:rPr>
        <w:t xml:space="preserve"> </w:t>
      </w:r>
      <w:r>
        <w:rPr>
          <w:sz w:val="28"/>
        </w:rPr>
        <w:t>(если</w:t>
      </w:r>
      <w:r>
        <w:rPr>
          <w:spacing w:val="-2"/>
          <w:sz w:val="28"/>
        </w:rPr>
        <w:t xml:space="preserve"> есть);</w:t>
      </w:r>
    </w:p>
    <w:p w14:paraId="6CDC543B" w14:textId="77777777" w:rsidR="001769AB" w:rsidRDefault="00000000">
      <w:pPr>
        <w:pStyle w:val="a4"/>
        <w:numPr>
          <w:ilvl w:val="0"/>
          <w:numId w:val="11"/>
        </w:numPr>
        <w:tabs>
          <w:tab w:val="left" w:pos="1673"/>
        </w:tabs>
        <w:spacing w:line="322" w:lineRule="exact"/>
        <w:ind w:left="1673" w:hanging="397"/>
        <w:rPr>
          <w:sz w:val="28"/>
        </w:rPr>
      </w:pPr>
      <w:r>
        <w:rPr>
          <w:sz w:val="28"/>
        </w:rPr>
        <w:t>–должность</w:t>
      </w:r>
      <w:r>
        <w:rPr>
          <w:spacing w:val="-13"/>
          <w:sz w:val="28"/>
        </w:rPr>
        <w:t xml:space="preserve"> </w:t>
      </w:r>
      <w:r>
        <w:rPr>
          <w:sz w:val="28"/>
        </w:rPr>
        <w:t>лица,</w:t>
      </w:r>
      <w:r>
        <w:rPr>
          <w:spacing w:val="-11"/>
          <w:sz w:val="28"/>
        </w:rPr>
        <w:t xml:space="preserve"> </w:t>
      </w:r>
      <w:r>
        <w:rPr>
          <w:sz w:val="28"/>
        </w:rPr>
        <w:t>подписавшего</w:t>
      </w:r>
      <w:r>
        <w:rPr>
          <w:spacing w:val="-12"/>
          <w:sz w:val="28"/>
        </w:rPr>
        <w:t xml:space="preserve"> </w:t>
      </w:r>
      <w:r>
        <w:rPr>
          <w:spacing w:val="-2"/>
          <w:sz w:val="28"/>
        </w:rPr>
        <w:t>письмо;</w:t>
      </w:r>
    </w:p>
    <w:p w14:paraId="5B9852CB" w14:textId="77777777" w:rsidR="001769AB" w:rsidRDefault="00000000">
      <w:pPr>
        <w:pStyle w:val="a4"/>
        <w:numPr>
          <w:ilvl w:val="0"/>
          <w:numId w:val="11"/>
        </w:numPr>
        <w:tabs>
          <w:tab w:val="left" w:pos="1673"/>
        </w:tabs>
        <w:spacing w:line="322" w:lineRule="exact"/>
        <w:ind w:left="1673" w:hanging="397"/>
        <w:rPr>
          <w:sz w:val="28"/>
        </w:rPr>
      </w:pPr>
      <w:r>
        <w:rPr>
          <w:sz w:val="28"/>
        </w:rPr>
        <w:t>–</w:t>
      </w:r>
      <w:r>
        <w:rPr>
          <w:spacing w:val="-2"/>
          <w:sz w:val="28"/>
        </w:rPr>
        <w:t xml:space="preserve"> подпись;</w:t>
      </w:r>
    </w:p>
    <w:p w14:paraId="7DAD1D38" w14:textId="77777777" w:rsidR="001769AB" w:rsidRDefault="00000000">
      <w:pPr>
        <w:pStyle w:val="a4"/>
        <w:numPr>
          <w:ilvl w:val="0"/>
          <w:numId w:val="11"/>
        </w:numPr>
        <w:tabs>
          <w:tab w:val="left" w:pos="1673"/>
        </w:tabs>
        <w:spacing w:line="322" w:lineRule="exact"/>
        <w:ind w:left="1673" w:hanging="397"/>
        <w:rPr>
          <w:sz w:val="28"/>
        </w:rPr>
      </w:pPr>
      <w:r>
        <w:rPr>
          <w:sz w:val="28"/>
        </w:rPr>
        <w:t>–</w:t>
      </w:r>
      <w:r>
        <w:rPr>
          <w:spacing w:val="-9"/>
          <w:sz w:val="28"/>
        </w:rPr>
        <w:t xml:space="preserve"> </w:t>
      </w:r>
      <w:r>
        <w:rPr>
          <w:sz w:val="28"/>
        </w:rPr>
        <w:t>печать</w:t>
      </w:r>
      <w:r>
        <w:rPr>
          <w:spacing w:val="-5"/>
          <w:sz w:val="28"/>
        </w:rPr>
        <w:t xml:space="preserve"> </w:t>
      </w:r>
      <w:r>
        <w:rPr>
          <w:sz w:val="28"/>
        </w:rPr>
        <w:t>(при</w:t>
      </w:r>
      <w:r>
        <w:rPr>
          <w:spacing w:val="-7"/>
          <w:sz w:val="28"/>
        </w:rPr>
        <w:t xml:space="preserve"> </w:t>
      </w:r>
      <w:r>
        <w:rPr>
          <w:sz w:val="28"/>
        </w:rPr>
        <w:t>необходимости</w:t>
      </w:r>
      <w:r>
        <w:rPr>
          <w:spacing w:val="-3"/>
          <w:sz w:val="28"/>
        </w:rPr>
        <w:t xml:space="preserve"> </w:t>
      </w:r>
      <w:r>
        <w:rPr>
          <w:sz w:val="28"/>
        </w:rPr>
        <w:t>–</w:t>
      </w:r>
      <w:r>
        <w:rPr>
          <w:spacing w:val="-4"/>
          <w:sz w:val="28"/>
        </w:rPr>
        <w:t xml:space="preserve"> </w:t>
      </w:r>
      <w:r>
        <w:rPr>
          <w:sz w:val="28"/>
        </w:rPr>
        <w:t>по</w:t>
      </w:r>
      <w:r>
        <w:rPr>
          <w:spacing w:val="-3"/>
          <w:sz w:val="28"/>
        </w:rPr>
        <w:t xml:space="preserve"> </w:t>
      </w:r>
      <w:r>
        <w:rPr>
          <w:sz w:val="28"/>
        </w:rPr>
        <w:t>решению</w:t>
      </w:r>
      <w:r>
        <w:rPr>
          <w:spacing w:val="-5"/>
          <w:sz w:val="28"/>
        </w:rPr>
        <w:t xml:space="preserve"> </w:t>
      </w:r>
      <w:r w:rsidR="00930ECB">
        <w:rPr>
          <w:spacing w:val="-6"/>
          <w:sz w:val="28"/>
        </w:rPr>
        <w:t>Генерального</w:t>
      </w:r>
      <w:r w:rsidR="00930ECB">
        <w:rPr>
          <w:spacing w:val="-2"/>
          <w:sz w:val="28"/>
        </w:rPr>
        <w:t xml:space="preserve"> </w:t>
      </w:r>
      <w:r>
        <w:rPr>
          <w:spacing w:val="-2"/>
          <w:sz w:val="28"/>
        </w:rPr>
        <w:t>Директора);</w:t>
      </w:r>
    </w:p>
    <w:p w14:paraId="7546E7A0" w14:textId="77777777" w:rsidR="001769AB" w:rsidRDefault="00000000">
      <w:pPr>
        <w:pStyle w:val="a4"/>
        <w:numPr>
          <w:ilvl w:val="0"/>
          <w:numId w:val="11"/>
        </w:numPr>
        <w:tabs>
          <w:tab w:val="left" w:pos="1811"/>
        </w:tabs>
        <w:spacing w:line="322" w:lineRule="exact"/>
        <w:ind w:left="1811" w:hanging="535"/>
        <w:rPr>
          <w:sz w:val="28"/>
        </w:rPr>
      </w:pPr>
      <w:r>
        <w:rPr>
          <w:sz w:val="28"/>
        </w:rPr>
        <w:t>–</w:t>
      </w:r>
      <w:r>
        <w:rPr>
          <w:spacing w:val="-9"/>
          <w:sz w:val="28"/>
        </w:rPr>
        <w:t xml:space="preserve"> </w:t>
      </w:r>
      <w:r>
        <w:rPr>
          <w:sz w:val="28"/>
        </w:rPr>
        <w:t>инициалы</w:t>
      </w:r>
      <w:r>
        <w:rPr>
          <w:spacing w:val="-6"/>
          <w:sz w:val="28"/>
        </w:rPr>
        <w:t xml:space="preserve"> </w:t>
      </w:r>
      <w:r>
        <w:rPr>
          <w:sz w:val="28"/>
        </w:rPr>
        <w:t>и</w:t>
      </w:r>
      <w:r>
        <w:rPr>
          <w:spacing w:val="-4"/>
          <w:sz w:val="28"/>
        </w:rPr>
        <w:t xml:space="preserve"> </w:t>
      </w:r>
      <w:r>
        <w:rPr>
          <w:sz w:val="28"/>
        </w:rPr>
        <w:t>фамилия</w:t>
      </w:r>
      <w:r>
        <w:rPr>
          <w:spacing w:val="-5"/>
          <w:sz w:val="28"/>
        </w:rPr>
        <w:t xml:space="preserve"> </w:t>
      </w:r>
      <w:r>
        <w:rPr>
          <w:sz w:val="28"/>
        </w:rPr>
        <w:t>лица,</w:t>
      </w:r>
      <w:r>
        <w:rPr>
          <w:spacing w:val="-6"/>
          <w:sz w:val="28"/>
        </w:rPr>
        <w:t xml:space="preserve"> </w:t>
      </w:r>
      <w:r>
        <w:rPr>
          <w:sz w:val="28"/>
        </w:rPr>
        <w:t>подписавшего</w:t>
      </w:r>
      <w:r>
        <w:rPr>
          <w:spacing w:val="-3"/>
          <w:sz w:val="28"/>
        </w:rPr>
        <w:t xml:space="preserve"> </w:t>
      </w:r>
      <w:r>
        <w:rPr>
          <w:spacing w:val="-2"/>
          <w:sz w:val="28"/>
        </w:rPr>
        <w:t>письмо;</w:t>
      </w:r>
    </w:p>
    <w:p w14:paraId="3C30CFC0" w14:textId="77777777" w:rsidR="001769AB" w:rsidRDefault="00000000">
      <w:pPr>
        <w:pStyle w:val="a4"/>
        <w:numPr>
          <w:ilvl w:val="0"/>
          <w:numId w:val="11"/>
        </w:numPr>
        <w:tabs>
          <w:tab w:val="left" w:pos="1562"/>
          <w:tab w:val="left" w:pos="1962"/>
          <w:tab w:val="left" w:pos="2320"/>
          <w:tab w:val="left" w:pos="3658"/>
          <w:tab w:val="left" w:pos="5153"/>
          <w:tab w:val="left" w:pos="6353"/>
          <w:tab w:val="left" w:pos="6722"/>
          <w:tab w:val="left" w:pos="7595"/>
          <w:tab w:val="left" w:pos="9324"/>
        </w:tabs>
        <w:spacing w:line="242" w:lineRule="auto"/>
        <w:ind w:left="1562" w:right="561" w:hanging="286"/>
        <w:rPr>
          <w:sz w:val="28"/>
        </w:rPr>
      </w:pPr>
      <w:r>
        <w:rPr>
          <w:spacing w:val="-10"/>
          <w:sz w:val="28"/>
        </w:rPr>
        <w:t>–</w:t>
      </w:r>
      <w:r>
        <w:rPr>
          <w:sz w:val="28"/>
        </w:rPr>
        <w:tab/>
      </w:r>
      <w:r>
        <w:rPr>
          <w:spacing w:val="-2"/>
          <w:sz w:val="28"/>
        </w:rPr>
        <w:t>фамилия,</w:t>
      </w:r>
      <w:r>
        <w:rPr>
          <w:sz w:val="28"/>
        </w:rPr>
        <w:tab/>
      </w:r>
      <w:r>
        <w:rPr>
          <w:spacing w:val="-2"/>
          <w:sz w:val="28"/>
        </w:rPr>
        <w:t>инициалы,</w:t>
      </w:r>
      <w:r>
        <w:rPr>
          <w:sz w:val="28"/>
        </w:rPr>
        <w:tab/>
      </w:r>
      <w:r>
        <w:rPr>
          <w:spacing w:val="-2"/>
          <w:sz w:val="28"/>
        </w:rPr>
        <w:t>телефон</w:t>
      </w:r>
      <w:r>
        <w:rPr>
          <w:sz w:val="28"/>
        </w:rPr>
        <w:tab/>
      </w:r>
      <w:r>
        <w:rPr>
          <w:spacing w:val="-10"/>
          <w:sz w:val="28"/>
        </w:rPr>
        <w:t>и</w:t>
      </w:r>
      <w:r>
        <w:rPr>
          <w:sz w:val="28"/>
        </w:rPr>
        <w:tab/>
      </w:r>
      <w:r>
        <w:rPr>
          <w:spacing w:val="-2"/>
          <w:sz w:val="28"/>
        </w:rPr>
        <w:t>адрес</w:t>
      </w:r>
      <w:r>
        <w:rPr>
          <w:sz w:val="28"/>
        </w:rPr>
        <w:tab/>
      </w:r>
      <w:r>
        <w:rPr>
          <w:spacing w:val="-2"/>
          <w:sz w:val="28"/>
        </w:rPr>
        <w:t>электронной</w:t>
      </w:r>
      <w:r>
        <w:rPr>
          <w:sz w:val="28"/>
        </w:rPr>
        <w:tab/>
      </w:r>
      <w:r>
        <w:rPr>
          <w:spacing w:val="-2"/>
          <w:sz w:val="28"/>
        </w:rPr>
        <w:t xml:space="preserve">почты </w:t>
      </w:r>
      <w:r>
        <w:rPr>
          <w:sz w:val="28"/>
        </w:rPr>
        <w:t>исполнителя (от левого поля, внизу бланка).</w:t>
      </w:r>
    </w:p>
    <w:p w14:paraId="379EBE82" w14:textId="77777777" w:rsidR="001769AB" w:rsidRDefault="00000000">
      <w:pPr>
        <w:pStyle w:val="a4"/>
        <w:numPr>
          <w:ilvl w:val="1"/>
          <w:numId w:val="13"/>
        </w:numPr>
        <w:tabs>
          <w:tab w:val="left" w:pos="2541"/>
        </w:tabs>
        <w:spacing w:before="318"/>
        <w:ind w:right="559" w:firstLine="566"/>
        <w:rPr>
          <w:sz w:val="28"/>
        </w:rPr>
      </w:pPr>
      <w:r>
        <w:rPr>
          <w:sz w:val="28"/>
        </w:rPr>
        <w:t xml:space="preserve">Подготовленный исполнителями проекты писем делопроизводитель передает на подпись </w:t>
      </w:r>
      <w:r w:rsidR="00930ECB">
        <w:rPr>
          <w:spacing w:val="-6"/>
          <w:sz w:val="28"/>
        </w:rPr>
        <w:t>Генеральному</w:t>
      </w:r>
      <w:r w:rsidR="00930ECB">
        <w:rPr>
          <w:sz w:val="28"/>
        </w:rPr>
        <w:t xml:space="preserve"> </w:t>
      </w:r>
      <w:r>
        <w:rPr>
          <w:sz w:val="28"/>
        </w:rPr>
        <w:t>Директору.</w:t>
      </w:r>
    </w:p>
    <w:p w14:paraId="5FFF5F2F" w14:textId="77777777" w:rsidR="001769AB" w:rsidRDefault="00000000">
      <w:pPr>
        <w:pStyle w:val="a4"/>
        <w:numPr>
          <w:ilvl w:val="1"/>
          <w:numId w:val="13"/>
        </w:numPr>
        <w:tabs>
          <w:tab w:val="left" w:pos="2176"/>
        </w:tabs>
        <w:ind w:right="563" w:firstLine="566"/>
        <w:rPr>
          <w:sz w:val="28"/>
        </w:rPr>
      </w:pPr>
      <w:r>
        <w:rPr>
          <w:sz w:val="28"/>
        </w:rPr>
        <w:t>Перед отправкой адресату делопроизводитель присваивает подписанному письму регистрационный номер по «Журналу регистрации исходящей корреспонденции» (приложение 26-3).</w:t>
      </w:r>
    </w:p>
    <w:p w14:paraId="62F385BC" w14:textId="77777777" w:rsidR="001769AB" w:rsidRDefault="001769AB">
      <w:pPr>
        <w:pStyle w:val="a3"/>
        <w:spacing w:before="23"/>
      </w:pPr>
    </w:p>
    <w:p w14:paraId="335E5A36" w14:textId="77777777" w:rsidR="001769AB" w:rsidRDefault="00000000">
      <w:pPr>
        <w:pStyle w:val="a3"/>
        <w:spacing w:before="1" w:line="259" w:lineRule="auto"/>
        <w:ind w:left="2978" w:right="565" w:hanging="1703"/>
        <w:jc w:val="both"/>
      </w:pPr>
      <w:r>
        <w:t>Примечание</w:t>
      </w:r>
      <w:proofErr w:type="gramStart"/>
      <w:r>
        <w:t>: На</w:t>
      </w:r>
      <w:proofErr w:type="gramEnd"/>
      <w:r>
        <w:t xml:space="preserve"> исходящем документе-ответе указывают ссылку на регистрационный номер и дату документа, на который дается ответ (документа-запроса).</w:t>
      </w:r>
    </w:p>
    <w:p w14:paraId="45B78616" w14:textId="77777777" w:rsidR="001769AB" w:rsidRDefault="001769AB">
      <w:pPr>
        <w:pStyle w:val="a3"/>
        <w:spacing w:line="259" w:lineRule="auto"/>
        <w:jc w:val="both"/>
        <w:sectPr w:rsidR="001769AB">
          <w:pgSz w:w="11910" w:h="16840"/>
          <w:pgMar w:top="1340" w:right="283" w:bottom="1180" w:left="992" w:header="528" w:footer="992" w:gutter="0"/>
          <w:cols w:space="720"/>
        </w:sectPr>
      </w:pPr>
    </w:p>
    <w:p w14:paraId="2C9FC3DF" w14:textId="77777777" w:rsidR="001769AB" w:rsidRDefault="001769AB">
      <w:pPr>
        <w:pStyle w:val="a3"/>
        <w:spacing w:before="270"/>
      </w:pPr>
    </w:p>
    <w:p w14:paraId="082A1F9A" w14:textId="77777777" w:rsidR="001769AB" w:rsidRDefault="00000000">
      <w:pPr>
        <w:pStyle w:val="a4"/>
        <w:numPr>
          <w:ilvl w:val="1"/>
          <w:numId w:val="13"/>
        </w:numPr>
        <w:tabs>
          <w:tab w:val="left" w:pos="1981"/>
        </w:tabs>
        <w:spacing w:line="322" w:lineRule="exact"/>
        <w:ind w:left="1981" w:hanging="705"/>
        <w:rPr>
          <w:sz w:val="28"/>
        </w:rPr>
      </w:pPr>
      <w:r>
        <w:rPr>
          <w:sz w:val="28"/>
        </w:rPr>
        <w:t>Регистрационный</w:t>
      </w:r>
      <w:r>
        <w:rPr>
          <w:spacing w:val="-4"/>
          <w:sz w:val="28"/>
        </w:rPr>
        <w:t xml:space="preserve"> </w:t>
      </w:r>
      <w:r>
        <w:rPr>
          <w:sz w:val="28"/>
        </w:rPr>
        <w:t>номер</w:t>
      </w:r>
      <w:r>
        <w:rPr>
          <w:spacing w:val="-2"/>
          <w:sz w:val="28"/>
        </w:rPr>
        <w:t xml:space="preserve"> </w:t>
      </w:r>
      <w:r>
        <w:rPr>
          <w:sz w:val="28"/>
        </w:rPr>
        <w:t>письма</w:t>
      </w:r>
      <w:r>
        <w:rPr>
          <w:spacing w:val="-2"/>
          <w:sz w:val="28"/>
        </w:rPr>
        <w:t xml:space="preserve"> </w:t>
      </w:r>
      <w:r>
        <w:rPr>
          <w:sz w:val="28"/>
        </w:rPr>
        <w:t>состоит</w:t>
      </w:r>
      <w:r>
        <w:rPr>
          <w:spacing w:val="-2"/>
          <w:sz w:val="28"/>
        </w:rPr>
        <w:t xml:space="preserve"> </w:t>
      </w:r>
      <w:r>
        <w:rPr>
          <w:sz w:val="28"/>
        </w:rPr>
        <w:t>из</w:t>
      </w:r>
      <w:r>
        <w:rPr>
          <w:spacing w:val="-3"/>
          <w:sz w:val="28"/>
        </w:rPr>
        <w:t xml:space="preserve"> </w:t>
      </w:r>
      <w:r>
        <w:rPr>
          <w:sz w:val="28"/>
        </w:rPr>
        <w:t>порядкового</w:t>
      </w:r>
      <w:r>
        <w:rPr>
          <w:spacing w:val="-1"/>
          <w:sz w:val="28"/>
        </w:rPr>
        <w:t xml:space="preserve"> </w:t>
      </w:r>
      <w:r>
        <w:rPr>
          <w:sz w:val="28"/>
        </w:rPr>
        <w:t>номера</w:t>
      </w:r>
      <w:r>
        <w:rPr>
          <w:spacing w:val="-2"/>
          <w:sz w:val="28"/>
        </w:rPr>
        <w:t xml:space="preserve"> </w:t>
      </w:r>
      <w:r>
        <w:rPr>
          <w:spacing w:val="-5"/>
          <w:sz w:val="28"/>
        </w:rPr>
        <w:t>по</w:t>
      </w:r>
    </w:p>
    <w:p w14:paraId="530B0566" w14:textId="77777777" w:rsidR="001769AB" w:rsidRDefault="00000000">
      <w:pPr>
        <w:pStyle w:val="a3"/>
        <w:ind w:left="710"/>
      </w:pPr>
      <w:r>
        <w:t>«Журналу регистрации исходящей корреспонденции» в текущем году и даты отправки письма:</w:t>
      </w:r>
    </w:p>
    <w:p w14:paraId="68DB0B92" w14:textId="77777777" w:rsidR="001769AB" w:rsidRDefault="001769AB">
      <w:pPr>
        <w:pStyle w:val="a3"/>
        <w:rPr>
          <w:sz w:val="20"/>
        </w:rPr>
      </w:pPr>
    </w:p>
    <w:p w14:paraId="3657C0FF" w14:textId="77777777" w:rsidR="001769AB" w:rsidRDefault="001769AB">
      <w:pPr>
        <w:pStyle w:val="a3"/>
        <w:rPr>
          <w:sz w:val="20"/>
        </w:rPr>
      </w:pPr>
    </w:p>
    <w:p w14:paraId="5F93D21F" w14:textId="77777777" w:rsidR="001769AB" w:rsidRDefault="001769AB">
      <w:pPr>
        <w:pStyle w:val="a3"/>
        <w:rPr>
          <w:sz w:val="20"/>
        </w:rPr>
      </w:pPr>
    </w:p>
    <w:p w14:paraId="44F0E726" w14:textId="77777777" w:rsidR="001769AB" w:rsidRDefault="001769AB">
      <w:pPr>
        <w:pStyle w:val="a3"/>
        <w:spacing w:before="58"/>
        <w:rPr>
          <w:sz w:val="20"/>
        </w:rPr>
      </w:pPr>
    </w:p>
    <w:tbl>
      <w:tblPr>
        <w:tblStyle w:val="TableNormal"/>
        <w:tblW w:w="0" w:type="auto"/>
        <w:tblInd w:w="1591" w:type="dxa"/>
        <w:tblLayout w:type="fixed"/>
        <w:tblLook w:val="01E0" w:firstRow="1" w:lastRow="1" w:firstColumn="1" w:lastColumn="1" w:noHBand="0" w:noVBand="0"/>
      </w:tblPr>
      <w:tblGrid>
        <w:gridCol w:w="8450"/>
      </w:tblGrid>
      <w:tr w:rsidR="001769AB" w14:paraId="040C8273" w14:textId="77777777">
        <w:trPr>
          <w:trHeight w:val="623"/>
        </w:trPr>
        <w:tc>
          <w:tcPr>
            <w:tcW w:w="8450" w:type="dxa"/>
          </w:tcPr>
          <w:p w14:paraId="68E06841" w14:textId="77777777" w:rsidR="001769AB" w:rsidRDefault="00000000">
            <w:pPr>
              <w:pStyle w:val="TableParagraph"/>
              <w:spacing w:line="311" w:lineRule="exact"/>
              <w:ind w:left="50"/>
              <w:rPr>
                <w:sz w:val="28"/>
              </w:rPr>
            </w:pPr>
            <w:r>
              <w:rPr>
                <w:noProof/>
                <w:sz w:val="28"/>
              </w:rPr>
              <mc:AlternateContent>
                <mc:Choice Requires="wpg">
                  <w:drawing>
                    <wp:anchor distT="0" distB="0" distL="0" distR="0" simplePos="0" relativeHeight="483354112" behindDoc="1" locked="0" layoutInCell="1" allowOverlap="1" wp14:anchorId="7FE59016" wp14:editId="24D58A10">
                      <wp:simplePos x="0" y="0"/>
                      <wp:positionH relativeFrom="column">
                        <wp:posOffset>321309</wp:posOffset>
                      </wp:positionH>
                      <wp:positionV relativeFrom="paragraph">
                        <wp:posOffset>196992</wp:posOffset>
                      </wp:positionV>
                      <wp:extent cx="5044440" cy="1076325"/>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4440" cy="1076325"/>
                                <a:chOff x="0" y="0"/>
                                <a:chExt cx="5044440" cy="1076325"/>
                              </a:xfrm>
                            </wpg:grpSpPr>
                            <wps:wsp>
                              <wps:cNvPr id="492" name="Graphic 492"/>
                              <wps:cNvSpPr/>
                              <wps:spPr>
                                <a:xfrm>
                                  <a:off x="0" y="0"/>
                                  <a:ext cx="5044440" cy="1076325"/>
                                </a:xfrm>
                                <a:custGeom>
                                  <a:avLst/>
                                  <a:gdLst/>
                                  <a:ahLst/>
                                  <a:cxnLst/>
                                  <a:rect l="l" t="t" r="r" b="b"/>
                                  <a:pathLst>
                                    <a:path w="5044440" h="1076325">
                                      <a:moveTo>
                                        <a:pt x="6083" y="713625"/>
                                      </a:moveTo>
                                      <a:lnTo>
                                        <a:pt x="0" y="713625"/>
                                      </a:lnTo>
                                      <a:lnTo>
                                        <a:pt x="0" y="719709"/>
                                      </a:lnTo>
                                      <a:lnTo>
                                        <a:pt x="0" y="1070229"/>
                                      </a:lnTo>
                                      <a:lnTo>
                                        <a:pt x="0" y="1076325"/>
                                      </a:lnTo>
                                      <a:lnTo>
                                        <a:pt x="6083" y="1076325"/>
                                      </a:lnTo>
                                      <a:lnTo>
                                        <a:pt x="6083" y="1070229"/>
                                      </a:lnTo>
                                      <a:lnTo>
                                        <a:pt x="6083" y="719709"/>
                                      </a:lnTo>
                                      <a:lnTo>
                                        <a:pt x="6083" y="713625"/>
                                      </a:lnTo>
                                      <a:close/>
                                    </a:path>
                                    <a:path w="5044440" h="1076325">
                                      <a:moveTo>
                                        <a:pt x="6083" y="356692"/>
                                      </a:moveTo>
                                      <a:lnTo>
                                        <a:pt x="0" y="356692"/>
                                      </a:lnTo>
                                      <a:lnTo>
                                        <a:pt x="0" y="713613"/>
                                      </a:lnTo>
                                      <a:lnTo>
                                        <a:pt x="6083" y="713613"/>
                                      </a:lnTo>
                                      <a:lnTo>
                                        <a:pt x="6083" y="356692"/>
                                      </a:lnTo>
                                      <a:close/>
                                    </a:path>
                                    <a:path w="5044440" h="1076325">
                                      <a:moveTo>
                                        <a:pt x="6083" y="0"/>
                                      </a:moveTo>
                                      <a:lnTo>
                                        <a:pt x="0" y="0"/>
                                      </a:lnTo>
                                      <a:lnTo>
                                        <a:pt x="0" y="356616"/>
                                      </a:lnTo>
                                      <a:lnTo>
                                        <a:pt x="6083" y="356616"/>
                                      </a:lnTo>
                                      <a:lnTo>
                                        <a:pt x="6083" y="0"/>
                                      </a:lnTo>
                                      <a:close/>
                                    </a:path>
                                    <a:path w="5044440" h="1076325">
                                      <a:moveTo>
                                        <a:pt x="5044186" y="1070229"/>
                                      </a:moveTo>
                                      <a:lnTo>
                                        <a:pt x="6096" y="1070229"/>
                                      </a:lnTo>
                                      <a:lnTo>
                                        <a:pt x="6096" y="1076325"/>
                                      </a:lnTo>
                                      <a:lnTo>
                                        <a:pt x="5044186" y="1076325"/>
                                      </a:lnTo>
                                      <a:lnTo>
                                        <a:pt x="5044186" y="107022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38B6BE" id="Group 491" o:spid="_x0000_s1026" style="position:absolute;margin-left:25.3pt;margin-top:15.5pt;width:397.2pt;height:84.75pt;z-index:-19962368;mso-wrap-distance-left:0;mso-wrap-distance-right:0" coordsize="50444,10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">
                      <v:shape id="Graphic 492" o:spid="_x0000_s1027" style="position:absolute;width:50444;height:10763;visibility:visible;mso-wrap-style:square;v-text-anchor:top" coordsize="5044440,1076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" path="m6083,713625r-6083,l,719709r,350520l,1076325r6083,l6083,1070229r,-350520l6083,713625xem6083,356692r-6083,l,713613r6083,l6083,356692xem6083,l,,,356616r6083,l6083,xem5044186,1070229r-5038090,l6096,1076325r5038090,l5044186,1070229xe" fillcolor="black" stroked="f">
                        <v:path arrowok="t"/>
                      </v:shape>
                    </v:group>
                  </w:pict>
                </mc:Fallback>
              </mc:AlternateContent>
            </w:r>
            <w:r>
              <w:rPr>
                <w:noProof/>
                <w:sz w:val="28"/>
              </w:rPr>
              <mc:AlternateContent>
                <mc:Choice Requires="wpg">
                  <w:drawing>
                    <wp:anchor distT="0" distB="0" distL="0" distR="0" simplePos="0" relativeHeight="483354624" behindDoc="1" locked="0" layoutInCell="1" allowOverlap="1" wp14:anchorId="2F1E5B36" wp14:editId="3A9DE076">
                      <wp:simplePos x="0" y="0"/>
                      <wp:positionH relativeFrom="column">
                        <wp:posOffset>861186</wp:posOffset>
                      </wp:positionH>
                      <wp:positionV relativeFrom="paragraph">
                        <wp:posOffset>196992</wp:posOffset>
                      </wp:positionV>
                      <wp:extent cx="4504690" cy="720090"/>
                      <wp:effectExtent l="0" t="0" r="0" b="0"/>
                      <wp:wrapNone/>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4690" cy="720090"/>
                                <a:chOff x="0" y="0"/>
                                <a:chExt cx="4504690" cy="720090"/>
                              </a:xfrm>
                            </wpg:grpSpPr>
                            <wps:wsp>
                              <wps:cNvPr id="494" name="Graphic 494"/>
                              <wps:cNvSpPr/>
                              <wps:spPr>
                                <a:xfrm>
                                  <a:off x="0" y="0"/>
                                  <a:ext cx="4504690" cy="720090"/>
                                </a:xfrm>
                                <a:custGeom>
                                  <a:avLst/>
                                  <a:gdLst/>
                                  <a:ahLst/>
                                  <a:cxnLst/>
                                  <a:rect l="l" t="t" r="r" b="b"/>
                                  <a:pathLst>
                                    <a:path w="4504690" h="720090">
                                      <a:moveTo>
                                        <a:pt x="6096" y="356692"/>
                                      </a:moveTo>
                                      <a:lnTo>
                                        <a:pt x="0" y="356692"/>
                                      </a:lnTo>
                                      <a:lnTo>
                                        <a:pt x="0" y="713613"/>
                                      </a:lnTo>
                                      <a:lnTo>
                                        <a:pt x="6096" y="713613"/>
                                      </a:lnTo>
                                      <a:lnTo>
                                        <a:pt x="6096" y="356692"/>
                                      </a:lnTo>
                                      <a:close/>
                                    </a:path>
                                    <a:path w="4504690" h="720090">
                                      <a:moveTo>
                                        <a:pt x="6096" y="0"/>
                                      </a:moveTo>
                                      <a:lnTo>
                                        <a:pt x="0" y="0"/>
                                      </a:lnTo>
                                      <a:lnTo>
                                        <a:pt x="0" y="356616"/>
                                      </a:lnTo>
                                      <a:lnTo>
                                        <a:pt x="6096" y="356616"/>
                                      </a:lnTo>
                                      <a:lnTo>
                                        <a:pt x="6096" y="0"/>
                                      </a:lnTo>
                                      <a:close/>
                                    </a:path>
                                    <a:path w="4504690" h="720090">
                                      <a:moveTo>
                                        <a:pt x="4504309" y="713625"/>
                                      </a:moveTo>
                                      <a:lnTo>
                                        <a:pt x="6096" y="713625"/>
                                      </a:lnTo>
                                      <a:lnTo>
                                        <a:pt x="0" y="713625"/>
                                      </a:lnTo>
                                      <a:lnTo>
                                        <a:pt x="0" y="719709"/>
                                      </a:lnTo>
                                      <a:lnTo>
                                        <a:pt x="6096" y="719709"/>
                                      </a:lnTo>
                                      <a:lnTo>
                                        <a:pt x="4504309" y="719709"/>
                                      </a:lnTo>
                                      <a:lnTo>
                                        <a:pt x="4504309" y="713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CD7A44" id="Group 493" o:spid="_x0000_s1026" style="position:absolute;margin-left:67.8pt;margin-top:15.5pt;width:354.7pt;height:56.7pt;z-index:-19961856;mso-wrap-distance-left:0;mso-wrap-distance-right:0" coordsize="45046,7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">
                      <v:shape id="Graphic 494" o:spid="_x0000_s1027" style="position:absolute;width:45046;height:7200;visibility:visible;mso-wrap-style:square;v-text-anchor:top" coordsize="4504690,720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" path="m6096,356692r-6096,l,713613r6096,l6096,356692xem6096,l,,,356616r6096,l6096,xem4504309,713625r-4498213,l,713625r,6084l6096,719709r4498213,l4504309,713625xe" fillcolor="black" stroked="f">
                        <v:path arrowok="t"/>
                      </v:shape>
                    </v:group>
                  </w:pict>
                </mc:Fallback>
              </mc:AlternateContent>
            </w:r>
            <w:r>
              <w:rPr>
                <w:sz w:val="28"/>
              </w:rPr>
              <w:t>№ХХХ</w:t>
            </w:r>
            <w:r>
              <w:rPr>
                <w:spacing w:val="-2"/>
                <w:sz w:val="28"/>
              </w:rPr>
              <w:t xml:space="preserve"> </w:t>
            </w:r>
            <w:r>
              <w:rPr>
                <w:sz w:val="28"/>
              </w:rPr>
              <w:t>от</w:t>
            </w:r>
            <w:r>
              <w:rPr>
                <w:spacing w:val="-5"/>
                <w:sz w:val="28"/>
              </w:rPr>
              <w:t xml:space="preserve"> </w:t>
            </w:r>
            <w:r>
              <w:rPr>
                <w:spacing w:val="-2"/>
                <w:sz w:val="28"/>
              </w:rPr>
              <w:t>ХХ.ХХ.XXXX</w:t>
            </w:r>
          </w:p>
        </w:tc>
      </w:tr>
      <w:tr w:rsidR="001769AB" w14:paraId="4C034DE4" w14:textId="77777777">
        <w:trPr>
          <w:trHeight w:val="815"/>
        </w:trPr>
        <w:tc>
          <w:tcPr>
            <w:tcW w:w="8450" w:type="dxa"/>
          </w:tcPr>
          <w:p w14:paraId="6EF51A6A" w14:textId="77777777" w:rsidR="001769AB" w:rsidRDefault="00000000">
            <w:pPr>
              <w:pStyle w:val="TableParagraph"/>
              <w:spacing w:before="301"/>
              <w:ind w:left="3579"/>
              <w:rPr>
                <w:sz w:val="28"/>
              </w:rPr>
            </w:pPr>
            <w:r>
              <w:rPr>
                <w:sz w:val="28"/>
              </w:rPr>
              <w:t>Дата</w:t>
            </w:r>
            <w:r>
              <w:rPr>
                <w:spacing w:val="-4"/>
                <w:sz w:val="28"/>
              </w:rPr>
              <w:t xml:space="preserve"> </w:t>
            </w:r>
            <w:r>
              <w:rPr>
                <w:sz w:val="28"/>
              </w:rPr>
              <w:t>отправки</w:t>
            </w:r>
            <w:r>
              <w:rPr>
                <w:spacing w:val="-4"/>
                <w:sz w:val="28"/>
              </w:rPr>
              <w:t xml:space="preserve"> </w:t>
            </w:r>
            <w:r>
              <w:rPr>
                <w:spacing w:val="-2"/>
                <w:sz w:val="28"/>
              </w:rPr>
              <w:t>письма</w:t>
            </w:r>
          </w:p>
        </w:tc>
      </w:tr>
      <w:tr w:rsidR="001769AB" w14:paraId="08BEC9BA" w14:textId="77777777">
        <w:trPr>
          <w:trHeight w:val="561"/>
        </w:trPr>
        <w:tc>
          <w:tcPr>
            <w:tcW w:w="8450" w:type="dxa"/>
          </w:tcPr>
          <w:p w14:paraId="35D0078F" w14:textId="77777777" w:rsidR="001769AB" w:rsidRDefault="00000000">
            <w:pPr>
              <w:pStyle w:val="TableParagraph"/>
              <w:spacing w:before="50"/>
              <w:ind w:left="506"/>
              <w:jc w:val="center"/>
              <w:rPr>
                <w:sz w:val="28"/>
              </w:rPr>
            </w:pPr>
            <w:r>
              <w:rPr>
                <w:sz w:val="28"/>
              </w:rPr>
              <w:t>Порядковый</w:t>
            </w:r>
            <w:r>
              <w:rPr>
                <w:spacing w:val="-4"/>
                <w:sz w:val="28"/>
              </w:rPr>
              <w:t xml:space="preserve"> </w:t>
            </w:r>
            <w:r>
              <w:rPr>
                <w:sz w:val="28"/>
              </w:rPr>
              <w:t>номер</w:t>
            </w:r>
            <w:r>
              <w:rPr>
                <w:spacing w:val="-5"/>
                <w:sz w:val="28"/>
              </w:rPr>
              <w:t xml:space="preserve"> </w:t>
            </w:r>
            <w:r>
              <w:rPr>
                <w:sz w:val="28"/>
              </w:rPr>
              <w:t>в</w:t>
            </w:r>
            <w:r>
              <w:rPr>
                <w:spacing w:val="-2"/>
                <w:sz w:val="28"/>
              </w:rPr>
              <w:t xml:space="preserve"> </w:t>
            </w:r>
            <w:r>
              <w:rPr>
                <w:sz w:val="28"/>
              </w:rPr>
              <w:t>текущем</w:t>
            </w:r>
            <w:r>
              <w:rPr>
                <w:spacing w:val="-3"/>
                <w:sz w:val="28"/>
              </w:rPr>
              <w:t xml:space="preserve"> </w:t>
            </w:r>
            <w:r>
              <w:rPr>
                <w:spacing w:val="-4"/>
                <w:sz w:val="28"/>
              </w:rPr>
              <w:t>году</w:t>
            </w:r>
          </w:p>
        </w:tc>
      </w:tr>
    </w:tbl>
    <w:p w14:paraId="1A4D90B5" w14:textId="77777777" w:rsidR="001769AB" w:rsidRDefault="001769AB">
      <w:pPr>
        <w:pStyle w:val="a3"/>
        <w:spacing w:before="54"/>
      </w:pPr>
    </w:p>
    <w:p w14:paraId="2CB522B5" w14:textId="77777777" w:rsidR="001769AB" w:rsidRDefault="00000000">
      <w:pPr>
        <w:pStyle w:val="a3"/>
        <w:ind w:left="1559"/>
      </w:pPr>
      <w:r>
        <w:t>Пример:</w:t>
      </w:r>
      <w:r>
        <w:rPr>
          <w:spacing w:val="-2"/>
        </w:rPr>
        <w:t xml:space="preserve"> </w:t>
      </w:r>
      <w:r>
        <w:t>№</w:t>
      </w:r>
      <w:r>
        <w:rPr>
          <w:spacing w:val="-5"/>
        </w:rPr>
        <w:t xml:space="preserve"> </w:t>
      </w:r>
      <w:r>
        <w:t>497 от</w:t>
      </w:r>
      <w:r>
        <w:rPr>
          <w:spacing w:val="-6"/>
        </w:rPr>
        <w:t xml:space="preserve"> </w:t>
      </w:r>
      <w:r>
        <w:rPr>
          <w:spacing w:val="-2"/>
        </w:rPr>
        <w:t>01.12.2023.</w:t>
      </w:r>
    </w:p>
    <w:p w14:paraId="3C014103" w14:textId="77777777" w:rsidR="001769AB" w:rsidRDefault="00000000">
      <w:pPr>
        <w:pStyle w:val="a4"/>
        <w:numPr>
          <w:ilvl w:val="1"/>
          <w:numId w:val="10"/>
        </w:numPr>
        <w:tabs>
          <w:tab w:val="left" w:pos="2045"/>
        </w:tabs>
        <w:spacing w:before="278" w:line="322" w:lineRule="exact"/>
        <w:ind w:left="2045" w:hanging="769"/>
        <w:rPr>
          <w:sz w:val="28"/>
        </w:rPr>
      </w:pPr>
      <w:r>
        <w:rPr>
          <w:sz w:val="28"/>
        </w:rPr>
        <w:t>Дату</w:t>
      </w:r>
      <w:r>
        <w:rPr>
          <w:spacing w:val="-8"/>
          <w:sz w:val="28"/>
        </w:rPr>
        <w:t xml:space="preserve"> </w:t>
      </w:r>
      <w:r>
        <w:rPr>
          <w:sz w:val="28"/>
        </w:rPr>
        <w:t>документа</w:t>
      </w:r>
      <w:r>
        <w:rPr>
          <w:spacing w:val="-5"/>
          <w:sz w:val="28"/>
        </w:rPr>
        <w:t xml:space="preserve"> </w:t>
      </w:r>
      <w:r>
        <w:rPr>
          <w:sz w:val="28"/>
        </w:rPr>
        <w:t>оформляют</w:t>
      </w:r>
      <w:r>
        <w:rPr>
          <w:spacing w:val="-8"/>
          <w:sz w:val="28"/>
        </w:rPr>
        <w:t xml:space="preserve"> </w:t>
      </w:r>
      <w:r>
        <w:rPr>
          <w:sz w:val="28"/>
        </w:rPr>
        <w:t>арабскими</w:t>
      </w:r>
      <w:r>
        <w:rPr>
          <w:spacing w:val="-5"/>
          <w:sz w:val="28"/>
        </w:rPr>
        <w:t xml:space="preserve"> </w:t>
      </w:r>
      <w:r>
        <w:rPr>
          <w:spacing w:val="-2"/>
          <w:sz w:val="28"/>
        </w:rPr>
        <w:t>цифрами.</w:t>
      </w:r>
    </w:p>
    <w:p w14:paraId="1727DFF7" w14:textId="77777777" w:rsidR="001769AB" w:rsidRDefault="00000000">
      <w:pPr>
        <w:pStyle w:val="a4"/>
        <w:numPr>
          <w:ilvl w:val="1"/>
          <w:numId w:val="10"/>
        </w:numPr>
        <w:tabs>
          <w:tab w:val="left" w:pos="2118"/>
        </w:tabs>
        <w:ind w:left="710" w:right="572" w:firstLine="566"/>
        <w:rPr>
          <w:sz w:val="28"/>
        </w:rPr>
      </w:pPr>
      <w:r>
        <w:rPr>
          <w:sz w:val="28"/>
        </w:rPr>
        <w:t>Регистрация исходящего документа, последующая обработка и отправка осуществляются, как правило, в день подписания документа.</w:t>
      </w:r>
    </w:p>
    <w:p w14:paraId="6FC7D255" w14:textId="77777777" w:rsidR="001769AB" w:rsidRDefault="00000000">
      <w:pPr>
        <w:pStyle w:val="a4"/>
        <w:numPr>
          <w:ilvl w:val="1"/>
          <w:numId w:val="10"/>
        </w:numPr>
        <w:tabs>
          <w:tab w:val="left" w:pos="2073"/>
        </w:tabs>
        <w:spacing w:before="1"/>
        <w:ind w:left="710" w:right="569" w:firstLine="566"/>
        <w:rPr>
          <w:sz w:val="28"/>
        </w:rPr>
      </w:pPr>
      <w:r>
        <w:rPr>
          <w:sz w:val="28"/>
        </w:rPr>
        <w:t>Копию отправленного письма и приложений (при их наличии), в случае почтового отправления, или оригинала отправленного письма и приложений (при их наличии), в случае факсимильного отправления, делопроизводитель подшивает в папку «Исходящие».</w:t>
      </w:r>
    </w:p>
    <w:p w14:paraId="5FDCEB48" w14:textId="77777777" w:rsidR="001769AB" w:rsidRDefault="00000000">
      <w:pPr>
        <w:pStyle w:val="a4"/>
        <w:numPr>
          <w:ilvl w:val="1"/>
          <w:numId w:val="10"/>
        </w:numPr>
        <w:tabs>
          <w:tab w:val="left" w:pos="2339"/>
        </w:tabs>
        <w:ind w:left="710" w:right="559" w:firstLine="566"/>
        <w:rPr>
          <w:sz w:val="28"/>
        </w:rPr>
      </w:pPr>
      <w:r>
        <w:rPr>
          <w:sz w:val="28"/>
        </w:rPr>
        <w:t xml:space="preserve">Сброшюрованная в папку исходящая организационно- распорядительная документация хранится в архиве делопроизводства пять лет. По решению </w:t>
      </w:r>
      <w:r w:rsidR="00930ECB">
        <w:rPr>
          <w:spacing w:val="-6"/>
          <w:sz w:val="28"/>
        </w:rPr>
        <w:t>Генерального</w:t>
      </w:r>
      <w:r w:rsidR="00930ECB">
        <w:rPr>
          <w:sz w:val="28"/>
        </w:rPr>
        <w:t xml:space="preserve"> </w:t>
      </w:r>
      <w:r>
        <w:rPr>
          <w:sz w:val="28"/>
        </w:rPr>
        <w:t xml:space="preserve">Директора срок хранения исходящей ОРД может быть </w:t>
      </w:r>
      <w:r>
        <w:rPr>
          <w:spacing w:val="-2"/>
          <w:sz w:val="28"/>
        </w:rPr>
        <w:t>увеличен.</w:t>
      </w:r>
    </w:p>
    <w:p w14:paraId="393B1248" w14:textId="77777777" w:rsidR="001769AB" w:rsidRDefault="00000000">
      <w:pPr>
        <w:pStyle w:val="a4"/>
        <w:numPr>
          <w:ilvl w:val="1"/>
          <w:numId w:val="10"/>
        </w:numPr>
        <w:tabs>
          <w:tab w:val="left" w:pos="2037"/>
        </w:tabs>
        <w:ind w:left="710" w:right="561" w:firstLine="566"/>
        <w:rPr>
          <w:sz w:val="28"/>
        </w:rPr>
      </w:pPr>
      <w:r>
        <w:rPr>
          <w:sz w:val="28"/>
        </w:rPr>
        <w:t>Регистрация</w:t>
      </w:r>
      <w:r>
        <w:rPr>
          <w:spacing w:val="-15"/>
          <w:sz w:val="28"/>
        </w:rPr>
        <w:t xml:space="preserve"> </w:t>
      </w:r>
      <w:r>
        <w:rPr>
          <w:sz w:val="28"/>
        </w:rPr>
        <w:t>исходящих</w:t>
      </w:r>
      <w:r>
        <w:rPr>
          <w:spacing w:val="-14"/>
          <w:sz w:val="28"/>
        </w:rPr>
        <w:t xml:space="preserve"> </w:t>
      </w:r>
      <w:r>
        <w:rPr>
          <w:sz w:val="28"/>
        </w:rPr>
        <w:t>электронных</w:t>
      </w:r>
      <w:r>
        <w:rPr>
          <w:spacing w:val="-14"/>
          <w:sz w:val="28"/>
        </w:rPr>
        <w:t xml:space="preserve"> </w:t>
      </w:r>
      <w:r>
        <w:rPr>
          <w:sz w:val="28"/>
        </w:rPr>
        <w:t>сообщений,</w:t>
      </w:r>
      <w:r>
        <w:rPr>
          <w:spacing w:val="-14"/>
          <w:sz w:val="28"/>
        </w:rPr>
        <w:t xml:space="preserve"> </w:t>
      </w:r>
      <w:r>
        <w:rPr>
          <w:sz w:val="28"/>
        </w:rPr>
        <w:t>не</w:t>
      </w:r>
      <w:r>
        <w:rPr>
          <w:spacing w:val="-15"/>
          <w:sz w:val="28"/>
        </w:rPr>
        <w:t xml:space="preserve"> </w:t>
      </w:r>
      <w:r>
        <w:rPr>
          <w:sz w:val="28"/>
        </w:rPr>
        <w:t>оформленных на фирменном бланке (приложение 26-2) и направляемых с официального адреса компании не производится. Учет и архивирование исходящих электронных</w:t>
      </w:r>
      <w:r>
        <w:rPr>
          <w:spacing w:val="-18"/>
          <w:sz w:val="28"/>
        </w:rPr>
        <w:t xml:space="preserve"> </w:t>
      </w:r>
      <w:r>
        <w:rPr>
          <w:sz w:val="28"/>
        </w:rPr>
        <w:t>сообщений</w:t>
      </w:r>
      <w:r>
        <w:rPr>
          <w:spacing w:val="-17"/>
          <w:sz w:val="28"/>
        </w:rPr>
        <w:t xml:space="preserve"> </w:t>
      </w:r>
      <w:r>
        <w:rPr>
          <w:sz w:val="28"/>
        </w:rPr>
        <w:t>осуществляется</w:t>
      </w:r>
      <w:r>
        <w:rPr>
          <w:spacing w:val="-18"/>
          <w:sz w:val="28"/>
        </w:rPr>
        <w:t xml:space="preserve"> </w:t>
      </w:r>
      <w:r>
        <w:rPr>
          <w:sz w:val="28"/>
        </w:rPr>
        <w:t>в</w:t>
      </w:r>
      <w:r>
        <w:rPr>
          <w:spacing w:val="-17"/>
          <w:sz w:val="28"/>
        </w:rPr>
        <w:t xml:space="preserve"> </w:t>
      </w:r>
      <w:r>
        <w:rPr>
          <w:sz w:val="28"/>
        </w:rPr>
        <w:t>папке</w:t>
      </w:r>
      <w:r>
        <w:rPr>
          <w:spacing w:val="-18"/>
          <w:sz w:val="28"/>
        </w:rPr>
        <w:t xml:space="preserve"> </w:t>
      </w:r>
      <w:r>
        <w:rPr>
          <w:sz w:val="28"/>
        </w:rPr>
        <w:t>«Исходящие/Отправленные» используемого компанией средства обмена электронными сообщениями с обязательным резервированием файлов один раз в квартал на физический носитель электронных данных.</w:t>
      </w:r>
    </w:p>
    <w:p w14:paraId="2A3927EE" w14:textId="77777777" w:rsidR="001769AB" w:rsidRDefault="001769AB">
      <w:pPr>
        <w:pStyle w:val="a3"/>
      </w:pPr>
    </w:p>
    <w:p w14:paraId="6DBD8BC8" w14:textId="77777777" w:rsidR="001769AB" w:rsidRDefault="00000000">
      <w:pPr>
        <w:pStyle w:val="3"/>
        <w:spacing w:before="0"/>
        <w:ind w:left="0" w:right="446"/>
        <w:jc w:val="center"/>
      </w:pPr>
      <w:r>
        <w:t>Внутренние</w:t>
      </w:r>
      <w:r>
        <w:rPr>
          <w:spacing w:val="-17"/>
        </w:rPr>
        <w:t xml:space="preserve"> </w:t>
      </w:r>
      <w:r>
        <w:t>организационно-распорядительные</w:t>
      </w:r>
      <w:r>
        <w:rPr>
          <w:spacing w:val="-15"/>
        </w:rPr>
        <w:t xml:space="preserve"> </w:t>
      </w:r>
      <w:r>
        <w:rPr>
          <w:spacing w:val="-2"/>
        </w:rPr>
        <w:t>документы</w:t>
      </w:r>
    </w:p>
    <w:p w14:paraId="1BA86BF3" w14:textId="77777777" w:rsidR="001769AB" w:rsidRDefault="001769AB">
      <w:pPr>
        <w:pStyle w:val="a3"/>
        <w:rPr>
          <w:b/>
        </w:rPr>
      </w:pPr>
    </w:p>
    <w:p w14:paraId="2741F929" w14:textId="77777777" w:rsidR="001769AB" w:rsidRDefault="001769AB">
      <w:pPr>
        <w:pStyle w:val="a3"/>
        <w:spacing w:before="1"/>
        <w:rPr>
          <w:b/>
        </w:rPr>
      </w:pPr>
    </w:p>
    <w:p w14:paraId="29004FFF" w14:textId="77777777" w:rsidR="001769AB" w:rsidRDefault="00000000">
      <w:pPr>
        <w:pStyle w:val="a4"/>
        <w:numPr>
          <w:ilvl w:val="1"/>
          <w:numId w:val="9"/>
        </w:numPr>
        <w:tabs>
          <w:tab w:val="left" w:pos="2001"/>
        </w:tabs>
        <w:ind w:right="565" w:firstLine="566"/>
        <w:rPr>
          <w:sz w:val="28"/>
        </w:rPr>
      </w:pPr>
      <w:r>
        <w:rPr>
          <w:sz w:val="28"/>
        </w:rPr>
        <w:t xml:space="preserve">Приказ относится к категории организационно-распорядительных документов, издаваемых </w:t>
      </w:r>
      <w:r w:rsidR="00930ECB">
        <w:rPr>
          <w:spacing w:val="-6"/>
          <w:sz w:val="28"/>
        </w:rPr>
        <w:t>Генеральным</w:t>
      </w:r>
      <w:r w:rsidR="00930ECB">
        <w:rPr>
          <w:sz w:val="28"/>
        </w:rPr>
        <w:t xml:space="preserve"> </w:t>
      </w:r>
      <w:r>
        <w:rPr>
          <w:sz w:val="28"/>
        </w:rPr>
        <w:t>Директором в целях разрешения общих и всеобъемлющих вопросов производственно-управленческой деятельности.</w:t>
      </w:r>
    </w:p>
    <w:p w14:paraId="0C09A2A9" w14:textId="77777777" w:rsidR="001769AB" w:rsidRDefault="00000000">
      <w:pPr>
        <w:pStyle w:val="a4"/>
        <w:numPr>
          <w:ilvl w:val="1"/>
          <w:numId w:val="9"/>
        </w:numPr>
        <w:tabs>
          <w:tab w:val="left" w:pos="2001"/>
        </w:tabs>
        <w:spacing w:line="321" w:lineRule="exact"/>
        <w:ind w:left="2001" w:hanging="725"/>
        <w:rPr>
          <w:sz w:val="28"/>
        </w:rPr>
      </w:pPr>
      <w:r>
        <w:rPr>
          <w:sz w:val="28"/>
        </w:rPr>
        <w:t>Проекты</w:t>
      </w:r>
      <w:r>
        <w:rPr>
          <w:spacing w:val="19"/>
          <w:sz w:val="28"/>
        </w:rPr>
        <w:t xml:space="preserve"> </w:t>
      </w:r>
      <w:r>
        <w:rPr>
          <w:sz w:val="28"/>
        </w:rPr>
        <w:t>приказов</w:t>
      </w:r>
      <w:r>
        <w:rPr>
          <w:spacing w:val="19"/>
          <w:sz w:val="28"/>
        </w:rPr>
        <w:t xml:space="preserve"> </w:t>
      </w:r>
      <w:r>
        <w:rPr>
          <w:sz w:val="28"/>
        </w:rPr>
        <w:t>готовятся</w:t>
      </w:r>
      <w:r>
        <w:rPr>
          <w:spacing w:val="20"/>
          <w:sz w:val="28"/>
        </w:rPr>
        <w:t xml:space="preserve"> </w:t>
      </w:r>
      <w:r>
        <w:rPr>
          <w:sz w:val="28"/>
        </w:rPr>
        <w:t>руководящим</w:t>
      </w:r>
      <w:r>
        <w:rPr>
          <w:spacing w:val="19"/>
          <w:sz w:val="28"/>
        </w:rPr>
        <w:t xml:space="preserve"> </w:t>
      </w:r>
      <w:r>
        <w:rPr>
          <w:sz w:val="28"/>
        </w:rPr>
        <w:t>составом</w:t>
      </w:r>
      <w:r>
        <w:rPr>
          <w:spacing w:val="23"/>
          <w:sz w:val="28"/>
        </w:rPr>
        <w:t xml:space="preserve"> </w:t>
      </w:r>
      <w:r>
        <w:rPr>
          <w:sz w:val="28"/>
        </w:rPr>
        <w:t>компании</w:t>
      </w:r>
      <w:r>
        <w:rPr>
          <w:spacing w:val="21"/>
          <w:sz w:val="28"/>
        </w:rPr>
        <w:t xml:space="preserve"> </w:t>
      </w:r>
      <w:r>
        <w:rPr>
          <w:spacing w:val="-5"/>
          <w:sz w:val="28"/>
        </w:rPr>
        <w:t>по</w:t>
      </w:r>
    </w:p>
    <w:p w14:paraId="68B1E9A2" w14:textId="77777777" w:rsidR="001769AB" w:rsidRDefault="00000000">
      <w:pPr>
        <w:pStyle w:val="a3"/>
        <w:tabs>
          <w:tab w:val="left" w:pos="10095"/>
        </w:tabs>
        <w:ind w:left="681"/>
        <w:jc w:val="both"/>
      </w:pPr>
      <w:r>
        <w:rPr>
          <w:spacing w:val="-44"/>
          <w:u w:val="single"/>
        </w:rPr>
        <w:t xml:space="preserve"> </w:t>
      </w:r>
      <w:r>
        <w:rPr>
          <w:u w:val="single"/>
        </w:rPr>
        <w:t>поручению</w:t>
      </w:r>
      <w:r>
        <w:rPr>
          <w:spacing w:val="-6"/>
          <w:u w:val="single"/>
        </w:rPr>
        <w:t xml:space="preserve"> </w:t>
      </w:r>
      <w:r w:rsidR="00930ECB">
        <w:rPr>
          <w:spacing w:val="-6"/>
        </w:rPr>
        <w:t>Генерального</w:t>
      </w:r>
      <w:r w:rsidR="00930ECB">
        <w:rPr>
          <w:spacing w:val="-2"/>
          <w:u w:val="single"/>
        </w:rPr>
        <w:t xml:space="preserve"> </w:t>
      </w:r>
      <w:r>
        <w:rPr>
          <w:spacing w:val="-2"/>
          <w:u w:val="single"/>
        </w:rPr>
        <w:t>Директора.</w:t>
      </w:r>
      <w:r>
        <w:rPr>
          <w:u w:val="single"/>
        </w:rPr>
        <w:tab/>
      </w:r>
    </w:p>
    <w:p w14:paraId="0C5CED8E" w14:textId="77777777" w:rsidR="001769AB" w:rsidRDefault="001769AB">
      <w:pPr>
        <w:pStyle w:val="a3"/>
        <w:jc w:val="both"/>
        <w:sectPr w:rsidR="001769AB">
          <w:headerReference w:type="default" r:id="rId126"/>
          <w:footerReference w:type="default" r:id="rId127"/>
          <w:pgSz w:w="11910" w:h="16840"/>
          <w:pgMar w:top="1340" w:right="283" w:bottom="1200" w:left="992" w:header="528" w:footer="1000" w:gutter="0"/>
          <w:cols w:space="720"/>
        </w:sectPr>
      </w:pPr>
    </w:p>
    <w:p w14:paraId="6412242B" w14:textId="77777777" w:rsidR="001769AB" w:rsidRDefault="00000000">
      <w:pPr>
        <w:pStyle w:val="a4"/>
        <w:numPr>
          <w:ilvl w:val="1"/>
          <w:numId w:val="9"/>
        </w:numPr>
        <w:tabs>
          <w:tab w:val="left" w:pos="1972"/>
        </w:tabs>
        <w:spacing w:before="271" w:line="322" w:lineRule="exact"/>
        <w:ind w:left="1972" w:hanging="696"/>
        <w:rPr>
          <w:sz w:val="28"/>
        </w:rPr>
      </w:pPr>
      <w:r>
        <w:rPr>
          <w:sz w:val="28"/>
        </w:rPr>
        <w:lastRenderedPageBreak/>
        <w:t>Приказ</w:t>
      </w:r>
      <w:r>
        <w:rPr>
          <w:spacing w:val="-6"/>
          <w:sz w:val="28"/>
        </w:rPr>
        <w:t xml:space="preserve"> </w:t>
      </w:r>
      <w:r>
        <w:rPr>
          <w:sz w:val="28"/>
        </w:rPr>
        <w:t>оформляется</w:t>
      </w:r>
      <w:r>
        <w:rPr>
          <w:spacing w:val="-3"/>
          <w:sz w:val="28"/>
        </w:rPr>
        <w:t xml:space="preserve"> </w:t>
      </w:r>
      <w:r>
        <w:rPr>
          <w:sz w:val="28"/>
        </w:rPr>
        <w:t>на</w:t>
      </w:r>
      <w:r>
        <w:rPr>
          <w:spacing w:val="-6"/>
          <w:sz w:val="28"/>
        </w:rPr>
        <w:t xml:space="preserve"> </w:t>
      </w:r>
      <w:r>
        <w:rPr>
          <w:sz w:val="28"/>
        </w:rPr>
        <w:t>бланке</w:t>
      </w:r>
      <w:r>
        <w:rPr>
          <w:spacing w:val="-2"/>
          <w:sz w:val="28"/>
        </w:rPr>
        <w:t xml:space="preserve"> </w:t>
      </w:r>
      <w:r>
        <w:rPr>
          <w:sz w:val="28"/>
        </w:rPr>
        <w:t>и</w:t>
      </w:r>
      <w:r>
        <w:rPr>
          <w:spacing w:val="-5"/>
          <w:sz w:val="28"/>
        </w:rPr>
        <w:t xml:space="preserve"> </w:t>
      </w:r>
      <w:r>
        <w:rPr>
          <w:sz w:val="28"/>
        </w:rPr>
        <w:t>имеет</w:t>
      </w:r>
      <w:r>
        <w:rPr>
          <w:spacing w:val="-3"/>
          <w:sz w:val="28"/>
        </w:rPr>
        <w:t xml:space="preserve"> </w:t>
      </w:r>
      <w:r>
        <w:rPr>
          <w:sz w:val="28"/>
        </w:rPr>
        <w:t>следующие</w:t>
      </w:r>
      <w:r>
        <w:rPr>
          <w:spacing w:val="-3"/>
          <w:sz w:val="28"/>
        </w:rPr>
        <w:t xml:space="preserve"> </w:t>
      </w:r>
      <w:r>
        <w:rPr>
          <w:spacing w:val="-2"/>
          <w:sz w:val="28"/>
        </w:rPr>
        <w:t>реквизиты:</w:t>
      </w:r>
    </w:p>
    <w:p w14:paraId="27027FAE" w14:textId="77777777" w:rsidR="001769AB" w:rsidRDefault="00000000">
      <w:pPr>
        <w:pStyle w:val="a4"/>
        <w:numPr>
          <w:ilvl w:val="0"/>
          <w:numId w:val="8"/>
        </w:numPr>
        <w:tabs>
          <w:tab w:val="left" w:pos="1673"/>
        </w:tabs>
        <w:spacing w:line="322" w:lineRule="exact"/>
        <w:ind w:left="1673" w:hanging="397"/>
        <w:rPr>
          <w:sz w:val="28"/>
        </w:rPr>
      </w:pPr>
      <w:r>
        <w:rPr>
          <w:sz w:val="28"/>
        </w:rPr>
        <w:t>–</w:t>
      </w:r>
      <w:r>
        <w:rPr>
          <w:spacing w:val="-9"/>
          <w:sz w:val="28"/>
        </w:rPr>
        <w:t xml:space="preserve"> </w:t>
      </w:r>
      <w:r>
        <w:rPr>
          <w:sz w:val="28"/>
        </w:rPr>
        <w:t>ПРИКАЗ</w:t>
      </w:r>
      <w:r>
        <w:rPr>
          <w:spacing w:val="-7"/>
          <w:sz w:val="28"/>
        </w:rPr>
        <w:t xml:space="preserve"> </w:t>
      </w:r>
      <w:r>
        <w:rPr>
          <w:sz w:val="28"/>
        </w:rPr>
        <w:t>(наименование</w:t>
      </w:r>
      <w:r>
        <w:rPr>
          <w:spacing w:val="-6"/>
          <w:sz w:val="28"/>
        </w:rPr>
        <w:t xml:space="preserve"> </w:t>
      </w:r>
      <w:r>
        <w:rPr>
          <w:sz w:val="28"/>
        </w:rPr>
        <w:t>вида</w:t>
      </w:r>
      <w:r>
        <w:rPr>
          <w:spacing w:val="-9"/>
          <w:sz w:val="28"/>
        </w:rPr>
        <w:t xml:space="preserve"> </w:t>
      </w:r>
      <w:r>
        <w:rPr>
          <w:spacing w:val="-2"/>
          <w:sz w:val="28"/>
        </w:rPr>
        <w:t>документа);</w:t>
      </w:r>
    </w:p>
    <w:p w14:paraId="25E90BEE" w14:textId="77777777" w:rsidR="001769AB" w:rsidRDefault="00000000">
      <w:pPr>
        <w:pStyle w:val="a4"/>
        <w:numPr>
          <w:ilvl w:val="0"/>
          <w:numId w:val="8"/>
        </w:numPr>
        <w:tabs>
          <w:tab w:val="left" w:pos="1673"/>
        </w:tabs>
        <w:spacing w:line="322" w:lineRule="exact"/>
        <w:ind w:left="1673" w:hanging="397"/>
        <w:rPr>
          <w:sz w:val="28"/>
        </w:rPr>
      </w:pPr>
      <w:r>
        <w:rPr>
          <w:sz w:val="28"/>
        </w:rPr>
        <w:t>–</w:t>
      </w:r>
      <w:r>
        <w:rPr>
          <w:spacing w:val="-2"/>
          <w:sz w:val="28"/>
        </w:rPr>
        <w:t xml:space="preserve"> дата;</w:t>
      </w:r>
    </w:p>
    <w:p w14:paraId="787B7B81" w14:textId="77777777" w:rsidR="001769AB" w:rsidRDefault="00000000">
      <w:pPr>
        <w:pStyle w:val="a4"/>
        <w:numPr>
          <w:ilvl w:val="0"/>
          <w:numId w:val="8"/>
        </w:numPr>
        <w:tabs>
          <w:tab w:val="left" w:pos="1673"/>
        </w:tabs>
        <w:spacing w:line="322" w:lineRule="exact"/>
        <w:ind w:left="1673" w:hanging="397"/>
        <w:rPr>
          <w:sz w:val="28"/>
        </w:rPr>
      </w:pPr>
      <w:r>
        <w:rPr>
          <w:sz w:val="28"/>
        </w:rPr>
        <w:t>–</w:t>
      </w:r>
      <w:r>
        <w:rPr>
          <w:spacing w:val="-2"/>
          <w:sz w:val="28"/>
        </w:rPr>
        <w:t xml:space="preserve"> номер</w:t>
      </w:r>
    </w:p>
    <w:p w14:paraId="343E0018" w14:textId="77777777" w:rsidR="001769AB" w:rsidRDefault="00000000">
      <w:pPr>
        <w:pStyle w:val="a4"/>
        <w:numPr>
          <w:ilvl w:val="0"/>
          <w:numId w:val="8"/>
        </w:numPr>
        <w:tabs>
          <w:tab w:val="left" w:pos="1673"/>
        </w:tabs>
        <w:ind w:left="1673" w:hanging="397"/>
        <w:rPr>
          <w:sz w:val="28"/>
        </w:rPr>
      </w:pPr>
      <w:r>
        <w:rPr>
          <w:sz w:val="28"/>
        </w:rPr>
        <w:t>–</w:t>
      </w:r>
      <w:r>
        <w:rPr>
          <w:spacing w:val="-3"/>
          <w:sz w:val="28"/>
        </w:rPr>
        <w:t xml:space="preserve"> </w:t>
      </w:r>
      <w:r>
        <w:rPr>
          <w:sz w:val="28"/>
        </w:rPr>
        <w:t>место</w:t>
      </w:r>
      <w:r>
        <w:rPr>
          <w:spacing w:val="-2"/>
          <w:sz w:val="28"/>
        </w:rPr>
        <w:t xml:space="preserve"> издания;</w:t>
      </w:r>
    </w:p>
    <w:p w14:paraId="499678B4" w14:textId="77777777" w:rsidR="001769AB" w:rsidRDefault="00000000">
      <w:pPr>
        <w:pStyle w:val="a4"/>
        <w:numPr>
          <w:ilvl w:val="0"/>
          <w:numId w:val="8"/>
        </w:numPr>
        <w:tabs>
          <w:tab w:val="left" w:pos="1748"/>
        </w:tabs>
        <w:spacing w:before="2" w:line="322" w:lineRule="exact"/>
        <w:ind w:left="1748" w:hanging="472"/>
        <w:rPr>
          <w:sz w:val="28"/>
        </w:rPr>
      </w:pPr>
      <w:r>
        <w:rPr>
          <w:sz w:val="28"/>
        </w:rPr>
        <w:t>–</w:t>
      </w:r>
      <w:r>
        <w:rPr>
          <w:spacing w:val="71"/>
          <w:sz w:val="28"/>
        </w:rPr>
        <w:t xml:space="preserve"> </w:t>
      </w:r>
      <w:r>
        <w:rPr>
          <w:sz w:val="28"/>
        </w:rPr>
        <w:t>заголовок</w:t>
      </w:r>
      <w:r>
        <w:rPr>
          <w:spacing w:val="72"/>
          <w:sz w:val="28"/>
        </w:rPr>
        <w:t xml:space="preserve"> </w:t>
      </w:r>
      <w:r>
        <w:rPr>
          <w:sz w:val="28"/>
        </w:rPr>
        <w:t>(краткое</w:t>
      </w:r>
      <w:r>
        <w:rPr>
          <w:spacing w:val="69"/>
          <w:sz w:val="28"/>
        </w:rPr>
        <w:t xml:space="preserve"> </w:t>
      </w:r>
      <w:r>
        <w:rPr>
          <w:sz w:val="28"/>
        </w:rPr>
        <w:t>содержание</w:t>
      </w:r>
      <w:r>
        <w:rPr>
          <w:spacing w:val="69"/>
          <w:sz w:val="28"/>
        </w:rPr>
        <w:t xml:space="preserve"> </w:t>
      </w:r>
      <w:r>
        <w:rPr>
          <w:sz w:val="28"/>
        </w:rPr>
        <w:t>приказа,</w:t>
      </w:r>
      <w:r>
        <w:rPr>
          <w:spacing w:val="69"/>
          <w:sz w:val="28"/>
        </w:rPr>
        <w:t xml:space="preserve"> </w:t>
      </w:r>
      <w:r>
        <w:rPr>
          <w:sz w:val="28"/>
        </w:rPr>
        <w:t>начинается</w:t>
      </w:r>
      <w:r>
        <w:rPr>
          <w:spacing w:val="72"/>
          <w:sz w:val="28"/>
        </w:rPr>
        <w:t xml:space="preserve"> </w:t>
      </w:r>
      <w:r>
        <w:rPr>
          <w:sz w:val="28"/>
        </w:rPr>
        <w:t>с</w:t>
      </w:r>
      <w:r>
        <w:rPr>
          <w:spacing w:val="73"/>
          <w:sz w:val="28"/>
        </w:rPr>
        <w:t xml:space="preserve"> </w:t>
      </w:r>
      <w:r>
        <w:rPr>
          <w:spacing w:val="-2"/>
          <w:sz w:val="28"/>
        </w:rPr>
        <w:t>предлога</w:t>
      </w:r>
    </w:p>
    <w:p w14:paraId="2CA15F05" w14:textId="77777777" w:rsidR="001769AB" w:rsidRDefault="00000000">
      <w:pPr>
        <w:pStyle w:val="a3"/>
        <w:spacing w:line="322" w:lineRule="exact"/>
        <w:ind w:left="1562"/>
      </w:pPr>
      <w:r>
        <w:t>«О…»,</w:t>
      </w:r>
      <w:r>
        <w:rPr>
          <w:spacing w:val="-6"/>
        </w:rPr>
        <w:t xml:space="preserve"> </w:t>
      </w:r>
      <w:r>
        <w:rPr>
          <w:spacing w:val="-2"/>
        </w:rPr>
        <w:t>«Об…»);</w:t>
      </w:r>
    </w:p>
    <w:p w14:paraId="45C6FD2F" w14:textId="77777777" w:rsidR="001769AB" w:rsidRDefault="00000000">
      <w:pPr>
        <w:pStyle w:val="a4"/>
        <w:numPr>
          <w:ilvl w:val="0"/>
          <w:numId w:val="8"/>
        </w:numPr>
        <w:tabs>
          <w:tab w:val="left" w:pos="1673"/>
        </w:tabs>
        <w:spacing w:line="322" w:lineRule="exact"/>
        <w:ind w:left="1673" w:hanging="397"/>
        <w:rPr>
          <w:sz w:val="28"/>
        </w:rPr>
      </w:pPr>
      <w:r>
        <w:rPr>
          <w:sz w:val="28"/>
        </w:rPr>
        <w:t xml:space="preserve">– </w:t>
      </w:r>
      <w:r>
        <w:rPr>
          <w:spacing w:val="-2"/>
          <w:sz w:val="28"/>
        </w:rPr>
        <w:t>текст;</w:t>
      </w:r>
    </w:p>
    <w:p w14:paraId="7DEBE104" w14:textId="77777777" w:rsidR="001769AB" w:rsidRDefault="00000000">
      <w:pPr>
        <w:pStyle w:val="a4"/>
        <w:numPr>
          <w:ilvl w:val="0"/>
          <w:numId w:val="8"/>
        </w:numPr>
        <w:tabs>
          <w:tab w:val="left" w:pos="1673"/>
        </w:tabs>
        <w:spacing w:line="322" w:lineRule="exact"/>
        <w:ind w:left="1673" w:hanging="397"/>
        <w:rPr>
          <w:sz w:val="28"/>
        </w:rPr>
      </w:pPr>
      <w:r>
        <w:rPr>
          <w:sz w:val="28"/>
        </w:rPr>
        <w:t>–</w:t>
      </w:r>
      <w:r>
        <w:rPr>
          <w:spacing w:val="-2"/>
          <w:sz w:val="28"/>
        </w:rPr>
        <w:t xml:space="preserve"> подпись;</w:t>
      </w:r>
    </w:p>
    <w:p w14:paraId="5D245AB3" w14:textId="77777777" w:rsidR="001769AB" w:rsidRDefault="00000000">
      <w:pPr>
        <w:pStyle w:val="a4"/>
        <w:numPr>
          <w:ilvl w:val="0"/>
          <w:numId w:val="8"/>
        </w:numPr>
        <w:tabs>
          <w:tab w:val="left" w:pos="1673"/>
        </w:tabs>
        <w:ind w:left="1673" w:hanging="397"/>
        <w:rPr>
          <w:sz w:val="28"/>
        </w:rPr>
      </w:pPr>
      <w:r>
        <w:rPr>
          <w:sz w:val="28"/>
        </w:rPr>
        <w:t>–</w:t>
      </w:r>
      <w:r>
        <w:rPr>
          <w:spacing w:val="-5"/>
          <w:sz w:val="28"/>
        </w:rPr>
        <w:t xml:space="preserve"> </w:t>
      </w:r>
      <w:r>
        <w:rPr>
          <w:sz w:val="28"/>
        </w:rPr>
        <w:t>визы</w:t>
      </w:r>
      <w:r>
        <w:rPr>
          <w:spacing w:val="-5"/>
          <w:sz w:val="28"/>
        </w:rPr>
        <w:t xml:space="preserve"> </w:t>
      </w:r>
      <w:r>
        <w:rPr>
          <w:sz w:val="28"/>
        </w:rPr>
        <w:t>согласования</w:t>
      </w:r>
      <w:r>
        <w:rPr>
          <w:spacing w:val="-2"/>
          <w:sz w:val="28"/>
        </w:rPr>
        <w:t xml:space="preserve"> </w:t>
      </w:r>
      <w:r>
        <w:rPr>
          <w:sz w:val="28"/>
        </w:rPr>
        <w:t>(при</w:t>
      </w:r>
      <w:r>
        <w:rPr>
          <w:spacing w:val="-7"/>
          <w:sz w:val="28"/>
        </w:rPr>
        <w:t xml:space="preserve"> </w:t>
      </w:r>
      <w:r>
        <w:rPr>
          <w:spacing w:val="-2"/>
          <w:sz w:val="28"/>
        </w:rPr>
        <w:t>необходимости).</w:t>
      </w:r>
    </w:p>
    <w:p w14:paraId="56B875CB" w14:textId="77777777" w:rsidR="001769AB" w:rsidRDefault="001769AB">
      <w:pPr>
        <w:pStyle w:val="a3"/>
        <w:spacing w:before="1"/>
      </w:pPr>
    </w:p>
    <w:p w14:paraId="7D8BD4BE" w14:textId="77777777" w:rsidR="001769AB" w:rsidRDefault="00000000">
      <w:pPr>
        <w:pStyle w:val="a4"/>
        <w:numPr>
          <w:ilvl w:val="1"/>
          <w:numId w:val="9"/>
        </w:numPr>
        <w:tabs>
          <w:tab w:val="left" w:pos="2311"/>
        </w:tabs>
        <w:spacing w:before="1"/>
        <w:ind w:right="562" w:firstLine="566"/>
        <w:rPr>
          <w:sz w:val="28"/>
        </w:rPr>
      </w:pPr>
      <w:r>
        <w:rPr>
          <w:sz w:val="28"/>
        </w:rPr>
        <w:t xml:space="preserve">Подписанному приказу делопроизводитель присваивает регистрационный номер по «Журналу регистрации приказов </w:t>
      </w:r>
      <w:r w:rsidR="00930ECB">
        <w:rPr>
          <w:spacing w:val="-6"/>
          <w:sz w:val="28"/>
        </w:rPr>
        <w:t>Генерального</w:t>
      </w:r>
      <w:r w:rsidR="00930ECB">
        <w:rPr>
          <w:sz w:val="28"/>
        </w:rPr>
        <w:t xml:space="preserve"> </w:t>
      </w:r>
      <w:r>
        <w:rPr>
          <w:sz w:val="28"/>
        </w:rPr>
        <w:t>Директора» (приложение 26-4). Регистрация приказа осуществляется в день подписания.</w:t>
      </w:r>
    </w:p>
    <w:p w14:paraId="786D81B8" w14:textId="77777777" w:rsidR="001769AB" w:rsidRDefault="00000000" w:rsidP="00930ECB">
      <w:pPr>
        <w:pStyle w:val="a4"/>
        <w:numPr>
          <w:ilvl w:val="1"/>
          <w:numId w:val="9"/>
        </w:numPr>
        <w:tabs>
          <w:tab w:val="left" w:pos="1970"/>
        </w:tabs>
        <w:spacing w:line="321" w:lineRule="exact"/>
        <w:ind w:left="1970" w:hanging="694"/>
        <w:jc w:val="left"/>
        <w:rPr>
          <w:sz w:val="28"/>
        </w:rPr>
      </w:pPr>
      <w:r>
        <w:rPr>
          <w:sz w:val="28"/>
        </w:rPr>
        <w:t>Регистрационный</w:t>
      </w:r>
      <w:r>
        <w:rPr>
          <w:spacing w:val="-13"/>
          <w:sz w:val="28"/>
        </w:rPr>
        <w:t xml:space="preserve"> </w:t>
      </w:r>
      <w:r>
        <w:rPr>
          <w:sz w:val="28"/>
        </w:rPr>
        <w:t>номер</w:t>
      </w:r>
      <w:r>
        <w:rPr>
          <w:spacing w:val="-11"/>
          <w:sz w:val="28"/>
        </w:rPr>
        <w:t xml:space="preserve"> </w:t>
      </w:r>
      <w:r>
        <w:rPr>
          <w:sz w:val="28"/>
        </w:rPr>
        <w:t>приказа</w:t>
      </w:r>
      <w:r>
        <w:rPr>
          <w:spacing w:val="-12"/>
          <w:sz w:val="28"/>
        </w:rPr>
        <w:t xml:space="preserve"> </w:t>
      </w:r>
      <w:r>
        <w:rPr>
          <w:sz w:val="28"/>
        </w:rPr>
        <w:t>состоит</w:t>
      </w:r>
      <w:r>
        <w:rPr>
          <w:spacing w:val="-14"/>
          <w:sz w:val="28"/>
        </w:rPr>
        <w:t xml:space="preserve"> </w:t>
      </w:r>
      <w:r>
        <w:rPr>
          <w:sz w:val="28"/>
        </w:rPr>
        <w:t>из</w:t>
      </w:r>
      <w:r>
        <w:rPr>
          <w:spacing w:val="-12"/>
          <w:sz w:val="28"/>
        </w:rPr>
        <w:t xml:space="preserve"> </w:t>
      </w:r>
      <w:r>
        <w:rPr>
          <w:sz w:val="28"/>
        </w:rPr>
        <w:t>порядкового</w:t>
      </w:r>
      <w:r>
        <w:rPr>
          <w:spacing w:val="-13"/>
          <w:sz w:val="28"/>
        </w:rPr>
        <w:t xml:space="preserve"> </w:t>
      </w:r>
      <w:r>
        <w:rPr>
          <w:sz w:val="28"/>
        </w:rPr>
        <w:t>номера</w:t>
      </w:r>
      <w:r>
        <w:rPr>
          <w:spacing w:val="-11"/>
          <w:sz w:val="28"/>
        </w:rPr>
        <w:t xml:space="preserve"> </w:t>
      </w:r>
      <w:r>
        <w:rPr>
          <w:spacing w:val="-5"/>
          <w:sz w:val="28"/>
        </w:rPr>
        <w:t>по</w:t>
      </w:r>
    </w:p>
    <w:p w14:paraId="1C16640F" w14:textId="77777777" w:rsidR="001769AB" w:rsidRDefault="00000000" w:rsidP="00930ECB">
      <w:pPr>
        <w:pStyle w:val="a3"/>
        <w:tabs>
          <w:tab w:val="left" w:pos="709"/>
          <w:tab w:val="left" w:pos="4047"/>
          <w:tab w:val="left" w:pos="5443"/>
          <w:tab w:val="left" w:pos="7165"/>
          <w:tab w:val="left" w:pos="7609"/>
          <w:tab w:val="left" w:pos="8960"/>
          <w:tab w:val="left" w:pos="9878"/>
        </w:tabs>
        <w:ind w:left="710" w:right="563"/>
      </w:pPr>
      <w:r>
        <w:rPr>
          <w:spacing w:val="-2"/>
        </w:rPr>
        <w:t>«Журналу</w:t>
      </w:r>
      <w:r w:rsidR="00930ECB">
        <w:t xml:space="preserve"> </w:t>
      </w:r>
      <w:r>
        <w:rPr>
          <w:spacing w:val="-2"/>
        </w:rPr>
        <w:t>регистрации</w:t>
      </w:r>
      <w:r w:rsidR="00930ECB">
        <w:t xml:space="preserve"> </w:t>
      </w:r>
      <w:r>
        <w:rPr>
          <w:spacing w:val="-2"/>
        </w:rPr>
        <w:t>приказов</w:t>
      </w:r>
      <w:r w:rsidR="00930ECB">
        <w:t xml:space="preserve"> </w:t>
      </w:r>
      <w:r w:rsidR="00930ECB">
        <w:rPr>
          <w:spacing w:val="-6"/>
        </w:rPr>
        <w:t>Генерального</w:t>
      </w:r>
      <w:r w:rsidR="00930ECB">
        <w:rPr>
          <w:spacing w:val="-2"/>
        </w:rPr>
        <w:t xml:space="preserve"> </w:t>
      </w:r>
      <w:r>
        <w:rPr>
          <w:spacing w:val="-2"/>
        </w:rPr>
        <w:t>Директора»</w:t>
      </w:r>
      <w:r w:rsidR="00930ECB">
        <w:t xml:space="preserve"> </w:t>
      </w:r>
      <w:r>
        <w:rPr>
          <w:spacing w:val="-10"/>
        </w:rPr>
        <w:t>в</w:t>
      </w:r>
      <w:r w:rsidR="00930ECB">
        <w:t xml:space="preserve"> </w:t>
      </w:r>
      <w:r>
        <w:rPr>
          <w:spacing w:val="-2"/>
        </w:rPr>
        <w:t>текущем</w:t>
      </w:r>
      <w:r w:rsidR="00930ECB">
        <w:t xml:space="preserve"> </w:t>
      </w:r>
      <w:r>
        <w:rPr>
          <w:spacing w:val="-2"/>
        </w:rPr>
        <w:t>году.</w:t>
      </w:r>
      <w:r>
        <w:tab/>
      </w:r>
      <w:r>
        <w:rPr>
          <w:spacing w:val="-10"/>
        </w:rPr>
        <w:t xml:space="preserve">В </w:t>
      </w:r>
      <w:r>
        <w:rPr>
          <w:spacing w:val="-2"/>
        </w:rPr>
        <w:t>регистрационном</w:t>
      </w:r>
      <w:r>
        <w:rPr>
          <w:spacing w:val="-7"/>
        </w:rPr>
        <w:t xml:space="preserve"> </w:t>
      </w:r>
      <w:r>
        <w:rPr>
          <w:spacing w:val="-2"/>
        </w:rPr>
        <w:t>номере</w:t>
      </w:r>
      <w:r>
        <w:rPr>
          <w:spacing w:val="-5"/>
        </w:rPr>
        <w:t xml:space="preserve"> </w:t>
      </w:r>
      <w:r>
        <w:rPr>
          <w:spacing w:val="-2"/>
        </w:rPr>
        <w:t>приказа</w:t>
      </w:r>
      <w:r>
        <w:rPr>
          <w:spacing w:val="3"/>
        </w:rPr>
        <w:t xml:space="preserve"> </w:t>
      </w:r>
      <w:r w:rsidR="00930ECB">
        <w:rPr>
          <w:spacing w:val="-6"/>
        </w:rPr>
        <w:t>Генерального</w:t>
      </w:r>
      <w:r w:rsidR="00930ECB">
        <w:rPr>
          <w:spacing w:val="-2"/>
        </w:rPr>
        <w:t xml:space="preserve"> </w:t>
      </w:r>
      <w:r>
        <w:rPr>
          <w:spacing w:val="-2"/>
        </w:rPr>
        <w:t>Директора по</w:t>
      </w:r>
      <w:r>
        <w:rPr>
          <w:spacing w:val="-1"/>
        </w:rPr>
        <w:t xml:space="preserve"> </w:t>
      </w:r>
      <w:r>
        <w:rPr>
          <w:spacing w:val="-2"/>
        </w:rPr>
        <w:t>персоналу</w:t>
      </w:r>
      <w:r>
        <w:rPr>
          <w:spacing w:val="-5"/>
        </w:rPr>
        <w:t xml:space="preserve"> </w:t>
      </w:r>
      <w:r>
        <w:rPr>
          <w:spacing w:val="-2"/>
        </w:rPr>
        <w:t>добавляется</w:t>
      </w:r>
      <w:r>
        <w:rPr>
          <w:spacing w:val="-4"/>
        </w:rPr>
        <w:t xml:space="preserve"> </w:t>
      </w:r>
      <w:r>
        <w:rPr>
          <w:spacing w:val="-2"/>
        </w:rPr>
        <w:t>индекс</w:t>
      </w:r>
    </w:p>
    <w:p w14:paraId="220962CD" w14:textId="77777777" w:rsidR="001769AB" w:rsidRDefault="00000000" w:rsidP="00930ECB">
      <w:pPr>
        <w:pStyle w:val="a3"/>
        <w:spacing w:line="321" w:lineRule="exact"/>
        <w:ind w:left="710"/>
      </w:pPr>
      <w:r>
        <w:rPr>
          <w:spacing w:val="-4"/>
        </w:rPr>
        <w:t>«/л».</w:t>
      </w:r>
    </w:p>
    <w:p w14:paraId="5D2013A9" w14:textId="77777777" w:rsidR="001769AB" w:rsidRDefault="001769AB">
      <w:pPr>
        <w:pStyle w:val="a3"/>
        <w:spacing w:before="1"/>
      </w:pPr>
    </w:p>
    <w:p w14:paraId="329F1549" w14:textId="77777777" w:rsidR="001769AB" w:rsidRDefault="00000000">
      <w:pPr>
        <w:pStyle w:val="a3"/>
        <w:ind w:left="1276"/>
      </w:pPr>
      <w:r>
        <w:t>Пример:</w:t>
      </w:r>
      <w:r>
        <w:rPr>
          <w:spacing w:val="-6"/>
        </w:rPr>
        <w:t xml:space="preserve"> </w:t>
      </w:r>
      <w:r>
        <w:rPr>
          <w:spacing w:val="-2"/>
        </w:rPr>
        <w:t>№234/л.</w:t>
      </w:r>
    </w:p>
    <w:p w14:paraId="1C0051A9" w14:textId="77777777" w:rsidR="001769AB" w:rsidRDefault="001769AB">
      <w:pPr>
        <w:pStyle w:val="a3"/>
      </w:pPr>
    </w:p>
    <w:p w14:paraId="53498674" w14:textId="77777777" w:rsidR="001769AB" w:rsidRDefault="00000000">
      <w:pPr>
        <w:pStyle w:val="a4"/>
        <w:numPr>
          <w:ilvl w:val="1"/>
          <w:numId w:val="9"/>
        </w:numPr>
        <w:tabs>
          <w:tab w:val="left" w:pos="1973"/>
        </w:tabs>
        <w:ind w:right="559" w:firstLine="566"/>
        <w:rPr>
          <w:sz w:val="28"/>
        </w:rPr>
      </w:pPr>
      <w:r>
        <w:rPr>
          <w:sz w:val="28"/>
        </w:rPr>
        <w:t>В</w:t>
      </w:r>
      <w:r>
        <w:rPr>
          <w:spacing w:val="-10"/>
          <w:sz w:val="28"/>
        </w:rPr>
        <w:t xml:space="preserve"> </w:t>
      </w:r>
      <w:r>
        <w:rPr>
          <w:sz w:val="28"/>
        </w:rPr>
        <w:t>системе</w:t>
      </w:r>
      <w:r>
        <w:rPr>
          <w:spacing w:val="-10"/>
          <w:sz w:val="28"/>
        </w:rPr>
        <w:t xml:space="preserve"> </w:t>
      </w:r>
      <w:r>
        <w:rPr>
          <w:sz w:val="28"/>
        </w:rPr>
        <w:t>качества</w:t>
      </w:r>
      <w:r>
        <w:rPr>
          <w:spacing w:val="-9"/>
          <w:sz w:val="28"/>
        </w:rPr>
        <w:t xml:space="preserve"> </w:t>
      </w:r>
      <w:r>
        <w:rPr>
          <w:sz w:val="28"/>
        </w:rPr>
        <w:t>компании</w:t>
      </w:r>
      <w:r>
        <w:rPr>
          <w:spacing w:val="-9"/>
          <w:sz w:val="28"/>
        </w:rPr>
        <w:t xml:space="preserve"> </w:t>
      </w:r>
      <w:r>
        <w:rPr>
          <w:sz w:val="28"/>
        </w:rPr>
        <w:t>MURA</w:t>
      </w:r>
      <w:r>
        <w:rPr>
          <w:spacing w:val="-9"/>
          <w:sz w:val="28"/>
        </w:rPr>
        <w:t xml:space="preserve"> </w:t>
      </w:r>
      <w:r>
        <w:rPr>
          <w:sz w:val="28"/>
        </w:rPr>
        <w:t>MENASA</w:t>
      </w:r>
      <w:r>
        <w:rPr>
          <w:spacing w:val="-9"/>
          <w:sz w:val="28"/>
        </w:rPr>
        <w:t xml:space="preserve"> </w:t>
      </w:r>
      <w:r>
        <w:rPr>
          <w:sz w:val="28"/>
        </w:rPr>
        <w:t>FZCO</w:t>
      </w:r>
      <w:r>
        <w:rPr>
          <w:spacing w:val="-7"/>
          <w:sz w:val="28"/>
        </w:rPr>
        <w:t xml:space="preserve"> </w:t>
      </w:r>
      <w:r>
        <w:rPr>
          <w:sz w:val="28"/>
        </w:rPr>
        <w:t>должностная инструкция является организационно-распорядительным документом, в котором устанавливается круг обязанностей, права и ответственность работника. Должностная инструкция является основным документом, определяющим требования к работнику, занимающему данную должность, порядок приема на работу и его перемещения, подчиненность и др. вопросы организации его труда.</w:t>
      </w:r>
    </w:p>
    <w:p w14:paraId="46B7E39C" w14:textId="77777777" w:rsidR="001769AB" w:rsidRDefault="00000000">
      <w:pPr>
        <w:pStyle w:val="a4"/>
        <w:numPr>
          <w:ilvl w:val="1"/>
          <w:numId w:val="9"/>
        </w:numPr>
        <w:tabs>
          <w:tab w:val="left" w:pos="1961"/>
        </w:tabs>
        <w:ind w:right="568" w:firstLine="566"/>
        <w:rPr>
          <w:sz w:val="28"/>
        </w:rPr>
      </w:pPr>
      <w:r>
        <w:rPr>
          <w:sz w:val="28"/>
        </w:rPr>
        <w:t>Должностные</w:t>
      </w:r>
      <w:r>
        <w:rPr>
          <w:spacing w:val="-18"/>
          <w:sz w:val="28"/>
        </w:rPr>
        <w:t xml:space="preserve"> </w:t>
      </w:r>
      <w:r>
        <w:rPr>
          <w:sz w:val="28"/>
        </w:rPr>
        <w:t>инструкции</w:t>
      </w:r>
      <w:r>
        <w:rPr>
          <w:spacing w:val="-17"/>
          <w:sz w:val="28"/>
        </w:rPr>
        <w:t xml:space="preserve"> </w:t>
      </w:r>
      <w:r>
        <w:rPr>
          <w:sz w:val="28"/>
        </w:rPr>
        <w:t>регламентируют</w:t>
      </w:r>
      <w:r>
        <w:rPr>
          <w:spacing w:val="-18"/>
          <w:sz w:val="28"/>
        </w:rPr>
        <w:t xml:space="preserve"> </w:t>
      </w:r>
      <w:r>
        <w:rPr>
          <w:sz w:val="28"/>
        </w:rPr>
        <w:t>разделение</w:t>
      </w:r>
      <w:r>
        <w:rPr>
          <w:spacing w:val="-17"/>
          <w:sz w:val="28"/>
        </w:rPr>
        <w:t xml:space="preserve"> </w:t>
      </w:r>
      <w:r>
        <w:rPr>
          <w:sz w:val="28"/>
        </w:rPr>
        <w:t>труда</w:t>
      </w:r>
      <w:r>
        <w:rPr>
          <w:spacing w:val="-18"/>
          <w:sz w:val="28"/>
        </w:rPr>
        <w:t xml:space="preserve"> </w:t>
      </w:r>
      <w:r>
        <w:rPr>
          <w:sz w:val="28"/>
        </w:rPr>
        <w:t>между персоналом, используются</w:t>
      </w:r>
      <w:r>
        <w:rPr>
          <w:spacing w:val="-1"/>
          <w:sz w:val="28"/>
        </w:rPr>
        <w:t xml:space="preserve"> </w:t>
      </w:r>
      <w:r>
        <w:rPr>
          <w:sz w:val="28"/>
        </w:rPr>
        <w:t>при</w:t>
      </w:r>
      <w:r>
        <w:rPr>
          <w:spacing w:val="-1"/>
          <w:sz w:val="28"/>
        </w:rPr>
        <w:t xml:space="preserve"> </w:t>
      </w:r>
      <w:r>
        <w:rPr>
          <w:sz w:val="28"/>
        </w:rPr>
        <w:t>разрешении конфликтных ситуаций,</w:t>
      </w:r>
      <w:r>
        <w:rPr>
          <w:spacing w:val="-2"/>
          <w:sz w:val="28"/>
        </w:rPr>
        <w:t xml:space="preserve"> </w:t>
      </w:r>
      <w:r>
        <w:rPr>
          <w:sz w:val="28"/>
        </w:rPr>
        <w:t>и служат составной частью условий трудового контракта с работником.</w:t>
      </w:r>
    </w:p>
    <w:p w14:paraId="17A3BEDA" w14:textId="77777777" w:rsidR="001769AB" w:rsidRDefault="00000000">
      <w:pPr>
        <w:pStyle w:val="a4"/>
        <w:numPr>
          <w:ilvl w:val="1"/>
          <w:numId w:val="9"/>
        </w:numPr>
        <w:tabs>
          <w:tab w:val="left" w:pos="2251"/>
        </w:tabs>
        <w:spacing w:before="1"/>
        <w:ind w:right="565" w:firstLine="566"/>
        <w:rPr>
          <w:sz w:val="28"/>
        </w:rPr>
      </w:pPr>
      <w:r>
        <w:rPr>
          <w:sz w:val="28"/>
        </w:rPr>
        <w:t>Должностная инструкция разрабатывается руководителем работника, для которого должностная инструкция предназначается.</w:t>
      </w:r>
    </w:p>
    <w:p w14:paraId="7FDD693D" w14:textId="77777777" w:rsidR="001769AB" w:rsidRDefault="00000000">
      <w:pPr>
        <w:pStyle w:val="a4"/>
        <w:numPr>
          <w:ilvl w:val="1"/>
          <w:numId w:val="9"/>
        </w:numPr>
        <w:tabs>
          <w:tab w:val="left" w:pos="1975"/>
        </w:tabs>
        <w:spacing w:line="321" w:lineRule="exact"/>
        <w:ind w:left="1975" w:hanging="699"/>
        <w:rPr>
          <w:sz w:val="28"/>
        </w:rPr>
      </w:pPr>
      <w:r>
        <w:rPr>
          <w:sz w:val="28"/>
        </w:rPr>
        <w:t>Должностная</w:t>
      </w:r>
      <w:r>
        <w:rPr>
          <w:spacing w:val="-14"/>
          <w:sz w:val="28"/>
        </w:rPr>
        <w:t xml:space="preserve"> </w:t>
      </w:r>
      <w:r>
        <w:rPr>
          <w:sz w:val="28"/>
        </w:rPr>
        <w:t>инструкция</w:t>
      </w:r>
      <w:r>
        <w:rPr>
          <w:spacing w:val="-11"/>
          <w:sz w:val="28"/>
        </w:rPr>
        <w:t xml:space="preserve"> </w:t>
      </w:r>
      <w:r>
        <w:rPr>
          <w:sz w:val="28"/>
        </w:rPr>
        <w:t>утверждается</w:t>
      </w:r>
      <w:r>
        <w:rPr>
          <w:spacing w:val="-3"/>
          <w:sz w:val="28"/>
        </w:rPr>
        <w:t xml:space="preserve"> </w:t>
      </w:r>
      <w:r w:rsidR="00BB6E2C">
        <w:rPr>
          <w:spacing w:val="-6"/>
          <w:sz w:val="28"/>
        </w:rPr>
        <w:t>Генеральным</w:t>
      </w:r>
      <w:r w:rsidR="00BB6E2C">
        <w:rPr>
          <w:spacing w:val="-2"/>
          <w:sz w:val="28"/>
        </w:rPr>
        <w:t xml:space="preserve"> </w:t>
      </w:r>
      <w:r>
        <w:rPr>
          <w:spacing w:val="-2"/>
          <w:sz w:val="28"/>
        </w:rPr>
        <w:t>Директором.</w:t>
      </w:r>
    </w:p>
    <w:p w14:paraId="6C1B4444" w14:textId="77777777" w:rsidR="001769AB" w:rsidRDefault="00000000">
      <w:pPr>
        <w:pStyle w:val="a4"/>
        <w:numPr>
          <w:ilvl w:val="1"/>
          <w:numId w:val="9"/>
        </w:numPr>
        <w:tabs>
          <w:tab w:val="left" w:pos="2100"/>
        </w:tabs>
        <w:ind w:right="567" w:firstLine="566"/>
        <w:rPr>
          <w:sz w:val="28"/>
        </w:rPr>
      </w:pPr>
      <w:r>
        <w:rPr>
          <w:sz w:val="28"/>
        </w:rPr>
        <w:t>Все изменения должностных инструкций вносятся путем их переиздания. В тексте новой редакции должностной инструкции указывается ссылка об аннулировании предыдущей редакции.</w:t>
      </w:r>
    </w:p>
    <w:p w14:paraId="6D16CF53" w14:textId="77777777" w:rsidR="001769AB" w:rsidRDefault="00000000">
      <w:pPr>
        <w:pStyle w:val="a4"/>
        <w:numPr>
          <w:ilvl w:val="1"/>
          <w:numId w:val="9"/>
        </w:numPr>
        <w:tabs>
          <w:tab w:val="left" w:pos="1948"/>
        </w:tabs>
        <w:spacing w:before="2"/>
        <w:ind w:right="562" w:firstLine="539"/>
        <w:rPr>
          <w:sz w:val="28"/>
        </w:rPr>
      </w:pPr>
      <w:r>
        <w:rPr>
          <w:sz w:val="28"/>
        </w:rPr>
        <w:t>Должностная</w:t>
      </w:r>
      <w:r>
        <w:rPr>
          <w:spacing w:val="-9"/>
          <w:sz w:val="28"/>
        </w:rPr>
        <w:t xml:space="preserve"> </w:t>
      </w:r>
      <w:r>
        <w:rPr>
          <w:sz w:val="28"/>
        </w:rPr>
        <w:t>инструкция</w:t>
      </w:r>
      <w:r>
        <w:rPr>
          <w:spacing w:val="-8"/>
          <w:sz w:val="28"/>
        </w:rPr>
        <w:t xml:space="preserve"> </w:t>
      </w:r>
      <w:r>
        <w:rPr>
          <w:sz w:val="28"/>
        </w:rPr>
        <w:t>оформляется</w:t>
      </w:r>
      <w:r>
        <w:rPr>
          <w:spacing w:val="-6"/>
          <w:sz w:val="28"/>
        </w:rPr>
        <w:t xml:space="preserve"> </w:t>
      </w:r>
      <w:r>
        <w:rPr>
          <w:sz w:val="28"/>
        </w:rPr>
        <w:t>в</w:t>
      </w:r>
      <w:r>
        <w:rPr>
          <w:spacing w:val="-9"/>
          <w:sz w:val="28"/>
        </w:rPr>
        <w:t xml:space="preserve"> </w:t>
      </w:r>
      <w:r>
        <w:rPr>
          <w:sz w:val="28"/>
        </w:rPr>
        <w:t>соответствии</w:t>
      </w:r>
      <w:r>
        <w:rPr>
          <w:spacing w:val="-6"/>
          <w:sz w:val="28"/>
        </w:rPr>
        <w:t xml:space="preserve"> </w:t>
      </w:r>
      <w:r>
        <w:rPr>
          <w:sz w:val="28"/>
        </w:rPr>
        <w:t>с</w:t>
      </w:r>
      <w:r>
        <w:rPr>
          <w:spacing w:val="-4"/>
          <w:sz w:val="28"/>
        </w:rPr>
        <w:t xml:space="preserve"> </w:t>
      </w:r>
      <w:r>
        <w:rPr>
          <w:sz w:val="28"/>
        </w:rPr>
        <w:t>примерной формой, указанной в приложении 26-5.</w:t>
      </w:r>
    </w:p>
    <w:p w14:paraId="1F1C8F47" w14:textId="77777777" w:rsidR="001769AB" w:rsidRDefault="00000000">
      <w:pPr>
        <w:pStyle w:val="a4"/>
        <w:numPr>
          <w:ilvl w:val="1"/>
          <w:numId w:val="9"/>
        </w:numPr>
        <w:tabs>
          <w:tab w:val="left" w:pos="1997"/>
        </w:tabs>
        <w:ind w:right="561" w:firstLine="566"/>
        <w:rPr>
          <w:sz w:val="28"/>
        </w:rPr>
      </w:pPr>
      <w:r>
        <w:rPr>
          <w:sz w:val="28"/>
        </w:rPr>
        <w:t xml:space="preserve">Первый экземпляр должностной инструкции хранится в кадровом подразделении, второй – у руководителя работника, для которого составлена </w:t>
      </w:r>
      <w:r>
        <w:rPr>
          <w:spacing w:val="-2"/>
          <w:sz w:val="28"/>
        </w:rPr>
        <w:lastRenderedPageBreak/>
        <w:t>инструкция.</w:t>
      </w:r>
    </w:p>
    <w:p w14:paraId="25B14E77" w14:textId="77777777" w:rsidR="001769AB" w:rsidRDefault="001769AB">
      <w:pPr>
        <w:pStyle w:val="a4"/>
        <w:rPr>
          <w:sz w:val="28"/>
        </w:rPr>
        <w:sectPr w:rsidR="001769AB">
          <w:headerReference w:type="default" r:id="rId128"/>
          <w:footerReference w:type="default" r:id="rId129"/>
          <w:pgSz w:w="11910" w:h="16840"/>
          <w:pgMar w:top="1340" w:right="283" w:bottom="1180" w:left="992" w:header="528" w:footer="992" w:gutter="0"/>
          <w:cols w:space="720"/>
        </w:sectPr>
      </w:pPr>
    </w:p>
    <w:p w14:paraId="1E1C0380" w14:textId="77777777" w:rsidR="001769AB" w:rsidRDefault="001769AB">
      <w:pPr>
        <w:pStyle w:val="a3"/>
        <w:spacing w:before="119"/>
      </w:pPr>
    </w:p>
    <w:p w14:paraId="33BEF7EE" w14:textId="77777777" w:rsidR="001769AB" w:rsidRDefault="00000000">
      <w:pPr>
        <w:pStyle w:val="3"/>
        <w:spacing w:before="0"/>
        <w:ind w:left="144"/>
        <w:jc w:val="center"/>
      </w:pPr>
      <w:r>
        <w:rPr>
          <w:spacing w:val="-2"/>
        </w:rPr>
        <w:t>Форма</w:t>
      </w:r>
      <w:r>
        <w:rPr>
          <w:spacing w:val="-7"/>
        </w:rPr>
        <w:t xml:space="preserve"> </w:t>
      </w:r>
      <w:r>
        <w:rPr>
          <w:spacing w:val="-2"/>
        </w:rPr>
        <w:t>Журнала</w:t>
      </w:r>
      <w:r>
        <w:rPr>
          <w:spacing w:val="-1"/>
        </w:rPr>
        <w:t xml:space="preserve"> </w:t>
      </w:r>
      <w:r>
        <w:rPr>
          <w:spacing w:val="-2"/>
        </w:rPr>
        <w:t>регистрации</w:t>
      </w:r>
      <w:r>
        <w:rPr>
          <w:spacing w:val="-3"/>
        </w:rPr>
        <w:t xml:space="preserve"> </w:t>
      </w:r>
      <w:r>
        <w:rPr>
          <w:spacing w:val="-2"/>
        </w:rPr>
        <w:t>входящих</w:t>
      </w:r>
      <w:r>
        <w:t xml:space="preserve"> </w:t>
      </w:r>
      <w:r>
        <w:rPr>
          <w:spacing w:val="-2"/>
        </w:rPr>
        <w:t>документов</w:t>
      </w:r>
    </w:p>
    <w:p w14:paraId="403A224E" w14:textId="77777777" w:rsidR="001769AB" w:rsidRDefault="001769AB">
      <w:pPr>
        <w:pStyle w:val="a3"/>
        <w:rPr>
          <w:b/>
          <w:sz w:val="20"/>
        </w:rPr>
      </w:pPr>
    </w:p>
    <w:p w14:paraId="1142D0B2" w14:textId="77777777" w:rsidR="001769AB" w:rsidRDefault="001769AB">
      <w:pPr>
        <w:pStyle w:val="a3"/>
        <w:spacing w:before="139"/>
        <w:rPr>
          <w:b/>
          <w:sz w:val="20"/>
        </w:r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6"/>
        <w:gridCol w:w="1614"/>
        <w:gridCol w:w="1573"/>
        <w:gridCol w:w="1513"/>
        <w:gridCol w:w="1000"/>
        <w:gridCol w:w="947"/>
        <w:gridCol w:w="894"/>
        <w:gridCol w:w="897"/>
      </w:tblGrid>
      <w:tr w:rsidR="001769AB" w14:paraId="742F56C0" w14:textId="77777777">
        <w:trPr>
          <w:trHeight w:val="2779"/>
        </w:trPr>
        <w:tc>
          <w:tcPr>
            <w:tcW w:w="1426" w:type="dxa"/>
          </w:tcPr>
          <w:p w14:paraId="4B4D05A5" w14:textId="77777777" w:rsidR="001769AB" w:rsidRDefault="001769AB">
            <w:pPr>
              <w:pStyle w:val="TableParagraph"/>
              <w:rPr>
                <w:b/>
                <w:sz w:val="24"/>
              </w:rPr>
            </w:pPr>
          </w:p>
          <w:p w14:paraId="64DE61A2" w14:textId="77777777" w:rsidR="001769AB" w:rsidRDefault="001769AB">
            <w:pPr>
              <w:pStyle w:val="TableParagraph"/>
              <w:rPr>
                <w:b/>
                <w:sz w:val="24"/>
              </w:rPr>
            </w:pPr>
          </w:p>
          <w:p w14:paraId="425463C3" w14:textId="77777777" w:rsidR="001769AB" w:rsidRDefault="001769AB">
            <w:pPr>
              <w:pStyle w:val="TableParagraph"/>
              <w:rPr>
                <w:b/>
                <w:sz w:val="24"/>
              </w:rPr>
            </w:pPr>
          </w:p>
          <w:p w14:paraId="3A83F67F" w14:textId="77777777" w:rsidR="001769AB" w:rsidRDefault="001769AB">
            <w:pPr>
              <w:pStyle w:val="TableParagraph"/>
              <w:spacing w:before="116"/>
              <w:rPr>
                <w:b/>
                <w:sz w:val="24"/>
              </w:rPr>
            </w:pPr>
          </w:p>
          <w:p w14:paraId="73944AFD" w14:textId="77777777" w:rsidR="001769AB" w:rsidRDefault="00000000">
            <w:pPr>
              <w:pStyle w:val="TableParagraph"/>
              <w:ind w:left="472"/>
              <w:rPr>
                <w:sz w:val="24"/>
              </w:rPr>
            </w:pPr>
            <w:r>
              <w:rPr>
                <w:spacing w:val="-4"/>
                <w:sz w:val="24"/>
              </w:rPr>
              <w:t>Дата</w:t>
            </w:r>
          </w:p>
        </w:tc>
        <w:tc>
          <w:tcPr>
            <w:tcW w:w="1614" w:type="dxa"/>
            <w:textDirection w:val="btLr"/>
          </w:tcPr>
          <w:p w14:paraId="1B0DB87C" w14:textId="77777777" w:rsidR="001769AB" w:rsidRDefault="001769AB">
            <w:pPr>
              <w:pStyle w:val="TableParagraph"/>
              <w:rPr>
                <w:b/>
                <w:sz w:val="24"/>
              </w:rPr>
            </w:pPr>
          </w:p>
          <w:p w14:paraId="786B282A" w14:textId="77777777" w:rsidR="001769AB" w:rsidRDefault="001769AB">
            <w:pPr>
              <w:pStyle w:val="TableParagraph"/>
              <w:spacing w:before="85"/>
              <w:rPr>
                <w:b/>
                <w:sz w:val="24"/>
              </w:rPr>
            </w:pPr>
          </w:p>
          <w:p w14:paraId="41F0B929" w14:textId="77777777" w:rsidR="001769AB" w:rsidRDefault="00000000">
            <w:pPr>
              <w:pStyle w:val="TableParagraph"/>
              <w:ind w:left="410"/>
              <w:rPr>
                <w:sz w:val="24"/>
              </w:rPr>
            </w:pPr>
            <w:r>
              <w:rPr>
                <w:sz w:val="24"/>
              </w:rPr>
              <w:t>Порядковый</w:t>
            </w:r>
            <w:r>
              <w:rPr>
                <w:spacing w:val="-15"/>
                <w:sz w:val="24"/>
              </w:rPr>
              <w:t xml:space="preserve"> </w:t>
            </w:r>
            <w:r>
              <w:rPr>
                <w:spacing w:val="-4"/>
                <w:sz w:val="24"/>
              </w:rPr>
              <w:t>номер</w:t>
            </w:r>
          </w:p>
        </w:tc>
        <w:tc>
          <w:tcPr>
            <w:tcW w:w="1573" w:type="dxa"/>
            <w:textDirection w:val="btLr"/>
          </w:tcPr>
          <w:p w14:paraId="4AFC34EF" w14:textId="77777777" w:rsidR="001769AB" w:rsidRDefault="001769AB">
            <w:pPr>
              <w:pStyle w:val="TableParagraph"/>
              <w:rPr>
                <w:b/>
                <w:sz w:val="24"/>
              </w:rPr>
            </w:pPr>
          </w:p>
          <w:p w14:paraId="488782E6" w14:textId="77777777" w:rsidR="001769AB" w:rsidRDefault="001769AB">
            <w:pPr>
              <w:pStyle w:val="TableParagraph"/>
              <w:spacing w:before="93"/>
              <w:rPr>
                <w:b/>
                <w:sz w:val="24"/>
              </w:rPr>
            </w:pPr>
          </w:p>
          <w:p w14:paraId="11B595BD" w14:textId="77777777" w:rsidR="001769AB" w:rsidRDefault="00000000">
            <w:pPr>
              <w:pStyle w:val="TableParagraph"/>
              <w:spacing w:before="1"/>
              <w:ind w:left="729"/>
              <w:rPr>
                <w:sz w:val="24"/>
              </w:rPr>
            </w:pPr>
            <w:r>
              <w:rPr>
                <w:spacing w:val="-2"/>
                <w:sz w:val="24"/>
              </w:rPr>
              <w:t>Отправитель</w:t>
            </w:r>
          </w:p>
        </w:tc>
        <w:tc>
          <w:tcPr>
            <w:tcW w:w="1513" w:type="dxa"/>
            <w:textDirection w:val="btLr"/>
          </w:tcPr>
          <w:p w14:paraId="7E3E2183" w14:textId="77777777" w:rsidR="001769AB" w:rsidRDefault="001769AB">
            <w:pPr>
              <w:pStyle w:val="TableParagraph"/>
              <w:rPr>
                <w:b/>
                <w:sz w:val="24"/>
              </w:rPr>
            </w:pPr>
          </w:p>
          <w:p w14:paraId="3098A516" w14:textId="77777777" w:rsidR="001769AB" w:rsidRDefault="001769AB">
            <w:pPr>
              <w:pStyle w:val="TableParagraph"/>
              <w:spacing w:before="33"/>
              <w:rPr>
                <w:b/>
                <w:sz w:val="24"/>
              </w:rPr>
            </w:pPr>
          </w:p>
          <w:p w14:paraId="6B0218A1" w14:textId="77777777" w:rsidR="001769AB" w:rsidRDefault="00000000">
            <w:pPr>
              <w:pStyle w:val="TableParagraph"/>
              <w:ind w:left="458"/>
              <w:rPr>
                <w:sz w:val="24"/>
              </w:rPr>
            </w:pPr>
            <w:r>
              <w:rPr>
                <w:spacing w:val="-2"/>
                <w:sz w:val="24"/>
              </w:rPr>
              <w:t>Исходящий</w:t>
            </w:r>
            <w:r>
              <w:rPr>
                <w:spacing w:val="-8"/>
                <w:sz w:val="24"/>
              </w:rPr>
              <w:t xml:space="preserve"> </w:t>
            </w:r>
            <w:r>
              <w:rPr>
                <w:spacing w:val="-4"/>
                <w:sz w:val="24"/>
              </w:rPr>
              <w:t>номер</w:t>
            </w:r>
          </w:p>
        </w:tc>
        <w:tc>
          <w:tcPr>
            <w:tcW w:w="1000" w:type="dxa"/>
            <w:textDirection w:val="btLr"/>
          </w:tcPr>
          <w:p w14:paraId="4A77B7F2" w14:textId="77777777" w:rsidR="001769AB" w:rsidRDefault="001769AB">
            <w:pPr>
              <w:pStyle w:val="TableParagraph"/>
              <w:spacing w:before="51"/>
              <w:rPr>
                <w:b/>
                <w:sz w:val="24"/>
              </w:rPr>
            </w:pPr>
          </w:p>
          <w:p w14:paraId="6DD8A87C" w14:textId="77777777" w:rsidR="001769AB" w:rsidRDefault="00000000">
            <w:pPr>
              <w:pStyle w:val="TableParagraph"/>
              <w:ind w:left="417"/>
              <w:rPr>
                <w:sz w:val="24"/>
              </w:rPr>
            </w:pPr>
            <w:r>
              <w:rPr>
                <w:sz w:val="24"/>
              </w:rPr>
              <w:t>Количество</w:t>
            </w:r>
            <w:r>
              <w:rPr>
                <w:spacing w:val="-11"/>
                <w:sz w:val="24"/>
              </w:rPr>
              <w:t xml:space="preserve"> </w:t>
            </w:r>
            <w:r>
              <w:rPr>
                <w:spacing w:val="-2"/>
                <w:sz w:val="24"/>
              </w:rPr>
              <w:t>листов</w:t>
            </w:r>
          </w:p>
        </w:tc>
        <w:tc>
          <w:tcPr>
            <w:tcW w:w="947" w:type="dxa"/>
            <w:textDirection w:val="btLr"/>
          </w:tcPr>
          <w:p w14:paraId="2BC49AA1" w14:textId="77777777" w:rsidR="001769AB" w:rsidRDefault="00000000">
            <w:pPr>
              <w:pStyle w:val="TableParagraph"/>
              <w:spacing w:before="158" w:line="247" w:lineRule="auto"/>
              <w:ind w:left="738" w:hanging="144"/>
              <w:rPr>
                <w:sz w:val="24"/>
              </w:rPr>
            </w:pPr>
            <w:r>
              <w:rPr>
                <w:spacing w:val="-2"/>
                <w:sz w:val="24"/>
              </w:rPr>
              <w:t>Ответственный исполнитель</w:t>
            </w:r>
          </w:p>
        </w:tc>
        <w:tc>
          <w:tcPr>
            <w:tcW w:w="894" w:type="dxa"/>
            <w:textDirection w:val="btLr"/>
          </w:tcPr>
          <w:p w14:paraId="306CD673" w14:textId="77777777" w:rsidR="001769AB" w:rsidRDefault="00000000">
            <w:pPr>
              <w:pStyle w:val="TableParagraph"/>
              <w:spacing w:before="272"/>
              <w:ind w:left="498"/>
              <w:rPr>
                <w:sz w:val="24"/>
              </w:rPr>
            </w:pPr>
            <w:r>
              <w:rPr>
                <w:sz w:val="24"/>
              </w:rPr>
              <w:t xml:space="preserve">Срок </w:t>
            </w:r>
            <w:r>
              <w:rPr>
                <w:spacing w:val="-2"/>
                <w:sz w:val="24"/>
              </w:rPr>
              <w:t>исполнения</w:t>
            </w:r>
          </w:p>
        </w:tc>
        <w:tc>
          <w:tcPr>
            <w:tcW w:w="897" w:type="dxa"/>
            <w:textDirection w:val="btLr"/>
          </w:tcPr>
          <w:p w14:paraId="5A6BC9F3" w14:textId="77777777" w:rsidR="001769AB" w:rsidRDefault="00000000">
            <w:pPr>
              <w:pStyle w:val="TableParagraph"/>
              <w:spacing w:before="274"/>
              <w:ind w:left="206"/>
              <w:rPr>
                <w:sz w:val="24"/>
              </w:rPr>
            </w:pPr>
            <w:r>
              <w:rPr>
                <w:sz w:val="24"/>
              </w:rPr>
              <w:t>Отметка</w:t>
            </w:r>
            <w:r>
              <w:rPr>
                <w:spacing w:val="-4"/>
                <w:sz w:val="24"/>
              </w:rPr>
              <w:t xml:space="preserve"> </w:t>
            </w:r>
            <w:r>
              <w:rPr>
                <w:sz w:val="24"/>
              </w:rPr>
              <w:t>о</w:t>
            </w:r>
            <w:r>
              <w:rPr>
                <w:spacing w:val="-3"/>
                <w:sz w:val="24"/>
              </w:rPr>
              <w:t xml:space="preserve"> </w:t>
            </w:r>
            <w:r>
              <w:rPr>
                <w:spacing w:val="-2"/>
                <w:sz w:val="24"/>
              </w:rPr>
              <w:t>выполнении</w:t>
            </w:r>
          </w:p>
        </w:tc>
      </w:tr>
      <w:tr w:rsidR="001769AB" w14:paraId="4D09EBFB" w14:textId="77777777">
        <w:trPr>
          <w:trHeight w:val="335"/>
        </w:trPr>
        <w:tc>
          <w:tcPr>
            <w:tcW w:w="1426" w:type="dxa"/>
          </w:tcPr>
          <w:p w14:paraId="571FFE08" w14:textId="77777777" w:rsidR="001769AB" w:rsidRDefault="00000000">
            <w:pPr>
              <w:pStyle w:val="TableParagraph"/>
              <w:spacing w:line="275" w:lineRule="exact"/>
              <w:ind w:left="107"/>
              <w:rPr>
                <w:b/>
                <w:i/>
                <w:sz w:val="24"/>
              </w:rPr>
            </w:pPr>
            <w:r>
              <w:rPr>
                <w:b/>
                <w:i/>
                <w:spacing w:val="-5"/>
                <w:sz w:val="24"/>
              </w:rPr>
              <w:t>(1)</w:t>
            </w:r>
          </w:p>
        </w:tc>
        <w:tc>
          <w:tcPr>
            <w:tcW w:w="1614" w:type="dxa"/>
          </w:tcPr>
          <w:p w14:paraId="01616389" w14:textId="77777777" w:rsidR="001769AB" w:rsidRDefault="00000000">
            <w:pPr>
              <w:pStyle w:val="TableParagraph"/>
              <w:spacing w:line="275" w:lineRule="exact"/>
              <w:ind w:left="107"/>
              <w:rPr>
                <w:b/>
                <w:i/>
                <w:sz w:val="24"/>
              </w:rPr>
            </w:pPr>
            <w:r>
              <w:rPr>
                <w:b/>
                <w:i/>
                <w:spacing w:val="-5"/>
                <w:sz w:val="24"/>
              </w:rPr>
              <w:t>(2)</w:t>
            </w:r>
          </w:p>
        </w:tc>
        <w:tc>
          <w:tcPr>
            <w:tcW w:w="1573" w:type="dxa"/>
          </w:tcPr>
          <w:p w14:paraId="10341E18" w14:textId="77777777" w:rsidR="001769AB" w:rsidRDefault="00000000">
            <w:pPr>
              <w:pStyle w:val="TableParagraph"/>
              <w:spacing w:line="275" w:lineRule="exact"/>
              <w:ind w:left="106"/>
              <w:rPr>
                <w:b/>
                <w:i/>
                <w:sz w:val="24"/>
              </w:rPr>
            </w:pPr>
            <w:r>
              <w:rPr>
                <w:b/>
                <w:i/>
                <w:spacing w:val="-5"/>
                <w:sz w:val="24"/>
              </w:rPr>
              <w:t>(3)</w:t>
            </w:r>
          </w:p>
        </w:tc>
        <w:tc>
          <w:tcPr>
            <w:tcW w:w="1513" w:type="dxa"/>
          </w:tcPr>
          <w:p w14:paraId="3A732F59" w14:textId="77777777" w:rsidR="001769AB" w:rsidRDefault="00000000">
            <w:pPr>
              <w:pStyle w:val="TableParagraph"/>
              <w:spacing w:line="275" w:lineRule="exact"/>
              <w:ind w:left="103"/>
              <w:rPr>
                <w:b/>
                <w:i/>
                <w:sz w:val="24"/>
              </w:rPr>
            </w:pPr>
            <w:r>
              <w:rPr>
                <w:b/>
                <w:i/>
                <w:spacing w:val="-5"/>
                <w:sz w:val="24"/>
              </w:rPr>
              <w:t>(4)</w:t>
            </w:r>
          </w:p>
        </w:tc>
        <w:tc>
          <w:tcPr>
            <w:tcW w:w="1000" w:type="dxa"/>
          </w:tcPr>
          <w:p w14:paraId="6FEC4A40" w14:textId="77777777" w:rsidR="001769AB" w:rsidRDefault="00000000">
            <w:pPr>
              <w:pStyle w:val="TableParagraph"/>
              <w:spacing w:line="275" w:lineRule="exact"/>
              <w:ind w:left="102"/>
              <w:rPr>
                <w:b/>
                <w:i/>
                <w:sz w:val="24"/>
              </w:rPr>
            </w:pPr>
            <w:r>
              <w:rPr>
                <w:b/>
                <w:i/>
                <w:spacing w:val="-5"/>
                <w:sz w:val="24"/>
              </w:rPr>
              <w:t>(5)</w:t>
            </w:r>
          </w:p>
        </w:tc>
        <w:tc>
          <w:tcPr>
            <w:tcW w:w="947" w:type="dxa"/>
          </w:tcPr>
          <w:p w14:paraId="56E96479" w14:textId="77777777" w:rsidR="001769AB" w:rsidRDefault="00000000">
            <w:pPr>
              <w:pStyle w:val="TableParagraph"/>
              <w:spacing w:line="275" w:lineRule="exact"/>
              <w:ind w:left="101"/>
              <w:rPr>
                <w:b/>
                <w:i/>
                <w:sz w:val="24"/>
              </w:rPr>
            </w:pPr>
            <w:r>
              <w:rPr>
                <w:b/>
                <w:i/>
                <w:spacing w:val="-5"/>
                <w:sz w:val="24"/>
              </w:rPr>
              <w:t>(6)</w:t>
            </w:r>
          </w:p>
        </w:tc>
        <w:tc>
          <w:tcPr>
            <w:tcW w:w="894" w:type="dxa"/>
          </w:tcPr>
          <w:p w14:paraId="52C04D19" w14:textId="77777777" w:rsidR="001769AB" w:rsidRDefault="00000000">
            <w:pPr>
              <w:pStyle w:val="TableParagraph"/>
              <w:spacing w:line="275" w:lineRule="exact"/>
              <w:ind w:left="102"/>
              <w:rPr>
                <w:b/>
                <w:i/>
                <w:sz w:val="24"/>
              </w:rPr>
            </w:pPr>
            <w:r>
              <w:rPr>
                <w:b/>
                <w:i/>
                <w:spacing w:val="-5"/>
                <w:sz w:val="24"/>
              </w:rPr>
              <w:t>(7)</w:t>
            </w:r>
          </w:p>
        </w:tc>
        <w:tc>
          <w:tcPr>
            <w:tcW w:w="897" w:type="dxa"/>
          </w:tcPr>
          <w:p w14:paraId="365A9B70" w14:textId="77777777" w:rsidR="001769AB" w:rsidRDefault="00000000">
            <w:pPr>
              <w:pStyle w:val="TableParagraph"/>
              <w:spacing w:line="275" w:lineRule="exact"/>
              <w:ind w:left="101"/>
              <w:rPr>
                <w:b/>
                <w:i/>
                <w:sz w:val="24"/>
              </w:rPr>
            </w:pPr>
            <w:r>
              <w:rPr>
                <w:b/>
                <w:i/>
                <w:spacing w:val="-5"/>
                <w:sz w:val="24"/>
              </w:rPr>
              <w:t>(8)</w:t>
            </w:r>
          </w:p>
        </w:tc>
      </w:tr>
      <w:tr w:rsidR="001769AB" w14:paraId="6D0D37A8" w14:textId="77777777">
        <w:trPr>
          <w:trHeight w:val="335"/>
        </w:trPr>
        <w:tc>
          <w:tcPr>
            <w:tcW w:w="1426" w:type="dxa"/>
          </w:tcPr>
          <w:p w14:paraId="10AEE34A" w14:textId="77777777" w:rsidR="001769AB" w:rsidRDefault="001769AB">
            <w:pPr>
              <w:pStyle w:val="TableParagraph"/>
              <w:rPr>
                <w:sz w:val="24"/>
              </w:rPr>
            </w:pPr>
          </w:p>
        </w:tc>
        <w:tc>
          <w:tcPr>
            <w:tcW w:w="1614" w:type="dxa"/>
          </w:tcPr>
          <w:p w14:paraId="20523EF7" w14:textId="77777777" w:rsidR="001769AB" w:rsidRDefault="001769AB">
            <w:pPr>
              <w:pStyle w:val="TableParagraph"/>
              <w:rPr>
                <w:sz w:val="24"/>
              </w:rPr>
            </w:pPr>
          </w:p>
        </w:tc>
        <w:tc>
          <w:tcPr>
            <w:tcW w:w="1573" w:type="dxa"/>
          </w:tcPr>
          <w:p w14:paraId="0E463C3C" w14:textId="77777777" w:rsidR="001769AB" w:rsidRDefault="001769AB">
            <w:pPr>
              <w:pStyle w:val="TableParagraph"/>
              <w:rPr>
                <w:sz w:val="24"/>
              </w:rPr>
            </w:pPr>
          </w:p>
        </w:tc>
        <w:tc>
          <w:tcPr>
            <w:tcW w:w="1513" w:type="dxa"/>
          </w:tcPr>
          <w:p w14:paraId="37818D9C" w14:textId="77777777" w:rsidR="001769AB" w:rsidRDefault="001769AB">
            <w:pPr>
              <w:pStyle w:val="TableParagraph"/>
              <w:rPr>
                <w:sz w:val="24"/>
              </w:rPr>
            </w:pPr>
          </w:p>
        </w:tc>
        <w:tc>
          <w:tcPr>
            <w:tcW w:w="1000" w:type="dxa"/>
          </w:tcPr>
          <w:p w14:paraId="00225BEA" w14:textId="77777777" w:rsidR="001769AB" w:rsidRDefault="001769AB">
            <w:pPr>
              <w:pStyle w:val="TableParagraph"/>
              <w:rPr>
                <w:sz w:val="24"/>
              </w:rPr>
            </w:pPr>
          </w:p>
        </w:tc>
        <w:tc>
          <w:tcPr>
            <w:tcW w:w="947" w:type="dxa"/>
          </w:tcPr>
          <w:p w14:paraId="412CC300" w14:textId="77777777" w:rsidR="001769AB" w:rsidRDefault="001769AB">
            <w:pPr>
              <w:pStyle w:val="TableParagraph"/>
              <w:rPr>
                <w:sz w:val="24"/>
              </w:rPr>
            </w:pPr>
          </w:p>
        </w:tc>
        <w:tc>
          <w:tcPr>
            <w:tcW w:w="894" w:type="dxa"/>
          </w:tcPr>
          <w:p w14:paraId="6D41AA2B" w14:textId="77777777" w:rsidR="001769AB" w:rsidRDefault="001769AB">
            <w:pPr>
              <w:pStyle w:val="TableParagraph"/>
              <w:rPr>
                <w:sz w:val="24"/>
              </w:rPr>
            </w:pPr>
          </w:p>
        </w:tc>
        <w:tc>
          <w:tcPr>
            <w:tcW w:w="897" w:type="dxa"/>
          </w:tcPr>
          <w:p w14:paraId="0B2A33AD" w14:textId="77777777" w:rsidR="001769AB" w:rsidRDefault="001769AB">
            <w:pPr>
              <w:pStyle w:val="TableParagraph"/>
              <w:rPr>
                <w:sz w:val="24"/>
              </w:rPr>
            </w:pPr>
          </w:p>
        </w:tc>
      </w:tr>
      <w:tr w:rsidR="001769AB" w14:paraId="5E2759BB" w14:textId="77777777">
        <w:trPr>
          <w:trHeight w:val="335"/>
        </w:trPr>
        <w:tc>
          <w:tcPr>
            <w:tcW w:w="1426" w:type="dxa"/>
          </w:tcPr>
          <w:p w14:paraId="2F1D10A2" w14:textId="77777777" w:rsidR="001769AB" w:rsidRDefault="001769AB">
            <w:pPr>
              <w:pStyle w:val="TableParagraph"/>
              <w:rPr>
                <w:sz w:val="24"/>
              </w:rPr>
            </w:pPr>
          </w:p>
        </w:tc>
        <w:tc>
          <w:tcPr>
            <w:tcW w:w="1614" w:type="dxa"/>
          </w:tcPr>
          <w:p w14:paraId="0913E036" w14:textId="77777777" w:rsidR="001769AB" w:rsidRDefault="001769AB">
            <w:pPr>
              <w:pStyle w:val="TableParagraph"/>
              <w:rPr>
                <w:sz w:val="24"/>
              </w:rPr>
            </w:pPr>
          </w:p>
        </w:tc>
        <w:tc>
          <w:tcPr>
            <w:tcW w:w="1573" w:type="dxa"/>
          </w:tcPr>
          <w:p w14:paraId="5A8D246C" w14:textId="77777777" w:rsidR="001769AB" w:rsidRDefault="001769AB">
            <w:pPr>
              <w:pStyle w:val="TableParagraph"/>
              <w:rPr>
                <w:sz w:val="24"/>
              </w:rPr>
            </w:pPr>
          </w:p>
        </w:tc>
        <w:tc>
          <w:tcPr>
            <w:tcW w:w="1513" w:type="dxa"/>
          </w:tcPr>
          <w:p w14:paraId="73BB34E6" w14:textId="77777777" w:rsidR="001769AB" w:rsidRDefault="001769AB">
            <w:pPr>
              <w:pStyle w:val="TableParagraph"/>
              <w:rPr>
                <w:sz w:val="24"/>
              </w:rPr>
            </w:pPr>
          </w:p>
        </w:tc>
        <w:tc>
          <w:tcPr>
            <w:tcW w:w="1000" w:type="dxa"/>
          </w:tcPr>
          <w:p w14:paraId="6FE94A72" w14:textId="77777777" w:rsidR="001769AB" w:rsidRDefault="001769AB">
            <w:pPr>
              <w:pStyle w:val="TableParagraph"/>
              <w:rPr>
                <w:sz w:val="24"/>
              </w:rPr>
            </w:pPr>
          </w:p>
        </w:tc>
        <w:tc>
          <w:tcPr>
            <w:tcW w:w="947" w:type="dxa"/>
          </w:tcPr>
          <w:p w14:paraId="63D9F105" w14:textId="77777777" w:rsidR="001769AB" w:rsidRDefault="001769AB">
            <w:pPr>
              <w:pStyle w:val="TableParagraph"/>
              <w:rPr>
                <w:sz w:val="24"/>
              </w:rPr>
            </w:pPr>
          </w:p>
        </w:tc>
        <w:tc>
          <w:tcPr>
            <w:tcW w:w="894" w:type="dxa"/>
          </w:tcPr>
          <w:p w14:paraId="3B004587" w14:textId="77777777" w:rsidR="001769AB" w:rsidRDefault="001769AB">
            <w:pPr>
              <w:pStyle w:val="TableParagraph"/>
              <w:rPr>
                <w:sz w:val="24"/>
              </w:rPr>
            </w:pPr>
          </w:p>
        </w:tc>
        <w:tc>
          <w:tcPr>
            <w:tcW w:w="897" w:type="dxa"/>
          </w:tcPr>
          <w:p w14:paraId="1478176C" w14:textId="77777777" w:rsidR="001769AB" w:rsidRDefault="001769AB">
            <w:pPr>
              <w:pStyle w:val="TableParagraph"/>
              <w:rPr>
                <w:sz w:val="24"/>
              </w:rPr>
            </w:pPr>
          </w:p>
        </w:tc>
      </w:tr>
    </w:tbl>
    <w:p w14:paraId="26AA506C" w14:textId="77777777" w:rsidR="001769AB" w:rsidRDefault="001769AB">
      <w:pPr>
        <w:pStyle w:val="a3"/>
        <w:spacing w:before="188"/>
        <w:rPr>
          <w:b/>
        </w:rPr>
      </w:pPr>
    </w:p>
    <w:p w14:paraId="6EDC11E1" w14:textId="77777777" w:rsidR="001769AB" w:rsidRDefault="00000000">
      <w:pPr>
        <w:pStyle w:val="a3"/>
        <w:spacing w:before="1" w:line="256" w:lineRule="auto"/>
        <w:ind w:left="710" w:right="562" w:firstLine="566"/>
        <w:jc w:val="both"/>
      </w:pPr>
      <w:r>
        <w:t>В графах Журнала регистрации входящих документов указывают следующую информацию:</w:t>
      </w:r>
    </w:p>
    <w:p w14:paraId="0BA6CBFE" w14:textId="77777777" w:rsidR="001769AB" w:rsidRDefault="00000000">
      <w:pPr>
        <w:pStyle w:val="a4"/>
        <w:numPr>
          <w:ilvl w:val="2"/>
          <w:numId w:val="9"/>
        </w:numPr>
        <w:tabs>
          <w:tab w:val="left" w:pos="1636"/>
        </w:tabs>
        <w:spacing w:before="165"/>
        <w:ind w:right="569"/>
        <w:rPr>
          <w:sz w:val="28"/>
        </w:rPr>
      </w:pPr>
      <w:r>
        <w:rPr>
          <w:sz w:val="28"/>
        </w:rPr>
        <w:t>в графе 1 – дату поступления документа. При получении нескольких документов в течение рабочего дня дату пишут один раз при регистрации первого документа;</w:t>
      </w:r>
    </w:p>
    <w:p w14:paraId="18EC8E4A" w14:textId="77777777" w:rsidR="001769AB" w:rsidRDefault="00000000">
      <w:pPr>
        <w:pStyle w:val="a4"/>
        <w:numPr>
          <w:ilvl w:val="2"/>
          <w:numId w:val="9"/>
        </w:numPr>
        <w:tabs>
          <w:tab w:val="left" w:pos="1636"/>
        </w:tabs>
        <w:ind w:right="564"/>
        <w:rPr>
          <w:sz w:val="28"/>
        </w:rPr>
      </w:pPr>
      <w:r>
        <w:rPr>
          <w:sz w:val="28"/>
        </w:rPr>
        <w:t>в графе 2 – входящий (порядковый) регистрационный номер поступившего документа по п.8.2.4;</w:t>
      </w:r>
    </w:p>
    <w:p w14:paraId="461B7D81" w14:textId="77777777" w:rsidR="001769AB" w:rsidRDefault="00000000">
      <w:pPr>
        <w:pStyle w:val="a4"/>
        <w:numPr>
          <w:ilvl w:val="2"/>
          <w:numId w:val="9"/>
        </w:numPr>
        <w:tabs>
          <w:tab w:val="left" w:pos="1636"/>
        </w:tabs>
        <w:spacing w:before="1"/>
        <w:ind w:right="565"/>
        <w:rPr>
          <w:sz w:val="28"/>
        </w:rPr>
      </w:pPr>
      <w:r>
        <w:rPr>
          <w:sz w:val="28"/>
        </w:rPr>
        <w:t xml:space="preserve">в графе 3 – наименование организации-отправителя поступившего </w:t>
      </w:r>
      <w:r>
        <w:rPr>
          <w:spacing w:val="-2"/>
          <w:sz w:val="28"/>
        </w:rPr>
        <w:t>документа;</w:t>
      </w:r>
    </w:p>
    <w:p w14:paraId="27AAA8CA" w14:textId="77777777" w:rsidR="001769AB" w:rsidRDefault="00000000">
      <w:pPr>
        <w:pStyle w:val="a4"/>
        <w:numPr>
          <w:ilvl w:val="2"/>
          <w:numId w:val="9"/>
        </w:numPr>
        <w:tabs>
          <w:tab w:val="left" w:pos="1636"/>
          <w:tab w:val="left" w:pos="1979"/>
          <w:tab w:val="left" w:pos="2874"/>
          <w:tab w:val="left" w:pos="3225"/>
          <w:tab w:val="left" w:pos="3576"/>
          <w:tab w:val="left" w:pos="5127"/>
          <w:tab w:val="left" w:pos="7455"/>
          <w:tab w:val="left" w:pos="8464"/>
        </w:tabs>
        <w:ind w:right="569"/>
        <w:jc w:val="left"/>
        <w:rPr>
          <w:sz w:val="28"/>
        </w:rPr>
      </w:pPr>
      <w:r>
        <w:rPr>
          <w:spacing w:val="-10"/>
          <w:sz w:val="28"/>
        </w:rPr>
        <w:t>в</w:t>
      </w:r>
      <w:r>
        <w:rPr>
          <w:sz w:val="28"/>
        </w:rPr>
        <w:tab/>
      </w:r>
      <w:r>
        <w:rPr>
          <w:spacing w:val="-2"/>
          <w:sz w:val="28"/>
        </w:rPr>
        <w:t>графе</w:t>
      </w:r>
      <w:r>
        <w:rPr>
          <w:sz w:val="28"/>
        </w:rPr>
        <w:tab/>
      </w:r>
      <w:r>
        <w:rPr>
          <w:spacing w:val="-10"/>
          <w:sz w:val="28"/>
        </w:rPr>
        <w:t>4</w:t>
      </w:r>
      <w:r>
        <w:rPr>
          <w:sz w:val="28"/>
        </w:rPr>
        <w:tab/>
      </w:r>
      <w:r>
        <w:rPr>
          <w:spacing w:val="-10"/>
          <w:sz w:val="28"/>
        </w:rPr>
        <w:t>–</w:t>
      </w:r>
      <w:r>
        <w:rPr>
          <w:sz w:val="28"/>
        </w:rPr>
        <w:tab/>
      </w:r>
      <w:r>
        <w:rPr>
          <w:spacing w:val="-2"/>
          <w:sz w:val="28"/>
        </w:rPr>
        <w:t>исходящий</w:t>
      </w:r>
      <w:r>
        <w:rPr>
          <w:sz w:val="28"/>
        </w:rPr>
        <w:tab/>
      </w:r>
      <w:r>
        <w:rPr>
          <w:spacing w:val="-2"/>
          <w:sz w:val="28"/>
        </w:rPr>
        <w:t>регистрационный</w:t>
      </w:r>
      <w:r>
        <w:rPr>
          <w:sz w:val="28"/>
        </w:rPr>
        <w:tab/>
      </w:r>
      <w:r>
        <w:rPr>
          <w:spacing w:val="-2"/>
          <w:sz w:val="28"/>
        </w:rPr>
        <w:t>номер,</w:t>
      </w:r>
      <w:r>
        <w:rPr>
          <w:sz w:val="28"/>
        </w:rPr>
        <w:tab/>
      </w:r>
      <w:r>
        <w:rPr>
          <w:spacing w:val="-2"/>
          <w:sz w:val="28"/>
        </w:rPr>
        <w:t xml:space="preserve">присвоенный </w:t>
      </w:r>
      <w:r>
        <w:rPr>
          <w:sz w:val="28"/>
        </w:rPr>
        <w:t>поступившему документу организацией-отправителем;</w:t>
      </w:r>
    </w:p>
    <w:p w14:paraId="591A0893" w14:textId="77777777" w:rsidR="001769AB" w:rsidRDefault="00000000">
      <w:pPr>
        <w:pStyle w:val="a4"/>
        <w:numPr>
          <w:ilvl w:val="2"/>
          <w:numId w:val="9"/>
        </w:numPr>
        <w:tabs>
          <w:tab w:val="left" w:pos="1636"/>
        </w:tabs>
        <w:ind w:right="562"/>
        <w:jc w:val="left"/>
        <w:rPr>
          <w:sz w:val="28"/>
        </w:rPr>
      </w:pPr>
      <w:r>
        <w:rPr>
          <w:sz w:val="28"/>
        </w:rPr>
        <w:t>в</w:t>
      </w:r>
      <w:r>
        <w:rPr>
          <w:spacing w:val="-18"/>
          <w:sz w:val="28"/>
        </w:rPr>
        <w:t xml:space="preserve"> </w:t>
      </w:r>
      <w:r>
        <w:rPr>
          <w:sz w:val="28"/>
        </w:rPr>
        <w:t>графе</w:t>
      </w:r>
      <w:r>
        <w:rPr>
          <w:spacing w:val="-17"/>
          <w:sz w:val="28"/>
        </w:rPr>
        <w:t xml:space="preserve"> </w:t>
      </w:r>
      <w:r>
        <w:rPr>
          <w:sz w:val="28"/>
        </w:rPr>
        <w:t>5</w:t>
      </w:r>
      <w:r>
        <w:rPr>
          <w:spacing w:val="-18"/>
          <w:sz w:val="28"/>
        </w:rPr>
        <w:t xml:space="preserve"> </w:t>
      </w:r>
      <w:r>
        <w:rPr>
          <w:sz w:val="28"/>
        </w:rPr>
        <w:t>–</w:t>
      </w:r>
      <w:r>
        <w:rPr>
          <w:spacing w:val="-17"/>
          <w:sz w:val="28"/>
        </w:rPr>
        <w:t xml:space="preserve"> </w:t>
      </w:r>
      <w:r>
        <w:rPr>
          <w:sz w:val="28"/>
        </w:rPr>
        <w:t>количество</w:t>
      </w:r>
      <w:r>
        <w:rPr>
          <w:spacing w:val="-18"/>
          <w:sz w:val="28"/>
        </w:rPr>
        <w:t xml:space="preserve"> </w:t>
      </w:r>
      <w:r>
        <w:rPr>
          <w:sz w:val="28"/>
        </w:rPr>
        <w:t>листов</w:t>
      </w:r>
      <w:r>
        <w:rPr>
          <w:spacing w:val="-18"/>
          <w:sz w:val="28"/>
        </w:rPr>
        <w:t xml:space="preserve"> </w:t>
      </w:r>
      <w:r>
        <w:rPr>
          <w:sz w:val="28"/>
        </w:rPr>
        <w:t>поступившего</w:t>
      </w:r>
      <w:r>
        <w:rPr>
          <w:spacing w:val="-17"/>
          <w:sz w:val="28"/>
        </w:rPr>
        <w:t xml:space="preserve"> </w:t>
      </w:r>
      <w:r>
        <w:rPr>
          <w:sz w:val="28"/>
        </w:rPr>
        <w:t>документа,</w:t>
      </w:r>
      <w:r>
        <w:rPr>
          <w:spacing w:val="-18"/>
          <w:sz w:val="28"/>
        </w:rPr>
        <w:t xml:space="preserve"> </w:t>
      </w:r>
      <w:r>
        <w:rPr>
          <w:sz w:val="28"/>
        </w:rPr>
        <w:t>через</w:t>
      </w:r>
      <w:r>
        <w:rPr>
          <w:spacing w:val="-17"/>
          <w:sz w:val="28"/>
        </w:rPr>
        <w:t xml:space="preserve"> </w:t>
      </w:r>
      <w:r>
        <w:rPr>
          <w:sz w:val="28"/>
        </w:rPr>
        <w:t>знак</w:t>
      </w:r>
      <w:r>
        <w:rPr>
          <w:spacing w:val="-18"/>
          <w:sz w:val="28"/>
        </w:rPr>
        <w:t xml:space="preserve"> </w:t>
      </w:r>
      <w:r>
        <w:rPr>
          <w:sz w:val="28"/>
        </w:rPr>
        <w:t>«+» указывают количество листов приложений (при их наличии);</w:t>
      </w:r>
    </w:p>
    <w:p w14:paraId="56C7DC46" w14:textId="77777777" w:rsidR="001769AB" w:rsidRDefault="00000000">
      <w:pPr>
        <w:pStyle w:val="a4"/>
        <w:numPr>
          <w:ilvl w:val="2"/>
          <w:numId w:val="9"/>
        </w:numPr>
        <w:tabs>
          <w:tab w:val="left" w:pos="1636"/>
        </w:tabs>
        <w:spacing w:before="1"/>
        <w:ind w:right="568"/>
        <w:jc w:val="left"/>
        <w:rPr>
          <w:sz w:val="28"/>
        </w:rPr>
      </w:pPr>
      <w:r>
        <w:rPr>
          <w:sz w:val="28"/>
        </w:rPr>
        <w:t>в</w:t>
      </w:r>
      <w:r>
        <w:rPr>
          <w:spacing w:val="80"/>
          <w:sz w:val="28"/>
        </w:rPr>
        <w:t xml:space="preserve"> </w:t>
      </w:r>
      <w:r>
        <w:rPr>
          <w:sz w:val="28"/>
        </w:rPr>
        <w:t>графе</w:t>
      </w:r>
      <w:r>
        <w:rPr>
          <w:spacing w:val="80"/>
          <w:sz w:val="28"/>
        </w:rPr>
        <w:t xml:space="preserve"> </w:t>
      </w:r>
      <w:r>
        <w:rPr>
          <w:sz w:val="28"/>
        </w:rPr>
        <w:t>6</w:t>
      </w:r>
      <w:r>
        <w:rPr>
          <w:spacing w:val="80"/>
          <w:sz w:val="28"/>
        </w:rPr>
        <w:t xml:space="preserve"> </w:t>
      </w:r>
      <w:r>
        <w:rPr>
          <w:sz w:val="28"/>
        </w:rPr>
        <w:t>–</w:t>
      </w:r>
      <w:r>
        <w:rPr>
          <w:spacing w:val="80"/>
          <w:sz w:val="28"/>
        </w:rPr>
        <w:t xml:space="preserve"> </w:t>
      </w:r>
      <w:r>
        <w:rPr>
          <w:sz w:val="28"/>
        </w:rPr>
        <w:t>фамилия</w:t>
      </w:r>
      <w:r>
        <w:rPr>
          <w:spacing w:val="80"/>
          <w:sz w:val="28"/>
        </w:rPr>
        <w:t xml:space="preserve"> </w:t>
      </w:r>
      <w:r>
        <w:rPr>
          <w:sz w:val="28"/>
        </w:rPr>
        <w:t>и</w:t>
      </w:r>
      <w:r>
        <w:rPr>
          <w:spacing w:val="80"/>
          <w:sz w:val="28"/>
        </w:rPr>
        <w:t xml:space="preserve"> </w:t>
      </w:r>
      <w:r>
        <w:rPr>
          <w:sz w:val="28"/>
        </w:rPr>
        <w:t>инициалы</w:t>
      </w:r>
      <w:r>
        <w:rPr>
          <w:spacing w:val="80"/>
          <w:sz w:val="28"/>
        </w:rPr>
        <w:t xml:space="preserve"> </w:t>
      </w:r>
      <w:r>
        <w:rPr>
          <w:sz w:val="28"/>
        </w:rPr>
        <w:t>ответственного</w:t>
      </w:r>
      <w:r>
        <w:rPr>
          <w:spacing w:val="80"/>
          <w:sz w:val="28"/>
        </w:rPr>
        <w:t xml:space="preserve"> </w:t>
      </w:r>
      <w:r>
        <w:rPr>
          <w:sz w:val="28"/>
        </w:rPr>
        <w:t>исполнителя,</w:t>
      </w:r>
      <w:r>
        <w:rPr>
          <w:spacing w:val="80"/>
          <w:sz w:val="28"/>
        </w:rPr>
        <w:t xml:space="preserve"> </w:t>
      </w:r>
      <w:r>
        <w:rPr>
          <w:sz w:val="28"/>
        </w:rPr>
        <w:t xml:space="preserve">определенного в резолюции </w:t>
      </w:r>
      <w:r w:rsidR="00BB6E2C">
        <w:rPr>
          <w:spacing w:val="-6"/>
          <w:sz w:val="28"/>
        </w:rPr>
        <w:t>Генерального</w:t>
      </w:r>
      <w:r w:rsidR="00BB6E2C">
        <w:rPr>
          <w:sz w:val="28"/>
        </w:rPr>
        <w:t xml:space="preserve"> </w:t>
      </w:r>
      <w:r>
        <w:rPr>
          <w:sz w:val="28"/>
        </w:rPr>
        <w:t>Директора;</w:t>
      </w:r>
    </w:p>
    <w:p w14:paraId="4C5A4059" w14:textId="77777777" w:rsidR="001769AB" w:rsidRDefault="00000000">
      <w:pPr>
        <w:pStyle w:val="a4"/>
        <w:numPr>
          <w:ilvl w:val="2"/>
          <w:numId w:val="9"/>
        </w:numPr>
        <w:tabs>
          <w:tab w:val="left" w:pos="1636"/>
        </w:tabs>
        <w:ind w:right="567"/>
        <w:jc w:val="left"/>
        <w:rPr>
          <w:sz w:val="28"/>
        </w:rPr>
      </w:pPr>
      <w:r>
        <w:rPr>
          <w:sz w:val="28"/>
        </w:rPr>
        <w:t xml:space="preserve">в графе 7 – конечная дата исполнения поступившего документа (если она определена в резолюции </w:t>
      </w:r>
      <w:r w:rsidR="00BB6E2C">
        <w:rPr>
          <w:spacing w:val="-6"/>
          <w:sz w:val="28"/>
        </w:rPr>
        <w:t>Генеральн</w:t>
      </w:r>
      <w:r w:rsidR="00E14632">
        <w:rPr>
          <w:spacing w:val="-6"/>
          <w:sz w:val="28"/>
        </w:rPr>
        <w:t>ого</w:t>
      </w:r>
      <w:r w:rsidR="00BB6E2C">
        <w:rPr>
          <w:sz w:val="28"/>
        </w:rPr>
        <w:t xml:space="preserve"> </w:t>
      </w:r>
      <w:r>
        <w:rPr>
          <w:sz w:val="28"/>
        </w:rPr>
        <w:t>Директора);</w:t>
      </w:r>
    </w:p>
    <w:p w14:paraId="3D6364C8" w14:textId="77777777" w:rsidR="001769AB" w:rsidRDefault="00000000">
      <w:pPr>
        <w:pStyle w:val="a4"/>
        <w:numPr>
          <w:ilvl w:val="2"/>
          <w:numId w:val="9"/>
        </w:numPr>
        <w:tabs>
          <w:tab w:val="left" w:pos="1636"/>
        </w:tabs>
        <w:ind w:right="566"/>
        <w:jc w:val="left"/>
        <w:rPr>
          <w:sz w:val="28"/>
        </w:rPr>
      </w:pPr>
      <w:r>
        <w:rPr>
          <w:sz w:val="28"/>
        </w:rPr>
        <w:t>в</w:t>
      </w:r>
      <w:r>
        <w:rPr>
          <w:spacing w:val="80"/>
          <w:sz w:val="28"/>
        </w:rPr>
        <w:t xml:space="preserve"> </w:t>
      </w:r>
      <w:r>
        <w:rPr>
          <w:sz w:val="28"/>
        </w:rPr>
        <w:t>графе</w:t>
      </w:r>
      <w:r>
        <w:rPr>
          <w:spacing w:val="80"/>
          <w:sz w:val="28"/>
        </w:rPr>
        <w:t xml:space="preserve"> </w:t>
      </w:r>
      <w:r>
        <w:rPr>
          <w:sz w:val="28"/>
        </w:rPr>
        <w:t>8</w:t>
      </w:r>
      <w:r>
        <w:rPr>
          <w:spacing w:val="80"/>
          <w:sz w:val="28"/>
        </w:rPr>
        <w:t xml:space="preserve"> </w:t>
      </w:r>
      <w:r>
        <w:rPr>
          <w:sz w:val="28"/>
        </w:rPr>
        <w:t>–</w:t>
      </w:r>
      <w:r>
        <w:rPr>
          <w:spacing w:val="80"/>
          <w:sz w:val="28"/>
        </w:rPr>
        <w:t xml:space="preserve"> </w:t>
      </w:r>
      <w:r>
        <w:rPr>
          <w:sz w:val="28"/>
        </w:rPr>
        <w:t>отметка</w:t>
      </w:r>
      <w:r>
        <w:rPr>
          <w:spacing w:val="80"/>
          <w:sz w:val="28"/>
        </w:rPr>
        <w:t xml:space="preserve"> </w:t>
      </w:r>
      <w:r>
        <w:rPr>
          <w:sz w:val="28"/>
        </w:rPr>
        <w:t>«</w:t>
      </w:r>
      <w:proofErr w:type="spellStart"/>
      <w:r>
        <w:rPr>
          <w:sz w:val="28"/>
        </w:rPr>
        <w:t>вып</w:t>
      </w:r>
      <w:proofErr w:type="spellEnd"/>
      <w:r>
        <w:rPr>
          <w:sz w:val="28"/>
        </w:rPr>
        <w:t>.»</w:t>
      </w:r>
      <w:r>
        <w:rPr>
          <w:spacing w:val="80"/>
          <w:sz w:val="28"/>
        </w:rPr>
        <w:t xml:space="preserve"> </w:t>
      </w:r>
      <w:r>
        <w:rPr>
          <w:sz w:val="28"/>
        </w:rPr>
        <w:t>после</w:t>
      </w:r>
      <w:r>
        <w:rPr>
          <w:spacing w:val="80"/>
          <w:sz w:val="28"/>
        </w:rPr>
        <w:t xml:space="preserve"> </w:t>
      </w:r>
      <w:r>
        <w:rPr>
          <w:sz w:val="28"/>
        </w:rPr>
        <w:t>предоставления</w:t>
      </w:r>
      <w:r>
        <w:rPr>
          <w:spacing w:val="80"/>
          <w:sz w:val="28"/>
        </w:rPr>
        <w:t xml:space="preserve"> </w:t>
      </w:r>
      <w:r>
        <w:rPr>
          <w:sz w:val="28"/>
        </w:rPr>
        <w:t>свидетельств исполнения внешнего документа.</w:t>
      </w:r>
    </w:p>
    <w:p w14:paraId="291E2D51" w14:textId="77777777" w:rsidR="001769AB" w:rsidRDefault="001769AB">
      <w:pPr>
        <w:pStyle w:val="a4"/>
        <w:jc w:val="left"/>
        <w:rPr>
          <w:sz w:val="28"/>
        </w:rPr>
        <w:sectPr w:rsidR="001769AB">
          <w:headerReference w:type="default" r:id="rId130"/>
          <w:footerReference w:type="default" r:id="rId131"/>
          <w:pgSz w:w="11910" w:h="16840"/>
          <w:pgMar w:top="1940" w:right="283" w:bottom="1180" w:left="992" w:header="528" w:footer="992" w:gutter="0"/>
          <w:cols w:space="720"/>
        </w:sectPr>
      </w:pPr>
    </w:p>
    <w:p w14:paraId="05BD3C0B" w14:textId="77777777" w:rsidR="001769AB" w:rsidRDefault="00000000">
      <w:pPr>
        <w:spacing w:before="271" w:line="322" w:lineRule="exact"/>
        <w:ind w:left="7324"/>
        <w:jc w:val="center"/>
        <w:rPr>
          <w:b/>
          <w:sz w:val="28"/>
        </w:rPr>
      </w:pPr>
      <w:r>
        <w:rPr>
          <w:b/>
          <w:spacing w:val="-2"/>
          <w:sz w:val="28"/>
        </w:rPr>
        <w:lastRenderedPageBreak/>
        <w:t>Приложение</w:t>
      </w:r>
      <w:r>
        <w:rPr>
          <w:b/>
          <w:spacing w:val="2"/>
          <w:sz w:val="28"/>
        </w:rPr>
        <w:t xml:space="preserve"> </w:t>
      </w:r>
      <w:r>
        <w:rPr>
          <w:b/>
          <w:spacing w:val="-2"/>
          <w:sz w:val="28"/>
        </w:rPr>
        <w:t>26-</w:t>
      </w:r>
      <w:r>
        <w:rPr>
          <w:b/>
          <w:spacing w:val="-10"/>
          <w:sz w:val="28"/>
        </w:rPr>
        <w:t>2</w:t>
      </w:r>
    </w:p>
    <w:p w14:paraId="47B52DA4" w14:textId="77777777" w:rsidR="001769AB" w:rsidRDefault="00000000">
      <w:pPr>
        <w:ind w:left="142"/>
        <w:jc w:val="center"/>
        <w:rPr>
          <w:b/>
          <w:sz w:val="28"/>
        </w:rPr>
      </w:pPr>
      <w:r>
        <w:rPr>
          <w:b/>
          <w:sz w:val="28"/>
        </w:rPr>
        <w:t>Форма</w:t>
      </w:r>
      <w:r>
        <w:rPr>
          <w:b/>
          <w:spacing w:val="-16"/>
          <w:sz w:val="28"/>
        </w:rPr>
        <w:t xml:space="preserve"> </w:t>
      </w:r>
      <w:r>
        <w:rPr>
          <w:b/>
          <w:sz w:val="28"/>
        </w:rPr>
        <w:t>бланка</w:t>
      </w:r>
      <w:r>
        <w:rPr>
          <w:b/>
          <w:spacing w:val="-11"/>
          <w:sz w:val="28"/>
        </w:rPr>
        <w:t xml:space="preserve"> </w:t>
      </w:r>
      <w:r>
        <w:rPr>
          <w:b/>
          <w:spacing w:val="-2"/>
          <w:sz w:val="28"/>
        </w:rPr>
        <w:t>письма</w:t>
      </w:r>
    </w:p>
    <w:p w14:paraId="0CA4B689" w14:textId="77777777" w:rsidR="001769AB" w:rsidRDefault="00000000">
      <w:pPr>
        <w:pStyle w:val="a3"/>
        <w:spacing w:before="16"/>
        <w:rPr>
          <w:b/>
          <w:sz w:val="20"/>
        </w:rPr>
      </w:pPr>
      <w:r>
        <w:rPr>
          <w:b/>
          <w:noProof/>
          <w:sz w:val="20"/>
        </w:rPr>
        <mc:AlternateContent>
          <mc:Choice Requires="wpg">
            <w:drawing>
              <wp:anchor distT="0" distB="0" distL="0" distR="0" simplePos="0" relativeHeight="487702528" behindDoc="1" locked="0" layoutInCell="1" allowOverlap="1" wp14:anchorId="55B8F166" wp14:editId="3311AA6D">
                <wp:simplePos x="0" y="0"/>
                <wp:positionH relativeFrom="page">
                  <wp:posOffset>1356613</wp:posOffset>
                </wp:positionH>
                <wp:positionV relativeFrom="paragraph">
                  <wp:posOffset>171437</wp:posOffset>
                </wp:positionV>
                <wp:extent cx="5389880" cy="7909559"/>
                <wp:effectExtent l="0" t="0" r="0" b="0"/>
                <wp:wrapTopAndBottom/>
                <wp:docPr id="511"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880" cy="7909559"/>
                          <a:chOff x="0" y="0"/>
                          <a:chExt cx="5389880" cy="7909559"/>
                        </a:xfrm>
                      </wpg:grpSpPr>
                      <wps:wsp>
                        <wps:cNvPr id="512" name="Graphic 512"/>
                        <wps:cNvSpPr/>
                        <wps:spPr>
                          <a:xfrm>
                            <a:off x="0" y="0"/>
                            <a:ext cx="5389880" cy="7909559"/>
                          </a:xfrm>
                          <a:custGeom>
                            <a:avLst/>
                            <a:gdLst/>
                            <a:ahLst/>
                            <a:cxnLst/>
                            <a:rect l="l" t="t" r="r" b="b"/>
                            <a:pathLst>
                              <a:path w="5389880" h="7909559">
                                <a:moveTo>
                                  <a:pt x="5383657" y="7903223"/>
                                </a:moveTo>
                                <a:lnTo>
                                  <a:pt x="6096" y="7903223"/>
                                </a:lnTo>
                                <a:lnTo>
                                  <a:pt x="0" y="7903223"/>
                                </a:lnTo>
                                <a:lnTo>
                                  <a:pt x="0" y="7909306"/>
                                </a:lnTo>
                                <a:lnTo>
                                  <a:pt x="6096" y="7909306"/>
                                </a:lnTo>
                                <a:lnTo>
                                  <a:pt x="5383657" y="7909306"/>
                                </a:lnTo>
                                <a:lnTo>
                                  <a:pt x="5383657" y="7903223"/>
                                </a:lnTo>
                                <a:close/>
                              </a:path>
                              <a:path w="5389880" h="7909559">
                                <a:moveTo>
                                  <a:pt x="5383657" y="0"/>
                                </a:moveTo>
                                <a:lnTo>
                                  <a:pt x="6096" y="0"/>
                                </a:lnTo>
                                <a:lnTo>
                                  <a:pt x="0" y="0"/>
                                </a:lnTo>
                                <a:lnTo>
                                  <a:pt x="0" y="6096"/>
                                </a:lnTo>
                                <a:lnTo>
                                  <a:pt x="0" y="7903210"/>
                                </a:lnTo>
                                <a:lnTo>
                                  <a:pt x="6096" y="7903210"/>
                                </a:lnTo>
                                <a:lnTo>
                                  <a:pt x="6096" y="6096"/>
                                </a:lnTo>
                                <a:lnTo>
                                  <a:pt x="5383657" y="6096"/>
                                </a:lnTo>
                                <a:lnTo>
                                  <a:pt x="5383657" y="0"/>
                                </a:lnTo>
                                <a:close/>
                              </a:path>
                              <a:path w="5389880" h="7909559">
                                <a:moveTo>
                                  <a:pt x="5389867" y="7903223"/>
                                </a:moveTo>
                                <a:lnTo>
                                  <a:pt x="5383784" y="7903223"/>
                                </a:lnTo>
                                <a:lnTo>
                                  <a:pt x="5383784" y="7909306"/>
                                </a:lnTo>
                                <a:lnTo>
                                  <a:pt x="5389867" y="7909306"/>
                                </a:lnTo>
                                <a:lnTo>
                                  <a:pt x="5389867" y="7903223"/>
                                </a:lnTo>
                                <a:close/>
                              </a:path>
                              <a:path w="5389880" h="7909559">
                                <a:moveTo>
                                  <a:pt x="5389867" y="0"/>
                                </a:moveTo>
                                <a:lnTo>
                                  <a:pt x="5383784" y="0"/>
                                </a:lnTo>
                                <a:lnTo>
                                  <a:pt x="5383784" y="6096"/>
                                </a:lnTo>
                                <a:lnTo>
                                  <a:pt x="5383784" y="7903210"/>
                                </a:lnTo>
                                <a:lnTo>
                                  <a:pt x="5389867" y="7903210"/>
                                </a:lnTo>
                                <a:lnTo>
                                  <a:pt x="5389867" y="6096"/>
                                </a:lnTo>
                                <a:lnTo>
                                  <a:pt x="538986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132" cstate="print"/>
                          <a:stretch>
                            <a:fillRect/>
                          </a:stretch>
                        </pic:blipFill>
                        <pic:spPr>
                          <a:xfrm>
                            <a:off x="138079" y="436292"/>
                            <a:ext cx="5244307" cy="7343834"/>
                          </a:xfrm>
                          <a:prstGeom prst="rect">
                            <a:avLst/>
                          </a:prstGeom>
                        </pic:spPr>
                      </pic:pic>
                    </wpg:wgp>
                  </a:graphicData>
                </a:graphic>
              </wp:anchor>
            </w:drawing>
          </mc:Choice>
          <mc:Fallback>
            <w:pict>
              <v:group w14:anchorId="5B6ACB9B" id="Group 511" o:spid="_x0000_s1026" style="position:absolute;margin-left:106.8pt;margin-top:13.5pt;width:424.4pt;height:622.8pt;z-index:-15613952;mso-wrap-distance-left:0;mso-wrap-distance-right:0;mso-position-horizontal-relative:page" coordsize="53898,7909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SGlooAjByKR0V12kZWpKWlZgQxxpCuFXaopWIHWpaKpaCd3r1EFLRRSG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VSur&#13;&#10;uCwtpLmeRLeCJWkkkkbaqr/eagC7RXkHwT/aZ8EftCXHiA+Bbu71Wx0K4+y3WpmzeO0eUn7kUjY8&#13;&#10;3j5vl/hK/wB5c+a3P/BTf9mi0upIZPiYheJmVtmi6i6k/wC8tvtagD6porxr4KftafCr9ojUdUsf&#13;&#10;h34nfxDdabEst2o028tliRmKr808SL26CrPwf/aY8CfHLxJ4s0DwvqF1NrPha5+y6rZXdm8Dwvvd&#13;&#10;P4h83zRPytAHrl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sLXfCWheKmtW1zRdP1b7K/m2/261Sfym/v&#13;&#10;LuX5TW7RQAUUUUAYF14O0K/1+11y50XTbnW7ZdtvqU1pG9zEPRJdu5fvN0/vGt+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mU+ilYBlFPoosAy&#13;&#10;n0UUw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4D44fC2w+NXwl8VeBtUCra63YS2qysu7yJf+WUv/AH2N/wGuS/ZF+Bmrfs&#13;&#10;4/A/Rvh/q2uW+vtpU1wYLy0gaJfKllaXbtZm/idq9sooAKKKKACszWft7aXerprQpqbRt9la5Vmi&#13;&#10;WXb8m/bzt3da06KAPlv9l79jg/Bfx14s+InjTxEnj34neIrl3l114GiW2gbH7qJGZtv/AMSqIu1V&#13;&#10;O76k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">
                <v:shape id="Graphic 512" o:spid="_x0000_s1027" style="position:absolute;width:53898;height:79095;visibility:visible;mso-wrap-style:square;v-text-anchor:top" coordsize="5389880,79095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" path="m5383657,7903223r-5377561,l,7903223r,6083l6096,7909306r5377561,l5383657,7903223xem5383657,l6096,,,,,6096,,7903210r6096,l6096,6096r5377561,l5383657,xem5389867,7903223r-6083,l5383784,7909306r6083,l5389867,7903223xem5389867,r-6083,l5383784,6096r,7897114l5389867,7903210r,-7897114l5389867,xe" fillcolor="black" stroked="f">
                  <v:path arrowok="t"/>
                </v:shape>
                <v:shape id="Image 513" o:spid="_x0000_s1028" type="#_x0000_t75" style="position:absolute;left:1380;top:4362;width:52443;height:734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">
                  <v:imagedata r:id="rId133" o:title=""/>
                </v:shape>
                <w10:wrap type="topAndBottom" anchorx="page"/>
              </v:group>
            </w:pict>
          </mc:Fallback>
        </mc:AlternateContent>
      </w:r>
    </w:p>
    <w:p w14:paraId="25FB63F6" w14:textId="77777777" w:rsidR="001769AB" w:rsidRDefault="001769AB">
      <w:pPr>
        <w:pStyle w:val="a3"/>
        <w:rPr>
          <w:b/>
          <w:sz w:val="20"/>
        </w:rPr>
        <w:sectPr w:rsidR="001769AB">
          <w:headerReference w:type="default" r:id="rId134"/>
          <w:footerReference w:type="default" r:id="rId135"/>
          <w:pgSz w:w="11910" w:h="16840"/>
          <w:pgMar w:top="1340" w:right="283" w:bottom="1180" w:left="992" w:header="528" w:footer="992" w:gutter="0"/>
          <w:cols w:space="720"/>
        </w:sectPr>
      </w:pPr>
    </w:p>
    <w:p w14:paraId="3836A511" w14:textId="77777777" w:rsidR="001769AB" w:rsidRDefault="001769AB">
      <w:pPr>
        <w:pStyle w:val="a3"/>
        <w:rPr>
          <w:b/>
        </w:rPr>
      </w:pPr>
    </w:p>
    <w:p w14:paraId="236748B5" w14:textId="77777777" w:rsidR="001769AB" w:rsidRDefault="001769AB">
      <w:pPr>
        <w:pStyle w:val="a3"/>
        <w:spacing w:before="8"/>
        <w:rPr>
          <w:b/>
        </w:rPr>
      </w:pPr>
    </w:p>
    <w:p w14:paraId="4C5CFED3" w14:textId="77777777" w:rsidR="001769AB" w:rsidRDefault="00000000">
      <w:pPr>
        <w:spacing w:after="3" w:line="568" w:lineRule="auto"/>
        <w:ind w:left="1636" w:right="556" w:firstLine="6251"/>
        <w:rPr>
          <w:b/>
          <w:sz w:val="28"/>
        </w:rPr>
      </w:pPr>
      <w:r>
        <w:rPr>
          <w:b/>
          <w:sz w:val="28"/>
        </w:rPr>
        <w:t>Приложение</w:t>
      </w:r>
      <w:r>
        <w:rPr>
          <w:b/>
          <w:spacing w:val="-18"/>
          <w:sz w:val="28"/>
        </w:rPr>
        <w:t xml:space="preserve"> </w:t>
      </w:r>
      <w:r>
        <w:rPr>
          <w:b/>
          <w:sz w:val="28"/>
        </w:rPr>
        <w:t>26-3 Форма Журнала регистрации исходящей корреспонденции</w:t>
      </w: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7"/>
        <w:gridCol w:w="1758"/>
        <w:gridCol w:w="2922"/>
        <w:gridCol w:w="1643"/>
        <w:gridCol w:w="1054"/>
        <w:gridCol w:w="992"/>
      </w:tblGrid>
      <w:tr w:rsidR="001769AB" w14:paraId="78F28C4E" w14:textId="77777777">
        <w:trPr>
          <w:trHeight w:val="2776"/>
        </w:trPr>
        <w:tc>
          <w:tcPr>
            <w:tcW w:w="1527" w:type="dxa"/>
          </w:tcPr>
          <w:p w14:paraId="26A8D1E6" w14:textId="77777777" w:rsidR="001769AB" w:rsidRDefault="001769AB">
            <w:pPr>
              <w:pStyle w:val="TableParagraph"/>
              <w:rPr>
                <w:b/>
                <w:sz w:val="24"/>
              </w:rPr>
            </w:pPr>
          </w:p>
          <w:p w14:paraId="358937F3" w14:textId="77777777" w:rsidR="001769AB" w:rsidRDefault="001769AB">
            <w:pPr>
              <w:pStyle w:val="TableParagraph"/>
              <w:rPr>
                <w:b/>
                <w:sz w:val="24"/>
              </w:rPr>
            </w:pPr>
          </w:p>
          <w:p w14:paraId="6C34457C" w14:textId="77777777" w:rsidR="001769AB" w:rsidRDefault="001769AB">
            <w:pPr>
              <w:pStyle w:val="TableParagraph"/>
              <w:rPr>
                <w:b/>
                <w:sz w:val="24"/>
              </w:rPr>
            </w:pPr>
          </w:p>
          <w:p w14:paraId="2C5A8894" w14:textId="77777777" w:rsidR="001769AB" w:rsidRDefault="001769AB">
            <w:pPr>
              <w:pStyle w:val="TableParagraph"/>
              <w:spacing w:before="237"/>
              <w:rPr>
                <w:b/>
                <w:sz w:val="24"/>
              </w:rPr>
            </w:pPr>
          </w:p>
          <w:p w14:paraId="28366A36" w14:textId="77777777" w:rsidR="001769AB" w:rsidRDefault="00000000">
            <w:pPr>
              <w:pStyle w:val="TableParagraph"/>
              <w:ind w:left="3"/>
              <w:jc w:val="center"/>
              <w:rPr>
                <w:sz w:val="24"/>
              </w:rPr>
            </w:pPr>
            <w:r>
              <w:rPr>
                <w:spacing w:val="-4"/>
                <w:sz w:val="24"/>
              </w:rPr>
              <w:t>Дата</w:t>
            </w:r>
          </w:p>
        </w:tc>
        <w:tc>
          <w:tcPr>
            <w:tcW w:w="1758" w:type="dxa"/>
            <w:textDirection w:val="btLr"/>
          </w:tcPr>
          <w:p w14:paraId="4A95684B" w14:textId="77777777" w:rsidR="001769AB" w:rsidRDefault="001769AB">
            <w:pPr>
              <w:pStyle w:val="TableParagraph"/>
              <w:rPr>
                <w:b/>
                <w:sz w:val="24"/>
              </w:rPr>
            </w:pPr>
          </w:p>
          <w:p w14:paraId="60CED472" w14:textId="77777777" w:rsidR="001769AB" w:rsidRDefault="001769AB">
            <w:pPr>
              <w:pStyle w:val="TableParagraph"/>
              <w:rPr>
                <w:b/>
                <w:sz w:val="24"/>
              </w:rPr>
            </w:pPr>
          </w:p>
          <w:p w14:paraId="79B8F306" w14:textId="77777777" w:rsidR="001769AB" w:rsidRDefault="001769AB">
            <w:pPr>
              <w:pStyle w:val="TableParagraph"/>
              <w:spacing w:before="1"/>
              <w:rPr>
                <w:b/>
                <w:sz w:val="24"/>
              </w:rPr>
            </w:pPr>
          </w:p>
          <w:p w14:paraId="475036AC" w14:textId="77777777" w:rsidR="001769AB" w:rsidRDefault="00000000">
            <w:pPr>
              <w:pStyle w:val="TableParagraph"/>
              <w:spacing w:before="1"/>
              <w:ind w:left="131"/>
              <w:rPr>
                <w:sz w:val="24"/>
              </w:rPr>
            </w:pPr>
            <w:r>
              <w:rPr>
                <w:sz w:val="24"/>
              </w:rPr>
              <w:t>Регистрационный</w:t>
            </w:r>
            <w:r>
              <w:rPr>
                <w:spacing w:val="-10"/>
                <w:sz w:val="24"/>
              </w:rPr>
              <w:t xml:space="preserve"> </w:t>
            </w:r>
            <w:r>
              <w:rPr>
                <w:spacing w:val="-2"/>
                <w:sz w:val="24"/>
              </w:rPr>
              <w:t>номер</w:t>
            </w:r>
          </w:p>
        </w:tc>
        <w:tc>
          <w:tcPr>
            <w:tcW w:w="2922" w:type="dxa"/>
          </w:tcPr>
          <w:p w14:paraId="6B4E4A4F" w14:textId="77777777" w:rsidR="001769AB" w:rsidRDefault="001769AB">
            <w:pPr>
              <w:pStyle w:val="TableParagraph"/>
              <w:rPr>
                <w:b/>
                <w:sz w:val="24"/>
              </w:rPr>
            </w:pPr>
          </w:p>
          <w:p w14:paraId="3585B322" w14:textId="77777777" w:rsidR="001769AB" w:rsidRDefault="001769AB">
            <w:pPr>
              <w:pStyle w:val="TableParagraph"/>
              <w:rPr>
                <w:b/>
                <w:sz w:val="24"/>
              </w:rPr>
            </w:pPr>
          </w:p>
          <w:p w14:paraId="6535F18C" w14:textId="77777777" w:rsidR="001769AB" w:rsidRDefault="001769AB">
            <w:pPr>
              <w:pStyle w:val="TableParagraph"/>
              <w:rPr>
                <w:b/>
                <w:sz w:val="24"/>
              </w:rPr>
            </w:pPr>
          </w:p>
          <w:p w14:paraId="61806BAA" w14:textId="77777777" w:rsidR="001769AB" w:rsidRDefault="001769AB">
            <w:pPr>
              <w:pStyle w:val="TableParagraph"/>
              <w:spacing w:before="6"/>
              <w:rPr>
                <w:b/>
                <w:sz w:val="24"/>
              </w:rPr>
            </w:pPr>
          </w:p>
          <w:p w14:paraId="16AF3080" w14:textId="77777777" w:rsidR="001769AB" w:rsidRDefault="00000000">
            <w:pPr>
              <w:pStyle w:val="TableParagraph"/>
              <w:spacing w:line="292" w:lineRule="auto"/>
              <w:ind w:left="1093" w:hanging="677"/>
              <w:rPr>
                <w:sz w:val="24"/>
              </w:rPr>
            </w:pPr>
            <w:r>
              <w:rPr>
                <w:spacing w:val="-2"/>
                <w:sz w:val="24"/>
              </w:rPr>
              <w:t>Краткое</w:t>
            </w:r>
            <w:r>
              <w:rPr>
                <w:spacing w:val="-13"/>
                <w:sz w:val="24"/>
              </w:rPr>
              <w:t xml:space="preserve"> </w:t>
            </w:r>
            <w:r>
              <w:rPr>
                <w:spacing w:val="-2"/>
                <w:sz w:val="24"/>
              </w:rPr>
              <w:t>содержание письма</w:t>
            </w:r>
          </w:p>
        </w:tc>
        <w:tc>
          <w:tcPr>
            <w:tcW w:w="1643" w:type="dxa"/>
            <w:textDirection w:val="btLr"/>
          </w:tcPr>
          <w:p w14:paraId="59E46CE0" w14:textId="77777777" w:rsidR="001769AB" w:rsidRDefault="001769AB">
            <w:pPr>
              <w:pStyle w:val="TableParagraph"/>
              <w:rPr>
                <w:b/>
                <w:sz w:val="24"/>
              </w:rPr>
            </w:pPr>
          </w:p>
          <w:p w14:paraId="2B31A711" w14:textId="77777777" w:rsidR="001769AB" w:rsidRDefault="001769AB">
            <w:pPr>
              <w:pStyle w:val="TableParagraph"/>
              <w:spacing w:before="76"/>
              <w:rPr>
                <w:b/>
                <w:sz w:val="24"/>
              </w:rPr>
            </w:pPr>
          </w:p>
          <w:p w14:paraId="2AE2FAEA" w14:textId="77777777" w:rsidR="001769AB" w:rsidRDefault="00000000">
            <w:pPr>
              <w:pStyle w:val="TableParagraph"/>
              <w:spacing w:line="247" w:lineRule="auto"/>
              <w:ind w:left="738" w:hanging="144"/>
              <w:rPr>
                <w:sz w:val="24"/>
              </w:rPr>
            </w:pPr>
            <w:r>
              <w:rPr>
                <w:spacing w:val="-2"/>
                <w:sz w:val="24"/>
              </w:rPr>
              <w:t>Ответственный исполнитель</w:t>
            </w:r>
          </w:p>
        </w:tc>
        <w:tc>
          <w:tcPr>
            <w:tcW w:w="1054" w:type="dxa"/>
            <w:textDirection w:val="btLr"/>
          </w:tcPr>
          <w:p w14:paraId="60C09E46" w14:textId="77777777" w:rsidR="001769AB" w:rsidRDefault="001769AB">
            <w:pPr>
              <w:pStyle w:val="TableParagraph"/>
              <w:spacing w:before="198"/>
              <w:rPr>
                <w:b/>
                <w:sz w:val="24"/>
              </w:rPr>
            </w:pPr>
          </w:p>
          <w:p w14:paraId="5884D745" w14:textId="77777777" w:rsidR="001769AB" w:rsidRDefault="00000000">
            <w:pPr>
              <w:pStyle w:val="TableParagraph"/>
              <w:ind w:left="417"/>
              <w:rPr>
                <w:sz w:val="24"/>
              </w:rPr>
            </w:pPr>
            <w:r>
              <w:rPr>
                <w:sz w:val="24"/>
              </w:rPr>
              <w:t>Количество</w:t>
            </w:r>
            <w:r>
              <w:rPr>
                <w:spacing w:val="-11"/>
                <w:sz w:val="24"/>
              </w:rPr>
              <w:t xml:space="preserve"> </w:t>
            </w:r>
            <w:r>
              <w:rPr>
                <w:spacing w:val="-2"/>
                <w:sz w:val="24"/>
              </w:rPr>
              <w:t>листов</w:t>
            </w:r>
          </w:p>
        </w:tc>
        <w:tc>
          <w:tcPr>
            <w:tcW w:w="992" w:type="dxa"/>
            <w:textDirection w:val="btLr"/>
          </w:tcPr>
          <w:p w14:paraId="7B4344DC" w14:textId="77777777" w:rsidR="001769AB" w:rsidRDefault="001769AB">
            <w:pPr>
              <w:pStyle w:val="TableParagraph"/>
              <w:spacing w:before="168"/>
              <w:rPr>
                <w:b/>
                <w:sz w:val="24"/>
              </w:rPr>
            </w:pPr>
          </w:p>
          <w:p w14:paraId="5EB5A11C" w14:textId="77777777" w:rsidR="001769AB" w:rsidRDefault="00000000">
            <w:pPr>
              <w:pStyle w:val="TableParagraph"/>
              <w:spacing w:before="1"/>
              <w:ind w:left="510"/>
              <w:rPr>
                <w:sz w:val="24"/>
              </w:rPr>
            </w:pPr>
            <w:r>
              <w:rPr>
                <w:sz w:val="24"/>
              </w:rPr>
              <w:t>Вид</w:t>
            </w:r>
            <w:r>
              <w:rPr>
                <w:spacing w:val="-2"/>
                <w:sz w:val="24"/>
              </w:rPr>
              <w:t xml:space="preserve"> отправления</w:t>
            </w:r>
          </w:p>
        </w:tc>
      </w:tr>
      <w:tr w:rsidR="001769AB" w14:paraId="014F1BBD" w14:textId="77777777">
        <w:trPr>
          <w:trHeight w:val="575"/>
        </w:trPr>
        <w:tc>
          <w:tcPr>
            <w:tcW w:w="1527" w:type="dxa"/>
          </w:tcPr>
          <w:p w14:paraId="0BFD8413" w14:textId="77777777" w:rsidR="001769AB" w:rsidRDefault="00000000">
            <w:pPr>
              <w:pStyle w:val="TableParagraph"/>
              <w:spacing w:before="239"/>
              <w:ind w:left="105"/>
              <w:rPr>
                <w:b/>
                <w:i/>
                <w:sz w:val="24"/>
              </w:rPr>
            </w:pPr>
            <w:r>
              <w:rPr>
                <w:b/>
                <w:i/>
                <w:spacing w:val="-5"/>
                <w:sz w:val="24"/>
              </w:rPr>
              <w:t>(1)</w:t>
            </w:r>
          </w:p>
        </w:tc>
        <w:tc>
          <w:tcPr>
            <w:tcW w:w="1758" w:type="dxa"/>
          </w:tcPr>
          <w:p w14:paraId="17C08A6C" w14:textId="77777777" w:rsidR="001769AB" w:rsidRDefault="00000000">
            <w:pPr>
              <w:pStyle w:val="TableParagraph"/>
              <w:spacing w:before="239"/>
              <w:ind w:left="105"/>
              <w:rPr>
                <w:b/>
                <w:i/>
                <w:sz w:val="24"/>
              </w:rPr>
            </w:pPr>
            <w:r>
              <w:rPr>
                <w:b/>
                <w:i/>
                <w:spacing w:val="-5"/>
                <w:sz w:val="24"/>
              </w:rPr>
              <w:t>(2)</w:t>
            </w:r>
          </w:p>
        </w:tc>
        <w:tc>
          <w:tcPr>
            <w:tcW w:w="2922" w:type="dxa"/>
          </w:tcPr>
          <w:p w14:paraId="508B0994" w14:textId="77777777" w:rsidR="001769AB" w:rsidRDefault="00000000">
            <w:pPr>
              <w:pStyle w:val="TableParagraph"/>
              <w:spacing w:before="239"/>
              <w:ind w:left="106"/>
              <w:rPr>
                <w:b/>
                <w:i/>
                <w:sz w:val="24"/>
              </w:rPr>
            </w:pPr>
            <w:r>
              <w:rPr>
                <w:b/>
                <w:i/>
                <w:spacing w:val="-5"/>
                <w:sz w:val="24"/>
              </w:rPr>
              <w:t>(3)</w:t>
            </w:r>
          </w:p>
        </w:tc>
        <w:tc>
          <w:tcPr>
            <w:tcW w:w="1643" w:type="dxa"/>
          </w:tcPr>
          <w:p w14:paraId="00FB6363" w14:textId="77777777" w:rsidR="001769AB" w:rsidRDefault="00000000">
            <w:pPr>
              <w:pStyle w:val="TableParagraph"/>
              <w:spacing w:before="239"/>
              <w:ind w:left="106"/>
              <w:rPr>
                <w:b/>
                <w:i/>
                <w:sz w:val="24"/>
              </w:rPr>
            </w:pPr>
            <w:r>
              <w:rPr>
                <w:b/>
                <w:i/>
                <w:spacing w:val="-5"/>
                <w:sz w:val="24"/>
              </w:rPr>
              <w:t>(4)</w:t>
            </w:r>
          </w:p>
        </w:tc>
        <w:tc>
          <w:tcPr>
            <w:tcW w:w="1054" w:type="dxa"/>
          </w:tcPr>
          <w:p w14:paraId="472080AA" w14:textId="77777777" w:rsidR="001769AB" w:rsidRDefault="00000000">
            <w:pPr>
              <w:pStyle w:val="TableParagraph"/>
              <w:spacing w:before="239"/>
              <w:ind w:left="105"/>
              <w:rPr>
                <w:b/>
                <w:i/>
                <w:sz w:val="24"/>
              </w:rPr>
            </w:pPr>
            <w:r>
              <w:rPr>
                <w:b/>
                <w:i/>
                <w:spacing w:val="-5"/>
                <w:sz w:val="24"/>
              </w:rPr>
              <w:t>(5)</w:t>
            </w:r>
          </w:p>
        </w:tc>
        <w:tc>
          <w:tcPr>
            <w:tcW w:w="992" w:type="dxa"/>
          </w:tcPr>
          <w:p w14:paraId="44F4E056" w14:textId="77777777" w:rsidR="001769AB" w:rsidRDefault="00000000">
            <w:pPr>
              <w:pStyle w:val="TableParagraph"/>
              <w:spacing w:before="239"/>
              <w:ind w:left="102"/>
              <w:rPr>
                <w:b/>
                <w:i/>
                <w:sz w:val="24"/>
              </w:rPr>
            </w:pPr>
            <w:r>
              <w:rPr>
                <w:b/>
                <w:i/>
                <w:spacing w:val="-5"/>
                <w:sz w:val="24"/>
              </w:rPr>
              <w:t>(6)</w:t>
            </w:r>
          </w:p>
        </w:tc>
      </w:tr>
      <w:tr w:rsidR="001769AB" w14:paraId="75ED99F7" w14:textId="77777777">
        <w:trPr>
          <w:trHeight w:val="577"/>
        </w:trPr>
        <w:tc>
          <w:tcPr>
            <w:tcW w:w="1527" w:type="dxa"/>
          </w:tcPr>
          <w:p w14:paraId="52E7C2A1" w14:textId="77777777" w:rsidR="001769AB" w:rsidRDefault="001769AB">
            <w:pPr>
              <w:pStyle w:val="TableParagraph"/>
              <w:rPr>
                <w:sz w:val="26"/>
              </w:rPr>
            </w:pPr>
          </w:p>
        </w:tc>
        <w:tc>
          <w:tcPr>
            <w:tcW w:w="1758" w:type="dxa"/>
          </w:tcPr>
          <w:p w14:paraId="20227155" w14:textId="77777777" w:rsidR="001769AB" w:rsidRDefault="001769AB">
            <w:pPr>
              <w:pStyle w:val="TableParagraph"/>
              <w:rPr>
                <w:sz w:val="26"/>
              </w:rPr>
            </w:pPr>
          </w:p>
        </w:tc>
        <w:tc>
          <w:tcPr>
            <w:tcW w:w="2922" w:type="dxa"/>
          </w:tcPr>
          <w:p w14:paraId="64629CD3" w14:textId="77777777" w:rsidR="001769AB" w:rsidRDefault="001769AB">
            <w:pPr>
              <w:pStyle w:val="TableParagraph"/>
              <w:rPr>
                <w:sz w:val="26"/>
              </w:rPr>
            </w:pPr>
          </w:p>
        </w:tc>
        <w:tc>
          <w:tcPr>
            <w:tcW w:w="1643" w:type="dxa"/>
          </w:tcPr>
          <w:p w14:paraId="3627276A" w14:textId="77777777" w:rsidR="001769AB" w:rsidRDefault="001769AB">
            <w:pPr>
              <w:pStyle w:val="TableParagraph"/>
              <w:rPr>
                <w:sz w:val="26"/>
              </w:rPr>
            </w:pPr>
          </w:p>
        </w:tc>
        <w:tc>
          <w:tcPr>
            <w:tcW w:w="1054" w:type="dxa"/>
          </w:tcPr>
          <w:p w14:paraId="171FE268" w14:textId="77777777" w:rsidR="001769AB" w:rsidRDefault="001769AB">
            <w:pPr>
              <w:pStyle w:val="TableParagraph"/>
              <w:rPr>
                <w:sz w:val="26"/>
              </w:rPr>
            </w:pPr>
          </w:p>
        </w:tc>
        <w:tc>
          <w:tcPr>
            <w:tcW w:w="992" w:type="dxa"/>
          </w:tcPr>
          <w:p w14:paraId="3D3D5B8A" w14:textId="77777777" w:rsidR="001769AB" w:rsidRDefault="001769AB">
            <w:pPr>
              <w:pStyle w:val="TableParagraph"/>
              <w:rPr>
                <w:sz w:val="26"/>
              </w:rPr>
            </w:pPr>
          </w:p>
        </w:tc>
      </w:tr>
      <w:tr w:rsidR="001769AB" w14:paraId="6FF76BC1" w14:textId="77777777">
        <w:trPr>
          <w:trHeight w:val="575"/>
        </w:trPr>
        <w:tc>
          <w:tcPr>
            <w:tcW w:w="1527" w:type="dxa"/>
          </w:tcPr>
          <w:p w14:paraId="37389AF5" w14:textId="77777777" w:rsidR="001769AB" w:rsidRDefault="001769AB">
            <w:pPr>
              <w:pStyle w:val="TableParagraph"/>
              <w:rPr>
                <w:sz w:val="26"/>
              </w:rPr>
            </w:pPr>
          </w:p>
        </w:tc>
        <w:tc>
          <w:tcPr>
            <w:tcW w:w="1758" w:type="dxa"/>
          </w:tcPr>
          <w:p w14:paraId="119D7702" w14:textId="77777777" w:rsidR="001769AB" w:rsidRDefault="001769AB">
            <w:pPr>
              <w:pStyle w:val="TableParagraph"/>
              <w:rPr>
                <w:sz w:val="26"/>
              </w:rPr>
            </w:pPr>
          </w:p>
        </w:tc>
        <w:tc>
          <w:tcPr>
            <w:tcW w:w="2922" w:type="dxa"/>
          </w:tcPr>
          <w:p w14:paraId="60EB3E93" w14:textId="77777777" w:rsidR="001769AB" w:rsidRDefault="001769AB">
            <w:pPr>
              <w:pStyle w:val="TableParagraph"/>
              <w:rPr>
                <w:sz w:val="26"/>
              </w:rPr>
            </w:pPr>
          </w:p>
        </w:tc>
        <w:tc>
          <w:tcPr>
            <w:tcW w:w="1643" w:type="dxa"/>
          </w:tcPr>
          <w:p w14:paraId="3BCC65BE" w14:textId="77777777" w:rsidR="001769AB" w:rsidRDefault="001769AB">
            <w:pPr>
              <w:pStyle w:val="TableParagraph"/>
              <w:rPr>
                <w:sz w:val="26"/>
              </w:rPr>
            </w:pPr>
          </w:p>
        </w:tc>
        <w:tc>
          <w:tcPr>
            <w:tcW w:w="1054" w:type="dxa"/>
          </w:tcPr>
          <w:p w14:paraId="2B6809C9" w14:textId="77777777" w:rsidR="001769AB" w:rsidRDefault="001769AB">
            <w:pPr>
              <w:pStyle w:val="TableParagraph"/>
              <w:rPr>
                <w:sz w:val="26"/>
              </w:rPr>
            </w:pPr>
          </w:p>
        </w:tc>
        <w:tc>
          <w:tcPr>
            <w:tcW w:w="992" w:type="dxa"/>
          </w:tcPr>
          <w:p w14:paraId="514C1CBD" w14:textId="77777777" w:rsidR="001769AB" w:rsidRDefault="001769AB">
            <w:pPr>
              <w:pStyle w:val="TableParagraph"/>
              <w:rPr>
                <w:sz w:val="26"/>
              </w:rPr>
            </w:pPr>
          </w:p>
        </w:tc>
      </w:tr>
    </w:tbl>
    <w:p w14:paraId="01EDB6F0" w14:textId="77777777" w:rsidR="001769AB" w:rsidRDefault="001769AB">
      <w:pPr>
        <w:pStyle w:val="a3"/>
        <w:spacing w:before="63"/>
        <w:rPr>
          <w:b/>
        </w:rPr>
      </w:pPr>
    </w:p>
    <w:p w14:paraId="178FD75A" w14:textId="77777777" w:rsidR="001769AB" w:rsidRDefault="00000000">
      <w:pPr>
        <w:pStyle w:val="a3"/>
        <w:ind w:left="710" w:right="567" w:firstLine="566"/>
        <w:jc w:val="both"/>
      </w:pPr>
      <w:r>
        <w:t>В графах журнала регистрации исходящей корреспонденции указывают следующую информацию:</w:t>
      </w:r>
    </w:p>
    <w:p w14:paraId="04455A17" w14:textId="77777777" w:rsidR="001769AB" w:rsidRDefault="00000000">
      <w:pPr>
        <w:pStyle w:val="a4"/>
        <w:numPr>
          <w:ilvl w:val="2"/>
          <w:numId w:val="9"/>
        </w:numPr>
        <w:tabs>
          <w:tab w:val="left" w:pos="1636"/>
        </w:tabs>
        <w:ind w:right="568"/>
        <w:rPr>
          <w:sz w:val="28"/>
        </w:rPr>
      </w:pPr>
      <w:r>
        <w:rPr>
          <w:sz w:val="28"/>
        </w:rPr>
        <w:t>в графе 1 – дату подписания и отправки письма. При отправке нескольких писем в течение рабочего дня дату пишут один раз при регистрации первого письма;</w:t>
      </w:r>
    </w:p>
    <w:p w14:paraId="739DC5EC" w14:textId="77777777" w:rsidR="001769AB" w:rsidRDefault="00000000">
      <w:pPr>
        <w:pStyle w:val="a4"/>
        <w:numPr>
          <w:ilvl w:val="2"/>
          <w:numId w:val="9"/>
        </w:numPr>
        <w:tabs>
          <w:tab w:val="left" w:pos="1636"/>
        </w:tabs>
        <w:ind w:right="562"/>
        <w:rPr>
          <w:sz w:val="28"/>
        </w:rPr>
      </w:pPr>
      <w:r>
        <w:rPr>
          <w:sz w:val="28"/>
        </w:rPr>
        <w:t>в</w:t>
      </w:r>
      <w:r>
        <w:rPr>
          <w:spacing w:val="-14"/>
          <w:sz w:val="28"/>
        </w:rPr>
        <w:t xml:space="preserve"> </w:t>
      </w:r>
      <w:r>
        <w:rPr>
          <w:sz w:val="28"/>
        </w:rPr>
        <w:t>графе</w:t>
      </w:r>
      <w:r>
        <w:rPr>
          <w:spacing w:val="-15"/>
          <w:sz w:val="28"/>
        </w:rPr>
        <w:t xml:space="preserve"> </w:t>
      </w:r>
      <w:r>
        <w:rPr>
          <w:sz w:val="28"/>
        </w:rPr>
        <w:t>2</w:t>
      </w:r>
      <w:r>
        <w:rPr>
          <w:spacing w:val="-12"/>
          <w:sz w:val="28"/>
        </w:rPr>
        <w:t xml:space="preserve"> </w:t>
      </w:r>
      <w:r>
        <w:rPr>
          <w:sz w:val="28"/>
        </w:rPr>
        <w:t>–</w:t>
      </w:r>
      <w:r>
        <w:rPr>
          <w:spacing w:val="-12"/>
          <w:sz w:val="28"/>
        </w:rPr>
        <w:t xml:space="preserve"> </w:t>
      </w:r>
      <w:r>
        <w:rPr>
          <w:sz w:val="28"/>
        </w:rPr>
        <w:t>регистрационный</w:t>
      </w:r>
      <w:r>
        <w:rPr>
          <w:spacing w:val="-13"/>
          <w:sz w:val="28"/>
        </w:rPr>
        <w:t xml:space="preserve"> </w:t>
      </w:r>
      <w:r>
        <w:rPr>
          <w:sz w:val="28"/>
        </w:rPr>
        <w:t>номер</w:t>
      </w:r>
      <w:r>
        <w:rPr>
          <w:spacing w:val="-10"/>
          <w:sz w:val="28"/>
        </w:rPr>
        <w:t xml:space="preserve"> </w:t>
      </w:r>
      <w:r>
        <w:rPr>
          <w:sz w:val="28"/>
        </w:rPr>
        <w:t>письма</w:t>
      </w:r>
      <w:r>
        <w:rPr>
          <w:spacing w:val="-13"/>
          <w:sz w:val="28"/>
        </w:rPr>
        <w:t xml:space="preserve"> </w:t>
      </w:r>
      <w:r>
        <w:rPr>
          <w:sz w:val="28"/>
        </w:rPr>
        <w:t>в</w:t>
      </w:r>
      <w:r>
        <w:rPr>
          <w:spacing w:val="-14"/>
          <w:sz w:val="28"/>
        </w:rPr>
        <w:t xml:space="preserve"> </w:t>
      </w:r>
      <w:r>
        <w:rPr>
          <w:sz w:val="28"/>
        </w:rPr>
        <w:t>соответствии</w:t>
      </w:r>
      <w:r>
        <w:rPr>
          <w:spacing w:val="-13"/>
          <w:sz w:val="28"/>
        </w:rPr>
        <w:t xml:space="preserve"> </w:t>
      </w:r>
      <w:r>
        <w:rPr>
          <w:sz w:val="28"/>
        </w:rPr>
        <w:t>с</w:t>
      </w:r>
      <w:r>
        <w:rPr>
          <w:spacing w:val="-16"/>
          <w:sz w:val="28"/>
        </w:rPr>
        <w:t xml:space="preserve"> </w:t>
      </w:r>
      <w:r>
        <w:rPr>
          <w:sz w:val="28"/>
        </w:rPr>
        <w:t>системой, изложенной в п.8.3.15;</w:t>
      </w:r>
    </w:p>
    <w:p w14:paraId="06BED6F7" w14:textId="77777777" w:rsidR="001769AB" w:rsidRDefault="00000000">
      <w:pPr>
        <w:pStyle w:val="a4"/>
        <w:numPr>
          <w:ilvl w:val="2"/>
          <w:numId w:val="9"/>
        </w:numPr>
        <w:tabs>
          <w:tab w:val="left" w:pos="1635"/>
        </w:tabs>
        <w:spacing w:line="321" w:lineRule="exact"/>
        <w:ind w:left="1635" w:hanging="359"/>
        <w:rPr>
          <w:sz w:val="28"/>
        </w:rPr>
      </w:pPr>
      <w:r>
        <w:rPr>
          <w:sz w:val="28"/>
        </w:rPr>
        <w:t>в</w:t>
      </w:r>
      <w:r>
        <w:rPr>
          <w:spacing w:val="-4"/>
          <w:sz w:val="28"/>
        </w:rPr>
        <w:t xml:space="preserve"> </w:t>
      </w:r>
      <w:r>
        <w:rPr>
          <w:sz w:val="28"/>
        </w:rPr>
        <w:t>графе</w:t>
      </w:r>
      <w:r>
        <w:rPr>
          <w:spacing w:val="-4"/>
          <w:sz w:val="28"/>
        </w:rPr>
        <w:t xml:space="preserve"> </w:t>
      </w:r>
      <w:r>
        <w:rPr>
          <w:sz w:val="28"/>
        </w:rPr>
        <w:t>3</w:t>
      </w:r>
      <w:r>
        <w:rPr>
          <w:spacing w:val="-2"/>
          <w:sz w:val="28"/>
        </w:rPr>
        <w:t xml:space="preserve"> </w:t>
      </w:r>
      <w:r>
        <w:rPr>
          <w:sz w:val="28"/>
        </w:rPr>
        <w:t>–</w:t>
      </w:r>
      <w:r>
        <w:rPr>
          <w:spacing w:val="-4"/>
          <w:sz w:val="28"/>
        </w:rPr>
        <w:t xml:space="preserve"> </w:t>
      </w:r>
      <w:r>
        <w:rPr>
          <w:sz w:val="28"/>
        </w:rPr>
        <w:t>краткое</w:t>
      </w:r>
      <w:r>
        <w:rPr>
          <w:spacing w:val="-3"/>
          <w:sz w:val="28"/>
        </w:rPr>
        <w:t xml:space="preserve"> </w:t>
      </w:r>
      <w:r>
        <w:rPr>
          <w:sz w:val="28"/>
        </w:rPr>
        <w:t>содержание</w:t>
      </w:r>
      <w:r>
        <w:rPr>
          <w:spacing w:val="-2"/>
          <w:sz w:val="28"/>
        </w:rPr>
        <w:t xml:space="preserve"> </w:t>
      </w:r>
      <w:r>
        <w:rPr>
          <w:sz w:val="28"/>
        </w:rPr>
        <w:t>(заголовок)</w:t>
      </w:r>
      <w:r>
        <w:rPr>
          <w:spacing w:val="-2"/>
          <w:sz w:val="28"/>
        </w:rPr>
        <w:t xml:space="preserve"> письма;</w:t>
      </w:r>
    </w:p>
    <w:p w14:paraId="62496851" w14:textId="77777777" w:rsidR="001769AB" w:rsidRDefault="00000000">
      <w:pPr>
        <w:pStyle w:val="a4"/>
        <w:numPr>
          <w:ilvl w:val="2"/>
          <w:numId w:val="9"/>
        </w:numPr>
        <w:tabs>
          <w:tab w:val="left" w:pos="1636"/>
        </w:tabs>
        <w:ind w:right="566"/>
        <w:jc w:val="left"/>
        <w:rPr>
          <w:sz w:val="28"/>
        </w:rPr>
      </w:pPr>
      <w:r>
        <w:rPr>
          <w:sz w:val="28"/>
        </w:rPr>
        <w:t>в</w:t>
      </w:r>
      <w:r>
        <w:rPr>
          <w:spacing w:val="80"/>
          <w:sz w:val="28"/>
        </w:rPr>
        <w:t xml:space="preserve"> </w:t>
      </w:r>
      <w:r>
        <w:rPr>
          <w:sz w:val="28"/>
        </w:rPr>
        <w:t>графе</w:t>
      </w:r>
      <w:r>
        <w:rPr>
          <w:spacing w:val="80"/>
          <w:sz w:val="28"/>
        </w:rPr>
        <w:t xml:space="preserve"> </w:t>
      </w:r>
      <w:r>
        <w:rPr>
          <w:sz w:val="28"/>
        </w:rPr>
        <w:t>4</w:t>
      </w:r>
      <w:r>
        <w:rPr>
          <w:spacing w:val="80"/>
          <w:sz w:val="28"/>
        </w:rPr>
        <w:t xml:space="preserve"> </w:t>
      </w:r>
      <w:r>
        <w:rPr>
          <w:sz w:val="28"/>
        </w:rPr>
        <w:t>–</w:t>
      </w:r>
      <w:r>
        <w:rPr>
          <w:spacing w:val="80"/>
          <w:sz w:val="28"/>
        </w:rPr>
        <w:t xml:space="preserve"> </w:t>
      </w:r>
      <w:r>
        <w:rPr>
          <w:sz w:val="28"/>
        </w:rPr>
        <w:t>фамилию</w:t>
      </w:r>
      <w:r>
        <w:rPr>
          <w:spacing w:val="80"/>
          <w:sz w:val="28"/>
        </w:rPr>
        <w:t xml:space="preserve"> </w:t>
      </w:r>
      <w:r>
        <w:rPr>
          <w:sz w:val="28"/>
        </w:rPr>
        <w:t>и</w:t>
      </w:r>
      <w:r>
        <w:rPr>
          <w:spacing w:val="80"/>
          <w:sz w:val="28"/>
        </w:rPr>
        <w:t xml:space="preserve"> </w:t>
      </w:r>
      <w:r>
        <w:rPr>
          <w:sz w:val="28"/>
        </w:rPr>
        <w:t>инициалы</w:t>
      </w:r>
      <w:r>
        <w:rPr>
          <w:spacing w:val="80"/>
          <w:sz w:val="28"/>
        </w:rPr>
        <w:t xml:space="preserve"> </w:t>
      </w:r>
      <w:r>
        <w:rPr>
          <w:sz w:val="28"/>
        </w:rPr>
        <w:t>ответственного</w:t>
      </w:r>
      <w:r>
        <w:rPr>
          <w:spacing w:val="80"/>
          <w:sz w:val="28"/>
        </w:rPr>
        <w:t xml:space="preserve"> </w:t>
      </w:r>
      <w:r>
        <w:rPr>
          <w:sz w:val="28"/>
        </w:rPr>
        <w:t>исполнителя, подготовившего проект письма;</w:t>
      </w:r>
    </w:p>
    <w:p w14:paraId="3533DA2C" w14:textId="77777777" w:rsidR="001769AB" w:rsidRDefault="00000000">
      <w:pPr>
        <w:pStyle w:val="a4"/>
        <w:numPr>
          <w:ilvl w:val="2"/>
          <w:numId w:val="9"/>
        </w:numPr>
        <w:tabs>
          <w:tab w:val="left" w:pos="1636"/>
        </w:tabs>
        <w:spacing w:before="2"/>
        <w:ind w:right="561"/>
        <w:jc w:val="left"/>
        <w:rPr>
          <w:sz w:val="28"/>
        </w:rPr>
      </w:pPr>
      <w:r>
        <w:rPr>
          <w:sz w:val="28"/>
        </w:rPr>
        <w:t>в</w:t>
      </w:r>
      <w:r>
        <w:rPr>
          <w:spacing w:val="40"/>
          <w:sz w:val="28"/>
        </w:rPr>
        <w:t xml:space="preserve"> </w:t>
      </w:r>
      <w:r>
        <w:rPr>
          <w:sz w:val="28"/>
        </w:rPr>
        <w:t>графе</w:t>
      </w:r>
      <w:r>
        <w:rPr>
          <w:spacing w:val="40"/>
          <w:sz w:val="28"/>
        </w:rPr>
        <w:t xml:space="preserve"> </w:t>
      </w:r>
      <w:r>
        <w:rPr>
          <w:sz w:val="28"/>
        </w:rPr>
        <w:t>5</w:t>
      </w:r>
      <w:r>
        <w:rPr>
          <w:spacing w:val="40"/>
          <w:sz w:val="28"/>
        </w:rPr>
        <w:t xml:space="preserve"> </w:t>
      </w:r>
      <w:r>
        <w:rPr>
          <w:sz w:val="28"/>
        </w:rPr>
        <w:t>–</w:t>
      </w:r>
      <w:r>
        <w:rPr>
          <w:spacing w:val="40"/>
          <w:sz w:val="28"/>
        </w:rPr>
        <w:t xml:space="preserve"> </w:t>
      </w:r>
      <w:r>
        <w:rPr>
          <w:sz w:val="28"/>
        </w:rPr>
        <w:t>количество</w:t>
      </w:r>
      <w:r>
        <w:rPr>
          <w:spacing w:val="40"/>
          <w:sz w:val="28"/>
        </w:rPr>
        <w:t xml:space="preserve"> </w:t>
      </w:r>
      <w:r>
        <w:rPr>
          <w:sz w:val="28"/>
        </w:rPr>
        <w:t>листов</w:t>
      </w:r>
      <w:r>
        <w:rPr>
          <w:spacing w:val="40"/>
          <w:sz w:val="28"/>
        </w:rPr>
        <w:t xml:space="preserve"> </w:t>
      </w:r>
      <w:r>
        <w:rPr>
          <w:sz w:val="28"/>
        </w:rPr>
        <w:t>письма,</w:t>
      </w:r>
      <w:r>
        <w:rPr>
          <w:spacing w:val="40"/>
          <w:sz w:val="28"/>
        </w:rPr>
        <w:t xml:space="preserve"> </w:t>
      </w:r>
      <w:r>
        <w:rPr>
          <w:sz w:val="28"/>
        </w:rPr>
        <w:t>через</w:t>
      </w:r>
      <w:r>
        <w:rPr>
          <w:spacing w:val="40"/>
          <w:sz w:val="28"/>
        </w:rPr>
        <w:t xml:space="preserve"> </w:t>
      </w:r>
      <w:r>
        <w:rPr>
          <w:sz w:val="28"/>
        </w:rPr>
        <w:t>знак</w:t>
      </w:r>
      <w:r>
        <w:rPr>
          <w:spacing w:val="40"/>
          <w:sz w:val="28"/>
        </w:rPr>
        <w:t xml:space="preserve"> </w:t>
      </w:r>
      <w:r>
        <w:rPr>
          <w:sz w:val="28"/>
        </w:rPr>
        <w:t>«+»</w:t>
      </w:r>
      <w:r>
        <w:rPr>
          <w:spacing w:val="40"/>
          <w:sz w:val="28"/>
        </w:rPr>
        <w:t xml:space="preserve"> </w:t>
      </w:r>
      <w:r>
        <w:rPr>
          <w:sz w:val="28"/>
        </w:rPr>
        <w:t>указывают</w:t>
      </w:r>
      <w:r>
        <w:rPr>
          <w:spacing w:val="40"/>
          <w:sz w:val="28"/>
        </w:rPr>
        <w:t xml:space="preserve"> </w:t>
      </w:r>
      <w:r>
        <w:rPr>
          <w:sz w:val="28"/>
        </w:rPr>
        <w:t>количество листов приложений к письму (при их наличии);</w:t>
      </w:r>
    </w:p>
    <w:p w14:paraId="21458F4C" w14:textId="77777777" w:rsidR="001769AB" w:rsidRDefault="00000000">
      <w:pPr>
        <w:pStyle w:val="a4"/>
        <w:numPr>
          <w:ilvl w:val="2"/>
          <w:numId w:val="9"/>
        </w:numPr>
        <w:tabs>
          <w:tab w:val="left" w:pos="1636"/>
        </w:tabs>
        <w:ind w:right="561"/>
        <w:jc w:val="left"/>
        <w:rPr>
          <w:sz w:val="28"/>
        </w:rPr>
      </w:pPr>
      <w:r>
        <w:rPr>
          <w:sz w:val="28"/>
        </w:rPr>
        <w:t>в графе 6 – вид отправления: факс, электронная почта, нарочным или почтовой службой доставки.</w:t>
      </w:r>
    </w:p>
    <w:p w14:paraId="04970AC3" w14:textId="77777777" w:rsidR="001769AB" w:rsidRDefault="001769AB">
      <w:pPr>
        <w:pStyle w:val="a4"/>
        <w:jc w:val="left"/>
        <w:rPr>
          <w:sz w:val="28"/>
        </w:rPr>
        <w:sectPr w:rsidR="001769AB">
          <w:pgSz w:w="11910" w:h="16840"/>
          <w:pgMar w:top="1340" w:right="283" w:bottom="1180" w:left="992" w:header="528" w:footer="992" w:gutter="0"/>
          <w:cols w:space="720"/>
        </w:sectPr>
      </w:pPr>
    </w:p>
    <w:p w14:paraId="31849E80" w14:textId="77777777" w:rsidR="001769AB" w:rsidRDefault="00000000" w:rsidP="00897452">
      <w:pPr>
        <w:pStyle w:val="3"/>
        <w:spacing w:before="271" w:line="568" w:lineRule="auto"/>
        <w:ind w:left="2164" w:right="556" w:firstLine="5723"/>
        <w:jc w:val="center"/>
      </w:pPr>
      <w:r>
        <w:lastRenderedPageBreak/>
        <w:t>Приложение</w:t>
      </w:r>
      <w:r>
        <w:rPr>
          <w:spacing w:val="-18"/>
        </w:rPr>
        <w:t xml:space="preserve"> </w:t>
      </w:r>
      <w:r>
        <w:t xml:space="preserve">26-4 Форма Журнала регистрации приказов </w:t>
      </w:r>
      <w:r w:rsidR="00897452">
        <w:t xml:space="preserve">Генерального </w:t>
      </w:r>
      <w:r>
        <w:t>Директора</w:t>
      </w: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8"/>
        <w:gridCol w:w="1455"/>
        <w:gridCol w:w="3262"/>
        <w:gridCol w:w="2127"/>
        <w:gridCol w:w="1560"/>
      </w:tblGrid>
      <w:tr w:rsidR="001769AB" w14:paraId="7CCFF696" w14:textId="77777777">
        <w:trPr>
          <w:trHeight w:val="1130"/>
        </w:trPr>
        <w:tc>
          <w:tcPr>
            <w:tcW w:w="1488" w:type="dxa"/>
          </w:tcPr>
          <w:p w14:paraId="47C16F2A" w14:textId="77777777" w:rsidR="001769AB" w:rsidRDefault="001769AB">
            <w:pPr>
              <w:pStyle w:val="TableParagraph"/>
              <w:spacing w:before="241"/>
              <w:rPr>
                <w:b/>
                <w:sz w:val="24"/>
              </w:rPr>
            </w:pPr>
          </w:p>
          <w:p w14:paraId="62D26FDA" w14:textId="77777777" w:rsidR="001769AB" w:rsidRDefault="00000000">
            <w:pPr>
              <w:pStyle w:val="TableParagraph"/>
              <w:ind w:left="7"/>
              <w:jc w:val="center"/>
              <w:rPr>
                <w:sz w:val="24"/>
              </w:rPr>
            </w:pPr>
            <w:r>
              <w:rPr>
                <w:spacing w:val="-4"/>
                <w:sz w:val="24"/>
              </w:rPr>
              <w:t>Дата</w:t>
            </w:r>
          </w:p>
        </w:tc>
        <w:tc>
          <w:tcPr>
            <w:tcW w:w="1455" w:type="dxa"/>
          </w:tcPr>
          <w:p w14:paraId="3E19F6FB" w14:textId="77777777" w:rsidR="001769AB" w:rsidRDefault="001769AB">
            <w:pPr>
              <w:pStyle w:val="TableParagraph"/>
              <w:spacing w:before="102"/>
              <w:rPr>
                <w:b/>
                <w:sz w:val="24"/>
              </w:rPr>
            </w:pPr>
          </w:p>
          <w:p w14:paraId="0524CD89" w14:textId="77777777" w:rsidR="001769AB" w:rsidRDefault="00000000">
            <w:pPr>
              <w:pStyle w:val="TableParagraph"/>
              <w:ind w:left="328" w:right="309" w:firstLine="64"/>
              <w:rPr>
                <w:sz w:val="24"/>
              </w:rPr>
            </w:pPr>
            <w:r>
              <w:rPr>
                <w:spacing w:val="-2"/>
                <w:sz w:val="24"/>
              </w:rPr>
              <w:t>Номер приказа</w:t>
            </w:r>
          </w:p>
        </w:tc>
        <w:tc>
          <w:tcPr>
            <w:tcW w:w="3262" w:type="dxa"/>
          </w:tcPr>
          <w:p w14:paraId="6FEDA5C8" w14:textId="77777777" w:rsidR="001769AB" w:rsidRDefault="001769AB">
            <w:pPr>
              <w:pStyle w:val="TableParagraph"/>
              <w:spacing w:before="58"/>
              <w:rPr>
                <w:b/>
                <w:sz w:val="24"/>
              </w:rPr>
            </w:pPr>
          </w:p>
          <w:p w14:paraId="0AFDDF86" w14:textId="77777777" w:rsidR="001769AB" w:rsidRDefault="00000000">
            <w:pPr>
              <w:pStyle w:val="TableParagraph"/>
              <w:spacing w:before="1"/>
              <w:ind w:left="146"/>
              <w:rPr>
                <w:sz w:val="24"/>
              </w:rPr>
            </w:pPr>
            <w:r>
              <w:rPr>
                <w:sz w:val="24"/>
              </w:rPr>
              <w:t>Краткое</w:t>
            </w:r>
            <w:r>
              <w:rPr>
                <w:spacing w:val="-3"/>
                <w:sz w:val="24"/>
              </w:rPr>
              <w:t xml:space="preserve"> </w:t>
            </w:r>
            <w:r>
              <w:rPr>
                <w:sz w:val="24"/>
              </w:rPr>
              <w:t>содержание</w:t>
            </w:r>
            <w:r>
              <w:rPr>
                <w:spacing w:val="-3"/>
                <w:sz w:val="24"/>
              </w:rPr>
              <w:t xml:space="preserve"> </w:t>
            </w:r>
            <w:r>
              <w:rPr>
                <w:spacing w:val="-2"/>
                <w:sz w:val="24"/>
              </w:rPr>
              <w:t>приказа</w:t>
            </w:r>
          </w:p>
        </w:tc>
        <w:tc>
          <w:tcPr>
            <w:tcW w:w="2127" w:type="dxa"/>
          </w:tcPr>
          <w:p w14:paraId="4874C084" w14:textId="77777777" w:rsidR="001769AB" w:rsidRDefault="001769AB">
            <w:pPr>
              <w:pStyle w:val="TableParagraph"/>
              <w:spacing w:before="102"/>
              <w:rPr>
                <w:b/>
                <w:sz w:val="24"/>
              </w:rPr>
            </w:pPr>
          </w:p>
          <w:p w14:paraId="420A6191" w14:textId="77777777" w:rsidR="001769AB" w:rsidRDefault="00000000">
            <w:pPr>
              <w:pStyle w:val="TableParagraph"/>
              <w:ind w:left="412" w:right="65" w:hanging="142"/>
              <w:rPr>
                <w:sz w:val="24"/>
              </w:rPr>
            </w:pPr>
            <w:r>
              <w:rPr>
                <w:spacing w:val="-2"/>
                <w:sz w:val="24"/>
              </w:rPr>
              <w:t>Ответственный исполнитель</w:t>
            </w:r>
          </w:p>
        </w:tc>
        <w:tc>
          <w:tcPr>
            <w:tcW w:w="1560" w:type="dxa"/>
          </w:tcPr>
          <w:p w14:paraId="234DDACF" w14:textId="77777777" w:rsidR="001769AB" w:rsidRDefault="00000000">
            <w:pPr>
              <w:pStyle w:val="TableParagraph"/>
              <w:spacing w:before="241"/>
              <w:ind w:left="378" w:right="369" w:firstLine="1"/>
              <w:jc w:val="center"/>
              <w:rPr>
                <w:sz w:val="24"/>
              </w:rPr>
            </w:pPr>
            <w:r>
              <w:rPr>
                <w:spacing w:val="-4"/>
                <w:sz w:val="24"/>
              </w:rPr>
              <w:t xml:space="preserve">Копия </w:t>
            </w:r>
            <w:r>
              <w:rPr>
                <w:spacing w:val="-2"/>
                <w:sz w:val="24"/>
              </w:rPr>
              <w:t>приказа выдана</w:t>
            </w:r>
          </w:p>
        </w:tc>
      </w:tr>
      <w:tr w:rsidR="001769AB" w14:paraId="0B32B312" w14:textId="77777777">
        <w:trPr>
          <w:trHeight w:val="575"/>
        </w:trPr>
        <w:tc>
          <w:tcPr>
            <w:tcW w:w="1488" w:type="dxa"/>
          </w:tcPr>
          <w:p w14:paraId="5133CBF5" w14:textId="77777777" w:rsidR="001769AB" w:rsidRDefault="00000000">
            <w:pPr>
              <w:pStyle w:val="TableParagraph"/>
              <w:spacing w:before="239"/>
              <w:ind w:left="107"/>
              <w:rPr>
                <w:b/>
                <w:i/>
                <w:sz w:val="24"/>
              </w:rPr>
            </w:pPr>
            <w:r>
              <w:rPr>
                <w:b/>
                <w:i/>
                <w:spacing w:val="-5"/>
                <w:sz w:val="24"/>
              </w:rPr>
              <w:t>(1)</w:t>
            </w:r>
          </w:p>
        </w:tc>
        <w:tc>
          <w:tcPr>
            <w:tcW w:w="1455" w:type="dxa"/>
          </w:tcPr>
          <w:p w14:paraId="4B244C65" w14:textId="77777777" w:rsidR="001769AB" w:rsidRDefault="00000000">
            <w:pPr>
              <w:pStyle w:val="TableParagraph"/>
              <w:spacing w:before="239"/>
              <w:ind w:left="107"/>
              <w:rPr>
                <w:b/>
                <w:i/>
                <w:sz w:val="24"/>
              </w:rPr>
            </w:pPr>
            <w:r>
              <w:rPr>
                <w:b/>
                <w:i/>
                <w:spacing w:val="-5"/>
                <w:sz w:val="24"/>
              </w:rPr>
              <w:t>(2)</w:t>
            </w:r>
          </w:p>
        </w:tc>
        <w:tc>
          <w:tcPr>
            <w:tcW w:w="3262" w:type="dxa"/>
          </w:tcPr>
          <w:p w14:paraId="4A93A917" w14:textId="77777777" w:rsidR="001769AB" w:rsidRDefault="00000000">
            <w:pPr>
              <w:pStyle w:val="TableParagraph"/>
              <w:spacing w:before="239"/>
              <w:ind w:left="107"/>
              <w:rPr>
                <w:b/>
                <w:i/>
                <w:sz w:val="24"/>
              </w:rPr>
            </w:pPr>
            <w:r>
              <w:rPr>
                <w:b/>
                <w:i/>
                <w:spacing w:val="-5"/>
                <w:sz w:val="24"/>
              </w:rPr>
              <w:t>(3)</w:t>
            </w:r>
          </w:p>
        </w:tc>
        <w:tc>
          <w:tcPr>
            <w:tcW w:w="2127" w:type="dxa"/>
          </w:tcPr>
          <w:p w14:paraId="1DCAAE80" w14:textId="77777777" w:rsidR="001769AB" w:rsidRDefault="00000000">
            <w:pPr>
              <w:pStyle w:val="TableParagraph"/>
              <w:spacing w:before="239"/>
              <w:ind w:left="107"/>
              <w:rPr>
                <w:b/>
                <w:i/>
                <w:sz w:val="24"/>
              </w:rPr>
            </w:pPr>
            <w:r>
              <w:rPr>
                <w:b/>
                <w:i/>
                <w:spacing w:val="-5"/>
                <w:sz w:val="24"/>
              </w:rPr>
              <w:t>(4)</w:t>
            </w:r>
          </w:p>
        </w:tc>
        <w:tc>
          <w:tcPr>
            <w:tcW w:w="1560" w:type="dxa"/>
          </w:tcPr>
          <w:p w14:paraId="0395217F" w14:textId="77777777" w:rsidR="001769AB" w:rsidRDefault="00000000">
            <w:pPr>
              <w:pStyle w:val="TableParagraph"/>
              <w:spacing w:before="239"/>
              <w:ind w:left="107"/>
              <w:rPr>
                <w:b/>
                <w:i/>
                <w:sz w:val="24"/>
              </w:rPr>
            </w:pPr>
            <w:r>
              <w:rPr>
                <w:b/>
                <w:i/>
                <w:spacing w:val="-5"/>
                <w:sz w:val="24"/>
              </w:rPr>
              <w:t>(5)</w:t>
            </w:r>
          </w:p>
        </w:tc>
      </w:tr>
      <w:tr w:rsidR="001769AB" w14:paraId="6D0FE05C" w14:textId="77777777">
        <w:trPr>
          <w:trHeight w:val="576"/>
        </w:trPr>
        <w:tc>
          <w:tcPr>
            <w:tcW w:w="1488" w:type="dxa"/>
          </w:tcPr>
          <w:p w14:paraId="330C7A47" w14:textId="77777777" w:rsidR="001769AB" w:rsidRDefault="001769AB">
            <w:pPr>
              <w:pStyle w:val="TableParagraph"/>
              <w:rPr>
                <w:sz w:val="26"/>
              </w:rPr>
            </w:pPr>
          </w:p>
        </w:tc>
        <w:tc>
          <w:tcPr>
            <w:tcW w:w="1455" w:type="dxa"/>
          </w:tcPr>
          <w:p w14:paraId="00BBCD3D" w14:textId="77777777" w:rsidR="001769AB" w:rsidRDefault="001769AB">
            <w:pPr>
              <w:pStyle w:val="TableParagraph"/>
              <w:rPr>
                <w:sz w:val="26"/>
              </w:rPr>
            </w:pPr>
          </w:p>
        </w:tc>
        <w:tc>
          <w:tcPr>
            <w:tcW w:w="3262" w:type="dxa"/>
          </w:tcPr>
          <w:p w14:paraId="3FBD4FAA" w14:textId="77777777" w:rsidR="001769AB" w:rsidRDefault="001769AB">
            <w:pPr>
              <w:pStyle w:val="TableParagraph"/>
              <w:rPr>
                <w:sz w:val="26"/>
              </w:rPr>
            </w:pPr>
          </w:p>
        </w:tc>
        <w:tc>
          <w:tcPr>
            <w:tcW w:w="2127" w:type="dxa"/>
          </w:tcPr>
          <w:p w14:paraId="5CA5F091" w14:textId="77777777" w:rsidR="001769AB" w:rsidRDefault="001769AB">
            <w:pPr>
              <w:pStyle w:val="TableParagraph"/>
              <w:rPr>
                <w:sz w:val="26"/>
              </w:rPr>
            </w:pPr>
          </w:p>
        </w:tc>
        <w:tc>
          <w:tcPr>
            <w:tcW w:w="1560" w:type="dxa"/>
          </w:tcPr>
          <w:p w14:paraId="650ADEBD" w14:textId="77777777" w:rsidR="001769AB" w:rsidRDefault="001769AB">
            <w:pPr>
              <w:pStyle w:val="TableParagraph"/>
              <w:rPr>
                <w:sz w:val="26"/>
              </w:rPr>
            </w:pPr>
          </w:p>
        </w:tc>
      </w:tr>
    </w:tbl>
    <w:p w14:paraId="151F1240" w14:textId="77777777" w:rsidR="001769AB" w:rsidRDefault="001769AB">
      <w:pPr>
        <w:pStyle w:val="a3"/>
        <w:spacing w:before="300"/>
        <w:rPr>
          <w:b/>
        </w:rPr>
      </w:pPr>
    </w:p>
    <w:p w14:paraId="640BD938" w14:textId="77777777" w:rsidR="001769AB" w:rsidRDefault="00000000">
      <w:pPr>
        <w:pStyle w:val="a3"/>
        <w:tabs>
          <w:tab w:val="left" w:pos="1736"/>
          <w:tab w:val="left" w:pos="2835"/>
          <w:tab w:val="left" w:pos="4118"/>
          <w:tab w:val="left" w:pos="5877"/>
          <w:tab w:val="left" w:pos="7241"/>
          <w:tab w:val="left" w:pos="8778"/>
        </w:tabs>
        <w:spacing w:line="259" w:lineRule="auto"/>
        <w:ind w:left="710" w:right="562" w:firstLine="566"/>
      </w:pPr>
      <w:r>
        <w:rPr>
          <w:spacing w:val="-10"/>
        </w:rPr>
        <w:t>В</w:t>
      </w:r>
      <w:r>
        <w:tab/>
      </w:r>
      <w:r>
        <w:rPr>
          <w:spacing w:val="-2"/>
        </w:rPr>
        <w:t>графах</w:t>
      </w:r>
      <w:r>
        <w:tab/>
      </w:r>
      <w:r>
        <w:rPr>
          <w:spacing w:val="-2"/>
        </w:rPr>
        <w:t>журнала</w:t>
      </w:r>
      <w:r>
        <w:tab/>
      </w:r>
      <w:r>
        <w:rPr>
          <w:spacing w:val="-2"/>
        </w:rPr>
        <w:t>регистрации</w:t>
      </w:r>
      <w:r>
        <w:tab/>
      </w:r>
      <w:r>
        <w:rPr>
          <w:spacing w:val="-2"/>
        </w:rPr>
        <w:t>приказов</w:t>
      </w:r>
      <w:r>
        <w:tab/>
      </w:r>
      <w:r w:rsidR="00897452">
        <w:t xml:space="preserve">Генерального </w:t>
      </w:r>
      <w:r>
        <w:rPr>
          <w:spacing w:val="-2"/>
        </w:rPr>
        <w:t>Директора</w:t>
      </w:r>
      <w:r w:rsidR="00897452">
        <w:t xml:space="preserve"> </w:t>
      </w:r>
      <w:r>
        <w:rPr>
          <w:spacing w:val="-2"/>
        </w:rPr>
        <w:t xml:space="preserve">указывают </w:t>
      </w:r>
      <w:r>
        <w:t>следующую информацию:</w:t>
      </w:r>
    </w:p>
    <w:p w14:paraId="35992D7C" w14:textId="77777777" w:rsidR="001769AB" w:rsidRDefault="00000000">
      <w:pPr>
        <w:pStyle w:val="a4"/>
        <w:numPr>
          <w:ilvl w:val="2"/>
          <w:numId w:val="9"/>
        </w:numPr>
        <w:tabs>
          <w:tab w:val="left" w:pos="1636"/>
        </w:tabs>
        <w:spacing w:before="159"/>
        <w:jc w:val="left"/>
        <w:rPr>
          <w:sz w:val="28"/>
        </w:rPr>
      </w:pPr>
      <w:r>
        <w:rPr>
          <w:sz w:val="28"/>
        </w:rPr>
        <w:t>в</w:t>
      </w:r>
      <w:r>
        <w:rPr>
          <w:spacing w:val="-3"/>
          <w:sz w:val="28"/>
        </w:rPr>
        <w:t xml:space="preserve"> </w:t>
      </w:r>
      <w:r>
        <w:rPr>
          <w:sz w:val="28"/>
        </w:rPr>
        <w:t>графе</w:t>
      </w:r>
      <w:r>
        <w:rPr>
          <w:spacing w:val="-4"/>
          <w:sz w:val="28"/>
        </w:rPr>
        <w:t xml:space="preserve"> </w:t>
      </w:r>
      <w:r>
        <w:rPr>
          <w:sz w:val="28"/>
        </w:rPr>
        <w:t>1</w:t>
      </w:r>
      <w:r>
        <w:rPr>
          <w:spacing w:val="-1"/>
          <w:sz w:val="28"/>
        </w:rPr>
        <w:t xml:space="preserve"> </w:t>
      </w:r>
      <w:r>
        <w:rPr>
          <w:sz w:val="28"/>
        </w:rPr>
        <w:t>–</w:t>
      </w:r>
      <w:r>
        <w:rPr>
          <w:spacing w:val="-4"/>
          <w:sz w:val="28"/>
        </w:rPr>
        <w:t xml:space="preserve"> </w:t>
      </w:r>
      <w:r>
        <w:rPr>
          <w:sz w:val="28"/>
        </w:rPr>
        <w:t>дату</w:t>
      </w:r>
      <w:r>
        <w:rPr>
          <w:spacing w:val="-1"/>
          <w:sz w:val="28"/>
        </w:rPr>
        <w:t xml:space="preserve"> </w:t>
      </w:r>
      <w:r>
        <w:rPr>
          <w:sz w:val="28"/>
        </w:rPr>
        <w:t>подписания</w:t>
      </w:r>
      <w:r>
        <w:rPr>
          <w:spacing w:val="-2"/>
          <w:sz w:val="28"/>
        </w:rPr>
        <w:t xml:space="preserve"> приказа;</w:t>
      </w:r>
    </w:p>
    <w:p w14:paraId="5072B65A" w14:textId="77777777" w:rsidR="001769AB" w:rsidRDefault="00000000">
      <w:pPr>
        <w:pStyle w:val="a4"/>
        <w:numPr>
          <w:ilvl w:val="2"/>
          <w:numId w:val="9"/>
        </w:numPr>
        <w:tabs>
          <w:tab w:val="left" w:pos="1636"/>
        </w:tabs>
        <w:spacing w:before="2"/>
        <w:ind w:right="566"/>
        <w:jc w:val="left"/>
        <w:rPr>
          <w:sz w:val="28"/>
        </w:rPr>
      </w:pPr>
      <w:r>
        <w:rPr>
          <w:sz w:val="28"/>
        </w:rPr>
        <w:t>в</w:t>
      </w:r>
      <w:r>
        <w:rPr>
          <w:spacing w:val="80"/>
          <w:sz w:val="28"/>
        </w:rPr>
        <w:t xml:space="preserve"> </w:t>
      </w:r>
      <w:r>
        <w:rPr>
          <w:sz w:val="28"/>
        </w:rPr>
        <w:t>графе</w:t>
      </w:r>
      <w:r>
        <w:rPr>
          <w:spacing w:val="80"/>
          <w:sz w:val="28"/>
        </w:rPr>
        <w:t xml:space="preserve"> </w:t>
      </w:r>
      <w:r>
        <w:rPr>
          <w:sz w:val="28"/>
        </w:rPr>
        <w:t>2</w:t>
      </w:r>
      <w:r>
        <w:rPr>
          <w:spacing w:val="80"/>
          <w:sz w:val="28"/>
        </w:rPr>
        <w:t xml:space="preserve"> </w:t>
      </w:r>
      <w:r>
        <w:rPr>
          <w:sz w:val="28"/>
        </w:rPr>
        <w:t>–</w:t>
      </w:r>
      <w:r>
        <w:rPr>
          <w:spacing w:val="80"/>
          <w:sz w:val="28"/>
        </w:rPr>
        <w:t xml:space="preserve"> </w:t>
      </w:r>
      <w:r>
        <w:rPr>
          <w:sz w:val="28"/>
        </w:rPr>
        <w:t>регистрационный</w:t>
      </w:r>
      <w:r>
        <w:rPr>
          <w:spacing w:val="80"/>
          <w:sz w:val="28"/>
        </w:rPr>
        <w:t xml:space="preserve"> </w:t>
      </w:r>
      <w:r>
        <w:rPr>
          <w:sz w:val="28"/>
        </w:rPr>
        <w:t>номер</w:t>
      </w:r>
      <w:r>
        <w:rPr>
          <w:spacing w:val="80"/>
          <w:sz w:val="28"/>
        </w:rPr>
        <w:t xml:space="preserve"> </w:t>
      </w:r>
      <w:r>
        <w:rPr>
          <w:sz w:val="28"/>
        </w:rPr>
        <w:t>приказа</w:t>
      </w:r>
      <w:r>
        <w:rPr>
          <w:spacing w:val="80"/>
          <w:sz w:val="28"/>
        </w:rPr>
        <w:t xml:space="preserve"> </w:t>
      </w:r>
      <w:r>
        <w:rPr>
          <w:sz w:val="28"/>
        </w:rPr>
        <w:t>(порядковый</w:t>
      </w:r>
      <w:r>
        <w:rPr>
          <w:spacing w:val="80"/>
          <w:sz w:val="28"/>
        </w:rPr>
        <w:t xml:space="preserve"> </w:t>
      </w:r>
      <w:r>
        <w:rPr>
          <w:sz w:val="28"/>
        </w:rPr>
        <w:t>номер записи в текущем календарном году);</w:t>
      </w:r>
    </w:p>
    <w:p w14:paraId="5BCA7F66" w14:textId="77777777" w:rsidR="001769AB" w:rsidRDefault="00000000">
      <w:pPr>
        <w:pStyle w:val="a4"/>
        <w:numPr>
          <w:ilvl w:val="2"/>
          <w:numId w:val="9"/>
        </w:numPr>
        <w:tabs>
          <w:tab w:val="left" w:pos="1636"/>
        </w:tabs>
        <w:spacing w:line="321" w:lineRule="exact"/>
        <w:jc w:val="left"/>
        <w:rPr>
          <w:sz w:val="28"/>
        </w:rPr>
      </w:pPr>
      <w:r>
        <w:rPr>
          <w:sz w:val="28"/>
        </w:rPr>
        <w:t>в</w:t>
      </w:r>
      <w:r>
        <w:rPr>
          <w:spacing w:val="-3"/>
          <w:sz w:val="28"/>
        </w:rPr>
        <w:t xml:space="preserve"> </w:t>
      </w:r>
      <w:r>
        <w:rPr>
          <w:sz w:val="28"/>
        </w:rPr>
        <w:t>графе</w:t>
      </w:r>
      <w:r>
        <w:rPr>
          <w:spacing w:val="-3"/>
          <w:sz w:val="28"/>
        </w:rPr>
        <w:t xml:space="preserve"> </w:t>
      </w:r>
      <w:r>
        <w:rPr>
          <w:sz w:val="28"/>
        </w:rPr>
        <w:t>3</w:t>
      </w:r>
      <w:r>
        <w:rPr>
          <w:spacing w:val="-1"/>
          <w:sz w:val="28"/>
        </w:rPr>
        <w:t xml:space="preserve"> </w:t>
      </w:r>
      <w:r>
        <w:rPr>
          <w:sz w:val="28"/>
        </w:rPr>
        <w:t>–</w:t>
      </w:r>
      <w:r>
        <w:rPr>
          <w:spacing w:val="-3"/>
          <w:sz w:val="28"/>
        </w:rPr>
        <w:t xml:space="preserve"> </w:t>
      </w:r>
      <w:r>
        <w:rPr>
          <w:sz w:val="28"/>
        </w:rPr>
        <w:t>краткое</w:t>
      </w:r>
      <w:r>
        <w:rPr>
          <w:spacing w:val="-1"/>
          <w:sz w:val="28"/>
        </w:rPr>
        <w:t xml:space="preserve"> </w:t>
      </w:r>
      <w:r>
        <w:rPr>
          <w:sz w:val="28"/>
        </w:rPr>
        <w:t>содержание</w:t>
      </w:r>
      <w:r>
        <w:rPr>
          <w:spacing w:val="-4"/>
          <w:sz w:val="28"/>
        </w:rPr>
        <w:t xml:space="preserve"> </w:t>
      </w:r>
      <w:r>
        <w:rPr>
          <w:spacing w:val="-2"/>
          <w:sz w:val="28"/>
        </w:rPr>
        <w:t>приказа;</w:t>
      </w:r>
    </w:p>
    <w:p w14:paraId="02864AB1" w14:textId="77777777" w:rsidR="001769AB" w:rsidRDefault="00000000">
      <w:pPr>
        <w:pStyle w:val="a4"/>
        <w:numPr>
          <w:ilvl w:val="2"/>
          <w:numId w:val="9"/>
        </w:numPr>
        <w:tabs>
          <w:tab w:val="left" w:pos="1636"/>
        </w:tabs>
        <w:spacing w:line="322" w:lineRule="exact"/>
        <w:jc w:val="left"/>
        <w:rPr>
          <w:sz w:val="28"/>
        </w:rPr>
      </w:pPr>
      <w:r>
        <w:rPr>
          <w:sz w:val="28"/>
        </w:rPr>
        <w:t>в</w:t>
      </w:r>
      <w:r>
        <w:rPr>
          <w:spacing w:val="-7"/>
          <w:sz w:val="28"/>
        </w:rPr>
        <w:t xml:space="preserve"> </w:t>
      </w:r>
      <w:r>
        <w:rPr>
          <w:sz w:val="28"/>
        </w:rPr>
        <w:t>графе</w:t>
      </w:r>
      <w:r>
        <w:rPr>
          <w:spacing w:val="-6"/>
          <w:sz w:val="28"/>
        </w:rPr>
        <w:t xml:space="preserve"> </w:t>
      </w:r>
      <w:r>
        <w:rPr>
          <w:sz w:val="28"/>
        </w:rPr>
        <w:t>4</w:t>
      </w:r>
      <w:r>
        <w:rPr>
          <w:spacing w:val="-2"/>
          <w:sz w:val="28"/>
        </w:rPr>
        <w:t xml:space="preserve"> </w:t>
      </w:r>
      <w:r>
        <w:rPr>
          <w:sz w:val="28"/>
        </w:rPr>
        <w:t>–</w:t>
      </w:r>
      <w:r>
        <w:rPr>
          <w:spacing w:val="-6"/>
          <w:sz w:val="28"/>
        </w:rPr>
        <w:t xml:space="preserve"> </w:t>
      </w:r>
      <w:r>
        <w:rPr>
          <w:sz w:val="28"/>
        </w:rPr>
        <w:t>фамилию</w:t>
      </w:r>
      <w:r>
        <w:rPr>
          <w:spacing w:val="-4"/>
          <w:sz w:val="28"/>
        </w:rPr>
        <w:t xml:space="preserve"> </w:t>
      </w:r>
      <w:r>
        <w:rPr>
          <w:sz w:val="28"/>
        </w:rPr>
        <w:t>и</w:t>
      </w:r>
      <w:r>
        <w:rPr>
          <w:spacing w:val="-4"/>
          <w:sz w:val="28"/>
        </w:rPr>
        <w:t xml:space="preserve"> </w:t>
      </w:r>
      <w:r>
        <w:rPr>
          <w:sz w:val="28"/>
        </w:rPr>
        <w:t>инициалы</w:t>
      </w:r>
      <w:r>
        <w:rPr>
          <w:spacing w:val="-6"/>
          <w:sz w:val="28"/>
        </w:rPr>
        <w:t xml:space="preserve"> </w:t>
      </w:r>
      <w:r>
        <w:rPr>
          <w:sz w:val="28"/>
        </w:rPr>
        <w:t>ответственного</w:t>
      </w:r>
      <w:r>
        <w:rPr>
          <w:spacing w:val="-3"/>
          <w:sz w:val="28"/>
        </w:rPr>
        <w:t xml:space="preserve"> </w:t>
      </w:r>
      <w:r>
        <w:rPr>
          <w:sz w:val="28"/>
        </w:rPr>
        <w:t>исполнителя</w:t>
      </w:r>
      <w:r>
        <w:rPr>
          <w:spacing w:val="-4"/>
          <w:sz w:val="28"/>
        </w:rPr>
        <w:t xml:space="preserve"> </w:t>
      </w:r>
      <w:r>
        <w:rPr>
          <w:sz w:val="28"/>
        </w:rPr>
        <w:t>(-</w:t>
      </w:r>
      <w:r>
        <w:rPr>
          <w:spacing w:val="-4"/>
          <w:sz w:val="28"/>
        </w:rPr>
        <w:t>ей);</w:t>
      </w:r>
    </w:p>
    <w:p w14:paraId="74EC2B95" w14:textId="77777777" w:rsidR="001769AB" w:rsidRDefault="00000000">
      <w:pPr>
        <w:pStyle w:val="a4"/>
        <w:numPr>
          <w:ilvl w:val="2"/>
          <w:numId w:val="9"/>
        </w:numPr>
        <w:tabs>
          <w:tab w:val="left" w:pos="1636"/>
          <w:tab w:val="left" w:pos="1979"/>
          <w:tab w:val="left" w:pos="2874"/>
          <w:tab w:val="left" w:pos="3228"/>
          <w:tab w:val="left" w:pos="3578"/>
          <w:tab w:val="left" w:pos="4760"/>
          <w:tab w:val="left" w:pos="5112"/>
          <w:tab w:val="left" w:pos="6175"/>
          <w:tab w:val="left" w:pos="7110"/>
          <w:tab w:val="left" w:pos="8254"/>
        </w:tabs>
        <w:ind w:right="565"/>
        <w:jc w:val="left"/>
        <w:rPr>
          <w:sz w:val="28"/>
        </w:rPr>
      </w:pPr>
      <w:r>
        <w:rPr>
          <w:spacing w:val="-10"/>
          <w:sz w:val="28"/>
        </w:rPr>
        <w:t>в</w:t>
      </w:r>
      <w:r>
        <w:rPr>
          <w:sz w:val="28"/>
        </w:rPr>
        <w:tab/>
      </w:r>
      <w:r>
        <w:rPr>
          <w:spacing w:val="-2"/>
          <w:sz w:val="28"/>
        </w:rPr>
        <w:t>графе</w:t>
      </w:r>
      <w:r>
        <w:rPr>
          <w:sz w:val="28"/>
        </w:rPr>
        <w:tab/>
      </w:r>
      <w:r>
        <w:rPr>
          <w:spacing w:val="-10"/>
          <w:sz w:val="28"/>
        </w:rPr>
        <w:t>5</w:t>
      </w:r>
      <w:r>
        <w:rPr>
          <w:sz w:val="28"/>
        </w:rPr>
        <w:tab/>
      </w:r>
      <w:r>
        <w:rPr>
          <w:spacing w:val="-10"/>
          <w:sz w:val="28"/>
        </w:rPr>
        <w:t>–</w:t>
      </w:r>
      <w:r>
        <w:rPr>
          <w:sz w:val="28"/>
        </w:rPr>
        <w:tab/>
      </w:r>
      <w:r>
        <w:rPr>
          <w:spacing w:val="-2"/>
          <w:sz w:val="28"/>
        </w:rPr>
        <w:t>отметки</w:t>
      </w:r>
      <w:r>
        <w:rPr>
          <w:sz w:val="28"/>
        </w:rPr>
        <w:tab/>
      </w:r>
      <w:r>
        <w:rPr>
          <w:spacing w:val="-10"/>
          <w:sz w:val="28"/>
        </w:rPr>
        <w:t>о</w:t>
      </w:r>
      <w:r>
        <w:rPr>
          <w:sz w:val="28"/>
        </w:rPr>
        <w:tab/>
      </w:r>
      <w:r>
        <w:rPr>
          <w:spacing w:val="-2"/>
          <w:sz w:val="28"/>
        </w:rPr>
        <w:t>выдаче</w:t>
      </w:r>
      <w:r>
        <w:rPr>
          <w:sz w:val="28"/>
        </w:rPr>
        <w:tab/>
      </w:r>
      <w:r>
        <w:rPr>
          <w:spacing w:val="-2"/>
          <w:sz w:val="28"/>
        </w:rPr>
        <w:t>копий</w:t>
      </w:r>
      <w:r>
        <w:rPr>
          <w:sz w:val="28"/>
        </w:rPr>
        <w:tab/>
      </w:r>
      <w:r>
        <w:rPr>
          <w:spacing w:val="-2"/>
          <w:sz w:val="28"/>
        </w:rPr>
        <w:t>приказа</w:t>
      </w:r>
      <w:r>
        <w:rPr>
          <w:sz w:val="28"/>
        </w:rPr>
        <w:tab/>
      </w:r>
      <w:r>
        <w:rPr>
          <w:spacing w:val="-2"/>
          <w:sz w:val="28"/>
        </w:rPr>
        <w:t>ответственным исполнителям.</w:t>
      </w:r>
    </w:p>
    <w:p w14:paraId="2350F7AE" w14:textId="77777777" w:rsidR="001769AB" w:rsidRDefault="001769AB">
      <w:pPr>
        <w:pStyle w:val="a4"/>
        <w:jc w:val="left"/>
        <w:rPr>
          <w:sz w:val="28"/>
        </w:rPr>
        <w:sectPr w:rsidR="001769AB">
          <w:pgSz w:w="11910" w:h="16840"/>
          <w:pgMar w:top="1340" w:right="283" w:bottom="1180" w:left="992" w:header="528" w:footer="992" w:gutter="0"/>
          <w:cols w:space="720"/>
        </w:sectPr>
      </w:pPr>
    </w:p>
    <w:p w14:paraId="743AA50D" w14:textId="77777777" w:rsidR="001769AB" w:rsidRDefault="001769AB">
      <w:pPr>
        <w:pStyle w:val="a3"/>
      </w:pPr>
    </w:p>
    <w:p w14:paraId="08DAD192" w14:textId="77777777" w:rsidR="001769AB" w:rsidRDefault="001769AB">
      <w:pPr>
        <w:pStyle w:val="a3"/>
        <w:spacing w:before="8"/>
      </w:pPr>
    </w:p>
    <w:p w14:paraId="4DA68C74" w14:textId="77777777" w:rsidR="001769AB" w:rsidRDefault="00000000">
      <w:pPr>
        <w:spacing w:after="3" w:line="568" w:lineRule="auto"/>
        <w:ind w:left="2550" w:right="557" w:firstLine="5336"/>
        <w:rPr>
          <w:b/>
          <w:sz w:val="28"/>
        </w:rPr>
      </w:pPr>
      <w:r>
        <w:rPr>
          <w:b/>
          <w:sz w:val="28"/>
        </w:rPr>
        <w:t>Приложение</w:t>
      </w:r>
      <w:r>
        <w:rPr>
          <w:b/>
          <w:spacing w:val="-18"/>
          <w:sz w:val="28"/>
        </w:rPr>
        <w:t xml:space="preserve"> </w:t>
      </w:r>
      <w:r>
        <w:rPr>
          <w:b/>
          <w:sz w:val="28"/>
        </w:rPr>
        <w:t>26-5 Примерная форма должностной инструкции</w:t>
      </w: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48"/>
      </w:tblGrid>
      <w:tr w:rsidR="001769AB" w14:paraId="5DA8F48C" w14:textId="77777777">
        <w:trPr>
          <w:trHeight w:val="1701"/>
        </w:trPr>
        <w:tc>
          <w:tcPr>
            <w:tcW w:w="9348" w:type="dxa"/>
            <w:tcBorders>
              <w:bottom w:val="nil"/>
            </w:tcBorders>
          </w:tcPr>
          <w:p w14:paraId="096723BF" w14:textId="77777777" w:rsidR="001769AB" w:rsidRDefault="001769AB">
            <w:pPr>
              <w:pStyle w:val="TableParagraph"/>
              <w:spacing w:before="234"/>
              <w:rPr>
                <w:b/>
                <w:sz w:val="28"/>
              </w:rPr>
            </w:pPr>
          </w:p>
          <w:p w14:paraId="54D3158D" w14:textId="77777777" w:rsidR="001769AB" w:rsidRDefault="00000000">
            <w:pPr>
              <w:pStyle w:val="TableParagraph"/>
              <w:spacing w:before="1"/>
              <w:ind w:left="452" w:right="448"/>
              <w:jc w:val="center"/>
              <w:rPr>
                <w:sz w:val="28"/>
              </w:rPr>
            </w:pPr>
            <w:r>
              <w:rPr>
                <w:sz w:val="28"/>
              </w:rPr>
              <w:t>MURA</w:t>
            </w:r>
            <w:r>
              <w:rPr>
                <w:spacing w:val="-5"/>
                <w:sz w:val="28"/>
              </w:rPr>
              <w:t xml:space="preserve"> </w:t>
            </w:r>
            <w:r>
              <w:rPr>
                <w:sz w:val="28"/>
              </w:rPr>
              <w:t>MENASA</w:t>
            </w:r>
            <w:r>
              <w:rPr>
                <w:spacing w:val="-5"/>
                <w:sz w:val="28"/>
              </w:rPr>
              <w:t xml:space="preserve"> </w:t>
            </w:r>
            <w:r>
              <w:rPr>
                <w:spacing w:val="-4"/>
                <w:sz w:val="28"/>
              </w:rPr>
              <w:t>FZCO</w:t>
            </w:r>
          </w:p>
          <w:p w14:paraId="40EEA0C8" w14:textId="77777777" w:rsidR="001769AB" w:rsidRDefault="00000000">
            <w:pPr>
              <w:pStyle w:val="TableParagraph"/>
              <w:spacing w:before="223"/>
              <w:ind w:left="452" w:right="450"/>
              <w:jc w:val="center"/>
              <w:rPr>
                <w:b/>
                <w:sz w:val="32"/>
              </w:rPr>
            </w:pPr>
            <w:r>
              <w:rPr>
                <w:b/>
                <w:noProof/>
                <w:sz w:val="32"/>
              </w:rPr>
              <mc:AlternateContent>
                <mc:Choice Requires="wpg">
                  <w:drawing>
                    <wp:anchor distT="0" distB="0" distL="0" distR="0" simplePos="0" relativeHeight="483356160" behindDoc="1" locked="0" layoutInCell="1" allowOverlap="1" wp14:anchorId="47C3DF4E" wp14:editId="405A86A8">
                      <wp:simplePos x="0" y="0"/>
                      <wp:positionH relativeFrom="column">
                        <wp:posOffset>1190193</wp:posOffset>
                      </wp:positionH>
                      <wp:positionV relativeFrom="paragraph">
                        <wp:posOffset>508476</wp:posOffset>
                      </wp:positionV>
                      <wp:extent cx="3553460" cy="13970"/>
                      <wp:effectExtent l="0" t="0" r="0" b="0"/>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3460" cy="13970"/>
                                <a:chOff x="0" y="0"/>
                                <a:chExt cx="3553460" cy="13970"/>
                              </a:xfrm>
                            </wpg:grpSpPr>
                            <wps:wsp>
                              <wps:cNvPr id="515" name="Graphic 515"/>
                              <wps:cNvSpPr/>
                              <wps:spPr>
                                <a:xfrm>
                                  <a:off x="0" y="10988"/>
                                  <a:ext cx="3553460" cy="1270"/>
                                </a:xfrm>
                                <a:custGeom>
                                  <a:avLst/>
                                  <a:gdLst/>
                                  <a:ahLst/>
                                  <a:cxnLst/>
                                  <a:rect l="l" t="t" r="r" b="b"/>
                                  <a:pathLst>
                                    <a:path w="3553460">
                                      <a:moveTo>
                                        <a:pt x="0" y="0"/>
                                      </a:moveTo>
                                      <a:lnTo>
                                        <a:pt x="825613" y="0"/>
                                      </a:lnTo>
                                    </a:path>
                                    <a:path w="3553460">
                                      <a:moveTo>
                                        <a:pt x="3428491" y="0"/>
                                      </a:moveTo>
                                      <a:lnTo>
                                        <a:pt x="3553460" y="0"/>
                                      </a:lnTo>
                                    </a:path>
                                  </a:pathLst>
                                </a:custGeom>
                                <a:ln w="5188">
                                  <a:solidFill>
                                    <a:srgbClr val="000000"/>
                                  </a:solidFill>
                                  <a:prstDash val="solid"/>
                                </a:ln>
                              </wps:spPr>
                              <wps:bodyPr wrap="square" lIns="0" tIns="0" rIns="0" bIns="0" rtlCol="0">
                                <a:prstTxWarp prst="textNoShape">
                                  <a:avLst/>
                                </a:prstTxWarp>
                                <a:noAutofit/>
                              </wps:bodyPr>
                            </wps:wsp>
                            <wps:wsp>
                              <wps:cNvPr id="516" name="Graphic 516"/>
                              <wps:cNvSpPr/>
                              <wps:spPr>
                                <a:xfrm>
                                  <a:off x="0" y="0"/>
                                  <a:ext cx="3428365" cy="6350"/>
                                </a:xfrm>
                                <a:custGeom>
                                  <a:avLst/>
                                  <a:gdLst/>
                                  <a:ahLst/>
                                  <a:cxnLst/>
                                  <a:rect l="l" t="t" r="r" b="b"/>
                                  <a:pathLst>
                                    <a:path w="3428365" h="6350">
                                      <a:moveTo>
                                        <a:pt x="3428365" y="0"/>
                                      </a:moveTo>
                                      <a:lnTo>
                                        <a:pt x="0" y="0"/>
                                      </a:lnTo>
                                      <a:lnTo>
                                        <a:pt x="0" y="6096"/>
                                      </a:lnTo>
                                      <a:lnTo>
                                        <a:pt x="3428365" y="6096"/>
                                      </a:lnTo>
                                      <a:lnTo>
                                        <a:pt x="34283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BFCCFE" id="Group 514" o:spid="_x0000_s1026" style="position:absolute;margin-left:93.7pt;margin-top:40.05pt;width:279.8pt;height:1.1pt;z-index:-19960320;mso-wrap-distance-left:0;mso-wrap-distance-right:0" coordsize="35534,1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">
                      <v:shape id="Graphic 515" o:spid="_x0000_s1027" style="position:absolute;top:109;width:35534;height:13;visibility:visible;mso-wrap-style:square;v-text-anchor:top" coordsize="35534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" path="m,l825613,em3428491,r124969,e" filled="f" strokeweight=".14411mm">
                        <v:path arrowok="t"/>
                      </v:shape>
                      <v:shape id="Graphic 516" o:spid="_x0000_s1028" style="position:absolute;width:34283;height:63;visibility:visible;mso-wrap-style:square;v-text-anchor:top" coordsize="342836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" path="m3428365,l,,,6096r3428365,l3428365,xe" fillcolor="black" stroked="f">
                        <v:path arrowok="t"/>
                      </v:shape>
                    </v:group>
                  </w:pict>
                </mc:Fallback>
              </mc:AlternateContent>
            </w:r>
            <w:r>
              <w:rPr>
                <w:b/>
                <w:spacing w:val="-2"/>
                <w:sz w:val="32"/>
              </w:rPr>
              <w:t>ДОЛЖНОСТНАЯ</w:t>
            </w:r>
            <w:r>
              <w:rPr>
                <w:b/>
                <w:spacing w:val="-9"/>
                <w:sz w:val="32"/>
              </w:rPr>
              <w:t xml:space="preserve"> </w:t>
            </w:r>
            <w:r>
              <w:rPr>
                <w:b/>
                <w:spacing w:val="-2"/>
                <w:sz w:val="32"/>
              </w:rPr>
              <w:t>ИНСТРУКЦИЯ</w:t>
            </w:r>
          </w:p>
          <w:p w14:paraId="1D9AFB57" w14:textId="77777777" w:rsidR="001769AB" w:rsidRDefault="00000000">
            <w:pPr>
              <w:pStyle w:val="TableParagraph"/>
              <w:spacing w:before="2" w:line="210" w:lineRule="exact"/>
              <w:ind w:left="452"/>
              <w:jc w:val="center"/>
              <w:rPr>
                <w:i/>
                <w:sz w:val="20"/>
              </w:rPr>
            </w:pPr>
            <w:r>
              <w:rPr>
                <w:sz w:val="20"/>
              </w:rPr>
              <w:t>_</w:t>
            </w:r>
            <w:r>
              <w:rPr>
                <w:i/>
                <w:sz w:val="20"/>
              </w:rPr>
              <w:t>наименование</w:t>
            </w:r>
            <w:r>
              <w:rPr>
                <w:i/>
                <w:spacing w:val="-10"/>
                <w:sz w:val="20"/>
              </w:rPr>
              <w:t xml:space="preserve"> </w:t>
            </w:r>
            <w:r>
              <w:rPr>
                <w:i/>
                <w:spacing w:val="-2"/>
                <w:sz w:val="20"/>
              </w:rPr>
              <w:t>должности</w:t>
            </w:r>
          </w:p>
        </w:tc>
      </w:tr>
      <w:tr w:rsidR="001769AB" w14:paraId="4834F7C0" w14:textId="77777777">
        <w:trPr>
          <w:trHeight w:val="1986"/>
        </w:trPr>
        <w:tc>
          <w:tcPr>
            <w:tcW w:w="9348" w:type="dxa"/>
            <w:tcBorders>
              <w:top w:val="nil"/>
              <w:bottom w:val="nil"/>
            </w:tcBorders>
          </w:tcPr>
          <w:p w14:paraId="35BA84B0" w14:textId="77777777" w:rsidR="001769AB" w:rsidRDefault="00000000">
            <w:pPr>
              <w:pStyle w:val="TableParagraph"/>
              <w:spacing w:before="178"/>
              <w:ind w:right="1720"/>
              <w:jc w:val="right"/>
              <w:rPr>
                <w:sz w:val="20"/>
              </w:rPr>
            </w:pPr>
            <w:r>
              <w:rPr>
                <w:spacing w:val="-2"/>
                <w:sz w:val="20"/>
              </w:rPr>
              <w:t>УТВЕРЖДАЮ</w:t>
            </w:r>
          </w:p>
          <w:p w14:paraId="4F812802" w14:textId="77777777" w:rsidR="001769AB" w:rsidRDefault="009415D0" w:rsidP="009415D0">
            <w:pPr>
              <w:pStyle w:val="TableParagraph"/>
              <w:spacing w:before="229"/>
              <w:ind w:left="5736" w:right="1131"/>
              <w:rPr>
                <w:sz w:val="24"/>
              </w:rPr>
            </w:pPr>
            <w:r>
              <w:rPr>
                <w:spacing w:val="-2"/>
                <w:sz w:val="24"/>
              </w:rPr>
              <w:t>Генеральный Директор</w:t>
            </w:r>
            <w:r>
              <w:rPr>
                <w:spacing w:val="40"/>
                <w:sz w:val="24"/>
              </w:rPr>
              <w:t xml:space="preserve"> </w:t>
            </w:r>
            <w:r>
              <w:rPr>
                <w:sz w:val="24"/>
              </w:rPr>
              <w:t>MURA</w:t>
            </w:r>
            <w:r>
              <w:rPr>
                <w:spacing w:val="-15"/>
                <w:sz w:val="24"/>
              </w:rPr>
              <w:t xml:space="preserve"> </w:t>
            </w:r>
            <w:r>
              <w:rPr>
                <w:sz w:val="24"/>
              </w:rPr>
              <w:t>MENASA</w:t>
            </w:r>
            <w:r>
              <w:rPr>
                <w:spacing w:val="-15"/>
                <w:sz w:val="24"/>
              </w:rPr>
              <w:t xml:space="preserve"> </w:t>
            </w:r>
            <w:r>
              <w:rPr>
                <w:sz w:val="24"/>
              </w:rPr>
              <w:t>FZCO</w:t>
            </w:r>
          </w:p>
          <w:p w14:paraId="28E8A6ED" w14:textId="77777777" w:rsidR="001769AB" w:rsidRDefault="001769AB">
            <w:pPr>
              <w:pStyle w:val="TableParagraph"/>
              <w:spacing w:before="228"/>
              <w:rPr>
                <w:b/>
                <w:sz w:val="20"/>
              </w:rPr>
            </w:pPr>
          </w:p>
          <w:p w14:paraId="00588F8B" w14:textId="77777777" w:rsidR="001769AB" w:rsidRDefault="00000000">
            <w:pPr>
              <w:pStyle w:val="TableParagraph"/>
              <w:spacing w:line="20" w:lineRule="exact"/>
              <w:ind w:left="7436"/>
              <w:rPr>
                <w:sz w:val="2"/>
              </w:rPr>
            </w:pPr>
            <w:r>
              <w:rPr>
                <w:noProof/>
                <w:sz w:val="2"/>
              </w:rPr>
              <mc:AlternateContent>
                <mc:Choice Requires="wpg">
                  <w:drawing>
                    <wp:inline distT="0" distB="0" distL="0" distR="0" wp14:anchorId="6BECB445" wp14:editId="72CCA1B7">
                      <wp:extent cx="1142365" cy="5715"/>
                      <wp:effectExtent l="9525" t="0" r="634" b="3810"/>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2365" cy="5715"/>
                                <a:chOff x="0" y="0"/>
                                <a:chExt cx="1142365" cy="5715"/>
                              </a:xfrm>
                            </wpg:grpSpPr>
                            <wps:wsp>
                              <wps:cNvPr id="518" name="Graphic 518"/>
                              <wps:cNvSpPr/>
                              <wps:spPr>
                                <a:xfrm>
                                  <a:off x="0" y="2594"/>
                                  <a:ext cx="1142365" cy="1270"/>
                                </a:xfrm>
                                <a:custGeom>
                                  <a:avLst/>
                                  <a:gdLst/>
                                  <a:ahLst/>
                                  <a:cxnLst/>
                                  <a:rect l="l" t="t" r="r" b="b"/>
                                  <a:pathLst>
                                    <a:path w="1142365">
                                      <a:moveTo>
                                        <a:pt x="0" y="0"/>
                                      </a:moveTo>
                                      <a:lnTo>
                                        <a:pt x="1142222" y="0"/>
                                      </a:lnTo>
                                    </a:path>
                                  </a:pathLst>
                                </a:custGeom>
                                <a:ln w="518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6D0D48" id="Group 517" o:spid="_x0000_s1026" style="width:89.95pt;height:.45pt;mso-position-horizontal-relative:char;mso-position-vertical-relative:line" coordsize="1142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">
                      <v:shape id="Graphic 518" o:spid="_x0000_s1027" style="position:absolute;top:25;width:11423;height:13;visibility:visible;mso-wrap-style:square;v-text-anchor:top" coordsize="11423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" path="m,l1142222,e" filled="f" strokeweight=".14411mm">
                        <v:path arrowok="t"/>
                      </v:shape>
                      <w10:anchorlock/>
                    </v:group>
                  </w:pict>
                </mc:Fallback>
              </mc:AlternateContent>
            </w:r>
          </w:p>
          <w:p w14:paraId="608778DF" w14:textId="77777777" w:rsidR="001769AB" w:rsidRDefault="00000000">
            <w:pPr>
              <w:pStyle w:val="TableParagraph"/>
              <w:tabs>
                <w:tab w:val="left" w:pos="5104"/>
                <w:tab w:val="left" w:pos="6104"/>
                <w:tab w:val="left" w:pos="6648"/>
              </w:tabs>
              <w:ind w:left="4704"/>
              <w:rPr>
                <w:sz w:val="20"/>
              </w:rPr>
            </w:pPr>
            <w:r>
              <w:rPr>
                <w:spacing w:val="-10"/>
                <w:sz w:val="20"/>
              </w:rPr>
              <w:t>«</w:t>
            </w:r>
            <w:r>
              <w:rPr>
                <w:sz w:val="20"/>
                <w:u w:val="single"/>
              </w:rPr>
              <w:tab/>
            </w:r>
            <w:r>
              <w:rPr>
                <w:spacing w:val="-10"/>
                <w:sz w:val="20"/>
              </w:rPr>
              <w:t>»</w:t>
            </w:r>
            <w:r>
              <w:rPr>
                <w:sz w:val="20"/>
                <w:u w:val="single"/>
              </w:rPr>
              <w:tab/>
            </w:r>
            <w:r>
              <w:rPr>
                <w:spacing w:val="-5"/>
                <w:sz w:val="20"/>
              </w:rPr>
              <w:t>20</w:t>
            </w:r>
            <w:r>
              <w:rPr>
                <w:sz w:val="20"/>
                <w:u w:val="single"/>
              </w:rPr>
              <w:tab/>
            </w:r>
            <w:r>
              <w:rPr>
                <w:spacing w:val="-5"/>
                <w:sz w:val="20"/>
              </w:rPr>
              <w:t>г.</w:t>
            </w:r>
          </w:p>
        </w:tc>
      </w:tr>
      <w:tr w:rsidR="001769AB" w14:paraId="48188567" w14:textId="77777777">
        <w:trPr>
          <w:trHeight w:val="8092"/>
        </w:trPr>
        <w:tc>
          <w:tcPr>
            <w:tcW w:w="9348" w:type="dxa"/>
            <w:tcBorders>
              <w:top w:val="nil"/>
            </w:tcBorders>
          </w:tcPr>
          <w:p w14:paraId="331168D4" w14:textId="77777777" w:rsidR="001769AB" w:rsidRDefault="00000000">
            <w:pPr>
              <w:pStyle w:val="TableParagraph"/>
              <w:numPr>
                <w:ilvl w:val="0"/>
                <w:numId w:val="7"/>
              </w:numPr>
              <w:tabs>
                <w:tab w:val="left" w:pos="307"/>
              </w:tabs>
              <w:spacing w:before="97"/>
              <w:ind w:left="307" w:hanging="200"/>
              <w:jc w:val="left"/>
              <w:rPr>
                <w:sz w:val="20"/>
              </w:rPr>
            </w:pPr>
            <w:r>
              <w:rPr>
                <w:sz w:val="20"/>
              </w:rPr>
              <w:t>Общие</w:t>
            </w:r>
            <w:r>
              <w:rPr>
                <w:spacing w:val="-10"/>
                <w:sz w:val="20"/>
              </w:rPr>
              <w:t xml:space="preserve"> </w:t>
            </w:r>
            <w:r>
              <w:rPr>
                <w:spacing w:val="-2"/>
                <w:sz w:val="20"/>
              </w:rPr>
              <w:t>положения.</w:t>
            </w:r>
          </w:p>
          <w:p w14:paraId="3DEF4BF5" w14:textId="77777777" w:rsidR="001769AB" w:rsidRDefault="001769AB">
            <w:pPr>
              <w:pStyle w:val="TableParagraph"/>
              <w:spacing w:before="1"/>
              <w:rPr>
                <w:b/>
                <w:sz w:val="20"/>
              </w:rPr>
            </w:pPr>
          </w:p>
          <w:p w14:paraId="2041BFA9" w14:textId="77777777" w:rsidR="001769AB" w:rsidRDefault="00000000">
            <w:pPr>
              <w:pStyle w:val="TableParagraph"/>
              <w:spacing w:line="229" w:lineRule="exact"/>
              <w:ind w:left="647"/>
              <w:rPr>
                <w:sz w:val="20"/>
              </w:rPr>
            </w:pPr>
            <w:r>
              <w:rPr>
                <w:sz w:val="20"/>
              </w:rPr>
              <w:t>В</w:t>
            </w:r>
            <w:r>
              <w:rPr>
                <w:spacing w:val="-6"/>
                <w:sz w:val="20"/>
              </w:rPr>
              <w:t xml:space="preserve"> </w:t>
            </w:r>
            <w:r>
              <w:rPr>
                <w:sz w:val="20"/>
              </w:rPr>
              <w:t>разделе</w:t>
            </w:r>
            <w:r>
              <w:rPr>
                <w:spacing w:val="-4"/>
                <w:sz w:val="20"/>
              </w:rPr>
              <w:t xml:space="preserve"> </w:t>
            </w:r>
            <w:r>
              <w:rPr>
                <w:spacing w:val="-2"/>
                <w:sz w:val="20"/>
              </w:rPr>
              <w:t>указывают:</w:t>
            </w:r>
          </w:p>
          <w:p w14:paraId="15627F14" w14:textId="77777777" w:rsidR="001769AB" w:rsidRDefault="00000000">
            <w:pPr>
              <w:pStyle w:val="TableParagraph"/>
              <w:numPr>
                <w:ilvl w:val="1"/>
                <w:numId w:val="7"/>
              </w:numPr>
              <w:tabs>
                <w:tab w:val="left" w:pos="1547"/>
              </w:tabs>
              <w:spacing w:line="244" w:lineRule="exact"/>
              <w:rPr>
                <w:sz w:val="20"/>
              </w:rPr>
            </w:pPr>
            <w:r>
              <w:rPr>
                <w:sz w:val="20"/>
              </w:rPr>
              <w:t>наименование</w:t>
            </w:r>
            <w:r>
              <w:rPr>
                <w:spacing w:val="-10"/>
                <w:sz w:val="20"/>
              </w:rPr>
              <w:t xml:space="preserve"> </w:t>
            </w:r>
            <w:r>
              <w:rPr>
                <w:sz w:val="20"/>
              </w:rPr>
              <w:t>должности</w:t>
            </w:r>
            <w:r>
              <w:rPr>
                <w:spacing w:val="-10"/>
                <w:sz w:val="20"/>
              </w:rPr>
              <w:t xml:space="preserve"> </w:t>
            </w:r>
            <w:r>
              <w:rPr>
                <w:sz w:val="20"/>
              </w:rPr>
              <w:t>и</w:t>
            </w:r>
            <w:r>
              <w:rPr>
                <w:spacing w:val="-10"/>
                <w:sz w:val="20"/>
              </w:rPr>
              <w:t xml:space="preserve"> </w:t>
            </w:r>
            <w:r>
              <w:rPr>
                <w:sz w:val="20"/>
              </w:rPr>
              <w:t>категорию</w:t>
            </w:r>
            <w:r>
              <w:rPr>
                <w:spacing w:val="-10"/>
                <w:sz w:val="20"/>
              </w:rPr>
              <w:t xml:space="preserve"> </w:t>
            </w:r>
            <w:r>
              <w:rPr>
                <w:sz w:val="20"/>
              </w:rPr>
              <w:t>сотрудника</w:t>
            </w:r>
            <w:r>
              <w:rPr>
                <w:spacing w:val="-10"/>
                <w:sz w:val="20"/>
              </w:rPr>
              <w:t xml:space="preserve"> </w:t>
            </w:r>
            <w:r>
              <w:rPr>
                <w:sz w:val="20"/>
              </w:rPr>
              <w:t>(руководитель,</w:t>
            </w:r>
            <w:r>
              <w:rPr>
                <w:spacing w:val="-10"/>
                <w:sz w:val="20"/>
              </w:rPr>
              <w:t xml:space="preserve"> </w:t>
            </w:r>
            <w:r>
              <w:rPr>
                <w:spacing w:val="-2"/>
                <w:sz w:val="20"/>
              </w:rPr>
              <w:t>специалист);</w:t>
            </w:r>
          </w:p>
          <w:p w14:paraId="7EB1DD15" w14:textId="77777777" w:rsidR="001769AB" w:rsidRDefault="00000000">
            <w:pPr>
              <w:pStyle w:val="TableParagraph"/>
              <w:numPr>
                <w:ilvl w:val="1"/>
                <w:numId w:val="7"/>
              </w:numPr>
              <w:tabs>
                <w:tab w:val="left" w:pos="1547"/>
              </w:tabs>
              <w:ind w:right="680"/>
              <w:rPr>
                <w:sz w:val="20"/>
              </w:rPr>
            </w:pPr>
            <w:r>
              <w:rPr>
                <w:sz w:val="20"/>
              </w:rPr>
              <w:t>кем</w:t>
            </w:r>
            <w:r>
              <w:rPr>
                <w:spacing w:val="-4"/>
                <w:sz w:val="20"/>
              </w:rPr>
              <w:t xml:space="preserve"> </w:t>
            </w:r>
            <w:r>
              <w:rPr>
                <w:sz w:val="20"/>
              </w:rPr>
              <w:t>назначается</w:t>
            </w:r>
            <w:r>
              <w:rPr>
                <w:spacing w:val="-6"/>
                <w:sz w:val="20"/>
              </w:rPr>
              <w:t xml:space="preserve"> </w:t>
            </w:r>
            <w:r>
              <w:rPr>
                <w:sz w:val="20"/>
              </w:rPr>
              <w:t>и</w:t>
            </w:r>
            <w:r>
              <w:rPr>
                <w:spacing w:val="-6"/>
                <w:sz w:val="20"/>
              </w:rPr>
              <w:t xml:space="preserve"> </w:t>
            </w:r>
            <w:r>
              <w:rPr>
                <w:sz w:val="20"/>
              </w:rPr>
              <w:t>освобождается</w:t>
            </w:r>
            <w:r>
              <w:rPr>
                <w:spacing w:val="-6"/>
                <w:sz w:val="20"/>
              </w:rPr>
              <w:t xml:space="preserve"> </w:t>
            </w:r>
            <w:r>
              <w:rPr>
                <w:sz w:val="20"/>
              </w:rPr>
              <w:t>от</w:t>
            </w:r>
            <w:r>
              <w:rPr>
                <w:spacing w:val="-6"/>
                <w:sz w:val="20"/>
              </w:rPr>
              <w:t xml:space="preserve"> </w:t>
            </w:r>
            <w:r>
              <w:rPr>
                <w:sz w:val="20"/>
              </w:rPr>
              <w:t>занимаемой</w:t>
            </w:r>
            <w:r>
              <w:rPr>
                <w:spacing w:val="-6"/>
                <w:sz w:val="20"/>
              </w:rPr>
              <w:t xml:space="preserve"> </w:t>
            </w:r>
            <w:r>
              <w:rPr>
                <w:sz w:val="20"/>
              </w:rPr>
              <w:t>должности,</w:t>
            </w:r>
            <w:r>
              <w:rPr>
                <w:spacing w:val="-5"/>
                <w:sz w:val="20"/>
              </w:rPr>
              <w:t xml:space="preserve"> </w:t>
            </w:r>
            <w:r>
              <w:rPr>
                <w:sz w:val="20"/>
              </w:rPr>
              <w:t>порядок</w:t>
            </w:r>
            <w:r>
              <w:rPr>
                <w:spacing w:val="-6"/>
                <w:sz w:val="20"/>
              </w:rPr>
              <w:t xml:space="preserve"> </w:t>
            </w:r>
            <w:r>
              <w:rPr>
                <w:sz w:val="20"/>
              </w:rPr>
              <w:t>назначения</w:t>
            </w:r>
            <w:r>
              <w:rPr>
                <w:spacing w:val="-6"/>
                <w:sz w:val="20"/>
              </w:rPr>
              <w:t xml:space="preserve"> </w:t>
            </w:r>
            <w:r>
              <w:rPr>
                <w:sz w:val="20"/>
              </w:rPr>
              <w:t>и освобождения от должности;</w:t>
            </w:r>
          </w:p>
          <w:p w14:paraId="087B5F06" w14:textId="77777777" w:rsidR="001769AB" w:rsidRDefault="00000000">
            <w:pPr>
              <w:pStyle w:val="TableParagraph"/>
              <w:numPr>
                <w:ilvl w:val="1"/>
                <w:numId w:val="7"/>
              </w:numPr>
              <w:tabs>
                <w:tab w:val="left" w:pos="1547"/>
              </w:tabs>
              <w:spacing w:before="1"/>
              <w:ind w:right="1031"/>
              <w:rPr>
                <w:sz w:val="20"/>
              </w:rPr>
            </w:pPr>
            <w:r>
              <w:rPr>
                <w:sz w:val="20"/>
              </w:rPr>
              <w:t>непосредственную</w:t>
            </w:r>
            <w:r>
              <w:rPr>
                <w:spacing w:val="-9"/>
                <w:sz w:val="20"/>
              </w:rPr>
              <w:t xml:space="preserve"> </w:t>
            </w:r>
            <w:r>
              <w:rPr>
                <w:sz w:val="20"/>
              </w:rPr>
              <w:t>подчиненность</w:t>
            </w:r>
            <w:r>
              <w:rPr>
                <w:spacing w:val="-9"/>
                <w:sz w:val="20"/>
              </w:rPr>
              <w:t xml:space="preserve"> </w:t>
            </w:r>
            <w:r>
              <w:rPr>
                <w:sz w:val="20"/>
              </w:rPr>
              <w:t>(кому</w:t>
            </w:r>
            <w:r>
              <w:rPr>
                <w:spacing w:val="-8"/>
                <w:sz w:val="20"/>
              </w:rPr>
              <w:t xml:space="preserve"> </w:t>
            </w:r>
            <w:r>
              <w:rPr>
                <w:sz w:val="20"/>
              </w:rPr>
              <w:t>непосредственно</w:t>
            </w:r>
            <w:r>
              <w:rPr>
                <w:spacing w:val="-8"/>
                <w:sz w:val="20"/>
              </w:rPr>
              <w:t xml:space="preserve"> </w:t>
            </w:r>
            <w:r>
              <w:rPr>
                <w:sz w:val="20"/>
              </w:rPr>
              <w:t>подчиняется</w:t>
            </w:r>
            <w:r>
              <w:rPr>
                <w:spacing w:val="-10"/>
                <w:sz w:val="20"/>
              </w:rPr>
              <w:t xml:space="preserve"> </w:t>
            </w:r>
            <w:r>
              <w:rPr>
                <w:sz w:val="20"/>
              </w:rPr>
              <w:t>данное должностное лицо);</w:t>
            </w:r>
          </w:p>
          <w:p w14:paraId="7FF92E56" w14:textId="77777777" w:rsidR="001769AB" w:rsidRDefault="00000000">
            <w:pPr>
              <w:pStyle w:val="TableParagraph"/>
              <w:numPr>
                <w:ilvl w:val="1"/>
                <w:numId w:val="7"/>
              </w:numPr>
              <w:tabs>
                <w:tab w:val="left" w:pos="1547"/>
              </w:tabs>
              <w:ind w:right="1187"/>
              <w:rPr>
                <w:sz w:val="20"/>
              </w:rPr>
            </w:pPr>
            <w:r>
              <w:rPr>
                <w:sz w:val="20"/>
              </w:rPr>
              <w:t>требуемый</w:t>
            </w:r>
            <w:r>
              <w:rPr>
                <w:spacing w:val="-9"/>
                <w:sz w:val="20"/>
              </w:rPr>
              <w:t xml:space="preserve"> </w:t>
            </w:r>
            <w:r>
              <w:rPr>
                <w:sz w:val="20"/>
              </w:rPr>
              <w:t>уровень</w:t>
            </w:r>
            <w:r>
              <w:rPr>
                <w:spacing w:val="-8"/>
                <w:sz w:val="20"/>
              </w:rPr>
              <w:t xml:space="preserve"> </w:t>
            </w:r>
            <w:r>
              <w:rPr>
                <w:sz w:val="20"/>
              </w:rPr>
              <w:t>образования,</w:t>
            </w:r>
            <w:r>
              <w:rPr>
                <w:spacing w:val="-8"/>
                <w:sz w:val="20"/>
              </w:rPr>
              <w:t xml:space="preserve"> </w:t>
            </w:r>
            <w:r>
              <w:rPr>
                <w:sz w:val="20"/>
              </w:rPr>
              <w:t>опыта</w:t>
            </w:r>
            <w:r>
              <w:rPr>
                <w:spacing w:val="-8"/>
                <w:sz w:val="20"/>
              </w:rPr>
              <w:t xml:space="preserve"> </w:t>
            </w:r>
            <w:r>
              <w:rPr>
                <w:sz w:val="20"/>
              </w:rPr>
              <w:t>и</w:t>
            </w:r>
            <w:r>
              <w:rPr>
                <w:spacing w:val="-7"/>
                <w:sz w:val="20"/>
              </w:rPr>
              <w:t xml:space="preserve"> </w:t>
            </w:r>
            <w:r>
              <w:rPr>
                <w:sz w:val="20"/>
              </w:rPr>
              <w:t>квалификации</w:t>
            </w:r>
            <w:r>
              <w:rPr>
                <w:spacing w:val="-7"/>
                <w:sz w:val="20"/>
              </w:rPr>
              <w:t xml:space="preserve"> </w:t>
            </w:r>
            <w:r>
              <w:rPr>
                <w:sz w:val="20"/>
              </w:rPr>
              <w:t xml:space="preserve">(квалификационные </w:t>
            </w:r>
            <w:r>
              <w:rPr>
                <w:spacing w:val="-2"/>
                <w:sz w:val="20"/>
              </w:rPr>
              <w:t>требования);</w:t>
            </w:r>
          </w:p>
          <w:p w14:paraId="15738C2F" w14:textId="77777777" w:rsidR="001769AB" w:rsidRDefault="00000000">
            <w:pPr>
              <w:pStyle w:val="TableParagraph"/>
              <w:numPr>
                <w:ilvl w:val="1"/>
                <w:numId w:val="7"/>
              </w:numPr>
              <w:tabs>
                <w:tab w:val="left" w:pos="1547"/>
              </w:tabs>
              <w:spacing w:line="245" w:lineRule="exact"/>
              <w:rPr>
                <w:sz w:val="20"/>
              </w:rPr>
            </w:pPr>
            <w:r>
              <w:rPr>
                <w:sz w:val="20"/>
              </w:rPr>
              <w:t>состав</w:t>
            </w:r>
            <w:r>
              <w:rPr>
                <w:spacing w:val="-11"/>
                <w:sz w:val="20"/>
              </w:rPr>
              <w:t xml:space="preserve"> </w:t>
            </w:r>
            <w:r>
              <w:rPr>
                <w:sz w:val="20"/>
              </w:rPr>
              <w:t>подчиненного</w:t>
            </w:r>
            <w:r>
              <w:rPr>
                <w:spacing w:val="-8"/>
                <w:sz w:val="20"/>
              </w:rPr>
              <w:t xml:space="preserve"> </w:t>
            </w:r>
            <w:r>
              <w:rPr>
                <w:sz w:val="20"/>
              </w:rPr>
              <w:t>персонала</w:t>
            </w:r>
            <w:r>
              <w:rPr>
                <w:spacing w:val="-9"/>
                <w:sz w:val="20"/>
              </w:rPr>
              <w:t xml:space="preserve"> </w:t>
            </w:r>
            <w:r>
              <w:rPr>
                <w:sz w:val="20"/>
              </w:rPr>
              <w:t>(при</w:t>
            </w:r>
            <w:r>
              <w:rPr>
                <w:spacing w:val="-11"/>
                <w:sz w:val="20"/>
              </w:rPr>
              <w:t xml:space="preserve"> </w:t>
            </w:r>
            <w:r>
              <w:rPr>
                <w:spacing w:val="-2"/>
                <w:sz w:val="20"/>
              </w:rPr>
              <w:t>наличии);</w:t>
            </w:r>
          </w:p>
          <w:p w14:paraId="0CD5B2FB" w14:textId="77777777" w:rsidR="001769AB" w:rsidRDefault="00000000">
            <w:pPr>
              <w:pStyle w:val="TableParagraph"/>
              <w:numPr>
                <w:ilvl w:val="1"/>
                <w:numId w:val="7"/>
              </w:numPr>
              <w:tabs>
                <w:tab w:val="left" w:pos="1547"/>
              </w:tabs>
              <w:ind w:right="429"/>
              <w:rPr>
                <w:sz w:val="20"/>
              </w:rPr>
            </w:pPr>
            <w:r>
              <w:rPr>
                <w:sz w:val="20"/>
              </w:rPr>
              <w:t>порядок</w:t>
            </w:r>
            <w:r>
              <w:rPr>
                <w:spacing w:val="-6"/>
                <w:sz w:val="20"/>
              </w:rPr>
              <w:t xml:space="preserve"> </w:t>
            </w:r>
            <w:r>
              <w:rPr>
                <w:sz w:val="20"/>
              </w:rPr>
              <w:t>замещения</w:t>
            </w:r>
            <w:r>
              <w:rPr>
                <w:spacing w:val="-6"/>
                <w:sz w:val="20"/>
              </w:rPr>
              <w:t xml:space="preserve"> </w:t>
            </w:r>
            <w:r>
              <w:rPr>
                <w:sz w:val="20"/>
              </w:rPr>
              <w:t>(кто</w:t>
            </w:r>
            <w:r>
              <w:rPr>
                <w:spacing w:val="-4"/>
                <w:sz w:val="20"/>
              </w:rPr>
              <w:t xml:space="preserve"> </w:t>
            </w:r>
            <w:r>
              <w:rPr>
                <w:sz w:val="20"/>
              </w:rPr>
              <w:t>замещает</w:t>
            </w:r>
            <w:r>
              <w:rPr>
                <w:spacing w:val="-6"/>
                <w:sz w:val="20"/>
              </w:rPr>
              <w:t xml:space="preserve"> </w:t>
            </w:r>
            <w:r>
              <w:rPr>
                <w:sz w:val="20"/>
              </w:rPr>
              <w:t>данное</w:t>
            </w:r>
            <w:r>
              <w:rPr>
                <w:spacing w:val="-5"/>
                <w:sz w:val="20"/>
              </w:rPr>
              <w:t xml:space="preserve"> </w:t>
            </w:r>
            <w:r>
              <w:rPr>
                <w:sz w:val="20"/>
              </w:rPr>
              <w:t>должностное</w:t>
            </w:r>
            <w:r>
              <w:rPr>
                <w:spacing w:val="-2"/>
                <w:sz w:val="20"/>
              </w:rPr>
              <w:t xml:space="preserve"> </w:t>
            </w:r>
            <w:r>
              <w:rPr>
                <w:sz w:val="20"/>
              </w:rPr>
              <w:t>лицо</w:t>
            </w:r>
            <w:r>
              <w:rPr>
                <w:spacing w:val="-4"/>
                <w:sz w:val="20"/>
              </w:rPr>
              <w:t xml:space="preserve"> </w:t>
            </w:r>
            <w:r>
              <w:rPr>
                <w:sz w:val="20"/>
              </w:rPr>
              <w:t>во</w:t>
            </w:r>
            <w:r>
              <w:rPr>
                <w:spacing w:val="-5"/>
                <w:sz w:val="20"/>
              </w:rPr>
              <w:t xml:space="preserve"> </w:t>
            </w:r>
            <w:r>
              <w:rPr>
                <w:sz w:val="20"/>
              </w:rPr>
              <w:t>время</w:t>
            </w:r>
            <w:r>
              <w:rPr>
                <w:spacing w:val="-6"/>
                <w:sz w:val="20"/>
              </w:rPr>
              <w:t xml:space="preserve"> </w:t>
            </w:r>
            <w:r>
              <w:rPr>
                <w:sz w:val="20"/>
              </w:rPr>
              <w:t>его</w:t>
            </w:r>
            <w:r>
              <w:rPr>
                <w:spacing w:val="-4"/>
                <w:sz w:val="20"/>
              </w:rPr>
              <w:t xml:space="preserve"> </w:t>
            </w:r>
            <w:r>
              <w:rPr>
                <w:sz w:val="20"/>
              </w:rPr>
              <w:t>отсутствия; кого замещает данное должностное лицо);</w:t>
            </w:r>
          </w:p>
          <w:p w14:paraId="7D3FFABB" w14:textId="77777777" w:rsidR="001769AB" w:rsidRDefault="00000000">
            <w:pPr>
              <w:pStyle w:val="TableParagraph"/>
              <w:numPr>
                <w:ilvl w:val="1"/>
                <w:numId w:val="7"/>
              </w:numPr>
              <w:tabs>
                <w:tab w:val="left" w:pos="1547"/>
              </w:tabs>
              <w:spacing w:line="237" w:lineRule="auto"/>
              <w:ind w:right="898"/>
              <w:rPr>
                <w:sz w:val="20"/>
              </w:rPr>
            </w:pPr>
            <w:r>
              <w:rPr>
                <w:sz w:val="20"/>
              </w:rPr>
              <w:t>нормативную базу деятельности работника (основополагающие нормативные и организационно-правовые</w:t>
            </w:r>
            <w:r>
              <w:rPr>
                <w:spacing w:val="-8"/>
                <w:sz w:val="20"/>
              </w:rPr>
              <w:t xml:space="preserve"> </w:t>
            </w:r>
            <w:r>
              <w:rPr>
                <w:sz w:val="20"/>
              </w:rPr>
              <w:t>документы,</w:t>
            </w:r>
            <w:r>
              <w:rPr>
                <w:spacing w:val="-7"/>
                <w:sz w:val="20"/>
              </w:rPr>
              <w:t xml:space="preserve"> </w:t>
            </w:r>
            <w:r>
              <w:rPr>
                <w:sz w:val="20"/>
              </w:rPr>
              <w:t>на</w:t>
            </w:r>
            <w:r>
              <w:rPr>
                <w:spacing w:val="-8"/>
                <w:sz w:val="20"/>
              </w:rPr>
              <w:t xml:space="preserve"> </w:t>
            </w:r>
            <w:r>
              <w:rPr>
                <w:sz w:val="20"/>
              </w:rPr>
              <w:t>основании</w:t>
            </w:r>
            <w:r>
              <w:rPr>
                <w:spacing w:val="-9"/>
                <w:sz w:val="20"/>
              </w:rPr>
              <w:t xml:space="preserve"> </w:t>
            </w:r>
            <w:r>
              <w:rPr>
                <w:sz w:val="20"/>
              </w:rPr>
              <w:t>которых</w:t>
            </w:r>
            <w:r>
              <w:rPr>
                <w:spacing w:val="-7"/>
                <w:sz w:val="20"/>
              </w:rPr>
              <w:t xml:space="preserve"> </w:t>
            </w:r>
            <w:r>
              <w:rPr>
                <w:sz w:val="20"/>
              </w:rPr>
              <w:t>должностное</w:t>
            </w:r>
            <w:r>
              <w:rPr>
                <w:spacing w:val="-8"/>
                <w:sz w:val="20"/>
              </w:rPr>
              <w:t xml:space="preserve"> </w:t>
            </w:r>
            <w:r>
              <w:rPr>
                <w:sz w:val="20"/>
              </w:rPr>
              <w:t>лицо</w:t>
            </w:r>
          </w:p>
          <w:p w14:paraId="1A82D6F1" w14:textId="77777777" w:rsidR="001769AB" w:rsidRDefault="00000000">
            <w:pPr>
              <w:pStyle w:val="TableParagraph"/>
              <w:ind w:left="1547"/>
              <w:rPr>
                <w:sz w:val="20"/>
              </w:rPr>
            </w:pPr>
            <w:r>
              <w:rPr>
                <w:sz w:val="20"/>
              </w:rPr>
              <w:t>осуществляет</w:t>
            </w:r>
            <w:r>
              <w:rPr>
                <w:spacing w:val="-6"/>
                <w:sz w:val="20"/>
              </w:rPr>
              <w:t xml:space="preserve"> </w:t>
            </w:r>
            <w:r>
              <w:rPr>
                <w:sz w:val="20"/>
              </w:rPr>
              <w:t>служебную</w:t>
            </w:r>
            <w:r>
              <w:rPr>
                <w:spacing w:val="-5"/>
                <w:sz w:val="20"/>
              </w:rPr>
              <w:t xml:space="preserve"> </w:t>
            </w:r>
            <w:r>
              <w:rPr>
                <w:sz w:val="20"/>
              </w:rPr>
              <w:t>(трудовую)</w:t>
            </w:r>
            <w:r>
              <w:rPr>
                <w:spacing w:val="-5"/>
                <w:sz w:val="20"/>
              </w:rPr>
              <w:t xml:space="preserve"> </w:t>
            </w:r>
            <w:r>
              <w:rPr>
                <w:sz w:val="20"/>
              </w:rPr>
              <w:t>деятельность</w:t>
            </w:r>
            <w:r>
              <w:rPr>
                <w:spacing w:val="-5"/>
                <w:sz w:val="20"/>
              </w:rPr>
              <w:t xml:space="preserve"> </w:t>
            </w:r>
            <w:r>
              <w:rPr>
                <w:sz w:val="20"/>
              </w:rPr>
              <w:t>и</w:t>
            </w:r>
            <w:r>
              <w:rPr>
                <w:spacing w:val="-6"/>
                <w:sz w:val="20"/>
              </w:rPr>
              <w:t xml:space="preserve"> </w:t>
            </w:r>
            <w:r>
              <w:rPr>
                <w:sz w:val="20"/>
              </w:rPr>
              <w:t>реализует</w:t>
            </w:r>
            <w:r>
              <w:rPr>
                <w:spacing w:val="-6"/>
                <w:sz w:val="20"/>
              </w:rPr>
              <w:t xml:space="preserve"> </w:t>
            </w:r>
            <w:r>
              <w:rPr>
                <w:sz w:val="20"/>
              </w:rPr>
              <w:t>свои полномочия,</w:t>
            </w:r>
            <w:r>
              <w:rPr>
                <w:spacing w:val="-5"/>
                <w:sz w:val="20"/>
              </w:rPr>
              <w:t xml:space="preserve"> </w:t>
            </w:r>
            <w:r>
              <w:rPr>
                <w:sz w:val="20"/>
              </w:rPr>
              <w:t>в</w:t>
            </w:r>
            <w:r>
              <w:rPr>
                <w:spacing w:val="-3"/>
                <w:sz w:val="20"/>
              </w:rPr>
              <w:t xml:space="preserve"> </w:t>
            </w:r>
            <w:r>
              <w:rPr>
                <w:sz w:val="20"/>
              </w:rPr>
              <w:t>том числе документы системы менеджмента качества).</w:t>
            </w:r>
          </w:p>
          <w:p w14:paraId="287C8A88" w14:textId="77777777" w:rsidR="001769AB" w:rsidRDefault="00000000">
            <w:pPr>
              <w:pStyle w:val="TableParagraph"/>
              <w:spacing w:before="1"/>
              <w:ind w:left="467" w:firstLine="360"/>
              <w:rPr>
                <w:sz w:val="20"/>
              </w:rPr>
            </w:pPr>
            <w:r>
              <w:rPr>
                <w:sz w:val="20"/>
              </w:rPr>
              <w:t>В</w:t>
            </w:r>
            <w:r>
              <w:rPr>
                <w:spacing w:val="40"/>
                <w:sz w:val="20"/>
              </w:rPr>
              <w:t xml:space="preserve"> </w:t>
            </w:r>
            <w:r>
              <w:rPr>
                <w:sz w:val="20"/>
              </w:rPr>
              <w:t>раздел</w:t>
            </w:r>
            <w:r>
              <w:rPr>
                <w:spacing w:val="40"/>
                <w:sz w:val="20"/>
              </w:rPr>
              <w:t xml:space="preserve"> </w:t>
            </w:r>
            <w:r>
              <w:rPr>
                <w:sz w:val="20"/>
              </w:rPr>
              <w:t>могут</w:t>
            </w:r>
            <w:r>
              <w:rPr>
                <w:spacing w:val="40"/>
                <w:sz w:val="20"/>
              </w:rPr>
              <w:t xml:space="preserve"> </w:t>
            </w:r>
            <w:r>
              <w:rPr>
                <w:sz w:val="20"/>
              </w:rPr>
              <w:t>быть</w:t>
            </w:r>
            <w:r>
              <w:rPr>
                <w:spacing w:val="40"/>
                <w:sz w:val="20"/>
              </w:rPr>
              <w:t xml:space="preserve"> </w:t>
            </w:r>
            <w:r>
              <w:rPr>
                <w:sz w:val="20"/>
              </w:rPr>
              <w:t>включены</w:t>
            </w:r>
            <w:r>
              <w:rPr>
                <w:spacing w:val="40"/>
                <w:sz w:val="20"/>
              </w:rPr>
              <w:t xml:space="preserve"> </w:t>
            </w:r>
            <w:r>
              <w:rPr>
                <w:sz w:val="20"/>
              </w:rPr>
              <w:t>другие</w:t>
            </w:r>
            <w:r>
              <w:rPr>
                <w:spacing w:val="40"/>
                <w:sz w:val="20"/>
              </w:rPr>
              <w:t xml:space="preserve"> </w:t>
            </w:r>
            <w:r>
              <w:rPr>
                <w:sz w:val="20"/>
              </w:rPr>
              <w:t>требования</w:t>
            </w:r>
            <w:r>
              <w:rPr>
                <w:spacing w:val="40"/>
                <w:sz w:val="20"/>
              </w:rPr>
              <w:t xml:space="preserve"> </w:t>
            </w:r>
            <w:r>
              <w:rPr>
                <w:sz w:val="20"/>
              </w:rPr>
              <w:t>и</w:t>
            </w:r>
            <w:r>
              <w:rPr>
                <w:spacing w:val="40"/>
                <w:sz w:val="20"/>
              </w:rPr>
              <w:t xml:space="preserve"> </w:t>
            </w:r>
            <w:r>
              <w:rPr>
                <w:sz w:val="20"/>
              </w:rPr>
              <w:t>положения,</w:t>
            </w:r>
            <w:r>
              <w:rPr>
                <w:spacing w:val="40"/>
                <w:sz w:val="20"/>
              </w:rPr>
              <w:t xml:space="preserve"> </w:t>
            </w:r>
            <w:r>
              <w:rPr>
                <w:sz w:val="20"/>
              </w:rPr>
              <w:t>конкретизирующие</w:t>
            </w:r>
            <w:r>
              <w:rPr>
                <w:spacing w:val="40"/>
                <w:sz w:val="20"/>
              </w:rPr>
              <w:t xml:space="preserve"> </w:t>
            </w:r>
            <w:r>
              <w:rPr>
                <w:sz w:val="20"/>
              </w:rPr>
              <w:t>и уточняющие статус должностного лица и условия его деятельности.</w:t>
            </w:r>
          </w:p>
          <w:p w14:paraId="4CDB58F9" w14:textId="77777777" w:rsidR="001769AB" w:rsidRDefault="00000000">
            <w:pPr>
              <w:pStyle w:val="TableParagraph"/>
              <w:numPr>
                <w:ilvl w:val="0"/>
                <w:numId w:val="7"/>
              </w:numPr>
              <w:tabs>
                <w:tab w:val="left" w:pos="1027"/>
              </w:tabs>
              <w:spacing w:before="184"/>
              <w:ind w:left="1027" w:hanging="200"/>
              <w:jc w:val="left"/>
              <w:rPr>
                <w:sz w:val="20"/>
              </w:rPr>
            </w:pPr>
            <w:r>
              <w:rPr>
                <w:spacing w:val="-2"/>
                <w:sz w:val="20"/>
              </w:rPr>
              <w:t>Функциональные</w:t>
            </w:r>
            <w:r>
              <w:rPr>
                <w:spacing w:val="7"/>
                <w:sz w:val="20"/>
              </w:rPr>
              <w:t xml:space="preserve"> </w:t>
            </w:r>
            <w:r>
              <w:rPr>
                <w:spacing w:val="-2"/>
                <w:sz w:val="20"/>
              </w:rPr>
              <w:t>обязанности.</w:t>
            </w:r>
          </w:p>
          <w:p w14:paraId="15F132EF" w14:textId="77777777" w:rsidR="001769AB" w:rsidRDefault="00000000">
            <w:pPr>
              <w:pStyle w:val="TableParagraph"/>
              <w:ind w:left="827"/>
              <w:rPr>
                <w:sz w:val="20"/>
              </w:rPr>
            </w:pPr>
            <w:r>
              <w:rPr>
                <w:sz w:val="20"/>
              </w:rPr>
              <w:t>В</w:t>
            </w:r>
            <w:r>
              <w:rPr>
                <w:spacing w:val="-9"/>
                <w:sz w:val="20"/>
              </w:rPr>
              <w:t xml:space="preserve"> </w:t>
            </w:r>
            <w:r>
              <w:rPr>
                <w:sz w:val="20"/>
              </w:rPr>
              <w:t>разделе</w:t>
            </w:r>
            <w:r>
              <w:rPr>
                <w:spacing w:val="-9"/>
                <w:sz w:val="20"/>
              </w:rPr>
              <w:t xml:space="preserve"> </w:t>
            </w:r>
            <w:r>
              <w:rPr>
                <w:sz w:val="20"/>
              </w:rPr>
              <w:t>указывают</w:t>
            </w:r>
            <w:r>
              <w:rPr>
                <w:spacing w:val="-6"/>
                <w:sz w:val="20"/>
              </w:rPr>
              <w:t xml:space="preserve"> </w:t>
            </w:r>
            <w:r>
              <w:rPr>
                <w:sz w:val="20"/>
              </w:rPr>
              <w:t>целевое</w:t>
            </w:r>
            <w:r>
              <w:rPr>
                <w:spacing w:val="-8"/>
                <w:sz w:val="20"/>
              </w:rPr>
              <w:t xml:space="preserve"> </w:t>
            </w:r>
            <w:r>
              <w:rPr>
                <w:sz w:val="20"/>
              </w:rPr>
              <w:t>назначение</w:t>
            </w:r>
            <w:r>
              <w:rPr>
                <w:spacing w:val="-8"/>
                <w:sz w:val="20"/>
              </w:rPr>
              <w:t xml:space="preserve"> </w:t>
            </w:r>
            <w:r>
              <w:rPr>
                <w:sz w:val="20"/>
              </w:rPr>
              <w:t>должности</w:t>
            </w:r>
            <w:r>
              <w:rPr>
                <w:spacing w:val="-9"/>
                <w:sz w:val="20"/>
              </w:rPr>
              <w:t xml:space="preserve"> </w:t>
            </w:r>
            <w:r>
              <w:rPr>
                <w:sz w:val="20"/>
              </w:rPr>
              <w:t>и</w:t>
            </w:r>
            <w:r>
              <w:rPr>
                <w:spacing w:val="-9"/>
                <w:sz w:val="20"/>
              </w:rPr>
              <w:t xml:space="preserve"> </w:t>
            </w:r>
            <w:r>
              <w:rPr>
                <w:sz w:val="20"/>
              </w:rPr>
              <w:t>должностные</w:t>
            </w:r>
            <w:r>
              <w:rPr>
                <w:spacing w:val="-8"/>
                <w:sz w:val="20"/>
              </w:rPr>
              <w:t xml:space="preserve"> </w:t>
            </w:r>
            <w:r>
              <w:rPr>
                <w:sz w:val="20"/>
              </w:rPr>
              <w:t>обязанности</w:t>
            </w:r>
            <w:r>
              <w:rPr>
                <w:spacing w:val="-9"/>
                <w:sz w:val="20"/>
              </w:rPr>
              <w:t xml:space="preserve"> </w:t>
            </w:r>
            <w:r>
              <w:rPr>
                <w:spacing w:val="-2"/>
                <w:sz w:val="20"/>
              </w:rPr>
              <w:t>работника.</w:t>
            </w:r>
          </w:p>
          <w:p w14:paraId="613BB292" w14:textId="77777777" w:rsidR="001769AB" w:rsidRDefault="00000000">
            <w:pPr>
              <w:pStyle w:val="TableParagraph"/>
              <w:numPr>
                <w:ilvl w:val="0"/>
                <w:numId w:val="7"/>
              </w:numPr>
              <w:tabs>
                <w:tab w:val="left" w:pos="1027"/>
              </w:tabs>
              <w:spacing w:before="183"/>
              <w:ind w:left="1027" w:hanging="200"/>
              <w:jc w:val="left"/>
              <w:rPr>
                <w:sz w:val="20"/>
              </w:rPr>
            </w:pPr>
            <w:r>
              <w:rPr>
                <w:spacing w:val="-2"/>
                <w:sz w:val="20"/>
              </w:rPr>
              <w:t>Права.</w:t>
            </w:r>
          </w:p>
          <w:p w14:paraId="4A3E6A46" w14:textId="77777777" w:rsidR="001769AB" w:rsidRDefault="00000000">
            <w:pPr>
              <w:pStyle w:val="TableParagraph"/>
              <w:spacing w:before="1"/>
              <w:ind w:left="827"/>
              <w:rPr>
                <w:sz w:val="20"/>
              </w:rPr>
            </w:pPr>
            <w:r>
              <w:rPr>
                <w:sz w:val="20"/>
              </w:rPr>
              <w:t>В</w:t>
            </w:r>
            <w:r>
              <w:rPr>
                <w:spacing w:val="-8"/>
                <w:sz w:val="20"/>
              </w:rPr>
              <w:t xml:space="preserve"> </w:t>
            </w:r>
            <w:r>
              <w:rPr>
                <w:sz w:val="20"/>
              </w:rPr>
              <w:t>разделе</w:t>
            </w:r>
            <w:r>
              <w:rPr>
                <w:spacing w:val="-6"/>
                <w:sz w:val="20"/>
              </w:rPr>
              <w:t xml:space="preserve"> </w:t>
            </w:r>
            <w:r>
              <w:rPr>
                <w:sz w:val="20"/>
              </w:rPr>
              <w:t>указывают</w:t>
            </w:r>
            <w:r>
              <w:rPr>
                <w:spacing w:val="-7"/>
                <w:sz w:val="20"/>
              </w:rPr>
              <w:t xml:space="preserve"> </w:t>
            </w:r>
            <w:r>
              <w:rPr>
                <w:sz w:val="20"/>
              </w:rPr>
              <w:t>права</w:t>
            </w:r>
            <w:r>
              <w:rPr>
                <w:spacing w:val="-4"/>
                <w:sz w:val="20"/>
              </w:rPr>
              <w:t xml:space="preserve"> </w:t>
            </w:r>
            <w:r>
              <w:rPr>
                <w:sz w:val="20"/>
              </w:rPr>
              <w:t>и</w:t>
            </w:r>
            <w:r>
              <w:rPr>
                <w:spacing w:val="-7"/>
                <w:sz w:val="20"/>
              </w:rPr>
              <w:t xml:space="preserve"> </w:t>
            </w:r>
            <w:r>
              <w:rPr>
                <w:sz w:val="20"/>
              </w:rPr>
              <w:t>полномочия</w:t>
            </w:r>
            <w:r>
              <w:rPr>
                <w:spacing w:val="-7"/>
                <w:sz w:val="20"/>
              </w:rPr>
              <w:t xml:space="preserve"> </w:t>
            </w:r>
            <w:r>
              <w:rPr>
                <w:spacing w:val="-2"/>
                <w:sz w:val="20"/>
              </w:rPr>
              <w:t>работника.</w:t>
            </w:r>
          </w:p>
          <w:p w14:paraId="577FD419" w14:textId="77777777" w:rsidR="001769AB" w:rsidRDefault="00000000">
            <w:pPr>
              <w:pStyle w:val="TableParagraph"/>
              <w:numPr>
                <w:ilvl w:val="0"/>
                <w:numId w:val="7"/>
              </w:numPr>
              <w:tabs>
                <w:tab w:val="left" w:pos="1027"/>
              </w:tabs>
              <w:spacing w:before="185"/>
              <w:ind w:left="1027" w:hanging="200"/>
              <w:jc w:val="left"/>
              <w:rPr>
                <w:sz w:val="20"/>
              </w:rPr>
            </w:pPr>
            <w:r>
              <w:rPr>
                <w:spacing w:val="-2"/>
                <w:sz w:val="20"/>
              </w:rPr>
              <w:t>Ответственность.</w:t>
            </w:r>
          </w:p>
          <w:p w14:paraId="5DF8A6A9" w14:textId="77777777" w:rsidR="001769AB" w:rsidRDefault="00000000">
            <w:pPr>
              <w:pStyle w:val="TableParagraph"/>
              <w:tabs>
                <w:tab w:val="left" w:pos="1182"/>
                <w:tab w:val="left" w:pos="2050"/>
                <w:tab w:val="left" w:pos="3196"/>
                <w:tab w:val="left" w:pos="4815"/>
                <w:tab w:val="left" w:pos="5918"/>
                <w:tab w:val="left" w:pos="6309"/>
                <w:tab w:val="left" w:pos="7772"/>
              </w:tabs>
              <w:ind w:left="467" w:right="563" w:firstLine="360"/>
              <w:rPr>
                <w:sz w:val="20"/>
              </w:rPr>
            </w:pPr>
            <w:r>
              <w:rPr>
                <w:spacing w:val="-10"/>
                <w:sz w:val="20"/>
              </w:rPr>
              <w:t>В</w:t>
            </w:r>
            <w:r>
              <w:rPr>
                <w:sz w:val="20"/>
              </w:rPr>
              <w:tab/>
            </w:r>
            <w:r>
              <w:rPr>
                <w:spacing w:val="-2"/>
                <w:sz w:val="20"/>
              </w:rPr>
              <w:t>разделе</w:t>
            </w:r>
            <w:r>
              <w:rPr>
                <w:sz w:val="20"/>
              </w:rPr>
              <w:tab/>
            </w:r>
            <w:r>
              <w:rPr>
                <w:spacing w:val="-2"/>
                <w:sz w:val="20"/>
              </w:rPr>
              <w:t>указывают</w:t>
            </w:r>
            <w:r>
              <w:rPr>
                <w:sz w:val="20"/>
              </w:rPr>
              <w:tab/>
            </w:r>
            <w:r>
              <w:rPr>
                <w:spacing w:val="-2"/>
                <w:sz w:val="20"/>
              </w:rPr>
              <w:t>ответственность</w:t>
            </w:r>
            <w:r>
              <w:rPr>
                <w:sz w:val="20"/>
              </w:rPr>
              <w:tab/>
            </w:r>
            <w:r>
              <w:rPr>
                <w:spacing w:val="-2"/>
                <w:sz w:val="20"/>
              </w:rPr>
              <w:t>работника</w:t>
            </w:r>
            <w:r>
              <w:rPr>
                <w:sz w:val="20"/>
              </w:rPr>
              <w:tab/>
            </w:r>
            <w:r>
              <w:rPr>
                <w:spacing w:val="-6"/>
                <w:sz w:val="20"/>
              </w:rPr>
              <w:t>за</w:t>
            </w:r>
            <w:r>
              <w:rPr>
                <w:sz w:val="20"/>
              </w:rPr>
              <w:tab/>
            </w:r>
            <w:r>
              <w:rPr>
                <w:spacing w:val="-2"/>
                <w:sz w:val="20"/>
              </w:rPr>
              <w:t>ненадлежащее</w:t>
            </w:r>
            <w:r>
              <w:rPr>
                <w:sz w:val="20"/>
              </w:rPr>
              <w:tab/>
            </w:r>
            <w:r>
              <w:rPr>
                <w:spacing w:val="-2"/>
                <w:sz w:val="20"/>
              </w:rPr>
              <w:t xml:space="preserve">исполнение </w:t>
            </w:r>
            <w:r>
              <w:rPr>
                <w:sz w:val="20"/>
              </w:rPr>
              <w:t>функциональных обязанностей.</w:t>
            </w:r>
          </w:p>
          <w:p w14:paraId="271E8A98" w14:textId="77777777" w:rsidR="001769AB" w:rsidRDefault="00000000">
            <w:pPr>
              <w:pStyle w:val="TableParagraph"/>
              <w:tabs>
                <w:tab w:val="left" w:pos="2796"/>
                <w:tab w:val="left" w:pos="4495"/>
                <w:tab w:val="left" w:pos="5992"/>
                <w:tab w:val="left" w:pos="7888"/>
              </w:tabs>
              <w:spacing w:before="183"/>
              <w:ind w:left="107"/>
              <w:rPr>
                <w:sz w:val="20"/>
              </w:rPr>
            </w:pPr>
            <w:r>
              <w:rPr>
                <w:sz w:val="20"/>
              </w:rPr>
              <w:t>Разработал</w:t>
            </w:r>
            <w:r>
              <w:rPr>
                <w:spacing w:val="40"/>
                <w:sz w:val="20"/>
              </w:rPr>
              <w:t xml:space="preserve"> </w:t>
            </w:r>
            <w:r>
              <w:rPr>
                <w:sz w:val="20"/>
                <w:u w:val="single"/>
              </w:rPr>
              <w:tab/>
            </w:r>
            <w:r>
              <w:rPr>
                <w:sz w:val="20"/>
              </w:rPr>
              <w:t xml:space="preserve"> </w:t>
            </w:r>
            <w:r>
              <w:rPr>
                <w:sz w:val="20"/>
                <w:u w:val="single"/>
              </w:rPr>
              <w:tab/>
            </w:r>
            <w:r>
              <w:rPr>
                <w:sz w:val="20"/>
              </w:rPr>
              <w:t xml:space="preserve"> </w:t>
            </w:r>
            <w:r>
              <w:rPr>
                <w:sz w:val="20"/>
                <w:u w:val="single"/>
              </w:rPr>
              <w:tab/>
            </w:r>
            <w:r>
              <w:rPr>
                <w:sz w:val="20"/>
              </w:rPr>
              <w:t xml:space="preserve"> </w:t>
            </w:r>
            <w:r>
              <w:rPr>
                <w:sz w:val="20"/>
                <w:u w:val="single"/>
              </w:rPr>
              <w:tab/>
            </w:r>
          </w:p>
          <w:p w14:paraId="59B7C3F5" w14:textId="77777777" w:rsidR="001769AB" w:rsidRDefault="00000000">
            <w:pPr>
              <w:pStyle w:val="TableParagraph"/>
              <w:tabs>
                <w:tab w:val="left" w:pos="3776"/>
                <w:tab w:val="left" w:pos="5923"/>
                <w:tab w:val="left" w:pos="7223"/>
              </w:tabs>
              <w:spacing w:before="1"/>
              <w:ind w:left="2081"/>
              <w:rPr>
                <w:sz w:val="20"/>
              </w:rPr>
            </w:pPr>
            <w:r>
              <w:rPr>
                <w:spacing w:val="-2"/>
                <w:sz w:val="20"/>
              </w:rPr>
              <w:t>Должность</w:t>
            </w:r>
            <w:r>
              <w:rPr>
                <w:sz w:val="20"/>
              </w:rPr>
              <w:tab/>
            </w:r>
            <w:r>
              <w:rPr>
                <w:spacing w:val="-2"/>
                <w:sz w:val="20"/>
              </w:rPr>
              <w:t>Подпись</w:t>
            </w:r>
            <w:r>
              <w:rPr>
                <w:sz w:val="20"/>
              </w:rPr>
              <w:tab/>
            </w:r>
            <w:r>
              <w:rPr>
                <w:spacing w:val="-4"/>
                <w:sz w:val="20"/>
              </w:rPr>
              <w:t>Дата</w:t>
            </w:r>
            <w:r>
              <w:rPr>
                <w:sz w:val="20"/>
              </w:rPr>
              <w:tab/>
            </w:r>
            <w:r>
              <w:rPr>
                <w:spacing w:val="-2"/>
                <w:sz w:val="20"/>
              </w:rPr>
              <w:t>Фамилия</w:t>
            </w:r>
            <w:r>
              <w:rPr>
                <w:spacing w:val="-1"/>
                <w:sz w:val="20"/>
              </w:rPr>
              <w:t xml:space="preserve"> </w:t>
            </w:r>
            <w:r>
              <w:rPr>
                <w:spacing w:val="-4"/>
                <w:sz w:val="20"/>
              </w:rPr>
              <w:t>И.О.</w:t>
            </w:r>
          </w:p>
          <w:p w14:paraId="79E56691" w14:textId="77777777" w:rsidR="001769AB" w:rsidRDefault="00000000">
            <w:pPr>
              <w:pStyle w:val="TableParagraph"/>
              <w:tabs>
                <w:tab w:val="left" w:pos="4176"/>
                <w:tab w:val="left" w:pos="5674"/>
                <w:tab w:val="left" w:pos="7570"/>
              </w:tabs>
              <w:spacing w:before="183"/>
              <w:ind w:left="107"/>
              <w:rPr>
                <w:sz w:val="20"/>
              </w:rPr>
            </w:pPr>
            <w:r>
              <w:rPr>
                <w:sz w:val="20"/>
              </w:rPr>
              <w:t>С инструкцией ознакомлен</w:t>
            </w:r>
            <w:r>
              <w:rPr>
                <w:spacing w:val="52"/>
                <w:sz w:val="20"/>
              </w:rPr>
              <w:t xml:space="preserve"> </w:t>
            </w:r>
            <w:r>
              <w:rPr>
                <w:sz w:val="20"/>
                <w:u w:val="single"/>
              </w:rPr>
              <w:tab/>
            </w:r>
            <w:r>
              <w:rPr>
                <w:sz w:val="20"/>
              </w:rPr>
              <w:t xml:space="preserve"> </w:t>
            </w:r>
            <w:r>
              <w:rPr>
                <w:sz w:val="20"/>
                <w:u w:val="single"/>
              </w:rPr>
              <w:tab/>
            </w:r>
            <w:r>
              <w:rPr>
                <w:sz w:val="20"/>
              </w:rPr>
              <w:t xml:space="preserve"> </w:t>
            </w:r>
            <w:r>
              <w:rPr>
                <w:sz w:val="20"/>
                <w:u w:val="single"/>
              </w:rPr>
              <w:tab/>
            </w:r>
          </w:p>
          <w:p w14:paraId="709CBD56" w14:textId="77777777" w:rsidR="001769AB" w:rsidRDefault="00000000">
            <w:pPr>
              <w:pStyle w:val="TableParagraph"/>
              <w:tabs>
                <w:tab w:val="left" w:pos="5316"/>
                <w:tab w:val="left" w:pos="6614"/>
              </w:tabs>
              <w:ind w:left="3168"/>
              <w:rPr>
                <w:sz w:val="20"/>
              </w:rPr>
            </w:pPr>
            <w:r>
              <w:rPr>
                <w:spacing w:val="-2"/>
                <w:sz w:val="20"/>
              </w:rPr>
              <w:t>Подпись</w:t>
            </w:r>
            <w:r>
              <w:rPr>
                <w:sz w:val="20"/>
              </w:rPr>
              <w:tab/>
            </w:r>
            <w:r>
              <w:rPr>
                <w:spacing w:val="-4"/>
                <w:sz w:val="20"/>
              </w:rPr>
              <w:t>Дата</w:t>
            </w:r>
            <w:r>
              <w:rPr>
                <w:sz w:val="20"/>
              </w:rPr>
              <w:tab/>
              <w:t>Фамилия</w:t>
            </w:r>
            <w:r>
              <w:rPr>
                <w:spacing w:val="-10"/>
                <w:sz w:val="20"/>
              </w:rPr>
              <w:t xml:space="preserve"> </w:t>
            </w:r>
            <w:r>
              <w:rPr>
                <w:spacing w:val="-4"/>
                <w:sz w:val="20"/>
              </w:rPr>
              <w:t>И.О.</w:t>
            </w:r>
          </w:p>
        </w:tc>
      </w:tr>
    </w:tbl>
    <w:p w14:paraId="6FC28F51" w14:textId="77777777" w:rsidR="001769AB" w:rsidRDefault="001769AB">
      <w:pPr>
        <w:pStyle w:val="TableParagraph"/>
        <w:rPr>
          <w:sz w:val="20"/>
        </w:rPr>
        <w:sectPr w:rsidR="001769AB">
          <w:pgSz w:w="11910" w:h="16840"/>
          <w:pgMar w:top="1340" w:right="283" w:bottom="1180" w:left="992" w:header="528" w:footer="992" w:gutter="0"/>
          <w:cols w:space="720"/>
        </w:sectPr>
      </w:pPr>
    </w:p>
    <w:p w14:paraId="1600FA88" w14:textId="77777777" w:rsidR="001769AB" w:rsidRDefault="00000000">
      <w:pPr>
        <w:pStyle w:val="2"/>
        <w:numPr>
          <w:ilvl w:val="0"/>
          <w:numId w:val="70"/>
        </w:numPr>
        <w:tabs>
          <w:tab w:val="left" w:pos="2327"/>
        </w:tabs>
        <w:spacing w:before="271"/>
        <w:ind w:left="2327" w:hanging="420"/>
        <w:jc w:val="left"/>
      </w:pPr>
      <w:r>
        <w:lastRenderedPageBreak/>
        <w:t>УПРАВЛЕНИЕ</w:t>
      </w:r>
      <w:r>
        <w:rPr>
          <w:spacing w:val="-13"/>
        </w:rPr>
        <w:t xml:space="preserve"> </w:t>
      </w:r>
      <w:r>
        <w:t>ТЕХНИЧЕСКОЙ</w:t>
      </w:r>
      <w:r>
        <w:rPr>
          <w:spacing w:val="-8"/>
        </w:rPr>
        <w:t xml:space="preserve"> </w:t>
      </w:r>
      <w:r>
        <w:rPr>
          <w:spacing w:val="-2"/>
        </w:rPr>
        <w:t>ДОКУМЕНТАЦИЕЙ</w:t>
      </w:r>
    </w:p>
    <w:p w14:paraId="3E9800A8" w14:textId="77777777" w:rsidR="001769AB" w:rsidRDefault="001769AB">
      <w:pPr>
        <w:pStyle w:val="a3"/>
        <w:spacing w:before="193"/>
        <w:rPr>
          <w:b/>
        </w:rPr>
      </w:pPr>
    </w:p>
    <w:p w14:paraId="685E1148" w14:textId="77777777" w:rsidR="001769AB" w:rsidRDefault="00000000">
      <w:pPr>
        <w:pStyle w:val="a4"/>
        <w:numPr>
          <w:ilvl w:val="1"/>
          <w:numId w:val="70"/>
        </w:numPr>
        <w:tabs>
          <w:tab w:val="left" w:pos="1393"/>
        </w:tabs>
        <w:ind w:left="710" w:right="561" w:firstLine="0"/>
        <w:rPr>
          <w:sz w:val="28"/>
        </w:rPr>
      </w:pPr>
      <w:r>
        <w:rPr>
          <w:sz w:val="28"/>
        </w:rPr>
        <w:t xml:space="preserve">В ремонтном производстве компании MURA MENASA FZCO не используется техническая документация на бумажных носителях, исполнители работ используют электронные документы, размещенные в корпоративном облачном хранилище на территории Российской Федерации. На момент выполнения работ удаленный доступ к электронным документам технологии среднего ремонта осуществляется с переносного компьютера </w:t>
      </w:r>
      <w:r>
        <w:rPr>
          <w:spacing w:val="-2"/>
          <w:sz w:val="28"/>
        </w:rPr>
        <w:t>(ноутбука).</w:t>
      </w:r>
    </w:p>
    <w:p w14:paraId="7BC9F8B4" w14:textId="77777777" w:rsidR="001769AB" w:rsidRDefault="00000000">
      <w:pPr>
        <w:pStyle w:val="a4"/>
        <w:numPr>
          <w:ilvl w:val="1"/>
          <w:numId w:val="70"/>
        </w:numPr>
        <w:tabs>
          <w:tab w:val="left" w:pos="1407"/>
        </w:tabs>
        <w:spacing w:before="121"/>
        <w:ind w:left="710" w:right="569" w:firstLine="0"/>
        <w:rPr>
          <w:sz w:val="28"/>
        </w:rPr>
      </w:pPr>
      <w:r>
        <w:rPr>
          <w:sz w:val="28"/>
        </w:rPr>
        <w:t>Особенности управления технической документацией изложены в Руководстве по деятельности.</w:t>
      </w:r>
    </w:p>
    <w:p w14:paraId="0E5713C5" w14:textId="77777777" w:rsidR="001769AB" w:rsidRDefault="001769AB">
      <w:pPr>
        <w:pStyle w:val="a4"/>
        <w:rPr>
          <w:sz w:val="28"/>
        </w:rPr>
        <w:sectPr w:rsidR="001769AB">
          <w:pgSz w:w="11910" w:h="16840"/>
          <w:pgMar w:top="1340" w:right="283" w:bottom="1180" w:left="992" w:header="528" w:footer="992" w:gutter="0"/>
          <w:cols w:space="720"/>
        </w:sectPr>
      </w:pPr>
    </w:p>
    <w:p w14:paraId="3D9E2224" w14:textId="77777777" w:rsidR="001769AB" w:rsidRDefault="00000000" w:rsidP="001A45B4">
      <w:pPr>
        <w:pStyle w:val="2"/>
        <w:numPr>
          <w:ilvl w:val="0"/>
          <w:numId w:val="70"/>
        </w:numPr>
        <w:spacing w:before="271" w:line="259" w:lineRule="auto"/>
        <w:ind w:left="567" w:right="1324"/>
        <w:jc w:val="left"/>
      </w:pPr>
      <w:r>
        <w:lastRenderedPageBreak/>
        <w:t>УПРАВЛЕНИЕ</w:t>
      </w:r>
      <w:r>
        <w:rPr>
          <w:spacing w:val="-18"/>
        </w:rPr>
        <w:t xml:space="preserve"> </w:t>
      </w:r>
      <w:r>
        <w:t xml:space="preserve">ПРОИЗВОДСТВЕННО-КОНТРОЛЬНОЙ </w:t>
      </w:r>
      <w:r>
        <w:rPr>
          <w:spacing w:val="-2"/>
        </w:rPr>
        <w:t>ДОКУМЕНТАЦИЕЙ</w:t>
      </w:r>
    </w:p>
    <w:p w14:paraId="7690940B" w14:textId="77777777" w:rsidR="001769AB" w:rsidRDefault="00000000">
      <w:pPr>
        <w:pStyle w:val="3"/>
        <w:spacing w:before="159"/>
        <w:ind w:left="710"/>
      </w:pPr>
      <w:r>
        <w:t xml:space="preserve">Общие </w:t>
      </w:r>
      <w:r>
        <w:rPr>
          <w:spacing w:val="-2"/>
        </w:rPr>
        <w:t>положения</w:t>
      </w:r>
    </w:p>
    <w:p w14:paraId="238C6974" w14:textId="77777777" w:rsidR="001769AB" w:rsidRDefault="001769AB">
      <w:pPr>
        <w:pStyle w:val="a3"/>
        <w:spacing w:before="239"/>
        <w:rPr>
          <w:b/>
        </w:rPr>
      </w:pPr>
    </w:p>
    <w:p w14:paraId="5CB63991" w14:textId="77777777" w:rsidR="001769AB" w:rsidRPr="001A45B4" w:rsidRDefault="00000000" w:rsidP="001A45B4">
      <w:pPr>
        <w:pStyle w:val="a4"/>
        <w:numPr>
          <w:ilvl w:val="1"/>
          <w:numId w:val="70"/>
        </w:numPr>
        <w:tabs>
          <w:tab w:val="left" w:pos="1134"/>
        </w:tabs>
        <w:ind w:right="563" w:hanging="2"/>
        <w:rPr>
          <w:sz w:val="28"/>
        </w:rPr>
      </w:pPr>
      <w:r w:rsidRPr="001A45B4">
        <w:rPr>
          <w:sz w:val="28"/>
        </w:rPr>
        <w:t>Производственно-контрольная</w:t>
      </w:r>
      <w:r w:rsidRPr="001A45B4">
        <w:rPr>
          <w:spacing w:val="-16"/>
          <w:sz w:val="28"/>
        </w:rPr>
        <w:t xml:space="preserve"> </w:t>
      </w:r>
      <w:r w:rsidRPr="001A45B4">
        <w:rPr>
          <w:sz w:val="28"/>
        </w:rPr>
        <w:t>документация</w:t>
      </w:r>
      <w:r w:rsidRPr="001A45B4">
        <w:rPr>
          <w:spacing w:val="-14"/>
          <w:sz w:val="28"/>
        </w:rPr>
        <w:t xml:space="preserve"> </w:t>
      </w:r>
      <w:r w:rsidRPr="001A45B4">
        <w:rPr>
          <w:sz w:val="28"/>
        </w:rPr>
        <w:t>(ПКД)</w:t>
      </w:r>
      <w:r w:rsidRPr="001A45B4">
        <w:rPr>
          <w:spacing w:val="-12"/>
          <w:sz w:val="28"/>
        </w:rPr>
        <w:t xml:space="preserve"> </w:t>
      </w:r>
      <w:r w:rsidRPr="001A45B4">
        <w:rPr>
          <w:sz w:val="28"/>
        </w:rPr>
        <w:t>–</w:t>
      </w:r>
      <w:r w:rsidRPr="001A45B4">
        <w:rPr>
          <w:spacing w:val="-15"/>
          <w:sz w:val="28"/>
        </w:rPr>
        <w:t xml:space="preserve"> </w:t>
      </w:r>
      <w:r w:rsidRPr="001A45B4">
        <w:rPr>
          <w:sz w:val="28"/>
        </w:rPr>
        <w:t>это</w:t>
      </w:r>
      <w:r w:rsidRPr="001A45B4">
        <w:rPr>
          <w:spacing w:val="-14"/>
          <w:sz w:val="28"/>
        </w:rPr>
        <w:t xml:space="preserve"> </w:t>
      </w:r>
      <w:r w:rsidRPr="001A45B4">
        <w:rPr>
          <w:sz w:val="28"/>
        </w:rPr>
        <w:t xml:space="preserve">документация, содержащая сведения о состоянии изделия до ремонта, способах и </w:t>
      </w:r>
      <w:proofErr w:type="gramStart"/>
      <w:r w:rsidRPr="001A45B4">
        <w:rPr>
          <w:sz w:val="28"/>
        </w:rPr>
        <w:t>объемах</w:t>
      </w:r>
      <w:proofErr w:type="gramEnd"/>
      <w:r w:rsidRPr="001A45B4">
        <w:rPr>
          <w:sz w:val="28"/>
        </w:rPr>
        <w:t xml:space="preserve"> выполненных в процессе ремонта изделия и его компонентов работ и результатах контроля его параметров после проведения ремонта.</w:t>
      </w:r>
    </w:p>
    <w:p w14:paraId="55CB52E1" w14:textId="77777777" w:rsidR="001769AB" w:rsidRDefault="00000000" w:rsidP="001A45B4">
      <w:pPr>
        <w:pStyle w:val="a4"/>
        <w:numPr>
          <w:ilvl w:val="1"/>
          <w:numId w:val="70"/>
        </w:numPr>
        <w:tabs>
          <w:tab w:val="left" w:pos="1405"/>
        </w:tabs>
        <w:spacing w:before="121"/>
        <w:ind w:left="284" w:right="563" w:hanging="282"/>
        <w:rPr>
          <w:sz w:val="28"/>
        </w:rPr>
      </w:pPr>
      <w:r>
        <w:rPr>
          <w:sz w:val="28"/>
        </w:rPr>
        <w:t>Дело ремонта изделия является документом, на основании которого принимается</w:t>
      </w:r>
      <w:r>
        <w:rPr>
          <w:spacing w:val="-16"/>
          <w:sz w:val="28"/>
        </w:rPr>
        <w:t xml:space="preserve"> </w:t>
      </w:r>
      <w:r>
        <w:rPr>
          <w:sz w:val="28"/>
        </w:rPr>
        <w:t>решение</w:t>
      </w:r>
      <w:r>
        <w:rPr>
          <w:spacing w:val="-16"/>
          <w:sz w:val="28"/>
        </w:rPr>
        <w:t xml:space="preserve"> </w:t>
      </w:r>
      <w:r>
        <w:rPr>
          <w:sz w:val="28"/>
        </w:rPr>
        <w:t>о</w:t>
      </w:r>
      <w:r>
        <w:rPr>
          <w:spacing w:val="-13"/>
          <w:sz w:val="28"/>
        </w:rPr>
        <w:t xml:space="preserve"> </w:t>
      </w:r>
      <w:r>
        <w:rPr>
          <w:sz w:val="28"/>
        </w:rPr>
        <w:t>годности</w:t>
      </w:r>
      <w:r>
        <w:rPr>
          <w:spacing w:val="-15"/>
          <w:sz w:val="28"/>
        </w:rPr>
        <w:t xml:space="preserve"> </w:t>
      </w:r>
      <w:r>
        <w:rPr>
          <w:sz w:val="28"/>
        </w:rPr>
        <w:t>изделия,</w:t>
      </w:r>
      <w:r>
        <w:rPr>
          <w:spacing w:val="-14"/>
          <w:sz w:val="28"/>
        </w:rPr>
        <w:t xml:space="preserve"> </w:t>
      </w:r>
      <w:r>
        <w:rPr>
          <w:sz w:val="28"/>
        </w:rPr>
        <w:t>подтверждается</w:t>
      </w:r>
      <w:r>
        <w:rPr>
          <w:spacing w:val="-15"/>
          <w:sz w:val="28"/>
        </w:rPr>
        <w:t xml:space="preserve"> </w:t>
      </w:r>
      <w:r>
        <w:rPr>
          <w:sz w:val="28"/>
        </w:rPr>
        <w:t>полнота</w:t>
      </w:r>
      <w:r>
        <w:rPr>
          <w:spacing w:val="-16"/>
          <w:sz w:val="28"/>
        </w:rPr>
        <w:t xml:space="preserve"> </w:t>
      </w:r>
      <w:r>
        <w:rPr>
          <w:sz w:val="28"/>
        </w:rPr>
        <w:t>и</w:t>
      </w:r>
      <w:r>
        <w:rPr>
          <w:spacing w:val="-15"/>
          <w:sz w:val="28"/>
        </w:rPr>
        <w:t xml:space="preserve"> </w:t>
      </w:r>
      <w:r>
        <w:rPr>
          <w:sz w:val="28"/>
        </w:rPr>
        <w:t>качество выполнения ремонтных работ и осуществляется контроль их выполнения в соответствии с технологическим процессом ремонта, определяется персональная ответственность исполнителей, руководящего и контролирующего персонала за выполненные работы.</w:t>
      </w:r>
    </w:p>
    <w:p w14:paraId="74376E75" w14:textId="77777777" w:rsidR="001769AB" w:rsidRDefault="00000000" w:rsidP="001A45B4">
      <w:pPr>
        <w:pStyle w:val="a4"/>
        <w:numPr>
          <w:ilvl w:val="1"/>
          <w:numId w:val="70"/>
        </w:numPr>
        <w:tabs>
          <w:tab w:val="left" w:pos="1395"/>
        </w:tabs>
        <w:spacing w:before="121"/>
        <w:ind w:right="559" w:firstLine="0"/>
        <w:rPr>
          <w:sz w:val="28"/>
        </w:rPr>
      </w:pPr>
      <w:r>
        <w:rPr>
          <w:sz w:val="28"/>
        </w:rPr>
        <w:t xml:space="preserve">По содержанию Дело ремонта должно обеспечивать доказательность выполнения работ, правильности принятых решений, полную прослеживаемость ремонта в соответствии с требованиями технической </w:t>
      </w:r>
      <w:r>
        <w:rPr>
          <w:spacing w:val="-2"/>
          <w:sz w:val="28"/>
        </w:rPr>
        <w:t>документации.</w:t>
      </w:r>
    </w:p>
    <w:p w14:paraId="0D956DDA" w14:textId="77777777" w:rsidR="001769AB" w:rsidRDefault="00000000" w:rsidP="001A45B4">
      <w:pPr>
        <w:pStyle w:val="a4"/>
        <w:numPr>
          <w:ilvl w:val="1"/>
          <w:numId w:val="70"/>
        </w:numPr>
        <w:tabs>
          <w:tab w:val="left" w:pos="1352"/>
        </w:tabs>
        <w:spacing w:before="121"/>
        <w:ind w:right="564" w:firstLine="0"/>
        <w:rPr>
          <w:sz w:val="28"/>
        </w:rPr>
      </w:pPr>
      <w:r>
        <w:rPr>
          <w:sz w:val="28"/>
        </w:rPr>
        <w:t>Полнота и качество определения технического состояния изделия и его компонентов, объем выполненных работ и соответствие его обязательно установленным требованиям технической документации должны подтверждаться оформляемой в процессе проведения ремонта производственно-контрольной документацией.</w:t>
      </w:r>
    </w:p>
    <w:p w14:paraId="38A3F486" w14:textId="77777777" w:rsidR="001769AB" w:rsidRDefault="00000000" w:rsidP="001A45B4">
      <w:pPr>
        <w:pStyle w:val="a4"/>
        <w:numPr>
          <w:ilvl w:val="1"/>
          <w:numId w:val="70"/>
        </w:numPr>
        <w:tabs>
          <w:tab w:val="left" w:pos="1340"/>
        </w:tabs>
        <w:spacing w:before="118"/>
        <w:ind w:right="561" w:firstLine="0"/>
        <w:rPr>
          <w:sz w:val="28"/>
        </w:rPr>
      </w:pPr>
      <w:r>
        <w:rPr>
          <w:sz w:val="28"/>
        </w:rPr>
        <w:t>Дело</w:t>
      </w:r>
      <w:r>
        <w:rPr>
          <w:spacing w:val="-1"/>
          <w:sz w:val="28"/>
        </w:rPr>
        <w:t xml:space="preserve"> </w:t>
      </w:r>
      <w:r>
        <w:rPr>
          <w:sz w:val="28"/>
        </w:rPr>
        <w:t>ремонта – это</w:t>
      </w:r>
      <w:r>
        <w:rPr>
          <w:spacing w:val="-1"/>
          <w:sz w:val="28"/>
        </w:rPr>
        <w:t xml:space="preserve"> </w:t>
      </w:r>
      <w:r>
        <w:rPr>
          <w:sz w:val="28"/>
        </w:rPr>
        <w:t>документ, имеющий юридическую силу</w:t>
      </w:r>
      <w:r>
        <w:rPr>
          <w:spacing w:val="-1"/>
          <w:sz w:val="28"/>
        </w:rPr>
        <w:t xml:space="preserve"> </w:t>
      </w:r>
      <w:r>
        <w:rPr>
          <w:sz w:val="28"/>
        </w:rPr>
        <w:t>при</w:t>
      </w:r>
      <w:r>
        <w:rPr>
          <w:spacing w:val="-1"/>
          <w:sz w:val="28"/>
        </w:rPr>
        <w:t xml:space="preserve"> </w:t>
      </w:r>
      <w:r>
        <w:rPr>
          <w:sz w:val="28"/>
        </w:rPr>
        <w:t>анализе действительного состояния отремонтированного изделия, а также при определении ответственных лиц за исполнение и приемку отдельных этапов работ в процессе проведения ремонта.</w:t>
      </w:r>
    </w:p>
    <w:p w14:paraId="04E89898" w14:textId="77777777" w:rsidR="001769AB" w:rsidRDefault="001769AB">
      <w:pPr>
        <w:pStyle w:val="a3"/>
        <w:spacing w:before="241"/>
      </w:pPr>
    </w:p>
    <w:p w14:paraId="6A329F83" w14:textId="77777777" w:rsidR="001769AB" w:rsidRDefault="00000000">
      <w:pPr>
        <w:pStyle w:val="3"/>
        <w:spacing w:before="0"/>
        <w:ind w:left="710"/>
      </w:pPr>
      <w:r>
        <w:t>Управление</w:t>
      </w:r>
      <w:r>
        <w:rPr>
          <w:spacing w:val="-6"/>
        </w:rPr>
        <w:t xml:space="preserve"> </w:t>
      </w:r>
      <w:r>
        <w:t>эталонным</w:t>
      </w:r>
      <w:r>
        <w:rPr>
          <w:spacing w:val="-6"/>
        </w:rPr>
        <w:t xml:space="preserve"> </w:t>
      </w:r>
      <w:r>
        <w:t>делом</w:t>
      </w:r>
      <w:r>
        <w:rPr>
          <w:spacing w:val="-6"/>
        </w:rPr>
        <w:t xml:space="preserve"> </w:t>
      </w:r>
      <w:r>
        <w:rPr>
          <w:spacing w:val="-2"/>
        </w:rPr>
        <w:t>ремонта</w:t>
      </w:r>
    </w:p>
    <w:p w14:paraId="331E4972" w14:textId="77777777" w:rsidR="001769AB" w:rsidRDefault="001769AB">
      <w:pPr>
        <w:pStyle w:val="a3"/>
        <w:spacing w:before="239"/>
        <w:rPr>
          <w:b/>
        </w:rPr>
      </w:pPr>
    </w:p>
    <w:p w14:paraId="2BF460A0" w14:textId="77777777" w:rsidR="001769AB" w:rsidRDefault="00000000" w:rsidP="00223D84">
      <w:pPr>
        <w:pStyle w:val="a4"/>
        <w:numPr>
          <w:ilvl w:val="1"/>
          <w:numId w:val="70"/>
        </w:numPr>
        <w:ind w:right="564" w:firstLine="0"/>
        <w:rPr>
          <w:sz w:val="28"/>
        </w:rPr>
      </w:pPr>
      <w:r>
        <w:rPr>
          <w:sz w:val="28"/>
        </w:rPr>
        <w:t>Основные</w:t>
      </w:r>
      <w:r>
        <w:rPr>
          <w:spacing w:val="-18"/>
          <w:sz w:val="28"/>
        </w:rPr>
        <w:t xml:space="preserve"> </w:t>
      </w:r>
      <w:r>
        <w:rPr>
          <w:sz w:val="28"/>
        </w:rPr>
        <w:t>формы</w:t>
      </w:r>
      <w:r>
        <w:rPr>
          <w:spacing w:val="-17"/>
          <w:sz w:val="28"/>
        </w:rPr>
        <w:t xml:space="preserve"> </w:t>
      </w:r>
      <w:r>
        <w:rPr>
          <w:sz w:val="28"/>
        </w:rPr>
        <w:t>ПКД</w:t>
      </w:r>
      <w:r>
        <w:rPr>
          <w:spacing w:val="-17"/>
          <w:sz w:val="28"/>
        </w:rPr>
        <w:t xml:space="preserve"> </w:t>
      </w:r>
      <w:r>
        <w:rPr>
          <w:sz w:val="28"/>
        </w:rPr>
        <w:t>заимствованы</w:t>
      </w:r>
      <w:r>
        <w:rPr>
          <w:spacing w:val="-14"/>
          <w:sz w:val="28"/>
        </w:rPr>
        <w:t xml:space="preserve"> </w:t>
      </w:r>
      <w:r>
        <w:rPr>
          <w:sz w:val="28"/>
        </w:rPr>
        <w:t>компанией</w:t>
      </w:r>
      <w:r>
        <w:rPr>
          <w:spacing w:val="-17"/>
          <w:sz w:val="28"/>
        </w:rPr>
        <w:t xml:space="preserve"> </w:t>
      </w:r>
      <w:r>
        <w:rPr>
          <w:sz w:val="28"/>
        </w:rPr>
        <w:t>MURA</w:t>
      </w:r>
      <w:r>
        <w:rPr>
          <w:spacing w:val="-17"/>
          <w:sz w:val="28"/>
        </w:rPr>
        <w:t xml:space="preserve"> </w:t>
      </w:r>
      <w:r>
        <w:rPr>
          <w:sz w:val="28"/>
        </w:rPr>
        <w:t>MENASA</w:t>
      </w:r>
      <w:r>
        <w:rPr>
          <w:spacing w:val="-17"/>
          <w:sz w:val="28"/>
        </w:rPr>
        <w:t xml:space="preserve"> </w:t>
      </w:r>
      <w:r>
        <w:rPr>
          <w:sz w:val="28"/>
        </w:rPr>
        <w:t>FZCO из</w:t>
      </w:r>
      <w:r>
        <w:rPr>
          <w:spacing w:val="-13"/>
          <w:sz w:val="28"/>
        </w:rPr>
        <w:t xml:space="preserve"> </w:t>
      </w:r>
      <w:r>
        <w:rPr>
          <w:sz w:val="28"/>
        </w:rPr>
        <w:t>приложений</w:t>
      </w:r>
      <w:r>
        <w:rPr>
          <w:spacing w:val="-12"/>
          <w:sz w:val="28"/>
        </w:rPr>
        <w:t xml:space="preserve"> </w:t>
      </w:r>
      <w:r>
        <w:rPr>
          <w:sz w:val="28"/>
        </w:rPr>
        <w:t>к</w:t>
      </w:r>
      <w:r>
        <w:rPr>
          <w:spacing w:val="-14"/>
          <w:sz w:val="28"/>
        </w:rPr>
        <w:t xml:space="preserve"> </w:t>
      </w:r>
      <w:r>
        <w:rPr>
          <w:sz w:val="28"/>
        </w:rPr>
        <w:t>ремонтной</w:t>
      </w:r>
      <w:r>
        <w:rPr>
          <w:spacing w:val="-14"/>
          <w:sz w:val="28"/>
        </w:rPr>
        <w:t xml:space="preserve"> </w:t>
      </w:r>
      <w:r>
        <w:rPr>
          <w:sz w:val="28"/>
        </w:rPr>
        <w:t>документации,</w:t>
      </w:r>
      <w:r>
        <w:rPr>
          <w:spacing w:val="-13"/>
          <w:sz w:val="28"/>
        </w:rPr>
        <w:t xml:space="preserve"> </w:t>
      </w:r>
      <w:r>
        <w:rPr>
          <w:sz w:val="28"/>
        </w:rPr>
        <w:t>изданной</w:t>
      </w:r>
      <w:r>
        <w:rPr>
          <w:spacing w:val="-14"/>
          <w:sz w:val="28"/>
        </w:rPr>
        <w:t xml:space="preserve"> </w:t>
      </w:r>
      <w:r>
        <w:rPr>
          <w:sz w:val="28"/>
        </w:rPr>
        <w:t>изготовителем.</w:t>
      </w:r>
      <w:r>
        <w:rPr>
          <w:spacing w:val="-13"/>
          <w:sz w:val="28"/>
        </w:rPr>
        <w:t xml:space="preserve"> </w:t>
      </w:r>
      <w:r>
        <w:rPr>
          <w:sz w:val="28"/>
        </w:rPr>
        <w:t>Записи</w:t>
      </w:r>
      <w:r>
        <w:rPr>
          <w:spacing w:val="-11"/>
          <w:sz w:val="28"/>
        </w:rPr>
        <w:t xml:space="preserve"> </w:t>
      </w:r>
      <w:r>
        <w:rPr>
          <w:sz w:val="28"/>
        </w:rPr>
        <w:t xml:space="preserve">в формах ПКД, рекомендуемых изготовителем, дополняются Главным </w:t>
      </w:r>
      <w:r>
        <w:rPr>
          <w:spacing w:val="-2"/>
          <w:sz w:val="28"/>
        </w:rPr>
        <w:t>инженером.</w:t>
      </w:r>
    </w:p>
    <w:p w14:paraId="592B952B" w14:textId="77777777" w:rsidR="001769AB" w:rsidRPr="00223D84" w:rsidRDefault="00223D84" w:rsidP="00223D84">
      <w:pPr>
        <w:pStyle w:val="a4"/>
        <w:numPr>
          <w:ilvl w:val="1"/>
          <w:numId w:val="70"/>
        </w:numPr>
        <w:spacing w:before="121"/>
        <w:ind w:right="570" w:hanging="2"/>
        <w:rPr>
          <w:sz w:val="28"/>
        </w:rPr>
      </w:pPr>
      <w:r>
        <w:rPr>
          <w:sz w:val="28"/>
        </w:rPr>
        <w:t xml:space="preserve">      </w:t>
      </w:r>
      <w:r w:rsidRPr="00223D84">
        <w:rPr>
          <w:sz w:val="28"/>
        </w:rPr>
        <w:t>Внесение изменений в ПКД производится Главным инженером по мере накопления опыта ремонта и в связи с введением изменений в конструкцию изделия и техническую документацию.</w:t>
      </w:r>
    </w:p>
    <w:p w14:paraId="7806718D" w14:textId="77777777" w:rsidR="001769AB" w:rsidRDefault="001769AB">
      <w:pPr>
        <w:pStyle w:val="a4"/>
        <w:rPr>
          <w:sz w:val="28"/>
        </w:rPr>
        <w:sectPr w:rsidR="001769AB">
          <w:pgSz w:w="11910" w:h="16840"/>
          <w:pgMar w:top="1340" w:right="283" w:bottom="1180" w:left="992" w:header="528" w:footer="992" w:gutter="0"/>
          <w:cols w:space="720"/>
        </w:sectPr>
      </w:pPr>
    </w:p>
    <w:p w14:paraId="2A3F33BF" w14:textId="77777777" w:rsidR="001769AB" w:rsidRDefault="00000000" w:rsidP="00223D84">
      <w:pPr>
        <w:pStyle w:val="a4"/>
        <w:numPr>
          <w:ilvl w:val="1"/>
          <w:numId w:val="70"/>
        </w:numPr>
        <w:tabs>
          <w:tab w:val="left" w:pos="1295"/>
        </w:tabs>
        <w:spacing w:before="271"/>
        <w:ind w:right="574" w:firstLine="0"/>
        <w:rPr>
          <w:sz w:val="28"/>
        </w:rPr>
      </w:pPr>
      <w:r>
        <w:rPr>
          <w:sz w:val="28"/>
        </w:rPr>
        <w:lastRenderedPageBreak/>
        <w:t>Из комплекта форм ПКД на предприятии оформляется Эталонное дело ремонта на каждый тип двигателя.</w:t>
      </w:r>
    </w:p>
    <w:p w14:paraId="55B0F416" w14:textId="77777777" w:rsidR="001769AB" w:rsidRDefault="00000000" w:rsidP="00223D84">
      <w:pPr>
        <w:pStyle w:val="a4"/>
        <w:numPr>
          <w:ilvl w:val="1"/>
          <w:numId w:val="70"/>
        </w:numPr>
        <w:tabs>
          <w:tab w:val="left" w:pos="1268"/>
        </w:tabs>
        <w:spacing w:before="119"/>
        <w:ind w:left="709" w:hanging="558"/>
        <w:rPr>
          <w:sz w:val="28"/>
        </w:rPr>
      </w:pPr>
      <w:r>
        <w:rPr>
          <w:sz w:val="28"/>
        </w:rPr>
        <w:t>Эталонное</w:t>
      </w:r>
      <w:r>
        <w:rPr>
          <w:spacing w:val="-9"/>
          <w:sz w:val="28"/>
        </w:rPr>
        <w:t xml:space="preserve"> </w:t>
      </w:r>
      <w:r>
        <w:rPr>
          <w:sz w:val="28"/>
        </w:rPr>
        <w:t>дело</w:t>
      </w:r>
      <w:r>
        <w:rPr>
          <w:spacing w:val="-7"/>
          <w:sz w:val="28"/>
        </w:rPr>
        <w:t xml:space="preserve"> </w:t>
      </w:r>
      <w:r>
        <w:rPr>
          <w:sz w:val="28"/>
        </w:rPr>
        <w:t>ремонта</w:t>
      </w:r>
      <w:r>
        <w:rPr>
          <w:spacing w:val="-5"/>
          <w:sz w:val="28"/>
        </w:rPr>
        <w:t xml:space="preserve"> </w:t>
      </w:r>
      <w:r>
        <w:rPr>
          <w:sz w:val="28"/>
        </w:rPr>
        <w:t>является</w:t>
      </w:r>
      <w:r>
        <w:rPr>
          <w:spacing w:val="-9"/>
          <w:sz w:val="28"/>
        </w:rPr>
        <w:t xml:space="preserve"> </w:t>
      </w:r>
      <w:r>
        <w:rPr>
          <w:sz w:val="28"/>
        </w:rPr>
        <w:t>документом,</w:t>
      </w:r>
      <w:r>
        <w:rPr>
          <w:spacing w:val="-7"/>
          <w:sz w:val="28"/>
        </w:rPr>
        <w:t xml:space="preserve"> </w:t>
      </w:r>
      <w:r>
        <w:rPr>
          <w:sz w:val="28"/>
        </w:rPr>
        <w:t>который</w:t>
      </w:r>
      <w:r>
        <w:rPr>
          <w:spacing w:val="-5"/>
          <w:sz w:val="28"/>
        </w:rPr>
        <w:t xml:space="preserve"> </w:t>
      </w:r>
      <w:r>
        <w:rPr>
          <w:spacing w:val="-2"/>
          <w:sz w:val="28"/>
        </w:rPr>
        <w:t>определяет:</w:t>
      </w:r>
    </w:p>
    <w:p w14:paraId="0090D7B2" w14:textId="77777777" w:rsidR="001769AB" w:rsidRDefault="00000000" w:rsidP="00223D84">
      <w:pPr>
        <w:pStyle w:val="a4"/>
        <w:numPr>
          <w:ilvl w:val="2"/>
          <w:numId w:val="70"/>
        </w:numPr>
        <w:tabs>
          <w:tab w:val="left" w:pos="2126"/>
          <w:tab w:val="left" w:pos="3732"/>
          <w:tab w:val="left" w:pos="8289"/>
        </w:tabs>
        <w:spacing w:before="120"/>
        <w:ind w:right="564" w:firstLine="0"/>
        <w:rPr>
          <w:sz w:val="28"/>
        </w:rPr>
      </w:pPr>
      <w:r>
        <w:rPr>
          <w:spacing w:val="-2"/>
          <w:sz w:val="28"/>
        </w:rPr>
        <w:t>объем</w:t>
      </w:r>
      <w:r>
        <w:rPr>
          <w:sz w:val="28"/>
        </w:rPr>
        <w:tab/>
      </w:r>
      <w:r>
        <w:rPr>
          <w:spacing w:val="-2"/>
          <w:sz w:val="28"/>
        </w:rPr>
        <w:t>производственно-контрольной</w:t>
      </w:r>
      <w:r>
        <w:rPr>
          <w:sz w:val="28"/>
        </w:rPr>
        <w:tab/>
      </w:r>
      <w:r>
        <w:rPr>
          <w:spacing w:val="-2"/>
          <w:sz w:val="28"/>
        </w:rPr>
        <w:t xml:space="preserve">документации, </w:t>
      </w:r>
      <w:r>
        <w:rPr>
          <w:sz w:val="28"/>
        </w:rPr>
        <w:t>подшиваемой в «Дело ремонта» изделия в наиболее полном варианте технологического процесса;</w:t>
      </w:r>
    </w:p>
    <w:p w14:paraId="4FAF8A20" w14:textId="77777777" w:rsidR="001769AB" w:rsidRDefault="00000000" w:rsidP="00223D84">
      <w:pPr>
        <w:pStyle w:val="a4"/>
        <w:numPr>
          <w:ilvl w:val="2"/>
          <w:numId w:val="70"/>
        </w:numPr>
        <w:tabs>
          <w:tab w:val="left" w:pos="2126"/>
        </w:tabs>
        <w:spacing w:before="121"/>
        <w:ind w:left="2126"/>
        <w:rPr>
          <w:sz w:val="28"/>
        </w:rPr>
      </w:pPr>
      <w:r>
        <w:rPr>
          <w:sz w:val="28"/>
        </w:rPr>
        <w:t>порядок</w:t>
      </w:r>
      <w:r>
        <w:rPr>
          <w:spacing w:val="-6"/>
          <w:sz w:val="28"/>
        </w:rPr>
        <w:t xml:space="preserve"> </w:t>
      </w:r>
      <w:r>
        <w:rPr>
          <w:sz w:val="28"/>
        </w:rPr>
        <w:t>расположения</w:t>
      </w:r>
      <w:r>
        <w:rPr>
          <w:spacing w:val="-8"/>
          <w:sz w:val="28"/>
        </w:rPr>
        <w:t xml:space="preserve"> </w:t>
      </w:r>
      <w:r>
        <w:rPr>
          <w:sz w:val="28"/>
        </w:rPr>
        <w:t>документов</w:t>
      </w:r>
      <w:r>
        <w:rPr>
          <w:spacing w:val="-7"/>
          <w:sz w:val="28"/>
        </w:rPr>
        <w:t xml:space="preserve"> </w:t>
      </w:r>
      <w:r>
        <w:rPr>
          <w:sz w:val="28"/>
        </w:rPr>
        <w:t>в</w:t>
      </w:r>
      <w:r>
        <w:rPr>
          <w:spacing w:val="-6"/>
          <w:sz w:val="28"/>
        </w:rPr>
        <w:t xml:space="preserve"> </w:t>
      </w:r>
      <w:r>
        <w:rPr>
          <w:sz w:val="28"/>
        </w:rPr>
        <w:t>«Деле</w:t>
      </w:r>
      <w:r>
        <w:rPr>
          <w:spacing w:val="-6"/>
          <w:sz w:val="28"/>
        </w:rPr>
        <w:t xml:space="preserve"> </w:t>
      </w:r>
      <w:r>
        <w:rPr>
          <w:sz w:val="28"/>
        </w:rPr>
        <w:t>ремонта»</w:t>
      </w:r>
      <w:r>
        <w:rPr>
          <w:spacing w:val="-4"/>
          <w:sz w:val="28"/>
        </w:rPr>
        <w:t xml:space="preserve"> </w:t>
      </w:r>
      <w:r>
        <w:rPr>
          <w:spacing w:val="-2"/>
          <w:sz w:val="28"/>
        </w:rPr>
        <w:t>изделия;</w:t>
      </w:r>
    </w:p>
    <w:p w14:paraId="1C52CBE3" w14:textId="77777777" w:rsidR="001769AB" w:rsidRDefault="00000000" w:rsidP="00223D84">
      <w:pPr>
        <w:pStyle w:val="a4"/>
        <w:numPr>
          <w:ilvl w:val="2"/>
          <w:numId w:val="70"/>
        </w:numPr>
        <w:tabs>
          <w:tab w:val="left" w:pos="2126"/>
        </w:tabs>
        <w:spacing w:before="120"/>
        <w:ind w:right="571" w:firstLine="0"/>
        <w:rPr>
          <w:sz w:val="28"/>
        </w:rPr>
      </w:pPr>
      <w:r>
        <w:rPr>
          <w:sz w:val="28"/>
        </w:rPr>
        <w:t>объем заполнения карт в наиболее полном варианте технологического процесса.</w:t>
      </w:r>
    </w:p>
    <w:p w14:paraId="2F6495BD" w14:textId="77777777" w:rsidR="001769AB" w:rsidRDefault="00000000" w:rsidP="00223D84">
      <w:pPr>
        <w:pStyle w:val="a4"/>
        <w:numPr>
          <w:ilvl w:val="1"/>
          <w:numId w:val="70"/>
        </w:numPr>
        <w:tabs>
          <w:tab w:val="left" w:pos="1426"/>
        </w:tabs>
        <w:spacing w:before="119"/>
        <w:ind w:right="563" w:firstLine="0"/>
        <w:rPr>
          <w:sz w:val="28"/>
        </w:rPr>
      </w:pPr>
      <w:r>
        <w:rPr>
          <w:sz w:val="28"/>
        </w:rPr>
        <w:t xml:space="preserve">Для оптимизации процесса контроля и учета документации Эталонное дело ремонта (на каждый тип двигателя) оформляется Главным инженером в единственном экземпляре, утверждается </w:t>
      </w:r>
      <w:r w:rsidR="009415D0">
        <w:rPr>
          <w:sz w:val="28"/>
        </w:rPr>
        <w:t xml:space="preserve">Генеральным </w:t>
      </w:r>
      <w:r>
        <w:rPr>
          <w:sz w:val="28"/>
        </w:rPr>
        <w:t xml:space="preserve">Директором и всегда доступно исполнителям работ и </w:t>
      </w:r>
      <w:r w:rsidR="009415D0">
        <w:rPr>
          <w:sz w:val="28"/>
        </w:rPr>
        <w:t xml:space="preserve">Генеральному </w:t>
      </w:r>
      <w:r>
        <w:rPr>
          <w:sz w:val="28"/>
        </w:rPr>
        <w:t>Директору по качеству-Начальнику ОТК как образец при оформлении и проверке рабочих «Дел ремонта».</w:t>
      </w:r>
    </w:p>
    <w:p w14:paraId="40D13812" w14:textId="77777777" w:rsidR="001769AB" w:rsidRDefault="001769AB">
      <w:pPr>
        <w:pStyle w:val="a3"/>
        <w:spacing w:before="240"/>
      </w:pPr>
    </w:p>
    <w:p w14:paraId="3560DE29" w14:textId="77777777" w:rsidR="001769AB" w:rsidRDefault="00000000">
      <w:pPr>
        <w:pStyle w:val="3"/>
        <w:spacing w:before="1"/>
        <w:ind w:left="710"/>
        <w:jc w:val="both"/>
      </w:pPr>
      <w:r>
        <w:t>Управление</w:t>
      </w:r>
      <w:r>
        <w:rPr>
          <w:spacing w:val="-6"/>
        </w:rPr>
        <w:t xml:space="preserve"> </w:t>
      </w:r>
      <w:r>
        <w:t>рабочим</w:t>
      </w:r>
      <w:r>
        <w:rPr>
          <w:spacing w:val="-5"/>
        </w:rPr>
        <w:t xml:space="preserve"> </w:t>
      </w:r>
      <w:r>
        <w:t>делом</w:t>
      </w:r>
      <w:r>
        <w:rPr>
          <w:spacing w:val="-5"/>
        </w:rPr>
        <w:t xml:space="preserve"> </w:t>
      </w:r>
      <w:r>
        <w:rPr>
          <w:spacing w:val="-2"/>
        </w:rPr>
        <w:t>ремонта</w:t>
      </w:r>
    </w:p>
    <w:p w14:paraId="603799A4" w14:textId="77777777" w:rsidR="001769AB" w:rsidRDefault="001769AB">
      <w:pPr>
        <w:pStyle w:val="a3"/>
        <w:spacing w:before="239"/>
        <w:rPr>
          <w:b/>
        </w:rPr>
      </w:pPr>
    </w:p>
    <w:p w14:paraId="500E251C" w14:textId="77777777" w:rsidR="001769AB" w:rsidRDefault="00000000" w:rsidP="00223D84">
      <w:pPr>
        <w:pStyle w:val="a4"/>
        <w:numPr>
          <w:ilvl w:val="1"/>
          <w:numId w:val="70"/>
        </w:numPr>
        <w:tabs>
          <w:tab w:val="left" w:pos="1623"/>
        </w:tabs>
        <w:ind w:right="560" w:firstLine="0"/>
        <w:rPr>
          <w:sz w:val="28"/>
        </w:rPr>
      </w:pPr>
      <w:r>
        <w:rPr>
          <w:sz w:val="28"/>
        </w:rPr>
        <w:t>Дело ремонта изделия (рабочее дело ремонта) – комплект производственно-контрольной документации заполненный и оформленный в установленном порядке и в соответствии с «Эталонным делом ремонта».</w:t>
      </w:r>
    </w:p>
    <w:p w14:paraId="49B278AA" w14:textId="77777777" w:rsidR="001769AB" w:rsidRDefault="00000000" w:rsidP="00223D84">
      <w:pPr>
        <w:pStyle w:val="a4"/>
        <w:numPr>
          <w:ilvl w:val="1"/>
          <w:numId w:val="70"/>
        </w:numPr>
        <w:tabs>
          <w:tab w:val="left" w:pos="1572"/>
        </w:tabs>
        <w:spacing w:before="122"/>
        <w:ind w:right="570" w:firstLine="0"/>
        <w:rPr>
          <w:sz w:val="28"/>
        </w:rPr>
      </w:pPr>
      <w:r>
        <w:rPr>
          <w:sz w:val="28"/>
        </w:rPr>
        <w:t>Бланки форм ПКД тиражируются Главным инженером и при поступлении двигателя в ремонт выдаются на участки в день прибытия изделия на производственную базу.</w:t>
      </w:r>
    </w:p>
    <w:p w14:paraId="5ECBF543" w14:textId="77777777" w:rsidR="001769AB" w:rsidRDefault="00000000" w:rsidP="00223D84">
      <w:pPr>
        <w:pStyle w:val="a4"/>
        <w:numPr>
          <w:ilvl w:val="1"/>
          <w:numId w:val="70"/>
        </w:numPr>
        <w:tabs>
          <w:tab w:val="left" w:pos="1568"/>
        </w:tabs>
        <w:spacing w:before="118"/>
        <w:ind w:right="569" w:firstLine="0"/>
        <w:rPr>
          <w:sz w:val="28"/>
        </w:rPr>
      </w:pPr>
      <w:r>
        <w:rPr>
          <w:sz w:val="28"/>
        </w:rPr>
        <w:t>Все записи в бланках ПКД делаются пастой, чернилами или машинописным текстом. При необходимости внесения исправлений в производственной записи делается исправленная запись и исправление заверяется надписью «Исправленному верить» и подписью</w:t>
      </w:r>
      <w:r w:rsidR="009415D0">
        <w:rPr>
          <w:sz w:val="28"/>
        </w:rPr>
        <w:t xml:space="preserve"> Генерального</w:t>
      </w:r>
      <w:r>
        <w:rPr>
          <w:sz w:val="28"/>
        </w:rPr>
        <w:t xml:space="preserve"> Директора по качеству-Начальника ОТК. Обязательно указывается дата исправления.</w:t>
      </w:r>
    </w:p>
    <w:p w14:paraId="518CED92" w14:textId="77777777" w:rsidR="001769AB" w:rsidRDefault="00000000" w:rsidP="00223D84">
      <w:pPr>
        <w:pStyle w:val="a4"/>
        <w:numPr>
          <w:ilvl w:val="1"/>
          <w:numId w:val="70"/>
        </w:numPr>
        <w:tabs>
          <w:tab w:val="left" w:pos="567"/>
          <w:tab w:val="left" w:pos="1517"/>
        </w:tabs>
        <w:spacing w:before="122" w:line="322" w:lineRule="exact"/>
        <w:ind w:left="1517" w:hanging="807"/>
        <w:rPr>
          <w:sz w:val="28"/>
        </w:rPr>
      </w:pPr>
      <w:r>
        <w:rPr>
          <w:sz w:val="28"/>
        </w:rPr>
        <w:t>Заполнение</w:t>
      </w:r>
      <w:r>
        <w:rPr>
          <w:spacing w:val="69"/>
          <w:w w:val="150"/>
          <w:sz w:val="28"/>
        </w:rPr>
        <w:t xml:space="preserve"> </w:t>
      </w:r>
      <w:r>
        <w:rPr>
          <w:sz w:val="28"/>
        </w:rPr>
        <w:t>всех</w:t>
      </w:r>
      <w:r>
        <w:rPr>
          <w:spacing w:val="71"/>
          <w:w w:val="150"/>
          <w:sz w:val="28"/>
        </w:rPr>
        <w:t xml:space="preserve"> </w:t>
      </w:r>
      <w:r>
        <w:rPr>
          <w:sz w:val="28"/>
        </w:rPr>
        <w:t>бланков</w:t>
      </w:r>
      <w:r>
        <w:rPr>
          <w:spacing w:val="70"/>
          <w:w w:val="150"/>
          <w:sz w:val="28"/>
        </w:rPr>
        <w:t xml:space="preserve"> </w:t>
      </w:r>
      <w:r>
        <w:rPr>
          <w:sz w:val="28"/>
        </w:rPr>
        <w:t>ПКД</w:t>
      </w:r>
      <w:r>
        <w:rPr>
          <w:spacing w:val="68"/>
          <w:w w:val="150"/>
          <w:sz w:val="28"/>
        </w:rPr>
        <w:t xml:space="preserve"> </w:t>
      </w:r>
      <w:r>
        <w:rPr>
          <w:sz w:val="28"/>
        </w:rPr>
        <w:t>ведется</w:t>
      </w:r>
      <w:r>
        <w:rPr>
          <w:spacing w:val="71"/>
          <w:w w:val="150"/>
          <w:sz w:val="28"/>
        </w:rPr>
        <w:t xml:space="preserve"> </w:t>
      </w:r>
      <w:r>
        <w:rPr>
          <w:sz w:val="28"/>
        </w:rPr>
        <w:t>в</w:t>
      </w:r>
      <w:r>
        <w:rPr>
          <w:spacing w:val="70"/>
          <w:w w:val="150"/>
          <w:sz w:val="28"/>
        </w:rPr>
        <w:t xml:space="preserve"> </w:t>
      </w:r>
      <w:r>
        <w:rPr>
          <w:sz w:val="28"/>
        </w:rPr>
        <w:t>полном</w:t>
      </w:r>
      <w:r>
        <w:rPr>
          <w:spacing w:val="70"/>
          <w:w w:val="150"/>
          <w:sz w:val="28"/>
        </w:rPr>
        <w:t xml:space="preserve"> </w:t>
      </w:r>
      <w:r>
        <w:rPr>
          <w:sz w:val="28"/>
        </w:rPr>
        <w:t>соответствии</w:t>
      </w:r>
      <w:r>
        <w:rPr>
          <w:spacing w:val="71"/>
          <w:w w:val="150"/>
          <w:sz w:val="28"/>
        </w:rPr>
        <w:t xml:space="preserve"> </w:t>
      </w:r>
      <w:r>
        <w:rPr>
          <w:spacing w:val="-10"/>
          <w:sz w:val="28"/>
        </w:rPr>
        <w:t>с</w:t>
      </w:r>
    </w:p>
    <w:p w14:paraId="2682D8E6" w14:textId="77777777" w:rsidR="001769AB" w:rsidRDefault="00000000">
      <w:pPr>
        <w:pStyle w:val="a3"/>
        <w:ind w:left="710" w:right="560"/>
        <w:jc w:val="both"/>
      </w:pPr>
      <w:r>
        <w:t xml:space="preserve">«Эталонным делом ремонта». Записи должны быть четкими и полностью определять характер и объем назначенной и выполненной работы. Образцы записей для различных видов документов приводятся в «Эталонном деле </w:t>
      </w:r>
      <w:r>
        <w:rPr>
          <w:spacing w:val="-2"/>
        </w:rPr>
        <w:t>ремонта».</w:t>
      </w:r>
    </w:p>
    <w:p w14:paraId="04C7C7C0" w14:textId="77777777" w:rsidR="001769AB" w:rsidRDefault="00000000" w:rsidP="00223D84">
      <w:pPr>
        <w:pStyle w:val="a4"/>
        <w:numPr>
          <w:ilvl w:val="1"/>
          <w:numId w:val="70"/>
        </w:numPr>
        <w:tabs>
          <w:tab w:val="left" w:pos="1457"/>
        </w:tabs>
        <w:spacing w:before="120"/>
        <w:ind w:right="571" w:firstLine="0"/>
        <w:rPr>
          <w:sz w:val="28"/>
        </w:rPr>
      </w:pPr>
      <w:r>
        <w:rPr>
          <w:sz w:val="28"/>
        </w:rPr>
        <w:t>Подписи исполнителей работ на документах ПКД означают, что все работы, определенные технической документацией, выполнены полностью и в соответствии с требованиями.</w:t>
      </w:r>
    </w:p>
    <w:p w14:paraId="7F46BC34" w14:textId="77777777" w:rsidR="001769AB" w:rsidRDefault="00000000" w:rsidP="00223D84">
      <w:pPr>
        <w:pStyle w:val="a4"/>
        <w:numPr>
          <w:ilvl w:val="1"/>
          <w:numId w:val="70"/>
        </w:numPr>
        <w:tabs>
          <w:tab w:val="left" w:pos="1435"/>
        </w:tabs>
        <w:spacing w:before="120" w:line="242" w:lineRule="auto"/>
        <w:ind w:right="561" w:firstLine="0"/>
        <w:rPr>
          <w:sz w:val="28"/>
        </w:rPr>
      </w:pPr>
      <w:r>
        <w:rPr>
          <w:sz w:val="28"/>
        </w:rPr>
        <w:t>Промежуточные операции принимаются у исполнителя ОТК согласно требованиям технической документации.</w:t>
      </w:r>
    </w:p>
    <w:p w14:paraId="57AF2494" w14:textId="77777777" w:rsidR="001769AB" w:rsidRDefault="001769AB">
      <w:pPr>
        <w:pStyle w:val="a4"/>
        <w:spacing w:line="242" w:lineRule="auto"/>
        <w:rPr>
          <w:sz w:val="28"/>
        </w:rPr>
        <w:sectPr w:rsidR="001769AB">
          <w:pgSz w:w="11910" w:h="16840"/>
          <w:pgMar w:top="1340" w:right="283" w:bottom="1180" w:left="992" w:header="528" w:footer="992" w:gutter="0"/>
          <w:cols w:space="720"/>
        </w:sectPr>
      </w:pPr>
    </w:p>
    <w:p w14:paraId="751B2E2F" w14:textId="77777777" w:rsidR="001769AB" w:rsidRDefault="00000000" w:rsidP="00223D84">
      <w:pPr>
        <w:pStyle w:val="a4"/>
        <w:numPr>
          <w:ilvl w:val="1"/>
          <w:numId w:val="70"/>
        </w:numPr>
        <w:tabs>
          <w:tab w:val="left" w:pos="1433"/>
        </w:tabs>
        <w:spacing w:before="271"/>
        <w:ind w:right="570" w:firstLine="0"/>
        <w:rPr>
          <w:sz w:val="28"/>
        </w:rPr>
      </w:pPr>
      <w:r>
        <w:rPr>
          <w:sz w:val="28"/>
        </w:rPr>
        <w:lastRenderedPageBreak/>
        <w:t>После окончания работ исполнителями ОТК принимает выполненную работу, проверяет правильность оформления документации и расписывается за приемку работ.</w:t>
      </w:r>
    </w:p>
    <w:p w14:paraId="2EC7BAE9" w14:textId="77777777" w:rsidR="001769AB" w:rsidRDefault="00000000" w:rsidP="00223D84">
      <w:pPr>
        <w:pStyle w:val="a4"/>
        <w:numPr>
          <w:ilvl w:val="1"/>
          <w:numId w:val="70"/>
        </w:numPr>
        <w:tabs>
          <w:tab w:val="left" w:pos="1395"/>
        </w:tabs>
        <w:spacing w:before="119"/>
        <w:ind w:right="560" w:firstLine="0"/>
        <w:rPr>
          <w:sz w:val="28"/>
        </w:rPr>
      </w:pPr>
      <w:r>
        <w:rPr>
          <w:sz w:val="28"/>
        </w:rPr>
        <w:t>Полностью</w:t>
      </w:r>
      <w:r>
        <w:rPr>
          <w:spacing w:val="-17"/>
          <w:sz w:val="28"/>
        </w:rPr>
        <w:t xml:space="preserve"> </w:t>
      </w:r>
      <w:r>
        <w:rPr>
          <w:sz w:val="28"/>
        </w:rPr>
        <w:t>оформленное</w:t>
      </w:r>
      <w:r>
        <w:rPr>
          <w:spacing w:val="-16"/>
          <w:sz w:val="28"/>
        </w:rPr>
        <w:t xml:space="preserve"> </w:t>
      </w:r>
      <w:r>
        <w:rPr>
          <w:sz w:val="28"/>
        </w:rPr>
        <w:t>«Дело</w:t>
      </w:r>
      <w:r>
        <w:rPr>
          <w:spacing w:val="-15"/>
          <w:sz w:val="28"/>
        </w:rPr>
        <w:t xml:space="preserve"> </w:t>
      </w:r>
      <w:r>
        <w:rPr>
          <w:sz w:val="28"/>
        </w:rPr>
        <w:t>ремонта»</w:t>
      </w:r>
      <w:r>
        <w:rPr>
          <w:spacing w:val="-15"/>
          <w:sz w:val="28"/>
        </w:rPr>
        <w:t xml:space="preserve"> </w:t>
      </w:r>
      <w:r>
        <w:rPr>
          <w:sz w:val="28"/>
        </w:rPr>
        <w:t>изделия</w:t>
      </w:r>
      <w:r>
        <w:rPr>
          <w:spacing w:val="-15"/>
          <w:sz w:val="28"/>
        </w:rPr>
        <w:t xml:space="preserve"> </w:t>
      </w:r>
      <w:proofErr w:type="spellStart"/>
      <w:r>
        <w:rPr>
          <w:sz w:val="28"/>
        </w:rPr>
        <w:t>сброшюровывается</w:t>
      </w:r>
      <w:proofErr w:type="spellEnd"/>
      <w:r>
        <w:rPr>
          <w:spacing w:val="-15"/>
          <w:sz w:val="28"/>
        </w:rPr>
        <w:t xml:space="preserve"> </w:t>
      </w:r>
      <w:r>
        <w:rPr>
          <w:sz w:val="28"/>
        </w:rPr>
        <w:t xml:space="preserve">и, с указанием общего количества подшитых листов за подписью </w:t>
      </w:r>
      <w:r w:rsidR="009415D0">
        <w:rPr>
          <w:sz w:val="28"/>
        </w:rPr>
        <w:t xml:space="preserve">Генерального </w:t>
      </w:r>
      <w:r>
        <w:rPr>
          <w:sz w:val="28"/>
        </w:rPr>
        <w:t>Директора по качеству-Начальника ОТК и помещается в твердую папку.</w:t>
      </w:r>
    </w:p>
    <w:p w14:paraId="3F5A3D75" w14:textId="77777777" w:rsidR="001769AB" w:rsidRDefault="00000000" w:rsidP="00223D84">
      <w:pPr>
        <w:pStyle w:val="a4"/>
        <w:numPr>
          <w:ilvl w:val="1"/>
          <w:numId w:val="70"/>
        </w:numPr>
        <w:tabs>
          <w:tab w:val="left" w:pos="1503"/>
        </w:tabs>
        <w:spacing w:before="121"/>
        <w:ind w:right="563" w:firstLine="0"/>
        <w:rPr>
          <w:sz w:val="28"/>
        </w:rPr>
      </w:pPr>
      <w:r>
        <w:rPr>
          <w:sz w:val="28"/>
        </w:rPr>
        <w:t>Каждое оформленное «Дело ремонта» регистрируется в «Журнале регистрации</w:t>
      </w:r>
      <w:r>
        <w:rPr>
          <w:spacing w:val="36"/>
          <w:sz w:val="28"/>
        </w:rPr>
        <w:t xml:space="preserve"> </w:t>
      </w:r>
      <w:r>
        <w:rPr>
          <w:sz w:val="28"/>
        </w:rPr>
        <w:t>дел</w:t>
      </w:r>
      <w:r>
        <w:rPr>
          <w:spacing w:val="38"/>
          <w:sz w:val="28"/>
        </w:rPr>
        <w:t xml:space="preserve"> </w:t>
      </w:r>
      <w:r>
        <w:rPr>
          <w:sz w:val="28"/>
        </w:rPr>
        <w:t>ремонта»</w:t>
      </w:r>
      <w:r>
        <w:rPr>
          <w:spacing w:val="39"/>
          <w:sz w:val="28"/>
        </w:rPr>
        <w:t xml:space="preserve"> </w:t>
      </w:r>
      <w:r>
        <w:rPr>
          <w:sz w:val="28"/>
        </w:rPr>
        <w:t>(приложение</w:t>
      </w:r>
      <w:r>
        <w:rPr>
          <w:spacing w:val="39"/>
          <w:sz w:val="28"/>
        </w:rPr>
        <w:t xml:space="preserve"> </w:t>
      </w:r>
      <w:r>
        <w:rPr>
          <w:sz w:val="28"/>
        </w:rPr>
        <w:t>29-1).</w:t>
      </w:r>
      <w:r>
        <w:rPr>
          <w:spacing w:val="38"/>
          <w:sz w:val="28"/>
        </w:rPr>
        <w:t xml:space="preserve"> </w:t>
      </w:r>
      <w:r>
        <w:rPr>
          <w:sz w:val="28"/>
        </w:rPr>
        <w:t>Журнал</w:t>
      </w:r>
      <w:r>
        <w:rPr>
          <w:spacing w:val="38"/>
          <w:sz w:val="28"/>
        </w:rPr>
        <w:t xml:space="preserve"> </w:t>
      </w:r>
      <w:r>
        <w:rPr>
          <w:sz w:val="28"/>
        </w:rPr>
        <w:t>ведет</w:t>
      </w:r>
      <w:r>
        <w:rPr>
          <w:spacing w:val="38"/>
          <w:sz w:val="28"/>
        </w:rPr>
        <w:t xml:space="preserve"> </w:t>
      </w:r>
      <w:r>
        <w:rPr>
          <w:sz w:val="28"/>
        </w:rPr>
        <w:t>ОТК.</w:t>
      </w:r>
      <w:r>
        <w:rPr>
          <w:spacing w:val="38"/>
          <w:sz w:val="28"/>
        </w:rPr>
        <w:t xml:space="preserve"> </w:t>
      </w:r>
      <w:r>
        <w:rPr>
          <w:sz w:val="28"/>
        </w:rPr>
        <w:t>В</w:t>
      </w:r>
      <w:r>
        <w:rPr>
          <w:spacing w:val="39"/>
          <w:sz w:val="28"/>
        </w:rPr>
        <w:t xml:space="preserve"> </w:t>
      </w:r>
      <w:r>
        <w:rPr>
          <w:spacing w:val="-2"/>
          <w:sz w:val="28"/>
        </w:rPr>
        <w:t>графе</w:t>
      </w:r>
    </w:p>
    <w:p w14:paraId="03F48FEB" w14:textId="77777777" w:rsidR="001769AB" w:rsidRDefault="00000000">
      <w:pPr>
        <w:pStyle w:val="a3"/>
        <w:ind w:left="710" w:right="571"/>
        <w:jc w:val="both"/>
      </w:pPr>
      <w:r>
        <w:t>«Примечание» вводятся отметки об изъятии в случае необходимости или уничтожения по истечении срока хранения «Дела ремонта».</w:t>
      </w:r>
    </w:p>
    <w:p w14:paraId="5841D8C0" w14:textId="77777777" w:rsidR="001769AB" w:rsidRDefault="00000000" w:rsidP="00223D84">
      <w:pPr>
        <w:pStyle w:val="a4"/>
        <w:numPr>
          <w:ilvl w:val="1"/>
          <w:numId w:val="70"/>
        </w:numPr>
        <w:tabs>
          <w:tab w:val="left" w:pos="1403"/>
        </w:tabs>
        <w:spacing w:before="119"/>
        <w:ind w:right="562" w:firstLine="0"/>
        <w:rPr>
          <w:sz w:val="28"/>
        </w:rPr>
      </w:pPr>
      <w:r>
        <w:rPr>
          <w:sz w:val="28"/>
        </w:rPr>
        <w:t>Зарегистрированные</w:t>
      </w:r>
      <w:r>
        <w:rPr>
          <w:spacing w:val="-12"/>
          <w:sz w:val="28"/>
        </w:rPr>
        <w:t xml:space="preserve"> </w:t>
      </w:r>
      <w:r>
        <w:rPr>
          <w:sz w:val="28"/>
        </w:rPr>
        <w:t>«Дела</w:t>
      </w:r>
      <w:r>
        <w:rPr>
          <w:spacing w:val="-12"/>
          <w:sz w:val="28"/>
        </w:rPr>
        <w:t xml:space="preserve"> </w:t>
      </w:r>
      <w:r>
        <w:rPr>
          <w:sz w:val="28"/>
        </w:rPr>
        <w:t>ремонта»</w:t>
      </w:r>
      <w:r>
        <w:rPr>
          <w:spacing w:val="-11"/>
          <w:sz w:val="28"/>
        </w:rPr>
        <w:t xml:space="preserve"> </w:t>
      </w:r>
      <w:r>
        <w:rPr>
          <w:sz w:val="28"/>
        </w:rPr>
        <w:t>хранятся</w:t>
      </w:r>
      <w:r>
        <w:rPr>
          <w:spacing w:val="-11"/>
          <w:sz w:val="28"/>
        </w:rPr>
        <w:t xml:space="preserve"> </w:t>
      </w:r>
      <w:r>
        <w:rPr>
          <w:sz w:val="28"/>
        </w:rPr>
        <w:t>в</w:t>
      </w:r>
      <w:r>
        <w:rPr>
          <w:spacing w:val="-13"/>
          <w:sz w:val="28"/>
        </w:rPr>
        <w:t xml:space="preserve"> </w:t>
      </w:r>
      <w:r>
        <w:rPr>
          <w:sz w:val="28"/>
        </w:rPr>
        <w:t>архиве</w:t>
      </w:r>
      <w:r>
        <w:rPr>
          <w:spacing w:val="-7"/>
          <w:sz w:val="28"/>
        </w:rPr>
        <w:t xml:space="preserve"> </w:t>
      </w:r>
      <w:r>
        <w:rPr>
          <w:sz w:val="28"/>
        </w:rPr>
        <w:t>офиса</w:t>
      </w:r>
      <w:r>
        <w:rPr>
          <w:spacing w:val="-12"/>
          <w:sz w:val="28"/>
        </w:rPr>
        <w:t xml:space="preserve"> </w:t>
      </w:r>
      <w:r>
        <w:rPr>
          <w:sz w:val="28"/>
        </w:rPr>
        <w:t xml:space="preserve">компании в запирающемся несгораемом шкафу до списания изделия. Изъятие «Дел ремонта» производится только лицами, допущенными приказом по </w:t>
      </w:r>
      <w:r>
        <w:rPr>
          <w:spacing w:val="-2"/>
          <w:sz w:val="28"/>
        </w:rPr>
        <w:t>предприятию.</w:t>
      </w:r>
    </w:p>
    <w:p w14:paraId="7125284C" w14:textId="77777777" w:rsidR="001769AB" w:rsidRDefault="00000000" w:rsidP="00223D84">
      <w:pPr>
        <w:pStyle w:val="a4"/>
        <w:numPr>
          <w:ilvl w:val="1"/>
          <w:numId w:val="70"/>
        </w:numPr>
        <w:tabs>
          <w:tab w:val="left" w:pos="1468"/>
        </w:tabs>
        <w:spacing w:before="121"/>
        <w:ind w:right="562" w:firstLine="0"/>
        <w:rPr>
          <w:sz w:val="28"/>
        </w:rPr>
      </w:pPr>
      <w:r>
        <w:rPr>
          <w:sz w:val="28"/>
        </w:rPr>
        <w:t xml:space="preserve">Разрешение на временное пользование «Делом ремонта» в пределах архива выдается </w:t>
      </w:r>
      <w:r w:rsidR="009415D0">
        <w:rPr>
          <w:sz w:val="28"/>
        </w:rPr>
        <w:t xml:space="preserve">Генеральным </w:t>
      </w:r>
      <w:r>
        <w:rPr>
          <w:sz w:val="28"/>
        </w:rPr>
        <w:t>Директором по качеству-Начальником ОТК, который несет персональную ответственность за сохранность «Дел ремонта».</w:t>
      </w:r>
    </w:p>
    <w:p w14:paraId="3987D0B0" w14:textId="77777777" w:rsidR="001769AB" w:rsidRDefault="001769AB">
      <w:pPr>
        <w:pStyle w:val="a4"/>
        <w:rPr>
          <w:sz w:val="28"/>
        </w:rPr>
        <w:sectPr w:rsidR="001769AB">
          <w:pgSz w:w="11910" w:h="16840"/>
          <w:pgMar w:top="1340" w:right="283" w:bottom="1180" w:left="992" w:header="528" w:footer="992" w:gutter="0"/>
          <w:cols w:space="720"/>
        </w:sectPr>
      </w:pPr>
    </w:p>
    <w:p w14:paraId="2A5DCB20" w14:textId="77777777" w:rsidR="001769AB" w:rsidRDefault="00000000">
      <w:pPr>
        <w:pStyle w:val="3"/>
        <w:spacing w:before="271"/>
        <w:ind w:left="3581" w:firstLine="4297"/>
      </w:pPr>
      <w:r>
        <w:lastRenderedPageBreak/>
        <w:t>Приложение</w:t>
      </w:r>
      <w:r>
        <w:rPr>
          <w:spacing w:val="-18"/>
        </w:rPr>
        <w:t xml:space="preserve"> </w:t>
      </w:r>
      <w:r>
        <w:t>2</w:t>
      </w:r>
      <w:r w:rsidR="00223D84">
        <w:t>8</w:t>
      </w:r>
      <w:r>
        <w:t>-1 Журнал регистрации дел ремонта</w:t>
      </w:r>
    </w:p>
    <w:p w14:paraId="6B4666A2" w14:textId="77777777" w:rsidR="001769AB" w:rsidRDefault="001769AB">
      <w:pPr>
        <w:pStyle w:val="a3"/>
        <w:spacing w:before="45"/>
        <w:rPr>
          <w:b/>
          <w:sz w:val="20"/>
        </w:rPr>
      </w:pPr>
    </w:p>
    <w:tbl>
      <w:tblPr>
        <w:tblStyle w:val="TableNormal"/>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0"/>
        <w:gridCol w:w="965"/>
        <w:gridCol w:w="969"/>
        <w:gridCol w:w="1370"/>
        <w:gridCol w:w="1307"/>
        <w:gridCol w:w="1231"/>
        <w:gridCol w:w="1401"/>
        <w:gridCol w:w="1089"/>
      </w:tblGrid>
      <w:tr w:rsidR="001769AB" w14:paraId="5F76E191" w14:textId="77777777">
        <w:trPr>
          <w:trHeight w:val="690"/>
        </w:trPr>
        <w:tc>
          <w:tcPr>
            <w:tcW w:w="1430" w:type="dxa"/>
          </w:tcPr>
          <w:p w14:paraId="06DC5728" w14:textId="77777777" w:rsidR="001769AB" w:rsidRDefault="00000000">
            <w:pPr>
              <w:pStyle w:val="TableParagraph"/>
              <w:ind w:left="453" w:right="169" w:hanging="274"/>
              <w:rPr>
                <w:sz w:val="20"/>
              </w:rPr>
            </w:pPr>
            <w:r>
              <w:rPr>
                <w:spacing w:val="-2"/>
                <w:sz w:val="20"/>
              </w:rPr>
              <w:t>Порядковый номер</w:t>
            </w:r>
          </w:p>
        </w:tc>
        <w:tc>
          <w:tcPr>
            <w:tcW w:w="965" w:type="dxa"/>
          </w:tcPr>
          <w:p w14:paraId="4E084836" w14:textId="77777777" w:rsidR="001769AB" w:rsidRDefault="00000000">
            <w:pPr>
              <w:pStyle w:val="TableParagraph"/>
              <w:ind w:left="146" w:right="127" w:firstLine="170"/>
              <w:rPr>
                <w:sz w:val="20"/>
              </w:rPr>
            </w:pPr>
            <w:r>
              <w:rPr>
                <w:spacing w:val="-4"/>
                <w:sz w:val="20"/>
              </w:rPr>
              <w:t xml:space="preserve">Тип </w:t>
            </w:r>
            <w:r>
              <w:rPr>
                <w:spacing w:val="-2"/>
                <w:sz w:val="20"/>
              </w:rPr>
              <w:t>изделия</w:t>
            </w:r>
          </w:p>
        </w:tc>
        <w:tc>
          <w:tcPr>
            <w:tcW w:w="969" w:type="dxa"/>
          </w:tcPr>
          <w:p w14:paraId="2EC71FAD" w14:textId="77777777" w:rsidR="001769AB" w:rsidRDefault="00000000">
            <w:pPr>
              <w:pStyle w:val="TableParagraph"/>
              <w:ind w:left="146" w:right="137" w:firstLine="57"/>
              <w:rPr>
                <w:sz w:val="20"/>
              </w:rPr>
            </w:pPr>
            <w:r>
              <w:rPr>
                <w:spacing w:val="-2"/>
                <w:sz w:val="20"/>
              </w:rPr>
              <w:t>Номер изделия</w:t>
            </w:r>
          </w:p>
        </w:tc>
        <w:tc>
          <w:tcPr>
            <w:tcW w:w="1370" w:type="dxa"/>
          </w:tcPr>
          <w:p w14:paraId="28170472" w14:textId="77777777" w:rsidR="001769AB" w:rsidRDefault="00000000">
            <w:pPr>
              <w:pStyle w:val="TableParagraph"/>
              <w:spacing w:line="230" w:lineRule="atLeast"/>
              <w:ind w:left="145" w:right="130"/>
              <w:jc w:val="center"/>
              <w:rPr>
                <w:sz w:val="20"/>
              </w:rPr>
            </w:pPr>
            <w:r>
              <w:rPr>
                <w:spacing w:val="-4"/>
                <w:sz w:val="20"/>
              </w:rPr>
              <w:t xml:space="preserve">Дата </w:t>
            </w:r>
            <w:r>
              <w:rPr>
                <w:spacing w:val="-2"/>
                <w:sz w:val="20"/>
              </w:rPr>
              <w:t xml:space="preserve">поступления </w:t>
            </w:r>
            <w:r>
              <w:rPr>
                <w:sz w:val="20"/>
              </w:rPr>
              <w:t>в архив</w:t>
            </w:r>
          </w:p>
        </w:tc>
        <w:tc>
          <w:tcPr>
            <w:tcW w:w="1307" w:type="dxa"/>
          </w:tcPr>
          <w:p w14:paraId="16123FAA" w14:textId="77777777" w:rsidR="001769AB" w:rsidRDefault="00000000">
            <w:pPr>
              <w:pStyle w:val="TableParagraph"/>
              <w:ind w:left="138" w:right="128" w:firstLine="170"/>
              <w:rPr>
                <w:sz w:val="20"/>
              </w:rPr>
            </w:pPr>
            <w:r>
              <w:rPr>
                <w:spacing w:val="-2"/>
                <w:sz w:val="20"/>
              </w:rPr>
              <w:t>Роспись принявшего</w:t>
            </w:r>
          </w:p>
        </w:tc>
        <w:tc>
          <w:tcPr>
            <w:tcW w:w="1231" w:type="dxa"/>
          </w:tcPr>
          <w:p w14:paraId="552123B7" w14:textId="77777777" w:rsidR="001769AB" w:rsidRDefault="00000000">
            <w:pPr>
              <w:pStyle w:val="TableParagraph"/>
              <w:spacing w:line="230" w:lineRule="atLeast"/>
              <w:ind w:left="149" w:right="135" w:firstLine="4"/>
              <w:jc w:val="center"/>
              <w:rPr>
                <w:sz w:val="20"/>
              </w:rPr>
            </w:pPr>
            <w:r>
              <w:rPr>
                <w:spacing w:val="-4"/>
                <w:sz w:val="20"/>
              </w:rPr>
              <w:t xml:space="preserve">Дата </w:t>
            </w:r>
            <w:r>
              <w:rPr>
                <w:spacing w:val="-2"/>
                <w:sz w:val="20"/>
              </w:rPr>
              <w:t xml:space="preserve">уничтожен </w:t>
            </w:r>
            <w:proofErr w:type="spellStart"/>
            <w:r>
              <w:rPr>
                <w:spacing w:val="-6"/>
                <w:sz w:val="20"/>
              </w:rPr>
              <w:t>ия</w:t>
            </w:r>
            <w:proofErr w:type="spellEnd"/>
          </w:p>
        </w:tc>
        <w:tc>
          <w:tcPr>
            <w:tcW w:w="1401" w:type="dxa"/>
          </w:tcPr>
          <w:p w14:paraId="7363FDD7" w14:textId="77777777" w:rsidR="001769AB" w:rsidRDefault="00000000">
            <w:pPr>
              <w:pStyle w:val="TableParagraph"/>
              <w:spacing w:line="230" w:lineRule="atLeast"/>
              <w:ind w:left="138" w:right="121"/>
              <w:jc w:val="center"/>
              <w:rPr>
                <w:sz w:val="20"/>
              </w:rPr>
            </w:pPr>
            <w:r>
              <w:rPr>
                <w:sz w:val="20"/>
              </w:rPr>
              <w:t xml:space="preserve">Номер акта </w:t>
            </w:r>
            <w:r>
              <w:rPr>
                <w:spacing w:val="-6"/>
                <w:sz w:val="20"/>
              </w:rPr>
              <w:t xml:space="preserve">на </w:t>
            </w:r>
            <w:r>
              <w:rPr>
                <w:spacing w:val="-2"/>
                <w:sz w:val="20"/>
              </w:rPr>
              <w:t>уничтожение</w:t>
            </w:r>
          </w:p>
        </w:tc>
        <w:tc>
          <w:tcPr>
            <w:tcW w:w="1089" w:type="dxa"/>
          </w:tcPr>
          <w:p w14:paraId="5E0E238E" w14:textId="77777777" w:rsidR="001769AB" w:rsidRDefault="00000000">
            <w:pPr>
              <w:pStyle w:val="TableParagraph"/>
              <w:ind w:left="148" w:right="133" w:firstLine="55"/>
              <w:rPr>
                <w:sz w:val="20"/>
              </w:rPr>
            </w:pPr>
            <w:r>
              <w:rPr>
                <w:spacing w:val="-2"/>
                <w:sz w:val="20"/>
              </w:rPr>
              <w:t>Роспись сдавшего</w:t>
            </w:r>
          </w:p>
        </w:tc>
      </w:tr>
      <w:tr w:rsidR="001769AB" w14:paraId="50E9EC0D" w14:textId="77777777">
        <w:trPr>
          <w:trHeight w:val="9742"/>
        </w:trPr>
        <w:tc>
          <w:tcPr>
            <w:tcW w:w="1430" w:type="dxa"/>
          </w:tcPr>
          <w:p w14:paraId="6EB84F7D" w14:textId="77777777" w:rsidR="001769AB" w:rsidRDefault="001769AB">
            <w:pPr>
              <w:pStyle w:val="TableParagraph"/>
            </w:pPr>
          </w:p>
        </w:tc>
        <w:tc>
          <w:tcPr>
            <w:tcW w:w="965" w:type="dxa"/>
          </w:tcPr>
          <w:p w14:paraId="2FCE6A1E" w14:textId="77777777" w:rsidR="001769AB" w:rsidRDefault="001769AB">
            <w:pPr>
              <w:pStyle w:val="TableParagraph"/>
            </w:pPr>
          </w:p>
        </w:tc>
        <w:tc>
          <w:tcPr>
            <w:tcW w:w="969" w:type="dxa"/>
          </w:tcPr>
          <w:p w14:paraId="1CC9D68B" w14:textId="77777777" w:rsidR="001769AB" w:rsidRDefault="001769AB">
            <w:pPr>
              <w:pStyle w:val="TableParagraph"/>
            </w:pPr>
          </w:p>
        </w:tc>
        <w:tc>
          <w:tcPr>
            <w:tcW w:w="1370" w:type="dxa"/>
          </w:tcPr>
          <w:p w14:paraId="06385D94" w14:textId="77777777" w:rsidR="001769AB" w:rsidRDefault="001769AB">
            <w:pPr>
              <w:pStyle w:val="TableParagraph"/>
            </w:pPr>
          </w:p>
        </w:tc>
        <w:tc>
          <w:tcPr>
            <w:tcW w:w="1307" w:type="dxa"/>
          </w:tcPr>
          <w:p w14:paraId="3B6AAA64" w14:textId="77777777" w:rsidR="001769AB" w:rsidRDefault="001769AB">
            <w:pPr>
              <w:pStyle w:val="TableParagraph"/>
            </w:pPr>
          </w:p>
        </w:tc>
        <w:tc>
          <w:tcPr>
            <w:tcW w:w="1231" w:type="dxa"/>
          </w:tcPr>
          <w:p w14:paraId="06179DF1" w14:textId="77777777" w:rsidR="001769AB" w:rsidRDefault="001769AB">
            <w:pPr>
              <w:pStyle w:val="TableParagraph"/>
            </w:pPr>
          </w:p>
        </w:tc>
        <w:tc>
          <w:tcPr>
            <w:tcW w:w="1401" w:type="dxa"/>
          </w:tcPr>
          <w:p w14:paraId="5312D156" w14:textId="77777777" w:rsidR="001769AB" w:rsidRDefault="001769AB">
            <w:pPr>
              <w:pStyle w:val="TableParagraph"/>
            </w:pPr>
          </w:p>
        </w:tc>
        <w:tc>
          <w:tcPr>
            <w:tcW w:w="1089" w:type="dxa"/>
          </w:tcPr>
          <w:p w14:paraId="13F59F38" w14:textId="77777777" w:rsidR="001769AB" w:rsidRDefault="001769AB">
            <w:pPr>
              <w:pStyle w:val="TableParagraph"/>
            </w:pPr>
          </w:p>
        </w:tc>
      </w:tr>
    </w:tbl>
    <w:p w14:paraId="39119E37" w14:textId="77777777" w:rsidR="001769AB" w:rsidRDefault="001769AB">
      <w:pPr>
        <w:pStyle w:val="TableParagraph"/>
        <w:sectPr w:rsidR="001769AB">
          <w:pgSz w:w="11910" w:h="16840"/>
          <w:pgMar w:top="1340" w:right="283" w:bottom="1180" w:left="992" w:header="528" w:footer="992" w:gutter="0"/>
          <w:cols w:space="720"/>
        </w:sectPr>
      </w:pPr>
    </w:p>
    <w:p w14:paraId="73EF889B" w14:textId="77777777" w:rsidR="001769AB" w:rsidRDefault="00000000" w:rsidP="001A45B4">
      <w:pPr>
        <w:pStyle w:val="a4"/>
        <w:numPr>
          <w:ilvl w:val="0"/>
          <w:numId w:val="70"/>
        </w:numPr>
        <w:tabs>
          <w:tab w:val="left" w:pos="1130"/>
        </w:tabs>
        <w:spacing w:before="17" w:line="644" w:lineRule="exact"/>
        <w:ind w:left="710" w:right="3147" w:firstLine="0"/>
        <w:rPr>
          <w:b/>
          <w:sz w:val="28"/>
        </w:rPr>
      </w:pPr>
      <w:r>
        <w:rPr>
          <w:b/>
          <w:sz w:val="28"/>
        </w:rPr>
        <w:lastRenderedPageBreak/>
        <w:t>Политика</w:t>
      </w:r>
      <w:r>
        <w:rPr>
          <w:b/>
          <w:spacing w:val="-4"/>
          <w:sz w:val="28"/>
        </w:rPr>
        <w:t xml:space="preserve"> </w:t>
      </w:r>
      <w:r>
        <w:rPr>
          <w:b/>
          <w:sz w:val="28"/>
        </w:rPr>
        <w:t>и</w:t>
      </w:r>
      <w:r>
        <w:rPr>
          <w:b/>
          <w:spacing w:val="-5"/>
          <w:sz w:val="28"/>
        </w:rPr>
        <w:t xml:space="preserve"> </w:t>
      </w:r>
      <w:r>
        <w:rPr>
          <w:b/>
          <w:sz w:val="28"/>
        </w:rPr>
        <w:t>Цели</w:t>
      </w:r>
      <w:r>
        <w:rPr>
          <w:b/>
          <w:spacing w:val="-6"/>
          <w:sz w:val="28"/>
        </w:rPr>
        <w:t xml:space="preserve"> </w:t>
      </w:r>
      <w:r>
        <w:rPr>
          <w:b/>
          <w:sz w:val="28"/>
        </w:rPr>
        <w:t>в</w:t>
      </w:r>
      <w:r>
        <w:rPr>
          <w:b/>
          <w:spacing w:val="-6"/>
          <w:sz w:val="28"/>
        </w:rPr>
        <w:t xml:space="preserve"> </w:t>
      </w:r>
      <w:r>
        <w:rPr>
          <w:b/>
          <w:sz w:val="28"/>
        </w:rPr>
        <w:t>области</w:t>
      </w:r>
      <w:r>
        <w:rPr>
          <w:b/>
          <w:spacing w:val="-8"/>
          <w:sz w:val="28"/>
        </w:rPr>
        <w:t xml:space="preserve"> </w:t>
      </w:r>
      <w:r>
        <w:rPr>
          <w:b/>
          <w:sz w:val="28"/>
        </w:rPr>
        <w:t>безопасности</w:t>
      </w:r>
      <w:r>
        <w:rPr>
          <w:b/>
          <w:spacing w:val="-6"/>
          <w:sz w:val="28"/>
        </w:rPr>
        <w:t xml:space="preserve"> </w:t>
      </w:r>
      <w:r>
        <w:rPr>
          <w:b/>
          <w:sz w:val="28"/>
        </w:rPr>
        <w:t>полетов Политика в области безопасности полётов</w:t>
      </w:r>
    </w:p>
    <w:p w14:paraId="4758A056" w14:textId="77777777" w:rsidR="001769AB" w:rsidRDefault="00000000">
      <w:pPr>
        <w:pStyle w:val="a3"/>
        <w:spacing w:line="252" w:lineRule="exact"/>
        <w:ind w:left="1617"/>
      </w:pPr>
      <w:r>
        <w:t>Корпоративная</w:t>
      </w:r>
      <w:r>
        <w:rPr>
          <w:spacing w:val="-10"/>
        </w:rPr>
        <w:t xml:space="preserve"> </w:t>
      </w:r>
      <w:r>
        <w:t>культура</w:t>
      </w:r>
      <w:r>
        <w:rPr>
          <w:spacing w:val="-9"/>
        </w:rPr>
        <w:t xml:space="preserve"> </w:t>
      </w:r>
      <w:r>
        <w:t>безопасности</w:t>
      </w:r>
      <w:r>
        <w:rPr>
          <w:spacing w:val="-11"/>
        </w:rPr>
        <w:t xml:space="preserve"> </w:t>
      </w:r>
      <w:r>
        <w:rPr>
          <w:spacing w:val="-2"/>
        </w:rPr>
        <w:t>полетов</w:t>
      </w:r>
    </w:p>
    <w:p w14:paraId="2E0BF103" w14:textId="77777777" w:rsidR="001769AB" w:rsidRDefault="00000000">
      <w:pPr>
        <w:pStyle w:val="a3"/>
        <w:ind w:left="710" w:right="561" w:firstLine="556"/>
        <w:jc w:val="both"/>
      </w:pPr>
      <w:r>
        <w:t>Культура MURA MENASA FZCO или корпоративная культура определяет</w:t>
      </w:r>
      <w:r>
        <w:rPr>
          <w:spacing w:val="-15"/>
        </w:rPr>
        <w:t xml:space="preserve"> </w:t>
      </w:r>
      <w:r>
        <w:t>границы</w:t>
      </w:r>
      <w:r>
        <w:rPr>
          <w:spacing w:val="-16"/>
        </w:rPr>
        <w:t xml:space="preserve"> </w:t>
      </w:r>
      <w:r>
        <w:t>приемлемого</w:t>
      </w:r>
      <w:r>
        <w:rPr>
          <w:spacing w:val="-14"/>
        </w:rPr>
        <w:t xml:space="preserve"> </w:t>
      </w:r>
      <w:r>
        <w:t>поведения</w:t>
      </w:r>
      <w:r>
        <w:rPr>
          <w:spacing w:val="-14"/>
        </w:rPr>
        <w:t xml:space="preserve"> </w:t>
      </w:r>
      <w:r>
        <w:t>человека</w:t>
      </w:r>
      <w:r>
        <w:rPr>
          <w:spacing w:val="-15"/>
        </w:rPr>
        <w:t xml:space="preserve"> </w:t>
      </w:r>
      <w:r>
        <w:t>на</w:t>
      </w:r>
      <w:r>
        <w:rPr>
          <w:spacing w:val="-15"/>
        </w:rPr>
        <w:t xml:space="preserve"> </w:t>
      </w:r>
      <w:r>
        <w:t>рабочем</w:t>
      </w:r>
      <w:r>
        <w:rPr>
          <w:spacing w:val="-15"/>
        </w:rPr>
        <w:t xml:space="preserve"> </w:t>
      </w:r>
      <w:r>
        <w:t>месте</w:t>
      </w:r>
      <w:r>
        <w:rPr>
          <w:spacing w:val="-15"/>
        </w:rPr>
        <w:t xml:space="preserve"> </w:t>
      </w:r>
      <w:r>
        <w:t>путем установления поведенческих</w:t>
      </w:r>
      <w:r>
        <w:rPr>
          <w:spacing w:val="-1"/>
        </w:rPr>
        <w:t xml:space="preserve"> </w:t>
      </w:r>
      <w:r>
        <w:t>норм</w:t>
      </w:r>
      <w:r>
        <w:rPr>
          <w:spacing w:val="-2"/>
        </w:rPr>
        <w:t xml:space="preserve"> </w:t>
      </w:r>
      <w:r>
        <w:t>и пределов. Таким</w:t>
      </w:r>
      <w:r>
        <w:rPr>
          <w:spacing w:val="-2"/>
        </w:rPr>
        <w:t xml:space="preserve"> </w:t>
      </w:r>
      <w:r>
        <w:t>образом корпоративная культура является основой для управленческих решений и решений, принимаемых сотрудниками</w:t>
      </w:r>
    </w:p>
    <w:p w14:paraId="1B29DDE7" w14:textId="77777777" w:rsidR="001769AB" w:rsidRDefault="00000000">
      <w:pPr>
        <w:pStyle w:val="a3"/>
        <w:ind w:left="710" w:right="566" w:firstLine="1048"/>
        <w:jc w:val="both"/>
      </w:pPr>
      <w:r>
        <w:t>Культура</w:t>
      </w:r>
      <w:r>
        <w:rPr>
          <w:spacing w:val="-4"/>
        </w:rPr>
        <w:t xml:space="preserve"> </w:t>
      </w:r>
      <w:r>
        <w:t>безопасности</w:t>
      </w:r>
      <w:r>
        <w:rPr>
          <w:spacing w:val="-1"/>
        </w:rPr>
        <w:t xml:space="preserve"> </w:t>
      </w:r>
      <w:r>
        <w:t>является</w:t>
      </w:r>
      <w:r>
        <w:rPr>
          <w:spacing w:val="-1"/>
        </w:rPr>
        <w:t xml:space="preserve"> </w:t>
      </w:r>
      <w:r>
        <w:t>естественным</w:t>
      </w:r>
      <w:r>
        <w:rPr>
          <w:spacing w:val="-4"/>
        </w:rPr>
        <w:t xml:space="preserve"> </w:t>
      </w:r>
      <w:r>
        <w:t>побочным</w:t>
      </w:r>
      <w:r>
        <w:rPr>
          <w:spacing w:val="-4"/>
        </w:rPr>
        <w:t xml:space="preserve"> </w:t>
      </w:r>
      <w:r>
        <w:t>продуктом корпоративной культуры. Корпоративное отношение к проблеме безопасности</w:t>
      </w:r>
      <w:r>
        <w:rPr>
          <w:spacing w:val="-13"/>
        </w:rPr>
        <w:t xml:space="preserve"> </w:t>
      </w:r>
      <w:r>
        <w:t>оказывает</w:t>
      </w:r>
      <w:r>
        <w:rPr>
          <w:spacing w:val="-12"/>
        </w:rPr>
        <w:t xml:space="preserve"> </w:t>
      </w:r>
      <w:r>
        <w:t>влияние</w:t>
      </w:r>
      <w:r>
        <w:rPr>
          <w:spacing w:val="-12"/>
        </w:rPr>
        <w:t xml:space="preserve"> </w:t>
      </w:r>
      <w:r>
        <w:t>на</w:t>
      </w:r>
      <w:r>
        <w:rPr>
          <w:spacing w:val="-12"/>
        </w:rPr>
        <w:t xml:space="preserve"> </w:t>
      </w:r>
      <w:r>
        <w:t>коллективный</w:t>
      </w:r>
      <w:r>
        <w:rPr>
          <w:spacing w:val="-11"/>
        </w:rPr>
        <w:t xml:space="preserve"> </w:t>
      </w:r>
      <w:r>
        <w:t>подход</w:t>
      </w:r>
      <w:r>
        <w:rPr>
          <w:spacing w:val="-11"/>
        </w:rPr>
        <w:t xml:space="preserve"> </w:t>
      </w:r>
      <w:r>
        <w:t>сотрудников</w:t>
      </w:r>
      <w:r>
        <w:rPr>
          <w:spacing w:val="-12"/>
        </w:rPr>
        <w:t xml:space="preserve"> </w:t>
      </w:r>
      <w:r>
        <w:t xml:space="preserve">завода к этим вопросам. Культура безопасности состоит из совместно разделяемых убеждений, практики и отношения. Тон культуре безопасности задает и поддерживает администрация предприятия своими высказываниями и </w:t>
      </w:r>
      <w:r>
        <w:rPr>
          <w:spacing w:val="-2"/>
        </w:rPr>
        <w:t>действиями.</w:t>
      </w:r>
    </w:p>
    <w:p w14:paraId="3032AA48" w14:textId="77777777" w:rsidR="001769AB" w:rsidRDefault="00000000">
      <w:pPr>
        <w:spacing w:before="1"/>
        <w:ind w:left="710" w:right="565" w:firstLine="837"/>
        <w:jc w:val="both"/>
        <w:rPr>
          <w:sz w:val="28"/>
        </w:rPr>
      </w:pPr>
      <w:r>
        <w:rPr>
          <w:i/>
          <w:sz w:val="28"/>
          <w:u w:val="single"/>
        </w:rPr>
        <w:t>Таким образом, культура безопасности представляет собой</w:t>
      </w:r>
      <w:r>
        <w:rPr>
          <w:i/>
          <w:sz w:val="28"/>
        </w:rPr>
        <w:t xml:space="preserve"> </w:t>
      </w:r>
      <w:r>
        <w:rPr>
          <w:i/>
          <w:sz w:val="28"/>
          <w:u w:val="single"/>
        </w:rPr>
        <w:t>создаваемую</w:t>
      </w:r>
      <w:r>
        <w:rPr>
          <w:i/>
          <w:spacing w:val="-4"/>
          <w:sz w:val="28"/>
          <w:u w:val="single"/>
        </w:rPr>
        <w:t xml:space="preserve"> </w:t>
      </w:r>
      <w:r>
        <w:rPr>
          <w:i/>
          <w:sz w:val="28"/>
          <w:u w:val="single"/>
        </w:rPr>
        <w:t>администрацией</w:t>
      </w:r>
      <w:r>
        <w:rPr>
          <w:i/>
          <w:spacing w:val="-5"/>
          <w:sz w:val="28"/>
          <w:u w:val="single"/>
        </w:rPr>
        <w:t xml:space="preserve"> </w:t>
      </w:r>
      <w:r>
        <w:rPr>
          <w:i/>
          <w:sz w:val="28"/>
          <w:u w:val="single"/>
        </w:rPr>
        <w:t>предприятия</w:t>
      </w:r>
      <w:r>
        <w:rPr>
          <w:i/>
          <w:spacing w:val="-6"/>
          <w:sz w:val="28"/>
          <w:u w:val="single"/>
        </w:rPr>
        <w:t xml:space="preserve"> </w:t>
      </w:r>
      <w:r>
        <w:rPr>
          <w:i/>
          <w:sz w:val="28"/>
          <w:u w:val="single"/>
        </w:rPr>
        <w:t>атмосферу,</w:t>
      </w:r>
      <w:r>
        <w:rPr>
          <w:i/>
          <w:spacing w:val="-5"/>
          <w:sz w:val="28"/>
          <w:u w:val="single"/>
        </w:rPr>
        <w:t xml:space="preserve"> </w:t>
      </w:r>
      <w:r>
        <w:rPr>
          <w:i/>
          <w:sz w:val="28"/>
          <w:u w:val="single"/>
        </w:rPr>
        <w:t>которая</w:t>
      </w:r>
      <w:r>
        <w:rPr>
          <w:i/>
          <w:spacing w:val="-6"/>
          <w:sz w:val="28"/>
          <w:u w:val="single"/>
        </w:rPr>
        <w:t xml:space="preserve"> </w:t>
      </w:r>
      <w:r>
        <w:rPr>
          <w:i/>
          <w:sz w:val="28"/>
          <w:u w:val="single"/>
        </w:rPr>
        <w:t>формирует</w:t>
      </w:r>
      <w:r>
        <w:rPr>
          <w:i/>
          <w:sz w:val="28"/>
        </w:rPr>
        <w:t xml:space="preserve"> </w:t>
      </w:r>
      <w:r>
        <w:rPr>
          <w:i/>
          <w:sz w:val="28"/>
          <w:u w:val="single"/>
        </w:rPr>
        <w:t>отношение сотрудников к вопросам безопасности</w:t>
      </w:r>
      <w:r>
        <w:rPr>
          <w:sz w:val="28"/>
        </w:rPr>
        <w:t>.</w:t>
      </w:r>
    </w:p>
    <w:p w14:paraId="22BB4AF3" w14:textId="77777777" w:rsidR="001769AB" w:rsidRDefault="00000000">
      <w:pPr>
        <w:pStyle w:val="a3"/>
        <w:spacing w:before="1"/>
        <w:ind w:left="1408"/>
        <w:jc w:val="both"/>
      </w:pPr>
      <w:r>
        <w:t>На</w:t>
      </w:r>
      <w:r>
        <w:rPr>
          <w:spacing w:val="-6"/>
        </w:rPr>
        <w:t xml:space="preserve"> </w:t>
      </w:r>
      <w:r>
        <w:t>культуру</w:t>
      </w:r>
      <w:r>
        <w:rPr>
          <w:spacing w:val="-4"/>
        </w:rPr>
        <w:t xml:space="preserve"> </w:t>
      </w:r>
      <w:r>
        <w:t>безопасности</w:t>
      </w:r>
      <w:r>
        <w:rPr>
          <w:spacing w:val="-6"/>
        </w:rPr>
        <w:t xml:space="preserve"> </w:t>
      </w:r>
      <w:r>
        <w:t>влияют</w:t>
      </w:r>
      <w:r>
        <w:rPr>
          <w:spacing w:val="-9"/>
        </w:rPr>
        <w:t xml:space="preserve"> </w:t>
      </w:r>
      <w:r>
        <w:t>такие</w:t>
      </w:r>
      <w:r>
        <w:rPr>
          <w:spacing w:val="-5"/>
        </w:rPr>
        <w:t xml:space="preserve"> </w:t>
      </w:r>
      <w:r>
        <w:t>факторы,</w:t>
      </w:r>
      <w:r>
        <w:rPr>
          <w:spacing w:val="-6"/>
        </w:rPr>
        <w:t xml:space="preserve"> </w:t>
      </w:r>
      <w:r>
        <w:rPr>
          <w:spacing w:val="-4"/>
        </w:rPr>
        <w:t>как:</w:t>
      </w:r>
    </w:p>
    <w:p w14:paraId="06370800" w14:textId="77777777" w:rsidR="001769AB" w:rsidRDefault="00000000">
      <w:pPr>
        <w:pStyle w:val="a4"/>
        <w:numPr>
          <w:ilvl w:val="0"/>
          <w:numId w:val="4"/>
        </w:numPr>
        <w:tabs>
          <w:tab w:val="left" w:pos="1013"/>
        </w:tabs>
        <w:spacing w:line="322" w:lineRule="exact"/>
        <w:ind w:left="1013" w:hanging="303"/>
        <w:jc w:val="left"/>
        <w:rPr>
          <w:sz w:val="28"/>
        </w:rPr>
      </w:pPr>
      <w:r>
        <w:rPr>
          <w:sz w:val="28"/>
        </w:rPr>
        <w:t>действия</w:t>
      </w:r>
      <w:r>
        <w:rPr>
          <w:spacing w:val="-10"/>
          <w:sz w:val="28"/>
        </w:rPr>
        <w:t xml:space="preserve"> </w:t>
      </w:r>
      <w:r>
        <w:rPr>
          <w:sz w:val="28"/>
        </w:rPr>
        <w:t>руководства</w:t>
      </w:r>
      <w:r>
        <w:rPr>
          <w:spacing w:val="-5"/>
          <w:sz w:val="28"/>
        </w:rPr>
        <w:t xml:space="preserve"> </w:t>
      </w:r>
      <w:r>
        <w:rPr>
          <w:sz w:val="28"/>
        </w:rPr>
        <w:t>и</w:t>
      </w:r>
      <w:r>
        <w:rPr>
          <w:spacing w:val="-5"/>
          <w:sz w:val="28"/>
        </w:rPr>
        <w:t xml:space="preserve"> </w:t>
      </w:r>
      <w:r>
        <w:rPr>
          <w:sz w:val="28"/>
        </w:rPr>
        <w:t>его</w:t>
      </w:r>
      <w:r>
        <w:rPr>
          <w:spacing w:val="-3"/>
          <w:sz w:val="28"/>
        </w:rPr>
        <w:t xml:space="preserve"> </w:t>
      </w:r>
      <w:r>
        <w:rPr>
          <w:spacing w:val="-2"/>
          <w:sz w:val="28"/>
        </w:rPr>
        <w:t>приоритеты;</w:t>
      </w:r>
    </w:p>
    <w:p w14:paraId="083A9290" w14:textId="77777777" w:rsidR="001769AB" w:rsidRDefault="00000000">
      <w:pPr>
        <w:pStyle w:val="a4"/>
        <w:numPr>
          <w:ilvl w:val="0"/>
          <w:numId w:val="4"/>
        </w:numPr>
        <w:tabs>
          <w:tab w:val="left" w:pos="1013"/>
        </w:tabs>
        <w:spacing w:line="322" w:lineRule="exact"/>
        <w:ind w:left="1013" w:hanging="303"/>
        <w:jc w:val="left"/>
        <w:rPr>
          <w:sz w:val="28"/>
        </w:rPr>
      </w:pPr>
      <w:r>
        <w:rPr>
          <w:sz w:val="28"/>
        </w:rPr>
        <w:t>политика</w:t>
      </w:r>
      <w:r>
        <w:rPr>
          <w:spacing w:val="-6"/>
          <w:sz w:val="28"/>
        </w:rPr>
        <w:t xml:space="preserve"> </w:t>
      </w:r>
      <w:r>
        <w:rPr>
          <w:sz w:val="28"/>
        </w:rPr>
        <w:t>и</w:t>
      </w:r>
      <w:r>
        <w:rPr>
          <w:spacing w:val="-3"/>
          <w:sz w:val="28"/>
        </w:rPr>
        <w:t xml:space="preserve"> </w:t>
      </w:r>
      <w:r>
        <w:rPr>
          <w:spacing w:val="-2"/>
          <w:sz w:val="28"/>
        </w:rPr>
        <w:t>процедуры;</w:t>
      </w:r>
    </w:p>
    <w:p w14:paraId="4A155862" w14:textId="77777777" w:rsidR="001769AB" w:rsidRDefault="00000000">
      <w:pPr>
        <w:pStyle w:val="a4"/>
        <w:numPr>
          <w:ilvl w:val="0"/>
          <w:numId w:val="4"/>
        </w:numPr>
        <w:tabs>
          <w:tab w:val="left" w:pos="1082"/>
        </w:tabs>
        <w:spacing w:line="322" w:lineRule="exact"/>
        <w:ind w:left="1082" w:hanging="303"/>
        <w:jc w:val="left"/>
        <w:rPr>
          <w:sz w:val="28"/>
        </w:rPr>
      </w:pPr>
      <w:r>
        <w:rPr>
          <w:sz w:val="28"/>
        </w:rPr>
        <w:t>практика</w:t>
      </w:r>
      <w:r>
        <w:rPr>
          <w:spacing w:val="-8"/>
          <w:sz w:val="28"/>
        </w:rPr>
        <w:t xml:space="preserve"> </w:t>
      </w:r>
      <w:r>
        <w:rPr>
          <w:spacing w:val="-2"/>
          <w:sz w:val="28"/>
        </w:rPr>
        <w:t>надзора;</w:t>
      </w:r>
    </w:p>
    <w:p w14:paraId="2FEC78AD" w14:textId="77777777" w:rsidR="001769AB" w:rsidRDefault="00000000">
      <w:pPr>
        <w:pStyle w:val="a4"/>
        <w:numPr>
          <w:ilvl w:val="0"/>
          <w:numId w:val="4"/>
        </w:numPr>
        <w:tabs>
          <w:tab w:val="left" w:pos="1082"/>
        </w:tabs>
        <w:ind w:left="1082" w:hanging="303"/>
        <w:jc w:val="left"/>
        <w:rPr>
          <w:sz w:val="28"/>
        </w:rPr>
      </w:pPr>
      <w:r>
        <w:rPr>
          <w:sz w:val="28"/>
        </w:rPr>
        <w:t>планирование</w:t>
      </w:r>
      <w:r>
        <w:rPr>
          <w:spacing w:val="-9"/>
          <w:sz w:val="28"/>
        </w:rPr>
        <w:t xml:space="preserve"> </w:t>
      </w:r>
      <w:r>
        <w:rPr>
          <w:sz w:val="28"/>
        </w:rPr>
        <w:t>вопросов</w:t>
      </w:r>
      <w:r>
        <w:rPr>
          <w:spacing w:val="-8"/>
          <w:sz w:val="28"/>
        </w:rPr>
        <w:t xml:space="preserve"> </w:t>
      </w:r>
      <w:r>
        <w:rPr>
          <w:sz w:val="28"/>
        </w:rPr>
        <w:t>безопасности</w:t>
      </w:r>
      <w:r>
        <w:rPr>
          <w:spacing w:val="-8"/>
          <w:sz w:val="28"/>
        </w:rPr>
        <w:t xml:space="preserve"> </w:t>
      </w:r>
      <w:r>
        <w:rPr>
          <w:sz w:val="28"/>
        </w:rPr>
        <w:t>и</w:t>
      </w:r>
      <w:r>
        <w:rPr>
          <w:spacing w:val="-8"/>
          <w:sz w:val="28"/>
        </w:rPr>
        <w:t xml:space="preserve"> </w:t>
      </w:r>
      <w:r>
        <w:rPr>
          <w:spacing w:val="-4"/>
          <w:sz w:val="28"/>
        </w:rPr>
        <w:t>цели;</w:t>
      </w:r>
    </w:p>
    <w:p w14:paraId="1DDE4CDB" w14:textId="77777777" w:rsidR="001769AB" w:rsidRDefault="00000000">
      <w:pPr>
        <w:pStyle w:val="a4"/>
        <w:numPr>
          <w:ilvl w:val="0"/>
          <w:numId w:val="4"/>
        </w:numPr>
        <w:tabs>
          <w:tab w:val="left" w:pos="1013"/>
        </w:tabs>
        <w:spacing w:before="2" w:line="322" w:lineRule="exact"/>
        <w:ind w:left="1013" w:hanging="303"/>
        <w:jc w:val="left"/>
        <w:rPr>
          <w:sz w:val="28"/>
        </w:rPr>
      </w:pPr>
      <w:r>
        <w:rPr>
          <w:sz w:val="28"/>
        </w:rPr>
        <w:t>действия</w:t>
      </w:r>
      <w:r>
        <w:rPr>
          <w:spacing w:val="-8"/>
          <w:sz w:val="28"/>
        </w:rPr>
        <w:t xml:space="preserve"> </w:t>
      </w:r>
      <w:r>
        <w:rPr>
          <w:sz w:val="28"/>
        </w:rPr>
        <w:t>в</w:t>
      </w:r>
      <w:r>
        <w:rPr>
          <w:spacing w:val="-7"/>
          <w:sz w:val="28"/>
        </w:rPr>
        <w:t xml:space="preserve"> </w:t>
      </w:r>
      <w:r>
        <w:rPr>
          <w:sz w:val="28"/>
        </w:rPr>
        <w:t>ответ</w:t>
      </w:r>
      <w:r>
        <w:rPr>
          <w:spacing w:val="-7"/>
          <w:sz w:val="28"/>
        </w:rPr>
        <w:t xml:space="preserve"> </w:t>
      </w:r>
      <w:r>
        <w:rPr>
          <w:sz w:val="28"/>
        </w:rPr>
        <w:t>на</w:t>
      </w:r>
      <w:r>
        <w:rPr>
          <w:spacing w:val="-6"/>
          <w:sz w:val="28"/>
        </w:rPr>
        <w:t xml:space="preserve"> </w:t>
      </w:r>
      <w:r>
        <w:rPr>
          <w:sz w:val="28"/>
        </w:rPr>
        <w:t>небезопасные</w:t>
      </w:r>
      <w:r>
        <w:rPr>
          <w:spacing w:val="-7"/>
          <w:sz w:val="28"/>
        </w:rPr>
        <w:t xml:space="preserve"> </w:t>
      </w:r>
      <w:r>
        <w:rPr>
          <w:sz w:val="28"/>
        </w:rPr>
        <w:t>действия</w:t>
      </w:r>
      <w:r>
        <w:rPr>
          <w:spacing w:val="-5"/>
          <w:sz w:val="28"/>
        </w:rPr>
        <w:t xml:space="preserve"> </w:t>
      </w:r>
      <w:r>
        <w:rPr>
          <w:spacing w:val="-2"/>
          <w:sz w:val="28"/>
        </w:rPr>
        <w:t>персонала;</w:t>
      </w:r>
    </w:p>
    <w:p w14:paraId="74373663" w14:textId="77777777" w:rsidR="001769AB" w:rsidRDefault="00000000">
      <w:pPr>
        <w:pStyle w:val="a4"/>
        <w:numPr>
          <w:ilvl w:val="0"/>
          <w:numId w:val="4"/>
        </w:numPr>
        <w:tabs>
          <w:tab w:val="left" w:pos="1239"/>
          <w:tab w:val="left" w:pos="3681"/>
          <w:tab w:val="left" w:pos="5249"/>
          <w:tab w:val="left" w:pos="5623"/>
          <w:tab w:val="left" w:pos="7125"/>
          <w:tab w:val="left" w:pos="8590"/>
          <w:tab w:val="left" w:pos="8964"/>
        </w:tabs>
        <w:ind w:left="710" w:right="569" w:firstLine="69"/>
        <w:jc w:val="left"/>
        <w:rPr>
          <w:sz w:val="28"/>
        </w:rPr>
      </w:pPr>
      <w:r>
        <w:rPr>
          <w:spacing w:val="-2"/>
          <w:sz w:val="28"/>
        </w:rPr>
        <w:t>профессиональная</w:t>
      </w:r>
      <w:r>
        <w:rPr>
          <w:sz w:val="28"/>
        </w:rPr>
        <w:tab/>
      </w:r>
      <w:r>
        <w:rPr>
          <w:spacing w:val="-2"/>
          <w:sz w:val="28"/>
        </w:rPr>
        <w:t>подготовка</w:t>
      </w:r>
      <w:r>
        <w:rPr>
          <w:sz w:val="28"/>
        </w:rPr>
        <w:tab/>
      </w:r>
      <w:r>
        <w:rPr>
          <w:spacing w:val="-10"/>
          <w:sz w:val="28"/>
        </w:rPr>
        <w:t>и</w:t>
      </w:r>
      <w:r>
        <w:rPr>
          <w:sz w:val="28"/>
        </w:rPr>
        <w:tab/>
      </w:r>
      <w:r>
        <w:rPr>
          <w:spacing w:val="-2"/>
          <w:sz w:val="28"/>
        </w:rPr>
        <w:t>мотивация</w:t>
      </w:r>
      <w:r>
        <w:rPr>
          <w:sz w:val="28"/>
        </w:rPr>
        <w:tab/>
      </w:r>
      <w:r>
        <w:rPr>
          <w:spacing w:val="-2"/>
          <w:sz w:val="28"/>
        </w:rPr>
        <w:t>поведения</w:t>
      </w:r>
      <w:r>
        <w:rPr>
          <w:sz w:val="28"/>
        </w:rPr>
        <w:tab/>
      </w:r>
      <w:r>
        <w:rPr>
          <w:spacing w:val="-10"/>
          <w:sz w:val="28"/>
        </w:rPr>
        <w:t>и</w:t>
      </w:r>
      <w:r>
        <w:rPr>
          <w:sz w:val="28"/>
        </w:rPr>
        <w:tab/>
      </w:r>
      <w:r>
        <w:rPr>
          <w:spacing w:val="-2"/>
          <w:sz w:val="28"/>
        </w:rPr>
        <w:t>действий персонала.</w:t>
      </w:r>
    </w:p>
    <w:p w14:paraId="052E6316" w14:textId="77777777" w:rsidR="001769AB" w:rsidRDefault="00000000">
      <w:pPr>
        <w:pStyle w:val="a3"/>
        <w:ind w:left="710" w:right="569" w:firstLine="976"/>
      </w:pPr>
      <w:r>
        <w:t xml:space="preserve">В конечном итоге ответственность за показатели безопасности лежит на </w:t>
      </w:r>
      <w:r w:rsidR="009415D0">
        <w:t xml:space="preserve">Генеральном </w:t>
      </w:r>
      <w:r>
        <w:t>Директоре и руководящем составе предприятия.</w:t>
      </w:r>
    </w:p>
    <w:p w14:paraId="5F9C04DA" w14:textId="77777777" w:rsidR="001769AB" w:rsidRDefault="00000000">
      <w:pPr>
        <w:tabs>
          <w:tab w:val="left" w:pos="1547"/>
        </w:tabs>
        <w:ind w:left="710" w:right="564"/>
        <w:jc w:val="both"/>
        <w:rPr>
          <w:i/>
          <w:sz w:val="28"/>
        </w:rPr>
      </w:pPr>
      <w:r>
        <w:rPr>
          <w:sz w:val="28"/>
          <w:u w:val="single"/>
        </w:rPr>
        <w:tab/>
      </w:r>
      <w:r>
        <w:rPr>
          <w:i/>
          <w:sz w:val="28"/>
          <w:u w:val="single"/>
        </w:rPr>
        <w:t>Цель MURA MENASA FZCO в области безопасности изначально</w:t>
      </w:r>
      <w:r>
        <w:rPr>
          <w:i/>
          <w:sz w:val="28"/>
        </w:rPr>
        <w:t xml:space="preserve"> </w:t>
      </w:r>
      <w:r>
        <w:rPr>
          <w:i/>
          <w:sz w:val="28"/>
          <w:u w:val="single"/>
        </w:rPr>
        <w:t>определяется той степенью, в которой руководство принимает на себя</w:t>
      </w:r>
      <w:r>
        <w:rPr>
          <w:i/>
          <w:sz w:val="28"/>
        </w:rPr>
        <w:t xml:space="preserve"> </w:t>
      </w:r>
      <w:r>
        <w:rPr>
          <w:i/>
          <w:sz w:val="28"/>
          <w:u w:val="single"/>
        </w:rPr>
        <w:t>ответственность за обеспечение эксплуатационной безопасности и за</w:t>
      </w:r>
      <w:r>
        <w:rPr>
          <w:i/>
          <w:sz w:val="28"/>
        </w:rPr>
        <w:t xml:space="preserve"> </w:t>
      </w:r>
      <w:r>
        <w:rPr>
          <w:i/>
          <w:sz w:val="28"/>
          <w:u w:val="single"/>
        </w:rPr>
        <w:t>контроль факторов риска.</w:t>
      </w:r>
    </w:p>
    <w:p w14:paraId="7F73126E" w14:textId="77777777" w:rsidR="001769AB" w:rsidRDefault="00000000">
      <w:pPr>
        <w:pStyle w:val="a3"/>
        <w:spacing w:before="321"/>
        <w:ind w:left="710" w:right="568" w:firstLine="976"/>
        <w:jc w:val="both"/>
      </w:pPr>
      <w:r>
        <w:t>Для</w:t>
      </w:r>
      <w:r>
        <w:rPr>
          <w:spacing w:val="-15"/>
        </w:rPr>
        <w:t xml:space="preserve"> </w:t>
      </w:r>
      <w:r>
        <w:t>создания</w:t>
      </w:r>
      <w:r>
        <w:rPr>
          <w:spacing w:val="-15"/>
        </w:rPr>
        <w:t xml:space="preserve"> </w:t>
      </w:r>
      <w:r>
        <w:t>надежной</w:t>
      </w:r>
      <w:r>
        <w:rPr>
          <w:spacing w:val="-15"/>
        </w:rPr>
        <w:t xml:space="preserve"> </w:t>
      </w:r>
      <w:r>
        <w:t>культуры</w:t>
      </w:r>
      <w:r>
        <w:rPr>
          <w:spacing w:val="-15"/>
        </w:rPr>
        <w:t xml:space="preserve"> </w:t>
      </w:r>
      <w:r>
        <w:t>безопасности</w:t>
      </w:r>
      <w:r>
        <w:rPr>
          <w:spacing w:val="-16"/>
        </w:rPr>
        <w:t xml:space="preserve"> </w:t>
      </w:r>
      <w:r>
        <w:t>руководящий</w:t>
      </w:r>
      <w:r>
        <w:rPr>
          <w:spacing w:val="-16"/>
        </w:rPr>
        <w:t xml:space="preserve"> </w:t>
      </w:r>
      <w:r>
        <w:t>состав</w:t>
      </w:r>
      <w:r>
        <w:rPr>
          <w:spacing w:val="-16"/>
        </w:rPr>
        <w:t xml:space="preserve"> </w:t>
      </w:r>
      <w:r>
        <w:t>в процессе</w:t>
      </w:r>
      <w:r>
        <w:rPr>
          <w:spacing w:val="-5"/>
        </w:rPr>
        <w:t xml:space="preserve"> </w:t>
      </w:r>
      <w:r>
        <w:t>своей</w:t>
      </w:r>
      <w:r>
        <w:rPr>
          <w:spacing w:val="-5"/>
        </w:rPr>
        <w:t xml:space="preserve"> </w:t>
      </w:r>
      <w:r>
        <w:t>повседневной</w:t>
      </w:r>
      <w:r>
        <w:rPr>
          <w:spacing w:val="-8"/>
        </w:rPr>
        <w:t xml:space="preserve"> </w:t>
      </w:r>
      <w:r>
        <w:t>работе</w:t>
      </w:r>
      <w:r>
        <w:rPr>
          <w:spacing w:val="-5"/>
        </w:rPr>
        <w:t xml:space="preserve"> </w:t>
      </w:r>
      <w:r>
        <w:t>извлекает</w:t>
      </w:r>
      <w:r>
        <w:rPr>
          <w:spacing w:val="-5"/>
        </w:rPr>
        <w:t xml:space="preserve"> </w:t>
      </w:r>
      <w:r>
        <w:t>уроки</w:t>
      </w:r>
      <w:r>
        <w:rPr>
          <w:spacing w:val="-5"/>
        </w:rPr>
        <w:t xml:space="preserve"> </w:t>
      </w:r>
      <w:r>
        <w:t>из</w:t>
      </w:r>
      <w:r>
        <w:rPr>
          <w:spacing w:val="-5"/>
        </w:rPr>
        <w:t xml:space="preserve"> </w:t>
      </w:r>
      <w:r>
        <w:t>практического</w:t>
      </w:r>
      <w:r>
        <w:rPr>
          <w:spacing w:val="-7"/>
        </w:rPr>
        <w:t xml:space="preserve"> </w:t>
      </w:r>
      <w:r>
        <w:t>опыта работы и предпринимает надлежащие корректирующие действия по обеспечению</w:t>
      </w:r>
      <w:r>
        <w:rPr>
          <w:spacing w:val="-4"/>
        </w:rPr>
        <w:t xml:space="preserve"> </w:t>
      </w:r>
      <w:r>
        <w:t>БП.</w:t>
      </w:r>
      <w:r>
        <w:rPr>
          <w:spacing w:val="-5"/>
        </w:rPr>
        <w:t xml:space="preserve"> </w:t>
      </w:r>
      <w:r>
        <w:t>А</w:t>
      </w:r>
      <w:r>
        <w:rPr>
          <w:spacing w:val="-3"/>
        </w:rPr>
        <w:t xml:space="preserve"> </w:t>
      </w:r>
      <w:r>
        <w:t>также</w:t>
      </w:r>
      <w:r>
        <w:rPr>
          <w:spacing w:val="-4"/>
        </w:rPr>
        <w:t xml:space="preserve"> </w:t>
      </w:r>
      <w:r>
        <w:t>обеспечивает</w:t>
      </w:r>
      <w:r>
        <w:rPr>
          <w:spacing w:val="-5"/>
        </w:rPr>
        <w:t xml:space="preserve"> </w:t>
      </w:r>
      <w:r>
        <w:t>конструктивное</w:t>
      </w:r>
      <w:r>
        <w:rPr>
          <w:spacing w:val="-4"/>
        </w:rPr>
        <w:t xml:space="preserve"> </w:t>
      </w:r>
      <w:r>
        <w:t>привлечение</w:t>
      </w:r>
      <w:r>
        <w:rPr>
          <w:spacing w:val="-3"/>
        </w:rPr>
        <w:t xml:space="preserve"> </w:t>
      </w:r>
      <w:r>
        <w:t>к</w:t>
      </w:r>
      <w:r>
        <w:rPr>
          <w:spacing w:val="-2"/>
        </w:rPr>
        <w:t xml:space="preserve"> </w:t>
      </w:r>
      <w:r>
        <w:t>этому процессу заинтересованного персонала.</w:t>
      </w:r>
    </w:p>
    <w:p w14:paraId="7C971419" w14:textId="77777777" w:rsidR="001769AB" w:rsidRDefault="00000000">
      <w:pPr>
        <w:pStyle w:val="a3"/>
        <w:spacing w:before="1" w:line="322" w:lineRule="exact"/>
        <w:ind w:left="1828"/>
        <w:jc w:val="both"/>
      </w:pPr>
      <w:r>
        <w:t>Позитивная</w:t>
      </w:r>
      <w:r>
        <w:rPr>
          <w:spacing w:val="-5"/>
        </w:rPr>
        <w:t xml:space="preserve"> </w:t>
      </w:r>
      <w:r>
        <w:t>культура</w:t>
      </w:r>
      <w:r>
        <w:rPr>
          <w:spacing w:val="-6"/>
        </w:rPr>
        <w:t xml:space="preserve"> </w:t>
      </w:r>
      <w:r>
        <w:rPr>
          <w:spacing w:val="-2"/>
        </w:rPr>
        <w:t>безопасности</w:t>
      </w:r>
    </w:p>
    <w:p w14:paraId="4AEAF2F3" w14:textId="77777777" w:rsidR="001769AB" w:rsidRDefault="00000000">
      <w:pPr>
        <w:pStyle w:val="a3"/>
        <w:ind w:left="710" w:right="567" w:firstLine="628"/>
        <w:jc w:val="both"/>
      </w:pPr>
      <w:r>
        <w:t>Эффективный метод обеспечения безопасности заключается в достижении того, чтобы у оператора выработалась позитивная культура безопасности.</w:t>
      </w:r>
      <w:r>
        <w:rPr>
          <w:spacing w:val="-14"/>
        </w:rPr>
        <w:t xml:space="preserve"> </w:t>
      </w:r>
      <w:r>
        <w:t>Это</w:t>
      </w:r>
      <w:r>
        <w:rPr>
          <w:spacing w:val="-10"/>
        </w:rPr>
        <w:t xml:space="preserve"> </w:t>
      </w:r>
      <w:r>
        <w:t>означает,</w:t>
      </w:r>
      <w:r>
        <w:rPr>
          <w:spacing w:val="-12"/>
        </w:rPr>
        <w:t xml:space="preserve"> </w:t>
      </w:r>
      <w:r>
        <w:t>что</w:t>
      </w:r>
      <w:r>
        <w:rPr>
          <w:spacing w:val="-10"/>
        </w:rPr>
        <w:t xml:space="preserve"> </w:t>
      </w:r>
      <w:r>
        <w:t>весь</w:t>
      </w:r>
      <w:r>
        <w:rPr>
          <w:spacing w:val="-14"/>
        </w:rPr>
        <w:t xml:space="preserve"> </w:t>
      </w:r>
      <w:r>
        <w:t>персонал</w:t>
      </w:r>
      <w:r>
        <w:rPr>
          <w:spacing w:val="-15"/>
        </w:rPr>
        <w:t xml:space="preserve"> </w:t>
      </w:r>
      <w:r>
        <w:t>Авиапредприятия</w:t>
      </w:r>
      <w:r>
        <w:rPr>
          <w:spacing w:val="-10"/>
        </w:rPr>
        <w:t xml:space="preserve"> </w:t>
      </w:r>
      <w:r>
        <w:t>должен</w:t>
      </w:r>
      <w:r>
        <w:rPr>
          <w:spacing w:val="-10"/>
        </w:rPr>
        <w:t xml:space="preserve"> </w:t>
      </w:r>
      <w:r>
        <w:rPr>
          <w:spacing w:val="-4"/>
        </w:rPr>
        <w:t>быть</w:t>
      </w:r>
    </w:p>
    <w:p w14:paraId="32773576" w14:textId="77777777" w:rsidR="001769AB" w:rsidRDefault="001769AB">
      <w:pPr>
        <w:pStyle w:val="a3"/>
        <w:jc w:val="both"/>
        <w:sectPr w:rsidR="001769AB">
          <w:pgSz w:w="11910" w:h="16840"/>
          <w:pgMar w:top="1340" w:right="283" w:bottom="1180" w:left="992" w:header="528" w:footer="992" w:gutter="0"/>
          <w:cols w:space="720"/>
        </w:sectPr>
      </w:pPr>
    </w:p>
    <w:p w14:paraId="224AB9E6" w14:textId="77777777" w:rsidR="001769AB" w:rsidRDefault="00000000">
      <w:pPr>
        <w:pStyle w:val="a3"/>
        <w:spacing w:before="271"/>
        <w:ind w:left="710" w:right="563"/>
        <w:jc w:val="both"/>
      </w:pPr>
      <w:r>
        <w:lastRenderedPageBreak/>
        <w:t>ответственным за все свои действия и учитывать их возможные последствия для безопасности полётов. Такой образ мышления должен настолько глубоко укорениться,</w:t>
      </w:r>
      <w:r>
        <w:rPr>
          <w:spacing w:val="-18"/>
        </w:rPr>
        <w:t xml:space="preserve"> </w:t>
      </w:r>
      <w:r>
        <w:t>чтобы</w:t>
      </w:r>
      <w:r>
        <w:rPr>
          <w:spacing w:val="-17"/>
        </w:rPr>
        <w:t xml:space="preserve"> </w:t>
      </w:r>
      <w:r>
        <w:t>он</w:t>
      </w:r>
      <w:r>
        <w:rPr>
          <w:spacing w:val="-18"/>
        </w:rPr>
        <w:t xml:space="preserve"> </w:t>
      </w:r>
      <w:r>
        <w:t>действительно</w:t>
      </w:r>
      <w:r>
        <w:rPr>
          <w:spacing w:val="-17"/>
        </w:rPr>
        <w:t xml:space="preserve"> </w:t>
      </w:r>
      <w:r>
        <w:t>превратился</w:t>
      </w:r>
      <w:r>
        <w:rPr>
          <w:spacing w:val="-18"/>
        </w:rPr>
        <w:t xml:space="preserve"> </w:t>
      </w:r>
      <w:r>
        <w:t>в</w:t>
      </w:r>
      <w:r>
        <w:rPr>
          <w:spacing w:val="-17"/>
        </w:rPr>
        <w:t xml:space="preserve"> </w:t>
      </w:r>
      <w:r>
        <w:t>«культуру».</w:t>
      </w:r>
      <w:r>
        <w:rPr>
          <w:spacing w:val="-18"/>
        </w:rPr>
        <w:t xml:space="preserve"> </w:t>
      </w:r>
      <w:r>
        <w:t>Все</w:t>
      </w:r>
      <w:r>
        <w:rPr>
          <w:spacing w:val="-17"/>
        </w:rPr>
        <w:t xml:space="preserve"> </w:t>
      </w:r>
      <w:r>
        <w:t>решения, принимаемые, например, Советом по безопасности полетов, водителем на перроне или инженером по техническому обслуживанию, должны учитывать соответствующие последствия для БП.</w:t>
      </w:r>
    </w:p>
    <w:p w14:paraId="27CA71B7" w14:textId="77777777" w:rsidR="001769AB" w:rsidRDefault="00000000">
      <w:pPr>
        <w:pStyle w:val="a3"/>
        <w:ind w:left="710" w:right="563" w:firstLine="767"/>
        <w:jc w:val="both"/>
      </w:pPr>
      <w:r>
        <w:t>Позитивная культура безопасности генерируется «сверху вниз» и полагается на высокую степень доверия и уважения между сотрудниками и руководством. Сотрудники должны быть уверены в том, что они получат поддержку в своих предложениях по вопросам БП. Они должны также понимать,</w:t>
      </w:r>
      <w:r>
        <w:rPr>
          <w:spacing w:val="-15"/>
        </w:rPr>
        <w:t xml:space="preserve"> </w:t>
      </w:r>
      <w:r>
        <w:t>что</w:t>
      </w:r>
      <w:r>
        <w:rPr>
          <w:spacing w:val="-14"/>
        </w:rPr>
        <w:t xml:space="preserve"> </w:t>
      </w:r>
      <w:r>
        <w:t>преднамеренное</w:t>
      </w:r>
      <w:r>
        <w:rPr>
          <w:spacing w:val="-17"/>
        </w:rPr>
        <w:t xml:space="preserve"> </w:t>
      </w:r>
      <w:r>
        <w:t>нарушение</w:t>
      </w:r>
      <w:r>
        <w:rPr>
          <w:spacing w:val="-14"/>
        </w:rPr>
        <w:t xml:space="preserve"> </w:t>
      </w:r>
      <w:r>
        <w:t>правил</w:t>
      </w:r>
      <w:r>
        <w:rPr>
          <w:spacing w:val="-15"/>
        </w:rPr>
        <w:t xml:space="preserve"> </w:t>
      </w:r>
      <w:r>
        <w:t>безопасности,</w:t>
      </w:r>
      <w:r>
        <w:rPr>
          <w:spacing w:val="-14"/>
        </w:rPr>
        <w:t xml:space="preserve"> </w:t>
      </w:r>
      <w:r>
        <w:t>ставящее</w:t>
      </w:r>
      <w:r>
        <w:rPr>
          <w:spacing w:val="-14"/>
        </w:rPr>
        <w:t xml:space="preserve"> </w:t>
      </w:r>
      <w:r>
        <w:t>под угрозу производство полётов, никто не потерпит.</w:t>
      </w:r>
    </w:p>
    <w:p w14:paraId="1C79460F" w14:textId="77777777" w:rsidR="001769AB" w:rsidRDefault="00000000">
      <w:pPr>
        <w:spacing w:before="1"/>
        <w:ind w:left="710" w:right="567" w:firstLine="837"/>
        <w:jc w:val="both"/>
        <w:rPr>
          <w:sz w:val="28"/>
        </w:rPr>
      </w:pPr>
      <w:r>
        <w:rPr>
          <w:i/>
          <w:sz w:val="28"/>
        </w:rPr>
        <w:t>Для позитивной культуры безопасности характерны следующие отличительные черты</w:t>
      </w:r>
      <w:r>
        <w:rPr>
          <w:sz w:val="28"/>
        </w:rPr>
        <w:t>:</w:t>
      </w:r>
    </w:p>
    <w:p w14:paraId="73817959" w14:textId="77777777" w:rsidR="001769AB" w:rsidRDefault="009415D0">
      <w:pPr>
        <w:pStyle w:val="a4"/>
        <w:numPr>
          <w:ilvl w:val="0"/>
          <w:numId w:val="3"/>
        </w:numPr>
        <w:tabs>
          <w:tab w:val="left" w:pos="1043"/>
        </w:tabs>
        <w:ind w:right="571" w:firstLine="0"/>
        <w:rPr>
          <w:sz w:val="28"/>
        </w:rPr>
      </w:pPr>
      <w:r>
        <w:rPr>
          <w:sz w:val="28"/>
        </w:rPr>
        <w:t>Генеральный Директор - уделяет большое внимание вопросам БП как составной части стратегии контроля факторов риска (т.е. минимизации потерь);</w:t>
      </w:r>
    </w:p>
    <w:p w14:paraId="49194B9C" w14:textId="77777777" w:rsidR="001769AB" w:rsidRDefault="00000000">
      <w:pPr>
        <w:pStyle w:val="a4"/>
        <w:numPr>
          <w:ilvl w:val="0"/>
          <w:numId w:val="3"/>
        </w:numPr>
        <w:tabs>
          <w:tab w:val="left" w:pos="1300"/>
        </w:tabs>
        <w:ind w:right="566" w:firstLine="0"/>
        <w:rPr>
          <w:sz w:val="28"/>
        </w:rPr>
      </w:pPr>
      <w:r>
        <w:rPr>
          <w:sz w:val="28"/>
        </w:rPr>
        <w:t xml:space="preserve">лица, принимающие решения, и эксплуатационный персонал придерживаются реалистического взгляда на кратковременные и долговременные опасные факторы, присутствующие в деятельности </w:t>
      </w:r>
      <w:r>
        <w:rPr>
          <w:spacing w:val="-2"/>
          <w:sz w:val="28"/>
        </w:rPr>
        <w:t>предприятия;</w:t>
      </w:r>
    </w:p>
    <w:p w14:paraId="6A76784F" w14:textId="77777777" w:rsidR="001769AB" w:rsidRDefault="00000000">
      <w:pPr>
        <w:pStyle w:val="a4"/>
        <w:numPr>
          <w:ilvl w:val="0"/>
          <w:numId w:val="3"/>
        </w:numPr>
        <w:tabs>
          <w:tab w:val="left" w:pos="1013"/>
        </w:tabs>
        <w:ind w:left="1013" w:hanging="303"/>
        <w:rPr>
          <w:sz w:val="28"/>
        </w:rPr>
      </w:pPr>
      <w:r>
        <w:rPr>
          <w:sz w:val="28"/>
        </w:rPr>
        <w:t>заместители</w:t>
      </w:r>
      <w:r>
        <w:rPr>
          <w:spacing w:val="-12"/>
          <w:sz w:val="28"/>
        </w:rPr>
        <w:t xml:space="preserve"> </w:t>
      </w:r>
      <w:r>
        <w:rPr>
          <w:sz w:val="28"/>
        </w:rPr>
        <w:t>ГД,</w:t>
      </w:r>
      <w:r>
        <w:rPr>
          <w:spacing w:val="-9"/>
          <w:sz w:val="28"/>
        </w:rPr>
        <w:t xml:space="preserve"> </w:t>
      </w:r>
      <w:r>
        <w:rPr>
          <w:sz w:val="28"/>
        </w:rPr>
        <w:t>руководители</w:t>
      </w:r>
      <w:r>
        <w:rPr>
          <w:spacing w:val="-6"/>
          <w:sz w:val="28"/>
        </w:rPr>
        <w:t xml:space="preserve"> </w:t>
      </w:r>
      <w:r>
        <w:rPr>
          <w:sz w:val="28"/>
        </w:rPr>
        <w:t>структурных</w:t>
      </w:r>
      <w:r>
        <w:rPr>
          <w:spacing w:val="-9"/>
          <w:sz w:val="28"/>
        </w:rPr>
        <w:t xml:space="preserve"> </w:t>
      </w:r>
      <w:r>
        <w:rPr>
          <w:spacing w:val="-2"/>
          <w:sz w:val="28"/>
        </w:rPr>
        <w:t>подразделений:</w:t>
      </w:r>
    </w:p>
    <w:p w14:paraId="5DF26A54" w14:textId="77777777" w:rsidR="001769AB" w:rsidRDefault="00000000">
      <w:pPr>
        <w:pStyle w:val="a4"/>
        <w:numPr>
          <w:ilvl w:val="1"/>
          <w:numId w:val="3"/>
        </w:numPr>
        <w:tabs>
          <w:tab w:val="left" w:pos="1475"/>
        </w:tabs>
        <w:spacing w:before="1"/>
        <w:ind w:right="567"/>
        <w:rPr>
          <w:sz w:val="28"/>
        </w:rPr>
      </w:pPr>
      <w:r>
        <w:rPr>
          <w:sz w:val="28"/>
        </w:rPr>
        <w:t>укрепляют климат, способствующий позитивному отношению к критике, замечаниям и информации, поступающей с более низких уровней предприятия по вопросам безопасности;</w:t>
      </w:r>
    </w:p>
    <w:p w14:paraId="37E60D7B" w14:textId="77777777" w:rsidR="001769AB" w:rsidRDefault="00000000">
      <w:pPr>
        <w:pStyle w:val="a4"/>
        <w:numPr>
          <w:ilvl w:val="1"/>
          <w:numId w:val="3"/>
        </w:numPr>
        <w:tabs>
          <w:tab w:val="left" w:pos="1475"/>
        </w:tabs>
        <w:ind w:right="568"/>
        <w:rPr>
          <w:sz w:val="28"/>
        </w:rPr>
      </w:pPr>
      <w:r>
        <w:rPr>
          <w:sz w:val="28"/>
        </w:rPr>
        <w:t xml:space="preserve">не используют своё влияние для навязывания своих взглядов </w:t>
      </w:r>
      <w:r>
        <w:rPr>
          <w:spacing w:val="-2"/>
          <w:sz w:val="28"/>
        </w:rPr>
        <w:t>подчиненным;</w:t>
      </w:r>
    </w:p>
    <w:p w14:paraId="0F9FEFEB" w14:textId="77777777" w:rsidR="001769AB" w:rsidRDefault="00000000">
      <w:pPr>
        <w:pStyle w:val="a4"/>
        <w:numPr>
          <w:ilvl w:val="1"/>
          <w:numId w:val="3"/>
        </w:numPr>
        <w:tabs>
          <w:tab w:val="left" w:pos="1475"/>
          <w:tab w:val="left" w:pos="1544"/>
        </w:tabs>
        <w:ind w:right="564"/>
        <w:rPr>
          <w:sz w:val="28"/>
        </w:rPr>
      </w:pPr>
      <w:r>
        <w:rPr>
          <w:sz w:val="28"/>
        </w:rPr>
        <w:tab/>
        <w:t>принимают меры для уменьшения последствий выявленных недостатков в области обеспечения БП;</w:t>
      </w:r>
    </w:p>
    <w:p w14:paraId="05C3C1BF" w14:textId="77777777" w:rsidR="001769AB" w:rsidRDefault="00000000">
      <w:pPr>
        <w:pStyle w:val="a4"/>
        <w:numPr>
          <w:ilvl w:val="1"/>
          <w:numId w:val="3"/>
        </w:numPr>
        <w:tabs>
          <w:tab w:val="left" w:pos="1475"/>
          <w:tab w:val="left" w:pos="1544"/>
        </w:tabs>
        <w:ind w:right="568"/>
        <w:rPr>
          <w:sz w:val="28"/>
        </w:rPr>
      </w:pPr>
      <w:r>
        <w:rPr>
          <w:sz w:val="28"/>
        </w:rPr>
        <w:tab/>
        <w:t>руководство предприятия способствует созданию «</w:t>
      </w:r>
      <w:proofErr w:type="spellStart"/>
      <w:r>
        <w:rPr>
          <w:sz w:val="28"/>
        </w:rPr>
        <w:t>некарательной</w:t>
      </w:r>
      <w:proofErr w:type="spellEnd"/>
      <w:r>
        <w:rPr>
          <w:sz w:val="28"/>
        </w:rPr>
        <w:t>» производственной</w:t>
      </w:r>
      <w:r>
        <w:rPr>
          <w:spacing w:val="-11"/>
          <w:sz w:val="28"/>
        </w:rPr>
        <w:t xml:space="preserve"> </w:t>
      </w:r>
      <w:r>
        <w:rPr>
          <w:sz w:val="28"/>
        </w:rPr>
        <w:t>среды</w:t>
      </w:r>
      <w:r>
        <w:rPr>
          <w:spacing w:val="-11"/>
          <w:sz w:val="28"/>
        </w:rPr>
        <w:t xml:space="preserve"> </w:t>
      </w:r>
      <w:r>
        <w:rPr>
          <w:sz w:val="28"/>
        </w:rPr>
        <w:t>(хотя</w:t>
      </w:r>
      <w:r>
        <w:rPr>
          <w:spacing w:val="-11"/>
          <w:sz w:val="28"/>
        </w:rPr>
        <w:t xml:space="preserve"> </w:t>
      </w:r>
      <w:r>
        <w:rPr>
          <w:sz w:val="28"/>
        </w:rPr>
        <w:t>«</w:t>
      </w:r>
      <w:proofErr w:type="spellStart"/>
      <w:r>
        <w:rPr>
          <w:sz w:val="28"/>
        </w:rPr>
        <w:t>некарательная</w:t>
      </w:r>
      <w:proofErr w:type="spellEnd"/>
      <w:r>
        <w:rPr>
          <w:sz w:val="28"/>
        </w:rPr>
        <w:t>»</w:t>
      </w:r>
      <w:r>
        <w:rPr>
          <w:spacing w:val="-11"/>
          <w:sz w:val="28"/>
        </w:rPr>
        <w:t xml:space="preserve"> </w:t>
      </w:r>
      <w:r>
        <w:rPr>
          <w:sz w:val="28"/>
        </w:rPr>
        <w:t>среда</w:t>
      </w:r>
      <w:r>
        <w:rPr>
          <w:spacing w:val="-12"/>
          <w:sz w:val="28"/>
        </w:rPr>
        <w:t xml:space="preserve"> </w:t>
      </w:r>
      <w:r>
        <w:rPr>
          <w:sz w:val="28"/>
        </w:rPr>
        <w:t>является</w:t>
      </w:r>
      <w:r>
        <w:rPr>
          <w:spacing w:val="-11"/>
          <w:sz w:val="28"/>
        </w:rPr>
        <w:t xml:space="preserve"> </w:t>
      </w:r>
      <w:r>
        <w:rPr>
          <w:sz w:val="28"/>
        </w:rPr>
        <w:t>основой для формирования позитивной культуры с системой донесений, сотрудники должны знать и быть согласны с тем, какое поведение является приемлемым или неприемлемым);</w:t>
      </w:r>
    </w:p>
    <w:p w14:paraId="41EC78C7" w14:textId="77777777" w:rsidR="001769AB" w:rsidRDefault="00000000">
      <w:pPr>
        <w:pStyle w:val="a4"/>
        <w:numPr>
          <w:ilvl w:val="0"/>
          <w:numId w:val="3"/>
        </w:numPr>
        <w:tabs>
          <w:tab w:val="left" w:pos="1013"/>
        </w:tabs>
        <w:spacing w:line="320" w:lineRule="exact"/>
        <w:ind w:left="1013" w:hanging="303"/>
        <w:rPr>
          <w:sz w:val="28"/>
        </w:rPr>
      </w:pPr>
      <w:r>
        <w:rPr>
          <w:sz w:val="28"/>
        </w:rPr>
        <w:t>все</w:t>
      </w:r>
      <w:r>
        <w:rPr>
          <w:spacing w:val="-7"/>
          <w:sz w:val="28"/>
        </w:rPr>
        <w:t xml:space="preserve"> </w:t>
      </w:r>
      <w:r>
        <w:rPr>
          <w:sz w:val="28"/>
        </w:rPr>
        <w:t>сотрудники</w:t>
      </w:r>
      <w:r>
        <w:rPr>
          <w:spacing w:val="-6"/>
          <w:sz w:val="28"/>
        </w:rPr>
        <w:t xml:space="preserve"> </w:t>
      </w:r>
      <w:r>
        <w:rPr>
          <w:spacing w:val="-2"/>
          <w:sz w:val="28"/>
        </w:rPr>
        <w:t>предприятия:</w:t>
      </w:r>
    </w:p>
    <w:p w14:paraId="27E25392" w14:textId="77777777" w:rsidR="001769AB" w:rsidRDefault="00000000">
      <w:pPr>
        <w:pStyle w:val="a4"/>
        <w:numPr>
          <w:ilvl w:val="1"/>
          <w:numId w:val="3"/>
        </w:numPr>
        <w:tabs>
          <w:tab w:val="left" w:pos="1475"/>
        </w:tabs>
        <w:ind w:right="568"/>
        <w:rPr>
          <w:sz w:val="28"/>
        </w:rPr>
      </w:pPr>
      <w:r>
        <w:rPr>
          <w:sz w:val="28"/>
        </w:rPr>
        <w:t>понимают</w:t>
      </w:r>
      <w:r>
        <w:rPr>
          <w:spacing w:val="-8"/>
          <w:sz w:val="28"/>
        </w:rPr>
        <w:t xml:space="preserve"> </w:t>
      </w:r>
      <w:r>
        <w:rPr>
          <w:sz w:val="28"/>
        </w:rPr>
        <w:t>важность</w:t>
      </w:r>
      <w:r>
        <w:rPr>
          <w:spacing w:val="-11"/>
          <w:sz w:val="28"/>
        </w:rPr>
        <w:t xml:space="preserve"> </w:t>
      </w:r>
      <w:r>
        <w:rPr>
          <w:sz w:val="28"/>
        </w:rPr>
        <w:t>передачи</w:t>
      </w:r>
      <w:r>
        <w:rPr>
          <w:spacing w:val="-9"/>
          <w:sz w:val="28"/>
        </w:rPr>
        <w:t xml:space="preserve"> </w:t>
      </w:r>
      <w:r>
        <w:rPr>
          <w:sz w:val="28"/>
        </w:rPr>
        <w:t>информации</w:t>
      </w:r>
      <w:r>
        <w:rPr>
          <w:spacing w:val="-9"/>
          <w:sz w:val="28"/>
        </w:rPr>
        <w:t xml:space="preserve"> </w:t>
      </w:r>
      <w:r>
        <w:rPr>
          <w:sz w:val="28"/>
        </w:rPr>
        <w:t>по</w:t>
      </w:r>
      <w:r>
        <w:rPr>
          <w:spacing w:val="-7"/>
          <w:sz w:val="28"/>
        </w:rPr>
        <w:t xml:space="preserve"> </w:t>
      </w:r>
      <w:r>
        <w:rPr>
          <w:sz w:val="28"/>
        </w:rPr>
        <w:t>вопросам</w:t>
      </w:r>
      <w:r>
        <w:rPr>
          <w:spacing w:val="-7"/>
          <w:sz w:val="28"/>
        </w:rPr>
        <w:t xml:space="preserve"> </w:t>
      </w:r>
      <w:r>
        <w:rPr>
          <w:sz w:val="28"/>
        </w:rPr>
        <w:t>БП</w:t>
      </w:r>
      <w:r>
        <w:rPr>
          <w:spacing w:val="-7"/>
          <w:sz w:val="28"/>
        </w:rPr>
        <w:t xml:space="preserve"> </w:t>
      </w:r>
      <w:r>
        <w:rPr>
          <w:sz w:val="28"/>
        </w:rPr>
        <w:t>(как</w:t>
      </w:r>
      <w:r>
        <w:rPr>
          <w:spacing w:val="-6"/>
          <w:sz w:val="28"/>
        </w:rPr>
        <w:t xml:space="preserve"> </w:t>
      </w:r>
      <w:r>
        <w:rPr>
          <w:sz w:val="28"/>
        </w:rPr>
        <w:t>внутри предприятия, так и в отношениях с внешними объектами);</w:t>
      </w:r>
    </w:p>
    <w:p w14:paraId="30ACC362" w14:textId="77777777" w:rsidR="001769AB" w:rsidRDefault="00000000">
      <w:pPr>
        <w:pStyle w:val="a4"/>
        <w:numPr>
          <w:ilvl w:val="1"/>
          <w:numId w:val="3"/>
        </w:numPr>
        <w:tabs>
          <w:tab w:val="left" w:pos="1475"/>
        </w:tabs>
        <w:ind w:right="571"/>
        <w:rPr>
          <w:sz w:val="28"/>
        </w:rPr>
      </w:pPr>
      <w:r>
        <w:rPr>
          <w:sz w:val="28"/>
        </w:rPr>
        <w:t>имеют реалистичные и действенные правила в отношении опасных факторов, вопросов БП и потенциальных источников ущерба;</w:t>
      </w:r>
    </w:p>
    <w:p w14:paraId="6ED05B0B" w14:textId="77777777" w:rsidR="001769AB" w:rsidRDefault="00000000">
      <w:pPr>
        <w:pStyle w:val="a4"/>
        <w:numPr>
          <w:ilvl w:val="1"/>
          <w:numId w:val="3"/>
        </w:numPr>
        <w:tabs>
          <w:tab w:val="left" w:pos="1474"/>
        </w:tabs>
        <w:spacing w:line="340" w:lineRule="exact"/>
        <w:ind w:left="1474" w:hanging="359"/>
        <w:rPr>
          <w:sz w:val="28"/>
        </w:rPr>
      </w:pPr>
      <w:r>
        <w:rPr>
          <w:sz w:val="28"/>
        </w:rPr>
        <w:t>хорошо</w:t>
      </w:r>
      <w:r>
        <w:rPr>
          <w:spacing w:val="-14"/>
          <w:sz w:val="28"/>
        </w:rPr>
        <w:t xml:space="preserve"> </w:t>
      </w:r>
      <w:r>
        <w:rPr>
          <w:sz w:val="28"/>
        </w:rPr>
        <w:t>подготовлены</w:t>
      </w:r>
      <w:r>
        <w:rPr>
          <w:spacing w:val="-11"/>
          <w:sz w:val="28"/>
        </w:rPr>
        <w:t xml:space="preserve"> </w:t>
      </w:r>
      <w:r>
        <w:rPr>
          <w:sz w:val="28"/>
        </w:rPr>
        <w:t>и</w:t>
      </w:r>
      <w:r>
        <w:rPr>
          <w:spacing w:val="-11"/>
          <w:sz w:val="28"/>
        </w:rPr>
        <w:t xml:space="preserve"> </w:t>
      </w:r>
      <w:r>
        <w:rPr>
          <w:sz w:val="28"/>
        </w:rPr>
        <w:t>осознают</w:t>
      </w:r>
      <w:r>
        <w:rPr>
          <w:spacing w:val="-13"/>
          <w:sz w:val="28"/>
        </w:rPr>
        <w:t xml:space="preserve"> </w:t>
      </w:r>
      <w:r>
        <w:rPr>
          <w:sz w:val="28"/>
        </w:rPr>
        <w:t>последствия</w:t>
      </w:r>
      <w:r>
        <w:rPr>
          <w:spacing w:val="-11"/>
          <w:sz w:val="28"/>
        </w:rPr>
        <w:t xml:space="preserve"> </w:t>
      </w:r>
      <w:r>
        <w:rPr>
          <w:sz w:val="28"/>
        </w:rPr>
        <w:t>небезопасных</w:t>
      </w:r>
      <w:r>
        <w:rPr>
          <w:spacing w:val="-11"/>
          <w:sz w:val="28"/>
        </w:rPr>
        <w:t xml:space="preserve"> </w:t>
      </w:r>
      <w:r>
        <w:rPr>
          <w:spacing w:val="-2"/>
          <w:sz w:val="28"/>
        </w:rPr>
        <w:t>действий;</w:t>
      </w:r>
    </w:p>
    <w:p w14:paraId="4A41AA09" w14:textId="77777777" w:rsidR="001769AB" w:rsidRDefault="00000000">
      <w:pPr>
        <w:pStyle w:val="a4"/>
        <w:numPr>
          <w:ilvl w:val="1"/>
          <w:numId w:val="3"/>
        </w:numPr>
        <w:tabs>
          <w:tab w:val="left" w:pos="1475"/>
          <w:tab w:val="left" w:pos="1544"/>
        </w:tabs>
        <w:ind w:right="566"/>
        <w:rPr>
          <w:sz w:val="28"/>
        </w:rPr>
      </w:pPr>
      <w:r>
        <w:rPr>
          <w:sz w:val="28"/>
        </w:rPr>
        <w:tab/>
        <w:t>число случаев рискованного поведения незначительно, и в предприятии существует этика безопасности, которая не поощряет такое поведение.</w:t>
      </w:r>
    </w:p>
    <w:p w14:paraId="5424EA78" w14:textId="77777777" w:rsidR="001769AB" w:rsidRDefault="001769AB">
      <w:pPr>
        <w:pStyle w:val="a4"/>
        <w:rPr>
          <w:sz w:val="28"/>
        </w:rPr>
        <w:sectPr w:rsidR="001769AB">
          <w:pgSz w:w="11910" w:h="16840"/>
          <w:pgMar w:top="1340" w:right="283" w:bottom="1180" w:left="992" w:header="528" w:footer="992" w:gutter="0"/>
          <w:cols w:space="720"/>
        </w:sectPr>
      </w:pPr>
    </w:p>
    <w:p w14:paraId="2743D736" w14:textId="77777777" w:rsidR="001769AB" w:rsidRDefault="001769AB">
      <w:pPr>
        <w:pStyle w:val="a3"/>
        <w:spacing w:before="270"/>
      </w:pPr>
    </w:p>
    <w:p w14:paraId="70A3EF62" w14:textId="77777777" w:rsidR="001769AB" w:rsidRDefault="00000000">
      <w:pPr>
        <w:pStyle w:val="a3"/>
        <w:ind w:left="1547" w:right="4212" w:hanging="838"/>
        <w:jc w:val="both"/>
      </w:pPr>
      <w:r>
        <w:t>Корпоративные обязательства в области БП Обязательства</w:t>
      </w:r>
      <w:r>
        <w:rPr>
          <w:spacing w:val="-8"/>
        </w:rPr>
        <w:t xml:space="preserve"> </w:t>
      </w:r>
      <w:r>
        <w:t>руководства</w:t>
      </w:r>
      <w:r>
        <w:rPr>
          <w:spacing w:val="-7"/>
        </w:rPr>
        <w:t xml:space="preserve"> </w:t>
      </w:r>
      <w:r>
        <w:rPr>
          <w:spacing w:val="-2"/>
        </w:rPr>
        <w:t>предприятия</w:t>
      </w:r>
    </w:p>
    <w:p w14:paraId="5C23685A" w14:textId="77777777" w:rsidR="001769AB" w:rsidRDefault="009415D0">
      <w:pPr>
        <w:pStyle w:val="a3"/>
        <w:ind w:left="710" w:right="566"/>
        <w:jc w:val="both"/>
      </w:pPr>
      <w:r>
        <w:t>Генеральный Директор</w:t>
      </w:r>
      <w:r>
        <w:rPr>
          <w:spacing w:val="-14"/>
        </w:rPr>
        <w:t xml:space="preserve"> </w:t>
      </w:r>
      <w:r>
        <w:t>как</w:t>
      </w:r>
      <w:r>
        <w:rPr>
          <w:spacing w:val="-13"/>
        </w:rPr>
        <w:t xml:space="preserve"> </w:t>
      </w:r>
      <w:r>
        <w:t>главное</w:t>
      </w:r>
      <w:r>
        <w:rPr>
          <w:spacing w:val="-14"/>
        </w:rPr>
        <w:t xml:space="preserve"> </w:t>
      </w:r>
      <w:r>
        <w:t>исполнительное</w:t>
      </w:r>
      <w:r>
        <w:rPr>
          <w:spacing w:val="-14"/>
        </w:rPr>
        <w:t xml:space="preserve"> </w:t>
      </w:r>
      <w:r>
        <w:t>лицо</w:t>
      </w:r>
      <w:r>
        <w:rPr>
          <w:spacing w:val="-12"/>
        </w:rPr>
        <w:t xml:space="preserve"> </w:t>
      </w:r>
      <w:r>
        <w:t>в</w:t>
      </w:r>
      <w:r>
        <w:rPr>
          <w:spacing w:val="-15"/>
        </w:rPr>
        <w:t xml:space="preserve"> </w:t>
      </w:r>
      <w:r>
        <w:t>Авиапредприятии</w:t>
      </w:r>
      <w:r>
        <w:rPr>
          <w:spacing w:val="-14"/>
        </w:rPr>
        <w:t xml:space="preserve"> </w:t>
      </w:r>
      <w:r>
        <w:t>подтверждает следующие обязательства в области БП:</w:t>
      </w:r>
    </w:p>
    <w:p w14:paraId="55673829" w14:textId="77777777" w:rsidR="001769AB" w:rsidRDefault="00000000">
      <w:pPr>
        <w:pStyle w:val="a4"/>
        <w:numPr>
          <w:ilvl w:val="1"/>
          <w:numId w:val="3"/>
        </w:numPr>
        <w:tabs>
          <w:tab w:val="left" w:pos="1475"/>
        </w:tabs>
        <w:ind w:right="568"/>
        <w:rPr>
          <w:sz w:val="28"/>
        </w:rPr>
      </w:pPr>
      <w:r>
        <w:rPr>
          <w:sz w:val="28"/>
        </w:rPr>
        <w:t>создавать такие условия на рабочих местах, чтобы они не явились причиной возникновения АП, ранения людей, причинения ущерба оборудованию, окружающей среде и собственности;</w:t>
      </w:r>
    </w:p>
    <w:p w14:paraId="73E25336" w14:textId="77777777" w:rsidR="001769AB" w:rsidRDefault="00000000">
      <w:pPr>
        <w:pStyle w:val="a4"/>
        <w:numPr>
          <w:ilvl w:val="1"/>
          <w:numId w:val="3"/>
        </w:numPr>
        <w:tabs>
          <w:tab w:val="left" w:pos="1475"/>
        </w:tabs>
        <w:ind w:right="570"/>
        <w:rPr>
          <w:sz w:val="28"/>
        </w:rPr>
      </w:pPr>
      <w:r>
        <w:rPr>
          <w:sz w:val="28"/>
        </w:rPr>
        <w:t>развивать культуру открытого донесения об опасностях, угрожающих БП, и неприменения мер дисциплинарного воздействия со стороны руководства к лицам, которые по доброй воле сообщают об опасности или своих действиях, способствующих возникновению угрозы БП или других опасностей, произошедших в результате их непреднамеренных действий , включая систему добровольных сообщений ;</w:t>
      </w:r>
    </w:p>
    <w:p w14:paraId="4C9F220C" w14:textId="77777777" w:rsidR="001769AB" w:rsidRDefault="00000000">
      <w:pPr>
        <w:pStyle w:val="a4"/>
        <w:numPr>
          <w:ilvl w:val="1"/>
          <w:numId w:val="3"/>
        </w:numPr>
        <w:tabs>
          <w:tab w:val="left" w:pos="1475"/>
          <w:tab w:val="left" w:pos="1544"/>
        </w:tabs>
        <w:ind w:right="568"/>
        <w:rPr>
          <w:sz w:val="28"/>
        </w:rPr>
      </w:pPr>
      <w:r>
        <w:rPr>
          <w:sz w:val="28"/>
        </w:rPr>
        <w:tab/>
        <w:t>поддерживать программы обучения в области БП и общей информационной подготовки персонала;</w:t>
      </w:r>
    </w:p>
    <w:p w14:paraId="0FEA01B3" w14:textId="77777777" w:rsidR="001769AB" w:rsidRDefault="00000000">
      <w:pPr>
        <w:pStyle w:val="a4"/>
        <w:numPr>
          <w:ilvl w:val="1"/>
          <w:numId w:val="3"/>
        </w:numPr>
        <w:tabs>
          <w:tab w:val="left" w:pos="1475"/>
        </w:tabs>
        <w:ind w:right="561"/>
        <w:rPr>
          <w:sz w:val="28"/>
        </w:rPr>
      </w:pPr>
      <w:r>
        <w:rPr>
          <w:sz w:val="28"/>
        </w:rPr>
        <w:t>осуществлять контроль регулярных проверок, связанных с БП, процедур</w:t>
      </w:r>
      <w:r>
        <w:rPr>
          <w:spacing w:val="-9"/>
          <w:sz w:val="28"/>
        </w:rPr>
        <w:t xml:space="preserve"> </w:t>
      </w:r>
      <w:r>
        <w:rPr>
          <w:sz w:val="28"/>
        </w:rPr>
        <w:t>и</w:t>
      </w:r>
      <w:r>
        <w:rPr>
          <w:spacing w:val="-11"/>
          <w:sz w:val="28"/>
        </w:rPr>
        <w:t xml:space="preserve"> </w:t>
      </w:r>
      <w:r>
        <w:rPr>
          <w:sz w:val="28"/>
        </w:rPr>
        <w:t>практики</w:t>
      </w:r>
      <w:r>
        <w:rPr>
          <w:spacing w:val="-9"/>
          <w:sz w:val="28"/>
        </w:rPr>
        <w:t xml:space="preserve"> </w:t>
      </w:r>
      <w:r>
        <w:rPr>
          <w:sz w:val="28"/>
        </w:rPr>
        <w:t>в</w:t>
      </w:r>
      <w:r>
        <w:rPr>
          <w:spacing w:val="-10"/>
          <w:sz w:val="28"/>
        </w:rPr>
        <w:t xml:space="preserve"> </w:t>
      </w:r>
      <w:r>
        <w:rPr>
          <w:sz w:val="28"/>
        </w:rPr>
        <w:t>соответствие</w:t>
      </w:r>
      <w:r>
        <w:rPr>
          <w:spacing w:val="-10"/>
          <w:sz w:val="28"/>
        </w:rPr>
        <w:t xml:space="preserve"> </w:t>
      </w:r>
      <w:r>
        <w:rPr>
          <w:sz w:val="28"/>
        </w:rPr>
        <w:t>с</w:t>
      </w:r>
      <w:r>
        <w:rPr>
          <w:spacing w:val="-12"/>
          <w:sz w:val="28"/>
        </w:rPr>
        <w:t xml:space="preserve"> </w:t>
      </w:r>
      <w:r>
        <w:rPr>
          <w:sz w:val="28"/>
        </w:rPr>
        <w:t>проводимой</w:t>
      </w:r>
      <w:r>
        <w:rPr>
          <w:spacing w:val="-11"/>
          <w:sz w:val="28"/>
        </w:rPr>
        <w:t xml:space="preserve"> </w:t>
      </w:r>
      <w:r>
        <w:rPr>
          <w:sz w:val="28"/>
        </w:rPr>
        <w:t>политикой</w:t>
      </w:r>
      <w:r>
        <w:rPr>
          <w:spacing w:val="-6"/>
          <w:sz w:val="28"/>
        </w:rPr>
        <w:t xml:space="preserve"> </w:t>
      </w:r>
      <w:r>
        <w:rPr>
          <w:sz w:val="28"/>
        </w:rPr>
        <w:t>в</w:t>
      </w:r>
      <w:r>
        <w:rPr>
          <w:spacing w:val="-10"/>
          <w:sz w:val="28"/>
        </w:rPr>
        <w:t xml:space="preserve"> </w:t>
      </w:r>
      <w:r>
        <w:rPr>
          <w:sz w:val="28"/>
        </w:rPr>
        <w:t xml:space="preserve">области </w:t>
      </w:r>
      <w:r>
        <w:rPr>
          <w:spacing w:val="-4"/>
          <w:sz w:val="28"/>
        </w:rPr>
        <w:t>БП;</w:t>
      </w:r>
    </w:p>
    <w:p w14:paraId="1F4FF39D" w14:textId="77777777" w:rsidR="001769AB" w:rsidRDefault="00000000">
      <w:pPr>
        <w:pStyle w:val="a4"/>
        <w:numPr>
          <w:ilvl w:val="1"/>
          <w:numId w:val="3"/>
        </w:numPr>
        <w:tabs>
          <w:tab w:val="left" w:pos="1475"/>
          <w:tab w:val="left" w:pos="1544"/>
        </w:tabs>
        <w:ind w:right="567"/>
        <w:rPr>
          <w:sz w:val="28"/>
        </w:rPr>
      </w:pPr>
      <w:r>
        <w:rPr>
          <w:sz w:val="28"/>
        </w:rPr>
        <w:tab/>
        <w:t>повышать эффективность производственной деятельности и уровень БП с использованием передового опыта ведущих авиакомпаний ГА;</w:t>
      </w:r>
    </w:p>
    <w:p w14:paraId="5941A1BB" w14:textId="77777777" w:rsidR="001769AB" w:rsidRDefault="00000000">
      <w:pPr>
        <w:pStyle w:val="a4"/>
        <w:numPr>
          <w:ilvl w:val="1"/>
          <w:numId w:val="3"/>
        </w:numPr>
        <w:tabs>
          <w:tab w:val="left" w:pos="1475"/>
          <w:tab w:val="left" w:pos="1544"/>
        </w:tabs>
        <w:ind w:right="559"/>
        <w:rPr>
          <w:sz w:val="28"/>
        </w:rPr>
      </w:pPr>
      <w:r>
        <w:rPr>
          <w:sz w:val="28"/>
        </w:rPr>
        <w:tab/>
        <w:t>требовать от всего персонала должного выполнения своих обязанностей с целью обеспечения безопасных условий работы через реализацию принятой политики, утверждённых процедур и процесса обучения, а также ознакомление с политикой и процедурами в области БП и качества;</w:t>
      </w:r>
    </w:p>
    <w:p w14:paraId="45E658A7" w14:textId="77777777" w:rsidR="001769AB" w:rsidRDefault="00000000">
      <w:pPr>
        <w:pStyle w:val="a4"/>
        <w:numPr>
          <w:ilvl w:val="1"/>
          <w:numId w:val="3"/>
        </w:numPr>
        <w:tabs>
          <w:tab w:val="left" w:pos="1475"/>
        </w:tabs>
        <w:ind w:right="568"/>
        <w:rPr>
          <w:sz w:val="28"/>
        </w:rPr>
      </w:pPr>
      <w:r>
        <w:rPr>
          <w:sz w:val="28"/>
        </w:rPr>
        <w:t>обеспечивать соответствующими ресурсами с целью поддержки принятой политики в области БП и качества;</w:t>
      </w:r>
    </w:p>
    <w:p w14:paraId="30E3D0B7" w14:textId="77777777" w:rsidR="001769AB" w:rsidRDefault="00000000">
      <w:pPr>
        <w:pStyle w:val="a4"/>
        <w:numPr>
          <w:ilvl w:val="1"/>
          <w:numId w:val="3"/>
        </w:numPr>
        <w:tabs>
          <w:tab w:val="left" w:pos="1475"/>
          <w:tab w:val="left" w:pos="1544"/>
        </w:tabs>
        <w:ind w:right="568"/>
        <w:rPr>
          <w:sz w:val="28"/>
        </w:rPr>
      </w:pPr>
      <w:r>
        <w:rPr>
          <w:sz w:val="28"/>
        </w:rPr>
        <w:tab/>
        <w:t>требовать от руководящего состава предприятия знания принципов обеспечения БП с учётом того, что хороший лидер должен быть и хорошим лидером в области БП;</w:t>
      </w:r>
    </w:p>
    <w:p w14:paraId="2ECAD25A" w14:textId="77777777" w:rsidR="001769AB" w:rsidRDefault="00000000">
      <w:pPr>
        <w:pStyle w:val="a4"/>
        <w:numPr>
          <w:ilvl w:val="1"/>
          <w:numId w:val="3"/>
        </w:numPr>
        <w:tabs>
          <w:tab w:val="left" w:pos="1475"/>
        </w:tabs>
        <w:ind w:right="568"/>
        <w:rPr>
          <w:sz w:val="28"/>
        </w:rPr>
      </w:pPr>
      <w:r>
        <w:rPr>
          <w:sz w:val="28"/>
        </w:rPr>
        <w:t>усиливать организацию за счёт интеграции БП во все виды деятельности предприятия.</w:t>
      </w:r>
    </w:p>
    <w:p w14:paraId="35F48051" w14:textId="77777777" w:rsidR="001769AB" w:rsidRDefault="00000000">
      <w:pPr>
        <w:pStyle w:val="a3"/>
        <w:spacing w:line="320" w:lineRule="exact"/>
        <w:ind w:left="779"/>
        <w:jc w:val="both"/>
      </w:pPr>
      <w:r>
        <w:t>Несет</w:t>
      </w:r>
      <w:r>
        <w:rPr>
          <w:spacing w:val="-12"/>
        </w:rPr>
        <w:t xml:space="preserve"> </w:t>
      </w:r>
      <w:r>
        <w:t>ответственность</w:t>
      </w:r>
      <w:r>
        <w:rPr>
          <w:spacing w:val="-7"/>
        </w:rPr>
        <w:t xml:space="preserve"> </w:t>
      </w:r>
      <w:r>
        <w:rPr>
          <w:spacing w:val="-5"/>
        </w:rPr>
        <w:t>за:</w:t>
      </w:r>
    </w:p>
    <w:p w14:paraId="7FEB710C" w14:textId="77777777" w:rsidR="001769AB" w:rsidRDefault="00000000">
      <w:pPr>
        <w:pStyle w:val="a4"/>
        <w:numPr>
          <w:ilvl w:val="2"/>
          <w:numId w:val="3"/>
        </w:numPr>
        <w:tabs>
          <w:tab w:val="left" w:pos="1835"/>
        </w:tabs>
        <w:ind w:right="569"/>
        <w:rPr>
          <w:sz w:val="28"/>
        </w:rPr>
      </w:pPr>
      <w:r>
        <w:rPr>
          <w:sz w:val="28"/>
        </w:rPr>
        <w:t>состояние корпоративной культуры безопасности, ее соответствие провозглашенным ценностям и принципам.</w:t>
      </w:r>
    </w:p>
    <w:p w14:paraId="065CE075" w14:textId="77777777" w:rsidR="001769AB" w:rsidRDefault="00000000">
      <w:pPr>
        <w:pStyle w:val="a4"/>
        <w:numPr>
          <w:ilvl w:val="2"/>
          <w:numId w:val="3"/>
        </w:numPr>
        <w:tabs>
          <w:tab w:val="left" w:pos="1835"/>
        </w:tabs>
        <w:ind w:right="566"/>
        <w:rPr>
          <w:sz w:val="28"/>
        </w:rPr>
      </w:pPr>
      <w:r>
        <w:rPr>
          <w:sz w:val="28"/>
        </w:rPr>
        <w:t>за</w:t>
      </w:r>
      <w:r>
        <w:rPr>
          <w:spacing w:val="-6"/>
          <w:sz w:val="28"/>
        </w:rPr>
        <w:t xml:space="preserve"> </w:t>
      </w:r>
      <w:r>
        <w:rPr>
          <w:sz w:val="28"/>
        </w:rPr>
        <w:t>внедрение</w:t>
      </w:r>
      <w:r>
        <w:rPr>
          <w:spacing w:val="-5"/>
          <w:sz w:val="28"/>
        </w:rPr>
        <w:t xml:space="preserve"> </w:t>
      </w:r>
      <w:r>
        <w:rPr>
          <w:sz w:val="28"/>
        </w:rPr>
        <w:t>и</w:t>
      </w:r>
      <w:r>
        <w:rPr>
          <w:spacing w:val="-5"/>
          <w:sz w:val="28"/>
        </w:rPr>
        <w:t xml:space="preserve"> </w:t>
      </w:r>
      <w:r>
        <w:rPr>
          <w:sz w:val="28"/>
        </w:rPr>
        <w:t>эффективное</w:t>
      </w:r>
      <w:r>
        <w:rPr>
          <w:spacing w:val="-5"/>
          <w:sz w:val="28"/>
        </w:rPr>
        <w:t xml:space="preserve"> </w:t>
      </w:r>
      <w:r>
        <w:rPr>
          <w:sz w:val="28"/>
        </w:rPr>
        <w:t>функционирование</w:t>
      </w:r>
      <w:r>
        <w:rPr>
          <w:spacing w:val="-5"/>
          <w:sz w:val="28"/>
        </w:rPr>
        <w:t xml:space="preserve"> </w:t>
      </w:r>
      <w:r>
        <w:rPr>
          <w:sz w:val="28"/>
        </w:rPr>
        <w:t>СУБП,</w:t>
      </w:r>
      <w:r>
        <w:rPr>
          <w:spacing w:val="-5"/>
          <w:sz w:val="28"/>
        </w:rPr>
        <w:t xml:space="preserve"> </w:t>
      </w:r>
      <w:r>
        <w:rPr>
          <w:sz w:val="28"/>
        </w:rPr>
        <w:t>обеспечение приемлемого уровня безопасности полетов.</w:t>
      </w:r>
    </w:p>
    <w:p w14:paraId="341BAF2A" w14:textId="77777777" w:rsidR="001769AB" w:rsidRDefault="00000000">
      <w:pPr>
        <w:pStyle w:val="a3"/>
        <w:spacing w:line="320" w:lineRule="exact"/>
        <w:ind w:left="1197"/>
        <w:jc w:val="both"/>
      </w:pPr>
      <w:r>
        <w:t>Директор</w:t>
      </w:r>
      <w:r>
        <w:rPr>
          <w:spacing w:val="-6"/>
        </w:rPr>
        <w:t xml:space="preserve"> </w:t>
      </w:r>
      <w:r>
        <w:t>по</w:t>
      </w:r>
      <w:r>
        <w:rPr>
          <w:spacing w:val="-6"/>
        </w:rPr>
        <w:t xml:space="preserve"> </w:t>
      </w:r>
      <w:r>
        <w:t>качеству</w:t>
      </w:r>
      <w:r>
        <w:rPr>
          <w:spacing w:val="-2"/>
        </w:rPr>
        <w:t xml:space="preserve"> </w:t>
      </w:r>
      <w:r>
        <w:t>–</w:t>
      </w:r>
      <w:r>
        <w:rPr>
          <w:spacing w:val="-4"/>
        </w:rPr>
        <w:t xml:space="preserve"> </w:t>
      </w:r>
      <w:r>
        <w:t>начальник</w:t>
      </w:r>
      <w:r>
        <w:rPr>
          <w:spacing w:val="-5"/>
        </w:rPr>
        <w:t xml:space="preserve"> </w:t>
      </w:r>
      <w:r>
        <w:rPr>
          <w:spacing w:val="-4"/>
        </w:rPr>
        <w:t>ОТК:</w:t>
      </w:r>
    </w:p>
    <w:p w14:paraId="251B9CC0" w14:textId="77777777" w:rsidR="001769AB" w:rsidRDefault="00000000">
      <w:pPr>
        <w:pStyle w:val="a4"/>
        <w:numPr>
          <w:ilvl w:val="1"/>
          <w:numId w:val="3"/>
        </w:numPr>
        <w:tabs>
          <w:tab w:val="left" w:pos="1430"/>
        </w:tabs>
        <w:ind w:left="1430" w:right="569"/>
        <w:rPr>
          <w:sz w:val="28"/>
        </w:rPr>
      </w:pPr>
      <w:r>
        <w:rPr>
          <w:sz w:val="28"/>
        </w:rPr>
        <w:t>обеспечивает функционирование в предприятии системы управления БП и СМК, контролировать деятельность руководителей структурных</w:t>
      </w:r>
    </w:p>
    <w:p w14:paraId="2F5937F6" w14:textId="77777777" w:rsidR="001769AB" w:rsidRDefault="001769AB">
      <w:pPr>
        <w:pStyle w:val="a4"/>
        <w:rPr>
          <w:sz w:val="28"/>
        </w:rPr>
        <w:sectPr w:rsidR="001769AB">
          <w:pgSz w:w="11910" w:h="16840"/>
          <w:pgMar w:top="1340" w:right="283" w:bottom="1180" w:left="992" w:header="528" w:footer="992" w:gutter="0"/>
          <w:cols w:space="720"/>
        </w:sectPr>
      </w:pPr>
    </w:p>
    <w:p w14:paraId="0CC4936A" w14:textId="77777777" w:rsidR="001769AB" w:rsidRDefault="00000000">
      <w:pPr>
        <w:pStyle w:val="a3"/>
        <w:spacing w:before="271"/>
        <w:ind w:left="1430"/>
      </w:pPr>
      <w:r>
        <w:lastRenderedPageBreak/>
        <w:t>подразделений</w:t>
      </w:r>
      <w:r>
        <w:rPr>
          <w:spacing w:val="-5"/>
        </w:rPr>
        <w:t xml:space="preserve"> </w:t>
      </w:r>
      <w:r>
        <w:t>Авиапредприятия</w:t>
      </w:r>
      <w:r>
        <w:rPr>
          <w:spacing w:val="-5"/>
        </w:rPr>
        <w:t xml:space="preserve"> </w:t>
      </w:r>
      <w:r>
        <w:t>по</w:t>
      </w:r>
      <w:r>
        <w:rPr>
          <w:spacing w:val="-3"/>
        </w:rPr>
        <w:t xml:space="preserve"> </w:t>
      </w:r>
      <w:r>
        <w:t>закрепленным</w:t>
      </w:r>
      <w:r>
        <w:rPr>
          <w:spacing w:val="-4"/>
        </w:rPr>
        <w:t xml:space="preserve"> </w:t>
      </w:r>
      <w:r>
        <w:t>за</w:t>
      </w:r>
      <w:r>
        <w:rPr>
          <w:spacing w:val="-4"/>
        </w:rPr>
        <w:t xml:space="preserve"> </w:t>
      </w:r>
      <w:r>
        <w:t>ними</w:t>
      </w:r>
      <w:r>
        <w:rPr>
          <w:spacing w:val="-6"/>
        </w:rPr>
        <w:t xml:space="preserve"> </w:t>
      </w:r>
      <w:r>
        <w:t>функциям</w:t>
      </w:r>
      <w:r>
        <w:rPr>
          <w:spacing w:val="-4"/>
        </w:rPr>
        <w:t xml:space="preserve"> </w:t>
      </w:r>
      <w:r>
        <w:t>в данных областях;</w:t>
      </w:r>
    </w:p>
    <w:p w14:paraId="6C580214" w14:textId="77777777" w:rsidR="001769AB" w:rsidRDefault="00000000">
      <w:pPr>
        <w:pStyle w:val="a4"/>
        <w:numPr>
          <w:ilvl w:val="1"/>
          <w:numId w:val="3"/>
        </w:numPr>
        <w:tabs>
          <w:tab w:val="left" w:pos="1430"/>
          <w:tab w:val="left" w:pos="1499"/>
          <w:tab w:val="left" w:pos="2892"/>
          <w:tab w:val="left" w:pos="3245"/>
          <w:tab w:val="left" w:pos="4865"/>
          <w:tab w:val="left" w:pos="5450"/>
          <w:tab w:val="left" w:pos="5803"/>
          <w:tab w:val="left" w:pos="6707"/>
          <w:tab w:val="left" w:pos="8434"/>
        </w:tabs>
        <w:spacing w:before="1"/>
        <w:ind w:left="1430" w:right="561"/>
        <w:jc w:val="left"/>
        <w:rPr>
          <w:sz w:val="28"/>
        </w:rPr>
      </w:pPr>
      <w:r>
        <w:rPr>
          <w:sz w:val="28"/>
        </w:rPr>
        <w:tab/>
      </w:r>
      <w:r>
        <w:rPr>
          <w:spacing w:val="-2"/>
          <w:sz w:val="28"/>
        </w:rPr>
        <w:t>участвует</w:t>
      </w:r>
      <w:r>
        <w:rPr>
          <w:sz w:val="28"/>
        </w:rPr>
        <w:tab/>
      </w:r>
      <w:r>
        <w:rPr>
          <w:spacing w:val="-10"/>
          <w:sz w:val="28"/>
        </w:rPr>
        <w:t>в</w:t>
      </w:r>
      <w:r>
        <w:rPr>
          <w:sz w:val="28"/>
        </w:rPr>
        <w:tab/>
      </w:r>
      <w:r>
        <w:rPr>
          <w:spacing w:val="-2"/>
          <w:sz w:val="28"/>
        </w:rPr>
        <w:t>управлении</w:t>
      </w:r>
      <w:r>
        <w:rPr>
          <w:sz w:val="28"/>
        </w:rPr>
        <w:tab/>
      </w:r>
      <w:r>
        <w:rPr>
          <w:spacing w:val="-6"/>
          <w:sz w:val="28"/>
        </w:rPr>
        <w:t>БП</w:t>
      </w:r>
      <w:r>
        <w:rPr>
          <w:sz w:val="28"/>
        </w:rPr>
        <w:tab/>
      </w:r>
      <w:r>
        <w:rPr>
          <w:spacing w:val="-10"/>
          <w:sz w:val="28"/>
        </w:rPr>
        <w:t>в</w:t>
      </w:r>
      <w:r>
        <w:rPr>
          <w:sz w:val="28"/>
        </w:rPr>
        <w:tab/>
      </w:r>
      <w:r>
        <w:rPr>
          <w:spacing w:val="-4"/>
          <w:sz w:val="28"/>
        </w:rPr>
        <w:t>целях</w:t>
      </w:r>
      <w:r>
        <w:rPr>
          <w:sz w:val="28"/>
        </w:rPr>
        <w:tab/>
      </w:r>
      <w:r>
        <w:rPr>
          <w:spacing w:val="-2"/>
          <w:sz w:val="28"/>
        </w:rPr>
        <w:t>обеспечения</w:t>
      </w:r>
      <w:r>
        <w:rPr>
          <w:sz w:val="28"/>
        </w:rPr>
        <w:tab/>
      </w:r>
      <w:r>
        <w:rPr>
          <w:spacing w:val="-2"/>
          <w:sz w:val="28"/>
        </w:rPr>
        <w:t xml:space="preserve">фактического </w:t>
      </w:r>
      <w:r>
        <w:rPr>
          <w:sz w:val="28"/>
        </w:rPr>
        <w:t>состояния БП в рамках приемлемого уровня;</w:t>
      </w:r>
    </w:p>
    <w:p w14:paraId="0754986E" w14:textId="77777777" w:rsidR="001769AB" w:rsidRDefault="00000000">
      <w:pPr>
        <w:pStyle w:val="a4"/>
        <w:numPr>
          <w:ilvl w:val="1"/>
          <w:numId w:val="3"/>
        </w:numPr>
        <w:tabs>
          <w:tab w:val="left" w:pos="1430"/>
          <w:tab w:val="left" w:pos="1499"/>
        </w:tabs>
        <w:ind w:left="1430" w:right="569"/>
        <w:jc w:val="left"/>
        <w:rPr>
          <w:sz w:val="28"/>
        </w:rPr>
      </w:pPr>
      <w:r>
        <w:rPr>
          <w:sz w:val="28"/>
        </w:rPr>
        <w:tab/>
        <w:t>своевременно</w:t>
      </w:r>
      <w:r>
        <w:rPr>
          <w:spacing w:val="40"/>
          <w:sz w:val="28"/>
        </w:rPr>
        <w:t xml:space="preserve"> </w:t>
      </w:r>
      <w:r>
        <w:rPr>
          <w:sz w:val="28"/>
        </w:rPr>
        <w:t>информирует</w:t>
      </w:r>
      <w:r>
        <w:rPr>
          <w:spacing w:val="40"/>
          <w:sz w:val="28"/>
        </w:rPr>
        <w:t xml:space="preserve"> </w:t>
      </w:r>
      <w:r>
        <w:rPr>
          <w:sz w:val="28"/>
        </w:rPr>
        <w:t>ГД</w:t>
      </w:r>
      <w:r>
        <w:rPr>
          <w:spacing w:val="40"/>
          <w:sz w:val="28"/>
        </w:rPr>
        <w:t xml:space="preserve"> </w:t>
      </w:r>
      <w:r>
        <w:rPr>
          <w:sz w:val="28"/>
        </w:rPr>
        <w:t>предприятия</w:t>
      </w:r>
      <w:r>
        <w:rPr>
          <w:spacing w:val="40"/>
          <w:sz w:val="28"/>
        </w:rPr>
        <w:t xml:space="preserve"> </w:t>
      </w:r>
      <w:r>
        <w:rPr>
          <w:sz w:val="28"/>
        </w:rPr>
        <w:t>в</w:t>
      </w:r>
      <w:r>
        <w:rPr>
          <w:spacing w:val="40"/>
          <w:sz w:val="28"/>
        </w:rPr>
        <w:t xml:space="preserve"> </w:t>
      </w:r>
      <w:r>
        <w:rPr>
          <w:sz w:val="28"/>
        </w:rPr>
        <w:t>случае</w:t>
      </w:r>
      <w:r>
        <w:rPr>
          <w:spacing w:val="40"/>
          <w:sz w:val="28"/>
        </w:rPr>
        <w:t xml:space="preserve"> </w:t>
      </w:r>
      <w:r>
        <w:rPr>
          <w:sz w:val="28"/>
        </w:rPr>
        <w:t>превышения</w:t>
      </w:r>
      <w:r>
        <w:rPr>
          <w:spacing w:val="80"/>
          <w:sz w:val="28"/>
        </w:rPr>
        <w:t xml:space="preserve"> </w:t>
      </w:r>
      <w:r>
        <w:rPr>
          <w:sz w:val="28"/>
        </w:rPr>
        <w:t>приемлемого или контрольного уровня БП</w:t>
      </w:r>
    </w:p>
    <w:p w14:paraId="53685B4C" w14:textId="77777777" w:rsidR="001769AB" w:rsidRDefault="00000000">
      <w:pPr>
        <w:pStyle w:val="a4"/>
        <w:numPr>
          <w:ilvl w:val="1"/>
          <w:numId w:val="3"/>
        </w:numPr>
        <w:tabs>
          <w:tab w:val="left" w:pos="1430"/>
        </w:tabs>
        <w:ind w:left="1430" w:right="571"/>
        <w:jc w:val="left"/>
        <w:rPr>
          <w:sz w:val="28"/>
        </w:rPr>
      </w:pPr>
      <w:r>
        <w:rPr>
          <w:sz w:val="28"/>
        </w:rPr>
        <w:t>принимает</w:t>
      </w:r>
      <w:r>
        <w:rPr>
          <w:spacing w:val="40"/>
          <w:sz w:val="28"/>
        </w:rPr>
        <w:t xml:space="preserve"> </w:t>
      </w:r>
      <w:r>
        <w:rPr>
          <w:sz w:val="28"/>
        </w:rPr>
        <w:t>решения</w:t>
      </w:r>
      <w:r>
        <w:rPr>
          <w:spacing w:val="40"/>
          <w:sz w:val="28"/>
        </w:rPr>
        <w:t xml:space="preserve"> </w:t>
      </w:r>
      <w:r>
        <w:rPr>
          <w:sz w:val="28"/>
        </w:rPr>
        <w:t>по</w:t>
      </w:r>
      <w:r>
        <w:rPr>
          <w:spacing w:val="40"/>
          <w:sz w:val="28"/>
        </w:rPr>
        <w:t xml:space="preserve"> </w:t>
      </w:r>
      <w:r>
        <w:rPr>
          <w:sz w:val="28"/>
        </w:rPr>
        <w:t>устранению</w:t>
      </w:r>
      <w:r>
        <w:rPr>
          <w:spacing w:val="40"/>
          <w:sz w:val="28"/>
        </w:rPr>
        <w:t xml:space="preserve"> </w:t>
      </w:r>
      <w:r>
        <w:rPr>
          <w:sz w:val="28"/>
        </w:rPr>
        <w:t>факторов</w:t>
      </w:r>
      <w:r>
        <w:rPr>
          <w:spacing w:val="40"/>
          <w:sz w:val="28"/>
        </w:rPr>
        <w:t xml:space="preserve"> </w:t>
      </w:r>
      <w:r>
        <w:rPr>
          <w:sz w:val="28"/>
        </w:rPr>
        <w:t>риска,</w:t>
      </w:r>
      <w:r>
        <w:rPr>
          <w:spacing w:val="40"/>
          <w:sz w:val="28"/>
        </w:rPr>
        <w:t xml:space="preserve"> </w:t>
      </w:r>
      <w:r>
        <w:rPr>
          <w:sz w:val="28"/>
        </w:rPr>
        <w:t>выявленных</w:t>
      </w:r>
      <w:r>
        <w:rPr>
          <w:spacing w:val="40"/>
          <w:sz w:val="28"/>
        </w:rPr>
        <w:t xml:space="preserve"> </w:t>
      </w:r>
      <w:r>
        <w:rPr>
          <w:sz w:val="28"/>
        </w:rPr>
        <w:t>по направлению деятельности.</w:t>
      </w:r>
    </w:p>
    <w:p w14:paraId="65835A4F" w14:textId="77777777" w:rsidR="001769AB" w:rsidRDefault="00000000">
      <w:pPr>
        <w:pStyle w:val="a3"/>
        <w:spacing w:line="320" w:lineRule="exact"/>
        <w:ind w:left="988"/>
      </w:pPr>
      <w:r>
        <w:t>Несет</w:t>
      </w:r>
      <w:r>
        <w:rPr>
          <w:spacing w:val="-9"/>
        </w:rPr>
        <w:t xml:space="preserve"> </w:t>
      </w:r>
      <w:r>
        <w:t>ответственность</w:t>
      </w:r>
      <w:r>
        <w:rPr>
          <w:spacing w:val="-7"/>
        </w:rPr>
        <w:t xml:space="preserve"> </w:t>
      </w:r>
      <w:r>
        <w:rPr>
          <w:spacing w:val="-5"/>
        </w:rPr>
        <w:t>за:</w:t>
      </w:r>
    </w:p>
    <w:p w14:paraId="7B2C7185" w14:textId="77777777" w:rsidR="001769AB" w:rsidRDefault="00000000">
      <w:pPr>
        <w:pStyle w:val="a4"/>
        <w:numPr>
          <w:ilvl w:val="1"/>
          <w:numId w:val="3"/>
        </w:numPr>
        <w:tabs>
          <w:tab w:val="left" w:pos="1475"/>
        </w:tabs>
        <w:ind w:right="568"/>
        <w:jc w:val="left"/>
        <w:rPr>
          <w:sz w:val="28"/>
        </w:rPr>
      </w:pPr>
      <w:r>
        <w:rPr>
          <w:sz w:val="28"/>
        </w:rPr>
        <w:t>внедрение</w:t>
      </w:r>
      <w:r>
        <w:rPr>
          <w:spacing w:val="-14"/>
          <w:sz w:val="28"/>
        </w:rPr>
        <w:t xml:space="preserve"> </w:t>
      </w:r>
      <w:r>
        <w:rPr>
          <w:sz w:val="28"/>
        </w:rPr>
        <w:t>и</w:t>
      </w:r>
      <w:r>
        <w:rPr>
          <w:spacing w:val="-16"/>
          <w:sz w:val="28"/>
        </w:rPr>
        <w:t xml:space="preserve"> </w:t>
      </w:r>
      <w:r>
        <w:rPr>
          <w:sz w:val="28"/>
        </w:rPr>
        <w:t>неэффективное</w:t>
      </w:r>
      <w:r>
        <w:rPr>
          <w:spacing w:val="-16"/>
          <w:sz w:val="28"/>
        </w:rPr>
        <w:t xml:space="preserve"> </w:t>
      </w:r>
      <w:r>
        <w:rPr>
          <w:sz w:val="28"/>
        </w:rPr>
        <w:t>функционирование</w:t>
      </w:r>
      <w:r>
        <w:rPr>
          <w:spacing w:val="-14"/>
          <w:sz w:val="28"/>
        </w:rPr>
        <w:t xml:space="preserve"> </w:t>
      </w:r>
      <w:r>
        <w:rPr>
          <w:sz w:val="28"/>
        </w:rPr>
        <w:t>в</w:t>
      </w:r>
      <w:r>
        <w:rPr>
          <w:spacing w:val="-17"/>
          <w:sz w:val="28"/>
        </w:rPr>
        <w:t xml:space="preserve"> </w:t>
      </w:r>
      <w:r>
        <w:rPr>
          <w:sz w:val="28"/>
        </w:rPr>
        <w:t>предприятии</w:t>
      </w:r>
      <w:r>
        <w:rPr>
          <w:spacing w:val="-15"/>
          <w:sz w:val="28"/>
        </w:rPr>
        <w:t xml:space="preserve"> </w:t>
      </w:r>
      <w:r>
        <w:rPr>
          <w:sz w:val="28"/>
        </w:rPr>
        <w:t>системы управления БП и СМК, обеспечение приемлемого уровня БП;</w:t>
      </w:r>
    </w:p>
    <w:p w14:paraId="730BFFF0" w14:textId="77777777" w:rsidR="001769AB" w:rsidRDefault="00000000">
      <w:pPr>
        <w:pStyle w:val="a4"/>
        <w:numPr>
          <w:ilvl w:val="1"/>
          <w:numId w:val="3"/>
        </w:numPr>
        <w:tabs>
          <w:tab w:val="left" w:pos="1475"/>
          <w:tab w:val="left" w:pos="1545"/>
        </w:tabs>
        <w:ind w:right="569"/>
        <w:jc w:val="left"/>
        <w:rPr>
          <w:sz w:val="28"/>
        </w:rPr>
      </w:pPr>
      <w:r>
        <w:rPr>
          <w:sz w:val="28"/>
        </w:rPr>
        <w:tab/>
        <w:t>состояние</w:t>
      </w:r>
      <w:r>
        <w:rPr>
          <w:spacing w:val="40"/>
          <w:sz w:val="28"/>
        </w:rPr>
        <w:t xml:space="preserve"> </w:t>
      </w:r>
      <w:r>
        <w:rPr>
          <w:sz w:val="28"/>
        </w:rPr>
        <w:t>корпоративной</w:t>
      </w:r>
      <w:r>
        <w:rPr>
          <w:spacing w:val="40"/>
          <w:sz w:val="28"/>
        </w:rPr>
        <w:t xml:space="preserve"> </w:t>
      </w:r>
      <w:r>
        <w:rPr>
          <w:sz w:val="28"/>
        </w:rPr>
        <w:t>культуры</w:t>
      </w:r>
      <w:r>
        <w:rPr>
          <w:spacing w:val="40"/>
          <w:sz w:val="28"/>
        </w:rPr>
        <w:t xml:space="preserve"> </w:t>
      </w:r>
      <w:r>
        <w:rPr>
          <w:sz w:val="28"/>
        </w:rPr>
        <w:t>БП,</w:t>
      </w:r>
      <w:r>
        <w:rPr>
          <w:spacing w:val="40"/>
          <w:sz w:val="28"/>
        </w:rPr>
        <w:t xml:space="preserve"> </w:t>
      </w:r>
      <w:r>
        <w:rPr>
          <w:sz w:val="28"/>
        </w:rPr>
        <w:t>качества</w:t>
      </w:r>
      <w:r>
        <w:rPr>
          <w:spacing w:val="40"/>
          <w:sz w:val="28"/>
        </w:rPr>
        <w:t xml:space="preserve"> </w:t>
      </w:r>
      <w:r>
        <w:rPr>
          <w:sz w:val="28"/>
        </w:rPr>
        <w:t>и</w:t>
      </w:r>
      <w:r>
        <w:rPr>
          <w:spacing w:val="40"/>
          <w:sz w:val="28"/>
        </w:rPr>
        <w:t xml:space="preserve"> </w:t>
      </w:r>
      <w:r>
        <w:rPr>
          <w:sz w:val="28"/>
        </w:rPr>
        <w:t>ее</w:t>
      </w:r>
      <w:r>
        <w:rPr>
          <w:spacing w:val="40"/>
          <w:sz w:val="28"/>
        </w:rPr>
        <w:t xml:space="preserve"> </w:t>
      </w:r>
      <w:r>
        <w:rPr>
          <w:sz w:val="28"/>
        </w:rPr>
        <w:t>соответствие провозглашенным ценностям и принципам.</w:t>
      </w:r>
    </w:p>
    <w:p w14:paraId="2E66875C" w14:textId="77777777" w:rsidR="001769AB" w:rsidRDefault="00000000">
      <w:pPr>
        <w:pStyle w:val="a3"/>
        <w:spacing w:before="318"/>
        <w:ind w:left="710"/>
      </w:pPr>
      <w:r>
        <w:t>политика</w:t>
      </w:r>
      <w:r>
        <w:rPr>
          <w:spacing w:val="40"/>
        </w:rPr>
        <w:t xml:space="preserve"> </w:t>
      </w:r>
      <w:r>
        <w:t>и</w:t>
      </w:r>
      <w:r>
        <w:rPr>
          <w:spacing w:val="40"/>
        </w:rPr>
        <w:t xml:space="preserve"> </w:t>
      </w:r>
      <w:r>
        <w:t>цели</w:t>
      </w:r>
      <w:r>
        <w:rPr>
          <w:spacing w:val="40"/>
        </w:rPr>
        <w:t xml:space="preserve"> </w:t>
      </w:r>
      <w:r>
        <w:t>периодически</w:t>
      </w:r>
      <w:r>
        <w:rPr>
          <w:spacing w:val="40"/>
        </w:rPr>
        <w:t xml:space="preserve"> </w:t>
      </w:r>
      <w:r>
        <w:t>пересматриваются</w:t>
      </w:r>
      <w:r>
        <w:rPr>
          <w:spacing w:val="40"/>
        </w:rPr>
        <w:t xml:space="preserve"> </w:t>
      </w:r>
      <w:r>
        <w:t>на</w:t>
      </w:r>
      <w:r>
        <w:rPr>
          <w:spacing w:val="40"/>
        </w:rPr>
        <w:t xml:space="preserve"> </w:t>
      </w:r>
      <w:r>
        <w:t>предмет</w:t>
      </w:r>
      <w:r>
        <w:rPr>
          <w:spacing w:val="40"/>
        </w:rPr>
        <w:t xml:space="preserve"> </w:t>
      </w:r>
      <w:r>
        <w:t>сохранения актуальности</w:t>
      </w:r>
      <w:r>
        <w:rPr>
          <w:spacing w:val="9"/>
        </w:rPr>
        <w:t xml:space="preserve"> </w:t>
      </w:r>
      <w:r>
        <w:t>и</w:t>
      </w:r>
      <w:r>
        <w:rPr>
          <w:spacing w:val="10"/>
        </w:rPr>
        <w:t xml:space="preserve"> </w:t>
      </w:r>
      <w:r>
        <w:t>соответствия</w:t>
      </w:r>
      <w:r>
        <w:rPr>
          <w:spacing w:val="10"/>
        </w:rPr>
        <w:t xml:space="preserve"> </w:t>
      </w:r>
      <w:r>
        <w:t>деятельности</w:t>
      </w:r>
      <w:r>
        <w:rPr>
          <w:spacing w:val="10"/>
        </w:rPr>
        <w:t xml:space="preserve"> </w:t>
      </w:r>
      <w:r>
        <w:t>Организации</w:t>
      </w:r>
      <w:r>
        <w:rPr>
          <w:spacing w:val="10"/>
        </w:rPr>
        <w:t xml:space="preserve"> </w:t>
      </w:r>
      <w:r>
        <w:t>(см.</w:t>
      </w:r>
      <w:r>
        <w:rPr>
          <w:spacing w:val="9"/>
        </w:rPr>
        <w:t xml:space="preserve"> </w:t>
      </w:r>
      <w:r>
        <w:t>п.</w:t>
      </w:r>
      <w:r>
        <w:rPr>
          <w:spacing w:val="9"/>
        </w:rPr>
        <w:t xml:space="preserve"> </w:t>
      </w:r>
      <w:r>
        <w:t>145.A.200</w:t>
      </w:r>
      <w:r>
        <w:rPr>
          <w:spacing w:val="11"/>
        </w:rPr>
        <w:t xml:space="preserve"> </w:t>
      </w:r>
      <w:r>
        <w:rPr>
          <w:spacing w:val="-5"/>
        </w:rPr>
        <w:t>(c)</w:t>
      </w:r>
    </w:p>
    <w:p w14:paraId="2E63A0ED" w14:textId="77777777" w:rsidR="001769AB" w:rsidRDefault="00000000">
      <w:pPr>
        <w:pStyle w:val="a4"/>
        <w:numPr>
          <w:ilvl w:val="0"/>
          <w:numId w:val="2"/>
        </w:numPr>
        <w:tabs>
          <w:tab w:val="left" w:pos="1013"/>
        </w:tabs>
        <w:spacing w:line="321" w:lineRule="exact"/>
        <w:ind w:left="1013" w:hanging="303"/>
        <w:rPr>
          <w:sz w:val="28"/>
        </w:rPr>
      </w:pPr>
      <w:r>
        <w:rPr>
          <w:spacing w:val="-2"/>
          <w:sz w:val="28"/>
        </w:rPr>
        <w:t>АП-145).</w:t>
      </w:r>
    </w:p>
    <w:p w14:paraId="3F216908" w14:textId="77777777" w:rsidR="001769AB" w:rsidRDefault="00000000">
      <w:pPr>
        <w:pStyle w:val="a3"/>
        <w:ind w:left="710"/>
      </w:pPr>
      <w:r>
        <w:t>этом</w:t>
      </w:r>
      <w:r>
        <w:rPr>
          <w:spacing w:val="-7"/>
        </w:rPr>
        <w:t xml:space="preserve"> </w:t>
      </w:r>
      <w:r>
        <w:t>разделе</w:t>
      </w:r>
      <w:r>
        <w:rPr>
          <w:spacing w:val="-8"/>
        </w:rPr>
        <w:t xml:space="preserve"> </w:t>
      </w:r>
      <w:r>
        <w:t>следует</w:t>
      </w:r>
      <w:r>
        <w:rPr>
          <w:spacing w:val="-8"/>
        </w:rPr>
        <w:t xml:space="preserve"> </w:t>
      </w:r>
      <w:r>
        <w:t>изложить</w:t>
      </w:r>
      <w:r>
        <w:rPr>
          <w:spacing w:val="-9"/>
        </w:rPr>
        <w:t xml:space="preserve"> </w:t>
      </w:r>
      <w:r>
        <w:t>процедуры</w:t>
      </w:r>
      <w:r>
        <w:rPr>
          <w:spacing w:val="-9"/>
        </w:rPr>
        <w:t xml:space="preserve"> </w:t>
      </w:r>
      <w:r>
        <w:t>управления</w:t>
      </w:r>
      <w:r>
        <w:rPr>
          <w:spacing w:val="-9"/>
        </w:rPr>
        <w:t xml:space="preserve"> </w:t>
      </w:r>
      <w:r>
        <w:t>политикой</w:t>
      </w:r>
      <w:r>
        <w:rPr>
          <w:spacing w:val="-7"/>
        </w:rPr>
        <w:t xml:space="preserve"> </w:t>
      </w:r>
      <w:r>
        <w:t>или</w:t>
      </w:r>
      <w:r>
        <w:rPr>
          <w:spacing w:val="-7"/>
        </w:rPr>
        <w:t xml:space="preserve"> </w:t>
      </w:r>
      <w:r>
        <w:t>указать ссылку на</w:t>
      </w:r>
    </w:p>
    <w:p w14:paraId="7FC735F0" w14:textId="77777777" w:rsidR="001769AB" w:rsidRDefault="00000000">
      <w:pPr>
        <w:pStyle w:val="a3"/>
        <w:spacing w:before="122"/>
        <w:ind w:left="710"/>
      </w:pPr>
      <w:r>
        <w:t>Целевые</w:t>
      </w:r>
      <w:r>
        <w:rPr>
          <w:spacing w:val="-12"/>
        </w:rPr>
        <w:t xml:space="preserve"> </w:t>
      </w:r>
      <w:r>
        <w:t>уровни</w:t>
      </w:r>
      <w:r>
        <w:rPr>
          <w:spacing w:val="-10"/>
        </w:rPr>
        <w:t xml:space="preserve"> </w:t>
      </w:r>
      <w:r>
        <w:t>эффективности</w:t>
      </w:r>
      <w:r>
        <w:rPr>
          <w:spacing w:val="-10"/>
        </w:rPr>
        <w:t xml:space="preserve"> </w:t>
      </w:r>
      <w:r>
        <w:t>обеспечения</w:t>
      </w:r>
      <w:r>
        <w:rPr>
          <w:spacing w:val="-10"/>
        </w:rPr>
        <w:t xml:space="preserve"> </w:t>
      </w:r>
      <w:r>
        <w:t>безопасности</w:t>
      </w:r>
      <w:r>
        <w:rPr>
          <w:spacing w:val="-12"/>
        </w:rPr>
        <w:t xml:space="preserve"> </w:t>
      </w:r>
      <w:r>
        <w:rPr>
          <w:spacing w:val="-2"/>
        </w:rPr>
        <w:t>полетов:</w:t>
      </w:r>
    </w:p>
    <w:p w14:paraId="186D36D2" w14:textId="77777777" w:rsidR="001769AB" w:rsidRDefault="00000000">
      <w:pPr>
        <w:pStyle w:val="a4"/>
        <w:numPr>
          <w:ilvl w:val="1"/>
          <w:numId w:val="2"/>
        </w:numPr>
        <w:tabs>
          <w:tab w:val="left" w:pos="1278"/>
          <w:tab w:val="left" w:pos="1318"/>
        </w:tabs>
        <w:spacing w:before="120"/>
        <w:ind w:right="569" w:hanging="286"/>
        <w:rPr>
          <w:sz w:val="28"/>
        </w:rPr>
      </w:pPr>
      <w:r>
        <w:rPr>
          <w:sz w:val="28"/>
        </w:rPr>
        <w:t>связанных</w:t>
      </w:r>
      <w:r>
        <w:rPr>
          <w:spacing w:val="40"/>
          <w:sz w:val="28"/>
        </w:rPr>
        <w:t xml:space="preserve"> </w:t>
      </w:r>
      <w:r>
        <w:rPr>
          <w:sz w:val="28"/>
        </w:rPr>
        <w:t xml:space="preserve">с целью по повышению эффективности системы управления </w:t>
      </w:r>
      <w:r>
        <w:rPr>
          <w:spacing w:val="-2"/>
          <w:sz w:val="28"/>
        </w:rPr>
        <w:t>ТОиР:</w:t>
      </w:r>
    </w:p>
    <w:p w14:paraId="30DCC8B8" w14:textId="77777777" w:rsidR="001769AB" w:rsidRDefault="00000000">
      <w:pPr>
        <w:pStyle w:val="a3"/>
        <w:spacing w:before="119"/>
        <w:ind w:left="1276" w:right="567"/>
        <w:jc w:val="both"/>
      </w:pPr>
      <w:r>
        <w:t xml:space="preserve">а) показатель (SPI-1) – регулярность и эффективность внутренних </w:t>
      </w:r>
      <w:r>
        <w:rPr>
          <w:spacing w:val="-2"/>
        </w:rPr>
        <w:t>аудитов;</w:t>
      </w:r>
    </w:p>
    <w:p w14:paraId="210CF7B0" w14:textId="77777777" w:rsidR="001769AB" w:rsidRDefault="00000000">
      <w:pPr>
        <w:pStyle w:val="a3"/>
        <w:spacing w:before="119"/>
        <w:ind w:left="1276" w:right="566"/>
        <w:jc w:val="both"/>
      </w:pPr>
      <w:r>
        <w:t>b)</w:t>
      </w:r>
      <w:r>
        <w:rPr>
          <w:spacing w:val="-9"/>
        </w:rPr>
        <w:t xml:space="preserve"> </w:t>
      </w:r>
      <w:r>
        <w:t>целевой</w:t>
      </w:r>
      <w:r>
        <w:rPr>
          <w:spacing w:val="-8"/>
        </w:rPr>
        <w:t xml:space="preserve"> </w:t>
      </w:r>
      <w:r>
        <w:t>уровень</w:t>
      </w:r>
      <w:r>
        <w:rPr>
          <w:spacing w:val="-9"/>
        </w:rPr>
        <w:t xml:space="preserve"> </w:t>
      </w:r>
      <w:r>
        <w:t>(SPT-1.1)</w:t>
      </w:r>
      <w:r>
        <w:rPr>
          <w:spacing w:val="-10"/>
        </w:rPr>
        <w:t xml:space="preserve"> </w:t>
      </w:r>
      <w:r>
        <w:t>–</w:t>
      </w:r>
      <w:r>
        <w:rPr>
          <w:spacing w:val="-7"/>
        </w:rPr>
        <w:t xml:space="preserve"> </w:t>
      </w:r>
      <w:r>
        <w:t>представления</w:t>
      </w:r>
      <w:r>
        <w:rPr>
          <w:spacing w:val="-11"/>
        </w:rPr>
        <w:t xml:space="preserve"> </w:t>
      </w:r>
      <w:r>
        <w:t>95%</w:t>
      </w:r>
      <w:r>
        <w:rPr>
          <w:spacing w:val="-10"/>
        </w:rPr>
        <w:t xml:space="preserve"> </w:t>
      </w:r>
      <w:r>
        <w:t>отчетов</w:t>
      </w:r>
      <w:r>
        <w:rPr>
          <w:spacing w:val="-12"/>
        </w:rPr>
        <w:t xml:space="preserve"> </w:t>
      </w:r>
      <w:r>
        <w:t>о</w:t>
      </w:r>
      <w:r>
        <w:rPr>
          <w:spacing w:val="-8"/>
        </w:rPr>
        <w:t xml:space="preserve"> </w:t>
      </w:r>
      <w:r>
        <w:t>выполнении внутренних аудитов в сроки, определенные ежегодной программой внутренних аудитов в течение календарного года;</w:t>
      </w:r>
    </w:p>
    <w:p w14:paraId="0986E14C" w14:textId="77777777" w:rsidR="001769AB" w:rsidRDefault="00000000">
      <w:pPr>
        <w:pStyle w:val="a3"/>
        <w:spacing w:before="121"/>
        <w:ind w:left="1276" w:right="564"/>
        <w:jc w:val="both"/>
      </w:pPr>
      <w:r>
        <w:t>с) целевой уровень (SPT-1.2) – выполнение 100% запланированных внутренних</w:t>
      </w:r>
      <w:r>
        <w:rPr>
          <w:spacing w:val="-9"/>
        </w:rPr>
        <w:t xml:space="preserve"> </w:t>
      </w:r>
      <w:r>
        <w:t>аудитов</w:t>
      </w:r>
      <w:r>
        <w:rPr>
          <w:spacing w:val="-10"/>
        </w:rPr>
        <w:t xml:space="preserve"> </w:t>
      </w:r>
      <w:r>
        <w:t>в</w:t>
      </w:r>
      <w:r>
        <w:rPr>
          <w:spacing w:val="-8"/>
        </w:rPr>
        <w:t xml:space="preserve"> </w:t>
      </w:r>
      <w:r>
        <w:t>соответствии</w:t>
      </w:r>
      <w:r>
        <w:rPr>
          <w:spacing w:val="-9"/>
        </w:rPr>
        <w:t xml:space="preserve"> </w:t>
      </w:r>
      <w:r>
        <w:t>с</w:t>
      </w:r>
      <w:r>
        <w:rPr>
          <w:spacing w:val="-7"/>
        </w:rPr>
        <w:t xml:space="preserve"> </w:t>
      </w:r>
      <w:r>
        <w:t>ежегодной</w:t>
      </w:r>
      <w:r>
        <w:rPr>
          <w:spacing w:val="-9"/>
        </w:rPr>
        <w:t xml:space="preserve"> </w:t>
      </w:r>
      <w:r>
        <w:t>программой</w:t>
      </w:r>
      <w:r>
        <w:rPr>
          <w:spacing w:val="-7"/>
        </w:rPr>
        <w:t xml:space="preserve"> </w:t>
      </w:r>
      <w:r>
        <w:t>внутренних аудитов в течение календарного года;</w:t>
      </w:r>
    </w:p>
    <w:p w14:paraId="167DE998" w14:textId="77777777" w:rsidR="001769AB" w:rsidRDefault="00000000">
      <w:pPr>
        <w:pStyle w:val="a3"/>
        <w:spacing w:before="120"/>
        <w:ind w:left="1276" w:right="565"/>
        <w:jc w:val="both"/>
      </w:pPr>
      <w:r>
        <w:t>d) целевой уровень (SPT-1.3) – повторное обнаружение при сертификационных проверках не более 5 замечаний, по предметам внутреннего аудита (подразделениям), проверенным в течение одного года перед сертификацией;</w:t>
      </w:r>
    </w:p>
    <w:p w14:paraId="77771C8B" w14:textId="77777777" w:rsidR="001769AB" w:rsidRDefault="00000000">
      <w:pPr>
        <w:pStyle w:val="a4"/>
        <w:numPr>
          <w:ilvl w:val="1"/>
          <w:numId w:val="2"/>
        </w:numPr>
        <w:tabs>
          <w:tab w:val="left" w:pos="1296"/>
        </w:tabs>
        <w:spacing w:before="121"/>
        <w:ind w:left="1296" w:hanging="303"/>
        <w:rPr>
          <w:sz w:val="28"/>
        </w:rPr>
      </w:pPr>
      <w:r>
        <w:rPr>
          <w:sz w:val="28"/>
        </w:rPr>
        <w:t>связанных</w:t>
      </w:r>
      <w:r>
        <w:rPr>
          <w:spacing w:val="-4"/>
          <w:sz w:val="28"/>
        </w:rPr>
        <w:t xml:space="preserve"> </w:t>
      </w:r>
      <w:r>
        <w:rPr>
          <w:sz w:val="28"/>
        </w:rPr>
        <w:t>с</w:t>
      </w:r>
      <w:r>
        <w:rPr>
          <w:spacing w:val="-5"/>
          <w:sz w:val="28"/>
        </w:rPr>
        <w:t xml:space="preserve"> </w:t>
      </w:r>
      <w:r>
        <w:rPr>
          <w:sz w:val="28"/>
        </w:rPr>
        <w:t>целью</w:t>
      </w:r>
      <w:r>
        <w:rPr>
          <w:spacing w:val="-6"/>
          <w:sz w:val="28"/>
        </w:rPr>
        <w:t xml:space="preserve"> </w:t>
      </w:r>
      <w:r>
        <w:rPr>
          <w:sz w:val="28"/>
        </w:rPr>
        <w:t>по</w:t>
      </w:r>
      <w:r>
        <w:rPr>
          <w:spacing w:val="-3"/>
          <w:sz w:val="28"/>
        </w:rPr>
        <w:t xml:space="preserve"> </w:t>
      </w:r>
      <w:r>
        <w:rPr>
          <w:sz w:val="28"/>
        </w:rPr>
        <w:t>повышению</w:t>
      </w:r>
      <w:r>
        <w:rPr>
          <w:spacing w:val="-5"/>
          <w:sz w:val="28"/>
        </w:rPr>
        <w:t xml:space="preserve"> </w:t>
      </w:r>
      <w:r>
        <w:rPr>
          <w:sz w:val="28"/>
        </w:rPr>
        <w:t>качества</w:t>
      </w:r>
      <w:r>
        <w:rPr>
          <w:spacing w:val="-5"/>
          <w:sz w:val="28"/>
        </w:rPr>
        <w:t xml:space="preserve"> </w:t>
      </w:r>
      <w:r>
        <w:rPr>
          <w:sz w:val="28"/>
        </w:rPr>
        <w:t>выполнения</w:t>
      </w:r>
      <w:r>
        <w:rPr>
          <w:spacing w:val="-7"/>
          <w:sz w:val="28"/>
        </w:rPr>
        <w:t xml:space="preserve"> </w:t>
      </w:r>
      <w:r>
        <w:rPr>
          <w:sz w:val="28"/>
        </w:rPr>
        <w:t>работ</w:t>
      </w:r>
      <w:r>
        <w:rPr>
          <w:spacing w:val="-8"/>
          <w:sz w:val="28"/>
        </w:rPr>
        <w:t xml:space="preserve"> </w:t>
      </w:r>
      <w:r>
        <w:rPr>
          <w:sz w:val="28"/>
        </w:rPr>
        <w:t>по</w:t>
      </w:r>
      <w:r>
        <w:rPr>
          <w:spacing w:val="-7"/>
          <w:sz w:val="28"/>
        </w:rPr>
        <w:t xml:space="preserve"> </w:t>
      </w:r>
      <w:r>
        <w:rPr>
          <w:spacing w:val="-2"/>
          <w:sz w:val="28"/>
        </w:rPr>
        <w:t>ТОиР:</w:t>
      </w:r>
    </w:p>
    <w:p w14:paraId="2F8F06C5" w14:textId="77777777" w:rsidR="001769AB" w:rsidRDefault="00000000">
      <w:pPr>
        <w:pStyle w:val="a4"/>
        <w:numPr>
          <w:ilvl w:val="2"/>
          <w:numId w:val="2"/>
        </w:numPr>
        <w:tabs>
          <w:tab w:val="left" w:pos="1564"/>
        </w:tabs>
        <w:spacing w:before="119"/>
        <w:ind w:hanging="288"/>
        <w:rPr>
          <w:sz w:val="28"/>
        </w:rPr>
      </w:pPr>
      <w:r>
        <w:rPr>
          <w:sz w:val="28"/>
        </w:rPr>
        <w:t>показатель</w:t>
      </w:r>
      <w:r>
        <w:rPr>
          <w:spacing w:val="-10"/>
          <w:sz w:val="28"/>
        </w:rPr>
        <w:t xml:space="preserve"> </w:t>
      </w:r>
      <w:r>
        <w:rPr>
          <w:sz w:val="28"/>
        </w:rPr>
        <w:t>(SPI-2)</w:t>
      </w:r>
      <w:r>
        <w:rPr>
          <w:spacing w:val="-7"/>
          <w:sz w:val="28"/>
        </w:rPr>
        <w:t xml:space="preserve"> </w:t>
      </w:r>
      <w:r>
        <w:rPr>
          <w:sz w:val="28"/>
        </w:rPr>
        <w:t>–</w:t>
      </w:r>
      <w:r>
        <w:rPr>
          <w:spacing w:val="-6"/>
          <w:sz w:val="28"/>
        </w:rPr>
        <w:t xml:space="preserve"> </w:t>
      </w:r>
      <w:r>
        <w:rPr>
          <w:sz w:val="28"/>
        </w:rPr>
        <w:t>эффективность</w:t>
      </w:r>
      <w:r>
        <w:rPr>
          <w:spacing w:val="-7"/>
          <w:sz w:val="28"/>
        </w:rPr>
        <w:t xml:space="preserve"> </w:t>
      </w:r>
      <w:r>
        <w:rPr>
          <w:sz w:val="28"/>
        </w:rPr>
        <w:t>технического</w:t>
      </w:r>
      <w:r>
        <w:rPr>
          <w:spacing w:val="-4"/>
          <w:sz w:val="28"/>
        </w:rPr>
        <w:t xml:space="preserve"> </w:t>
      </w:r>
      <w:r>
        <w:rPr>
          <w:spacing w:val="-2"/>
          <w:sz w:val="28"/>
        </w:rPr>
        <w:t>контроля;</w:t>
      </w:r>
    </w:p>
    <w:p w14:paraId="1D037A3A" w14:textId="77777777" w:rsidR="001769AB" w:rsidRDefault="00000000">
      <w:pPr>
        <w:pStyle w:val="a4"/>
        <w:numPr>
          <w:ilvl w:val="2"/>
          <w:numId w:val="2"/>
        </w:numPr>
        <w:tabs>
          <w:tab w:val="left" w:pos="1562"/>
        </w:tabs>
        <w:spacing w:before="120"/>
        <w:ind w:left="1276" w:right="562" w:firstLine="0"/>
        <w:rPr>
          <w:sz w:val="28"/>
        </w:rPr>
      </w:pPr>
      <w:r>
        <w:rPr>
          <w:sz w:val="28"/>
        </w:rPr>
        <w:t>целевой</w:t>
      </w:r>
      <w:r>
        <w:rPr>
          <w:spacing w:val="-18"/>
          <w:sz w:val="28"/>
        </w:rPr>
        <w:t xml:space="preserve"> </w:t>
      </w:r>
      <w:r>
        <w:rPr>
          <w:sz w:val="28"/>
        </w:rPr>
        <w:t>уровень</w:t>
      </w:r>
      <w:r>
        <w:rPr>
          <w:spacing w:val="-17"/>
          <w:sz w:val="28"/>
        </w:rPr>
        <w:t xml:space="preserve"> </w:t>
      </w:r>
      <w:r>
        <w:rPr>
          <w:sz w:val="28"/>
        </w:rPr>
        <w:t>(SPT-2.1)</w:t>
      </w:r>
      <w:r>
        <w:rPr>
          <w:spacing w:val="-18"/>
          <w:sz w:val="28"/>
        </w:rPr>
        <w:t xml:space="preserve"> </w:t>
      </w:r>
      <w:r>
        <w:rPr>
          <w:sz w:val="28"/>
        </w:rPr>
        <w:t>–</w:t>
      </w:r>
      <w:r>
        <w:rPr>
          <w:spacing w:val="-17"/>
          <w:sz w:val="28"/>
        </w:rPr>
        <w:t xml:space="preserve"> </w:t>
      </w:r>
      <w:r>
        <w:rPr>
          <w:sz w:val="28"/>
        </w:rPr>
        <w:t>не</w:t>
      </w:r>
      <w:r>
        <w:rPr>
          <w:spacing w:val="-18"/>
          <w:sz w:val="28"/>
        </w:rPr>
        <w:t xml:space="preserve"> </w:t>
      </w:r>
      <w:r>
        <w:rPr>
          <w:sz w:val="28"/>
        </w:rPr>
        <w:t>более</w:t>
      </w:r>
      <w:r>
        <w:rPr>
          <w:spacing w:val="-17"/>
          <w:sz w:val="28"/>
        </w:rPr>
        <w:t xml:space="preserve"> </w:t>
      </w:r>
      <w:r>
        <w:rPr>
          <w:sz w:val="28"/>
        </w:rPr>
        <w:t>5</w:t>
      </w:r>
      <w:r>
        <w:rPr>
          <w:spacing w:val="-18"/>
          <w:sz w:val="28"/>
        </w:rPr>
        <w:t xml:space="preserve"> </w:t>
      </w:r>
      <w:r>
        <w:rPr>
          <w:sz w:val="28"/>
        </w:rPr>
        <w:t>случаев</w:t>
      </w:r>
      <w:r>
        <w:rPr>
          <w:spacing w:val="-17"/>
          <w:sz w:val="28"/>
        </w:rPr>
        <w:t xml:space="preserve"> </w:t>
      </w:r>
      <w:r>
        <w:rPr>
          <w:sz w:val="28"/>
        </w:rPr>
        <w:t>(в</w:t>
      </w:r>
      <w:r>
        <w:rPr>
          <w:spacing w:val="-18"/>
          <w:sz w:val="28"/>
        </w:rPr>
        <w:t xml:space="preserve"> </w:t>
      </w:r>
      <w:r>
        <w:rPr>
          <w:sz w:val="28"/>
        </w:rPr>
        <w:t>течение</w:t>
      </w:r>
      <w:r>
        <w:rPr>
          <w:spacing w:val="-17"/>
          <w:sz w:val="28"/>
        </w:rPr>
        <w:t xml:space="preserve"> </w:t>
      </w:r>
      <w:r>
        <w:rPr>
          <w:sz w:val="28"/>
        </w:rPr>
        <w:t>календарного года) выявления дефектов на последующих стадиях производственного процесса, пропущенных на предыдущих этапах технического контроля;</w:t>
      </w:r>
    </w:p>
    <w:p w14:paraId="2974C190" w14:textId="77777777" w:rsidR="001769AB" w:rsidRDefault="001769AB">
      <w:pPr>
        <w:pStyle w:val="a4"/>
        <w:rPr>
          <w:sz w:val="28"/>
        </w:rPr>
        <w:sectPr w:rsidR="001769AB">
          <w:pgSz w:w="11910" w:h="16840"/>
          <w:pgMar w:top="1340" w:right="283" w:bottom="1180" w:left="992" w:header="528" w:footer="992" w:gutter="0"/>
          <w:cols w:space="720"/>
        </w:sectPr>
      </w:pPr>
    </w:p>
    <w:p w14:paraId="7F327784" w14:textId="77777777" w:rsidR="001769AB" w:rsidRDefault="00000000">
      <w:pPr>
        <w:pStyle w:val="a4"/>
        <w:numPr>
          <w:ilvl w:val="2"/>
          <w:numId w:val="2"/>
        </w:numPr>
        <w:tabs>
          <w:tab w:val="left" w:pos="1564"/>
        </w:tabs>
        <w:spacing w:before="271"/>
        <w:ind w:hanging="288"/>
        <w:rPr>
          <w:sz w:val="28"/>
        </w:rPr>
      </w:pPr>
      <w:r>
        <w:rPr>
          <w:sz w:val="28"/>
        </w:rPr>
        <w:lastRenderedPageBreak/>
        <w:t>показатель</w:t>
      </w:r>
      <w:r>
        <w:rPr>
          <w:spacing w:val="-9"/>
          <w:sz w:val="28"/>
        </w:rPr>
        <w:t xml:space="preserve"> </w:t>
      </w:r>
      <w:r>
        <w:rPr>
          <w:sz w:val="28"/>
        </w:rPr>
        <w:t>(SPI-3)</w:t>
      </w:r>
      <w:r>
        <w:rPr>
          <w:spacing w:val="-5"/>
          <w:sz w:val="28"/>
        </w:rPr>
        <w:t xml:space="preserve"> </w:t>
      </w:r>
      <w:r>
        <w:rPr>
          <w:sz w:val="28"/>
        </w:rPr>
        <w:t>–</w:t>
      </w:r>
      <w:r>
        <w:rPr>
          <w:spacing w:val="-5"/>
          <w:sz w:val="28"/>
        </w:rPr>
        <w:t xml:space="preserve"> </w:t>
      </w:r>
      <w:r>
        <w:rPr>
          <w:sz w:val="28"/>
        </w:rPr>
        <w:t>качество</w:t>
      </w:r>
      <w:r>
        <w:rPr>
          <w:spacing w:val="-4"/>
          <w:sz w:val="28"/>
        </w:rPr>
        <w:t xml:space="preserve"> </w:t>
      </w:r>
      <w:r>
        <w:rPr>
          <w:sz w:val="28"/>
        </w:rPr>
        <w:t>выполнения</w:t>
      </w:r>
      <w:r>
        <w:rPr>
          <w:spacing w:val="-4"/>
          <w:sz w:val="28"/>
        </w:rPr>
        <w:t xml:space="preserve"> </w:t>
      </w:r>
      <w:r>
        <w:rPr>
          <w:spacing w:val="-2"/>
          <w:sz w:val="28"/>
        </w:rPr>
        <w:t>работ;</w:t>
      </w:r>
    </w:p>
    <w:p w14:paraId="4E200AB9" w14:textId="77777777" w:rsidR="001769AB" w:rsidRDefault="00000000">
      <w:pPr>
        <w:pStyle w:val="a4"/>
        <w:numPr>
          <w:ilvl w:val="2"/>
          <w:numId w:val="2"/>
        </w:numPr>
        <w:tabs>
          <w:tab w:val="left" w:pos="1626"/>
        </w:tabs>
        <w:spacing w:before="119"/>
        <w:ind w:left="1276" w:right="561" w:firstLine="0"/>
        <w:rPr>
          <w:sz w:val="28"/>
        </w:rPr>
      </w:pPr>
      <w:r>
        <w:rPr>
          <w:sz w:val="28"/>
        </w:rPr>
        <w:t>целевой уровень (SPT-3.1) – не более одной претензии на качество выполнения</w:t>
      </w:r>
      <w:r>
        <w:rPr>
          <w:spacing w:val="-16"/>
          <w:sz w:val="28"/>
        </w:rPr>
        <w:t xml:space="preserve"> </w:t>
      </w:r>
      <w:r>
        <w:rPr>
          <w:sz w:val="28"/>
        </w:rPr>
        <w:t>работ</w:t>
      </w:r>
      <w:r>
        <w:rPr>
          <w:spacing w:val="-16"/>
          <w:sz w:val="28"/>
        </w:rPr>
        <w:t xml:space="preserve"> </w:t>
      </w:r>
      <w:r>
        <w:rPr>
          <w:sz w:val="28"/>
        </w:rPr>
        <w:t>по</w:t>
      </w:r>
      <w:r>
        <w:rPr>
          <w:spacing w:val="-15"/>
          <w:sz w:val="28"/>
        </w:rPr>
        <w:t xml:space="preserve"> </w:t>
      </w:r>
      <w:r>
        <w:rPr>
          <w:sz w:val="28"/>
        </w:rPr>
        <w:t>ТОиР</w:t>
      </w:r>
      <w:r>
        <w:rPr>
          <w:spacing w:val="-16"/>
          <w:sz w:val="28"/>
        </w:rPr>
        <w:t xml:space="preserve"> </w:t>
      </w:r>
      <w:r>
        <w:rPr>
          <w:sz w:val="28"/>
        </w:rPr>
        <w:t>на</w:t>
      </w:r>
      <w:r>
        <w:rPr>
          <w:spacing w:val="-18"/>
          <w:sz w:val="28"/>
        </w:rPr>
        <w:t xml:space="preserve"> </w:t>
      </w:r>
      <w:r>
        <w:rPr>
          <w:sz w:val="28"/>
        </w:rPr>
        <w:t>одно</w:t>
      </w:r>
      <w:r>
        <w:rPr>
          <w:spacing w:val="-15"/>
          <w:sz w:val="28"/>
        </w:rPr>
        <w:t xml:space="preserve"> </w:t>
      </w:r>
      <w:r>
        <w:rPr>
          <w:sz w:val="28"/>
        </w:rPr>
        <w:t>воздушное</w:t>
      </w:r>
      <w:r>
        <w:rPr>
          <w:spacing w:val="-16"/>
          <w:sz w:val="28"/>
        </w:rPr>
        <w:t xml:space="preserve"> </w:t>
      </w:r>
      <w:r>
        <w:rPr>
          <w:sz w:val="28"/>
        </w:rPr>
        <w:t>судно</w:t>
      </w:r>
      <w:r>
        <w:rPr>
          <w:spacing w:val="-15"/>
          <w:sz w:val="28"/>
        </w:rPr>
        <w:t xml:space="preserve"> </w:t>
      </w:r>
      <w:r>
        <w:rPr>
          <w:sz w:val="28"/>
        </w:rPr>
        <w:t>или</w:t>
      </w:r>
      <w:r>
        <w:rPr>
          <w:spacing w:val="-10"/>
          <w:sz w:val="28"/>
        </w:rPr>
        <w:t xml:space="preserve"> </w:t>
      </w:r>
      <w:r>
        <w:rPr>
          <w:sz w:val="28"/>
        </w:rPr>
        <w:t>10</w:t>
      </w:r>
      <w:r>
        <w:rPr>
          <w:spacing w:val="-17"/>
          <w:sz w:val="28"/>
        </w:rPr>
        <w:t xml:space="preserve"> </w:t>
      </w:r>
      <w:r>
        <w:rPr>
          <w:sz w:val="28"/>
        </w:rPr>
        <w:t>компонентов в течение текущего года (до окончания гарантийного срока) после выполнения работ</w:t>
      </w:r>
    </w:p>
    <w:p w14:paraId="3E483A24" w14:textId="77777777" w:rsidR="001769AB" w:rsidRDefault="00000000">
      <w:pPr>
        <w:pStyle w:val="a4"/>
        <w:numPr>
          <w:ilvl w:val="2"/>
          <w:numId w:val="2"/>
        </w:numPr>
        <w:tabs>
          <w:tab w:val="left" w:pos="1623"/>
        </w:tabs>
        <w:spacing w:before="121"/>
        <w:ind w:left="1276" w:right="565" w:firstLine="0"/>
        <w:rPr>
          <w:sz w:val="28"/>
        </w:rPr>
      </w:pPr>
      <w:r>
        <w:rPr>
          <w:sz w:val="28"/>
        </w:rPr>
        <w:t>целевой уровень (SPT-3.2) – не более 5 недостатков на воздушное судно, выявленных заказчиком при приемке воздушного судна после выполнения работ по ТОиР;</w:t>
      </w:r>
    </w:p>
    <w:p w14:paraId="73EB563C" w14:textId="77777777" w:rsidR="001769AB" w:rsidRDefault="00000000">
      <w:pPr>
        <w:pStyle w:val="a4"/>
        <w:numPr>
          <w:ilvl w:val="1"/>
          <w:numId w:val="2"/>
        </w:numPr>
        <w:tabs>
          <w:tab w:val="left" w:pos="1278"/>
          <w:tab w:val="left" w:pos="1297"/>
        </w:tabs>
        <w:spacing w:before="119"/>
        <w:ind w:right="569" w:hanging="286"/>
        <w:rPr>
          <w:sz w:val="28"/>
        </w:rPr>
      </w:pPr>
      <w:r>
        <w:rPr>
          <w:sz w:val="28"/>
        </w:rPr>
        <w:t>связанных с</w:t>
      </w:r>
      <w:r>
        <w:rPr>
          <w:spacing w:val="-2"/>
          <w:sz w:val="28"/>
        </w:rPr>
        <w:t xml:space="preserve"> </w:t>
      </w:r>
      <w:r>
        <w:rPr>
          <w:sz w:val="28"/>
        </w:rPr>
        <w:t>целью</w:t>
      </w:r>
      <w:r>
        <w:rPr>
          <w:spacing w:val="-2"/>
          <w:sz w:val="28"/>
        </w:rPr>
        <w:t xml:space="preserve"> </w:t>
      </w:r>
      <w:r>
        <w:rPr>
          <w:sz w:val="28"/>
        </w:rPr>
        <w:t>по сдерживанию</w:t>
      </w:r>
      <w:r>
        <w:rPr>
          <w:spacing w:val="-3"/>
          <w:sz w:val="28"/>
        </w:rPr>
        <w:t xml:space="preserve"> </w:t>
      </w:r>
      <w:r>
        <w:rPr>
          <w:sz w:val="28"/>
        </w:rPr>
        <w:t>рисков</w:t>
      </w:r>
      <w:r>
        <w:rPr>
          <w:spacing w:val="-3"/>
          <w:sz w:val="28"/>
        </w:rPr>
        <w:t xml:space="preserve"> </w:t>
      </w:r>
      <w:r>
        <w:rPr>
          <w:sz w:val="28"/>
        </w:rPr>
        <w:t>для безопасности</w:t>
      </w:r>
      <w:r>
        <w:rPr>
          <w:spacing w:val="-2"/>
          <w:sz w:val="28"/>
        </w:rPr>
        <w:t xml:space="preserve"> </w:t>
      </w:r>
      <w:r>
        <w:rPr>
          <w:sz w:val="28"/>
        </w:rPr>
        <w:t>полетов</w:t>
      </w:r>
      <w:r>
        <w:rPr>
          <w:spacing w:val="-1"/>
          <w:sz w:val="28"/>
        </w:rPr>
        <w:t xml:space="preserve"> </w:t>
      </w:r>
      <w:r>
        <w:rPr>
          <w:sz w:val="28"/>
        </w:rPr>
        <w:t>на приемлемом уровне:</w:t>
      </w:r>
    </w:p>
    <w:p w14:paraId="26582FDD" w14:textId="77777777" w:rsidR="001769AB" w:rsidRDefault="00000000">
      <w:pPr>
        <w:pStyle w:val="a4"/>
        <w:numPr>
          <w:ilvl w:val="2"/>
          <w:numId w:val="2"/>
        </w:numPr>
        <w:tabs>
          <w:tab w:val="left" w:pos="1564"/>
        </w:tabs>
        <w:spacing w:before="120"/>
        <w:ind w:hanging="288"/>
        <w:rPr>
          <w:sz w:val="28"/>
        </w:rPr>
      </w:pPr>
      <w:r>
        <w:rPr>
          <w:sz w:val="28"/>
        </w:rPr>
        <w:t>показатель</w:t>
      </w:r>
      <w:r>
        <w:rPr>
          <w:spacing w:val="-9"/>
          <w:sz w:val="28"/>
        </w:rPr>
        <w:t xml:space="preserve"> </w:t>
      </w:r>
      <w:r>
        <w:rPr>
          <w:sz w:val="28"/>
        </w:rPr>
        <w:t>(SPI-4)</w:t>
      </w:r>
      <w:r>
        <w:rPr>
          <w:spacing w:val="-5"/>
          <w:sz w:val="28"/>
        </w:rPr>
        <w:t xml:space="preserve"> </w:t>
      </w:r>
      <w:r>
        <w:rPr>
          <w:sz w:val="28"/>
        </w:rPr>
        <w:t>–</w:t>
      </w:r>
      <w:r>
        <w:rPr>
          <w:spacing w:val="-4"/>
          <w:sz w:val="28"/>
        </w:rPr>
        <w:t xml:space="preserve"> </w:t>
      </w:r>
      <w:r>
        <w:rPr>
          <w:sz w:val="28"/>
        </w:rPr>
        <w:t>полнота</w:t>
      </w:r>
      <w:r>
        <w:rPr>
          <w:spacing w:val="-4"/>
          <w:sz w:val="28"/>
        </w:rPr>
        <w:t xml:space="preserve"> </w:t>
      </w:r>
      <w:r>
        <w:rPr>
          <w:sz w:val="28"/>
        </w:rPr>
        <w:t>реализации</w:t>
      </w:r>
      <w:r>
        <w:rPr>
          <w:spacing w:val="-4"/>
          <w:sz w:val="28"/>
        </w:rPr>
        <w:t xml:space="preserve"> </w:t>
      </w:r>
      <w:r>
        <w:rPr>
          <w:sz w:val="28"/>
        </w:rPr>
        <w:t>мер</w:t>
      </w:r>
      <w:r>
        <w:rPr>
          <w:spacing w:val="-3"/>
          <w:sz w:val="28"/>
        </w:rPr>
        <w:t xml:space="preserve"> </w:t>
      </w:r>
      <w:r>
        <w:rPr>
          <w:sz w:val="28"/>
        </w:rPr>
        <w:t>по</w:t>
      </w:r>
      <w:r>
        <w:rPr>
          <w:spacing w:val="-3"/>
          <w:sz w:val="28"/>
        </w:rPr>
        <w:t xml:space="preserve"> </w:t>
      </w:r>
      <w:r>
        <w:rPr>
          <w:sz w:val="28"/>
        </w:rPr>
        <w:t>снижению</w:t>
      </w:r>
      <w:r>
        <w:rPr>
          <w:spacing w:val="-5"/>
          <w:sz w:val="28"/>
        </w:rPr>
        <w:t xml:space="preserve"> </w:t>
      </w:r>
      <w:r>
        <w:rPr>
          <w:spacing w:val="-2"/>
          <w:sz w:val="28"/>
        </w:rPr>
        <w:t>рисков;</w:t>
      </w:r>
    </w:p>
    <w:p w14:paraId="2030F2B3" w14:textId="77777777" w:rsidR="001769AB" w:rsidRDefault="00000000">
      <w:pPr>
        <w:pStyle w:val="a4"/>
        <w:numPr>
          <w:ilvl w:val="2"/>
          <w:numId w:val="2"/>
        </w:numPr>
        <w:tabs>
          <w:tab w:val="left" w:pos="1677"/>
        </w:tabs>
        <w:spacing w:before="122"/>
        <w:ind w:left="1276" w:right="566" w:firstLine="0"/>
        <w:rPr>
          <w:sz w:val="28"/>
        </w:rPr>
      </w:pPr>
      <w:r>
        <w:rPr>
          <w:sz w:val="28"/>
        </w:rPr>
        <w:t>целевой уровень (SPT-4.1) – выполнение 100% запланированных мероприятий по снижению рисков в течение календарного года в запланированные сроки;</w:t>
      </w:r>
    </w:p>
    <w:p w14:paraId="10DB8676" w14:textId="77777777" w:rsidR="001769AB" w:rsidRDefault="00000000">
      <w:pPr>
        <w:pStyle w:val="a3"/>
        <w:spacing w:before="119"/>
        <w:ind w:left="1276" w:right="563"/>
        <w:jc w:val="both"/>
      </w:pPr>
      <w:r>
        <w:t>с) целевой уровень (SPT-4.2) – выполнение 100% финансовых ресурсов на</w:t>
      </w:r>
      <w:r>
        <w:rPr>
          <w:spacing w:val="-16"/>
        </w:rPr>
        <w:t xml:space="preserve"> </w:t>
      </w:r>
      <w:r>
        <w:t>реализацию</w:t>
      </w:r>
      <w:r>
        <w:rPr>
          <w:spacing w:val="-17"/>
        </w:rPr>
        <w:t xml:space="preserve"> </w:t>
      </w:r>
      <w:r>
        <w:t>мероприятий</w:t>
      </w:r>
      <w:r>
        <w:rPr>
          <w:spacing w:val="-18"/>
        </w:rPr>
        <w:t xml:space="preserve"> </w:t>
      </w:r>
      <w:r>
        <w:t>по</w:t>
      </w:r>
      <w:r>
        <w:rPr>
          <w:spacing w:val="-14"/>
        </w:rPr>
        <w:t xml:space="preserve"> </w:t>
      </w:r>
      <w:r>
        <w:t>снижению</w:t>
      </w:r>
      <w:r>
        <w:rPr>
          <w:spacing w:val="-17"/>
        </w:rPr>
        <w:t xml:space="preserve"> </w:t>
      </w:r>
      <w:r>
        <w:t>рисков</w:t>
      </w:r>
      <w:r>
        <w:rPr>
          <w:spacing w:val="-17"/>
        </w:rPr>
        <w:t xml:space="preserve"> </w:t>
      </w:r>
      <w:r>
        <w:t>в</w:t>
      </w:r>
      <w:r>
        <w:rPr>
          <w:spacing w:val="-17"/>
        </w:rPr>
        <w:t xml:space="preserve"> </w:t>
      </w:r>
      <w:r>
        <w:t>течение</w:t>
      </w:r>
      <w:r>
        <w:rPr>
          <w:spacing w:val="-18"/>
        </w:rPr>
        <w:t xml:space="preserve"> </w:t>
      </w:r>
      <w:r>
        <w:t xml:space="preserve">календарного </w:t>
      </w:r>
      <w:r>
        <w:rPr>
          <w:spacing w:val="-4"/>
        </w:rPr>
        <w:t>года;</w:t>
      </w:r>
    </w:p>
    <w:p w14:paraId="50C210A4" w14:textId="77777777" w:rsidR="001769AB" w:rsidRDefault="00000000">
      <w:pPr>
        <w:pStyle w:val="a4"/>
        <w:numPr>
          <w:ilvl w:val="0"/>
          <w:numId w:val="1"/>
        </w:numPr>
        <w:tabs>
          <w:tab w:val="left" w:pos="1753"/>
        </w:tabs>
        <w:spacing w:before="119" w:line="242" w:lineRule="auto"/>
        <w:ind w:right="565" w:firstLine="0"/>
        <w:rPr>
          <w:sz w:val="28"/>
        </w:rPr>
      </w:pPr>
      <w:r>
        <w:rPr>
          <w:sz w:val="28"/>
        </w:rPr>
        <w:t>показатель (SPI-5) – обеспечение функционирования системы добровольных сообщений по безопасности полетов;</w:t>
      </w:r>
    </w:p>
    <w:p w14:paraId="40055120" w14:textId="77777777" w:rsidR="001769AB" w:rsidRDefault="00000000">
      <w:pPr>
        <w:pStyle w:val="a4"/>
        <w:numPr>
          <w:ilvl w:val="0"/>
          <w:numId w:val="1"/>
        </w:numPr>
        <w:tabs>
          <w:tab w:val="left" w:pos="1731"/>
        </w:tabs>
        <w:spacing w:before="115"/>
        <w:ind w:right="566" w:firstLine="0"/>
        <w:rPr>
          <w:sz w:val="28"/>
        </w:rPr>
      </w:pPr>
      <w:r>
        <w:rPr>
          <w:sz w:val="28"/>
        </w:rPr>
        <w:t>целевой уровень (SPT-5.1) – оснащение 100% подразделений средствами сбора сообщений и соответствующими бланками (при использовании бумажных носителей);</w:t>
      </w:r>
    </w:p>
    <w:p w14:paraId="27060188" w14:textId="77777777" w:rsidR="001769AB" w:rsidRDefault="00000000">
      <w:pPr>
        <w:pStyle w:val="a4"/>
        <w:numPr>
          <w:ilvl w:val="0"/>
          <w:numId w:val="1"/>
        </w:numPr>
        <w:tabs>
          <w:tab w:val="left" w:pos="1654"/>
        </w:tabs>
        <w:spacing w:before="119"/>
        <w:ind w:right="564" w:firstLine="0"/>
        <w:rPr>
          <w:sz w:val="28"/>
        </w:rPr>
      </w:pPr>
      <w:r>
        <w:rPr>
          <w:sz w:val="28"/>
        </w:rPr>
        <w:t>целевой уровень (SPT-5.2) – проведение 100% мероприятий по ознакомлению персонала с системой добровольных сообщений в запланированный срок;</w:t>
      </w:r>
    </w:p>
    <w:p w14:paraId="2C758E22" w14:textId="77777777" w:rsidR="001769AB" w:rsidRDefault="00000000">
      <w:pPr>
        <w:pStyle w:val="a4"/>
        <w:numPr>
          <w:ilvl w:val="1"/>
          <w:numId w:val="2"/>
        </w:numPr>
        <w:tabs>
          <w:tab w:val="left" w:pos="1296"/>
        </w:tabs>
        <w:spacing w:before="122"/>
        <w:ind w:left="1296" w:hanging="303"/>
        <w:rPr>
          <w:sz w:val="28"/>
        </w:rPr>
      </w:pPr>
      <w:r>
        <w:rPr>
          <w:sz w:val="28"/>
        </w:rPr>
        <w:t>связанных</w:t>
      </w:r>
      <w:r>
        <w:rPr>
          <w:spacing w:val="-7"/>
          <w:sz w:val="28"/>
        </w:rPr>
        <w:t xml:space="preserve"> </w:t>
      </w:r>
      <w:r>
        <w:rPr>
          <w:sz w:val="28"/>
        </w:rPr>
        <w:t>с</w:t>
      </w:r>
      <w:r>
        <w:rPr>
          <w:spacing w:val="-6"/>
          <w:sz w:val="28"/>
        </w:rPr>
        <w:t xml:space="preserve"> </w:t>
      </w:r>
      <w:r>
        <w:rPr>
          <w:sz w:val="28"/>
        </w:rPr>
        <w:t>целью</w:t>
      </w:r>
      <w:r>
        <w:rPr>
          <w:spacing w:val="-7"/>
          <w:sz w:val="28"/>
        </w:rPr>
        <w:t xml:space="preserve"> </w:t>
      </w:r>
      <w:r>
        <w:rPr>
          <w:sz w:val="28"/>
        </w:rPr>
        <w:t>по</w:t>
      </w:r>
      <w:r>
        <w:rPr>
          <w:spacing w:val="-4"/>
          <w:sz w:val="28"/>
        </w:rPr>
        <w:t xml:space="preserve"> </w:t>
      </w:r>
      <w:r>
        <w:rPr>
          <w:sz w:val="28"/>
        </w:rPr>
        <w:t>внедрению</w:t>
      </w:r>
      <w:r>
        <w:rPr>
          <w:spacing w:val="-7"/>
          <w:sz w:val="28"/>
        </w:rPr>
        <w:t xml:space="preserve"> </w:t>
      </w:r>
      <w:r>
        <w:rPr>
          <w:sz w:val="28"/>
        </w:rPr>
        <w:t>принципов</w:t>
      </w:r>
      <w:r>
        <w:rPr>
          <w:spacing w:val="-9"/>
          <w:sz w:val="28"/>
        </w:rPr>
        <w:t xml:space="preserve"> </w:t>
      </w:r>
      <w:r>
        <w:rPr>
          <w:sz w:val="28"/>
        </w:rPr>
        <w:t>культуры</w:t>
      </w:r>
      <w:r>
        <w:rPr>
          <w:spacing w:val="-5"/>
          <w:sz w:val="28"/>
        </w:rPr>
        <w:t xml:space="preserve"> </w:t>
      </w:r>
      <w:r>
        <w:rPr>
          <w:spacing w:val="-2"/>
          <w:sz w:val="28"/>
        </w:rPr>
        <w:t>безопасности:</w:t>
      </w:r>
    </w:p>
    <w:p w14:paraId="34DA6C05" w14:textId="77777777" w:rsidR="001769AB" w:rsidRDefault="00000000">
      <w:pPr>
        <w:pStyle w:val="a4"/>
        <w:numPr>
          <w:ilvl w:val="2"/>
          <w:numId w:val="2"/>
        </w:numPr>
        <w:tabs>
          <w:tab w:val="left" w:pos="1551"/>
        </w:tabs>
        <w:spacing w:before="119"/>
        <w:ind w:left="1276" w:right="565" w:firstLine="0"/>
        <w:rPr>
          <w:sz w:val="28"/>
        </w:rPr>
      </w:pPr>
      <w:r>
        <w:rPr>
          <w:sz w:val="28"/>
        </w:rPr>
        <w:t>показатель</w:t>
      </w:r>
      <w:r>
        <w:rPr>
          <w:spacing w:val="-17"/>
          <w:sz w:val="28"/>
        </w:rPr>
        <w:t xml:space="preserve"> </w:t>
      </w:r>
      <w:r>
        <w:rPr>
          <w:sz w:val="28"/>
        </w:rPr>
        <w:t>(SPI-6)</w:t>
      </w:r>
      <w:r>
        <w:rPr>
          <w:spacing w:val="-17"/>
          <w:sz w:val="28"/>
        </w:rPr>
        <w:t xml:space="preserve"> </w:t>
      </w:r>
      <w:r>
        <w:rPr>
          <w:sz w:val="28"/>
        </w:rPr>
        <w:t>–</w:t>
      </w:r>
      <w:r>
        <w:rPr>
          <w:spacing w:val="-16"/>
          <w:sz w:val="28"/>
        </w:rPr>
        <w:t xml:space="preserve"> </w:t>
      </w:r>
      <w:r>
        <w:rPr>
          <w:sz w:val="28"/>
        </w:rPr>
        <w:t>обеспечение</w:t>
      </w:r>
      <w:r>
        <w:rPr>
          <w:spacing w:val="-17"/>
          <w:sz w:val="28"/>
        </w:rPr>
        <w:t xml:space="preserve"> </w:t>
      </w:r>
      <w:r>
        <w:rPr>
          <w:sz w:val="28"/>
        </w:rPr>
        <w:t>полного</w:t>
      </w:r>
      <w:r>
        <w:rPr>
          <w:spacing w:val="-16"/>
          <w:sz w:val="28"/>
        </w:rPr>
        <w:t xml:space="preserve"> </w:t>
      </w:r>
      <w:r>
        <w:rPr>
          <w:sz w:val="28"/>
        </w:rPr>
        <w:t>охвата</w:t>
      </w:r>
      <w:r>
        <w:rPr>
          <w:spacing w:val="-17"/>
          <w:sz w:val="28"/>
        </w:rPr>
        <w:t xml:space="preserve"> </w:t>
      </w:r>
      <w:r>
        <w:rPr>
          <w:sz w:val="28"/>
        </w:rPr>
        <w:t>подготовки</w:t>
      </w:r>
      <w:r>
        <w:rPr>
          <w:spacing w:val="-16"/>
          <w:sz w:val="28"/>
        </w:rPr>
        <w:t xml:space="preserve"> </w:t>
      </w:r>
      <w:r>
        <w:rPr>
          <w:sz w:val="28"/>
        </w:rPr>
        <w:t>персонала в области безопасности полетов;</w:t>
      </w:r>
    </w:p>
    <w:p w14:paraId="3A6EC21A" w14:textId="77777777" w:rsidR="001769AB" w:rsidRDefault="00000000">
      <w:pPr>
        <w:pStyle w:val="a4"/>
        <w:numPr>
          <w:ilvl w:val="2"/>
          <w:numId w:val="2"/>
        </w:numPr>
        <w:tabs>
          <w:tab w:val="left" w:pos="1570"/>
        </w:tabs>
        <w:spacing w:before="120"/>
        <w:ind w:left="1276" w:right="565" w:firstLine="0"/>
        <w:rPr>
          <w:sz w:val="28"/>
        </w:rPr>
      </w:pPr>
      <w:r>
        <w:rPr>
          <w:sz w:val="28"/>
        </w:rPr>
        <w:t>целевой</w:t>
      </w:r>
      <w:r>
        <w:rPr>
          <w:spacing w:val="-14"/>
          <w:sz w:val="28"/>
        </w:rPr>
        <w:t xml:space="preserve"> </w:t>
      </w:r>
      <w:r>
        <w:rPr>
          <w:sz w:val="28"/>
        </w:rPr>
        <w:t>уровень</w:t>
      </w:r>
      <w:r>
        <w:rPr>
          <w:spacing w:val="-13"/>
          <w:sz w:val="28"/>
        </w:rPr>
        <w:t xml:space="preserve"> </w:t>
      </w:r>
      <w:r>
        <w:rPr>
          <w:sz w:val="28"/>
        </w:rPr>
        <w:t>(SPT-6.1)</w:t>
      </w:r>
      <w:r>
        <w:rPr>
          <w:spacing w:val="-14"/>
          <w:sz w:val="28"/>
        </w:rPr>
        <w:t xml:space="preserve"> </w:t>
      </w:r>
      <w:r>
        <w:rPr>
          <w:sz w:val="28"/>
        </w:rPr>
        <w:t>–</w:t>
      </w:r>
      <w:r>
        <w:rPr>
          <w:spacing w:val="-11"/>
          <w:sz w:val="28"/>
        </w:rPr>
        <w:t xml:space="preserve"> </w:t>
      </w:r>
      <w:r>
        <w:rPr>
          <w:sz w:val="28"/>
        </w:rPr>
        <w:t>отставание</w:t>
      </w:r>
      <w:r>
        <w:rPr>
          <w:spacing w:val="-12"/>
          <w:sz w:val="28"/>
        </w:rPr>
        <w:t xml:space="preserve"> </w:t>
      </w:r>
      <w:r>
        <w:rPr>
          <w:sz w:val="28"/>
        </w:rPr>
        <w:t>не</w:t>
      </w:r>
      <w:r>
        <w:rPr>
          <w:spacing w:val="-15"/>
          <w:sz w:val="28"/>
        </w:rPr>
        <w:t xml:space="preserve"> </w:t>
      </w:r>
      <w:r>
        <w:rPr>
          <w:sz w:val="28"/>
        </w:rPr>
        <w:t>более</w:t>
      </w:r>
      <w:r>
        <w:rPr>
          <w:spacing w:val="-12"/>
          <w:sz w:val="28"/>
        </w:rPr>
        <w:t xml:space="preserve"> </w:t>
      </w:r>
      <w:r>
        <w:rPr>
          <w:sz w:val="28"/>
        </w:rPr>
        <w:t>чем</w:t>
      </w:r>
      <w:r>
        <w:rPr>
          <w:spacing w:val="-12"/>
          <w:sz w:val="28"/>
        </w:rPr>
        <w:t xml:space="preserve"> </w:t>
      </w:r>
      <w:r>
        <w:rPr>
          <w:sz w:val="28"/>
        </w:rPr>
        <w:t>на</w:t>
      </w:r>
      <w:r>
        <w:rPr>
          <w:spacing w:val="-15"/>
          <w:sz w:val="28"/>
        </w:rPr>
        <w:t xml:space="preserve"> </w:t>
      </w:r>
      <w:r>
        <w:rPr>
          <w:sz w:val="28"/>
        </w:rPr>
        <w:t>5</w:t>
      </w:r>
      <w:r>
        <w:rPr>
          <w:spacing w:val="-12"/>
          <w:sz w:val="28"/>
        </w:rPr>
        <w:t xml:space="preserve"> </w:t>
      </w:r>
      <w:r>
        <w:rPr>
          <w:sz w:val="28"/>
        </w:rPr>
        <w:t>рабочих</w:t>
      </w:r>
      <w:r>
        <w:rPr>
          <w:spacing w:val="-12"/>
          <w:sz w:val="28"/>
        </w:rPr>
        <w:t xml:space="preserve"> </w:t>
      </w:r>
      <w:r>
        <w:rPr>
          <w:sz w:val="28"/>
        </w:rPr>
        <w:t>дней от контрольных сроков утверждения планов подготовки персонала в области безопасности полетов в календарном году;</w:t>
      </w:r>
    </w:p>
    <w:p w14:paraId="46192175" w14:textId="77777777" w:rsidR="001769AB" w:rsidRDefault="00000000">
      <w:pPr>
        <w:pStyle w:val="a3"/>
        <w:spacing w:before="121"/>
        <w:ind w:left="1276" w:right="565"/>
        <w:jc w:val="both"/>
      </w:pPr>
      <w:r>
        <w:t>с) целевой уровень (SPT-6.2) – обеспечение 95% запланированного состава персонала (с учетом текучести кадров) подготовкой в области безопасности полетов.</w:t>
      </w:r>
    </w:p>
    <w:p w14:paraId="4D256051" w14:textId="77777777" w:rsidR="001769AB" w:rsidRDefault="001769AB">
      <w:pPr>
        <w:pStyle w:val="a3"/>
        <w:jc w:val="both"/>
        <w:sectPr w:rsidR="001769AB">
          <w:pgSz w:w="11910" w:h="16840"/>
          <w:pgMar w:top="1340" w:right="283" w:bottom="1180" w:left="992" w:header="528" w:footer="992" w:gutter="0"/>
          <w:cols w:space="720"/>
        </w:sectPr>
      </w:pPr>
    </w:p>
    <w:p w14:paraId="2DECE2F6" w14:textId="77777777" w:rsidR="001769AB" w:rsidRDefault="001769AB">
      <w:pPr>
        <w:pStyle w:val="a3"/>
      </w:pPr>
    </w:p>
    <w:p w14:paraId="73CBC18B" w14:textId="77777777" w:rsidR="001769AB" w:rsidRDefault="001769AB">
      <w:pPr>
        <w:pStyle w:val="a3"/>
      </w:pPr>
    </w:p>
    <w:p w14:paraId="6ACCEAF4" w14:textId="77777777" w:rsidR="001769AB" w:rsidRDefault="001769AB">
      <w:pPr>
        <w:pStyle w:val="a3"/>
      </w:pPr>
    </w:p>
    <w:p w14:paraId="525E7D6A" w14:textId="77777777" w:rsidR="001769AB" w:rsidRDefault="001769AB">
      <w:pPr>
        <w:pStyle w:val="a3"/>
      </w:pPr>
    </w:p>
    <w:p w14:paraId="0DFE1F35" w14:textId="77777777" w:rsidR="001769AB" w:rsidRDefault="001769AB">
      <w:pPr>
        <w:pStyle w:val="a3"/>
      </w:pPr>
    </w:p>
    <w:p w14:paraId="68FFE39B" w14:textId="77777777" w:rsidR="001769AB" w:rsidRDefault="001769AB">
      <w:pPr>
        <w:pStyle w:val="a3"/>
      </w:pPr>
    </w:p>
    <w:p w14:paraId="3BCBA9B8" w14:textId="77777777" w:rsidR="001769AB" w:rsidRDefault="001769AB">
      <w:pPr>
        <w:pStyle w:val="a3"/>
        <w:spacing w:before="47"/>
      </w:pPr>
    </w:p>
    <w:p w14:paraId="0F3ACDB7" w14:textId="77777777" w:rsidR="001769AB" w:rsidRDefault="00000000">
      <w:pPr>
        <w:pStyle w:val="2"/>
        <w:ind w:left="142"/>
      </w:pPr>
      <w:r>
        <w:t>ЛИСТ</w:t>
      </w:r>
      <w:r>
        <w:rPr>
          <w:spacing w:val="-7"/>
        </w:rPr>
        <w:t xml:space="preserve"> </w:t>
      </w:r>
      <w:r>
        <w:t>ИЗУЧЕНИЯ</w:t>
      </w:r>
      <w:r>
        <w:rPr>
          <w:spacing w:val="-4"/>
        </w:rPr>
        <w:t xml:space="preserve"> </w:t>
      </w:r>
      <w:r>
        <w:t>РУКОВОДСТВА</w:t>
      </w:r>
      <w:r>
        <w:rPr>
          <w:spacing w:val="-5"/>
        </w:rPr>
        <w:t xml:space="preserve"> </w:t>
      </w:r>
      <w:r>
        <w:t>ПО</w:t>
      </w:r>
      <w:r>
        <w:rPr>
          <w:spacing w:val="-6"/>
        </w:rPr>
        <w:t xml:space="preserve"> </w:t>
      </w:r>
      <w:r>
        <w:rPr>
          <w:spacing w:val="-2"/>
        </w:rPr>
        <w:t>КАЧЕСТВУ</w:t>
      </w:r>
    </w:p>
    <w:p w14:paraId="5DF29F19" w14:textId="77777777" w:rsidR="001769AB" w:rsidRDefault="001769AB">
      <w:pPr>
        <w:pStyle w:val="a3"/>
        <w:spacing w:after="1"/>
        <w:rPr>
          <w:b/>
          <w:sz w:val="16"/>
        </w:rPr>
      </w:pPr>
    </w:p>
    <w:tbl>
      <w:tblPr>
        <w:tblStyle w:val="TableNormal"/>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4537"/>
        <w:gridCol w:w="2268"/>
      </w:tblGrid>
      <w:tr w:rsidR="001769AB" w14:paraId="1F92BDFA" w14:textId="77777777">
        <w:trPr>
          <w:trHeight w:val="530"/>
        </w:trPr>
        <w:tc>
          <w:tcPr>
            <w:tcW w:w="2525" w:type="dxa"/>
          </w:tcPr>
          <w:p w14:paraId="3FCE7612" w14:textId="77777777" w:rsidR="001769AB" w:rsidRDefault="00000000">
            <w:pPr>
              <w:pStyle w:val="TableParagraph"/>
              <w:spacing w:line="275" w:lineRule="exact"/>
              <w:ind w:left="467"/>
              <w:rPr>
                <w:b/>
                <w:sz w:val="24"/>
              </w:rPr>
            </w:pPr>
            <w:r>
              <w:rPr>
                <w:b/>
                <w:sz w:val="24"/>
              </w:rPr>
              <w:t xml:space="preserve">Дата </w:t>
            </w:r>
            <w:r>
              <w:rPr>
                <w:b/>
                <w:spacing w:val="-2"/>
                <w:sz w:val="24"/>
              </w:rPr>
              <w:t>изучения</w:t>
            </w:r>
          </w:p>
        </w:tc>
        <w:tc>
          <w:tcPr>
            <w:tcW w:w="4537" w:type="dxa"/>
          </w:tcPr>
          <w:p w14:paraId="6E947145" w14:textId="77777777" w:rsidR="001769AB" w:rsidRDefault="00000000">
            <w:pPr>
              <w:pStyle w:val="TableParagraph"/>
              <w:spacing w:line="275" w:lineRule="exact"/>
              <w:ind w:left="938"/>
              <w:rPr>
                <w:b/>
                <w:sz w:val="24"/>
              </w:rPr>
            </w:pPr>
            <w:r>
              <w:rPr>
                <w:b/>
                <w:sz w:val="24"/>
              </w:rPr>
              <w:t>Фамилия,</w:t>
            </w:r>
            <w:r>
              <w:rPr>
                <w:b/>
                <w:spacing w:val="-2"/>
                <w:sz w:val="24"/>
              </w:rPr>
              <w:t xml:space="preserve"> </w:t>
            </w:r>
            <w:r>
              <w:rPr>
                <w:b/>
                <w:sz w:val="24"/>
              </w:rPr>
              <w:t>имя,</w:t>
            </w:r>
            <w:r>
              <w:rPr>
                <w:b/>
                <w:spacing w:val="-2"/>
                <w:sz w:val="24"/>
              </w:rPr>
              <w:t xml:space="preserve"> отчество</w:t>
            </w:r>
          </w:p>
        </w:tc>
        <w:tc>
          <w:tcPr>
            <w:tcW w:w="2268" w:type="dxa"/>
          </w:tcPr>
          <w:p w14:paraId="4FCA5103" w14:textId="77777777" w:rsidR="001769AB" w:rsidRDefault="00000000">
            <w:pPr>
              <w:pStyle w:val="TableParagraph"/>
              <w:spacing w:line="275" w:lineRule="exact"/>
              <w:ind w:left="664"/>
              <w:rPr>
                <w:b/>
                <w:sz w:val="24"/>
              </w:rPr>
            </w:pPr>
            <w:r>
              <w:rPr>
                <w:b/>
                <w:spacing w:val="-2"/>
                <w:sz w:val="24"/>
              </w:rPr>
              <w:t>Подпись</w:t>
            </w:r>
          </w:p>
        </w:tc>
      </w:tr>
      <w:tr w:rsidR="001769AB" w14:paraId="5A9A49ED" w14:textId="77777777">
        <w:trPr>
          <w:trHeight w:val="664"/>
        </w:trPr>
        <w:tc>
          <w:tcPr>
            <w:tcW w:w="2525" w:type="dxa"/>
          </w:tcPr>
          <w:p w14:paraId="5B8EEA26" w14:textId="77777777" w:rsidR="001769AB" w:rsidRDefault="001769AB">
            <w:pPr>
              <w:pStyle w:val="TableParagraph"/>
              <w:rPr>
                <w:sz w:val="24"/>
              </w:rPr>
            </w:pPr>
          </w:p>
        </w:tc>
        <w:tc>
          <w:tcPr>
            <w:tcW w:w="4537" w:type="dxa"/>
          </w:tcPr>
          <w:p w14:paraId="14B994D7" w14:textId="77777777" w:rsidR="001769AB" w:rsidRDefault="001769AB">
            <w:pPr>
              <w:pStyle w:val="TableParagraph"/>
              <w:rPr>
                <w:sz w:val="24"/>
              </w:rPr>
            </w:pPr>
          </w:p>
        </w:tc>
        <w:tc>
          <w:tcPr>
            <w:tcW w:w="2268" w:type="dxa"/>
          </w:tcPr>
          <w:p w14:paraId="2E8FB833" w14:textId="77777777" w:rsidR="001769AB" w:rsidRDefault="001769AB">
            <w:pPr>
              <w:pStyle w:val="TableParagraph"/>
              <w:rPr>
                <w:sz w:val="24"/>
              </w:rPr>
            </w:pPr>
          </w:p>
        </w:tc>
      </w:tr>
      <w:tr w:rsidR="001769AB" w14:paraId="2F8BDC0F" w14:textId="77777777">
        <w:trPr>
          <w:trHeight w:val="666"/>
        </w:trPr>
        <w:tc>
          <w:tcPr>
            <w:tcW w:w="2525" w:type="dxa"/>
          </w:tcPr>
          <w:p w14:paraId="6C12FB49" w14:textId="77777777" w:rsidR="001769AB" w:rsidRDefault="001769AB">
            <w:pPr>
              <w:pStyle w:val="TableParagraph"/>
              <w:rPr>
                <w:sz w:val="24"/>
              </w:rPr>
            </w:pPr>
          </w:p>
        </w:tc>
        <w:tc>
          <w:tcPr>
            <w:tcW w:w="4537" w:type="dxa"/>
          </w:tcPr>
          <w:p w14:paraId="2F3F18D4" w14:textId="77777777" w:rsidR="001769AB" w:rsidRDefault="001769AB">
            <w:pPr>
              <w:pStyle w:val="TableParagraph"/>
              <w:rPr>
                <w:sz w:val="24"/>
              </w:rPr>
            </w:pPr>
          </w:p>
        </w:tc>
        <w:tc>
          <w:tcPr>
            <w:tcW w:w="2268" w:type="dxa"/>
          </w:tcPr>
          <w:p w14:paraId="22A859DB" w14:textId="77777777" w:rsidR="001769AB" w:rsidRDefault="001769AB">
            <w:pPr>
              <w:pStyle w:val="TableParagraph"/>
              <w:rPr>
                <w:sz w:val="24"/>
              </w:rPr>
            </w:pPr>
          </w:p>
        </w:tc>
      </w:tr>
      <w:tr w:rsidR="001769AB" w14:paraId="06D1A603" w14:textId="77777777">
        <w:trPr>
          <w:trHeight w:val="664"/>
        </w:trPr>
        <w:tc>
          <w:tcPr>
            <w:tcW w:w="2525" w:type="dxa"/>
          </w:tcPr>
          <w:p w14:paraId="2385F974" w14:textId="77777777" w:rsidR="001769AB" w:rsidRDefault="001769AB">
            <w:pPr>
              <w:pStyle w:val="TableParagraph"/>
              <w:rPr>
                <w:sz w:val="24"/>
              </w:rPr>
            </w:pPr>
          </w:p>
        </w:tc>
        <w:tc>
          <w:tcPr>
            <w:tcW w:w="4537" w:type="dxa"/>
          </w:tcPr>
          <w:p w14:paraId="65BF8DFC" w14:textId="77777777" w:rsidR="001769AB" w:rsidRDefault="001769AB">
            <w:pPr>
              <w:pStyle w:val="TableParagraph"/>
              <w:rPr>
                <w:sz w:val="24"/>
              </w:rPr>
            </w:pPr>
          </w:p>
        </w:tc>
        <w:tc>
          <w:tcPr>
            <w:tcW w:w="2268" w:type="dxa"/>
          </w:tcPr>
          <w:p w14:paraId="00B6FB41" w14:textId="77777777" w:rsidR="001769AB" w:rsidRDefault="001769AB">
            <w:pPr>
              <w:pStyle w:val="TableParagraph"/>
              <w:rPr>
                <w:sz w:val="24"/>
              </w:rPr>
            </w:pPr>
          </w:p>
        </w:tc>
      </w:tr>
      <w:tr w:rsidR="001769AB" w14:paraId="6A1C36E1" w14:textId="77777777">
        <w:trPr>
          <w:trHeight w:val="664"/>
        </w:trPr>
        <w:tc>
          <w:tcPr>
            <w:tcW w:w="2525" w:type="dxa"/>
          </w:tcPr>
          <w:p w14:paraId="33DA79D0" w14:textId="77777777" w:rsidR="001769AB" w:rsidRDefault="001769AB">
            <w:pPr>
              <w:pStyle w:val="TableParagraph"/>
              <w:rPr>
                <w:sz w:val="24"/>
              </w:rPr>
            </w:pPr>
          </w:p>
        </w:tc>
        <w:tc>
          <w:tcPr>
            <w:tcW w:w="4537" w:type="dxa"/>
          </w:tcPr>
          <w:p w14:paraId="5F7FF2CB" w14:textId="77777777" w:rsidR="001769AB" w:rsidRDefault="001769AB">
            <w:pPr>
              <w:pStyle w:val="TableParagraph"/>
              <w:rPr>
                <w:sz w:val="24"/>
              </w:rPr>
            </w:pPr>
          </w:p>
        </w:tc>
        <w:tc>
          <w:tcPr>
            <w:tcW w:w="2268" w:type="dxa"/>
          </w:tcPr>
          <w:p w14:paraId="4A925037" w14:textId="77777777" w:rsidR="001769AB" w:rsidRDefault="001769AB">
            <w:pPr>
              <w:pStyle w:val="TableParagraph"/>
              <w:rPr>
                <w:sz w:val="24"/>
              </w:rPr>
            </w:pPr>
          </w:p>
        </w:tc>
      </w:tr>
      <w:tr w:rsidR="001769AB" w14:paraId="5CDF684F" w14:textId="77777777">
        <w:trPr>
          <w:trHeight w:val="664"/>
        </w:trPr>
        <w:tc>
          <w:tcPr>
            <w:tcW w:w="2525" w:type="dxa"/>
          </w:tcPr>
          <w:p w14:paraId="57723AF7" w14:textId="77777777" w:rsidR="001769AB" w:rsidRDefault="001769AB">
            <w:pPr>
              <w:pStyle w:val="TableParagraph"/>
              <w:rPr>
                <w:sz w:val="24"/>
              </w:rPr>
            </w:pPr>
          </w:p>
        </w:tc>
        <w:tc>
          <w:tcPr>
            <w:tcW w:w="4537" w:type="dxa"/>
          </w:tcPr>
          <w:p w14:paraId="544CFEC7" w14:textId="77777777" w:rsidR="001769AB" w:rsidRDefault="001769AB">
            <w:pPr>
              <w:pStyle w:val="TableParagraph"/>
              <w:rPr>
                <w:sz w:val="24"/>
              </w:rPr>
            </w:pPr>
          </w:p>
        </w:tc>
        <w:tc>
          <w:tcPr>
            <w:tcW w:w="2268" w:type="dxa"/>
          </w:tcPr>
          <w:p w14:paraId="28D70B76" w14:textId="77777777" w:rsidR="001769AB" w:rsidRDefault="001769AB">
            <w:pPr>
              <w:pStyle w:val="TableParagraph"/>
              <w:rPr>
                <w:sz w:val="24"/>
              </w:rPr>
            </w:pPr>
          </w:p>
        </w:tc>
      </w:tr>
      <w:tr w:rsidR="001769AB" w14:paraId="524B83DC" w14:textId="77777777">
        <w:trPr>
          <w:trHeight w:val="667"/>
        </w:trPr>
        <w:tc>
          <w:tcPr>
            <w:tcW w:w="2525" w:type="dxa"/>
          </w:tcPr>
          <w:p w14:paraId="01B1929E" w14:textId="77777777" w:rsidR="001769AB" w:rsidRDefault="001769AB">
            <w:pPr>
              <w:pStyle w:val="TableParagraph"/>
              <w:rPr>
                <w:sz w:val="24"/>
              </w:rPr>
            </w:pPr>
          </w:p>
        </w:tc>
        <w:tc>
          <w:tcPr>
            <w:tcW w:w="4537" w:type="dxa"/>
          </w:tcPr>
          <w:p w14:paraId="14526ACD" w14:textId="77777777" w:rsidR="001769AB" w:rsidRDefault="001769AB">
            <w:pPr>
              <w:pStyle w:val="TableParagraph"/>
              <w:rPr>
                <w:sz w:val="24"/>
              </w:rPr>
            </w:pPr>
          </w:p>
        </w:tc>
        <w:tc>
          <w:tcPr>
            <w:tcW w:w="2268" w:type="dxa"/>
          </w:tcPr>
          <w:p w14:paraId="38D8052E" w14:textId="77777777" w:rsidR="001769AB" w:rsidRDefault="001769AB">
            <w:pPr>
              <w:pStyle w:val="TableParagraph"/>
              <w:rPr>
                <w:sz w:val="24"/>
              </w:rPr>
            </w:pPr>
          </w:p>
        </w:tc>
      </w:tr>
      <w:tr w:rsidR="001769AB" w14:paraId="1CE2FE40" w14:textId="77777777">
        <w:trPr>
          <w:trHeight w:val="664"/>
        </w:trPr>
        <w:tc>
          <w:tcPr>
            <w:tcW w:w="2525" w:type="dxa"/>
          </w:tcPr>
          <w:p w14:paraId="360E7A12" w14:textId="77777777" w:rsidR="001769AB" w:rsidRDefault="001769AB">
            <w:pPr>
              <w:pStyle w:val="TableParagraph"/>
              <w:rPr>
                <w:sz w:val="24"/>
              </w:rPr>
            </w:pPr>
          </w:p>
        </w:tc>
        <w:tc>
          <w:tcPr>
            <w:tcW w:w="4537" w:type="dxa"/>
          </w:tcPr>
          <w:p w14:paraId="646DD4A3" w14:textId="77777777" w:rsidR="001769AB" w:rsidRDefault="001769AB">
            <w:pPr>
              <w:pStyle w:val="TableParagraph"/>
              <w:rPr>
                <w:sz w:val="24"/>
              </w:rPr>
            </w:pPr>
          </w:p>
        </w:tc>
        <w:tc>
          <w:tcPr>
            <w:tcW w:w="2268" w:type="dxa"/>
          </w:tcPr>
          <w:p w14:paraId="648351B8" w14:textId="77777777" w:rsidR="001769AB" w:rsidRDefault="001769AB">
            <w:pPr>
              <w:pStyle w:val="TableParagraph"/>
              <w:rPr>
                <w:sz w:val="24"/>
              </w:rPr>
            </w:pPr>
          </w:p>
        </w:tc>
      </w:tr>
      <w:tr w:rsidR="001769AB" w14:paraId="1317FBA4" w14:textId="77777777">
        <w:trPr>
          <w:trHeight w:val="664"/>
        </w:trPr>
        <w:tc>
          <w:tcPr>
            <w:tcW w:w="2525" w:type="dxa"/>
          </w:tcPr>
          <w:p w14:paraId="4B40A122" w14:textId="77777777" w:rsidR="001769AB" w:rsidRDefault="001769AB">
            <w:pPr>
              <w:pStyle w:val="TableParagraph"/>
              <w:rPr>
                <w:sz w:val="24"/>
              </w:rPr>
            </w:pPr>
          </w:p>
        </w:tc>
        <w:tc>
          <w:tcPr>
            <w:tcW w:w="4537" w:type="dxa"/>
          </w:tcPr>
          <w:p w14:paraId="097284EC" w14:textId="77777777" w:rsidR="001769AB" w:rsidRDefault="001769AB">
            <w:pPr>
              <w:pStyle w:val="TableParagraph"/>
              <w:rPr>
                <w:sz w:val="24"/>
              </w:rPr>
            </w:pPr>
          </w:p>
        </w:tc>
        <w:tc>
          <w:tcPr>
            <w:tcW w:w="2268" w:type="dxa"/>
          </w:tcPr>
          <w:p w14:paraId="096216F9" w14:textId="77777777" w:rsidR="001769AB" w:rsidRDefault="001769AB">
            <w:pPr>
              <w:pStyle w:val="TableParagraph"/>
              <w:rPr>
                <w:sz w:val="24"/>
              </w:rPr>
            </w:pPr>
          </w:p>
        </w:tc>
      </w:tr>
      <w:tr w:rsidR="001769AB" w14:paraId="504E60D3" w14:textId="77777777">
        <w:trPr>
          <w:trHeight w:val="664"/>
        </w:trPr>
        <w:tc>
          <w:tcPr>
            <w:tcW w:w="2525" w:type="dxa"/>
          </w:tcPr>
          <w:p w14:paraId="1A1D8A5D" w14:textId="77777777" w:rsidR="001769AB" w:rsidRDefault="001769AB">
            <w:pPr>
              <w:pStyle w:val="TableParagraph"/>
              <w:rPr>
                <w:sz w:val="24"/>
              </w:rPr>
            </w:pPr>
          </w:p>
        </w:tc>
        <w:tc>
          <w:tcPr>
            <w:tcW w:w="4537" w:type="dxa"/>
          </w:tcPr>
          <w:p w14:paraId="7A51C5B5" w14:textId="77777777" w:rsidR="001769AB" w:rsidRDefault="001769AB">
            <w:pPr>
              <w:pStyle w:val="TableParagraph"/>
              <w:rPr>
                <w:sz w:val="24"/>
              </w:rPr>
            </w:pPr>
          </w:p>
        </w:tc>
        <w:tc>
          <w:tcPr>
            <w:tcW w:w="2268" w:type="dxa"/>
          </w:tcPr>
          <w:p w14:paraId="2E1AAC3D" w14:textId="77777777" w:rsidR="001769AB" w:rsidRDefault="001769AB">
            <w:pPr>
              <w:pStyle w:val="TableParagraph"/>
              <w:rPr>
                <w:sz w:val="24"/>
              </w:rPr>
            </w:pPr>
          </w:p>
        </w:tc>
      </w:tr>
      <w:tr w:rsidR="001769AB" w14:paraId="50613CB7" w14:textId="77777777">
        <w:trPr>
          <w:trHeight w:val="666"/>
        </w:trPr>
        <w:tc>
          <w:tcPr>
            <w:tcW w:w="2525" w:type="dxa"/>
          </w:tcPr>
          <w:p w14:paraId="69E54F20" w14:textId="77777777" w:rsidR="001769AB" w:rsidRDefault="001769AB">
            <w:pPr>
              <w:pStyle w:val="TableParagraph"/>
              <w:rPr>
                <w:sz w:val="24"/>
              </w:rPr>
            </w:pPr>
          </w:p>
        </w:tc>
        <w:tc>
          <w:tcPr>
            <w:tcW w:w="4537" w:type="dxa"/>
          </w:tcPr>
          <w:p w14:paraId="1D195B9D" w14:textId="77777777" w:rsidR="001769AB" w:rsidRDefault="001769AB">
            <w:pPr>
              <w:pStyle w:val="TableParagraph"/>
              <w:rPr>
                <w:sz w:val="24"/>
              </w:rPr>
            </w:pPr>
          </w:p>
        </w:tc>
        <w:tc>
          <w:tcPr>
            <w:tcW w:w="2268" w:type="dxa"/>
          </w:tcPr>
          <w:p w14:paraId="70DC5978" w14:textId="77777777" w:rsidR="001769AB" w:rsidRDefault="001769AB">
            <w:pPr>
              <w:pStyle w:val="TableParagraph"/>
              <w:rPr>
                <w:sz w:val="24"/>
              </w:rPr>
            </w:pPr>
          </w:p>
        </w:tc>
      </w:tr>
      <w:tr w:rsidR="001769AB" w14:paraId="19B4328F" w14:textId="77777777">
        <w:trPr>
          <w:trHeight w:val="665"/>
        </w:trPr>
        <w:tc>
          <w:tcPr>
            <w:tcW w:w="2525" w:type="dxa"/>
          </w:tcPr>
          <w:p w14:paraId="3D631684" w14:textId="77777777" w:rsidR="001769AB" w:rsidRDefault="001769AB">
            <w:pPr>
              <w:pStyle w:val="TableParagraph"/>
              <w:rPr>
                <w:sz w:val="24"/>
              </w:rPr>
            </w:pPr>
          </w:p>
        </w:tc>
        <w:tc>
          <w:tcPr>
            <w:tcW w:w="4537" w:type="dxa"/>
          </w:tcPr>
          <w:p w14:paraId="1D639E39" w14:textId="77777777" w:rsidR="001769AB" w:rsidRDefault="001769AB">
            <w:pPr>
              <w:pStyle w:val="TableParagraph"/>
              <w:rPr>
                <w:sz w:val="24"/>
              </w:rPr>
            </w:pPr>
          </w:p>
        </w:tc>
        <w:tc>
          <w:tcPr>
            <w:tcW w:w="2268" w:type="dxa"/>
          </w:tcPr>
          <w:p w14:paraId="11B9A323" w14:textId="77777777" w:rsidR="001769AB" w:rsidRDefault="001769AB">
            <w:pPr>
              <w:pStyle w:val="TableParagraph"/>
              <w:rPr>
                <w:sz w:val="24"/>
              </w:rPr>
            </w:pPr>
          </w:p>
        </w:tc>
      </w:tr>
      <w:tr w:rsidR="001769AB" w14:paraId="2C25CFD4" w14:textId="77777777">
        <w:trPr>
          <w:trHeight w:val="664"/>
        </w:trPr>
        <w:tc>
          <w:tcPr>
            <w:tcW w:w="2525" w:type="dxa"/>
          </w:tcPr>
          <w:p w14:paraId="31045E4F" w14:textId="77777777" w:rsidR="001769AB" w:rsidRDefault="001769AB">
            <w:pPr>
              <w:pStyle w:val="TableParagraph"/>
              <w:rPr>
                <w:sz w:val="24"/>
              </w:rPr>
            </w:pPr>
          </w:p>
        </w:tc>
        <w:tc>
          <w:tcPr>
            <w:tcW w:w="4537" w:type="dxa"/>
          </w:tcPr>
          <w:p w14:paraId="0FA2C5AF" w14:textId="77777777" w:rsidR="001769AB" w:rsidRDefault="001769AB">
            <w:pPr>
              <w:pStyle w:val="TableParagraph"/>
              <w:rPr>
                <w:sz w:val="24"/>
              </w:rPr>
            </w:pPr>
          </w:p>
        </w:tc>
        <w:tc>
          <w:tcPr>
            <w:tcW w:w="2268" w:type="dxa"/>
          </w:tcPr>
          <w:p w14:paraId="72867AE6" w14:textId="77777777" w:rsidR="001769AB" w:rsidRDefault="001769AB">
            <w:pPr>
              <w:pStyle w:val="TableParagraph"/>
              <w:rPr>
                <w:sz w:val="24"/>
              </w:rPr>
            </w:pPr>
          </w:p>
        </w:tc>
      </w:tr>
      <w:tr w:rsidR="001769AB" w14:paraId="417F38F8" w14:textId="77777777">
        <w:trPr>
          <w:trHeight w:val="664"/>
        </w:trPr>
        <w:tc>
          <w:tcPr>
            <w:tcW w:w="2525" w:type="dxa"/>
          </w:tcPr>
          <w:p w14:paraId="41A2BEAC" w14:textId="77777777" w:rsidR="001769AB" w:rsidRDefault="001769AB">
            <w:pPr>
              <w:pStyle w:val="TableParagraph"/>
              <w:rPr>
                <w:sz w:val="24"/>
              </w:rPr>
            </w:pPr>
          </w:p>
        </w:tc>
        <w:tc>
          <w:tcPr>
            <w:tcW w:w="4537" w:type="dxa"/>
          </w:tcPr>
          <w:p w14:paraId="1B79B157" w14:textId="77777777" w:rsidR="001769AB" w:rsidRDefault="001769AB">
            <w:pPr>
              <w:pStyle w:val="TableParagraph"/>
              <w:rPr>
                <w:sz w:val="24"/>
              </w:rPr>
            </w:pPr>
          </w:p>
        </w:tc>
        <w:tc>
          <w:tcPr>
            <w:tcW w:w="2268" w:type="dxa"/>
          </w:tcPr>
          <w:p w14:paraId="26951CD1" w14:textId="77777777" w:rsidR="001769AB" w:rsidRDefault="001769AB">
            <w:pPr>
              <w:pStyle w:val="TableParagraph"/>
              <w:rPr>
                <w:sz w:val="24"/>
              </w:rPr>
            </w:pPr>
          </w:p>
        </w:tc>
      </w:tr>
      <w:tr w:rsidR="001769AB" w14:paraId="6BE10D0E" w14:textId="77777777">
        <w:trPr>
          <w:trHeight w:val="666"/>
        </w:trPr>
        <w:tc>
          <w:tcPr>
            <w:tcW w:w="2525" w:type="dxa"/>
          </w:tcPr>
          <w:p w14:paraId="48B96107" w14:textId="77777777" w:rsidR="001769AB" w:rsidRDefault="001769AB">
            <w:pPr>
              <w:pStyle w:val="TableParagraph"/>
              <w:rPr>
                <w:sz w:val="24"/>
              </w:rPr>
            </w:pPr>
          </w:p>
        </w:tc>
        <w:tc>
          <w:tcPr>
            <w:tcW w:w="4537" w:type="dxa"/>
          </w:tcPr>
          <w:p w14:paraId="0ACC28B5" w14:textId="77777777" w:rsidR="001769AB" w:rsidRDefault="001769AB">
            <w:pPr>
              <w:pStyle w:val="TableParagraph"/>
              <w:rPr>
                <w:sz w:val="24"/>
              </w:rPr>
            </w:pPr>
          </w:p>
        </w:tc>
        <w:tc>
          <w:tcPr>
            <w:tcW w:w="2268" w:type="dxa"/>
          </w:tcPr>
          <w:p w14:paraId="55424F17" w14:textId="77777777" w:rsidR="001769AB" w:rsidRDefault="001769AB">
            <w:pPr>
              <w:pStyle w:val="TableParagraph"/>
              <w:rPr>
                <w:sz w:val="24"/>
              </w:rPr>
            </w:pPr>
          </w:p>
        </w:tc>
      </w:tr>
      <w:tr w:rsidR="001769AB" w14:paraId="2173D1AD" w14:textId="77777777">
        <w:trPr>
          <w:trHeight w:val="664"/>
        </w:trPr>
        <w:tc>
          <w:tcPr>
            <w:tcW w:w="2525" w:type="dxa"/>
          </w:tcPr>
          <w:p w14:paraId="33BEBAE9" w14:textId="77777777" w:rsidR="001769AB" w:rsidRDefault="001769AB">
            <w:pPr>
              <w:pStyle w:val="TableParagraph"/>
              <w:rPr>
                <w:sz w:val="24"/>
              </w:rPr>
            </w:pPr>
          </w:p>
        </w:tc>
        <w:tc>
          <w:tcPr>
            <w:tcW w:w="4537" w:type="dxa"/>
          </w:tcPr>
          <w:p w14:paraId="37155AFB" w14:textId="77777777" w:rsidR="001769AB" w:rsidRDefault="001769AB">
            <w:pPr>
              <w:pStyle w:val="TableParagraph"/>
              <w:rPr>
                <w:sz w:val="24"/>
              </w:rPr>
            </w:pPr>
          </w:p>
        </w:tc>
        <w:tc>
          <w:tcPr>
            <w:tcW w:w="2268" w:type="dxa"/>
          </w:tcPr>
          <w:p w14:paraId="49501CF5" w14:textId="77777777" w:rsidR="001769AB" w:rsidRDefault="001769AB">
            <w:pPr>
              <w:pStyle w:val="TableParagraph"/>
              <w:rPr>
                <w:sz w:val="24"/>
              </w:rPr>
            </w:pPr>
          </w:p>
        </w:tc>
      </w:tr>
      <w:tr w:rsidR="001769AB" w14:paraId="7A79237D" w14:textId="77777777">
        <w:trPr>
          <w:trHeight w:val="664"/>
        </w:trPr>
        <w:tc>
          <w:tcPr>
            <w:tcW w:w="2525" w:type="dxa"/>
          </w:tcPr>
          <w:p w14:paraId="733F982F" w14:textId="77777777" w:rsidR="001769AB" w:rsidRDefault="001769AB">
            <w:pPr>
              <w:pStyle w:val="TableParagraph"/>
              <w:rPr>
                <w:sz w:val="24"/>
              </w:rPr>
            </w:pPr>
          </w:p>
        </w:tc>
        <w:tc>
          <w:tcPr>
            <w:tcW w:w="4537" w:type="dxa"/>
          </w:tcPr>
          <w:p w14:paraId="69BE4812" w14:textId="77777777" w:rsidR="001769AB" w:rsidRDefault="001769AB">
            <w:pPr>
              <w:pStyle w:val="TableParagraph"/>
              <w:rPr>
                <w:sz w:val="24"/>
              </w:rPr>
            </w:pPr>
          </w:p>
        </w:tc>
        <w:tc>
          <w:tcPr>
            <w:tcW w:w="2268" w:type="dxa"/>
          </w:tcPr>
          <w:p w14:paraId="43DFC443" w14:textId="77777777" w:rsidR="001769AB" w:rsidRDefault="001769AB">
            <w:pPr>
              <w:pStyle w:val="TableParagraph"/>
              <w:rPr>
                <w:sz w:val="24"/>
              </w:rPr>
            </w:pPr>
          </w:p>
        </w:tc>
      </w:tr>
    </w:tbl>
    <w:p w14:paraId="14537ADC" w14:textId="77777777" w:rsidR="001769AB" w:rsidRDefault="001769AB">
      <w:pPr>
        <w:pStyle w:val="TableParagraph"/>
        <w:rPr>
          <w:sz w:val="24"/>
        </w:rPr>
        <w:sectPr w:rsidR="001769AB">
          <w:pgSz w:w="11910" w:h="16840"/>
          <w:pgMar w:top="1340" w:right="283" w:bottom="1180" w:left="992" w:header="528" w:footer="992" w:gutter="0"/>
          <w:cols w:space="720"/>
        </w:sectPr>
      </w:pPr>
    </w:p>
    <w:p w14:paraId="619CF48E" w14:textId="77777777" w:rsidR="001769AB" w:rsidRDefault="001769AB">
      <w:pPr>
        <w:pStyle w:val="a3"/>
        <w:spacing w:before="40"/>
        <w:rPr>
          <w:b/>
          <w:sz w:val="20"/>
        </w:rPr>
      </w:pPr>
    </w:p>
    <w:tbl>
      <w:tblPr>
        <w:tblStyle w:val="TableNormal"/>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5"/>
        <w:gridCol w:w="4537"/>
        <w:gridCol w:w="2268"/>
      </w:tblGrid>
      <w:tr w:rsidR="001769AB" w14:paraId="5D0FF36E" w14:textId="77777777">
        <w:trPr>
          <w:trHeight w:val="664"/>
        </w:trPr>
        <w:tc>
          <w:tcPr>
            <w:tcW w:w="2525" w:type="dxa"/>
          </w:tcPr>
          <w:p w14:paraId="5D5ED2FC" w14:textId="77777777" w:rsidR="001769AB" w:rsidRDefault="001769AB">
            <w:pPr>
              <w:pStyle w:val="TableParagraph"/>
              <w:rPr>
                <w:sz w:val="24"/>
              </w:rPr>
            </w:pPr>
          </w:p>
        </w:tc>
        <w:tc>
          <w:tcPr>
            <w:tcW w:w="4537" w:type="dxa"/>
          </w:tcPr>
          <w:p w14:paraId="19D100DD" w14:textId="77777777" w:rsidR="001769AB" w:rsidRDefault="001769AB">
            <w:pPr>
              <w:pStyle w:val="TableParagraph"/>
              <w:rPr>
                <w:sz w:val="24"/>
              </w:rPr>
            </w:pPr>
          </w:p>
        </w:tc>
        <w:tc>
          <w:tcPr>
            <w:tcW w:w="2268" w:type="dxa"/>
          </w:tcPr>
          <w:p w14:paraId="021AE6AC" w14:textId="77777777" w:rsidR="001769AB" w:rsidRDefault="001769AB">
            <w:pPr>
              <w:pStyle w:val="TableParagraph"/>
              <w:rPr>
                <w:sz w:val="24"/>
              </w:rPr>
            </w:pPr>
          </w:p>
        </w:tc>
      </w:tr>
      <w:tr w:rsidR="001769AB" w14:paraId="3DA941F0" w14:textId="77777777">
        <w:trPr>
          <w:trHeight w:val="664"/>
        </w:trPr>
        <w:tc>
          <w:tcPr>
            <w:tcW w:w="2525" w:type="dxa"/>
          </w:tcPr>
          <w:p w14:paraId="47FA9D7A" w14:textId="77777777" w:rsidR="001769AB" w:rsidRDefault="001769AB">
            <w:pPr>
              <w:pStyle w:val="TableParagraph"/>
              <w:rPr>
                <w:sz w:val="24"/>
              </w:rPr>
            </w:pPr>
          </w:p>
        </w:tc>
        <w:tc>
          <w:tcPr>
            <w:tcW w:w="4537" w:type="dxa"/>
          </w:tcPr>
          <w:p w14:paraId="74782BFB" w14:textId="77777777" w:rsidR="001769AB" w:rsidRDefault="001769AB">
            <w:pPr>
              <w:pStyle w:val="TableParagraph"/>
              <w:rPr>
                <w:sz w:val="24"/>
              </w:rPr>
            </w:pPr>
          </w:p>
        </w:tc>
        <w:tc>
          <w:tcPr>
            <w:tcW w:w="2268" w:type="dxa"/>
          </w:tcPr>
          <w:p w14:paraId="413C3425" w14:textId="77777777" w:rsidR="001769AB" w:rsidRDefault="001769AB">
            <w:pPr>
              <w:pStyle w:val="TableParagraph"/>
              <w:rPr>
                <w:sz w:val="24"/>
              </w:rPr>
            </w:pPr>
          </w:p>
        </w:tc>
      </w:tr>
    </w:tbl>
    <w:p w14:paraId="21536D81" w14:textId="77777777" w:rsidR="001769AB" w:rsidRDefault="001769AB">
      <w:pPr>
        <w:pStyle w:val="TableParagraph"/>
        <w:rPr>
          <w:sz w:val="24"/>
        </w:rPr>
        <w:sectPr w:rsidR="001769AB">
          <w:pgSz w:w="11910" w:h="16840"/>
          <w:pgMar w:top="1340" w:right="283" w:bottom="1180" w:left="992" w:header="528" w:footer="992" w:gutter="0"/>
          <w:cols w:space="720"/>
        </w:sectPr>
      </w:pPr>
    </w:p>
    <w:p w14:paraId="189CB51F" w14:textId="77777777" w:rsidR="001769AB" w:rsidRDefault="001769AB">
      <w:pPr>
        <w:pStyle w:val="a3"/>
        <w:spacing w:before="270"/>
        <w:rPr>
          <w:b/>
          <w:sz w:val="24"/>
        </w:rPr>
      </w:pPr>
    </w:p>
    <w:p w14:paraId="4EDD3622" w14:textId="77777777" w:rsidR="001769AB" w:rsidRDefault="00000000">
      <w:pPr>
        <w:ind w:left="145"/>
        <w:jc w:val="center"/>
        <w:rPr>
          <w:b/>
          <w:sz w:val="24"/>
        </w:rPr>
      </w:pPr>
      <w:r>
        <w:rPr>
          <w:b/>
          <w:sz w:val="24"/>
        </w:rPr>
        <w:t>ЛИСТ</w:t>
      </w:r>
      <w:r>
        <w:rPr>
          <w:b/>
          <w:spacing w:val="-3"/>
          <w:sz w:val="24"/>
        </w:rPr>
        <w:t xml:space="preserve"> </w:t>
      </w:r>
      <w:r>
        <w:rPr>
          <w:b/>
          <w:sz w:val="24"/>
        </w:rPr>
        <w:t>РЕГИСТРАЦИИ</w:t>
      </w:r>
      <w:r>
        <w:rPr>
          <w:b/>
          <w:spacing w:val="-3"/>
          <w:sz w:val="24"/>
        </w:rPr>
        <w:t xml:space="preserve"> </w:t>
      </w:r>
      <w:r>
        <w:rPr>
          <w:b/>
          <w:sz w:val="24"/>
        </w:rPr>
        <w:t>ИЗМЕНЕНИЙ</w:t>
      </w:r>
      <w:r>
        <w:rPr>
          <w:b/>
          <w:spacing w:val="-2"/>
          <w:sz w:val="24"/>
        </w:rPr>
        <w:t xml:space="preserve"> </w:t>
      </w:r>
      <w:r>
        <w:rPr>
          <w:b/>
          <w:sz w:val="24"/>
        </w:rPr>
        <w:t>РУКОВОДСТВА</w:t>
      </w:r>
      <w:r>
        <w:rPr>
          <w:b/>
          <w:spacing w:val="-4"/>
          <w:sz w:val="24"/>
        </w:rPr>
        <w:t xml:space="preserve"> </w:t>
      </w:r>
      <w:r>
        <w:rPr>
          <w:b/>
          <w:sz w:val="24"/>
        </w:rPr>
        <w:t xml:space="preserve">ПО </w:t>
      </w:r>
      <w:r>
        <w:rPr>
          <w:b/>
          <w:spacing w:val="-2"/>
          <w:sz w:val="24"/>
        </w:rPr>
        <w:t>КАЧЕСТВУ</w:t>
      </w:r>
    </w:p>
    <w:p w14:paraId="1772A852" w14:textId="77777777" w:rsidR="001769AB" w:rsidRDefault="001769AB">
      <w:pPr>
        <w:pStyle w:val="a3"/>
        <w:spacing w:before="46" w:after="1"/>
        <w:rPr>
          <w:b/>
          <w:sz w:val="20"/>
        </w:rPr>
      </w:pPr>
    </w:p>
    <w:tbl>
      <w:tblPr>
        <w:tblStyle w:val="TableNormal"/>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4"/>
        <w:gridCol w:w="958"/>
        <w:gridCol w:w="956"/>
        <w:gridCol w:w="958"/>
        <w:gridCol w:w="958"/>
        <w:gridCol w:w="2290"/>
        <w:gridCol w:w="1277"/>
        <w:gridCol w:w="1275"/>
      </w:tblGrid>
      <w:tr w:rsidR="001769AB" w14:paraId="50B99EC4" w14:textId="77777777">
        <w:trPr>
          <w:trHeight w:val="340"/>
        </w:trPr>
        <w:tc>
          <w:tcPr>
            <w:tcW w:w="754" w:type="dxa"/>
            <w:tcBorders>
              <w:bottom w:val="nil"/>
            </w:tcBorders>
          </w:tcPr>
          <w:p w14:paraId="24B00FD5" w14:textId="77777777" w:rsidR="001769AB" w:rsidRDefault="001769AB">
            <w:pPr>
              <w:pStyle w:val="TableParagraph"/>
              <w:rPr>
                <w:sz w:val="24"/>
              </w:rPr>
            </w:pPr>
          </w:p>
        </w:tc>
        <w:tc>
          <w:tcPr>
            <w:tcW w:w="3830" w:type="dxa"/>
            <w:gridSpan w:val="4"/>
          </w:tcPr>
          <w:p w14:paraId="115C2125" w14:textId="77777777" w:rsidR="001769AB" w:rsidRDefault="00000000">
            <w:pPr>
              <w:pStyle w:val="TableParagraph"/>
              <w:spacing w:before="32"/>
              <w:ind w:left="988"/>
              <w:rPr>
                <w:b/>
                <w:sz w:val="24"/>
              </w:rPr>
            </w:pPr>
            <w:r>
              <w:rPr>
                <w:b/>
                <w:sz w:val="24"/>
              </w:rPr>
              <w:t>Номер</w:t>
            </w:r>
            <w:r>
              <w:rPr>
                <w:b/>
                <w:spacing w:val="-7"/>
                <w:sz w:val="24"/>
              </w:rPr>
              <w:t xml:space="preserve"> </w:t>
            </w:r>
            <w:r>
              <w:rPr>
                <w:b/>
                <w:spacing w:val="-2"/>
                <w:sz w:val="24"/>
              </w:rPr>
              <w:t>страницы</w:t>
            </w:r>
          </w:p>
        </w:tc>
        <w:tc>
          <w:tcPr>
            <w:tcW w:w="2290" w:type="dxa"/>
            <w:tcBorders>
              <w:bottom w:val="nil"/>
            </w:tcBorders>
          </w:tcPr>
          <w:p w14:paraId="167035DA" w14:textId="77777777" w:rsidR="001769AB" w:rsidRDefault="001769AB">
            <w:pPr>
              <w:pStyle w:val="TableParagraph"/>
              <w:rPr>
                <w:sz w:val="24"/>
              </w:rPr>
            </w:pPr>
          </w:p>
        </w:tc>
        <w:tc>
          <w:tcPr>
            <w:tcW w:w="1277" w:type="dxa"/>
            <w:tcBorders>
              <w:bottom w:val="nil"/>
            </w:tcBorders>
          </w:tcPr>
          <w:p w14:paraId="69CEA284" w14:textId="77777777" w:rsidR="001769AB" w:rsidRDefault="001769AB">
            <w:pPr>
              <w:pStyle w:val="TableParagraph"/>
              <w:rPr>
                <w:sz w:val="24"/>
              </w:rPr>
            </w:pPr>
          </w:p>
        </w:tc>
        <w:tc>
          <w:tcPr>
            <w:tcW w:w="1275" w:type="dxa"/>
            <w:tcBorders>
              <w:bottom w:val="nil"/>
            </w:tcBorders>
          </w:tcPr>
          <w:p w14:paraId="373D963E" w14:textId="77777777" w:rsidR="001769AB" w:rsidRDefault="001769AB">
            <w:pPr>
              <w:pStyle w:val="TableParagraph"/>
              <w:rPr>
                <w:sz w:val="24"/>
              </w:rPr>
            </w:pPr>
          </w:p>
        </w:tc>
      </w:tr>
      <w:tr w:rsidR="001769AB" w14:paraId="792C897D" w14:textId="77777777">
        <w:trPr>
          <w:trHeight w:val="834"/>
        </w:trPr>
        <w:tc>
          <w:tcPr>
            <w:tcW w:w="754" w:type="dxa"/>
            <w:tcBorders>
              <w:top w:val="nil"/>
              <w:bottom w:val="nil"/>
            </w:tcBorders>
          </w:tcPr>
          <w:p w14:paraId="7C0CA1A9" w14:textId="77777777" w:rsidR="001769AB" w:rsidRDefault="00000000">
            <w:pPr>
              <w:pStyle w:val="TableParagraph"/>
              <w:spacing w:before="99"/>
              <w:ind w:left="203" w:right="194" w:firstLine="52"/>
              <w:rPr>
                <w:b/>
                <w:sz w:val="24"/>
              </w:rPr>
            </w:pPr>
            <w:r>
              <w:rPr>
                <w:b/>
                <w:spacing w:val="-10"/>
                <w:sz w:val="24"/>
              </w:rPr>
              <w:t xml:space="preserve">№ </w:t>
            </w:r>
            <w:r>
              <w:rPr>
                <w:b/>
                <w:spacing w:val="-4"/>
                <w:sz w:val="24"/>
              </w:rPr>
              <w:t>п/п</w:t>
            </w:r>
          </w:p>
        </w:tc>
        <w:tc>
          <w:tcPr>
            <w:tcW w:w="958" w:type="dxa"/>
            <w:tcBorders>
              <w:bottom w:val="nil"/>
            </w:tcBorders>
          </w:tcPr>
          <w:p w14:paraId="0BA2D625" w14:textId="77777777" w:rsidR="001769AB" w:rsidRDefault="00000000">
            <w:pPr>
              <w:pStyle w:val="TableParagraph"/>
              <w:spacing w:line="270" w:lineRule="atLeast"/>
              <w:ind w:left="107" w:right="206"/>
              <w:rPr>
                <w:b/>
                <w:sz w:val="24"/>
              </w:rPr>
            </w:pPr>
            <w:proofErr w:type="gramStart"/>
            <w:r>
              <w:rPr>
                <w:b/>
                <w:spacing w:val="-2"/>
                <w:sz w:val="24"/>
              </w:rPr>
              <w:t xml:space="preserve">Изме- </w:t>
            </w:r>
            <w:proofErr w:type="spellStart"/>
            <w:r>
              <w:rPr>
                <w:b/>
                <w:spacing w:val="-4"/>
                <w:sz w:val="24"/>
              </w:rPr>
              <w:t>нен</w:t>
            </w:r>
            <w:proofErr w:type="spellEnd"/>
            <w:r>
              <w:rPr>
                <w:b/>
                <w:spacing w:val="-4"/>
                <w:sz w:val="24"/>
              </w:rPr>
              <w:t>- ной</w:t>
            </w:r>
            <w:proofErr w:type="gramEnd"/>
          </w:p>
        </w:tc>
        <w:tc>
          <w:tcPr>
            <w:tcW w:w="956" w:type="dxa"/>
            <w:tcBorders>
              <w:bottom w:val="nil"/>
            </w:tcBorders>
          </w:tcPr>
          <w:p w14:paraId="00FE05C3" w14:textId="77777777" w:rsidR="001769AB" w:rsidRDefault="00000000">
            <w:pPr>
              <w:pStyle w:val="TableParagraph"/>
              <w:spacing w:line="270" w:lineRule="atLeast"/>
              <w:ind w:left="104" w:right="242"/>
              <w:rPr>
                <w:b/>
                <w:sz w:val="24"/>
              </w:rPr>
            </w:pPr>
            <w:proofErr w:type="gramStart"/>
            <w:r>
              <w:rPr>
                <w:b/>
                <w:spacing w:val="-2"/>
                <w:sz w:val="24"/>
              </w:rPr>
              <w:t xml:space="preserve">Заме- </w:t>
            </w:r>
            <w:proofErr w:type="spellStart"/>
            <w:r>
              <w:rPr>
                <w:b/>
                <w:spacing w:val="-4"/>
                <w:sz w:val="24"/>
              </w:rPr>
              <w:t>нен</w:t>
            </w:r>
            <w:proofErr w:type="spellEnd"/>
            <w:r>
              <w:rPr>
                <w:b/>
                <w:spacing w:val="-4"/>
                <w:sz w:val="24"/>
              </w:rPr>
              <w:t>- ной</w:t>
            </w:r>
            <w:proofErr w:type="gramEnd"/>
          </w:p>
        </w:tc>
        <w:tc>
          <w:tcPr>
            <w:tcW w:w="958" w:type="dxa"/>
            <w:tcBorders>
              <w:bottom w:val="nil"/>
            </w:tcBorders>
          </w:tcPr>
          <w:p w14:paraId="2C2FC5C9" w14:textId="77777777" w:rsidR="001769AB" w:rsidRDefault="00000000">
            <w:pPr>
              <w:pStyle w:val="TableParagraph"/>
              <w:spacing w:before="1"/>
              <w:ind w:left="106"/>
              <w:rPr>
                <w:b/>
                <w:sz w:val="24"/>
              </w:rPr>
            </w:pPr>
            <w:r>
              <w:rPr>
                <w:b/>
                <w:spacing w:val="-2"/>
                <w:sz w:val="24"/>
              </w:rPr>
              <w:t>Новой</w:t>
            </w:r>
          </w:p>
        </w:tc>
        <w:tc>
          <w:tcPr>
            <w:tcW w:w="958" w:type="dxa"/>
            <w:tcBorders>
              <w:bottom w:val="nil"/>
            </w:tcBorders>
          </w:tcPr>
          <w:p w14:paraId="3FC36F7C" w14:textId="77777777" w:rsidR="001769AB" w:rsidRDefault="00000000">
            <w:pPr>
              <w:pStyle w:val="TableParagraph"/>
              <w:spacing w:line="270" w:lineRule="atLeast"/>
              <w:ind w:left="106" w:right="188"/>
              <w:jc w:val="both"/>
              <w:rPr>
                <w:b/>
                <w:sz w:val="24"/>
              </w:rPr>
            </w:pPr>
            <w:proofErr w:type="gramStart"/>
            <w:r>
              <w:rPr>
                <w:b/>
                <w:spacing w:val="-2"/>
                <w:sz w:val="24"/>
              </w:rPr>
              <w:t xml:space="preserve">Анну- </w:t>
            </w:r>
            <w:proofErr w:type="spellStart"/>
            <w:r>
              <w:rPr>
                <w:b/>
                <w:spacing w:val="-2"/>
                <w:sz w:val="24"/>
              </w:rPr>
              <w:t>лиро</w:t>
            </w:r>
            <w:proofErr w:type="spellEnd"/>
            <w:r>
              <w:rPr>
                <w:b/>
                <w:spacing w:val="-2"/>
                <w:sz w:val="24"/>
              </w:rPr>
              <w:t xml:space="preserve">- </w:t>
            </w:r>
            <w:r>
              <w:rPr>
                <w:b/>
                <w:spacing w:val="-4"/>
                <w:sz w:val="24"/>
              </w:rPr>
              <w:t>ван</w:t>
            </w:r>
            <w:proofErr w:type="gramEnd"/>
            <w:r>
              <w:rPr>
                <w:b/>
                <w:spacing w:val="-4"/>
                <w:sz w:val="24"/>
              </w:rPr>
              <w:t>-</w:t>
            </w:r>
          </w:p>
        </w:tc>
        <w:tc>
          <w:tcPr>
            <w:tcW w:w="2290" w:type="dxa"/>
            <w:tcBorders>
              <w:top w:val="nil"/>
              <w:bottom w:val="nil"/>
            </w:tcBorders>
          </w:tcPr>
          <w:p w14:paraId="4798C79E" w14:textId="77777777" w:rsidR="001769AB" w:rsidRDefault="00000000">
            <w:pPr>
              <w:pStyle w:val="TableParagraph"/>
              <w:spacing w:before="99"/>
              <w:ind w:left="564" w:right="441" w:hanging="116"/>
              <w:rPr>
                <w:b/>
                <w:sz w:val="24"/>
              </w:rPr>
            </w:pPr>
            <w:r>
              <w:rPr>
                <w:b/>
                <w:sz w:val="24"/>
              </w:rPr>
              <w:t>Номер</w:t>
            </w:r>
            <w:r>
              <w:rPr>
                <w:b/>
                <w:spacing w:val="-15"/>
                <w:sz w:val="24"/>
              </w:rPr>
              <w:t xml:space="preserve"> </w:t>
            </w:r>
            <w:r>
              <w:rPr>
                <w:b/>
                <w:sz w:val="24"/>
              </w:rPr>
              <w:t xml:space="preserve">листа </w:t>
            </w:r>
            <w:r>
              <w:rPr>
                <w:b/>
                <w:spacing w:val="-2"/>
                <w:sz w:val="24"/>
              </w:rPr>
              <w:t>изменения</w:t>
            </w:r>
          </w:p>
        </w:tc>
        <w:tc>
          <w:tcPr>
            <w:tcW w:w="1277" w:type="dxa"/>
            <w:tcBorders>
              <w:top w:val="nil"/>
              <w:bottom w:val="nil"/>
            </w:tcBorders>
          </w:tcPr>
          <w:p w14:paraId="4B2ED948" w14:textId="77777777" w:rsidR="001769AB" w:rsidRDefault="00000000">
            <w:pPr>
              <w:pStyle w:val="TableParagraph"/>
              <w:spacing w:before="239"/>
              <w:ind w:left="375"/>
              <w:rPr>
                <w:b/>
                <w:sz w:val="24"/>
              </w:rPr>
            </w:pPr>
            <w:r>
              <w:rPr>
                <w:b/>
                <w:spacing w:val="-4"/>
                <w:sz w:val="24"/>
              </w:rPr>
              <w:t>Дата</w:t>
            </w:r>
          </w:p>
        </w:tc>
        <w:tc>
          <w:tcPr>
            <w:tcW w:w="1275" w:type="dxa"/>
            <w:tcBorders>
              <w:top w:val="nil"/>
              <w:bottom w:val="nil"/>
            </w:tcBorders>
          </w:tcPr>
          <w:p w14:paraId="5F5273AC" w14:textId="77777777" w:rsidR="001769AB" w:rsidRDefault="00000000">
            <w:pPr>
              <w:pStyle w:val="TableParagraph"/>
              <w:spacing w:before="239"/>
              <w:ind w:left="163"/>
              <w:rPr>
                <w:b/>
                <w:sz w:val="24"/>
              </w:rPr>
            </w:pPr>
            <w:r>
              <w:rPr>
                <w:b/>
                <w:spacing w:val="-2"/>
                <w:sz w:val="24"/>
              </w:rPr>
              <w:t>Подпись</w:t>
            </w:r>
          </w:p>
        </w:tc>
      </w:tr>
      <w:tr w:rsidR="001769AB" w14:paraId="6DC1B2E1" w14:textId="77777777">
        <w:trPr>
          <w:trHeight w:val="271"/>
        </w:trPr>
        <w:tc>
          <w:tcPr>
            <w:tcW w:w="754" w:type="dxa"/>
            <w:tcBorders>
              <w:top w:val="nil"/>
            </w:tcBorders>
          </w:tcPr>
          <w:p w14:paraId="3CA371DA" w14:textId="77777777" w:rsidR="001769AB" w:rsidRDefault="001769AB">
            <w:pPr>
              <w:pStyle w:val="TableParagraph"/>
              <w:rPr>
                <w:sz w:val="20"/>
              </w:rPr>
            </w:pPr>
          </w:p>
        </w:tc>
        <w:tc>
          <w:tcPr>
            <w:tcW w:w="958" w:type="dxa"/>
            <w:tcBorders>
              <w:top w:val="nil"/>
            </w:tcBorders>
          </w:tcPr>
          <w:p w14:paraId="6553922F" w14:textId="77777777" w:rsidR="001769AB" w:rsidRDefault="001769AB">
            <w:pPr>
              <w:pStyle w:val="TableParagraph"/>
              <w:rPr>
                <w:sz w:val="20"/>
              </w:rPr>
            </w:pPr>
          </w:p>
        </w:tc>
        <w:tc>
          <w:tcPr>
            <w:tcW w:w="956" w:type="dxa"/>
            <w:tcBorders>
              <w:top w:val="nil"/>
            </w:tcBorders>
          </w:tcPr>
          <w:p w14:paraId="521BF4AF" w14:textId="77777777" w:rsidR="001769AB" w:rsidRDefault="001769AB">
            <w:pPr>
              <w:pStyle w:val="TableParagraph"/>
              <w:rPr>
                <w:sz w:val="20"/>
              </w:rPr>
            </w:pPr>
          </w:p>
        </w:tc>
        <w:tc>
          <w:tcPr>
            <w:tcW w:w="958" w:type="dxa"/>
            <w:tcBorders>
              <w:top w:val="nil"/>
            </w:tcBorders>
          </w:tcPr>
          <w:p w14:paraId="1586AEB9" w14:textId="77777777" w:rsidR="001769AB" w:rsidRDefault="001769AB">
            <w:pPr>
              <w:pStyle w:val="TableParagraph"/>
              <w:rPr>
                <w:sz w:val="20"/>
              </w:rPr>
            </w:pPr>
          </w:p>
        </w:tc>
        <w:tc>
          <w:tcPr>
            <w:tcW w:w="958" w:type="dxa"/>
            <w:tcBorders>
              <w:top w:val="nil"/>
            </w:tcBorders>
          </w:tcPr>
          <w:p w14:paraId="6AE9BE2E" w14:textId="77777777" w:rsidR="001769AB" w:rsidRDefault="00000000">
            <w:pPr>
              <w:pStyle w:val="TableParagraph"/>
              <w:spacing w:line="252" w:lineRule="exact"/>
              <w:ind w:left="106"/>
              <w:rPr>
                <w:b/>
                <w:sz w:val="24"/>
              </w:rPr>
            </w:pPr>
            <w:r>
              <w:rPr>
                <w:b/>
                <w:spacing w:val="-5"/>
                <w:sz w:val="24"/>
              </w:rPr>
              <w:t>ной</w:t>
            </w:r>
          </w:p>
        </w:tc>
        <w:tc>
          <w:tcPr>
            <w:tcW w:w="2290" w:type="dxa"/>
            <w:tcBorders>
              <w:top w:val="nil"/>
            </w:tcBorders>
          </w:tcPr>
          <w:p w14:paraId="2431D5C9" w14:textId="77777777" w:rsidR="001769AB" w:rsidRDefault="001769AB">
            <w:pPr>
              <w:pStyle w:val="TableParagraph"/>
              <w:rPr>
                <w:sz w:val="20"/>
              </w:rPr>
            </w:pPr>
          </w:p>
        </w:tc>
        <w:tc>
          <w:tcPr>
            <w:tcW w:w="1277" w:type="dxa"/>
            <w:tcBorders>
              <w:top w:val="nil"/>
            </w:tcBorders>
          </w:tcPr>
          <w:p w14:paraId="26E3493A" w14:textId="77777777" w:rsidR="001769AB" w:rsidRDefault="001769AB">
            <w:pPr>
              <w:pStyle w:val="TableParagraph"/>
              <w:rPr>
                <w:sz w:val="20"/>
              </w:rPr>
            </w:pPr>
          </w:p>
        </w:tc>
        <w:tc>
          <w:tcPr>
            <w:tcW w:w="1275" w:type="dxa"/>
            <w:tcBorders>
              <w:top w:val="nil"/>
            </w:tcBorders>
          </w:tcPr>
          <w:p w14:paraId="787CFB4D" w14:textId="77777777" w:rsidR="001769AB" w:rsidRDefault="001769AB">
            <w:pPr>
              <w:pStyle w:val="TableParagraph"/>
              <w:rPr>
                <w:sz w:val="20"/>
              </w:rPr>
            </w:pPr>
          </w:p>
        </w:tc>
      </w:tr>
      <w:tr w:rsidR="001769AB" w14:paraId="46A4F26F" w14:textId="77777777">
        <w:trPr>
          <w:trHeight w:val="690"/>
        </w:trPr>
        <w:tc>
          <w:tcPr>
            <w:tcW w:w="754" w:type="dxa"/>
          </w:tcPr>
          <w:p w14:paraId="3AF84FF5" w14:textId="77777777" w:rsidR="001769AB" w:rsidRDefault="001769AB">
            <w:pPr>
              <w:pStyle w:val="TableParagraph"/>
              <w:rPr>
                <w:sz w:val="24"/>
              </w:rPr>
            </w:pPr>
          </w:p>
        </w:tc>
        <w:tc>
          <w:tcPr>
            <w:tcW w:w="958" w:type="dxa"/>
          </w:tcPr>
          <w:p w14:paraId="63204B55" w14:textId="77777777" w:rsidR="001769AB" w:rsidRDefault="001769AB">
            <w:pPr>
              <w:pStyle w:val="TableParagraph"/>
              <w:rPr>
                <w:sz w:val="24"/>
              </w:rPr>
            </w:pPr>
          </w:p>
        </w:tc>
        <w:tc>
          <w:tcPr>
            <w:tcW w:w="956" w:type="dxa"/>
          </w:tcPr>
          <w:p w14:paraId="68F6FA35" w14:textId="77777777" w:rsidR="001769AB" w:rsidRDefault="001769AB">
            <w:pPr>
              <w:pStyle w:val="TableParagraph"/>
              <w:rPr>
                <w:sz w:val="24"/>
              </w:rPr>
            </w:pPr>
          </w:p>
        </w:tc>
        <w:tc>
          <w:tcPr>
            <w:tcW w:w="958" w:type="dxa"/>
          </w:tcPr>
          <w:p w14:paraId="65E9A688" w14:textId="77777777" w:rsidR="001769AB" w:rsidRDefault="001769AB">
            <w:pPr>
              <w:pStyle w:val="TableParagraph"/>
              <w:rPr>
                <w:sz w:val="24"/>
              </w:rPr>
            </w:pPr>
          </w:p>
        </w:tc>
        <w:tc>
          <w:tcPr>
            <w:tcW w:w="958" w:type="dxa"/>
          </w:tcPr>
          <w:p w14:paraId="4FA6A318" w14:textId="77777777" w:rsidR="001769AB" w:rsidRDefault="001769AB">
            <w:pPr>
              <w:pStyle w:val="TableParagraph"/>
              <w:rPr>
                <w:sz w:val="24"/>
              </w:rPr>
            </w:pPr>
          </w:p>
        </w:tc>
        <w:tc>
          <w:tcPr>
            <w:tcW w:w="2290" w:type="dxa"/>
          </w:tcPr>
          <w:p w14:paraId="46CBBAF1" w14:textId="77777777" w:rsidR="001769AB" w:rsidRDefault="001769AB">
            <w:pPr>
              <w:pStyle w:val="TableParagraph"/>
              <w:rPr>
                <w:sz w:val="24"/>
              </w:rPr>
            </w:pPr>
          </w:p>
        </w:tc>
        <w:tc>
          <w:tcPr>
            <w:tcW w:w="1277" w:type="dxa"/>
          </w:tcPr>
          <w:p w14:paraId="10CF869F" w14:textId="77777777" w:rsidR="001769AB" w:rsidRDefault="001769AB">
            <w:pPr>
              <w:pStyle w:val="TableParagraph"/>
              <w:rPr>
                <w:sz w:val="24"/>
              </w:rPr>
            </w:pPr>
          </w:p>
        </w:tc>
        <w:tc>
          <w:tcPr>
            <w:tcW w:w="1275" w:type="dxa"/>
          </w:tcPr>
          <w:p w14:paraId="046C37CA" w14:textId="77777777" w:rsidR="001769AB" w:rsidRDefault="001769AB">
            <w:pPr>
              <w:pStyle w:val="TableParagraph"/>
              <w:rPr>
                <w:sz w:val="24"/>
              </w:rPr>
            </w:pPr>
          </w:p>
        </w:tc>
      </w:tr>
      <w:tr w:rsidR="001769AB" w14:paraId="4F9AB9EF" w14:textId="77777777">
        <w:trPr>
          <w:trHeight w:val="691"/>
        </w:trPr>
        <w:tc>
          <w:tcPr>
            <w:tcW w:w="754" w:type="dxa"/>
          </w:tcPr>
          <w:p w14:paraId="40F5730D" w14:textId="77777777" w:rsidR="001769AB" w:rsidRDefault="001769AB">
            <w:pPr>
              <w:pStyle w:val="TableParagraph"/>
              <w:rPr>
                <w:sz w:val="24"/>
              </w:rPr>
            </w:pPr>
          </w:p>
        </w:tc>
        <w:tc>
          <w:tcPr>
            <w:tcW w:w="958" w:type="dxa"/>
          </w:tcPr>
          <w:p w14:paraId="234B94B0" w14:textId="77777777" w:rsidR="001769AB" w:rsidRDefault="001769AB">
            <w:pPr>
              <w:pStyle w:val="TableParagraph"/>
              <w:rPr>
                <w:sz w:val="24"/>
              </w:rPr>
            </w:pPr>
          </w:p>
        </w:tc>
        <w:tc>
          <w:tcPr>
            <w:tcW w:w="956" w:type="dxa"/>
          </w:tcPr>
          <w:p w14:paraId="2593EB0C" w14:textId="77777777" w:rsidR="001769AB" w:rsidRDefault="001769AB">
            <w:pPr>
              <w:pStyle w:val="TableParagraph"/>
              <w:rPr>
                <w:sz w:val="24"/>
              </w:rPr>
            </w:pPr>
          </w:p>
        </w:tc>
        <w:tc>
          <w:tcPr>
            <w:tcW w:w="958" w:type="dxa"/>
          </w:tcPr>
          <w:p w14:paraId="36ACED4C" w14:textId="77777777" w:rsidR="001769AB" w:rsidRDefault="001769AB">
            <w:pPr>
              <w:pStyle w:val="TableParagraph"/>
              <w:rPr>
                <w:sz w:val="24"/>
              </w:rPr>
            </w:pPr>
          </w:p>
        </w:tc>
        <w:tc>
          <w:tcPr>
            <w:tcW w:w="958" w:type="dxa"/>
          </w:tcPr>
          <w:p w14:paraId="23185075" w14:textId="77777777" w:rsidR="001769AB" w:rsidRDefault="001769AB">
            <w:pPr>
              <w:pStyle w:val="TableParagraph"/>
              <w:rPr>
                <w:sz w:val="24"/>
              </w:rPr>
            </w:pPr>
          </w:p>
        </w:tc>
        <w:tc>
          <w:tcPr>
            <w:tcW w:w="2290" w:type="dxa"/>
          </w:tcPr>
          <w:p w14:paraId="76D355CB" w14:textId="77777777" w:rsidR="001769AB" w:rsidRDefault="001769AB">
            <w:pPr>
              <w:pStyle w:val="TableParagraph"/>
              <w:rPr>
                <w:sz w:val="24"/>
              </w:rPr>
            </w:pPr>
          </w:p>
        </w:tc>
        <w:tc>
          <w:tcPr>
            <w:tcW w:w="1277" w:type="dxa"/>
          </w:tcPr>
          <w:p w14:paraId="248F3CEA" w14:textId="77777777" w:rsidR="001769AB" w:rsidRDefault="001769AB">
            <w:pPr>
              <w:pStyle w:val="TableParagraph"/>
              <w:rPr>
                <w:sz w:val="24"/>
              </w:rPr>
            </w:pPr>
          </w:p>
        </w:tc>
        <w:tc>
          <w:tcPr>
            <w:tcW w:w="1275" w:type="dxa"/>
          </w:tcPr>
          <w:p w14:paraId="2620B3B4" w14:textId="77777777" w:rsidR="001769AB" w:rsidRDefault="001769AB">
            <w:pPr>
              <w:pStyle w:val="TableParagraph"/>
              <w:rPr>
                <w:sz w:val="24"/>
              </w:rPr>
            </w:pPr>
          </w:p>
        </w:tc>
      </w:tr>
      <w:tr w:rsidR="001769AB" w14:paraId="1E10C4DC" w14:textId="77777777">
        <w:trPr>
          <w:trHeight w:val="690"/>
        </w:trPr>
        <w:tc>
          <w:tcPr>
            <w:tcW w:w="754" w:type="dxa"/>
          </w:tcPr>
          <w:p w14:paraId="7DDBF2D7" w14:textId="77777777" w:rsidR="001769AB" w:rsidRDefault="001769AB">
            <w:pPr>
              <w:pStyle w:val="TableParagraph"/>
              <w:rPr>
                <w:sz w:val="24"/>
              </w:rPr>
            </w:pPr>
          </w:p>
        </w:tc>
        <w:tc>
          <w:tcPr>
            <w:tcW w:w="958" w:type="dxa"/>
          </w:tcPr>
          <w:p w14:paraId="7A002D52" w14:textId="77777777" w:rsidR="001769AB" w:rsidRDefault="001769AB">
            <w:pPr>
              <w:pStyle w:val="TableParagraph"/>
              <w:rPr>
                <w:sz w:val="24"/>
              </w:rPr>
            </w:pPr>
          </w:p>
        </w:tc>
        <w:tc>
          <w:tcPr>
            <w:tcW w:w="956" w:type="dxa"/>
          </w:tcPr>
          <w:p w14:paraId="73D78F5B" w14:textId="77777777" w:rsidR="001769AB" w:rsidRDefault="001769AB">
            <w:pPr>
              <w:pStyle w:val="TableParagraph"/>
              <w:rPr>
                <w:sz w:val="24"/>
              </w:rPr>
            </w:pPr>
          </w:p>
        </w:tc>
        <w:tc>
          <w:tcPr>
            <w:tcW w:w="958" w:type="dxa"/>
          </w:tcPr>
          <w:p w14:paraId="2FA39DE8" w14:textId="77777777" w:rsidR="001769AB" w:rsidRDefault="001769AB">
            <w:pPr>
              <w:pStyle w:val="TableParagraph"/>
              <w:rPr>
                <w:sz w:val="24"/>
              </w:rPr>
            </w:pPr>
          </w:p>
        </w:tc>
        <w:tc>
          <w:tcPr>
            <w:tcW w:w="958" w:type="dxa"/>
          </w:tcPr>
          <w:p w14:paraId="32ED8CE6" w14:textId="77777777" w:rsidR="001769AB" w:rsidRDefault="001769AB">
            <w:pPr>
              <w:pStyle w:val="TableParagraph"/>
              <w:rPr>
                <w:sz w:val="24"/>
              </w:rPr>
            </w:pPr>
          </w:p>
        </w:tc>
        <w:tc>
          <w:tcPr>
            <w:tcW w:w="2290" w:type="dxa"/>
          </w:tcPr>
          <w:p w14:paraId="5E430F32" w14:textId="77777777" w:rsidR="001769AB" w:rsidRDefault="001769AB">
            <w:pPr>
              <w:pStyle w:val="TableParagraph"/>
              <w:rPr>
                <w:sz w:val="24"/>
              </w:rPr>
            </w:pPr>
          </w:p>
        </w:tc>
        <w:tc>
          <w:tcPr>
            <w:tcW w:w="1277" w:type="dxa"/>
          </w:tcPr>
          <w:p w14:paraId="4DAAE17B" w14:textId="77777777" w:rsidR="001769AB" w:rsidRDefault="001769AB">
            <w:pPr>
              <w:pStyle w:val="TableParagraph"/>
              <w:rPr>
                <w:sz w:val="24"/>
              </w:rPr>
            </w:pPr>
          </w:p>
        </w:tc>
        <w:tc>
          <w:tcPr>
            <w:tcW w:w="1275" w:type="dxa"/>
          </w:tcPr>
          <w:p w14:paraId="2F99103D" w14:textId="77777777" w:rsidR="001769AB" w:rsidRDefault="001769AB">
            <w:pPr>
              <w:pStyle w:val="TableParagraph"/>
              <w:rPr>
                <w:sz w:val="24"/>
              </w:rPr>
            </w:pPr>
          </w:p>
        </w:tc>
      </w:tr>
      <w:tr w:rsidR="001769AB" w14:paraId="19E378AE" w14:textId="77777777">
        <w:trPr>
          <w:trHeight w:val="690"/>
        </w:trPr>
        <w:tc>
          <w:tcPr>
            <w:tcW w:w="754" w:type="dxa"/>
          </w:tcPr>
          <w:p w14:paraId="045CF774" w14:textId="77777777" w:rsidR="001769AB" w:rsidRDefault="001769AB">
            <w:pPr>
              <w:pStyle w:val="TableParagraph"/>
              <w:rPr>
                <w:sz w:val="24"/>
              </w:rPr>
            </w:pPr>
          </w:p>
        </w:tc>
        <w:tc>
          <w:tcPr>
            <w:tcW w:w="958" w:type="dxa"/>
          </w:tcPr>
          <w:p w14:paraId="7D8DD436" w14:textId="77777777" w:rsidR="001769AB" w:rsidRDefault="001769AB">
            <w:pPr>
              <w:pStyle w:val="TableParagraph"/>
              <w:rPr>
                <w:sz w:val="24"/>
              </w:rPr>
            </w:pPr>
          </w:p>
        </w:tc>
        <w:tc>
          <w:tcPr>
            <w:tcW w:w="956" w:type="dxa"/>
          </w:tcPr>
          <w:p w14:paraId="451308DD" w14:textId="77777777" w:rsidR="001769AB" w:rsidRDefault="001769AB">
            <w:pPr>
              <w:pStyle w:val="TableParagraph"/>
              <w:rPr>
                <w:sz w:val="24"/>
              </w:rPr>
            </w:pPr>
          </w:p>
        </w:tc>
        <w:tc>
          <w:tcPr>
            <w:tcW w:w="958" w:type="dxa"/>
          </w:tcPr>
          <w:p w14:paraId="0647D9AF" w14:textId="77777777" w:rsidR="001769AB" w:rsidRDefault="001769AB">
            <w:pPr>
              <w:pStyle w:val="TableParagraph"/>
              <w:rPr>
                <w:sz w:val="24"/>
              </w:rPr>
            </w:pPr>
          </w:p>
        </w:tc>
        <w:tc>
          <w:tcPr>
            <w:tcW w:w="958" w:type="dxa"/>
          </w:tcPr>
          <w:p w14:paraId="0D76C86C" w14:textId="77777777" w:rsidR="001769AB" w:rsidRDefault="001769AB">
            <w:pPr>
              <w:pStyle w:val="TableParagraph"/>
              <w:rPr>
                <w:sz w:val="24"/>
              </w:rPr>
            </w:pPr>
          </w:p>
        </w:tc>
        <w:tc>
          <w:tcPr>
            <w:tcW w:w="2290" w:type="dxa"/>
          </w:tcPr>
          <w:p w14:paraId="20F39367" w14:textId="77777777" w:rsidR="001769AB" w:rsidRDefault="001769AB">
            <w:pPr>
              <w:pStyle w:val="TableParagraph"/>
              <w:rPr>
                <w:sz w:val="24"/>
              </w:rPr>
            </w:pPr>
          </w:p>
        </w:tc>
        <w:tc>
          <w:tcPr>
            <w:tcW w:w="1277" w:type="dxa"/>
          </w:tcPr>
          <w:p w14:paraId="3B6AAACA" w14:textId="77777777" w:rsidR="001769AB" w:rsidRDefault="001769AB">
            <w:pPr>
              <w:pStyle w:val="TableParagraph"/>
              <w:rPr>
                <w:sz w:val="24"/>
              </w:rPr>
            </w:pPr>
          </w:p>
        </w:tc>
        <w:tc>
          <w:tcPr>
            <w:tcW w:w="1275" w:type="dxa"/>
          </w:tcPr>
          <w:p w14:paraId="0626CF18" w14:textId="77777777" w:rsidR="001769AB" w:rsidRDefault="001769AB">
            <w:pPr>
              <w:pStyle w:val="TableParagraph"/>
              <w:rPr>
                <w:sz w:val="24"/>
              </w:rPr>
            </w:pPr>
          </w:p>
        </w:tc>
      </w:tr>
      <w:tr w:rsidR="001769AB" w14:paraId="34ACA2BB" w14:textId="77777777">
        <w:trPr>
          <w:trHeight w:val="690"/>
        </w:trPr>
        <w:tc>
          <w:tcPr>
            <w:tcW w:w="754" w:type="dxa"/>
          </w:tcPr>
          <w:p w14:paraId="46995E16" w14:textId="77777777" w:rsidR="001769AB" w:rsidRDefault="001769AB">
            <w:pPr>
              <w:pStyle w:val="TableParagraph"/>
              <w:rPr>
                <w:sz w:val="24"/>
              </w:rPr>
            </w:pPr>
          </w:p>
        </w:tc>
        <w:tc>
          <w:tcPr>
            <w:tcW w:w="958" w:type="dxa"/>
          </w:tcPr>
          <w:p w14:paraId="04BB58A6" w14:textId="77777777" w:rsidR="001769AB" w:rsidRDefault="001769AB">
            <w:pPr>
              <w:pStyle w:val="TableParagraph"/>
              <w:rPr>
                <w:sz w:val="24"/>
              </w:rPr>
            </w:pPr>
          </w:p>
        </w:tc>
        <w:tc>
          <w:tcPr>
            <w:tcW w:w="956" w:type="dxa"/>
          </w:tcPr>
          <w:p w14:paraId="224485F0" w14:textId="77777777" w:rsidR="001769AB" w:rsidRDefault="001769AB">
            <w:pPr>
              <w:pStyle w:val="TableParagraph"/>
              <w:rPr>
                <w:sz w:val="24"/>
              </w:rPr>
            </w:pPr>
          </w:p>
        </w:tc>
        <w:tc>
          <w:tcPr>
            <w:tcW w:w="958" w:type="dxa"/>
          </w:tcPr>
          <w:p w14:paraId="39D3136B" w14:textId="77777777" w:rsidR="001769AB" w:rsidRDefault="001769AB">
            <w:pPr>
              <w:pStyle w:val="TableParagraph"/>
              <w:rPr>
                <w:sz w:val="24"/>
              </w:rPr>
            </w:pPr>
          </w:p>
        </w:tc>
        <w:tc>
          <w:tcPr>
            <w:tcW w:w="958" w:type="dxa"/>
          </w:tcPr>
          <w:p w14:paraId="719CB16E" w14:textId="77777777" w:rsidR="001769AB" w:rsidRDefault="001769AB">
            <w:pPr>
              <w:pStyle w:val="TableParagraph"/>
              <w:rPr>
                <w:sz w:val="24"/>
              </w:rPr>
            </w:pPr>
          </w:p>
        </w:tc>
        <w:tc>
          <w:tcPr>
            <w:tcW w:w="2290" w:type="dxa"/>
          </w:tcPr>
          <w:p w14:paraId="234FC6B1" w14:textId="77777777" w:rsidR="001769AB" w:rsidRDefault="001769AB">
            <w:pPr>
              <w:pStyle w:val="TableParagraph"/>
              <w:rPr>
                <w:sz w:val="24"/>
              </w:rPr>
            </w:pPr>
          </w:p>
        </w:tc>
        <w:tc>
          <w:tcPr>
            <w:tcW w:w="1277" w:type="dxa"/>
          </w:tcPr>
          <w:p w14:paraId="46864633" w14:textId="77777777" w:rsidR="001769AB" w:rsidRDefault="001769AB">
            <w:pPr>
              <w:pStyle w:val="TableParagraph"/>
              <w:rPr>
                <w:sz w:val="24"/>
              </w:rPr>
            </w:pPr>
          </w:p>
        </w:tc>
        <w:tc>
          <w:tcPr>
            <w:tcW w:w="1275" w:type="dxa"/>
          </w:tcPr>
          <w:p w14:paraId="283FDA76" w14:textId="77777777" w:rsidR="001769AB" w:rsidRDefault="001769AB">
            <w:pPr>
              <w:pStyle w:val="TableParagraph"/>
              <w:rPr>
                <w:sz w:val="24"/>
              </w:rPr>
            </w:pPr>
          </w:p>
        </w:tc>
      </w:tr>
      <w:tr w:rsidR="001769AB" w14:paraId="652DA831" w14:textId="77777777">
        <w:trPr>
          <w:trHeight w:val="690"/>
        </w:trPr>
        <w:tc>
          <w:tcPr>
            <w:tcW w:w="754" w:type="dxa"/>
          </w:tcPr>
          <w:p w14:paraId="5DEBACCF" w14:textId="77777777" w:rsidR="001769AB" w:rsidRDefault="001769AB">
            <w:pPr>
              <w:pStyle w:val="TableParagraph"/>
              <w:rPr>
                <w:sz w:val="24"/>
              </w:rPr>
            </w:pPr>
          </w:p>
        </w:tc>
        <w:tc>
          <w:tcPr>
            <w:tcW w:w="958" w:type="dxa"/>
          </w:tcPr>
          <w:p w14:paraId="355168FA" w14:textId="77777777" w:rsidR="001769AB" w:rsidRDefault="001769AB">
            <w:pPr>
              <w:pStyle w:val="TableParagraph"/>
              <w:rPr>
                <w:sz w:val="24"/>
              </w:rPr>
            </w:pPr>
          </w:p>
        </w:tc>
        <w:tc>
          <w:tcPr>
            <w:tcW w:w="956" w:type="dxa"/>
          </w:tcPr>
          <w:p w14:paraId="0F350841" w14:textId="77777777" w:rsidR="001769AB" w:rsidRDefault="001769AB">
            <w:pPr>
              <w:pStyle w:val="TableParagraph"/>
              <w:rPr>
                <w:sz w:val="24"/>
              </w:rPr>
            </w:pPr>
          </w:p>
        </w:tc>
        <w:tc>
          <w:tcPr>
            <w:tcW w:w="958" w:type="dxa"/>
          </w:tcPr>
          <w:p w14:paraId="008A5965" w14:textId="77777777" w:rsidR="001769AB" w:rsidRDefault="001769AB">
            <w:pPr>
              <w:pStyle w:val="TableParagraph"/>
              <w:rPr>
                <w:sz w:val="24"/>
              </w:rPr>
            </w:pPr>
          </w:p>
        </w:tc>
        <w:tc>
          <w:tcPr>
            <w:tcW w:w="958" w:type="dxa"/>
          </w:tcPr>
          <w:p w14:paraId="56941882" w14:textId="77777777" w:rsidR="001769AB" w:rsidRDefault="001769AB">
            <w:pPr>
              <w:pStyle w:val="TableParagraph"/>
              <w:rPr>
                <w:sz w:val="24"/>
              </w:rPr>
            </w:pPr>
          </w:p>
        </w:tc>
        <w:tc>
          <w:tcPr>
            <w:tcW w:w="2290" w:type="dxa"/>
          </w:tcPr>
          <w:p w14:paraId="0A7D2280" w14:textId="77777777" w:rsidR="001769AB" w:rsidRDefault="001769AB">
            <w:pPr>
              <w:pStyle w:val="TableParagraph"/>
              <w:rPr>
                <w:sz w:val="24"/>
              </w:rPr>
            </w:pPr>
          </w:p>
        </w:tc>
        <w:tc>
          <w:tcPr>
            <w:tcW w:w="1277" w:type="dxa"/>
          </w:tcPr>
          <w:p w14:paraId="7DA13D52" w14:textId="77777777" w:rsidR="001769AB" w:rsidRDefault="001769AB">
            <w:pPr>
              <w:pStyle w:val="TableParagraph"/>
              <w:rPr>
                <w:sz w:val="24"/>
              </w:rPr>
            </w:pPr>
          </w:p>
        </w:tc>
        <w:tc>
          <w:tcPr>
            <w:tcW w:w="1275" w:type="dxa"/>
          </w:tcPr>
          <w:p w14:paraId="2DBA752A" w14:textId="77777777" w:rsidR="001769AB" w:rsidRDefault="001769AB">
            <w:pPr>
              <w:pStyle w:val="TableParagraph"/>
              <w:rPr>
                <w:sz w:val="24"/>
              </w:rPr>
            </w:pPr>
          </w:p>
        </w:tc>
      </w:tr>
      <w:tr w:rsidR="001769AB" w14:paraId="62E4A432" w14:textId="77777777">
        <w:trPr>
          <w:trHeight w:val="691"/>
        </w:trPr>
        <w:tc>
          <w:tcPr>
            <w:tcW w:w="754" w:type="dxa"/>
          </w:tcPr>
          <w:p w14:paraId="239A5B23" w14:textId="77777777" w:rsidR="001769AB" w:rsidRDefault="001769AB">
            <w:pPr>
              <w:pStyle w:val="TableParagraph"/>
              <w:rPr>
                <w:sz w:val="24"/>
              </w:rPr>
            </w:pPr>
          </w:p>
        </w:tc>
        <w:tc>
          <w:tcPr>
            <w:tcW w:w="958" w:type="dxa"/>
          </w:tcPr>
          <w:p w14:paraId="73A70070" w14:textId="77777777" w:rsidR="001769AB" w:rsidRDefault="001769AB">
            <w:pPr>
              <w:pStyle w:val="TableParagraph"/>
              <w:rPr>
                <w:sz w:val="24"/>
              </w:rPr>
            </w:pPr>
          </w:p>
        </w:tc>
        <w:tc>
          <w:tcPr>
            <w:tcW w:w="956" w:type="dxa"/>
          </w:tcPr>
          <w:p w14:paraId="68C8C7C4" w14:textId="77777777" w:rsidR="001769AB" w:rsidRDefault="001769AB">
            <w:pPr>
              <w:pStyle w:val="TableParagraph"/>
              <w:rPr>
                <w:sz w:val="24"/>
              </w:rPr>
            </w:pPr>
          </w:p>
        </w:tc>
        <w:tc>
          <w:tcPr>
            <w:tcW w:w="958" w:type="dxa"/>
          </w:tcPr>
          <w:p w14:paraId="79A48670" w14:textId="77777777" w:rsidR="001769AB" w:rsidRDefault="001769AB">
            <w:pPr>
              <w:pStyle w:val="TableParagraph"/>
              <w:rPr>
                <w:sz w:val="24"/>
              </w:rPr>
            </w:pPr>
          </w:p>
        </w:tc>
        <w:tc>
          <w:tcPr>
            <w:tcW w:w="958" w:type="dxa"/>
          </w:tcPr>
          <w:p w14:paraId="37C66788" w14:textId="77777777" w:rsidR="001769AB" w:rsidRDefault="001769AB">
            <w:pPr>
              <w:pStyle w:val="TableParagraph"/>
              <w:rPr>
                <w:sz w:val="24"/>
              </w:rPr>
            </w:pPr>
          </w:p>
        </w:tc>
        <w:tc>
          <w:tcPr>
            <w:tcW w:w="2290" w:type="dxa"/>
          </w:tcPr>
          <w:p w14:paraId="517E9503" w14:textId="77777777" w:rsidR="001769AB" w:rsidRDefault="001769AB">
            <w:pPr>
              <w:pStyle w:val="TableParagraph"/>
              <w:rPr>
                <w:sz w:val="24"/>
              </w:rPr>
            </w:pPr>
          </w:p>
        </w:tc>
        <w:tc>
          <w:tcPr>
            <w:tcW w:w="1277" w:type="dxa"/>
          </w:tcPr>
          <w:p w14:paraId="00276E4F" w14:textId="77777777" w:rsidR="001769AB" w:rsidRDefault="001769AB">
            <w:pPr>
              <w:pStyle w:val="TableParagraph"/>
              <w:rPr>
                <w:sz w:val="24"/>
              </w:rPr>
            </w:pPr>
          </w:p>
        </w:tc>
        <w:tc>
          <w:tcPr>
            <w:tcW w:w="1275" w:type="dxa"/>
          </w:tcPr>
          <w:p w14:paraId="03BF747D" w14:textId="77777777" w:rsidR="001769AB" w:rsidRDefault="001769AB">
            <w:pPr>
              <w:pStyle w:val="TableParagraph"/>
              <w:rPr>
                <w:sz w:val="24"/>
              </w:rPr>
            </w:pPr>
          </w:p>
        </w:tc>
      </w:tr>
      <w:tr w:rsidR="001769AB" w14:paraId="0450C11D" w14:textId="77777777">
        <w:trPr>
          <w:trHeight w:val="690"/>
        </w:trPr>
        <w:tc>
          <w:tcPr>
            <w:tcW w:w="754" w:type="dxa"/>
          </w:tcPr>
          <w:p w14:paraId="787BF0A2" w14:textId="77777777" w:rsidR="001769AB" w:rsidRDefault="001769AB">
            <w:pPr>
              <w:pStyle w:val="TableParagraph"/>
              <w:rPr>
                <w:sz w:val="24"/>
              </w:rPr>
            </w:pPr>
          </w:p>
        </w:tc>
        <w:tc>
          <w:tcPr>
            <w:tcW w:w="958" w:type="dxa"/>
          </w:tcPr>
          <w:p w14:paraId="45CB6213" w14:textId="77777777" w:rsidR="001769AB" w:rsidRDefault="001769AB">
            <w:pPr>
              <w:pStyle w:val="TableParagraph"/>
              <w:rPr>
                <w:sz w:val="24"/>
              </w:rPr>
            </w:pPr>
          </w:p>
        </w:tc>
        <w:tc>
          <w:tcPr>
            <w:tcW w:w="956" w:type="dxa"/>
          </w:tcPr>
          <w:p w14:paraId="267E4A0C" w14:textId="77777777" w:rsidR="001769AB" w:rsidRDefault="001769AB">
            <w:pPr>
              <w:pStyle w:val="TableParagraph"/>
              <w:rPr>
                <w:sz w:val="24"/>
              </w:rPr>
            </w:pPr>
          </w:p>
        </w:tc>
        <w:tc>
          <w:tcPr>
            <w:tcW w:w="958" w:type="dxa"/>
          </w:tcPr>
          <w:p w14:paraId="55EB6B5A" w14:textId="77777777" w:rsidR="001769AB" w:rsidRDefault="001769AB">
            <w:pPr>
              <w:pStyle w:val="TableParagraph"/>
              <w:rPr>
                <w:sz w:val="24"/>
              </w:rPr>
            </w:pPr>
          </w:p>
        </w:tc>
        <w:tc>
          <w:tcPr>
            <w:tcW w:w="958" w:type="dxa"/>
          </w:tcPr>
          <w:p w14:paraId="43822FFD" w14:textId="77777777" w:rsidR="001769AB" w:rsidRDefault="001769AB">
            <w:pPr>
              <w:pStyle w:val="TableParagraph"/>
              <w:rPr>
                <w:sz w:val="24"/>
              </w:rPr>
            </w:pPr>
          </w:p>
        </w:tc>
        <w:tc>
          <w:tcPr>
            <w:tcW w:w="2290" w:type="dxa"/>
          </w:tcPr>
          <w:p w14:paraId="7477E402" w14:textId="77777777" w:rsidR="001769AB" w:rsidRDefault="001769AB">
            <w:pPr>
              <w:pStyle w:val="TableParagraph"/>
              <w:rPr>
                <w:sz w:val="24"/>
              </w:rPr>
            </w:pPr>
          </w:p>
        </w:tc>
        <w:tc>
          <w:tcPr>
            <w:tcW w:w="1277" w:type="dxa"/>
          </w:tcPr>
          <w:p w14:paraId="36731E88" w14:textId="77777777" w:rsidR="001769AB" w:rsidRDefault="001769AB">
            <w:pPr>
              <w:pStyle w:val="TableParagraph"/>
              <w:rPr>
                <w:sz w:val="24"/>
              </w:rPr>
            </w:pPr>
          </w:p>
        </w:tc>
        <w:tc>
          <w:tcPr>
            <w:tcW w:w="1275" w:type="dxa"/>
          </w:tcPr>
          <w:p w14:paraId="79672058" w14:textId="77777777" w:rsidR="001769AB" w:rsidRDefault="001769AB">
            <w:pPr>
              <w:pStyle w:val="TableParagraph"/>
              <w:rPr>
                <w:sz w:val="24"/>
              </w:rPr>
            </w:pPr>
          </w:p>
        </w:tc>
      </w:tr>
      <w:tr w:rsidR="001769AB" w14:paraId="44E4D182" w14:textId="77777777">
        <w:trPr>
          <w:trHeight w:val="690"/>
        </w:trPr>
        <w:tc>
          <w:tcPr>
            <w:tcW w:w="754" w:type="dxa"/>
          </w:tcPr>
          <w:p w14:paraId="290D33A7" w14:textId="77777777" w:rsidR="001769AB" w:rsidRDefault="001769AB">
            <w:pPr>
              <w:pStyle w:val="TableParagraph"/>
              <w:rPr>
                <w:sz w:val="24"/>
              </w:rPr>
            </w:pPr>
          </w:p>
        </w:tc>
        <w:tc>
          <w:tcPr>
            <w:tcW w:w="958" w:type="dxa"/>
          </w:tcPr>
          <w:p w14:paraId="7A835765" w14:textId="77777777" w:rsidR="001769AB" w:rsidRDefault="001769AB">
            <w:pPr>
              <w:pStyle w:val="TableParagraph"/>
              <w:rPr>
                <w:sz w:val="24"/>
              </w:rPr>
            </w:pPr>
          </w:p>
        </w:tc>
        <w:tc>
          <w:tcPr>
            <w:tcW w:w="956" w:type="dxa"/>
          </w:tcPr>
          <w:p w14:paraId="1BBCB3B5" w14:textId="77777777" w:rsidR="001769AB" w:rsidRDefault="001769AB">
            <w:pPr>
              <w:pStyle w:val="TableParagraph"/>
              <w:rPr>
                <w:sz w:val="24"/>
              </w:rPr>
            </w:pPr>
          </w:p>
        </w:tc>
        <w:tc>
          <w:tcPr>
            <w:tcW w:w="958" w:type="dxa"/>
          </w:tcPr>
          <w:p w14:paraId="3146DD87" w14:textId="77777777" w:rsidR="001769AB" w:rsidRDefault="001769AB">
            <w:pPr>
              <w:pStyle w:val="TableParagraph"/>
              <w:rPr>
                <w:sz w:val="24"/>
              </w:rPr>
            </w:pPr>
          </w:p>
        </w:tc>
        <w:tc>
          <w:tcPr>
            <w:tcW w:w="958" w:type="dxa"/>
          </w:tcPr>
          <w:p w14:paraId="06AD556B" w14:textId="77777777" w:rsidR="001769AB" w:rsidRDefault="001769AB">
            <w:pPr>
              <w:pStyle w:val="TableParagraph"/>
              <w:rPr>
                <w:sz w:val="24"/>
              </w:rPr>
            </w:pPr>
          </w:p>
        </w:tc>
        <w:tc>
          <w:tcPr>
            <w:tcW w:w="2290" w:type="dxa"/>
          </w:tcPr>
          <w:p w14:paraId="42B2A763" w14:textId="77777777" w:rsidR="001769AB" w:rsidRDefault="001769AB">
            <w:pPr>
              <w:pStyle w:val="TableParagraph"/>
              <w:rPr>
                <w:sz w:val="24"/>
              </w:rPr>
            </w:pPr>
          </w:p>
        </w:tc>
        <w:tc>
          <w:tcPr>
            <w:tcW w:w="1277" w:type="dxa"/>
          </w:tcPr>
          <w:p w14:paraId="5ACC5FAC" w14:textId="77777777" w:rsidR="001769AB" w:rsidRDefault="001769AB">
            <w:pPr>
              <w:pStyle w:val="TableParagraph"/>
              <w:rPr>
                <w:sz w:val="24"/>
              </w:rPr>
            </w:pPr>
          </w:p>
        </w:tc>
        <w:tc>
          <w:tcPr>
            <w:tcW w:w="1275" w:type="dxa"/>
          </w:tcPr>
          <w:p w14:paraId="6D7F3A19" w14:textId="77777777" w:rsidR="001769AB" w:rsidRDefault="001769AB">
            <w:pPr>
              <w:pStyle w:val="TableParagraph"/>
              <w:rPr>
                <w:sz w:val="24"/>
              </w:rPr>
            </w:pPr>
          </w:p>
        </w:tc>
      </w:tr>
      <w:tr w:rsidR="001769AB" w14:paraId="4F9242BF" w14:textId="77777777">
        <w:trPr>
          <w:trHeight w:val="690"/>
        </w:trPr>
        <w:tc>
          <w:tcPr>
            <w:tcW w:w="754" w:type="dxa"/>
          </w:tcPr>
          <w:p w14:paraId="19464ECE" w14:textId="77777777" w:rsidR="001769AB" w:rsidRDefault="001769AB">
            <w:pPr>
              <w:pStyle w:val="TableParagraph"/>
              <w:rPr>
                <w:sz w:val="24"/>
              </w:rPr>
            </w:pPr>
          </w:p>
        </w:tc>
        <w:tc>
          <w:tcPr>
            <w:tcW w:w="958" w:type="dxa"/>
          </w:tcPr>
          <w:p w14:paraId="394A01DD" w14:textId="77777777" w:rsidR="001769AB" w:rsidRDefault="001769AB">
            <w:pPr>
              <w:pStyle w:val="TableParagraph"/>
              <w:rPr>
                <w:sz w:val="24"/>
              </w:rPr>
            </w:pPr>
          </w:p>
        </w:tc>
        <w:tc>
          <w:tcPr>
            <w:tcW w:w="956" w:type="dxa"/>
          </w:tcPr>
          <w:p w14:paraId="67364AA2" w14:textId="77777777" w:rsidR="001769AB" w:rsidRDefault="001769AB">
            <w:pPr>
              <w:pStyle w:val="TableParagraph"/>
              <w:rPr>
                <w:sz w:val="24"/>
              </w:rPr>
            </w:pPr>
          </w:p>
        </w:tc>
        <w:tc>
          <w:tcPr>
            <w:tcW w:w="958" w:type="dxa"/>
          </w:tcPr>
          <w:p w14:paraId="28DA1067" w14:textId="77777777" w:rsidR="001769AB" w:rsidRDefault="001769AB">
            <w:pPr>
              <w:pStyle w:val="TableParagraph"/>
              <w:rPr>
                <w:sz w:val="24"/>
              </w:rPr>
            </w:pPr>
          </w:p>
        </w:tc>
        <w:tc>
          <w:tcPr>
            <w:tcW w:w="958" w:type="dxa"/>
          </w:tcPr>
          <w:p w14:paraId="50B41A4E" w14:textId="77777777" w:rsidR="001769AB" w:rsidRDefault="001769AB">
            <w:pPr>
              <w:pStyle w:val="TableParagraph"/>
              <w:rPr>
                <w:sz w:val="24"/>
              </w:rPr>
            </w:pPr>
          </w:p>
        </w:tc>
        <w:tc>
          <w:tcPr>
            <w:tcW w:w="2290" w:type="dxa"/>
          </w:tcPr>
          <w:p w14:paraId="286208D7" w14:textId="77777777" w:rsidR="001769AB" w:rsidRDefault="001769AB">
            <w:pPr>
              <w:pStyle w:val="TableParagraph"/>
              <w:rPr>
                <w:sz w:val="24"/>
              </w:rPr>
            </w:pPr>
          </w:p>
        </w:tc>
        <w:tc>
          <w:tcPr>
            <w:tcW w:w="1277" w:type="dxa"/>
          </w:tcPr>
          <w:p w14:paraId="53F9E62A" w14:textId="77777777" w:rsidR="001769AB" w:rsidRDefault="001769AB">
            <w:pPr>
              <w:pStyle w:val="TableParagraph"/>
              <w:rPr>
                <w:sz w:val="24"/>
              </w:rPr>
            </w:pPr>
          </w:p>
        </w:tc>
        <w:tc>
          <w:tcPr>
            <w:tcW w:w="1275" w:type="dxa"/>
          </w:tcPr>
          <w:p w14:paraId="34FFACBB" w14:textId="77777777" w:rsidR="001769AB" w:rsidRDefault="001769AB">
            <w:pPr>
              <w:pStyle w:val="TableParagraph"/>
              <w:rPr>
                <w:sz w:val="24"/>
              </w:rPr>
            </w:pPr>
          </w:p>
        </w:tc>
      </w:tr>
      <w:tr w:rsidR="001769AB" w14:paraId="024FED93" w14:textId="77777777">
        <w:trPr>
          <w:trHeight w:val="691"/>
        </w:trPr>
        <w:tc>
          <w:tcPr>
            <w:tcW w:w="754" w:type="dxa"/>
          </w:tcPr>
          <w:p w14:paraId="391777CC" w14:textId="77777777" w:rsidR="001769AB" w:rsidRDefault="001769AB">
            <w:pPr>
              <w:pStyle w:val="TableParagraph"/>
              <w:rPr>
                <w:sz w:val="24"/>
              </w:rPr>
            </w:pPr>
          </w:p>
        </w:tc>
        <w:tc>
          <w:tcPr>
            <w:tcW w:w="958" w:type="dxa"/>
          </w:tcPr>
          <w:p w14:paraId="545BA1DA" w14:textId="77777777" w:rsidR="001769AB" w:rsidRDefault="001769AB">
            <w:pPr>
              <w:pStyle w:val="TableParagraph"/>
              <w:rPr>
                <w:sz w:val="24"/>
              </w:rPr>
            </w:pPr>
          </w:p>
        </w:tc>
        <w:tc>
          <w:tcPr>
            <w:tcW w:w="956" w:type="dxa"/>
          </w:tcPr>
          <w:p w14:paraId="5A5D12BE" w14:textId="77777777" w:rsidR="001769AB" w:rsidRDefault="001769AB">
            <w:pPr>
              <w:pStyle w:val="TableParagraph"/>
              <w:rPr>
                <w:sz w:val="24"/>
              </w:rPr>
            </w:pPr>
          </w:p>
        </w:tc>
        <w:tc>
          <w:tcPr>
            <w:tcW w:w="958" w:type="dxa"/>
          </w:tcPr>
          <w:p w14:paraId="3FA4E81A" w14:textId="77777777" w:rsidR="001769AB" w:rsidRDefault="001769AB">
            <w:pPr>
              <w:pStyle w:val="TableParagraph"/>
              <w:rPr>
                <w:sz w:val="24"/>
              </w:rPr>
            </w:pPr>
          </w:p>
        </w:tc>
        <w:tc>
          <w:tcPr>
            <w:tcW w:w="958" w:type="dxa"/>
          </w:tcPr>
          <w:p w14:paraId="3469088F" w14:textId="77777777" w:rsidR="001769AB" w:rsidRDefault="001769AB">
            <w:pPr>
              <w:pStyle w:val="TableParagraph"/>
              <w:rPr>
                <w:sz w:val="24"/>
              </w:rPr>
            </w:pPr>
          </w:p>
        </w:tc>
        <w:tc>
          <w:tcPr>
            <w:tcW w:w="2290" w:type="dxa"/>
          </w:tcPr>
          <w:p w14:paraId="3C7A2AFE" w14:textId="77777777" w:rsidR="001769AB" w:rsidRDefault="001769AB">
            <w:pPr>
              <w:pStyle w:val="TableParagraph"/>
              <w:rPr>
                <w:sz w:val="24"/>
              </w:rPr>
            </w:pPr>
          </w:p>
        </w:tc>
        <w:tc>
          <w:tcPr>
            <w:tcW w:w="1277" w:type="dxa"/>
          </w:tcPr>
          <w:p w14:paraId="35D03255" w14:textId="77777777" w:rsidR="001769AB" w:rsidRDefault="001769AB">
            <w:pPr>
              <w:pStyle w:val="TableParagraph"/>
              <w:rPr>
                <w:sz w:val="24"/>
              </w:rPr>
            </w:pPr>
          </w:p>
        </w:tc>
        <w:tc>
          <w:tcPr>
            <w:tcW w:w="1275" w:type="dxa"/>
          </w:tcPr>
          <w:p w14:paraId="0F27BB7A" w14:textId="77777777" w:rsidR="001769AB" w:rsidRDefault="001769AB">
            <w:pPr>
              <w:pStyle w:val="TableParagraph"/>
              <w:rPr>
                <w:sz w:val="24"/>
              </w:rPr>
            </w:pPr>
          </w:p>
        </w:tc>
      </w:tr>
      <w:tr w:rsidR="001769AB" w14:paraId="656913BA" w14:textId="77777777">
        <w:trPr>
          <w:trHeight w:val="693"/>
        </w:trPr>
        <w:tc>
          <w:tcPr>
            <w:tcW w:w="754" w:type="dxa"/>
          </w:tcPr>
          <w:p w14:paraId="4F59C0FF" w14:textId="77777777" w:rsidR="001769AB" w:rsidRDefault="001769AB">
            <w:pPr>
              <w:pStyle w:val="TableParagraph"/>
              <w:rPr>
                <w:sz w:val="24"/>
              </w:rPr>
            </w:pPr>
          </w:p>
        </w:tc>
        <w:tc>
          <w:tcPr>
            <w:tcW w:w="958" w:type="dxa"/>
          </w:tcPr>
          <w:p w14:paraId="414DD101" w14:textId="77777777" w:rsidR="001769AB" w:rsidRDefault="001769AB">
            <w:pPr>
              <w:pStyle w:val="TableParagraph"/>
              <w:rPr>
                <w:sz w:val="24"/>
              </w:rPr>
            </w:pPr>
          </w:p>
        </w:tc>
        <w:tc>
          <w:tcPr>
            <w:tcW w:w="956" w:type="dxa"/>
          </w:tcPr>
          <w:p w14:paraId="6157E017" w14:textId="77777777" w:rsidR="001769AB" w:rsidRDefault="001769AB">
            <w:pPr>
              <w:pStyle w:val="TableParagraph"/>
              <w:rPr>
                <w:sz w:val="24"/>
              </w:rPr>
            </w:pPr>
          </w:p>
        </w:tc>
        <w:tc>
          <w:tcPr>
            <w:tcW w:w="958" w:type="dxa"/>
          </w:tcPr>
          <w:p w14:paraId="033CAC33" w14:textId="77777777" w:rsidR="001769AB" w:rsidRDefault="001769AB">
            <w:pPr>
              <w:pStyle w:val="TableParagraph"/>
              <w:rPr>
                <w:sz w:val="24"/>
              </w:rPr>
            </w:pPr>
          </w:p>
        </w:tc>
        <w:tc>
          <w:tcPr>
            <w:tcW w:w="958" w:type="dxa"/>
          </w:tcPr>
          <w:p w14:paraId="49A6CBD6" w14:textId="77777777" w:rsidR="001769AB" w:rsidRDefault="001769AB">
            <w:pPr>
              <w:pStyle w:val="TableParagraph"/>
              <w:rPr>
                <w:sz w:val="24"/>
              </w:rPr>
            </w:pPr>
          </w:p>
        </w:tc>
        <w:tc>
          <w:tcPr>
            <w:tcW w:w="2290" w:type="dxa"/>
          </w:tcPr>
          <w:p w14:paraId="1EE6AA23" w14:textId="77777777" w:rsidR="001769AB" w:rsidRDefault="001769AB">
            <w:pPr>
              <w:pStyle w:val="TableParagraph"/>
              <w:rPr>
                <w:sz w:val="24"/>
              </w:rPr>
            </w:pPr>
          </w:p>
        </w:tc>
        <w:tc>
          <w:tcPr>
            <w:tcW w:w="1277" w:type="dxa"/>
          </w:tcPr>
          <w:p w14:paraId="1219BF95" w14:textId="77777777" w:rsidR="001769AB" w:rsidRDefault="001769AB">
            <w:pPr>
              <w:pStyle w:val="TableParagraph"/>
              <w:rPr>
                <w:sz w:val="24"/>
              </w:rPr>
            </w:pPr>
          </w:p>
        </w:tc>
        <w:tc>
          <w:tcPr>
            <w:tcW w:w="1275" w:type="dxa"/>
          </w:tcPr>
          <w:p w14:paraId="00D779D2" w14:textId="77777777" w:rsidR="001769AB" w:rsidRDefault="001769AB">
            <w:pPr>
              <w:pStyle w:val="TableParagraph"/>
              <w:rPr>
                <w:sz w:val="24"/>
              </w:rPr>
            </w:pPr>
          </w:p>
        </w:tc>
      </w:tr>
      <w:tr w:rsidR="001769AB" w14:paraId="3D996E99" w14:textId="77777777">
        <w:trPr>
          <w:trHeight w:val="690"/>
        </w:trPr>
        <w:tc>
          <w:tcPr>
            <w:tcW w:w="754" w:type="dxa"/>
          </w:tcPr>
          <w:p w14:paraId="0B26A762" w14:textId="77777777" w:rsidR="001769AB" w:rsidRDefault="001769AB">
            <w:pPr>
              <w:pStyle w:val="TableParagraph"/>
              <w:rPr>
                <w:sz w:val="24"/>
              </w:rPr>
            </w:pPr>
          </w:p>
        </w:tc>
        <w:tc>
          <w:tcPr>
            <w:tcW w:w="958" w:type="dxa"/>
          </w:tcPr>
          <w:p w14:paraId="64F00D40" w14:textId="77777777" w:rsidR="001769AB" w:rsidRDefault="001769AB">
            <w:pPr>
              <w:pStyle w:val="TableParagraph"/>
              <w:rPr>
                <w:sz w:val="24"/>
              </w:rPr>
            </w:pPr>
          </w:p>
        </w:tc>
        <w:tc>
          <w:tcPr>
            <w:tcW w:w="956" w:type="dxa"/>
          </w:tcPr>
          <w:p w14:paraId="6839485C" w14:textId="77777777" w:rsidR="001769AB" w:rsidRDefault="001769AB">
            <w:pPr>
              <w:pStyle w:val="TableParagraph"/>
              <w:rPr>
                <w:sz w:val="24"/>
              </w:rPr>
            </w:pPr>
          </w:p>
        </w:tc>
        <w:tc>
          <w:tcPr>
            <w:tcW w:w="958" w:type="dxa"/>
          </w:tcPr>
          <w:p w14:paraId="7899D1C7" w14:textId="77777777" w:rsidR="001769AB" w:rsidRDefault="001769AB">
            <w:pPr>
              <w:pStyle w:val="TableParagraph"/>
              <w:rPr>
                <w:sz w:val="24"/>
              </w:rPr>
            </w:pPr>
          </w:p>
        </w:tc>
        <w:tc>
          <w:tcPr>
            <w:tcW w:w="958" w:type="dxa"/>
          </w:tcPr>
          <w:p w14:paraId="4011AFC3" w14:textId="77777777" w:rsidR="001769AB" w:rsidRDefault="001769AB">
            <w:pPr>
              <w:pStyle w:val="TableParagraph"/>
              <w:rPr>
                <w:sz w:val="24"/>
              </w:rPr>
            </w:pPr>
          </w:p>
        </w:tc>
        <w:tc>
          <w:tcPr>
            <w:tcW w:w="2290" w:type="dxa"/>
          </w:tcPr>
          <w:p w14:paraId="0190980C" w14:textId="77777777" w:rsidR="001769AB" w:rsidRDefault="001769AB">
            <w:pPr>
              <w:pStyle w:val="TableParagraph"/>
              <w:rPr>
                <w:sz w:val="24"/>
              </w:rPr>
            </w:pPr>
          </w:p>
        </w:tc>
        <w:tc>
          <w:tcPr>
            <w:tcW w:w="1277" w:type="dxa"/>
          </w:tcPr>
          <w:p w14:paraId="2325AD6C" w14:textId="77777777" w:rsidR="001769AB" w:rsidRDefault="001769AB">
            <w:pPr>
              <w:pStyle w:val="TableParagraph"/>
              <w:rPr>
                <w:sz w:val="24"/>
              </w:rPr>
            </w:pPr>
          </w:p>
        </w:tc>
        <w:tc>
          <w:tcPr>
            <w:tcW w:w="1275" w:type="dxa"/>
          </w:tcPr>
          <w:p w14:paraId="777AD063" w14:textId="77777777" w:rsidR="001769AB" w:rsidRDefault="001769AB">
            <w:pPr>
              <w:pStyle w:val="TableParagraph"/>
              <w:rPr>
                <w:sz w:val="24"/>
              </w:rPr>
            </w:pPr>
          </w:p>
        </w:tc>
      </w:tr>
      <w:tr w:rsidR="001769AB" w14:paraId="4473D0F6" w14:textId="77777777">
        <w:trPr>
          <w:trHeight w:val="690"/>
        </w:trPr>
        <w:tc>
          <w:tcPr>
            <w:tcW w:w="754" w:type="dxa"/>
          </w:tcPr>
          <w:p w14:paraId="4234B2C8" w14:textId="77777777" w:rsidR="001769AB" w:rsidRDefault="001769AB">
            <w:pPr>
              <w:pStyle w:val="TableParagraph"/>
              <w:rPr>
                <w:sz w:val="24"/>
              </w:rPr>
            </w:pPr>
          </w:p>
        </w:tc>
        <w:tc>
          <w:tcPr>
            <w:tcW w:w="958" w:type="dxa"/>
          </w:tcPr>
          <w:p w14:paraId="7ABB7C44" w14:textId="77777777" w:rsidR="001769AB" w:rsidRDefault="001769AB">
            <w:pPr>
              <w:pStyle w:val="TableParagraph"/>
              <w:rPr>
                <w:sz w:val="24"/>
              </w:rPr>
            </w:pPr>
          </w:p>
        </w:tc>
        <w:tc>
          <w:tcPr>
            <w:tcW w:w="956" w:type="dxa"/>
          </w:tcPr>
          <w:p w14:paraId="059B4633" w14:textId="77777777" w:rsidR="001769AB" w:rsidRDefault="001769AB">
            <w:pPr>
              <w:pStyle w:val="TableParagraph"/>
              <w:rPr>
                <w:sz w:val="24"/>
              </w:rPr>
            </w:pPr>
          </w:p>
        </w:tc>
        <w:tc>
          <w:tcPr>
            <w:tcW w:w="958" w:type="dxa"/>
          </w:tcPr>
          <w:p w14:paraId="30E0D1FE" w14:textId="77777777" w:rsidR="001769AB" w:rsidRDefault="001769AB">
            <w:pPr>
              <w:pStyle w:val="TableParagraph"/>
              <w:rPr>
                <w:sz w:val="24"/>
              </w:rPr>
            </w:pPr>
          </w:p>
        </w:tc>
        <w:tc>
          <w:tcPr>
            <w:tcW w:w="958" w:type="dxa"/>
          </w:tcPr>
          <w:p w14:paraId="3BE4D158" w14:textId="77777777" w:rsidR="001769AB" w:rsidRDefault="001769AB">
            <w:pPr>
              <w:pStyle w:val="TableParagraph"/>
              <w:rPr>
                <w:sz w:val="24"/>
              </w:rPr>
            </w:pPr>
          </w:p>
        </w:tc>
        <w:tc>
          <w:tcPr>
            <w:tcW w:w="2290" w:type="dxa"/>
          </w:tcPr>
          <w:p w14:paraId="543FEF2A" w14:textId="77777777" w:rsidR="001769AB" w:rsidRDefault="001769AB">
            <w:pPr>
              <w:pStyle w:val="TableParagraph"/>
              <w:rPr>
                <w:sz w:val="24"/>
              </w:rPr>
            </w:pPr>
          </w:p>
        </w:tc>
        <w:tc>
          <w:tcPr>
            <w:tcW w:w="1277" w:type="dxa"/>
          </w:tcPr>
          <w:p w14:paraId="33C70210" w14:textId="77777777" w:rsidR="001769AB" w:rsidRDefault="001769AB">
            <w:pPr>
              <w:pStyle w:val="TableParagraph"/>
              <w:rPr>
                <w:sz w:val="24"/>
              </w:rPr>
            </w:pPr>
          </w:p>
        </w:tc>
        <w:tc>
          <w:tcPr>
            <w:tcW w:w="1275" w:type="dxa"/>
          </w:tcPr>
          <w:p w14:paraId="74A6F78D" w14:textId="77777777" w:rsidR="001769AB" w:rsidRDefault="001769AB">
            <w:pPr>
              <w:pStyle w:val="TableParagraph"/>
              <w:rPr>
                <w:sz w:val="24"/>
              </w:rPr>
            </w:pPr>
          </w:p>
        </w:tc>
      </w:tr>
      <w:tr w:rsidR="001769AB" w14:paraId="7B27A768" w14:textId="77777777">
        <w:trPr>
          <w:trHeight w:val="690"/>
        </w:trPr>
        <w:tc>
          <w:tcPr>
            <w:tcW w:w="754" w:type="dxa"/>
          </w:tcPr>
          <w:p w14:paraId="2A24470F" w14:textId="77777777" w:rsidR="001769AB" w:rsidRDefault="001769AB">
            <w:pPr>
              <w:pStyle w:val="TableParagraph"/>
              <w:rPr>
                <w:sz w:val="24"/>
              </w:rPr>
            </w:pPr>
          </w:p>
        </w:tc>
        <w:tc>
          <w:tcPr>
            <w:tcW w:w="958" w:type="dxa"/>
          </w:tcPr>
          <w:p w14:paraId="4CC6CE2F" w14:textId="77777777" w:rsidR="001769AB" w:rsidRDefault="001769AB">
            <w:pPr>
              <w:pStyle w:val="TableParagraph"/>
              <w:rPr>
                <w:sz w:val="24"/>
              </w:rPr>
            </w:pPr>
          </w:p>
        </w:tc>
        <w:tc>
          <w:tcPr>
            <w:tcW w:w="956" w:type="dxa"/>
          </w:tcPr>
          <w:p w14:paraId="01E0C2B6" w14:textId="77777777" w:rsidR="001769AB" w:rsidRDefault="001769AB">
            <w:pPr>
              <w:pStyle w:val="TableParagraph"/>
              <w:rPr>
                <w:sz w:val="24"/>
              </w:rPr>
            </w:pPr>
          </w:p>
        </w:tc>
        <w:tc>
          <w:tcPr>
            <w:tcW w:w="958" w:type="dxa"/>
          </w:tcPr>
          <w:p w14:paraId="269A673B" w14:textId="77777777" w:rsidR="001769AB" w:rsidRDefault="001769AB">
            <w:pPr>
              <w:pStyle w:val="TableParagraph"/>
              <w:rPr>
                <w:sz w:val="24"/>
              </w:rPr>
            </w:pPr>
          </w:p>
        </w:tc>
        <w:tc>
          <w:tcPr>
            <w:tcW w:w="958" w:type="dxa"/>
          </w:tcPr>
          <w:p w14:paraId="0C77153C" w14:textId="77777777" w:rsidR="001769AB" w:rsidRDefault="001769AB">
            <w:pPr>
              <w:pStyle w:val="TableParagraph"/>
              <w:rPr>
                <w:sz w:val="24"/>
              </w:rPr>
            </w:pPr>
          </w:p>
        </w:tc>
        <w:tc>
          <w:tcPr>
            <w:tcW w:w="2290" w:type="dxa"/>
          </w:tcPr>
          <w:p w14:paraId="4F765E43" w14:textId="77777777" w:rsidR="001769AB" w:rsidRDefault="001769AB">
            <w:pPr>
              <w:pStyle w:val="TableParagraph"/>
              <w:rPr>
                <w:sz w:val="24"/>
              </w:rPr>
            </w:pPr>
          </w:p>
        </w:tc>
        <w:tc>
          <w:tcPr>
            <w:tcW w:w="1277" w:type="dxa"/>
          </w:tcPr>
          <w:p w14:paraId="0B0B046A" w14:textId="77777777" w:rsidR="001769AB" w:rsidRDefault="001769AB">
            <w:pPr>
              <w:pStyle w:val="TableParagraph"/>
              <w:rPr>
                <w:sz w:val="24"/>
              </w:rPr>
            </w:pPr>
          </w:p>
        </w:tc>
        <w:tc>
          <w:tcPr>
            <w:tcW w:w="1275" w:type="dxa"/>
          </w:tcPr>
          <w:p w14:paraId="40B50257" w14:textId="77777777" w:rsidR="001769AB" w:rsidRDefault="001769AB">
            <w:pPr>
              <w:pStyle w:val="TableParagraph"/>
              <w:rPr>
                <w:sz w:val="24"/>
              </w:rPr>
            </w:pPr>
          </w:p>
        </w:tc>
      </w:tr>
      <w:tr w:rsidR="001769AB" w14:paraId="7D98CD90" w14:textId="77777777">
        <w:trPr>
          <w:trHeight w:val="691"/>
        </w:trPr>
        <w:tc>
          <w:tcPr>
            <w:tcW w:w="754" w:type="dxa"/>
          </w:tcPr>
          <w:p w14:paraId="3B4E3EE3" w14:textId="77777777" w:rsidR="001769AB" w:rsidRDefault="001769AB">
            <w:pPr>
              <w:pStyle w:val="TableParagraph"/>
              <w:rPr>
                <w:sz w:val="24"/>
              </w:rPr>
            </w:pPr>
          </w:p>
        </w:tc>
        <w:tc>
          <w:tcPr>
            <w:tcW w:w="958" w:type="dxa"/>
          </w:tcPr>
          <w:p w14:paraId="43CF58EA" w14:textId="77777777" w:rsidR="001769AB" w:rsidRDefault="001769AB">
            <w:pPr>
              <w:pStyle w:val="TableParagraph"/>
              <w:rPr>
                <w:sz w:val="24"/>
              </w:rPr>
            </w:pPr>
          </w:p>
        </w:tc>
        <w:tc>
          <w:tcPr>
            <w:tcW w:w="956" w:type="dxa"/>
          </w:tcPr>
          <w:p w14:paraId="0492E9AB" w14:textId="77777777" w:rsidR="001769AB" w:rsidRDefault="001769AB">
            <w:pPr>
              <w:pStyle w:val="TableParagraph"/>
              <w:rPr>
                <w:sz w:val="24"/>
              </w:rPr>
            </w:pPr>
          </w:p>
        </w:tc>
        <w:tc>
          <w:tcPr>
            <w:tcW w:w="958" w:type="dxa"/>
          </w:tcPr>
          <w:p w14:paraId="131B04BD" w14:textId="77777777" w:rsidR="001769AB" w:rsidRDefault="001769AB">
            <w:pPr>
              <w:pStyle w:val="TableParagraph"/>
              <w:rPr>
                <w:sz w:val="24"/>
              </w:rPr>
            </w:pPr>
          </w:p>
        </w:tc>
        <w:tc>
          <w:tcPr>
            <w:tcW w:w="958" w:type="dxa"/>
          </w:tcPr>
          <w:p w14:paraId="0E91824E" w14:textId="77777777" w:rsidR="001769AB" w:rsidRDefault="001769AB">
            <w:pPr>
              <w:pStyle w:val="TableParagraph"/>
              <w:rPr>
                <w:sz w:val="24"/>
              </w:rPr>
            </w:pPr>
          </w:p>
        </w:tc>
        <w:tc>
          <w:tcPr>
            <w:tcW w:w="2290" w:type="dxa"/>
          </w:tcPr>
          <w:p w14:paraId="7F40B449" w14:textId="77777777" w:rsidR="001769AB" w:rsidRDefault="001769AB">
            <w:pPr>
              <w:pStyle w:val="TableParagraph"/>
              <w:rPr>
                <w:sz w:val="24"/>
              </w:rPr>
            </w:pPr>
          </w:p>
        </w:tc>
        <w:tc>
          <w:tcPr>
            <w:tcW w:w="1277" w:type="dxa"/>
          </w:tcPr>
          <w:p w14:paraId="70515F6F" w14:textId="77777777" w:rsidR="001769AB" w:rsidRDefault="001769AB">
            <w:pPr>
              <w:pStyle w:val="TableParagraph"/>
              <w:rPr>
                <w:sz w:val="24"/>
              </w:rPr>
            </w:pPr>
          </w:p>
        </w:tc>
        <w:tc>
          <w:tcPr>
            <w:tcW w:w="1275" w:type="dxa"/>
          </w:tcPr>
          <w:p w14:paraId="7CC71C62" w14:textId="77777777" w:rsidR="001769AB" w:rsidRDefault="001769AB">
            <w:pPr>
              <w:pStyle w:val="TableParagraph"/>
              <w:rPr>
                <w:sz w:val="24"/>
              </w:rPr>
            </w:pPr>
          </w:p>
        </w:tc>
      </w:tr>
    </w:tbl>
    <w:p w14:paraId="6A131827" w14:textId="77777777" w:rsidR="001769AB" w:rsidRDefault="001769AB">
      <w:pPr>
        <w:pStyle w:val="TableParagraph"/>
        <w:rPr>
          <w:sz w:val="24"/>
        </w:rPr>
        <w:sectPr w:rsidR="001769AB">
          <w:pgSz w:w="11910" w:h="16840"/>
          <w:pgMar w:top="1340" w:right="283" w:bottom="1180" w:left="992" w:header="528" w:footer="992" w:gutter="0"/>
          <w:cols w:space="720"/>
        </w:sectPr>
      </w:pPr>
    </w:p>
    <w:p w14:paraId="79928055" w14:textId="77777777" w:rsidR="001769AB" w:rsidRDefault="001769AB">
      <w:pPr>
        <w:pStyle w:val="a3"/>
        <w:spacing w:before="270"/>
        <w:rPr>
          <w:b/>
          <w:sz w:val="24"/>
        </w:rPr>
      </w:pPr>
    </w:p>
    <w:p w14:paraId="045239DD" w14:textId="77777777" w:rsidR="001769AB" w:rsidRDefault="00000000">
      <w:pPr>
        <w:ind w:left="143"/>
        <w:jc w:val="center"/>
        <w:rPr>
          <w:b/>
          <w:sz w:val="24"/>
        </w:rPr>
      </w:pPr>
      <w:r>
        <w:rPr>
          <w:b/>
          <w:sz w:val="24"/>
        </w:rPr>
        <w:t>ЛИСТ</w:t>
      </w:r>
      <w:r>
        <w:rPr>
          <w:b/>
          <w:spacing w:val="-4"/>
          <w:sz w:val="24"/>
        </w:rPr>
        <w:t xml:space="preserve"> </w:t>
      </w:r>
      <w:r>
        <w:rPr>
          <w:b/>
          <w:sz w:val="24"/>
        </w:rPr>
        <w:t>ИЗУЧЕНИЯ</w:t>
      </w:r>
      <w:r>
        <w:rPr>
          <w:b/>
          <w:spacing w:val="-3"/>
          <w:sz w:val="24"/>
        </w:rPr>
        <w:t xml:space="preserve"> </w:t>
      </w:r>
      <w:r>
        <w:rPr>
          <w:b/>
          <w:sz w:val="24"/>
        </w:rPr>
        <w:t>ИЗМЕНЕНИЙ</w:t>
      </w:r>
      <w:r>
        <w:rPr>
          <w:b/>
          <w:spacing w:val="-2"/>
          <w:sz w:val="24"/>
        </w:rPr>
        <w:t xml:space="preserve"> </w:t>
      </w:r>
      <w:r>
        <w:rPr>
          <w:b/>
          <w:sz w:val="24"/>
        </w:rPr>
        <w:t>РУКОВОДСТВА</w:t>
      </w:r>
      <w:r>
        <w:rPr>
          <w:b/>
          <w:spacing w:val="-3"/>
          <w:sz w:val="24"/>
        </w:rPr>
        <w:t xml:space="preserve"> </w:t>
      </w:r>
      <w:r>
        <w:rPr>
          <w:b/>
          <w:sz w:val="24"/>
        </w:rPr>
        <w:t>ПО</w:t>
      </w:r>
      <w:r>
        <w:rPr>
          <w:b/>
          <w:spacing w:val="2"/>
          <w:sz w:val="24"/>
        </w:rPr>
        <w:t xml:space="preserve"> </w:t>
      </w:r>
      <w:r>
        <w:rPr>
          <w:b/>
          <w:spacing w:val="-2"/>
          <w:sz w:val="24"/>
        </w:rPr>
        <w:t>КАЧЕСТВУ</w:t>
      </w:r>
    </w:p>
    <w:p w14:paraId="618285DC" w14:textId="77777777" w:rsidR="001769AB" w:rsidRDefault="001769AB">
      <w:pPr>
        <w:pStyle w:val="a3"/>
        <w:spacing w:before="46" w:after="1"/>
        <w:rPr>
          <w:b/>
          <w:sz w:val="20"/>
        </w:rPr>
      </w:pPr>
    </w:p>
    <w:tbl>
      <w:tblPr>
        <w:tblStyle w:val="TableNormal"/>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2"/>
        <w:gridCol w:w="2034"/>
        <w:gridCol w:w="3306"/>
        <w:gridCol w:w="2247"/>
      </w:tblGrid>
      <w:tr w:rsidR="001769AB" w14:paraId="34E8C8A8" w14:textId="77777777">
        <w:trPr>
          <w:trHeight w:val="781"/>
        </w:trPr>
        <w:tc>
          <w:tcPr>
            <w:tcW w:w="1762" w:type="dxa"/>
          </w:tcPr>
          <w:p w14:paraId="67563A10" w14:textId="77777777" w:rsidR="001769AB" w:rsidRDefault="00000000">
            <w:pPr>
              <w:pStyle w:val="TableParagraph"/>
              <w:spacing w:line="288" w:lineRule="auto"/>
              <w:ind w:left="302" w:right="173" w:hanging="116"/>
              <w:rPr>
                <w:b/>
                <w:sz w:val="24"/>
              </w:rPr>
            </w:pPr>
            <w:r>
              <w:rPr>
                <w:b/>
                <w:sz w:val="24"/>
              </w:rPr>
              <w:t>Номер</w:t>
            </w:r>
            <w:r>
              <w:rPr>
                <w:b/>
                <w:spacing w:val="-15"/>
                <w:sz w:val="24"/>
              </w:rPr>
              <w:t xml:space="preserve"> </w:t>
            </w:r>
            <w:r>
              <w:rPr>
                <w:b/>
                <w:sz w:val="24"/>
              </w:rPr>
              <w:t xml:space="preserve">листа </w:t>
            </w:r>
            <w:r>
              <w:rPr>
                <w:b/>
                <w:spacing w:val="-2"/>
                <w:sz w:val="24"/>
              </w:rPr>
              <w:t>изменения</w:t>
            </w:r>
          </w:p>
        </w:tc>
        <w:tc>
          <w:tcPr>
            <w:tcW w:w="2034" w:type="dxa"/>
          </w:tcPr>
          <w:p w14:paraId="71FE5C4A" w14:textId="77777777" w:rsidR="001769AB" w:rsidRDefault="00000000">
            <w:pPr>
              <w:pStyle w:val="TableParagraph"/>
              <w:spacing w:before="164"/>
              <w:ind w:left="220"/>
              <w:rPr>
                <w:b/>
                <w:sz w:val="24"/>
              </w:rPr>
            </w:pPr>
            <w:r>
              <w:rPr>
                <w:b/>
                <w:sz w:val="24"/>
              </w:rPr>
              <w:t xml:space="preserve">Дата </w:t>
            </w:r>
            <w:r>
              <w:rPr>
                <w:b/>
                <w:spacing w:val="-2"/>
                <w:sz w:val="24"/>
              </w:rPr>
              <w:t>изучения</w:t>
            </w:r>
          </w:p>
        </w:tc>
        <w:tc>
          <w:tcPr>
            <w:tcW w:w="3306" w:type="dxa"/>
          </w:tcPr>
          <w:p w14:paraId="462772FA" w14:textId="77777777" w:rsidR="001769AB" w:rsidRDefault="00000000">
            <w:pPr>
              <w:pStyle w:val="TableParagraph"/>
              <w:spacing w:before="164"/>
              <w:ind w:left="320"/>
              <w:rPr>
                <w:b/>
                <w:sz w:val="24"/>
              </w:rPr>
            </w:pPr>
            <w:r>
              <w:rPr>
                <w:b/>
                <w:sz w:val="24"/>
              </w:rPr>
              <w:t>Фамилия,</w:t>
            </w:r>
            <w:r>
              <w:rPr>
                <w:b/>
                <w:spacing w:val="-2"/>
                <w:sz w:val="24"/>
              </w:rPr>
              <w:t xml:space="preserve"> </w:t>
            </w:r>
            <w:r>
              <w:rPr>
                <w:b/>
                <w:sz w:val="24"/>
              </w:rPr>
              <w:t>имя,</w:t>
            </w:r>
            <w:r>
              <w:rPr>
                <w:b/>
                <w:spacing w:val="-2"/>
                <w:sz w:val="24"/>
              </w:rPr>
              <w:t xml:space="preserve"> отчество</w:t>
            </w:r>
          </w:p>
        </w:tc>
        <w:tc>
          <w:tcPr>
            <w:tcW w:w="2247" w:type="dxa"/>
          </w:tcPr>
          <w:p w14:paraId="7272B077" w14:textId="77777777" w:rsidR="001769AB" w:rsidRDefault="00000000">
            <w:pPr>
              <w:pStyle w:val="TableParagraph"/>
              <w:spacing w:before="164"/>
              <w:ind w:left="651"/>
              <w:rPr>
                <w:b/>
                <w:sz w:val="24"/>
              </w:rPr>
            </w:pPr>
            <w:r>
              <w:rPr>
                <w:b/>
                <w:spacing w:val="-2"/>
                <w:sz w:val="24"/>
              </w:rPr>
              <w:t>Подпись</w:t>
            </w:r>
          </w:p>
        </w:tc>
      </w:tr>
      <w:tr w:rsidR="001769AB" w14:paraId="53777DBE" w14:textId="77777777">
        <w:trPr>
          <w:trHeight w:val="395"/>
        </w:trPr>
        <w:tc>
          <w:tcPr>
            <w:tcW w:w="1762" w:type="dxa"/>
          </w:tcPr>
          <w:p w14:paraId="61669F6F" w14:textId="77777777" w:rsidR="001769AB" w:rsidRDefault="001769AB">
            <w:pPr>
              <w:pStyle w:val="TableParagraph"/>
              <w:rPr>
                <w:sz w:val="24"/>
              </w:rPr>
            </w:pPr>
          </w:p>
        </w:tc>
        <w:tc>
          <w:tcPr>
            <w:tcW w:w="2034" w:type="dxa"/>
          </w:tcPr>
          <w:p w14:paraId="38FF4D53" w14:textId="77777777" w:rsidR="001769AB" w:rsidRDefault="001769AB">
            <w:pPr>
              <w:pStyle w:val="TableParagraph"/>
              <w:rPr>
                <w:sz w:val="24"/>
              </w:rPr>
            </w:pPr>
          </w:p>
        </w:tc>
        <w:tc>
          <w:tcPr>
            <w:tcW w:w="3306" w:type="dxa"/>
          </w:tcPr>
          <w:p w14:paraId="3546477D" w14:textId="77777777" w:rsidR="001769AB" w:rsidRDefault="001769AB">
            <w:pPr>
              <w:pStyle w:val="TableParagraph"/>
              <w:rPr>
                <w:sz w:val="24"/>
              </w:rPr>
            </w:pPr>
          </w:p>
        </w:tc>
        <w:tc>
          <w:tcPr>
            <w:tcW w:w="2247" w:type="dxa"/>
          </w:tcPr>
          <w:p w14:paraId="6431542F" w14:textId="77777777" w:rsidR="001769AB" w:rsidRDefault="001769AB">
            <w:pPr>
              <w:pStyle w:val="TableParagraph"/>
              <w:rPr>
                <w:sz w:val="24"/>
              </w:rPr>
            </w:pPr>
          </w:p>
        </w:tc>
      </w:tr>
      <w:tr w:rsidR="001769AB" w14:paraId="2C0C95A1" w14:textId="77777777">
        <w:trPr>
          <w:trHeight w:val="395"/>
        </w:trPr>
        <w:tc>
          <w:tcPr>
            <w:tcW w:w="1762" w:type="dxa"/>
          </w:tcPr>
          <w:p w14:paraId="2A1FC6BB" w14:textId="77777777" w:rsidR="001769AB" w:rsidRDefault="001769AB">
            <w:pPr>
              <w:pStyle w:val="TableParagraph"/>
              <w:rPr>
                <w:sz w:val="24"/>
              </w:rPr>
            </w:pPr>
          </w:p>
        </w:tc>
        <w:tc>
          <w:tcPr>
            <w:tcW w:w="2034" w:type="dxa"/>
          </w:tcPr>
          <w:p w14:paraId="2017AC35" w14:textId="77777777" w:rsidR="001769AB" w:rsidRDefault="001769AB">
            <w:pPr>
              <w:pStyle w:val="TableParagraph"/>
              <w:rPr>
                <w:sz w:val="24"/>
              </w:rPr>
            </w:pPr>
          </w:p>
        </w:tc>
        <w:tc>
          <w:tcPr>
            <w:tcW w:w="3306" w:type="dxa"/>
          </w:tcPr>
          <w:p w14:paraId="4736308A" w14:textId="77777777" w:rsidR="001769AB" w:rsidRDefault="001769AB">
            <w:pPr>
              <w:pStyle w:val="TableParagraph"/>
              <w:rPr>
                <w:sz w:val="24"/>
              </w:rPr>
            </w:pPr>
          </w:p>
        </w:tc>
        <w:tc>
          <w:tcPr>
            <w:tcW w:w="2247" w:type="dxa"/>
          </w:tcPr>
          <w:p w14:paraId="04F0FC52" w14:textId="77777777" w:rsidR="001769AB" w:rsidRDefault="001769AB">
            <w:pPr>
              <w:pStyle w:val="TableParagraph"/>
              <w:rPr>
                <w:sz w:val="24"/>
              </w:rPr>
            </w:pPr>
          </w:p>
        </w:tc>
      </w:tr>
      <w:tr w:rsidR="001769AB" w14:paraId="13E8F878" w14:textId="77777777">
        <w:trPr>
          <w:trHeight w:val="395"/>
        </w:trPr>
        <w:tc>
          <w:tcPr>
            <w:tcW w:w="1762" w:type="dxa"/>
          </w:tcPr>
          <w:p w14:paraId="79D51208" w14:textId="77777777" w:rsidR="001769AB" w:rsidRDefault="001769AB">
            <w:pPr>
              <w:pStyle w:val="TableParagraph"/>
              <w:rPr>
                <w:sz w:val="24"/>
              </w:rPr>
            </w:pPr>
          </w:p>
        </w:tc>
        <w:tc>
          <w:tcPr>
            <w:tcW w:w="2034" w:type="dxa"/>
          </w:tcPr>
          <w:p w14:paraId="7E21C738" w14:textId="77777777" w:rsidR="001769AB" w:rsidRDefault="001769AB">
            <w:pPr>
              <w:pStyle w:val="TableParagraph"/>
              <w:rPr>
                <w:sz w:val="24"/>
              </w:rPr>
            </w:pPr>
          </w:p>
        </w:tc>
        <w:tc>
          <w:tcPr>
            <w:tcW w:w="3306" w:type="dxa"/>
          </w:tcPr>
          <w:p w14:paraId="70E4BB62" w14:textId="77777777" w:rsidR="001769AB" w:rsidRDefault="001769AB">
            <w:pPr>
              <w:pStyle w:val="TableParagraph"/>
              <w:rPr>
                <w:sz w:val="24"/>
              </w:rPr>
            </w:pPr>
          </w:p>
        </w:tc>
        <w:tc>
          <w:tcPr>
            <w:tcW w:w="2247" w:type="dxa"/>
          </w:tcPr>
          <w:p w14:paraId="11F58B2D" w14:textId="77777777" w:rsidR="001769AB" w:rsidRDefault="001769AB">
            <w:pPr>
              <w:pStyle w:val="TableParagraph"/>
              <w:rPr>
                <w:sz w:val="24"/>
              </w:rPr>
            </w:pPr>
          </w:p>
        </w:tc>
      </w:tr>
      <w:tr w:rsidR="001769AB" w14:paraId="664CEEB1" w14:textId="77777777">
        <w:trPr>
          <w:trHeight w:val="398"/>
        </w:trPr>
        <w:tc>
          <w:tcPr>
            <w:tcW w:w="1762" w:type="dxa"/>
          </w:tcPr>
          <w:p w14:paraId="6B90D321" w14:textId="77777777" w:rsidR="001769AB" w:rsidRDefault="001769AB">
            <w:pPr>
              <w:pStyle w:val="TableParagraph"/>
              <w:rPr>
                <w:sz w:val="24"/>
              </w:rPr>
            </w:pPr>
          </w:p>
        </w:tc>
        <w:tc>
          <w:tcPr>
            <w:tcW w:w="2034" w:type="dxa"/>
          </w:tcPr>
          <w:p w14:paraId="2E009A64" w14:textId="77777777" w:rsidR="001769AB" w:rsidRDefault="001769AB">
            <w:pPr>
              <w:pStyle w:val="TableParagraph"/>
              <w:rPr>
                <w:sz w:val="24"/>
              </w:rPr>
            </w:pPr>
          </w:p>
        </w:tc>
        <w:tc>
          <w:tcPr>
            <w:tcW w:w="3306" w:type="dxa"/>
          </w:tcPr>
          <w:p w14:paraId="682FBC7A" w14:textId="77777777" w:rsidR="001769AB" w:rsidRDefault="001769AB">
            <w:pPr>
              <w:pStyle w:val="TableParagraph"/>
              <w:rPr>
                <w:sz w:val="24"/>
              </w:rPr>
            </w:pPr>
          </w:p>
        </w:tc>
        <w:tc>
          <w:tcPr>
            <w:tcW w:w="2247" w:type="dxa"/>
          </w:tcPr>
          <w:p w14:paraId="0A5E7F79" w14:textId="77777777" w:rsidR="001769AB" w:rsidRDefault="001769AB">
            <w:pPr>
              <w:pStyle w:val="TableParagraph"/>
              <w:rPr>
                <w:sz w:val="24"/>
              </w:rPr>
            </w:pPr>
          </w:p>
        </w:tc>
      </w:tr>
      <w:tr w:rsidR="001769AB" w14:paraId="5F9394EE" w14:textId="77777777">
        <w:trPr>
          <w:trHeight w:val="396"/>
        </w:trPr>
        <w:tc>
          <w:tcPr>
            <w:tcW w:w="1762" w:type="dxa"/>
          </w:tcPr>
          <w:p w14:paraId="306DDCCF" w14:textId="77777777" w:rsidR="001769AB" w:rsidRDefault="001769AB">
            <w:pPr>
              <w:pStyle w:val="TableParagraph"/>
              <w:rPr>
                <w:sz w:val="24"/>
              </w:rPr>
            </w:pPr>
          </w:p>
        </w:tc>
        <w:tc>
          <w:tcPr>
            <w:tcW w:w="2034" w:type="dxa"/>
          </w:tcPr>
          <w:p w14:paraId="01BCC93E" w14:textId="77777777" w:rsidR="001769AB" w:rsidRDefault="001769AB">
            <w:pPr>
              <w:pStyle w:val="TableParagraph"/>
              <w:rPr>
                <w:sz w:val="24"/>
              </w:rPr>
            </w:pPr>
          </w:p>
        </w:tc>
        <w:tc>
          <w:tcPr>
            <w:tcW w:w="3306" w:type="dxa"/>
          </w:tcPr>
          <w:p w14:paraId="42811369" w14:textId="77777777" w:rsidR="001769AB" w:rsidRDefault="001769AB">
            <w:pPr>
              <w:pStyle w:val="TableParagraph"/>
              <w:rPr>
                <w:sz w:val="24"/>
              </w:rPr>
            </w:pPr>
          </w:p>
        </w:tc>
        <w:tc>
          <w:tcPr>
            <w:tcW w:w="2247" w:type="dxa"/>
          </w:tcPr>
          <w:p w14:paraId="6CD26C59" w14:textId="77777777" w:rsidR="001769AB" w:rsidRDefault="001769AB">
            <w:pPr>
              <w:pStyle w:val="TableParagraph"/>
              <w:rPr>
                <w:sz w:val="24"/>
              </w:rPr>
            </w:pPr>
          </w:p>
        </w:tc>
      </w:tr>
      <w:tr w:rsidR="001769AB" w14:paraId="2E1E6E37" w14:textId="77777777">
        <w:trPr>
          <w:trHeight w:val="395"/>
        </w:trPr>
        <w:tc>
          <w:tcPr>
            <w:tcW w:w="1762" w:type="dxa"/>
          </w:tcPr>
          <w:p w14:paraId="3BC55F61" w14:textId="77777777" w:rsidR="001769AB" w:rsidRDefault="001769AB">
            <w:pPr>
              <w:pStyle w:val="TableParagraph"/>
              <w:rPr>
                <w:sz w:val="24"/>
              </w:rPr>
            </w:pPr>
          </w:p>
        </w:tc>
        <w:tc>
          <w:tcPr>
            <w:tcW w:w="2034" w:type="dxa"/>
          </w:tcPr>
          <w:p w14:paraId="1DE8DBD1" w14:textId="77777777" w:rsidR="001769AB" w:rsidRDefault="001769AB">
            <w:pPr>
              <w:pStyle w:val="TableParagraph"/>
              <w:rPr>
                <w:sz w:val="24"/>
              </w:rPr>
            </w:pPr>
          </w:p>
        </w:tc>
        <w:tc>
          <w:tcPr>
            <w:tcW w:w="3306" w:type="dxa"/>
          </w:tcPr>
          <w:p w14:paraId="094590A9" w14:textId="77777777" w:rsidR="001769AB" w:rsidRDefault="001769AB">
            <w:pPr>
              <w:pStyle w:val="TableParagraph"/>
              <w:rPr>
                <w:sz w:val="24"/>
              </w:rPr>
            </w:pPr>
          </w:p>
        </w:tc>
        <w:tc>
          <w:tcPr>
            <w:tcW w:w="2247" w:type="dxa"/>
          </w:tcPr>
          <w:p w14:paraId="4CCB4B8E" w14:textId="77777777" w:rsidR="001769AB" w:rsidRDefault="001769AB">
            <w:pPr>
              <w:pStyle w:val="TableParagraph"/>
              <w:rPr>
                <w:sz w:val="24"/>
              </w:rPr>
            </w:pPr>
          </w:p>
        </w:tc>
      </w:tr>
      <w:tr w:rsidR="001769AB" w14:paraId="1EE15CC7" w14:textId="77777777">
        <w:trPr>
          <w:trHeight w:val="395"/>
        </w:trPr>
        <w:tc>
          <w:tcPr>
            <w:tcW w:w="1762" w:type="dxa"/>
          </w:tcPr>
          <w:p w14:paraId="6076EF79" w14:textId="77777777" w:rsidR="001769AB" w:rsidRDefault="001769AB">
            <w:pPr>
              <w:pStyle w:val="TableParagraph"/>
              <w:rPr>
                <w:sz w:val="24"/>
              </w:rPr>
            </w:pPr>
          </w:p>
        </w:tc>
        <w:tc>
          <w:tcPr>
            <w:tcW w:w="2034" w:type="dxa"/>
          </w:tcPr>
          <w:p w14:paraId="4DCDD756" w14:textId="77777777" w:rsidR="001769AB" w:rsidRDefault="001769AB">
            <w:pPr>
              <w:pStyle w:val="TableParagraph"/>
              <w:rPr>
                <w:sz w:val="24"/>
              </w:rPr>
            </w:pPr>
          </w:p>
        </w:tc>
        <w:tc>
          <w:tcPr>
            <w:tcW w:w="3306" w:type="dxa"/>
          </w:tcPr>
          <w:p w14:paraId="6CCAEB09" w14:textId="77777777" w:rsidR="001769AB" w:rsidRDefault="001769AB">
            <w:pPr>
              <w:pStyle w:val="TableParagraph"/>
              <w:rPr>
                <w:sz w:val="24"/>
              </w:rPr>
            </w:pPr>
          </w:p>
        </w:tc>
        <w:tc>
          <w:tcPr>
            <w:tcW w:w="2247" w:type="dxa"/>
          </w:tcPr>
          <w:p w14:paraId="3FA7AE95" w14:textId="77777777" w:rsidR="001769AB" w:rsidRDefault="001769AB">
            <w:pPr>
              <w:pStyle w:val="TableParagraph"/>
              <w:rPr>
                <w:sz w:val="24"/>
              </w:rPr>
            </w:pPr>
          </w:p>
        </w:tc>
      </w:tr>
      <w:tr w:rsidR="001769AB" w14:paraId="3DA68A95" w14:textId="77777777">
        <w:trPr>
          <w:trHeight w:val="395"/>
        </w:trPr>
        <w:tc>
          <w:tcPr>
            <w:tcW w:w="1762" w:type="dxa"/>
          </w:tcPr>
          <w:p w14:paraId="46B0FF2E" w14:textId="77777777" w:rsidR="001769AB" w:rsidRDefault="001769AB">
            <w:pPr>
              <w:pStyle w:val="TableParagraph"/>
              <w:rPr>
                <w:sz w:val="24"/>
              </w:rPr>
            </w:pPr>
          </w:p>
        </w:tc>
        <w:tc>
          <w:tcPr>
            <w:tcW w:w="2034" w:type="dxa"/>
          </w:tcPr>
          <w:p w14:paraId="0F3A6D18" w14:textId="77777777" w:rsidR="001769AB" w:rsidRDefault="001769AB">
            <w:pPr>
              <w:pStyle w:val="TableParagraph"/>
              <w:rPr>
                <w:sz w:val="24"/>
              </w:rPr>
            </w:pPr>
          </w:p>
        </w:tc>
        <w:tc>
          <w:tcPr>
            <w:tcW w:w="3306" w:type="dxa"/>
          </w:tcPr>
          <w:p w14:paraId="4F77DBFA" w14:textId="77777777" w:rsidR="001769AB" w:rsidRDefault="001769AB">
            <w:pPr>
              <w:pStyle w:val="TableParagraph"/>
              <w:rPr>
                <w:sz w:val="24"/>
              </w:rPr>
            </w:pPr>
          </w:p>
        </w:tc>
        <w:tc>
          <w:tcPr>
            <w:tcW w:w="2247" w:type="dxa"/>
          </w:tcPr>
          <w:p w14:paraId="443EF0BE" w14:textId="77777777" w:rsidR="001769AB" w:rsidRDefault="001769AB">
            <w:pPr>
              <w:pStyle w:val="TableParagraph"/>
              <w:rPr>
                <w:sz w:val="24"/>
              </w:rPr>
            </w:pPr>
          </w:p>
        </w:tc>
      </w:tr>
      <w:tr w:rsidR="001769AB" w14:paraId="68FB32D6" w14:textId="77777777">
        <w:trPr>
          <w:trHeight w:val="395"/>
        </w:trPr>
        <w:tc>
          <w:tcPr>
            <w:tcW w:w="1762" w:type="dxa"/>
          </w:tcPr>
          <w:p w14:paraId="391F3CA3" w14:textId="77777777" w:rsidR="001769AB" w:rsidRDefault="001769AB">
            <w:pPr>
              <w:pStyle w:val="TableParagraph"/>
              <w:rPr>
                <w:sz w:val="24"/>
              </w:rPr>
            </w:pPr>
          </w:p>
        </w:tc>
        <w:tc>
          <w:tcPr>
            <w:tcW w:w="2034" w:type="dxa"/>
          </w:tcPr>
          <w:p w14:paraId="7E661021" w14:textId="77777777" w:rsidR="001769AB" w:rsidRDefault="001769AB">
            <w:pPr>
              <w:pStyle w:val="TableParagraph"/>
              <w:rPr>
                <w:sz w:val="24"/>
              </w:rPr>
            </w:pPr>
          </w:p>
        </w:tc>
        <w:tc>
          <w:tcPr>
            <w:tcW w:w="3306" w:type="dxa"/>
          </w:tcPr>
          <w:p w14:paraId="2C85B6CE" w14:textId="77777777" w:rsidR="001769AB" w:rsidRDefault="001769AB">
            <w:pPr>
              <w:pStyle w:val="TableParagraph"/>
              <w:rPr>
                <w:sz w:val="24"/>
              </w:rPr>
            </w:pPr>
          </w:p>
        </w:tc>
        <w:tc>
          <w:tcPr>
            <w:tcW w:w="2247" w:type="dxa"/>
          </w:tcPr>
          <w:p w14:paraId="20C2B735" w14:textId="77777777" w:rsidR="001769AB" w:rsidRDefault="001769AB">
            <w:pPr>
              <w:pStyle w:val="TableParagraph"/>
              <w:rPr>
                <w:sz w:val="24"/>
              </w:rPr>
            </w:pPr>
          </w:p>
        </w:tc>
      </w:tr>
      <w:tr w:rsidR="001769AB" w14:paraId="231C4E45" w14:textId="77777777">
        <w:trPr>
          <w:trHeight w:val="395"/>
        </w:trPr>
        <w:tc>
          <w:tcPr>
            <w:tcW w:w="1762" w:type="dxa"/>
          </w:tcPr>
          <w:p w14:paraId="07DA19A2" w14:textId="77777777" w:rsidR="001769AB" w:rsidRDefault="001769AB">
            <w:pPr>
              <w:pStyle w:val="TableParagraph"/>
              <w:rPr>
                <w:sz w:val="24"/>
              </w:rPr>
            </w:pPr>
          </w:p>
        </w:tc>
        <w:tc>
          <w:tcPr>
            <w:tcW w:w="2034" w:type="dxa"/>
          </w:tcPr>
          <w:p w14:paraId="5515FFD1" w14:textId="77777777" w:rsidR="001769AB" w:rsidRDefault="001769AB">
            <w:pPr>
              <w:pStyle w:val="TableParagraph"/>
              <w:rPr>
                <w:sz w:val="24"/>
              </w:rPr>
            </w:pPr>
          </w:p>
        </w:tc>
        <w:tc>
          <w:tcPr>
            <w:tcW w:w="3306" w:type="dxa"/>
          </w:tcPr>
          <w:p w14:paraId="4803D5F5" w14:textId="77777777" w:rsidR="001769AB" w:rsidRDefault="001769AB">
            <w:pPr>
              <w:pStyle w:val="TableParagraph"/>
              <w:rPr>
                <w:sz w:val="24"/>
              </w:rPr>
            </w:pPr>
          </w:p>
        </w:tc>
        <w:tc>
          <w:tcPr>
            <w:tcW w:w="2247" w:type="dxa"/>
          </w:tcPr>
          <w:p w14:paraId="5633FA75" w14:textId="77777777" w:rsidR="001769AB" w:rsidRDefault="001769AB">
            <w:pPr>
              <w:pStyle w:val="TableParagraph"/>
              <w:rPr>
                <w:sz w:val="24"/>
              </w:rPr>
            </w:pPr>
          </w:p>
        </w:tc>
      </w:tr>
      <w:tr w:rsidR="001769AB" w14:paraId="5AEF781A" w14:textId="77777777">
        <w:trPr>
          <w:trHeight w:val="397"/>
        </w:trPr>
        <w:tc>
          <w:tcPr>
            <w:tcW w:w="1762" w:type="dxa"/>
          </w:tcPr>
          <w:p w14:paraId="0FF378E6" w14:textId="77777777" w:rsidR="001769AB" w:rsidRDefault="001769AB">
            <w:pPr>
              <w:pStyle w:val="TableParagraph"/>
              <w:rPr>
                <w:sz w:val="24"/>
              </w:rPr>
            </w:pPr>
          </w:p>
        </w:tc>
        <w:tc>
          <w:tcPr>
            <w:tcW w:w="2034" w:type="dxa"/>
          </w:tcPr>
          <w:p w14:paraId="0A71BC24" w14:textId="77777777" w:rsidR="001769AB" w:rsidRDefault="001769AB">
            <w:pPr>
              <w:pStyle w:val="TableParagraph"/>
              <w:rPr>
                <w:sz w:val="24"/>
              </w:rPr>
            </w:pPr>
          </w:p>
        </w:tc>
        <w:tc>
          <w:tcPr>
            <w:tcW w:w="3306" w:type="dxa"/>
          </w:tcPr>
          <w:p w14:paraId="484B677A" w14:textId="77777777" w:rsidR="001769AB" w:rsidRDefault="001769AB">
            <w:pPr>
              <w:pStyle w:val="TableParagraph"/>
              <w:rPr>
                <w:sz w:val="24"/>
              </w:rPr>
            </w:pPr>
          </w:p>
        </w:tc>
        <w:tc>
          <w:tcPr>
            <w:tcW w:w="2247" w:type="dxa"/>
          </w:tcPr>
          <w:p w14:paraId="0FCD8838" w14:textId="77777777" w:rsidR="001769AB" w:rsidRDefault="001769AB">
            <w:pPr>
              <w:pStyle w:val="TableParagraph"/>
              <w:rPr>
                <w:sz w:val="24"/>
              </w:rPr>
            </w:pPr>
          </w:p>
        </w:tc>
      </w:tr>
      <w:tr w:rsidR="001769AB" w14:paraId="008A970F" w14:textId="77777777">
        <w:trPr>
          <w:trHeight w:val="395"/>
        </w:trPr>
        <w:tc>
          <w:tcPr>
            <w:tcW w:w="1762" w:type="dxa"/>
          </w:tcPr>
          <w:p w14:paraId="2FDF5A48" w14:textId="77777777" w:rsidR="001769AB" w:rsidRDefault="001769AB">
            <w:pPr>
              <w:pStyle w:val="TableParagraph"/>
              <w:rPr>
                <w:sz w:val="24"/>
              </w:rPr>
            </w:pPr>
          </w:p>
        </w:tc>
        <w:tc>
          <w:tcPr>
            <w:tcW w:w="2034" w:type="dxa"/>
          </w:tcPr>
          <w:p w14:paraId="26975805" w14:textId="77777777" w:rsidR="001769AB" w:rsidRDefault="001769AB">
            <w:pPr>
              <w:pStyle w:val="TableParagraph"/>
              <w:rPr>
                <w:sz w:val="24"/>
              </w:rPr>
            </w:pPr>
          </w:p>
        </w:tc>
        <w:tc>
          <w:tcPr>
            <w:tcW w:w="3306" w:type="dxa"/>
          </w:tcPr>
          <w:p w14:paraId="171885D2" w14:textId="77777777" w:rsidR="001769AB" w:rsidRDefault="001769AB">
            <w:pPr>
              <w:pStyle w:val="TableParagraph"/>
              <w:rPr>
                <w:sz w:val="24"/>
              </w:rPr>
            </w:pPr>
          </w:p>
        </w:tc>
        <w:tc>
          <w:tcPr>
            <w:tcW w:w="2247" w:type="dxa"/>
          </w:tcPr>
          <w:p w14:paraId="22D28024" w14:textId="77777777" w:rsidR="001769AB" w:rsidRDefault="001769AB">
            <w:pPr>
              <w:pStyle w:val="TableParagraph"/>
              <w:rPr>
                <w:sz w:val="24"/>
              </w:rPr>
            </w:pPr>
          </w:p>
        </w:tc>
      </w:tr>
      <w:tr w:rsidR="001769AB" w14:paraId="244F879C" w14:textId="77777777">
        <w:trPr>
          <w:trHeight w:val="396"/>
        </w:trPr>
        <w:tc>
          <w:tcPr>
            <w:tcW w:w="1762" w:type="dxa"/>
          </w:tcPr>
          <w:p w14:paraId="5FD1D3D8" w14:textId="77777777" w:rsidR="001769AB" w:rsidRDefault="001769AB">
            <w:pPr>
              <w:pStyle w:val="TableParagraph"/>
              <w:rPr>
                <w:sz w:val="24"/>
              </w:rPr>
            </w:pPr>
          </w:p>
        </w:tc>
        <w:tc>
          <w:tcPr>
            <w:tcW w:w="2034" w:type="dxa"/>
          </w:tcPr>
          <w:p w14:paraId="0FB8E48F" w14:textId="77777777" w:rsidR="001769AB" w:rsidRDefault="001769AB">
            <w:pPr>
              <w:pStyle w:val="TableParagraph"/>
              <w:rPr>
                <w:sz w:val="24"/>
              </w:rPr>
            </w:pPr>
          </w:p>
        </w:tc>
        <w:tc>
          <w:tcPr>
            <w:tcW w:w="3306" w:type="dxa"/>
          </w:tcPr>
          <w:p w14:paraId="4324EDC8" w14:textId="77777777" w:rsidR="001769AB" w:rsidRDefault="001769AB">
            <w:pPr>
              <w:pStyle w:val="TableParagraph"/>
              <w:rPr>
                <w:sz w:val="24"/>
              </w:rPr>
            </w:pPr>
          </w:p>
        </w:tc>
        <w:tc>
          <w:tcPr>
            <w:tcW w:w="2247" w:type="dxa"/>
          </w:tcPr>
          <w:p w14:paraId="7AC2F575" w14:textId="77777777" w:rsidR="001769AB" w:rsidRDefault="001769AB">
            <w:pPr>
              <w:pStyle w:val="TableParagraph"/>
              <w:rPr>
                <w:sz w:val="24"/>
              </w:rPr>
            </w:pPr>
          </w:p>
        </w:tc>
      </w:tr>
      <w:tr w:rsidR="001769AB" w14:paraId="0D96E390" w14:textId="77777777">
        <w:trPr>
          <w:trHeight w:val="395"/>
        </w:trPr>
        <w:tc>
          <w:tcPr>
            <w:tcW w:w="1762" w:type="dxa"/>
          </w:tcPr>
          <w:p w14:paraId="1A123A20" w14:textId="77777777" w:rsidR="001769AB" w:rsidRDefault="001769AB">
            <w:pPr>
              <w:pStyle w:val="TableParagraph"/>
              <w:rPr>
                <w:sz w:val="24"/>
              </w:rPr>
            </w:pPr>
          </w:p>
        </w:tc>
        <w:tc>
          <w:tcPr>
            <w:tcW w:w="2034" w:type="dxa"/>
          </w:tcPr>
          <w:p w14:paraId="484C97EB" w14:textId="77777777" w:rsidR="001769AB" w:rsidRDefault="001769AB">
            <w:pPr>
              <w:pStyle w:val="TableParagraph"/>
              <w:rPr>
                <w:sz w:val="24"/>
              </w:rPr>
            </w:pPr>
          </w:p>
        </w:tc>
        <w:tc>
          <w:tcPr>
            <w:tcW w:w="3306" w:type="dxa"/>
          </w:tcPr>
          <w:p w14:paraId="3D6CF859" w14:textId="77777777" w:rsidR="001769AB" w:rsidRDefault="001769AB">
            <w:pPr>
              <w:pStyle w:val="TableParagraph"/>
              <w:rPr>
                <w:sz w:val="24"/>
              </w:rPr>
            </w:pPr>
          </w:p>
        </w:tc>
        <w:tc>
          <w:tcPr>
            <w:tcW w:w="2247" w:type="dxa"/>
          </w:tcPr>
          <w:p w14:paraId="18805057" w14:textId="77777777" w:rsidR="001769AB" w:rsidRDefault="001769AB">
            <w:pPr>
              <w:pStyle w:val="TableParagraph"/>
              <w:rPr>
                <w:sz w:val="24"/>
              </w:rPr>
            </w:pPr>
          </w:p>
        </w:tc>
      </w:tr>
      <w:tr w:rsidR="001769AB" w14:paraId="2FF8EF24" w14:textId="77777777">
        <w:trPr>
          <w:trHeight w:val="395"/>
        </w:trPr>
        <w:tc>
          <w:tcPr>
            <w:tcW w:w="1762" w:type="dxa"/>
          </w:tcPr>
          <w:p w14:paraId="70A4C980" w14:textId="77777777" w:rsidR="001769AB" w:rsidRDefault="001769AB">
            <w:pPr>
              <w:pStyle w:val="TableParagraph"/>
              <w:rPr>
                <w:sz w:val="24"/>
              </w:rPr>
            </w:pPr>
          </w:p>
        </w:tc>
        <w:tc>
          <w:tcPr>
            <w:tcW w:w="2034" w:type="dxa"/>
          </w:tcPr>
          <w:p w14:paraId="7CD32A8F" w14:textId="77777777" w:rsidR="001769AB" w:rsidRDefault="001769AB">
            <w:pPr>
              <w:pStyle w:val="TableParagraph"/>
              <w:rPr>
                <w:sz w:val="24"/>
              </w:rPr>
            </w:pPr>
          </w:p>
        </w:tc>
        <w:tc>
          <w:tcPr>
            <w:tcW w:w="3306" w:type="dxa"/>
          </w:tcPr>
          <w:p w14:paraId="4C14A1EA" w14:textId="77777777" w:rsidR="001769AB" w:rsidRDefault="001769AB">
            <w:pPr>
              <w:pStyle w:val="TableParagraph"/>
              <w:rPr>
                <w:sz w:val="24"/>
              </w:rPr>
            </w:pPr>
          </w:p>
        </w:tc>
        <w:tc>
          <w:tcPr>
            <w:tcW w:w="2247" w:type="dxa"/>
          </w:tcPr>
          <w:p w14:paraId="4E94727C" w14:textId="77777777" w:rsidR="001769AB" w:rsidRDefault="001769AB">
            <w:pPr>
              <w:pStyle w:val="TableParagraph"/>
              <w:rPr>
                <w:sz w:val="24"/>
              </w:rPr>
            </w:pPr>
          </w:p>
        </w:tc>
      </w:tr>
      <w:tr w:rsidR="001769AB" w14:paraId="11F1125F" w14:textId="77777777">
        <w:trPr>
          <w:trHeight w:val="395"/>
        </w:trPr>
        <w:tc>
          <w:tcPr>
            <w:tcW w:w="1762" w:type="dxa"/>
          </w:tcPr>
          <w:p w14:paraId="7BFB07B9" w14:textId="77777777" w:rsidR="001769AB" w:rsidRDefault="001769AB">
            <w:pPr>
              <w:pStyle w:val="TableParagraph"/>
              <w:rPr>
                <w:sz w:val="24"/>
              </w:rPr>
            </w:pPr>
          </w:p>
        </w:tc>
        <w:tc>
          <w:tcPr>
            <w:tcW w:w="2034" w:type="dxa"/>
          </w:tcPr>
          <w:p w14:paraId="686447A1" w14:textId="77777777" w:rsidR="001769AB" w:rsidRDefault="001769AB">
            <w:pPr>
              <w:pStyle w:val="TableParagraph"/>
              <w:rPr>
                <w:sz w:val="24"/>
              </w:rPr>
            </w:pPr>
          </w:p>
        </w:tc>
        <w:tc>
          <w:tcPr>
            <w:tcW w:w="3306" w:type="dxa"/>
          </w:tcPr>
          <w:p w14:paraId="6A1CDC41" w14:textId="77777777" w:rsidR="001769AB" w:rsidRDefault="001769AB">
            <w:pPr>
              <w:pStyle w:val="TableParagraph"/>
              <w:rPr>
                <w:sz w:val="24"/>
              </w:rPr>
            </w:pPr>
          </w:p>
        </w:tc>
        <w:tc>
          <w:tcPr>
            <w:tcW w:w="2247" w:type="dxa"/>
          </w:tcPr>
          <w:p w14:paraId="703A919C" w14:textId="77777777" w:rsidR="001769AB" w:rsidRDefault="001769AB">
            <w:pPr>
              <w:pStyle w:val="TableParagraph"/>
              <w:rPr>
                <w:sz w:val="24"/>
              </w:rPr>
            </w:pPr>
          </w:p>
        </w:tc>
      </w:tr>
      <w:tr w:rsidR="001769AB" w14:paraId="4C91B301" w14:textId="77777777">
        <w:trPr>
          <w:trHeight w:val="397"/>
        </w:trPr>
        <w:tc>
          <w:tcPr>
            <w:tcW w:w="1762" w:type="dxa"/>
          </w:tcPr>
          <w:p w14:paraId="685A945C" w14:textId="77777777" w:rsidR="001769AB" w:rsidRDefault="001769AB">
            <w:pPr>
              <w:pStyle w:val="TableParagraph"/>
              <w:rPr>
                <w:sz w:val="24"/>
              </w:rPr>
            </w:pPr>
          </w:p>
        </w:tc>
        <w:tc>
          <w:tcPr>
            <w:tcW w:w="2034" w:type="dxa"/>
          </w:tcPr>
          <w:p w14:paraId="75FA830E" w14:textId="77777777" w:rsidR="001769AB" w:rsidRDefault="001769AB">
            <w:pPr>
              <w:pStyle w:val="TableParagraph"/>
              <w:rPr>
                <w:sz w:val="24"/>
              </w:rPr>
            </w:pPr>
          </w:p>
        </w:tc>
        <w:tc>
          <w:tcPr>
            <w:tcW w:w="3306" w:type="dxa"/>
          </w:tcPr>
          <w:p w14:paraId="2682B709" w14:textId="77777777" w:rsidR="001769AB" w:rsidRDefault="001769AB">
            <w:pPr>
              <w:pStyle w:val="TableParagraph"/>
              <w:rPr>
                <w:sz w:val="24"/>
              </w:rPr>
            </w:pPr>
          </w:p>
        </w:tc>
        <w:tc>
          <w:tcPr>
            <w:tcW w:w="2247" w:type="dxa"/>
          </w:tcPr>
          <w:p w14:paraId="7FB48CFD" w14:textId="77777777" w:rsidR="001769AB" w:rsidRDefault="001769AB">
            <w:pPr>
              <w:pStyle w:val="TableParagraph"/>
              <w:rPr>
                <w:sz w:val="24"/>
              </w:rPr>
            </w:pPr>
          </w:p>
        </w:tc>
      </w:tr>
      <w:tr w:rsidR="001769AB" w14:paraId="34A704B6" w14:textId="77777777">
        <w:trPr>
          <w:trHeight w:val="395"/>
        </w:trPr>
        <w:tc>
          <w:tcPr>
            <w:tcW w:w="1762" w:type="dxa"/>
          </w:tcPr>
          <w:p w14:paraId="0C8D1930" w14:textId="77777777" w:rsidR="001769AB" w:rsidRDefault="001769AB">
            <w:pPr>
              <w:pStyle w:val="TableParagraph"/>
              <w:rPr>
                <w:sz w:val="24"/>
              </w:rPr>
            </w:pPr>
          </w:p>
        </w:tc>
        <w:tc>
          <w:tcPr>
            <w:tcW w:w="2034" w:type="dxa"/>
          </w:tcPr>
          <w:p w14:paraId="1C0C0887" w14:textId="77777777" w:rsidR="001769AB" w:rsidRDefault="001769AB">
            <w:pPr>
              <w:pStyle w:val="TableParagraph"/>
              <w:rPr>
                <w:sz w:val="24"/>
              </w:rPr>
            </w:pPr>
          </w:p>
        </w:tc>
        <w:tc>
          <w:tcPr>
            <w:tcW w:w="3306" w:type="dxa"/>
          </w:tcPr>
          <w:p w14:paraId="14AFDE77" w14:textId="77777777" w:rsidR="001769AB" w:rsidRDefault="001769AB">
            <w:pPr>
              <w:pStyle w:val="TableParagraph"/>
              <w:rPr>
                <w:sz w:val="24"/>
              </w:rPr>
            </w:pPr>
          </w:p>
        </w:tc>
        <w:tc>
          <w:tcPr>
            <w:tcW w:w="2247" w:type="dxa"/>
          </w:tcPr>
          <w:p w14:paraId="39F63048" w14:textId="77777777" w:rsidR="001769AB" w:rsidRDefault="001769AB">
            <w:pPr>
              <w:pStyle w:val="TableParagraph"/>
              <w:rPr>
                <w:sz w:val="24"/>
              </w:rPr>
            </w:pPr>
          </w:p>
        </w:tc>
      </w:tr>
      <w:tr w:rsidR="001769AB" w14:paraId="738D6B2A" w14:textId="77777777">
        <w:trPr>
          <w:trHeight w:val="395"/>
        </w:trPr>
        <w:tc>
          <w:tcPr>
            <w:tcW w:w="1762" w:type="dxa"/>
          </w:tcPr>
          <w:p w14:paraId="066C89B2" w14:textId="77777777" w:rsidR="001769AB" w:rsidRDefault="001769AB">
            <w:pPr>
              <w:pStyle w:val="TableParagraph"/>
              <w:rPr>
                <w:sz w:val="24"/>
              </w:rPr>
            </w:pPr>
          </w:p>
        </w:tc>
        <w:tc>
          <w:tcPr>
            <w:tcW w:w="2034" w:type="dxa"/>
          </w:tcPr>
          <w:p w14:paraId="0CEB2166" w14:textId="77777777" w:rsidR="001769AB" w:rsidRDefault="001769AB">
            <w:pPr>
              <w:pStyle w:val="TableParagraph"/>
              <w:rPr>
                <w:sz w:val="24"/>
              </w:rPr>
            </w:pPr>
          </w:p>
        </w:tc>
        <w:tc>
          <w:tcPr>
            <w:tcW w:w="3306" w:type="dxa"/>
          </w:tcPr>
          <w:p w14:paraId="336CEE38" w14:textId="77777777" w:rsidR="001769AB" w:rsidRDefault="001769AB">
            <w:pPr>
              <w:pStyle w:val="TableParagraph"/>
              <w:rPr>
                <w:sz w:val="24"/>
              </w:rPr>
            </w:pPr>
          </w:p>
        </w:tc>
        <w:tc>
          <w:tcPr>
            <w:tcW w:w="2247" w:type="dxa"/>
          </w:tcPr>
          <w:p w14:paraId="74FB9B9A" w14:textId="77777777" w:rsidR="001769AB" w:rsidRDefault="001769AB">
            <w:pPr>
              <w:pStyle w:val="TableParagraph"/>
              <w:rPr>
                <w:sz w:val="24"/>
              </w:rPr>
            </w:pPr>
          </w:p>
        </w:tc>
      </w:tr>
      <w:tr w:rsidR="001769AB" w14:paraId="7BEEEE73" w14:textId="77777777">
        <w:trPr>
          <w:trHeight w:val="395"/>
        </w:trPr>
        <w:tc>
          <w:tcPr>
            <w:tcW w:w="1762" w:type="dxa"/>
          </w:tcPr>
          <w:p w14:paraId="13550CA4" w14:textId="77777777" w:rsidR="001769AB" w:rsidRDefault="001769AB">
            <w:pPr>
              <w:pStyle w:val="TableParagraph"/>
              <w:rPr>
                <w:sz w:val="24"/>
              </w:rPr>
            </w:pPr>
          </w:p>
        </w:tc>
        <w:tc>
          <w:tcPr>
            <w:tcW w:w="2034" w:type="dxa"/>
          </w:tcPr>
          <w:p w14:paraId="40D2B616" w14:textId="77777777" w:rsidR="001769AB" w:rsidRDefault="001769AB">
            <w:pPr>
              <w:pStyle w:val="TableParagraph"/>
              <w:rPr>
                <w:sz w:val="24"/>
              </w:rPr>
            </w:pPr>
          </w:p>
        </w:tc>
        <w:tc>
          <w:tcPr>
            <w:tcW w:w="3306" w:type="dxa"/>
          </w:tcPr>
          <w:p w14:paraId="6EA040E8" w14:textId="77777777" w:rsidR="001769AB" w:rsidRDefault="001769AB">
            <w:pPr>
              <w:pStyle w:val="TableParagraph"/>
              <w:rPr>
                <w:sz w:val="24"/>
              </w:rPr>
            </w:pPr>
          </w:p>
        </w:tc>
        <w:tc>
          <w:tcPr>
            <w:tcW w:w="2247" w:type="dxa"/>
          </w:tcPr>
          <w:p w14:paraId="14E6F919" w14:textId="77777777" w:rsidR="001769AB" w:rsidRDefault="001769AB">
            <w:pPr>
              <w:pStyle w:val="TableParagraph"/>
              <w:rPr>
                <w:sz w:val="24"/>
              </w:rPr>
            </w:pPr>
          </w:p>
        </w:tc>
      </w:tr>
      <w:tr w:rsidR="001769AB" w14:paraId="428763C9" w14:textId="77777777">
        <w:trPr>
          <w:trHeight w:val="396"/>
        </w:trPr>
        <w:tc>
          <w:tcPr>
            <w:tcW w:w="1762" w:type="dxa"/>
          </w:tcPr>
          <w:p w14:paraId="183E9EBA" w14:textId="77777777" w:rsidR="001769AB" w:rsidRDefault="001769AB">
            <w:pPr>
              <w:pStyle w:val="TableParagraph"/>
              <w:rPr>
                <w:sz w:val="24"/>
              </w:rPr>
            </w:pPr>
          </w:p>
        </w:tc>
        <w:tc>
          <w:tcPr>
            <w:tcW w:w="2034" w:type="dxa"/>
          </w:tcPr>
          <w:p w14:paraId="355BFD18" w14:textId="77777777" w:rsidR="001769AB" w:rsidRDefault="001769AB">
            <w:pPr>
              <w:pStyle w:val="TableParagraph"/>
              <w:rPr>
                <w:sz w:val="24"/>
              </w:rPr>
            </w:pPr>
          </w:p>
        </w:tc>
        <w:tc>
          <w:tcPr>
            <w:tcW w:w="3306" w:type="dxa"/>
          </w:tcPr>
          <w:p w14:paraId="25094C0D" w14:textId="77777777" w:rsidR="001769AB" w:rsidRDefault="001769AB">
            <w:pPr>
              <w:pStyle w:val="TableParagraph"/>
              <w:rPr>
                <w:sz w:val="24"/>
              </w:rPr>
            </w:pPr>
          </w:p>
        </w:tc>
        <w:tc>
          <w:tcPr>
            <w:tcW w:w="2247" w:type="dxa"/>
          </w:tcPr>
          <w:p w14:paraId="70B74964" w14:textId="77777777" w:rsidR="001769AB" w:rsidRDefault="001769AB">
            <w:pPr>
              <w:pStyle w:val="TableParagraph"/>
              <w:rPr>
                <w:sz w:val="24"/>
              </w:rPr>
            </w:pPr>
          </w:p>
        </w:tc>
      </w:tr>
      <w:tr w:rsidR="001769AB" w14:paraId="43C8FE0E" w14:textId="77777777">
        <w:trPr>
          <w:trHeight w:val="395"/>
        </w:trPr>
        <w:tc>
          <w:tcPr>
            <w:tcW w:w="1762" w:type="dxa"/>
          </w:tcPr>
          <w:p w14:paraId="5F0BE36B" w14:textId="77777777" w:rsidR="001769AB" w:rsidRDefault="001769AB">
            <w:pPr>
              <w:pStyle w:val="TableParagraph"/>
              <w:rPr>
                <w:sz w:val="24"/>
              </w:rPr>
            </w:pPr>
          </w:p>
        </w:tc>
        <w:tc>
          <w:tcPr>
            <w:tcW w:w="2034" w:type="dxa"/>
          </w:tcPr>
          <w:p w14:paraId="6620720F" w14:textId="77777777" w:rsidR="001769AB" w:rsidRDefault="001769AB">
            <w:pPr>
              <w:pStyle w:val="TableParagraph"/>
              <w:rPr>
                <w:sz w:val="24"/>
              </w:rPr>
            </w:pPr>
          </w:p>
        </w:tc>
        <w:tc>
          <w:tcPr>
            <w:tcW w:w="3306" w:type="dxa"/>
          </w:tcPr>
          <w:p w14:paraId="05C4A2C3" w14:textId="77777777" w:rsidR="001769AB" w:rsidRDefault="001769AB">
            <w:pPr>
              <w:pStyle w:val="TableParagraph"/>
              <w:rPr>
                <w:sz w:val="24"/>
              </w:rPr>
            </w:pPr>
          </w:p>
        </w:tc>
        <w:tc>
          <w:tcPr>
            <w:tcW w:w="2247" w:type="dxa"/>
          </w:tcPr>
          <w:p w14:paraId="63A4C93C" w14:textId="77777777" w:rsidR="001769AB" w:rsidRDefault="001769AB">
            <w:pPr>
              <w:pStyle w:val="TableParagraph"/>
              <w:rPr>
                <w:sz w:val="24"/>
              </w:rPr>
            </w:pPr>
          </w:p>
        </w:tc>
      </w:tr>
      <w:tr w:rsidR="001769AB" w14:paraId="1C4A7C2F" w14:textId="77777777">
        <w:trPr>
          <w:trHeight w:val="397"/>
        </w:trPr>
        <w:tc>
          <w:tcPr>
            <w:tcW w:w="1762" w:type="dxa"/>
          </w:tcPr>
          <w:p w14:paraId="10C73136" w14:textId="77777777" w:rsidR="001769AB" w:rsidRDefault="001769AB">
            <w:pPr>
              <w:pStyle w:val="TableParagraph"/>
              <w:rPr>
                <w:sz w:val="24"/>
              </w:rPr>
            </w:pPr>
          </w:p>
        </w:tc>
        <w:tc>
          <w:tcPr>
            <w:tcW w:w="2034" w:type="dxa"/>
          </w:tcPr>
          <w:p w14:paraId="44B79B17" w14:textId="77777777" w:rsidR="001769AB" w:rsidRDefault="001769AB">
            <w:pPr>
              <w:pStyle w:val="TableParagraph"/>
              <w:rPr>
                <w:sz w:val="24"/>
              </w:rPr>
            </w:pPr>
          </w:p>
        </w:tc>
        <w:tc>
          <w:tcPr>
            <w:tcW w:w="3306" w:type="dxa"/>
          </w:tcPr>
          <w:p w14:paraId="52C59D37" w14:textId="77777777" w:rsidR="001769AB" w:rsidRDefault="001769AB">
            <w:pPr>
              <w:pStyle w:val="TableParagraph"/>
              <w:rPr>
                <w:sz w:val="24"/>
              </w:rPr>
            </w:pPr>
          </w:p>
        </w:tc>
        <w:tc>
          <w:tcPr>
            <w:tcW w:w="2247" w:type="dxa"/>
          </w:tcPr>
          <w:p w14:paraId="022D3B59" w14:textId="77777777" w:rsidR="001769AB" w:rsidRDefault="001769AB">
            <w:pPr>
              <w:pStyle w:val="TableParagraph"/>
              <w:rPr>
                <w:sz w:val="24"/>
              </w:rPr>
            </w:pPr>
          </w:p>
        </w:tc>
      </w:tr>
      <w:tr w:rsidR="001769AB" w14:paraId="077C2B93" w14:textId="77777777">
        <w:trPr>
          <w:trHeight w:val="395"/>
        </w:trPr>
        <w:tc>
          <w:tcPr>
            <w:tcW w:w="1762" w:type="dxa"/>
          </w:tcPr>
          <w:p w14:paraId="708AC90D" w14:textId="77777777" w:rsidR="001769AB" w:rsidRDefault="001769AB">
            <w:pPr>
              <w:pStyle w:val="TableParagraph"/>
              <w:rPr>
                <w:sz w:val="24"/>
              </w:rPr>
            </w:pPr>
          </w:p>
        </w:tc>
        <w:tc>
          <w:tcPr>
            <w:tcW w:w="2034" w:type="dxa"/>
          </w:tcPr>
          <w:p w14:paraId="174FEE7D" w14:textId="77777777" w:rsidR="001769AB" w:rsidRDefault="001769AB">
            <w:pPr>
              <w:pStyle w:val="TableParagraph"/>
              <w:rPr>
                <w:sz w:val="24"/>
              </w:rPr>
            </w:pPr>
          </w:p>
        </w:tc>
        <w:tc>
          <w:tcPr>
            <w:tcW w:w="3306" w:type="dxa"/>
          </w:tcPr>
          <w:p w14:paraId="707CE123" w14:textId="77777777" w:rsidR="001769AB" w:rsidRDefault="001769AB">
            <w:pPr>
              <w:pStyle w:val="TableParagraph"/>
              <w:rPr>
                <w:sz w:val="24"/>
              </w:rPr>
            </w:pPr>
          </w:p>
        </w:tc>
        <w:tc>
          <w:tcPr>
            <w:tcW w:w="2247" w:type="dxa"/>
          </w:tcPr>
          <w:p w14:paraId="01D5F09B" w14:textId="77777777" w:rsidR="001769AB" w:rsidRDefault="001769AB">
            <w:pPr>
              <w:pStyle w:val="TableParagraph"/>
              <w:rPr>
                <w:sz w:val="24"/>
              </w:rPr>
            </w:pPr>
          </w:p>
        </w:tc>
      </w:tr>
      <w:tr w:rsidR="001769AB" w14:paraId="3D017763" w14:textId="77777777">
        <w:trPr>
          <w:trHeight w:val="395"/>
        </w:trPr>
        <w:tc>
          <w:tcPr>
            <w:tcW w:w="1762" w:type="dxa"/>
          </w:tcPr>
          <w:p w14:paraId="41A061E6" w14:textId="77777777" w:rsidR="001769AB" w:rsidRDefault="001769AB">
            <w:pPr>
              <w:pStyle w:val="TableParagraph"/>
              <w:rPr>
                <w:sz w:val="24"/>
              </w:rPr>
            </w:pPr>
          </w:p>
        </w:tc>
        <w:tc>
          <w:tcPr>
            <w:tcW w:w="2034" w:type="dxa"/>
          </w:tcPr>
          <w:p w14:paraId="40D88791" w14:textId="77777777" w:rsidR="001769AB" w:rsidRDefault="001769AB">
            <w:pPr>
              <w:pStyle w:val="TableParagraph"/>
              <w:rPr>
                <w:sz w:val="24"/>
              </w:rPr>
            </w:pPr>
          </w:p>
        </w:tc>
        <w:tc>
          <w:tcPr>
            <w:tcW w:w="3306" w:type="dxa"/>
          </w:tcPr>
          <w:p w14:paraId="4DD59A1F" w14:textId="77777777" w:rsidR="001769AB" w:rsidRDefault="001769AB">
            <w:pPr>
              <w:pStyle w:val="TableParagraph"/>
              <w:rPr>
                <w:sz w:val="24"/>
              </w:rPr>
            </w:pPr>
          </w:p>
        </w:tc>
        <w:tc>
          <w:tcPr>
            <w:tcW w:w="2247" w:type="dxa"/>
          </w:tcPr>
          <w:p w14:paraId="168665F0" w14:textId="77777777" w:rsidR="001769AB" w:rsidRDefault="001769AB">
            <w:pPr>
              <w:pStyle w:val="TableParagraph"/>
              <w:rPr>
                <w:sz w:val="24"/>
              </w:rPr>
            </w:pPr>
          </w:p>
        </w:tc>
      </w:tr>
      <w:tr w:rsidR="001769AB" w14:paraId="608DC6A9" w14:textId="77777777">
        <w:trPr>
          <w:trHeight w:val="395"/>
        </w:trPr>
        <w:tc>
          <w:tcPr>
            <w:tcW w:w="1762" w:type="dxa"/>
          </w:tcPr>
          <w:p w14:paraId="7C4DEA93" w14:textId="77777777" w:rsidR="001769AB" w:rsidRDefault="001769AB">
            <w:pPr>
              <w:pStyle w:val="TableParagraph"/>
              <w:rPr>
                <w:sz w:val="24"/>
              </w:rPr>
            </w:pPr>
          </w:p>
        </w:tc>
        <w:tc>
          <w:tcPr>
            <w:tcW w:w="2034" w:type="dxa"/>
          </w:tcPr>
          <w:p w14:paraId="542D12E5" w14:textId="77777777" w:rsidR="001769AB" w:rsidRDefault="001769AB">
            <w:pPr>
              <w:pStyle w:val="TableParagraph"/>
              <w:rPr>
                <w:sz w:val="24"/>
              </w:rPr>
            </w:pPr>
          </w:p>
        </w:tc>
        <w:tc>
          <w:tcPr>
            <w:tcW w:w="3306" w:type="dxa"/>
          </w:tcPr>
          <w:p w14:paraId="603AC104" w14:textId="77777777" w:rsidR="001769AB" w:rsidRDefault="001769AB">
            <w:pPr>
              <w:pStyle w:val="TableParagraph"/>
              <w:rPr>
                <w:sz w:val="24"/>
              </w:rPr>
            </w:pPr>
          </w:p>
        </w:tc>
        <w:tc>
          <w:tcPr>
            <w:tcW w:w="2247" w:type="dxa"/>
          </w:tcPr>
          <w:p w14:paraId="490BB0E3" w14:textId="77777777" w:rsidR="001769AB" w:rsidRDefault="001769AB">
            <w:pPr>
              <w:pStyle w:val="TableParagraph"/>
              <w:rPr>
                <w:sz w:val="24"/>
              </w:rPr>
            </w:pPr>
          </w:p>
        </w:tc>
      </w:tr>
      <w:tr w:rsidR="001769AB" w14:paraId="126A92C3" w14:textId="77777777">
        <w:trPr>
          <w:trHeight w:val="395"/>
        </w:trPr>
        <w:tc>
          <w:tcPr>
            <w:tcW w:w="1762" w:type="dxa"/>
          </w:tcPr>
          <w:p w14:paraId="3A0B2533" w14:textId="77777777" w:rsidR="001769AB" w:rsidRDefault="001769AB">
            <w:pPr>
              <w:pStyle w:val="TableParagraph"/>
              <w:rPr>
                <w:sz w:val="24"/>
              </w:rPr>
            </w:pPr>
          </w:p>
        </w:tc>
        <w:tc>
          <w:tcPr>
            <w:tcW w:w="2034" w:type="dxa"/>
          </w:tcPr>
          <w:p w14:paraId="589EED44" w14:textId="77777777" w:rsidR="001769AB" w:rsidRDefault="001769AB">
            <w:pPr>
              <w:pStyle w:val="TableParagraph"/>
              <w:rPr>
                <w:sz w:val="24"/>
              </w:rPr>
            </w:pPr>
          </w:p>
        </w:tc>
        <w:tc>
          <w:tcPr>
            <w:tcW w:w="3306" w:type="dxa"/>
          </w:tcPr>
          <w:p w14:paraId="64013E71" w14:textId="77777777" w:rsidR="001769AB" w:rsidRDefault="001769AB">
            <w:pPr>
              <w:pStyle w:val="TableParagraph"/>
              <w:rPr>
                <w:sz w:val="24"/>
              </w:rPr>
            </w:pPr>
          </w:p>
        </w:tc>
        <w:tc>
          <w:tcPr>
            <w:tcW w:w="2247" w:type="dxa"/>
          </w:tcPr>
          <w:p w14:paraId="1EC54EBE" w14:textId="77777777" w:rsidR="001769AB" w:rsidRDefault="001769AB">
            <w:pPr>
              <w:pStyle w:val="TableParagraph"/>
              <w:rPr>
                <w:sz w:val="24"/>
              </w:rPr>
            </w:pPr>
          </w:p>
        </w:tc>
      </w:tr>
      <w:tr w:rsidR="001769AB" w14:paraId="337B7C34" w14:textId="77777777">
        <w:trPr>
          <w:trHeight w:val="395"/>
        </w:trPr>
        <w:tc>
          <w:tcPr>
            <w:tcW w:w="1762" w:type="dxa"/>
          </w:tcPr>
          <w:p w14:paraId="1D8CFE1C" w14:textId="77777777" w:rsidR="001769AB" w:rsidRDefault="001769AB">
            <w:pPr>
              <w:pStyle w:val="TableParagraph"/>
              <w:rPr>
                <w:sz w:val="24"/>
              </w:rPr>
            </w:pPr>
          </w:p>
        </w:tc>
        <w:tc>
          <w:tcPr>
            <w:tcW w:w="2034" w:type="dxa"/>
          </w:tcPr>
          <w:p w14:paraId="44FD45A6" w14:textId="77777777" w:rsidR="001769AB" w:rsidRDefault="001769AB">
            <w:pPr>
              <w:pStyle w:val="TableParagraph"/>
              <w:rPr>
                <w:sz w:val="24"/>
              </w:rPr>
            </w:pPr>
          </w:p>
        </w:tc>
        <w:tc>
          <w:tcPr>
            <w:tcW w:w="3306" w:type="dxa"/>
          </w:tcPr>
          <w:p w14:paraId="4365C41A" w14:textId="77777777" w:rsidR="001769AB" w:rsidRDefault="001769AB">
            <w:pPr>
              <w:pStyle w:val="TableParagraph"/>
              <w:rPr>
                <w:sz w:val="24"/>
              </w:rPr>
            </w:pPr>
          </w:p>
        </w:tc>
        <w:tc>
          <w:tcPr>
            <w:tcW w:w="2247" w:type="dxa"/>
          </w:tcPr>
          <w:p w14:paraId="3220E845" w14:textId="77777777" w:rsidR="001769AB" w:rsidRDefault="001769AB">
            <w:pPr>
              <w:pStyle w:val="TableParagraph"/>
              <w:rPr>
                <w:sz w:val="24"/>
              </w:rPr>
            </w:pPr>
          </w:p>
        </w:tc>
      </w:tr>
      <w:tr w:rsidR="001769AB" w14:paraId="3AB8C3AC" w14:textId="77777777">
        <w:trPr>
          <w:trHeight w:val="398"/>
        </w:trPr>
        <w:tc>
          <w:tcPr>
            <w:tcW w:w="1762" w:type="dxa"/>
          </w:tcPr>
          <w:p w14:paraId="2358A844" w14:textId="77777777" w:rsidR="001769AB" w:rsidRDefault="001769AB">
            <w:pPr>
              <w:pStyle w:val="TableParagraph"/>
              <w:rPr>
                <w:sz w:val="24"/>
              </w:rPr>
            </w:pPr>
          </w:p>
        </w:tc>
        <w:tc>
          <w:tcPr>
            <w:tcW w:w="2034" w:type="dxa"/>
          </w:tcPr>
          <w:p w14:paraId="1B3BF639" w14:textId="77777777" w:rsidR="001769AB" w:rsidRDefault="001769AB">
            <w:pPr>
              <w:pStyle w:val="TableParagraph"/>
              <w:rPr>
                <w:sz w:val="24"/>
              </w:rPr>
            </w:pPr>
          </w:p>
        </w:tc>
        <w:tc>
          <w:tcPr>
            <w:tcW w:w="3306" w:type="dxa"/>
          </w:tcPr>
          <w:p w14:paraId="6661A10D" w14:textId="77777777" w:rsidR="001769AB" w:rsidRDefault="001769AB">
            <w:pPr>
              <w:pStyle w:val="TableParagraph"/>
              <w:rPr>
                <w:sz w:val="24"/>
              </w:rPr>
            </w:pPr>
          </w:p>
        </w:tc>
        <w:tc>
          <w:tcPr>
            <w:tcW w:w="2247" w:type="dxa"/>
          </w:tcPr>
          <w:p w14:paraId="4A6C6057" w14:textId="77777777" w:rsidR="001769AB" w:rsidRDefault="001769AB">
            <w:pPr>
              <w:pStyle w:val="TableParagraph"/>
              <w:rPr>
                <w:sz w:val="24"/>
              </w:rPr>
            </w:pPr>
          </w:p>
        </w:tc>
      </w:tr>
    </w:tbl>
    <w:p w14:paraId="5D375DB2" w14:textId="77777777" w:rsidR="006C601A" w:rsidRDefault="006C601A"/>
    <w:p w14:paraId="3012690E" w14:textId="77777777" w:rsidR="00786EAF" w:rsidRDefault="00000000">
      <w:r>
        <w:br w:type="page"/>
      </w:r>
    </w:p>
    <w:p w14:paraId="4D550D6F" w14:textId="77777777" w:rsidR="00786EAF" w:rsidRDefault="00000000">
      <w:pPr>
        <w:pStyle w:val="1"/>
      </w:pPr>
      <w:r>
        <w:lastRenderedPageBreak/>
        <w:t>Издание 4 / Редакция 0 (актуализированная редакция под АР МАК)</w:t>
      </w:r>
    </w:p>
    <w:p w14:paraId="52F142E0" w14:textId="77777777" w:rsidR="00786EAF" w:rsidRDefault="00000000">
      <w:r>
        <w:t>Настоящая редакция Руководства по качеству является развитием Издания 3 и актуализирована с учетом требований АП-145, Руководства 145.1В, Справки АР МАК и внедрения персонализированной системы ответственности.</w:t>
      </w:r>
    </w:p>
    <w:p w14:paraId="0C9F6644" w14:textId="77777777" w:rsidR="00786EAF" w:rsidRDefault="00000000">
      <w:pPr>
        <w:pStyle w:val="2"/>
      </w:pPr>
      <w:r>
        <w:t>Актуализированное распределение ответственности</w:t>
      </w:r>
    </w:p>
    <w:tbl>
      <w:tblPr>
        <w:tblW w:w="0" w:type="auto"/>
        <w:jc w:val="center"/>
        <w:tblLook w:val="04A0" w:firstRow="1" w:lastRow="0" w:firstColumn="1" w:lastColumn="0" w:noHBand="0" w:noVBand="1"/>
      </w:tblPr>
      <w:tblGrid>
        <w:gridCol w:w="3545"/>
        <w:gridCol w:w="3545"/>
        <w:gridCol w:w="3545"/>
      </w:tblGrid>
      <w:tr w:rsidR="00786EAF" w14:paraId="575AD8C4" w14:textId="77777777">
        <w:trPr>
          <w:jc w:val="center"/>
        </w:trPr>
        <w:tc>
          <w:tcPr>
            <w:tcW w:w="3545" w:type="dxa"/>
          </w:tcPr>
          <w:p w14:paraId="5A22FED7" w14:textId="77777777" w:rsidR="00786EAF" w:rsidRDefault="00000000">
            <w:r>
              <w:t>Должность</w:t>
            </w:r>
          </w:p>
        </w:tc>
        <w:tc>
          <w:tcPr>
            <w:tcW w:w="3545" w:type="dxa"/>
          </w:tcPr>
          <w:p w14:paraId="0B976A88" w14:textId="77777777" w:rsidR="00786EAF" w:rsidRDefault="00000000">
            <w:r>
              <w:t>ФИО</w:t>
            </w:r>
          </w:p>
        </w:tc>
        <w:tc>
          <w:tcPr>
            <w:tcW w:w="3545" w:type="dxa"/>
          </w:tcPr>
          <w:p w14:paraId="4ADE9083" w14:textId="77777777" w:rsidR="00786EAF" w:rsidRDefault="00000000">
            <w:r>
              <w:t>Функции в системе качества</w:t>
            </w:r>
          </w:p>
        </w:tc>
      </w:tr>
      <w:tr w:rsidR="00786EAF" w14:paraId="09E36530" w14:textId="77777777">
        <w:trPr>
          <w:jc w:val="center"/>
        </w:trPr>
        <w:tc>
          <w:tcPr>
            <w:tcW w:w="3545" w:type="dxa"/>
          </w:tcPr>
          <w:p w14:paraId="533AB59D" w14:textId="77777777" w:rsidR="00786EAF" w:rsidRDefault="00000000">
            <w:r>
              <w:t>Генеральный директор</w:t>
            </w:r>
          </w:p>
        </w:tc>
        <w:tc>
          <w:tcPr>
            <w:tcW w:w="3545" w:type="dxa"/>
          </w:tcPr>
          <w:p w14:paraId="0E561CC8" w14:textId="77777777" w:rsidR="00786EAF" w:rsidRDefault="00000000">
            <w:r>
              <w:t>Ребров Ю.В.</w:t>
            </w:r>
          </w:p>
        </w:tc>
        <w:tc>
          <w:tcPr>
            <w:tcW w:w="3545" w:type="dxa"/>
          </w:tcPr>
          <w:p w14:paraId="189AE8D8" w14:textId="77777777" w:rsidR="00786EAF" w:rsidRDefault="00000000">
            <w:r>
              <w:t>Утверждение РК, анализ системы, принятие решений по КД</w:t>
            </w:r>
          </w:p>
        </w:tc>
      </w:tr>
      <w:tr w:rsidR="00786EAF" w14:paraId="75A22C7C" w14:textId="77777777">
        <w:trPr>
          <w:jc w:val="center"/>
        </w:trPr>
        <w:tc>
          <w:tcPr>
            <w:tcW w:w="3545" w:type="dxa"/>
          </w:tcPr>
          <w:p w14:paraId="73AD972F" w14:textId="77777777" w:rsidR="00786EAF" w:rsidRDefault="00000000">
            <w:r>
              <w:t>Директор по качеству – Начальник ОТК</w:t>
            </w:r>
          </w:p>
        </w:tc>
        <w:tc>
          <w:tcPr>
            <w:tcW w:w="3545" w:type="dxa"/>
          </w:tcPr>
          <w:p w14:paraId="658DE17B" w14:textId="77777777" w:rsidR="00786EAF" w:rsidRDefault="00000000">
            <w:r>
              <w:t>Лаптев Д.С.</w:t>
            </w:r>
          </w:p>
        </w:tc>
        <w:tc>
          <w:tcPr>
            <w:tcW w:w="3545" w:type="dxa"/>
          </w:tcPr>
          <w:p w14:paraId="0F100BD2" w14:textId="77777777" w:rsidR="00786EAF" w:rsidRDefault="00000000">
            <w:r>
              <w:t>Функционирование СК, аудит, контроль несоответствий, связь с АР МАК</w:t>
            </w:r>
          </w:p>
        </w:tc>
      </w:tr>
      <w:tr w:rsidR="00786EAF" w14:paraId="0A27D818" w14:textId="77777777">
        <w:trPr>
          <w:jc w:val="center"/>
        </w:trPr>
        <w:tc>
          <w:tcPr>
            <w:tcW w:w="3545" w:type="dxa"/>
          </w:tcPr>
          <w:p w14:paraId="69918FE6" w14:textId="77777777" w:rsidR="00786EAF" w:rsidRDefault="00000000">
            <w:r>
              <w:t>Ответственный за SB/AD</w:t>
            </w:r>
          </w:p>
        </w:tc>
        <w:tc>
          <w:tcPr>
            <w:tcW w:w="3545" w:type="dxa"/>
          </w:tcPr>
          <w:p w14:paraId="104A5854" w14:textId="77777777" w:rsidR="00786EAF" w:rsidRDefault="00000000">
            <w:r>
              <w:t>Коломыльцев А.Г.</w:t>
            </w:r>
          </w:p>
        </w:tc>
        <w:tc>
          <w:tcPr>
            <w:tcW w:w="3545" w:type="dxa"/>
          </w:tcPr>
          <w:p w14:paraId="0F2B45F7" w14:textId="77777777" w:rsidR="00786EAF" w:rsidRDefault="00000000">
            <w:r>
              <w:t>Учет, анализ и контроль выполнения бюллетеней и директив летной годности</w:t>
            </w:r>
          </w:p>
        </w:tc>
      </w:tr>
    </w:tbl>
    <w:p w14:paraId="3599CF82" w14:textId="77777777" w:rsidR="00786EAF" w:rsidRDefault="00000000">
      <w:r>
        <w:br w:type="page"/>
      </w:r>
    </w:p>
    <w:p w14:paraId="68BA904E" w14:textId="77777777" w:rsidR="00786EAF" w:rsidRDefault="00000000">
      <w:pPr>
        <w:pStyle w:val="1"/>
      </w:pPr>
      <w:r>
        <w:lastRenderedPageBreak/>
        <w:t>Приложение. Система кодирования процедур системы качества</w:t>
      </w:r>
    </w:p>
    <w:p w14:paraId="583EF79F" w14:textId="77777777" w:rsidR="00786EAF" w:rsidRDefault="00000000">
      <w:r>
        <w:t>– ПР-01 Управление документацией</w:t>
      </w:r>
    </w:p>
    <w:p w14:paraId="02AE6F33" w14:textId="77777777" w:rsidR="00786EAF" w:rsidRDefault="00000000">
      <w:r>
        <w:t>– ПР-02 Управление записями</w:t>
      </w:r>
    </w:p>
    <w:p w14:paraId="78ECA23C" w14:textId="77777777" w:rsidR="00786EAF" w:rsidRDefault="00000000">
      <w:r>
        <w:t>– ПР-03 Управление персоналом и компетентностью</w:t>
      </w:r>
    </w:p>
    <w:p w14:paraId="2918C62C" w14:textId="77777777" w:rsidR="00786EAF" w:rsidRDefault="00000000">
      <w:r>
        <w:t>– ПР-04 Внутренние проверки</w:t>
      </w:r>
    </w:p>
    <w:p w14:paraId="36773F75" w14:textId="77777777" w:rsidR="00786EAF" w:rsidRDefault="00000000">
      <w:r>
        <w:t>– ПР-05 Несоответствия и корректирующие действия</w:t>
      </w:r>
    </w:p>
    <w:p w14:paraId="17CA2B32" w14:textId="77777777" w:rsidR="00786EAF" w:rsidRDefault="00000000">
      <w:r>
        <w:t>– ПР-06 Управление рисками</w:t>
      </w:r>
    </w:p>
    <w:p w14:paraId="41E7DFC7" w14:textId="77777777" w:rsidR="00786EAF" w:rsidRDefault="00000000">
      <w:r>
        <w:t>– ПР-07 Управление поставщиками</w:t>
      </w:r>
    </w:p>
    <w:p w14:paraId="77809B20" w14:textId="77777777" w:rsidR="00786EAF" w:rsidRDefault="00000000">
      <w:r>
        <w:t>– ПР-08 Управление SB/AD</w:t>
      </w:r>
    </w:p>
    <w:p w14:paraId="1BCBFF8E" w14:textId="77777777" w:rsidR="00786EAF" w:rsidRDefault="00000000">
      <w:r>
        <w:t>– ПР-09 Управление средствами измерений</w:t>
      </w:r>
    </w:p>
    <w:p w14:paraId="7C17B7D5" w14:textId="77777777" w:rsidR="00786EAF" w:rsidRDefault="00000000">
      <w:r>
        <w:t>– ПР-10 Контроль качества при ТОиР</w:t>
      </w:r>
    </w:p>
    <w:p w14:paraId="34F470FF" w14:textId="77777777" w:rsidR="00786EAF" w:rsidRDefault="00000000">
      <w:r>
        <w:t>– ПР-11 Анализ со стороны руководства</w:t>
      </w:r>
    </w:p>
    <w:p w14:paraId="209FC1D4" w14:textId="77777777" w:rsidR="00786EAF" w:rsidRDefault="00000000">
      <w:r>
        <w:br w:type="page"/>
      </w:r>
    </w:p>
    <w:p w14:paraId="2BDB97AA" w14:textId="77777777" w:rsidR="00786EAF" w:rsidRDefault="00000000">
      <w:pPr>
        <w:pStyle w:val="1"/>
      </w:pPr>
      <w:r>
        <w:lastRenderedPageBreak/>
        <w:t>Актуализированная матрица ответственности (включена в основной раздел РК)</w:t>
      </w:r>
    </w:p>
    <w:p w14:paraId="225630B2" w14:textId="77777777" w:rsidR="00786EAF" w:rsidRDefault="00000000">
      <w:r>
        <w:t>Настоящая матрица ответственности заменяет ранее действующую редакцию и отражает фактическое распределение полномочий и обязанностей в системе качества MURA MENASA FZCO.</w:t>
      </w:r>
    </w:p>
    <w:tbl>
      <w:tblPr>
        <w:tblW w:w="0" w:type="auto"/>
        <w:jc w:val="center"/>
        <w:tblLook w:val="04A0" w:firstRow="1" w:lastRow="0" w:firstColumn="1" w:lastColumn="0" w:noHBand="0" w:noVBand="1"/>
      </w:tblPr>
      <w:tblGrid>
        <w:gridCol w:w="1772"/>
        <w:gridCol w:w="1772"/>
        <w:gridCol w:w="1772"/>
        <w:gridCol w:w="1772"/>
        <w:gridCol w:w="1772"/>
        <w:gridCol w:w="1772"/>
      </w:tblGrid>
      <w:tr w:rsidR="00786EAF" w14:paraId="469A20CE" w14:textId="77777777">
        <w:trPr>
          <w:jc w:val="center"/>
        </w:trPr>
        <w:tc>
          <w:tcPr>
            <w:tcW w:w="1772" w:type="dxa"/>
          </w:tcPr>
          <w:p w14:paraId="5F96F1A2" w14:textId="77777777" w:rsidR="00786EAF" w:rsidRDefault="00000000">
            <w:r>
              <w:t>Функция системы</w:t>
            </w:r>
          </w:p>
        </w:tc>
        <w:tc>
          <w:tcPr>
            <w:tcW w:w="1772" w:type="dxa"/>
          </w:tcPr>
          <w:p w14:paraId="3CC0ACF1" w14:textId="77777777" w:rsidR="00786EAF" w:rsidRDefault="00000000">
            <w:r>
              <w:t>Генеральный директор (Ребров)</w:t>
            </w:r>
          </w:p>
        </w:tc>
        <w:tc>
          <w:tcPr>
            <w:tcW w:w="1772" w:type="dxa"/>
          </w:tcPr>
          <w:p w14:paraId="46B77244" w14:textId="77777777" w:rsidR="00786EAF" w:rsidRDefault="00000000">
            <w:r>
              <w:t>Директор по качеству / Начальник ОТК (Лаптев)</w:t>
            </w:r>
          </w:p>
        </w:tc>
        <w:tc>
          <w:tcPr>
            <w:tcW w:w="1772" w:type="dxa"/>
          </w:tcPr>
          <w:p w14:paraId="06A776F2" w14:textId="77777777" w:rsidR="00786EAF" w:rsidRDefault="00000000">
            <w:r>
              <w:t>Ответственный SB/AD (Коломыльцев)</w:t>
            </w:r>
          </w:p>
        </w:tc>
        <w:tc>
          <w:tcPr>
            <w:tcW w:w="1772" w:type="dxa"/>
          </w:tcPr>
          <w:p w14:paraId="618AC607" w14:textId="77777777" w:rsidR="00786EAF" w:rsidRDefault="00000000">
            <w:r>
              <w:t>Руководители подразделений</w:t>
            </w:r>
          </w:p>
        </w:tc>
        <w:tc>
          <w:tcPr>
            <w:tcW w:w="1772" w:type="dxa"/>
          </w:tcPr>
          <w:p w14:paraId="23DBE984" w14:textId="77777777" w:rsidR="00786EAF" w:rsidRDefault="00000000">
            <w:r>
              <w:t>Исполнители</w:t>
            </w:r>
          </w:p>
        </w:tc>
      </w:tr>
      <w:tr w:rsidR="00786EAF" w14:paraId="00E808EB" w14:textId="77777777">
        <w:trPr>
          <w:jc w:val="center"/>
        </w:trPr>
        <w:tc>
          <w:tcPr>
            <w:tcW w:w="1772" w:type="dxa"/>
          </w:tcPr>
          <w:p w14:paraId="21E94CFD" w14:textId="77777777" w:rsidR="00786EAF" w:rsidRDefault="00000000">
            <w:r>
              <w:t>Политика в области качества</w:t>
            </w:r>
          </w:p>
        </w:tc>
        <w:tc>
          <w:tcPr>
            <w:tcW w:w="1772" w:type="dxa"/>
          </w:tcPr>
          <w:p w14:paraId="0E3B4AB3" w14:textId="77777777" w:rsidR="00786EAF" w:rsidRDefault="00000000">
            <w:r>
              <w:t>У</w:t>
            </w:r>
          </w:p>
        </w:tc>
        <w:tc>
          <w:tcPr>
            <w:tcW w:w="1772" w:type="dxa"/>
          </w:tcPr>
          <w:p w14:paraId="13AD5EC4" w14:textId="77777777" w:rsidR="00786EAF" w:rsidRDefault="00000000">
            <w:r>
              <w:t>О</w:t>
            </w:r>
          </w:p>
        </w:tc>
        <w:tc>
          <w:tcPr>
            <w:tcW w:w="1772" w:type="dxa"/>
          </w:tcPr>
          <w:p w14:paraId="7D193F58" w14:textId="77777777" w:rsidR="00786EAF" w:rsidRDefault="00000000">
            <w:r>
              <w:t>И</w:t>
            </w:r>
          </w:p>
        </w:tc>
        <w:tc>
          <w:tcPr>
            <w:tcW w:w="1772" w:type="dxa"/>
          </w:tcPr>
          <w:p w14:paraId="4CA0115F" w14:textId="77777777" w:rsidR="00786EAF" w:rsidRDefault="00000000">
            <w:r>
              <w:t>И</w:t>
            </w:r>
          </w:p>
        </w:tc>
        <w:tc>
          <w:tcPr>
            <w:tcW w:w="1772" w:type="dxa"/>
          </w:tcPr>
          <w:p w14:paraId="33C753D6" w14:textId="77777777" w:rsidR="00786EAF" w:rsidRDefault="00000000">
            <w:r>
              <w:t>И</w:t>
            </w:r>
          </w:p>
        </w:tc>
      </w:tr>
      <w:tr w:rsidR="00786EAF" w14:paraId="55704301" w14:textId="77777777">
        <w:trPr>
          <w:jc w:val="center"/>
        </w:trPr>
        <w:tc>
          <w:tcPr>
            <w:tcW w:w="1772" w:type="dxa"/>
          </w:tcPr>
          <w:p w14:paraId="60AAE07B" w14:textId="77777777" w:rsidR="00786EAF" w:rsidRDefault="00000000">
            <w:r>
              <w:t>Управление документацией</w:t>
            </w:r>
          </w:p>
        </w:tc>
        <w:tc>
          <w:tcPr>
            <w:tcW w:w="1772" w:type="dxa"/>
          </w:tcPr>
          <w:p w14:paraId="1672C8F8" w14:textId="77777777" w:rsidR="00786EAF" w:rsidRDefault="00000000">
            <w:r>
              <w:t>У</w:t>
            </w:r>
          </w:p>
        </w:tc>
        <w:tc>
          <w:tcPr>
            <w:tcW w:w="1772" w:type="dxa"/>
          </w:tcPr>
          <w:p w14:paraId="4C94A1D1" w14:textId="77777777" w:rsidR="00786EAF" w:rsidRDefault="00000000">
            <w:r>
              <w:t>О</w:t>
            </w:r>
          </w:p>
        </w:tc>
        <w:tc>
          <w:tcPr>
            <w:tcW w:w="1772" w:type="dxa"/>
          </w:tcPr>
          <w:p w14:paraId="7D10B2F4" w14:textId="77777777" w:rsidR="00786EAF" w:rsidRDefault="00000000">
            <w:r>
              <w:t>И</w:t>
            </w:r>
          </w:p>
        </w:tc>
        <w:tc>
          <w:tcPr>
            <w:tcW w:w="1772" w:type="dxa"/>
          </w:tcPr>
          <w:p w14:paraId="04AE274A" w14:textId="77777777" w:rsidR="00786EAF" w:rsidRDefault="00000000">
            <w:r>
              <w:t>И</w:t>
            </w:r>
          </w:p>
        </w:tc>
        <w:tc>
          <w:tcPr>
            <w:tcW w:w="1772" w:type="dxa"/>
          </w:tcPr>
          <w:p w14:paraId="282603E5" w14:textId="77777777" w:rsidR="00786EAF" w:rsidRDefault="00000000">
            <w:r>
              <w:t>И</w:t>
            </w:r>
          </w:p>
        </w:tc>
      </w:tr>
      <w:tr w:rsidR="00786EAF" w14:paraId="1C51D811" w14:textId="77777777">
        <w:trPr>
          <w:jc w:val="center"/>
        </w:trPr>
        <w:tc>
          <w:tcPr>
            <w:tcW w:w="1772" w:type="dxa"/>
          </w:tcPr>
          <w:p w14:paraId="4EC75CE5" w14:textId="77777777" w:rsidR="00786EAF" w:rsidRDefault="00000000">
            <w:r>
              <w:t>Внутренние проверки</w:t>
            </w:r>
          </w:p>
        </w:tc>
        <w:tc>
          <w:tcPr>
            <w:tcW w:w="1772" w:type="dxa"/>
          </w:tcPr>
          <w:p w14:paraId="5143ADBC" w14:textId="77777777" w:rsidR="00786EAF" w:rsidRDefault="00000000">
            <w:r>
              <w:t>И</w:t>
            </w:r>
          </w:p>
        </w:tc>
        <w:tc>
          <w:tcPr>
            <w:tcW w:w="1772" w:type="dxa"/>
          </w:tcPr>
          <w:p w14:paraId="2C6CD865" w14:textId="77777777" w:rsidR="00786EAF" w:rsidRDefault="00000000">
            <w:r>
              <w:t>О</w:t>
            </w:r>
          </w:p>
        </w:tc>
        <w:tc>
          <w:tcPr>
            <w:tcW w:w="1772" w:type="dxa"/>
          </w:tcPr>
          <w:p w14:paraId="66B65F06" w14:textId="77777777" w:rsidR="00786EAF" w:rsidRDefault="00000000">
            <w:r>
              <w:t>И</w:t>
            </w:r>
          </w:p>
        </w:tc>
        <w:tc>
          <w:tcPr>
            <w:tcW w:w="1772" w:type="dxa"/>
          </w:tcPr>
          <w:p w14:paraId="7D685C31" w14:textId="77777777" w:rsidR="00786EAF" w:rsidRDefault="00000000">
            <w:r>
              <w:t>И</w:t>
            </w:r>
          </w:p>
        </w:tc>
        <w:tc>
          <w:tcPr>
            <w:tcW w:w="1772" w:type="dxa"/>
          </w:tcPr>
          <w:p w14:paraId="27A5BD09" w14:textId="77777777" w:rsidR="00786EAF" w:rsidRDefault="00000000">
            <w:r>
              <w:t>И</w:t>
            </w:r>
          </w:p>
        </w:tc>
      </w:tr>
      <w:tr w:rsidR="00786EAF" w14:paraId="244565DB" w14:textId="77777777">
        <w:trPr>
          <w:jc w:val="center"/>
        </w:trPr>
        <w:tc>
          <w:tcPr>
            <w:tcW w:w="1772" w:type="dxa"/>
          </w:tcPr>
          <w:p w14:paraId="0ADAB6D5" w14:textId="77777777" w:rsidR="00786EAF" w:rsidRDefault="00000000">
            <w:r>
              <w:t>Несоответствия и КД</w:t>
            </w:r>
          </w:p>
        </w:tc>
        <w:tc>
          <w:tcPr>
            <w:tcW w:w="1772" w:type="dxa"/>
          </w:tcPr>
          <w:p w14:paraId="03A4B4C4" w14:textId="77777777" w:rsidR="00786EAF" w:rsidRDefault="00000000">
            <w:r>
              <w:t>И</w:t>
            </w:r>
          </w:p>
        </w:tc>
        <w:tc>
          <w:tcPr>
            <w:tcW w:w="1772" w:type="dxa"/>
          </w:tcPr>
          <w:p w14:paraId="60B77D32" w14:textId="77777777" w:rsidR="00786EAF" w:rsidRDefault="00000000">
            <w:r>
              <w:t>О</w:t>
            </w:r>
          </w:p>
        </w:tc>
        <w:tc>
          <w:tcPr>
            <w:tcW w:w="1772" w:type="dxa"/>
          </w:tcPr>
          <w:p w14:paraId="7A4AD7A1" w14:textId="77777777" w:rsidR="00786EAF" w:rsidRDefault="00000000">
            <w:r>
              <w:t>И</w:t>
            </w:r>
          </w:p>
        </w:tc>
        <w:tc>
          <w:tcPr>
            <w:tcW w:w="1772" w:type="dxa"/>
          </w:tcPr>
          <w:p w14:paraId="243F2DFB" w14:textId="77777777" w:rsidR="00786EAF" w:rsidRDefault="00000000">
            <w:r>
              <w:t>И</w:t>
            </w:r>
          </w:p>
        </w:tc>
        <w:tc>
          <w:tcPr>
            <w:tcW w:w="1772" w:type="dxa"/>
          </w:tcPr>
          <w:p w14:paraId="26D3BEA4" w14:textId="77777777" w:rsidR="00786EAF" w:rsidRDefault="00000000">
            <w:r>
              <w:t>И</w:t>
            </w:r>
          </w:p>
        </w:tc>
      </w:tr>
      <w:tr w:rsidR="00786EAF" w14:paraId="08AB671B" w14:textId="77777777">
        <w:trPr>
          <w:jc w:val="center"/>
        </w:trPr>
        <w:tc>
          <w:tcPr>
            <w:tcW w:w="1772" w:type="dxa"/>
          </w:tcPr>
          <w:p w14:paraId="156158F4" w14:textId="77777777" w:rsidR="00786EAF" w:rsidRDefault="00000000">
            <w:r>
              <w:t>SB/AD</w:t>
            </w:r>
          </w:p>
        </w:tc>
        <w:tc>
          <w:tcPr>
            <w:tcW w:w="1772" w:type="dxa"/>
          </w:tcPr>
          <w:p w14:paraId="529E4CAD" w14:textId="77777777" w:rsidR="00786EAF" w:rsidRDefault="00000000">
            <w:r>
              <w:t>И</w:t>
            </w:r>
          </w:p>
        </w:tc>
        <w:tc>
          <w:tcPr>
            <w:tcW w:w="1772" w:type="dxa"/>
          </w:tcPr>
          <w:p w14:paraId="1DF05FFE" w14:textId="77777777" w:rsidR="00786EAF" w:rsidRDefault="00000000">
            <w:r>
              <w:t>К</w:t>
            </w:r>
          </w:p>
        </w:tc>
        <w:tc>
          <w:tcPr>
            <w:tcW w:w="1772" w:type="dxa"/>
          </w:tcPr>
          <w:p w14:paraId="299F5044" w14:textId="77777777" w:rsidR="00786EAF" w:rsidRDefault="00000000">
            <w:r>
              <w:t>О</w:t>
            </w:r>
          </w:p>
        </w:tc>
        <w:tc>
          <w:tcPr>
            <w:tcW w:w="1772" w:type="dxa"/>
          </w:tcPr>
          <w:p w14:paraId="5FD714FF" w14:textId="77777777" w:rsidR="00786EAF" w:rsidRDefault="00000000">
            <w:r>
              <w:t>И</w:t>
            </w:r>
          </w:p>
        </w:tc>
        <w:tc>
          <w:tcPr>
            <w:tcW w:w="1772" w:type="dxa"/>
          </w:tcPr>
          <w:p w14:paraId="594D61BD" w14:textId="77777777" w:rsidR="00786EAF" w:rsidRDefault="00000000">
            <w:r>
              <w:t>И</w:t>
            </w:r>
          </w:p>
        </w:tc>
      </w:tr>
      <w:tr w:rsidR="00786EAF" w14:paraId="41DF2142" w14:textId="77777777">
        <w:trPr>
          <w:jc w:val="center"/>
        </w:trPr>
        <w:tc>
          <w:tcPr>
            <w:tcW w:w="1772" w:type="dxa"/>
          </w:tcPr>
          <w:p w14:paraId="329F2950" w14:textId="77777777" w:rsidR="00786EAF" w:rsidRDefault="00000000">
            <w:r>
              <w:t>Поставщики</w:t>
            </w:r>
          </w:p>
        </w:tc>
        <w:tc>
          <w:tcPr>
            <w:tcW w:w="1772" w:type="dxa"/>
          </w:tcPr>
          <w:p w14:paraId="1F00A5E0" w14:textId="77777777" w:rsidR="00786EAF" w:rsidRDefault="00000000">
            <w:r>
              <w:t>И</w:t>
            </w:r>
          </w:p>
        </w:tc>
        <w:tc>
          <w:tcPr>
            <w:tcW w:w="1772" w:type="dxa"/>
          </w:tcPr>
          <w:p w14:paraId="76E8449C" w14:textId="77777777" w:rsidR="00786EAF" w:rsidRDefault="00000000">
            <w:r>
              <w:t>О</w:t>
            </w:r>
          </w:p>
        </w:tc>
        <w:tc>
          <w:tcPr>
            <w:tcW w:w="1772" w:type="dxa"/>
          </w:tcPr>
          <w:p w14:paraId="479D0464" w14:textId="77777777" w:rsidR="00786EAF" w:rsidRDefault="00000000">
            <w:r>
              <w:t>И</w:t>
            </w:r>
          </w:p>
        </w:tc>
        <w:tc>
          <w:tcPr>
            <w:tcW w:w="1772" w:type="dxa"/>
          </w:tcPr>
          <w:p w14:paraId="6DBE4392" w14:textId="77777777" w:rsidR="00786EAF" w:rsidRDefault="00000000">
            <w:r>
              <w:t>И</w:t>
            </w:r>
          </w:p>
        </w:tc>
        <w:tc>
          <w:tcPr>
            <w:tcW w:w="1772" w:type="dxa"/>
          </w:tcPr>
          <w:p w14:paraId="373330AD" w14:textId="77777777" w:rsidR="00786EAF" w:rsidRDefault="00000000">
            <w:r>
              <w:t>И</w:t>
            </w:r>
          </w:p>
        </w:tc>
      </w:tr>
      <w:tr w:rsidR="00786EAF" w14:paraId="4F9CC9D6" w14:textId="77777777">
        <w:trPr>
          <w:jc w:val="center"/>
        </w:trPr>
        <w:tc>
          <w:tcPr>
            <w:tcW w:w="1772" w:type="dxa"/>
          </w:tcPr>
          <w:p w14:paraId="280BB499" w14:textId="77777777" w:rsidR="00786EAF" w:rsidRDefault="00000000">
            <w:r>
              <w:t>Метрология</w:t>
            </w:r>
          </w:p>
        </w:tc>
        <w:tc>
          <w:tcPr>
            <w:tcW w:w="1772" w:type="dxa"/>
          </w:tcPr>
          <w:p w14:paraId="641C2054" w14:textId="77777777" w:rsidR="00786EAF" w:rsidRDefault="00000000">
            <w:r>
              <w:t>И</w:t>
            </w:r>
          </w:p>
        </w:tc>
        <w:tc>
          <w:tcPr>
            <w:tcW w:w="1772" w:type="dxa"/>
          </w:tcPr>
          <w:p w14:paraId="2611330C" w14:textId="77777777" w:rsidR="00786EAF" w:rsidRDefault="00000000">
            <w:r>
              <w:t>О</w:t>
            </w:r>
          </w:p>
        </w:tc>
        <w:tc>
          <w:tcPr>
            <w:tcW w:w="1772" w:type="dxa"/>
          </w:tcPr>
          <w:p w14:paraId="7CE028D9" w14:textId="77777777" w:rsidR="00786EAF" w:rsidRDefault="00000000">
            <w:r>
              <w:t>И</w:t>
            </w:r>
          </w:p>
        </w:tc>
        <w:tc>
          <w:tcPr>
            <w:tcW w:w="1772" w:type="dxa"/>
          </w:tcPr>
          <w:p w14:paraId="3E8C16B3" w14:textId="77777777" w:rsidR="00786EAF" w:rsidRDefault="00000000">
            <w:r>
              <w:t>И</w:t>
            </w:r>
          </w:p>
        </w:tc>
        <w:tc>
          <w:tcPr>
            <w:tcW w:w="1772" w:type="dxa"/>
          </w:tcPr>
          <w:p w14:paraId="1F4FB343" w14:textId="77777777" w:rsidR="00786EAF" w:rsidRDefault="00000000">
            <w:r>
              <w:t>И</w:t>
            </w:r>
          </w:p>
        </w:tc>
      </w:tr>
      <w:tr w:rsidR="00786EAF" w14:paraId="49231366" w14:textId="77777777">
        <w:trPr>
          <w:jc w:val="center"/>
        </w:trPr>
        <w:tc>
          <w:tcPr>
            <w:tcW w:w="1772" w:type="dxa"/>
          </w:tcPr>
          <w:p w14:paraId="4CF7EEEF" w14:textId="77777777" w:rsidR="00786EAF" w:rsidRDefault="00000000">
            <w:r>
              <w:t>Анализ руководства</w:t>
            </w:r>
          </w:p>
        </w:tc>
        <w:tc>
          <w:tcPr>
            <w:tcW w:w="1772" w:type="dxa"/>
          </w:tcPr>
          <w:p w14:paraId="5E9618A5" w14:textId="77777777" w:rsidR="00786EAF" w:rsidRDefault="00000000">
            <w:r>
              <w:t>О</w:t>
            </w:r>
          </w:p>
        </w:tc>
        <w:tc>
          <w:tcPr>
            <w:tcW w:w="1772" w:type="dxa"/>
          </w:tcPr>
          <w:p w14:paraId="3F3C5945" w14:textId="77777777" w:rsidR="00786EAF" w:rsidRDefault="00000000">
            <w:r>
              <w:t>К</w:t>
            </w:r>
          </w:p>
        </w:tc>
        <w:tc>
          <w:tcPr>
            <w:tcW w:w="1772" w:type="dxa"/>
          </w:tcPr>
          <w:p w14:paraId="0939720E" w14:textId="77777777" w:rsidR="00786EAF" w:rsidRDefault="00000000">
            <w:r>
              <w:t>И</w:t>
            </w:r>
          </w:p>
        </w:tc>
        <w:tc>
          <w:tcPr>
            <w:tcW w:w="1772" w:type="dxa"/>
          </w:tcPr>
          <w:p w14:paraId="7BD92939" w14:textId="77777777" w:rsidR="00786EAF" w:rsidRDefault="00000000">
            <w:r>
              <w:t>И</w:t>
            </w:r>
          </w:p>
        </w:tc>
        <w:tc>
          <w:tcPr>
            <w:tcW w:w="1772" w:type="dxa"/>
          </w:tcPr>
          <w:p w14:paraId="550F5B01" w14:textId="77777777" w:rsidR="00786EAF" w:rsidRDefault="00000000">
            <w:r>
              <w:t>И</w:t>
            </w:r>
          </w:p>
        </w:tc>
      </w:tr>
    </w:tbl>
    <w:p w14:paraId="61AC0852" w14:textId="77777777" w:rsidR="00786EAF" w:rsidRDefault="00000000">
      <w:r>
        <w:br/>
        <w:t>Примечание: У – утверждает; О – организует; К – контролирует; И – исполняет.</w:t>
      </w:r>
    </w:p>
    <w:sectPr w:rsidR="00786EAF">
      <w:pgSz w:w="11910" w:h="16840"/>
      <w:pgMar w:top="1340" w:right="283" w:bottom="1180" w:left="992" w:header="528"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4A3F8" w14:textId="77777777" w:rsidR="00BA7A18" w:rsidRDefault="00BA7A18">
      <w:r>
        <w:separator/>
      </w:r>
    </w:p>
  </w:endnote>
  <w:endnote w:type="continuationSeparator" w:id="0">
    <w:p w14:paraId="6ECCA3D4" w14:textId="77777777" w:rsidR="00BA7A18" w:rsidRDefault="00BA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722E"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41472" behindDoc="1" locked="0" layoutInCell="1" allowOverlap="1" wp14:anchorId="6EA1196F" wp14:editId="3559A8D7">
              <wp:simplePos x="0" y="0"/>
              <wp:positionH relativeFrom="page">
                <wp:posOffset>1062532</wp:posOffset>
              </wp:positionH>
              <wp:positionV relativeFrom="page">
                <wp:posOffset>9884664</wp:posOffset>
              </wp:positionV>
              <wp:extent cx="597852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437976" id="Graphic 3" o:spid="_x0000_s1026" style="position:absolute;margin-left:83.65pt;margin-top:778.3pt;width:470.75pt;height:.5pt;z-index:-2007500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41984" behindDoc="1" locked="0" layoutInCell="1" allowOverlap="1" wp14:anchorId="4BAF2123" wp14:editId="18971E2C">
              <wp:simplePos x="0" y="0"/>
              <wp:positionH relativeFrom="page">
                <wp:posOffset>6914388</wp:posOffset>
              </wp:positionH>
              <wp:positionV relativeFrom="page">
                <wp:posOffset>9917683</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43C0474" w14:textId="77777777" w:rsidR="001769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BAF2123" id="_x0000_t202" coordsize="21600,21600" o:spt="202" path="m,l,21600r21600,l21600,xe">
              <v:stroke joinstyle="miter"/>
              <v:path gradientshapeok="t" o:connecttype="rect"/>
            </v:shapetype>
            <v:shape id="Textbox 4" o:spid="_x0000_s1139" type="#_x0000_t202" style="position:absolute;margin-left:544.45pt;margin-top:780.9pt;width:12.6pt;height:13.05pt;z-index:-200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" filled="f" stroked="f">
              <v:textbox inset="0,0,0,0">
                <w:txbxContent>
                  <w:p w14:paraId="01FD2E51" w14:textId="77777777" w:rsidR="001769A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42496" behindDoc="1" locked="0" layoutInCell="1" allowOverlap="1" wp14:anchorId="786D4B62" wp14:editId="13F1E0CC">
              <wp:simplePos x="0" y="0"/>
              <wp:positionH relativeFrom="page">
                <wp:posOffset>1068120</wp:posOffset>
              </wp:positionH>
              <wp:positionV relativeFrom="page">
                <wp:posOffset>10088371</wp:posOffset>
              </wp:positionV>
              <wp:extent cx="25527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A29653C" w14:textId="2A9638DB"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sidR="0000499F">
                            <w:rPr>
                              <w:rFonts w:ascii="Calibri" w:hAnsi="Calibri"/>
                            </w:rPr>
                            <w:t>4</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sidR="0000499F">
                            <w:rPr>
                              <w:rFonts w:ascii="Calibri" w:hAnsi="Calibri"/>
                            </w:rPr>
                            <w:t>декабря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type w14:anchorId="786D4B62" id="_x0000_t202" coordsize="21600,21600" o:spt="202" path="m,l,21600r21600,l21600,xe">
              <v:stroke joinstyle="miter"/>
              <v:path gradientshapeok="t" o:connecttype="rect"/>
            </v:shapetype>
            <v:shape id="Textbox 5" o:spid="_x0000_s1140" type="#_x0000_t202" style="position:absolute;margin-left:84.1pt;margin-top:794.35pt;width:201pt;height:13.05pt;z-index:-2007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" filled="f" stroked="f">
              <v:textbox inset="0,0,0,0">
                <w:txbxContent>
                  <w:p w14:paraId="2A29653C" w14:textId="2A9638DB"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sidR="0000499F">
                      <w:rPr>
                        <w:rFonts w:ascii="Calibri" w:hAnsi="Calibri"/>
                      </w:rPr>
                      <w:t>4</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sidR="0000499F">
                      <w:rPr>
                        <w:rFonts w:ascii="Calibri" w:hAnsi="Calibri"/>
                      </w:rPr>
                      <w:t>декабря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6D81" w14:textId="77777777" w:rsidR="001769AB" w:rsidRDefault="001769AB">
    <w:pPr>
      <w:pStyle w:val="a3"/>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0051"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44032" behindDoc="1" locked="0" layoutInCell="1" allowOverlap="1" wp14:anchorId="3B067236" wp14:editId="01585D8F">
              <wp:simplePos x="0" y="0"/>
              <wp:positionH relativeFrom="page">
                <wp:posOffset>1062532</wp:posOffset>
              </wp:positionH>
              <wp:positionV relativeFrom="page">
                <wp:posOffset>9884664</wp:posOffset>
              </wp:positionV>
              <wp:extent cx="5978525"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71A9EE" id="Graphic 20" o:spid="_x0000_s1026" style="position:absolute;margin-left:83.65pt;margin-top:778.3pt;width:470.75pt;height:.5pt;z-index:-200724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44544" behindDoc="1" locked="0" layoutInCell="1" allowOverlap="1" wp14:anchorId="3609E58E" wp14:editId="34B851AE">
              <wp:simplePos x="0" y="0"/>
              <wp:positionH relativeFrom="page">
                <wp:posOffset>6867906</wp:posOffset>
              </wp:positionH>
              <wp:positionV relativeFrom="page">
                <wp:posOffset>9917683</wp:posOffset>
              </wp:positionV>
              <wp:extent cx="207010"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4CD89DD" w14:textId="77777777" w:rsidR="001769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609E58E" id="_x0000_t202" coordsize="21600,21600" o:spt="202" path="m,l,21600r21600,l21600,xe">
              <v:stroke joinstyle="miter"/>
              <v:path gradientshapeok="t" o:connecttype="rect"/>
            </v:shapetype>
            <v:shape id="Textbox 21" o:spid="_x0000_s1141" type="#_x0000_t202" style="position:absolute;margin-left:540.8pt;margin-top:780.9pt;width:16.3pt;height:13.05pt;z-index:-2007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" filled="f" stroked="f">
              <v:textbox inset="0,0,0,0">
                <w:txbxContent>
                  <w:p w14:paraId="593C9DDE" w14:textId="77777777" w:rsidR="001769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45056" behindDoc="1" locked="0" layoutInCell="1" allowOverlap="1" wp14:anchorId="1E223E07" wp14:editId="22B266C4">
              <wp:simplePos x="0" y="0"/>
              <wp:positionH relativeFrom="page">
                <wp:posOffset>1068120</wp:posOffset>
              </wp:positionH>
              <wp:positionV relativeFrom="page">
                <wp:posOffset>10088371</wp:posOffset>
              </wp:positionV>
              <wp:extent cx="255270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4FE0A1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E223E07" id="Textbox 22" o:spid="_x0000_s1142" type="#_x0000_t202" style="position:absolute;margin-left:84.1pt;margin-top:794.35pt;width:201pt;height:13.05pt;z-index:-200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Cxk5&#13;&#10;mZkBAAAiAwAADgAAAAAAAAAAAAAAAAAuAgAAZHJzL2Uyb0RvYy54bWxQSwECLQAUAAYACAAAACEA&#13;&#10;elxIg+QAAAASAQAADwAAAAAAAAAAAAAAAADzAwAAZHJzL2Rvd25yZXYueG1sUEsFBgAAAAAEAAQA&#13;&#10;8wAAAAQFAAAAAA==&#13;&#10;" filled="f" stroked="f">
              <v:textbox inset="0,0,0,0">
                <w:txbxContent>
                  <w:p w14:paraId="4A610F3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DB94"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46592" behindDoc="1" locked="0" layoutInCell="1" allowOverlap="1" wp14:anchorId="5AC8A9BF" wp14:editId="5F24F23B">
              <wp:simplePos x="0" y="0"/>
              <wp:positionH relativeFrom="page">
                <wp:posOffset>6842506</wp:posOffset>
              </wp:positionH>
              <wp:positionV relativeFrom="page">
                <wp:posOffset>9917683</wp:posOffset>
              </wp:positionV>
              <wp:extent cx="23241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6A52510"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5AC8A9BF" id="_x0000_t202" coordsize="21600,21600" o:spt="202" path="m,l,21600r21600,l21600,xe">
              <v:stroke joinstyle="miter"/>
              <v:path gradientshapeok="t" o:connecttype="rect"/>
            </v:shapetype>
            <v:shape id="Textbox 38" o:spid="_x0000_s1143" type="#_x0000_t202" style="position:absolute;margin-left:538.8pt;margin-top:780.9pt;width:18.3pt;height:13.05pt;z-index:-200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E&#13;&#10;2DEMmQEAACEDAAAOAAAAAAAAAAAAAAAAAC4CAABkcnMvZTJvRG9jLnhtbFBLAQItABQABgAIAAAA&#13;&#10;IQA5QD875gAAABQBAAAPAAAAAAAAAAAAAAAAAPMDAABkcnMvZG93bnJldi54bWxQSwUGAAAAAAQA&#13;&#10;BADzAAAABgUAAAAA&#13;&#10;" filled="f" stroked="f">
              <v:textbox inset="0,0,0,0">
                <w:txbxContent>
                  <w:p w14:paraId="3313A44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47104" behindDoc="1" locked="0" layoutInCell="1" allowOverlap="1" wp14:anchorId="276DA637" wp14:editId="348E4B39">
              <wp:simplePos x="0" y="0"/>
              <wp:positionH relativeFrom="page">
                <wp:posOffset>1068120</wp:posOffset>
              </wp:positionH>
              <wp:positionV relativeFrom="page">
                <wp:posOffset>10088371</wp:posOffset>
              </wp:positionV>
              <wp:extent cx="255270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0C9E268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276DA637" id="Textbox 39" o:spid="_x0000_s1144" type="#_x0000_t202" style="position:absolute;margin-left:84.1pt;margin-top:794.35pt;width:201pt;height:13.05pt;z-index:-2006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" filled="f" stroked="f">
              <v:textbox inset="0,0,0,0">
                <w:txbxContent>
                  <w:p w14:paraId="4DB6BA2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064E"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48640" behindDoc="1" locked="0" layoutInCell="1" allowOverlap="1" wp14:anchorId="38E3A8A2" wp14:editId="10C92300">
              <wp:simplePos x="0" y="0"/>
              <wp:positionH relativeFrom="page">
                <wp:posOffset>1062532</wp:posOffset>
              </wp:positionH>
              <wp:positionV relativeFrom="page">
                <wp:posOffset>9884664</wp:posOffset>
              </wp:positionV>
              <wp:extent cx="5978525"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FB06AC" id="Graphic 43" o:spid="_x0000_s1026" style="position:absolute;margin-left:83.65pt;margin-top:778.3pt;width:470.75pt;height:.5pt;z-index:-2006784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49152" behindDoc="1" locked="0" layoutInCell="1" allowOverlap="1" wp14:anchorId="0F5069CE" wp14:editId="1AF7BD29">
              <wp:simplePos x="0" y="0"/>
              <wp:positionH relativeFrom="page">
                <wp:posOffset>6842506</wp:posOffset>
              </wp:positionH>
              <wp:positionV relativeFrom="page">
                <wp:posOffset>9917683</wp:posOffset>
              </wp:positionV>
              <wp:extent cx="2324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E2C755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0F5069CE" id="_x0000_t202" coordsize="21600,21600" o:spt="202" path="m,l,21600r21600,l21600,xe">
              <v:stroke joinstyle="miter"/>
              <v:path gradientshapeok="t" o:connecttype="rect"/>
            </v:shapetype>
            <v:shape id="Textbox 44" o:spid="_x0000_s1145" type="#_x0000_t202" style="position:absolute;margin-left:538.8pt;margin-top:780.9pt;width:18.3pt;height:13.05pt;z-index:-2006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Ipo&#13;&#10;aO+YAQAAIQMAAA4AAAAAAAAAAAAAAAAALgIAAGRycy9lMm9Eb2MueG1sUEsBAi0AFAAGAAgAAAAh&#13;&#10;ADlAPzvmAAAAFAEAAA8AAAAAAAAAAAAAAAAA8gMAAGRycy9kb3ducmV2LnhtbFBLBQYAAAAABAAE&#13;&#10;APMAAAAFBQAAAAA=&#13;&#10;" filled="f" stroked="f">
              <v:textbox inset="0,0,0,0">
                <w:txbxContent>
                  <w:p w14:paraId="0C79409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49664" behindDoc="1" locked="0" layoutInCell="1" allowOverlap="1" wp14:anchorId="2D207FA6" wp14:editId="52CDCE28">
              <wp:simplePos x="0" y="0"/>
              <wp:positionH relativeFrom="page">
                <wp:posOffset>1068120</wp:posOffset>
              </wp:positionH>
              <wp:positionV relativeFrom="page">
                <wp:posOffset>10088371</wp:posOffset>
              </wp:positionV>
              <wp:extent cx="255270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CC76D9C"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2D207FA6" id="Textbox 45" o:spid="_x0000_s1146" type="#_x0000_t202" style="position:absolute;margin-left:84.1pt;margin-top:794.35pt;width:201pt;height:13.05pt;z-index:-200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" filled="f" stroked="f">
              <v:textbox inset="0,0,0,0">
                <w:txbxContent>
                  <w:p w14:paraId="318A30F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DB49" w14:textId="77777777" w:rsidR="001769AB" w:rsidRDefault="001769AB">
    <w:pPr>
      <w:pStyle w:val="a3"/>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CBB1"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51712" behindDoc="1" locked="0" layoutInCell="1" allowOverlap="1" wp14:anchorId="0752A3D3" wp14:editId="08638922">
              <wp:simplePos x="0" y="0"/>
              <wp:positionH relativeFrom="page">
                <wp:posOffset>1062532</wp:posOffset>
              </wp:positionH>
              <wp:positionV relativeFrom="page">
                <wp:posOffset>9884664</wp:posOffset>
              </wp:positionV>
              <wp:extent cx="5978525"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49627" id="Graphic 56" o:spid="_x0000_s1026" style="position:absolute;margin-left:83.65pt;margin-top:778.3pt;width:470.75pt;height:.5pt;z-index:-2006476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52224" behindDoc="1" locked="0" layoutInCell="1" allowOverlap="1" wp14:anchorId="6D9088A8" wp14:editId="5CD794C8">
              <wp:simplePos x="0" y="0"/>
              <wp:positionH relativeFrom="page">
                <wp:posOffset>6842506</wp:posOffset>
              </wp:positionH>
              <wp:positionV relativeFrom="page">
                <wp:posOffset>9917683</wp:posOffset>
              </wp:positionV>
              <wp:extent cx="232410"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EA88D8C"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6D9088A8" id="_x0000_t202" coordsize="21600,21600" o:spt="202" path="m,l,21600r21600,l21600,xe">
              <v:stroke joinstyle="miter"/>
              <v:path gradientshapeok="t" o:connecttype="rect"/>
            </v:shapetype>
            <v:shape id="Textbox 57" o:spid="_x0000_s1148" type="#_x0000_t202" style="position:absolute;margin-left:538.8pt;margin-top:780.9pt;width:18.3pt;height:13.05pt;z-index:-2006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KSp&#13;&#10;21uYAQAAIQMAAA4AAAAAAAAAAAAAAAAALgIAAGRycy9lMm9Eb2MueG1sUEsBAi0AFAAGAAgAAAAh&#13;&#10;ADlAPzvmAAAAFAEAAA8AAAAAAAAAAAAAAAAA8gMAAGRycy9kb3ducmV2LnhtbFBLBQYAAAAABAAE&#13;&#10;APMAAAAFBQAAAAA=&#13;&#10;" filled="f" stroked="f">
              <v:textbox inset="0,0,0,0">
                <w:txbxContent>
                  <w:p w14:paraId="1003D19F"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52736" behindDoc="1" locked="0" layoutInCell="1" allowOverlap="1" wp14:anchorId="5573B152" wp14:editId="52666982">
              <wp:simplePos x="0" y="0"/>
              <wp:positionH relativeFrom="page">
                <wp:posOffset>1068120</wp:posOffset>
              </wp:positionH>
              <wp:positionV relativeFrom="page">
                <wp:posOffset>10088371</wp:posOffset>
              </wp:positionV>
              <wp:extent cx="2552700" cy="1657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08D46E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573B152" id="Textbox 58" o:spid="_x0000_s1149" type="#_x0000_t202" style="position:absolute;margin-left:84.1pt;margin-top:794.35pt;width:201pt;height:13.05pt;z-index:-200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" filled="f" stroked="f">
              <v:textbox inset="0,0,0,0">
                <w:txbxContent>
                  <w:p w14:paraId="34EDCE23"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15EF"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54784" behindDoc="1" locked="0" layoutInCell="1" allowOverlap="1" wp14:anchorId="77C7EDEA" wp14:editId="4BFF2AE2">
              <wp:simplePos x="0" y="0"/>
              <wp:positionH relativeFrom="page">
                <wp:posOffset>1062532</wp:posOffset>
              </wp:positionH>
              <wp:positionV relativeFrom="page">
                <wp:posOffset>9884664</wp:posOffset>
              </wp:positionV>
              <wp:extent cx="5978525"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AE473" id="Graphic 83" o:spid="_x0000_s1026" style="position:absolute;margin-left:83.65pt;margin-top:778.3pt;width:470.75pt;height:.5pt;z-index:-200616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55296" behindDoc="1" locked="0" layoutInCell="1" allowOverlap="1" wp14:anchorId="171D0A21" wp14:editId="501A484A">
              <wp:simplePos x="0" y="0"/>
              <wp:positionH relativeFrom="page">
                <wp:posOffset>6842506</wp:posOffset>
              </wp:positionH>
              <wp:positionV relativeFrom="page">
                <wp:posOffset>9917683</wp:posOffset>
              </wp:positionV>
              <wp:extent cx="232410" cy="1657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634895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171D0A21" id="_x0000_t202" coordsize="21600,21600" o:spt="202" path="m,l,21600r21600,l21600,xe">
              <v:stroke joinstyle="miter"/>
              <v:path gradientshapeok="t" o:connecttype="rect"/>
            </v:shapetype>
            <v:shape id="Textbox 84" o:spid="_x0000_s1151" type="#_x0000_t202" style="position:absolute;margin-left:538.8pt;margin-top:780.9pt;width:18.3pt;height:13.05pt;z-index:-200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BOF&#13;&#10;pi2YAQAAIgMAAA4AAAAAAAAAAAAAAAAALgIAAGRycy9lMm9Eb2MueG1sUEsBAi0AFAAGAAgAAAAh&#13;&#10;ADlAPzvmAAAAFAEAAA8AAAAAAAAAAAAAAAAA8gMAAGRycy9kb3ducmV2LnhtbFBLBQYAAAAABAAE&#13;&#10;APMAAAAFBQAAAAA=&#13;&#10;" filled="f" stroked="f">
              <v:textbox inset="0,0,0,0">
                <w:txbxContent>
                  <w:p w14:paraId="17B178E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55808" behindDoc="1" locked="0" layoutInCell="1" allowOverlap="1" wp14:anchorId="1B54107B" wp14:editId="0309111C">
              <wp:simplePos x="0" y="0"/>
              <wp:positionH relativeFrom="page">
                <wp:posOffset>1068120</wp:posOffset>
              </wp:positionH>
              <wp:positionV relativeFrom="page">
                <wp:posOffset>10088371</wp:posOffset>
              </wp:positionV>
              <wp:extent cx="2552700"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B79948C"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B54107B" id="Textbox 85" o:spid="_x0000_s1152" type="#_x0000_t202" style="position:absolute;margin-left:84.1pt;margin-top:794.35pt;width:201pt;height:13.05pt;z-index:-200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VijN&#13;&#10;O5kBAAAjAwAADgAAAAAAAAAAAAAAAAAuAgAAZHJzL2Uyb0RvYy54bWxQSwECLQAUAAYACAAAACEA&#13;&#10;elxIg+QAAAASAQAADwAAAAAAAAAAAAAAAADzAwAAZHJzL2Rvd25yZXYueG1sUEsFBgAAAAAEAAQA&#13;&#10;8wAAAAQFAAAAAA==&#13;&#10;" filled="f" stroked="f">
              <v:textbox inset="0,0,0,0">
                <w:txbxContent>
                  <w:p w14:paraId="167B7199"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4C50" w14:textId="77777777" w:rsidR="001769AB" w:rsidRDefault="001769AB">
    <w:pPr>
      <w:pStyle w:val="a3"/>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3729"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57856" behindDoc="1" locked="0" layoutInCell="1" allowOverlap="1" wp14:anchorId="0D12F14C" wp14:editId="2ABF9EFE">
              <wp:simplePos x="0" y="0"/>
              <wp:positionH relativeFrom="page">
                <wp:posOffset>1062532</wp:posOffset>
              </wp:positionH>
              <wp:positionV relativeFrom="page">
                <wp:posOffset>9884664</wp:posOffset>
              </wp:positionV>
              <wp:extent cx="5978525" cy="63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79550" id="Graphic 109" o:spid="_x0000_s1026" style="position:absolute;margin-left:83.65pt;margin-top:778.3pt;width:470.75pt;height:.5pt;z-index:-200586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58368" behindDoc="1" locked="0" layoutInCell="1" allowOverlap="1" wp14:anchorId="14433A76" wp14:editId="72267F94">
              <wp:simplePos x="0" y="0"/>
              <wp:positionH relativeFrom="page">
                <wp:posOffset>6842506</wp:posOffset>
              </wp:positionH>
              <wp:positionV relativeFrom="page">
                <wp:posOffset>9917683</wp:posOffset>
              </wp:positionV>
              <wp:extent cx="232410" cy="16573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17F99B2"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type w14:anchorId="14433A76" id="_x0000_t202" coordsize="21600,21600" o:spt="202" path="m,l,21600r21600,l21600,xe">
              <v:stroke joinstyle="miter"/>
              <v:path gradientshapeok="t" o:connecttype="rect"/>
            </v:shapetype>
            <v:shape id="Textbox 110" o:spid="_x0000_s1154" type="#_x0000_t202" style="position:absolute;margin-left:538.8pt;margin-top:780.9pt;width:18.3pt;height:13.05pt;z-index:-200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" filled="f" stroked="f">
              <v:textbox inset="0,0,0,0">
                <w:txbxContent>
                  <w:p w14:paraId="74C1E6F9"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58880" behindDoc="1" locked="0" layoutInCell="1" allowOverlap="1" wp14:anchorId="49F9523E" wp14:editId="7CD4E990">
              <wp:simplePos x="0" y="0"/>
              <wp:positionH relativeFrom="page">
                <wp:posOffset>1068120</wp:posOffset>
              </wp:positionH>
              <wp:positionV relativeFrom="page">
                <wp:posOffset>10088371</wp:posOffset>
              </wp:positionV>
              <wp:extent cx="2552700"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F1C4EA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49F9523E" id="Textbox 111" o:spid="_x0000_s1155" type="#_x0000_t202" style="position:absolute;margin-left:84.1pt;margin-top:794.35pt;width:201pt;height:13.05pt;z-index:-200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" filled="f" stroked="f">
              <v:textbox inset="0,0,0,0">
                <w:txbxContent>
                  <w:p w14:paraId="5DF791F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4F87"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60928" behindDoc="1" locked="0" layoutInCell="1" allowOverlap="1" wp14:anchorId="1C8B32F5" wp14:editId="232EB1DB">
              <wp:simplePos x="0" y="0"/>
              <wp:positionH relativeFrom="page">
                <wp:posOffset>1062532</wp:posOffset>
              </wp:positionH>
              <wp:positionV relativeFrom="page">
                <wp:posOffset>9884664</wp:posOffset>
              </wp:positionV>
              <wp:extent cx="5978525" cy="635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672CBE" id="Graphic 152" o:spid="_x0000_s1026" style="position:absolute;margin-left:83.65pt;margin-top:778.3pt;width:470.75pt;height:.5pt;z-index:-200555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61440" behindDoc="1" locked="0" layoutInCell="1" allowOverlap="1" wp14:anchorId="5169D1A9" wp14:editId="639D1596">
              <wp:simplePos x="0" y="0"/>
              <wp:positionH relativeFrom="page">
                <wp:posOffset>6842506</wp:posOffset>
              </wp:positionH>
              <wp:positionV relativeFrom="page">
                <wp:posOffset>9917683</wp:posOffset>
              </wp:positionV>
              <wp:extent cx="232410" cy="16573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3A651AC"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type w14:anchorId="5169D1A9" id="_x0000_t202" coordsize="21600,21600" o:spt="202" path="m,l,21600r21600,l21600,xe">
              <v:stroke joinstyle="miter"/>
              <v:path gradientshapeok="t" o:connecttype="rect"/>
            </v:shapetype>
            <v:shape id="Textbox 153" o:spid="_x0000_s1157" type="#_x0000_t202" style="position:absolute;margin-left:538.8pt;margin-top:780.9pt;width:18.3pt;height:13.05pt;z-index:-200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Cf7&#13;&#10;e/WYAQAAIgMAAA4AAAAAAAAAAAAAAAAALgIAAGRycy9lMm9Eb2MueG1sUEsBAi0AFAAGAAgAAAAh&#13;&#10;ADlAPzvmAAAAFAEAAA8AAAAAAAAAAAAAAAAA8gMAAGRycy9kb3ducmV2LnhtbFBLBQYAAAAABAAE&#13;&#10;APMAAAAFBQAAAAA=&#13;&#10;" filled="f" stroked="f">
              <v:textbox inset="0,0,0,0">
                <w:txbxContent>
                  <w:p w14:paraId="65230AE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61952" behindDoc="1" locked="0" layoutInCell="1" allowOverlap="1" wp14:anchorId="1C52097D" wp14:editId="1242CCC4">
              <wp:simplePos x="0" y="0"/>
              <wp:positionH relativeFrom="page">
                <wp:posOffset>1068120</wp:posOffset>
              </wp:positionH>
              <wp:positionV relativeFrom="page">
                <wp:posOffset>10088371</wp:posOffset>
              </wp:positionV>
              <wp:extent cx="2552700" cy="16573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E2C4DD2"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C52097D" id="Textbox 154" o:spid="_x0000_s1158" type="#_x0000_t202" style="position:absolute;margin-left:84.1pt;margin-top:794.35pt;width:201pt;height:13.05pt;z-index:-200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YlYQ&#13;&#10;45kBAAAjAwAADgAAAAAAAAAAAAAAAAAuAgAAZHJzL2Uyb0RvYy54bWxQSwECLQAUAAYACAAAACEA&#13;&#10;elxIg+QAAAASAQAADwAAAAAAAAAAAAAAAADzAwAAZHJzL2Rvd25yZXYueG1sUEsFBgAAAAAEAAQA&#13;&#10;8wAAAAQFAAAAAA==&#13;&#10;" filled="f" stroked="f">
              <v:textbox inset="0,0,0,0">
                <w:txbxContent>
                  <w:p w14:paraId="6F9C227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3A4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64000" behindDoc="1" locked="0" layoutInCell="1" allowOverlap="1" wp14:anchorId="0206A864" wp14:editId="5476C344">
              <wp:simplePos x="0" y="0"/>
              <wp:positionH relativeFrom="page">
                <wp:posOffset>1062532</wp:posOffset>
              </wp:positionH>
              <wp:positionV relativeFrom="page">
                <wp:posOffset>9884664</wp:posOffset>
              </wp:positionV>
              <wp:extent cx="5978525" cy="635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24EA3" id="Graphic 174" o:spid="_x0000_s1026" style="position:absolute;margin-left:83.65pt;margin-top:778.3pt;width:470.75pt;height:.5pt;z-index:-200524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64512" behindDoc="1" locked="0" layoutInCell="1" allowOverlap="1" wp14:anchorId="6B2DF7B9" wp14:editId="5D8553E4">
              <wp:simplePos x="0" y="0"/>
              <wp:positionH relativeFrom="page">
                <wp:posOffset>6842506</wp:posOffset>
              </wp:positionH>
              <wp:positionV relativeFrom="page">
                <wp:posOffset>9917683</wp:posOffset>
              </wp:positionV>
              <wp:extent cx="232410" cy="16573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656325C"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6B2DF7B9" id="_x0000_t202" coordsize="21600,21600" o:spt="202" path="m,l,21600r21600,l21600,xe">
              <v:stroke joinstyle="miter"/>
              <v:path gradientshapeok="t" o:connecttype="rect"/>
            </v:shapetype>
            <v:shape id="Textbox 175" o:spid="_x0000_s1160" type="#_x0000_t202" style="position:absolute;margin-left:538.8pt;margin-top:780.9pt;width:18.3pt;height:13.05pt;z-index:-200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KZi&#13;&#10;eV2YAQAAIgMAAA4AAAAAAAAAAAAAAAAALgIAAGRycy9lMm9Eb2MueG1sUEsBAi0AFAAGAAgAAAAh&#13;&#10;ADlAPzvmAAAAFAEAAA8AAAAAAAAAAAAAAAAA8gMAAGRycy9kb3ducmV2LnhtbFBLBQYAAAAABAAE&#13;&#10;APMAAAAFBQAAAAA=&#13;&#10;" filled="f" stroked="f">
              <v:textbox inset="0,0,0,0">
                <w:txbxContent>
                  <w:p w14:paraId="3CF3CF98"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65024" behindDoc="1" locked="0" layoutInCell="1" allowOverlap="1" wp14:anchorId="5EF02A04" wp14:editId="3E88D3A3">
              <wp:simplePos x="0" y="0"/>
              <wp:positionH relativeFrom="page">
                <wp:posOffset>1068120</wp:posOffset>
              </wp:positionH>
              <wp:positionV relativeFrom="page">
                <wp:posOffset>10088371</wp:posOffset>
              </wp:positionV>
              <wp:extent cx="2552700" cy="1657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149B5D59"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EF02A04" id="Textbox 176" o:spid="_x0000_s1161" type="#_x0000_t202" style="position:absolute;margin-left:84.1pt;margin-top:794.35pt;width:201pt;height:13.05pt;z-index:-200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bX9L&#13;&#10;qJkBAAAjAwAADgAAAAAAAAAAAAAAAAAuAgAAZHJzL2Uyb0RvYy54bWxQSwECLQAUAAYACAAAACEA&#13;&#10;elxIg+QAAAASAQAADwAAAAAAAAAAAAAAAADzAwAAZHJzL2Rvd25yZXYueG1sUEsFBgAAAAAEAAQA&#13;&#10;8wAAAAQFAAAAAA==&#13;&#10;" filled="f" stroked="f">
              <v:textbox inset="0,0,0,0">
                <w:txbxContent>
                  <w:p w14:paraId="0ACB704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251F"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66560" behindDoc="1" locked="0" layoutInCell="1" allowOverlap="1" wp14:anchorId="74D0B88B" wp14:editId="0644AB22">
              <wp:simplePos x="0" y="0"/>
              <wp:positionH relativeFrom="page">
                <wp:posOffset>1062532</wp:posOffset>
              </wp:positionH>
              <wp:positionV relativeFrom="page">
                <wp:posOffset>9884664</wp:posOffset>
              </wp:positionV>
              <wp:extent cx="5978525" cy="635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1E739B" id="Graphic 211" o:spid="_x0000_s1026" style="position:absolute;margin-left:83.65pt;margin-top:778.3pt;width:470.75pt;height:.5pt;z-index:-2004992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67072" behindDoc="1" locked="0" layoutInCell="1" allowOverlap="1" wp14:anchorId="1365DA59" wp14:editId="45763524">
              <wp:simplePos x="0" y="0"/>
              <wp:positionH relativeFrom="page">
                <wp:posOffset>6842506</wp:posOffset>
              </wp:positionH>
              <wp:positionV relativeFrom="page">
                <wp:posOffset>9917683</wp:posOffset>
              </wp:positionV>
              <wp:extent cx="232410" cy="16573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784CAE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wps:txbx>
                    <wps:bodyPr wrap="square" lIns="0" tIns="0" rIns="0" bIns="0" rtlCol="0">
                      <a:noAutofit/>
                    </wps:bodyPr>
                  </wps:wsp>
                </a:graphicData>
              </a:graphic>
            </wp:anchor>
          </w:drawing>
        </mc:Choice>
        <mc:Fallback>
          <w:pict>
            <v:shapetype w14:anchorId="1365DA59" id="_x0000_t202" coordsize="21600,21600" o:spt="202" path="m,l,21600r21600,l21600,xe">
              <v:stroke joinstyle="miter"/>
              <v:path gradientshapeok="t" o:connecttype="rect"/>
            </v:shapetype>
            <v:shape id="Textbox 212" o:spid="_x0000_s1162" type="#_x0000_t202" style="position:absolute;margin-left:538.8pt;margin-top:780.9pt;width:18.3pt;height:13.05pt;z-index:-200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CjS&#13;&#10;IL6YAQAAIgMAAA4AAAAAAAAAAAAAAAAALgIAAGRycy9lMm9Eb2MueG1sUEsBAi0AFAAGAAgAAAAh&#13;&#10;ADlAPzvmAAAAFAEAAA8AAAAAAAAAAAAAAAAA8gMAAGRycy9kb3ducmV2LnhtbFBLBQYAAAAABAAE&#13;&#10;APMAAAAFBQAAAAA=&#13;&#10;" filled="f" stroked="f">
              <v:textbox inset="0,0,0,0">
                <w:txbxContent>
                  <w:p w14:paraId="2BD04D47"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67584" behindDoc="1" locked="0" layoutInCell="1" allowOverlap="1" wp14:anchorId="62E17161" wp14:editId="7DC78521">
              <wp:simplePos x="0" y="0"/>
              <wp:positionH relativeFrom="page">
                <wp:posOffset>1068120</wp:posOffset>
              </wp:positionH>
              <wp:positionV relativeFrom="page">
                <wp:posOffset>10088371</wp:posOffset>
              </wp:positionV>
              <wp:extent cx="2552700" cy="16573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4E5541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62E17161" id="Textbox 213" o:spid="_x0000_s1163" type="#_x0000_t202" style="position:absolute;margin-left:84.1pt;margin-top:794.35pt;width:201pt;height:13.05pt;z-index:-2004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vqjQ&#13;&#10;VpkBAAAjAwAADgAAAAAAAAAAAAAAAAAuAgAAZHJzL2Uyb0RvYy54bWxQSwECLQAUAAYACAAAACEA&#13;&#10;elxIg+QAAAASAQAADwAAAAAAAAAAAAAAAADzAwAAZHJzL2Rvd25yZXYueG1sUEsFBgAAAAAEAAQA&#13;&#10;8wAAAAQFAAAAAA==&#13;&#10;" filled="f" stroked="f">
              <v:textbox inset="0,0,0,0">
                <w:txbxContent>
                  <w:p w14:paraId="0D4E485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A12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69632" behindDoc="1" locked="0" layoutInCell="1" allowOverlap="1" wp14:anchorId="217D9D59" wp14:editId="6B0A3559">
              <wp:simplePos x="0" y="0"/>
              <wp:positionH relativeFrom="page">
                <wp:posOffset>1062532</wp:posOffset>
              </wp:positionH>
              <wp:positionV relativeFrom="page">
                <wp:posOffset>9884664</wp:posOffset>
              </wp:positionV>
              <wp:extent cx="5978525" cy="635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54FDD" id="Graphic 238" o:spid="_x0000_s1026" style="position:absolute;margin-left:83.65pt;margin-top:778.3pt;width:470.75pt;height:.5pt;z-index:-200468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70144" behindDoc="1" locked="0" layoutInCell="1" allowOverlap="1" wp14:anchorId="01AD8542" wp14:editId="78DDD412">
              <wp:simplePos x="0" y="0"/>
              <wp:positionH relativeFrom="page">
                <wp:posOffset>6842506</wp:posOffset>
              </wp:positionH>
              <wp:positionV relativeFrom="page">
                <wp:posOffset>9917683</wp:posOffset>
              </wp:positionV>
              <wp:extent cx="232410" cy="16573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4302E6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type w14:anchorId="01AD8542" id="_x0000_t202" coordsize="21600,21600" o:spt="202" path="m,l,21600r21600,l21600,xe">
              <v:stroke joinstyle="miter"/>
              <v:path gradientshapeok="t" o:connecttype="rect"/>
            </v:shapetype>
            <v:shape id="Textbox 239" o:spid="_x0000_s1165" type="#_x0000_t202" style="position:absolute;margin-left:538.8pt;margin-top:780.9pt;width:18.3pt;height:13.05pt;z-index:-200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DJt&#13;&#10;TtKYAQAAIgMAAA4AAAAAAAAAAAAAAAAALgIAAGRycy9lMm9Eb2MueG1sUEsBAi0AFAAGAAgAAAAh&#13;&#10;ADlAPzvmAAAAFAEAAA8AAAAAAAAAAAAAAAAA8gMAAGRycy9kb3ducmV2LnhtbFBLBQYAAAAABAAE&#13;&#10;APMAAAAFBQAAAAA=&#13;&#10;" filled="f" stroked="f">
              <v:textbox inset="0,0,0,0">
                <w:txbxContent>
                  <w:p w14:paraId="0DF0384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70656" behindDoc="1" locked="0" layoutInCell="1" allowOverlap="1" wp14:anchorId="711D9EFD" wp14:editId="1869489F">
              <wp:simplePos x="0" y="0"/>
              <wp:positionH relativeFrom="page">
                <wp:posOffset>1068120</wp:posOffset>
              </wp:positionH>
              <wp:positionV relativeFrom="page">
                <wp:posOffset>10088371</wp:posOffset>
              </wp:positionV>
              <wp:extent cx="2552700" cy="165735"/>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1095E76"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711D9EFD" id="Textbox 240" o:spid="_x0000_s1166" type="#_x0000_t202" style="position:absolute;margin-left:84.1pt;margin-top:794.35pt;width:201pt;height:13.05pt;z-index:-200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d8Al&#13;&#10;xJkBAAAjAwAADgAAAAAAAAAAAAAAAAAuAgAAZHJzL2Uyb0RvYy54bWxQSwECLQAUAAYACAAAACEA&#13;&#10;elxIg+QAAAASAQAADwAAAAAAAAAAAAAAAADzAwAAZHJzL2Rvd25yZXYueG1sUEsFBgAAAAAEAAQA&#13;&#10;8wAAAAQFAAAAAA==&#13;&#10;" filled="f" stroked="f">
              <v:textbox inset="0,0,0,0">
                <w:txbxContent>
                  <w:p w14:paraId="1FDCC3B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2964"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72704" behindDoc="1" locked="0" layoutInCell="1" allowOverlap="1" wp14:anchorId="36C1E6A1" wp14:editId="47B987CD">
              <wp:simplePos x="0" y="0"/>
              <wp:positionH relativeFrom="page">
                <wp:posOffset>1062532</wp:posOffset>
              </wp:positionH>
              <wp:positionV relativeFrom="page">
                <wp:posOffset>9884664</wp:posOffset>
              </wp:positionV>
              <wp:extent cx="5978525" cy="635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12C901" id="Graphic 244" o:spid="_x0000_s1026" style="position:absolute;margin-left:83.65pt;margin-top:778.3pt;width:470.75pt;height:.5pt;z-index:-2004377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73216" behindDoc="1" locked="0" layoutInCell="1" allowOverlap="1" wp14:anchorId="339BB118" wp14:editId="76E5B597">
              <wp:simplePos x="0" y="0"/>
              <wp:positionH relativeFrom="page">
                <wp:posOffset>6842506</wp:posOffset>
              </wp:positionH>
              <wp:positionV relativeFrom="page">
                <wp:posOffset>9917683</wp:posOffset>
              </wp:positionV>
              <wp:extent cx="232410" cy="16573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F75304F"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type w14:anchorId="339BB118" id="_x0000_t202" coordsize="21600,21600" o:spt="202" path="m,l,21600r21600,l21600,xe">
              <v:stroke joinstyle="miter"/>
              <v:path gradientshapeok="t" o:connecttype="rect"/>
            </v:shapetype>
            <v:shape id="Textbox 245" o:spid="_x0000_s1168" type="#_x0000_t202" style="position:absolute;margin-left:538.8pt;margin-top:780.9pt;width:18.3pt;height:13.05pt;z-index:-200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c&#13;&#10;rP1mmQEAACIDAAAOAAAAAAAAAAAAAAAAAC4CAABkcnMvZTJvRG9jLnhtbFBLAQItABQABgAIAAAA&#13;&#10;IQA5QD875gAAABQBAAAPAAAAAAAAAAAAAAAAAPMDAABkcnMvZG93bnJldi54bWxQSwUGAAAAAAQA&#13;&#10;BADzAAAABgUAAAAA&#13;&#10;" filled="f" stroked="f">
              <v:textbox inset="0,0,0,0">
                <w:txbxContent>
                  <w:p w14:paraId="7DB47289"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73728" behindDoc="1" locked="0" layoutInCell="1" allowOverlap="1" wp14:anchorId="657453D2" wp14:editId="3AC083C5">
              <wp:simplePos x="0" y="0"/>
              <wp:positionH relativeFrom="page">
                <wp:posOffset>1068120</wp:posOffset>
              </wp:positionH>
              <wp:positionV relativeFrom="page">
                <wp:posOffset>10088371</wp:posOffset>
              </wp:positionV>
              <wp:extent cx="2552700" cy="165735"/>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11BDED10"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657453D2" id="Textbox 246" o:spid="_x0000_s1169" type="#_x0000_t202" style="position:absolute;margin-left:84.1pt;margin-top:794.35pt;width:201pt;height:13.05pt;z-index:-200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" filled="f" stroked="f">
              <v:textbox inset="0,0,0,0">
                <w:txbxContent>
                  <w:p w14:paraId="6AB19EA6"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3EA1"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75776" behindDoc="1" locked="0" layoutInCell="1" allowOverlap="1" wp14:anchorId="0D4D4E33" wp14:editId="69BDB9C4">
              <wp:simplePos x="0" y="0"/>
              <wp:positionH relativeFrom="page">
                <wp:posOffset>1062532</wp:posOffset>
              </wp:positionH>
              <wp:positionV relativeFrom="page">
                <wp:posOffset>9884664</wp:posOffset>
              </wp:positionV>
              <wp:extent cx="5978525" cy="635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0D972A" id="Graphic 251" o:spid="_x0000_s1026" style="position:absolute;margin-left:83.65pt;margin-top:778.3pt;width:470.75pt;height:.5pt;z-index:-2004070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76288" behindDoc="1" locked="0" layoutInCell="1" allowOverlap="1" wp14:anchorId="2E8C79BB" wp14:editId="5E26D97E">
              <wp:simplePos x="0" y="0"/>
              <wp:positionH relativeFrom="page">
                <wp:posOffset>6842506</wp:posOffset>
              </wp:positionH>
              <wp:positionV relativeFrom="page">
                <wp:posOffset>9917683</wp:posOffset>
              </wp:positionV>
              <wp:extent cx="232410" cy="16573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F4AC941"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type w14:anchorId="2E8C79BB" id="_x0000_t202" coordsize="21600,21600" o:spt="202" path="m,l,21600r21600,l21600,xe">
              <v:stroke joinstyle="miter"/>
              <v:path gradientshapeok="t" o:connecttype="rect"/>
            </v:shapetype>
            <v:shape id="Textbox 252" o:spid="_x0000_s1171" type="#_x0000_t202" style="position:absolute;margin-left:538.8pt;margin-top:780.9pt;width:18.3pt;height:13.05pt;z-index:-200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CE&#13;&#10;ckUnmQEAACIDAAAOAAAAAAAAAAAAAAAAAC4CAABkcnMvZTJvRG9jLnhtbFBLAQItABQABgAIAAAA&#13;&#10;IQA5QD875gAAABQBAAAPAAAAAAAAAAAAAAAAAPMDAABkcnMvZG93bnJldi54bWxQSwUGAAAAAAQA&#13;&#10;BADzAAAABgUAAAAA&#13;&#10;" filled="f" stroked="f">
              <v:textbox inset="0,0,0,0">
                <w:txbxContent>
                  <w:p w14:paraId="19BA9D25"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76800" behindDoc="1" locked="0" layoutInCell="1" allowOverlap="1" wp14:anchorId="13729975" wp14:editId="2E75D973">
              <wp:simplePos x="0" y="0"/>
              <wp:positionH relativeFrom="page">
                <wp:posOffset>1068120</wp:posOffset>
              </wp:positionH>
              <wp:positionV relativeFrom="page">
                <wp:posOffset>10088371</wp:posOffset>
              </wp:positionV>
              <wp:extent cx="2552700" cy="165735"/>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143618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3729975" id="Textbox 253" o:spid="_x0000_s1172" type="#_x0000_t202" style="position:absolute;margin-left:84.1pt;margin-top:794.35pt;width:201pt;height:13.05pt;z-index:-200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wd8u&#13;&#10;MZkBAAAjAwAADgAAAAAAAAAAAAAAAAAuAgAAZHJzL2Uyb0RvYy54bWxQSwECLQAUAAYACAAAACEA&#13;&#10;elxIg+QAAAASAQAADwAAAAAAAAAAAAAAAADzAwAAZHJzL2Rvd25yZXYueG1sUEsFBgAAAAAEAAQA&#13;&#10;8wAAAAQFAAAAAA==&#13;&#10;" filled="f" stroked="f">
              <v:textbox inset="0,0,0,0">
                <w:txbxContent>
                  <w:p w14:paraId="44869C1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84ED"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78848" behindDoc="1" locked="0" layoutInCell="1" allowOverlap="1" wp14:anchorId="57831B4E" wp14:editId="5BBB696F">
              <wp:simplePos x="0" y="0"/>
              <wp:positionH relativeFrom="page">
                <wp:posOffset>1062532</wp:posOffset>
              </wp:positionH>
              <wp:positionV relativeFrom="page">
                <wp:posOffset>9884664</wp:posOffset>
              </wp:positionV>
              <wp:extent cx="5978525" cy="635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00D547" id="Graphic 257" o:spid="_x0000_s1026" style="position:absolute;margin-left:83.65pt;margin-top:778.3pt;width:470.75pt;height:.5pt;z-index:-2003763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79360" behindDoc="1" locked="0" layoutInCell="1" allowOverlap="1" wp14:anchorId="3FC8A8F5" wp14:editId="10068C7C">
              <wp:simplePos x="0" y="0"/>
              <wp:positionH relativeFrom="page">
                <wp:posOffset>6842506</wp:posOffset>
              </wp:positionH>
              <wp:positionV relativeFrom="page">
                <wp:posOffset>9917683</wp:posOffset>
              </wp:positionV>
              <wp:extent cx="232410" cy="16573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322AC9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wps:txbx>
                    <wps:bodyPr wrap="square" lIns="0" tIns="0" rIns="0" bIns="0" rtlCol="0">
                      <a:noAutofit/>
                    </wps:bodyPr>
                  </wps:wsp>
                </a:graphicData>
              </a:graphic>
            </wp:anchor>
          </w:drawing>
        </mc:Choice>
        <mc:Fallback>
          <w:pict>
            <v:shapetype w14:anchorId="3FC8A8F5" id="_x0000_t202" coordsize="21600,21600" o:spt="202" path="m,l,21600r21600,l21600,xe">
              <v:stroke joinstyle="miter"/>
              <v:path gradientshapeok="t" o:connecttype="rect"/>
            </v:shapetype>
            <v:shape id="Textbox 258" o:spid="_x0000_s1174" type="#_x0000_t202" style="position:absolute;margin-left:538.8pt;margin-top:780.9pt;width:18.3pt;height:13.05pt;z-index:-200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BB9&#13;&#10;cqiYAQAAIgMAAA4AAAAAAAAAAAAAAAAALgIAAGRycy9lMm9Eb2MueG1sUEsBAi0AFAAGAAgAAAAh&#13;&#10;ADlAPzvmAAAAFAEAAA8AAAAAAAAAAAAAAAAA8gMAAGRycy9kb3ducmV2LnhtbFBLBQYAAAAABAAE&#13;&#10;APMAAAAFBQAAAAA=&#13;&#10;" filled="f" stroked="f">
              <v:textbox inset="0,0,0,0">
                <w:txbxContent>
                  <w:p w14:paraId="2C672F30"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79872" behindDoc="1" locked="0" layoutInCell="1" allowOverlap="1" wp14:anchorId="66481D7A" wp14:editId="779FC681">
              <wp:simplePos x="0" y="0"/>
              <wp:positionH relativeFrom="page">
                <wp:posOffset>1068120</wp:posOffset>
              </wp:positionH>
              <wp:positionV relativeFrom="page">
                <wp:posOffset>10088371</wp:posOffset>
              </wp:positionV>
              <wp:extent cx="2552700" cy="16573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1255BDFB"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66481D7A" id="Textbox 259" o:spid="_x0000_s1175" type="#_x0000_t202" style="position:absolute;margin-left:84.1pt;margin-top:794.35pt;width:201pt;height:13.05pt;z-index:-200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22BA&#13;&#10;XZkBAAAjAwAADgAAAAAAAAAAAAAAAAAuAgAAZHJzL2Uyb0RvYy54bWxQSwECLQAUAAYACAAAACEA&#13;&#10;elxIg+QAAAASAQAADwAAAAAAAAAAAAAAAADzAwAAZHJzL2Rvd25yZXYueG1sUEsFBgAAAAAEAAQA&#13;&#10;8wAAAAQFAAAAAA==&#13;&#10;" filled="f" stroked="f">
              <v:textbox inset="0,0,0,0">
                <w:txbxContent>
                  <w:p w14:paraId="025FED8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EE73"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81920" behindDoc="1" locked="0" layoutInCell="1" allowOverlap="1" wp14:anchorId="631AAE9B" wp14:editId="11A96593">
              <wp:simplePos x="0" y="0"/>
              <wp:positionH relativeFrom="page">
                <wp:posOffset>6842506</wp:posOffset>
              </wp:positionH>
              <wp:positionV relativeFrom="page">
                <wp:posOffset>9917683</wp:posOffset>
              </wp:positionV>
              <wp:extent cx="232410" cy="165735"/>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84B7007"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631AAE9B" id="_x0000_t202" coordsize="21600,21600" o:spt="202" path="m,l,21600r21600,l21600,xe">
              <v:stroke joinstyle="miter"/>
              <v:path gradientshapeok="t" o:connecttype="rect"/>
            </v:shapetype>
            <v:shape id="Textbox 264" o:spid="_x0000_s1177" type="#_x0000_t202" style="position:absolute;margin-left:538.8pt;margin-top:780.9pt;width:18.3pt;height:13.05pt;z-index:-200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Cw&#13;&#10;DJj/mQEAACIDAAAOAAAAAAAAAAAAAAAAAC4CAABkcnMvZTJvRG9jLnhtbFBLAQItABQABgAIAAAA&#13;&#10;IQA5QD875gAAABQBAAAPAAAAAAAAAAAAAAAAAPMDAABkcnMvZG93bnJldi54bWxQSwUGAAAAAAQA&#13;&#10;BADzAAAABgUAAAAA&#13;&#10;" filled="f" stroked="f">
              <v:textbox inset="0,0,0,0">
                <w:txbxContent>
                  <w:p w14:paraId="3995A51A"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82432" behindDoc="1" locked="0" layoutInCell="1" allowOverlap="1" wp14:anchorId="2AAA7625" wp14:editId="688336B1">
              <wp:simplePos x="0" y="0"/>
              <wp:positionH relativeFrom="page">
                <wp:posOffset>1068120</wp:posOffset>
              </wp:positionH>
              <wp:positionV relativeFrom="page">
                <wp:posOffset>10088371</wp:posOffset>
              </wp:positionV>
              <wp:extent cx="2552700" cy="16573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7D495A2"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2AAA7625" id="Textbox 265" o:spid="_x0000_s1178" type="#_x0000_t202" style="position:absolute;margin-left:84.1pt;margin-top:794.35pt;width:201pt;height:13.05pt;z-index:-2003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PWh&#13;&#10;8+maAQAAIwMAAA4AAAAAAAAAAAAAAAAALgIAAGRycy9lMm9Eb2MueG1sUEsBAi0AFAAGAAgAAAAh&#13;&#10;AHpcSIPkAAAAEgEAAA8AAAAAAAAAAAAAAAAA9AMAAGRycy9kb3ducmV2LnhtbFBLBQYAAAAABAAE&#13;&#10;APMAAAAFBQAAAAA=&#13;&#10;" filled="f" stroked="f">
              <v:textbox inset="0,0,0,0">
                <w:txbxContent>
                  <w:p w14:paraId="36AA7B4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157C"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83968" behindDoc="1" locked="0" layoutInCell="1" allowOverlap="1" wp14:anchorId="041E3662" wp14:editId="16190055">
              <wp:simplePos x="0" y="0"/>
              <wp:positionH relativeFrom="page">
                <wp:posOffset>1062532</wp:posOffset>
              </wp:positionH>
              <wp:positionV relativeFrom="page">
                <wp:posOffset>9884664</wp:posOffset>
              </wp:positionV>
              <wp:extent cx="5978525" cy="635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9040A8" id="Graphic 274" o:spid="_x0000_s1026" style="position:absolute;margin-left:83.65pt;margin-top:778.3pt;width:470.75pt;height:.5pt;z-index:-2003251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84480" behindDoc="1" locked="0" layoutInCell="1" allowOverlap="1" wp14:anchorId="582E6F3B" wp14:editId="086E06AD">
              <wp:simplePos x="0" y="0"/>
              <wp:positionH relativeFrom="page">
                <wp:posOffset>6842506</wp:posOffset>
              </wp:positionH>
              <wp:positionV relativeFrom="page">
                <wp:posOffset>9917683</wp:posOffset>
              </wp:positionV>
              <wp:extent cx="232410" cy="16573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9D89CC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38</w:t>
                          </w:r>
                          <w:r>
                            <w:rPr>
                              <w:rFonts w:ascii="Calibri"/>
                              <w:spacing w:val="-5"/>
                            </w:rPr>
                            <w:fldChar w:fldCharType="end"/>
                          </w:r>
                        </w:p>
                      </w:txbxContent>
                    </wps:txbx>
                    <wps:bodyPr wrap="square" lIns="0" tIns="0" rIns="0" bIns="0" rtlCol="0">
                      <a:noAutofit/>
                    </wps:bodyPr>
                  </wps:wsp>
                </a:graphicData>
              </a:graphic>
            </wp:anchor>
          </w:drawing>
        </mc:Choice>
        <mc:Fallback>
          <w:pict>
            <v:shapetype w14:anchorId="582E6F3B" id="_x0000_t202" coordsize="21600,21600" o:spt="202" path="m,l,21600r21600,l21600,xe">
              <v:stroke joinstyle="miter"/>
              <v:path gradientshapeok="t" o:connecttype="rect"/>
            </v:shapetype>
            <v:shape id="Textbox 275" o:spid="_x0000_s1179" type="#_x0000_t202" style="position:absolute;margin-left:538.8pt;margin-top:780.9pt;width:18.3pt;height:13.05pt;z-index:-200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Fii&#13;&#10;8TOYAQAAIgMAAA4AAAAAAAAAAAAAAAAALgIAAGRycy9lMm9Eb2MueG1sUEsBAi0AFAAGAAgAAAAh&#13;&#10;ADlAPzvmAAAAFAEAAA8AAAAAAAAAAAAAAAAA8gMAAGRycy9kb3ducmV2LnhtbFBLBQYAAAAABAAE&#13;&#10;APMAAAAFBQAAAAA=&#13;&#10;" filled="f" stroked="f">
              <v:textbox inset="0,0,0,0">
                <w:txbxContent>
                  <w:p w14:paraId="7C03730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38</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84992" behindDoc="1" locked="0" layoutInCell="1" allowOverlap="1" wp14:anchorId="0002BEF8" wp14:editId="0464D257">
              <wp:simplePos x="0" y="0"/>
              <wp:positionH relativeFrom="page">
                <wp:posOffset>1068120</wp:posOffset>
              </wp:positionH>
              <wp:positionV relativeFrom="page">
                <wp:posOffset>10088371</wp:posOffset>
              </wp:positionV>
              <wp:extent cx="2552700" cy="16573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52044D9B"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002BEF8" id="Textbox 276" o:spid="_x0000_s1180" type="#_x0000_t202" style="position:absolute;margin-left:84.1pt;margin-top:794.35pt;width:201pt;height:13.05pt;z-index:-200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B0P&#13;&#10;miWaAQAAIwMAAA4AAAAAAAAAAAAAAAAALgIAAGRycy9lMm9Eb2MueG1sUEsBAi0AFAAGAAgAAAAh&#13;&#10;AHpcSIPkAAAAEgEAAA8AAAAAAAAAAAAAAAAA9AMAAGRycy9kb3ducmV2LnhtbFBLBQYAAAAABAAE&#13;&#10;APMAAAAFBQAAAAA=&#13;&#10;" filled="f" stroked="f">
              <v:textbox inset="0,0,0,0">
                <w:txbxContent>
                  <w:p w14:paraId="24FCA8C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06A6"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86528" behindDoc="1" locked="0" layoutInCell="1" allowOverlap="1" wp14:anchorId="1C5E48E4" wp14:editId="681F0674">
              <wp:simplePos x="0" y="0"/>
              <wp:positionH relativeFrom="page">
                <wp:posOffset>6842506</wp:posOffset>
              </wp:positionH>
              <wp:positionV relativeFrom="page">
                <wp:posOffset>9917683</wp:posOffset>
              </wp:positionV>
              <wp:extent cx="232410" cy="16573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6D542AF"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wps:txbx>
                    <wps:bodyPr wrap="square" lIns="0" tIns="0" rIns="0" bIns="0" rtlCol="0">
                      <a:noAutofit/>
                    </wps:bodyPr>
                  </wps:wsp>
                </a:graphicData>
              </a:graphic>
            </wp:anchor>
          </w:drawing>
        </mc:Choice>
        <mc:Fallback>
          <w:pict>
            <v:shapetype w14:anchorId="1C5E48E4" id="_x0000_t202" coordsize="21600,21600" o:spt="202" path="m,l,21600r21600,l21600,xe">
              <v:stroke joinstyle="miter"/>
              <v:path gradientshapeok="t" o:connecttype="rect"/>
            </v:shapetype>
            <v:shape id="Textbox 280" o:spid="_x0000_s1181" type="#_x0000_t202" style="position:absolute;margin-left:538.8pt;margin-top:780.9pt;width:18.3pt;height:13.05pt;z-index:-200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NYS&#13;&#10;qNCYAQAAIgMAAA4AAAAAAAAAAAAAAAAALgIAAGRycy9lMm9Eb2MueG1sUEsBAi0AFAAGAAgAAAAh&#13;&#10;ADlAPzvmAAAAFAEAAA8AAAAAAAAAAAAAAAAA8gMAAGRycy9kb3ducmV2LnhtbFBLBQYAAAAABAAE&#13;&#10;APMAAAAFBQAAAAA=&#13;&#10;" filled="f" stroked="f">
              <v:textbox inset="0,0,0,0">
                <w:txbxContent>
                  <w:p w14:paraId="1415E336"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87040" behindDoc="1" locked="0" layoutInCell="1" allowOverlap="1" wp14:anchorId="09476FC1" wp14:editId="1496E9E6">
              <wp:simplePos x="0" y="0"/>
              <wp:positionH relativeFrom="page">
                <wp:posOffset>1068120</wp:posOffset>
              </wp:positionH>
              <wp:positionV relativeFrom="page">
                <wp:posOffset>10088371</wp:posOffset>
              </wp:positionV>
              <wp:extent cx="2552700" cy="165735"/>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2320239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9476FC1" id="Textbox 281" o:spid="_x0000_s1182" type="#_x0000_t202" style="position:absolute;margin-left:84.1pt;margin-top:794.35pt;width:201pt;height:13.05pt;z-index:-200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JO/&#13;&#10;w8aaAQAAIwMAAA4AAAAAAAAAAAAAAAAALgIAAGRycy9lMm9Eb2MueG1sUEsBAi0AFAAGAAgAAAAh&#13;&#10;AHpcSIPkAAAAEgEAAA8AAAAAAAAAAAAAAAAA9AMAAGRycy9kb3ducmV2LnhtbFBLBQYAAAAABAAE&#13;&#10;APMAAAAFBQAAAAA=&#13;&#10;" filled="f" stroked="f">
              <v:textbox inset="0,0,0,0">
                <w:txbxContent>
                  <w:p w14:paraId="551B86A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0DCC" w14:textId="77777777" w:rsidR="001769AB" w:rsidRDefault="001769AB">
    <w:pPr>
      <w:pStyle w:val="a3"/>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9606"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88576" behindDoc="1" locked="0" layoutInCell="1" allowOverlap="1" wp14:anchorId="20D6676A" wp14:editId="5C4A112B">
              <wp:simplePos x="0" y="0"/>
              <wp:positionH relativeFrom="page">
                <wp:posOffset>1062532</wp:posOffset>
              </wp:positionH>
              <wp:positionV relativeFrom="page">
                <wp:posOffset>9884664</wp:posOffset>
              </wp:positionV>
              <wp:extent cx="5978525" cy="635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1C025" id="Graphic 294" o:spid="_x0000_s1026" style="position:absolute;margin-left:83.65pt;margin-top:778.3pt;width:470.75pt;height:.5pt;z-index:-2002790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89088" behindDoc="1" locked="0" layoutInCell="1" allowOverlap="1" wp14:anchorId="20817949" wp14:editId="2216B71E">
              <wp:simplePos x="0" y="0"/>
              <wp:positionH relativeFrom="page">
                <wp:posOffset>6842506</wp:posOffset>
              </wp:positionH>
              <wp:positionV relativeFrom="page">
                <wp:posOffset>9917683</wp:posOffset>
              </wp:positionV>
              <wp:extent cx="232410" cy="165735"/>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3317DA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type w14:anchorId="20817949" id="_x0000_t202" coordsize="21600,21600" o:spt="202" path="m,l,21600r21600,l21600,xe">
              <v:stroke joinstyle="miter"/>
              <v:path gradientshapeok="t" o:connecttype="rect"/>
            </v:shapetype>
            <v:shape id="Textbox 295" o:spid="_x0000_s1183" type="#_x0000_t202" style="position:absolute;margin-left:538.8pt;margin-top:780.9pt;width:18.3pt;height:13.05pt;z-index:-200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F&#13;&#10;xTMumQEAACIDAAAOAAAAAAAAAAAAAAAAAC4CAABkcnMvZTJvRG9jLnhtbFBLAQItABQABgAIAAAA&#13;&#10;IQA5QD875gAAABQBAAAPAAAAAAAAAAAAAAAAAPMDAABkcnMvZG93bnJldi54bWxQSwUGAAAAAAQA&#13;&#10;BADzAAAABgUAAAAA&#13;&#10;" filled="f" stroked="f">
              <v:textbox inset="0,0,0,0">
                <w:txbxContent>
                  <w:p w14:paraId="54D3A01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89600" behindDoc="1" locked="0" layoutInCell="1" allowOverlap="1" wp14:anchorId="5C7BCC51" wp14:editId="145A3823">
              <wp:simplePos x="0" y="0"/>
              <wp:positionH relativeFrom="page">
                <wp:posOffset>1068120</wp:posOffset>
              </wp:positionH>
              <wp:positionV relativeFrom="page">
                <wp:posOffset>10088371</wp:posOffset>
              </wp:positionV>
              <wp:extent cx="2552700" cy="16573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46D98F3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C7BCC51" id="Textbox 296" o:spid="_x0000_s1184" type="#_x0000_t202" style="position:absolute;margin-left:84.1pt;margin-top:794.35pt;width:201pt;height:13.05pt;z-index:-200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QGhY&#13;&#10;OJkBAAAjAwAADgAAAAAAAAAAAAAAAAAuAgAAZHJzL2Uyb0RvYy54bWxQSwECLQAUAAYACAAAACEA&#13;&#10;elxIg+QAAAASAQAADwAAAAAAAAAAAAAAAADzAwAAZHJzL2Rvd25yZXYueG1sUEsFBgAAAAAEAAQA&#13;&#10;8wAAAAQFAAAAAA==&#13;&#10;" filled="f" stroked="f">
              <v:textbox inset="0,0,0,0">
                <w:txbxContent>
                  <w:p w14:paraId="36C10B0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D814" w14:textId="77777777" w:rsidR="001769AB" w:rsidRDefault="001769AB">
    <w:pPr>
      <w:pStyle w:val="a3"/>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7A95" w14:textId="77777777" w:rsidR="001769AB" w:rsidRDefault="001769AB">
    <w:pPr>
      <w:pStyle w:val="a3"/>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0474" w14:textId="77777777" w:rsidR="001769AB" w:rsidRDefault="001769AB">
    <w:pPr>
      <w:pStyle w:val="a3"/>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BDFE"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91136" behindDoc="1" locked="0" layoutInCell="1" allowOverlap="1" wp14:anchorId="541EF67C" wp14:editId="42E2DF65">
              <wp:simplePos x="0" y="0"/>
              <wp:positionH relativeFrom="page">
                <wp:posOffset>1062532</wp:posOffset>
              </wp:positionH>
              <wp:positionV relativeFrom="page">
                <wp:posOffset>9884664</wp:posOffset>
              </wp:positionV>
              <wp:extent cx="5978525" cy="635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07C59" id="Graphic 325" o:spid="_x0000_s1026" style="position:absolute;margin-left:83.65pt;margin-top:778.3pt;width:470.75pt;height:.5pt;z-index:-200253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91648" behindDoc="1" locked="0" layoutInCell="1" allowOverlap="1" wp14:anchorId="14A0F232" wp14:editId="7D782D18">
              <wp:simplePos x="0" y="0"/>
              <wp:positionH relativeFrom="page">
                <wp:posOffset>6842506</wp:posOffset>
              </wp:positionH>
              <wp:positionV relativeFrom="page">
                <wp:posOffset>9917683</wp:posOffset>
              </wp:positionV>
              <wp:extent cx="232410" cy="165735"/>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278F96A"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51</w:t>
                          </w:r>
                          <w:r>
                            <w:rPr>
                              <w:rFonts w:ascii="Calibri"/>
                              <w:spacing w:val="-5"/>
                            </w:rPr>
                            <w:fldChar w:fldCharType="end"/>
                          </w:r>
                        </w:p>
                      </w:txbxContent>
                    </wps:txbx>
                    <wps:bodyPr wrap="square" lIns="0" tIns="0" rIns="0" bIns="0" rtlCol="0">
                      <a:noAutofit/>
                    </wps:bodyPr>
                  </wps:wsp>
                </a:graphicData>
              </a:graphic>
            </wp:anchor>
          </w:drawing>
        </mc:Choice>
        <mc:Fallback>
          <w:pict>
            <v:shapetype w14:anchorId="14A0F232" id="_x0000_t202" coordsize="21600,21600" o:spt="202" path="m,l,21600r21600,l21600,xe">
              <v:stroke joinstyle="miter"/>
              <v:path gradientshapeok="t" o:connecttype="rect"/>
            </v:shapetype>
            <v:shape id="Textbox 326" o:spid="_x0000_s1185" type="#_x0000_t202" style="position:absolute;margin-left:538.8pt;margin-top:780.9pt;width:18.3pt;height:13.05pt;z-index:-2002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CL&#13;&#10;dWrNmQEAACIDAAAOAAAAAAAAAAAAAAAAAC4CAABkcnMvZTJvRG9jLnhtbFBLAQItABQABgAIAAAA&#13;&#10;IQA5QD875gAAABQBAAAPAAAAAAAAAAAAAAAAAPMDAABkcnMvZG93bnJldi54bWxQSwUGAAAAAAQA&#13;&#10;BADzAAAABgUAAAAA&#13;&#10;" filled="f" stroked="f">
              <v:textbox inset="0,0,0,0">
                <w:txbxContent>
                  <w:p w14:paraId="52486AF1"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92160" behindDoc="1" locked="0" layoutInCell="1" allowOverlap="1" wp14:anchorId="0666F61F" wp14:editId="36FCB53D">
              <wp:simplePos x="0" y="0"/>
              <wp:positionH relativeFrom="page">
                <wp:posOffset>1068120</wp:posOffset>
              </wp:positionH>
              <wp:positionV relativeFrom="page">
                <wp:posOffset>10088371</wp:posOffset>
              </wp:positionV>
              <wp:extent cx="2552700" cy="16573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B6EEC9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666F61F" id="Textbox 327" o:spid="_x0000_s1186" type="#_x0000_t202" style="position:absolute;margin-left:84.1pt;margin-top:794.35pt;width:201pt;height:13.05pt;z-index:-200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M7Y&#13;&#10;AduaAQAAIwMAAA4AAAAAAAAAAAAAAAAALgIAAGRycy9lMm9Eb2MueG1sUEsBAi0AFAAGAAgAAAAh&#13;&#10;AHpcSIPkAAAAEgEAAA8AAAAAAAAAAAAAAAAA9AMAAGRycy9kb3ducmV2LnhtbFBLBQYAAAAABAAE&#13;&#10;APMAAAAFBQAAAAA=&#13;&#10;" filled="f" stroked="f">
              <v:textbox inset="0,0,0,0">
                <w:txbxContent>
                  <w:p w14:paraId="6ADD1E4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3BCAE" w14:textId="77777777" w:rsidR="001769AB" w:rsidRDefault="001769AB">
    <w:pPr>
      <w:pStyle w:val="a3"/>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9451"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93696" behindDoc="1" locked="0" layoutInCell="1" allowOverlap="1" wp14:anchorId="64FCB3D9" wp14:editId="4D8C6D9D">
              <wp:simplePos x="0" y="0"/>
              <wp:positionH relativeFrom="page">
                <wp:posOffset>6842506</wp:posOffset>
              </wp:positionH>
              <wp:positionV relativeFrom="page">
                <wp:posOffset>9917683</wp:posOffset>
              </wp:positionV>
              <wp:extent cx="232410" cy="16573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4709B9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56</w:t>
                          </w:r>
                          <w:r>
                            <w:rPr>
                              <w:rFonts w:ascii="Calibri"/>
                              <w:spacing w:val="-5"/>
                            </w:rPr>
                            <w:fldChar w:fldCharType="end"/>
                          </w:r>
                        </w:p>
                      </w:txbxContent>
                    </wps:txbx>
                    <wps:bodyPr wrap="square" lIns="0" tIns="0" rIns="0" bIns="0" rtlCol="0">
                      <a:noAutofit/>
                    </wps:bodyPr>
                  </wps:wsp>
                </a:graphicData>
              </a:graphic>
            </wp:anchor>
          </w:drawing>
        </mc:Choice>
        <mc:Fallback>
          <w:pict>
            <v:shapetype w14:anchorId="64FCB3D9" id="_x0000_t202" coordsize="21600,21600" o:spt="202" path="m,l,21600r21600,l21600,xe">
              <v:stroke joinstyle="miter"/>
              <v:path gradientshapeok="t" o:connecttype="rect"/>
            </v:shapetype>
            <v:shape id="Textbox 356" o:spid="_x0000_s1187" type="#_x0000_t202" style="position:absolute;margin-left:538.8pt;margin-top:780.9pt;width:18.3pt;height:13.05pt;z-index:-200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" filled="f" stroked="f">
              <v:textbox inset="0,0,0,0">
                <w:txbxContent>
                  <w:p w14:paraId="7A889F1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94208" behindDoc="1" locked="0" layoutInCell="1" allowOverlap="1" wp14:anchorId="1F55FB73" wp14:editId="409C3555">
              <wp:simplePos x="0" y="0"/>
              <wp:positionH relativeFrom="page">
                <wp:posOffset>1068120</wp:posOffset>
              </wp:positionH>
              <wp:positionV relativeFrom="page">
                <wp:posOffset>10088371</wp:posOffset>
              </wp:positionV>
              <wp:extent cx="2552700" cy="16573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9597CA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F55FB73" id="Textbox 357" o:spid="_x0000_s1188" type="#_x0000_t202" style="position:absolute;margin-left:84.1pt;margin-top:794.35pt;width:201pt;height:13.05pt;z-index:-200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KfB&#13;&#10;Hh6aAQAAIwMAAA4AAAAAAAAAAAAAAAAALgIAAGRycy9lMm9Eb2MueG1sUEsBAi0AFAAGAAgAAAAh&#13;&#10;AHpcSIPkAAAAEgEAAA8AAAAAAAAAAAAAAAAA9AMAAGRycy9kb3ducmV2LnhtbFBLBQYAAAAABAAE&#13;&#10;APMAAAAFBQAAAAA=&#13;&#10;" filled="f" stroked="f">
              <v:textbox inset="0,0,0,0">
                <w:txbxContent>
                  <w:p w14:paraId="0017ADE2"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1AC2"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95744" behindDoc="1" locked="0" layoutInCell="1" allowOverlap="1" wp14:anchorId="0052325E" wp14:editId="6C62FC2A">
              <wp:simplePos x="0" y="0"/>
              <wp:positionH relativeFrom="page">
                <wp:posOffset>1062532</wp:posOffset>
              </wp:positionH>
              <wp:positionV relativeFrom="page">
                <wp:posOffset>9884664</wp:posOffset>
              </wp:positionV>
              <wp:extent cx="5978525" cy="635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3D7F4" id="Graphic 362" o:spid="_x0000_s1026" style="position:absolute;margin-left:83.65pt;margin-top:778.3pt;width:470.75pt;height:.5pt;z-index:-2002073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96256" behindDoc="1" locked="0" layoutInCell="1" allowOverlap="1" wp14:anchorId="2C70C40F" wp14:editId="7D1E2B6B">
              <wp:simplePos x="0" y="0"/>
              <wp:positionH relativeFrom="page">
                <wp:posOffset>6842506</wp:posOffset>
              </wp:positionH>
              <wp:positionV relativeFrom="page">
                <wp:posOffset>9917683</wp:posOffset>
              </wp:positionV>
              <wp:extent cx="232410" cy="16573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5FF3526"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58</w:t>
                          </w:r>
                          <w:r>
                            <w:rPr>
                              <w:rFonts w:ascii="Calibri"/>
                              <w:spacing w:val="-5"/>
                            </w:rPr>
                            <w:fldChar w:fldCharType="end"/>
                          </w:r>
                        </w:p>
                      </w:txbxContent>
                    </wps:txbx>
                    <wps:bodyPr wrap="square" lIns="0" tIns="0" rIns="0" bIns="0" rtlCol="0">
                      <a:noAutofit/>
                    </wps:bodyPr>
                  </wps:wsp>
                </a:graphicData>
              </a:graphic>
            </wp:anchor>
          </w:drawing>
        </mc:Choice>
        <mc:Fallback>
          <w:pict>
            <v:shapetype w14:anchorId="2C70C40F" id="_x0000_t202" coordsize="21600,21600" o:spt="202" path="m,l,21600r21600,l21600,xe">
              <v:stroke joinstyle="miter"/>
              <v:path gradientshapeok="t" o:connecttype="rect"/>
            </v:shapetype>
            <v:shape id="Textbox 363" o:spid="_x0000_s1189" type="#_x0000_t202" style="position:absolute;margin-left:538.8pt;margin-top:780.9pt;width:18.3pt;height:13.05pt;z-index:-200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LPa&#13;&#10;ONuYAQAAIgMAAA4AAAAAAAAAAAAAAAAALgIAAGRycy9lMm9Eb2MueG1sUEsBAi0AFAAGAAgAAAAh&#13;&#10;ADlAPzvmAAAAFAEAAA8AAAAAAAAAAAAAAAAA8gMAAGRycy9kb3ducmV2LnhtbFBLBQYAAAAABAAE&#13;&#10;APMAAAAFBQAAAAA=&#13;&#10;" filled="f" stroked="f">
              <v:textbox inset="0,0,0,0">
                <w:txbxContent>
                  <w:p w14:paraId="47E062F1"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58</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96768" behindDoc="1" locked="0" layoutInCell="1" allowOverlap="1" wp14:anchorId="09749C03" wp14:editId="5991E765">
              <wp:simplePos x="0" y="0"/>
              <wp:positionH relativeFrom="page">
                <wp:posOffset>1068120</wp:posOffset>
              </wp:positionH>
              <wp:positionV relativeFrom="page">
                <wp:posOffset>10088371</wp:posOffset>
              </wp:positionV>
              <wp:extent cx="2552700" cy="16573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5412832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9749C03" id="Textbox 364" o:spid="_x0000_s1190" type="#_x0000_t202" style="position:absolute;margin-left:84.1pt;margin-top:794.35pt;width:201pt;height:13.05pt;z-index:-200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9ndT&#13;&#10;zZkBAAAjAwAADgAAAAAAAAAAAAAAAAAuAgAAZHJzL2Uyb0RvYy54bWxQSwECLQAUAAYACAAAACEA&#13;&#10;elxIg+QAAAASAQAADwAAAAAAAAAAAAAAAADzAwAAZHJzL2Rvd25yZXYueG1sUEsFBgAAAAAEAAQA&#13;&#10;8wAAAAQFAAAAAA==&#13;&#10;" filled="f" stroked="f">
              <v:textbox inset="0,0,0,0">
                <w:txbxContent>
                  <w:p w14:paraId="78C29C3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3D3B" w14:textId="77777777" w:rsidR="001769AB" w:rsidRDefault="001769AB">
    <w:pPr>
      <w:pStyle w:val="a3"/>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0735"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298816" behindDoc="1" locked="0" layoutInCell="1" allowOverlap="1" wp14:anchorId="1F7C4432" wp14:editId="7D51046F">
              <wp:simplePos x="0" y="0"/>
              <wp:positionH relativeFrom="page">
                <wp:posOffset>1062532</wp:posOffset>
              </wp:positionH>
              <wp:positionV relativeFrom="page">
                <wp:posOffset>9884664</wp:posOffset>
              </wp:positionV>
              <wp:extent cx="5978525" cy="635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6FC25B" id="Graphic 376" o:spid="_x0000_s1026" style="position:absolute;margin-left:83.65pt;margin-top:778.3pt;width:470.75pt;height:.5pt;z-index:-2001766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299328" behindDoc="1" locked="0" layoutInCell="1" allowOverlap="1" wp14:anchorId="2824181A" wp14:editId="0BBD6801">
              <wp:simplePos x="0" y="0"/>
              <wp:positionH relativeFrom="page">
                <wp:posOffset>6842506</wp:posOffset>
              </wp:positionH>
              <wp:positionV relativeFrom="page">
                <wp:posOffset>9917683</wp:posOffset>
              </wp:positionV>
              <wp:extent cx="232410" cy="16573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A658C00"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type w14:anchorId="2824181A" id="_x0000_t202" coordsize="21600,21600" o:spt="202" path="m,l,21600r21600,l21600,xe">
              <v:stroke joinstyle="miter"/>
              <v:path gradientshapeok="t" o:connecttype="rect"/>
            </v:shapetype>
            <v:shape id="Textbox 377" o:spid="_x0000_s1192" type="#_x0000_t202" style="position:absolute;margin-left:538.8pt;margin-top:780.9pt;width:18.3pt;height:13.05pt;z-index:-2001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Hqy&#13;&#10;zUmYAQAAIgMAAA4AAAAAAAAAAAAAAAAALgIAAGRycy9lMm9Eb2MueG1sUEsBAi0AFAAGAAgAAAAh&#13;&#10;ADlAPzvmAAAAFAEAAA8AAAAAAAAAAAAAAAAA8gMAAGRycy9kb3ducmV2LnhtbFBLBQYAAAAABAAE&#13;&#10;APMAAAAFBQAAAAA=&#13;&#10;" filled="f" stroked="f">
              <v:textbox inset="0,0,0,0">
                <w:txbxContent>
                  <w:p w14:paraId="6DDA7B1A"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299840" behindDoc="1" locked="0" layoutInCell="1" allowOverlap="1" wp14:anchorId="7C4B9792" wp14:editId="7B02B87E">
              <wp:simplePos x="0" y="0"/>
              <wp:positionH relativeFrom="page">
                <wp:posOffset>1068120</wp:posOffset>
              </wp:positionH>
              <wp:positionV relativeFrom="page">
                <wp:posOffset>10088371</wp:posOffset>
              </wp:positionV>
              <wp:extent cx="2552700" cy="16573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7AEBA46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7C4B9792" id="Textbox 378" o:spid="_x0000_s1193" type="#_x0000_t202" style="position:absolute;margin-left:84.1pt;margin-top:794.35pt;width:201pt;height:13.05pt;z-index:-2001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7Mg9&#13;&#10;oZkBAAAjAwAADgAAAAAAAAAAAAAAAAAuAgAAZHJzL2Uyb0RvYy54bWxQSwECLQAUAAYACAAAACEA&#13;&#10;elxIg+QAAAASAQAADwAAAAAAAAAAAAAAAADzAwAAZHJzL2Rvd25yZXYueG1sUEsFBgAAAAAEAAQA&#13;&#10;8wAAAAQFAAAAAA==&#13;&#10;" filled="f" stroked="f">
              <v:textbox inset="0,0,0,0">
                <w:txbxContent>
                  <w:p w14:paraId="434D4550"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ED4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01888" behindDoc="1" locked="0" layoutInCell="1" allowOverlap="1" wp14:anchorId="70ABFD65" wp14:editId="1125029B">
              <wp:simplePos x="0" y="0"/>
              <wp:positionH relativeFrom="page">
                <wp:posOffset>1062532</wp:posOffset>
              </wp:positionH>
              <wp:positionV relativeFrom="page">
                <wp:posOffset>9884664</wp:posOffset>
              </wp:positionV>
              <wp:extent cx="5978525" cy="635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92C9AB" id="Graphic 385" o:spid="_x0000_s1026" style="position:absolute;margin-left:83.65pt;margin-top:778.3pt;width:470.75pt;height:.5pt;z-index:-2001459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02400" behindDoc="1" locked="0" layoutInCell="1" allowOverlap="1" wp14:anchorId="53E1B1F9" wp14:editId="14758A1B">
              <wp:simplePos x="0" y="0"/>
              <wp:positionH relativeFrom="page">
                <wp:posOffset>6842506</wp:posOffset>
              </wp:positionH>
              <wp:positionV relativeFrom="page">
                <wp:posOffset>9917683</wp:posOffset>
              </wp:positionV>
              <wp:extent cx="232410" cy="165735"/>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036DB77"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63</w:t>
                          </w:r>
                          <w:r>
                            <w:rPr>
                              <w:rFonts w:ascii="Calibri"/>
                              <w:spacing w:val="-5"/>
                            </w:rPr>
                            <w:fldChar w:fldCharType="end"/>
                          </w:r>
                        </w:p>
                      </w:txbxContent>
                    </wps:txbx>
                    <wps:bodyPr wrap="square" lIns="0" tIns="0" rIns="0" bIns="0" rtlCol="0">
                      <a:noAutofit/>
                    </wps:bodyPr>
                  </wps:wsp>
                </a:graphicData>
              </a:graphic>
            </wp:anchor>
          </w:drawing>
        </mc:Choice>
        <mc:Fallback>
          <w:pict>
            <v:shapetype w14:anchorId="53E1B1F9" id="_x0000_t202" coordsize="21600,21600" o:spt="202" path="m,l,21600r21600,l21600,xe">
              <v:stroke joinstyle="miter"/>
              <v:path gradientshapeok="t" o:connecttype="rect"/>
            </v:shapetype>
            <v:shape id="Textbox 386" o:spid="_x0000_s1195" type="#_x0000_t202" style="position:absolute;margin-left:538.8pt;margin-top:780.9pt;width:18.3pt;height:13.05pt;z-index:-200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GAN&#13;&#10;oyWYAQAAIgMAAA4AAAAAAAAAAAAAAAAALgIAAGRycy9lMm9Eb2MueG1sUEsBAi0AFAAGAAgAAAAh&#13;&#10;ADlAPzvmAAAAFAEAAA8AAAAAAAAAAAAAAAAA8gMAAGRycy9kb3ducmV2LnhtbFBLBQYAAAAABAAE&#13;&#10;APMAAAAFBQAAAAA=&#13;&#10;" filled="f" stroked="f">
              <v:textbox inset="0,0,0,0">
                <w:txbxContent>
                  <w:p w14:paraId="7F431B06"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02912" behindDoc="1" locked="0" layoutInCell="1" allowOverlap="1" wp14:anchorId="7C3FEFD1" wp14:editId="3BE0261A">
              <wp:simplePos x="0" y="0"/>
              <wp:positionH relativeFrom="page">
                <wp:posOffset>1068120</wp:posOffset>
              </wp:positionH>
              <wp:positionV relativeFrom="page">
                <wp:posOffset>10088371</wp:posOffset>
              </wp:positionV>
              <wp:extent cx="2552700" cy="16573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503589A3"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7C3FEFD1" id="Textbox 387" o:spid="_x0000_s1196" type="#_x0000_t202" style="position:absolute;margin-left:84.1pt;margin-top:794.35pt;width:201pt;height:13.05pt;z-index:-200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JaDI&#13;&#10;M5kBAAAjAwAADgAAAAAAAAAAAAAAAAAuAgAAZHJzL2Uyb0RvYy54bWxQSwECLQAUAAYACAAAACEA&#13;&#10;elxIg+QAAAASAQAADwAAAAAAAAAAAAAAAADzAwAAZHJzL2Rvd25yZXYueG1sUEsFBgAAAAAEAAQA&#13;&#10;8wAAAAQFAAAAAA==&#13;&#10;" filled="f" stroked="f">
              <v:textbox inset="0,0,0,0">
                <w:txbxContent>
                  <w:p w14:paraId="1BD1380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D1738"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04448" behindDoc="1" locked="0" layoutInCell="1" allowOverlap="1" wp14:anchorId="31C1F657" wp14:editId="79143A79">
              <wp:simplePos x="0" y="0"/>
              <wp:positionH relativeFrom="page">
                <wp:posOffset>1062532</wp:posOffset>
              </wp:positionH>
              <wp:positionV relativeFrom="page">
                <wp:posOffset>9884664</wp:posOffset>
              </wp:positionV>
              <wp:extent cx="5978525" cy="635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BB14EC" id="Graphic 391" o:spid="_x0000_s1026" style="position:absolute;margin-left:83.65pt;margin-top:778.3pt;width:470.75pt;height:.5pt;z-index:-2001203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04960" behindDoc="1" locked="0" layoutInCell="1" allowOverlap="1" wp14:anchorId="1814301E" wp14:editId="5986A1A0">
              <wp:simplePos x="0" y="0"/>
              <wp:positionH relativeFrom="page">
                <wp:posOffset>6842506</wp:posOffset>
              </wp:positionH>
              <wp:positionV relativeFrom="page">
                <wp:posOffset>9917683</wp:posOffset>
              </wp:positionV>
              <wp:extent cx="232410" cy="16573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7D860A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wps:txbx>
                    <wps:bodyPr wrap="square" lIns="0" tIns="0" rIns="0" bIns="0" rtlCol="0">
                      <a:noAutofit/>
                    </wps:bodyPr>
                  </wps:wsp>
                </a:graphicData>
              </a:graphic>
            </wp:anchor>
          </w:drawing>
        </mc:Choice>
        <mc:Fallback>
          <w:pict>
            <v:shapetype w14:anchorId="1814301E" id="_x0000_t202" coordsize="21600,21600" o:spt="202" path="m,l,21600r21600,l21600,xe">
              <v:stroke joinstyle="miter"/>
              <v:path gradientshapeok="t" o:connecttype="rect"/>
            </v:shapetype>
            <v:shape id="Textbox 392" o:spid="_x0000_s1197" type="#_x0000_t202" style="position:absolute;margin-left:538.8pt;margin-top:780.9pt;width:18.3pt;height:13.05pt;z-index:-2001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J&#13;&#10;FLzgmQEAACIDAAAOAAAAAAAAAAAAAAAAAC4CAABkcnMvZTJvRG9jLnhtbFBLAQItABQABgAIAAAA&#13;&#10;IQA5QD875gAAABQBAAAPAAAAAAAAAAAAAAAAAPMDAABkcnMvZG93bnJldi54bWxQSwUGAAAAAAQA&#13;&#10;BADzAAAABgUAAAAA&#13;&#10;" filled="f" stroked="f">
              <v:textbox inset="0,0,0,0">
                <w:txbxContent>
                  <w:p w14:paraId="4900AE1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05472" behindDoc="1" locked="0" layoutInCell="1" allowOverlap="1" wp14:anchorId="1CF34FD8" wp14:editId="3D4AC758">
              <wp:simplePos x="0" y="0"/>
              <wp:positionH relativeFrom="page">
                <wp:posOffset>1068120</wp:posOffset>
              </wp:positionH>
              <wp:positionV relativeFrom="page">
                <wp:posOffset>10088371</wp:posOffset>
              </wp:positionV>
              <wp:extent cx="2552700" cy="16573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76CB216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CF34FD8" id="Textbox 393" o:spid="_x0000_s1198" type="#_x0000_t202" style="position:absolute;margin-left:84.1pt;margin-top:794.35pt;width:201pt;height:13.05pt;z-index:-2001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TLnX&#13;&#10;9pkBAAAjAwAADgAAAAAAAAAAAAAAAAAuAgAAZHJzL2Uyb0RvYy54bWxQSwECLQAUAAYACAAAACEA&#13;&#10;elxIg+QAAAASAQAADwAAAAAAAAAAAAAAAADzAwAAZHJzL2Rvd25yZXYueG1sUEsFBgAAAAAEAAQA&#13;&#10;8wAAAAQFAAAAAA==&#13;&#10;" filled="f" stroked="f">
              <v:textbox inset="0,0,0,0">
                <w:txbxContent>
                  <w:p w14:paraId="6F2103C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C9D5" w14:textId="77777777" w:rsidR="001769AB" w:rsidRDefault="001769AB">
    <w:pPr>
      <w:pStyle w:val="a3"/>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F11C"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07008" behindDoc="1" locked="0" layoutInCell="1" allowOverlap="1" wp14:anchorId="4DC0C7F1" wp14:editId="77C33905">
              <wp:simplePos x="0" y="0"/>
              <wp:positionH relativeFrom="page">
                <wp:posOffset>1062532</wp:posOffset>
              </wp:positionH>
              <wp:positionV relativeFrom="page">
                <wp:posOffset>9884664</wp:posOffset>
              </wp:positionV>
              <wp:extent cx="5978525" cy="635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94097" id="Graphic 409" o:spid="_x0000_s1026" style="position:absolute;margin-left:83.65pt;margin-top:778.3pt;width:470.75pt;height:.5pt;z-index:-2000947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07520" behindDoc="1" locked="0" layoutInCell="1" allowOverlap="1" wp14:anchorId="176F782B" wp14:editId="2A61CD22">
              <wp:simplePos x="0" y="0"/>
              <wp:positionH relativeFrom="page">
                <wp:posOffset>6842506</wp:posOffset>
              </wp:positionH>
              <wp:positionV relativeFrom="page">
                <wp:posOffset>9917683</wp:posOffset>
              </wp:positionV>
              <wp:extent cx="232410" cy="16573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4E1C580"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76</w:t>
                          </w:r>
                          <w:r>
                            <w:rPr>
                              <w:rFonts w:ascii="Calibri"/>
                              <w:spacing w:val="-5"/>
                            </w:rPr>
                            <w:fldChar w:fldCharType="end"/>
                          </w:r>
                        </w:p>
                      </w:txbxContent>
                    </wps:txbx>
                    <wps:bodyPr wrap="square" lIns="0" tIns="0" rIns="0" bIns="0" rtlCol="0">
                      <a:noAutofit/>
                    </wps:bodyPr>
                  </wps:wsp>
                </a:graphicData>
              </a:graphic>
            </wp:anchor>
          </w:drawing>
        </mc:Choice>
        <mc:Fallback>
          <w:pict>
            <v:shapetype w14:anchorId="176F782B" id="_x0000_t202" coordsize="21600,21600" o:spt="202" path="m,l,21600r21600,l21600,xe">
              <v:stroke joinstyle="miter"/>
              <v:path gradientshapeok="t" o:connecttype="rect"/>
            </v:shapetype>
            <v:shape id="Textbox 410" o:spid="_x0000_s1199" type="#_x0000_t202" style="position:absolute;margin-left:538.8pt;margin-top:780.9pt;width:18.3pt;height:13.05pt;z-index:-2000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M9V&#13;&#10;EjmYAQAAIgMAAA4AAAAAAAAAAAAAAAAALgIAAGRycy9lMm9Eb2MueG1sUEsBAi0AFAAGAAgAAAAh&#13;&#10;ADlAPzvmAAAAFAEAAA8AAAAAAAAAAAAAAAAA8gMAAGRycy9kb3ducmV2LnhtbFBLBQYAAAAABAAE&#13;&#10;APMAAAAFBQAAAAA=&#13;&#10;" filled="f" stroked="f">
              <v:textbox inset="0,0,0,0">
                <w:txbxContent>
                  <w:p w14:paraId="53CA5139"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08032" behindDoc="1" locked="0" layoutInCell="1" allowOverlap="1" wp14:anchorId="05075E15" wp14:editId="06B0FF1C">
              <wp:simplePos x="0" y="0"/>
              <wp:positionH relativeFrom="page">
                <wp:posOffset>1068120</wp:posOffset>
              </wp:positionH>
              <wp:positionV relativeFrom="page">
                <wp:posOffset>10088371</wp:posOffset>
              </wp:positionV>
              <wp:extent cx="2552700" cy="16573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03ACE7C"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5075E15" id="Textbox 411" o:spid="_x0000_s1200" type="#_x0000_t202" style="position:absolute;margin-left:84.1pt;margin-top:794.35pt;width:201pt;height:13.05pt;z-index:-2000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ivh5&#13;&#10;L5kBAAAjAwAADgAAAAAAAAAAAAAAAAAuAgAAZHJzL2Uyb0RvYy54bWxQSwECLQAUAAYACAAAACEA&#13;&#10;elxIg+QAAAASAQAADwAAAAAAAAAAAAAAAADzAwAAZHJzL2Rvd25yZXYueG1sUEsFBgAAAAAEAAQA&#13;&#10;8wAAAAQFAAAAAA==&#13;&#10;" filled="f" stroked="f">
              <v:textbox inset="0,0,0,0">
                <w:txbxContent>
                  <w:p w14:paraId="342F4780"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C697"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10080" behindDoc="1" locked="0" layoutInCell="1" allowOverlap="1" wp14:anchorId="65AE6F9E" wp14:editId="6FFCFC67">
              <wp:simplePos x="0" y="0"/>
              <wp:positionH relativeFrom="page">
                <wp:posOffset>1062532</wp:posOffset>
              </wp:positionH>
              <wp:positionV relativeFrom="page">
                <wp:posOffset>9884664</wp:posOffset>
              </wp:positionV>
              <wp:extent cx="5978525" cy="635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908542" id="Graphic 419" o:spid="_x0000_s1026" style="position:absolute;margin-left:83.65pt;margin-top:778.3pt;width:470.75pt;height:.5pt;z-index:-2000640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10592" behindDoc="1" locked="0" layoutInCell="1" allowOverlap="1" wp14:anchorId="576BECDC" wp14:editId="626A8DE9">
              <wp:simplePos x="0" y="0"/>
              <wp:positionH relativeFrom="page">
                <wp:posOffset>6842506</wp:posOffset>
              </wp:positionH>
              <wp:positionV relativeFrom="page">
                <wp:posOffset>9917683</wp:posOffset>
              </wp:positionV>
              <wp:extent cx="232410" cy="165735"/>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D3E188C"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79</w:t>
                          </w:r>
                          <w:r>
                            <w:rPr>
                              <w:rFonts w:ascii="Calibri"/>
                              <w:spacing w:val="-5"/>
                            </w:rPr>
                            <w:fldChar w:fldCharType="end"/>
                          </w:r>
                        </w:p>
                      </w:txbxContent>
                    </wps:txbx>
                    <wps:bodyPr wrap="square" lIns="0" tIns="0" rIns="0" bIns="0" rtlCol="0">
                      <a:noAutofit/>
                    </wps:bodyPr>
                  </wps:wsp>
                </a:graphicData>
              </a:graphic>
            </wp:anchor>
          </w:drawing>
        </mc:Choice>
        <mc:Fallback>
          <w:pict>
            <v:shapetype w14:anchorId="576BECDC" id="_x0000_t202" coordsize="21600,21600" o:spt="202" path="m,l,21600r21600,l21600,xe">
              <v:stroke joinstyle="miter"/>
              <v:path gradientshapeok="t" o:connecttype="rect"/>
            </v:shapetype>
            <v:shape id="Textbox 420" o:spid="_x0000_s1202" type="#_x0000_t202" style="position:absolute;margin-left:538.8pt;margin-top:780.9pt;width:18.3pt;height:13.05pt;z-index:-2000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AY9&#13;&#10;56uYAQAAIgMAAA4AAAAAAAAAAAAAAAAALgIAAGRycy9lMm9Eb2MueG1sUEsBAi0AFAAGAAgAAAAh&#13;&#10;ADlAPzvmAAAAFAEAAA8AAAAAAAAAAAAAAAAA8gMAAGRycy9kb3ducmV2LnhtbFBLBQYAAAAABAAE&#13;&#10;APMAAAAFBQAAAAA=&#13;&#10;" filled="f" stroked="f">
              <v:textbox inset="0,0,0,0">
                <w:txbxContent>
                  <w:p w14:paraId="69B1BB4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79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11104" behindDoc="1" locked="0" layoutInCell="1" allowOverlap="1" wp14:anchorId="2CD30341" wp14:editId="3630A5C3">
              <wp:simplePos x="0" y="0"/>
              <wp:positionH relativeFrom="page">
                <wp:posOffset>1068120</wp:posOffset>
              </wp:positionH>
              <wp:positionV relativeFrom="page">
                <wp:posOffset>10088371</wp:posOffset>
              </wp:positionV>
              <wp:extent cx="2552700" cy="165735"/>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1564B28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2CD30341" id="Textbox 421" o:spid="_x0000_s1203" type="#_x0000_t202" style="position:absolute;margin-left:84.1pt;margin-top:794.35pt;width:201pt;height:13.05pt;z-index:-2000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JBH&#13;&#10;F0OaAQAAIwMAAA4AAAAAAAAAAAAAAAAALgIAAGRycy9lMm9Eb2MueG1sUEsBAi0AFAAGAAgAAAAh&#13;&#10;AHpcSIPkAAAAEgEAAA8AAAAAAAAAAAAAAAAA9AMAAGRycy9kb3ducmV2LnhtbFBLBQYAAAAABAAE&#13;&#10;APMAAAAFBQAAAAA=&#13;&#10;" filled="f" stroked="f">
              <v:textbox inset="0,0,0,0">
                <w:txbxContent>
                  <w:p w14:paraId="5181949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1C9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13152" behindDoc="1" locked="0" layoutInCell="1" allowOverlap="1" wp14:anchorId="112E1C18" wp14:editId="30F8811D">
              <wp:simplePos x="0" y="0"/>
              <wp:positionH relativeFrom="page">
                <wp:posOffset>1062532</wp:posOffset>
              </wp:positionH>
              <wp:positionV relativeFrom="page">
                <wp:posOffset>9884664</wp:posOffset>
              </wp:positionV>
              <wp:extent cx="5978525" cy="635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B7FEBF" id="Graphic 426" o:spid="_x0000_s1026" style="position:absolute;margin-left:83.65pt;margin-top:778.3pt;width:470.75pt;height:.5pt;z-index:-2000332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13664" behindDoc="1" locked="0" layoutInCell="1" allowOverlap="1" wp14:anchorId="487DF872" wp14:editId="23B10F1F">
              <wp:simplePos x="0" y="0"/>
              <wp:positionH relativeFrom="page">
                <wp:posOffset>6842506</wp:posOffset>
              </wp:positionH>
              <wp:positionV relativeFrom="page">
                <wp:posOffset>9917683</wp:posOffset>
              </wp:positionV>
              <wp:extent cx="232410" cy="16573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5B6F851"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80</w:t>
                          </w:r>
                          <w:r>
                            <w:rPr>
                              <w:rFonts w:ascii="Calibri"/>
                              <w:spacing w:val="-5"/>
                            </w:rPr>
                            <w:fldChar w:fldCharType="end"/>
                          </w:r>
                        </w:p>
                      </w:txbxContent>
                    </wps:txbx>
                    <wps:bodyPr wrap="square" lIns="0" tIns="0" rIns="0" bIns="0" rtlCol="0">
                      <a:noAutofit/>
                    </wps:bodyPr>
                  </wps:wsp>
                </a:graphicData>
              </a:graphic>
            </wp:anchor>
          </w:drawing>
        </mc:Choice>
        <mc:Fallback>
          <w:pict>
            <v:shapetype w14:anchorId="487DF872" id="_x0000_t202" coordsize="21600,21600" o:spt="202" path="m,l,21600r21600,l21600,xe">
              <v:stroke joinstyle="miter"/>
              <v:path gradientshapeok="t" o:connecttype="rect"/>
            </v:shapetype>
            <v:shape id="Textbox 427" o:spid="_x0000_s1205" type="#_x0000_t202" style="position:absolute;margin-left:538.8pt;margin-top:780.9pt;width:18.3pt;height:13.05pt;z-index:-2000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c&#13;&#10;gonHmQEAACIDAAAOAAAAAAAAAAAAAAAAAC4CAABkcnMvZTJvRG9jLnhtbFBLAQItABQABgAIAAAA&#13;&#10;IQA5QD875gAAABQBAAAPAAAAAAAAAAAAAAAAAPMDAABkcnMvZG93bnJldi54bWxQSwUGAAAAAAQA&#13;&#10;BADzAAAABgUAAAAA&#13;&#10;" filled="f" stroked="f">
              <v:textbox inset="0,0,0,0">
                <w:txbxContent>
                  <w:p w14:paraId="323BC96B"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14176" behindDoc="1" locked="0" layoutInCell="1" allowOverlap="1" wp14:anchorId="5A9DECB4" wp14:editId="778EAA6D">
              <wp:simplePos x="0" y="0"/>
              <wp:positionH relativeFrom="page">
                <wp:posOffset>1068120</wp:posOffset>
              </wp:positionH>
              <wp:positionV relativeFrom="page">
                <wp:posOffset>10088371</wp:posOffset>
              </wp:positionV>
              <wp:extent cx="2552700" cy="165735"/>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6031AA3"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A9DECB4" id="Textbox 428" o:spid="_x0000_s1206" type="#_x0000_t202" style="position:absolute;margin-left:84.1pt;margin-top:794.35pt;width:201pt;height:13.05pt;z-index:-2000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WS/i&#13;&#10;0ZkBAAAjAwAADgAAAAAAAAAAAAAAAAAuAgAAZHJzL2Uyb0RvYy54bWxQSwECLQAUAAYACAAAACEA&#13;&#10;elxIg+QAAAASAQAADwAAAAAAAAAAAAAAAADzAwAAZHJzL2Rvd25yZXYueG1sUEsFBgAAAAAEAAQA&#13;&#10;8wAAAAQFAAAAAA==&#13;&#10;" filled="f" stroked="f">
              <v:textbox inset="0,0,0,0">
                <w:txbxContent>
                  <w:p w14:paraId="4A039D3A"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473"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16224" behindDoc="1" locked="0" layoutInCell="1" allowOverlap="1" wp14:anchorId="6EF5983C" wp14:editId="5EDE394B">
              <wp:simplePos x="0" y="0"/>
              <wp:positionH relativeFrom="page">
                <wp:posOffset>1062532</wp:posOffset>
              </wp:positionH>
              <wp:positionV relativeFrom="page">
                <wp:posOffset>9884664</wp:posOffset>
              </wp:positionV>
              <wp:extent cx="5978525" cy="6350"/>
              <wp:effectExtent l="0" t="0" r="0" b="0"/>
              <wp:wrapNone/>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314B6" id="Graphic 433" o:spid="_x0000_s1026" style="position:absolute;margin-left:83.65pt;margin-top:778.3pt;width:470.75pt;height:.5pt;z-index:-2000025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16736" behindDoc="1" locked="0" layoutInCell="1" allowOverlap="1" wp14:anchorId="0E48EA0F" wp14:editId="1E4805F0">
              <wp:simplePos x="0" y="0"/>
              <wp:positionH relativeFrom="page">
                <wp:posOffset>6842506</wp:posOffset>
              </wp:positionH>
              <wp:positionV relativeFrom="page">
                <wp:posOffset>9917683</wp:posOffset>
              </wp:positionV>
              <wp:extent cx="232410" cy="165735"/>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BE6E87C"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81</w:t>
                          </w:r>
                          <w:r>
                            <w:rPr>
                              <w:rFonts w:ascii="Calibri"/>
                              <w:spacing w:val="-5"/>
                            </w:rPr>
                            <w:fldChar w:fldCharType="end"/>
                          </w:r>
                        </w:p>
                      </w:txbxContent>
                    </wps:txbx>
                    <wps:bodyPr wrap="square" lIns="0" tIns="0" rIns="0" bIns="0" rtlCol="0">
                      <a:noAutofit/>
                    </wps:bodyPr>
                  </wps:wsp>
                </a:graphicData>
              </a:graphic>
            </wp:anchor>
          </w:drawing>
        </mc:Choice>
        <mc:Fallback>
          <w:pict>
            <v:shapetype w14:anchorId="0E48EA0F" id="_x0000_t202" coordsize="21600,21600" o:spt="202" path="m,l,21600r21600,l21600,xe">
              <v:stroke joinstyle="miter"/>
              <v:path gradientshapeok="t" o:connecttype="rect"/>
            </v:shapetype>
            <v:shape id="Textbox 434" o:spid="_x0000_s1208" type="#_x0000_t202" style="position:absolute;margin-left:538.8pt;margin-top:780.9pt;width:18.3pt;height:13.05pt;z-index:-1999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Ay&#13;&#10;QzpzmQEAACIDAAAOAAAAAAAAAAAAAAAAAC4CAABkcnMvZTJvRG9jLnhtbFBLAQItABQABgAIAAAA&#13;&#10;IQA5QD875gAAABQBAAAPAAAAAAAAAAAAAAAAAPMDAABkcnMvZG93bnJldi54bWxQSwUGAAAAAAQA&#13;&#10;BADzAAAABgUAAAAA&#13;&#10;" filled="f" stroked="f">
              <v:textbox inset="0,0,0,0">
                <w:txbxContent>
                  <w:p w14:paraId="36E8A731"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17248" behindDoc="1" locked="0" layoutInCell="1" allowOverlap="1" wp14:anchorId="4C187C6A" wp14:editId="6269B922">
              <wp:simplePos x="0" y="0"/>
              <wp:positionH relativeFrom="page">
                <wp:posOffset>1068120</wp:posOffset>
              </wp:positionH>
              <wp:positionV relativeFrom="page">
                <wp:posOffset>10088371</wp:posOffset>
              </wp:positionV>
              <wp:extent cx="2552700" cy="165735"/>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4CC0AEC3"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4C187C6A" id="Textbox 435" o:spid="_x0000_s1209" type="#_x0000_t202" style="position:absolute;margin-left:84.1pt;margin-top:794.35pt;width:201pt;height:13.05pt;z-index:-1999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" filled="f" stroked="f">
              <v:textbox inset="0,0,0,0">
                <w:txbxContent>
                  <w:p w14:paraId="6A5E09B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9957"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18784" behindDoc="1" locked="0" layoutInCell="1" allowOverlap="1" wp14:anchorId="04D59D44" wp14:editId="11FEF37A">
              <wp:simplePos x="0" y="0"/>
              <wp:positionH relativeFrom="page">
                <wp:posOffset>1062532</wp:posOffset>
              </wp:positionH>
              <wp:positionV relativeFrom="page">
                <wp:posOffset>9884664</wp:posOffset>
              </wp:positionV>
              <wp:extent cx="5978525" cy="6350"/>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D872C5" id="Graphic 438" o:spid="_x0000_s1026" style="position:absolute;margin-left:83.65pt;margin-top:778.3pt;width:470.75pt;height:.5pt;z-index:-199976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19296" behindDoc="1" locked="0" layoutInCell="1" allowOverlap="1" wp14:anchorId="7CCF4484" wp14:editId="36847ACF">
              <wp:simplePos x="0" y="0"/>
              <wp:positionH relativeFrom="page">
                <wp:posOffset>6842506</wp:posOffset>
              </wp:positionH>
              <wp:positionV relativeFrom="page">
                <wp:posOffset>9917683</wp:posOffset>
              </wp:positionV>
              <wp:extent cx="232410" cy="16573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0D899082"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wps:txbx>
                    <wps:bodyPr wrap="square" lIns="0" tIns="0" rIns="0" bIns="0" rtlCol="0">
                      <a:noAutofit/>
                    </wps:bodyPr>
                  </wps:wsp>
                </a:graphicData>
              </a:graphic>
            </wp:anchor>
          </w:drawing>
        </mc:Choice>
        <mc:Fallback>
          <w:pict>
            <v:shapetype w14:anchorId="7CCF4484" id="_x0000_t202" coordsize="21600,21600" o:spt="202" path="m,l,21600r21600,l21600,xe">
              <v:stroke joinstyle="miter"/>
              <v:path gradientshapeok="t" o:connecttype="rect"/>
            </v:shapetype>
            <v:shape id="Textbox 439" o:spid="_x0000_s1210" type="#_x0000_t202" style="position:absolute;margin-left:538.8pt;margin-top:780.9pt;width:18.3pt;height:13.05pt;z-index:-1999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" filled="f" stroked="f">
              <v:textbox inset="0,0,0,0">
                <w:txbxContent>
                  <w:p w14:paraId="62A75D38"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19808" behindDoc="1" locked="0" layoutInCell="1" allowOverlap="1" wp14:anchorId="13681E9C" wp14:editId="1C6AFE1F">
              <wp:simplePos x="0" y="0"/>
              <wp:positionH relativeFrom="page">
                <wp:posOffset>1068120</wp:posOffset>
              </wp:positionH>
              <wp:positionV relativeFrom="page">
                <wp:posOffset>10088371</wp:posOffset>
              </wp:positionV>
              <wp:extent cx="2552700" cy="16573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5CF8D152"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3681E9C" id="Textbox 440" o:spid="_x0000_s1211" type="#_x0000_t202" style="position:absolute;margin-left:84.1pt;margin-top:794.35pt;width:201pt;height:13.05pt;z-index:-1999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qOhF&#13;&#10;VZkBAAAjAwAADgAAAAAAAAAAAAAAAAAuAgAAZHJzL2Uyb0RvYy54bWxQSwECLQAUAAYACAAAACEA&#13;&#10;elxIg+QAAAASAQAADwAAAAAAAAAAAAAAAADzAwAAZHJzL2Rvd25yZXYueG1sUEsFBgAAAAAEAAQA&#13;&#10;8wAAAAQFAAAAAA==&#13;&#10;" filled="f" stroked="f">
              <v:textbox inset="0,0,0,0">
                <w:txbxContent>
                  <w:p w14:paraId="0271F7D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FFB0" w14:textId="77777777" w:rsidR="001769AB" w:rsidRDefault="001769AB">
    <w:pPr>
      <w:pStyle w:val="a3"/>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E24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21344" behindDoc="1" locked="0" layoutInCell="1" allowOverlap="1" wp14:anchorId="65194C39" wp14:editId="168E1E25">
              <wp:simplePos x="0" y="0"/>
              <wp:positionH relativeFrom="page">
                <wp:posOffset>1062532</wp:posOffset>
              </wp:positionH>
              <wp:positionV relativeFrom="page">
                <wp:posOffset>9884664</wp:posOffset>
              </wp:positionV>
              <wp:extent cx="5978525" cy="635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B96C93" id="Graphic 461" o:spid="_x0000_s1026" style="position:absolute;margin-left:83.65pt;margin-top:778.3pt;width:470.75pt;height:.5pt;z-index:-1999513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21856" behindDoc="1" locked="0" layoutInCell="1" allowOverlap="1" wp14:anchorId="65273972" wp14:editId="2CD3B99C">
              <wp:simplePos x="0" y="0"/>
              <wp:positionH relativeFrom="page">
                <wp:posOffset>6842506</wp:posOffset>
              </wp:positionH>
              <wp:positionV relativeFrom="page">
                <wp:posOffset>9917683</wp:posOffset>
              </wp:positionV>
              <wp:extent cx="232410" cy="16573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504CB4B6"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87</w:t>
                          </w:r>
                          <w:r>
                            <w:rPr>
                              <w:rFonts w:ascii="Calibri"/>
                              <w:spacing w:val="-5"/>
                            </w:rPr>
                            <w:fldChar w:fldCharType="end"/>
                          </w:r>
                        </w:p>
                      </w:txbxContent>
                    </wps:txbx>
                    <wps:bodyPr wrap="square" lIns="0" tIns="0" rIns="0" bIns="0" rtlCol="0">
                      <a:noAutofit/>
                    </wps:bodyPr>
                  </wps:wsp>
                </a:graphicData>
              </a:graphic>
            </wp:anchor>
          </w:drawing>
        </mc:Choice>
        <mc:Fallback>
          <w:pict>
            <v:shapetype w14:anchorId="65273972" id="_x0000_t202" coordsize="21600,21600" o:spt="202" path="m,l,21600r21600,l21600,xe">
              <v:stroke joinstyle="miter"/>
              <v:path gradientshapeok="t" o:connecttype="rect"/>
            </v:shapetype>
            <v:shape id="Textbox 462" o:spid="_x0000_s1212" type="#_x0000_t202" style="position:absolute;margin-left:538.8pt;margin-top:780.9pt;width:18.3pt;height:13.05pt;z-index:-1999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Dt&#13;&#10;RS5DmQEAACIDAAAOAAAAAAAAAAAAAAAAAC4CAABkcnMvZTJvRG9jLnhtbFBLAQItABQABgAIAAAA&#13;&#10;IQA5QD875gAAABQBAAAPAAAAAAAAAAAAAAAAAPMDAABkcnMvZG93bnJldi54bWxQSwUGAAAAAAQA&#13;&#10;BADzAAAABgUAAAAA&#13;&#10;" filled="f" stroked="f">
              <v:textbox inset="0,0,0,0">
                <w:txbxContent>
                  <w:p w14:paraId="74AE46C4"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22368" behindDoc="1" locked="0" layoutInCell="1" allowOverlap="1" wp14:anchorId="51845E6D" wp14:editId="5E2763BF">
              <wp:simplePos x="0" y="0"/>
              <wp:positionH relativeFrom="page">
                <wp:posOffset>1068120</wp:posOffset>
              </wp:positionH>
              <wp:positionV relativeFrom="page">
                <wp:posOffset>10088371</wp:posOffset>
              </wp:positionV>
              <wp:extent cx="2552700" cy="165735"/>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56DEBD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1845E6D" id="Textbox 463" o:spid="_x0000_s1213" type="#_x0000_t202" style="position:absolute;margin-left:84.1pt;margin-top:794.35pt;width:201pt;height:13.05pt;z-index:-1999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Hs/&#13;&#10;3quaAQAAIwMAAA4AAAAAAAAAAAAAAAAALgIAAGRycy9lMm9Eb2MueG1sUEsBAi0AFAAGAAgAAAAh&#13;&#10;AHpcSIPkAAAAEgEAAA8AAAAAAAAAAAAAAAAA9AMAAGRycy9kb3ducmV2LnhtbFBLBQYAAAAABAAE&#13;&#10;APMAAAAFBQAAAAA=&#13;&#10;" filled="f" stroked="f">
              <v:textbox inset="0,0,0,0">
                <w:txbxContent>
                  <w:p w14:paraId="42E1AEC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021E"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24416" behindDoc="1" locked="0" layoutInCell="1" allowOverlap="1" wp14:anchorId="0FE24F21" wp14:editId="780254A4">
              <wp:simplePos x="0" y="0"/>
              <wp:positionH relativeFrom="page">
                <wp:posOffset>1062532</wp:posOffset>
              </wp:positionH>
              <wp:positionV relativeFrom="page">
                <wp:posOffset>9884664</wp:posOffset>
              </wp:positionV>
              <wp:extent cx="5978525" cy="6350"/>
              <wp:effectExtent l="0" t="0" r="0" b="0"/>
              <wp:wrapNone/>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175EF" id="Graphic 472" o:spid="_x0000_s1026" style="position:absolute;margin-left:83.65pt;margin-top:778.3pt;width:470.75pt;height:.5pt;z-index:-1999206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24928" behindDoc="1" locked="0" layoutInCell="1" allowOverlap="1" wp14:anchorId="0C760580" wp14:editId="26BDC4F6">
              <wp:simplePos x="0" y="0"/>
              <wp:positionH relativeFrom="page">
                <wp:posOffset>6842506</wp:posOffset>
              </wp:positionH>
              <wp:positionV relativeFrom="page">
                <wp:posOffset>9917683</wp:posOffset>
              </wp:positionV>
              <wp:extent cx="232410" cy="16573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EB0799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89</w:t>
                          </w:r>
                          <w:r>
                            <w:rPr>
                              <w:rFonts w:ascii="Calibri"/>
                              <w:spacing w:val="-5"/>
                            </w:rPr>
                            <w:fldChar w:fldCharType="end"/>
                          </w:r>
                        </w:p>
                      </w:txbxContent>
                    </wps:txbx>
                    <wps:bodyPr wrap="square" lIns="0" tIns="0" rIns="0" bIns="0" rtlCol="0">
                      <a:noAutofit/>
                    </wps:bodyPr>
                  </wps:wsp>
                </a:graphicData>
              </a:graphic>
            </wp:anchor>
          </w:drawing>
        </mc:Choice>
        <mc:Fallback>
          <w:pict>
            <v:shapetype w14:anchorId="0C760580" id="_x0000_t202" coordsize="21600,21600" o:spt="202" path="m,l,21600r21600,l21600,xe">
              <v:stroke joinstyle="miter"/>
              <v:path gradientshapeok="t" o:connecttype="rect"/>
            </v:shapetype>
            <v:shape id="Textbox 473" o:spid="_x0000_s1215" type="#_x0000_t202" style="position:absolute;margin-left:538.8pt;margin-top:780.9pt;width:18.3pt;height:13.05pt;z-index:-1999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" filled="f" stroked="f">
              <v:textbox inset="0,0,0,0">
                <w:txbxContent>
                  <w:p w14:paraId="3D6C0BE2"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25440" behindDoc="1" locked="0" layoutInCell="1" allowOverlap="1" wp14:anchorId="5939D374" wp14:editId="1A71EAED">
              <wp:simplePos x="0" y="0"/>
              <wp:positionH relativeFrom="page">
                <wp:posOffset>1068120</wp:posOffset>
              </wp:positionH>
              <wp:positionV relativeFrom="page">
                <wp:posOffset>10088371</wp:posOffset>
              </wp:positionV>
              <wp:extent cx="2552700" cy="16573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69F31CCE"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939D374" id="Textbox 474" o:spid="_x0000_s1216" type="#_x0000_t202" style="position:absolute;margin-left:84.1pt;margin-top:794.35pt;width:201pt;height:13.05pt;z-index:-1999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slcr&#13;&#10;OZkBAAAjAwAADgAAAAAAAAAAAAAAAAAuAgAAZHJzL2Uyb0RvYy54bWxQSwECLQAUAAYACAAAACEA&#13;&#10;elxIg+QAAAASAQAADwAAAAAAAAAAAAAAAADzAwAAZHJzL2Rvd25yZXYueG1sUEsFBgAAAAAEAAQA&#13;&#10;8wAAAAQFAAAAAA==&#13;&#10;" filled="f" stroked="f">
              <v:textbox inset="0,0,0,0">
                <w:txbxContent>
                  <w:p w14:paraId="1DC2B32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8145"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26976" behindDoc="1" locked="0" layoutInCell="1" allowOverlap="1" wp14:anchorId="776D1F75" wp14:editId="305CB322">
              <wp:simplePos x="0" y="0"/>
              <wp:positionH relativeFrom="page">
                <wp:posOffset>1062532</wp:posOffset>
              </wp:positionH>
              <wp:positionV relativeFrom="page">
                <wp:posOffset>9884664</wp:posOffset>
              </wp:positionV>
              <wp:extent cx="5978525" cy="6350"/>
              <wp:effectExtent l="0" t="0" r="0" b="0"/>
              <wp:wrapNone/>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AE1924" id="Graphic 478" o:spid="_x0000_s1026" style="position:absolute;margin-left:83.65pt;margin-top:778.3pt;width:470.75pt;height:.5pt;z-index:-1998950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27488" behindDoc="1" locked="0" layoutInCell="1" allowOverlap="1" wp14:anchorId="6F50DAEB" wp14:editId="0BEB52B9">
              <wp:simplePos x="0" y="0"/>
              <wp:positionH relativeFrom="page">
                <wp:posOffset>6797802</wp:posOffset>
              </wp:positionH>
              <wp:positionV relativeFrom="page">
                <wp:posOffset>9917683</wp:posOffset>
              </wp:positionV>
              <wp:extent cx="276225" cy="165735"/>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09D99083" w14:textId="77777777" w:rsidR="001769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6F50DAEB" id="_x0000_t202" coordsize="21600,21600" o:spt="202" path="m,l,21600r21600,l21600,xe">
              <v:stroke joinstyle="miter"/>
              <v:path gradientshapeok="t" o:connecttype="rect"/>
            </v:shapetype>
            <v:shape id="Textbox 479" o:spid="_x0000_s1217" type="#_x0000_t202" style="position:absolute;margin-left:535.25pt;margin-top:780.9pt;width:21.75pt;height:13.05pt;z-index:-1998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" filled="f" stroked="f">
              <v:textbox inset="0,0,0,0">
                <w:txbxContent>
                  <w:p w14:paraId="37E7F91C" w14:textId="77777777" w:rsidR="001769A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28000" behindDoc="1" locked="0" layoutInCell="1" allowOverlap="1" wp14:anchorId="5DD14584" wp14:editId="4064CFA4">
              <wp:simplePos x="0" y="0"/>
              <wp:positionH relativeFrom="page">
                <wp:posOffset>1068120</wp:posOffset>
              </wp:positionH>
              <wp:positionV relativeFrom="page">
                <wp:posOffset>10088371</wp:posOffset>
              </wp:positionV>
              <wp:extent cx="2552700" cy="16573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0C0A404F"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DD14584" id="Textbox 480" o:spid="_x0000_s1218" type="#_x0000_t202" style="position:absolute;margin-left:84.1pt;margin-top:794.35pt;width:201pt;height:13.05pt;z-index:-199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NtO&#13;&#10;NPyaAQAAIwMAAA4AAAAAAAAAAAAAAAAALgIAAGRycy9lMm9Eb2MueG1sUEsBAi0AFAAGAAgAAAAh&#13;&#10;AHpcSIPkAAAAEgEAAA8AAAAAAAAAAAAAAAAA9AMAAGRycy9kb3ducmV2LnhtbFBLBQYAAAAABAAE&#13;&#10;APMAAAAFBQAAAAA=&#13;&#10;" filled="f" stroked="f">
              <v:textbox inset="0,0,0,0">
                <w:txbxContent>
                  <w:p w14:paraId="64AB1C8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ACF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29536" behindDoc="1" locked="0" layoutInCell="1" allowOverlap="1" wp14:anchorId="60AA0DC9" wp14:editId="76DFD36C">
              <wp:simplePos x="0" y="0"/>
              <wp:positionH relativeFrom="page">
                <wp:posOffset>6772402</wp:posOffset>
              </wp:positionH>
              <wp:positionV relativeFrom="page">
                <wp:posOffset>9917683</wp:posOffset>
              </wp:positionV>
              <wp:extent cx="301625" cy="165735"/>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5F9A516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108</w:t>
                          </w:r>
                          <w:r>
                            <w:rPr>
                              <w:rFonts w:ascii="Calibri"/>
                              <w:spacing w:val="-5"/>
                            </w:rPr>
                            <w:fldChar w:fldCharType="end"/>
                          </w:r>
                        </w:p>
                      </w:txbxContent>
                    </wps:txbx>
                    <wps:bodyPr wrap="square" lIns="0" tIns="0" rIns="0" bIns="0" rtlCol="0">
                      <a:noAutofit/>
                    </wps:bodyPr>
                  </wps:wsp>
                </a:graphicData>
              </a:graphic>
            </wp:anchor>
          </w:drawing>
        </mc:Choice>
        <mc:Fallback>
          <w:pict>
            <v:shapetype w14:anchorId="60AA0DC9" id="_x0000_t202" coordsize="21600,21600" o:spt="202" path="m,l,21600r21600,l21600,xe">
              <v:stroke joinstyle="miter"/>
              <v:path gradientshapeok="t" o:connecttype="rect"/>
            </v:shapetype>
            <v:shape id="Textbox 489" o:spid="_x0000_s1219" type="#_x0000_t202" style="position:absolute;margin-left:533.25pt;margin-top:780.9pt;width:23.75pt;height:13.05pt;z-index:-1998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" filled="f" stroked="f">
              <v:textbox inset="0,0,0,0">
                <w:txbxContent>
                  <w:p w14:paraId="71E5B190"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108</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30048" behindDoc="1" locked="0" layoutInCell="1" allowOverlap="1" wp14:anchorId="03BEDCA9" wp14:editId="4C23EDA0">
              <wp:simplePos x="0" y="0"/>
              <wp:positionH relativeFrom="page">
                <wp:posOffset>1068120</wp:posOffset>
              </wp:positionH>
              <wp:positionV relativeFrom="page">
                <wp:posOffset>10088371</wp:posOffset>
              </wp:positionV>
              <wp:extent cx="2552700" cy="165735"/>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3BEF57F7"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03BEDCA9" id="Textbox 490" o:spid="_x0000_s1220" type="#_x0000_t202" style="position:absolute;margin-left:84.1pt;margin-top:794.35pt;width:201pt;height:13.05pt;z-index:-1998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bz7S&#13;&#10;G5kBAAAjAwAADgAAAAAAAAAAAAAAAAAuAgAAZHJzL2Uyb0RvYy54bWxQSwECLQAUAAYACAAAACEA&#13;&#10;elxIg+QAAAASAQAADwAAAAAAAAAAAAAAAADzAwAAZHJzL2Rvd25yZXYueG1sUEsFBgAAAAAEAAQA&#13;&#10;8wAAAAQFAAAAAA==&#13;&#10;" filled="f" stroked="f">
              <v:textbox inset="0,0,0,0">
                <w:txbxContent>
                  <w:p w14:paraId="27EF9F3D"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E79B"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31584" behindDoc="1" locked="0" layoutInCell="1" allowOverlap="1" wp14:anchorId="279B4601" wp14:editId="0AD96537">
              <wp:simplePos x="0" y="0"/>
              <wp:positionH relativeFrom="page">
                <wp:posOffset>1062532</wp:posOffset>
              </wp:positionH>
              <wp:positionV relativeFrom="page">
                <wp:posOffset>9884664</wp:posOffset>
              </wp:positionV>
              <wp:extent cx="5978525" cy="635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AF20DE" id="Graphic 497" o:spid="_x0000_s1026" style="position:absolute;margin-left:83.65pt;margin-top:778.3pt;width:470.75pt;height:.5pt;z-index:-199848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32096" behindDoc="1" locked="0" layoutInCell="1" allowOverlap="1" wp14:anchorId="510CA215" wp14:editId="6CB2D4D2">
              <wp:simplePos x="0" y="0"/>
              <wp:positionH relativeFrom="page">
                <wp:posOffset>6772402</wp:posOffset>
              </wp:positionH>
              <wp:positionV relativeFrom="page">
                <wp:posOffset>9917683</wp:posOffset>
              </wp:positionV>
              <wp:extent cx="301625" cy="16573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0A9C7419"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109</w:t>
                          </w:r>
                          <w:r>
                            <w:rPr>
                              <w:rFonts w:ascii="Calibri"/>
                              <w:spacing w:val="-5"/>
                            </w:rPr>
                            <w:fldChar w:fldCharType="end"/>
                          </w:r>
                        </w:p>
                      </w:txbxContent>
                    </wps:txbx>
                    <wps:bodyPr wrap="square" lIns="0" tIns="0" rIns="0" bIns="0" rtlCol="0">
                      <a:noAutofit/>
                    </wps:bodyPr>
                  </wps:wsp>
                </a:graphicData>
              </a:graphic>
            </wp:anchor>
          </w:drawing>
        </mc:Choice>
        <mc:Fallback>
          <w:pict>
            <v:shapetype w14:anchorId="510CA215" id="_x0000_t202" coordsize="21600,21600" o:spt="202" path="m,l,21600r21600,l21600,xe">
              <v:stroke joinstyle="miter"/>
              <v:path gradientshapeok="t" o:connecttype="rect"/>
            </v:shapetype>
            <v:shape id="Textbox 498" o:spid="_x0000_s1221" type="#_x0000_t202" style="position:absolute;margin-left:533.25pt;margin-top:780.9pt;width:23.75pt;height:13.05pt;z-index:-199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" filled="f" stroked="f">
              <v:textbox inset="0,0,0,0">
                <w:txbxContent>
                  <w:p w14:paraId="09F606DA"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32608" behindDoc="1" locked="0" layoutInCell="1" allowOverlap="1" wp14:anchorId="239B6A49" wp14:editId="1C493EE0">
              <wp:simplePos x="0" y="0"/>
              <wp:positionH relativeFrom="page">
                <wp:posOffset>1068120</wp:posOffset>
              </wp:positionH>
              <wp:positionV relativeFrom="page">
                <wp:posOffset>10088371</wp:posOffset>
              </wp:positionV>
              <wp:extent cx="2552700" cy="165735"/>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45996591"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239B6A49" id="Textbox 499" o:spid="_x0000_s1222" type="#_x0000_t202" style="position:absolute;margin-left:84.1pt;margin-top:794.35pt;width:201pt;height:13.05pt;z-index:-199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" filled="f" stroked="f">
              <v:textbox inset="0,0,0,0">
                <w:txbxContent>
                  <w:p w14:paraId="265966B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02CF"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34656" behindDoc="1" locked="0" layoutInCell="1" allowOverlap="1" wp14:anchorId="6D7E3ECB" wp14:editId="1F3BD6AD">
              <wp:simplePos x="0" y="0"/>
              <wp:positionH relativeFrom="page">
                <wp:posOffset>1062532</wp:posOffset>
              </wp:positionH>
              <wp:positionV relativeFrom="page">
                <wp:posOffset>9884664</wp:posOffset>
              </wp:positionV>
              <wp:extent cx="5978525" cy="635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0A7EE" id="Graphic 503" o:spid="_x0000_s1026" style="position:absolute;margin-left:83.65pt;margin-top:778.3pt;width:470.75pt;height:.5pt;z-index:-1998182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35168" behindDoc="1" locked="0" layoutInCell="1" allowOverlap="1" wp14:anchorId="55A77819" wp14:editId="14B73B57">
              <wp:simplePos x="0" y="0"/>
              <wp:positionH relativeFrom="page">
                <wp:posOffset>6772402</wp:posOffset>
              </wp:positionH>
              <wp:positionV relativeFrom="page">
                <wp:posOffset>9917683</wp:posOffset>
              </wp:positionV>
              <wp:extent cx="301625" cy="16573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31BCF7F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5A77819" id="_x0000_t202" coordsize="21600,21600" o:spt="202" path="m,l,21600r21600,l21600,xe">
              <v:stroke joinstyle="miter"/>
              <v:path gradientshapeok="t" o:connecttype="rect"/>
            </v:shapetype>
            <v:shape id="Textbox 504" o:spid="_x0000_s1224" type="#_x0000_t202" style="position:absolute;margin-left:533.25pt;margin-top:780.9pt;width:23.75pt;height:13.05pt;z-index:-199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" filled="f" stroked="f">
              <v:textbox inset="0,0,0,0">
                <w:txbxContent>
                  <w:p w14:paraId="23AEB793"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35680" behindDoc="1" locked="0" layoutInCell="1" allowOverlap="1" wp14:anchorId="546C2D6E" wp14:editId="5517B0F9">
              <wp:simplePos x="0" y="0"/>
              <wp:positionH relativeFrom="page">
                <wp:posOffset>1068120</wp:posOffset>
              </wp:positionH>
              <wp:positionV relativeFrom="page">
                <wp:posOffset>10088371</wp:posOffset>
              </wp:positionV>
              <wp:extent cx="2552700" cy="16573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5FCC4BD5"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546C2D6E" id="Textbox 505" o:spid="_x0000_s1225" type="#_x0000_t202" style="position:absolute;margin-left:84.1pt;margin-top:794.35pt;width:201pt;height:13.05pt;z-index:-199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zHl&#13;&#10;lJkBAAAjAwAADgAAAAAAAAAAAAAAAAAuAgAAZHJzL2Uyb0RvYy54bWxQSwECLQAUAAYACAAAACEA&#13;&#10;elxIg+QAAAASAQAADwAAAAAAAAAAAAAAAADzAwAAZHJzL2Rvd25yZXYueG1sUEsFBgAAAAAEAAQA&#13;&#10;8wAAAAQFAAAAAA==&#13;&#10;" filled="f" stroked="f">
              <v:textbox inset="0,0,0,0">
                <w:txbxContent>
                  <w:p w14:paraId="28B96A06"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8584" w14:textId="77777777" w:rsidR="001769AB" w:rsidRDefault="00000000">
    <w:pPr>
      <w:pStyle w:val="a3"/>
      <w:spacing w:line="14" w:lineRule="auto"/>
      <w:rPr>
        <w:sz w:val="20"/>
      </w:rPr>
    </w:pPr>
    <w:r>
      <w:rPr>
        <w:noProof/>
        <w:sz w:val="20"/>
      </w:rPr>
      <mc:AlternateContent>
        <mc:Choice Requires="wps">
          <w:drawing>
            <wp:anchor distT="0" distB="0" distL="0" distR="0" simplePos="0" relativeHeight="483337216" behindDoc="1" locked="0" layoutInCell="1" allowOverlap="1" wp14:anchorId="1892E914" wp14:editId="57046EBE">
              <wp:simplePos x="0" y="0"/>
              <wp:positionH relativeFrom="page">
                <wp:posOffset>1062532</wp:posOffset>
              </wp:positionH>
              <wp:positionV relativeFrom="page">
                <wp:posOffset>9884664</wp:posOffset>
              </wp:positionV>
              <wp:extent cx="5978525" cy="6350"/>
              <wp:effectExtent l="0" t="0" r="0" b="0"/>
              <wp:wrapNone/>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5"/>
                            </a:lnTo>
                            <a:lnTo>
                              <a:pt x="5978398" y="6095"/>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3B504" id="Graphic 508" o:spid="_x0000_s1026" style="position:absolute;margin-left:83.65pt;margin-top:778.3pt;width:470.75pt;height:.5pt;z-index:-1997926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" path="m5978398,l,,,6095r5978398,l5978398,xe" fillcolor="black" stroked="f">
              <v:path arrowok="t"/>
              <w10:wrap anchorx="page" anchory="page"/>
            </v:shape>
          </w:pict>
        </mc:Fallback>
      </mc:AlternateContent>
    </w:r>
    <w:r>
      <w:rPr>
        <w:noProof/>
        <w:sz w:val="20"/>
      </w:rPr>
      <mc:AlternateContent>
        <mc:Choice Requires="wps">
          <w:drawing>
            <wp:anchor distT="0" distB="0" distL="0" distR="0" simplePos="0" relativeHeight="483337728" behindDoc="1" locked="0" layoutInCell="1" allowOverlap="1" wp14:anchorId="60195DFE" wp14:editId="4837B37D">
              <wp:simplePos x="0" y="0"/>
              <wp:positionH relativeFrom="page">
                <wp:posOffset>6772402</wp:posOffset>
              </wp:positionH>
              <wp:positionV relativeFrom="page">
                <wp:posOffset>9917683</wp:posOffset>
              </wp:positionV>
              <wp:extent cx="301625" cy="165735"/>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735"/>
                      </a:xfrm>
                      <a:prstGeom prst="rect">
                        <a:avLst/>
                      </a:prstGeom>
                    </wps:spPr>
                    <wps:txbx>
                      <w:txbxContent>
                        <w:p w14:paraId="218A50EE"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111</w:t>
                          </w:r>
                          <w:r>
                            <w:rPr>
                              <w:rFonts w:ascii="Calibri"/>
                              <w:spacing w:val="-5"/>
                            </w:rPr>
                            <w:fldChar w:fldCharType="end"/>
                          </w:r>
                        </w:p>
                      </w:txbxContent>
                    </wps:txbx>
                    <wps:bodyPr wrap="square" lIns="0" tIns="0" rIns="0" bIns="0" rtlCol="0">
                      <a:noAutofit/>
                    </wps:bodyPr>
                  </wps:wsp>
                </a:graphicData>
              </a:graphic>
            </wp:anchor>
          </w:drawing>
        </mc:Choice>
        <mc:Fallback>
          <w:pict>
            <v:shapetype w14:anchorId="60195DFE" id="_x0000_t202" coordsize="21600,21600" o:spt="202" path="m,l,21600r21600,l21600,xe">
              <v:stroke joinstyle="miter"/>
              <v:path gradientshapeok="t" o:connecttype="rect"/>
            </v:shapetype>
            <v:shape id="Textbox 509" o:spid="_x0000_s1226" type="#_x0000_t202" style="position:absolute;margin-left:533.25pt;margin-top:780.9pt;width:23.75pt;height:13.05pt;z-index:-1997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" filled="f" stroked="f">
              <v:textbox inset="0,0,0,0">
                <w:txbxContent>
                  <w:p w14:paraId="391E3DDD" w14:textId="77777777" w:rsidR="001769AB"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3338240" behindDoc="1" locked="0" layoutInCell="1" allowOverlap="1" wp14:anchorId="1BED9090" wp14:editId="03CFA91A">
              <wp:simplePos x="0" y="0"/>
              <wp:positionH relativeFrom="page">
                <wp:posOffset>1068120</wp:posOffset>
              </wp:positionH>
              <wp:positionV relativeFrom="page">
                <wp:posOffset>10088371</wp:posOffset>
              </wp:positionV>
              <wp:extent cx="2552700" cy="165735"/>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65735"/>
                      </a:xfrm>
                      <a:prstGeom prst="rect">
                        <a:avLst/>
                      </a:prstGeom>
                    </wps:spPr>
                    <wps:txbx>
                      <w:txbxContent>
                        <w:p w14:paraId="4D13D808"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wps:txbx>
                    <wps:bodyPr wrap="square" lIns="0" tIns="0" rIns="0" bIns="0" rtlCol="0">
                      <a:noAutofit/>
                    </wps:bodyPr>
                  </wps:wsp>
                </a:graphicData>
              </a:graphic>
            </wp:anchor>
          </w:drawing>
        </mc:Choice>
        <mc:Fallback>
          <w:pict>
            <v:shape w14:anchorId="1BED9090" id="Textbox 510" o:spid="_x0000_s1227" type="#_x0000_t202" style="position:absolute;margin-left:84.1pt;margin-top:794.35pt;width:201pt;height:13.05pt;z-index:-199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" filled="f" stroked="f">
              <v:textbox inset="0,0,0,0">
                <w:txbxContent>
                  <w:p w14:paraId="78D7E2C6" w14:textId="77777777" w:rsidR="001769AB" w:rsidRDefault="00000000">
                    <w:pPr>
                      <w:spacing w:line="245" w:lineRule="exact"/>
                      <w:ind w:left="20"/>
                      <w:rPr>
                        <w:rFonts w:ascii="Calibri" w:hAnsi="Calibri"/>
                      </w:rPr>
                    </w:pPr>
                    <w:r>
                      <w:rPr>
                        <w:rFonts w:ascii="Calibri" w:hAnsi="Calibri"/>
                      </w:rPr>
                      <w:t>Издание</w:t>
                    </w:r>
                    <w:r>
                      <w:rPr>
                        <w:rFonts w:ascii="Calibri" w:hAnsi="Calibri"/>
                        <w:spacing w:val="-3"/>
                      </w:rPr>
                      <w:t xml:space="preserve"> </w:t>
                    </w:r>
                    <w:r>
                      <w:rPr>
                        <w:rFonts w:ascii="Calibri" w:hAnsi="Calibri"/>
                      </w:rPr>
                      <w:t>3</w:t>
                    </w:r>
                    <w:r>
                      <w:rPr>
                        <w:rFonts w:ascii="Calibri" w:hAnsi="Calibri"/>
                        <w:spacing w:val="-3"/>
                      </w:rPr>
                      <w:t xml:space="preserve"> </w:t>
                    </w:r>
                    <w:r>
                      <w:rPr>
                        <w:rFonts w:ascii="Calibri" w:hAnsi="Calibri"/>
                      </w:rPr>
                      <w:t>Ревизия</w:t>
                    </w:r>
                    <w:r>
                      <w:rPr>
                        <w:rFonts w:ascii="Calibri" w:hAnsi="Calibri"/>
                        <w:spacing w:val="-4"/>
                      </w:rPr>
                      <w:t xml:space="preserve"> </w:t>
                    </w:r>
                    <w:r>
                      <w:rPr>
                        <w:rFonts w:ascii="Calibri" w:hAnsi="Calibri"/>
                      </w:rPr>
                      <w:t>0</w:t>
                    </w:r>
                    <w:r>
                      <w:rPr>
                        <w:rFonts w:ascii="Calibri" w:hAnsi="Calibri"/>
                        <w:spacing w:val="-4"/>
                      </w:rPr>
                      <w:t xml:space="preserve"> </w:t>
                    </w:r>
                    <w:r>
                      <w:rPr>
                        <w:rFonts w:ascii="Calibri" w:hAnsi="Calibri"/>
                      </w:rPr>
                      <w:t>от</w:t>
                    </w:r>
                    <w:r>
                      <w:rPr>
                        <w:rFonts w:ascii="Calibri" w:hAnsi="Calibri"/>
                        <w:spacing w:val="-1"/>
                      </w:rPr>
                      <w:t xml:space="preserve"> </w:t>
                    </w:r>
                    <w:r>
                      <w:rPr>
                        <w:rFonts w:ascii="Calibri" w:hAnsi="Calibri"/>
                      </w:rPr>
                      <w:t>25</w:t>
                    </w:r>
                    <w:r>
                      <w:rPr>
                        <w:rFonts w:ascii="Calibri" w:hAnsi="Calibri"/>
                        <w:spacing w:val="-3"/>
                      </w:rPr>
                      <w:t xml:space="preserve"> </w:t>
                    </w:r>
                    <w:r>
                      <w:rPr>
                        <w:rFonts w:ascii="Calibri" w:hAnsi="Calibri"/>
                      </w:rPr>
                      <w:t>июля</w:t>
                    </w:r>
                    <w:r>
                      <w:rPr>
                        <w:rFonts w:ascii="Calibri" w:hAnsi="Calibri"/>
                        <w:spacing w:val="-2"/>
                      </w:rPr>
                      <w:t xml:space="preserve"> </w:t>
                    </w:r>
                    <w:r>
                      <w:rPr>
                        <w:rFonts w:ascii="Calibri" w:hAnsi="Calibri"/>
                      </w:rPr>
                      <w:t>2025</w:t>
                    </w:r>
                    <w:r>
                      <w:rPr>
                        <w:rFonts w:ascii="Calibri" w:hAnsi="Calibri"/>
                        <w:spacing w:val="-3"/>
                      </w:rPr>
                      <w:t xml:space="preserve"> </w:t>
                    </w:r>
                    <w:r>
                      <w:rPr>
                        <w:rFonts w:ascii="Calibri" w:hAnsi="Calibri"/>
                        <w:spacing w:val="-4"/>
                      </w:rPr>
                      <w:t>года</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7B01" w14:textId="77777777" w:rsidR="00BA7A18" w:rsidRDefault="00BA7A18">
      <w:r>
        <w:separator/>
      </w:r>
    </w:p>
  </w:footnote>
  <w:footnote w:type="continuationSeparator" w:id="0">
    <w:p w14:paraId="3F8771E4" w14:textId="77777777" w:rsidR="00BA7A18" w:rsidRDefault="00BA7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6BA3" w14:textId="77777777" w:rsidR="001769AB" w:rsidRDefault="008A5490">
    <w:pPr>
      <w:pStyle w:val="a3"/>
      <w:spacing w:line="14" w:lineRule="auto"/>
      <w:rPr>
        <w:sz w:val="20"/>
      </w:rPr>
    </w:pPr>
    <w:r>
      <w:rPr>
        <w:noProof/>
      </w:rPr>
      <w:drawing>
        <wp:anchor distT="0" distB="0" distL="114300" distR="114300" simplePos="0" relativeHeight="483340288" behindDoc="1" locked="0" layoutInCell="0" allowOverlap="0" wp14:anchorId="43949654" wp14:editId="3A49849B">
          <wp:simplePos x="0" y="0"/>
          <wp:positionH relativeFrom="column">
            <wp:posOffset>-243840</wp:posOffset>
          </wp:positionH>
          <wp:positionV relativeFrom="paragraph">
            <wp:posOffset>-183515</wp:posOffset>
          </wp:positionV>
          <wp:extent cx="6118225" cy="7899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CFD8" w14:textId="77777777" w:rsidR="001769AB" w:rsidRDefault="001769AB">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4C6" w14:textId="77777777" w:rsidR="001769AB" w:rsidRDefault="00083FCD">
    <w:pPr>
      <w:pStyle w:val="a3"/>
      <w:spacing w:line="14" w:lineRule="auto"/>
      <w:rPr>
        <w:sz w:val="20"/>
      </w:rPr>
    </w:pPr>
    <w:r>
      <w:rPr>
        <w:noProof/>
      </w:rPr>
      <w:drawing>
        <wp:anchor distT="0" distB="0" distL="114300" distR="114300" simplePos="0" relativeHeight="483342336" behindDoc="1" locked="0" layoutInCell="0" allowOverlap="0" wp14:anchorId="61C37C58" wp14:editId="575BFCED">
          <wp:simplePos x="0" y="0"/>
          <wp:positionH relativeFrom="column">
            <wp:posOffset>0</wp:posOffset>
          </wp:positionH>
          <wp:positionV relativeFrom="paragraph">
            <wp:posOffset>-129328</wp:posOffset>
          </wp:positionV>
          <wp:extent cx="6118225" cy="789940"/>
          <wp:effectExtent l="0" t="0" r="0" b="0"/>
          <wp:wrapNone/>
          <wp:docPr id="1537370624"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0624"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2BD3" w14:textId="77777777" w:rsidR="001769AB" w:rsidRDefault="00083FCD">
    <w:pPr>
      <w:pStyle w:val="a3"/>
      <w:spacing w:line="14" w:lineRule="auto"/>
      <w:rPr>
        <w:sz w:val="20"/>
      </w:rPr>
    </w:pPr>
    <w:r>
      <w:rPr>
        <w:noProof/>
      </w:rPr>
      <w:drawing>
        <wp:anchor distT="0" distB="0" distL="114300" distR="114300" simplePos="0" relativeHeight="483344384" behindDoc="1" locked="0" layoutInCell="0" allowOverlap="0" wp14:anchorId="37B8A398" wp14:editId="0B7043CB">
          <wp:simplePos x="0" y="0"/>
          <wp:positionH relativeFrom="column">
            <wp:posOffset>-33655</wp:posOffset>
          </wp:positionH>
          <wp:positionV relativeFrom="paragraph">
            <wp:posOffset>-122555</wp:posOffset>
          </wp:positionV>
          <wp:extent cx="6118225" cy="789940"/>
          <wp:effectExtent l="0" t="0" r="0" b="0"/>
          <wp:wrapNone/>
          <wp:docPr id="648455283"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5283"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CA4B" w14:textId="77777777" w:rsidR="001769AB" w:rsidRDefault="00C73993">
    <w:pPr>
      <w:pStyle w:val="a3"/>
      <w:spacing w:line="14" w:lineRule="auto"/>
      <w:rPr>
        <w:sz w:val="20"/>
      </w:rPr>
    </w:pPr>
    <w:r>
      <w:rPr>
        <w:noProof/>
      </w:rPr>
      <w:drawing>
        <wp:anchor distT="0" distB="0" distL="114300" distR="114300" simplePos="0" relativeHeight="483346432" behindDoc="1" locked="0" layoutInCell="0" allowOverlap="0" wp14:anchorId="2516666A" wp14:editId="4B3099C2">
          <wp:simplePos x="0" y="0"/>
          <wp:positionH relativeFrom="column">
            <wp:posOffset>0</wp:posOffset>
          </wp:positionH>
          <wp:positionV relativeFrom="paragraph">
            <wp:posOffset>-115782</wp:posOffset>
          </wp:positionV>
          <wp:extent cx="6118225" cy="789940"/>
          <wp:effectExtent l="0" t="0" r="0" b="0"/>
          <wp:wrapNone/>
          <wp:docPr id="1429206680"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6680"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3E94" w14:textId="77777777" w:rsidR="001769AB" w:rsidRDefault="001769AB">
    <w:pPr>
      <w:pStyle w:val="a3"/>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76B4" w14:textId="77777777" w:rsidR="001769AB" w:rsidRDefault="003776CB">
    <w:pPr>
      <w:pStyle w:val="a3"/>
      <w:spacing w:line="14" w:lineRule="auto"/>
      <w:rPr>
        <w:sz w:val="20"/>
      </w:rPr>
    </w:pPr>
    <w:r>
      <w:rPr>
        <w:noProof/>
      </w:rPr>
      <w:drawing>
        <wp:anchor distT="0" distB="0" distL="114300" distR="114300" simplePos="0" relativeHeight="483348480" behindDoc="1" locked="0" layoutInCell="0" allowOverlap="0" wp14:anchorId="20C1A8A6" wp14:editId="2A12F61F">
          <wp:simplePos x="0" y="0"/>
          <wp:positionH relativeFrom="column">
            <wp:posOffset>-121708</wp:posOffset>
          </wp:positionH>
          <wp:positionV relativeFrom="paragraph">
            <wp:posOffset>-115782</wp:posOffset>
          </wp:positionV>
          <wp:extent cx="6118225" cy="789940"/>
          <wp:effectExtent l="0" t="0" r="0" b="0"/>
          <wp:wrapNone/>
          <wp:docPr id="537518499"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18499"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51200" behindDoc="1" locked="0" layoutInCell="1" allowOverlap="1" wp14:anchorId="589A96F8" wp14:editId="21E5AAD5">
              <wp:simplePos x="0" y="0"/>
              <wp:positionH relativeFrom="page">
                <wp:posOffset>5708141</wp:posOffset>
              </wp:positionH>
              <wp:positionV relativeFrom="page">
                <wp:posOffset>1025001</wp:posOffset>
              </wp:positionV>
              <wp:extent cx="1328420" cy="22288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222885"/>
                      </a:xfrm>
                      <a:prstGeom prst="rect">
                        <a:avLst/>
                      </a:prstGeom>
                    </wps:spPr>
                    <wps:txbx>
                      <w:txbxContent>
                        <w:p w14:paraId="52F54C17"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2</w:t>
                          </w:r>
                        </w:p>
                      </w:txbxContent>
                    </wps:txbx>
                    <wps:bodyPr wrap="square" lIns="0" tIns="0" rIns="0" bIns="0" rtlCol="0">
                      <a:noAutofit/>
                    </wps:bodyPr>
                  </wps:wsp>
                </a:graphicData>
              </a:graphic>
            </wp:anchor>
          </w:drawing>
        </mc:Choice>
        <mc:Fallback>
          <w:pict>
            <v:shapetype w14:anchorId="589A96F8" id="_x0000_t202" coordsize="21600,21600" o:spt="202" path="m,l,21600r21600,l21600,xe">
              <v:stroke joinstyle="miter"/>
              <v:path gradientshapeok="t" o:connecttype="rect"/>
            </v:shapetype>
            <v:shape id="Textbox 55" o:spid="_x0000_s1147" type="#_x0000_t202" style="position:absolute;margin-left:449.45pt;margin-top:80.7pt;width:104.6pt;height:17.55pt;z-index:-2006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" filled="f" stroked="f">
              <v:textbox inset="0,0,0,0">
                <w:txbxContent>
                  <w:p w14:paraId="103B8AE2"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2</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8C43" w14:textId="77777777" w:rsidR="001769AB" w:rsidRDefault="003776CB">
    <w:pPr>
      <w:pStyle w:val="a3"/>
      <w:spacing w:line="14" w:lineRule="auto"/>
      <w:rPr>
        <w:sz w:val="20"/>
      </w:rPr>
    </w:pPr>
    <w:r>
      <w:rPr>
        <w:noProof/>
      </w:rPr>
      <w:drawing>
        <wp:anchor distT="0" distB="0" distL="114300" distR="114300" simplePos="0" relativeHeight="483350528" behindDoc="1" locked="0" layoutInCell="0" allowOverlap="0" wp14:anchorId="5C6745E0" wp14:editId="4CC11B73">
          <wp:simplePos x="0" y="0"/>
          <wp:positionH relativeFrom="column">
            <wp:posOffset>0</wp:posOffset>
          </wp:positionH>
          <wp:positionV relativeFrom="paragraph">
            <wp:posOffset>-115781</wp:posOffset>
          </wp:positionV>
          <wp:extent cx="6118225" cy="789940"/>
          <wp:effectExtent l="0" t="0" r="0" b="0"/>
          <wp:wrapNone/>
          <wp:docPr id="10818623"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623"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54272" behindDoc="1" locked="0" layoutInCell="1" allowOverlap="1" wp14:anchorId="7163A1F1" wp14:editId="758E6A42">
              <wp:simplePos x="0" y="0"/>
              <wp:positionH relativeFrom="page">
                <wp:posOffset>5708141</wp:posOffset>
              </wp:positionH>
              <wp:positionV relativeFrom="page">
                <wp:posOffset>1025001</wp:posOffset>
              </wp:positionV>
              <wp:extent cx="1328420" cy="22288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222885"/>
                      </a:xfrm>
                      <a:prstGeom prst="rect">
                        <a:avLst/>
                      </a:prstGeom>
                    </wps:spPr>
                    <wps:txbx>
                      <w:txbxContent>
                        <w:p w14:paraId="3DB719B3"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3</w:t>
                          </w:r>
                        </w:p>
                      </w:txbxContent>
                    </wps:txbx>
                    <wps:bodyPr wrap="square" lIns="0" tIns="0" rIns="0" bIns="0" rtlCol="0">
                      <a:noAutofit/>
                    </wps:bodyPr>
                  </wps:wsp>
                </a:graphicData>
              </a:graphic>
            </wp:anchor>
          </w:drawing>
        </mc:Choice>
        <mc:Fallback>
          <w:pict>
            <v:shapetype w14:anchorId="7163A1F1" id="_x0000_t202" coordsize="21600,21600" o:spt="202" path="m,l,21600r21600,l21600,xe">
              <v:stroke joinstyle="miter"/>
              <v:path gradientshapeok="t" o:connecttype="rect"/>
            </v:shapetype>
            <v:shape id="Textbox 82" o:spid="_x0000_s1150" type="#_x0000_t202" style="position:absolute;margin-left:449.45pt;margin-top:80.7pt;width:104.6pt;height:17.55pt;z-index:-200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" filled="f" stroked="f">
              <v:textbox inset="0,0,0,0">
                <w:txbxContent>
                  <w:p w14:paraId="67AFD131"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7B1A" w14:textId="77777777" w:rsidR="001769AB" w:rsidRDefault="001769AB">
    <w:pPr>
      <w:pStyle w:val="a3"/>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2951" w14:textId="77777777" w:rsidR="001769AB" w:rsidRDefault="003776CB">
    <w:pPr>
      <w:pStyle w:val="a3"/>
      <w:spacing w:line="14" w:lineRule="auto"/>
      <w:rPr>
        <w:sz w:val="20"/>
      </w:rPr>
    </w:pPr>
    <w:r>
      <w:rPr>
        <w:noProof/>
      </w:rPr>
      <w:drawing>
        <wp:anchor distT="0" distB="0" distL="114300" distR="114300" simplePos="0" relativeHeight="483352576" behindDoc="1" locked="0" layoutInCell="0" allowOverlap="0" wp14:anchorId="0B7AE7DD" wp14:editId="112FF490">
          <wp:simplePos x="0" y="0"/>
          <wp:positionH relativeFrom="column">
            <wp:posOffset>0</wp:posOffset>
          </wp:positionH>
          <wp:positionV relativeFrom="paragraph">
            <wp:posOffset>-75142</wp:posOffset>
          </wp:positionV>
          <wp:extent cx="6118225" cy="789940"/>
          <wp:effectExtent l="0" t="0" r="0" b="0"/>
          <wp:wrapNone/>
          <wp:docPr id="1739414514"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14514"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57344" behindDoc="1" locked="0" layoutInCell="1" allowOverlap="1" wp14:anchorId="4AC32DC1" wp14:editId="36435542">
              <wp:simplePos x="0" y="0"/>
              <wp:positionH relativeFrom="page">
                <wp:posOffset>5708141</wp:posOffset>
              </wp:positionH>
              <wp:positionV relativeFrom="page">
                <wp:posOffset>1025001</wp:posOffset>
              </wp:positionV>
              <wp:extent cx="1328420" cy="22288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222885"/>
                      </a:xfrm>
                      <a:prstGeom prst="rect">
                        <a:avLst/>
                      </a:prstGeom>
                    </wps:spPr>
                    <wps:txbx>
                      <w:txbxContent>
                        <w:p w14:paraId="0FE19754"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5</w:t>
                          </w:r>
                        </w:p>
                      </w:txbxContent>
                    </wps:txbx>
                    <wps:bodyPr wrap="square" lIns="0" tIns="0" rIns="0" bIns="0" rtlCol="0">
                      <a:noAutofit/>
                    </wps:bodyPr>
                  </wps:wsp>
                </a:graphicData>
              </a:graphic>
            </wp:anchor>
          </w:drawing>
        </mc:Choice>
        <mc:Fallback>
          <w:pict>
            <v:shapetype w14:anchorId="4AC32DC1" id="_x0000_t202" coordsize="21600,21600" o:spt="202" path="m,l,21600r21600,l21600,xe">
              <v:stroke joinstyle="miter"/>
              <v:path gradientshapeok="t" o:connecttype="rect"/>
            </v:shapetype>
            <v:shape id="Textbox 108" o:spid="_x0000_s1153" type="#_x0000_t202" style="position:absolute;margin-left:449.45pt;margin-top:80.7pt;width:104.6pt;height:17.55pt;z-index:-200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" filled="f" stroked="f">
              <v:textbox inset="0,0,0,0">
                <w:txbxContent>
                  <w:p w14:paraId="611CE0DB"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D8AA" w14:textId="77777777" w:rsidR="001769AB" w:rsidRDefault="003776CB">
    <w:pPr>
      <w:pStyle w:val="a3"/>
      <w:spacing w:line="14" w:lineRule="auto"/>
      <w:rPr>
        <w:sz w:val="20"/>
      </w:rPr>
    </w:pPr>
    <w:r>
      <w:rPr>
        <w:noProof/>
      </w:rPr>
      <w:drawing>
        <wp:anchor distT="0" distB="0" distL="114300" distR="114300" simplePos="0" relativeHeight="483354624" behindDoc="1" locked="0" layoutInCell="0" allowOverlap="0" wp14:anchorId="15A25374" wp14:editId="4D334B2D">
          <wp:simplePos x="0" y="0"/>
          <wp:positionH relativeFrom="column">
            <wp:posOffset>0</wp:posOffset>
          </wp:positionH>
          <wp:positionV relativeFrom="paragraph">
            <wp:posOffset>-102235</wp:posOffset>
          </wp:positionV>
          <wp:extent cx="6118225" cy="789940"/>
          <wp:effectExtent l="0" t="0" r="0" b="0"/>
          <wp:wrapNone/>
          <wp:docPr id="1754683138"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83138"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60416" behindDoc="1" locked="0" layoutInCell="1" allowOverlap="1" wp14:anchorId="542E3317" wp14:editId="40A35664">
              <wp:simplePos x="0" y="0"/>
              <wp:positionH relativeFrom="page">
                <wp:posOffset>5708141</wp:posOffset>
              </wp:positionH>
              <wp:positionV relativeFrom="page">
                <wp:posOffset>1025001</wp:posOffset>
              </wp:positionV>
              <wp:extent cx="1328420" cy="22288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222885"/>
                      </a:xfrm>
                      <a:prstGeom prst="rect">
                        <a:avLst/>
                      </a:prstGeom>
                    </wps:spPr>
                    <wps:txbx>
                      <w:txbxContent>
                        <w:p w14:paraId="65E507BC"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6</w:t>
                          </w:r>
                        </w:p>
                      </w:txbxContent>
                    </wps:txbx>
                    <wps:bodyPr wrap="square" lIns="0" tIns="0" rIns="0" bIns="0" rtlCol="0">
                      <a:noAutofit/>
                    </wps:bodyPr>
                  </wps:wsp>
                </a:graphicData>
              </a:graphic>
            </wp:anchor>
          </w:drawing>
        </mc:Choice>
        <mc:Fallback>
          <w:pict>
            <v:shapetype w14:anchorId="542E3317" id="_x0000_t202" coordsize="21600,21600" o:spt="202" path="m,l,21600r21600,l21600,xe">
              <v:stroke joinstyle="miter"/>
              <v:path gradientshapeok="t" o:connecttype="rect"/>
            </v:shapetype>
            <v:shape id="Textbox 151" o:spid="_x0000_s1156" type="#_x0000_t202" style="position:absolute;margin-left:449.45pt;margin-top:80.7pt;width:104.6pt;height:17.55pt;z-index:-200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" filled="f" stroked="f">
              <v:textbox inset="0,0,0,0">
                <w:txbxContent>
                  <w:p w14:paraId="69D59225"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6056" w14:textId="77777777" w:rsidR="001769AB" w:rsidRDefault="003776CB">
    <w:pPr>
      <w:pStyle w:val="a3"/>
      <w:spacing w:line="14" w:lineRule="auto"/>
      <w:rPr>
        <w:sz w:val="20"/>
      </w:rPr>
    </w:pPr>
    <w:r>
      <w:rPr>
        <w:noProof/>
      </w:rPr>
      <w:drawing>
        <wp:anchor distT="0" distB="0" distL="114300" distR="114300" simplePos="0" relativeHeight="483356672" behindDoc="1" locked="0" layoutInCell="0" allowOverlap="0" wp14:anchorId="524352E5" wp14:editId="395799D8">
          <wp:simplePos x="0" y="0"/>
          <wp:positionH relativeFrom="column">
            <wp:posOffset>-121920</wp:posOffset>
          </wp:positionH>
          <wp:positionV relativeFrom="paragraph">
            <wp:posOffset>-149648</wp:posOffset>
          </wp:positionV>
          <wp:extent cx="6118225" cy="789940"/>
          <wp:effectExtent l="0" t="0" r="0" b="0"/>
          <wp:wrapNone/>
          <wp:docPr id="1006633085"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3085"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63488" behindDoc="1" locked="0" layoutInCell="1" allowOverlap="1" wp14:anchorId="0D1FF72C" wp14:editId="0922379D">
              <wp:simplePos x="0" y="0"/>
              <wp:positionH relativeFrom="page">
                <wp:posOffset>5708141</wp:posOffset>
              </wp:positionH>
              <wp:positionV relativeFrom="page">
                <wp:posOffset>1025001</wp:posOffset>
              </wp:positionV>
              <wp:extent cx="1328420" cy="22288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8420" cy="222885"/>
                      </a:xfrm>
                      <a:prstGeom prst="rect">
                        <a:avLst/>
                      </a:prstGeom>
                    </wps:spPr>
                    <wps:txbx>
                      <w:txbxContent>
                        <w:p w14:paraId="74B45CC8"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7</w:t>
                          </w:r>
                        </w:p>
                      </w:txbxContent>
                    </wps:txbx>
                    <wps:bodyPr wrap="square" lIns="0" tIns="0" rIns="0" bIns="0" rtlCol="0">
                      <a:noAutofit/>
                    </wps:bodyPr>
                  </wps:wsp>
                </a:graphicData>
              </a:graphic>
            </wp:anchor>
          </w:drawing>
        </mc:Choice>
        <mc:Fallback>
          <w:pict>
            <v:shapetype w14:anchorId="0D1FF72C" id="_x0000_t202" coordsize="21600,21600" o:spt="202" path="m,l,21600r21600,l21600,xe">
              <v:stroke joinstyle="miter"/>
              <v:path gradientshapeok="t" o:connecttype="rect"/>
            </v:shapetype>
            <v:shape id="Textbox 173" o:spid="_x0000_s1159" type="#_x0000_t202" style="position:absolute;margin-left:449.45pt;margin-top:80.7pt;width:104.6pt;height:17.55pt;z-index:-200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" filled="f" stroked="f">
              <v:textbox inset="0,0,0,0">
                <w:txbxContent>
                  <w:p w14:paraId="2094C491" w14:textId="77777777" w:rsidR="001769AB" w:rsidRDefault="00000000">
                    <w:pPr>
                      <w:spacing w:before="9"/>
                      <w:ind w:left="20"/>
                      <w:rPr>
                        <w:b/>
                        <w:sz w:val="28"/>
                      </w:rPr>
                    </w:pPr>
                    <w:r>
                      <w:rPr>
                        <w:b/>
                        <w:sz w:val="28"/>
                      </w:rPr>
                      <w:t>Приложение</w:t>
                    </w:r>
                    <w:r>
                      <w:rPr>
                        <w:b/>
                        <w:spacing w:val="-12"/>
                        <w:sz w:val="28"/>
                      </w:rPr>
                      <w:t xml:space="preserve"> </w:t>
                    </w:r>
                    <w:r>
                      <w:rPr>
                        <w:b/>
                        <w:sz w:val="28"/>
                      </w:rPr>
                      <w:t>8-</w:t>
                    </w:r>
                    <w:r>
                      <w:rPr>
                        <w:b/>
                        <w:spacing w:val="-10"/>
                        <w:sz w:val="28"/>
                      </w:rPr>
                      <w:t>7</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BC42" w14:textId="77777777" w:rsidR="001769AB" w:rsidRDefault="003776CB">
    <w:pPr>
      <w:pStyle w:val="a3"/>
      <w:spacing w:line="14" w:lineRule="auto"/>
      <w:rPr>
        <w:sz w:val="20"/>
      </w:rPr>
    </w:pPr>
    <w:r>
      <w:rPr>
        <w:noProof/>
      </w:rPr>
      <w:drawing>
        <wp:anchor distT="0" distB="0" distL="114300" distR="114300" simplePos="0" relativeHeight="483358720" behindDoc="1" locked="0" layoutInCell="0" allowOverlap="0" wp14:anchorId="3E387768" wp14:editId="7BD5550A">
          <wp:simplePos x="0" y="0"/>
          <wp:positionH relativeFrom="column">
            <wp:posOffset>-60960</wp:posOffset>
          </wp:positionH>
          <wp:positionV relativeFrom="paragraph">
            <wp:posOffset>-183515</wp:posOffset>
          </wp:positionV>
          <wp:extent cx="6118225" cy="789940"/>
          <wp:effectExtent l="0" t="0" r="0" b="0"/>
          <wp:wrapNone/>
          <wp:docPr id="64168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15DC" w14:textId="77777777" w:rsidR="001769AB" w:rsidRDefault="003776CB">
    <w:pPr>
      <w:pStyle w:val="a3"/>
      <w:spacing w:line="14" w:lineRule="auto"/>
      <w:rPr>
        <w:sz w:val="20"/>
      </w:rPr>
    </w:pPr>
    <w:r>
      <w:rPr>
        <w:noProof/>
      </w:rPr>
      <w:drawing>
        <wp:anchor distT="0" distB="0" distL="114300" distR="114300" simplePos="0" relativeHeight="483360768" behindDoc="1" locked="0" layoutInCell="0" allowOverlap="0" wp14:anchorId="27AEDD11" wp14:editId="10E12753">
          <wp:simplePos x="0" y="0"/>
          <wp:positionH relativeFrom="column">
            <wp:posOffset>0</wp:posOffset>
          </wp:positionH>
          <wp:positionV relativeFrom="paragraph">
            <wp:posOffset>-149648</wp:posOffset>
          </wp:positionV>
          <wp:extent cx="6118225" cy="789940"/>
          <wp:effectExtent l="0" t="0" r="0" b="0"/>
          <wp:wrapNone/>
          <wp:docPr id="175416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69120" behindDoc="1" locked="0" layoutInCell="1" allowOverlap="1" wp14:anchorId="02712870" wp14:editId="506D3EEA">
              <wp:simplePos x="0" y="0"/>
              <wp:positionH relativeFrom="page">
                <wp:posOffset>5714238</wp:posOffset>
              </wp:positionH>
              <wp:positionV relativeFrom="page">
                <wp:posOffset>1025001</wp:posOffset>
              </wp:positionV>
              <wp:extent cx="1322070" cy="22288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22885"/>
                      </a:xfrm>
                      <a:prstGeom prst="rect">
                        <a:avLst/>
                      </a:prstGeom>
                    </wps:spPr>
                    <wps:txbx>
                      <w:txbxContent>
                        <w:p w14:paraId="710190BC"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1</w:t>
                          </w:r>
                        </w:p>
                      </w:txbxContent>
                    </wps:txbx>
                    <wps:bodyPr wrap="square" lIns="0" tIns="0" rIns="0" bIns="0" rtlCol="0">
                      <a:noAutofit/>
                    </wps:bodyPr>
                  </wps:wsp>
                </a:graphicData>
              </a:graphic>
            </wp:anchor>
          </w:drawing>
        </mc:Choice>
        <mc:Fallback>
          <w:pict>
            <v:shapetype w14:anchorId="02712870" id="_x0000_t202" coordsize="21600,21600" o:spt="202" path="m,l,21600r21600,l21600,xe">
              <v:stroke joinstyle="miter"/>
              <v:path gradientshapeok="t" o:connecttype="rect"/>
            </v:shapetype>
            <v:shape id="Textbox 237" o:spid="_x0000_s1164" type="#_x0000_t202" style="position:absolute;margin-left:449.95pt;margin-top:80.7pt;width:104.1pt;height:17.55pt;z-index:-200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" filled="f" stroked="f">
              <v:textbox inset="0,0,0,0">
                <w:txbxContent>
                  <w:p w14:paraId="10A119F9"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1</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31E9" w14:textId="77777777" w:rsidR="001769AB" w:rsidRDefault="003776CB">
    <w:pPr>
      <w:pStyle w:val="a3"/>
      <w:spacing w:line="14" w:lineRule="auto"/>
      <w:rPr>
        <w:sz w:val="20"/>
      </w:rPr>
    </w:pPr>
    <w:r>
      <w:rPr>
        <w:noProof/>
      </w:rPr>
      <w:drawing>
        <wp:anchor distT="0" distB="0" distL="114300" distR="114300" simplePos="0" relativeHeight="483362816" behindDoc="1" locked="0" layoutInCell="0" allowOverlap="0" wp14:anchorId="26796A46" wp14:editId="1ED0DFF2">
          <wp:simplePos x="0" y="0"/>
          <wp:positionH relativeFrom="column">
            <wp:posOffset>0</wp:posOffset>
          </wp:positionH>
          <wp:positionV relativeFrom="paragraph">
            <wp:posOffset>-122555</wp:posOffset>
          </wp:positionV>
          <wp:extent cx="6118225" cy="789940"/>
          <wp:effectExtent l="0" t="0" r="0" b="0"/>
          <wp:wrapNone/>
          <wp:docPr id="4180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72192" behindDoc="1" locked="0" layoutInCell="1" allowOverlap="1" wp14:anchorId="5D152093" wp14:editId="35549994">
              <wp:simplePos x="0" y="0"/>
              <wp:positionH relativeFrom="page">
                <wp:posOffset>5714238</wp:posOffset>
              </wp:positionH>
              <wp:positionV relativeFrom="page">
                <wp:posOffset>1025001</wp:posOffset>
              </wp:positionV>
              <wp:extent cx="1322070" cy="22288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22885"/>
                      </a:xfrm>
                      <a:prstGeom prst="rect">
                        <a:avLst/>
                      </a:prstGeom>
                    </wps:spPr>
                    <wps:txbx>
                      <w:txbxContent>
                        <w:p w14:paraId="797B0F92"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2</w:t>
                          </w:r>
                        </w:p>
                      </w:txbxContent>
                    </wps:txbx>
                    <wps:bodyPr wrap="square" lIns="0" tIns="0" rIns="0" bIns="0" rtlCol="0">
                      <a:noAutofit/>
                    </wps:bodyPr>
                  </wps:wsp>
                </a:graphicData>
              </a:graphic>
            </wp:anchor>
          </w:drawing>
        </mc:Choice>
        <mc:Fallback>
          <w:pict>
            <v:shapetype w14:anchorId="5D152093" id="_x0000_t202" coordsize="21600,21600" o:spt="202" path="m,l,21600r21600,l21600,xe">
              <v:stroke joinstyle="miter"/>
              <v:path gradientshapeok="t" o:connecttype="rect"/>
            </v:shapetype>
            <v:shape id="Textbox 243" o:spid="_x0000_s1167" type="#_x0000_t202" style="position:absolute;margin-left:449.95pt;margin-top:80.7pt;width:104.1pt;height:17.55pt;z-index:-200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" filled="f" stroked="f">
              <v:textbox inset="0,0,0,0">
                <w:txbxContent>
                  <w:p w14:paraId="2FDDA70F"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2</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EEE0" w14:textId="77777777" w:rsidR="001769AB" w:rsidRDefault="003776CB">
    <w:pPr>
      <w:pStyle w:val="a3"/>
      <w:spacing w:line="14" w:lineRule="auto"/>
      <w:rPr>
        <w:sz w:val="20"/>
      </w:rPr>
    </w:pPr>
    <w:r>
      <w:rPr>
        <w:noProof/>
      </w:rPr>
      <w:drawing>
        <wp:anchor distT="0" distB="0" distL="114300" distR="114300" simplePos="0" relativeHeight="483364864" behindDoc="1" locked="0" layoutInCell="0" allowOverlap="0" wp14:anchorId="346DAED0" wp14:editId="146190FF">
          <wp:simplePos x="0" y="0"/>
          <wp:positionH relativeFrom="column">
            <wp:posOffset>0</wp:posOffset>
          </wp:positionH>
          <wp:positionV relativeFrom="paragraph">
            <wp:posOffset>-142875</wp:posOffset>
          </wp:positionV>
          <wp:extent cx="6118225" cy="789940"/>
          <wp:effectExtent l="0" t="0" r="0" b="0"/>
          <wp:wrapNone/>
          <wp:docPr id="165944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75264" behindDoc="1" locked="0" layoutInCell="1" allowOverlap="1" wp14:anchorId="78A77144" wp14:editId="4C7BC278">
              <wp:simplePos x="0" y="0"/>
              <wp:positionH relativeFrom="page">
                <wp:posOffset>5714238</wp:posOffset>
              </wp:positionH>
              <wp:positionV relativeFrom="page">
                <wp:posOffset>1025001</wp:posOffset>
              </wp:positionV>
              <wp:extent cx="1322070" cy="22288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22885"/>
                      </a:xfrm>
                      <a:prstGeom prst="rect">
                        <a:avLst/>
                      </a:prstGeom>
                    </wps:spPr>
                    <wps:txbx>
                      <w:txbxContent>
                        <w:p w14:paraId="28B96798"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3</w:t>
                          </w:r>
                        </w:p>
                      </w:txbxContent>
                    </wps:txbx>
                    <wps:bodyPr wrap="square" lIns="0" tIns="0" rIns="0" bIns="0" rtlCol="0">
                      <a:noAutofit/>
                    </wps:bodyPr>
                  </wps:wsp>
                </a:graphicData>
              </a:graphic>
            </wp:anchor>
          </w:drawing>
        </mc:Choice>
        <mc:Fallback>
          <w:pict>
            <v:shapetype w14:anchorId="78A77144" id="_x0000_t202" coordsize="21600,21600" o:spt="202" path="m,l,21600r21600,l21600,xe">
              <v:stroke joinstyle="miter"/>
              <v:path gradientshapeok="t" o:connecttype="rect"/>
            </v:shapetype>
            <v:shape id="Textbox 250" o:spid="_x0000_s1170" type="#_x0000_t202" style="position:absolute;margin-left:449.95pt;margin-top:80.7pt;width:104.1pt;height:17.55pt;z-index:-200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" filled="f" stroked="f">
              <v:textbox inset="0,0,0,0">
                <w:txbxContent>
                  <w:p w14:paraId="72B2503C"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3</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0D7D" w14:textId="77777777" w:rsidR="001769AB" w:rsidRDefault="003776CB">
    <w:pPr>
      <w:pStyle w:val="a3"/>
      <w:spacing w:line="14" w:lineRule="auto"/>
      <w:rPr>
        <w:sz w:val="20"/>
      </w:rPr>
    </w:pPr>
    <w:r>
      <w:rPr>
        <w:noProof/>
      </w:rPr>
      <w:drawing>
        <wp:anchor distT="0" distB="0" distL="114300" distR="114300" simplePos="0" relativeHeight="483366912" behindDoc="1" locked="0" layoutInCell="0" allowOverlap="0" wp14:anchorId="7BA7457B" wp14:editId="35C22548">
          <wp:simplePos x="0" y="0"/>
          <wp:positionH relativeFrom="column">
            <wp:posOffset>-47414</wp:posOffset>
          </wp:positionH>
          <wp:positionV relativeFrom="paragraph">
            <wp:posOffset>-109008</wp:posOffset>
          </wp:positionV>
          <wp:extent cx="6118225" cy="789940"/>
          <wp:effectExtent l="0" t="0" r="0" b="0"/>
          <wp:wrapNone/>
          <wp:docPr id="20704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78336" behindDoc="1" locked="0" layoutInCell="1" allowOverlap="1" wp14:anchorId="20A449CE" wp14:editId="762F2C34">
              <wp:simplePos x="0" y="0"/>
              <wp:positionH relativeFrom="page">
                <wp:posOffset>5714238</wp:posOffset>
              </wp:positionH>
              <wp:positionV relativeFrom="page">
                <wp:posOffset>1025001</wp:posOffset>
              </wp:positionV>
              <wp:extent cx="1322070" cy="22288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22885"/>
                      </a:xfrm>
                      <a:prstGeom prst="rect">
                        <a:avLst/>
                      </a:prstGeom>
                    </wps:spPr>
                    <wps:txbx>
                      <w:txbxContent>
                        <w:p w14:paraId="7F6F557C"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4</w:t>
                          </w:r>
                        </w:p>
                      </w:txbxContent>
                    </wps:txbx>
                    <wps:bodyPr wrap="square" lIns="0" tIns="0" rIns="0" bIns="0" rtlCol="0">
                      <a:noAutofit/>
                    </wps:bodyPr>
                  </wps:wsp>
                </a:graphicData>
              </a:graphic>
            </wp:anchor>
          </w:drawing>
        </mc:Choice>
        <mc:Fallback>
          <w:pict>
            <v:shapetype w14:anchorId="20A449CE" id="_x0000_t202" coordsize="21600,21600" o:spt="202" path="m,l,21600r21600,l21600,xe">
              <v:stroke joinstyle="miter"/>
              <v:path gradientshapeok="t" o:connecttype="rect"/>
            </v:shapetype>
            <v:shape id="Textbox 256" o:spid="_x0000_s1173" type="#_x0000_t202" style="position:absolute;margin-left:449.95pt;margin-top:80.7pt;width:104.1pt;height:17.55pt;z-index:-200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" filled="f" stroked="f">
              <v:textbox inset="0,0,0,0">
                <w:txbxContent>
                  <w:p w14:paraId="2AD844A9"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4</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BB9C" w14:textId="77777777" w:rsidR="001769AB" w:rsidRDefault="003776CB">
    <w:pPr>
      <w:pStyle w:val="a3"/>
      <w:spacing w:line="14" w:lineRule="auto"/>
      <w:rPr>
        <w:sz w:val="20"/>
      </w:rPr>
    </w:pPr>
    <w:r>
      <w:rPr>
        <w:noProof/>
      </w:rPr>
      <w:drawing>
        <wp:anchor distT="0" distB="0" distL="114300" distR="114300" simplePos="0" relativeHeight="483368960" behindDoc="1" locked="0" layoutInCell="0" allowOverlap="0" wp14:anchorId="440C693E" wp14:editId="4665EFD2">
          <wp:simplePos x="0" y="0"/>
          <wp:positionH relativeFrom="column">
            <wp:posOffset>0</wp:posOffset>
          </wp:positionH>
          <wp:positionV relativeFrom="paragraph">
            <wp:posOffset>-122555</wp:posOffset>
          </wp:positionV>
          <wp:extent cx="6118225" cy="789940"/>
          <wp:effectExtent l="0" t="0" r="0" b="0"/>
          <wp:wrapNone/>
          <wp:docPr id="1482386498"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6498"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81408" behindDoc="1" locked="0" layoutInCell="1" allowOverlap="1" wp14:anchorId="59D73B04" wp14:editId="6F7D8C7A">
              <wp:simplePos x="0" y="0"/>
              <wp:positionH relativeFrom="page">
                <wp:posOffset>5714238</wp:posOffset>
              </wp:positionH>
              <wp:positionV relativeFrom="page">
                <wp:posOffset>1025001</wp:posOffset>
              </wp:positionV>
              <wp:extent cx="1322070" cy="22288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2070" cy="222885"/>
                      </a:xfrm>
                      <a:prstGeom prst="rect">
                        <a:avLst/>
                      </a:prstGeom>
                    </wps:spPr>
                    <wps:txbx>
                      <w:txbxContent>
                        <w:p w14:paraId="280DE6BE"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5</w:t>
                          </w:r>
                        </w:p>
                      </w:txbxContent>
                    </wps:txbx>
                    <wps:bodyPr wrap="square" lIns="0" tIns="0" rIns="0" bIns="0" rtlCol="0">
                      <a:noAutofit/>
                    </wps:bodyPr>
                  </wps:wsp>
                </a:graphicData>
              </a:graphic>
            </wp:anchor>
          </w:drawing>
        </mc:Choice>
        <mc:Fallback>
          <w:pict>
            <v:shapetype w14:anchorId="59D73B04" id="_x0000_t202" coordsize="21600,21600" o:spt="202" path="m,l,21600r21600,l21600,xe">
              <v:stroke joinstyle="miter"/>
              <v:path gradientshapeok="t" o:connecttype="rect"/>
            </v:shapetype>
            <v:shape id="Textbox 263" o:spid="_x0000_s1176" type="#_x0000_t202" style="position:absolute;margin-left:449.95pt;margin-top:80.7pt;width:104.1pt;height:17.55pt;z-index:-2003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" filled="f" stroked="f">
              <v:textbox inset="0,0,0,0">
                <w:txbxContent>
                  <w:p w14:paraId="33DF2DD7"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9-</w:t>
                    </w:r>
                    <w:r>
                      <w:rPr>
                        <w:b/>
                        <w:spacing w:val="-10"/>
                        <w:sz w:val="28"/>
                      </w:rPr>
                      <w:t>5</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1E32" w14:textId="77777777" w:rsidR="001769AB" w:rsidRDefault="003776CB">
    <w:pPr>
      <w:pStyle w:val="a3"/>
      <w:spacing w:line="14" w:lineRule="auto"/>
      <w:rPr>
        <w:sz w:val="20"/>
      </w:rPr>
    </w:pPr>
    <w:r>
      <w:rPr>
        <w:noProof/>
      </w:rPr>
      <w:drawing>
        <wp:anchor distT="0" distB="0" distL="114300" distR="114300" simplePos="0" relativeHeight="483371008" behindDoc="1" locked="0" layoutInCell="0" allowOverlap="0" wp14:anchorId="285B83FD" wp14:editId="3698FC97">
          <wp:simplePos x="0" y="0"/>
          <wp:positionH relativeFrom="column">
            <wp:posOffset>0</wp:posOffset>
          </wp:positionH>
          <wp:positionV relativeFrom="paragraph">
            <wp:posOffset>-203835</wp:posOffset>
          </wp:positionV>
          <wp:extent cx="6118225" cy="789940"/>
          <wp:effectExtent l="0" t="0" r="0" b="0"/>
          <wp:wrapNone/>
          <wp:docPr id="12154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DB3E" w14:textId="77777777" w:rsidR="001769AB" w:rsidRDefault="003776CB">
    <w:pPr>
      <w:pStyle w:val="a3"/>
      <w:spacing w:line="14" w:lineRule="auto"/>
      <w:rPr>
        <w:sz w:val="20"/>
      </w:rPr>
    </w:pPr>
    <w:r>
      <w:rPr>
        <w:noProof/>
      </w:rPr>
      <w:drawing>
        <wp:anchor distT="0" distB="0" distL="114300" distR="114300" simplePos="0" relativeHeight="483373056" behindDoc="1" locked="0" layoutInCell="0" allowOverlap="0" wp14:anchorId="0710C6B4" wp14:editId="1A7D9B07">
          <wp:simplePos x="0" y="0"/>
          <wp:positionH relativeFrom="column">
            <wp:posOffset>0</wp:posOffset>
          </wp:positionH>
          <wp:positionV relativeFrom="paragraph">
            <wp:posOffset>-203835</wp:posOffset>
          </wp:positionV>
          <wp:extent cx="6118225" cy="789940"/>
          <wp:effectExtent l="0" t="0" r="0" b="0"/>
          <wp:wrapNone/>
          <wp:docPr id="4384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BC741" w14:textId="77777777" w:rsidR="001769AB" w:rsidRDefault="001769AB">
    <w:pPr>
      <w:pStyle w:val="a3"/>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0864" w14:textId="77777777" w:rsidR="001769AB" w:rsidRDefault="003776CB">
    <w:pPr>
      <w:pStyle w:val="a3"/>
      <w:spacing w:line="14" w:lineRule="auto"/>
      <w:rPr>
        <w:sz w:val="20"/>
      </w:rPr>
    </w:pPr>
    <w:r>
      <w:rPr>
        <w:noProof/>
      </w:rPr>
      <w:drawing>
        <wp:anchor distT="0" distB="0" distL="114300" distR="114300" simplePos="0" relativeHeight="483375104" behindDoc="1" locked="0" layoutInCell="0" allowOverlap="0" wp14:anchorId="49E88078" wp14:editId="4707EF64">
          <wp:simplePos x="0" y="0"/>
          <wp:positionH relativeFrom="column">
            <wp:posOffset>-121708</wp:posOffset>
          </wp:positionH>
          <wp:positionV relativeFrom="paragraph">
            <wp:posOffset>-163195</wp:posOffset>
          </wp:positionV>
          <wp:extent cx="6118225" cy="789940"/>
          <wp:effectExtent l="0" t="0" r="0" b="0"/>
          <wp:wrapNone/>
          <wp:docPr id="12019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31885" w14:textId="77777777" w:rsidR="001769AB" w:rsidRDefault="001769AB">
    <w:pPr>
      <w:pStyle w:val="a3"/>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F462" w14:textId="77777777" w:rsidR="001769AB" w:rsidRDefault="001769AB">
    <w:pPr>
      <w:pStyle w:val="a3"/>
      <w:spacing w:line="14" w:lineRule="auto"/>
      <w:rPr>
        <w:sz w:val="2"/>
      </w:rPr>
    </w:pPr>
  </w:p>
  <w:p w14:paraId="2D0A2580" w14:textId="77777777" w:rsidR="003776CB" w:rsidRDefault="003776CB">
    <w:pPr>
      <w:pStyle w:val="a3"/>
      <w:spacing w:line="14" w:lineRule="auto"/>
      <w:rPr>
        <w:sz w:val="2"/>
      </w:rPr>
    </w:pPr>
  </w:p>
  <w:p w14:paraId="794D72E4" w14:textId="77777777" w:rsidR="003776CB" w:rsidRDefault="003776CB">
    <w:pPr>
      <w:pStyle w:val="a3"/>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05FF" w14:textId="77777777" w:rsidR="001769AB" w:rsidRDefault="001769AB">
    <w:pPr>
      <w:pStyle w:val="a3"/>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4987" w14:textId="77777777" w:rsidR="001769AB" w:rsidRDefault="003776CB">
    <w:pPr>
      <w:pStyle w:val="a3"/>
      <w:spacing w:line="14" w:lineRule="auto"/>
      <w:rPr>
        <w:sz w:val="20"/>
      </w:rPr>
    </w:pPr>
    <w:r>
      <w:rPr>
        <w:noProof/>
      </w:rPr>
      <w:drawing>
        <wp:anchor distT="0" distB="0" distL="114300" distR="114300" simplePos="0" relativeHeight="483377152" behindDoc="1" locked="0" layoutInCell="0" allowOverlap="0" wp14:anchorId="4396BA21" wp14:editId="64AC0C5A">
          <wp:simplePos x="0" y="0"/>
          <wp:positionH relativeFrom="column">
            <wp:posOffset>-121708</wp:posOffset>
          </wp:positionH>
          <wp:positionV relativeFrom="paragraph">
            <wp:posOffset>-129329</wp:posOffset>
          </wp:positionV>
          <wp:extent cx="6118225" cy="789940"/>
          <wp:effectExtent l="0" t="0" r="0" b="0"/>
          <wp:wrapNone/>
          <wp:docPr id="472139406"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9406"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9559" w14:textId="77777777" w:rsidR="001769AB" w:rsidRDefault="001769AB">
    <w:pPr>
      <w:pStyle w:val="a3"/>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15D8" w14:textId="77777777" w:rsidR="001769AB" w:rsidRDefault="003776CB">
    <w:pPr>
      <w:pStyle w:val="a3"/>
      <w:spacing w:line="14" w:lineRule="auto"/>
      <w:rPr>
        <w:sz w:val="20"/>
      </w:rPr>
    </w:pPr>
    <w:r>
      <w:rPr>
        <w:noProof/>
      </w:rPr>
      <w:drawing>
        <wp:anchor distT="0" distB="0" distL="114300" distR="114300" simplePos="0" relativeHeight="483379200" behindDoc="1" locked="0" layoutInCell="0" allowOverlap="0" wp14:anchorId="618EAFD6" wp14:editId="636619CD">
          <wp:simplePos x="0" y="0"/>
          <wp:positionH relativeFrom="column">
            <wp:posOffset>-101600</wp:posOffset>
          </wp:positionH>
          <wp:positionV relativeFrom="paragraph">
            <wp:posOffset>-190288</wp:posOffset>
          </wp:positionV>
          <wp:extent cx="6118225" cy="789940"/>
          <wp:effectExtent l="0" t="0" r="0" b="0"/>
          <wp:wrapNone/>
          <wp:docPr id="10473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3C84" w14:textId="77777777" w:rsidR="001769AB" w:rsidRDefault="003776CB">
    <w:pPr>
      <w:pStyle w:val="a3"/>
      <w:spacing w:line="14" w:lineRule="auto"/>
      <w:rPr>
        <w:sz w:val="20"/>
      </w:rPr>
    </w:pPr>
    <w:r>
      <w:rPr>
        <w:noProof/>
      </w:rPr>
      <w:drawing>
        <wp:anchor distT="0" distB="0" distL="114300" distR="114300" simplePos="0" relativeHeight="483381248" behindDoc="1" locked="0" layoutInCell="0" allowOverlap="0" wp14:anchorId="79FE1373" wp14:editId="656CE4B6">
          <wp:simplePos x="0" y="0"/>
          <wp:positionH relativeFrom="column">
            <wp:posOffset>0</wp:posOffset>
          </wp:positionH>
          <wp:positionV relativeFrom="paragraph">
            <wp:posOffset>-156422</wp:posOffset>
          </wp:positionV>
          <wp:extent cx="6118225" cy="789940"/>
          <wp:effectExtent l="0" t="0" r="0" b="0"/>
          <wp:wrapNone/>
          <wp:docPr id="29428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EF97" w14:textId="77777777" w:rsidR="001769AB" w:rsidRDefault="001769AB">
    <w:pPr>
      <w:pStyle w:val="a3"/>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04AB" w14:textId="77777777" w:rsidR="001769AB" w:rsidRDefault="003A2A34">
    <w:pPr>
      <w:pStyle w:val="a3"/>
      <w:spacing w:line="14" w:lineRule="auto"/>
      <w:rPr>
        <w:sz w:val="20"/>
      </w:rPr>
    </w:pPr>
    <w:r>
      <w:rPr>
        <w:noProof/>
      </w:rPr>
      <w:drawing>
        <wp:anchor distT="0" distB="0" distL="114300" distR="114300" simplePos="0" relativeHeight="483383296" behindDoc="1" locked="0" layoutInCell="0" allowOverlap="0" wp14:anchorId="3F302E28" wp14:editId="357AEFA1">
          <wp:simplePos x="0" y="0"/>
          <wp:positionH relativeFrom="column">
            <wp:posOffset>-153247</wp:posOffset>
          </wp:positionH>
          <wp:positionV relativeFrom="paragraph">
            <wp:posOffset>-190289</wp:posOffset>
          </wp:positionV>
          <wp:extent cx="6118225" cy="789940"/>
          <wp:effectExtent l="0" t="0" r="0" b="0"/>
          <wp:wrapNone/>
          <wp:docPr id="1311735692"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5692"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298304" behindDoc="1" locked="0" layoutInCell="1" allowOverlap="1" wp14:anchorId="6E9914B2" wp14:editId="444D122A">
              <wp:simplePos x="0" y="0"/>
              <wp:positionH relativeFrom="page">
                <wp:posOffset>5663946</wp:posOffset>
              </wp:positionH>
              <wp:positionV relativeFrom="page">
                <wp:posOffset>1025001</wp:posOffset>
              </wp:positionV>
              <wp:extent cx="1372235" cy="22288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235" cy="222885"/>
                      </a:xfrm>
                      <a:prstGeom prst="rect">
                        <a:avLst/>
                      </a:prstGeom>
                    </wps:spPr>
                    <wps:txbx>
                      <w:txbxContent>
                        <w:p w14:paraId="44415344" w14:textId="77777777" w:rsidR="001769AB" w:rsidRDefault="00000000">
                          <w:pPr>
                            <w:spacing w:before="9"/>
                            <w:ind w:left="20"/>
                            <w:rPr>
                              <w:b/>
                              <w:sz w:val="28"/>
                            </w:rPr>
                          </w:pPr>
                          <w:r>
                            <w:rPr>
                              <w:b/>
                              <w:spacing w:val="-2"/>
                              <w:sz w:val="28"/>
                            </w:rPr>
                            <w:t>Приложение14-</w:t>
                          </w:r>
                          <w:r>
                            <w:rPr>
                              <w:b/>
                              <w:spacing w:val="-10"/>
                              <w:sz w:val="28"/>
                            </w:rPr>
                            <w:t>2</w:t>
                          </w:r>
                        </w:p>
                      </w:txbxContent>
                    </wps:txbx>
                    <wps:bodyPr wrap="square" lIns="0" tIns="0" rIns="0" bIns="0" rtlCol="0">
                      <a:noAutofit/>
                    </wps:bodyPr>
                  </wps:wsp>
                </a:graphicData>
              </a:graphic>
            </wp:anchor>
          </w:drawing>
        </mc:Choice>
        <mc:Fallback>
          <w:pict>
            <v:shapetype w14:anchorId="6E9914B2" id="_x0000_t202" coordsize="21600,21600" o:spt="202" path="m,l,21600r21600,l21600,xe">
              <v:stroke joinstyle="miter"/>
              <v:path gradientshapeok="t" o:connecttype="rect"/>
            </v:shapetype>
            <v:shape id="Textbox 375" o:spid="_x0000_s1191" type="#_x0000_t202" style="position:absolute;margin-left:446pt;margin-top:80.7pt;width:108.05pt;height:17.55pt;z-index:-2001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" filled="f" stroked="f">
              <v:textbox inset="0,0,0,0">
                <w:txbxContent>
                  <w:p w14:paraId="67CD6FF9" w14:textId="77777777" w:rsidR="001769AB" w:rsidRDefault="00000000">
                    <w:pPr>
                      <w:spacing w:before="9"/>
                      <w:ind w:left="20"/>
                      <w:rPr>
                        <w:b/>
                        <w:sz w:val="28"/>
                      </w:rPr>
                    </w:pPr>
                    <w:r>
                      <w:rPr>
                        <w:b/>
                        <w:spacing w:val="-2"/>
                        <w:sz w:val="28"/>
                      </w:rPr>
                      <w:t>Приложение14-</w:t>
                    </w:r>
                    <w:r>
                      <w:rPr>
                        <w:b/>
                        <w:spacing w:val="-10"/>
                        <w:sz w:val="28"/>
                      </w:rPr>
                      <w:t>2</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908B" w14:textId="77777777" w:rsidR="001769AB" w:rsidRDefault="003A2A34">
    <w:pPr>
      <w:pStyle w:val="a3"/>
      <w:spacing w:line="14" w:lineRule="auto"/>
      <w:rPr>
        <w:sz w:val="20"/>
      </w:rPr>
    </w:pPr>
    <w:r>
      <w:rPr>
        <w:noProof/>
      </w:rPr>
      <w:drawing>
        <wp:anchor distT="0" distB="0" distL="114300" distR="114300" simplePos="0" relativeHeight="483385344" behindDoc="1" locked="0" layoutInCell="0" allowOverlap="0" wp14:anchorId="51C7F5D4" wp14:editId="6D9688F6">
          <wp:simplePos x="0" y="0"/>
          <wp:positionH relativeFrom="column">
            <wp:posOffset>-121708</wp:posOffset>
          </wp:positionH>
          <wp:positionV relativeFrom="paragraph">
            <wp:posOffset>-183515</wp:posOffset>
          </wp:positionV>
          <wp:extent cx="6118225" cy="789940"/>
          <wp:effectExtent l="0" t="0" r="0" b="0"/>
          <wp:wrapNone/>
          <wp:docPr id="189447235"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235"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01376" behindDoc="1" locked="0" layoutInCell="1" allowOverlap="1" wp14:anchorId="5739D8A7" wp14:editId="3AB0AE8C">
              <wp:simplePos x="0" y="0"/>
              <wp:positionH relativeFrom="page">
                <wp:posOffset>5619750</wp:posOffset>
              </wp:positionH>
              <wp:positionV relativeFrom="page">
                <wp:posOffset>1025001</wp:posOffset>
              </wp:positionV>
              <wp:extent cx="1416685" cy="22288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222885"/>
                      </a:xfrm>
                      <a:prstGeom prst="rect">
                        <a:avLst/>
                      </a:prstGeom>
                    </wps:spPr>
                    <wps:txbx>
                      <w:txbxContent>
                        <w:p w14:paraId="6307B8BA" w14:textId="77777777" w:rsidR="001769AB" w:rsidRDefault="00000000">
                          <w:pPr>
                            <w:spacing w:before="9"/>
                            <w:ind w:left="20"/>
                            <w:rPr>
                              <w:b/>
                              <w:sz w:val="28"/>
                            </w:rPr>
                          </w:pPr>
                          <w:r>
                            <w:rPr>
                              <w:b/>
                              <w:sz w:val="28"/>
                            </w:rPr>
                            <w:t>Приложение</w:t>
                          </w:r>
                          <w:r>
                            <w:rPr>
                              <w:b/>
                              <w:spacing w:val="-14"/>
                              <w:sz w:val="28"/>
                            </w:rPr>
                            <w:t xml:space="preserve"> </w:t>
                          </w:r>
                          <w:r>
                            <w:rPr>
                              <w:b/>
                              <w:sz w:val="28"/>
                            </w:rPr>
                            <w:t>14-</w:t>
                          </w:r>
                          <w:r>
                            <w:rPr>
                              <w:b/>
                              <w:spacing w:val="-10"/>
                              <w:sz w:val="28"/>
                            </w:rPr>
                            <w:t>3</w:t>
                          </w:r>
                        </w:p>
                      </w:txbxContent>
                    </wps:txbx>
                    <wps:bodyPr wrap="square" lIns="0" tIns="0" rIns="0" bIns="0" rtlCol="0">
                      <a:noAutofit/>
                    </wps:bodyPr>
                  </wps:wsp>
                </a:graphicData>
              </a:graphic>
            </wp:anchor>
          </w:drawing>
        </mc:Choice>
        <mc:Fallback>
          <w:pict>
            <v:shapetype w14:anchorId="5739D8A7" id="_x0000_t202" coordsize="21600,21600" o:spt="202" path="m,l,21600r21600,l21600,xe">
              <v:stroke joinstyle="miter"/>
              <v:path gradientshapeok="t" o:connecttype="rect"/>
            </v:shapetype>
            <v:shape id="Textbox 384" o:spid="_x0000_s1194" type="#_x0000_t202" style="position:absolute;margin-left:442.5pt;margin-top:80.7pt;width:111.55pt;height:17.55pt;z-index:-200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" filled="f" stroked="f">
              <v:textbox inset="0,0,0,0">
                <w:txbxContent>
                  <w:p w14:paraId="24A5FFF9" w14:textId="77777777" w:rsidR="001769AB" w:rsidRDefault="00000000">
                    <w:pPr>
                      <w:spacing w:before="9"/>
                      <w:ind w:left="20"/>
                      <w:rPr>
                        <w:b/>
                        <w:sz w:val="28"/>
                      </w:rPr>
                    </w:pPr>
                    <w:r>
                      <w:rPr>
                        <w:b/>
                        <w:sz w:val="28"/>
                      </w:rPr>
                      <w:t>Приложение</w:t>
                    </w:r>
                    <w:r>
                      <w:rPr>
                        <w:b/>
                        <w:spacing w:val="-14"/>
                        <w:sz w:val="28"/>
                      </w:rPr>
                      <w:t xml:space="preserve"> </w:t>
                    </w:r>
                    <w:r>
                      <w:rPr>
                        <w:b/>
                        <w:sz w:val="28"/>
                      </w:rPr>
                      <w:t>14-</w:t>
                    </w:r>
                    <w:r>
                      <w:rPr>
                        <w:b/>
                        <w:spacing w:val="-10"/>
                        <w:sz w:val="28"/>
                      </w:rPr>
                      <w:t>3</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D21E" w14:textId="77777777" w:rsidR="001769AB" w:rsidRDefault="003A2A34">
    <w:pPr>
      <w:pStyle w:val="a3"/>
      <w:spacing w:line="14" w:lineRule="auto"/>
      <w:rPr>
        <w:sz w:val="20"/>
      </w:rPr>
    </w:pPr>
    <w:r>
      <w:rPr>
        <w:noProof/>
      </w:rPr>
      <w:drawing>
        <wp:anchor distT="0" distB="0" distL="114300" distR="114300" simplePos="0" relativeHeight="483387392" behindDoc="1" locked="0" layoutInCell="0" allowOverlap="0" wp14:anchorId="19E5A467" wp14:editId="3CCF5E93">
          <wp:simplePos x="0" y="0"/>
          <wp:positionH relativeFrom="column">
            <wp:posOffset>-121708</wp:posOffset>
          </wp:positionH>
          <wp:positionV relativeFrom="paragraph">
            <wp:posOffset>-258021</wp:posOffset>
          </wp:positionV>
          <wp:extent cx="6118225" cy="789940"/>
          <wp:effectExtent l="0" t="0" r="0" b="0"/>
          <wp:wrapNone/>
          <wp:docPr id="770097082"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082"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4C72" w14:textId="77777777" w:rsidR="001769AB" w:rsidRDefault="001769AB">
    <w:pPr>
      <w:pStyle w:val="a3"/>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00AF" w14:textId="77777777" w:rsidR="001769AB" w:rsidRDefault="003A2A34">
    <w:pPr>
      <w:pStyle w:val="a3"/>
      <w:spacing w:line="14" w:lineRule="auto"/>
      <w:rPr>
        <w:sz w:val="20"/>
      </w:rPr>
    </w:pPr>
    <w:r>
      <w:rPr>
        <w:noProof/>
      </w:rPr>
      <w:drawing>
        <wp:anchor distT="0" distB="0" distL="114300" distR="114300" simplePos="0" relativeHeight="483389440" behindDoc="1" locked="0" layoutInCell="0" allowOverlap="0" wp14:anchorId="465379A3" wp14:editId="6059E6F1">
          <wp:simplePos x="0" y="0"/>
          <wp:positionH relativeFrom="column">
            <wp:posOffset>257386</wp:posOffset>
          </wp:positionH>
          <wp:positionV relativeFrom="paragraph">
            <wp:posOffset>-230928</wp:posOffset>
          </wp:positionV>
          <wp:extent cx="6118225" cy="789940"/>
          <wp:effectExtent l="0" t="0" r="0" b="0"/>
          <wp:wrapNone/>
          <wp:docPr id="277090206"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0206"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DF1F" w14:textId="77777777" w:rsidR="001769AB" w:rsidRDefault="003A2A34">
    <w:pPr>
      <w:pStyle w:val="a3"/>
      <w:spacing w:line="14" w:lineRule="auto"/>
      <w:rPr>
        <w:sz w:val="20"/>
      </w:rPr>
    </w:pPr>
    <w:r>
      <w:rPr>
        <w:noProof/>
      </w:rPr>
      <w:drawing>
        <wp:anchor distT="0" distB="0" distL="114300" distR="114300" simplePos="0" relativeHeight="483391488" behindDoc="1" locked="0" layoutInCell="0" allowOverlap="0" wp14:anchorId="3956293F" wp14:editId="0F619C09">
          <wp:simplePos x="0" y="0"/>
          <wp:positionH relativeFrom="column">
            <wp:posOffset>223520</wp:posOffset>
          </wp:positionH>
          <wp:positionV relativeFrom="paragraph">
            <wp:posOffset>-203835</wp:posOffset>
          </wp:positionV>
          <wp:extent cx="6118225" cy="789940"/>
          <wp:effectExtent l="0" t="0" r="0" b="0"/>
          <wp:wrapNone/>
          <wp:docPr id="1015621774"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1774"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09568" behindDoc="1" locked="0" layoutInCell="1" allowOverlap="1" wp14:anchorId="49E9F500" wp14:editId="3957759C">
              <wp:simplePos x="0" y="0"/>
              <wp:positionH relativeFrom="page">
                <wp:posOffset>5625846</wp:posOffset>
              </wp:positionH>
              <wp:positionV relativeFrom="page">
                <wp:posOffset>1025001</wp:posOffset>
              </wp:positionV>
              <wp:extent cx="1410335" cy="22288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335" cy="222885"/>
                      </a:xfrm>
                      <a:prstGeom prst="rect">
                        <a:avLst/>
                      </a:prstGeom>
                    </wps:spPr>
                    <wps:txbx>
                      <w:txbxContent>
                        <w:p w14:paraId="183880C5"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19-</w:t>
                          </w:r>
                          <w:r>
                            <w:rPr>
                              <w:b/>
                              <w:spacing w:val="-10"/>
                              <w:sz w:val="28"/>
                            </w:rPr>
                            <w:t>1</w:t>
                          </w:r>
                        </w:p>
                      </w:txbxContent>
                    </wps:txbx>
                    <wps:bodyPr wrap="square" lIns="0" tIns="0" rIns="0" bIns="0" rtlCol="0">
                      <a:noAutofit/>
                    </wps:bodyPr>
                  </wps:wsp>
                </a:graphicData>
              </a:graphic>
            </wp:anchor>
          </w:drawing>
        </mc:Choice>
        <mc:Fallback>
          <w:pict>
            <v:shapetype w14:anchorId="49E9F500" id="_x0000_t202" coordsize="21600,21600" o:spt="202" path="m,l,21600r21600,l21600,xe">
              <v:stroke joinstyle="miter"/>
              <v:path gradientshapeok="t" o:connecttype="rect"/>
            </v:shapetype>
            <v:shape id="Textbox 418" o:spid="_x0000_s1201" type="#_x0000_t202" style="position:absolute;margin-left:443pt;margin-top:80.7pt;width:111.05pt;height:17.55pt;z-index:-2000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" filled="f" stroked="f">
              <v:textbox inset="0,0,0,0">
                <w:txbxContent>
                  <w:p w14:paraId="612E2E3C"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19-</w:t>
                    </w:r>
                    <w:r>
                      <w:rPr>
                        <w:b/>
                        <w:spacing w:val="-10"/>
                        <w:sz w:val="28"/>
                      </w:rPr>
                      <w:t>1</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1474" w14:textId="77777777" w:rsidR="001769AB" w:rsidRDefault="003A2A34">
    <w:pPr>
      <w:pStyle w:val="a3"/>
      <w:spacing w:line="14" w:lineRule="auto"/>
      <w:rPr>
        <w:sz w:val="20"/>
      </w:rPr>
    </w:pPr>
    <w:r>
      <w:rPr>
        <w:noProof/>
      </w:rPr>
      <w:drawing>
        <wp:anchor distT="0" distB="0" distL="114300" distR="114300" simplePos="0" relativeHeight="483393536" behindDoc="1" locked="0" layoutInCell="0" allowOverlap="0" wp14:anchorId="6EDDC29C" wp14:editId="0C0C9A7C">
          <wp:simplePos x="0" y="0"/>
          <wp:positionH relativeFrom="column">
            <wp:posOffset>60960</wp:posOffset>
          </wp:positionH>
          <wp:positionV relativeFrom="paragraph">
            <wp:posOffset>-197062</wp:posOffset>
          </wp:positionV>
          <wp:extent cx="6118225" cy="789940"/>
          <wp:effectExtent l="0" t="0" r="0" b="0"/>
          <wp:wrapNone/>
          <wp:docPr id="303553551"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3551"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12640" behindDoc="1" locked="0" layoutInCell="1" allowOverlap="1" wp14:anchorId="047ECD8D" wp14:editId="387A743A">
              <wp:simplePos x="0" y="0"/>
              <wp:positionH relativeFrom="page">
                <wp:posOffset>5625846</wp:posOffset>
              </wp:positionH>
              <wp:positionV relativeFrom="page">
                <wp:posOffset>1025001</wp:posOffset>
              </wp:positionV>
              <wp:extent cx="1410335" cy="22288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335" cy="222885"/>
                      </a:xfrm>
                      <a:prstGeom prst="rect">
                        <a:avLst/>
                      </a:prstGeom>
                    </wps:spPr>
                    <wps:txbx>
                      <w:txbxContent>
                        <w:p w14:paraId="5450AB7C"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19-</w:t>
                          </w:r>
                          <w:r>
                            <w:rPr>
                              <w:b/>
                              <w:spacing w:val="-10"/>
                              <w:sz w:val="28"/>
                            </w:rPr>
                            <w:t>2</w:t>
                          </w:r>
                        </w:p>
                      </w:txbxContent>
                    </wps:txbx>
                    <wps:bodyPr wrap="square" lIns="0" tIns="0" rIns="0" bIns="0" rtlCol="0">
                      <a:noAutofit/>
                    </wps:bodyPr>
                  </wps:wsp>
                </a:graphicData>
              </a:graphic>
            </wp:anchor>
          </w:drawing>
        </mc:Choice>
        <mc:Fallback>
          <w:pict>
            <v:shapetype w14:anchorId="047ECD8D" id="_x0000_t202" coordsize="21600,21600" o:spt="202" path="m,l,21600r21600,l21600,xe">
              <v:stroke joinstyle="miter"/>
              <v:path gradientshapeok="t" o:connecttype="rect"/>
            </v:shapetype>
            <v:shape id="Textbox 425" o:spid="_x0000_s1204" type="#_x0000_t202" style="position:absolute;margin-left:443pt;margin-top:80.7pt;width:111.05pt;height:17.55pt;z-index:-2000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" filled="f" stroked="f">
              <v:textbox inset="0,0,0,0">
                <w:txbxContent>
                  <w:p w14:paraId="68B92B25" w14:textId="77777777" w:rsidR="001769AB" w:rsidRDefault="00000000">
                    <w:pPr>
                      <w:spacing w:before="9"/>
                      <w:ind w:left="20"/>
                      <w:rPr>
                        <w:b/>
                        <w:sz w:val="28"/>
                      </w:rPr>
                    </w:pPr>
                    <w:r>
                      <w:rPr>
                        <w:b/>
                        <w:spacing w:val="-2"/>
                        <w:sz w:val="28"/>
                      </w:rPr>
                      <w:t>Приложение</w:t>
                    </w:r>
                    <w:r>
                      <w:rPr>
                        <w:b/>
                        <w:spacing w:val="1"/>
                        <w:sz w:val="28"/>
                      </w:rPr>
                      <w:t xml:space="preserve"> </w:t>
                    </w:r>
                    <w:r>
                      <w:rPr>
                        <w:b/>
                        <w:spacing w:val="-2"/>
                        <w:sz w:val="28"/>
                      </w:rPr>
                      <w:t>19-</w:t>
                    </w:r>
                    <w:r>
                      <w:rPr>
                        <w:b/>
                        <w:spacing w:val="-10"/>
                        <w:sz w:val="28"/>
                      </w:rPr>
                      <w:t>2</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BE4F" w14:textId="77777777" w:rsidR="001769AB" w:rsidRDefault="003A2A34">
    <w:pPr>
      <w:pStyle w:val="a3"/>
      <w:spacing w:line="14" w:lineRule="auto"/>
      <w:rPr>
        <w:sz w:val="20"/>
      </w:rPr>
    </w:pPr>
    <w:r>
      <w:rPr>
        <w:noProof/>
      </w:rPr>
      <w:drawing>
        <wp:anchor distT="0" distB="0" distL="114300" distR="114300" simplePos="0" relativeHeight="483395584" behindDoc="1" locked="0" layoutInCell="0" allowOverlap="0" wp14:anchorId="3E3BB787" wp14:editId="420EC063">
          <wp:simplePos x="0" y="0"/>
          <wp:positionH relativeFrom="column">
            <wp:posOffset>180975</wp:posOffset>
          </wp:positionH>
          <wp:positionV relativeFrom="paragraph">
            <wp:posOffset>-203835</wp:posOffset>
          </wp:positionV>
          <wp:extent cx="6118225" cy="789940"/>
          <wp:effectExtent l="0" t="0" r="0" b="0"/>
          <wp:wrapNone/>
          <wp:docPr id="25984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15712" behindDoc="1" locked="0" layoutInCell="1" allowOverlap="1" wp14:anchorId="3EED11DE" wp14:editId="45C39B5C">
              <wp:simplePos x="0" y="0"/>
              <wp:positionH relativeFrom="page">
                <wp:posOffset>5625846</wp:posOffset>
              </wp:positionH>
              <wp:positionV relativeFrom="page">
                <wp:posOffset>1025001</wp:posOffset>
              </wp:positionV>
              <wp:extent cx="1410335" cy="22288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335" cy="222885"/>
                      </a:xfrm>
                      <a:prstGeom prst="rect">
                        <a:avLst/>
                      </a:prstGeom>
                    </wps:spPr>
                    <wps:txbx>
                      <w:txbxContent>
                        <w:p w14:paraId="19A275CD"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19-</w:t>
                          </w:r>
                          <w:r>
                            <w:rPr>
                              <w:b/>
                              <w:spacing w:val="-10"/>
                              <w:sz w:val="28"/>
                            </w:rPr>
                            <w:t>4</w:t>
                          </w:r>
                        </w:p>
                      </w:txbxContent>
                    </wps:txbx>
                    <wps:bodyPr wrap="square" lIns="0" tIns="0" rIns="0" bIns="0" rtlCol="0">
                      <a:noAutofit/>
                    </wps:bodyPr>
                  </wps:wsp>
                </a:graphicData>
              </a:graphic>
            </wp:anchor>
          </w:drawing>
        </mc:Choice>
        <mc:Fallback>
          <w:pict>
            <v:shapetype w14:anchorId="3EED11DE" id="_x0000_t202" coordsize="21600,21600" o:spt="202" path="m,l,21600r21600,l21600,xe">
              <v:stroke joinstyle="miter"/>
              <v:path gradientshapeok="t" o:connecttype="rect"/>
            </v:shapetype>
            <v:shape id="Textbox 432" o:spid="_x0000_s1207" type="#_x0000_t202" style="position:absolute;margin-left:443pt;margin-top:80.7pt;width:111.05pt;height:17.55pt;z-index:-2000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" filled="f" stroked="f">
              <v:textbox inset="0,0,0,0">
                <w:txbxContent>
                  <w:p w14:paraId="58D1CFA9"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19-</w:t>
                    </w:r>
                    <w:r>
                      <w:rPr>
                        <w:b/>
                        <w:spacing w:val="-10"/>
                        <w:sz w:val="28"/>
                      </w:rPr>
                      <w:t>4</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B485" w14:textId="77777777" w:rsidR="001769AB" w:rsidRDefault="003A2A34">
    <w:pPr>
      <w:pStyle w:val="a3"/>
      <w:spacing w:line="14" w:lineRule="auto"/>
      <w:rPr>
        <w:sz w:val="20"/>
      </w:rPr>
    </w:pPr>
    <w:r>
      <w:rPr>
        <w:noProof/>
      </w:rPr>
      <w:drawing>
        <wp:anchor distT="0" distB="0" distL="114300" distR="114300" simplePos="0" relativeHeight="483397632" behindDoc="1" locked="0" layoutInCell="0" allowOverlap="0" wp14:anchorId="27A3DD32" wp14:editId="7C52333E">
          <wp:simplePos x="0" y="0"/>
          <wp:positionH relativeFrom="column">
            <wp:posOffset>180975</wp:posOffset>
          </wp:positionH>
          <wp:positionV relativeFrom="paragraph">
            <wp:posOffset>-244475</wp:posOffset>
          </wp:positionV>
          <wp:extent cx="6118225" cy="789940"/>
          <wp:effectExtent l="0" t="0" r="0" b="0"/>
          <wp:wrapNone/>
          <wp:docPr id="11072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019E" w14:textId="77777777" w:rsidR="001769AB" w:rsidRDefault="001769AB">
    <w:pPr>
      <w:pStyle w:val="a3"/>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6686" w14:textId="77777777" w:rsidR="001769AB" w:rsidRDefault="004B7225">
    <w:pPr>
      <w:pStyle w:val="a3"/>
      <w:spacing w:line="14" w:lineRule="auto"/>
      <w:rPr>
        <w:sz w:val="20"/>
      </w:rPr>
    </w:pPr>
    <w:r>
      <w:rPr>
        <w:noProof/>
      </w:rPr>
      <w:drawing>
        <wp:anchor distT="0" distB="0" distL="114300" distR="114300" simplePos="0" relativeHeight="483399680" behindDoc="1" locked="0" layoutInCell="0" allowOverlap="0" wp14:anchorId="0D18B081" wp14:editId="7A5AB848">
          <wp:simplePos x="0" y="0"/>
          <wp:positionH relativeFrom="column">
            <wp:posOffset>0</wp:posOffset>
          </wp:positionH>
          <wp:positionV relativeFrom="paragraph">
            <wp:posOffset>-224155</wp:posOffset>
          </wp:positionV>
          <wp:extent cx="6118225" cy="789940"/>
          <wp:effectExtent l="0" t="0" r="0" b="0"/>
          <wp:wrapNone/>
          <wp:docPr id="1337778430"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8430"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9169" w14:textId="77777777" w:rsidR="001769AB" w:rsidRDefault="0091411A">
    <w:pPr>
      <w:pStyle w:val="a3"/>
      <w:spacing w:line="14" w:lineRule="auto"/>
      <w:rPr>
        <w:sz w:val="20"/>
      </w:rPr>
    </w:pPr>
    <w:r>
      <w:rPr>
        <w:noProof/>
      </w:rPr>
      <w:drawing>
        <wp:anchor distT="0" distB="0" distL="114300" distR="114300" simplePos="0" relativeHeight="483401728" behindDoc="1" locked="0" layoutInCell="0" allowOverlap="0" wp14:anchorId="61FDA3A0" wp14:editId="385CB708">
          <wp:simplePos x="0" y="0"/>
          <wp:positionH relativeFrom="column">
            <wp:posOffset>0</wp:posOffset>
          </wp:positionH>
          <wp:positionV relativeFrom="paragraph">
            <wp:posOffset>-217382</wp:posOffset>
          </wp:positionV>
          <wp:extent cx="6118225" cy="789940"/>
          <wp:effectExtent l="0" t="0" r="0" b="0"/>
          <wp:wrapNone/>
          <wp:docPr id="393620608"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0608"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23904" behindDoc="1" locked="0" layoutInCell="1" allowOverlap="1" wp14:anchorId="70F04FD0" wp14:editId="6F48A5DB">
              <wp:simplePos x="0" y="0"/>
              <wp:positionH relativeFrom="page">
                <wp:posOffset>5619750</wp:posOffset>
              </wp:positionH>
              <wp:positionV relativeFrom="page">
                <wp:posOffset>1025001</wp:posOffset>
              </wp:positionV>
              <wp:extent cx="1416685" cy="22288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222885"/>
                      </a:xfrm>
                      <a:prstGeom prst="rect">
                        <a:avLst/>
                      </a:prstGeom>
                    </wps:spPr>
                    <wps:txbx>
                      <w:txbxContent>
                        <w:p w14:paraId="3EE1C453" w14:textId="77777777" w:rsidR="001769AB" w:rsidRDefault="00000000">
                          <w:pPr>
                            <w:spacing w:before="9"/>
                            <w:ind w:left="20"/>
                            <w:rPr>
                              <w:b/>
                              <w:sz w:val="28"/>
                            </w:rPr>
                          </w:pPr>
                          <w:r>
                            <w:rPr>
                              <w:b/>
                              <w:sz w:val="28"/>
                            </w:rPr>
                            <w:t>Приложение</w:t>
                          </w:r>
                          <w:r>
                            <w:rPr>
                              <w:b/>
                              <w:spacing w:val="-14"/>
                              <w:sz w:val="28"/>
                            </w:rPr>
                            <w:t xml:space="preserve"> </w:t>
                          </w:r>
                          <w:r>
                            <w:rPr>
                              <w:b/>
                              <w:sz w:val="28"/>
                            </w:rPr>
                            <w:t>22-</w:t>
                          </w:r>
                          <w:r>
                            <w:rPr>
                              <w:b/>
                              <w:spacing w:val="-10"/>
                              <w:sz w:val="28"/>
                            </w:rPr>
                            <w:t>1</w:t>
                          </w:r>
                        </w:p>
                      </w:txbxContent>
                    </wps:txbx>
                    <wps:bodyPr wrap="square" lIns="0" tIns="0" rIns="0" bIns="0" rtlCol="0">
                      <a:noAutofit/>
                    </wps:bodyPr>
                  </wps:wsp>
                </a:graphicData>
              </a:graphic>
            </wp:anchor>
          </w:drawing>
        </mc:Choice>
        <mc:Fallback>
          <w:pict>
            <v:shapetype w14:anchorId="70F04FD0" id="_x0000_t202" coordsize="21600,21600" o:spt="202" path="m,l,21600r21600,l21600,xe">
              <v:stroke joinstyle="miter"/>
              <v:path gradientshapeok="t" o:connecttype="rect"/>
            </v:shapetype>
            <v:shape id="Textbox 471" o:spid="_x0000_s1214" type="#_x0000_t202" style="position:absolute;margin-left:442.5pt;margin-top:80.7pt;width:111.55pt;height:17.55pt;z-index:-1999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" filled="f" stroked="f">
              <v:textbox inset="0,0,0,0">
                <w:txbxContent>
                  <w:p w14:paraId="70E44964" w14:textId="77777777" w:rsidR="001769AB" w:rsidRDefault="00000000">
                    <w:pPr>
                      <w:spacing w:before="9"/>
                      <w:ind w:left="20"/>
                      <w:rPr>
                        <w:b/>
                        <w:sz w:val="28"/>
                      </w:rPr>
                    </w:pPr>
                    <w:r>
                      <w:rPr>
                        <w:b/>
                        <w:sz w:val="28"/>
                      </w:rPr>
                      <w:t>Приложение</w:t>
                    </w:r>
                    <w:r>
                      <w:rPr>
                        <w:b/>
                        <w:spacing w:val="-14"/>
                        <w:sz w:val="28"/>
                      </w:rPr>
                      <w:t xml:space="preserve"> </w:t>
                    </w:r>
                    <w:r>
                      <w:rPr>
                        <w:b/>
                        <w:sz w:val="28"/>
                      </w:rPr>
                      <w:t>22-</w:t>
                    </w:r>
                    <w:r>
                      <w:rPr>
                        <w:b/>
                        <w:spacing w:val="-10"/>
                        <w:sz w:val="28"/>
                      </w:rPr>
                      <w:t>1</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988C" w14:textId="77777777" w:rsidR="001769AB" w:rsidRDefault="0091411A">
    <w:pPr>
      <w:pStyle w:val="a3"/>
      <w:spacing w:line="14" w:lineRule="auto"/>
      <w:rPr>
        <w:sz w:val="20"/>
      </w:rPr>
    </w:pPr>
    <w:r>
      <w:rPr>
        <w:noProof/>
      </w:rPr>
      <w:drawing>
        <wp:anchor distT="0" distB="0" distL="114300" distR="114300" simplePos="0" relativeHeight="483403776" behindDoc="1" locked="0" layoutInCell="0" allowOverlap="0" wp14:anchorId="3EA4ECB6" wp14:editId="72F5E012">
          <wp:simplePos x="0" y="0"/>
          <wp:positionH relativeFrom="column">
            <wp:posOffset>162560</wp:posOffset>
          </wp:positionH>
          <wp:positionV relativeFrom="paragraph">
            <wp:posOffset>-217382</wp:posOffset>
          </wp:positionV>
          <wp:extent cx="6118225" cy="789940"/>
          <wp:effectExtent l="0" t="0" r="0" b="0"/>
          <wp:wrapNone/>
          <wp:docPr id="133022948"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948"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745E" w14:textId="77777777" w:rsidR="001769AB" w:rsidRDefault="00D91B64">
    <w:pPr>
      <w:pStyle w:val="a3"/>
      <w:spacing w:line="14" w:lineRule="auto"/>
      <w:rPr>
        <w:sz w:val="20"/>
      </w:rPr>
    </w:pPr>
    <w:r>
      <w:rPr>
        <w:noProof/>
      </w:rPr>
      <w:drawing>
        <wp:anchor distT="0" distB="0" distL="114300" distR="114300" simplePos="0" relativeHeight="483405824" behindDoc="1" locked="0" layoutInCell="0" allowOverlap="0" wp14:anchorId="7126CFC5" wp14:editId="5E0C72B8">
          <wp:simplePos x="0" y="0"/>
          <wp:positionH relativeFrom="column">
            <wp:posOffset>121920</wp:posOffset>
          </wp:positionH>
          <wp:positionV relativeFrom="paragraph">
            <wp:posOffset>-271569</wp:posOffset>
          </wp:positionV>
          <wp:extent cx="6118225" cy="789940"/>
          <wp:effectExtent l="0" t="0" r="0" b="0"/>
          <wp:wrapNone/>
          <wp:docPr id="33140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9967" w14:textId="77777777" w:rsidR="001769AB" w:rsidRDefault="00D91B64">
    <w:pPr>
      <w:pStyle w:val="a3"/>
      <w:spacing w:line="14" w:lineRule="auto"/>
      <w:rPr>
        <w:sz w:val="20"/>
      </w:rPr>
    </w:pPr>
    <w:r>
      <w:rPr>
        <w:noProof/>
      </w:rPr>
      <w:drawing>
        <wp:anchor distT="0" distB="0" distL="114300" distR="114300" simplePos="0" relativeHeight="483407872" behindDoc="1" locked="0" layoutInCell="0" allowOverlap="0" wp14:anchorId="50A414E9" wp14:editId="589B3E2A">
          <wp:simplePos x="0" y="0"/>
          <wp:positionH relativeFrom="column">
            <wp:posOffset>60960</wp:posOffset>
          </wp:positionH>
          <wp:positionV relativeFrom="paragraph">
            <wp:posOffset>-251248</wp:posOffset>
          </wp:positionV>
          <wp:extent cx="6118225" cy="789940"/>
          <wp:effectExtent l="0" t="0" r="0" b="0"/>
          <wp:wrapNone/>
          <wp:docPr id="16938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118225" cy="789940"/>
                  </a:xfrm>
                  <a:prstGeom prst="rect">
                    <a:avLst/>
                  </a:prstGeom>
                </pic:spPr>
              </pic:pic>
            </a:graphicData>
          </a:graphic>
        </wp:anchor>
      </w:drawing>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9230" w14:textId="77777777" w:rsidR="001769AB" w:rsidRDefault="00897452">
    <w:pPr>
      <w:pStyle w:val="a3"/>
      <w:spacing w:line="14" w:lineRule="auto"/>
      <w:rPr>
        <w:sz w:val="20"/>
      </w:rPr>
    </w:pPr>
    <w:r>
      <w:rPr>
        <w:noProof/>
      </w:rPr>
      <w:drawing>
        <wp:anchor distT="0" distB="0" distL="114300" distR="114300" simplePos="0" relativeHeight="483409920" behindDoc="1" locked="0" layoutInCell="0" allowOverlap="0" wp14:anchorId="7B259277" wp14:editId="15877F12">
          <wp:simplePos x="0" y="0"/>
          <wp:positionH relativeFrom="column">
            <wp:posOffset>60960</wp:posOffset>
          </wp:positionH>
          <wp:positionV relativeFrom="paragraph">
            <wp:posOffset>-258022</wp:posOffset>
          </wp:positionV>
          <wp:extent cx="6118225" cy="789940"/>
          <wp:effectExtent l="0" t="0" r="0" b="0"/>
          <wp:wrapNone/>
          <wp:docPr id="1001960182"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0182"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r>
      <w:rPr>
        <w:noProof/>
        <w:sz w:val="20"/>
      </w:rPr>
      <mc:AlternateContent>
        <mc:Choice Requires="wps">
          <w:drawing>
            <wp:anchor distT="0" distB="0" distL="0" distR="0" simplePos="0" relativeHeight="483334144" behindDoc="1" locked="0" layoutInCell="1" allowOverlap="1" wp14:anchorId="3BEC2B05" wp14:editId="26F1BD1A">
              <wp:simplePos x="0" y="0"/>
              <wp:positionH relativeFrom="page">
                <wp:posOffset>5625846</wp:posOffset>
              </wp:positionH>
              <wp:positionV relativeFrom="page">
                <wp:posOffset>1025001</wp:posOffset>
              </wp:positionV>
              <wp:extent cx="1410335" cy="22288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0335" cy="222885"/>
                      </a:xfrm>
                      <a:prstGeom prst="rect">
                        <a:avLst/>
                      </a:prstGeom>
                    </wps:spPr>
                    <wps:txbx>
                      <w:txbxContent>
                        <w:p w14:paraId="58B52A1B"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26-</w:t>
                          </w:r>
                          <w:r>
                            <w:rPr>
                              <w:b/>
                              <w:spacing w:val="-10"/>
                              <w:sz w:val="28"/>
                            </w:rPr>
                            <w:t>1</w:t>
                          </w:r>
                        </w:p>
                      </w:txbxContent>
                    </wps:txbx>
                    <wps:bodyPr wrap="square" lIns="0" tIns="0" rIns="0" bIns="0" rtlCol="0">
                      <a:noAutofit/>
                    </wps:bodyPr>
                  </wps:wsp>
                </a:graphicData>
              </a:graphic>
            </wp:anchor>
          </w:drawing>
        </mc:Choice>
        <mc:Fallback>
          <w:pict>
            <v:shapetype w14:anchorId="3BEC2B05" id="_x0000_t202" coordsize="21600,21600" o:spt="202" path="m,l,21600r21600,l21600,xe">
              <v:stroke joinstyle="miter"/>
              <v:path gradientshapeok="t" o:connecttype="rect"/>
            </v:shapetype>
            <v:shape id="Textbox 502" o:spid="_x0000_s1223" type="#_x0000_t202" style="position:absolute;margin-left:443pt;margin-top:80.7pt;width:111.05pt;height:17.55pt;z-index:-199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" filled="f" stroked="f">
              <v:textbox inset="0,0,0,0">
                <w:txbxContent>
                  <w:p w14:paraId="2CFF951C" w14:textId="77777777" w:rsidR="001769AB" w:rsidRDefault="00000000">
                    <w:pPr>
                      <w:spacing w:before="9"/>
                      <w:ind w:left="20"/>
                      <w:rPr>
                        <w:b/>
                        <w:sz w:val="28"/>
                      </w:rPr>
                    </w:pPr>
                    <w:r>
                      <w:rPr>
                        <w:b/>
                        <w:spacing w:val="-2"/>
                        <w:sz w:val="28"/>
                      </w:rPr>
                      <w:t>Приложение</w:t>
                    </w:r>
                    <w:r>
                      <w:rPr>
                        <w:b/>
                        <w:spacing w:val="2"/>
                        <w:sz w:val="28"/>
                      </w:rPr>
                      <w:t xml:space="preserve"> </w:t>
                    </w:r>
                    <w:r>
                      <w:rPr>
                        <w:b/>
                        <w:spacing w:val="-2"/>
                        <w:sz w:val="28"/>
                      </w:rPr>
                      <w:t>26-</w:t>
                    </w:r>
                    <w:r>
                      <w:rPr>
                        <w:b/>
                        <w:spacing w:val="-10"/>
                        <w:sz w:val="28"/>
                      </w:rPr>
                      <w:t>1</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BCD0" w14:textId="77777777" w:rsidR="001769AB" w:rsidRDefault="00897452">
    <w:pPr>
      <w:pStyle w:val="a3"/>
      <w:spacing w:line="14" w:lineRule="auto"/>
      <w:rPr>
        <w:sz w:val="20"/>
      </w:rPr>
    </w:pPr>
    <w:r>
      <w:rPr>
        <w:noProof/>
      </w:rPr>
      <w:drawing>
        <wp:anchor distT="0" distB="0" distL="114300" distR="114300" simplePos="0" relativeHeight="483411968" behindDoc="1" locked="0" layoutInCell="0" allowOverlap="0" wp14:anchorId="7A95C6DA" wp14:editId="779494A6">
          <wp:simplePos x="0" y="0"/>
          <wp:positionH relativeFrom="column">
            <wp:posOffset>162560</wp:posOffset>
          </wp:positionH>
          <wp:positionV relativeFrom="paragraph">
            <wp:posOffset>-258021</wp:posOffset>
          </wp:positionV>
          <wp:extent cx="6118225" cy="789940"/>
          <wp:effectExtent l="0" t="0" r="0" b="0"/>
          <wp:wrapNone/>
          <wp:docPr id="1725975940" name="Picture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5940" name="Picture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1"/>
                  <a:stretch>
                    <a:fillRect/>
                  </a:stretch>
                </pic:blipFill>
                <pic:spPr>
                  <a:xfrm>
                    <a:off x="0" y="0"/>
                    <a:ext cx="6118225" cy="7899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2BB"/>
    <w:multiLevelType w:val="multilevel"/>
    <w:tmpl w:val="3EBAC932"/>
    <w:lvl w:ilvl="0">
      <w:start w:val="12"/>
      <w:numFmt w:val="decimal"/>
      <w:lvlText w:val="%1"/>
      <w:lvlJc w:val="left"/>
      <w:pPr>
        <w:ind w:left="632" w:hanging="631"/>
      </w:pPr>
      <w:rPr>
        <w:rFonts w:hint="default"/>
        <w:lang w:val="ru-RU" w:eastAsia="en-US" w:bidi="ar-SA"/>
      </w:rPr>
    </w:lvl>
    <w:lvl w:ilvl="1">
      <w:start w:val="5"/>
      <w:numFmt w:val="decimal"/>
      <w:lvlText w:val="%1.%2."/>
      <w:lvlJc w:val="left"/>
      <w:pPr>
        <w:ind w:left="632" w:hanging="631"/>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2411" w:hanging="631"/>
      </w:pPr>
      <w:rPr>
        <w:rFonts w:hint="default"/>
        <w:lang w:val="ru-RU" w:eastAsia="en-US" w:bidi="ar-SA"/>
      </w:rPr>
    </w:lvl>
    <w:lvl w:ilvl="3">
      <w:numFmt w:val="bullet"/>
      <w:lvlText w:val="•"/>
      <w:lvlJc w:val="left"/>
      <w:pPr>
        <w:ind w:left="3297" w:hanging="631"/>
      </w:pPr>
      <w:rPr>
        <w:rFonts w:hint="default"/>
        <w:lang w:val="ru-RU" w:eastAsia="en-US" w:bidi="ar-SA"/>
      </w:rPr>
    </w:lvl>
    <w:lvl w:ilvl="4">
      <w:numFmt w:val="bullet"/>
      <w:lvlText w:val="•"/>
      <w:lvlJc w:val="left"/>
      <w:pPr>
        <w:ind w:left="4183" w:hanging="631"/>
      </w:pPr>
      <w:rPr>
        <w:rFonts w:hint="default"/>
        <w:lang w:val="ru-RU" w:eastAsia="en-US" w:bidi="ar-SA"/>
      </w:rPr>
    </w:lvl>
    <w:lvl w:ilvl="5">
      <w:numFmt w:val="bullet"/>
      <w:lvlText w:val="•"/>
      <w:lvlJc w:val="left"/>
      <w:pPr>
        <w:ind w:left="5069" w:hanging="631"/>
      </w:pPr>
      <w:rPr>
        <w:rFonts w:hint="default"/>
        <w:lang w:val="ru-RU" w:eastAsia="en-US" w:bidi="ar-SA"/>
      </w:rPr>
    </w:lvl>
    <w:lvl w:ilvl="6">
      <w:numFmt w:val="bullet"/>
      <w:lvlText w:val="•"/>
      <w:lvlJc w:val="left"/>
      <w:pPr>
        <w:ind w:left="5955" w:hanging="631"/>
      </w:pPr>
      <w:rPr>
        <w:rFonts w:hint="default"/>
        <w:lang w:val="ru-RU" w:eastAsia="en-US" w:bidi="ar-SA"/>
      </w:rPr>
    </w:lvl>
    <w:lvl w:ilvl="7">
      <w:numFmt w:val="bullet"/>
      <w:lvlText w:val="•"/>
      <w:lvlJc w:val="left"/>
      <w:pPr>
        <w:ind w:left="6840" w:hanging="631"/>
      </w:pPr>
      <w:rPr>
        <w:rFonts w:hint="default"/>
        <w:lang w:val="ru-RU" w:eastAsia="en-US" w:bidi="ar-SA"/>
      </w:rPr>
    </w:lvl>
    <w:lvl w:ilvl="8">
      <w:numFmt w:val="bullet"/>
      <w:lvlText w:val="•"/>
      <w:lvlJc w:val="left"/>
      <w:pPr>
        <w:ind w:left="7726" w:hanging="631"/>
      </w:pPr>
      <w:rPr>
        <w:rFonts w:hint="default"/>
        <w:lang w:val="ru-RU" w:eastAsia="en-US" w:bidi="ar-SA"/>
      </w:rPr>
    </w:lvl>
  </w:abstractNum>
  <w:abstractNum w:abstractNumId="1" w15:restartNumberingAfterBreak="0">
    <w:nsid w:val="03BB3DF6"/>
    <w:multiLevelType w:val="hybridMultilevel"/>
    <w:tmpl w:val="AFF85D72"/>
    <w:lvl w:ilvl="0" w:tplc="34AAE87E">
      <w:start w:val="1"/>
      <w:numFmt w:val="decimal"/>
      <w:lvlText w:val="%1."/>
      <w:lvlJc w:val="left"/>
      <w:pPr>
        <w:ind w:left="2" w:hanging="269"/>
      </w:pPr>
      <w:rPr>
        <w:rFonts w:ascii="Times New Roman" w:eastAsia="Times New Roman" w:hAnsi="Times New Roman" w:cs="Times New Roman" w:hint="default"/>
        <w:b w:val="0"/>
        <w:bCs w:val="0"/>
        <w:i w:val="0"/>
        <w:iCs w:val="0"/>
        <w:spacing w:val="0"/>
        <w:w w:val="100"/>
        <w:sz w:val="28"/>
        <w:szCs w:val="28"/>
        <w:lang w:val="ru-RU" w:eastAsia="en-US" w:bidi="ar-SA"/>
      </w:rPr>
    </w:lvl>
    <w:lvl w:ilvl="1" w:tplc="DBA03BA2">
      <w:numFmt w:val="bullet"/>
      <w:lvlText w:val=""/>
      <w:lvlJc w:val="left"/>
      <w:pPr>
        <w:ind w:left="1288" w:hanging="360"/>
      </w:pPr>
      <w:rPr>
        <w:rFonts w:ascii="Symbol" w:eastAsia="Symbol" w:hAnsi="Symbol" w:cs="Symbol" w:hint="default"/>
        <w:b w:val="0"/>
        <w:bCs w:val="0"/>
        <w:i w:val="0"/>
        <w:iCs w:val="0"/>
        <w:spacing w:val="0"/>
        <w:w w:val="100"/>
        <w:sz w:val="28"/>
        <w:szCs w:val="28"/>
        <w:lang w:val="ru-RU" w:eastAsia="en-US" w:bidi="ar-SA"/>
      </w:rPr>
    </w:lvl>
    <w:lvl w:ilvl="2" w:tplc="45F8C4B6">
      <w:numFmt w:val="bullet"/>
      <w:lvlText w:val="•"/>
      <w:lvlJc w:val="left"/>
      <w:pPr>
        <w:ind w:left="2224" w:hanging="360"/>
      </w:pPr>
      <w:rPr>
        <w:rFonts w:hint="default"/>
        <w:lang w:val="ru-RU" w:eastAsia="en-US" w:bidi="ar-SA"/>
      </w:rPr>
    </w:lvl>
    <w:lvl w:ilvl="3" w:tplc="285CA5D8">
      <w:numFmt w:val="bullet"/>
      <w:lvlText w:val="•"/>
      <w:lvlJc w:val="left"/>
      <w:pPr>
        <w:ind w:left="3169" w:hanging="360"/>
      </w:pPr>
      <w:rPr>
        <w:rFonts w:hint="default"/>
        <w:lang w:val="ru-RU" w:eastAsia="en-US" w:bidi="ar-SA"/>
      </w:rPr>
    </w:lvl>
    <w:lvl w:ilvl="4" w:tplc="D804AAEC">
      <w:numFmt w:val="bullet"/>
      <w:lvlText w:val="•"/>
      <w:lvlJc w:val="left"/>
      <w:pPr>
        <w:ind w:left="4113" w:hanging="360"/>
      </w:pPr>
      <w:rPr>
        <w:rFonts w:hint="default"/>
        <w:lang w:val="ru-RU" w:eastAsia="en-US" w:bidi="ar-SA"/>
      </w:rPr>
    </w:lvl>
    <w:lvl w:ilvl="5" w:tplc="B1CED3D0">
      <w:numFmt w:val="bullet"/>
      <w:lvlText w:val="•"/>
      <w:lvlJc w:val="left"/>
      <w:pPr>
        <w:ind w:left="5058" w:hanging="360"/>
      </w:pPr>
      <w:rPr>
        <w:rFonts w:hint="default"/>
        <w:lang w:val="ru-RU" w:eastAsia="en-US" w:bidi="ar-SA"/>
      </w:rPr>
    </w:lvl>
    <w:lvl w:ilvl="6" w:tplc="86087B7E">
      <w:numFmt w:val="bullet"/>
      <w:lvlText w:val="•"/>
      <w:lvlJc w:val="left"/>
      <w:pPr>
        <w:ind w:left="6003" w:hanging="360"/>
      </w:pPr>
      <w:rPr>
        <w:rFonts w:hint="default"/>
        <w:lang w:val="ru-RU" w:eastAsia="en-US" w:bidi="ar-SA"/>
      </w:rPr>
    </w:lvl>
    <w:lvl w:ilvl="7" w:tplc="17DA5C18">
      <w:numFmt w:val="bullet"/>
      <w:lvlText w:val="•"/>
      <w:lvlJc w:val="left"/>
      <w:pPr>
        <w:ind w:left="6947" w:hanging="360"/>
      </w:pPr>
      <w:rPr>
        <w:rFonts w:hint="default"/>
        <w:lang w:val="ru-RU" w:eastAsia="en-US" w:bidi="ar-SA"/>
      </w:rPr>
    </w:lvl>
    <w:lvl w:ilvl="8" w:tplc="5DCE3626">
      <w:numFmt w:val="bullet"/>
      <w:lvlText w:val="•"/>
      <w:lvlJc w:val="left"/>
      <w:pPr>
        <w:ind w:left="7892" w:hanging="360"/>
      </w:pPr>
      <w:rPr>
        <w:rFonts w:hint="default"/>
        <w:lang w:val="ru-RU" w:eastAsia="en-US" w:bidi="ar-SA"/>
      </w:rPr>
    </w:lvl>
  </w:abstractNum>
  <w:abstractNum w:abstractNumId="2" w15:restartNumberingAfterBreak="0">
    <w:nsid w:val="04642A5C"/>
    <w:multiLevelType w:val="hybridMultilevel"/>
    <w:tmpl w:val="9F228610"/>
    <w:lvl w:ilvl="0" w:tplc="AB40667C">
      <w:start w:val="1"/>
      <w:numFmt w:val="decimal"/>
      <w:lvlText w:val="(%1)"/>
      <w:lvlJc w:val="left"/>
      <w:pPr>
        <w:ind w:left="1674" w:hanging="399"/>
      </w:pPr>
      <w:rPr>
        <w:rFonts w:ascii="Times New Roman" w:eastAsia="Times New Roman" w:hAnsi="Times New Roman" w:cs="Times New Roman" w:hint="default"/>
        <w:b w:val="0"/>
        <w:bCs w:val="0"/>
        <w:i w:val="0"/>
        <w:iCs w:val="0"/>
        <w:spacing w:val="0"/>
        <w:w w:val="100"/>
        <w:sz w:val="28"/>
        <w:szCs w:val="28"/>
        <w:lang w:val="ru-RU" w:eastAsia="en-US" w:bidi="ar-SA"/>
      </w:rPr>
    </w:lvl>
    <w:lvl w:ilvl="1" w:tplc="346A58AA">
      <w:numFmt w:val="bullet"/>
      <w:lvlText w:val="•"/>
      <w:lvlJc w:val="left"/>
      <w:pPr>
        <w:ind w:left="2575" w:hanging="399"/>
      </w:pPr>
      <w:rPr>
        <w:rFonts w:hint="default"/>
        <w:lang w:val="ru-RU" w:eastAsia="en-US" w:bidi="ar-SA"/>
      </w:rPr>
    </w:lvl>
    <w:lvl w:ilvl="2" w:tplc="DEAE7D5E">
      <w:numFmt w:val="bullet"/>
      <w:lvlText w:val="•"/>
      <w:lvlJc w:val="left"/>
      <w:pPr>
        <w:ind w:left="3470" w:hanging="399"/>
      </w:pPr>
      <w:rPr>
        <w:rFonts w:hint="default"/>
        <w:lang w:val="ru-RU" w:eastAsia="en-US" w:bidi="ar-SA"/>
      </w:rPr>
    </w:lvl>
    <w:lvl w:ilvl="3" w:tplc="0A42E678">
      <w:numFmt w:val="bullet"/>
      <w:lvlText w:val="•"/>
      <w:lvlJc w:val="left"/>
      <w:pPr>
        <w:ind w:left="4365" w:hanging="399"/>
      </w:pPr>
      <w:rPr>
        <w:rFonts w:hint="default"/>
        <w:lang w:val="ru-RU" w:eastAsia="en-US" w:bidi="ar-SA"/>
      </w:rPr>
    </w:lvl>
    <w:lvl w:ilvl="4" w:tplc="4DF04F84">
      <w:numFmt w:val="bullet"/>
      <w:lvlText w:val="•"/>
      <w:lvlJc w:val="left"/>
      <w:pPr>
        <w:ind w:left="5260" w:hanging="399"/>
      </w:pPr>
      <w:rPr>
        <w:rFonts w:hint="default"/>
        <w:lang w:val="ru-RU" w:eastAsia="en-US" w:bidi="ar-SA"/>
      </w:rPr>
    </w:lvl>
    <w:lvl w:ilvl="5" w:tplc="FCEA5F6C">
      <w:numFmt w:val="bullet"/>
      <w:lvlText w:val="•"/>
      <w:lvlJc w:val="left"/>
      <w:pPr>
        <w:ind w:left="6155" w:hanging="399"/>
      </w:pPr>
      <w:rPr>
        <w:rFonts w:hint="default"/>
        <w:lang w:val="ru-RU" w:eastAsia="en-US" w:bidi="ar-SA"/>
      </w:rPr>
    </w:lvl>
    <w:lvl w:ilvl="6" w:tplc="1B804D66">
      <w:numFmt w:val="bullet"/>
      <w:lvlText w:val="•"/>
      <w:lvlJc w:val="left"/>
      <w:pPr>
        <w:ind w:left="7050" w:hanging="399"/>
      </w:pPr>
      <w:rPr>
        <w:rFonts w:hint="default"/>
        <w:lang w:val="ru-RU" w:eastAsia="en-US" w:bidi="ar-SA"/>
      </w:rPr>
    </w:lvl>
    <w:lvl w:ilvl="7" w:tplc="B0DC68E0">
      <w:numFmt w:val="bullet"/>
      <w:lvlText w:val="•"/>
      <w:lvlJc w:val="left"/>
      <w:pPr>
        <w:ind w:left="7945" w:hanging="399"/>
      </w:pPr>
      <w:rPr>
        <w:rFonts w:hint="default"/>
        <w:lang w:val="ru-RU" w:eastAsia="en-US" w:bidi="ar-SA"/>
      </w:rPr>
    </w:lvl>
    <w:lvl w:ilvl="8" w:tplc="C1B84D3C">
      <w:numFmt w:val="bullet"/>
      <w:lvlText w:val="•"/>
      <w:lvlJc w:val="left"/>
      <w:pPr>
        <w:ind w:left="8841" w:hanging="399"/>
      </w:pPr>
      <w:rPr>
        <w:rFonts w:hint="default"/>
        <w:lang w:val="ru-RU" w:eastAsia="en-US" w:bidi="ar-SA"/>
      </w:rPr>
    </w:lvl>
  </w:abstractNum>
  <w:abstractNum w:abstractNumId="3" w15:restartNumberingAfterBreak="0">
    <w:nsid w:val="07D478A6"/>
    <w:multiLevelType w:val="hybridMultilevel"/>
    <w:tmpl w:val="87F8C296"/>
    <w:lvl w:ilvl="0" w:tplc="92A2D6A4">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D42B282">
      <w:numFmt w:val="bullet"/>
      <w:lvlText w:val="•"/>
      <w:lvlJc w:val="left"/>
      <w:pPr>
        <w:ind w:left="542" w:hanging="140"/>
      </w:pPr>
      <w:rPr>
        <w:rFonts w:hint="default"/>
        <w:lang w:val="ru-RU" w:eastAsia="en-US" w:bidi="ar-SA"/>
      </w:rPr>
    </w:lvl>
    <w:lvl w:ilvl="2" w:tplc="C6984BA6">
      <w:numFmt w:val="bullet"/>
      <w:lvlText w:val="•"/>
      <w:lvlJc w:val="left"/>
      <w:pPr>
        <w:ind w:left="985" w:hanging="140"/>
      </w:pPr>
      <w:rPr>
        <w:rFonts w:hint="default"/>
        <w:lang w:val="ru-RU" w:eastAsia="en-US" w:bidi="ar-SA"/>
      </w:rPr>
    </w:lvl>
    <w:lvl w:ilvl="3" w:tplc="B79C7228">
      <w:numFmt w:val="bullet"/>
      <w:lvlText w:val="•"/>
      <w:lvlJc w:val="left"/>
      <w:pPr>
        <w:ind w:left="1428" w:hanging="140"/>
      </w:pPr>
      <w:rPr>
        <w:rFonts w:hint="default"/>
        <w:lang w:val="ru-RU" w:eastAsia="en-US" w:bidi="ar-SA"/>
      </w:rPr>
    </w:lvl>
    <w:lvl w:ilvl="4" w:tplc="F96C2E0E">
      <w:numFmt w:val="bullet"/>
      <w:lvlText w:val="•"/>
      <w:lvlJc w:val="left"/>
      <w:pPr>
        <w:ind w:left="1870" w:hanging="140"/>
      </w:pPr>
      <w:rPr>
        <w:rFonts w:hint="default"/>
        <w:lang w:val="ru-RU" w:eastAsia="en-US" w:bidi="ar-SA"/>
      </w:rPr>
    </w:lvl>
    <w:lvl w:ilvl="5" w:tplc="139C9C46">
      <w:numFmt w:val="bullet"/>
      <w:lvlText w:val="•"/>
      <w:lvlJc w:val="left"/>
      <w:pPr>
        <w:ind w:left="2313" w:hanging="140"/>
      </w:pPr>
      <w:rPr>
        <w:rFonts w:hint="default"/>
        <w:lang w:val="ru-RU" w:eastAsia="en-US" w:bidi="ar-SA"/>
      </w:rPr>
    </w:lvl>
    <w:lvl w:ilvl="6" w:tplc="9840393A">
      <w:numFmt w:val="bullet"/>
      <w:lvlText w:val="•"/>
      <w:lvlJc w:val="left"/>
      <w:pPr>
        <w:ind w:left="2756" w:hanging="140"/>
      </w:pPr>
      <w:rPr>
        <w:rFonts w:hint="default"/>
        <w:lang w:val="ru-RU" w:eastAsia="en-US" w:bidi="ar-SA"/>
      </w:rPr>
    </w:lvl>
    <w:lvl w:ilvl="7" w:tplc="C0368604">
      <w:numFmt w:val="bullet"/>
      <w:lvlText w:val="•"/>
      <w:lvlJc w:val="left"/>
      <w:pPr>
        <w:ind w:left="3198" w:hanging="140"/>
      </w:pPr>
      <w:rPr>
        <w:rFonts w:hint="default"/>
        <w:lang w:val="ru-RU" w:eastAsia="en-US" w:bidi="ar-SA"/>
      </w:rPr>
    </w:lvl>
    <w:lvl w:ilvl="8" w:tplc="E834B936">
      <w:numFmt w:val="bullet"/>
      <w:lvlText w:val="•"/>
      <w:lvlJc w:val="left"/>
      <w:pPr>
        <w:ind w:left="3641" w:hanging="140"/>
      </w:pPr>
      <w:rPr>
        <w:rFonts w:hint="default"/>
        <w:lang w:val="ru-RU" w:eastAsia="en-US" w:bidi="ar-SA"/>
      </w:rPr>
    </w:lvl>
  </w:abstractNum>
  <w:abstractNum w:abstractNumId="4" w15:restartNumberingAfterBreak="0">
    <w:nsid w:val="08427BA3"/>
    <w:multiLevelType w:val="multilevel"/>
    <w:tmpl w:val="BB66BD5A"/>
    <w:lvl w:ilvl="0">
      <w:start w:val="23"/>
      <w:numFmt w:val="decimal"/>
      <w:lvlText w:val="%1"/>
      <w:lvlJc w:val="left"/>
      <w:pPr>
        <w:ind w:left="710" w:hanging="893"/>
      </w:pPr>
      <w:rPr>
        <w:rFonts w:hint="default"/>
        <w:lang w:val="ru-RU" w:eastAsia="en-US" w:bidi="ar-SA"/>
      </w:rPr>
    </w:lvl>
    <w:lvl w:ilvl="1">
      <w:start w:val="14"/>
      <w:numFmt w:val="decimal"/>
      <w:lvlText w:val="%1.%2"/>
      <w:lvlJc w:val="left"/>
      <w:pPr>
        <w:ind w:left="710" w:hanging="893"/>
      </w:pPr>
      <w:rPr>
        <w:rFonts w:ascii="Times New Roman" w:eastAsia="Times New Roman" w:hAnsi="Times New Roman" w:cs="Times New Roman" w:hint="default"/>
        <w:b w:val="0"/>
        <w:bCs w:val="0"/>
        <w:i w:val="0"/>
        <w:iCs w:val="0"/>
        <w:spacing w:val="-3"/>
        <w:w w:val="100"/>
        <w:sz w:val="28"/>
        <w:szCs w:val="28"/>
        <w:lang w:val="ru-RU" w:eastAsia="en-US" w:bidi="ar-SA"/>
      </w:rPr>
    </w:lvl>
    <w:lvl w:ilvl="2">
      <w:numFmt w:val="bullet"/>
      <w:lvlText w:val="•"/>
      <w:lvlJc w:val="left"/>
      <w:pPr>
        <w:ind w:left="2702" w:hanging="893"/>
      </w:pPr>
      <w:rPr>
        <w:rFonts w:hint="default"/>
        <w:lang w:val="ru-RU" w:eastAsia="en-US" w:bidi="ar-SA"/>
      </w:rPr>
    </w:lvl>
    <w:lvl w:ilvl="3">
      <w:numFmt w:val="bullet"/>
      <w:lvlText w:val="•"/>
      <w:lvlJc w:val="left"/>
      <w:pPr>
        <w:ind w:left="3693" w:hanging="893"/>
      </w:pPr>
      <w:rPr>
        <w:rFonts w:hint="default"/>
        <w:lang w:val="ru-RU" w:eastAsia="en-US" w:bidi="ar-SA"/>
      </w:rPr>
    </w:lvl>
    <w:lvl w:ilvl="4">
      <w:numFmt w:val="bullet"/>
      <w:lvlText w:val="•"/>
      <w:lvlJc w:val="left"/>
      <w:pPr>
        <w:ind w:left="4684" w:hanging="893"/>
      </w:pPr>
      <w:rPr>
        <w:rFonts w:hint="default"/>
        <w:lang w:val="ru-RU" w:eastAsia="en-US" w:bidi="ar-SA"/>
      </w:rPr>
    </w:lvl>
    <w:lvl w:ilvl="5">
      <w:numFmt w:val="bullet"/>
      <w:lvlText w:val="•"/>
      <w:lvlJc w:val="left"/>
      <w:pPr>
        <w:ind w:left="5675" w:hanging="893"/>
      </w:pPr>
      <w:rPr>
        <w:rFonts w:hint="default"/>
        <w:lang w:val="ru-RU" w:eastAsia="en-US" w:bidi="ar-SA"/>
      </w:rPr>
    </w:lvl>
    <w:lvl w:ilvl="6">
      <w:numFmt w:val="bullet"/>
      <w:lvlText w:val="•"/>
      <w:lvlJc w:val="left"/>
      <w:pPr>
        <w:ind w:left="6666" w:hanging="893"/>
      </w:pPr>
      <w:rPr>
        <w:rFonts w:hint="default"/>
        <w:lang w:val="ru-RU" w:eastAsia="en-US" w:bidi="ar-SA"/>
      </w:rPr>
    </w:lvl>
    <w:lvl w:ilvl="7">
      <w:numFmt w:val="bullet"/>
      <w:lvlText w:val="•"/>
      <w:lvlJc w:val="left"/>
      <w:pPr>
        <w:ind w:left="7657" w:hanging="893"/>
      </w:pPr>
      <w:rPr>
        <w:rFonts w:hint="default"/>
        <w:lang w:val="ru-RU" w:eastAsia="en-US" w:bidi="ar-SA"/>
      </w:rPr>
    </w:lvl>
    <w:lvl w:ilvl="8">
      <w:numFmt w:val="bullet"/>
      <w:lvlText w:val="•"/>
      <w:lvlJc w:val="left"/>
      <w:pPr>
        <w:ind w:left="8649" w:hanging="893"/>
      </w:pPr>
      <w:rPr>
        <w:rFonts w:hint="default"/>
        <w:lang w:val="ru-RU" w:eastAsia="en-US" w:bidi="ar-SA"/>
      </w:rPr>
    </w:lvl>
  </w:abstractNum>
  <w:abstractNum w:abstractNumId="5" w15:restartNumberingAfterBreak="0">
    <w:nsid w:val="0A5E5F71"/>
    <w:multiLevelType w:val="hybridMultilevel"/>
    <w:tmpl w:val="6CF44E12"/>
    <w:lvl w:ilvl="0" w:tplc="A26E0498">
      <w:start w:val="1"/>
      <w:numFmt w:val="decimal"/>
      <w:lvlText w:val="%1."/>
      <w:lvlJc w:val="left"/>
      <w:pPr>
        <w:ind w:left="308" w:hanging="201"/>
        <w:jc w:val="right"/>
      </w:pPr>
      <w:rPr>
        <w:rFonts w:ascii="Times New Roman" w:eastAsia="Times New Roman" w:hAnsi="Times New Roman" w:cs="Times New Roman" w:hint="default"/>
        <w:b w:val="0"/>
        <w:bCs w:val="0"/>
        <w:i w:val="0"/>
        <w:iCs w:val="0"/>
        <w:spacing w:val="0"/>
        <w:w w:val="99"/>
        <w:sz w:val="20"/>
        <w:szCs w:val="20"/>
        <w:lang w:val="ru-RU" w:eastAsia="en-US" w:bidi="ar-SA"/>
      </w:rPr>
    </w:lvl>
    <w:lvl w:ilvl="1" w:tplc="A2481BE6">
      <w:numFmt w:val="bullet"/>
      <w:lvlText w:val=""/>
      <w:lvlJc w:val="left"/>
      <w:pPr>
        <w:ind w:left="1547" w:hanging="360"/>
      </w:pPr>
      <w:rPr>
        <w:rFonts w:ascii="Symbol" w:eastAsia="Symbol" w:hAnsi="Symbol" w:cs="Symbol" w:hint="default"/>
        <w:b w:val="0"/>
        <w:bCs w:val="0"/>
        <w:i w:val="0"/>
        <w:iCs w:val="0"/>
        <w:spacing w:val="0"/>
        <w:w w:val="99"/>
        <w:sz w:val="20"/>
        <w:szCs w:val="20"/>
        <w:lang w:val="ru-RU" w:eastAsia="en-US" w:bidi="ar-SA"/>
      </w:rPr>
    </w:lvl>
    <w:lvl w:ilvl="2" w:tplc="C56C434A">
      <w:numFmt w:val="bullet"/>
      <w:lvlText w:val="•"/>
      <w:lvlJc w:val="left"/>
      <w:pPr>
        <w:ind w:left="2406" w:hanging="360"/>
      </w:pPr>
      <w:rPr>
        <w:rFonts w:hint="default"/>
        <w:lang w:val="ru-RU" w:eastAsia="en-US" w:bidi="ar-SA"/>
      </w:rPr>
    </w:lvl>
    <w:lvl w:ilvl="3" w:tplc="EDBAA3AA">
      <w:numFmt w:val="bullet"/>
      <w:lvlText w:val="•"/>
      <w:lvlJc w:val="left"/>
      <w:pPr>
        <w:ind w:left="3272" w:hanging="360"/>
      </w:pPr>
      <w:rPr>
        <w:rFonts w:hint="default"/>
        <w:lang w:val="ru-RU" w:eastAsia="en-US" w:bidi="ar-SA"/>
      </w:rPr>
    </w:lvl>
    <w:lvl w:ilvl="4" w:tplc="3846286A">
      <w:numFmt w:val="bullet"/>
      <w:lvlText w:val="•"/>
      <w:lvlJc w:val="left"/>
      <w:pPr>
        <w:ind w:left="4139" w:hanging="360"/>
      </w:pPr>
      <w:rPr>
        <w:rFonts w:hint="default"/>
        <w:lang w:val="ru-RU" w:eastAsia="en-US" w:bidi="ar-SA"/>
      </w:rPr>
    </w:lvl>
    <w:lvl w:ilvl="5" w:tplc="E3083F0E">
      <w:numFmt w:val="bullet"/>
      <w:lvlText w:val="•"/>
      <w:lvlJc w:val="left"/>
      <w:pPr>
        <w:ind w:left="5005" w:hanging="360"/>
      </w:pPr>
      <w:rPr>
        <w:rFonts w:hint="default"/>
        <w:lang w:val="ru-RU" w:eastAsia="en-US" w:bidi="ar-SA"/>
      </w:rPr>
    </w:lvl>
    <w:lvl w:ilvl="6" w:tplc="4A2A88E8">
      <w:numFmt w:val="bullet"/>
      <w:lvlText w:val="•"/>
      <w:lvlJc w:val="left"/>
      <w:pPr>
        <w:ind w:left="5872" w:hanging="360"/>
      </w:pPr>
      <w:rPr>
        <w:rFonts w:hint="default"/>
        <w:lang w:val="ru-RU" w:eastAsia="en-US" w:bidi="ar-SA"/>
      </w:rPr>
    </w:lvl>
    <w:lvl w:ilvl="7" w:tplc="97342246">
      <w:numFmt w:val="bullet"/>
      <w:lvlText w:val="•"/>
      <w:lvlJc w:val="left"/>
      <w:pPr>
        <w:ind w:left="6738" w:hanging="360"/>
      </w:pPr>
      <w:rPr>
        <w:rFonts w:hint="default"/>
        <w:lang w:val="ru-RU" w:eastAsia="en-US" w:bidi="ar-SA"/>
      </w:rPr>
    </w:lvl>
    <w:lvl w:ilvl="8" w:tplc="26A84D6C">
      <w:numFmt w:val="bullet"/>
      <w:lvlText w:val="•"/>
      <w:lvlJc w:val="left"/>
      <w:pPr>
        <w:ind w:left="7605" w:hanging="360"/>
      </w:pPr>
      <w:rPr>
        <w:rFonts w:hint="default"/>
        <w:lang w:val="ru-RU" w:eastAsia="en-US" w:bidi="ar-SA"/>
      </w:rPr>
    </w:lvl>
  </w:abstractNum>
  <w:abstractNum w:abstractNumId="6" w15:restartNumberingAfterBreak="0">
    <w:nsid w:val="0B6132B0"/>
    <w:multiLevelType w:val="multilevel"/>
    <w:tmpl w:val="91E6BA44"/>
    <w:lvl w:ilvl="0">
      <w:start w:val="1"/>
      <w:numFmt w:val="decimal"/>
      <w:lvlText w:val="%1."/>
      <w:lvlJc w:val="left"/>
      <w:pPr>
        <w:ind w:left="3040" w:hanging="281"/>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2" w:hanging="521"/>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3)"/>
      <w:lvlJc w:val="left"/>
      <w:pPr>
        <w:ind w:left="1014"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720" w:hanging="305"/>
      </w:pPr>
      <w:rPr>
        <w:rFonts w:hint="default"/>
        <w:lang w:val="ru-RU" w:eastAsia="en-US" w:bidi="ar-SA"/>
      </w:rPr>
    </w:lvl>
    <w:lvl w:ilvl="4">
      <w:numFmt w:val="bullet"/>
      <w:lvlText w:val="•"/>
      <w:lvlJc w:val="left"/>
      <w:pPr>
        <w:ind w:left="860" w:hanging="305"/>
      </w:pPr>
      <w:rPr>
        <w:rFonts w:hint="default"/>
        <w:lang w:val="ru-RU" w:eastAsia="en-US" w:bidi="ar-SA"/>
      </w:rPr>
    </w:lvl>
    <w:lvl w:ilvl="5">
      <w:numFmt w:val="bullet"/>
      <w:lvlText w:val="•"/>
      <w:lvlJc w:val="left"/>
      <w:pPr>
        <w:ind w:left="1020" w:hanging="305"/>
      </w:pPr>
      <w:rPr>
        <w:rFonts w:hint="default"/>
        <w:lang w:val="ru-RU" w:eastAsia="en-US" w:bidi="ar-SA"/>
      </w:rPr>
    </w:lvl>
    <w:lvl w:ilvl="6">
      <w:numFmt w:val="bullet"/>
      <w:lvlText w:val="•"/>
      <w:lvlJc w:val="left"/>
      <w:pPr>
        <w:ind w:left="1140" w:hanging="305"/>
      </w:pPr>
      <w:rPr>
        <w:rFonts w:hint="default"/>
        <w:lang w:val="ru-RU" w:eastAsia="en-US" w:bidi="ar-SA"/>
      </w:rPr>
    </w:lvl>
    <w:lvl w:ilvl="7">
      <w:numFmt w:val="bullet"/>
      <w:lvlText w:val="•"/>
      <w:lvlJc w:val="left"/>
      <w:pPr>
        <w:ind w:left="1160" w:hanging="305"/>
      </w:pPr>
      <w:rPr>
        <w:rFonts w:hint="default"/>
        <w:lang w:val="ru-RU" w:eastAsia="en-US" w:bidi="ar-SA"/>
      </w:rPr>
    </w:lvl>
    <w:lvl w:ilvl="8">
      <w:numFmt w:val="bullet"/>
      <w:lvlText w:val="•"/>
      <w:lvlJc w:val="left"/>
      <w:pPr>
        <w:ind w:left="1580" w:hanging="305"/>
      </w:pPr>
      <w:rPr>
        <w:rFonts w:hint="default"/>
        <w:lang w:val="ru-RU" w:eastAsia="en-US" w:bidi="ar-SA"/>
      </w:rPr>
    </w:lvl>
  </w:abstractNum>
  <w:abstractNum w:abstractNumId="7" w15:restartNumberingAfterBreak="0">
    <w:nsid w:val="10862678"/>
    <w:multiLevelType w:val="hybridMultilevel"/>
    <w:tmpl w:val="D5E404FC"/>
    <w:lvl w:ilvl="0" w:tplc="499C5CDC">
      <w:start w:val="9"/>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13240A71"/>
    <w:multiLevelType w:val="hybridMultilevel"/>
    <w:tmpl w:val="9A589B5E"/>
    <w:lvl w:ilvl="0" w:tplc="F71ED574">
      <w:start w:val="1"/>
      <w:numFmt w:val="decimal"/>
      <w:lvlText w:val="%1."/>
      <w:lvlJc w:val="left"/>
      <w:pPr>
        <w:ind w:left="155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6A86F62C">
      <w:numFmt w:val="bullet"/>
      <w:lvlText w:val="•"/>
      <w:lvlJc w:val="left"/>
      <w:pPr>
        <w:ind w:left="2367" w:hanging="850"/>
      </w:pPr>
      <w:rPr>
        <w:rFonts w:hint="default"/>
        <w:lang w:val="ru-RU" w:eastAsia="en-US" w:bidi="ar-SA"/>
      </w:rPr>
    </w:lvl>
    <w:lvl w:ilvl="2" w:tplc="9F201754">
      <w:numFmt w:val="bullet"/>
      <w:lvlText w:val="•"/>
      <w:lvlJc w:val="left"/>
      <w:pPr>
        <w:ind w:left="3175" w:hanging="850"/>
      </w:pPr>
      <w:rPr>
        <w:rFonts w:hint="default"/>
        <w:lang w:val="ru-RU" w:eastAsia="en-US" w:bidi="ar-SA"/>
      </w:rPr>
    </w:lvl>
    <w:lvl w:ilvl="3" w:tplc="72548214">
      <w:numFmt w:val="bullet"/>
      <w:lvlText w:val="•"/>
      <w:lvlJc w:val="left"/>
      <w:pPr>
        <w:ind w:left="3983" w:hanging="850"/>
      </w:pPr>
      <w:rPr>
        <w:rFonts w:hint="default"/>
        <w:lang w:val="ru-RU" w:eastAsia="en-US" w:bidi="ar-SA"/>
      </w:rPr>
    </w:lvl>
    <w:lvl w:ilvl="4" w:tplc="B058CA16">
      <w:numFmt w:val="bullet"/>
      <w:lvlText w:val="•"/>
      <w:lvlJc w:val="left"/>
      <w:pPr>
        <w:ind w:left="4791" w:hanging="850"/>
      </w:pPr>
      <w:rPr>
        <w:rFonts w:hint="default"/>
        <w:lang w:val="ru-RU" w:eastAsia="en-US" w:bidi="ar-SA"/>
      </w:rPr>
    </w:lvl>
    <w:lvl w:ilvl="5" w:tplc="45E60256">
      <w:numFmt w:val="bullet"/>
      <w:lvlText w:val="•"/>
      <w:lvlJc w:val="left"/>
      <w:pPr>
        <w:ind w:left="5599" w:hanging="850"/>
      </w:pPr>
      <w:rPr>
        <w:rFonts w:hint="default"/>
        <w:lang w:val="ru-RU" w:eastAsia="en-US" w:bidi="ar-SA"/>
      </w:rPr>
    </w:lvl>
    <w:lvl w:ilvl="6" w:tplc="F828D1E6">
      <w:numFmt w:val="bullet"/>
      <w:lvlText w:val="•"/>
      <w:lvlJc w:val="left"/>
      <w:pPr>
        <w:ind w:left="6407" w:hanging="850"/>
      </w:pPr>
      <w:rPr>
        <w:rFonts w:hint="default"/>
        <w:lang w:val="ru-RU" w:eastAsia="en-US" w:bidi="ar-SA"/>
      </w:rPr>
    </w:lvl>
    <w:lvl w:ilvl="7" w:tplc="156662C6">
      <w:numFmt w:val="bullet"/>
      <w:lvlText w:val="•"/>
      <w:lvlJc w:val="left"/>
      <w:pPr>
        <w:ind w:left="7215" w:hanging="850"/>
      </w:pPr>
      <w:rPr>
        <w:rFonts w:hint="default"/>
        <w:lang w:val="ru-RU" w:eastAsia="en-US" w:bidi="ar-SA"/>
      </w:rPr>
    </w:lvl>
    <w:lvl w:ilvl="8" w:tplc="A2868944">
      <w:numFmt w:val="bullet"/>
      <w:lvlText w:val="•"/>
      <w:lvlJc w:val="left"/>
      <w:pPr>
        <w:ind w:left="8023" w:hanging="850"/>
      </w:pPr>
      <w:rPr>
        <w:rFonts w:hint="default"/>
        <w:lang w:val="ru-RU" w:eastAsia="en-US" w:bidi="ar-SA"/>
      </w:rPr>
    </w:lvl>
  </w:abstractNum>
  <w:abstractNum w:abstractNumId="9" w15:restartNumberingAfterBreak="0">
    <w:nsid w:val="13805195"/>
    <w:multiLevelType w:val="hybridMultilevel"/>
    <w:tmpl w:val="13A02DBC"/>
    <w:lvl w:ilvl="0" w:tplc="DA663D00">
      <w:start w:val="1"/>
      <w:numFmt w:val="decimal"/>
      <w:lvlText w:val="%1)"/>
      <w:lvlJc w:val="left"/>
      <w:pPr>
        <w:ind w:left="2" w:hanging="345"/>
      </w:pPr>
      <w:rPr>
        <w:rFonts w:ascii="Times New Roman" w:eastAsia="Times New Roman" w:hAnsi="Times New Roman" w:cs="Times New Roman" w:hint="default"/>
        <w:b w:val="0"/>
        <w:bCs w:val="0"/>
        <w:i w:val="0"/>
        <w:iCs w:val="0"/>
        <w:spacing w:val="0"/>
        <w:w w:val="100"/>
        <w:sz w:val="28"/>
        <w:szCs w:val="28"/>
        <w:lang w:val="ru-RU" w:eastAsia="en-US" w:bidi="ar-SA"/>
      </w:rPr>
    </w:lvl>
    <w:lvl w:ilvl="1" w:tplc="9FBC793E">
      <w:numFmt w:val="bullet"/>
      <w:lvlText w:val="•"/>
      <w:lvlJc w:val="left"/>
      <w:pPr>
        <w:ind w:left="964" w:hanging="345"/>
      </w:pPr>
      <w:rPr>
        <w:rFonts w:hint="default"/>
        <w:lang w:val="ru-RU" w:eastAsia="en-US" w:bidi="ar-SA"/>
      </w:rPr>
    </w:lvl>
    <w:lvl w:ilvl="2" w:tplc="DAB02E46">
      <w:numFmt w:val="bullet"/>
      <w:lvlText w:val="•"/>
      <w:lvlJc w:val="left"/>
      <w:pPr>
        <w:ind w:left="1928" w:hanging="345"/>
      </w:pPr>
      <w:rPr>
        <w:rFonts w:hint="default"/>
        <w:lang w:val="ru-RU" w:eastAsia="en-US" w:bidi="ar-SA"/>
      </w:rPr>
    </w:lvl>
    <w:lvl w:ilvl="3" w:tplc="836E84F0">
      <w:numFmt w:val="bullet"/>
      <w:lvlText w:val="•"/>
      <w:lvlJc w:val="left"/>
      <w:pPr>
        <w:ind w:left="2892" w:hanging="345"/>
      </w:pPr>
      <w:rPr>
        <w:rFonts w:hint="default"/>
        <w:lang w:val="ru-RU" w:eastAsia="en-US" w:bidi="ar-SA"/>
      </w:rPr>
    </w:lvl>
    <w:lvl w:ilvl="4" w:tplc="61D6D224">
      <w:numFmt w:val="bullet"/>
      <w:lvlText w:val="•"/>
      <w:lvlJc w:val="left"/>
      <w:pPr>
        <w:ind w:left="3856" w:hanging="345"/>
      </w:pPr>
      <w:rPr>
        <w:rFonts w:hint="default"/>
        <w:lang w:val="ru-RU" w:eastAsia="en-US" w:bidi="ar-SA"/>
      </w:rPr>
    </w:lvl>
    <w:lvl w:ilvl="5" w:tplc="67A498D2">
      <w:numFmt w:val="bullet"/>
      <w:lvlText w:val="•"/>
      <w:lvlJc w:val="left"/>
      <w:pPr>
        <w:ind w:left="4820" w:hanging="345"/>
      </w:pPr>
      <w:rPr>
        <w:rFonts w:hint="default"/>
        <w:lang w:val="ru-RU" w:eastAsia="en-US" w:bidi="ar-SA"/>
      </w:rPr>
    </w:lvl>
    <w:lvl w:ilvl="6" w:tplc="1D303934">
      <w:numFmt w:val="bullet"/>
      <w:lvlText w:val="•"/>
      <w:lvlJc w:val="left"/>
      <w:pPr>
        <w:ind w:left="5784" w:hanging="345"/>
      </w:pPr>
      <w:rPr>
        <w:rFonts w:hint="default"/>
        <w:lang w:val="ru-RU" w:eastAsia="en-US" w:bidi="ar-SA"/>
      </w:rPr>
    </w:lvl>
    <w:lvl w:ilvl="7" w:tplc="D09CA5DA">
      <w:numFmt w:val="bullet"/>
      <w:lvlText w:val="•"/>
      <w:lvlJc w:val="left"/>
      <w:pPr>
        <w:ind w:left="6748" w:hanging="345"/>
      </w:pPr>
      <w:rPr>
        <w:rFonts w:hint="default"/>
        <w:lang w:val="ru-RU" w:eastAsia="en-US" w:bidi="ar-SA"/>
      </w:rPr>
    </w:lvl>
    <w:lvl w:ilvl="8" w:tplc="484AB1DE">
      <w:numFmt w:val="bullet"/>
      <w:lvlText w:val="•"/>
      <w:lvlJc w:val="left"/>
      <w:pPr>
        <w:ind w:left="7712" w:hanging="345"/>
      </w:pPr>
      <w:rPr>
        <w:rFonts w:hint="default"/>
        <w:lang w:val="ru-RU" w:eastAsia="en-US" w:bidi="ar-SA"/>
      </w:rPr>
    </w:lvl>
  </w:abstractNum>
  <w:abstractNum w:abstractNumId="10" w15:restartNumberingAfterBreak="0">
    <w:nsid w:val="16DA6F64"/>
    <w:multiLevelType w:val="multilevel"/>
    <w:tmpl w:val="5C1E69D8"/>
    <w:lvl w:ilvl="0">
      <w:start w:val="13"/>
      <w:numFmt w:val="decimal"/>
      <w:lvlText w:val="%1"/>
      <w:lvlJc w:val="left"/>
      <w:pPr>
        <w:ind w:left="2" w:hanging="573"/>
      </w:pPr>
      <w:rPr>
        <w:rFonts w:hint="default"/>
        <w:lang w:val="ru-RU" w:eastAsia="en-US" w:bidi="ar-SA"/>
      </w:rPr>
    </w:lvl>
    <w:lvl w:ilvl="1">
      <w:start w:val="4"/>
      <w:numFmt w:val="decimal"/>
      <w:lvlText w:val="%1.%2"/>
      <w:lvlJc w:val="left"/>
      <w:pPr>
        <w:ind w:left="2" w:hanging="573"/>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99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888" w:hanging="360"/>
      </w:pPr>
      <w:rPr>
        <w:rFonts w:hint="default"/>
        <w:lang w:val="ru-RU" w:eastAsia="en-US" w:bidi="ar-SA"/>
      </w:rPr>
    </w:lvl>
    <w:lvl w:ilvl="4">
      <w:numFmt w:val="bullet"/>
      <w:lvlText w:val="•"/>
      <w:lvlJc w:val="left"/>
      <w:pPr>
        <w:ind w:left="3832" w:hanging="360"/>
      </w:pPr>
      <w:rPr>
        <w:rFonts w:hint="default"/>
        <w:lang w:val="ru-RU" w:eastAsia="en-US" w:bidi="ar-SA"/>
      </w:rPr>
    </w:lvl>
    <w:lvl w:ilvl="5">
      <w:numFmt w:val="bullet"/>
      <w:lvlText w:val="•"/>
      <w:lvlJc w:val="left"/>
      <w:pPr>
        <w:ind w:left="4777" w:hanging="360"/>
      </w:pPr>
      <w:rPr>
        <w:rFonts w:hint="default"/>
        <w:lang w:val="ru-RU" w:eastAsia="en-US" w:bidi="ar-SA"/>
      </w:rPr>
    </w:lvl>
    <w:lvl w:ilvl="6">
      <w:numFmt w:val="bullet"/>
      <w:lvlText w:val="•"/>
      <w:lvlJc w:val="left"/>
      <w:pPr>
        <w:ind w:left="5721" w:hanging="360"/>
      </w:pPr>
      <w:rPr>
        <w:rFonts w:hint="default"/>
        <w:lang w:val="ru-RU" w:eastAsia="en-US" w:bidi="ar-SA"/>
      </w:rPr>
    </w:lvl>
    <w:lvl w:ilvl="7">
      <w:numFmt w:val="bullet"/>
      <w:lvlText w:val="•"/>
      <w:lvlJc w:val="left"/>
      <w:pPr>
        <w:ind w:left="6665" w:hanging="360"/>
      </w:pPr>
      <w:rPr>
        <w:rFonts w:hint="default"/>
        <w:lang w:val="ru-RU" w:eastAsia="en-US" w:bidi="ar-SA"/>
      </w:rPr>
    </w:lvl>
    <w:lvl w:ilvl="8">
      <w:numFmt w:val="bullet"/>
      <w:lvlText w:val="•"/>
      <w:lvlJc w:val="left"/>
      <w:pPr>
        <w:ind w:left="7609" w:hanging="360"/>
      </w:pPr>
      <w:rPr>
        <w:rFonts w:hint="default"/>
        <w:lang w:val="ru-RU" w:eastAsia="en-US" w:bidi="ar-SA"/>
      </w:rPr>
    </w:lvl>
  </w:abstractNum>
  <w:abstractNum w:abstractNumId="11" w15:restartNumberingAfterBreak="0">
    <w:nsid w:val="1A8E612A"/>
    <w:multiLevelType w:val="hybridMultilevel"/>
    <w:tmpl w:val="B0CAE4E0"/>
    <w:lvl w:ilvl="0" w:tplc="037CEC56">
      <w:start w:val="1"/>
      <w:numFmt w:val="decimal"/>
      <w:lvlText w:val="%1)"/>
      <w:lvlJc w:val="left"/>
      <w:pPr>
        <w:ind w:left="710" w:hanging="336"/>
      </w:pPr>
      <w:rPr>
        <w:rFonts w:ascii="Times New Roman" w:eastAsia="Times New Roman" w:hAnsi="Times New Roman" w:cs="Times New Roman" w:hint="default"/>
        <w:b w:val="0"/>
        <w:bCs w:val="0"/>
        <w:i w:val="0"/>
        <w:iCs w:val="0"/>
        <w:spacing w:val="0"/>
        <w:w w:val="100"/>
        <w:sz w:val="28"/>
        <w:szCs w:val="28"/>
        <w:lang w:val="ru-RU" w:eastAsia="en-US" w:bidi="ar-SA"/>
      </w:rPr>
    </w:lvl>
    <w:lvl w:ilvl="1" w:tplc="5864749C">
      <w:numFmt w:val="bullet"/>
      <w:lvlText w:val=""/>
      <w:lvlJc w:val="left"/>
      <w:pPr>
        <w:ind w:left="1475" w:hanging="360"/>
      </w:pPr>
      <w:rPr>
        <w:rFonts w:ascii="Symbol" w:eastAsia="Symbol" w:hAnsi="Symbol" w:cs="Symbol" w:hint="default"/>
        <w:b w:val="0"/>
        <w:bCs w:val="0"/>
        <w:i w:val="0"/>
        <w:iCs w:val="0"/>
        <w:spacing w:val="0"/>
        <w:w w:val="100"/>
        <w:sz w:val="28"/>
        <w:szCs w:val="28"/>
        <w:lang w:val="ru-RU" w:eastAsia="en-US" w:bidi="ar-SA"/>
      </w:rPr>
    </w:lvl>
    <w:lvl w:ilvl="2" w:tplc="F92813CE">
      <w:numFmt w:val="bullet"/>
      <w:lvlText w:val=""/>
      <w:lvlJc w:val="left"/>
      <w:pPr>
        <w:ind w:left="1835" w:hanging="360"/>
      </w:pPr>
      <w:rPr>
        <w:rFonts w:ascii="Symbol" w:eastAsia="Symbol" w:hAnsi="Symbol" w:cs="Symbol" w:hint="default"/>
        <w:b w:val="0"/>
        <w:bCs w:val="0"/>
        <w:i w:val="0"/>
        <w:iCs w:val="0"/>
        <w:spacing w:val="0"/>
        <w:w w:val="100"/>
        <w:sz w:val="28"/>
        <w:szCs w:val="28"/>
        <w:lang w:val="ru-RU" w:eastAsia="en-US" w:bidi="ar-SA"/>
      </w:rPr>
    </w:lvl>
    <w:lvl w:ilvl="3" w:tplc="112E502A">
      <w:numFmt w:val="bullet"/>
      <w:lvlText w:val="•"/>
      <w:lvlJc w:val="left"/>
      <w:pPr>
        <w:ind w:left="2938" w:hanging="360"/>
      </w:pPr>
      <w:rPr>
        <w:rFonts w:hint="default"/>
        <w:lang w:val="ru-RU" w:eastAsia="en-US" w:bidi="ar-SA"/>
      </w:rPr>
    </w:lvl>
    <w:lvl w:ilvl="4" w:tplc="ECECDCEA">
      <w:numFmt w:val="bullet"/>
      <w:lvlText w:val="•"/>
      <w:lvlJc w:val="left"/>
      <w:pPr>
        <w:ind w:left="4037" w:hanging="360"/>
      </w:pPr>
      <w:rPr>
        <w:rFonts w:hint="default"/>
        <w:lang w:val="ru-RU" w:eastAsia="en-US" w:bidi="ar-SA"/>
      </w:rPr>
    </w:lvl>
    <w:lvl w:ilvl="5" w:tplc="94D8CCDA">
      <w:numFmt w:val="bullet"/>
      <w:lvlText w:val="•"/>
      <w:lvlJc w:val="left"/>
      <w:pPr>
        <w:ind w:left="5136" w:hanging="360"/>
      </w:pPr>
      <w:rPr>
        <w:rFonts w:hint="default"/>
        <w:lang w:val="ru-RU" w:eastAsia="en-US" w:bidi="ar-SA"/>
      </w:rPr>
    </w:lvl>
    <w:lvl w:ilvl="6" w:tplc="4D88D138">
      <w:numFmt w:val="bullet"/>
      <w:lvlText w:val="•"/>
      <w:lvlJc w:val="left"/>
      <w:pPr>
        <w:ind w:left="6235" w:hanging="360"/>
      </w:pPr>
      <w:rPr>
        <w:rFonts w:hint="default"/>
        <w:lang w:val="ru-RU" w:eastAsia="en-US" w:bidi="ar-SA"/>
      </w:rPr>
    </w:lvl>
    <w:lvl w:ilvl="7" w:tplc="FF223E42">
      <w:numFmt w:val="bullet"/>
      <w:lvlText w:val="•"/>
      <w:lvlJc w:val="left"/>
      <w:pPr>
        <w:ind w:left="7334" w:hanging="360"/>
      </w:pPr>
      <w:rPr>
        <w:rFonts w:hint="default"/>
        <w:lang w:val="ru-RU" w:eastAsia="en-US" w:bidi="ar-SA"/>
      </w:rPr>
    </w:lvl>
    <w:lvl w:ilvl="8" w:tplc="DA8492E8">
      <w:numFmt w:val="bullet"/>
      <w:lvlText w:val="•"/>
      <w:lvlJc w:val="left"/>
      <w:pPr>
        <w:ind w:left="8433" w:hanging="360"/>
      </w:pPr>
      <w:rPr>
        <w:rFonts w:hint="default"/>
        <w:lang w:val="ru-RU" w:eastAsia="en-US" w:bidi="ar-SA"/>
      </w:rPr>
    </w:lvl>
  </w:abstractNum>
  <w:abstractNum w:abstractNumId="12" w15:restartNumberingAfterBreak="0">
    <w:nsid w:val="1CBF1427"/>
    <w:multiLevelType w:val="multilevel"/>
    <w:tmpl w:val="C57EE8A4"/>
    <w:lvl w:ilvl="0">
      <w:start w:val="11"/>
      <w:numFmt w:val="decimal"/>
      <w:lvlText w:val="%1"/>
      <w:lvlJc w:val="left"/>
      <w:pPr>
        <w:ind w:left="2" w:hanging="674"/>
      </w:pPr>
      <w:rPr>
        <w:rFonts w:hint="default"/>
        <w:lang w:val="ru-RU" w:eastAsia="en-US" w:bidi="ar-SA"/>
      </w:rPr>
    </w:lvl>
    <w:lvl w:ilvl="1">
      <w:start w:val="1"/>
      <w:numFmt w:val="decimal"/>
      <w:lvlText w:val="%1.%2."/>
      <w:lvlJc w:val="left"/>
      <w:pPr>
        <w:ind w:left="2" w:hanging="674"/>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128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106" w:hanging="360"/>
      </w:pPr>
      <w:rPr>
        <w:rFonts w:hint="default"/>
        <w:lang w:val="ru-RU" w:eastAsia="en-US" w:bidi="ar-SA"/>
      </w:rPr>
    </w:lvl>
    <w:lvl w:ilvl="4">
      <w:numFmt w:val="bullet"/>
      <w:lvlText w:val="•"/>
      <w:lvlJc w:val="left"/>
      <w:pPr>
        <w:ind w:left="4019" w:hanging="360"/>
      </w:pPr>
      <w:rPr>
        <w:rFonts w:hint="default"/>
        <w:lang w:val="ru-RU" w:eastAsia="en-US" w:bidi="ar-SA"/>
      </w:rPr>
    </w:lvl>
    <w:lvl w:ilvl="5">
      <w:numFmt w:val="bullet"/>
      <w:lvlText w:val="•"/>
      <w:lvlJc w:val="left"/>
      <w:pPr>
        <w:ind w:left="4932" w:hanging="360"/>
      </w:pPr>
      <w:rPr>
        <w:rFonts w:hint="default"/>
        <w:lang w:val="ru-RU" w:eastAsia="en-US" w:bidi="ar-SA"/>
      </w:rPr>
    </w:lvl>
    <w:lvl w:ilvl="6">
      <w:numFmt w:val="bullet"/>
      <w:lvlText w:val="•"/>
      <w:lvlJc w:val="left"/>
      <w:pPr>
        <w:ind w:left="5845" w:hanging="360"/>
      </w:pPr>
      <w:rPr>
        <w:rFonts w:hint="default"/>
        <w:lang w:val="ru-RU" w:eastAsia="en-US" w:bidi="ar-SA"/>
      </w:rPr>
    </w:lvl>
    <w:lvl w:ilvl="7">
      <w:numFmt w:val="bullet"/>
      <w:lvlText w:val="•"/>
      <w:lvlJc w:val="left"/>
      <w:pPr>
        <w:ind w:left="6758" w:hanging="360"/>
      </w:pPr>
      <w:rPr>
        <w:rFonts w:hint="default"/>
        <w:lang w:val="ru-RU" w:eastAsia="en-US" w:bidi="ar-SA"/>
      </w:rPr>
    </w:lvl>
    <w:lvl w:ilvl="8">
      <w:numFmt w:val="bullet"/>
      <w:lvlText w:val="•"/>
      <w:lvlJc w:val="left"/>
      <w:pPr>
        <w:ind w:left="7672" w:hanging="360"/>
      </w:pPr>
      <w:rPr>
        <w:rFonts w:hint="default"/>
        <w:lang w:val="ru-RU" w:eastAsia="en-US" w:bidi="ar-SA"/>
      </w:rPr>
    </w:lvl>
  </w:abstractNum>
  <w:abstractNum w:abstractNumId="13" w15:restartNumberingAfterBreak="0">
    <w:nsid w:val="1CE710D1"/>
    <w:multiLevelType w:val="hybridMultilevel"/>
    <w:tmpl w:val="9934C4F8"/>
    <w:lvl w:ilvl="0" w:tplc="F03AA798">
      <w:start w:val="1"/>
      <w:numFmt w:val="decimal"/>
      <w:lvlText w:val="%1."/>
      <w:lvlJc w:val="left"/>
      <w:pPr>
        <w:ind w:left="70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1C7AE402">
      <w:numFmt w:val="bullet"/>
      <w:lvlText w:val="•"/>
      <w:lvlJc w:val="left"/>
      <w:pPr>
        <w:ind w:left="1593" w:hanging="850"/>
      </w:pPr>
      <w:rPr>
        <w:rFonts w:hint="default"/>
        <w:lang w:val="ru-RU" w:eastAsia="en-US" w:bidi="ar-SA"/>
      </w:rPr>
    </w:lvl>
    <w:lvl w:ilvl="2" w:tplc="B458092E">
      <w:numFmt w:val="bullet"/>
      <w:lvlText w:val="•"/>
      <w:lvlJc w:val="left"/>
      <w:pPr>
        <w:ind w:left="2487" w:hanging="850"/>
      </w:pPr>
      <w:rPr>
        <w:rFonts w:hint="default"/>
        <w:lang w:val="ru-RU" w:eastAsia="en-US" w:bidi="ar-SA"/>
      </w:rPr>
    </w:lvl>
    <w:lvl w:ilvl="3" w:tplc="9B9C2CEC">
      <w:numFmt w:val="bullet"/>
      <w:lvlText w:val="•"/>
      <w:lvlJc w:val="left"/>
      <w:pPr>
        <w:ind w:left="3381" w:hanging="850"/>
      </w:pPr>
      <w:rPr>
        <w:rFonts w:hint="default"/>
        <w:lang w:val="ru-RU" w:eastAsia="en-US" w:bidi="ar-SA"/>
      </w:rPr>
    </w:lvl>
    <w:lvl w:ilvl="4" w:tplc="E5B016FE">
      <w:numFmt w:val="bullet"/>
      <w:lvlText w:val="•"/>
      <w:lvlJc w:val="left"/>
      <w:pPr>
        <w:ind w:left="4275" w:hanging="850"/>
      </w:pPr>
      <w:rPr>
        <w:rFonts w:hint="default"/>
        <w:lang w:val="ru-RU" w:eastAsia="en-US" w:bidi="ar-SA"/>
      </w:rPr>
    </w:lvl>
    <w:lvl w:ilvl="5" w:tplc="68F2780C">
      <w:numFmt w:val="bullet"/>
      <w:lvlText w:val="•"/>
      <w:lvlJc w:val="left"/>
      <w:pPr>
        <w:ind w:left="5169" w:hanging="850"/>
      </w:pPr>
      <w:rPr>
        <w:rFonts w:hint="default"/>
        <w:lang w:val="ru-RU" w:eastAsia="en-US" w:bidi="ar-SA"/>
      </w:rPr>
    </w:lvl>
    <w:lvl w:ilvl="6" w:tplc="FB5EE0D6">
      <w:numFmt w:val="bullet"/>
      <w:lvlText w:val="•"/>
      <w:lvlJc w:val="left"/>
      <w:pPr>
        <w:ind w:left="6063" w:hanging="850"/>
      </w:pPr>
      <w:rPr>
        <w:rFonts w:hint="default"/>
        <w:lang w:val="ru-RU" w:eastAsia="en-US" w:bidi="ar-SA"/>
      </w:rPr>
    </w:lvl>
    <w:lvl w:ilvl="7" w:tplc="FAD2E098">
      <w:numFmt w:val="bullet"/>
      <w:lvlText w:val="•"/>
      <w:lvlJc w:val="left"/>
      <w:pPr>
        <w:ind w:left="6957" w:hanging="850"/>
      </w:pPr>
      <w:rPr>
        <w:rFonts w:hint="default"/>
        <w:lang w:val="ru-RU" w:eastAsia="en-US" w:bidi="ar-SA"/>
      </w:rPr>
    </w:lvl>
    <w:lvl w:ilvl="8" w:tplc="C8ECB1AE">
      <w:numFmt w:val="bullet"/>
      <w:lvlText w:val="•"/>
      <w:lvlJc w:val="left"/>
      <w:pPr>
        <w:ind w:left="7851" w:hanging="850"/>
      </w:pPr>
      <w:rPr>
        <w:rFonts w:hint="default"/>
        <w:lang w:val="ru-RU" w:eastAsia="en-US" w:bidi="ar-SA"/>
      </w:rPr>
    </w:lvl>
  </w:abstractNum>
  <w:abstractNum w:abstractNumId="14" w15:restartNumberingAfterBreak="0">
    <w:nsid w:val="1D770E5A"/>
    <w:multiLevelType w:val="multilevel"/>
    <w:tmpl w:val="8C44B5A2"/>
    <w:lvl w:ilvl="0">
      <w:start w:val="25"/>
      <w:numFmt w:val="decimal"/>
      <w:lvlText w:val="%1"/>
      <w:lvlJc w:val="left"/>
      <w:pPr>
        <w:ind w:left="710" w:hanging="782"/>
      </w:pPr>
      <w:rPr>
        <w:rFonts w:hint="default"/>
        <w:lang w:val="ru-RU" w:eastAsia="en-US" w:bidi="ar-SA"/>
      </w:rPr>
    </w:lvl>
    <w:lvl w:ilvl="1">
      <w:start w:val="2"/>
      <w:numFmt w:val="decimal"/>
      <w:lvlText w:val="%1.%2."/>
      <w:lvlJc w:val="left"/>
      <w:pPr>
        <w:ind w:left="710" w:hanging="782"/>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1996" w:hanging="360"/>
      </w:pPr>
      <w:rPr>
        <w:rFonts w:ascii="Times New Roman" w:eastAsia="Times New Roman" w:hAnsi="Times New Roman" w:cs="Times New Roman" w:hint="default"/>
        <w:b w:val="0"/>
        <w:bCs w:val="0"/>
        <w:i w:val="0"/>
        <w:iCs w:val="0"/>
        <w:spacing w:val="0"/>
        <w:w w:val="96"/>
        <w:sz w:val="28"/>
        <w:szCs w:val="28"/>
        <w:lang w:val="ru-RU" w:eastAsia="en-US" w:bidi="ar-SA"/>
      </w:rPr>
    </w:lvl>
    <w:lvl w:ilvl="3">
      <w:numFmt w:val="bullet"/>
      <w:lvlText w:val="•"/>
      <w:lvlJc w:val="left"/>
      <w:pPr>
        <w:ind w:left="3918" w:hanging="360"/>
      </w:pPr>
      <w:rPr>
        <w:rFonts w:hint="default"/>
        <w:lang w:val="ru-RU" w:eastAsia="en-US" w:bidi="ar-SA"/>
      </w:rPr>
    </w:lvl>
    <w:lvl w:ilvl="4">
      <w:numFmt w:val="bullet"/>
      <w:lvlText w:val="•"/>
      <w:lvlJc w:val="left"/>
      <w:pPr>
        <w:ind w:left="4877" w:hanging="360"/>
      </w:pPr>
      <w:rPr>
        <w:rFonts w:hint="default"/>
        <w:lang w:val="ru-RU" w:eastAsia="en-US" w:bidi="ar-SA"/>
      </w:rPr>
    </w:lvl>
    <w:lvl w:ilvl="5">
      <w:numFmt w:val="bullet"/>
      <w:lvlText w:val="•"/>
      <w:lvlJc w:val="left"/>
      <w:pPr>
        <w:ind w:left="5836" w:hanging="360"/>
      </w:pPr>
      <w:rPr>
        <w:rFonts w:hint="default"/>
        <w:lang w:val="ru-RU" w:eastAsia="en-US" w:bidi="ar-SA"/>
      </w:rPr>
    </w:lvl>
    <w:lvl w:ilvl="6">
      <w:numFmt w:val="bullet"/>
      <w:lvlText w:val="•"/>
      <w:lvlJc w:val="left"/>
      <w:pPr>
        <w:ind w:left="6795" w:hanging="360"/>
      </w:pPr>
      <w:rPr>
        <w:rFonts w:hint="default"/>
        <w:lang w:val="ru-RU" w:eastAsia="en-US" w:bidi="ar-SA"/>
      </w:rPr>
    </w:lvl>
    <w:lvl w:ilvl="7">
      <w:numFmt w:val="bullet"/>
      <w:lvlText w:val="•"/>
      <w:lvlJc w:val="left"/>
      <w:pPr>
        <w:ind w:left="7754" w:hanging="360"/>
      </w:pPr>
      <w:rPr>
        <w:rFonts w:hint="default"/>
        <w:lang w:val="ru-RU" w:eastAsia="en-US" w:bidi="ar-SA"/>
      </w:rPr>
    </w:lvl>
    <w:lvl w:ilvl="8">
      <w:numFmt w:val="bullet"/>
      <w:lvlText w:val="•"/>
      <w:lvlJc w:val="left"/>
      <w:pPr>
        <w:ind w:left="8713" w:hanging="360"/>
      </w:pPr>
      <w:rPr>
        <w:rFonts w:hint="default"/>
        <w:lang w:val="ru-RU" w:eastAsia="en-US" w:bidi="ar-SA"/>
      </w:rPr>
    </w:lvl>
  </w:abstractNum>
  <w:abstractNum w:abstractNumId="15" w15:restartNumberingAfterBreak="0">
    <w:nsid w:val="20911945"/>
    <w:multiLevelType w:val="hybridMultilevel"/>
    <w:tmpl w:val="224E9348"/>
    <w:lvl w:ilvl="0" w:tplc="B7360AB0">
      <w:start w:val="1"/>
      <w:numFmt w:val="decimal"/>
      <w:lvlText w:val="%1."/>
      <w:lvlJc w:val="left"/>
      <w:pPr>
        <w:ind w:left="70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5816BA56">
      <w:numFmt w:val="bullet"/>
      <w:lvlText w:val="•"/>
      <w:lvlJc w:val="left"/>
      <w:pPr>
        <w:ind w:left="1593" w:hanging="850"/>
      </w:pPr>
      <w:rPr>
        <w:rFonts w:hint="default"/>
        <w:lang w:val="ru-RU" w:eastAsia="en-US" w:bidi="ar-SA"/>
      </w:rPr>
    </w:lvl>
    <w:lvl w:ilvl="2" w:tplc="F8D0C730">
      <w:numFmt w:val="bullet"/>
      <w:lvlText w:val="•"/>
      <w:lvlJc w:val="left"/>
      <w:pPr>
        <w:ind w:left="2487" w:hanging="850"/>
      </w:pPr>
      <w:rPr>
        <w:rFonts w:hint="default"/>
        <w:lang w:val="ru-RU" w:eastAsia="en-US" w:bidi="ar-SA"/>
      </w:rPr>
    </w:lvl>
    <w:lvl w:ilvl="3" w:tplc="277ADDAA">
      <w:numFmt w:val="bullet"/>
      <w:lvlText w:val="•"/>
      <w:lvlJc w:val="left"/>
      <w:pPr>
        <w:ind w:left="3381" w:hanging="850"/>
      </w:pPr>
      <w:rPr>
        <w:rFonts w:hint="default"/>
        <w:lang w:val="ru-RU" w:eastAsia="en-US" w:bidi="ar-SA"/>
      </w:rPr>
    </w:lvl>
    <w:lvl w:ilvl="4" w:tplc="44C83340">
      <w:numFmt w:val="bullet"/>
      <w:lvlText w:val="•"/>
      <w:lvlJc w:val="left"/>
      <w:pPr>
        <w:ind w:left="4275" w:hanging="850"/>
      </w:pPr>
      <w:rPr>
        <w:rFonts w:hint="default"/>
        <w:lang w:val="ru-RU" w:eastAsia="en-US" w:bidi="ar-SA"/>
      </w:rPr>
    </w:lvl>
    <w:lvl w:ilvl="5" w:tplc="80D6228C">
      <w:numFmt w:val="bullet"/>
      <w:lvlText w:val="•"/>
      <w:lvlJc w:val="left"/>
      <w:pPr>
        <w:ind w:left="5169" w:hanging="850"/>
      </w:pPr>
      <w:rPr>
        <w:rFonts w:hint="default"/>
        <w:lang w:val="ru-RU" w:eastAsia="en-US" w:bidi="ar-SA"/>
      </w:rPr>
    </w:lvl>
    <w:lvl w:ilvl="6" w:tplc="CE787DBA">
      <w:numFmt w:val="bullet"/>
      <w:lvlText w:val="•"/>
      <w:lvlJc w:val="left"/>
      <w:pPr>
        <w:ind w:left="6063" w:hanging="850"/>
      </w:pPr>
      <w:rPr>
        <w:rFonts w:hint="default"/>
        <w:lang w:val="ru-RU" w:eastAsia="en-US" w:bidi="ar-SA"/>
      </w:rPr>
    </w:lvl>
    <w:lvl w:ilvl="7" w:tplc="A5927394">
      <w:numFmt w:val="bullet"/>
      <w:lvlText w:val="•"/>
      <w:lvlJc w:val="left"/>
      <w:pPr>
        <w:ind w:left="6957" w:hanging="850"/>
      </w:pPr>
      <w:rPr>
        <w:rFonts w:hint="default"/>
        <w:lang w:val="ru-RU" w:eastAsia="en-US" w:bidi="ar-SA"/>
      </w:rPr>
    </w:lvl>
    <w:lvl w:ilvl="8" w:tplc="7E82A4DE">
      <w:numFmt w:val="bullet"/>
      <w:lvlText w:val="•"/>
      <w:lvlJc w:val="left"/>
      <w:pPr>
        <w:ind w:left="7851" w:hanging="850"/>
      </w:pPr>
      <w:rPr>
        <w:rFonts w:hint="default"/>
        <w:lang w:val="ru-RU" w:eastAsia="en-US" w:bidi="ar-SA"/>
      </w:rPr>
    </w:lvl>
  </w:abstractNum>
  <w:abstractNum w:abstractNumId="16" w15:restartNumberingAfterBreak="0">
    <w:nsid w:val="20A21C52"/>
    <w:multiLevelType w:val="hybridMultilevel"/>
    <w:tmpl w:val="65086BD0"/>
    <w:lvl w:ilvl="0" w:tplc="8AD8EA20">
      <w:start w:val="1"/>
      <w:numFmt w:val="decimal"/>
      <w:lvlText w:val="%1."/>
      <w:lvlJc w:val="left"/>
      <w:pPr>
        <w:ind w:left="851"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93C2F4FA">
      <w:numFmt w:val="bullet"/>
      <w:lvlText w:val="•"/>
      <w:lvlJc w:val="left"/>
      <w:pPr>
        <w:ind w:left="1737" w:hanging="708"/>
      </w:pPr>
      <w:rPr>
        <w:rFonts w:hint="default"/>
        <w:lang w:val="ru-RU" w:eastAsia="en-US" w:bidi="ar-SA"/>
      </w:rPr>
    </w:lvl>
    <w:lvl w:ilvl="2" w:tplc="A57CF164">
      <w:numFmt w:val="bullet"/>
      <w:lvlText w:val="•"/>
      <w:lvlJc w:val="left"/>
      <w:pPr>
        <w:ind w:left="2615" w:hanging="708"/>
      </w:pPr>
      <w:rPr>
        <w:rFonts w:hint="default"/>
        <w:lang w:val="ru-RU" w:eastAsia="en-US" w:bidi="ar-SA"/>
      </w:rPr>
    </w:lvl>
    <w:lvl w:ilvl="3" w:tplc="4EA444BE">
      <w:numFmt w:val="bullet"/>
      <w:lvlText w:val="•"/>
      <w:lvlJc w:val="left"/>
      <w:pPr>
        <w:ind w:left="3493" w:hanging="708"/>
      </w:pPr>
      <w:rPr>
        <w:rFonts w:hint="default"/>
        <w:lang w:val="ru-RU" w:eastAsia="en-US" w:bidi="ar-SA"/>
      </w:rPr>
    </w:lvl>
    <w:lvl w:ilvl="4" w:tplc="AAC4C120">
      <w:numFmt w:val="bullet"/>
      <w:lvlText w:val="•"/>
      <w:lvlJc w:val="left"/>
      <w:pPr>
        <w:ind w:left="4371" w:hanging="708"/>
      </w:pPr>
      <w:rPr>
        <w:rFonts w:hint="default"/>
        <w:lang w:val="ru-RU" w:eastAsia="en-US" w:bidi="ar-SA"/>
      </w:rPr>
    </w:lvl>
    <w:lvl w:ilvl="5" w:tplc="69EE30DE">
      <w:numFmt w:val="bullet"/>
      <w:lvlText w:val="•"/>
      <w:lvlJc w:val="left"/>
      <w:pPr>
        <w:ind w:left="5249" w:hanging="708"/>
      </w:pPr>
      <w:rPr>
        <w:rFonts w:hint="default"/>
        <w:lang w:val="ru-RU" w:eastAsia="en-US" w:bidi="ar-SA"/>
      </w:rPr>
    </w:lvl>
    <w:lvl w:ilvl="6" w:tplc="3DD0B506">
      <w:numFmt w:val="bullet"/>
      <w:lvlText w:val="•"/>
      <w:lvlJc w:val="left"/>
      <w:pPr>
        <w:ind w:left="6127" w:hanging="708"/>
      </w:pPr>
      <w:rPr>
        <w:rFonts w:hint="default"/>
        <w:lang w:val="ru-RU" w:eastAsia="en-US" w:bidi="ar-SA"/>
      </w:rPr>
    </w:lvl>
    <w:lvl w:ilvl="7" w:tplc="5090FADA">
      <w:numFmt w:val="bullet"/>
      <w:lvlText w:val="•"/>
      <w:lvlJc w:val="left"/>
      <w:pPr>
        <w:ind w:left="7005" w:hanging="708"/>
      </w:pPr>
      <w:rPr>
        <w:rFonts w:hint="default"/>
        <w:lang w:val="ru-RU" w:eastAsia="en-US" w:bidi="ar-SA"/>
      </w:rPr>
    </w:lvl>
    <w:lvl w:ilvl="8" w:tplc="242AA7DE">
      <w:numFmt w:val="bullet"/>
      <w:lvlText w:val="•"/>
      <w:lvlJc w:val="left"/>
      <w:pPr>
        <w:ind w:left="7883" w:hanging="708"/>
      </w:pPr>
      <w:rPr>
        <w:rFonts w:hint="default"/>
        <w:lang w:val="ru-RU" w:eastAsia="en-US" w:bidi="ar-SA"/>
      </w:rPr>
    </w:lvl>
  </w:abstractNum>
  <w:abstractNum w:abstractNumId="17" w15:restartNumberingAfterBreak="0">
    <w:nsid w:val="22543B46"/>
    <w:multiLevelType w:val="multilevel"/>
    <w:tmpl w:val="7422DC66"/>
    <w:lvl w:ilvl="0">
      <w:start w:val="24"/>
      <w:numFmt w:val="decimal"/>
      <w:lvlText w:val="%1"/>
      <w:lvlJc w:val="left"/>
      <w:pPr>
        <w:ind w:left="710" w:hanging="701"/>
      </w:pPr>
      <w:rPr>
        <w:rFonts w:hint="default"/>
        <w:lang w:val="ru-RU" w:eastAsia="en-US" w:bidi="ar-SA"/>
      </w:rPr>
    </w:lvl>
    <w:lvl w:ilvl="1">
      <w:start w:val="4"/>
      <w:numFmt w:val="decimal"/>
      <w:lvlText w:val="%1.%2."/>
      <w:lvlJc w:val="left"/>
      <w:pPr>
        <w:ind w:left="710" w:hanging="701"/>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2702" w:hanging="701"/>
      </w:pPr>
      <w:rPr>
        <w:rFonts w:hint="default"/>
        <w:lang w:val="ru-RU" w:eastAsia="en-US" w:bidi="ar-SA"/>
      </w:rPr>
    </w:lvl>
    <w:lvl w:ilvl="3">
      <w:numFmt w:val="bullet"/>
      <w:lvlText w:val="•"/>
      <w:lvlJc w:val="left"/>
      <w:pPr>
        <w:ind w:left="3693" w:hanging="701"/>
      </w:pPr>
      <w:rPr>
        <w:rFonts w:hint="default"/>
        <w:lang w:val="ru-RU" w:eastAsia="en-US" w:bidi="ar-SA"/>
      </w:rPr>
    </w:lvl>
    <w:lvl w:ilvl="4">
      <w:numFmt w:val="bullet"/>
      <w:lvlText w:val="•"/>
      <w:lvlJc w:val="left"/>
      <w:pPr>
        <w:ind w:left="4684" w:hanging="701"/>
      </w:pPr>
      <w:rPr>
        <w:rFonts w:hint="default"/>
        <w:lang w:val="ru-RU" w:eastAsia="en-US" w:bidi="ar-SA"/>
      </w:rPr>
    </w:lvl>
    <w:lvl w:ilvl="5">
      <w:numFmt w:val="bullet"/>
      <w:lvlText w:val="•"/>
      <w:lvlJc w:val="left"/>
      <w:pPr>
        <w:ind w:left="5675" w:hanging="701"/>
      </w:pPr>
      <w:rPr>
        <w:rFonts w:hint="default"/>
        <w:lang w:val="ru-RU" w:eastAsia="en-US" w:bidi="ar-SA"/>
      </w:rPr>
    </w:lvl>
    <w:lvl w:ilvl="6">
      <w:numFmt w:val="bullet"/>
      <w:lvlText w:val="•"/>
      <w:lvlJc w:val="left"/>
      <w:pPr>
        <w:ind w:left="6666" w:hanging="701"/>
      </w:pPr>
      <w:rPr>
        <w:rFonts w:hint="default"/>
        <w:lang w:val="ru-RU" w:eastAsia="en-US" w:bidi="ar-SA"/>
      </w:rPr>
    </w:lvl>
    <w:lvl w:ilvl="7">
      <w:numFmt w:val="bullet"/>
      <w:lvlText w:val="•"/>
      <w:lvlJc w:val="left"/>
      <w:pPr>
        <w:ind w:left="7657" w:hanging="701"/>
      </w:pPr>
      <w:rPr>
        <w:rFonts w:hint="default"/>
        <w:lang w:val="ru-RU" w:eastAsia="en-US" w:bidi="ar-SA"/>
      </w:rPr>
    </w:lvl>
    <w:lvl w:ilvl="8">
      <w:numFmt w:val="bullet"/>
      <w:lvlText w:val="•"/>
      <w:lvlJc w:val="left"/>
      <w:pPr>
        <w:ind w:left="8649" w:hanging="701"/>
      </w:pPr>
      <w:rPr>
        <w:rFonts w:hint="default"/>
        <w:lang w:val="ru-RU" w:eastAsia="en-US" w:bidi="ar-SA"/>
      </w:rPr>
    </w:lvl>
  </w:abstractNum>
  <w:abstractNum w:abstractNumId="18" w15:restartNumberingAfterBreak="0">
    <w:nsid w:val="22833352"/>
    <w:multiLevelType w:val="hybridMultilevel"/>
    <w:tmpl w:val="30327022"/>
    <w:lvl w:ilvl="0" w:tplc="55145B4E">
      <w:numFmt w:val="bullet"/>
      <w:lvlText w:val="-"/>
      <w:lvlJc w:val="left"/>
      <w:pPr>
        <w:ind w:left="177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2D22BEA2">
      <w:numFmt w:val="bullet"/>
      <w:lvlText w:val="•"/>
      <w:lvlJc w:val="left"/>
      <w:pPr>
        <w:ind w:left="2679" w:hanging="360"/>
      </w:pPr>
      <w:rPr>
        <w:rFonts w:hint="default"/>
        <w:lang w:val="ru-RU" w:eastAsia="en-US" w:bidi="ar-SA"/>
      </w:rPr>
    </w:lvl>
    <w:lvl w:ilvl="2" w:tplc="06F66712">
      <w:numFmt w:val="bullet"/>
      <w:lvlText w:val="•"/>
      <w:lvlJc w:val="left"/>
      <w:pPr>
        <w:ind w:left="3578" w:hanging="360"/>
      </w:pPr>
      <w:rPr>
        <w:rFonts w:hint="default"/>
        <w:lang w:val="ru-RU" w:eastAsia="en-US" w:bidi="ar-SA"/>
      </w:rPr>
    </w:lvl>
    <w:lvl w:ilvl="3" w:tplc="8384DD92">
      <w:numFmt w:val="bullet"/>
      <w:lvlText w:val="•"/>
      <w:lvlJc w:val="left"/>
      <w:pPr>
        <w:ind w:left="4478" w:hanging="360"/>
      </w:pPr>
      <w:rPr>
        <w:rFonts w:hint="default"/>
        <w:lang w:val="ru-RU" w:eastAsia="en-US" w:bidi="ar-SA"/>
      </w:rPr>
    </w:lvl>
    <w:lvl w:ilvl="4" w:tplc="ECB2F604">
      <w:numFmt w:val="bullet"/>
      <w:lvlText w:val="•"/>
      <w:lvlJc w:val="left"/>
      <w:pPr>
        <w:ind w:left="5377" w:hanging="360"/>
      </w:pPr>
      <w:rPr>
        <w:rFonts w:hint="default"/>
        <w:lang w:val="ru-RU" w:eastAsia="en-US" w:bidi="ar-SA"/>
      </w:rPr>
    </w:lvl>
    <w:lvl w:ilvl="5" w:tplc="B53A2666">
      <w:numFmt w:val="bullet"/>
      <w:lvlText w:val="•"/>
      <w:lvlJc w:val="left"/>
      <w:pPr>
        <w:ind w:left="6276" w:hanging="360"/>
      </w:pPr>
      <w:rPr>
        <w:rFonts w:hint="default"/>
        <w:lang w:val="ru-RU" w:eastAsia="en-US" w:bidi="ar-SA"/>
      </w:rPr>
    </w:lvl>
    <w:lvl w:ilvl="6" w:tplc="7E2CC268">
      <w:numFmt w:val="bullet"/>
      <w:lvlText w:val="•"/>
      <w:lvlJc w:val="left"/>
      <w:pPr>
        <w:ind w:left="7176" w:hanging="360"/>
      </w:pPr>
      <w:rPr>
        <w:rFonts w:hint="default"/>
        <w:lang w:val="ru-RU" w:eastAsia="en-US" w:bidi="ar-SA"/>
      </w:rPr>
    </w:lvl>
    <w:lvl w:ilvl="7" w:tplc="A9B4C980">
      <w:numFmt w:val="bullet"/>
      <w:lvlText w:val="•"/>
      <w:lvlJc w:val="left"/>
      <w:pPr>
        <w:ind w:left="8075" w:hanging="360"/>
      </w:pPr>
      <w:rPr>
        <w:rFonts w:hint="default"/>
        <w:lang w:val="ru-RU" w:eastAsia="en-US" w:bidi="ar-SA"/>
      </w:rPr>
    </w:lvl>
    <w:lvl w:ilvl="8" w:tplc="F0185B94">
      <w:numFmt w:val="bullet"/>
      <w:lvlText w:val="•"/>
      <w:lvlJc w:val="left"/>
      <w:pPr>
        <w:ind w:left="8974" w:hanging="360"/>
      </w:pPr>
      <w:rPr>
        <w:rFonts w:hint="default"/>
        <w:lang w:val="ru-RU" w:eastAsia="en-US" w:bidi="ar-SA"/>
      </w:rPr>
    </w:lvl>
  </w:abstractNum>
  <w:abstractNum w:abstractNumId="19" w15:restartNumberingAfterBreak="0">
    <w:nsid w:val="241B626C"/>
    <w:multiLevelType w:val="hybridMultilevel"/>
    <w:tmpl w:val="2FDA306E"/>
    <w:lvl w:ilvl="0" w:tplc="769A6942">
      <w:start w:val="1"/>
      <w:numFmt w:val="decimal"/>
      <w:lvlText w:val="%1."/>
      <w:lvlJc w:val="left"/>
      <w:pPr>
        <w:ind w:left="2126"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AA841B32">
      <w:numFmt w:val="bullet"/>
      <w:lvlText w:val="•"/>
      <w:lvlJc w:val="left"/>
      <w:pPr>
        <w:ind w:left="2971" w:hanging="850"/>
      </w:pPr>
      <w:rPr>
        <w:rFonts w:hint="default"/>
        <w:lang w:val="ru-RU" w:eastAsia="en-US" w:bidi="ar-SA"/>
      </w:rPr>
    </w:lvl>
    <w:lvl w:ilvl="2" w:tplc="B70AAC60">
      <w:numFmt w:val="bullet"/>
      <w:lvlText w:val="•"/>
      <w:lvlJc w:val="left"/>
      <w:pPr>
        <w:ind w:left="3822" w:hanging="850"/>
      </w:pPr>
      <w:rPr>
        <w:rFonts w:hint="default"/>
        <w:lang w:val="ru-RU" w:eastAsia="en-US" w:bidi="ar-SA"/>
      </w:rPr>
    </w:lvl>
    <w:lvl w:ilvl="3" w:tplc="812E40D6">
      <w:numFmt w:val="bullet"/>
      <w:lvlText w:val="•"/>
      <w:lvlJc w:val="left"/>
      <w:pPr>
        <w:ind w:left="4673" w:hanging="850"/>
      </w:pPr>
      <w:rPr>
        <w:rFonts w:hint="default"/>
        <w:lang w:val="ru-RU" w:eastAsia="en-US" w:bidi="ar-SA"/>
      </w:rPr>
    </w:lvl>
    <w:lvl w:ilvl="4" w:tplc="A93607CC">
      <w:numFmt w:val="bullet"/>
      <w:lvlText w:val="•"/>
      <w:lvlJc w:val="left"/>
      <w:pPr>
        <w:ind w:left="5524" w:hanging="850"/>
      </w:pPr>
      <w:rPr>
        <w:rFonts w:hint="default"/>
        <w:lang w:val="ru-RU" w:eastAsia="en-US" w:bidi="ar-SA"/>
      </w:rPr>
    </w:lvl>
    <w:lvl w:ilvl="5" w:tplc="6450D4F4">
      <w:numFmt w:val="bullet"/>
      <w:lvlText w:val="•"/>
      <w:lvlJc w:val="left"/>
      <w:pPr>
        <w:ind w:left="6375" w:hanging="850"/>
      </w:pPr>
      <w:rPr>
        <w:rFonts w:hint="default"/>
        <w:lang w:val="ru-RU" w:eastAsia="en-US" w:bidi="ar-SA"/>
      </w:rPr>
    </w:lvl>
    <w:lvl w:ilvl="6" w:tplc="4A062F52">
      <w:numFmt w:val="bullet"/>
      <w:lvlText w:val="•"/>
      <w:lvlJc w:val="left"/>
      <w:pPr>
        <w:ind w:left="7226" w:hanging="850"/>
      </w:pPr>
      <w:rPr>
        <w:rFonts w:hint="default"/>
        <w:lang w:val="ru-RU" w:eastAsia="en-US" w:bidi="ar-SA"/>
      </w:rPr>
    </w:lvl>
    <w:lvl w:ilvl="7" w:tplc="AD46F1EC">
      <w:numFmt w:val="bullet"/>
      <w:lvlText w:val="•"/>
      <w:lvlJc w:val="left"/>
      <w:pPr>
        <w:ind w:left="8077" w:hanging="850"/>
      </w:pPr>
      <w:rPr>
        <w:rFonts w:hint="default"/>
        <w:lang w:val="ru-RU" w:eastAsia="en-US" w:bidi="ar-SA"/>
      </w:rPr>
    </w:lvl>
    <w:lvl w:ilvl="8" w:tplc="78BC3742">
      <w:numFmt w:val="bullet"/>
      <w:lvlText w:val="•"/>
      <w:lvlJc w:val="left"/>
      <w:pPr>
        <w:ind w:left="8929" w:hanging="850"/>
      </w:pPr>
      <w:rPr>
        <w:rFonts w:hint="default"/>
        <w:lang w:val="ru-RU" w:eastAsia="en-US" w:bidi="ar-SA"/>
      </w:rPr>
    </w:lvl>
  </w:abstractNum>
  <w:abstractNum w:abstractNumId="20" w15:restartNumberingAfterBreak="0">
    <w:nsid w:val="24B90BC6"/>
    <w:multiLevelType w:val="multilevel"/>
    <w:tmpl w:val="AC18ABE6"/>
    <w:lvl w:ilvl="0">
      <w:start w:val="12"/>
      <w:numFmt w:val="decimal"/>
      <w:lvlText w:val="%1"/>
      <w:lvlJc w:val="left"/>
      <w:pPr>
        <w:ind w:left="2" w:hanging="848"/>
      </w:pPr>
      <w:rPr>
        <w:rFonts w:hint="default"/>
        <w:lang w:val="ru-RU" w:eastAsia="en-US" w:bidi="ar-SA"/>
      </w:rPr>
    </w:lvl>
    <w:lvl w:ilvl="1">
      <w:start w:val="10"/>
      <w:numFmt w:val="decimal"/>
      <w:lvlText w:val="%1.%2"/>
      <w:lvlJc w:val="left"/>
      <w:pPr>
        <w:ind w:left="2" w:hanging="848"/>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1899" w:hanging="848"/>
      </w:pPr>
      <w:rPr>
        <w:rFonts w:hint="default"/>
        <w:lang w:val="ru-RU" w:eastAsia="en-US" w:bidi="ar-SA"/>
      </w:rPr>
    </w:lvl>
    <w:lvl w:ilvl="3">
      <w:numFmt w:val="bullet"/>
      <w:lvlText w:val="•"/>
      <w:lvlJc w:val="left"/>
      <w:pPr>
        <w:ind w:left="2849" w:hanging="848"/>
      </w:pPr>
      <w:rPr>
        <w:rFonts w:hint="default"/>
        <w:lang w:val="ru-RU" w:eastAsia="en-US" w:bidi="ar-SA"/>
      </w:rPr>
    </w:lvl>
    <w:lvl w:ilvl="4">
      <w:numFmt w:val="bullet"/>
      <w:lvlText w:val="•"/>
      <w:lvlJc w:val="left"/>
      <w:pPr>
        <w:ind w:left="3799" w:hanging="848"/>
      </w:pPr>
      <w:rPr>
        <w:rFonts w:hint="default"/>
        <w:lang w:val="ru-RU" w:eastAsia="en-US" w:bidi="ar-SA"/>
      </w:rPr>
    </w:lvl>
    <w:lvl w:ilvl="5">
      <w:numFmt w:val="bullet"/>
      <w:lvlText w:val="•"/>
      <w:lvlJc w:val="left"/>
      <w:pPr>
        <w:ind w:left="4749" w:hanging="848"/>
      </w:pPr>
      <w:rPr>
        <w:rFonts w:hint="default"/>
        <w:lang w:val="ru-RU" w:eastAsia="en-US" w:bidi="ar-SA"/>
      </w:rPr>
    </w:lvl>
    <w:lvl w:ilvl="6">
      <w:numFmt w:val="bullet"/>
      <w:lvlText w:val="•"/>
      <w:lvlJc w:val="left"/>
      <w:pPr>
        <w:ind w:left="5699" w:hanging="848"/>
      </w:pPr>
      <w:rPr>
        <w:rFonts w:hint="default"/>
        <w:lang w:val="ru-RU" w:eastAsia="en-US" w:bidi="ar-SA"/>
      </w:rPr>
    </w:lvl>
    <w:lvl w:ilvl="7">
      <w:numFmt w:val="bullet"/>
      <w:lvlText w:val="•"/>
      <w:lvlJc w:val="left"/>
      <w:pPr>
        <w:ind w:left="6648" w:hanging="848"/>
      </w:pPr>
      <w:rPr>
        <w:rFonts w:hint="default"/>
        <w:lang w:val="ru-RU" w:eastAsia="en-US" w:bidi="ar-SA"/>
      </w:rPr>
    </w:lvl>
    <w:lvl w:ilvl="8">
      <w:numFmt w:val="bullet"/>
      <w:lvlText w:val="•"/>
      <w:lvlJc w:val="left"/>
      <w:pPr>
        <w:ind w:left="7598" w:hanging="848"/>
      </w:pPr>
      <w:rPr>
        <w:rFonts w:hint="default"/>
        <w:lang w:val="ru-RU" w:eastAsia="en-US" w:bidi="ar-SA"/>
      </w:rPr>
    </w:lvl>
  </w:abstractNum>
  <w:abstractNum w:abstractNumId="21" w15:restartNumberingAfterBreak="0">
    <w:nsid w:val="24BF7120"/>
    <w:multiLevelType w:val="hybridMultilevel"/>
    <w:tmpl w:val="70306020"/>
    <w:lvl w:ilvl="0" w:tplc="320C5938">
      <w:numFmt w:val="bullet"/>
      <w:lvlText w:val="-"/>
      <w:lvlJc w:val="left"/>
      <w:pPr>
        <w:ind w:left="107" w:hanging="7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1C1D48">
      <w:numFmt w:val="bullet"/>
      <w:lvlText w:val="•"/>
      <w:lvlJc w:val="left"/>
      <w:pPr>
        <w:ind w:left="542" w:hanging="735"/>
      </w:pPr>
      <w:rPr>
        <w:rFonts w:hint="default"/>
        <w:lang w:val="ru-RU" w:eastAsia="en-US" w:bidi="ar-SA"/>
      </w:rPr>
    </w:lvl>
    <w:lvl w:ilvl="2" w:tplc="BEFEB82C">
      <w:numFmt w:val="bullet"/>
      <w:lvlText w:val="•"/>
      <w:lvlJc w:val="left"/>
      <w:pPr>
        <w:ind w:left="985" w:hanging="735"/>
      </w:pPr>
      <w:rPr>
        <w:rFonts w:hint="default"/>
        <w:lang w:val="ru-RU" w:eastAsia="en-US" w:bidi="ar-SA"/>
      </w:rPr>
    </w:lvl>
    <w:lvl w:ilvl="3" w:tplc="EC700744">
      <w:numFmt w:val="bullet"/>
      <w:lvlText w:val="•"/>
      <w:lvlJc w:val="left"/>
      <w:pPr>
        <w:ind w:left="1428" w:hanging="735"/>
      </w:pPr>
      <w:rPr>
        <w:rFonts w:hint="default"/>
        <w:lang w:val="ru-RU" w:eastAsia="en-US" w:bidi="ar-SA"/>
      </w:rPr>
    </w:lvl>
    <w:lvl w:ilvl="4" w:tplc="FF947CA2">
      <w:numFmt w:val="bullet"/>
      <w:lvlText w:val="•"/>
      <w:lvlJc w:val="left"/>
      <w:pPr>
        <w:ind w:left="1870" w:hanging="735"/>
      </w:pPr>
      <w:rPr>
        <w:rFonts w:hint="default"/>
        <w:lang w:val="ru-RU" w:eastAsia="en-US" w:bidi="ar-SA"/>
      </w:rPr>
    </w:lvl>
    <w:lvl w:ilvl="5" w:tplc="B1E8A09C">
      <w:numFmt w:val="bullet"/>
      <w:lvlText w:val="•"/>
      <w:lvlJc w:val="left"/>
      <w:pPr>
        <w:ind w:left="2313" w:hanging="735"/>
      </w:pPr>
      <w:rPr>
        <w:rFonts w:hint="default"/>
        <w:lang w:val="ru-RU" w:eastAsia="en-US" w:bidi="ar-SA"/>
      </w:rPr>
    </w:lvl>
    <w:lvl w:ilvl="6" w:tplc="11EC01A6">
      <w:numFmt w:val="bullet"/>
      <w:lvlText w:val="•"/>
      <w:lvlJc w:val="left"/>
      <w:pPr>
        <w:ind w:left="2756" w:hanging="735"/>
      </w:pPr>
      <w:rPr>
        <w:rFonts w:hint="default"/>
        <w:lang w:val="ru-RU" w:eastAsia="en-US" w:bidi="ar-SA"/>
      </w:rPr>
    </w:lvl>
    <w:lvl w:ilvl="7" w:tplc="BD9E0FC8">
      <w:numFmt w:val="bullet"/>
      <w:lvlText w:val="•"/>
      <w:lvlJc w:val="left"/>
      <w:pPr>
        <w:ind w:left="3198" w:hanging="735"/>
      </w:pPr>
      <w:rPr>
        <w:rFonts w:hint="default"/>
        <w:lang w:val="ru-RU" w:eastAsia="en-US" w:bidi="ar-SA"/>
      </w:rPr>
    </w:lvl>
    <w:lvl w:ilvl="8" w:tplc="AF92FE42">
      <w:numFmt w:val="bullet"/>
      <w:lvlText w:val="•"/>
      <w:lvlJc w:val="left"/>
      <w:pPr>
        <w:ind w:left="3641" w:hanging="735"/>
      </w:pPr>
      <w:rPr>
        <w:rFonts w:hint="default"/>
        <w:lang w:val="ru-RU" w:eastAsia="en-US" w:bidi="ar-SA"/>
      </w:rPr>
    </w:lvl>
  </w:abstractNum>
  <w:abstractNum w:abstractNumId="22" w15:restartNumberingAfterBreak="0">
    <w:nsid w:val="2558580C"/>
    <w:multiLevelType w:val="hybridMultilevel"/>
    <w:tmpl w:val="15DC1CC4"/>
    <w:lvl w:ilvl="0" w:tplc="11DED1A4">
      <w:start w:val="1"/>
      <w:numFmt w:val="decimal"/>
      <w:lvlText w:val="%1."/>
      <w:lvlJc w:val="left"/>
      <w:pPr>
        <w:ind w:left="155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2670DB20">
      <w:numFmt w:val="bullet"/>
      <w:lvlText w:val="•"/>
      <w:lvlJc w:val="left"/>
      <w:pPr>
        <w:ind w:left="2367" w:hanging="850"/>
      </w:pPr>
      <w:rPr>
        <w:rFonts w:hint="default"/>
        <w:lang w:val="ru-RU" w:eastAsia="en-US" w:bidi="ar-SA"/>
      </w:rPr>
    </w:lvl>
    <w:lvl w:ilvl="2" w:tplc="D7DCB732">
      <w:numFmt w:val="bullet"/>
      <w:lvlText w:val="•"/>
      <w:lvlJc w:val="left"/>
      <w:pPr>
        <w:ind w:left="3175" w:hanging="850"/>
      </w:pPr>
      <w:rPr>
        <w:rFonts w:hint="default"/>
        <w:lang w:val="ru-RU" w:eastAsia="en-US" w:bidi="ar-SA"/>
      </w:rPr>
    </w:lvl>
    <w:lvl w:ilvl="3" w:tplc="B17A1426">
      <w:numFmt w:val="bullet"/>
      <w:lvlText w:val="•"/>
      <w:lvlJc w:val="left"/>
      <w:pPr>
        <w:ind w:left="3983" w:hanging="850"/>
      </w:pPr>
      <w:rPr>
        <w:rFonts w:hint="default"/>
        <w:lang w:val="ru-RU" w:eastAsia="en-US" w:bidi="ar-SA"/>
      </w:rPr>
    </w:lvl>
    <w:lvl w:ilvl="4" w:tplc="571654CA">
      <w:numFmt w:val="bullet"/>
      <w:lvlText w:val="•"/>
      <w:lvlJc w:val="left"/>
      <w:pPr>
        <w:ind w:left="4791" w:hanging="850"/>
      </w:pPr>
      <w:rPr>
        <w:rFonts w:hint="default"/>
        <w:lang w:val="ru-RU" w:eastAsia="en-US" w:bidi="ar-SA"/>
      </w:rPr>
    </w:lvl>
    <w:lvl w:ilvl="5" w:tplc="61F8E25E">
      <w:numFmt w:val="bullet"/>
      <w:lvlText w:val="•"/>
      <w:lvlJc w:val="left"/>
      <w:pPr>
        <w:ind w:left="5599" w:hanging="850"/>
      </w:pPr>
      <w:rPr>
        <w:rFonts w:hint="default"/>
        <w:lang w:val="ru-RU" w:eastAsia="en-US" w:bidi="ar-SA"/>
      </w:rPr>
    </w:lvl>
    <w:lvl w:ilvl="6" w:tplc="D2661CF6">
      <w:numFmt w:val="bullet"/>
      <w:lvlText w:val="•"/>
      <w:lvlJc w:val="left"/>
      <w:pPr>
        <w:ind w:left="6407" w:hanging="850"/>
      </w:pPr>
      <w:rPr>
        <w:rFonts w:hint="default"/>
        <w:lang w:val="ru-RU" w:eastAsia="en-US" w:bidi="ar-SA"/>
      </w:rPr>
    </w:lvl>
    <w:lvl w:ilvl="7" w:tplc="7AE64E3A">
      <w:numFmt w:val="bullet"/>
      <w:lvlText w:val="•"/>
      <w:lvlJc w:val="left"/>
      <w:pPr>
        <w:ind w:left="7215" w:hanging="850"/>
      </w:pPr>
      <w:rPr>
        <w:rFonts w:hint="default"/>
        <w:lang w:val="ru-RU" w:eastAsia="en-US" w:bidi="ar-SA"/>
      </w:rPr>
    </w:lvl>
    <w:lvl w:ilvl="8" w:tplc="5606A49A">
      <w:numFmt w:val="bullet"/>
      <w:lvlText w:val="•"/>
      <w:lvlJc w:val="left"/>
      <w:pPr>
        <w:ind w:left="8023" w:hanging="850"/>
      </w:pPr>
      <w:rPr>
        <w:rFonts w:hint="default"/>
        <w:lang w:val="ru-RU" w:eastAsia="en-US" w:bidi="ar-SA"/>
      </w:rPr>
    </w:lvl>
  </w:abstractNum>
  <w:abstractNum w:abstractNumId="23" w15:restartNumberingAfterBreak="0">
    <w:nsid w:val="26C45DC7"/>
    <w:multiLevelType w:val="hybridMultilevel"/>
    <w:tmpl w:val="AB8EDD14"/>
    <w:lvl w:ilvl="0" w:tplc="D136BEBA">
      <w:numFmt w:val="bullet"/>
      <w:lvlText w:val="-"/>
      <w:lvlJc w:val="left"/>
      <w:pPr>
        <w:ind w:left="995" w:hanging="130"/>
      </w:pPr>
      <w:rPr>
        <w:rFonts w:ascii="Times New Roman" w:eastAsia="Times New Roman" w:hAnsi="Times New Roman" w:cs="Times New Roman" w:hint="default"/>
        <w:b w:val="0"/>
        <w:bCs w:val="0"/>
        <w:i w:val="0"/>
        <w:iCs w:val="0"/>
        <w:spacing w:val="0"/>
        <w:w w:val="100"/>
        <w:sz w:val="24"/>
        <w:szCs w:val="24"/>
        <w:lang w:val="ru-RU" w:eastAsia="en-US" w:bidi="ar-SA"/>
      </w:rPr>
    </w:lvl>
    <w:lvl w:ilvl="1" w:tplc="63B81446">
      <w:numFmt w:val="bullet"/>
      <w:lvlText w:val="•"/>
      <w:lvlJc w:val="left"/>
      <w:pPr>
        <w:ind w:left="1863" w:hanging="130"/>
      </w:pPr>
      <w:rPr>
        <w:rFonts w:hint="default"/>
        <w:lang w:val="ru-RU" w:eastAsia="en-US" w:bidi="ar-SA"/>
      </w:rPr>
    </w:lvl>
    <w:lvl w:ilvl="2" w:tplc="1AFA3F4C">
      <w:numFmt w:val="bullet"/>
      <w:lvlText w:val="•"/>
      <w:lvlJc w:val="left"/>
      <w:pPr>
        <w:ind w:left="2727" w:hanging="130"/>
      </w:pPr>
      <w:rPr>
        <w:rFonts w:hint="default"/>
        <w:lang w:val="ru-RU" w:eastAsia="en-US" w:bidi="ar-SA"/>
      </w:rPr>
    </w:lvl>
    <w:lvl w:ilvl="3" w:tplc="B002F408">
      <w:numFmt w:val="bullet"/>
      <w:lvlText w:val="•"/>
      <w:lvlJc w:val="left"/>
      <w:pPr>
        <w:ind w:left="3591" w:hanging="130"/>
      </w:pPr>
      <w:rPr>
        <w:rFonts w:hint="default"/>
        <w:lang w:val="ru-RU" w:eastAsia="en-US" w:bidi="ar-SA"/>
      </w:rPr>
    </w:lvl>
    <w:lvl w:ilvl="4" w:tplc="68C48696">
      <w:numFmt w:val="bullet"/>
      <w:lvlText w:val="•"/>
      <w:lvlJc w:val="left"/>
      <w:pPr>
        <w:ind w:left="4455" w:hanging="130"/>
      </w:pPr>
      <w:rPr>
        <w:rFonts w:hint="default"/>
        <w:lang w:val="ru-RU" w:eastAsia="en-US" w:bidi="ar-SA"/>
      </w:rPr>
    </w:lvl>
    <w:lvl w:ilvl="5" w:tplc="AADC3BD0">
      <w:numFmt w:val="bullet"/>
      <w:lvlText w:val="•"/>
      <w:lvlJc w:val="left"/>
      <w:pPr>
        <w:ind w:left="5319" w:hanging="130"/>
      </w:pPr>
      <w:rPr>
        <w:rFonts w:hint="default"/>
        <w:lang w:val="ru-RU" w:eastAsia="en-US" w:bidi="ar-SA"/>
      </w:rPr>
    </w:lvl>
    <w:lvl w:ilvl="6" w:tplc="FFF63672">
      <w:numFmt w:val="bullet"/>
      <w:lvlText w:val="•"/>
      <w:lvlJc w:val="left"/>
      <w:pPr>
        <w:ind w:left="6183" w:hanging="130"/>
      </w:pPr>
      <w:rPr>
        <w:rFonts w:hint="default"/>
        <w:lang w:val="ru-RU" w:eastAsia="en-US" w:bidi="ar-SA"/>
      </w:rPr>
    </w:lvl>
    <w:lvl w:ilvl="7" w:tplc="444A3DBA">
      <w:numFmt w:val="bullet"/>
      <w:lvlText w:val="•"/>
      <w:lvlJc w:val="left"/>
      <w:pPr>
        <w:ind w:left="7047" w:hanging="130"/>
      </w:pPr>
      <w:rPr>
        <w:rFonts w:hint="default"/>
        <w:lang w:val="ru-RU" w:eastAsia="en-US" w:bidi="ar-SA"/>
      </w:rPr>
    </w:lvl>
    <w:lvl w:ilvl="8" w:tplc="976A36F6">
      <w:numFmt w:val="bullet"/>
      <w:lvlText w:val="•"/>
      <w:lvlJc w:val="left"/>
      <w:pPr>
        <w:ind w:left="7911" w:hanging="130"/>
      </w:pPr>
      <w:rPr>
        <w:rFonts w:hint="default"/>
        <w:lang w:val="ru-RU" w:eastAsia="en-US" w:bidi="ar-SA"/>
      </w:rPr>
    </w:lvl>
  </w:abstractNum>
  <w:abstractNum w:abstractNumId="24" w15:restartNumberingAfterBreak="0">
    <w:nsid w:val="2AF36316"/>
    <w:multiLevelType w:val="hybridMultilevel"/>
    <w:tmpl w:val="FEA0052A"/>
    <w:lvl w:ilvl="0" w:tplc="5E7AC37C">
      <w:start w:val="1"/>
      <w:numFmt w:val="decimal"/>
      <w:lvlText w:val="%1."/>
      <w:lvlJc w:val="left"/>
      <w:pPr>
        <w:ind w:left="949" w:hanging="240"/>
      </w:pPr>
      <w:rPr>
        <w:rFonts w:ascii="Times New Roman" w:eastAsia="Times New Roman" w:hAnsi="Times New Roman" w:cs="Times New Roman" w:hint="default"/>
        <w:b/>
        <w:bCs/>
        <w:i w:val="0"/>
        <w:iCs w:val="0"/>
        <w:spacing w:val="0"/>
        <w:w w:val="100"/>
        <w:sz w:val="24"/>
        <w:szCs w:val="24"/>
        <w:lang w:val="ru-RU" w:eastAsia="en-US" w:bidi="ar-SA"/>
      </w:rPr>
    </w:lvl>
    <w:lvl w:ilvl="1" w:tplc="E6D4E71C">
      <w:numFmt w:val="bullet"/>
      <w:lvlText w:val="•"/>
      <w:lvlJc w:val="left"/>
      <w:pPr>
        <w:ind w:left="1809" w:hanging="240"/>
      </w:pPr>
      <w:rPr>
        <w:rFonts w:hint="default"/>
        <w:lang w:val="ru-RU" w:eastAsia="en-US" w:bidi="ar-SA"/>
      </w:rPr>
    </w:lvl>
    <w:lvl w:ilvl="2" w:tplc="D1BCDAE8">
      <w:numFmt w:val="bullet"/>
      <w:lvlText w:val="•"/>
      <w:lvlJc w:val="left"/>
      <w:pPr>
        <w:ind w:left="2679" w:hanging="240"/>
      </w:pPr>
      <w:rPr>
        <w:rFonts w:hint="default"/>
        <w:lang w:val="ru-RU" w:eastAsia="en-US" w:bidi="ar-SA"/>
      </w:rPr>
    </w:lvl>
    <w:lvl w:ilvl="3" w:tplc="B5980580">
      <w:numFmt w:val="bullet"/>
      <w:lvlText w:val="•"/>
      <w:lvlJc w:val="left"/>
      <w:pPr>
        <w:ind w:left="3549" w:hanging="240"/>
      </w:pPr>
      <w:rPr>
        <w:rFonts w:hint="default"/>
        <w:lang w:val="ru-RU" w:eastAsia="en-US" w:bidi="ar-SA"/>
      </w:rPr>
    </w:lvl>
    <w:lvl w:ilvl="4" w:tplc="5A7EEF6E">
      <w:numFmt w:val="bullet"/>
      <w:lvlText w:val="•"/>
      <w:lvlJc w:val="left"/>
      <w:pPr>
        <w:ind w:left="4419" w:hanging="240"/>
      </w:pPr>
      <w:rPr>
        <w:rFonts w:hint="default"/>
        <w:lang w:val="ru-RU" w:eastAsia="en-US" w:bidi="ar-SA"/>
      </w:rPr>
    </w:lvl>
    <w:lvl w:ilvl="5" w:tplc="F79A6636">
      <w:numFmt w:val="bullet"/>
      <w:lvlText w:val="•"/>
      <w:lvlJc w:val="left"/>
      <w:pPr>
        <w:ind w:left="5289" w:hanging="240"/>
      </w:pPr>
      <w:rPr>
        <w:rFonts w:hint="default"/>
        <w:lang w:val="ru-RU" w:eastAsia="en-US" w:bidi="ar-SA"/>
      </w:rPr>
    </w:lvl>
    <w:lvl w:ilvl="6" w:tplc="9DB21F90">
      <w:numFmt w:val="bullet"/>
      <w:lvlText w:val="•"/>
      <w:lvlJc w:val="left"/>
      <w:pPr>
        <w:ind w:left="6159" w:hanging="240"/>
      </w:pPr>
      <w:rPr>
        <w:rFonts w:hint="default"/>
        <w:lang w:val="ru-RU" w:eastAsia="en-US" w:bidi="ar-SA"/>
      </w:rPr>
    </w:lvl>
    <w:lvl w:ilvl="7" w:tplc="40988914">
      <w:numFmt w:val="bullet"/>
      <w:lvlText w:val="•"/>
      <w:lvlJc w:val="left"/>
      <w:pPr>
        <w:ind w:left="7029" w:hanging="240"/>
      </w:pPr>
      <w:rPr>
        <w:rFonts w:hint="default"/>
        <w:lang w:val="ru-RU" w:eastAsia="en-US" w:bidi="ar-SA"/>
      </w:rPr>
    </w:lvl>
    <w:lvl w:ilvl="8" w:tplc="406E26A0">
      <w:numFmt w:val="bullet"/>
      <w:lvlText w:val="•"/>
      <w:lvlJc w:val="left"/>
      <w:pPr>
        <w:ind w:left="7899" w:hanging="240"/>
      </w:pPr>
      <w:rPr>
        <w:rFonts w:hint="default"/>
        <w:lang w:val="ru-RU" w:eastAsia="en-US" w:bidi="ar-SA"/>
      </w:rPr>
    </w:lvl>
  </w:abstractNum>
  <w:abstractNum w:abstractNumId="25" w15:restartNumberingAfterBreak="0">
    <w:nsid w:val="2B4779A0"/>
    <w:multiLevelType w:val="hybridMultilevel"/>
    <w:tmpl w:val="900E1634"/>
    <w:lvl w:ilvl="0" w:tplc="0A8E35F0">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BC1652A8">
      <w:numFmt w:val="bullet"/>
      <w:lvlText w:val="•"/>
      <w:lvlJc w:val="left"/>
      <w:pPr>
        <w:ind w:left="542" w:hanging="140"/>
      </w:pPr>
      <w:rPr>
        <w:rFonts w:hint="default"/>
        <w:lang w:val="ru-RU" w:eastAsia="en-US" w:bidi="ar-SA"/>
      </w:rPr>
    </w:lvl>
    <w:lvl w:ilvl="2" w:tplc="906E4A38">
      <w:numFmt w:val="bullet"/>
      <w:lvlText w:val="•"/>
      <w:lvlJc w:val="left"/>
      <w:pPr>
        <w:ind w:left="985" w:hanging="140"/>
      </w:pPr>
      <w:rPr>
        <w:rFonts w:hint="default"/>
        <w:lang w:val="ru-RU" w:eastAsia="en-US" w:bidi="ar-SA"/>
      </w:rPr>
    </w:lvl>
    <w:lvl w:ilvl="3" w:tplc="A00C9700">
      <w:numFmt w:val="bullet"/>
      <w:lvlText w:val="•"/>
      <w:lvlJc w:val="left"/>
      <w:pPr>
        <w:ind w:left="1428" w:hanging="140"/>
      </w:pPr>
      <w:rPr>
        <w:rFonts w:hint="default"/>
        <w:lang w:val="ru-RU" w:eastAsia="en-US" w:bidi="ar-SA"/>
      </w:rPr>
    </w:lvl>
    <w:lvl w:ilvl="4" w:tplc="716C9A86">
      <w:numFmt w:val="bullet"/>
      <w:lvlText w:val="•"/>
      <w:lvlJc w:val="left"/>
      <w:pPr>
        <w:ind w:left="1870" w:hanging="140"/>
      </w:pPr>
      <w:rPr>
        <w:rFonts w:hint="default"/>
        <w:lang w:val="ru-RU" w:eastAsia="en-US" w:bidi="ar-SA"/>
      </w:rPr>
    </w:lvl>
    <w:lvl w:ilvl="5" w:tplc="9F8C5D24">
      <w:numFmt w:val="bullet"/>
      <w:lvlText w:val="•"/>
      <w:lvlJc w:val="left"/>
      <w:pPr>
        <w:ind w:left="2313" w:hanging="140"/>
      </w:pPr>
      <w:rPr>
        <w:rFonts w:hint="default"/>
        <w:lang w:val="ru-RU" w:eastAsia="en-US" w:bidi="ar-SA"/>
      </w:rPr>
    </w:lvl>
    <w:lvl w:ilvl="6" w:tplc="CAE43444">
      <w:numFmt w:val="bullet"/>
      <w:lvlText w:val="•"/>
      <w:lvlJc w:val="left"/>
      <w:pPr>
        <w:ind w:left="2756" w:hanging="140"/>
      </w:pPr>
      <w:rPr>
        <w:rFonts w:hint="default"/>
        <w:lang w:val="ru-RU" w:eastAsia="en-US" w:bidi="ar-SA"/>
      </w:rPr>
    </w:lvl>
    <w:lvl w:ilvl="7" w:tplc="601EEADC">
      <w:numFmt w:val="bullet"/>
      <w:lvlText w:val="•"/>
      <w:lvlJc w:val="left"/>
      <w:pPr>
        <w:ind w:left="3198" w:hanging="140"/>
      </w:pPr>
      <w:rPr>
        <w:rFonts w:hint="default"/>
        <w:lang w:val="ru-RU" w:eastAsia="en-US" w:bidi="ar-SA"/>
      </w:rPr>
    </w:lvl>
    <w:lvl w:ilvl="8" w:tplc="B96C13D0">
      <w:numFmt w:val="bullet"/>
      <w:lvlText w:val="•"/>
      <w:lvlJc w:val="left"/>
      <w:pPr>
        <w:ind w:left="3641" w:hanging="140"/>
      </w:pPr>
      <w:rPr>
        <w:rFonts w:hint="default"/>
        <w:lang w:val="ru-RU" w:eastAsia="en-US" w:bidi="ar-SA"/>
      </w:rPr>
    </w:lvl>
  </w:abstractNum>
  <w:abstractNum w:abstractNumId="26" w15:restartNumberingAfterBreak="0">
    <w:nsid w:val="2C475CB5"/>
    <w:multiLevelType w:val="hybridMultilevel"/>
    <w:tmpl w:val="BBB6D35C"/>
    <w:lvl w:ilvl="0" w:tplc="32008CCC">
      <w:start w:val="1"/>
      <w:numFmt w:val="decimal"/>
      <w:lvlText w:val="%1)"/>
      <w:lvlJc w:val="left"/>
      <w:pPr>
        <w:ind w:left="710" w:hanging="670"/>
      </w:pPr>
      <w:rPr>
        <w:rFonts w:ascii="Times New Roman" w:eastAsia="Times New Roman" w:hAnsi="Times New Roman" w:cs="Times New Roman" w:hint="default"/>
        <w:b w:val="0"/>
        <w:bCs w:val="0"/>
        <w:i w:val="0"/>
        <w:iCs w:val="0"/>
        <w:spacing w:val="0"/>
        <w:w w:val="100"/>
        <w:sz w:val="28"/>
        <w:szCs w:val="28"/>
        <w:lang w:val="ru-RU" w:eastAsia="en-US" w:bidi="ar-SA"/>
      </w:rPr>
    </w:lvl>
    <w:lvl w:ilvl="1" w:tplc="FD6CC624">
      <w:numFmt w:val="bullet"/>
      <w:lvlText w:val="•"/>
      <w:lvlJc w:val="left"/>
      <w:pPr>
        <w:ind w:left="1711" w:hanging="670"/>
      </w:pPr>
      <w:rPr>
        <w:rFonts w:hint="default"/>
        <w:lang w:val="ru-RU" w:eastAsia="en-US" w:bidi="ar-SA"/>
      </w:rPr>
    </w:lvl>
    <w:lvl w:ilvl="2" w:tplc="EB28FEB0">
      <w:numFmt w:val="bullet"/>
      <w:lvlText w:val="•"/>
      <w:lvlJc w:val="left"/>
      <w:pPr>
        <w:ind w:left="2702" w:hanging="670"/>
      </w:pPr>
      <w:rPr>
        <w:rFonts w:hint="default"/>
        <w:lang w:val="ru-RU" w:eastAsia="en-US" w:bidi="ar-SA"/>
      </w:rPr>
    </w:lvl>
    <w:lvl w:ilvl="3" w:tplc="62142842">
      <w:numFmt w:val="bullet"/>
      <w:lvlText w:val="•"/>
      <w:lvlJc w:val="left"/>
      <w:pPr>
        <w:ind w:left="3693" w:hanging="670"/>
      </w:pPr>
      <w:rPr>
        <w:rFonts w:hint="default"/>
        <w:lang w:val="ru-RU" w:eastAsia="en-US" w:bidi="ar-SA"/>
      </w:rPr>
    </w:lvl>
    <w:lvl w:ilvl="4" w:tplc="D8AE3522">
      <w:numFmt w:val="bullet"/>
      <w:lvlText w:val="•"/>
      <w:lvlJc w:val="left"/>
      <w:pPr>
        <w:ind w:left="4684" w:hanging="670"/>
      </w:pPr>
      <w:rPr>
        <w:rFonts w:hint="default"/>
        <w:lang w:val="ru-RU" w:eastAsia="en-US" w:bidi="ar-SA"/>
      </w:rPr>
    </w:lvl>
    <w:lvl w:ilvl="5" w:tplc="E7C27FFE">
      <w:numFmt w:val="bullet"/>
      <w:lvlText w:val="•"/>
      <w:lvlJc w:val="left"/>
      <w:pPr>
        <w:ind w:left="5675" w:hanging="670"/>
      </w:pPr>
      <w:rPr>
        <w:rFonts w:hint="default"/>
        <w:lang w:val="ru-RU" w:eastAsia="en-US" w:bidi="ar-SA"/>
      </w:rPr>
    </w:lvl>
    <w:lvl w:ilvl="6" w:tplc="A0845A72">
      <w:numFmt w:val="bullet"/>
      <w:lvlText w:val="•"/>
      <w:lvlJc w:val="left"/>
      <w:pPr>
        <w:ind w:left="6666" w:hanging="670"/>
      </w:pPr>
      <w:rPr>
        <w:rFonts w:hint="default"/>
        <w:lang w:val="ru-RU" w:eastAsia="en-US" w:bidi="ar-SA"/>
      </w:rPr>
    </w:lvl>
    <w:lvl w:ilvl="7" w:tplc="31A279A4">
      <w:numFmt w:val="bullet"/>
      <w:lvlText w:val="•"/>
      <w:lvlJc w:val="left"/>
      <w:pPr>
        <w:ind w:left="7657" w:hanging="670"/>
      </w:pPr>
      <w:rPr>
        <w:rFonts w:hint="default"/>
        <w:lang w:val="ru-RU" w:eastAsia="en-US" w:bidi="ar-SA"/>
      </w:rPr>
    </w:lvl>
    <w:lvl w:ilvl="8" w:tplc="F27AF620">
      <w:numFmt w:val="bullet"/>
      <w:lvlText w:val="•"/>
      <w:lvlJc w:val="left"/>
      <w:pPr>
        <w:ind w:left="8649" w:hanging="670"/>
      </w:pPr>
      <w:rPr>
        <w:rFonts w:hint="default"/>
        <w:lang w:val="ru-RU" w:eastAsia="en-US" w:bidi="ar-SA"/>
      </w:rPr>
    </w:lvl>
  </w:abstractNum>
  <w:abstractNum w:abstractNumId="27" w15:restartNumberingAfterBreak="0">
    <w:nsid w:val="2F0B6638"/>
    <w:multiLevelType w:val="hybridMultilevel"/>
    <w:tmpl w:val="84D2E73A"/>
    <w:lvl w:ilvl="0" w:tplc="43C68A8A">
      <w:start w:val="1"/>
      <w:numFmt w:val="decimal"/>
      <w:lvlText w:val="%1."/>
      <w:lvlJc w:val="left"/>
      <w:pPr>
        <w:ind w:left="2126"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75F4AABE">
      <w:numFmt w:val="bullet"/>
      <w:lvlText w:val="•"/>
      <w:lvlJc w:val="left"/>
      <w:pPr>
        <w:ind w:left="2971" w:hanging="708"/>
      </w:pPr>
      <w:rPr>
        <w:rFonts w:hint="default"/>
        <w:lang w:val="ru-RU" w:eastAsia="en-US" w:bidi="ar-SA"/>
      </w:rPr>
    </w:lvl>
    <w:lvl w:ilvl="2" w:tplc="ACCA2DCC">
      <w:numFmt w:val="bullet"/>
      <w:lvlText w:val="•"/>
      <w:lvlJc w:val="left"/>
      <w:pPr>
        <w:ind w:left="3822" w:hanging="708"/>
      </w:pPr>
      <w:rPr>
        <w:rFonts w:hint="default"/>
        <w:lang w:val="ru-RU" w:eastAsia="en-US" w:bidi="ar-SA"/>
      </w:rPr>
    </w:lvl>
    <w:lvl w:ilvl="3" w:tplc="61A20A0E">
      <w:numFmt w:val="bullet"/>
      <w:lvlText w:val="•"/>
      <w:lvlJc w:val="left"/>
      <w:pPr>
        <w:ind w:left="4673" w:hanging="708"/>
      </w:pPr>
      <w:rPr>
        <w:rFonts w:hint="default"/>
        <w:lang w:val="ru-RU" w:eastAsia="en-US" w:bidi="ar-SA"/>
      </w:rPr>
    </w:lvl>
    <w:lvl w:ilvl="4" w:tplc="3496A536">
      <w:numFmt w:val="bullet"/>
      <w:lvlText w:val="•"/>
      <w:lvlJc w:val="left"/>
      <w:pPr>
        <w:ind w:left="5524" w:hanging="708"/>
      </w:pPr>
      <w:rPr>
        <w:rFonts w:hint="default"/>
        <w:lang w:val="ru-RU" w:eastAsia="en-US" w:bidi="ar-SA"/>
      </w:rPr>
    </w:lvl>
    <w:lvl w:ilvl="5" w:tplc="AE22F0F4">
      <w:numFmt w:val="bullet"/>
      <w:lvlText w:val="•"/>
      <w:lvlJc w:val="left"/>
      <w:pPr>
        <w:ind w:left="6375" w:hanging="708"/>
      </w:pPr>
      <w:rPr>
        <w:rFonts w:hint="default"/>
        <w:lang w:val="ru-RU" w:eastAsia="en-US" w:bidi="ar-SA"/>
      </w:rPr>
    </w:lvl>
    <w:lvl w:ilvl="6" w:tplc="86CCC2DE">
      <w:numFmt w:val="bullet"/>
      <w:lvlText w:val="•"/>
      <w:lvlJc w:val="left"/>
      <w:pPr>
        <w:ind w:left="7226" w:hanging="708"/>
      </w:pPr>
      <w:rPr>
        <w:rFonts w:hint="default"/>
        <w:lang w:val="ru-RU" w:eastAsia="en-US" w:bidi="ar-SA"/>
      </w:rPr>
    </w:lvl>
    <w:lvl w:ilvl="7" w:tplc="4BE06186">
      <w:numFmt w:val="bullet"/>
      <w:lvlText w:val="•"/>
      <w:lvlJc w:val="left"/>
      <w:pPr>
        <w:ind w:left="8077" w:hanging="708"/>
      </w:pPr>
      <w:rPr>
        <w:rFonts w:hint="default"/>
        <w:lang w:val="ru-RU" w:eastAsia="en-US" w:bidi="ar-SA"/>
      </w:rPr>
    </w:lvl>
    <w:lvl w:ilvl="8" w:tplc="CC0C7122">
      <w:numFmt w:val="bullet"/>
      <w:lvlText w:val="•"/>
      <w:lvlJc w:val="left"/>
      <w:pPr>
        <w:ind w:left="8929" w:hanging="708"/>
      </w:pPr>
      <w:rPr>
        <w:rFonts w:hint="default"/>
        <w:lang w:val="ru-RU" w:eastAsia="en-US" w:bidi="ar-SA"/>
      </w:rPr>
    </w:lvl>
  </w:abstractNum>
  <w:abstractNum w:abstractNumId="28" w15:restartNumberingAfterBreak="0">
    <w:nsid w:val="308A67DA"/>
    <w:multiLevelType w:val="hybridMultilevel"/>
    <w:tmpl w:val="A8A080A6"/>
    <w:lvl w:ilvl="0" w:tplc="F446D614">
      <w:start w:val="4"/>
      <w:numFmt w:val="lowerLetter"/>
      <w:lvlText w:val="%1)"/>
      <w:lvlJc w:val="left"/>
      <w:pPr>
        <w:ind w:left="1276" w:hanging="480"/>
      </w:pPr>
      <w:rPr>
        <w:rFonts w:ascii="Times New Roman" w:eastAsia="Times New Roman" w:hAnsi="Times New Roman" w:cs="Times New Roman" w:hint="default"/>
        <w:b w:val="0"/>
        <w:bCs w:val="0"/>
        <w:i w:val="0"/>
        <w:iCs w:val="0"/>
        <w:spacing w:val="0"/>
        <w:w w:val="100"/>
        <w:sz w:val="28"/>
        <w:szCs w:val="28"/>
        <w:lang w:val="ru-RU" w:eastAsia="en-US" w:bidi="ar-SA"/>
      </w:rPr>
    </w:lvl>
    <w:lvl w:ilvl="1" w:tplc="4E127A1C">
      <w:numFmt w:val="bullet"/>
      <w:lvlText w:val="•"/>
      <w:lvlJc w:val="left"/>
      <w:pPr>
        <w:ind w:left="2215" w:hanging="480"/>
      </w:pPr>
      <w:rPr>
        <w:rFonts w:hint="default"/>
        <w:lang w:val="ru-RU" w:eastAsia="en-US" w:bidi="ar-SA"/>
      </w:rPr>
    </w:lvl>
    <w:lvl w:ilvl="2" w:tplc="2B06D24C">
      <w:numFmt w:val="bullet"/>
      <w:lvlText w:val="•"/>
      <w:lvlJc w:val="left"/>
      <w:pPr>
        <w:ind w:left="3150" w:hanging="480"/>
      </w:pPr>
      <w:rPr>
        <w:rFonts w:hint="default"/>
        <w:lang w:val="ru-RU" w:eastAsia="en-US" w:bidi="ar-SA"/>
      </w:rPr>
    </w:lvl>
    <w:lvl w:ilvl="3" w:tplc="62B8C0CE">
      <w:numFmt w:val="bullet"/>
      <w:lvlText w:val="•"/>
      <w:lvlJc w:val="left"/>
      <w:pPr>
        <w:ind w:left="4085" w:hanging="480"/>
      </w:pPr>
      <w:rPr>
        <w:rFonts w:hint="default"/>
        <w:lang w:val="ru-RU" w:eastAsia="en-US" w:bidi="ar-SA"/>
      </w:rPr>
    </w:lvl>
    <w:lvl w:ilvl="4" w:tplc="17B870E0">
      <w:numFmt w:val="bullet"/>
      <w:lvlText w:val="•"/>
      <w:lvlJc w:val="left"/>
      <w:pPr>
        <w:ind w:left="5020" w:hanging="480"/>
      </w:pPr>
      <w:rPr>
        <w:rFonts w:hint="default"/>
        <w:lang w:val="ru-RU" w:eastAsia="en-US" w:bidi="ar-SA"/>
      </w:rPr>
    </w:lvl>
    <w:lvl w:ilvl="5" w:tplc="AD1EF036">
      <w:numFmt w:val="bullet"/>
      <w:lvlText w:val="•"/>
      <w:lvlJc w:val="left"/>
      <w:pPr>
        <w:ind w:left="5955" w:hanging="480"/>
      </w:pPr>
      <w:rPr>
        <w:rFonts w:hint="default"/>
        <w:lang w:val="ru-RU" w:eastAsia="en-US" w:bidi="ar-SA"/>
      </w:rPr>
    </w:lvl>
    <w:lvl w:ilvl="6" w:tplc="D1B00846">
      <w:numFmt w:val="bullet"/>
      <w:lvlText w:val="•"/>
      <w:lvlJc w:val="left"/>
      <w:pPr>
        <w:ind w:left="6890" w:hanging="480"/>
      </w:pPr>
      <w:rPr>
        <w:rFonts w:hint="default"/>
        <w:lang w:val="ru-RU" w:eastAsia="en-US" w:bidi="ar-SA"/>
      </w:rPr>
    </w:lvl>
    <w:lvl w:ilvl="7" w:tplc="D486BE86">
      <w:numFmt w:val="bullet"/>
      <w:lvlText w:val="•"/>
      <w:lvlJc w:val="left"/>
      <w:pPr>
        <w:ind w:left="7825" w:hanging="480"/>
      </w:pPr>
      <w:rPr>
        <w:rFonts w:hint="default"/>
        <w:lang w:val="ru-RU" w:eastAsia="en-US" w:bidi="ar-SA"/>
      </w:rPr>
    </w:lvl>
    <w:lvl w:ilvl="8" w:tplc="91168F62">
      <w:numFmt w:val="bullet"/>
      <w:lvlText w:val="•"/>
      <w:lvlJc w:val="left"/>
      <w:pPr>
        <w:ind w:left="8761" w:hanging="480"/>
      </w:pPr>
      <w:rPr>
        <w:rFonts w:hint="default"/>
        <w:lang w:val="ru-RU" w:eastAsia="en-US" w:bidi="ar-SA"/>
      </w:rPr>
    </w:lvl>
  </w:abstractNum>
  <w:abstractNum w:abstractNumId="29" w15:restartNumberingAfterBreak="0">
    <w:nsid w:val="30E043D4"/>
    <w:multiLevelType w:val="hybridMultilevel"/>
    <w:tmpl w:val="D22674E4"/>
    <w:lvl w:ilvl="0" w:tplc="B7DC01E2">
      <w:numFmt w:val="bullet"/>
      <w:lvlText w:val="-"/>
      <w:lvlJc w:val="left"/>
      <w:pPr>
        <w:ind w:left="947"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8C1690E8">
      <w:numFmt w:val="bullet"/>
      <w:lvlText w:val="•"/>
      <w:lvlJc w:val="left"/>
      <w:pPr>
        <w:ind w:left="2005" w:hanging="164"/>
      </w:pPr>
      <w:rPr>
        <w:rFonts w:hint="default"/>
        <w:lang w:val="ru-RU" w:eastAsia="en-US" w:bidi="ar-SA"/>
      </w:rPr>
    </w:lvl>
    <w:lvl w:ilvl="2" w:tplc="761A2D60">
      <w:numFmt w:val="bullet"/>
      <w:lvlText w:val="•"/>
      <w:lvlJc w:val="left"/>
      <w:pPr>
        <w:ind w:left="3071" w:hanging="164"/>
      </w:pPr>
      <w:rPr>
        <w:rFonts w:hint="default"/>
        <w:lang w:val="ru-RU" w:eastAsia="en-US" w:bidi="ar-SA"/>
      </w:rPr>
    </w:lvl>
    <w:lvl w:ilvl="3" w:tplc="2402A8CE">
      <w:numFmt w:val="bullet"/>
      <w:lvlText w:val="•"/>
      <w:lvlJc w:val="left"/>
      <w:pPr>
        <w:ind w:left="4137" w:hanging="164"/>
      </w:pPr>
      <w:rPr>
        <w:rFonts w:hint="default"/>
        <w:lang w:val="ru-RU" w:eastAsia="en-US" w:bidi="ar-SA"/>
      </w:rPr>
    </w:lvl>
    <w:lvl w:ilvl="4" w:tplc="9490E722">
      <w:numFmt w:val="bullet"/>
      <w:lvlText w:val="•"/>
      <w:lvlJc w:val="left"/>
      <w:pPr>
        <w:ind w:left="5202" w:hanging="164"/>
      </w:pPr>
      <w:rPr>
        <w:rFonts w:hint="default"/>
        <w:lang w:val="ru-RU" w:eastAsia="en-US" w:bidi="ar-SA"/>
      </w:rPr>
    </w:lvl>
    <w:lvl w:ilvl="5" w:tplc="B07E570E">
      <w:numFmt w:val="bullet"/>
      <w:lvlText w:val="•"/>
      <w:lvlJc w:val="left"/>
      <w:pPr>
        <w:ind w:left="6268" w:hanging="164"/>
      </w:pPr>
      <w:rPr>
        <w:rFonts w:hint="default"/>
        <w:lang w:val="ru-RU" w:eastAsia="en-US" w:bidi="ar-SA"/>
      </w:rPr>
    </w:lvl>
    <w:lvl w:ilvl="6" w:tplc="344C8F98">
      <w:numFmt w:val="bullet"/>
      <w:lvlText w:val="•"/>
      <w:lvlJc w:val="left"/>
      <w:pPr>
        <w:ind w:left="7334" w:hanging="164"/>
      </w:pPr>
      <w:rPr>
        <w:rFonts w:hint="default"/>
        <w:lang w:val="ru-RU" w:eastAsia="en-US" w:bidi="ar-SA"/>
      </w:rPr>
    </w:lvl>
    <w:lvl w:ilvl="7" w:tplc="539603D2">
      <w:numFmt w:val="bullet"/>
      <w:lvlText w:val="•"/>
      <w:lvlJc w:val="left"/>
      <w:pPr>
        <w:ind w:left="8400" w:hanging="164"/>
      </w:pPr>
      <w:rPr>
        <w:rFonts w:hint="default"/>
        <w:lang w:val="ru-RU" w:eastAsia="en-US" w:bidi="ar-SA"/>
      </w:rPr>
    </w:lvl>
    <w:lvl w:ilvl="8" w:tplc="FEA6B9A2">
      <w:numFmt w:val="bullet"/>
      <w:lvlText w:val="•"/>
      <w:lvlJc w:val="left"/>
      <w:pPr>
        <w:ind w:left="9465" w:hanging="164"/>
      </w:pPr>
      <w:rPr>
        <w:rFonts w:hint="default"/>
        <w:lang w:val="ru-RU" w:eastAsia="en-US" w:bidi="ar-SA"/>
      </w:rPr>
    </w:lvl>
  </w:abstractNum>
  <w:abstractNum w:abstractNumId="30" w15:restartNumberingAfterBreak="0">
    <w:nsid w:val="31B103AD"/>
    <w:multiLevelType w:val="hybridMultilevel"/>
    <w:tmpl w:val="5B4E4B04"/>
    <w:lvl w:ilvl="0" w:tplc="63320D8C">
      <w:start w:val="1"/>
      <w:numFmt w:val="decimal"/>
      <w:lvlText w:val="%1."/>
      <w:lvlJc w:val="left"/>
      <w:pPr>
        <w:ind w:left="848" w:hanging="281"/>
      </w:pPr>
      <w:rPr>
        <w:rFonts w:ascii="Times New Roman" w:eastAsia="Times New Roman" w:hAnsi="Times New Roman" w:cs="Times New Roman" w:hint="default"/>
        <w:b/>
        <w:bCs/>
        <w:i w:val="0"/>
        <w:iCs w:val="0"/>
        <w:spacing w:val="0"/>
        <w:w w:val="100"/>
        <w:sz w:val="28"/>
        <w:szCs w:val="28"/>
        <w:lang w:val="ru-RU" w:eastAsia="en-US" w:bidi="ar-SA"/>
      </w:rPr>
    </w:lvl>
    <w:lvl w:ilvl="1" w:tplc="FABC87F8">
      <w:numFmt w:val="bullet"/>
      <w:lvlText w:val="•"/>
      <w:lvlJc w:val="left"/>
      <w:pPr>
        <w:ind w:left="1734" w:hanging="281"/>
      </w:pPr>
      <w:rPr>
        <w:rFonts w:hint="default"/>
        <w:lang w:val="ru-RU" w:eastAsia="en-US" w:bidi="ar-SA"/>
      </w:rPr>
    </w:lvl>
    <w:lvl w:ilvl="2" w:tplc="B98259BA">
      <w:numFmt w:val="bullet"/>
      <w:lvlText w:val="•"/>
      <w:lvlJc w:val="left"/>
      <w:pPr>
        <w:ind w:left="2628" w:hanging="281"/>
      </w:pPr>
      <w:rPr>
        <w:rFonts w:hint="default"/>
        <w:lang w:val="ru-RU" w:eastAsia="en-US" w:bidi="ar-SA"/>
      </w:rPr>
    </w:lvl>
    <w:lvl w:ilvl="3" w:tplc="8894FCD2">
      <w:numFmt w:val="bullet"/>
      <w:lvlText w:val="•"/>
      <w:lvlJc w:val="left"/>
      <w:pPr>
        <w:ind w:left="3522" w:hanging="281"/>
      </w:pPr>
      <w:rPr>
        <w:rFonts w:hint="default"/>
        <w:lang w:val="ru-RU" w:eastAsia="en-US" w:bidi="ar-SA"/>
      </w:rPr>
    </w:lvl>
    <w:lvl w:ilvl="4" w:tplc="CC429F28">
      <w:numFmt w:val="bullet"/>
      <w:lvlText w:val="•"/>
      <w:lvlJc w:val="left"/>
      <w:pPr>
        <w:ind w:left="4416" w:hanging="281"/>
      </w:pPr>
      <w:rPr>
        <w:rFonts w:hint="default"/>
        <w:lang w:val="ru-RU" w:eastAsia="en-US" w:bidi="ar-SA"/>
      </w:rPr>
    </w:lvl>
    <w:lvl w:ilvl="5" w:tplc="6628A1B8">
      <w:numFmt w:val="bullet"/>
      <w:lvlText w:val="•"/>
      <w:lvlJc w:val="left"/>
      <w:pPr>
        <w:ind w:left="5310" w:hanging="281"/>
      </w:pPr>
      <w:rPr>
        <w:rFonts w:hint="default"/>
        <w:lang w:val="ru-RU" w:eastAsia="en-US" w:bidi="ar-SA"/>
      </w:rPr>
    </w:lvl>
    <w:lvl w:ilvl="6" w:tplc="A178F8B8">
      <w:numFmt w:val="bullet"/>
      <w:lvlText w:val="•"/>
      <w:lvlJc w:val="left"/>
      <w:pPr>
        <w:ind w:left="6204" w:hanging="281"/>
      </w:pPr>
      <w:rPr>
        <w:rFonts w:hint="default"/>
        <w:lang w:val="ru-RU" w:eastAsia="en-US" w:bidi="ar-SA"/>
      </w:rPr>
    </w:lvl>
    <w:lvl w:ilvl="7" w:tplc="308A68B2">
      <w:numFmt w:val="bullet"/>
      <w:lvlText w:val="•"/>
      <w:lvlJc w:val="left"/>
      <w:pPr>
        <w:ind w:left="7098" w:hanging="281"/>
      </w:pPr>
      <w:rPr>
        <w:rFonts w:hint="default"/>
        <w:lang w:val="ru-RU" w:eastAsia="en-US" w:bidi="ar-SA"/>
      </w:rPr>
    </w:lvl>
    <w:lvl w:ilvl="8" w:tplc="D7D0DA14">
      <w:numFmt w:val="bullet"/>
      <w:lvlText w:val="•"/>
      <w:lvlJc w:val="left"/>
      <w:pPr>
        <w:ind w:left="7993" w:hanging="281"/>
      </w:pPr>
      <w:rPr>
        <w:rFonts w:hint="default"/>
        <w:lang w:val="ru-RU" w:eastAsia="en-US" w:bidi="ar-SA"/>
      </w:rPr>
    </w:lvl>
  </w:abstractNum>
  <w:abstractNum w:abstractNumId="31" w15:restartNumberingAfterBreak="0">
    <w:nsid w:val="328F48B2"/>
    <w:multiLevelType w:val="hybridMultilevel"/>
    <w:tmpl w:val="4DCE608C"/>
    <w:lvl w:ilvl="0" w:tplc="689EEC0C">
      <w:start w:val="1"/>
      <w:numFmt w:val="decimal"/>
      <w:lvlText w:val="(%1)"/>
      <w:lvlJc w:val="left"/>
      <w:pPr>
        <w:ind w:left="1674" w:hanging="399"/>
      </w:pPr>
      <w:rPr>
        <w:rFonts w:ascii="Times New Roman" w:eastAsia="Times New Roman" w:hAnsi="Times New Roman" w:cs="Times New Roman" w:hint="default"/>
        <w:b w:val="0"/>
        <w:bCs w:val="0"/>
        <w:i w:val="0"/>
        <w:iCs w:val="0"/>
        <w:spacing w:val="0"/>
        <w:w w:val="100"/>
        <w:sz w:val="28"/>
        <w:szCs w:val="28"/>
        <w:lang w:val="ru-RU" w:eastAsia="en-US" w:bidi="ar-SA"/>
      </w:rPr>
    </w:lvl>
    <w:lvl w:ilvl="1" w:tplc="31060EAC">
      <w:numFmt w:val="bullet"/>
      <w:lvlText w:val="•"/>
      <w:lvlJc w:val="left"/>
      <w:pPr>
        <w:ind w:left="2575" w:hanging="399"/>
      </w:pPr>
      <w:rPr>
        <w:rFonts w:hint="default"/>
        <w:lang w:val="ru-RU" w:eastAsia="en-US" w:bidi="ar-SA"/>
      </w:rPr>
    </w:lvl>
    <w:lvl w:ilvl="2" w:tplc="3AFE727A">
      <w:numFmt w:val="bullet"/>
      <w:lvlText w:val="•"/>
      <w:lvlJc w:val="left"/>
      <w:pPr>
        <w:ind w:left="3470" w:hanging="399"/>
      </w:pPr>
      <w:rPr>
        <w:rFonts w:hint="default"/>
        <w:lang w:val="ru-RU" w:eastAsia="en-US" w:bidi="ar-SA"/>
      </w:rPr>
    </w:lvl>
    <w:lvl w:ilvl="3" w:tplc="39327C18">
      <w:numFmt w:val="bullet"/>
      <w:lvlText w:val="•"/>
      <w:lvlJc w:val="left"/>
      <w:pPr>
        <w:ind w:left="4365" w:hanging="399"/>
      </w:pPr>
      <w:rPr>
        <w:rFonts w:hint="default"/>
        <w:lang w:val="ru-RU" w:eastAsia="en-US" w:bidi="ar-SA"/>
      </w:rPr>
    </w:lvl>
    <w:lvl w:ilvl="4" w:tplc="14427E74">
      <w:numFmt w:val="bullet"/>
      <w:lvlText w:val="•"/>
      <w:lvlJc w:val="left"/>
      <w:pPr>
        <w:ind w:left="5260" w:hanging="399"/>
      </w:pPr>
      <w:rPr>
        <w:rFonts w:hint="default"/>
        <w:lang w:val="ru-RU" w:eastAsia="en-US" w:bidi="ar-SA"/>
      </w:rPr>
    </w:lvl>
    <w:lvl w:ilvl="5" w:tplc="972873F8">
      <w:numFmt w:val="bullet"/>
      <w:lvlText w:val="•"/>
      <w:lvlJc w:val="left"/>
      <w:pPr>
        <w:ind w:left="6155" w:hanging="399"/>
      </w:pPr>
      <w:rPr>
        <w:rFonts w:hint="default"/>
        <w:lang w:val="ru-RU" w:eastAsia="en-US" w:bidi="ar-SA"/>
      </w:rPr>
    </w:lvl>
    <w:lvl w:ilvl="6" w:tplc="55982064">
      <w:numFmt w:val="bullet"/>
      <w:lvlText w:val="•"/>
      <w:lvlJc w:val="left"/>
      <w:pPr>
        <w:ind w:left="7050" w:hanging="399"/>
      </w:pPr>
      <w:rPr>
        <w:rFonts w:hint="default"/>
        <w:lang w:val="ru-RU" w:eastAsia="en-US" w:bidi="ar-SA"/>
      </w:rPr>
    </w:lvl>
    <w:lvl w:ilvl="7" w:tplc="EA9E4B3E">
      <w:numFmt w:val="bullet"/>
      <w:lvlText w:val="•"/>
      <w:lvlJc w:val="left"/>
      <w:pPr>
        <w:ind w:left="7945" w:hanging="399"/>
      </w:pPr>
      <w:rPr>
        <w:rFonts w:hint="default"/>
        <w:lang w:val="ru-RU" w:eastAsia="en-US" w:bidi="ar-SA"/>
      </w:rPr>
    </w:lvl>
    <w:lvl w:ilvl="8" w:tplc="20DE4412">
      <w:numFmt w:val="bullet"/>
      <w:lvlText w:val="•"/>
      <w:lvlJc w:val="left"/>
      <w:pPr>
        <w:ind w:left="8841" w:hanging="399"/>
      </w:pPr>
      <w:rPr>
        <w:rFonts w:hint="default"/>
        <w:lang w:val="ru-RU" w:eastAsia="en-US" w:bidi="ar-SA"/>
      </w:rPr>
    </w:lvl>
  </w:abstractNum>
  <w:abstractNum w:abstractNumId="32" w15:restartNumberingAfterBreak="0">
    <w:nsid w:val="33980C9C"/>
    <w:multiLevelType w:val="multilevel"/>
    <w:tmpl w:val="FF5294EA"/>
    <w:lvl w:ilvl="0">
      <w:start w:val="29"/>
      <w:numFmt w:val="decimal"/>
      <w:lvlText w:val="%1"/>
      <w:lvlJc w:val="left"/>
      <w:pPr>
        <w:ind w:left="710" w:hanging="582"/>
      </w:pPr>
      <w:rPr>
        <w:rFonts w:hint="default"/>
        <w:lang w:val="ru-RU" w:eastAsia="en-US" w:bidi="ar-SA"/>
      </w:rPr>
    </w:lvl>
    <w:lvl w:ilvl="1">
      <w:start w:val="7"/>
      <w:numFmt w:val="decimal"/>
      <w:lvlText w:val="%1.%2"/>
      <w:lvlJc w:val="left"/>
      <w:pPr>
        <w:ind w:left="710" w:hanging="582"/>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1418" w:hanging="708"/>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3466" w:hanging="708"/>
      </w:pPr>
      <w:rPr>
        <w:rFonts w:hint="default"/>
        <w:lang w:val="ru-RU" w:eastAsia="en-US" w:bidi="ar-SA"/>
      </w:rPr>
    </w:lvl>
    <w:lvl w:ilvl="4">
      <w:numFmt w:val="bullet"/>
      <w:lvlText w:val="•"/>
      <w:lvlJc w:val="left"/>
      <w:pPr>
        <w:ind w:left="4490" w:hanging="708"/>
      </w:pPr>
      <w:rPr>
        <w:rFonts w:hint="default"/>
        <w:lang w:val="ru-RU" w:eastAsia="en-US" w:bidi="ar-SA"/>
      </w:rPr>
    </w:lvl>
    <w:lvl w:ilvl="5">
      <w:numFmt w:val="bullet"/>
      <w:lvlText w:val="•"/>
      <w:lvlJc w:val="left"/>
      <w:pPr>
        <w:ind w:left="5513" w:hanging="708"/>
      </w:pPr>
      <w:rPr>
        <w:rFonts w:hint="default"/>
        <w:lang w:val="ru-RU" w:eastAsia="en-US" w:bidi="ar-SA"/>
      </w:rPr>
    </w:lvl>
    <w:lvl w:ilvl="6">
      <w:numFmt w:val="bullet"/>
      <w:lvlText w:val="•"/>
      <w:lvlJc w:val="left"/>
      <w:pPr>
        <w:ind w:left="6537" w:hanging="708"/>
      </w:pPr>
      <w:rPr>
        <w:rFonts w:hint="default"/>
        <w:lang w:val="ru-RU" w:eastAsia="en-US" w:bidi="ar-SA"/>
      </w:rPr>
    </w:lvl>
    <w:lvl w:ilvl="7">
      <w:numFmt w:val="bullet"/>
      <w:lvlText w:val="•"/>
      <w:lvlJc w:val="left"/>
      <w:pPr>
        <w:ind w:left="7560" w:hanging="708"/>
      </w:pPr>
      <w:rPr>
        <w:rFonts w:hint="default"/>
        <w:lang w:val="ru-RU" w:eastAsia="en-US" w:bidi="ar-SA"/>
      </w:rPr>
    </w:lvl>
    <w:lvl w:ilvl="8">
      <w:numFmt w:val="bullet"/>
      <w:lvlText w:val="•"/>
      <w:lvlJc w:val="left"/>
      <w:pPr>
        <w:ind w:left="8584" w:hanging="708"/>
      </w:pPr>
      <w:rPr>
        <w:rFonts w:hint="default"/>
        <w:lang w:val="ru-RU" w:eastAsia="en-US" w:bidi="ar-SA"/>
      </w:rPr>
    </w:lvl>
  </w:abstractNum>
  <w:abstractNum w:abstractNumId="33" w15:restartNumberingAfterBreak="0">
    <w:nsid w:val="36022A0F"/>
    <w:multiLevelType w:val="multilevel"/>
    <w:tmpl w:val="925C7776"/>
    <w:lvl w:ilvl="0">
      <w:start w:val="26"/>
      <w:numFmt w:val="decimal"/>
      <w:lvlText w:val="%1"/>
      <w:lvlJc w:val="left"/>
      <w:pPr>
        <w:ind w:left="710" w:hanging="730"/>
      </w:pPr>
      <w:rPr>
        <w:rFonts w:hint="default"/>
        <w:lang w:val="ru-RU" w:eastAsia="en-US" w:bidi="ar-SA"/>
      </w:rPr>
    </w:lvl>
    <w:lvl w:ilvl="1">
      <w:start w:val="41"/>
      <w:numFmt w:val="decimal"/>
      <w:lvlText w:val="%1.%2"/>
      <w:lvlJc w:val="left"/>
      <w:pPr>
        <w:ind w:left="710" w:hanging="730"/>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1636"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638" w:hanging="360"/>
      </w:pPr>
      <w:rPr>
        <w:rFonts w:hint="default"/>
        <w:lang w:val="ru-RU" w:eastAsia="en-US" w:bidi="ar-SA"/>
      </w:rPr>
    </w:lvl>
    <w:lvl w:ilvl="4">
      <w:numFmt w:val="bullet"/>
      <w:lvlText w:val="•"/>
      <w:lvlJc w:val="left"/>
      <w:pPr>
        <w:ind w:left="4637" w:hanging="360"/>
      </w:pPr>
      <w:rPr>
        <w:rFonts w:hint="default"/>
        <w:lang w:val="ru-RU" w:eastAsia="en-US" w:bidi="ar-SA"/>
      </w:rPr>
    </w:lvl>
    <w:lvl w:ilvl="5">
      <w:numFmt w:val="bullet"/>
      <w:lvlText w:val="•"/>
      <w:lvlJc w:val="left"/>
      <w:pPr>
        <w:ind w:left="5636" w:hanging="360"/>
      </w:pPr>
      <w:rPr>
        <w:rFonts w:hint="default"/>
        <w:lang w:val="ru-RU" w:eastAsia="en-US" w:bidi="ar-SA"/>
      </w:rPr>
    </w:lvl>
    <w:lvl w:ilvl="6">
      <w:numFmt w:val="bullet"/>
      <w:lvlText w:val="•"/>
      <w:lvlJc w:val="left"/>
      <w:pPr>
        <w:ind w:left="6635" w:hanging="360"/>
      </w:pPr>
      <w:rPr>
        <w:rFonts w:hint="default"/>
        <w:lang w:val="ru-RU" w:eastAsia="en-US" w:bidi="ar-SA"/>
      </w:rPr>
    </w:lvl>
    <w:lvl w:ilvl="7">
      <w:numFmt w:val="bullet"/>
      <w:lvlText w:val="•"/>
      <w:lvlJc w:val="left"/>
      <w:pPr>
        <w:ind w:left="7634" w:hanging="360"/>
      </w:pPr>
      <w:rPr>
        <w:rFonts w:hint="default"/>
        <w:lang w:val="ru-RU" w:eastAsia="en-US" w:bidi="ar-SA"/>
      </w:rPr>
    </w:lvl>
    <w:lvl w:ilvl="8">
      <w:numFmt w:val="bullet"/>
      <w:lvlText w:val="•"/>
      <w:lvlJc w:val="left"/>
      <w:pPr>
        <w:ind w:left="8633" w:hanging="360"/>
      </w:pPr>
      <w:rPr>
        <w:rFonts w:hint="default"/>
        <w:lang w:val="ru-RU" w:eastAsia="en-US" w:bidi="ar-SA"/>
      </w:rPr>
    </w:lvl>
  </w:abstractNum>
  <w:abstractNum w:abstractNumId="34" w15:restartNumberingAfterBreak="0">
    <w:nsid w:val="364246CA"/>
    <w:multiLevelType w:val="hybridMultilevel"/>
    <w:tmpl w:val="FC76F506"/>
    <w:lvl w:ilvl="0" w:tplc="85E082CE">
      <w:start w:val="1"/>
      <w:numFmt w:val="decimal"/>
      <w:lvlText w:val="%1)"/>
      <w:lvlJc w:val="left"/>
      <w:pPr>
        <w:ind w:left="1015"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B630BE9A">
      <w:numFmt w:val="bullet"/>
      <w:lvlText w:val="•"/>
      <w:lvlJc w:val="left"/>
      <w:pPr>
        <w:ind w:left="1981" w:hanging="305"/>
      </w:pPr>
      <w:rPr>
        <w:rFonts w:hint="default"/>
        <w:lang w:val="ru-RU" w:eastAsia="en-US" w:bidi="ar-SA"/>
      </w:rPr>
    </w:lvl>
    <w:lvl w:ilvl="2" w:tplc="BF48D1C8">
      <w:numFmt w:val="bullet"/>
      <w:lvlText w:val="•"/>
      <w:lvlJc w:val="left"/>
      <w:pPr>
        <w:ind w:left="2942" w:hanging="305"/>
      </w:pPr>
      <w:rPr>
        <w:rFonts w:hint="default"/>
        <w:lang w:val="ru-RU" w:eastAsia="en-US" w:bidi="ar-SA"/>
      </w:rPr>
    </w:lvl>
    <w:lvl w:ilvl="3" w:tplc="6ACA44C4">
      <w:numFmt w:val="bullet"/>
      <w:lvlText w:val="•"/>
      <w:lvlJc w:val="left"/>
      <w:pPr>
        <w:ind w:left="3903" w:hanging="305"/>
      </w:pPr>
      <w:rPr>
        <w:rFonts w:hint="default"/>
        <w:lang w:val="ru-RU" w:eastAsia="en-US" w:bidi="ar-SA"/>
      </w:rPr>
    </w:lvl>
    <w:lvl w:ilvl="4" w:tplc="A69067B6">
      <w:numFmt w:val="bullet"/>
      <w:lvlText w:val="•"/>
      <w:lvlJc w:val="left"/>
      <w:pPr>
        <w:ind w:left="4864" w:hanging="305"/>
      </w:pPr>
      <w:rPr>
        <w:rFonts w:hint="default"/>
        <w:lang w:val="ru-RU" w:eastAsia="en-US" w:bidi="ar-SA"/>
      </w:rPr>
    </w:lvl>
    <w:lvl w:ilvl="5" w:tplc="2098D486">
      <w:numFmt w:val="bullet"/>
      <w:lvlText w:val="•"/>
      <w:lvlJc w:val="left"/>
      <w:pPr>
        <w:ind w:left="5825" w:hanging="305"/>
      </w:pPr>
      <w:rPr>
        <w:rFonts w:hint="default"/>
        <w:lang w:val="ru-RU" w:eastAsia="en-US" w:bidi="ar-SA"/>
      </w:rPr>
    </w:lvl>
    <w:lvl w:ilvl="6" w:tplc="C4A4506C">
      <w:numFmt w:val="bullet"/>
      <w:lvlText w:val="•"/>
      <w:lvlJc w:val="left"/>
      <w:pPr>
        <w:ind w:left="6786" w:hanging="305"/>
      </w:pPr>
      <w:rPr>
        <w:rFonts w:hint="default"/>
        <w:lang w:val="ru-RU" w:eastAsia="en-US" w:bidi="ar-SA"/>
      </w:rPr>
    </w:lvl>
    <w:lvl w:ilvl="7" w:tplc="C2E6A284">
      <w:numFmt w:val="bullet"/>
      <w:lvlText w:val="•"/>
      <w:lvlJc w:val="left"/>
      <w:pPr>
        <w:ind w:left="7747" w:hanging="305"/>
      </w:pPr>
      <w:rPr>
        <w:rFonts w:hint="default"/>
        <w:lang w:val="ru-RU" w:eastAsia="en-US" w:bidi="ar-SA"/>
      </w:rPr>
    </w:lvl>
    <w:lvl w:ilvl="8" w:tplc="4E64AAD4">
      <w:numFmt w:val="bullet"/>
      <w:lvlText w:val="•"/>
      <w:lvlJc w:val="left"/>
      <w:pPr>
        <w:ind w:left="8709" w:hanging="305"/>
      </w:pPr>
      <w:rPr>
        <w:rFonts w:hint="default"/>
        <w:lang w:val="ru-RU" w:eastAsia="en-US" w:bidi="ar-SA"/>
      </w:rPr>
    </w:lvl>
  </w:abstractNum>
  <w:abstractNum w:abstractNumId="35" w15:restartNumberingAfterBreak="0">
    <w:nsid w:val="38BC35A7"/>
    <w:multiLevelType w:val="multilevel"/>
    <w:tmpl w:val="09E6108A"/>
    <w:lvl w:ilvl="0">
      <w:start w:val="26"/>
      <w:numFmt w:val="decimal"/>
      <w:lvlText w:val="%1"/>
      <w:lvlJc w:val="left"/>
      <w:pPr>
        <w:ind w:left="2046" w:hanging="771"/>
      </w:pPr>
      <w:rPr>
        <w:rFonts w:hint="default"/>
        <w:lang w:val="ru-RU" w:eastAsia="en-US" w:bidi="ar-SA"/>
      </w:rPr>
    </w:lvl>
    <w:lvl w:ilvl="1">
      <w:start w:val="36"/>
      <w:numFmt w:val="decimal"/>
      <w:lvlText w:val="%1.%2."/>
      <w:lvlJc w:val="left"/>
      <w:pPr>
        <w:ind w:left="2046" w:hanging="771"/>
      </w:pPr>
      <w:rPr>
        <w:rFonts w:ascii="Times New Roman" w:eastAsia="Times New Roman" w:hAnsi="Times New Roman" w:cs="Times New Roman" w:hint="default"/>
        <w:b w:val="0"/>
        <w:bCs w:val="0"/>
        <w:i w:val="0"/>
        <w:iCs w:val="0"/>
        <w:spacing w:val="-3"/>
        <w:w w:val="100"/>
        <w:sz w:val="28"/>
        <w:szCs w:val="28"/>
        <w:lang w:val="ru-RU" w:eastAsia="en-US" w:bidi="ar-SA"/>
      </w:rPr>
    </w:lvl>
    <w:lvl w:ilvl="2">
      <w:numFmt w:val="bullet"/>
      <w:lvlText w:val="•"/>
      <w:lvlJc w:val="left"/>
      <w:pPr>
        <w:ind w:left="3758" w:hanging="771"/>
      </w:pPr>
      <w:rPr>
        <w:rFonts w:hint="default"/>
        <w:lang w:val="ru-RU" w:eastAsia="en-US" w:bidi="ar-SA"/>
      </w:rPr>
    </w:lvl>
    <w:lvl w:ilvl="3">
      <w:numFmt w:val="bullet"/>
      <w:lvlText w:val="•"/>
      <w:lvlJc w:val="left"/>
      <w:pPr>
        <w:ind w:left="4617" w:hanging="771"/>
      </w:pPr>
      <w:rPr>
        <w:rFonts w:hint="default"/>
        <w:lang w:val="ru-RU" w:eastAsia="en-US" w:bidi="ar-SA"/>
      </w:rPr>
    </w:lvl>
    <w:lvl w:ilvl="4">
      <w:numFmt w:val="bullet"/>
      <w:lvlText w:val="•"/>
      <w:lvlJc w:val="left"/>
      <w:pPr>
        <w:ind w:left="5476" w:hanging="771"/>
      </w:pPr>
      <w:rPr>
        <w:rFonts w:hint="default"/>
        <w:lang w:val="ru-RU" w:eastAsia="en-US" w:bidi="ar-SA"/>
      </w:rPr>
    </w:lvl>
    <w:lvl w:ilvl="5">
      <w:numFmt w:val="bullet"/>
      <w:lvlText w:val="•"/>
      <w:lvlJc w:val="left"/>
      <w:pPr>
        <w:ind w:left="6335" w:hanging="771"/>
      </w:pPr>
      <w:rPr>
        <w:rFonts w:hint="default"/>
        <w:lang w:val="ru-RU" w:eastAsia="en-US" w:bidi="ar-SA"/>
      </w:rPr>
    </w:lvl>
    <w:lvl w:ilvl="6">
      <w:numFmt w:val="bullet"/>
      <w:lvlText w:val="•"/>
      <w:lvlJc w:val="left"/>
      <w:pPr>
        <w:ind w:left="7194" w:hanging="771"/>
      </w:pPr>
      <w:rPr>
        <w:rFonts w:hint="default"/>
        <w:lang w:val="ru-RU" w:eastAsia="en-US" w:bidi="ar-SA"/>
      </w:rPr>
    </w:lvl>
    <w:lvl w:ilvl="7">
      <w:numFmt w:val="bullet"/>
      <w:lvlText w:val="•"/>
      <w:lvlJc w:val="left"/>
      <w:pPr>
        <w:ind w:left="8053" w:hanging="771"/>
      </w:pPr>
      <w:rPr>
        <w:rFonts w:hint="default"/>
        <w:lang w:val="ru-RU" w:eastAsia="en-US" w:bidi="ar-SA"/>
      </w:rPr>
    </w:lvl>
    <w:lvl w:ilvl="8">
      <w:numFmt w:val="bullet"/>
      <w:lvlText w:val="•"/>
      <w:lvlJc w:val="left"/>
      <w:pPr>
        <w:ind w:left="8913" w:hanging="771"/>
      </w:pPr>
      <w:rPr>
        <w:rFonts w:hint="default"/>
        <w:lang w:val="ru-RU" w:eastAsia="en-US" w:bidi="ar-SA"/>
      </w:rPr>
    </w:lvl>
  </w:abstractNum>
  <w:abstractNum w:abstractNumId="36" w15:restartNumberingAfterBreak="0">
    <w:nsid w:val="38FE1D82"/>
    <w:multiLevelType w:val="hybridMultilevel"/>
    <w:tmpl w:val="6BD653E8"/>
    <w:lvl w:ilvl="0" w:tplc="7FC2BDF4">
      <w:start w:val="1"/>
      <w:numFmt w:val="decimal"/>
      <w:lvlText w:val="%1."/>
      <w:lvlJc w:val="left"/>
      <w:pPr>
        <w:ind w:left="71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BB68FF3C">
      <w:numFmt w:val="bullet"/>
      <w:lvlText w:val="•"/>
      <w:lvlJc w:val="left"/>
      <w:pPr>
        <w:ind w:left="1711" w:hanging="360"/>
      </w:pPr>
      <w:rPr>
        <w:rFonts w:hint="default"/>
        <w:lang w:val="ru-RU" w:eastAsia="en-US" w:bidi="ar-SA"/>
      </w:rPr>
    </w:lvl>
    <w:lvl w:ilvl="2" w:tplc="61CA2262">
      <w:numFmt w:val="bullet"/>
      <w:lvlText w:val="•"/>
      <w:lvlJc w:val="left"/>
      <w:pPr>
        <w:ind w:left="2702" w:hanging="360"/>
      </w:pPr>
      <w:rPr>
        <w:rFonts w:hint="default"/>
        <w:lang w:val="ru-RU" w:eastAsia="en-US" w:bidi="ar-SA"/>
      </w:rPr>
    </w:lvl>
    <w:lvl w:ilvl="3" w:tplc="51D2488E">
      <w:numFmt w:val="bullet"/>
      <w:lvlText w:val="•"/>
      <w:lvlJc w:val="left"/>
      <w:pPr>
        <w:ind w:left="3693" w:hanging="360"/>
      </w:pPr>
      <w:rPr>
        <w:rFonts w:hint="default"/>
        <w:lang w:val="ru-RU" w:eastAsia="en-US" w:bidi="ar-SA"/>
      </w:rPr>
    </w:lvl>
    <w:lvl w:ilvl="4" w:tplc="E9DC2770">
      <w:numFmt w:val="bullet"/>
      <w:lvlText w:val="•"/>
      <w:lvlJc w:val="left"/>
      <w:pPr>
        <w:ind w:left="4684" w:hanging="360"/>
      </w:pPr>
      <w:rPr>
        <w:rFonts w:hint="default"/>
        <w:lang w:val="ru-RU" w:eastAsia="en-US" w:bidi="ar-SA"/>
      </w:rPr>
    </w:lvl>
    <w:lvl w:ilvl="5" w:tplc="41188F10">
      <w:numFmt w:val="bullet"/>
      <w:lvlText w:val="•"/>
      <w:lvlJc w:val="left"/>
      <w:pPr>
        <w:ind w:left="5675" w:hanging="360"/>
      </w:pPr>
      <w:rPr>
        <w:rFonts w:hint="default"/>
        <w:lang w:val="ru-RU" w:eastAsia="en-US" w:bidi="ar-SA"/>
      </w:rPr>
    </w:lvl>
    <w:lvl w:ilvl="6" w:tplc="FC4EC3EA">
      <w:numFmt w:val="bullet"/>
      <w:lvlText w:val="•"/>
      <w:lvlJc w:val="left"/>
      <w:pPr>
        <w:ind w:left="6666" w:hanging="360"/>
      </w:pPr>
      <w:rPr>
        <w:rFonts w:hint="default"/>
        <w:lang w:val="ru-RU" w:eastAsia="en-US" w:bidi="ar-SA"/>
      </w:rPr>
    </w:lvl>
    <w:lvl w:ilvl="7" w:tplc="8902B55E">
      <w:numFmt w:val="bullet"/>
      <w:lvlText w:val="•"/>
      <w:lvlJc w:val="left"/>
      <w:pPr>
        <w:ind w:left="7657" w:hanging="360"/>
      </w:pPr>
      <w:rPr>
        <w:rFonts w:hint="default"/>
        <w:lang w:val="ru-RU" w:eastAsia="en-US" w:bidi="ar-SA"/>
      </w:rPr>
    </w:lvl>
    <w:lvl w:ilvl="8" w:tplc="62001538">
      <w:numFmt w:val="bullet"/>
      <w:lvlText w:val="•"/>
      <w:lvlJc w:val="left"/>
      <w:pPr>
        <w:ind w:left="8649" w:hanging="360"/>
      </w:pPr>
      <w:rPr>
        <w:rFonts w:hint="default"/>
        <w:lang w:val="ru-RU" w:eastAsia="en-US" w:bidi="ar-SA"/>
      </w:rPr>
    </w:lvl>
  </w:abstractNum>
  <w:abstractNum w:abstractNumId="37" w15:restartNumberingAfterBreak="0">
    <w:nsid w:val="39680169"/>
    <w:multiLevelType w:val="hybridMultilevel"/>
    <w:tmpl w:val="7622680A"/>
    <w:lvl w:ilvl="0" w:tplc="C0984298">
      <w:start w:val="1"/>
      <w:numFmt w:val="decimal"/>
      <w:lvlText w:val="%1."/>
      <w:lvlJc w:val="left"/>
      <w:pPr>
        <w:ind w:left="1418"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347497BE">
      <w:numFmt w:val="bullet"/>
      <w:lvlText w:val="•"/>
      <w:lvlJc w:val="left"/>
      <w:pPr>
        <w:ind w:left="2341" w:hanging="708"/>
      </w:pPr>
      <w:rPr>
        <w:rFonts w:hint="default"/>
        <w:lang w:val="ru-RU" w:eastAsia="en-US" w:bidi="ar-SA"/>
      </w:rPr>
    </w:lvl>
    <w:lvl w:ilvl="2" w:tplc="DD0A4168">
      <w:numFmt w:val="bullet"/>
      <w:lvlText w:val="•"/>
      <w:lvlJc w:val="left"/>
      <w:pPr>
        <w:ind w:left="3262" w:hanging="708"/>
      </w:pPr>
      <w:rPr>
        <w:rFonts w:hint="default"/>
        <w:lang w:val="ru-RU" w:eastAsia="en-US" w:bidi="ar-SA"/>
      </w:rPr>
    </w:lvl>
    <w:lvl w:ilvl="3" w:tplc="ABFC58A6">
      <w:numFmt w:val="bullet"/>
      <w:lvlText w:val="•"/>
      <w:lvlJc w:val="left"/>
      <w:pPr>
        <w:ind w:left="4183" w:hanging="708"/>
      </w:pPr>
      <w:rPr>
        <w:rFonts w:hint="default"/>
        <w:lang w:val="ru-RU" w:eastAsia="en-US" w:bidi="ar-SA"/>
      </w:rPr>
    </w:lvl>
    <w:lvl w:ilvl="4" w:tplc="62BE6E7C">
      <w:numFmt w:val="bullet"/>
      <w:lvlText w:val="•"/>
      <w:lvlJc w:val="left"/>
      <w:pPr>
        <w:ind w:left="5104" w:hanging="708"/>
      </w:pPr>
      <w:rPr>
        <w:rFonts w:hint="default"/>
        <w:lang w:val="ru-RU" w:eastAsia="en-US" w:bidi="ar-SA"/>
      </w:rPr>
    </w:lvl>
    <w:lvl w:ilvl="5" w:tplc="066CA434">
      <w:numFmt w:val="bullet"/>
      <w:lvlText w:val="•"/>
      <w:lvlJc w:val="left"/>
      <w:pPr>
        <w:ind w:left="6025" w:hanging="708"/>
      </w:pPr>
      <w:rPr>
        <w:rFonts w:hint="default"/>
        <w:lang w:val="ru-RU" w:eastAsia="en-US" w:bidi="ar-SA"/>
      </w:rPr>
    </w:lvl>
    <w:lvl w:ilvl="6" w:tplc="D4E281D0">
      <w:numFmt w:val="bullet"/>
      <w:lvlText w:val="•"/>
      <w:lvlJc w:val="left"/>
      <w:pPr>
        <w:ind w:left="6946" w:hanging="708"/>
      </w:pPr>
      <w:rPr>
        <w:rFonts w:hint="default"/>
        <w:lang w:val="ru-RU" w:eastAsia="en-US" w:bidi="ar-SA"/>
      </w:rPr>
    </w:lvl>
    <w:lvl w:ilvl="7" w:tplc="82BAA24A">
      <w:numFmt w:val="bullet"/>
      <w:lvlText w:val="•"/>
      <w:lvlJc w:val="left"/>
      <w:pPr>
        <w:ind w:left="7867" w:hanging="708"/>
      </w:pPr>
      <w:rPr>
        <w:rFonts w:hint="default"/>
        <w:lang w:val="ru-RU" w:eastAsia="en-US" w:bidi="ar-SA"/>
      </w:rPr>
    </w:lvl>
    <w:lvl w:ilvl="8" w:tplc="9AAC56E8">
      <w:numFmt w:val="bullet"/>
      <w:lvlText w:val="•"/>
      <w:lvlJc w:val="left"/>
      <w:pPr>
        <w:ind w:left="8789" w:hanging="708"/>
      </w:pPr>
      <w:rPr>
        <w:rFonts w:hint="default"/>
        <w:lang w:val="ru-RU" w:eastAsia="en-US" w:bidi="ar-SA"/>
      </w:rPr>
    </w:lvl>
  </w:abstractNum>
  <w:abstractNum w:abstractNumId="38" w15:restartNumberingAfterBreak="0">
    <w:nsid w:val="39A54089"/>
    <w:multiLevelType w:val="multilevel"/>
    <w:tmpl w:val="15966424"/>
    <w:lvl w:ilvl="0">
      <w:start w:val="14"/>
      <w:numFmt w:val="decimal"/>
      <w:lvlText w:val="%1"/>
      <w:lvlJc w:val="left"/>
      <w:pPr>
        <w:ind w:left="143" w:hanging="769"/>
      </w:pPr>
      <w:rPr>
        <w:rFonts w:hint="default"/>
        <w:lang w:val="ru-RU" w:eastAsia="en-US" w:bidi="ar-SA"/>
      </w:rPr>
    </w:lvl>
    <w:lvl w:ilvl="1">
      <w:start w:val="37"/>
      <w:numFmt w:val="decimal"/>
      <w:lvlText w:val="%1.%2"/>
      <w:lvlJc w:val="left"/>
      <w:pPr>
        <w:ind w:left="143" w:hanging="769"/>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2"/>
      <w:numFmt w:val="decimal"/>
      <w:lvlText w:val="%3."/>
      <w:lvlJc w:val="left"/>
      <w:pPr>
        <w:ind w:left="848" w:hanging="281"/>
      </w:pPr>
      <w:rPr>
        <w:rFonts w:ascii="Times New Roman" w:eastAsia="Times New Roman" w:hAnsi="Times New Roman" w:cs="Times New Roman" w:hint="default"/>
        <w:b/>
        <w:bCs/>
        <w:i w:val="0"/>
        <w:iCs w:val="0"/>
        <w:spacing w:val="0"/>
        <w:w w:val="100"/>
        <w:sz w:val="28"/>
        <w:szCs w:val="28"/>
        <w:lang w:val="ru-RU" w:eastAsia="en-US" w:bidi="ar-SA"/>
      </w:rPr>
    </w:lvl>
    <w:lvl w:ilvl="3">
      <w:numFmt w:val="bullet"/>
      <w:lvlText w:val="•"/>
      <w:lvlJc w:val="left"/>
      <w:pPr>
        <w:ind w:left="2764" w:hanging="281"/>
      </w:pPr>
      <w:rPr>
        <w:rFonts w:hint="default"/>
        <w:lang w:val="ru-RU" w:eastAsia="en-US" w:bidi="ar-SA"/>
      </w:rPr>
    </w:lvl>
    <w:lvl w:ilvl="4">
      <w:numFmt w:val="bullet"/>
      <w:lvlText w:val="•"/>
      <w:lvlJc w:val="left"/>
      <w:pPr>
        <w:ind w:left="3726" w:hanging="281"/>
      </w:pPr>
      <w:rPr>
        <w:rFonts w:hint="default"/>
        <w:lang w:val="ru-RU" w:eastAsia="en-US" w:bidi="ar-SA"/>
      </w:rPr>
    </w:lvl>
    <w:lvl w:ilvl="5">
      <w:numFmt w:val="bullet"/>
      <w:lvlText w:val="•"/>
      <w:lvlJc w:val="left"/>
      <w:pPr>
        <w:ind w:left="4688" w:hanging="281"/>
      </w:pPr>
      <w:rPr>
        <w:rFonts w:hint="default"/>
        <w:lang w:val="ru-RU" w:eastAsia="en-US" w:bidi="ar-SA"/>
      </w:rPr>
    </w:lvl>
    <w:lvl w:ilvl="6">
      <w:numFmt w:val="bullet"/>
      <w:lvlText w:val="•"/>
      <w:lvlJc w:val="left"/>
      <w:pPr>
        <w:ind w:left="5650" w:hanging="281"/>
      </w:pPr>
      <w:rPr>
        <w:rFonts w:hint="default"/>
        <w:lang w:val="ru-RU" w:eastAsia="en-US" w:bidi="ar-SA"/>
      </w:rPr>
    </w:lvl>
    <w:lvl w:ilvl="7">
      <w:numFmt w:val="bullet"/>
      <w:lvlText w:val="•"/>
      <w:lvlJc w:val="left"/>
      <w:pPr>
        <w:ind w:left="6612" w:hanging="281"/>
      </w:pPr>
      <w:rPr>
        <w:rFonts w:hint="default"/>
        <w:lang w:val="ru-RU" w:eastAsia="en-US" w:bidi="ar-SA"/>
      </w:rPr>
    </w:lvl>
    <w:lvl w:ilvl="8">
      <w:numFmt w:val="bullet"/>
      <w:lvlText w:val="•"/>
      <w:lvlJc w:val="left"/>
      <w:pPr>
        <w:ind w:left="7574" w:hanging="281"/>
      </w:pPr>
      <w:rPr>
        <w:rFonts w:hint="default"/>
        <w:lang w:val="ru-RU" w:eastAsia="en-US" w:bidi="ar-SA"/>
      </w:rPr>
    </w:lvl>
  </w:abstractNum>
  <w:abstractNum w:abstractNumId="39" w15:restartNumberingAfterBreak="0">
    <w:nsid w:val="3AFB5C0C"/>
    <w:multiLevelType w:val="hybridMultilevel"/>
    <w:tmpl w:val="E696C5F8"/>
    <w:lvl w:ilvl="0" w:tplc="509ABD5E">
      <w:start w:val="1"/>
      <w:numFmt w:val="decimal"/>
      <w:lvlText w:val="%1."/>
      <w:lvlJc w:val="left"/>
      <w:pPr>
        <w:ind w:left="1269" w:hanging="221"/>
      </w:pPr>
      <w:rPr>
        <w:rFonts w:ascii="Times New Roman" w:eastAsia="Times New Roman" w:hAnsi="Times New Roman" w:cs="Times New Roman" w:hint="default"/>
        <w:b w:val="0"/>
        <w:bCs w:val="0"/>
        <w:i w:val="0"/>
        <w:iCs w:val="0"/>
        <w:spacing w:val="0"/>
        <w:w w:val="100"/>
        <w:sz w:val="22"/>
        <w:szCs w:val="22"/>
        <w:lang w:val="ru-RU" w:eastAsia="en-US" w:bidi="ar-SA"/>
      </w:rPr>
    </w:lvl>
    <w:lvl w:ilvl="1" w:tplc="6A246C2E">
      <w:start w:val="1"/>
      <w:numFmt w:val="decimal"/>
      <w:lvlText w:val="%2"/>
      <w:lvlJc w:val="left"/>
      <w:pPr>
        <w:ind w:left="1866" w:hanging="166"/>
      </w:pPr>
      <w:rPr>
        <w:rFonts w:ascii="Times New Roman" w:eastAsia="Times New Roman" w:hAnsi="Times New Roman" w:cs="Times New Roman" w:hint="default"/>
        <w:b w:val="0"/>
        <w:bCs w:val="0"/>
        <w:i w:val="0"/>
        <w:iCs w:val="0"/>
        <w:spacing w:val="0"/>
        <w:w w:val="100"/>
        <w:sz w:val="22"/>
        <w:szCs w:val="22"/>
        <w:lang w:val="ru-RU" w:eastAsia="en-US" w:bidi="ar-SA"/>
      </w:rPr>
    </w:lvl>
    <w:lvl w:ilvl="2" w:tplc="B638316C">
      <w:numFmt w:val="bullet"/>
      <w:lvlText w:val="•"/>
      <w:lvlJc w:val="left"/>
      <w:pPr>
        <w:ind w:left="2771" w:hanging="166"/>
      </w:pPr>
      <w:rPr>
        <w:rFonts w:hint="default"/>
        <w:lang w:val="ru-RU" w:eastAsia="en-US" w:bidi="ar-SA"/>
      </w:rPr>
    </w:lvl>
    <w:lvl w:ilvl="3" w:tplc="5B80AF00">
      <w:numFmt w:val="bullet"/>
      <w:lvlText w:val="•"/>
      <w:lvlJc w:val="left"/>
      <w:pPr>
        <w:ind w:left="3683" w:hanging="166"/>
      </w:pPr>
      <w:rPr>
        <w:rFonts w:hint="default"/>
        <w:lang w:val="ru-RU" w:eastAsia="en-US" w:bidi="ar-SA"/>
      </w:rPr>
    </w:lvl>
    <w:lvl w:ilvl="4" w:tplc="298E8ED8">
      <w:numFmt w:val="bullet"/>
      <w:lvlText w:val="•"/>
      <w:lvlJc w:val="left"/>
      <w:pPr>
        <w:ind w:left="4594" w:hanging="166"/>
      </w:pPr>
      <w:rPr>
        <w:rFonts w:hint="default"/>
        <w:lang w:val="ru-RU" w:eastAsia="en-US" w:bidi="ar-SA"/>
      </w:rPr>
    </w:lvl>
    <w:lvl w:ilvl="5" w:tplc="9C341506">
      <w:numFmt w:val="bullet"/>
      <w:lvlText w:val="•"/>
      <w:lvlJc w:val="left"/>
      <w:pPr>
        <w:ind w:left="5506" w:hanging="166"/>
      </w:pPr>
      <w:rPr>
        <w:rFonts w:hint="default"/>
        <w:lang w:val="ru-RU" w:eastAsia="en-US" w:bidi="ar-SA"/>
      </w:rPr>
    </w:lvl>
    <w:lvl w:ilvl="6" w:tplc="DD8E0C5C">
      <w:numFmt w:val="bullet"/>
      <w:lvlText w:val="•"/>
      <w:lvlJc w:val="left"/>
      <w:pPr>
        <w:ind w:left="6418" w:hanging="166"/>
      </w:pPr>
      <w:rPr>
        <w:rFonts w:hint="default"/>
        <w:lang w:val="ru-RU" w:eastAsia="en-US" w:bidi="ar-SA"/>
      </w:rPr>
    </w:lvl>
    <w:lvl w:ilvl="7" w:tplc="7EBA038A">
      <w:numFmt w:val="bullet"/>
      <w:lvlText w:val="•"/>
      <w:lvlJc w:val="left"/>
      <w:pPr>
        <w:ind w:left="7329" w:hanging="166"/>
      </w:pPr>
      <w:rPr>
        <w:rFonts w:hint="default"/>
        <w:lang w:val="ru-RU" w:eastAsia="en-US" w:bidi="ar-SA"/>
      </w:rPr>
    </w:lvl>
    <w:lvl w:ilvl="8" w:tplc="2BA6E6DA">
      <w:numFmt w:val="bullet"/>
      <w:lvlText w:val="•"/>
      <w:lvlJc w:val="left"/>
      <w:pPr>
        <w:ind w:left="8241" w:hanging="166"/>
      </w:pPr>
      <w:rPr>
        <w:rFonts w:hint="default"/>
        <w:lang w:val="ru-RU" w:eastAsia="en-US" w:bidi="ar-SA"/>
      </w:rPr>
    </w:lvl>
  </w:abstractNum>
  <w:abstractNum w:abstractNumId="40" w15:restartNumberingAfterBreak="0">
    <w:nsid w:val="3F5A305D"/>
    <w:multiLevelType w:val="multilevel"/>
    <w:tmpl w:val="5C9E7890"/>
    <w:lvl w:ilvl="0">
      <w:start w:val="1"/>
      <w:numFmt w:val="decimal"/>
      <w:lvlText w:val="%1"/>
      <w:lvlJc w:val="left"/>
      <w:pPr>
        <w:ind w:left="1276" w:hanging="488"/>
      </w:pPr>
      <w:rPr>
        <w:rFonts w:hint="default"/>
        <w:lang w:val="ru-RU" w:eastAsia="en-US" w:bidi="ar-SA"/>
      </w:rPr>
    </w:lvl>
    <w:lvl w:ilvl="1">
      <w:start w:val="1"/>
      <w:numFmt w:val="decimal"/>
      <w:lvlText w:val="%1.%2."/>
      <w:lvlJc w:val="left"/>
      <w:pPr>
        <w:ind w:left="1339" w:hanging="488"/>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3)"/>
      <w:lvlJc w:val="left"/>
      <w:pPr>
        <w:ind w:left="1276"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2"/>
      <w:numFmt w:val="lowerLetter"/>
      <w:lvlText w:val="%4)"/>
      <w:lvlJc w:val="left"/>
      <w:pPr>
        <w:ind w:left="2553" w:hanging="446"/>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5250" w:hanging="446"/>
      </w:pPr>
      <w:rPr>
        <w:rFonts w:hint="default"/>
        <w:lang w:val="ru-RU" w:eastAsia="en-US" w:bidi="ar-SA"/>
      </w:rPr>
    </w:lvl>
    <w:lvl w:ilvl="5">
      <w:numFmt w:val="bullet"/>
      <w:lvlText w:val="•"/>
      <w:lvlJc w:val="left"/>
      <w:pPr>
        <w:ind w:left="6147" w:hanging="446"/>
      </w:pPr>
      <w:rPr>
        <w:rFonts w:hint="default"/>
        <w:lang w:val="ru-RU" w:eastAsia="en-US" w:bidi="ar-SA"/>
      </w:rPr>
    </w:lvl>
    <w:lvl w:ilvl="6">
      <w:numFmt w:val="bullet"/>
      <w:lvlText w:val="•"/>
      <w:lvlJc w:val="left"/>
      <w:pPr>
        <w:ind w:left="7044" w:hanging="446"/>
      </w:pPr>
      <w:rPr>
        <w:rFonts w:hint="default"/>
        <w:lang w:val="ru-RU" w:eastAsia="en-US" w:bidi="ar-SA"/>
      </w:rPr>
    </w:lvl>
    <w:lvl w:ilvl="7">
      <w:numFmt w:val="bullet"/>
      <w:lvlText w:val="•"/>
      <w:lvlJc w:val="left"/>
      <w:pPr>
        <w:ind w:left="7940" w:hanging="446"/>
      </w:pPr>
      <w:rPr>
        <w:rFonts w:hint="default"/>
        <w:lang w:val="ru-RU" w:eastAsia="en-US" w:bidi="ar-SA"/>
      </w:rPr>
    </w:lvl>
    <w:lvl w:ilvl="8">
      <w:numFmt w:val="bullet"/>
      <w:lvlText w:val="•"/>
      <w:lvlJc w:val="left"/>
      <w:pPr>
        <w:ind w:left="8837" w:hanging="446"/>
      </w:pPr>
      <w:rPr>
        <w:rFonts w:hint="default"/>
        <w:lang w:val="ru-RU" w:eastAsia="en-US" w:bidi="ar-SA"/>
      </w:rPr>
    </w:lvl>
  </w:abstractNum>
  <w:abstractNum w:abstractNumId="41" w15:restartNumberingAfterBreak="0">
    <w:nsid w:val="437227B0"/>
    <w:multiLevelType w:val="multilevel"/>
    <w:tmpl w:val="94BC98C2"/>
    <w:lvl w:ilvl="0">
      <w:start w:val="19"/>
      <w:numFmt w:val="decimal"/>
      <w:lvlText w:val="%1"/>
      <w:lvlJc w:val="left"/>
      <w:pPr>
        <w:ind w:left="852" w:hanging="675"/>
      </w:pPr>
      <w:rPr>
        <w:rFonts w:hint="default"/>
        <w:lang w:val="ru-RU" w:eastAsia="en-US" w:bidi="ar-SA"/>
      </w:rPr>
    </w:lvl>
    <w:lvl w:ilvl="1">
      <w:start w:val="7"/>
      <w:numFmt w:val="decimal"/>
      <w:lvlText w:val="%1.%2"/>
      <w:lvlJc w:val="left"/>
      <w:pPr>
        <w:ind w:left="852" w:hanging="675"/>
      </w:pPr>
      <w:rPr>
        <w:rFonts w:ascii="Times New Roman" w:eastAsia="Times New Roman" w:hAnsi="Times New Roman" w:cs="Times New Roman" w:hint="default"/>
        <w:b w:val="0"/>
        <w:bCs w:val="0"/>
        <w:i w:val="0"/>
        <w:iCs w:val="0"/>
        <w:spacing w:val="-3"/>
        <w:w w:val="100"/>
        <w:sz w:val="28"/>
        <w:szCs w:val="28"/>
        <w:lang w:val="ru-RU" w:eastAsia="en-US" w:bidi="ar-SA"/>
      </w:rPr>
    </w:lvl>
    <w:lvl w:ilvl="2">
      <w:start w:val="1"/>
      <w:numFmt w:val="decimal"/>
      <w:lvlText w:val="%3."/>
      <w:lvlJc w:val="left"/>
      <w:pPr>
        <w:ind w:left="213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4058" w:hanging="360"/>
      </w:pPr>
      <w:rPr>
        <w:rFonts w:hint="default"/>
        <w:lang w:val="ru-RU" w:eastAsia="en-US" w:bidi="ar-SA"/>
      </w:rPr>
    </w:lvl>
    <w:lvl w:ilvl="4">
      <w:numFmt w:val="bullet"/>
      <w:lvlText w:val="•"/>
      <w:lvlJc w:val="left"/>
      <w:pPr>
        <w:ind w:left="5017" w:hanging="360"/>
      </w:pPr>
      <w:rPr>
        <w:rFonts w:hint="default"/>
        <w:lang w:val="ru-RU" w:eastAsia="en-US" w:bidi="ar-SA"/>
      </w:rPr>
    </w:lvl>
    <w:lvl w:ilvl="5">
      <w:numFmt w:val="bullet"/>
      <w:lvlText w:val="•"/>
      <w:lvlJc w:val="left"/>
      <w:pPr>
        <w:ind w:left="5977" w:hanging="360"/>
      </w:pPr>
      <w:rPr>
        <w:rFonts w:hint="default"/>
        <w:lang w:val="ru-RU" w:eastAsia="en-US" w:bidi="ar-SA"/>
      </w:rPr>
    </w:lvl>
    <w:lvl w:ilvl="6">
      <w:numFmt w:val="bullet"/>
      <w:lvlText w:val="•"/>
      <w:lvlJc w:val="left"/>
      <w:pPr>
        <w:ind w:left="6936" w:hanging="360"/>
      </w:pPr>
      <w:rPr>
        <w:rFonts w:hint="default"/>
        <w:lang w:val="ru-RU" w:eastAsia="en-US" w:bidi="ar-SA"/>
      </w:rPr>
    </w:lvl>
    <w:lvl w:ilvl="7">
      <w:numFmt w:val="bullet"/>
      <w:lvlText w:val="•"/>
      <w:lvlJc w:val="left"/>
      <w:pPr>
        <w:ind w:left="7895" w:hanging="360"/>
      </w:pPr>
      <w:rPr>
        <w:rFonts w:hint="default"/>
        <w:lang w:val="ru-RU" w:eastAsia="en-US" w:bidi="ar-SA"/>
      </w:rPr>
    </w:lvl>
    <w:lvl w:ilvl="8">
      <w:numFmt w:val="bullet"/>
      <w:lvlText w:val="•"/>
      <w:lvlJc w:val="left"/>
      <w:pPr>
        <w:ind w:left="8854" w:hanging="360"/>
      </w:pPr>
      <w:rPr>
        <w:rFonts w:hint="default"/>
        <w:lang w:val="ru-RU" w:eastAsia="en-US" w:bidi="ar-SA"/>
      </w:rPr>
    </w:lvl>
  </w:abstractNum>
  <w:abstractNum w:abstractNumId="42" w15:restartNumberingAfterBreak="0">
    <w:nsid w:val="44431086"/>
    <w:multiLevelType w:val="hybridMultilevel"/>
    <w:tmpl w:val="4878A824"/>
    <w:lvl w:ilvl="0" w:tplc="E050E14E">
      <w:numFmt w:val="bullet"/>
      <w:lvlText w:val="-"/>
      <w:lvlJc w:val="left"/>
      <w:pPr>
        <w:ind w:left="351" w:hanging="509"/>
      </w:pPr>
      <w:rPr>
        <w:rFonts w:ascii="Times New Roman" w:eastAsia="Times New Roman" w:hAnsi="Times New Roman" w:cs="Times New Roman" w:hint="default"/>
        <w:spacing w:val="0"/>
        <w:w w:val="100"/>
        <w:lang w:val="ru-RU" w:eastAsia="en-US" w:bidi="ar-SA"/>
      </w:rPr>
    </w:lvl>
    <w:lvl w:ilvl="1" w:tplc="F5429726">
      <w:numFmt w:val="bullet"/>
      <w:lvlText w:val="•"/>
      <w:lvlJc w:val="left"/>
      <w:pPr>
        <w:ind w:left="1724" w:hanging="509"/>
      </w:pPr>
      <w:rPr>
        <w:rFonts w:hint="default"/>
        <w:lang w:val="ru-RU" w:eastAsia="en-US" w:bidi="ar-SA"/>
      </w:rPr>
    </w:lvl>
    <w:lvl w:ilvl="2" w:tplc="20BE600C">
      <w:numFmt w:val="bullet"/>
      <w:lvlText w:val="•"/>
      <w:lvlJc w:val="left"/>
      <w:pPr>
        <w:ind w:left="3088" w:hanging="509"/>
      </w:pPr>
      <w:rPr>
        <w:rFonts w:hint="default"/>
        <w:lang w:val="ru-RU" w:eastAsia="en-US" w:bidi="ar-SA"/>
      </w:rPr>
    </w:lvl>
    <w:lvl w:ilvl="3" w:tplc="33326E58">
      <w:numFmt w:val="bullet"/>
      <w:lvlText w:val="•"/>
      <w:lvlJc w:val="left"/>
      <w:pPr>
        <w:ind w:left="4453" w:hanging="509"/>
      </w:pPr>
      <w:rPr>
        <w:rFonts w:hint="default"/>
        <w:lang w:val="ru-RU" w:eastAsia="en-US" w:bidi="ar-SA"/>
      </w:rPr>
    </w:lvl>
    <w:lvl w:ilvl="4" w:tplc="849605F2">
      <w:numFmt w:val="bullet"/>
      <w:lvlText w:val="•"/>
      <w:lvlJc w:val="left"/>
      <w:pPr>
        <w:ind w:left="5817" w:hanging="509"/>
      </w:pPr>
      <w:rPr>
        <w:rFonts w:hint="default"/>
        <w:lang w:val="ru-RU" w:eastAsia="en-US" w:bidi="ar-SA"/>
      </w:rPr>
    </w:lvl>
    <w:lvl w:ilvl="5" w:tplc="7DBC0294">
      <w:numFmt w:val="bullet"/>
      <w:lvlText w:val="•"/>
      <w:lvlJc w:val="left"/>
      <w:pPr>
        <w:ind w:left="7182" w:hanging="509"/>
      </w:pPr>
      <w:rPr>
        <w:rFonts w:hint="default"/>
        <w:lang w:val="ru-RU" w:eastAsia="en-US" w:bidi="ar-SA"/>
      </w:rPr>
    </w:lvl>
    <w:lvl w:ilvl="6" w:tplc="2DFA19E6">
      <w:numFmt w:val="bullet"/>
      <w:lvlText w:val="•"/>
      <w:lvlJc w:val="left"/>
      <w:pPr>
        <w:ind w:left="8546" w:hanging="509"/>
      </w:pPr>
      <w:rPr>
        <w:rFonts w:hint="default"/>
        <w:lang w:val="ru-RU" w:eastAsia="en-US" w:bidi="ar-SA"/>
      </w:rPr>
    </w:lvl>
    <w:lvl w:ilvl="7" w:tplc="EBC6CFEE">
      <w:numFmt w:val="bullet"/>
      <w:lvlText w:val="•"/>
      <w:lvlJc w:val="left"/>
      <w:pPr>
        <w:ind w:left="9911" w:hanging="509"/>
      </w:pPr>
      <w:rPr>
        <w:rFonts w:hint="default"/>
        <w:lang w:val="ru-RU" w:eastAsia="en-US" w:bidi="ar-SA"/>
      </w:rPr>
    </w:lvl>
    <w:lvl w:ilvl="8" w:tplc="5A528A58">
      <w:numFmt w:val="bullet"/>
      <w:lvlText w:val="•"/>
      <w:lvlJc w:val="left"/>
      <w:pPr>
        <w:ind w:left="11275" w:hanging="509"/>
      </w:pPr>
      <w:rPr>
        <w:rFonts w:hint="default"/>
        <w:lang w:val="ru-RU" w:eastAsia="en-US" w:bidi="ar-SA"/>
      </w:rPr>
    </w:lvl>
  </w:abstractNum>
  <w:abstractNum w:abstractNumId="43" w15:restartNumberingAfterBreak="0">
    <w:nsid w:val="486B7576"/>
    <w:multiLevelType w:val="hybridMultilevel"/>
    <w:tmpl w:val="135CF452"/>
    <w:lvl w:ilvl="0" w:tplc="95E2908C">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EF10F8E6">
      <w:numFmt w:val="bullet"/>
      <w:lvlText w:val="•"/>
      <w:lvlJc w:val="left"/>
      <w:pPr>
        <w:ind w:left="542" w:hanging="140"/>
      </w:pPr>
      <w:rPr>
        <w:rFonts w:hint="default"/>
        <w:lang w:val="ru-RU" w:eastAsia="en-US" w:bidi="ar-SA"/>
      </w:rPr>
    </w:lvl>
    <w:lvl w:ilvl="2" w:tplc="46ACB20C">
      <w:numFmt w:val="bullet"/>
      <w:lvlText w:val="•"/>
      <w:lvlJc w:val="left"/>
      <w:pPr>
        <w:ind w:left="985" w:hanging="140"/>
      </w:pPr>
      <w:rPr>
        <w:rFonts w:hint="default"/>
        <w:lang w:val="ru-RU" w:eastAsia="en-US" w:bidi="ar-SA"/>
      </w:rPr>
    </w:lvl>
    <w:lvl w:ilvl="3" w:tplc="0622AF94">
      <w:numFmt w:val="bullet"/>
      <w:lvlText w:val="•"/>
      <w:lvlJc w:val="left"/>
      <w:pPr>
        <w:ind w:left="1428" w:hanging="140"/>
      </w:pPr>
      <w:rPr>
        <w:rFonts w:hint="default"/>
        <w:lang w:val="ru-RU" w:eastAsia="en-US" w:bidi="ar-SA"/>
      </w:rPr>
    </w:lvl>
    <w:lvl w:ilvl="4" w:tplc="391C53B0">
      <w:numFmt w:val="bullet"/>
      <w:lvlText w:val="•"/>
      <w:lvlJc w:val="left"/>
      <w:pPr>
        <w:ind w:left="1870" w:hanging="140"/>
      </w:pPr>
      <w:rPr>
        <w:rFonts w:hint="default"/>
        <w:lang w:val="ru-RU" w:eastAsia="en-US" w:bidi="ar-SA"/>
      </w:rPr>
    </w:lvl>
    <w:lvl w:ilvl="5" w:tplc="0144E226">
      <w:numFmt w:val="bullet"/>
      <w:lvlText w:val="•"/>
      <w:lvlJc w:val="left"/>
      <w:pPr>
        <w:ind w:left="2313" w:hanging="140"/>
      </w:pPr>
      <w:rPr>
        <w:rFonts w:hint="default"/>
        <w:lang w:val="ru-RU" w:eastAsia="en-US" w:bidi="ar-SA"/>
      </w:rPr>
    </w:lvl>
    <w:lvl w:ilvl="6" w:tplc="8CFE896A">
      <w:numFmt w:val="bullet"/>
      <w:lvlText w:val="•"/>
      <w:lvlJc w:val="left"/>
      <w:pPr>
        <w:ind w:left="2756" w:hanging="140"/>
      </w:pPr>
      <w:rPr>
        <w:rFonts w:hint="default"/>
        <w:lang w:val="ru-RU" w:eastAsia="en-US" w:bidi="ar-SA"/>
      </w:rPr>
    </w:lvl>
    <w:lvl w:ilvl="7" w:tplc="394A33B6">
      <w:numFmt w:val="bullet"/>
      <w:lvlText w:val="•"/>
      <w:lvlJc w:val="left"/>
      <w:pPr>
        <w:ind w:left="3198" w:hanging="140"/>
      </w:pPr>
      <w:rPr>
        <w:rFonts w:hint="default"/>
        <w:lang w:val="ru-RU" w:eastAsia="en-US" w:bidi="ar-SA"/>
      </w:rPr>
    </w:lvl>
    <w:lvl w:ilvl="8" w:tplc="41ACF94C">
      <w:numFmt w:val="bullet"/>
      <w:lvlText w:val="•"/>
      <w:lvlJc w:val="left"/>
      <w:pPr>
        <w:ind w:left="3641" w:hanging="140"/>
      </w:pPr>
      <w:rPr>
        <w:rFonts w:hint="default"/>
        <w:lang w:val="ru-RU" w:eastAsia="en-US" w:bidi="ar-SA"/>
      </w:rPr>
    </w:lvl>
  </w:abstractNum>
  <w:abstractNum w:abstractNumId="44" w15:restartNumberingAfterBreak="0">
    <w:nsid w:val="4B5C433D"/>
    <w:multiLevelType w:val="hybridMultilevel"/>
    <w:tmpl w:val="6AC0AB80"/>
    <w:lvl w:ilvl="0" w:tplc="D7A08CF8">
      <w:start w:val="1"/>
      <w:numFmt w:val="decimal"/>
      <w:lvlText w:val="%1)"/>
      <w:lvlJc w:val="left"/>
      <w:pPr>
        <w:ind w:left="143" w:hanging="291"/>
      </w:pPr>
      <w:rPr>
        <w:rFonts w:ascii="Times New Roman" w:eastAsia="Times New Roman" w:hAnsi="Times New Roman" w:cs="Times New Roman" w:hint="default"/>
        <w:b w:val="0"/>
        <w:bCs w:val="0"/>
        <w:i w:val="0"/>
        <w:iCs w:val="0"/>
        <w:spacing w:val="0"/>
        <w:w w:val="100"/>
        <w:sz w:val="28"/>
        <w:szCs w:val="28"/>
        <w:lang w:val="ru-RU" w:eastAsia="en-US" w:bidi="ar-SA"/>
      </w:rPr>
    </w:lvl>
    <w:lvl w:ilvl="1" w:tplc="A0403906">
      <w:numFmt w:val="bullet"/>
      <w:lvlText w:val="•"/>
      <w:lvlJc w:val="left"/>
      <w:pPr>
        <w:ind w:left="1089" w:hanging="291"/>
      </w:pPr>
      <w:rPr>
        <w:rFonts w:hint="default"/>
        <w:lang w:val="ru-RU" w:eastAsia="en-US" w:bidi="ar-SA"/>
      </w:rPr>
    </w:lvl>
    <w:lvl w:ilvl="2" w:tplc="24CAABC2">
      <w:numFmt w:val="bullet"/>
      <w:lvlText w:val="•"/>
      <w:lvlJc w:val="left"/>
      <w:pPr>
        <w:ind w:left="2039" w:hanging="291"/>
      </w:pPr>
      <w:rPr>
        <w:rFonts w:hint="default"/>
        <w:lang w:val="ru-RU" w:eastAsia="en-US" w:bidi="ar-SA"/>
      </w:rPr>
    </w:lvl>
    <w:lvl w:ilvl="3" w:tplc="DF787ACA">
      <w:numFmt w:val="bullet"/>
      <w:lvlText w:val="•"/>
      <w:lvlJc w:val="left"/>
      <w:pPr>
        <w:ind w:left="2989" w:hanging="291"/>
      </w:pPr>
      <w:rPr>
        <w:rFonts w:hint="default"/>
        <w:lang w:val="ru-RU" w:eastAsia="en-US" w:bidi="ar-SA"/>
      </w:rPr>
    </w:lvl>
    <w:lvl w:ilvl="4" w:tplc="39CCB0B4">
      <w:numFmt w:val="bullet"/>
      <w:lvlText w:val="•"/>
      <w:lvlJc w:val="left"/>
      <w:pPr>
        <w:ind w:left="3939" w:hanging="291"/>
      </w:pPr>
      <w:rPr>
        <w:rFonts w:hint="default"/>
        <w:lang w:val="ru-RU" w:eastAsia="en-US" w:bidi="ar-SA"/>
      </w:rPr>
    </w:lvl>
    <w:lvl w:ilvl="5" w:tplc="92FAF87E">
      <w:numFmt w:val="bullet"/>
      <w:lvlText w:val="•"/>
      <w:lvlJc w:val="left"/>
      <w:pPr>
        <w:ind w:left="4889" w:hanging="291"/>
      </w:pPr>
      <w:rPr>
        <w:rFonts w:hint="default"/>
        <w:lang w:val="ru-RU" w:eastAsia="en-US" w:bidi="ar-SA"/>
      </w:rPr>
    </w:lvl>
    <w:lvl w:ilvl="6" w:tplc="A10605BE">
      <w:numFmt w:val="bullet"/>
      <w:lvlText w:val="•"/>
      <w:lvlJc w:val="left"/>
      <w:pPr>
        <w:ind w:left="5839" w:hanging="291"/>
      </w:pPr>
      <w:rPr>
        <w:rFonts w:hint="default"/>
        <w:lang w:val="ru-RU" w:eastAsia="en-US" w:bidi="ar-SA"/>
      </w:rPr>
    </w:lvl>
    <w:lvl w:ilvl="7" w:tplc="99ACF4F0">
      <w:numFmt w:val="bullet"/>
      <w:lvlText w:val="•"/>
      <w:lvlJc w:val="left"/>
      <w:pPr>
        <w:ind w:left="6789" w:hanging="291"/>
      </w:pPr>
      <w:rPr>
        <w:rFonts w:hint="default"/>
        <w:lang w:val="ru-RU" w:eastAsia="en-US" w:bidi="ar-SA"/>
      </w:rPr>
    </w:lvl>
    <w:lvl w:ilvl="8" w:tplc="310AD488">
      <w:numFmt w:val="bullet"/>
      <w:lvlText w:val="•"/>
      <w:lvlJc w:val="left"/>
      <w:pPr>
        <w:ind w:left="7739" w:hanging="291"/>
      </w:pPr>
      <w:rPr>
        <w:rFonts w:hint="default"/>
        <w:lang w:val="ru-RU" w:eastAsia="en-US" w:bidi="ar-SA"/>
      </w:rPr>
    </w:lvl>
  </w:abstractNum>
  <w:abstractNum w:abstractNumId="45" w15:restartNumberingAfterBreak="0">
    <w:nsid w:val="53076A5F"/>
    <w:multiLevelType w:val="hybridMultilevel"/>
    <w:tmpl w:val="2A16EC54"/>
    <w:lvl w:ilvl="0" w:tplc="03844C76">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D60C2EF2">
      <w:numFmt w:val="bullet"/>
      <w:lvlText w:val="•"/>
      <w:lvlJc w:val="left"/>
      <w:pPr>
        <w:ind w:left="1788" w:hanging="360"/>
      </w:pPr>
      <w:rPr>
        <w:rFonts w:hint="default"/>
        <w:lang w:val="ru-RU" w:eastAsia="en-US" w:bidi="ar-SA"/>
      </w:rPr>
    </w:lvl>
    <w:lvl w:ilvl="2" w:tplc="4372F124">
      <w:numFmt w:val="bullet"/>
      <w:lvlText w:val="•"/>
      <w:lvlJc w:val="left"/>
      <w:pPr>
        <w:ind w:left="2676" w:hanging="360"/>
      </w:pPr>
      <w:rPr>
        <w:rFonts w:hint="default"/>
        <w:lang w:val="ru-RU" w:eastAsia="en-US" w:bidi="ar-SA"/>
      </w:rPr>
    </w:lvl>
    <w:lvl w:ilvl="3" w:tplc="8B6E5E30">
      <w:numFmt w:val="bullet"/>
      <w:lvlText w:val="•"/>
      <w:lvlJc w:val="left"/>
      <w:pPr>
        <w:ind w:left="3564" w:hanging="360"/>
      </w:pPr>
      <w:rPr>
        <w:rFonts w:hint="default"/>
        <w:lang w:val="ru-RU" w:eastAsia="en-US" w:bidi="ar-SA"/>
      </w:rPr>
    </w:lvl>
    <w:lvl w:ilvl="4" w:tplc="F1888582">
      <w:numFmt w:val="bullet"/>
      <w:lvlText w:val="•"/>
      <w:lvlJc w:val="left"/>
      <w:pPr>
        <w:ind w:left="4452" w:hanging="360"/>
      </w:pPr>
      <w:rPr>
        <w:rFonts w:hint="default"/>
        <w:lang w:val="ru-RU" w:eastAsia="en-US" w:bidi="ar-SA"/>
      </w:rPr>
    </w:lvl>
    <w:lvl w:ilvl="5" w:tplc="656C3706">
      <w:numFmt w:val="bullet"/>
      <w:lvlText w:val="•"/>
      <w:lvlJc w:val="left"/>
      <w:pPr>
        <w:ind w:left="5340" w:hanging="360"/>
      </w:pPr>
      <w:rPr>
        <w:rFonts w:hint="default"/>
        <w:lang w:val="ru-RU" w:eastAsia="en-US" w:bidi="ar-SA"/>
      </w:rPr>
    </w:lvl>
    <w:lvl w:ilvl="6" w:tplc="58B6AA08">
      <w:numFmt w:val="bullet"/>
      <w:lvlText w:val="•"/>
      <w:lvlJc w:val="left"/>
      <w:pPr>
        <w:ind w:left="6228" w:hanging="360"/>
      </w:pPr>
      <w:rPr>
        <w:rFonts w:hint="default"/>
        <w:lang w:val="ru-RU" w:eastAsia="en-US" w:bidi="ar-SA"/>
      </w:rPr>
    </w:lvl>
    <w:lvl w:ilvl="7" w:tplc="9996ACBC">
      <w:numFmt w:val="bullet"/>
      <w:lvlText w:val="•"/>
      <w:lvlJc w:val="left"/>
      <w:pPr>
        <w:ind w:left="7116" w:hanging="360"/>
      </w:pPr>
      <w:rPr>
        <w:rFonts w:hint="default"/>
        <w:lang w:val="ru-RU" w:eastAsia="en-US" w:bidi="ar-SA"/>
      </w:rPr>
    </w:lvl>
    <w:lvl w:ilvl="8" w:tplc="55AE744A">
      <w:numFmt w:val="bullet"/>
      <w:lvlText w:val="•"/>
      <w:lvlJc w:val="left"/>
      <w:pPr>
        <w:ind w:left="8005" w:hanging="360"/>
      </w:pPr>
      <w:rPr>
        <w:rFonts w:hint="default"/>
        <w:lang w:val="ru-RU" w:eastAsia="en-US" w:bidi="ar-SA"/>
      </w:rPr>
    </w:lvl>
  </w:abstractNum>
  <w:abstractNum w:abstractNumId="46" w15:restartNumberingAfterBreak="0">
    <w:nsid w:val="57B87852"/>
    <w:multiLevelType w:val="multilevel"/>
    <w:tmpl w:val="48067764"/>
    <w:lvl w:ilvl="0">
      <w:start w:val="26"/>
      <w:numFmt w:val="decimal"/>
      <w:lvlText w:val="%1"/>
      <w:lvlJc w:val="left"/>
      <w:pPr>
        <w:ind w:left="710" w:hanging="886"/>
      </w:pPr>
      <w:rPr>
        <w:rFonts w:hint="default"/>
        <w:lang w:val="ru-RU" w:eastAsia="en-US" w:bidi="ar-SA"/>
      </w:rPr>
    </w:lvl>
    <w:lvl w:ilvl="1">
      <w:start w:val="23"/>
      <w:numFmt w:val="decimal"/>
      <w:lvlText w:val="%1.%2."/>
      <w:lvlJc w:val="left"/>
      <w:pPr>
        <w:ind w:left="710" w:hanging="886"/>
      </w:pPr>
      <w:rPr>
        <w:rFonts w:ascii="Times New Roman" w:eastAsia="Times New Roman" w:hAnsi="Times New Roman" w:cs="Times New Roman" w:hint="default"/>
        <w:b w:val="0"/>
        <w:bCs w:val="0"/>
        <w:i w:val="0"/>
        <w:iCs w:val="0"/>
        <w:spacing w:val="-3"/>
        <w:w w:val="100"/>
        <w:sz w:val="28"/>
        <w:szCs w:val="28"/>
        <w:lang w:val="ru-RU" w:eastAsia="en-US" w:bidi="ar-SA"/>
      </w:rPr>
    </w:lvl>
    <w:lvl w:ilvl="2">
      <w:numFmt w:val="bullet"/>
      <w:lvlText w:val="•"/>
      <w:lvlJc w:val="left"/>
      <w:pPr>
        <w:ind w:left="2702" w:hanging="886"/>
      </w:pPr>
      <w:rPr>
        <w:rFonts w:hint="default"/>
        <w:lang w:val="ru-RU" w:eastAsia="en-US" w:bidi="ar-SA"/>
      </w:rPr>
    </w:lvl>
    <w:lvl w:ilvl="3">
      <w:numFmt w:val="bullet"/>
      <w:lvlText w:val="•"/>
      <w:lvlJc w:val="left"/>
      <w:pPr>
        <w:ind w:left="3693" w:hanging="886"/>
      </w:pPr>
      <w:rPr>
        <w:rFonts w:hint="default"/>
        <w:lang w:val="ru-RU" w:eastAsia="en-US" w:bidi="ar-SA"/>
      </w:rPr>
    </w:lvl>
    <w:lvl w:ilvl="4">
      <w:numFmt w:val="bullet"/>
      <w:lvlText w:val="•"/>
      <w:lvlJc w:val="left"/>
      <w:pPr>
        <w:ind w:left="4684" w:hanging="886"/>
      </w:pPr>
      <w:rPr>
        <w:rFonts w:hint="default"/>
        <w:lang w:val="ru-RU" w:eastAsia="en-US" w:bidi="ar-SA"/>
      </w:rPr>
    </w:lvl>
    <w:lvl w:ilvl="5">
      <w:numFmt w:val="bullet"/>
      <w:lvlText w:val="•"/>
      <w:lvlJc w:val="left"/>
      <w:pPr>
        <w:ind w:left="5675" w:hanging="886"/>
      </w:pPr>
      <w:rPr>
        <w:rFonts w:hint="default"/>
        <w:lang w:val="ru-RU" w:eastAsia="en-US" w:bidi="ar-SA"/>
      </w:rPr>
    </w:lvl>
    <w:lvl w:ilvl="6">
      <w:numFmt w:val="bullet"/>
      <w:lvlText w:val="•"/>
      <w:lvlJc w:val="left"/>
      <w:pPr>
        <w:ind w:left="6666" w:hanging="886"/>
      </w:pPr>
      <w:rPr>
        <w:rFonts w:hint="default"/>
        <w:lang w:val="ru-RU" w:eastAsia="en-US" w:bidi="ar-SA"/>
      </w:rPr>
    </w:lvl>
    <w:lvl w:ilvl="7">
      <w:numFmt w:val="bullet"/>
      <w:lvlText w:val="•"/>
      <w:lvlJc w:val="left"/>
      <w:pPr>
        <w:ind w:left="7657" w:hanging="886"/>
      </w:pPr>
      <w:rPr>
        <w:rFonts w:hint="default"/>
        <w:lang w:val="ru-RU" w:eastAsia="en-US" w:bidi="ar-SA"/>
      </w:rPr>
    </w:lvl>
    <w:lvl w:ilvl="8">
      <w:numFmt w:val="bullet"/>
      <w:lvlText w:val="•"/>
      <w:lvlJc w:val="left"/>
      <w:pPr>
        <w:ind w:left="8649" w:hanging="886"/>
      </w:pPr>
      <w:rPr>
        <w:rFonts w:hint="default"/>
        <w:lang w:val="ru-RU" w:eastAsia="en-US" w:bidi="ar-SA"/>
      </w:rPr>
    </w:lvl>
  </w:abstractNum>
  <w:abstractNum w:abstractNumId="47" w15:restartNumberingAfterBreak="0">
    <w:nsid w:val="58B02D61"/>
    <w:multiLevelType w:val="hybridMultilevel"/>
    <w:tmpl w:val="32485E8E"/>
    <w:lvl w:ilvl="0" w:tplc="00E010A8">
      <w:numFmt w:val="bullet"/>
      <w:lvlText w:val="-"/>
      <w:lvlJc w:val="left"/>
      <w:pPr>
        <w:ind w:left="121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022D532">
      <w:numFmt w:val="bullet"/>
      <w:lvlText w:val="•"/>
      <w:lvlJc w:val="left"/>
      <w:pPr>
        <w:ind w:left="2104" w:hanging="360"/>
      </w:pPr>
      <w:rPr>
        <w:rFonts w:hint="default"/>
        <w:lang w:val="ru-RU" w:eastAsia="en-US" w:bidi="ar-SA"/>
      </w:rPr>
    </w:lvl>
    <w:lvl w:ilvl="2" w:tplc="92B48398">
      <w:numFmt w:val="bullet"/>
      <w:lvlText w:val="•"/>
      <w:lvlJc w:val="left"/>
      <w:pPr>
        <w:ind w:left="2988" w:hanging="360"/>
      </w:pPr>
      <w:rPr>
        <w:rFonts w:hint="default"/>
        <w:lang w:val="ru-RU" w:eastAsia="en-US" w:bidi="ar-SA"/>
      </w:rPr>
    </w:lvl>
    <w:lvl w:ilvl="3" w:tplc="D1E6E09E">
      <w:numFmt w:val="bullet"/>
      <w:lvlText w:val="•"/>
      <w:lvlJc w:val="left"/>
      <w:pPr>
        <w:ind w:left="3873" w:hanging="360"/>
      </w:pPr>
      <w:rPr>
        <w:rFonts w:hint="default"/>
        <w:lang w:val="ru-RU" w:eastAsia="en-US" w:bidi="ar-SA"/>
      </w:rPr>
    </w:lvl>
    <w:lvl w:ilvl="4" w:tplc="9956F2E8">
      <w:numFmt w:val="bullet"/>
      <w:lvlText w:val="•"/>
      <w:lvlJc w:val="left"/>
      <w:pPr>
        <w:ind w:left="4757" w:hanging="360"/>
      </w:pPr>
      <w:rPr>
        <w:rFonts w:hint="default"/>
        <w:lang w:val="ru-RU" w:eastAsia="en-US" w:bidi="ar-SA"/>
      </w:rPr>
    </w:lvl>
    <w:lvl w:ilvl="5" w:tplc="65A4AA42">
      <w:numFmt w:val="bullet"/>
      <w:lvlText w:val="•"/>
      <w:lvlJc w:val="left"/>
      <w:pPr>
        <w:ind w:left="5642" w:hanging="360"/>
      </w:pPr>
      <w:rPr>
        <w:rFonts w:hint="default"/>
        <w:lang w:val="ru-RU" w:eastAsia="en-US" w:bidi="ar-SA"/>
      </w:rPr>
    </w:lvl>
    <w:lvl w:ilvl="6" w:tplc="1B5E5E94">
      <w:numFmt w:val="bullet"/>
      <w:lvlText w:val="•"/>
      <w:lvlJc w:val="left"/>
      <w:pPr>
        <w:ind w:left="6526" w:hanging="360"/>
      </w:pPr>
      <w:rPr>
        <w:rFonts w:hint="default"/>
        <w:lang w:val="ru-RU" w:eastAsia="en-US" w:bidi="ar-SA"/>
      </w:rPr>
    </w:lvl>
    <w:lvl w:ilvl="7" w:tplc="AB4037DA">
      <w:numFmt w:val="bullet"/>
      <w:lvlText w:val="•"/>
      <w:lvlJc w:val="left"/>
      <w:pPr>
        <w:ind w:left="7411" w:hanging="360"/>
      </w:pPr>
      <w:rPr>
        <w:rFonts w:hint="default"/>
        <w:lang w:val="ru-RU" w:eastAsia="en-US" w:bidi="ar-SA"/>
      </w:rPr>
    </w:lvl>
    <w:lvl w:ilvl="8" w:tplc="318EA4EA">
      <w:numFmt w:val="bullet"/>
      <w:lvlText w:val="•"/>
      <w:lvlJc w:val="left"/>
      <w:pPr>
        <w:ind w:left="8295" w:hanging="360"/>
      </w:pPr>
      <w:rPr>
        <w:rFonts w:hint="default"/>
        <w:lang w:val="ru-RU" w:eastAsia="en-US" w:bidi="ar-SA"/>
      </w:rPr>
    </w:lvl>
  </w:abstractNum>
  <w:abstractNum w:abstractNumId="48" w15:restartNumberingAfterBreak="0">
    <w:nsid w:val="58CF339D"/>
    <w:multiLevelType w:val="multilevel"/>
    <w:tmpl w:val="868ADC12"/>
    <w:lvl w:ilvl="0">
      <w:start w:val="11"/>
      <w:numFmt w:val="decimal"/>
      <w:lvlText w:val="%1"/>
      <w:lvlJc w:val="left"/>
      <w:pPr>
        <w:ind w:left="2" w:hanging="722"/>
      </w:pPr>
      <w:rPr>
        <w:rFonts w:hint="default"/>
        <w:lang w:val="ru-RU" w:eastAsia="en-US" w:bidi="ar-SA"/>
      </w:rPr>
    </w:lvl>
    <w:lvl w:ilvl="1">
      <w:start w:val="18"/>
      <w:numFmt w:val="decimal"/>
      <w:lvlText w:val="%1.%2"/>
      <w:lvlJc w:val="left"/>
      <w:pPr>
        <w:ind w:left="2" w:hanging="722"/>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568" w:hanging="456"/>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546" w:hanging="456"/>
      </w:pPr>
      <w:rPr>
        <w:rFonts w:hint="default"/>
        <w:lang w:val="ru-RU" w:eastAsia="en-US" w:bidi="ar-SA"/>
      </w:rPr>
    </w:lvl>
    <w:lvl w:ilvl="4">
      <w:numFmt w:val="bullet"/>
      <w:lvlText w:val="•"/>
      <w:lvlJc w:val="left"/>
      <w:pPr>
        <w:ind w:left="3539" w:hanging="456"/>
      </w:pPr>
      <w:rPr>
        <w:rFonts w:hint="default"/>
        <w:lang w:val="ru-RU" w:eastAsia="en-US" w:bidi="ar-SA"/>
      </w:rPr>
    </w:lvl>
    <w:lvl w:ilvl="5">
      <w:numFmt w:val="bullet"/>
      <w:lvlText w:val="•"/>
      <w:lvlJc w:val="left"/>
      <w:pPr>
        <w:ind w:left="4532" w:hanging="456"/>
      </w:pPr>
      <w:rPr>
        <w:rFonts w:hint="default"/>
        <w:lang w:val="ru-RU" w:eastAsia="en-US" w:bidi="ar-SA"/>
      </w:rPr>
    </w:lvl>
    <w:lvl w:ilvl="6">
      <w:numFmt w:val="bullet"/>
      <w:lvlText w:val="•"/>
      <w:lvlJc w:val="left"/>
      <w:pPr>
        <w:ind w:left="5525" w:hanging="456"/>
      </w:pPr>
      <w:rPr>
        <w:rFonts w:hint="default"/>
        <w:lang w:val="ru-RU" w:eastAsia="en-US" w:bidi="ar-SA"/>
      </w:rPr>
    </w:lvl>
    <w:lvl w:ilvl="7">
      <w:numFmt w:val="bullet"/>
      <w:lvlText w:val="•"/>
      <w:lvlJc w:val="left"/>
      <w:pPr>
        <w:ind w:left="6518" w:hanging="456"/>
      </w:pPr>
      <w:rPr>
        <w:rFonts w:hint="default"/>
        <w:lang w:val="ru-RU" w:eastAsia="en-US" w:bidi="ar-SA"/>
      </w:rPr>
    </w:lvl>
    <w:lvl w:ilvl="8">
      <w:numFmt w:val="bullet"/>
      <w:lvlText w:val="•"/>
      <w:lvlJc w:val="left"/>
      <w:pPr>
        <w:ind w:left="7512" w:hanging="456"/>
      </w:pPr>
      <w:rPr>
        <w:rFonts w:hint="default"/>
        <w:lang w:val="ru-RU" w:eastAsia="en-US" w:bidi="ar-SA"/>
      </w:rPr>
    </w:lvl>
  </w:abstractNum>
  <w:abstractNum w:abstractNumId="49" w15:restartNumberingAfterBreak="0">
    <w:nsid w:val="5B6B6A0B"/>
    <w:multiLevelType w:val="hybridMultilevel"/>
    <w:tmpl w:val="F4A4E8E2"/>
    <w:lvl w:ilvl="0" w:tplc="D9704E84">
      <w:start w:val="1"/>
      <w:numFmt w:val="decimal"/>
      <w:lvlText w:val="%1."/>
      <w:lvlJc w:val="left"/>
      <w:pPr>
        <w:ind w:left="145" w:hanging="228"/>
      </w:pPr>
      <w:rPr>
        <w:rFonts w:ascii="Times New Roman" w:eastAsia="Times New Roman" w:hAnsi="Times New Roman" w:cs="Times New Roman" w:hint="default"/>
        <w:b w:val="0"/>
        <w:bCs w:val="0"/>
        <w:i w:val="0"/>
        <w:iCs w:val="0"/>
        <w:spacing w:val="0"/>
        <w:w w:val="100"/>
        <w:sz w:val="24"/>
        <w:szCs w:val="24"/>
        <w:lang w:val="ru-RU" w:eastAsia="en-US" w:bidi="ar-SA"/>
      </w:rPr>
    </w:lvl>
    <w:lvl w:ilvl="1" w:tplc="728A9C3E">
      <w:numFmt w:val="bullet"/>
      <w:lvlText w:val="•"/>
      <w:lvlJc w:val="left"/>
      <w:pPr>
        <w:ind w:left="857" w:hanging="228"/>
      </w:pPr>
      <w:rPr>
        <w:rFonts w:hint="default"/>
        <w:lang w:val="ru-RU" w:eastAsia="en-US" w:bidi="ar-SA"/>
      </w:rPr>
    </w:lvl>
    <w:lvl w:ilvl="2" w:tplc="8E608D00">
      <w:numFmt w:val="bullet"/>
      <w:lvlText w:val="•"/>
      <w:lvlJc w:val="left"/>
      <w:pPr>
        <w:ind w:left="1574" w:hanging="228"/>
      </w:pPr>
      <w:rPr>
        <w:rFonts w:hint="default"/>
        <w:lang w:val="ru-RU" w:eastAsia="en-US" w:bidi="ar-SA"/>
      </w:rPr>
    </w:lvl>
    <w:lvl w:ilvl="3" w:tplc="AFDE7B3C">
      <w:numFmt w:val="bullet"/>
      <w:lvlText w:val="•"/>
      <w:lvlJc w:val="left"/>
      <w:pPr>
        <w:ind w:left="2291" w:hanging="228"/>
      </w:pPr>
      <w:rPr>
        <w:rFonts w:hint="default"/>
        <w:lang w:val="ru-RU" w:eastAsia="en-US" w:bidi="ar-SA"/>
      </w:rPr>
    </w:lvl>
    <w:lvl w:ilvl="4" w:tplc="4E347B7A">
      <w:numFmt w:val="bullet"/>
      <w:lvlText w:val="•"/>
      <w:lvlJc w:val="left"/>
      <w:pPr>
        <w:ind w:left="3008" w:hanging="228"/>
      </w:pPr>
      <w:rPr>
        <w:rFonts w:hint="default"/>
        <w:lang w:val="ru-RU" w:eastAsia="en-US" w:bidi="ar-SA"/>
      </w:rPr>
    </w:lvl>
    <w:lvl w:ilvl="5" w:tplc="66AEA7FC">
      <w:numFmt w:val="bullet"/>
      <w:lvlText w:val="•"/>
      <w:lvlJc w:val="left"/>
      <w:pPr>
        <w:ind w:left="3725" w:hanging="228"/>
      </w:pPr>
      <w:rPr>
        <w:rFonts w:hint="default"/>
        <w:lang w:val="ru-RU" w:eastAsia="en-US" w:bidi="ar-SA"/>
      </w:rPr>
    </w:lvl>
    <w:lvl w:ilvl="6" w:tplc="02E20700">
      <w:numFmt w:val="bullet"/>
      <w:lvlText w:val="•"/>
      <w:lvlJc w:val="left"/>
      <w:pPr>
        <w:ind w:left="4442" w:hanging="228"/>
      </w:pPr>
      <w:rPr>
        <w:rFonts w:hint="default"/>
        <w:lang w:val="ru-RU" w:eastAsia="en-US" w:bidi="ar-SA"/>
      </w:rPr>
    </w:lvl>
    <w:lvl w:ilvl="7" w:tplc="DE38BAF2">
      <w:numFmt w:val="bullet"/>
      <w:lvlText w:val="•"/>
      <w:lvlJc w:val="left"/>
      <w:pPr>
        <w:ind w:left="5159" w:hanging="228"/>
      </w:pPr>
      <w:rPr>
        <w:rFonts w:hint="default"/>
        <w:lang w:val="ru-RU" w:eastAsia="en-US" w:bidi="ar-SA"/>
      </w:rPr>
    </w:lvl>
    <w:lvl w:ilvl="8" w:tplc="4E907C3C">
      <w:numFmt w:val="bullet"/>
      <w:lvlText w:val="•"/>
      <w:lvlJc w:val="left"/>
      <w:pPr>
        <w:ind w:left="5876" w:hanging="228"/>
      </w:pPr>
      <w:rPr>
        <w:rFonts w:hint="default"/>
        <w:lang w:val="ru-RU" w:eastAsia="en-US" w:bidi="ar-SA"/>
      </w:rPr>
    </w:lvl>
  </w:abstractNum>
  <w:abstractNum w:abstractNumId="50" w15:restartNumberingAfterBreak="0">
    <w:nsid w:val="5D0267DA"/>
    <w:multiLevelType w:val="hybridMultilevel"/>
    <w:tmpl w:val="A6E6366C"/>
    <w:lvl w:ilvl="0" w:tplc="316EC344">
      <w:numFmt w:val="bullet"/>
      <w:lvlText w:val=""/>
      <w:lvlJc w:val="left"/>
      <w:pPr>
        <w:ind w:left="1970" w:hanging="360"/>
      </w:pPr>
      <w:rPr>
        <w:rFonts w:ascii="Symbol" w:eastAsia="Symbol" w:hAnsi="Symbol" w:cs="Symbol" w:hint="default"/>
        <w:b w:val="0"/>
        <w:bCs w:val="0"/>
        <w:i w:val="0"/>
        <w:iCs w:val="0"/>
        <w:spacing w:val="0"/>
        <w:w w:val="100"/>
        <w:sz w:val="28"/>
        <w:szCs w:val="28"/>
        <w:lang w:val="ru-RU" w:eastAsia="en-US" w:bidi="ar-SA"/>
      </w:rPr>
    </w:lvl>
    <w:lvl w:ilvl="1" w:tplc="B71ADF0A">
      <w:numFmt w:val="bullet"/>
      <w:lvlText w:val="•"/>
      <w:lvlJc w:val="left"/>
      <w:pPr>
        <w:ind w:left="2845" w:hanging="360"/>
      </w:pPr>
      <w:rPr>
        <w:rFonts w:hint="default"/>
        <w:lang w:val="ru-RU" w:eastAsia="en-US" w:bidi="ar-SA"/>
      </w:rPr>
    </w:lvl>
    <w:lvl w:ilvl="2" w:tplc="431CF7FE">
      <w:numFmt w:val="bullet"/>
      <w:lvlText w:val="•"/>
      <w:lvlJc w:val="left"/>
      <w:pPr>
        <w:ind w:left="3710" w:hanging="360"/>
      </w:pPr>
      <w:rPr>
        <w:rFonts w:hint="default"/>
        <w:lang w:val="ru-RU" w:eastAsia="en-US" w:bidi="ar-SA"/>
      </w:rPr>
    </w:lvl>
    <w:lvl w:ilvl="3" w:tplc="91D065F0">
      <w:numFmt w:val="bullet"/>
      <w:lvlText w:val="•"/>
      <w:lvlJc w:val="left"/>
      <w:pPr>
        <w:ind w:left="4575" w:hanging="360"/>
      </w:pPr>
      <w:rPr>
        <w:rFonts w:hint="default"/>
        <w:lang w:val="ru-RU" w:eastAsia="en-US" w:bidi="ar-SA"/>
      </w:rPr>
    </w:lvl>
    <w:lvl w:ilvl="4" w:tplc="0A42F7EA">
      <w:numFmt w:val="bullet"/>
      <w:lvlText w:val="•"/>
      <w:lvlJc w:val="left"/>
      <w:pPr>
        <w:ind w:left="5440" w:hanging="360"/>
      </w:pPr>
      <w:rPr>
        <w:rFonts w:hint="default"/>
        <w:lang w:val="ru-RU" w:eastAsia="en-US" w:bidi="ar-SA"/>
      </w:rPr>
    </w:lvl>
    <w:lvl w:ilvl="5" w:tplc="613E1010">
      <w:numFmt w:val="bullet"/>
      <w:lvlText w:val="•"/>
      <w:lvlJc w:val="left"/>
      <w:pPr>
        <w:ind w:left="6305" w:hanging="360"/>
      </w:pPr>
      <w:rPr>
        <w:rFonts w:hint="default"/>
        <w:lang w:val="ru-RU" w:eastAsia="en-US" w:bidi="ar-SA"/>
      </w:rPr>
    </w:lvl>
    <w:lvl w:ilvl="6" w:tplc="B3E60482">
      <w:numFmt w:val="bullet"/>
      <w:lvlText w:val="•"/>
      <w:lvlJc w:val="left"/>
      <w:pPr>
        <w:ind w:left="7170" w:hanging="360"/>
      </w:pPr>
      <w:rPr>
        <w:rFonts w:hint="default"/>
        <w:lang w:val="ru-RU" w:eastAsia="en-US" w:bidi="ar-SA"/>
      </w:rPr>
    </w:lvl>
    <w:lvl w:ilvl="7" w:tplc="681ED9FE">
      <w:numFmt w:val="bullet"/>
      <w:lvlText w:val="•"/>
      <w:lvlJc w:val="left"/>
      <w:pPr>
        <w:ind w:left="8035" w:hanging="360"/>
      </w:pPr>
      <w:rPr>
        <w:rFonts w:hint="default"/>
        <w:lang w:val="ru-RU" w:eastAsia="en-US" w:bidi="ar-SA"/>
      </w:rPr>
    </w:lvl>
    <w:lvl w:ilvl="8" w:tplc="70AE208C">
      <w:numFmt w:val="bullet"/>
      <w:lvlText w:val="•"/>
      <w:lvlJc w:val="left"/>
      <w:pPr>
        <w:ind w:left="8901" w:hanging="360"/>
      </w:pPr>
      <w:rPr>
        <w:rFonts w:hint="default"/>
        <w:lang w:val="ru-RU" w:eastAsia="en-US" w:bidi="ar-SA"/>
      </w:rPr>
    </w:lvl>
  </w:abstractNum>
  <w:abstractNum w:abstractNumId="51" w15:restartNumberingAfterBreak="0">
    <w:nsid w:val="5D4B5665"/>
    <w:multiLevelType w:val="multilevel"/>
    <w:tmpl w:val="3668A2E2"/>
    <w:lvl w:ilvl="0">
      <w:start w:val="19"/>
      <w:numFmt w:val="decimal"/>
      <w:lvlText w:val="%1"/>
      <w:lvlJc w:val="left"/>
      <w:pPr>
        <w:ind w:left="1554" w:hanging="703"/>
      </w:pPr>
      <w:rPr>
        <w:rFonts w:hint="default"/>
        <w:lang w:val="ru-RU" w:eastAsia="en-US" w:bidi="ar-SA"/>
      </w:rPr>
    </w:lvl>
    <w:lvl w:ilvl="1">
      <w:start w:val="13"/>
      <w:numFmt w:val="decimal"/>
      <w:lvlText w:val="%1.%2"/>
      <w:lvlJc w:val="left"/>
      <w:pPr>
        <w:ind w:left="1554" w:hanging="703"/>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3402" w:hanging="703"/>
      </w:pPr>
      <w:rPr>
        <w:rFonts w:hint="default"/>
        <w:lang w:val="ru-RU" w:eastAsia="en-US" w:bidi="ar-SA"/>
      </w:rPr>
    </w:lvl>
    <w:lvl w:ilvl="3">
      <w:numFmt w:val="bullet"/>
      <w:lvlText w:val="•"/>
      <w:lvlJc w:val="left"/>
      <w:pPr>
        <w:ind w:left="4324" w:hanging="703"/>
      </w:pPr>
      <w:rPr>
        <w:rFonts w:hint="default"/>
        <w:lang w:val="ru-RU" w:eastAsia="en-US" w:bidi="ar-SA"/>
      </w:rPr>
    </w:lvl>
    <w:lvl w:ilvl="4">
      <w:numFmt w:val="bullet"/>
      <w:lvlText w:val="•"/>
      <w:lvlJc w:val="left"/>
      <w:pPr>
        <w:ind w:left="5245" w:hanging="703"/>
      </w:pPr>
      <w:rPr>
        <w:rFonts w:hint="default"/>
        <w:lang w:val="ru-RU" w:eastAsia="en-US" w:bidi="ar-SA"/>
      </w:rPr>
    </w:lvl>
    <w:lvl w:ilvl="5">
      <w:numFmt w:val="bullet"/>
      <w:lvlText w:val="•"/>
      <w:lvlJc w:val="left"/>
      <w:pPr>
        <w:ind w:left="6166" w:hanging="703"/>
      </w:pPr>
      <w:rPr>
        <w:rFonts w:hint="default"/>
        <w:lang w:val="ru-RU" w:eastAsia="en-US" w:bidi="ar-SA"/>
      </w:rPr>
    </w:lvl>
    <w:lvl w:ilvl="6">
      <w:numFmt w:val="bullet"/>
      <w:lvlText w:val="•"/>
      <w:lvlJc w:val="left"/>
      <w:pPr>
        <w:ind w:left="7088" w:hanging="703"/>
      </w:pPr>
      <w:rPr>
        <w:rFonts w:hint="default"/>
        <w:lang w:val="ru-RU" w:eastAsia="en-US" w:bidi="ar-SA"/>
      </w:rPr>
    </w:lvl>
    <w:lvl w:ilvl="7">
      <w:numFmt w:val="bullet"/>
      <w:lvlText w:val="•"/>
      <w:lvlJc w:val="left"/>
      <w:pPr>
        <w:ind w:left="8009" w:hanging="703"/>
      </w:pPr>
      <w:rPr>
        <w:rFonts w:hint="default"/>
        <w:lang w:val="ru-RU" w:eastAsia="en-US" w:bidi="ar-SA"/>
      </w:rPr>
    </w:lvl>
    <w:lvl w:ilvl="8">
      <w:numFmt w:val="bullet"/>
      <w:lvlText w:val="•"/>
      <w:lvlJc w:val="left"/>
      <w:pPr>
        <w:ind w:left="8930" w:hanging="703"/>
      </w:pPr>
      <w:rPr>
        <w:rFonts w:hint="default"/>
        <w:lang w:val="ru-RU" w:eastAsia="en-US" w:bidi="ar-SA"/>
      </w:rPr>
    </w:lvl>
  </w:abstractNum>
  <w:abstractNum w:abstractNumId="52" w15:restartNumberingAfterBreak="0">
    <w:nsid w:val="5F1E41BA"/>
    <w:multiLevelType w:val="hybridMultilevel"/>
    <w:tmpl w:val="8CC04BF4"/>
    <w:lvl w:ilvl="0" w:tplc="275A1E44">
      <w:start w:val="1"/>
      <w:numFmt w:val="decimal"/>
      <w:lvlText w:val="%1)"/>
      <w:lvlJc w:val="left"/>
      <w:pPr>
        <w:ind w:left="1015"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77705F6A">
      <w:start w:val="1"/>
      <w:numFmt w:val="decimal"/>
      <w:lvlText w:val="%2)"/>
      <w:lvlJc w:val="left"/>
      <w:pPr>
        <w:ind w:left="1278" w:hanging="329"/>
      </w:pPr>
      <w:rPr>
        <w:rFonts w:ascii="Times New Roman" w:eastAsia="Times New Roman" w:hAnsi="Times New Roman" w:cs="Times New Roman" w:hint="default"/>
        <w:b w:val="0"/>
        <w:bCs w:val="0"/>
        <w:i w:val="0"/>
        <w:iCs w:val="0"/>
        <w:spacing w:val="0"/>
        <w:w w:val="100"/>
        <w:sz w:val="28"/>
        <w:szCs w:val="28"/>
        <w:lang w:val="ru-RU" w:eastAsia="en-US" w:bidi="ar-SA"/>
      </w:rPr>
    </w:lvl>
    <w:lvl w:ilvl="2" w:tplc="B924211E">
      <w:start w:val="1"/>
      <w:numFmt w:val="lowerLetter"/>
      <w:lvlText w:val="%3)"/>
      <w:lvlJc w:val="left"/>
      <w:pPr>
        <w:ind w:left="1564" w:hanging="289"/>
      </w:pPr>
      <w:rPr>
        <w:rFonts w:ascii="Times New Roman" w:eastAsia="Times New Roman" w:hAnsi="Times New Roman" w:cs="Times New Roman" w:hint="default"/>
        <w:b w:val="0"/>
        <w:bCs w:val="0"/>
        <w:i w:val="0"/>
        <w:iCs w:val="0"/>
        <w:spacing w:val="0"/>
        <w:w w:val="100"/>
        <w:sz w:val="28"/>
        <w:szCs w:val="28"/>
        <w:lang w:val="ru-RU" w:eastAsia="en-US" w:bidi="ar-SA"/>
      </w:rPr>
    </w:lvl>
    <w:lvl w:ilvl="3" w:tplc="E43A2838">
      <w:numFmt w:val="bullet"/>
      <w:lvlText w:val="•"/>
      <w:lvlJc w:val="left"/>
      <w:pPr>
        <w:ind w:left="2693" w:hanging="289"/>
      </w:pPr>
      <w:rPr>
        <w:rFonts w:hint="default"/>
        <w:lang w:val="ru-RU" w:eastAsia="en-US" w:bidi="ar-SA"/>
      </w:rPr>
    </w:lvl>
    <w:lvl w:ilvl="4" w:tplc="514EA914">
      <w:numFmt w:val="bullet"/>
      <w:lvlText w:val="•"/>
      <w:lvlJc w:val="left"/>
      <w:pPr>
        <w:ind w:left="3827" w:hanging="289"/>
      </w:pPr>
      <w:rPr>
        <w:rFonts w:hint="default"/>
        <w:lang w:val="ru-RU" w:eastAsia="en-US" w:bidi="ar-SA"/>
      </w:rPr>
    </w:lvl>
    <w:lvl w:ilvl="5" w:tplc="CD7CA24A">
      <w:numFmt w:val="bullet"/>
      <w:lvlText w:val="•"/>
      <w:lvlJc w:val="left"/>
      <w:pPr>
        <w:ind w:left="4961" w:hanging="289"/>
      </w:pPr>
      <w:rPr>
        <w:rFonts w:hint="default"/>
        <w:lang w:val="ru-RU" w:eastAsia="en-US" w:bidi="ar-SA"/>
      </w:rPr>
    </w:lvl>
    <w:lvl w:ilvl="6" w:tplc="9E7A5BCE">
      <w:numFmt w:val="bullet"/>
      <w:lvlText w:val="•"/>
      <w:lvlJc w:val="left"/>
      <w:pPr>
        <w:ind w:left="6095" w:hanging="289"/>
      </w:pPr>
      <w:rPr>
        <w:rFonts w:hint="default"/>
        <w:lang w:val="ru-RU" w:eastAsia="en-US" w:bidi="ar-SA"/>
      </w:rPr>
    </w:lvl>
    <w:lvl w:ilvl="7" w:tplc="638684C0">
      <w:numFmt w:val="bullet"/>
      <w:lvlText w:val="•"/>
      <w:lvlJc w:val="left"/>
      <w:pPr>
        <w:ind w:left="7229" w:hanging="289"/>
      </w:pPr>
      <w:rPr>
        <w:rFonts w:hint="default"/>
        <w:lang w:val="ru-RU" w:eastAsia="en-US" w:bidi="ar-SA"/>
      </w:rPr>
    </w:lvl>
    <w:lvl w:ilvl="8" w:tplc="3B105C8A">
      <w:numFmt w:val="bullet"/>
      <w:lvlText w:val="•"/>
      <w:lvlJc w:val="left"/>
      <w:pPr>
        <w:ind w:left="8363" w:hanging="289"/>
      </w:pPr>
      <w:rPr>
        <w:rFonts w:hint="default"/>
        <w:lang w:val="ru-RU" w:eastAsia="en-US" w:bidi="ar-SA"/>
      </w:rPr>
    </w:lvl>
  </w:abstractNum>
  <w:abstractNum w:abstractNumId="53" w15:restartNumberingAfterBreak="0">
    <w:nsid w:val="5F23077C"/>
    <w:multiLevelType w:val="hybridMultilevel"/>
    <w:tmpl w:val="8DC665A4"/>
    <w:lvl w:ilvl="0" w:tplc="E496D8FC">
      <w:start w:val="1"/>
      <w:numFmt w:val="decimal"/>
      <w:lvlText w:val="%1)"/>
      <w:lvlJc w:val="left"/>
      <w:pPr>
        <w:ind w:left="307" w:hanging="305"/>
      </w:pPr>
      <w:rPr>
        <w:rFonts w:ascii="Times New Roman" w:eastAsia="Times New Roman" w:hAnsi="Times New Roman" w:cs="Times New Roman" w:hint="default"/>
        <w:b w:val="0"/>
        <w:bCs w:val="0"/>
        <w:i w:val="0"/>
        <w:iCs w:val="0"/>
        <w:spacing w:val="0"/>
        <w:w w:val="100"/>
        <w:sz w:val="28"/>
        <w:szCs w:val="28"/>
        <w:lang w:val="ru-RU" w:eastAsia="en-US" w:bidi="ar-SA"/>
      </w:rPr>
    </w:lvl>
    <w:lvl w:ilvl="1" w:tplc="DAE4D96C">
      <w:numFmt w:val="bullet"/>
      <w:lvlText w:val="•"/>
      <w:lvlJc w:val="left"/>
      <w:pPr>
        <w:ind w:left="1248" w:hanging="305"/>
      </w:pPr>
      <w:rPr>
        <w:rFonts w:hint="default"/>
        <w:lang w:val="ru-RU" w:eastAsia="en-US" w:bidi="ar-SA"/>
      </w:rPr>
    </w:lvl>
    <w:lvl w:ilvl="2" w:tplc="92207D74">
      <w:numFmt w:val="bullet"/>
      <w:lvlText w:val="•"/>
      <w:lvlJc w:val="left"/>
      <w:pPr>
        <w:ind w:left="2196" w:hanging="305"/>
      </w:pPr>
      <w:rPr>
        <w:rFonts w:hint="default"/>
        <w:lang w:val="ru-RU" w:eastAsia="en-US" w:bidi="ar-SA"/>
      </w:rPr>
    </w:lvl>
    <w:lvl w:ilvl="3" w:tplc="5170B81C">
      <w:numFmt w:val="bullet"/>
      <w:lvlText w:val="•"/>
      <w:lvlJc w:val="left"/>
      <w:pPr>
        <w:ind w:left="3144" w:hanging="305"/>
      </w:pPr>
      <w:rPr>
        <w:rFonts w:hint="default"/>
        <w:lang w:val="ru-RU" w:eastAsia="en-US" w:bidi="ar-SA"/>
      </w:rPr>
    </w:lvl>
    <w:lvl w:ilvl="4" w:tplc="C1128960">
      <w:numFmt w:val="bullet"/>
      <w:lvlText w:val="•"/>
      <w:lvlJc w:val="left"/>
      <w:pPr>
        <w:ind w:left="4092" w:hanging="305"/>
      </w:pPr>
      <w:rPr>
        <w:rFonts w:hint="default"/>
        <w:lang w:val="ru-RU" w:eastAsia="en-US" w:bidi="ar-SA"/>
      </w:rPr>
    </w:lvl>
    <w:lvl w:ilvl="5" w:tplc="98B4DF10">
      <w:numFmt w:val="bullet"/>
      <w:lvlText w:val="•"/>
      <w:lvlJc w:val="left"/>
      <w:pPr>
        <w:ind w:left="5040" w:hanging="305"/>
      </w:pPr>
      <w:rPr>
        <w:rFonts w:hint="default"/>
        <w:lang w:val="ru-RU" w:eastAsia="en-US" w:bidi="ar-SA"/>
      </w:rPr>
    </w:lvl>
    <w:lvl w:ilvl="6" w:tplc="FE20D69E">
      <w:numFmt w:val="bullet"/>
      <w:lvlText w:val="•"/>
      <w:lvlJc w:val="left"/>
      <w:pPr>
        <w:ind w:left="5988" w:hanging="305"/>
      </w:pPr>
      <w:rPr>
        <w:rFonts w:hint="default"/>
        <w:lang w:val="ru-RU" w:eastAsia="en-US" w:bidi="ar-SA"/>
      </w:rPr>
    </w:lvl>
    <w:lvl w:ilvl="7" w:tplc="F376B734">
      <w:numFmt w:val="bullet"/>
      <w:lvlText w:val="•"/>
      <w:lvlJc w:val="left"/>
      <w:pPr>
        <w:ind w:left="6936" w:hanging="305"/>
      </w:pPr>
      <w:rPr>
        <w:rFonts w:hint="default"/>
        <w:lang w:val="ru-RU" w:eastAsia="en-US" w:bidi="ar-SA"/>
      </w:rPr>
    </w:lvl>
    <w:lvl w:ilvl="8" w:tplc="CD9ED658">
      <w:numFmt w:val="bullet"/>
      <w:lvlText w:val="•"/>
      <w:lvlJc w:val="left"/>
      <w:pPr>
        <w:ind w:left="7885" w:hanging="305"/>
      </w:pPr>
      <w:rPr>
        <w:rFonts w:hint="default"/>
        <w:lang w:val="ru-RU" w:eastAsia="en-US" w:bidi="ar-SA"/>
      </w:rPr>
    </w:lvl>
  </w:abstractNum>
  <w:abstractNum w:abstractNumId="54" w15:restartNumberingAfterBreak="0">
    <w:nsid w:val="5FB87307"/>
    <w:multiLevelType w:val="hybridMultilevel"/>
    <w:tmpl w:val="26BAFF1E"/>
    <w:lvl w:ilvl="0" w:tplc="BDC249F8">
      <w:start w:val="1"/>
      <w:numFmt w:val="decimal"/>
      <w:lvlText w:val="%1."/>
      <w:lvlJc w:val="left"/>
      <w:pPr>
        <w:ind w:left="70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04AE0988">
      <w:numFmt w:val="bullet"/>
      <w:lvlText w:val="•"/>
      <w:lvlJc w:val="left"/>
      <w:pPr>
        <w:ind w:left="1593" w:hanging="850"/>
      </w:pPr>
      <w:rPr>
        <w:rFonts w:hint="default"/>
        <w:lang w:val="ru-RU" w:eastAsia="en-US" w:bidi="ar-SA"/>
      </w:rPr>
    </w:lvl>
    <w:lvl w:ilvl="2" w:tplc="16FABD1E">
      <w:numFmt w:val="bullet"/>
      <w:lvlText w:val="•"/>
      <w:lvlJc w:val="left"/>
      <w:pPr>
        <w:ind w:left="2487" w:hanging="850"/>
      </w:pPr>
      <w:rPr>
        <w:rFonts w:hint="default"/>
        <w:lang w:val="ru-RU" w:eastAsia="en-US" w:bidi="ar-SA"/>
      </w:rPr>
    </w:lvl>
    <w:lvl w:ilvl="3" w:tplc="C336930E">
      <w:numFmt w:val="bullet"/>
      <w:lvlText w:val="•"/>
      <w:lvlJc w:val="left"/>
      <w:pPr>
        <w:ind w:left="3381" w:hanging="850"/>
      </w:pPr>
      <w:rPr>
        <w:rFonts w:hint="default"/>
        <w:lang w:val="ru-RU" w:eastAsia="en-US" w:bidi="ar-SA"/>
      </w:rPr>
    </w:lvl>
    <w:lvl w:ilvl="4" w:tplc="E2B006B8">
      <w:numFmt w:val="bullet"/>
      <w:lvlText w:val="•"/>
      <w:lvlJc w:val="left"/>
      <w:pPr>
        <w:ind w:left="4275" w:hanging="850"/>
      </w:pPr>
      <w:rPr>
        <w:rFonts w:hint="default"/>
        <w:lang w:val="ru-RU" w:eastAsia="en-US" w:bidi="ar-SA"/>
      </w:rPr>
    </w:lvl>
    <w:lvl w:ilvl="5" w:tplc="31E80A06">
      <w:numFmt w:val="bullet"/>
      <w:lvlText w:val="•"/>
      <w:lvlJc w:val="left"/>
      <w:pPr>
        <w:ind w:left="5169" w:hanging="850"/>
      </w:pPr>
      <w:rPr>
        <w:rFonts w:hint="default"/>
        <w:lang w:val="ru-RU" w:eastAsia="en-US" w:bidi="ar-SA"/>
      </w:rPr>
    </w:lvl>
    <w:lvl w:ilvl="6" w:tplc="0D12D948">
      <w:numFmt w:val="bullet"/>
      <w:lvlText w:val="•"/>
      <w:lvlJc w:val="left"/>
      <w:pPr>
        <w:ind w:left="6063" w:hanging="850"/>
      </w:pPr>
      <w:rPr>
        <w:rFonts w:hint="default"/>
        <w:lang w:val="ru-RU" w:eastAsia="en-US" w:bidi="ar-SA"/>
      </w:rPr>
    </w:lvl>
    <w:lvl w:ilvl="7" w:tplc="445E491C">
      <w:numFmt w:val="bullet"/>
      <w:lvlText w:val="•"/>
      <w:lvlJc w:val="left"/>
      <w:pPr>
        <w:ind w:left="6957" w:hanging="850"/>
      </w:pPr>
      <w:rPr>
        <w:rFonts w:hint="default"/>
        <w:lang w:val="ru-RU" w:eastAsia="en-US" w:bidi="ar-SA"/>
      </w:rPr>
    </w:lvl>
    <w:lvl w:ilvl="8" w:tplc="099029D0">
      <w:numFmt w:val="bullet"/>
      <w:lvlText w:val="•"/>
      <w:lvlJc w:val="left"/>
      <w:pPr>
        <w:ind w:left="7851" w:hanging="850"/>
      </w:pPr>
      <w:rPr>
        <w:rFonts w:hint="default"/>
        <w:lang w:val="ru-RU" w:eastAsia="en-US" w:bidi="ar-SA"/>
      </w:rPr>
    </w:lvl>
  </w:abstractNum>
  <w:abstractNum w:abstractNumId="55" w15:restartNumberingAfterBreak="0">
    <w:nsid w:val="60D34862"/>
    <w:multiLevelType w:val="hybridMultilevel"/>
    <w:tmpl w:val="4710BEBA"/>
    <w:lvl w:ilvl="0" w:tplc="55D2EEB2">
      <w:start w:val="1"/>
      <w:numFmt w:val="decimal"/>
      <w:lvlText w:val="%1)"/>
      <w:lvlJc w:val="left"/>
      <w:pPr>
        <w:ind w:left="1737" w:hanging="461"/>
      </w:pPr>
      <w:rPr>
        <w:rFonts w:ascii="Times New Roman" w:eastAsia="Times New Roman" w:hAnsi="Times New Roman" w:cs="Times New Roman" w:hint="default"/>
        <w:b w:val="0"/>
        <w:bCs w:val="0"/>
        <w:i w:val="0"/>
        <w:iCs w:val="0"/>
        <w:spacing w:val="0"/>
        <w:w w:val="100"/>
        <w:sz w:val="28"/>
        <w:szCs w:val="28"/>
        <w:lang w:val="ru-RU" w:eastAsia="en-US" w:bidi="ar-SA"/>
      </w:rPr>
    </w:lvl>
    <w:lvl w:ilvl="1" w:tplc="AFE4492A">
      <w:numFmt w:val="bullet"/>
      <w:lvlText w:val="•"/>
      <w:lvlJc w:val="left"/>
      <w:pPr>
        <w:ind w:left="2629" w:hanging="461"/>
      </w:pPr>
      <w:rPr>
        <w:rFonts w:hint="default"/>
        <w:lang w:val="ru-RU" w:eastAsia="en-US" w:bidi="ar-SA"/>
      </w:rPr>
    </w:lvl>
    <w:lvl w:ilvl="2" w:tplc="24BCB558">
      <w:numFmt w:val="bullet"/>
      <w:lvlText w:val="•"/>
      <w:lvlJc w:val="left"/>
      <w:pPr>
        <w:ind w:left="3518" w:hanging="461"/>
      </w:pPr>
      <w:rPr>
        <w:rFonts w:hint="default"/>
        <w:lang w:val="ru-RU" w:eastAsia="en-US" w:bidi="ar-SA"/>
      </w:rPr>
    </w:lvl>
    <w:lvl w:ilvl="3" w:tplc="A5CE3928">
      <w:numFmt w:val="bullet"/>
      <w:lvlText w:val="•"/>
      <w:lvlJc w:val="left"/>
      <w:pPr>
        <w:ind w:left="4407" w:hanging="461"/>
      </w:pPr>
      <w:rPr>
        <w:rFonts w:hint="default"/>
        <w:lang w:val="ru-RU" w:eastAsia="en-US" w:bidi="ar-SA"/>
      </w:rPr>
    </w:lvl>
    <w:lvl w:ilvl="4" w:tplc="FC028796">
      <w:numFmt w:val="bullet"/>
      <w:lvlText w:val="•"/>
      <w:lvlJc w:val="left"/>
      <w:pPr>
        <w:ind w:left="5296" w:hanging="461"/>
      </w:pPr>
      <w:rPr>
        <w:rFonts w:hint="default"/>
        <w:lang w:val="ru-RU" w:eastAsia="en-US" w:bidi="ar-SA"/>
      </w:rPr>
    </w:lvl>
    <w:lvl w:ilvl="5" w:tplc="06CC3FFE">
      <w:numFmt w:val="bullet"/>
      <w:lvlText w:val="•"/>
      <w:lvlJc w:val="left"/>
      <w:pPr>
        <w:ind w:left="6185" w:hanging="461"/>
      </w:pPr>
      <w:rPr>
        <w:rFonts w:hint="default"/>
        <w:lang w:val="ru-RU" w:eastAsia="en-US" w:bidi="ar-SA"/>
      </w:rPr>
    </w:lvl>
    <w:lvl w:ilvl="6" w:tplc="649C2C68">
      <w:numFmt w:val="bullet"/>
      <w:lvlText w:val="•"/>
      <w:lvlJc w:val="left"/>
      <w:pPr>
        <w:ind w:left="7074" w:hanging="461"/>
      </w:pPr>
      <w:rPr>
        <w:rFonts w:hint="default"/>
        <w:lang w:val="ru-RU" w:eastAsia="en-US" w:bidi="ar-SA"/>
      </w:rPr>
    </w:lvl>
    <w:lvl w:ilvl="7" w:tplc="F8F8C882">
      <w:numFmt w:val="bullet"/>
      <w:lvlText w:val="•"/>
      <w:lvlJc w:val="left"/>
      <w:pPr>
        <w:ind w:left="7963" w:hanging="461"/>
      </w:pPr>
      <w:rPr>
        <w:rFonts w:hint="default"/>
        <w:lang w:val="ru-RU" w:eastAsia="en-US" w:bidi="ar-SA"/>
      </w:rPr>
    </w:lvl>
    <w:lvl w:ilvl="8" w:tplc="AFD4CC42">
      <w:numFmt w:val="bullet"/>
      <w:lvlText w:val="•"/>
      <w:lvlJc w:val="left"/>
      <w:pPr>
        <w:ind w:left="8853" w:hanging="461"/>
      </w:pPr>
      <w:rPr>
        <w:rFonts w:hint="default"/>
        <w:lang w:val="ru-RU" w:eastAsia="en-US" w:bidi="ar-SA"/>
      </w:rPr>
    </w:lvl>
  </w:abstractNum>
  <w:abstractNum w:abstractNumId="56" w15:restartNumberingAfterBreak="0">
    <w:nsid w:val="626055AB"/>
    <w:multiLevelType w:val="multilevel"/>
    <w:tmpl w:val="B428D1D4"/>
    <w:lvl w:ilvl="0">
      <w:start w:val="29"/>
      <w:numFmt w:val="decimal"/>
      <w:lvlText w:val="%1."/>
      <w:lvlJc w:val="left"/>
      <w:pPr>
        <w:ind w:left="4027" w:hanging="422"/>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710" w:hanging="624"/>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4754" w:hanging="624"/>
      </w:pPr>
      <w:rPr>
        <w:rFonts w:hint="default"/>
        <w:lang w:val="ru-RU" w:eastAsia="en-US" w:bidi="ar-SA"/>
      </w:rPr>
    </w:lvl>
    <w:lvl w:ilvl="3">
      <w:numFmt w:val="bullet"/>
      <w:lvlText w:val="•"/>
      <w:lvlJc w:val="left"/>
      <w:pPr>
        <w:ind w:left="5489" w:hanging="624"/>
      </w:pPr>
      <w:rPr>
        <w:rFonts w:hint="default"/>
        <w:lang w:val="ru-RU" w:eastAsia="en-US" w:bidi="ar-SA"/>
      </w:rPr>
    </w:lvl>
    <w:lvl w:ilvl="4">
      <w:numFmt w:val="bullet"/>
      <w:lvlText w:val="•"/>
      <w:lvlJc w:val="left"/>
      <w:pPr>
        <w:ind w:left="6223" w:hanging="624"/>
      </w:pPr>
      <w:rPr>
        <w:rFonts w:hint="default"/>
        <w:lang w:val="ru-RU" w:eastAsia="en-US" w:bidi="ar-SA"/>
      </w:rPr>
    </w:lvl>
    <w:lvl w:ilvl="5">
      <w:numFmt w:val="bullet"/>
      <w:lvlText w:val="•"/>
      <w:lvlJc w:val="left"/>
      <w:pPr>
        <w:ind w:left="6958" w:hanging="624"/>
      </w:pPr>
      <w:rPr>
        <w:rFonts w:hint="default"/>
        <w:lang w:val="ru-RU" w:eastAsia="en-US" w:bidi="ar-SA"/>
      </w:rPr>
    </w:lvl>
    <w:lvl w:ilvl="6">
      <w:numFmt w:val="bullet"/>
      <w:lvlText w:val="•"/>
      <w:lvlJc w:val="left"/>
      <w:pPr>
        <w:ind w:left="7693" w:hanging="624"/>
      </w:pPr>
      <w:rPr>
        <w:rFonts w:hint="default"/>
        <w:lang w:val="ru-RU" w:eastAsia="en-US" w:bidi="ar-SA"/>
      </w:rPr>
    </w:lvl>
    <w:lvl w:ilvl="7">
      <w:numFmt w:val="bullet"/>
      <w:lvlText w:val="•"/>
      <w:lvlJc w:val="left"/>
      <w:pPr>
        <w:ind w:left="8427" w:hanging="624"/>
      </w:pPr>
      <w:rPr>
        <w:rFonts w:hint="default"/>
        <w:lang w:val="ru-RU" w:eastAsia="en-US" w:bidi="ar-SA"/>
      </w:rPr>
    </w:lvl>
    <w:lvl w:ilvl="8">
      <w:numFmt w:val="bullet"/>
      <w:lvlText w:val="•"/>
      <w:lvlJc w:val="left"/>
      <w:pPr>
        <w:ind w:left="9162" w:hanging="624"/>
      </w:pPr>
      <w:rPr>
        <w:rFonts w:hint="default"/>
        <w:lang w:val="ru-RU" w:eastAsia="en-US" w:bidi="ar-SA"/>
      </w:rPr>
    </w:lvl>
  </w:abstractNum>
  <w:abstractNum w:abstractNumId="57" w15:restartNumberingAfterBreak="0">
    <w:nsid w:val="627A3DC6"/>
    <w:multiLevelType w:val="hybridMultilevel"/>
    <w:tmpl w:val="3C504FC2"/>
    <w:lvl w:ilvl="0" w:tplc="1CE49FC8">
      <w:start w:val="1"/>
      <w:numFmt w:val="decimal"/>
      <w:lvlText w:val="%1."/>
      <w:lvlJc w:val="left"/>
      <w:pPr>
        <w:ind w:left="2126"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3850C0C8">
      <w:numFmt w:val="bullet"/>
      <w:lvlText w:val="•"/>
      <w:lvlJc w:val="left"/>
      <w:pPr>
        <w:ind w:left="2971" w:hanging="708"/>
      </w:pPr>
      <w:rPr>
        <w:rFonts w:hint="default"/>
        <w:lang w:val="ru-RU" w:eastAsia="en-US" w:bidi="ar-SA"/>
      </w:rPr>
    </w:lvl>
    <w:lvl w:ilvl="2" w:tplc="40B0FD76">
      <w:numFmt w:val="bullet"/>
      <w:lvlText w:val="•"/>
      <w:lvlJc w:val="left"/>
      <w:pPr>
        <w:ind w:left="3822" w:hanging="708"/>
      </w:pPr>
      <w:rPr>
        <w:rFonts w:hint="default"/>
        <w:lang w:val="ru-RU" w:eastAsia="en-US" w:bidi="ar-SA"/>
      </w:rPr>
    </w:lvl>
    <w:lvl w:ilvl="3" w:tplc="21726454">
      <w:numFmt w:val="bullet"/>
      <w:lvlText w:val="•"/>
      <w:lvlJc w:val="left"/>
      <w:pPr>
        <w:ind w:left="4673" w:hanging="708"/>
      </w:pPr>
      <w:rPr>
        <w:rFonts w:hint="default"/>
        <w:lang w:val="ru-RU" w:eastAsia="en-US" w:bidi="ar-SA"/>
      </w:rPr>
    </w:lvl>
    <w:lvl w:ilvl="4" w:tplc="88584014">
      <w:numFmt w:val="bullet"/>
      <w:lvlText w:val="•"/>
      <w:lvlJc w:val="left"/>
      <w:pPr>
        <w:ind w:left="5524" w:hanging="708"/>
      </w:pPr>
      <w:rPr>
        <w:rFonts w:hint="default"/>
        <w:lang w:val="ru-RU" w:eastAsia="en-US" w:bidi="ar-SA"/>
      </w:rPr>
    </w:lvl>
    <w:lvl w:ilvl="5" w:tplc="92C638E0">
      <w:numFmt w:val="bullet"/>
      <w:lvlText w:val="•"/>
      <w:lvlJc w:val="left"/>
      <w:pPr>
        <w:ind w:left="6375" w:hanging="708"/>
      </w:pPr>
      <w:rPr>
        <w:rFonts w:hint="default"/>
        <w:lang w:val="ru-RU" w:eastAsia="en-US" w:bidi="ar-SA"/>
      </w:rPr>
    </w:lvl>
    <w:lvl w:ilvl="6" w:tplc="3B50BCC2">
      <w:numFmt w:val="bullet"/>
      <w:lvlText w:val="•"/>
      <w:lvlJc w:val="left"/>
      <w:pPr>
        <w:ind w:left="7226" w:hanging="708"/>
      </w:pPr>
      <w:rPr>
        <w:rFonts w:hint="default"/>
        <w:lang w:val="ru-RU" w:eastAsia="en-US" w:bidi="ar-SA"/>
      </w:rPr>
    </w:lvl>
    <w:lvl w:ilvl="7" w:tplc="EE328EAA">
      <w:numFmt w:val="bullet"/>
      <w:lvlText w:val="•"/>
      <w:lvlJc w:val="left"/>
      <w:pPr>
        <w:ind w:left="8077" w:hanging="708"/>
      </w:pPr>
      <w:rPr>
        <w:rFonts w:hint="default"/>
        <w:lang w:val="ru-RU" w:eastAsia="en-US" w:bidi="ar-SA"/>
      </w:rPr>
    </w:lvl>
    <w:lvl w:ilvl="8" w:tplc="994099B0">
      <w:numFmt w:val="bullet"/>
      <w:lvlText w:val="•"/>
      <w:lvlJc w:val="left"/>
      <w:pPr>
        <w:ind w:left="8929" w:hanging="708"/>
      </w:pPr>
      <w:rPr>
        <w:rFonts w:hint="default"/>
        <w:lang w:val="ru-RU" w:eastAsia="en-US" w:bidi="ar-SA"/>
      </w:rPr>
    </w:lvl>
  </w:abstractNum>
  <w:abstractNum w:abstractNumId="58" w15:restartNumberingAfterBreak="0">
    <w:nsid w:val="642B0F35"/>
    <w:multiLevelType w:val="hybridMultilevel"/>
    <w:tmpl w:val="3F8A26BE"/>
    <w:lvl w:ilvl="0" w:tplc="B426822A">
      <w:numFmt w:val="bullet"/>
      <w:lvlText w:val="-"/>
      <w:lvlJc w:val="left"/>
      <w:pPr>
        <w:ind w:left="983" w:hanging="927"/>
      </w:pPr>
      <w:rPr>
        <w:rFonts w:ascii="Times New Roman" w:eastAsia="Times New Roman" w:hAnsi="Times New Roman" w:cs="Times New Roman" w:hint="default"/>
        <w:b w:val="0"/>
        <w:bCs w:val="0"/>
        <w:i w:val="0"/>
        <w:iCs w:val="0"/>
        <w:spacing w:val="0"/>
        <w:w w:val="100"/>
        <w:sz w:val="24"/>
        <w:szCs w:val="24"/>
        <w:lang w:val="ru-RU" w:eastAsia="en-US" w:bidi="ar-SA"/>
      </w:rPr>
    </w:lvl>
    <w:lvl w:ilvl="1" w:tplc="04CC5318">
      <w:numFmt w:val="bullet"/>
      <w:lvlText w:val="•"/>
      <w:lvlJc w:val="left"/>
      <w:pPr>
        <w:ind w:left="2339" w:hanging="927"/>
      </w:pPr>
      <w:rPr>
        <w:rFonts w:hint="default"/>
        <w:lang w:val="ru-RU" w:eastAsia="en-US" w:bidi="ar-SA"/>
      </w:rPr>
    </w:lvl>
    <w:lvl w:ilvl="2" w:tplc="551A5516">
      <w:numFmt w:val="bullet"/>
      <w:lvlText w:val="•"/>
      <w:lvlJc w:val="left"/>
      <w:pPr>
        <w:ind w:left="3698" w:hanging="927"/>
      </w:pPr>
      <w:rPr>
        <w:rFonts w:hint="default"/>
        <w:lang w:val="ru-RU" w:eastAsia="en-US" w:bidi="ar-SA"/>
      </w:rPr>
    </w:lvl>
    <w:lvl w:ilvl="3" w:tplc="9A7C1648">
      <w:numFmt w:val="bullet"/>
      <w:lvlText w:val="•"/>
      <w:lvlJc w:val="left"/>
      <w:pPr>
        <w:ind w:left="5057" w:hanging="927"/>
      </w:pPr>
      <w:rPr>
        <w:rFonts w:hint="default"/>
        <w:lang w:val="ru-RU" w:eastAsia="en-US" w:bidi="ar-SA"/>
      </w:rPr>
    </w:lvl>
    <w:lvl w:ilvl="4" w:tplc="1EF02640">
      <w:numFmt w:val="bullet"/>
      <w:lvlText w:val="•"/>
      <w:lvlJc w:val="left"/>
      <w:pPr>
        <w:ind w:left="6416" w:hanging="927"/>
      </w:pPr>
      <w:rPr>
        <w:rFonts w:hint="default"/>
        <w:lang w:val="ru-RU" w:eastAsia="en-US" w:bidi="ar-SA"/>
      </w:rPr>
    </w:lvl>
    <w:lvl w:ilvl="5" w:tplc="AC722676">
      <w:numFmt w:val="bullet"/>
      <w:lvlText w:val="•"/>
      <w:lvlJc w:val="left"/>
      <w:pPr>
        <w:ind w:left="7775" w:hanging="927"/>
      </w:pPr>
      <w:rPr>
        <w:rFonts w:hint="default"/>
        <w:lang w:val="ru-RU" w:eastAsia="en-US" w:bidi="ar-SA"/>
      </w:rPr>
    </w:lvl>
    <w:lvl w:ilvl="6" w:tplc="E2DA5C4E">
      <w:numFmt w:val="bullet"/>
      <w:lvlText w:val="•"/>
      <w:lvlJc w:val="left"/>
      <w:pPr>
        <w:ind w:left="9134" w:hanging="927"/>
      </w:pPr>
      <w:rPr>
        <w:rFonts w:hint="default"/>
        <w:lang w:val="ru-RU" w:eastAsia="en-US" w:bidi="ar-SA"/>
      </w:rPr>
    </w:lvl>
    <w:lvl w:ilvl="7" w:tplc="ACFA93C0">
      <w:numFmt w:val="bullet"/>
      <w:lvlText w:val="•"/>
      <w:lvlJc w:val="left"/>
      <w:pPr>
        <w:ind w:left="10493" w:hanging="927"/>
      </w:pPr>
      <w:rPr>
        <w:rFonts w:hint="default"/>
        <w:lang w:val="ru-RU" w:eastAsia="en-US" w:bidi="ar-SA"/>
      </w:rPr>
    </w:lvl>
    <w:lvl w:ilvl="8" w:tplc="94B681E8">
      <w:numFmt w:val="bullet"/>
      <w:lvlText w:val="•"/>
      <w:lvlJc w:val="left"/>
      <w:pPr>
        <w:ind w:left="11853" w:hanging="927"/>
      </w:pPr>
      <w:rPr>
        <w:rFonts w:hint="default"/>
        <w:lang w:val="ru-RU" w:eastAsia="en-US" w:bidi="ar-SA"/>
      </w:rPr>
    </w:lvl>
  </w:abstractNum>
  <w:abstractNum w:abstractNumId="59" w15:restartNumberingAfterBreak="0">
    <w:nsid w:val="65443048"/>
    <w:multiLevelType w:val="multilevel"/>
    <w:tmpl w:val="B428D1D4"/>
    <w:lvl w:ilvl="0">
      <w:start w:val="29"/>
      <w:numFmt w:val="decimal"/>
      <w:lvlText w:val="%1."/>
      <w:lvlJc w:val="left"/>
      <w:pPr>
        <w:ind w:left="4027" w:hanging="422"/>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710" w:hanging="624"/>
      </w:pPr>
      <w:rPr>
        <w:rFonts w:ascii="Times New Roman" w:eastAsia="Times New Roman" w:hAnsi="Times New Roman" w:cs="Times New Roman" w:hint="default"/>
        <w:b w:val="0"/>
        <w:bCs w:val="0"/>
        <w:i w:val="0"/>
        <w:iCs w:val="0"/>
        <w:spacing w:val="-4"/>
        <w:w w:val="100"/>
        <w:sz w:val="28"/>
        <w:szCs w:val="28"/>
        <w:lang w:val="ru-RU" w:eastAsia="en-US" w:bidi="ar-SA"/>
      </w:rPr>
    </w:lvl>
    <w:lvl w:ilvl="2">
      <w:numFmt w:val="bullet"/>
      <w:lvlText w:val="•"/>
      <w:lvlJc w:val="left"/>
      <w:pPr>
        <w:ind w:left="4754" w:hanging="624"/>
      </w:pPr>
      <w:rPr>
        <w:rFonts w:hint="default"/>
        <w:lang w:val="ru-RU" w:eastAsia="en-US" w:bidi="ar-SA"/>
      </w:rPr>
    </w:lvl>
    <w:lvl w:ilvl="3">
      <w:numFmt w:val="bullet"/>
      <w:lvlText w:val="•"/>
      <w:lvlJc w:val="left"/>
      <w:pPr>
        <w:ind w:left="5489" w:hanging="624"/>
      </w:pPr>
      <w:rPr>
        <w:rFonts w:hint="default"/>
        <w:lang w:val="ru-RU" w:eastAsia="en-US" w:bidi="ar-SA"/>
      </w:rPr>
    </w:lvl>
    <w:lvl w:ilvl="4">
      <w:numFmt w:val="bullet"/>
      <w:lvlText w:val="•"/>
      <w:lvlJc w:val="left"/>
      <w:pPr>
        <w:ind w:left="6223" w:hanging="624"/>
      </w:pPr>
      <w:rPr>
        <w:rFonts w:hint="default"/>
        <w:lang w:val="ru-RU" w:eastAsia="en-US" w:bidi="ar-SA"/>
      </w:rPr>
    </w:lvl>
    <w:lvl w:ilvl="5">
      <w:numFmt w:val="bullet"/>
      <w:lvlText w:val="•"/>
      <w:lvlJc w:val="left"/>
      <w:pPr>
        <w:ind w:left="6958" w:hanging="624"/>
      </w:pPr>
      <w:rPr>
        <w:rFonts w:hint="default"/>
        <w:lang w:val="ru-RU" w:eastAsia="en-US" w:bidi="ar-SA"/>
      </w:rPr>
    </w:lvl>
    <w:lvl w:ilvl="6">
      <w:numFmt w:val="bullet"/>
      <w:lvlText w:val="•"/>
      <w:lvlJc w:val="left"/>
      <w:pPr>
        <w:ind w:left="7693" w:hanging="624"/>
      </w:pPr>
      <w:rPr>
        <w:rFonts w:hint="default"/>
        <w:lang w:val="ru-RU" w:eastAsia="en-US" w:bidi="ar-SA"/>
      </w:rPr>
    </w:lvl>
    <w:lvl w:ilvl="7">
      <w:numFmt w:val="bullet"/>
      <w:lvlText w:val="•"/>
      <w:lvlJc w:val="left"/>
      <w:pPr>
        <w:ind w:left="8427" w:hanging="624"/>
      </w:pPr>
      <w:rPr>
        <w:rFonts w:hint="default"/>
        <w:lang w:val="ru-RU" w:eastAsia="en-US" w:bidi="ar-SA"/>
      </w:rPr>
    </w:lvl>
    <w:lvl w:ilvl="8">
      <w:numFmt w:val="bullet"/>
      <w:lvlText w:val="•"/>
      <w:lvlJc w:val="left"/>
      <w:pPr>
        <w:ind w:left="9162" w:hanging="624"/>
      </w:pPr>
      <w:rPr>
        <w:rFonts w:hint="default"/>
        <w:lang w:val="ru-RU" w:eastAsia="en-US" w:bidi="ar-SA"/>
      </w:rPr>
    </w:lvl>
  </w:abstractNum>
  <w:abstractNum w:abstractNumId="60" w15:restartNumberingAfterBreak="0">
    <w:nsid w:val="65D57A0B"/>
    <w:multiLevelType w:val="hybridMultilevel"/>
    <w:tmpl w:val="A6106394"/>
    <w:lvl w:ilvl="0" w:tplc="A3905226">
      <w:start w:val="1"/>
      <w:numFmt w:val="decimal"/>
      <w:lvlText w:val="%1."/>
      <w:lvlJc w:val="left"/>
      <w:pPr>
        <w:ind w:left="1559" w:hanging="850"/>
      </w:pPr>
      <w:rPr>
        <w:rFonts w:ascii="Times New Roman" w:eastAsia="Times New Roman" w:hAnsi="Times New Roman" w:cs="Times New Roman" w:hint="default"/>
        <w:b w:val="0"/>
        <w:bCs w:val="0"/>
        <w:i w:val="0"/>
        <w:iCs w:val="0"/>
        <w:spacing w:val="0"/>
        <w:w w:val="100"/>
        <w:sz w:val="28"/>
        <w:szCs w:val="28"/>
        <w:lang w:val="ru-RU" w:eastAsia="en-US" w:bidi="ar-SA"/>
      </w:rPr>
    </w:lvl>
    <w:lvl w:ilvl="1" w:tplc="01543468">
      <w:numFmt w:val="bullet"/>
      <w:lvlText w:val="•"/>
      <w:lvlJc w:val="left"/>
      <w:pPr>
        <w:ind w:left="2367" w:hanging="850"/>
      </w:pPr>
      <w:rPr>
        <w:rFonts w:hint="default"/>
        <w:lang w:val="ru-RU" w:eastAsia="en-US" w:bidi="ar-SA"/>
      </w:rPr>
    </w:lvl>
    <w:lvl w:ilvl="2" w:tplc="C51C48BC">
      <w:numFmt w:val="bullet"/>
      <w:lvlText w:val="•"/>
      <w:lvlJc w:val="left"/>
      <w:pPr>
        <w:ind w:left="3175" w:hanging="850"/>
      </w:pPr>
      <w:rPr>
        <w:rFonts w:hint="default"/>
        <w:lang w:val="ru-RU" w:eastAsia="en-US" w:bidi="ar-SA"/>
      </w:rPr>
    </w:lvl>
    <w:lvl w:ilvl="3" w:tplc="AE2432D8">
      <w:numFmt w:val="bullet"/>
      <w:lvlText w:val="•"/>
      <w:lvlJc w:val="left"/>
      <w:pPr>
        <w:ind w:left="3983" w:hanging="850"/>
      </w:pPr>
      <w:rPr>
        <w:rFonts w:hint="default"/>
        <w:lang w:val="ru-RU" w:eastAsia="en-US" w:bidi="ar-SA"/>
      </w:rPr>
    </w:lvl>
    <w:lvl w:ilvl="4" w:tplc="DA5A7072">
      <w:numFmt w:val="bullet"/>
      <w:lvlText w:val="•"/>
      <w:lvlJc w:val="left"/>
      <w:pPr>
        <w:ind w:left="4791" w:hanging="850"/>
      </w:pPr>
      <w:rPr>
        <w:rFonts w:hint="default"/>
        <w:lang w:val="ru-RU" w:eastAsia="en-US" w:bidi="ar-SA"/>
      </w:rPr>
    </w:lvl>
    <w:lvl w:ilvl="5" w:tplc="44EEE4C0">
      <w:numFmt w:val="bullet"/>
      <w:lvlText w:val="•"/>
      <w:lvlJc w:val="left"/>
      <w:pPr>
        <w:ind w:left="5599" w:hanging="850"/>
      </w:pPr>
      <w:rPr>
        <w:rFonts w:hint="default"/>
        <w:lang w:val="ru-RU" w:eastAsia="en-US" w:bidi="ar-SA"/>
      </w:rPr>
    </w:lvl>
    <w:lvl w:ilvl="6" w:tplc="39CA7C56">
      <w:numFmt w:val="bullet"/>
      <w:lvlText w:val="•"/>
      <w:lvlJc w:val="left"/>
      <w:pPr>
        <w:ind w:left="6407" w:hanging="850"/>
      </w:pPr>
      <w:rPr>
        <w:rFonts w:hint="default"/>
        <w:lang w:val="ru-RU" w:eastAsia="en-US" w:bidi="ar-SA"/>
      </w:rPr>
    </w:lvl>
    <w:lvl w:ilvl="7" w:tplc="6B2C14EA">
      <w:numFmt w:val="bullet"/>
      <w:lvlText w:val="•"/>
      <w:lvlJc w:val="left"/>
      <w:pPr>
        <w:ind w:left="7215" w:hanging="850"/>
      </w:pPr>
      <w:rPr>
        <w:rFonts w:hint="default"/>
        <w:lang w:val="ru-RU" w:eastAsia="en-US" w:bidi="ar-SA"/>
      </w:rPr>
    </w:lvl>
    <w:lvl w:ilvl="8" w:tplc="D472AE48">
      <w:numFmt w:val="bullet"/>
      <w:lvlText w:val="•"/>
      <w:lvlJc w:val="left"/>
      <w:pPr>
        <w:ind w:left="8023" w:hanging="850"/>
      </w:pPr>
      <w:rPr>
        <w:rFonts w:hint="default"/>
        <w:lang w:val="ru-RU" w:eastAsia="en-US" w:bidi="ar-SA"/>
      </w:rPr>
    </w:lvl>
  </w:abstractNum>
  <w:abstractNum w:abstractNumId="61" w15:restartNumberingAfterBreak="0">
    <w:nsid w:val="6AE1001B"/>
    <w:multiLevelType w:val="hybridMultilevel"/>
    <w:tmpl w:val="82F8C876"/>
    <w:lvl w:ilvl="0" w:tplc="FB46665A">
      <w:start w:val="1"/>
      <w:numFmt w:val="decimal"/>
      <w:lvlText w:val="%1."/>
      <w:lvlJc w:val="left"/>
      <w:pPr>
        <w:ind w:left="220" w:hanging="221"/>
      </w:pPr>
      <w:rPr>
        <w:rFonts w:ascii="Times New Roman" w:eastAsia="Times New Roman" w:hAnsi="Times New Roman" w:cs="Times New Roman" w:hint="default"/>
        <w:b w:val="0"/>
        <w:bCs w:val="0"/>
        <w:i w:val="0"/>
        <w:iCs w:val="0"/>
        <w:spacing w:val="0"/>
        <w:w w:val="100"/>
        <w:sz w:val="22"/>
        <w:szCs w:val="22"/>
        <w:lang w:val="ru-RU" w:eastAsia="en-US" w:bidi="ar-SA"/>
      </w:rPr>
    </w:lvl>
    <w:lvl w:ilvl="1" w:tplc="2608498A">
      <w:numFmt w:val="bullet"/>
      <w:lvlText w:val="•"/>
      <w:lvlJc w:val="left"/>
      <w:pPr>
        <w:ind w:left="1086" w:hanging="221"/>
      </w:pPr>
      <w:rPr>
        <w:rFonts w:hint="default"/>
        <w:lang w:val="ru-RU" w:eastAsia="en-US" w:bidi="ar-SA"/>
      </w:rPr>
    </w:lvl>
    <w:lvl w:ilvl="2" w:tplc="8F7C0FF6">
      <w:numFmt w:val="bullet"/>
      <w:lvlText w:val="•"/>
      <w:lvlJc w:val="left"/>
      <w:pPr>
        <w:ind w:left="1952" w:hanging="221"/>
      </w:pPr>
      <w:rPr>
        <w:rFonts w:hint="default"/>
        <w:lang w:val="ru-RU" w:eastAsia="en-US" w:bidi="ar-SA"/>
      </w:rPr>
    </w:lvl>
    <w:lvl w:ilvl="3" w:tplc="C3C88AE6">
      <w:numFmt w:val="bullet"/>
      <w:lvlText w:val="•"/>
      <w:lvlJc w:val="left"/>
      <w:pPr>
        <w:ind w:left="2818" w:hanging="221"/>
      </w:pPr>
      <w:rPr>
        <w:rFonts w:hint="default"/>
        <w:lang w:val="ru-RU" w:eastAsia="en-US" w:bidi="ar-SA"/>
      </w:rPr>
    </w:lvl>
    <w:lvl w:ilvl="4" w:tplc="300CB80E">
      <w:numFmt w:val="bullet"/>
      <w:lvlText w:val="•"/>
      <w:lvlJc w:val="left"/>
      <w:pPr>
        <w:ind w:left="3684" w:hanging="221"/>
      </w:pPr>
      <w:rPr>
        <w:rFonts w:hint="default"/>
        <w:lang w:val="ru-RU" w:eastAsia="en-US" w:bidi="ar-SA"/>
      </w:rPr>
    </w:lvl>
    <w:lvl w:ilvl="5" w:tplc="AAE8116C">
      <w:numFmt w:val="bullet"/>
      <w:lvlText w:val="•"/>
      <w:lvlJc w:val="left"/>
      <w:pPr>
        <w:ind w:left="4550" w:hanging="221"/>
      </w:pPr>
      <w:rPr>
        <w:rFonts w:hint="default"/>
        <w:lang w:val="ru-RU" w:eastAsia="en-US" w:bidi="ar-SA"/>
      </w:rPr>
    </w:lvl>
    <w:lvl w:ilvl="6" w:tplc="9F482232">
      <w:numFmt w:val="bullet"/>
      <w:lvlText w:val="•"/>
      <w:lvlJc w:val="left"/>
      <w:pPr>
        <w:ind w:left="5416" w:hanging="221"/>
      </w:pPr>
      <w:rPr>
        <w:rFonts w:hint="default"/>
        <w:lang w:val="ru-RU" w:eastAsia="en-US" w:bidi="ar-SA"/>
      </w:rPr>
    </w:lvl>
    <w:lvl w:ilvl="7" w:tplc="5B34469C">
      <w:numFmt w:val="bullet"/>
      <w:lvlText w:val="•"/>
      <w:lvlJc w:val="left"/>
      <w:pPr>
        <w:ind w:left="6282" w:hanging="221"/>
      </w:pPr>
      <w:rPr>
        <w:rFonts w:hint="default"/>
        <w:lang w:val="ru-RU" w:eastAsia="en-US" w:bidi="ar-SA"/>
      </w:rPr>
    </w:lvl>
    <w:lvl w:ilvl="8" w:tplc="53F69C24">
      <w:numFmt w:val="bullet"/>
      <w:lvlText w:val="•"/>
      <w:lvlJc w:val="left"/>
      <w:pPr>
        <w:ind w:left="7148" w:hanging="221"/>
      </w:pPr>
      <w:rPr>
        <w:rFonts w:hint="default"/>
        <w:lang w:val="ru-RU" w:eastAsia="en-US" w:bidi="ar-SA"/>
      </w:rPr>
    </w:lvl>
  </w:abstractNum>
  <w:abstractNum w:abstractNumId="62" w15:restartNumberingAfterBreak="0">
    <w:nsid w:val="6DA46E30"/>
    <w:multiLevelType w:val="hybridMultilevel"/>
    <w:tmpl w:val="C8CEF958"/>
    <w:lvl w:ilvl="0" w:tplc="5AA29652">
      <w:start w:val="1"/>
      <w:numFmt w:val="decimal"/>
      <w:lvlText w:val="%1)"/>
      <w:lvlJc w:val="left"/>
      <w:pPr>
        <w:ind w:left="143" w:hanging="607"/>
      </w:pPr>
      <w:rPr>
        <w:rFonts w:ascii="Times New Roman" w:eastAsia="Times New Roman" w:hAnsi="Times New Roman" w:cs="Times New Roman" w:hint="default"/>
        <w:b w:val="0"/>
        <w:bCs w:val="0"/>
        <w:i w:val="0"/>
        <w:iCs w:val="0"/>
        <w:spacing w:val="0"/>
        <w:w w:val="100"/>
        <w:sz w:val="28"/>
        <w:szCs w:val="28"/>
        <w:lang w:val="ru-RU" w:eastAsia="en-US" w:bidi="ar-SA"/>
      </w:rPr>
    </w:lvl>
    <w:lvl w:ilvl="1" w:tplc="3FF06EE0">
      <w:numFmt w:val="bullet"/>
      <w:lvlText w:val=""/>
      <w:lvlJc w:val="left"/>
      <w:pPr>
        <w:ind w:left="1429" w:hanging="720"/>
      </w:pPr>
      <w:rPr>
        <w:rFonts w:ascii="Symbol" w:eastAsia="Symbol" w:hAnsi="Symbol" w:cs="Symbol" w:hint="default"/>
        <w:b w:val="0"/>
        <w:bCs w:val="0"/>
        <w:i w:val="0"/>
        <w:iCs w:val="0"/>
        <w:spacing w:val="0"/>
        <w:w w:val="100"/>
        <w:sz w:val="28"/>
        <w:szCs w:val="28"/>
        <w:lang w:val="ru-RU" w:eastAsia="en-US" w:bidi="ar-SA"/>
      </w:rPr>
    </w:lvl>
    <w:lvl w:ilvl="2" w:tplc="20E07AC4">
      <w:numFmt w:val="bullet"/>
      <w:lvlText w:val="•"/>
      <w:lvlJc w:val="left"/>
      <w:pPr>
        <w:ind w:left="2333" w:hanging="720"/>
      </w:pPr>
      <w:rPr>
        <w:rFonts w:hint="default"/>
        <w:lang w:val="ru-RU" w:eastAsia="en-US" w:bidi="ar-SA"/>
      </w:rPr>
    </w:lvl>
    <w:lvl w:ilvl="3" w:tplc="57BAF1FC">
      <w:numFmt w:val="bullet"/>
      <w:lvlText w:val="•"/>
      <w:lvlJc w:val="left"/>
      <w:pPr>
        <w:ind w:left="3246" w:hanging="720"/>
      </w:pPr>
      <w:rPr>
        <w:rFonts w:hint="default"/>
        <w:lang w:val="ru-RU" w:eastAsia="en-US" w:bidi="ar-SA"/>
      </w:rPr>
    </w:lvl>
    <w:lvl w:ilvl="4" w:tplc="CF36000A">
      <w:numFmt w:val="bullet"/>
      <w:lvlText w:val="•"/>
      <w:lvlJc w:val="left"/>
      <w:pPr>
        <w:ind w:left="4159" w:hanging="720"/>
      </w:pPr>
      <w:rPr>
        <w:rFonts w:hint="default"/>
        <w:lang w:val="ru-RU" w:eastAsia="en-US" w:bidi="ar-SA"/>
      </w:rPr>
    </w:lvl>
    <w:lvl w:ilvl="5" w:tplc="CEFC2F7A">
      <w:numFmt w:val="bullet"/>
      <w:lvlText w:val="•"/>
      <w:lvlJc w:val="left"/>
      <w:pPr>
        <w:ind w:left="5073" w:hanging="720"/>
      </w:pPr>
      <w:rPr>
        <w:rFonts w:hint="default"/>
        <w:lang w:val="ru-RU" w:eastAsia="en-US" w:bidi="ar-SA"/>
      </w:rPr>
    </w:lvl>
    <w:lvl w:ilvl="6" w:tplc="B1466B4E">
      <w:numFmt w:val="bullet"/>
      <w:lvlText w:val="•"/>
      <w:lvlJc w:val="left"/>
      <w:pPr>
        <w:ind w:left="5986" w:hanging="720"/>
      </w:pPr>
      <w:rPr>
        <w:rFonts w:hint="default"/>
        <w:lang w:val="ru-RU" w:eastAsia="en-US" w:bidi="ar-SA"/>
      </w:rPr>
    </w:lvl>
    <w:lvl w:ilvl="7" w:tplc="2B500D18">
      <w:numFmt w:val="bullet"/>
      <w:lvlText w:val="•"/>
      <w:lvlJc w:val="left"/>
      <w:pPr>
        <w:ind w:left="6899" w:hanging="720"/>
      </w:pPr>
      <w:rPr>
        <w:rFonts w:hint="default"/>
        <w:lang w:val="ru-RU" w:eastAsia="en-US" w:bidi="ar-SA"/>
      </w:rPr>
    </w:lvl>
    <w:lvl w:ilvl="8" w:tplc="8C4A5F0A">
      <w:numFmt w:val="bullet"/>
      <w:lvlText w:val="•"/>
      <w:lvlJc w:val="left"/>
      <w:pPr>
        <w:ind w:left="7812" w:hanging="720"/>
      </w:pPr>
      <w:rPr>
        <w:rFonts w:hint="default"/>
        <w:lang w:val="ru-RU" w:eastAsia="en-US" w:bidi="ar-SA"/>
      </w:rPr>
    </w:lvl>
  </w:abstractNum>
  <w:abstractNum w:abstractNumId="63" w15:restartNumberingAfterBreak="0">
    <w:nsid w:val="74467ECA"/>
    <w:multiLevelType w:val="multilevel"/>
    <w:tmpl w:val="C44E5650"/>
    <w:lvl w:ilvl="0">
      <w:start w:val="26"/>
      <w:numFmt w:val="decimal"/>
      <w:lvlText w:val="%1"/>
      <w:lvlJc w:val="left"/>
      <w:pPr>
        <w:ind w:left="710" w:hanging="744"/>
      </w:pPr>
      <w:rPr>
        <w:rFonts w:hint="default"/>
        <w:lang w:val="ru-RU" w:eastAsia="en-US" w:bidi="ar-SA"/>
      </w:rPr>
    </w:lvl>
    <w:lvl w:ilvl="1">
      <w:start w:val="29"/>
      <w:numFmt w:val="decimal"/>
      <w:lvlText w:val="%1.%2"/>
      <w:lvlJc w:val="left"/>
      <w:pPr>
        <w:ind w:left="710" w:hanging="744"/>
      </w:pPr>
      <w:rPr>
        <w:rFonts w:ascii="Times New Roman" w:eastAsia="Times New Roman" w:hAnsi="Times New Roman" w:cs="Times New Roman" w:hint="default"/>
        <w:b w:val="0"/>
        <w:bCs w:val="0"/>
        <w:i w:val="0"/>
        <w:iCs w:val="0"/>
        <w:spacing w:val="-3"/>
        <w:w w:val="100"/>
        <w:sz w:val="28"/>
        <w:szCs w:val="28"/>
        <w:lang w:val="ru-RU" w:eastAsia="en-US" w:bidi="ar-SA"/>
      </w:rPr>
    </w:lvl>
    <w:lvl w:ilvl="2">
      <w:numFmt w:val="bullet"/>
      <w:lvlText w:val="•"/>
      <w:lvlJc w:val="left"/>
      <w:pPr>
        <w:ind w:left="2702" w:hanging="744"/>
      </w:pPr>
      <w:rPr>
        <w:rFonts w:hint="default"/>
        <w:lang w:val="ru-RU" w:eastAsia="en-US" w:bidi="ar-SA"/>
      </w:rPr>
    </w:lvl>
    <w:lvl w:ilvl="3">
      <w:numFmt w:val="bullet"/>
      <w:lvlText w:val="•"/>
      <w:lvlJc w:val="left"/>
      <w:pPr>
        <w:ind w:left="3693" w:hanging="744"/>
      </w:pPr>
      <w:rPr>
        <w:rFonts w:hint="default"/>
        <w:lang w:val="ru-RU" w:eastAsia="en-US" w:bidi="ar-SA"/>
      </w:rPr>
    </w:lvl>
    <w:lvl w:ilvl="4">
      <w:numFmt w:val="bullet"/>
      <w:lvlText w:val="•"/>
      <w:lvlJc w:val="left"/>
      <w:pPr>
        <w:ind w:left="4684" w:hanging="744"/>
      </w:pPr>
      <w:rPr>
        <w:rFonts w:hint="default"/>
        <w:lang w:val="ru-RU" w:eastAsia="en-US" w:bidi="ar-SA"/>
      </w:rPr>
    </w:lvl>
    <w:lvl w:ilvl="5">
      <w:numFmt w:val="bullet"/>
      <w:lvlText w:val="•"/>
      <w:lvlJc w:val="left"/>
      <w:pPr>
        <w:ind w:left="5675" w:hanging="744"/>
      </w:pPr>
      <w:rPr>
        <w:rFonts w:hint="default"/>
        <w:lang w:val="ru-RU" w:eastAsia="en-US" w:bidi="ar-SA"/>
      </w:rPr>
    </w:lvl>
    <w:lvl w:ilvl="6">
      <w:numFmt w:val="bullet"/>
      <w:lvlText w:val="•"/>
      <w:lvlJc w:val="left"/>
      <w:pPr>
        <w:ind w:left="6666" w:hanging="744"/>
      </w:pPr>
      <w:rPr>
        <w:rFonts w:hint="default"/>
        <w:lang w:val="ru-RU" w:eastAsia="en-US" w:bidi="ar-SA"/>
      </w:rPr>
    </w:lvl>
    <w:lvl w:ilvl="7">
      <w:numFmt w:val="bullet"/>
      <w:lvlText w:val="•"/>
      <w:lvlJc w:val="left"/>
      <w:pPr>
        <w:ind w:left="7657" w:hanging="744"/>
      </w:pPr>
      <w:rPr>
        <w:rFonts w:hint="default"/>
        <w:lang w:val="ru-RU" w:eastAsia="en-US" w:bidi="ar-SA"/>
      </w:rPr>
    </w:lvl>
    <w:lvl w:ilvl="8">
      <w:numFmt w:val="bullet"/>
      <w:lvlText w:val="•"/>
      <w:lvlJc w:val="left"/>
      <w:pPr>
        <w:ind w:left="8649" w:hanging="744"/>
      </w:pPr>
      <w:rPr>
        <w:rFonts w:hint="default"/>
        <w:lang w:val="ru-RU" w:eastAsia="en-US" w:bidi="ar-SA"/>
      </w:rPr>
    </w:lvl>
  </w:abstractNum>
  <w:abstractNum w:abstractNumId="64" w15:restartNumberingAfterBreak="0">
    <w:nsid w:val="77350B12"/>
    <w:multiLevelType w:val="hybridMultilevel"/>
    <w:tmpl w:val="D982D480"/>
    <w:lvl w:ilvl="0" w:tplc="C92C2048">
      <w:numFmt w:val="bullet"/>
      <w:lvlText w:val="-"/>
      <w:lvlJc w:val="left"/>
      <w:pPr>
        <w:ind w:left="107" w:hanging="224"/>
      </w:pPr>
      <w:rPr>
        <w:rFonts w:ascii="Times New Roman" w:eastAsia="Times New Roman" w:hAnsi="Times New Roman" w:cs="Times New Roman" w:hint="default"/>
        <w:b w:val="0"/>
        <w:bCs w:val="0"/>
        <w:i w:val="0"/>
        <w:iCs w:val="0"/>
        <w:spacing w:val="0"/>
        <w:w w:val="100"/>
        <w:sz w:val="24"/>
        <w:szCs w:val="24"/>
        <w:lang w:val="ru-RU" w:eastAsia="en-US" w:bidi="ar-SA"/>
      </w:rPr>
    </w:lvl>
    <w:lvl w:ilvl="1" w:tplc="E1529A0E">
      <w:numFmt w:val="bullet"/>
      <w:lvlText w:val="•"/>
      <w:lvlJc w:val="left"/>
      <w:pPr>
        <w:ind w:left="542" w:hanging="224"/>
      </w:pPr>
      <w:rPr>
        <w:rFonts w:hint="default"/>
        <w:lang w:val="ru-RU" w:eastAsia="en-US" w:bidi="ar-SA"/>
      </w:rPr>
    </w:lvl>
    <w:lvl w:ilvl="2" w:tplc="9B8E3CC0">
      <w:numFmt w:val="bullet"/>
      <w:lvlText w:val="•"/>
      <w:lvlJc w:val="left"/>
      <w:pPr>
        <w:ind w:left="985" w:hanging="224"/>
      </w:pPr>
      <w:rPr>
        <w:rFonts w:hint="default"/>
        <w:lang w:val="ru-RU" w:eastAsia="en-US" w:bidi="ar-SA"/>
      </w:rPr>
    </w:lvl>
    <w:lvl w:ilvl="3" w:tplc="14E27160">
      <w:numFmt w:val="bullet"/>
      <w:lvlText w:val="•"/>
      <w:lvlJc w:val="left"/>
      <w:pPr>
        <w:ind w:left="1428" w:hanging="224"/>
      </w:pPr>
      <w:rPr>
        <w:rFonts w:hint="default"/>
        <w:lang w:val="ru-RU" w:eastAsia="en-US" w:bidi="ar-SA"/>
      </w:rPr>
    </w:lvl>
    <w:lvl w:ilvl="4" w:tplc="F15C09F6">
      <w:numFmt w:val="bullet"/>
      <w:lvlText w:val="•"/>
      <w:lvlJc w:val="left"/>
      <w:pPr>
        <w:ind w:left="1870" w:hanging="224"/>
      </w:pPr>
      <w:rPr>
        <w:rFonts w:hint="default"/>
        <w:lang w:val="ru-RU" w:eastAsia="en-US" w:bidi="ar-SA"/>
      </w:rPr>
    </w:lvl>
    <w:lvl w:ilvl="5" w:tplc="8B4459F8">
      <w:numFmt w:val="bullet"/>
      <w:lvlText w:val="•"/>
      <w:lvlJc w:val="left"/>
      <w:pPr>
        <w:ind w:left="2313" w:hanging="224"/>
      </w:pPr>
      <w:rPr>
        <w:rFonts w:hint="default"/>
        <w:lang w:val="ru-RU" w:eastAsia="en-US" w:bidi="ar-SA"/>
      </w:rPr>
    </w:lvl>
    <w:lvl w:ilvl="6" w:tplc="1B14473A">
      <w:numFmt w:val="bullet"/>
      <w:lvlText w:val="•"/>
      <w:lvlJc w:val="left"/>
      <w:pPr>
        <w:ind w:left="2756" w:hanging="224"/>
      </w:pPr>
      <w:rPr>
        <w:rFonts w:hint="default"/>
        <w:lang w:val="ru-RU" w:eastAsia="en-US" w:bidi="ar-SA"/>
      </w:rPr>
    </w:lvl>
    <w:lvl w:ilvl="7" w:tplc="F782C17C">
      <w:numFmt w:val="bullet"/>
      <w:lvlText w:val="•"/>
      <w:lvlJc w:val="left"/>
      <w:pPr>
        <w:ind w:left="3198" w:hanging="224"/>
      </w:pPr>
      <w:rPr>
        <w:rFonts w:hint="default"/>
        <w:lang w:val="ru-RU" w:eastAsia="en-US" w:bidi="ar-SA"/>
      </w:rPr>
    </w:lvl>
    <w:lvl w:ilvl="8" w:tplc="6D8887D6">
      <w:numFmt w:val="bullet"/>
      <w:lvlText w:val="•"/>
      <w:lvlJc w:val="left"/>
      <w:pPr>
        <w:ind w:left="3641" w:hanging="224"/>
      </w:pPr>
      <w:rPr>
        <w:rFonts w:hint="default"/>
        <w:lang w:val="ru-RU" w:eastAsia="en-US" w:bidi="ar-SA"/>
      </w:rPr>
    </w:lvl>
  </w:abstractNum>
  <w:abstractNum w:abstractNumId="65" w15:restartNumberingAfterBreak="0">
    <w:nsid w:val="77E724D7"/>
    <w:multiLevelType w:val="hybridMultilevel"/>
    <w:tmpl w:val="1D8E1C00"/>
    <w:lvl w:ilvl="0" w:tplc="A44C65FA">
      <w:numFmt w:val="bullet"/>
      <w:lvlText w:val="-"/>
      <w:lvlJc w:val="left"/>
      <w:pPr>
        <w:ind w:left="107" w:hanging="428"/>
      </w:pPr>
      <w:rPr>
        <w:rFonts w:ascii="Times New Roman" w:eastAsia="Times New Roman" w:hAnsi="Times New Roman" w:cs="Times New Roman" w:hint="default"/>
        <w:b w:val="0"/>
        <w:bCs w:val="0"/>
        <w:i w:val="0"/>
        <w:iCs w:val="0"/>
        <w:spacing w:val="0"/>
        <w:w w:val="100"/>
        <w:sz w:val="24"/>
        <w:szCs w:val="24"/>
        <w:lang w:val="ru-RU" w:eastAsia="en-US" w:bidi="ar-SA"/>
      </w:rPr>
    </w:lvl>
    <w:lvl w:ilvl="1" w:tplc="BCF24AE2">
      <w:numFmt w:val="bullet"/>
      <w:lvlText w:val="•"/>
      <w:lvlJc w:val="left"/>
      <w:pPr>
        <w:ind w:left="542" w:hanging="428"/>
      </w:pPr>
      <w:rPr>
        <w:rFonts w:hint="default"/>
        <w:lang w:val="ru-RU" w:eastAsia="en-US" w:bidi="ar-SA"/>
      </w:rPr>
    </w:lvl>
    <w:lvl w:ilvl="2" w:tplc="1082B2B6">
      <w:numFmt w:val="bullet"/>
      <w:lvlText w:val="•"/>
      <w:lvlJc w:val="left"/>
      <w:pPr>
        <w:ind w:left="985" w:hanging="428"/>
      </w:pPr>
      <w:rPr>
        <w:rFonts w:hint="default"/>
        <w:lang w:val="ru-RU" w:eastAsia="en-US" w:bidi="ar-SA"/>
      </w:rPr>
    </w:lvl>
    <w:lvl w:ilvl="3" w:tplc="6590A556">
      <w:numFmt w:val="bullet"/>
      <w:lvlText w:val="•"/>
      <w:lvlJc w:val="left"/>
      <w:pPr>
        <w:ind w:left="1428" w:hanging="428"/>
      </w:pPr>
      <w:rPr>
        <w:rFonts w:hint="default"/>
        <w:lang w:val="ru-RU" w:eastAsia="en-US" w:bidi="ar-SA"/>
      </w:rPr>
    </w:lvl>
    <w:lvl w:ilvl="4" w:tplc="47B2E0EA">
      <w:numFmt w:val="bullet"/>
      <w:lvlText w:val="•"/>
      <w:lvlJc w:val="left"/>
      <w:pPr>
        <w:ind w:left="1870" w:hanging="428"/>
      </w:pPr>
      <w:rPr>
        <w:rFonts w:hint="default"/>
        <w:lang w:val="ru-RU" w:eastAsia="en-US" w:bidi="ar-SA"/>
      </w:rPr>
    </w:lvl>
    <w:lvl w:ilvl="5" w:tplc="17F46390">
      <w:numFmt w:val="bullet"/>
      <w:lvlText w:val="•"/>
      <w:lvlJc w:val="left"/>
      <w:pPr>
        <w:ind w:left="2313" w:hanging="428"/>
      </w:pPr>
      <w:rPr>
        <w:rFonts w:hint="default"/>
        <w:lang w:val="ru-RU" w:eastAsia="en-US" w:bidi="ar-SA"/>
      </w:rPr>
    </w:lvl>
    <w:lvl w:ilvl="6" w:tplc="0318EF64">
      <w:numFmt w:val="bullet"/>
      <w:lvlText w:val="•"/>
      <w:lvlJc w:val="left"/>
      <w:pPr>
        <w:ind w:left="2756" w:hanging="428"/>
      </w:pPr>
      <w:rPr>
        <w:rFonts w:hint="default"/>
        <w:lang w:val="ru-RU" w:eastAsia="en-US" w:bidi="ar-SA"/>
      </w:rPr>
    </w:lvl>
    <w:lvl w:ilvl="7" w:tplc="5846DDC6">
      <w:numFmt w:val="bullet"/>
      <w:lvlText w:val="•"/>
      <w:lvlJc w:val="left"/>
      <w:pPr>
        <w:ind w:left="3198" w:hanging="428"/>
      </w:pPr>
      <w:rPr>
        <w:rFonts w:hint="default"/>
        <w:lang w:val="ru-RU" w:eastAsia="en-US" w:bidi="ar-SA"/>
      </w:rPr>
    </w:lvl>
    <w:lvl w:ilvl="8" w:tplc="73C836FE">
      <w:numFmt w:val="bullet"/>
      <w:lvlText w:val="•"/>
      <w:lvlJc w:val="left"/>
      <w:pPr>
        <w:ind w:left="3641" w:hanging="428"/>
      </w:pPr>
      <w:rPr>
        <w:rFonts w:hint="default"/>
        <w:lang w:val="ru-RU" w:eastAsia="en-US" w:bidi="ar-SA"/>
      </w:rPr>
    </w:lvl>
  </w:abstractNum>
  <w:abstractNum w:abstractNumId="66" w15:restartNumberingAfterBreak="0">
    <w:nsid w:val="781209BC"/>
    <w:multiLevelType w:val="multilevel"/>
    <w:tmpl w:val="30FA779C"/>
    <w:lvl w:ilvl="0">
      <w:start w:val="23"/>
      <w:numFmt w:val="decimal"/>
      <w:lvlText w:val="%1"/>
      <w:lvlJc w:val="left"/>
      <w:pPr>
        <w:ind w:left="710" w:hanging="638"/>
      </w:pPr>
      <w:rPr>
        <w:rFonts w:hint="default"/>
        <w:lang w:val="ru-RU" w:eastAsia="en-US" w:bidi="ar-SA"/>
      </w:rPr>
    </w:lvl>
    <w:lvl w:ilvl="1">
      <w:start w:val="4"/>
      <w:numFmt w:val="decimal"/>
      <w:lvlText w:val="%1.%2."/>
      <w:lvlJc w:val="left"/>
      <w:pPr>
        <w:ind w:left="710" w:hanging="638"/>
        <w:jc w:val="right"/>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1996"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918" w:hanging="360"/>
      </w:pPr>
      <w:rPr>
        <w:rFonts w:hint="default"/>
        <w:lang w:val="ru-RU" w:eastAsia="en-US" w:bidi="ar-SA"/>
      </w:rPr>
    </w:lvl>
    <w:lvl w:ilvl="4">
      <w:numFmt w:val="bullet"/>
      <w:lvlText w:val="•"/>
      <w:lvlJc w:val="left"/>
      <w:pPr>
        <w:ind w:left="4877" w:hanging="360"/>
      </w:pPr>
      <w:rPr>
        <w:rFonts w:hint="default"/>
        <w:lang w:val="ru-RU" w:eastAsia="en-US" w:bidi="ar-SA"/>
      </w:rPr>
    </w:lvl>
    <w:lvl w:ilvl="5">
      <w:numFmt w:val="bullet"/>
      <w:lvlText w:val="•"/>
      <w:lvlJc w:val="left"/>
      <w:pPr>
        <w:ind w:left="5836" w:hanging="360"/>
      </w:pPr>
      <w:rPr>
        <w:rFonts w:hint="default"/>
        <w:lang w:val="ru-RU" w:eastAsia="en-US" w:bidi="ar-SA"/>
      </w:rPr>
    </w:lvl>
    <w:lvl w:ilvl="6">
      <w:numFmt w:val="bullet"/>
      <w:lvlText w:val="•"/>
      <w:lvlJc w:val="left"/>
      <w:pPr>
        <w:ind w:left="6795" w:hanging="360"/>
      </w:pPr>
      <w:rPr>
        <w:rFonts w:hint="default"/>
        <w:lang w:val="ru-RU" w:eastAsia="en-US" w:bidi="ar-SA"/>
      </w:rPr>
    </w:lvl>
    <w:lvl w:ilvl="7">
      <w:numFmt w:val="bullet"/>
      <w:lvlText w:val="•"/>
      <w:lvlJc w:val="left"/>
      <w:pPr>
        <w:ind w:left="7754" w:hanging="360"/>
      </w:pPr>
      <w:rPr>
        <w:rFonts w:hint="default"/>
        <w:lang w:val="ru-RU" w:eastAsia="en-US" w:bidi="ar-SA"/>
      </w:rPr>
    </w:lvl>
    <w:lvl w:ilvl="8">
      <w:numFmt w:val="bullet"/>
      <w:lvlText w:val="•"/>
      <w:lvlJc w:val="left"/>
      <w:pPr>
        <w:ind w:left="8713" w:hanging="360"/>
      </w:pPr>
      <w:rPr>
        <w:rFonts w:hint="default"/>
        <w:lang w:val="ru-RU" w:eastAsia="en-US" w:bidi="ar-SA"/>
      </w:rPr>
    </w:lvl>
  </w:abstractNum>
  <w:abstractNum w:abstractNumId="67" w15:restartNumberingAfterBreak="0">
    <w:nsid w:val="781C2032"/>
    <w:multiLevelType w:val="hybridMultilevel"/>
    <w:tmpl w:val="CD4A06A0"/>
    <w:lvl w:ilvl="0" w:tplc="8AF68990">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E9503398">
      <w:numFmt w:val="bullet"/>
      <w:lvlText w:val="•"/>
      <w:lvlJc w:val="left"/>
      <w:pPr>
        <w:ind w:left="1849" w:hanging="360"/>
      </w:pPr>
      <w:rPr>
        <w:rFonts w:hint="default"/>
        <w:lang w:val="ru-RU" w:eastAsia="en-US" w:bidi="ar-SA"/>
      </w:rPr>
    </w:lvl>
    <w:lvl w:ilvl="2" w:tplc="A33A9880">
      <w:numFmt w:val="bullet"/>
      <w:lvlText w:val="•"/>
      <w:lvlJc w:val="left"/>
      <w:pPr>
        <w:ind w:left="2699" w:hanging="360"/>
      </w:pPr>
      <w:rPr>
        <w:rFonts w:hint="default"/>
        <w:lang w:val="ru-RU" w:eastAsia="en-US" w:bidi="ar-SA"/>
      </w:rPr>
    </w:lvl>
    <w:lvl w:ilvl="3" w:tplc="0222474C">
      <w:numFmt w:val="bullet"/>
      <w:lvlText w:val="•"/>
      <w:lvlJc w:val="left"/>
      <w:pPr>
        <w:ind w:left="3549" w:hanging="360"/>
      </w:pPr>
      <w:rPr>
        <w:rFonts w:hint="default"/>
        <w:lang w:val="ru-RU" w:eastAsia="en-US" w:bidi="ar-SA"/>
      </w:rPr>
    </w:lvl>
    <w:lvl w:ilvl="4" w:tplc="84786836">
      <w:numFmt w:val="bullet"/>
      <w:lvlText w:val="•"/>
      <w:lvlJc w:val="left"/>
      <w:pPr>
        <w:ind w:left="4399" w:hanging="360"/>
      </w:pPr>
      <w:rPr>
        <w:rFonts w:hint="default"/>
        <w:lang w:val="ru-RU" w:eastAsia="en-US" w:bidi="ar-SA"/>
      </w:rPr>
    </w:lvl>
    <w:lvl w:ilvl="5" w:tplc="61B4A37E">
      <w:numFmt w:val="bullet"/>
      <w:lvlText w:val="•"/>
      <w:lvlJc w:val="left"/>
      <w:pPr>
        <w:ind w:left="5249" w:hanging="360"/>
      </w:pPr>
      <w:rPr>
        <w:rFonts w:hint="default"/>
        <w:lang w:val="ru-RU" w:eastAsia="en-US" w:bidi="ar-SA"/>
      </w:rPr>
    </w:lvl>
    <w:lvl w:ilvl="6" w:tplc="C93CBD7A">
      <w:numFmt w:val="bullet"/>
      <w:lvlText w:val="•"/>
      <w:lvlJc w:val="left"/>
      <w:pPr>
        <w:ind w:left="6099" w:hanging="360"/>
      </w:pPr>
      <w:rPr>
        <w:rFonts w:hint="default"/>
        <w:lang w:val="ru-RU" w:eastAsia="en-US" w:bidi="ar-SA"/>
      </w:rPr>
    </w:lvl>
    <w:lvl w:ilvl="7" w:tplc="7B2CDA28">
      <w:numFmt w:val="bullet"/>
      <w:lvlText w:val="•"/>
      <w:lvlJc w:val="left"/>
      <w:pPr>
        <w:ind w:left="6948" w:hanging="360"/>
      </w:pPr>
      <w:rPr>
        <w:rFonts w:hint="default"/>
        <w:lang w:val="ru-RU" w:eastAsia="en-US" w:bidi="ar-SA"/>
      </w:rPr>
    </w:lvl>
    <w:lvl w:ilvl="8" w:tplc="E152ABCA">
      <w:numFmt w:val="bullet"/>
      <w:lvlText w:val="•"/>
      <w:lvlJc w:val="left"/>
      <w:pPr>
        <w:ind w:left="7798" w:hanging="360"/>
      </w:pPr>
      <w:rPr>
        <w:rFonts w:hint="default"/>
        <w:lang w:val="ru-RU" w:eastAsia="en-US" w:bidi="ar-SA"/>
      </w:rPr>
    </w:lvl>
  </w:abstractNum>
  <w:abstractNum w:abstractNumId="68" w15:restartNumberingAfterBreak="0">
    <w:nsid w:val="79225F13"/>
    <w:multiLevelType w:val="hybridMultilevel"/>
    <w:tmpl w:val="736EDF02"/>
    <w:lvl w:ilvl="0" w:tplc="FF4EE8BC">
      <w:start w:val="1"/>
      <w:numFmt w:val="decimal"/>
      <w:lvlText w:val="%1."/>
      <w:lvlJc w:val="left"/>
      <w:pPr>
        <w:ind w:left="177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F4AADA3A">
      <w:numFmt w:val="bullet"/>
      <w:lvlText w:val="•"/>
      <w:lvlJc w:val="left"/>
      <w:pPr>
        <w:ind w:left="2679" w:hanging="360"/>
      </w:pPr>
      <w:rPr>
        <w:rFonts w:hint="default"/>
        <w:lang w:val="ru-RU" w:eastAsia="en-US" w:bidi="ar-SA"/>
      </w:rPr>
    </w:lvl>
    <w:lvl w:ilvl="2" w:tplc="7B4A234C">
      <w:numFmt w:val="bullet"/>
      <w:lvlText w:val="•"/>
      <w:lvlJc w:val="left"/>
      <w:pPr>
        <w:ind w:left="3578" w:hanging="360"/>
      </w:pPr>
      <w:rPr>
        <w:rFonts w:hint="default"/>
        <w:lang w:val="ru-RU" w:eastAsia="en-US" w:bidi="ar-SA"/>
      </w:rPr>
    </w:lvl>
    <w:lvl w:ilvl="3" w:tplc="99DC2398">
      <w:numFmt w:val="bullet"/>
      <w:lvlText w:val="•"/>
      <w:lvlJc w:val="left"/>
      <w:pPr>
        <w:ind w:left="4478" w:hanging="360"/>
      </w:pPr>
      <w:rPr>
        <w:rFonts w:hint="default"/>
        <w:lang w:val="ru-RU" w:eastAsia="en-US" w:bidi="ar-SA"/>
      </w:rPr>
    </w:lvl>
    <w:lvl w:ilvl="4" w:tplc="0680DE3E">
      <w:numFmt w:val="bullet"/>
      <w:lvlText w:val="•"/>
      <w:lvlJc w:val="left"/>
      <w:pPr>
        <w:ind w:left="5377" w:hanging="360"/>
      </w:pPr>
      <w:rPr>
        <w:rFonts w:hint="default"/>
        <w:lang w:val="ru-RU" w:eastAsia="en-US" w:bidi="ar-SA"/>
      </w:rPr>
    </w:lvl>
    <w:lvl w:ilvl="5" w:tplc="768660B0">
      <w:numFmt w:val="bullet"/>
      <w:lvlText w:val="•"/>
      <w:lvlJc w:val="left"/>
      <w:pPr>
        <w:ind w:left="6276" w:hanging="360"/>
      </w:pPr>
      <w:rPr>
        <w:rFonts w:hint="default"/>
        <w:lang w:val="ru-RU" w:eastAsia="en-US" w:bidi="ar-SA"/>
      </w:rPr>
    </w:lvl>
    <w:lvl w:ilvl="6" w:tplc="DAF6C1BE">
      <w:numFmt w:val="bullet"/>
      <w:lvlText w:val="•"/>
      <w:lvlJc w:val="left"/>
      <w:pPr>
        <w:ind w:left="7176" w:hanging="360"/>
      </w:pPr>
      <w:rPr>
        <w:rFonts w:hint="default"/>
        <w:lang w:val="ru-RU" w:eastAsia="en-US" w:bidi="ar-SA"/>
      </w:rPr>
    </w:lvl>
    <w:lvl w:ilvl="7" w:tplc="41DC08F2">
      <w:numFmt w:val="bullet"/>
      <w:lvlText w:val="•"/>
      <w:lvlJc w:val="left"/>
      <w:pPr>
        <w:ind w:left="8075" w:hanging="360"/>
      </w:pPr>
      <w:rPr>
        <w:rFonts w:hint="default"/>
        <w:lang w:val="ru-RU" w:eastAsia="en-US" w:bidi="ar-SA"/>
      </w:rPr>
    </w:lvl>
    <w:lvl w:ilvl="8" w:tplc="72EC66D4">
      <w:numFmt w:val="bullet"/>
      <w:lvlText w:val="•"/>
      <w:lvlJc w:val="left"/>
      <w:pPr>
        <w:ind w:left="8974" w:hanging="360"/>
      </w:pPr>
      <w:rPr>
        <w:rFonts w:hint="default"/>
        <w:lang w:val="ru-RU" w:eastAsia="en-US" w:bidi="ar-SA"/>
      </w:rPr>
    </w:lvl>
  </w:abstractNum>
  <w:abstractNum w:abstractNumId="69" w15:restartNumberingAfterBreak="0">
    <w:nsid w:val="7AB53C45"/>
    <w:multiLevelType w:val="hybridMultilevel"/>
    <w:tmpl w:val="DBD29EB2"/>
    <w:lvl w:ilvl="0" w:tplc="B1F4681E">
      <w:numFmt w:val="bullet"/>
      <w:lvlText w:val=""/>
      <w:lvlJc w:val="left"/>
      <w:pPr>
        <w:ind w:left="709" w:hanging="567"/>
      </w:pPr>
      <w:rPr>
        <w:rFonts w:ascii="Symbol" w:eastAsia="Symbol" w:hAnsi="Symbol" w:cs="Symbol" w:hint="default"/>
        <w:b w:val="0"/>
        <w:bCs w:val="0"/>
        <w:i w:val="0"/>
        <w:iCs w:val="0"/>
        <w:spacing w:val="0"/>
        <w:w w:val="100"/>
        <w:sz w:val="28"/>
        <w:szCs w:val="28"/>
        <w:lang w:val="ru-RU" w:eastAsia="en-US" w:bidi="ar-SA"/>
      </w:rPr>
    </w:lvl>
    <w:lvl w:ilvl="1" w:tplc="D646F640">
      <w:numFmt w:val="bullet"/>
      <w:lvlText w:val="•"/>
      <w:lvlJc w:val="left"/>
      <w:pPr>
        <w:ind w:left="1593" w:hanging="567"/>
      </w:pPr>
      <w:rPr>
        <w:rFonts w:hint="default"/>
        <w:lang w:val="ru-RU" w:eastAsia="en-US" w:bidi="ar-SA"/>
      </w:rPr>
    </w:lvl>
    <w:lvl w:ilvl="2" w:tplc="AC222152">
      <w:numFmt w:val="bullet"/>
      <w:lvlText w:val="•"/>
      <w:lvlJc w:val="left"/>
      <w:pPr>
        <w:ind w:left="2487" w:hanging="567"/>
      </w:pPr>
      <w:rPr>
        <w:rFonts w:hint="default"/>
        <w:lang w:val="ru-RU" w:eastAsia="en-US" w:bidi="ar-SA"/>
      </w:rPr>
    </w:lvl>
    <w:lvl w:ilvl="3" w:tplc="D17067FC">
      <w:numFmt w:val="bullet"/>
      <w:lvlText w:val="•"/>
      <w:lvlJc w:val="left"/>
      <w:pPr>
        <w:ind w:left="3381" w:hanging="567"/>
      </w:pPr>
      <w:rPr>
        <w:rFonts w:hint="default"/>
        <w:lang w:val="ru-RU" w:eastAsia="en-US" w:bidi="ar-SA"/>
      </w:rPr>
    </w:lvl>
    <w:lvl w:ilvl="4" w:tplc="AF443628">
      <w:numFmt w:val="bullet"/>
      <w:lvlText w:val="•"/>
      <w:lvlJc w:val="left"/>
      <w:pPr>
        <w:ind w:left="4275" w:hanging="567"/>
      </w:pPr>
      <w:rPr>
        <w:rFonts w:hint="default"/>
        <w:lang w:val="ru-RU" w:eastAsia="en-US" w:bidi="ar-SA"/>
      </w:rPr>
    </w:lvl>
    <w:lvl w:ilvl="5" w:tplc="17987E80">
      <w:numFmt w:val="bullet"/>
      <w:lvlText w:val="•"/>
      <w:lvlJc w:val="left"/>
      <w:pPr>
        <w:ind w:left="5169" w:hanging="567"/>
      </w:pPr>
      <w:rPr>
        <w:rFonts w:hint="default"/>
        <w:lang w:val="ru-RU" w:eastAsia="en-US" w:bidi="ar-SA"/>
      </w:rPr>
    </w:lvl>
    <w:lvl w:ilvl="6" w:tplc="658AD646">
      <w:numFmt w:val="bullet"/>
      <w:lvlText w:val="•"/>
      <w:lvlJc w:val="left"/>
      <w:pPr>
        <w:ind w:left="6063" w:hanging="567"/>
      </w:pPr>
      <w:rPr>
        <w:rFonts w:hint="default"/>
        <w:lang w:val="ru-RU" w:eastAsia="en-US" w:bidi="ar-SA"/>
      </w:rPr>
    </w:lvl>
    <w:lvl w:ilvl="7" w:tplc="DA522C36">
      <w:numFmt w:val="bullet"/>
      <w:lvlText w:val="•"/>
      <w:lvlJc w:val="left"/>
      <w:pPr>
        <w:ind w:left="6957" w:hanging="567"/>
      </w:pPr>
      <w:rPr>
        <w:rFonts w:hint="default"/>
        <w:lang w:val="ru-RU" w:eastAsia="en-US" w:bidi="ar-SA"/>
      </w:rPr>
    </w:lvl>
    <w:lvl w:ilvl="8" w:tplc="9370B60A">
      <w:numFmt w:val="bullet"/>
      <w:lvlText w:val="•"/>
      <w:lvlJc w:val="left"/>
      <w:pPr>
        <w:ind w:left="7851" w:hanging="567"/>
      </w:pPr>
      <w:rPr>
        <w:rFonts w:hint="default"/>
        <w:lang w:val="ru-RU" w:eastAsia="en-US" w:bidi="ar-SA"/>
      </w:rPr>
    </w:lvl>
  </w:abstractNum>
  <w:abstractNum w:abstractNumId="70" w15:restartNumberingAfterBreak="0">
    <w:nsid w:val="7BCB7EAF"/>
    <w:multiLevelType w:val="hybridMultilevel"/>
    <w:tmpl w:val="C4EAE73A"/>
    <w:lvl w:ilvl="0" w:tplc="39FA7374">
      <w:start w:val="1"/>
      <w:numFmt w:val="upperRoman"/>
      <w:lvlText w:val="%1."/>
      <w:lvlJc w:val="left"/>
      <w:pPr>
        <w:ind w:left="3230" w:hanging="250"/>
        <w:jc w:val="right"/>
      </w:pPr>
      <w:rPr>
        <w:rFonts w:ascii="Times New Roman" w:eastAsia="Times New Roman" w:hAnsi="Times New Roman" w:cs="Times New Roman" w:hint="default"/>
        <w:b/>
        <w:bCs/>
        <w:i w:val="0"/>
        <w:iCs w:val="0"/>
        <w:spacing w:val="0"/>
        <w:w w:val="100"/>
        <w:sz w:val="28"/>
        <w:szCs w:val="28"/>
        <w:lang w:val="ru-RU" w:eastAsia="en-US" w:bidi="ar-SA"/>
      </w:rPr>
    </w:lvl>
    <w:lvl w:ilvl="1" w:tplc="88F24512">
      <w:numFmt w:val="bullet"/>
      <w:lvlText w:val="•"/>
      <w:lvlJc w:val="left"/>
      <w:pPr>
        <w:ind w:left="3880" w:hanging="250"/>
      </w:pPr>
      <w:rPr>
        <w:rFonts w:hint="default"/>
        <w:lang w:val="ru-RU" w:eastAsia="en-US" w:bidi="ar-SA"/>
      </w:rPr>
    </w:lvl>
    <w:lvl w:ilvl="2" w:tplc="18107CDE">
      <w:numFmt w:val="bullet"/>
      <w:lvlText w:val="•"/>
      <w:lvlJc w:val="left"/>
      <w:pPr>
        <w:ind w:left="4520" w:hanging="250"/>
      </w:pPr>
      <w:rPr>
        <w:rFonts w:hint="default"/>
        <w:lang w:val="ru-RU" w:eastAsia="en-US" w:bidi="ar-SA"/>
      </w:rPr>
    </w:lvl>
    <w:lvl w:ilvl="3" w:tplc="C36A2F56">
      <w:numFmt w:val="bullet"/>
      <w:lvlText w:val="•"/>
      <w:lvlJc w:val="left"/>
      <w:pPr>
        <w:ind w:left="5160" w:hanging="250"/>
      </w:pPr>
      <w:rPr>
        <w:rFonts w:hint="default"/>
        <w:lang w:val="ru-RU" w:eastAsia="en-US" w:bidi="ar-SA"/>
      </w:rPr>
    </w:lvl>
    <w:lvl w:ilvl="4" w:tplc="62188C1A">
      <w:numFmt w:val="bullet"/>
      <w:lvlText w:val="•"/>
      <w:lvlJc w:val="left"/>
      <w:pPr>
        <w:ind w:left="5800" w:hanging="250"/>
      </w:pPr>
      <w:rPr>
        <w:rFonts w:hint="default"/>
        <w:lang w:val="ru-RU" w:eastAsia="en-US" w:bidi="ar-SA"/>
      </w:rPr>
    </w:lvl>
    <w:lvl w:ilvl="5" w:tplc="254C4364">
      <w:numFmt w:val="bullet"/>
      <w:lvlText w:val="•"/>
      <w:lvlJc w:val="left"/>
      <w:pPr>
        <w:ind w:left="6440" w:hanging="250"/>
      </w:pPr>
      <w:rPr>
        <w:rFonts w:hint="default"/>
        <w:lang w:val="ru-RU" w:eastAsia="en-US" w:bidi="ar-SA"/>
      </w:rPr>
    </w:lvl>
    <w:lvl w:ilvl="6" w:tplc="9F3A1F46">
      <w:numFmt w:val="bullet"/>
      <w:lvlText w:val="•"/>
      <w:lvlJc w:val="left"/>
      <w:pPr>
        <w:ind w:left="7080" w:hanging="250"/>
      </w:pPr>
      <w:rPr>
        <w:rFonts w:hint="default"/>
        <w:lang w:val="ru-RU" w:eastAsia="en-US" w:bidi="ar-SA"/>
      </w:rPr>
    </w:lvl>
    <w:lvl w:ilvl="7" w:tplc="22C43630">
      <w:numFmt w:val="bullet"/>
      <w:lvlText w:val="•"/>
      <w:lvlJc w:val="left"/>
      <w:pPr>
        <w:ind w:left="7720" w:hanging="250"/>
      </w:pPr>
      <w:rPr>
        <w:rFonts w:hint="default"/>
        <w:lang w:val="ru-RU" w:eastAsia="en-US" w:bidi="ar-SA"/>
      </w:rPr>
    </w:lvl>
    <w:lvl w:ilvl="8" w:tplc="1D28C74C">
      <w:numFmt w:val="bullet"/>
      <w:lvlText w:val="•"/>
      <w:lvlJc w:val="left"/>
      <w:pPr>
        <w:ind w:left="8360" w:hanging="250"/>
      </w:pPr>
      <w:rPr>
        <w:rFonts w:hint="default"/>
        <w:lang w:val="ru-RU" w:eastAsia="en-US" w:bidi="ar-SA"/>
      </w:rPr>
    </w:lvl>
  </w:abstractNum>
  <w:abstractNum w:abstractNumId="71" w15:restartNumberingAfterBreak="0">
    <w:nsid w:val="7C163AA7"/>
    <w:multiLevelType w:val="multilevel"/>
    <w:tmpl w:val="C3C61634"/>
    <w:lvl w:ilvl="0">
      <w:start w:val="21"/>
      <w:numFmt w:val="decimal"/>
      <w:lvlText w:val="%1"/>
      <w:lvlJc w:val="left"/>
      <w:pPr>
        <w:ind w:left="852" w:hanging="601"/>
      </w:pPr>
      <w:rPr>
        <w:rFonts w:hint="default"/>
        <w:lang w:val="ru-RU" w:eastAsia="en-US" w:bidi="ar-SA"/>
      </w:rPr>
    </w:lvl>
    <w:lvl w:ilvl="1">
      <w:start w:val="6"/>
      <w:numFmt w:val="decimal"/>
      <w:lvlText w:val="%1.%2"/>
      <w:lvlJc w:val="left"/>
      <w:pPr>
        <w:ind w:left="852" w:hanging="601"/>
      </w:pPr>
      <w:rPr>
        <w:rFonts w:ascii="Times New Roman" w:eastAsia="Times New Roman" w:hAnsi="Times New Roman" w:cs="Times New Roman" w:hint="default"/>
        <w:b w:val="0"/>
        <w:bCs w:val="0"/>
        <w:i w:val="0"/>
        <w:iCs w:val="0"/>
        <w:spacing w:val="-4"/>
        <w:w w:val="100"/>
        <w:sz w:val="28"/>
        <w:szCs w:val="28"/>
        <w:lang w:val="ru-RU" w:eastAsia="en-US" w:bidi="ar-SA"/>
      </w:rPr>
    </w:lvl>
    <w:lvl w:ilvl="2">
      <w:start w:val="1"/>
      <w:numFmt w:val="decimal"/>
      <w:lvlText w:val="%3."/>
      <w:lvlJc w:val="left"/>
      <w:pPr>
        <w:ind w:left="184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825" w:hanging="360"/>
      </w:pPr>
      <w:rPr>
        <w:rFonts w:hint="default"/>
        <w:lang w:val="ru-RU" w:eastAsia="en-US" w:bidi="ar-SA"/>
      </w:rPr>
    </w:lvl>
    <w:lvl w:ilvl="4">
      <w:numFmt w:val="bullet"/>
      <w:lvlText w:val="•"/>
      <w:lvlJc w:val="left"/>
      <w:pPr>
        <w:ind w:left="4817" w:hanging="360"/>
      </w:pPr>
      <w:rPr>
        <w:rFonts w:hint="default"/>
        <w:lang w:val="ru-RU" w:eastAsia="en-US" w:bidi="ar-SA"/>
      </w:rPr>
    </w:lvl>
    <w:lvl w:ilvl="5">
      <w:numFmt w:val="bullet"/>
      <w:lvlText w:val="•"/>
      <w:lvlJc w:val="left"/>
      <w:pPr>
        <w:ind w:left="5810" w:hanging="360"/>
      </w:pPr>
      <w:rPr>
        <w:rFonts w:hint="default"/>
        <w:lang w:val="ru-RU" w:eastAsia="en-US" w:bidi="ar-SA"/>
      </w:rPr>
    </w:lvl>
    <w:lvl w:ilvl="6">
      <w:numFmt w:val="bullet"/>
      <w:lvlText w:val="•"/>
      <w:lvlJc w:val="left"/>
      <w:pPr>
        <w:ind w:left="6803" w:hanging="360"/>
      </w:pPr>
      <w:rPr>
        <w:rFonts w:hint="default"/>
        <w:lang w:val="ru-RU" w:eastAsia="en-US" w:bidi="ar-SA"/>
      </w:rPr>
    </w:lvl>
    <w:lvl w:ilvl="7">
      <w:numFmt w:val="bullet"/>
      <w:lvlText w:val="•"/>
      <w:lvlJc w:val="left"/>
      <w:pPr>
        <w:ind w:left="7795" w:hanging="360"/>
      </w:pPr>
      <w:rPr>
        <w:rFonts w:hint="default"/>
        <w:lang w:val="ru-RU" w:eastAsia="en-US" w:bidi="ar-SA"/>
      </w:rPr>
    </w:lvl>
    <w:lvl w:ilvl="8">
      <w:numFmt w:val="bullet"/>
      <w:lvlText w:val="•"/>
      <w:lvlJc w:val="left"/>
      <w:pPr>
        <w:ind w:left="8788" w:hanging="360"/>
      </w:pPr>
      <w:rPr>
        <w:rFonts w:hint="default"/>
        <w:lang w:val="ru-RU" w:eastAsia="en-US" w:bidi="ar-SA"/>
      </w:rPr>
    </w:lvl>
  </w:abstractNum>
  <w:abstractNum w:abstractNumId="72" w15:restartNumberingAfterBreak="0">
    <w:nsid w:val="7C2162E0"/>
    <w:multiLevelType w:val="hybridMultilevel"/>
    <w:tmpl w:val="D8523D1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73" w15:restartNumberingAfterBreak="0">
    <w:nsid w:val="7EC177E4"/>
    <w:multiLevelType w:val="hybridMultilevel"/>
    <w:tmpl w:val="6902FC7E"/>
    <w:lvl w:ilvl="0" w:tplc="0046E728">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91283C50">
      <w:numFmt w:val="bullet"/>
      <w:lvlText w:val="•"/>
      <w:lvlJc w:val="left"/>
      <w:pPr>
        <w:ind w:left="2130" w:hanging="360"/>
      </w:pPr>
      <w:rPr>
        <w:rFonts w:hint="default"/>
        <w:lang w:val="ru-RU" w:eastAsia="en-US" w:bidi="ar-SA"/>
      </w:rPr>
    </w:lvl>
    <w:lvl w:ilvl="2" w:tplc="176CF53A">
      <w:numFmt w:val="bullet"/>
      <w:lvlText w:val="•"/>
      <w:lvlJc w:val="left"/>
      <w:pPr>
        <w:ind w:left="2980" w:hanging="360"/>
      </w:pPr>
      <w:rPr>
        <w:rFonts w:hint="default"/>
        <w:lang w:val="ru-RU" w:eastAsia="en-US" w:bidi="ar-SA"/>
      </w:rPr>
    </w:lvl>
    <w:lvl w:ilvl="3" w:tplc="3B384378">
      <w:numFmt w:val="bullet"/>
      <w:lvlText w:val="•"/>
      <w:lvlJc w:val="left"/>
      <w:pPr>
        <w:ind w:left="3830" w:hanging="360"/>
      </w:pPr>
      <w:rPr>
        <w:rFonts w:hint="default"/>
        <w:lang w:val="ru-RU" w:eastAsia="en-US" w:bidi="ar-SA"/>
      </w:rPr>
    </w:lvl>
    <w:lvl w:ilvl="4" w:tplc="B6E633B2">
      <w:numFmt w:val="bullet"/>
      <w:lvlText w:val="•"/>
      <w:lvlJc w:val="left"/>
      <w:pPr>
        <w:ind w:left="4680" w:hanging="360"/>
      </w:pPr>
      <w:rPr>
        <w:rFonts w:hint="default"/>
        <w:lang w:val="ru-RU" w:eastAsia="en-US" w:bidi="ar-SA"/>
      </w:rPr>
    </w:lvl>
    <w:lvl w:ilvl="5" w:tplc="BF00EEB2">
      <w:numFmt w:val="bullet"/>
      <w:lvlText w:val="•"/>
      <w:lvlJc w:val="left"/>
      <w:pPr>
        <w:ind w:left="5530" w:hanging="360"/>
      </w:pPr>
      <w:rPr>
        <w:rFonts w:hint="default"/>
        <w:lang w:val="ru-RU" w:eastAsia="en-US" w:bidi="ar-SA"/>
      </w:rPr>
    </w:lvl>
    <w:lvl w:ilvl="6" w:tplc="B5167F08">
      <w:numFmt w:val="bullet"/>
      <w:lvlText w:val="•"/>
      <w:lvlJc w:val="left"/>
      <w:pPr>
        <w:ind w:left="6380" w:hanging="360"/>
      </w:pPr>
      <w:rPr>
        <w:rFonts w:hint="default"/>
        <w:lang w:val="ru-RU" w:eastAsia="en-US" w:bidi="ar-SA"/>
      </w:rPr>
    </w:lvl>
    <w:lvl w:ilvl="7" w:tplc="DCC617AC">
      <w:numFmt w:val="bullet"/>
      <w:lvlText w:val="•"/>
      <w:lvlJc w:val="left"/>
      <w:pPr>
        <w:ind w:left="7230" w:hanging="360"/>
      </w:pPr>
      <w:rPr>
        <w:rFonts w:hint="default"/>
        <w:lang w:val="ru-RU" w:eastAsia="en-US" w:bidi="ar-SA"/>
      </w:rPr>
    </w:lvl>
    <w:lvl w:ilvl="8" w:tplc="6A20BA84">
      <w:numFmt w:val="bullet"/>
      <w:lvlText w:val="•"/>
      <w:lvlJc w:val="left"/>
      <w:pPr>
        <w:ind w:left="8081" w:hanging="360"/>
      </w:pPr>
      <w:rPr>
        <w:rFonts w:hint="default"/>
        <w:lang w:val="ru-RU" w:eastAsia="en-US" w:bidi="ar-SA"/>
      </w:rPr>
    </w:lvl>
  </w:abstractNum>
  <w:num w:numId="1" w16cid:durableId="316765097">
    <w:abstractNumId w:val="28"/>
  </w:num>
  <w:num w:numId="2" w16cid:durableId="1878345747">
    <w:abstractNumId w:val="52"/>
  </w:num>
  <w:num w:numId="3" w16cid:durableId="1970936588">
    <w:abstractNumId w:val="11"/>
  </w:num>
  <w:num w:numId="4" w16cid:durableId="1827014531">
    <w:abstractNumId w:val="34"/>
  </w:num>
  <w:num w:numId="5" w16cid:durableId="1797412129">
    <w:abstractNumId w:val="32"/>
  </w:num>
  <w:num w:numId="6" w16cid:durableId="640770271">
    <w:abstractNumId w:val="56"/>
  </w:num>
  <w:num w:numId="7" w16cid:durableId="1756634461">
    <w:abstractNumId w:val="5"/>
  </w:num>
  <w:num w:numId="8" w16cid:durableId="1933926065">
    <w:abstractNumId w:val="2"/>
  </w:num>
  <w:num w:numId="9" w16cid:durableId="1860660590">
    <w:abstractNumId w:val="33"/>
  </w:num>
  <w:num w:numId="10" w16cid:durableId="2090955538">
    <w:abstractNumId w:val="35"/>
  </w:num>
  <w:num w:numId="11" w16cid:durableId="1668288374">
    <w:abstractNumId w:val="31"/>
  </w:num>
  <w:num w:numId="12" w16cid:durableId="1430732861">
    <w:abstractNumId w:val="55"/>
  </w:num>
  <w:num w:numId="13" w16cid:durableId="784808439">
    <w:abstractNumId w:val="63"/>
  </w:num>
  <w:num w:numId="14" w16cid:durableId="129174935">
    <w:abstractNumId w:val="46"/>
  </w:num>
  <w:num w:numId="15" w16cid:durableId="1329864913">
    <w:abstractNumId w:val="26"/>
  </w:num>
  <w:num w:numId="16" w16cid:durableId="1434864508">
    <w:abstractNumId w:val="14"/>
  </w:num>
  <w:num w:numId="17" w16cid:durableId="530806235">
    <w:abstractNumId w:val="17"/>
  </w:num>
  <w:num w:numId="18" w16cid:durableId="1416783061">
    <w:abstractNumId w:val="50"/>
  </w:num>
  <w:num w:numId="19" w16cid:durableId="1553729649">
    <w:abstractNumId w:val="4"/>
  </w:num>
  <w:num w:numId="20" w16cid:durableId="998727686">
    <w:abstractNumId w:val="66"/>
  </w:num>
  <w:num w:numId="21" w16cid:durableId="1758674726">
    <w:abstractNumId w:val="27"/>
  </w:num>
  <w:num w:numId="22" w16cid:durableId="1280918808">
    <w:abstractNumId w:val="37"/>
  </w:num>
  <w:num w:numId="23" w16cid:durableId="1960990757">
    <w:abstractNumId w:val="57"/>
  </w:num>
  <w:num w:numId="24" w16cid:durableId="782920020">
    <w:abstractNumId w:val="40"/>
  </w:num>
  <w:num w:numId="25" w16cid:durableId="1925913664">
    <w:abstractNumId w:val="19"/>
  </w:num>
  <w:num w:numId="26" w16cid:durableId="612134109">
    <w:abstractNumId w:val="36"/>
  </w:num>
  <w:num w:numId="27" w16cid:durableId="311327525">
    <w:abstractNumId w:val="71"/>
  </w:num>
  <w:num w:numId="28" w16cid:durableId="2128021">
    <w:abstractNumId w:val="68"/>
  </w:num>
  <w:num w:numId="29" w16cid:durableId="2068609084">
    <w:abstractNumId w:val="18"/>
  </w:num>
  <w:num w:numId="30" w16cid:durableId="1899167972">
    <w:abstractNumId w:val="51"/>
  </w:num>
  <w:num w:numId="31" w16cid:durableId="1336567386">
    <w:abstractNumId w:val="41"/>
  </w:num>
  <w:num w:numId="32" w16cid:durableId="83304281">
    <w:abstractNumId w:val="58"/>
  </w:num>
  <w:num w:numId="33" w16cid:durableId="1348750093">
    <w:abstractNumId w:val="45"/>
  </w:num>
  <w:num w:numId="34" w16cid:durableId="1114134389">
    <w:abstractNumId w:val="73"/>
  </w:num>
  <w:num w:numId="35" w16cid:durableId="1525092965">
    <w:abstractNumId w:val="53"/>
  </w:num>
  <w:num w:numId="36" w16cid:durableId="1826554558">
    <w:abstractNumId w:val="1"/>
  </w:num>
  <w:num w:numId="37" w16cid:durableId="340205528">
    <w:abstractNumId w:val="30"/>
  </w:num>
  <w:num w:numId="38" w16cid:durableId="781805160">
    <w:abstractNumId w:val="38"/>
  </w:num>
  <w:num w:numId="39" w16cid:durableId="1929926982">
    <w:abstractNumId w:val="16"/>
  </w:num>
  <w:num w:numId="40" w16cid:durableId="881139813">
    <w:abstractNumId w:val="15"/>
  </w:num>
  <w:num w:numId="41" w16cid:durableId="136150238">
    <w:abstractNumId w:val="13"/>
  </w:num>
  <w:num w:numId="42" w16cid:durableId="1984459855">
    <w:abstractNumId w:val="8"/>
  </w:num>
  <w:num w:numId="43" w16cid:durableId="1482648263">
    <w:abstractNumId w:val="22"/>
  </w:num>
  <w:num w:numId="44" w16cid:durableId="840126834">
    <w:abstractNumId w:val="54"/>
  </w:num>
  <w:num w:numId="45" w16cid:durableId="1614898176">
    <w:abstractNumId w:val="60"/>
  </w:num>
  <w:num w:numId="46" w16cid:durableId="747385654">
    <w:abstractNumId w:val="10"/>
  </w:num>
  <w:num w:numId="47" w16cid:durableId="804196384">
    <w:abstractNumId w:val="61"/>
  </w:num>
  <w:num w:numId="48" w16cid:durableId="946278980">
    <w:abstractNumId w:val="20"/>
  </w:num>
  <w:num w:numId="49" w16cid:durableId="1713531951">
    <w:abstractNumId w:val="67"/>
  </w:num>
  <w:num w:numId="50" w16cid:durableId="674649972">
    <w:abstractNumId w:val="0"/>
  </w:num>
  <w:num w:numId="51" w16cid:durableId="2001692423">
    <w:abstractNumId w:val="48"/>
  </w:num>
  <w:num w:numId="52" w16cid:durableId="524948057">
    <w:abstractNumId w:val="12"/>
  </w:num>
  <w:num w:numId="53" w16cid:durableId="410658711">
    <w:abstractNumId w:val="49"/>
  </w:num>
  <w:num w:numId="54" w16cid:durableId="1909068190">
    <w:abstractNumId w:val="39"/>
  </w:num>
  <w:num w:numId="55" w16cid:durableId="1315185710">
    <w:abstractNumId w:val="47"/>
  </w:num>
  <w:num w:numId="56" w16cid:durableId="90781586">
    <w:abstractNumId w:val="42"/>
  </w:num>
  <w:num w:numId="57" w16cid:durableId="951589005">
    <w:abstractNumId w:val="69"/>
  </w:num>
  <w:num w:numId="58" w16cid:durableId="1276445982">
    <w:abstractNumId w:val="24"/>
  </w:num>
  <w:num w:numId="59" w16cid:durableId="1284573716">
    <w:abstractNumId w:val="23"/>
  </w:num>
  <w:num w:numId="60" w16cid:durableId="960644643">
    <w:abstractNumId w:val="44"/>
  </w:num>
  <w:num w:numId="61" w16cid:durableId="848953801">
    <w:abstractNumId w:val="43"/>
  </w:num>
  <w:num w:numId="62" w16cid:durableId="2003386681">
    <w:abstractNumId w:val="21"/>
  </w:num>
  <w:num w:numId="63" w16cid:durableId="1575504703">
    <w:abstractNumId w:val="65"/>
  </w:num>
  <w:num w:numId="64" w16cid:durableId="1765686502">
    <w:abstractNumId w:val="25"/>
  </w:num>
  <w:num w:numId="65" w16cid:durableId="366369269">
    <w:abstractNumId w:val="3"/>
  </w:num>
  <w:num w:numId="66" w16cid:durableId="1068264787">
    <w:abstractNumId w:val="64"/>
  </w:num>
  <w:num w:numId="67" w16cid:durableId="158426092">
    <w:abstractNumId w:val="62"/>
  </w:num>
  <w:num w:numId="68" w16cid:durableId="916289035">
    <w:abstractNumId w:val="29"/>
  </w:num>
  <w:num w:numId="69" w16cid:durableId="1227689463">
    <w:abstractNumId w:val="9"/>
  </w:num>
  <w:num w:numId="70" w16cid:durableId="655256393">
    <w:abstractNumId w:val="6"/>
  </w:num>
  <w:num w:numId="71" w16cid:durableId="1979873301">
    <w:abstractNumId w:val="70"/>
  </w:num>
  <w:num w:numId="72" w16cid:durableId="462767921">
    <w:abstractNumId w:val="59"/>
  </w:num>
  <w:num w:numId="73" w16cid:durableId="1314796056">
    <w:abstractNumId w:val="7"/>
  </w:num>
  <w:num w:numId="74" w16cid:durableId="683092131">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AB"/>
    <w:rsid w:val="00003E0B"/>
    <w:rsid w:val="0000499F"/>
    <w:rsid w:val="00083FCD"/>
    <w:rsid w:val="000923C3"/>
    <w:rsid w:val="000A449A"/>
    <w:rsid w:val="000B33CF"/>
    <w:rsid w:val="000E0A96"/>
    <w:rsid w:val="0010748A"/>
    <w:rsid w:val="001145A2"/>
    <w:rsid w:val="00120924"/>
    <w:rsid w:val="0012281D"/>
    <w:rsid w:val="0012391A"/>
    <w:rsid w:val="001769AB"/>
    <w:rsid w:val="001A45B4"/>
    <w:rsid w:val="001C7357"/>
    <w:rsid w:val="001D3D21"/>
    <w:rsid w:val="00223D84"/>
    <w:rsid w:val="002262AF"/>
    <w:rsid w:val="002F26FE"/>
    <w:rsid w:val="0031611D"/>
    <w:rsid w:val="003776CB"/>
    <w:rsid w:val="003A2A34"/>
    <w:rsid w:val="003C5996"/>
    <w:rsid w:val="0042769F"/>
    <w:rsid w:val="00435023"/>
    <w:rsid w:val="00497111"/>
    <w:rsid w:val="004B7225"/>
    <w:rsid w:val="004D62EA"/>
    <w:rsid w:val="00542282"/>
    <w:rsid w:val="005448C8"/>
    <w:rsid w:val="005659EB"/>
    <w:rsid w:val="005E3E93"/>
    <w:rsid w:val="006C601A"/>
    <w:rsid w:val="006E1A1C"/>
    <w:rsid w:val="00726BA2"/>
    <w:rsid w:val="007536B5"/>
    <w:rsid w:val="00781875"/>
    <w:rsid w:val="00786EAF"/>
    <w:rsid w:val="007C1479"/>
    <w:rsid w:val="007D626D"/>
    <w:rsid w:val="007E0446"/>
    <w:rsid w:val="007E05F8"/>
    <w:rsid w:val="00806152"/>
    <w:rsid w:val="00845415"/>
    <w:rsid w:val="00877EB0"/>
    <w:rsid w:val="00886E97"/>
    <w:rsid w:val="00897452"/>
    <w:rsid w:val="008A5490"/>
    <w:rsid w:val="008E6E53"/>
    <w:rsid w:val="008F3F4C"/>
    <w:rsid w:val="0091411A"/>
    <w:rsid w:val="00930ECB"/>
    <w:rsid w:val="009415D0"/>
    <w:rsid w:val="00965B9C"/>
    <w:rsid w:val="00A25316"/>
    <w:rsid w:val="00A62AB3"/>
    <w:rsid w:val="00AC5F79"/>
    <w:rsid w:val="00AE393E"/>
    <w:rsid w:val="00AE3FD6"/>
    <w:rsid w:val="00B02F1A"/>
    <w:rsid w:val="00B31C2E"/>
    <w:rsid w:val="00B75006"/>
    <w:rsid w:val="00B81F09"/>
    <w:rsid w:val="00BA7A18"/>
    <w:rsid w:val="00BB6E2C"/>
    <w:rsid w:val="00BF78E9"/>
    <w:rsid w:val="00C73993"/>
    <w:rsid w:val="00CE25B8"/>
    <w:rsid w:val="00D91B64"/>
    <w:rsid w:val="00DB1F8F"/>
    <w:rsid w:val="00E01D92"/>
    <w:rsid w:val="00E14632"/>
    <w:rsid w:val="00E47950"/>
    <w:rsid w:val="00E930D8"/>
    <w:rsid w:val="00EE4A1C"/>
    <w:rsid w:val="00F1402F"/>
  </w:rsids>
  <m:mathPr>
    <m:mathFont m:val="Cambria Math"/>
    <m:brkBin m:val="before"/>
    <m:brkBinSub m:val="--"/>
    <m:smallFrac m:val="0"/>
    <m:dispDef/>
    <m:lMargin m:val="0"/>
    <m:rMargin m:val="0"/>
    <m:defJc m:val="centerGroup"/>
    <m:wrapIndent m:val="1440"/>
    <m:intLim m:val="subSup"/>
    <m:naryLim m:val="undOvr"/>
  </m:mathPr>
  <w:themeFontLang w:val="ru-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CD916"/>
  <w15:docId w15:val="{9F5A4EEE-456E-2345-8B92-AE66B6AA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jc w:val="center"/>
      <w:outlineLvl w:val="0"/>
    </w:pPr>
    <w:rPr>
      <w:b/>
      <w:bCs/>
      <w:sz w:val="32"/>
      <w:szCs w:val="32"/>
    </w:rPr>
  </w:style>
  <w:style w:type="paragraph" w:styleId="2">
    <w:name w:val="heading 2"/>
    <w:basedOn w:val="a"/>
    <w:uiPriority w:val="9"/>
    <w:unhideWhenUsed/>
    <w:qFormat/>
    <w:pPr>
      <w:jc w:val="center"/>
      <w:outlineLvl w:val="1"/>
    </w:pPr>
    <w:rPr>
      <w:b/>
      <w:bCs/>
      <w:sz w:val="28"/>
      <w:szCs w:val="28"/>
    </w:rPr>
  </w:style>
  <w:style w:type="paragraph" w:styleId="3">
    <w:name w:val="heading 3"/>
    <w:basedOn w:val="a"/>
    <w:uiPriority w:val="9"/>
    <w:unhideWhenUsed/>
    <w:qFormat/>
    <w:pPr>
      <w:spacing w:before="9"/>
      <w:ind w:left="-1"/>
      <w:outlineLvl w:val="2"/>
    </w:pPr>
    <w:rPr>
      <w:b/>
      <w:bCs/>
      <w:sz w:val="28"/>
      <w:szCs w:val="28"/>
    </w:rPr>
  </w:style>
  <w:style w:type="paragraph" w:styleId="4">
    <w:name w:val="heading 4"/>
    <w:basedOn w:val="a"/>
    <w:uiPriority w:val="9"/>
    <w:unhideWhenUsed/>
    <w:qFormat/>
    <w:pPr>
      <w:ind w:left="143"/>
      <w:outlineLvl w:val="3"/>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710"/>
      <w:jc w:val="both"/>
    </w:pPr>
  </w:style>
  <w:style w:type="paragraph" w:customStyle="1" w:styleId="TableParagraph">
    <w:name w:val="Table Paragraph"/>
    <w:basedOn w:val="a"/>
    <w:uiPriority w:val="1"/>
    <w:qFormat/>
  </w:style>
  <w:style w:type="paragraph" w:styleId="a5">
    <w:name w:val="header"/>
    <w:basedOn w:val="a"/>
    <w:link w:val="a6"/>
    <w:unhideWhenUsed/>
    <w:rsid w:val="008A5490"/>
    <w:pPr>
      <w:tabs>
        <w:tab w:val="center" w:pos="4513"/>
        <w:tab w:val="right" w:pos="9026"/>
      </w:tabs>
    </w:pPr>
  </w:style>
  <w:style w:type="character" w:customStyle="1" w:styleId="a6">
    <w:name w:val="Верхний колонтитул Знак"/>
    <w:basedOn w:val="a0"/>
    <w:link w:val="a5"/>
    <w:rsid w:val="008A5490"/>
    <w:rPr>
      <w:rFonts w:ascii="Times New Roman" w:eastAsia="Times New Roman" w:hAnsi="Times New Roman" w:cs="Times New Roman"/>
      <w:lang w:val="ru-RU"/>
    </w:rPr>
  </w:style>
  <w:style w:type="paragraph" w:styleId="a7">
    <w:name w:val="footer"/>
    <w:basedOn w:val="a"/>
    <w:link w:val="a8"/>
    <w:uiPriority w:val="99"/>
    <w:unhideWhenUsed/>
    <w:rsid w:val="008A5490"/>
    <w:pPr>
      <w:tabs>
        <w:tab w:val="center" w:pos="4513"/>
        <w:tab w:val="right" w:pos="9026"/>
      </w:tabs>
    </w:pPr>
  </w:style>
  <w:style w:type="character" w:customStyle="1" w:styleId="a8">
    <w:name w:val="Нижний колонтитул Знак"/>
    <w:basedOn w:val="a0"/>
    <w:link w:val="a7"/>
    <w:uiPriority w:val="99"/>
    <w:rsid w:val="008A5490"/>
    <w:rPr>
      <w:rFonts w:ascii="Times New Roman" w:eastAsia="Times New Roman" w:hAnsi="Times New Roman" w:cs="Times New Roman"/>
      <w:lang w:val="ru-RU"/>
    </w:rPr>
  </w:style>
  <w:style w:type="paragraph" w:styleId="a9">
    <w:name w:val="No Spacing"/>
    <w:uiPriority w:val="1"/>
    <w:qFormat/>
    <w:rsid w:val="00B31C2E"/>
    <w:pPr>
      <w:autoSpaceDE/>
      <w:autoSpaceDN/>
    </w:pPr>
    <w:rPr>
      <w:rFonts w:ascii="Microsoft Sans Serif" w:eastAsia="Microsoft Sans Serif" w:hAnsi="Microsoft Sans Serif" w:cs="Microsoft Sans Serif"/>
      <w:color w:val="000000"/>
      <w:sz w:val="24"/>
      <w:szCs w:val="24"/>
      <w:lang w:val="ru-RU" w:eastAsia="ru-RU" w:bidi="ru-RU"/>
    </w:rPr>
  </w:style>
  <w:style w:type="paragraph" w:styleId="20">
    <w:name w:val="Body Text Indent 2"/>
    <w:basedOn w:val="a"/>
    <w:link w:val="21"/>
    <w:uiPriority w:val="99"/>
    <w:semiHidden/>
    <w:unhideWhenUsed/>
    <w:rsid w:val="006E1A1C"/>
    <w:pPr>
      <w:spacing w:after="120" w:line="480" w:lineRule="auto"/>
      <w:ind w:left="283"/>
    </w:pPr>
  </w:style>
  <w:style w:type="character" w:customStyle="1" w:styleId="21">
    <w:name w:val="Основной текст с отступом 2 Знак"/>
    <w:basedOn w:val="a0"/>
    <w:link w:val="20"/>
    <w:uiPriority w:val="99"/>
    <w:semiHidden/>
    <w:rsid w:val="006E1A1C"/>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1.jpeg"/><Relationship Id="rId21" Type="http://schemas.openxmlformats.org/officeDocument/2006/relationships/image" Target="media/image12.png"/><Relationship Id="rId42" Type="http://schemas.openxmlformats.org/officeDocument/2006/relationships/footer" Target="footer10.xml"/><Relationship Id="rId63" Type="http://schemas.openxmlformats.org/officeDocument/2006/relationships/hyperlink" Target="https://ilac.org/signatory-search/" TargetMode="External"/><Relationship Id="rId84" Type="http://schemas.openxmlformats.org/officeDocument/2006/relationships/header" Target="header29.xml"/><Relationship Id="rId16" Type="http://schemas.openxmlformats.org/officeDocument/2006/relationships/image" Target="media/image7.png"/><Relationship Id="rId107" Type="http://schemas.openxmlformats.org/officeDocument/2006/relationships/footer" Target="footer39.xml"/><Relationship Id="rId11" Type="http://schemas.openxmlformats.org/officeDocument/2006/relationships/image" Target="media/image4.jpeg"/><Relationship Id="rId32" Type="http://schemas.openxmlformats.org/officeDocument/2006/relationships/footer" Target="footer5.xml"/><Relationship Id="rId37" Type="http://schemas.openxmlformats.org/officeDocument/2006/relationships/header" Target="header8.xml"/><Relationship Id="rId53" Type="http://schemas.openxmlformats.org/officeDocument/2006/relationships/header" Target="header16.xml"/><Relationship Id="rId58" Type="http://schemas.openxmlformats.org/officeDocument/2006/relationships/image" Target="media/image19.jpeg"/><Relationship Id="rId74" Type="http://schemas.openxmlformats.org/officeDocument/2006/relationships/header" Target="header24.xml"/><Relationship Id="rId79" Type="http://schemas.openxmlformats.org/officeDocument/2006/relationships/footer" Target="footer26.xml"/><Relationship Id="rId102" Type="http://schemas.openxmlformats.org/officeDocument/2006/relationships/header" Target="header37.xml"/><Relationship Id="rId123" Type="http://schemas.openxmlformats.org/officeDocument/2006/relationships/hyperlink" Target="http://www.favt.ru/" TargetMode="External"/><Relationship Id="rId128" Type="http://schemas.openxmlformats.org/officeDocument/2006/relationships/header" Target="header45.xml"/><Relationship Id="rId5" Type="http://schemas.openxmlformats.org/officeDocument/2006/relationships/footnotes" Target="footnotes.xml"/><Relationship Id="rId90" Type="http://schemas.openxmlformats.org/officeDocument/2006/relationships/header" Target="header32.xml"/><Relationship Id="rId95" Type="http://schemas.openxmlformats.org/officeDocument/2006/relationships/image" Target="media/image21.png"/><Relationship Id="rId22" Type="http://schemas.openxmlformats.org/officeDocument/2006/relationships/image" Target="media/image13.png"/><Relationship Id="rId27" Type="http://schemas.openxmlformats.org/officeDocument/2006/relationships/footer" Target="footer3.xml"/><Relationship Id="rId43" Type="http://schemas.openxmlformats.org/officeDocument/2006/relationships/header" Target="header11.xml"/><Relationship Id="rId48" Type="http://schemas.openxmlformats.org/officeDocument/2006/relationships/footer" Target="footer13.xml"/><Relationship Id="rId64" Type="http://schemas.openxmlformats.org/officeDocument/2006/relationships/header" Target="header20.xml"/><Relationship Id="rId69" Type="http://schemas.openxmlformats.org/officeDocument/2006/relationships/footer" Target="footer22.xml"/><Relationship Id="rId113" Type="http://schemas.openxmlformats.org/officeDocument/2006/relationships/header" Target="header42.xml"/><Relationship Id="rId118" Type="http://schemas.openxmlformats.org/officeDocument/2006/relationships/image" Target="media/image22.png"/><Relationship Id="rId134" Type="http://schemas.openxmlformats.org/officeDocument/2006/relationships/header" Target="header47.xml"/><Relationship Id="rId80" Type="http://schemas.openxmlformats.org/officeDocument/2006/relationships/header" Target="header27.xml"/><Relationship Id="rId85" Type="http://schemas.openxmlformats.org/officeDocument/2006/relationships/footer" Target="footer29.xml"/><Relationship Id="rId12" Type="http://schemas.openxmlformats.org/officeDocument/2006/relationships/header" Target="header2.xml"/><Relationship Id="rId17" Type="http://schemas.openxmlformats.org/officeDocument/2006/relationships/image" Target="media/image8.png"/><Relationship Id="rId33" Type="http://schemas.openxmlformats.org/officeDocument/2006/relationships/header" Target="header6.xml"/><Relationship Id="rId38" Type="http://schemas.openxmlformats.org/officeDocument/2006/relationships/footer" Target="footer8.xml"/><Relationship Id="rId59" Type="http://schemas.openxmlformats.org/officeDocument/2006/relationships/header" Target="header18.xml"/><Relationship Id="rId103" Type="http://schemas.openxmlformats.org/officeDocument/2006/relationships/footer" Target="footer37.xml"/><Relationship Id="rId108" Type="http://schemas.openxmlformats.org/officeDocument/2006/relationships/header" Target="header40.xml"/><Relationship Id="rId124" Type="http://schemas.openxmlformats.org/officeDocument/2006/relationships/hyperlink" Target="http://www.consultant.ru/" TargetMode="External"/><Relationship Id="rId129" Type="http://schemas.openxmlformats.org/officeDocument/2006/relationships/footer" Target="footer45.xml"/><Relationship Id="rId54" Type="http://schemas.openxmlformats.org/officeDocument/2006/relationships/footer" Target="footer16.xml"/><Relationship Id="rId70" Type="http://schemas.openxmlformats.org/officeDocument/2006/relationships/hyperlink" Target="https://mlgvs.ru/aut.html" TargetMode="External"/><Relationship Id="rId75" Type="http://schemas.openxmlformats.org/officeDocument/2006/relationships/footer" Target="footer24.xml"/><Relationship Id="rId91" Type="http://schemas.openxmlformats.org/officeDocument/2006/relationships/footer" Target="footer32.xml"/><Relationship Id="rId96"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7.png"/><Relationship Id="rId49" Type="http://schemas.openxmlformats.org/officeDocument/2006/relationships/header" Target="header14.xml"/><Relationship Id="rId114" Type="http://schemas.openxmlformats.org/officeDocument/2006/relationships/footer" Target="footer42.xml"/><Relationship Id="rId119" Type="http://schemas.openxmlformats.org/officeDocument/2006/relationships/hyperlink" Target="http://lib.mlgvs.ru/" TargetMode="External"/><Relationship Id="rId44" Type="http://schemas.openxmlformats.org/officeDocument/2006/relationships/footer" Target="footer11.xml"/><Relationship Id="rId60" Type="http://schemas.openxmlformats.org/officeDocument/2006/relationships/footer" Target="footer18.xml"/><Relationship Id="rId65" Type="http://schemas.openxmlformats.org/officeDocument/2006/relationships/footer" Target="footer20.xml"/><Relationship Id="rId81" Type="http://schemas.openxmlformats.org/officeDocument/2006/relationships/footer" Target="footer27.xml"/><Relationship Id="rId86" Type="http://schemas.openxmlformats.org/officeDocument/2006/relationships/header" Target="header30.xml"/><Relationship Id="rId130" Type="http://schemas.openxmlformats.org/officeDocument/2006/relationships/header" Target="header46.xml"/><Relationship Id="rId135" Type="http://schemas.openxmlformats.org/officeDocument/2006/relationships/footer" Target="footer47.xml"/><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header" Target="header9.xml"/><Relationship Id="rId109" Type="http://schemas.openxmlformats.org/officeDocument/2006/relationships/footer" Target="footer40.xml"/><Relationship Id="rId34" Type="http://schemas.openxmlformats.org/officeDocument/2006/relationships/footer" Target="footer6.xml"/><Relationship Id="rId50" Type="http://schemas.openxmlformats.org/officeDocument/2006/relationships/footer" Target="footer14.xml"/><Relationship Id="rId55" Type="http://schemas.openxmlformats.org/officeDocument/2006/relationships/header" Target="header17.xml"/><Relationship Id="rId76" Type="http://schemas.openxmlformats.org/officeDocument/2006/relationships/header" Target="header25.xml"/><Relationship Id="rId97" Type="http://schemas.openxmlformats.org/officeDocument/2006/relationships/footer" Target="footer34.xml"/><Relationship Id="rId104" Type="http://schemas.openxmlformats.org/officeDocument/2006/relationships/header" Target="header38.xml"/><Relationship Id="rId120" Type="http://schemas.openxmlformats.org/officeDocument/2006/relationships/hyperlink" Target="http://www.rst.gov.ru/portal/gost" TargetMode="External"/><Relationship Id="rId125" Type="http://schemas.openxmlformats.org/officeDocument/2006/relationships/hyperlink" Target="http://armak-iac.org/" TargetMode="External"/><Relationship Id="rId7" Type="http://schemas.openxmlformats.org/officeDocument/2006/relationships/header" Target="header1.xml"/><Relationship Id="rId71" Type="http://schemas.openxmlformats.org/officeDocument/2006/relationships/header" Target="header23.xml"/><Relationship Id="rId92" Type="http://schemas.openxmlformats.org/officeDocument/2006/relationships/header" Target="header33.xml"/><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image" Target="media/image15.png"/><Relationship Id="rId40" Type="http://schemas.openxmlformats.org/officeDocument/2006/relationships/footer" Target="footer9.xml"/><Relationship Id="rId45" Type="http://schemas.openxmlformats.org/officeDocument/2006/relationships/header" Target="header12.xml"/><Relationship Id="rId66" Type="http://schemas.openxmlformats.org/officeDocument/2006/relationships/header" Target="header21.xml"/><Relationship Id="rId87" Type="http://schemas.openxmlformats.org/officeDocument/2006/relationships/footer" Target="footer30.xml"/><Relationship Id="rId110" Type="http://schemas.openxmlformats.org/officeDocument/2006/relationships/header" Target="header41.xml"/><Relationship Id="rId115" Type="http://schemas.openxmlformats.org/officeDocument/2006/relationships/header" Target="header43.xml"/><Relationship Id="rId131" Type="http://schemas.openxmlformats.org/officeDocument/2006/relationships/footer" Target="footer46.xml"/><Relationship Id="rId136" Type="http://schemas.openxmlformats.org/officeDocument/2006/relationships/fontTable" Target="fontTable.xml"/><Relationship Id="rId61" Type="http://schemas.openxmlformats.org/officeDocument/2006/relationships/header" Target="header19.xml"/><Relationship Id="rId82" Type="http://schemas.openxmlformats.org/officeDocument/2006/relationships/header" Target="header28.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footer" Target="footer4.xml"/><Relationship Id="rId35" Type="http://schemas.openxmlformats.org/officeDocument/2006/relationships/header" Target="header7.xml"/><Relationship Id="rId56" Type="http://schemas.openxmlformats.org/officeDocument/2006/relationships/footer" Target="footer17.xml"/><Relationship Id="rId77" Type="http://schemas.openxmlformats.org/officeDocument/2006/relationships/footer" Target="footer25.xml"/><Relationship Id="rId100" Type="http://schemas.openxmlformats.org/officeDocument/2006/relationships/header" Target="header36.xml"/><Relationship Id="rId105" Type="http://schemas.openxmlformats.org/officeDocument/2006/relationships/footer" Target="footer38.xml"/><Relationship Id="rId126" Type="http://schemas.openxmlformats.org/officeDocument/2006/relationships/header" Target="header44.xml"/><Relationship Id="rId8" Type="http://schemas.openxmlformats.org/officeDocument/2006/relationships/footer" Target="footer1.xml"/><Relationship Id="rId51" Type="http://schemas.openxmlformats.org/officeDocument/2006/relationships/header" Target="header15.xml"/><Relationship Id="rId72" Type="http://schemas.openxmlformats.org/officeDocument/2006/relationships/footer" Target="footer23.xml"/><Relationship Id="rId93" Type="http://schemas.openxmlformats.org/officeDocument/2006/relationships/footer" Target="footer33.xml"/><Relationship Id="rId98" Type="http://schemas.openxmlformats.org/officeDocument/2006/relationships/header" Target="header35.xml"/><Relationship Id="rId121" Type="http://schemas.openxmlformats.org/officeDocument/2006/relationships/hyperlink" Target="http://protect.gost.ru/"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footer" Target="footer12.xml"/><Relationship Id="rId67" Type="http://schemas.openxmlformats.org/officeDocument/2006/relationships/footer" Target="footer21.xml"/><Relationship Id="rId116" Type="http://schemas.openxmlformats.org/officeDocument/2006/relationships/footer" Target="footer43.xml"/><Relationship Id="rId13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0.xml"/><Relationship Id="rId62" Type="http://schemas.openxmlformats.org/officeDocument/2006/relationships/footer" Target="footer19.xml"/><Relationship Id="rId83" Type="http://schemas.openxmlformats.org/officeDocument/2006/relationships/footer" Target="footer28.xml"/><Relationship Id="rId88" Type="http://schemas.openxmlformats.org/officeDocument/2006/relationships/header" Target="header31.xml"/><Relationship Id="rId111" Type="http://schemas.openxmlformats.org/officeDocument/2006/relationships/footer" Target="footer41.xml"/><Relationship Id="rId132" Type="http://schemas.openxmlformats.org/officeDocument/2006/relationships/image" Target="media/image23.jpeg"/><Relationship Id="rId15" Type="http://schemas.openxmlformats.org/officeDocument/2006/relationships/image" Target="media/image6.png"/><Relationship Id="rId36" Type="http://schemas.openxmlformats.org/officeDocument/2006/relationships/footer" Target="footer7.xml"/><Relationship Id="rId57" Type="http://schemas.openxmlformats.org/officeDocument/2006/relationships/image" Target="media/image18.jpeg"/><Relationship Id="rId106" Type="http://schemas.openxmlformats.org/officeDocument/2006/relationships/header" Target="header39.xml"/><Relationship Id="rId127" Type="http://schemas.openxmlformats.org/officeDocument/2006/relationships/footer" Target="footer44.xml"/><Relationship Id="rId10" Type="http://schemas.openxmlformats.org/officeDocument/2006/relationships/image" Target="media/image3.jpeg"/><Relationship Id="rId31" Type="http://schemas.openxmlformats.org/officeDocument/2006/relationships/header" Target="header5.xml"/><Relationship Id="rId52" Type="http://schemas.openxmlformats.org/officeDocument/2006/relationships/footer" Target="footer15.xml"/><Relationship Id="rId73" Type="http://schemas.openxmlformats.org/officeDocument/2006/relationships/image" Target="media/image1.png"/><Relationship Id="rId78" Type="http://schemas.openxmlformats.org/officeDocument/2006/relationships/header" Target="header26.xml"/><Relationship Id="rId94" Type="http://schemas.openxmlformats.org/officeDocument/2006/relationships/image" Target="media/image19.png"/><Relationship Id="rId99" Type="http://schemas.openxmlformats.org/officeDocument/2006/relationships/footer" Target="footer35.xml"/><Relationship Id="rId101" Type="http://schemas.openxmlformats.org/officeDocument/2006/relationships/footer" Target="footer36.xml"/><Relationship Id="rId122" Type="http://schemas.openxmlformats.org/officeDocument/2006/relationships/hyperlink" Target="http://www.mintrans.ru/" TargetMode="External"/><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header" Target="header3.xml"/><Relationship Id="rId47" Type="http://schemas.openxmlformats.org/officeDocument/2006/relationships/header" Target="header13.xml"/><Relationship Id="rId68" Type="http://schemas.openxmlformats.org/officeDocument/2006/relationships/header" Target="header22.xml"/><Relationship Id="rId89" Type="http://schemas.openxmlformats.org/officeDocument/2006/relationships/footer" Target="footer31.xml"/><Relationship Id="rId112" Type="http://schemas.openxmlformats.org/officeDocument/2006/relationships/image" Target="media/image20.jpeg"/><Relationship Id="rId133" Type="http://schemas.openxmlformats.org/officeDocument/2006/relationships/image" Target="media/image26.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2.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6.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145</Pages>
  <Words>26149</Words>
  <Characters>149051</Characters>
  <Application>Microsoft Office Word</Application>
  <DocSecurity>0</DocSecurity>
  <Lines>1242</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Кудинова</dc:creator>
  <cp:lastModifiedBy>Юрий Ребров</cp:lastModifiedBy>
  <cp:revision>4</cp:revision>
  <dcterms:created xsi:type="dcterms:W3CDTF">2025-11-06T14:15:00Z</dcterms:created>
  <dcterms:modified xsi:type="dcterms:W3CDTF">2026-01-20T11:23:00Z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2019</vt:lpwstr>
  </property>
  <property fmtid="{D5CDD505-2E9C-101B-9397-08002B2CF9AE}" pid="4" name="LastSaved">
    <vt:filetime>2025-10-29T00:00:00Z</vt:filetime>
  </property>
  <property fmtid="{D5CDD505-2E9C-101B-9397-08002B2CF9AE}" pid="5" name="Producer">
    <vt:lpwstr>3-Heights(TM) PDF Security Shell 4.8.25.2 (http://www.pdf-tools.com)</vt:lpwstr>
  </property>
</Properties>
</file>