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05DCB" w14:textId="77777777" w:rsidR="0003688B" w:rsidRDefault="006C712D">
      <w:pPr>
        <w:pStyle w:val="a3"/>
        <w:spacing w:before="2" w:line="322" w:lineRule="exact"/>
        <w:ind w:right="135"/>
        <w:jc w:val="right"/>
      </w:pPr>
      <w:r>
        <w:rPr>
          <w:spacing w:val="-2"/>
        </w:rPr>
        <w:t>УТВЕРЖДАЮ</w:t>
      </w:r>
    </w:p>
    <w:p w14:paraId="759B0E6F" w14:textId="1A79CB0E" w:rsidR="0003688B" w:rsidRDefault="006C712D">
      <w:pPr>
        <w:pStyle w:val="a3"/>
        <w:ind w:left="6905" w:right="139" w:firstLine="132"/>
        <w:jc w:val="right"/>
      </w:pPr>
      <w:r>
        <w:t>Генеральный</w:t>
      </w:r>
      <w:r>
        <w:rPr>
          <w:spacing w:val="-18"/>
        </w:rPr>
        <w:t xml:space="preserve"> </w:t>
      </w:r>
      <w:r>
        <w:t>директор MURA</w:t>
      </w:r>
      <w:r>
        <w:rPr>
          <w:spacing w:val="-5"/>
        </w:rPr>
        <w:t xml:space="preserve"> </w:t>
      </w:r>
      <w:r>
        <w:t>MENASA</w:t>
      </w:r>
      <w:r>
        <w:rPr>
          <w:spacing w:val="-5"/>
        </w:rPr>
        <w:t xml:space="preserve"> </w:t>
      </w:r>
      <w:r>
        <w:rPr>
          <w:spacing w:val="-4"/>
        </w:rPr>
        <w:t>FZCO</w:t>
      </w:r>
    </w:p>
    <w:p w14:paraId="5885A26C" w14:textId="77777777" w:rsidR="0003688B" w:rsidRDefault="0003688B">
      <w:pPr>
        <w:pStyle w:val="a3"/>
        <w:spacing w:before="1"/>
      </w:pPr>
    </w:p>
    <w:p w14:paraId="19B4EADE" w14:textId="77777777" w:rsidR="0003688B" w:rsidRDefault="006C712D">
      <w:pPr>
        <w:pStyle w:val="a3"/>
        <w:tabs>
          <w:tab w:val="left" w:pos="1820"/>
        </w:tabs>
        <w:ind w:right="136"/>
        <w:jc w:val="right"/>
      </w:pPr>
      <w:r>
        <w:rPr>
          <w:u w:val="single"/>
        </w:rPr>
        <w:tab/>
      </w:r>
      <w:r>
        <w:t>Ю.</w:t>
      </w:r>
      <w:r>
        <w:rPr>
          <w:spacing w:val="-5"/>
        </w:rPr>
        <w:t xml:space="preserve"> </w:t>
      </w:r>
      <w:r>
        <w:t>В.</w:t>
      </w:r>
      <w:r>
        <w:rPr>
          <w:spacing w:val="-3"/>
        </w:rPr>
        <w:t xml:space="preserve"> </w:t>
      </w:r>
      <w:r>
        <w:rPr>
          <w:spacing w:val="-2"/>
        </w:rPr>
        <w:t>Ребров</w:t>
      </w:r>
    </w:p>
    <w:p w14:paraId="4CA31420" w14:textId="385346C9" w:rsidR="0003688B" w:rsidRDefault="006C712D">
      <w:pPr>
        <w:pStyle w:val="a3"/>
        <w:spacing w:before="322"/>
        <w:ind w:right="134"/>
        <w:jc w:val="right"/>
      </w:pPr>
      <w:r>
        <w:t>«_</w:t>
      </w:r>
      <w:r w:rsidR="004D744C">
        <w:rPr>
          <w:u w:val="single"/>
        </w:rPr>
        <w:t>15</w:t>
      </w:r>
      <w:r>
        <w:t>_»</w:t>
      </w:r>
      <w:r>
        <w:rPr>
          <w:spacing w:val="-4"/>
        </w:rPr>
        <w:t xml:space="preserve"> </w:t>
      </w:r>
      <w:r w:rsidR="004D744C">
        <w:t>декабря</w:t>
      </w:r>
      <w:r>
        <w:rPr>
          <w:spacing w:val="-5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rPr>
          <w:spacing w:val="-5"/>
        </w:rPr>
        <w:t>г.</w:t>
      </w:r>
    </w:p>
    <w:p w14:paraId="2747E26C" w14:textId="77777777" w:rsidR="0003688B" w:rsidRDefault="0003688B">
      <w:pPr>
        <w:pStyle w:val="a3"/>
        <w:rPr>
          <w:sz w:val="44"/>
        </w:rPr>
      </w:pPr>
    </w:p>
    <w:p w14:paraId="0BC61810" w14:textId="77777777" w:rsidR="0003688B" w:rsidRDefault="0003688B">
      <w:pPr>
        <w:pStyle w:val="a3"/>
        <w:rPr>
          <w:sz w:val="44"/>
        </w:rPr>
      </w:pPr>
    </w:p>
    <w:p w14:paraId="4995D496" w14:textId="77777777" w:rsidR="0003688B" w:rsidRDefault="0003688B">
      <w:pPr>
        <w:pStyle w:val="a3"/>
        <w:rPr>
          <w:sz w:val="44"/>
        </w:rPr>
      </w:pPr>
    </w:p>
    <w:p w14:paraId="14094FDE" w14:textId="77777777" w:rsidR="0003688B" w:rsidRDefault="0003688B">
      <w:pPr>
        <w:pStyle w:val="a3"/>
        <w:rPr>
          <w:sz w:val="44"/>
        </w:rPr>
      </w:pPr>
    </w:p>
    <w:p w14:paraId="4449B52A" w14:textId="77777777" w:rsidR="0003688B" w:rsidRDefault="0003688B">
      <w:pPr>
        <w:pStyle w:val="a3"/>
        <w:rPr>
          <w:sz w:val="44"/>
        </w:rPr>
      </w:pPr>
    </w:p>
    <w:p w14:paraId="5AB7EAF7" w14:textId="77777777" w:rsidR="0003688B" w:rsidRDefault="0003688B">
      <w:pPr>
        <w:pStyle w:val="a3"/>
        <w:rPr>
          <w:sz w:val="44"/>
        </w:rPr>
      </w:pPr>
    </w:p>
    <w:p w14:paraId="5CBDF659" w14:textId="77777777" w:rsidR="0003688B" w:rsidRDefault="0003688B">
      <w:pPr>
        <w:pStyle w:val="a3"/>
        <w:rPr>
          <w:sz w:val="44"/>
        </w:rPr>
      </w:pPr>
    </w:p>
    <w:p w14:paraId="7EA08E64" w14:textId="77777777" w:rsidR="0003688B" w:rsidRDefault="0003688B">
      <w:pPr>
        <w:pStyle w:val="a3"/>
        <w:spacing w:before="473"/>
        <w:rPr>
          <w:sz w:val="44"/>
        </w:rPr>
      </w:pPr>
    </w:p>
    <w:p w14:paraId="5E6764DF" w14:textId="77777777" w:rsidR="004D744C" w:rsidRDefault="006C712D" w:rsidP="004D744C">
      <w:pPr>
        <w:pStyle w:val="a4"/>
        <w:spacing w:before="1" w:line="316" w:lineRule="auto"/>
        <w:ind w:left="0"/>
        <w:jc w:val="center"/>
      </w:pPr>
      <w:r>
        <w:t>Руководство</w:t>
      </w:r>
    </w:p>
    <w:p w14:paraId="70839F44" w14:textId="59CB1166" w:rsidR="0003688B" w:rsidRPr="004D744C" w:rsidRDefault="006C712D" w:rsidP="004D744C">
      <w:pPr>
        <w:pStyle w:val="a4"/>
        <w:spacing w:before="1" w:line="316" w:lineRule="auto"/>
        <w:ind w:left="0"/>
        <w:jc w:val="center"/>
      </w:pPr>
      <w:r>
        <w:t>по</w:t>
      </w:r>
      <w:r w:rsidRPr="004D744C">
        <w:t xml:space="preserve"> </w:t>
      </w:r>
      <w:r w:rsidR="004D744C" w:rsidRPr="004D744C">
        <w:t>системе управления безопасностью полетов</w:t>
      </w:r>
    </w:p>
    <w:p w14:paraId="0481E72C" w14:textId="77777777" w:rsidR="0003688B" w:rsidRDefault="006C712D" w:rsidP="004D744C">
      <w:pPr>
        <w:pStyle w:val="a4"/>
        <w:spacing w:line="502" w:lineRule="exact"/>
        <w:ind w:left="0"/>
        <w:jc w:val="center"/>
      </w:pPr>
      <w:r>
        <w:t>компании</w:t>
      </w:r>
      <w:r>
        <w:rPr>
          <w:spacing w:val="-20"/>
        </w:rPr>
        <w:t xml:space="preserve"> </w:t>
      </w:r>
      <w:r>
        <w:t>MURA</w:t>
      </w:r>
      <w:r>
        <w:rPr>
          <w:spacing w:val="-20"/>
        </w:rPr>
        <w:t xml:space="preserve"> </w:t>
      </w:r>
      <w:r>
        <w:t>MENASA</w:t>
      </w:r>
      <w:r>
        <w:rPr>
          <w:spacing w:val="-20"/>
        </w:rPr>
        <w:t xml:space="preserve"> </w:t>
      </w:r>
      <w:r>
        <w:rPr>
          <w:spacing w:val="-4"/>
        </w:rPr>
        <w:t>FZCO</w:t>
      </w:r>
    </w:p>
    <w:p w14:paraId="068E3304" w14:textId="77777777" w:rsidR="0003688B" w:rsidRDefault="0003688B">
      <w:pPr>
        <w:pStyle w:val="a3"/>
        <w:rPr>
          <w:b/>
          <w:sz w:val="44"/>
        </w:rPr>
      </w:pPr>
    </w:p>
    <w:p w14:paraId="1847E47E" w14:textId="77777777" w:rsidR="0003688B" w:rsidRDefault="0003688B">
      <w:pPr>
        <w:pStyle w:val="a3"/>
        <w:rPr>
          <w:b/>
          <w:sz w:val="44"/>
        </w:rPr>
      </w:pPr>
    </w:p>
    <w:p w14:paraId="1915668E" w14:textId="77777777" w:rsidR="0003688B" w:rsidRDefault="0003688B">
      <w:pPr>
        <w:pStyle w:val="a3"/>
        <w:rPr>
          <w:b/>
          <w:sz w:val="44"/>
        </w:rPr>
      </w:pPr>
    </w:p>
    <w:p w14:paraId="650C1293" w14:textId="77777777" w:rsidR="0003688B" w:rsidRDefault="0003688B">
      <w:pPr>
        <w:pStyle w:val="a3"/>
        <w:rPr>
          <w:b/>
          <w:sz w:val="44"/>
        </w:rPr>
      </w:pPr>
    </w:p>
    <w:p w14:paraId="1B318C10" w14:textId="77777777" w:rsidR="0003688B" w:rsidRDefault="0003688B">
      <w:pPr>
        <w:pStyle w:val="a3"/>
        <w:rPr>
          <w:b/>
          <w:sz w:val="44"/>
        </w:rPr>
      </w:pPr>
    </w:p>
    <w:p w14:paraId="56D7028D" w14:textId="77777777" w:rsidR="0003688B" w:rsidRDefault="0003688B">
      <w:pPr>
        <w:pStyle w:val="a3"/>
        <w:spacing w:before="498"/>
        <w:rPr>
          <w:b/>
          <w:sz w:val="44"/>
        </w:rPr>
      </w:pPr>
    </w:p>
    <w:p w14:paraId="1189B2AB" w14:textId="77777777" w:rsidR="0003688B" w:rsidRDefault="006C712D">
      <w:pPr>
        <w:pStyle w:val="a3"/>
        <w:tabs>
          <w:tab w:val="left" w:pos="5116"/>
          <w:tab w:val="left" w:pos="7337"/>
          <w:tab w:val="left" w:pos="7968"/>
        </w:tabs>
        <w:ind w:left="143"/>
      </w:pPr>
      <w:r>
        <w:t>Введено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действие</w:t>
      </w:r>
      <w:r>
        <w:rPr>
          <w:spacing w:val="-5"/>
        </w:rPr>
        <w:t xml:space="preserve"> </w:t>
      </w:r>
      <w:r>
        <w:t>Приказом</w:t>
      </w:r>
      <w:r>
        <w:rPr>
          <w:spacing w:val="-5"/>
        </w:rPr>
        <w:t xml:space="preserve"> </w:t>
      </w:r>
      <w:r>
        <w:rPr>
          <w:spacing w:val="-10"/>
        </w:rPr>
        <w:t>№</w:t>
      </w:r>
      <w:r>
        <w:rPr>
          <w:u w:val="single"/>
        </w:rPr>
        <w:tab/>
      </w:r>
      <w:r>
        <w:t xml:space="preserve">от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6A97FC9F" w14:textId="77777777" w:rsidR="0003688B" w:rsidRDefault="0003688B">
      <w:pPr>
        <w:pStyle w:val="a3"/>
        <w:sectPr w:rsidR="0003688B">
          <w:headerReference w:type="default" r:id="rId7"/>
          <w:footerReference w:type="default" r:id="rId8"/>
          <w:type w:val="continuous"/>
          <w:pgSz w:w="11910" w:h="16840"/>
          <w:pgMar w:top="1700" w:right="708" w:bottom="1180" w:left="1275" w:header="719" w:footer="992" w:gutter="0"/>
          <w:pgNumType w:start="1"/>
          <w:cols w:space="720"/>
        </w:sectPr>
      </w:pPr>
    </w:p>
    <w:p w14:paraId="63C349EF" w14:textId="77777777" w:rsidR="0003688B" w:rsidRDefault="006C712D">
      <w:pPr>
        <w:pStyle w:val="1"/>
        <w:spacing w:after="59"/>
        <w:ind w:right="2" w:firstLine="0"/>
        <w:jc w:val="center"/>
      </w:pPr>
      <w:r>
        <w:lastRenderedPageBreak/>
        <w:t>О</w:t>
      </w:r>
      <w:r>
        <w:rPr>
          <w:spacing w:val="-5"/>
        </w:rPr>
        <w:t xml:space="preserve"> </w:t>
      </w:r>
      <w:r>
        <w:t>Г</w:t>
      </w:r>
      <w:r>
        <w:rPr>
          <w:spacing w:val="-1"/>
        </w:rPr>
        <w:t xml:space="preserve"> </w:t>
      </w:r>
      <w:r>
        <w:t>Л</w:t>
      </w:r>
      <w:r>
        <w:rPr>
          <w:spacing w:val="-3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</w:t>
      </w:r>
      <w:r>
        <w:rPr>
          <w:spacing w:val="-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10"/>
        </w:rPr>
        <w:t>Е</w:t>
      </w:r>
    </w:p>
    <w:tbl>
      <w:tblPr>
        <w:tblStyle w:val="TableNormal"/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74"/>
        <w:gridCol w:w="850"/>
      </w:tblGrid>
      <w:tr w:rsidR="0003688B" w14:paraId="4EE7F7CF" w14:textId="77777777" w:rsidTr="002D24E0">
        <w:trPr>
          <w:trHeight w:val="413"/>
        </w:trPr>
        <w:tc>
          <w:tcPr>
            <w:tcW w:w="8774" w:type="dxa"/>
          </w:tcPr>
          <w:p w14:paraId="55F83E6C" w14:textId="77777777" w:rsidR="0003688B" w:rsidRDefault="006C712D" w:rsidP="002D24E0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раздела</w:t>
            </w:r>
          </w:p>
        </w:tc>
        <w:tc>
          <w:tcPr>
            <w:tcW w:w="850" w:type="dxa"/>
          </w:tcPr>
          <w:p w14:paraId="2F7FA4F4" w14:textId="77777777" w:rsidR="0003688B" w:rsidRDefault="006C712D" w:rsidP="002D24E0"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Стр.</w:t>
            </w:r>
          </w:p>
        </w:tc>
      </w:tr>
      <w:tr w:rsidR="0003688B" w14:paraId="7D5E69F4" w14:textId="77777777">
        <w:trPr>
          <w:trHeight w:val="275"/>
        </w:trPr>
        <w:tc>
          <w:tcPr>
            <w:tcW w:w="8774" w:type="dxa"/>
          </w:tcPr>
          <w:p w14:paraId="341AB1DE" w14:textId="77777777" w:rsidR="0003688B" w:rsidRDefault="006C712D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Титульный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лист</w:t>
            </w:r>
          </w:p>
        </w:tc>
        <w:tc>
          <w:tcPr>
            <w:tcW w:w="850" w:type="dxa"/>
          </w:tcPr>
          <w:p w14:paraId="7F265A2D" w14:textId="77777777" w:rsidR="0003688B" w:rsidRDefault="006C712D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03688B" w14:paraId="3D384E46" w14:textId="77777777">
        <w:trPr>
          <w:trHeight w:val="275"/>
        </w:trPr>
        <w:tc>
          <w:tcPr>
            <w:tcW w:w="8774" w:type="dxa"/>
          </w:tcPr>
          <w:p w14:paraId="2A13AE5A" w14:textId="77777777" w:rsidR="0003688B" w:rsidRDefault="006C712D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pacing w:val="-2"/>
                <w:sz w:val="24"/>
              </w:rPr>
              <w:t>Оглавление</w:t>
            </w:r>
          </w:p>
        </w:tc>
        <w:tc>
          <w:tcPr>
            <w:tcW w:w="850" w:type="dxa"/>
          </w:tcPr>
          <w:p w14:paraId="50147E26" w14:textId="77777777" w:rsidR="0003688B" w:rsidRDefault="006C712D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03688B" w14:paraId="7AA4A2B2" w14:textId="77777777">
        <w:trPr>
          <w:trHeight w:val="275"/>
        </w:trPr>
        <w:tc>
          <w:tcPr>
            <w:tcW w:w="8774" w:type="dxa"/>
          </w:tcPr>
          <w:p w14:paraId="341F9E6F" w14:textId="77777777" w:rsidR="0003688B" w:rsidRDefault="006C712D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Изменения,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дополнения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изъятия</w:t>
            </w:r>
          </w:p>
        </w:tc>
        <w:tc>
          <w:tcPr>
            <w:tcW w:w="850" w:type="dxa"/>
          </w:tcPr>
          <w:p w14:paraId="3C0DDB58" w14:textId="77777777" w:rsidR="0003688B" w:rsidRDefault="006C712D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03688B" w14:paraId="2CBC4A69" w14:textId="77777777">
        <w:trPr>
          <w:trHeight w:val="275"/>
        </w:trPr>
        <w:tc>
          <w:tcPr>
            <w:tcW w:w="8774" w:type="dxa"/>
          </w:tcPr>
          <w:p w14:paraId="19027DCE" w14:textId="72ED6DA9" w:rsidR="0003688B" w:rsidRDefault="003B5C4B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 w:rsidRPr="00B16A7C">
              <w:rPr>
                <w:b/>
                <w:sz w:val="24"/>
                <w:szCs w:val="24"/>
              </w:rPr>
              <w:t>1. ОБЩИЕ ПОЛОЖЕНИЯ</w:t>
            </w:r>
          </w:p>
        </w:tc>
        <w:tc>
          <w:tcPr>
            <w:tcW w:w="850" w:type="dxa"/>
          </w:tcPr>
          <w:p w14:paraId="0FA0F3F9" w14:textId="77777777" w:rsidR="0003688B" w:rsidRDefault="006C712D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03688B" w14:paraId="304C38DA" w14:textId="77777777">
        <w:trPr>
          <w:trHeight w:val="277"/>
        </w:trPr>
        <w:tc>
          <w:tcPr>
            <w:tcW w:w="8774" w:type="dxa"/>
          </w:tcPr>
          <w:p w14:paraId="4E7F6567" w14:textId="209A6E7F" w:rsidR="0003688B" w:rsidRDefault="003B5C4B">
            <w:pPr>
              <w:pStyle w:val="TableParagraph"/>
              <w:spacing w:before="1" w:line="257" w:lineRule="exact"/>
              <w:ind w:left="295"/>
              <w:rPr>
                <w:sz w:val="24"/>
              </w:rPr>
            </w:pPr>
            <w:r w:rsidRPr="00A007C4">
              <w:rPr>
                <w:rFonts w:cstheme="minorHAnsi"/>
                <w:b/>
                <w:sz w:val="24"/>
                <w:szCs w:val="24"/>
              </w:rPr>
              <w:t>2</w:t>
            </w:r>
            <w:r>
              <w:rPr>
                <w:rFonts w:cstheme="minorHAnsi"/>
                <w:b/>
                <w:sz w:val="24"/>
                <w:szCs w:val="24"/>
              </w:rPr>
              <w:t>.</w:t>
            </w:r>
            <w:r w:rsidRPr="00A007C4">
              <w:rPr>
                <w:rFonts w:cstheme="minorHAnsi"/>
                <w:b/>
                <w:sz w:val="24"/>
                <w:szCs w:val="24"/>
              </w:rPr>
              <w:t xml:space="preserve"> НОРМАТИВНЫЕ ССЫЛКИ</w:t>
            </w:r>
          </w:p>
        </w:tc>
        <w:tc>
          <w:tcPr>
            <w:tcW w:w="850" w:type="dxa"/>
          </w:tcPr>
          <w:p w14:paraId="0861F04C" w14:textId="77777777" w:rsidR="0003688B" w:rsidRDefault="006C712D">
            <w:pPr>
              <w:pStyle w:val="TableParagraph"/>
              <w:spacing w:before="1" w:line="257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03688B" w14:paraId="0BB24895" w14:textId="77777777">
        <w:trPr>
          <w:trHeight w:val="275"/>
        </w:trPr>
        <w:tc>
          <w:tcPr>
            <w:tcW w:w="8774" w:type="dxa"/>
          </w:tcPr>
          <w:p w14:paraId="772DC13C" w14:textId="7D81C872" w:rsidR="0003688B" w:rsidRDefault="003B5C4B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 w:rsidRPr="00F702F3">
              <w:rPr>
                <w:b/>
                <w:sz w:val="24"/>
                <w:szCs w:val="24"/>
              </w:rPr>
              <w:t>3. ТЕРМИНЫ И ОПРЕДЕЛЕНИЯ, СОКРАЩЕНИЯ</w:t>
            </w:r>
          </w:p>
        </w:tc>
        <w:tc>
          <w:tcPr>
            <w:tcW w:w="850" w:type="dxa"/>
          </w:tcPr>
          <w:p w14:paraId="315B03EC" w14:textId="77777777" w:rsidR="0003688B" w:rsidRDefault="006C712D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 w:rsidR="0003688B" w14:paraId="7D5B8C3F" w14:textId="77777777">
        <w:trPr>
          <w:trHeight w:val="275"/>
        </w:trPr>
        <w:tc>
          <w:tcPr>
            <w:tcW w:w="8774" w:type="dxa"/>
          </w:tcPr>
          <w:p w14:paraId="5197396B" w14:textId="57CF6907" w:rsidR="0003688B" w:rsidRDefault="003B5C4B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b/>
                <w:sz w:val="24"/>
                <w:szCs w:val="24"/>
              </w:rPr>
              <w:t>4.</w:t>
            </w:r>
            <w:r w:rsidRPr="00B16A7C">
              <w:rPr>
                <w:b/>
                <w:sz w:val="24"/>
                <w:szCs w:val="24"/>
              </w:rPr>
              <w:t xml:space="preserve"> СТРУКТУРА СИСТЕМЫ УПРАВЛЕНИЯ БЕЗОПАСНОСТЬЮ ПОЛЕТОВ</w:t>
            </w:r>
          </w:p>
        </w:tc>
        <w:tc>
          <w:tcPr>
            <w:tcW w:w="850" w:type="dxa"/>
          </w:tcPr>
          <w:p w14:paraId="3182AE0A" w14:textId="77777777" w:rsidR="0003688B" w:rsidRDefault="006C712D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 w:rsidR="0003688B" w14:paraId="2FF9F81E" w14:textId="77777777">
        <w:trPr>
          <w:trHeight w:val="276"/>
        </w:trPr>
        <w:tc>
          <w:tcPr>
            <w:tcW w:w="8774" w:type="dxa"/>
          </w:tcPr>
          <w:p w14:paraId="3C204C31" w14:textId="0B1B0A82" w:rsidR="0003688B" w:rsidRDefault="003B5C4B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 w:rsidRPr="00B10603">
              <w:rPr>
                <w:b/>
                <w:sz w:val="24"/>
                <w:szCs w:val="24"/>
              </w:rPr>
              <w:t>5. ПОЛИТИКА И ЦЕЛИ ОБЕСПЕЧЕНИЯ БЕЗОПАСНОСТИ ПОЛЕТОВ</w:t>
            </w:r>
          </w:p>
        </w:tc>
        <w:tc>
          <w:tcPr>
            <w:tcW w:w="850" w:type="dxa"/>
          </w:tcPr>
          <w:p w14:paraId="3E17BEA8" w14:textId="772094A8" w:rsidR="0003688B" w:rsidRDefault="003B5C4B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</w:p>
        </w:tc>
      </w:tr>
      <w:tr w:rsidR="0003688B" w14:paraId="1E57EBCB" w14:textId="77777777">
        <w:trPr>
          <w:trHeight w:val="275"/>
        </w:trPr>
        <w:tc>
          <w:tcPr>
            <w:tcW w:w="8774" w:type="dxa"/>
          </w:tcPr>
          <w:p w14:paraId="23B05C82" w14:textId="01F2E117" w:rsidR="0003688B" w:rsidRDefault="003B5C4B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 w:rsidRPr="00B10603">
              <w:rPr>
                <w:sz w:val="24"/>
                <w:szCs w:val="24"/>
              </w:rPr>
              <w:t>5.1 Обязательства руководства</w:t>
            </w:r>
          </w:p>
        </w:tc>
        <w:tc>
          <w:tcPr>
            <w:tcW w:w="850" w:type="dxa"/>
          </w:tcPr>
          <w:p w14:paraId="3FD9B740" w14:textId="4C592A05" w:rsidR="0003688B" w:rsidRDefault="003B5C4B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</w:p>
        </w:tc>
      </w:tr>
      <w:tr w:rsidR="0003688B" w14:paraId="3C1A8F3D" w14:textId="77777777">
        <w:trPr>
          <w:trHeight w:val="275"/>
        </w:trPr>
        <w:tc>
          <w:tcPr>
            <w:tcW w:w="8774" w:type="dxa"/>
          </w:tcPr>
          <w:p w14:paraId="2DFD808C" w14:textId="278AB742" w:rsidR="0003688B" w:rsidRDefault="003B5C4B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 w:rsidRPr="00B10603">
              <w:rPr>
                <w:sz w:val="24"/>
                <w:szCs w:val="24"/>
              </w:rPr>
              <w:t>5.2 Иерархия ответственности и обязанности в области обеспечения безопасности полетов</w:t>
            </w:r>
          </w:p>
        </w:tc>
        <w:tc>
          <w:tcPr>
            <w:tcW w:w="850" w:type="dxa"/>
          </w:tcPr>
          <w:p w14:paraId="71393E5E" w14:textId="10E4CFC0" w:rsidR="0003688B" w:rsidRDefault="003B5C4B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</w:p>
        </w:tc>
      </w:tr>
      <w:tr w:rsidR="0003688B" w14:paraId="21DBC5E0" w14:textId="77777777">
        <w:trPr>
          <w:trHeight w:val="277"/>
        </w:trPr>
        <w:tc>
          <w:tcPr>
            <w:tcW w:w="8774" w:type="dxa"/>
          </w:tcPr>
          <w:p w14:paraId="61F5F0FF" w14:textId="1A8B5AB3" w:rsidR="0003688B" w:rsidRDefault="003B5C4B">
            <w:pPr>
              <w:pStyle w:val="TableParagraph"/>
              <w:spacing w:before="1" w:line="257" w:lineRule="exact"/>
              <w:ind w:left="295"/>
              <w:rPr>
                <w:sz w:val="24"/>
              </w:rPr>
            </w:pPr>
            <w:r w:rsidRPr="00B10603">
              <w:rPr>
                <w:sz w:val="24"/>
                <w:szCs w:val="24"/>
              </w:rPr>
              <w:t>5.3 Назначение ведущих сотрудников, ответственных за обеспечение безопасности полетов</w:t>
            </w:r>
          </w:p>
        </w:tc>
        <w:tc>
          <w:tcPr>
            <w:tcW w:w="850" w:type="dxa"/>
          </w:tcPr>
          <w:p w14:paraId="332B5EAC" w14:textId="46BAE7B2" w:rsidR="0003688B" w:rsidRDefault="003B5C4B">
            <w:pPr>
              <w:pStyle w:val="TableParagraph"/>
              <w:spacing w:before="1" w:line="257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</w:p>
        </w:tc>
      </w:tr>
      <w:tr w:rsidR="0003688B" w14:paraId="79081200" w14:textId="77777777">
        <w:trPr>
          <w:trHeight w:val="275"/>
        </w:trPr>
        <w:tc>
          <w:tcPr>
            <w:tcW w:w="8774" w:type="dxa"/>
          </w:tcPr>
          <w:p w14:paraId="0742F09B" w14:textId="53F27A1B" w:rsidR="0003688B" w:rsidRDefault="003B5C4B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 w:rsidRPr="00B10603">
              <w:rPr>
                <w:sz w:val="24"/>
                <w:szCs w:val="24"/>
              </w:rPr>
              <w:t>5.</w:t>
            </w:r>
            <w:r>
              <w:rPr>
                <w:sz w:val="24"/>
                <w:szCs w:val="24"/>
              </w:rPr>
              <w:t>4</w:t>
            </w:r>
            <w:r w:rsidRPr="00B10603">
              <w:rPr>
                <w:sz w:val="24"/>
                <w:szCs w:val="24"/>
              </w:rPr>
              <w:t xml:space="preserve"> Документация по СУБП</w:t>
            </w:r>
          </w:p>
        </w:tc>
        <w:tc>
          <w:tcPr>
            <w:tcW w:w="850" w:type="dxa"/>
          </w:tcPr>
          <w:p w14:paraId="2E150FB3" w14:textId="33EB7250" w:rsidR="0003688B" w:rsidRDefault="003B5C4B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</w:p>
        </w:tc>
      </w:tr>
      <w:tr w:rsidR="0003688B" w14:paraId="5612354B" w14:textId="77777777">
        <w:trPr>
          <w:trHeight w:val="275"/>
        </w:trPr>
        <w:tc>
          <w:tcPr>
            <w:tcW w:w="8774" w:type="dxa"/>
          </w:tcPr>
          <w:p w14:paraId="45A7913F" w14:textId="793BA582" w:rsidR="0003688B" w:rsidRDefault="00460DAA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B10603">
              <w:rPr>
                <w:b/>
                <w:sz w:val="24"/>
                <w:szCs w:val="24"/>
              </w:rPr>
              <w:t xml:space="preserve">. </w:t>
            </w:r>
            <w:r w:rsidRPr="00D35744">
              <w:rPr>
                <w:b/>
                <w:sz w:val="24"/>
                <w:szCs w:val="24"/>
              </w:rPr>
              <w:t>УПРАВЛЕНИЕ РИСКАМИ ДЛЯ БЕЗОПАСНОСТИ ПОЛЕТОВ</w:t>
            </w:r>
          </w:p>
        </w:tc>
        <w:tc>
          <w:tcPr>
            <w:tcW w:w="850" w:type="dxa"/>
          </w:tcPr>
          <w:p w14:paraId="487BF27B" w14:textId="2D997FAA" w:rsidR="0003688B" w:rsidRDefault="00460DAA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 w:rsidR="0003688B" w14:paraId="227A7FB9" w14:textId="77777777">
        <w:trPr>
          <w:trHeight w:val="275"/>
        </w:trPr>
        <w:tc>
          <w:tcPr>
            <w:tcW w:w="8774" w:type="dxa"/>
          </w:tcPr>
          <w:p w14:paraId="13936B92" w14:textId="5611C8B6" w:rsidR="0003688B" w:rsidRDefault="00460DAA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  <w:szCs w:val="24"/>
              </w:rPr>
              <w:t>6</w:t>
            </w:r>
            <w:r w:rsidRPr="00B10603">
              <w:rPr>
                <w:sz w:val="24"/>
                <w:szCs w:val="24"/>
              </w:rPr>
              <w:t xml:space="preserve">.1 </w:t>
            </w:r>
            <w:r w:rsidRPr="00B16A7C">
              <w:rPr>
                <w:sz w:val="24"/>
                <w:szCs w:val="24"/>
              </w:rPr>
              <w:t>Выявление источников опасности</w:t>
            </w:r>
          </w:p>
        </w:tc>
        <w:tc>
          <w:tcPr>
            <w:tcW w:w="850" w:type="dxa"/>
          </w:tcPr>
          <w:p w14:paraId="1992740B" w14:textId="1B38D3F6" w:rsidR="0003688B" w:rsidRDefault="00460DAA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 w:rsidR="0003688B" w14:paraId="2E449D0C" w14:textId="77777777">
        <w:trPr>
          <w:trHeight w:val="275"/>
        </w:trPr>
        <w:tc>
          <w:tcPr>
            <w:tcW w:w="8774" w:type="dxa"/>
          </w:tcPr>
          <w:p w14:paraId="508298C0" w14:textId="73281FAF" w:rsidR="0003688B" w:rsidRDefault="00460DAA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6.2 </w:t>
            </w:r>
            <w:r w:rsidRPr="00B16A7C">
              <w:rPr>
                <w:sz w:val="24"/>
                <w:szCs w:val="24"/>
              </w:rPr>
              <w:t>Оценка и уменьшение рисков для безопасности полетов</w:t>
            </w:r>
          </w:p>
        </w:tc>
        <w:tc>
          <w:tcPr>
            <w:tcW w:w="850" w:type="dxa"/>
          </w:tcPr>
          <w:p w14:paraId="3D2ACE99" w14:textId="44AAF2A7" w:rsidR="0003688B" w:rsidRDefault="00460DAA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 w:rsidR="0003688B" w14:paraId="18071DB3" w14:textId="77777777">
        <w:trPr>
          <w:trHeight w:val="275"/>
        </w:trPr>
        <w:tc>
          <w:tcPr>
            <w:tcW w:w="8774" w:type="dxa"/>
          </w:tcPr>
          <w:p w14:paraId="1949AA8E" w14:textId="58E9A69D" w:rsidR="0003688B" w:rsidRDefault="00460DAA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 w:rsidRPr="000D511B">
              <w:rPr>
                <w:b/>
                <w:sz w:val="24"/>
                <w:szCs w:val="24"/>
              </w:rPr>
              <w:t>7. ОБЕСПЕЧЕНИЕ БЕЗОПАСНОСТИ ПОЛЕТОВ</w:t>
            </w:r>
          </w:p>
        </w:tc>
        <w:tc>
          <w:tcPr>
            <w:tcW w:w="850" w:type="dxa"/>
          </w:tcPr>
          <w:p w14:paraId="3A20D138" w14:textId="378D0D2C" w:rsidR="0003688B" w:rsidRDefault="00460DAA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 w:rsidR="0003688B" w14:paraId="62226705" w14:textId="77777777">
        <w:trPr>
          <w:trHeight w:val="275"/>
        </w:trPr>
        <w:tc>
          <w:tcPr>
            <w:tcW w:w="8774" w:type="dxa"/>
          </w:tcPr>
          <w:p w14:paraId="640B1306" w14:textId="2FBDC60A" w:rsidR="0003688B" w:rsidRDefault="00460DAA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7.1 </w:t>
            </w:r>
            <w:r w:rsidRPr="000D511B">
              <w:rPr>
                <w:sz w:val="24"/>
                <w:szCs w:val="24"/>
              </w:rPr>
              <w:t>Контроль и количественная оценка эффективности обеспечения безопасности полетов</w:t>
            </w:r>
          </w:p>
        </w:tc>
        <w:tc>
          <w:tcPr>
            <w:tcW w:w="850" w:type="dxa"/>
          </w:tcPr>
          <w:p w14:paraId="17E5B376" w14:textId="108E4601" w:rsidR="0003688B" w:rsidRDefault="00460DAA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 w:rsidR="0003688B" w14:paraId="30705409" w14:textId="77777777" w:rsidTr="002D24E0">
        <w:trPr>
          <w:trHeight w:val="274"/>
        </w:trPr>
        <w:tc>
          <w:tcPr>
            <w:tcW w:w="8774" w:type="dxa"/>
          </w:tcPr>
          <w:p w14:paraId="5CD70AA6" w14:textId="30F2A1AB" w:rsidR="0003688B" w:rsidRDefault="00460DAA">
            <w:pPr>
              <w:pStyle w:val="TableParagraph"/>
              <w:spacing w:line="270" w:lineRule="atLeast"/>
              <w:ind w:left="107" w:firstLine="187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7.2 </w:t>
            </w:r>
            <w:r w:rsidRPr="00B16A7C">
              <w:rPr>
                <w:sz w:val="24"/>
                <w:szCs w:val="24"/>
              </w:rPr>
              <w:t>Осуществление изменений</w:t>
            </w:r>
          </w:p>
        </w:tc>
        <w:tc>
          <w:tcPr>
            <w:tcW w:w="850" w:type="dxa"/>
          </w:tcPr>
          <w:p w14:paraId="40C0685B" w14:textId="38BEE6F8" w:rsidR="0003688B" w:rsidRDefault="00460DAA" w:rsidP="00460DAA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 w:rsidR="00460DAA" w14:paraId="66D0B77C" w14:textId="77777777" w:rsidTr="002D24E0">
        <w:trPr>
          <w:trHeight w:val="279"/>
        </w:trPr>
        <w:tc>
          <w:tcPr>
            <w:tcW w:w="8774" w:type="dxa"/>
          </w:tcPr>
          <w:p w14:paraId="76FB2931" w14:textId="28E0E7B8" w:rsidR="00460DAA" w:rsidRDefault="00460DAA">
            <w:pPr>
              <w:pStyle w:val="TableParagraph"/>
              <w:spacing w:line="270" w:lineRule="atLeast"/>
              <w:ind w:left="107" w:firstLine="1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7.3 </w:t>
            </w:r>
            <w:r w:rsidRPr="00B16A7C">
              <w:rPr>
                <w:sz w:val="24"/>
                <w:szCs w:val="24"/>
              </w:rPr>
              <w:t>Постоянное совершенствование СУБП</w:t>
            </w:r>
          </w:p>
        </w:tc>
        <w:tc>
          <w:tcPr>
            <w:tcW w:w="850" w:type="dxa"/>
          </w:tcPr>
          <w:p w14:paraId="1C6842A0" w14:textId="076B2229" w:rsidR="00460DAA" w:rsidRDefault="00460DAA" w:rsidP="00460DAA">
            <w:pPr>
              <w:pStyle w:val="TableParagraph"/>
              <w:ind w:left="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</w:tr>
      <w:tr w:rsidR="00460DAA" w14:paraId="78AB84BE" w14:textId="77777777" w:rsidTr="002D24E0">
        <w:trPr>
          <w:trHeight w:val="282"/>
        </w:trPr>
        <w:tc>
          <w:tcPr>
            <w:tcW w:w="8774" w:type="dxa"/>
          </w:tcPr>
          <w:p w14:paraId="72C2CA16" w14:textId="290248CC" w:rsidR="00460DAA" w:rsidRDefault="00460DAA">
            <w:pPr>
              <w:pStyle w:val="TableParagraph"/>
              <w:spacing w:line="270" w:lineRule="atLeast"/>
              <w:ind w:left="107" w:firstLine="187"/>
              <w:rPr>
                <w:sz w:val="24"/>
                <w:szCs w:val="24"/>
              </w:rPr>
            </w:pPr>
            <w:r w:rsidRPr="000D511B">
              <w:rPr>
                <w:b/>
                <w:sz w:val="24"/>
                <w:szCs w:val="24"/>
              </w:rPr>
              <w:t>8. ПОПУЛЯРИЗАЦИЯ ВОПРОСОВ БЕЗОПАСНОСТИ ПОЛЕТОВ</w:t>
            </w:r>
          </w:p>
        </w:tc>
        <w:tc>
          <w:tcPr>
            <w:tcW w:w="850" w:type="dxa"/>
          </w:tcPr>
          <w:p w14:paraId="35CF9C4A" w14:textId="7AE4D293" w:rsidR="00460DAA" w:rsidRDefault="00460DAA" w:rsidP="00460DAA">
            <w:pPr>
              <w:pStyle w:val="TableParagraph"/>
              <w:ind w:left="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 w:rsidR="00460DAA" w14:paraId="65B6B283" w14:textId="77777777" w:rsidTr="002D24E0">
        <w:trPr>
          <w:trHeight w:val="259"/>
        </w:trPr>
        <w:tc>
          <w:tcPr>
            <w:tcW w:w="8774" w:type="dxa"/>
          </w:tcPr>
          <w:p w14:paraId="5177D1E7" w14:textId="71BA99F8" w:rsidR="00460DAA" w:rsidRDefault="00460DAA">
            <w:pPr>
              <w:pStyle w:val="TableParagraph"/>
              <w:spacing w:line="270" w:lineRule="atLeast"/>
              <w:ind w:left="107" w:firstLine="187"/>
              <w:rPr>
                <w:sz w:val="24"/>
                <w:szCs w:val="24"/>
              </w:rPr>
            </w:pPr>
            <w:r w:rsidRPr="000D511B">
              <w:rPr>
                <w:sz w:val="24"/>
                <w:szCs w:val="24"/>
              </w:rPr>
              <w:t>8.1 Подготовка кадров и обучение</w:t>
            </w:r>
          </w:p>
        </w:tc>
        <w:tc>
          <w:tcPr>
            <w:tcW w:w="850" w:type="dxa"/>
          </w:tcPr>
          <w:p w14:paraId="7CBC7A8F" w14:textId="60DB86F6" w:rsidR="00460DAA" w:rsidRDefault="00460DAA" w:rsidP="00460DAA">
            <w:pPr>
              <w:pStyle w:val="TableParagraph"/>
              <w:ind w:left="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 w:rsidR="00460DAA" w14:paraId="1DF11741" w14:textId="77777777" w:rsidTr="002D24E0">
        <w:trPr>
          <w:trHeight w:val="262"/>
        </w:trPr>
        <w:tc>
          <w:tcPr>
            <w:tcW w:w="8774" w:type="dxa"/>
          </w:tcPr>
          <w:p w14:paraId="0277D6FF" w14:textId="3FACB77C" w:rsidR="00460DAA" w:rsidRDefault="00460DAA">
            <w:pPr>
              <w:pStyle w:val="TableParagraph"/>
              <w:spacing w:line="270" w:lineRule="atLeast"/>
              <w:ind w:left="107" w:firstLine="187"/>
              <w:rPr>
                <w:sz w:val="24"/>
                <w:szCs w:val="24"/>
              </w:rPr>
            </w:pPr>
            <w:r w:rsidRPr="000D511B">
              <w:rPr>
                <w:sz w:val="24"/>
                <w:szCs w:val="24"/>
              </w:rPr>
              <w:t>8.2 Обмен информацией о безопасности полетов</w:t>
            </w:r>
          </w:p>
        </w:tc>
        <w:tc>
          <w:tcPr>
            <w:tcW w:w="850" w:type="dxa"/>
          </w:tcPr>
          <w:p w14:paraId="4A7FA531" w14:textId="5EB1DF01" w:rsidR="00460DAA" w:rsidRDefault="00460DAA" w:rsidP="00460DAA">
            <w:pPr>
              <w:pStyle w:val="TableParagraph"/>
              <w:ind w:left="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 w:rsidR="00460DAA" w14:paraId="3ED9E2A3" w14:textId="77777777" w:rsidTr="00460DAA">
        <w:trPr>
          <w:trHeight w:val="553"/>
        </w:trPr>
        <w:tc>
          <w:tcPr>
            <w:tcW w:w="8774" w:type="dxa"/>
          </w:tcPr>
          <w:p w14:paraId="2AC60D55" w14:textId="12AAC141" w:rsidR="00460DAA" w:rsidRDefault="00460DAA" w:rsidP="002D24E0">
            <w:pPr>
              <w:ind w:left="277" w:right="278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</w:t>
            </w:r>
            <w:r w:rsidRPr="00791BA8">
              <w:rPr>
                <w:b/>
                <w:sz w:val="24"/>
                <w:szCs w:val="24"/>
              </w:rPr>
              <w:t xml:space="preserve">риложение </w:t>
            </w:r>
            <w:r>
              <w:rPr>
                <w:b/>
                <w:sz w:val="24"/>
                <w:szCs w:val="24"/>
              </w:rPr>
              <w:t xml:space="preserve">1. </w:t>
            </w:r>
            <w:r w:rsidRPr="00791BA8">
              <w:rPr>
                <w:b/>
                <w:sz w:val="24"/>
                <w:szCs w:val="24"/>
              </w:rPr>
              <w:t>Типовой перечень</w:t>
            </w:r>
            <w:r>
              <w:rPr>
                <w:b/>
                <w:sz w:val="24"/>
                <w:szCs w:val="24"/>
              </w:rPr>
              <w:t xml:space="preserve"> источников опасности (</w:t>
            </w:r>
            <w:r w:rsidRPr="00791BA8">
              <w:rPr>
                <w:b/>
                <w:sz w:val="24"/>
                <w:szCs w:val="24"/>
              </w:rPr>
              <w:t>угроз</w:t>
            </w:r>
            <w:r>
              <w:rPr>
                <w:b/>
                <w:sz w:val="24"/>
                <w:szCs w:val="24"/>
              </w:rPr>
              <w:t xml:space="preserve">) для обеспечения постоянного соответствия </w:t>
            </w:r>
            <w:r w:rsidRPr="00FF6E2F">
              <w:rPr>
                <w:b/>
                <w:sz w:val="24"/>
                <w:szCs w:val="24"/>
              </w:rPr>
              <w:t xml:space="preserve">требованиям Авиационных правил АП-145 </w:t>
            </w:r>
            <w:r>
              <w:rPr>
                <w:b/>
                <w:sz w:val="24"/>
                <w:szCs w:val="24"/>
              </w:rPr>
              <w:t xml:space="preserve">в производственной деятельности </w:t>
            </w:r>
            <w:r w:rsidRPr="00FF6E2F">
              <w:rPr>
                <w:b/>
                <w:sz w:val="24"/>
                <w:szCs w:val="24"/>
              </w:rPr>
              <w:t>компании MURA MENASA FZCO</w:t>
            </w:r>
          </w:p>
        </w:tc>
        <w:tc>
          <w:tcPr>
            <w:tcW w:w="850" w:type="dxa"/>
          </w:tcPr>
          <w:p w14:paraId="0AFA4947" w14:textId="0B978801" w:rsidR="00460DAA" w:rsidRDefault="002D24E0" w:rsidP="00460DAA">
            <w:pPr>
              <w:pStyle w:val="TableParagraph"/>
              <w:ind w:left="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  <w:tr w:rsidR="0003688B" w14:paraId="29FB8D0E" w14:textId="77777777">
        <w:trPr>
          <w:trHeight w:val="276"/>
        </w:trPr>
        <w:tc>
          <w:tcPr>
            <w:tcW w:w="8774" w:type="dxa"/>
          </w:tcPr>
          <w:p w14:paraId="6054A31A" w14:textId="1DE8FE9D" w:rsidR="0003688B" w:rsidRDefault="002D24E0" w:rsidP="002D24E0">
            <w:pPr>
              <w:pStyle w:val="TableParagraph"/>
              <w:spacing w:line="256" w:lineRule="exact"/>
              <w:ind w:left="277" w:right="278"/>
              <w:rPr>
                <w:sz w:val="24"/>
              </w:rPr>
            </w:pPr>
            <w:r w:rsidRPr="0095511C">
              <w:rPr>
                <w:b/>
                <w:sz w:val="24"/>
                <w:szCs w:val="24"/>
              </w:rPr>
              <w:t>Приложение 2</w:t>
            </w:r>
            <w:r>
              <w:rPr>
                <w:b/>
                <w:sz w:val="24"/>
                <w:szCs w:val="24"/>
              </w:rPr>
              <w:t xml:space="preserve">. </w:t>
            </w:r>
            <w:r>
              <w:rPr>
                <w:b/>
                <w:sz w:val="24"/>
                <w:szCs w:val="24"/>
              </w:rPr>
              <w:t>Форма по анализу источника опасности (угрозы)</w:t>
            </w:r>
          </w:p>
        </w:tc>
        <w:tc>
          <w:tcPr>
            <w:tcW w:w="850" w:type="dxa"/>
          </w:tcPr>
          <w:p w14:paraId="2A020160" w14:textId="32D60BD1" w:rsidR="0003688B" w:rsidRDefault="002D24E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</w:p>
        </w:tc>
      </w:tr>
      <w:tr w:rsidR="002D24E0" w14:paraId="7F40D8DB" w14:textId="77777777">
        <w:trPr>
          <w:trHeight w:val="276"/>
        </w:trPr>
        <w:tc>
          <w:tcPr>
            <w:tcW w:w="8774" w:type="dxa"/>
          </w:tcPr>
          <w:p w14:paraId="6328D8F4" w14:textId="4F984F6E" w:rsidR="002D24E0" w:rsidRDefault="002D24E0" w:rsidP="002D24E0">
            <w:pPr>
              <w:pStyle w:val="TableParagraph"/>
              <w:spacing w:line="256" w:lineRule="exact"/>
              <w:ind w:left="277" w:right="278"/>
              <w:rPr>
                <w:sz w:val="24"/>
              </w:rPr>
            </w:pPr>
            <w:r w:rsidRPr="0095511C">
              <w:rPr>
                <w:b/>
                <w:sz w:val="24"/>
                <w:szCs w:val="24"/>
              </w:rPr>
              <w:t xml:space="preserve">Приложение </w:t>
            </w: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 xml:space="preserve">. </w:t>
            </w:r>
            <w:r w:rsidRPr="00D53B4C">
              <w:rPr>
                <w:rFonts w:cstheme="minorHAnsi"/>
                <w:b/>
                <w:sz w:val="24"/>
                <w:szCs w:val="24"/>
              </w:rPr>
              <w:t>Форма бланка добровольного сообщения СДС БП</w:t>
            </w:r>
          </w:p>
        </w:tc>
        <w:tc>
          <w:tcPr>
            <w:tcW w:w="850" w:type="dxa"/>
          </w:tcPr>
          <w:p w14:paraId="3117F5E3" w14:textId="09B7A142" w:rsidR="002D24E0" w:rsidRDefault="002D24E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31</w:t>
            </w:r>
          </w:p>
        </w:tc>
      </w:tr>
      <w:tr w:rsidR="002D24E0" w14:paraId="67C1FA50" w14:textId="77777777">
        <w:trPr>
          <w:trHeight w:val="276"/>
        </w:trPr>
        <w:tc>
          <w:tcPr>
            <w:tcW w:w="8774" w:type="dxa"/>
          </w:tcPr>
          <w:p w14:paraId="3732F925" w14:textId="35DB6237" w:rsidR="002D24E0" w:rsidRPr="002D24E0" w:rsidRDefault="002D24E0" w:rsidP="002D24E0">
            <w:pPr>
              <w:pStyle w:val="TableParagraph"/>
              <w:spacing w:line="256" w:lineRule="exact"/>
              <w:ind w:left="277" w:right="278"/>
              <w:rPr>
                <w:b/>
                <w:sz w:val="24"/>
              </w:rPr>
            </w:pPr>
            <w:r w:rsidRPr="002D24E0">
              <w:rPr>
                <w:b/>
                <w:sz w:val="24"/>
                <w:szCs w:val="24"/>
              </w:rPr>
              <w:t>Приложение 4</w:t>
            </w:r>
            <w:r w:rsidRPr="002D24E0">
              <w:rPr>
                <w:b/>
                <w:sz w:val="24"/>
                <w:szCs w:val="24"/>
              </w:rPr>
              <w:t xml:space="preserve">. </w:t>
            </w:r>
            <w:r w:rsidRPr="002D24E0">
              <w:rPr>
                <w:rFonts w:cstheme="minorHAnsi"/>
                <w:b/>
                <w:sz w:val="24"/>
                <w:szCs w:val="24"/>
              </w:rPr>
              <w:t xml:space="preserve">Форма </w:t>
            </w:r>
            <w:r w:rsidRPr="002D24E0">
              <w:rPr>
                <w:b/>
                <w:sz w:val="24"/>
                <w:szCs w:val="24"/>
              </w:rPr>
              <w:t xml:space="preserve">журнал учета поступающих </w:t>
            </w:r>
            <w:r w:rsidRPr="002D24E0">
              <w:rPr>
                <w:rFonts w:cstheme="minorHAnsi"/>
                <w:b/>
                <w:sz w:val="24"/>
                <w:szCs w:val="24"/>
              </w:rPr>
              <w:t xml:space="preserve">добровольных </w:t>
            </w:r>
            <w:r w:rsidRPr="002D24E0">
              <w:rPr>
                <w:b/>
                <w:sz w:val="24"/>
                <w:szCs w:val="24"/>
              </w:rPr>
              <w:t>сообщений</w:t>
            </w:r>
            <w:r w:rsidRPr="002D24E0">
              <w:rPr>
                <w:rFonts w:cstheme="minorHAnsi"/>
                <w:b/>
                <w:sz w:val="24"/>
                <w:szCs w:val="24"/>
              </w:rPr>
              <w:t xml:space="preserve"> СДС БП</w:t>
            </w:r>
          </w:p>
        </w:tc>
        <w:tc>
          <w:tcPr>
            <w:tcW w:w="850" w:type="dxa"/>
          </w:tcPr>
          <w:p w14:paraId="398CC081" w14:textId="0BC5CC69" w:rsidR="002D24E0" w:rsidRDefault="002D24E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33</w:t>
            </w:r>
          </w:p>
        </w:tc>
      </w:tr>
      <w:tr w:rsidR="002D24E0" w14:paraId="6F305B02" w14:textId="77777777">
        <w:trPr>
          <w:trHeight w:val="276"/>
        </w:trPr>
        <w:tc>
          <w:tcPr>
            <w:tcW w:w="8774" w:type="dxa"/>
          </w:tcPr>
          <w:p w14:paraId="506C0184" w14:textId="6114C8FB" w:rsidR="002D24E0" w:rsidRDefault="002D24E0" w:rsidP="002D24E0">
            <w:pPr>
              <w:pStyle w:val="2"/>
              <w:tabs>
                <w:tab w:val="left" w:pos="2639"/>
              </w:tabs>
              <w:spacing w:before="2"/>
              <w:ind w:left="277" w:right="278"/>
              <w:jc w:val="both"/>
              <w:rPr>
                <w:sz w:val="24"/>
              </w:rPr>
            </w:pPr>
            <w:r w:rsidRPr="002D24E0">
              <w:rPr>
                <w:sz w:val="24"/>
                <w:szCs w:val="24"/>
              </w:rPr>
              <w:t>Приложение 5</w:t>
            </w:r>
            <w:r w:rsidRPr="002D24E0">
              <w:rPr>
                <w:sz w:val="24"/>
                <w:szCs w:val="24"/>
              </w:rPr>
              <w:t xml:space="preserve">. </w:t>
            </w:r>
            <w:r w:rsidRPr="002D24E0">
              <w:rPr>
                <w:rFonts w:cstheme="minorHAnsi"/>
                <w:sz w:val="24"/>
                <w:szCs w:val="24"/>
              </w:rPr>
              <w:t xml:space="preserve">Технология анализа угроз для обеспечения безопасности полетов в СУБП </w:t>
            </w:r>
            <w:r w:rsidRPr="002D24E0">
              <w:rPr>
                <w:rFonts w:cstheme="minorHAnsi"/>
                <w:sz w:val="24"/>
                <w:szCs w:val="24"/>
              </w:rPr>
              <w:t xml:space="preserve"> </w:t>
            </w:r>
            <w:r w:rsidRPr="002D24E0">
              <w:rPr>
                <w:rFonts w:cstheme="minorHAnsi"/>
                <w:sz w:val="24"/>
                <w:szCs w:val="24"/>
              </w:rPr>
              <w:t>компании MURA</w:t>
            </w:r>
            <w:r w:rsidRPr="006E658A">
              <w:rPr>
                <w:rFonts w:cstheme="minorHAnsi"/>
                <w:sz w:val="24"/>
                <w:szCs w:val="24"/>
              </w:rPr>
              <w:t xml:space="preserve"> MENASA FZCO</w:t>
            </w:r>
          </w:p>
        </w:tc>
        <w:tc>
          <w:tcPr>
            <w:tcW w:w="850" w:type="dxa"/>
          </w:tcPr>
          <w:p w14:paraId="5A8303A9" w14:textId="25AAF563" w:rsidR="002D24E0" w:rsidRDefault="002D24E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34</w:t>
            </w:r>
          </w:p>
        </w:tc>
      </w:tr>
      <w:tr w:rsidR="002D24E0" w14:paraId="6BF67B2B" w14:textId="77777777">
        <w:trPr>
          <w:trHeight w:val="276"/>
        </w:trPr>
        <w:tc>
          <w:tcPr>
            <w:tcW w:w="8774" w:type="dxa"/>
          </w:tcPr>
          <w:p w14:paraId="0F4E8B64" w14:textId="77777777" w:rsidR="002D24E0" w:rsidRDefault="002D24E0" w:rsidP="002D24E0">
            <w:pPr>
              <w:ind w:left="277" w:right="278"/>
              <w:jc w:val="both"/>
              <w:rPr>
                <w:rFonts w:cstheme="minorHAnsi"/>
                <w:sz w:val="24"/>
                <w:szCs w:val="24"/>
              </w:rPr>
            </w:pPr>
            <w:r w:rsidRPr="0095511C">
              <w:rPr>
                <w:b/>
                <w:sz w:val="24"/>
                <w:szCs w:val="24"/>
              </w:rPr>
              <w:t xml:space="preserve">Приложение </w:t>
            </w:r>
            <w:r>
              <w:rPr>
                <w:b/>
                <w:sz w:val="24"/>
                <w:szCs w:val="24"/>
              </w:rPr>
              <w:t>6</w:t>
            </w:r>
            <w:r>
              <w:rPr>
                <w:b/>
                <w:sz w:val="24"/>
                <w:szCs w:val="24"/>
              </w:rPr>
              <w:t xml:space="preserve">. </w:t>
            </w:r>
            <w:r w:rsidRPr="002279D3">
              <w:rPr>
                <w:rFonts w:cstheme="minorHAnsi"/>
                <w:b/>
                <w:sz w:val="24"/>
                <w:szCs w:val="24"/>
              </w:rPr>
              <w:t xml:space="preserve">Форма </w:t>
            </w:r>
            <w:r>
              <w:rPr>
                <w:rFonts w:cstheme="minorHAnsi"/>
                <w:b/>
                <w:sz w:val="24"/>
                <w:szCs w:val="24"/>
              </w:rPr>
              <w:t>Р</w:t>
            </w:r>
            <w:r w:rsidRPr="002279D3">
              <w:rPr>
                <w:rFonts w:cstheme="minorHAnsi"/>
                <w:b/>
                <w:sz w:val="24"/>
                <w:szCs w:val="24"/>
              </w:rPr>
              <w:t>еестр</w:t>
            </w:r>
            <w:r>
              <w:rPr>
                <w:rFonts w:cstheme="minorHAnsi"/>
                <w:b/>
                <w:sz w:val="24"/>
                <w:szCs w:val="24"/>
              </w:rPr>
              <w:t>а</w:t>
            </w:r>
            <w:r w:rsidRPr="002279D3">
              <w:rPr>
                <w:rFonts w:cstheme="minorHAnsi"/>
                <w:b/>
                <w:sz w:val="24"/>
                <w:szCs w:val="24"/>
              </w:rPr>
              <w:t xml:space="preserve"> рисков компании </w:t>
            </w:r>
            <w:r w:rsidRPr="003832E4">
              <w:rPr>
                <w:rFonts w:cstheme="minorHAnsi"/>
                <w:b/>
                <w:sz w:val="24"/>
                <w:szCs w:val="24"/>
              </w:rPr>
              <w:t>MURA MENASA FZCO</w:t>
            </w:r>
          </w:p>
          <w:p w14:paraId="350C91F4" w14:textId="534622AA" w:rsidR="002D24E0" w:rsidRDefault="002D24E0" w:rsidP="002D24E0">
            <w:pPr>
              <w:pStyle w:val="TableParagraph"/>
              <w:spacing w:line="256" w:lineRule="exact"/>
              <w:ind w:left="277" w:right="278"/>
              <w:rPr>
                <w:sz w:val="24"/>
              </w:rPr>
            </w:pPr>
            <w:r w:rsidRPr="002279D3">
              <w:rPr>
                <w:rFonts w:cstheme="minorHAnsi"/>
                <w:b/>
                <w:sz w:val="24"/>
                <w:szCs w:val="24"/>
              </w:rPr>
              <w:t xml:space="preserve">для </w:t>
            </w:r>
            <w:r>
              <w:rPr>
                <w:rFonts w:cstheme="minorHAnsi"/>
                <w:b/>
                <w:sz w:val="24"/>
                <w:szCs w:val="24"/>
              </w:rPr>
              <w:t xml:space="preserve">обеспечения </w:t>
            </w:r>
            <w:r w:rsidRPr="002279D3">
              <w:rPr>
                <w:rFonts w:cstheme="minorHAnsi"/>
                <w:b/>
                <w:sz w:val="24"/>
                <w:szCs w:val="24"/>
              </w:rPr>
              <w:t>безопасности полетов</w:t>
            </w:r>
          </w:p>
        </w:tc>
        <w:tc>
          <w:tcPr>
            <w:tcW w:w="850" w:type="dxa"/>
          </w:tcPr>
          <w:p w14:paraId="3E48050C" w14:textId="30C20A8E" w:rsidR="002D24E0" w:rsidRDefault="002D24E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38</w:t>
            </w:r>
          </w:p>
        </w:tc>
      </w:tr>
      <w:tr w:rsidR="0003688B" w14:paraId="50A241E8" w14:textId="77777777">
        <w:trPr>
          <w:trHeight w:val="275"/>
        </w:trPr>
        <w:tc>
          <w:tcPr>
            <w:tcW w:w="8774" w:type="dxa"/>
          </w:tcPr>
          <w:p w14:paraId="325F0902" w14:textId="1B6C3758" w:rsidR="0003688B" w:rsidRDefault="006C712D" w:rsidP="002D24E0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изучения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Руководства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 w:rsidR="002D24E0">
              <w:rPr>
                <w:sz w:val="24"/>
              </w:rPr>
              <w:t>СУБП</w:t>
            </w:r>
          </w:p>
        </w:tc>
        <w:tc>
          <w:tcPr>
            <w:tcW w:w="850" w:type="dxa"/>
          </w:tcPr>
          <w:p w14:paraId="02E9710A" w14:textId="580FF183" w:rsidR="0003688B" w:rsidRDefault="002D24E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</w:tc>
      </w:tr>
      <w:tr w:rsidR="0003688B" w14:paraId="251C5950" w14:textId="77777777">
        <w:trPr>
          <w:trHeight w:val="275"/>
        </w:trPr>
        <w:tc>
          <w:tcPr>
            <w:tcW w:w="8774" w:type="dxa"/>
          </w:tcPr>
          <w:p w14:paraId="7BC740BD" w14:textId="27589997" w:rsidR="0003688B" w:rsidRDefault="006C712D" w:rsidP="002D24E0">
            <w:pPr>
              <w:pStyle w:val="TableParagraph"/>
              <w:spacing w:line="256" w:lineRule="exact"/>
              <w:ind w:left="295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изучения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Руководства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 w:rsidR="002D24E0">
              <w:rPr>
                <w:sz w:val="24"/>
              </w:rPr>
              <w:t>СУБП</w:t>
            </w:r>
          </w:p>
        </w:tc>
        <w:tc>
          <w:tcPr>
            <w:tcW w:w="850" w:type="dxa"/>
          </w:tcPr>
          <w:p w14:paraId="260B933D" w14:textId="1BF151FE" w:rsidR="0003688B" w:rsidRDefault="002D24E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</w:tr>
    </w:tbl>
    <w:p w14:paraId="592B6029" w14:textId="77777777" w:rsidR="0003688B" w:rsidRDefault="0003688B">
      <w:pPr>
        <w:pStyle w:val="TableParagraph"/>
        <w:spacing w:line="258" w:lineRule="exact"/>
        <w:jc w:val="center"/>
        <w:rPr>
          <w:b/>
          <w:sz w:val="24"/>
        </w:rPr>
        <w:sectPr w:rsidR="0003688B">
          <w:pgSz w:w="11910" w:h="16840"/>
          <w:pgMar w:top="1700" w:right="708" w:bottom="1180" w:left="1275" w:header="719" w:footer="992" w:gutter="0"/>
          <w:cols w:space="720"/>
        </w:sectPr>
      </w:pPr>
    </w:p>
    <w:p w14:paraId="757E73DE" w14:textId="77777777" w:rsidR="00B811FB" w:rsidRDefault="00B811FB">
      <w:pPr>
        <w:spacing w:before="1"/>
        <w:ind w:left="3" w:right="1"/>
        <w:jc w:val="center"/>
        <w:rPr>
          <w:b/>
          <w:sz w:val="24"/>
        </w:rPr>
      </w:pPr>
    </w:p>
    <w:p w14:paraId="7014FB0E" w14:textId="46BDAC0E" w:rsidR="0003688B" w:rsidRDefault="006C712D">
      <w:pPr>
        <w:spacing w:before="1"/>
        <w:ind w:left="3" w:right="1"/>
        <w:jc w:val="center"/>
        <w:rPr>
          <w:b/>
          <w:sz w:val="24"/>
        </w:rPr>
      </w:pPr>
      <w:r>
        <w:rPr>
          <w:b/>
          <w:sz w:val="24"/>
        </w:rPr>
        <w:t>ИЗМЕНЕНИЯ,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ДОПОЛНЕНИЯ,</w:t>
      </w:r>
      <w:r>
        <w:rPr>
          <w:b/>
          <w:spacing w:val="-2"/>
          <w:sz w:val="24"/>
        </w:rPr>
        <w:t xml:space="preserve"> ИЗЪЯТИЯ</w:t>
      </w:r>
    </w:p>
    <w:p w14:paraId="6FF03315" w14:textId="77777777" w:rsidR="0003688B" w:rsidRDefault="0003688B">
      <w:pPr>
        <w:pStyle w:val="a3"/>
        <w:rPr>
          <w:b/>
          <w:sz w:val="20"/>
        </w:rPr>
      </w:pPr>
    </w:p>
    <w:p w14:paraId="6CE49527" w14:textId="77777777" w:rsidR="0003688B" w:rsidRDefault="0003688B">
      <w:pPr>
        <w:pStyle w:val="a3"/>
        <w:spacing w:before="62"/>
        <w:rPr>
          <w:b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3"/>
        <w:gridCol w:w="3982"/>
        <w:gridCol w:w="1777"/>
        <w:gridCol w:w="1422"/>
      </w:tblGrid>
      <w:tr w:rsidR="0003688B" w14:paraId="5574F355" w14:textId="77777777">
        <w:trPr>
          <w:trHeight w:val="1103"/>
        </w:trPr>
        <w:tc>
          <w:tcPr>
            <w:tcW w:w="2393" w:type="dxa"/>
          </w:tcPr>
          <w:p w14:paraId="183AE1FF" w14:textId="77777777" w:rsidR="0003688B" w:rsidRDefault="006C712D">
            <w:pPr>
              <w:pStyle w:val="TableParagraph"/>
              <w:spacing w:line="276" w:lineRule="exact"/>
              <w:ind w:left="428" w:right="417"/>
              <w:jc w:val="center"/>
              <w:rPr>
                <w:sz w:val="24"/>
              </w:rPr>
            </w:pPr>
            <w:r>
              <w:rPr>
                <w:sz w:val="24"/>
              </w:rPr>
              <w:t>Номера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листов </w:t>
            </w:r>
            <w:r>
              <w:rPr>
                <w:spacing w:val="-2"/>
                <w:sz w:val="24"/>
              </w:rPr>
              <w:t xml:space="preserve">Руководства </w:t>
            </w:r>
            <w:r>
              <w:rPr>
                <w:sz w:val="24"/>
              </w:rPr>
              <w:t xml:space="preserve">(до / после </w:t>
            </w:r>
            <w:r>
              <w:rPr>
                <w:spacing w:val="-2"/>
                <w:sz w:val="24"/>
              </w:rPr>
              <w:t>изменения)</w:t>
            </w:r>
          </w:p>
        </w:tc>
        <w:tc>
          <w:tcPr>
            <w:tcW w:w="3982" w:type="dxa"/>
          </w:tcPr>
          <w:p w14:paraId="25FCAB9C" w14:textId="77777777" w:rsidR="0003688B" w:rsidRDefault="006C712D">
            <w:pPr>
              <w:pStyle w:val="TableParagraph"/>
              <w:spacing w:line="275" w:lineRule="exact"/>
              <w:ind w:left="816"/>
              <w:rPr>
                <w:sz w:val="24"/>
              </w:rPr>
            </w:pPr>
            <w:r>
              <w:rPr>
                <w:sz w:val="24"/>
              </w:rPr>
              <w:t>Общая</w:t>
            </w:r>
            <w:r>
              <w:rPr>
                <w:spacing w:val="-2"/>
                <w:sz w:val="24"/>
              </w:rPr>
              <w:t xml:space="preserve"> характеристика</w:t>
            </w:r>
          </w:p>
        </w:tc>
        <w:tc>
          <w:tcPr>
            <w:tcW w:w="1777" w:type="dxa"/>
          </w:tcPr>
          <w:p w14:paraId="69504D72" w14:textId="77777777" w:rsidR="0003688B" w:rsidRDefault="006C712D">
            <w:pPr>
              <w:pStyle w:val="TableParagraph"/>
              <w:spacing w:line="275" w:lineRule="exact"/>
              <w:ind w:left="331"/>
              <w:rPr>
                <w:sz w:val="24"/>
              </w:rPr>
            </w:pPr>
            <w:r>
              <w:rPr>
                <w:spacing w:val="-2"/>
                <w:sz w:val="24"/>
              </w:rPr>
              <w:t>Основание</w:t>
            </w:r>
          </w:p>
        </w:tc>
        <w:tc>
          <w:tcPr>
            <w:tcW w:w="1422" w:type="dxa"/>
          </w:tcPr>
          <w:p w14:paraId="48B7FD15" w14:textId="77777777" w:rsidR="0003688B" w:rsidRDefault="006C712D">
            <w:pPr>
              <w:pStyle w:val="TableParagraph"/>
              <w:ind w:left="165" w:right="158" w:hanging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Дата </w:t>
            </w:r>
            <w:r>
              <w:rPr>
                <w:spacing w:val="-2"/>
                <w:sz w:val="24"/>
              </w:rPr>
              <w:t>внесения изменения</w:t>
            </w:r>
          </w:p>
        </w:tc>
      </w:tr>
      <w:tr w:rsidR="0003688B" w14:paraId="543DA9E7" w14:textId="77777777">
        <w:trPr>
          <w:trHeight w:val="566"/>
        </w:trPr>
        <w:tc>
          <w:tcPr>
            <w:tcW w:w="2393" w:type="dxa"/>
          </w:tcPr>
          <w:p w14:paraId="02A7E284" w14:textId="77777777" w:rsidR="0003688B" w:rsidRDefault="006C712D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Издание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82" w:type="dxa"/>
          </w:tcPr>
          <w:p w14:paraId="7DA9A53C" w14:textId="77777777" w:rsidR="0003688B" w:rsidRDefault="006C712D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Первоначальное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издание</w:t>
            </w:r>
          </w:p>
        </w:tc>
        <w:tc>
          <w:tcPr>
            <w:tcW w:w="1777" w:type="dxa"/>
          </w:tcPr>
          <w:p w14:paraId="7034F35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3A68742D" w14:textId="61AAFABE" w:rsidR="0003688B" w:rsidRDefault="004D744C" w:rsidP="004D744C">
            <w:pPr>
              <w:pStyle w:val="TableParagraph"/>
              <w:spacing w:line="275" w:lineRule="exact"/>
              <w:ind w:left="3" w:right="1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</w:t>
            </w:r>
            <w:r w:rsidR="006C712D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  <w:r w:rsidR="006C712D">
              <w:rPr>
                <w:spacing w:val="-2"/>
                <w:sz w:val="24"/>
              </w:rPr>
              <w:t>.202</w:t>
            </w:r>
            <w:r>
              <w:rPr>
                <w:spacing w:val="-2"/>
                <w:sz w:val="24"/>
              </w:rPr>
              <w:t>5</w:t>
            </w:r>
          </w:p>
        </w:tc>
      </w:tr>
      <w:tr w:rsidR="0003688B" w14:paraId="43ED231E" w14:textId="77777777" w:rsidTr="00B811FB">
        <w:trPr>
          <w:trHeight w:val="754"/>
        </w:trPr>
        <w:tc>
          <w:tcPr>
            <w:tcW w:w="2393" w:type="dxa"/>
          </w:tcPr>
          <w:p w14:paraId="5CABEEAA" w14:textId="40BD0846" w:rsidR="0003688B" w:rsidRDefault="0003688B">
            <w:pPr>
              <w:pStyle w:val="TableParagraph"/>
              <w:spacing w:line="275" w:lineRule="exact"/>
              <w:ind w:left="107"/>
              <w:rPr>
                <w:sz w:val="24"/>
              </w:rPr>
            </w:pPr>
          </w:p>
        </w:tc>
        <w:tc>
          <w:tcPr>
            <w:tcW w:w="3982" w:type="dxa"/>
          </w:tcPr>
          <w:p w14:paraId="6D3AF70F" w14:textId="056CF9EF" w:rsidR="0003688B" w:rsidRDefault="0003688B">
            <w:pPr>
              <w:pStyle w:val="TableParagraph"/>
              <w:spacing w:line="270" w:lineRule="atLeast"/>
              <w:ind w:left="108" w:right="146"/>
              <w:rPr>
                <w:sz w:val="24"/>
              </w:rPr>
            </w:pPr>
          </w:p>
        </w:tc>
        <w:tc>
          <w:tcPr>
            <w:tcW w:w="1777" w:type="dxa"/>
          </w:tcPr>
          <w:p w14:paraId="0A24FBD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47DEA858" w14:textId="0514AE3C" w:rsidR="0003688B" w:rsidRDefault="0003688B">
            <w:pPr>
              <w:pStyle w:val="TableParagraph"/>
              <w:spacing w:line="275" w:lineRule="exact"/>
              <w:ind w:left="3" w:right="122"/>
              <w:jc w:val="center"/>
              <w:rPr>
                <w:sz w:val="24"/>
              </w:rPr>
            </w:pPr>
          </w:p>
        </w:tc>
      </w:tr>
      <w:tr w:rsidR="0003688B" w14:paraId="56E1D507" w14:textId="77777777" w:rsidTr="00B811FB">
        <w:trPr>
          <w:trHeight w:val="566"/>
        </w:trPr>
        <w:tc>
          <w:tcPr>
            <w:tcW w:w="2393" w:type="dxa"/>
          </w:tcPr>
          <w:p w14:paraId="7B6905FE" w14:textId="2E18B5A9" w:rsidR="0003688B" w:rsidRDefault="0003688B">
            <w:pPr>
              <w:pStyle w:val="TableParagraph"/>
              <w:spacing w:line="275" w:lineRule="exact"/>
              <w:ind w:left="107"/>
              <w:rPr>
                <w:sz w:val="24"/>
              </w:rPr>
            </w:pPr>
          </w:p>
        </w:tc>
        <w:tc>
          <w:tcPr>
            <w:tcW w:w="3982" w:type="dxa"/>
          </w:tcPr>
          <w:p w14:paraId="0717E826" w14:textId="420AA996" w:rsidR="0003688B" w:rsidRDefault="0003688B">
            <w:pPr>
              <w:pStyle w:val="TableParagraph"/>
              <w:spacing w:line="276" w:lineRule="exact"/>
              <w:ind w:left="108"/>
              <w:rPr>
                <w:sz w:val="24"/>
              </w:rPr>
            </w:pPr>
          </w:p>
        </w:tc>
        <w:tc>
          <w:tcPr>
            <w:tcW w:w="1777" w:type="dxa"/>
          </w:tcPr>
          <w:p w14:paraId="3B31AB7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7B8C77EE" w14:textId="2EF32CCE" w:rsidR="0003688B" w:rsidRDefault="0003688B">
            <w:pPr>
              <w:pStyle w:val="TableParagraph"/>
              <w:spacing w:line="275" w:lineRule="exact"/>
              <w:ind w:left="3" w:right="122"/>
              <w:jc w:val="center"/>
              <w:rPr>
                <w:sz w:val="24"/>
              </w:rPr>
            </w:pPr>
          </w:p>
        </w:tc>
      </w:tr>
      <w:tr w:rsidR="0003688B" w14:paraId="32A53D87" w14:textId="77777777">
        <w:trPr>
          <w:trHeight w:val="568"/>
        </w:trPr>
        <w:tc>
          <w:tcPr>
            <w:tcW w:w="2393" w:type="dxa"/>
          </w:tcPr>
          <w:p w14:paraId="30B6593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5E896D7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593A64C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3039C0C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48F78AC" w14:textId="77777777">
        <w:trPr>
          <w:trHeight w:val="566"/>
        </w:trPr>
        <w:tc>
          <w:tcPr>
            <w:tcW w:w="2393" w:type="dxa"/>
          </w:tcPr>
          <w:p w14:paraId="0836367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22D4459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447E0A2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3257FCF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EDAF929" w14:textId="77777777">
        <w:trPr>
          <w:trHeight w:val="568"/>
        </w:trPr>
        <w:tc>
          <w:tcPr>
            <w:tcW w:w="2393" w:type="dxa"/>
          </w:tcPr>
          <w:p w14:paraId="3F15577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30CA641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5F6EFF6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4049EB7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A92990D" w14:textId="77777777">
        <w:trPr>
          <w:trHeight w:val="565"/>
        </w:trPr>
        <w:tc>
          <w:tcPr>
            <w:tcW w:w="2393" w:type="dxa"/>
          </w:tcPr>
          <w:p w14:paraId="61959E4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43E67B9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7C20093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740FBB5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29F52595" w14:textId="77777777">
        <w:trPr>
          <w:trHeight w:val="566"/>
        </w:trPr>
        <w:tc>
          <w:tcPr>
            <w:tcW w:w="2393" w:type="dxa"/>
          </w:tcPr>
          <w:p w14:paraId="0506543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5ED9FA0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B58D66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4A25DF5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A854B5D" w14:textId="77777777">
        <w:trPr>
          <w:trHeight w:val="568"/>
        </w:trPr>
        <w:tc>
          <w:tcPr>
            <w:tcW w:w="2393" w:type="dxa"/>
          </w:tcPr>
          <w:p w14:paraId="3CAF81F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3419F3D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2AB61E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63D7D7F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27A6F7A8" w14:textId="77777777">
        <w:trPr>
          <w:trHeight w:val="566"/>
        </w:trPr>
        <w:tc>
          <w:tcPr>
            <w:tcW w:w="2393" w:type="dxa"/>
          </w:tcPr>
          <w:p w14:paraId="16A91BC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709C92B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41B4568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3E679AB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987C4A8" w14:textId="77777777">
        <w:trPr>
          <w:trHeight w:val="568"/>
        </w:trPr>
        <w:tc>
          <w:tcPr>
            <w:tcW w:w="2393" w:type="dxa"/>
          </w:tcPr>
          <w:p w14:paraId="4B77C31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4C83579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5C5063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528C403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3462E2B" w14:textId="77777777">
        <w:trPr>
          <w:trHeight w:val="566"/>
        </w:trPr>
        <w:tc>
          <w:tcPr>
            <w:tcW w:w="2393" w:type="dxa"/>
          </w:tcPr>
          <w:p w14:paraId="189062F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7631297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5711B47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5D45366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5ACCDE9" w14:textId="77777777">
        <w:trPr>
          <w:trHeight w:val="568"/>
        </w:trPr>
        <w:tc>
          <w:tcPr>
            <w:tcW w:w="2393" w:type="dxa"/>
          </w:tcPr>
          <w:p w14:paraId="76660C6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43F68AA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432348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7517308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7589012" w14:textId="77777777">
        <w:trPr>
          <w:trHeight w:val="565"/>
        </w:trPr>
        <w:tc>
          <w:tcPr>
            <w:tcW w:w="2393" w:type="dxa"/>
          </w:tcPr>
          <w:p w14:paraId="21641FA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191F833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8F8BEB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29BA9E5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E2E1516" w14:textId="77777777">
        <w:trPr>
          <w:trHeight w:val="566"/>
        </w:trPr>
        <w:tc>
          <w:tcPr>
            <w:tcW w:w="2393" w:type="dxa"/>
          </w:tcPr>
          <w:p w14:paraId="1B9BEC0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47BB0BE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6DC3A52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05A4CBE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CD5BA4F" w14:textId="77777777">
        <w:trPr>
          <w:trHeight w:val="568"/>
        </w:trPr>
        <w:tc>
          <w:tcPr>
            <w:tcW w:w="2393" w:type="dxa"/>
          </w:tcPr>
          <w:p w14:paraId="68EBB61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35B6A7E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3B53AD7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1433A88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2BCC4AA" w14:textId="77777777">
        <w:trPr>
          <w:trHeight w:val="566"/>
        </w:trPr>
        <w:tc>
          <w:tcPr>
            <w:tcW w:w="2393" w:type="dxa"/>
          </w:tcPr>
          <w:p w14:paraId="4E592C0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982" w:type="dxa"/>
          </w:tcPr>
          <w:p w14:paraId="4DFC209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777" w:type="dxa"/>
          </w:tcPr>
          <w:p w14:paraId="5C7B960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1422" w:type="dxa"/>
          </w:tcPr>
          <w:p w14:paraId="0C375B7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</w:tbl>
    <w:p w14:paraId="5ED17ED4" w14:textId="77777777" w:rsidR="0003688B" w:rsidRDefault="0003688B">
      <w:pPr>
        <w:pStyle w:val="TableParagraph"/>
        <w:rPr>
          <w:sz w:val="24"/>
        </w:rPr>
        <w:sectPr w:rsidR="0003688B">
          <w:pgSz w:w="11910" w:h="16840"/>
          <w:pgMar w:top="1700" w:right="708" w:bottom="1180" w:left="1275" w:header="719" w:footer="992" w:gutter="0"/>
          <w:cols w:space="720"/>
        </w:sectPr>
      </w:pPr>
    </w:p>
    <w:p w14:paraId="6EF72C98" w14:textId="77777777" w:rsidR="004D744C" w:rsidRPr="00B16A7C" w:rsidRDefault="004D744C" w:rsidP="00CB7480">
      <w:pPr>
        <w:ind w:firstLine="567"/>
        <w:rPr>
          <w:b/>
          <w:sz w:val="24"/>
          <w:szCs w:val="24"/>
        </w:rPr>
      </w:pPr>
      <w:r w:rsidRPr="00B16A7C">
        <w:rPr>
          <w:b/>
          <w:sz w:val="24"/>
          <w:szCs w:val="24"/>
        </w:rPr>
        <w:t>1. ОБЩИЕ ПОЛОЖЕНИЯ</w:t>
      </w:r>
    </w:p>
    <w:p w14:paraId="1B76A83A" w14:textId="77777777" w:rsidR="004D744C" w:rsidRPr="00B16A7C" w:rsidRDefault="004D744C" w:rsidP="00CB7480">
      <w:pPr>
        <w:ind w:firstLine="567"/>
        <w:rPr>
          <w:sz w:val="24"/>
          <w:szCs w:val="24"/>
        </w:rPr>
      </w:pPr>
    </w:p>
    <w:p w14:paraId="322066DA" w14:textId="77777777" w:rsidR="004D744C" w:rsidRPr="00B16A7C" w:rsidRDefault="004D744C" w:rsidP="00CB7480">
      <w:pPr>
        <w:ind w:firstLine="567"/>
        <w:jc w:val="both"/>
        <w:rPr>
          <w:sz w:val="24"/>
          <w:szCs w:val="24"/>
        </w:rPr>
      </w:pPr>
      <w:r w:rsidRPr="00B16A7C">
        <w:rPr>
          <w:sz w:val="24"/>
          <w:szCs w:val="24"/>
        </w:rPr>
        <w:t xml:space="preserve">1.1 Настоящее Руководство содержит описание системы управления безопасностью полетов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6A7C">
        <w:rPr>
          <w:sz w:val="24"/>
          <w:szCs w:val="24"/>
        </w:rPr>
        <w:t>, реализуемой в деятельности по техническому обслуживанию и ремонту гражданской авиационной техники – двигателей, вспомогательных двигателей и их агрегатов.</w:t>
      </w:r>
    </w:p>
    <w:p w14:paraId="2016925D" w14:textId="77777777" w:rsidR="004D744C" w:rsidRPr="00B16A7C" w:rsidRDefault="004D744C" w:rsidP="00CB7480">
      <w:pPr>
        <w:ind w:firstLine="567"/>
        <w:jc w:val="both"/>
        <w:rPr>
          <w:sz w:val="24"/>
          <w:szCs w:val="24"/>
        </w:rPr>
      </w:pPr>
    </w:p>
    <w:p w14:paraId="1CF9B31C" w14:textId="0B910E06" w:rsidR="004D744C" w:rsidRPr="00B16A7C" w:rsidRDefault="004D744C" w:rsidP="00CB7480">
      <w:pPr>
        <w:ind w:firstLine="567"/>
        <w:jc w:val="both"/>
        <w:rPr>
          <w:sz w:val="24"/>
          <w:szCs w:val="24"/>
        </w:rPr>
      </w:pPr>
      <w:r w:rsidRPr="00B16A7C">
        <w:rPr>
          <w:sz w:val="24"/>
          <w:szCs w:val="24"/>
        </w:rPr>
        <w:t xml:space="preserve">1.2 Система управления безопасностью полетов является неотъемлемой частью общей системы управления техническим обслуживанием и ремонтом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6A7C">
        <w:rPr>
          <w:sz w:val="24"/>
          <w:szCs w:val="24"/>
        </w:rPr>
        <w:t xml:space="preserve">, разработана на основании требований пункта 145.А.200 (с) Авиационных правил АП-145, а также с учетом основных положений стандартов и рекомендуемой практики ИКАО Приложения 19 и </w:t>
      </w:r>
      <w:r w:rsidRPr="00B16A7C">
        <w:rPr>
          <w:sz w:val="24"/>
          <w:szCs w:val="24"/>
          <w:lang w:val="en-US"/>
        </w:rPr>
        <w:t>Doc</w:t>
      </w:r>
      <w:r w:rsidRPr="00B16A7C">
        <w:rPr>
          <w:sz w:val="24"/>
          <w:szCs w:val="24"/>
        </w:rPr>
        <w:t xml:space="preserve"> 9859</w:t>
      </w:r>
      <w:r w:rsidR="00CB7480">
        <w:rPr>
          <w:sz w:val="24"/>
          <w:szCs w:val="24"/>
        </w:rPr>
        <w:t xml:space="preserve"> «Руководство по управлению безопасностью полетов»</w:t>
      </w:r>
      <w:r w:rsidRPr="00B16A7C">
        <w:rPr>
          <w:sz w:val="24"/>
          <w:szCs w:val="24"/>
        </w:rPr>
        <w:t>.</w:t>
      </w:r>
    </w:p>
    <w:p w14:paraId="3258EAED" w14:textId="77777777" w:rsidR="004D744C" w:rsidRPr="00B16A7C" w:rsidRDefault="004D744C" w:rsidP="00CB7480">
      <w:pPr>
        <w:ind w:firstLine="567"/>
        <w:jc w:val="both"/>
        <w:rPr>
          <w:sz w:val="24"/>
          <w:szCs w:val="24"/>
        </w:rPr>
      </w:pPr>
    </w:p>
    <w:p w14:paraId="183950F4" w14:textId="77777777" w:rsidR="004D744C" w:rsidRPr="00B16A7C" w:rsidRDefault="004D744C" w:rsidP="00CB7480">
      <w:pPr>
        <w:ind w:firstLine="567"/>
        <w:jc w:val="both"/>
        <w:rPr>
          <w:sz w:val="24"/>
          <w:szCs w:val="24"/>
        </w:rPr>
      </w:pPr>
      <w:r w:rsidRPr="00B16A7C">
        <w:rPr>
          <w:sz w:val="24"/>
          <w:szCs w:val="24"/>
        </w:rPr>
        <w:t xml:space="preserve">1.3 Настоящее Руководство является руководящим документом в области управления безопасностью полетов для всего персонала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6A7C">
        <w:rPr>
          <w:sz w:val="24"/>
          <w:szCs w:val="24"/>
        </w:rPr>
        <w:t>. Все требования и процедуры, изложенные в настоящем Руководстве, являются обязательными к исполнению всеми работниками компании.</w:t>
      </w:r>
    </w:p>
    <w:p w14:paraId="69E365B9" w14:textId="77777777" w:rsidR="004D744C" w:rsidRPr="00B16A7C" w:rsidRDefault="004D744C" w:rsidP="004D744C">
      <w:pPr>
        <w:ind w:left="426" w:hanging="426"/>
        <w:jc w:val="both"/>
        <w:rPr>
          <w:sz w:val="24"/>
          <w:szCs w:val="24"/>
        </w:rPr>
      </w:pPr>
    </w:p>
    <w:p w14:paraId="53C2562E" w14:textId="77777777" w:rsidR="004D744C" w:rsidRDefault="004D744C" w:rsidP="004D744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9607AF" w14:textId="77777777" w:rsidR="00F702F3" w:rsidRPr="00A007C4" w:rsidRDefault="00F702F3" w:rsidP="00F702F3">
      <w:pPr>
        <w:ind w:firstLine="567"/>
        <w:rPr>
          <w:rFonts w:cstheme="minorHAnsi"/>
          <w:b/>
          <w:sz w:val="24"/>
          <w:szCs w:val="24"/>
        </w:rPr>
      </w:pPr>
      <w:r w:rsidRPr="00A007C4">
        <w:rPr>
          <w:rFonts w:cstheme="minorHAnsi"/>
          <w:b/>
          <w:sz w:val="24"/>
          <w:szCs w:val="24"/>
        </w:rPr>
        <w:t>2</w:t>
      </w:r>
      <w:r>
        <w:rPr>
          <w:rFonts w:cstheme="minorHAnsi"/>
          <w:b/>
          <w:sz w:val="24"/>
          <w:szCs w:val="24"/>
        </w:rPr>
        <w:t>.</w:t>
      </w:r>
      <w:r w:rsidRPr="00A007C4">
        <w:rPr>
          <w:rFonts w:cstheme="minorHAnsi"/>
          <w:b/>
          <w:sz w:val="24"/>
          <w:szCs w:val="24"/>
        </w:rPr>
        <w:t xml:space="preserve"> НОРМАТИВНЫЕ ССЫЛКИ</w:t>
      </w:r>
    </w:p>
    <w:p w14:paraId="7AB1A202" w14:textId="77777777" w:rsidR="00F702F3" w:rsidRPr="00A007C4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</w:p>
    <w:p w14:paraId="0BA113FA" w14:textId="77777777" w:rsidR="00F702F3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2.1. В настоящем Руководстве используются ссылки на следующие нормативные документы:</w:t>
      </w:r>
    </w:p>
    <w:p w14:paraId="3D880B01" w14:textId="48CE5487" w:rsidR="00F702F3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</w:p>
    <w:p w14:paraId="294A9E25" w14:textId="77777777" w:rsidR="00F702F3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1) документы международных организаций:</w:t>
      </w:r>
    </w:p>
    <w:p w14:paraId="13F2A10E" w14:textId="77777777" w:rsidR="00F702F3" w:rsidRPr="00607E62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  <w:r w:rsidRPr="00607E62">
        <w:rPr>
          <w:rFonts w:cstheme="minorHAnsi"/>
          <w:sz w:val="24"/>
          <w:szCs w:val="24"/>
        </w:rPr>
        <w:t>Приложения 19 «Управление безопасностью полетов» к Конвенции о международной гражданской авиации, издание второе, 2016</w:t>
      </w:r>
      <w:r>
        <w:rPr>
          <w:rFonts w:cstheme="minorHAnsi"/>
          <w:sz w:val="24"/>
          <w:szCs w:val="24"/>
        </w:rPr>
        <w:t>;</w:t>
      </w:r>
    </w:p>
    <w:p w14:paraId="5E1956BF" w14:textId="77777777" w:rsidR="00F702F3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  <w:r w:rsidRPr="00607E62">
        <w:rPr>
          <w:rFonts w:cstheme="minorHAnsi"/>
          <w:sz w:val="24"/>
          <w:szCs w:val="24"/>
        </w:rPr>
        <w:t>Руководства по управлению безопасностью полетов</w:t>
      </w:r>
      <w:r>
        <w:rPr>
          <w:rFonts w:cstheme="minorHAnsi"/>
          <w:sz w:val="24"/>
          <w:szCs w:val="24"/>
        </w:rPr>
        <w:t>,</w:t>
      </w:r>
      <w:r w:rsidRPr="00607E62">
        <w:rPr>
          <w:rFonts w:cstheme="minorHAnsi"/>
          <w:sz w:val="24"/>
          <w:szCs w:val="24"/>
        </w:rPr>
        <w:t xml:space="preserve"> Doc 9859</w:t>
      </w:r>
      <w:r>
        <w:rPr>
          <w:rFonts w:cstheme="minorHAnsi"/>
          <w:sz w:val="24"/>
          <w:szCs w:val="24"/>
        </w:rPr>
        <w:t>,</w:t>
      </w:r>
      <w:r w:rsidRPr="00607E62">
        <w:rPr>
          <w:rFonts w:cstheme="minorHAnsi"/>
          <w:sz w:val="24"/>
          <w:szCs w:val="24"/>
        </w:rPr>
        <w:t xml:space="preserve"> издание четвертое, 2018</w:t>
      </w:r>
      <w:r>
        <w:rPr>
          <w:rFonts w:cstheme="minorHAnsi"/>
          <w:sz w:val="24"/>
          <w:szCs w:val="24"/>
        </w:rPr>
        <w:t>;</w:t>
      </w:r>
    </w:p>
    <w:p w14:paraId="0D21D43A" w14:textId="685FE791" w:rsidR="00F702F3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  <w:r w:rsidRPr="00607E62">
        <w:rPr>
          <w:rFonts w:cstheme="minorHAnsi"/>
          <w:sz w:val="24"/>
          <w:szCs w:val="24"/>
        </w:rPr>
        <w:t>Авиационные правила МАК, часть 145, «Организации по техническому обслуживанию и ремонту» (АП-145)</w:t>
      </w:r>
      <w:r>
        <w:rPr>
          <w:rFonts w:cstheme="minorHAnsi"/>
          <w:sz w:val="24"/>
          <w:szCs w:val="24"/>
        </w:rPr>
        <w:t>;</w:t>
      </w:r>
    </w:p>
    <w:p w14:paraId="4243A0DC" w14:textId="581021B5" w:rsidR="00F702F3" w:rsidRPr="00607E62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Руководство 145.1С «Процедуры сертификации </w:t>
      </w:r>
      <w:r w:rsidRPr="00F64679">
        <w:rPr>
          <w:rFonts w:cstheme="minorHAnsi"/>
          <w:sz w:val="24"/>
          <w:szCs w:val="24"/>
        </w:rPr>
        <w:t>Организации по техническому обслуживанию и ремонту</w:t>
      </w:r>
      <w:r>
        <w:rPr>
          <w:rFonts w:cstheme="minorHAnsi"/>
          <w:sz w:val="24"/>
          <w:szCs w:val="24"/>
        </w:rPr>
        <w:t>».</w:t>
      </w:r>
    </w:p>
    <w:p w14:paraId="65D76BB1" w14:textId="77777777" w:rsidR="00F702F3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</w:p>
    <w:p w14:paraId="7E24527D" w14:textId="44E50CB2" w:rsidR="00F702F3" w:rsidRPr="00081250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2) </w:t>
      </w:r>
      <w:r w:rsidRPr="00081250">
        <w:rPr>
          <w:rFonts w:cstheme="minorHAnsi"/>
          <w:sz w:val="24"/>
          <w:szCs w:val="24"/>
        </w:rPr>
        <w:t>документы компании</w:t>
      </w:r>
      <w:r w:rsidRPr="005147B2">
        <w:rPr>
          <w:rFonts w:cstheme="minorHAnsi"/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081250">
        <w:rPr>
          <w:rFonts w:cstheme="minorHAnsi"/>
          <w:sz w:val="24"/>
          <w:szCs w:val="24"/>
        </w:rPr>
        <w:t>:</w:t>
      </w:r>
    </w:p>
    <w:p w14:paraId="527D88AF" w14:textId="77777777" w:rsidR="00F702F3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</w:p>
    <w:p w14:paraId="34F18468" w14:textId="70DEA6A9" w:rsidR="00F702F3" w:rsidRPr="00F64679" w:rsidRDefault="00F702F3" w:rsidP="00F702F3">
      <w:pPr>
        <w:ind w:firstLine="567"/>
        <w:jc w:val="both"/>
        <w:rPr>
          <w:sz w:val="24"/>
          <w:szCs w:val="24"/>
        </w:rPr>
      </w:pPr>
      <w:r w:rsidRPr="00F64679">
        <w:rPr>
          <w:rFonts w:cstheme="minorHAnsi"/>
          <w:sz w:val="24"/>
          <w:szCs w:val="24"/>
        </w:rPr>
        <w:t>Руководство по процедурам Организации по техническому обслуживанию и ремонту</w:t>
      </w:r>
      <w:r>
        <w:rPr>
          <w:rFonts w:cstheme="minorHAnsi"/>
          <w:sz w:val="24"/>
          <w:szCs w:val="24"/>
        </w:rPr>
        <w:t>;</w:t>
      </w:r>
    </w:p>
    <w:p w14:paraId="73886AE8" w14:textId="499334C9" w:rsidR="00F702F3" w:rsidRDefault="00F702F3" w:rsidP="00F702F3">
      <w:pPr>
        <w:ind w:firstLine="567"/>
        <w:jc w:val="both"/>
        <w:rPr>
          <w:rFonts w:cstheme="minorHAnsi"/>
          <w:sz w:val="24"/>
          <w:szCs w:val="24"/>
        </w:rPr>
      </w:pPr>
      <w:r w:rsidRPr="00F64679">
        <w:rPr>
          <w:sz w:val="24"/>
          <w:szCs w:val="24"/>
        </w:rPr>
        <w:t xml:space="preserve">Руководство по </w:t>
      </w:r>
      <w:r>
        <w:rPr>
          <w:sz w:val="24"/>
          <w:szCs w:val="24"/>
        </w:rPr>
        <w:t>качеству</w:t>
      </w:r>
      <w:r>
        <w:rPr>
          <w:rFonts w:cstheme="minorHAnsi"/>
          <w:sz w:val="24"/>
          <w:szCs w:val="24"/>
        </w:rPr>
        <w:t>.</w:t>
      </w:r>
    </w:p>
    <w:p w14:paraId="537A4822" w14:textId="77777777" w:rsidR="00F702F3" w:rsidRPr="00625C77" w:rsidRDefault="00F702F3" w:rsidP="00F702F3">
      <w:pPr>
        <w:rPr>
          <w:rFonts w:cs="Arial"/>
          <w:b/>
          <w:sz w:val="18"/>
          <w:szCs w:val="18"/>
        </w:rPr>
      </w:pPr>
      <w:r w:rsidRPr="00625C77">
        <w:rPr>
          <w:rFonts w:cs="Arial"/>
          <w:b/>
          <w:sz w:val="18"/>
          <w:szCs w:val="18"/>
        </w:rPr>
        <w:br w:type="page"/>
      </w:r>
    </w:p>
    <w:p w14:paraId="152E11F4" w14:textId="77777777" w:rsidR="00F702F3" w:rsidRPr="00F702F3" w:rsidRDefault="00F702F3" w:rsidP="00F702F3">
      <w:pPr>
        <w:ind w:firstLine="567"/>
        <w:rPr>
          <w:b/>
          <w:sz w:val="24"/>
          <w:szCs w:val="24"/>
        </w:rPr>
      </w:pPr>
      <w:r w:rsidRPr="00F702F3">
        <w:rPr>
          <w:b/>
          <w:sz w:val="24"/>
          <w:szCs w:val="24"/>
        </w:rPr>
        <w:t>3. ТЕРМИНЫ И ОПРЕДЕЛЕНИЯ, СОКРАЩЕНИЯ</w:t>
      </w:r>
    </w:p>
    <w:p w14:paraId="237369B3" w14:textId="77777777" w:rsidR="00F702F3" w:rsidRPr="00F702F3" w:rsidRDefault="00F702F3" w:rsidP="00F702F3">
      <w:pPr>
        <w:ind w:firstLine="567"/>
        <w:rPr>
          <w:sz w:val="24"/>
          <w:szCs w:val="24"/>
        </w:rPr>
      </w:pPr>
    </w:p>
    <w:p w14:paraId="1DAACA60" w14:textId="77777777" w:rsidR="00F702F3" w:rsidRPr="00F702F3" w:rsidRDefault="00F702F3" w:rsidP="00F702F3">
      <w:pPr>
        <w:ind w:firstLine="567"/>
        <w:jc w:val="both"/>
        <w:rPr>
          <w:sz w:val="24"/>
          <w:szCs w:val="24"/>
        </w:rPr>
      </w:pPr>
      <w:r w:rsidRPr="00F702F3">
        <w:rPr>
          <w:sz w:val="24"/>
          <w:szCs w:val="24"/>
        </w:rPr>
        <w:t>3.1 В настоящем Руководстве используются термины и определения, установленные в Авиационных правилах АП-145. Дополнительно используются следующие термины и их определения:</w:t>
      </w:r>
    </w:p>
    <w:p w14:paraId="3C229041" w14:textId="77777777" w:rsidR="00F702F3" w:rsidRPr="00F702F3" w:rsidRDefault="00F702F3" w:rsidP="00F702F3">
      <w:pPr>
        <w:adjustRightInd w:val="0"/>
        <w:ind w:firstLine="567"/>
        <w:jc w:val="both"/>
        <w:rPr>
          <w:sz w:val="24"/>
          <w:szCs w:val="24"/>
        </w:rPr>
      </w:pPr>
    </w:p>
    <w:p w14:paraId="1504DD1D" w14:textId="28F6A1DA" w:rsidR="00F702F3" w:rsidRPr="00F702F3" w:rsidRDefault="00F702F3" w:rsidP="00F702F3">
      <w:pPr>
        <w:adjustRightInd w:val="0"/>
        <w:ind w:firstLine="567"/>
        <w:jc w:val="both"/>
        <w:rPr>
          <w:sz w:val="24"/>
          <w:szCs w:val="24"/>
        </w:rPr>
      </w:pPr>
      <w:r w:rsidRPr="00F702F3">
        <w:rPr>
          <w:b/>
          <w:sz w:val="24"/>
          <w:szCs w:val="24"/>
          <w:lang w:bidi="ru-RU"/>
        </w:rPr>
        <w:t>Безопасность полетов</w:t>
      </w:r>
      <w:r w:rsidRPr="00F702F3">
        <w:rPr>
          <w:sz w:val="24"/>
          <w:szCs w:val="24"/>
        </w:rPr>
        <w:t xml:space="preserve"> - состояние, при котором риски, связанные с авиационной деятельностью, относящейся к эксплуатации воздушных судов или непосредственно обеспечивающей такую эксплуатацию, снижены до приемлемого уровня и контролируются.</w:t>
      </w:r>
    </w:p>
    <w:p w14:paraId="76A370A8" w14:textId="77777777" w:rsidR="00F702F3" w:rsidRPr="00F702F3" w:rsidRDefault="00F702F3" w:rsidP="00F702F3">
      <w:pPr>
        <w:ind w:firstLine="567"/>
        <w:jc w:val="both"/>
        <w:rPr>
          <w:sz w:val="24"/>
          <w:szCs w:val="24"/>
        </w:rPr>
      </w:pPr>
    </w:p>
    <w:p w14:paraId="7725D60A" w14:textId="04730D71" w:rsidR="00F702F3" w:rsidRPr="00F702F3" w:rsidRDefault="00F702F3" w:rsidP="00F702F3">
      <w:pPr>
        <w:pStyle w:val="10"/>
        <w:shd w:val="clear" w:color="auto" w:fill="auto"/>
        <w:spacing w:after="0" w:line="228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02F3">
        <w:rPr>
          <w:rFonts w:ascii="Times New Roman" w:hAnsi="Times New Roman" w:cs="Times New Roman"/>
          <w:b/>
          <w:sz w:val="24"/>
          <w:szCs w:val="24"/>
          <w:lang w:val="ru-RU" w:bidi="ru-RU"/>
        </w:rPr>
        <w:t>Культура справедливости</w:t>
      </w:r>
      <w:r w:rsidRPr="00F702F3">
        <w:rPr>
          <w:rFonts w:ascii="Times New Roman" w:hAnsi="Times New Roman" w:cs="Times New Roman"/>
          <w:bCs/>
          <w:i/>
          <w:sz w:val="24"/>
          <w:szCs w:val="24"/>
          <w:lang w:val="ru-RU"/>
        </w:rPr>
        <w:t xml:space="preserve"> – </w:t>
      </w:r>
      <w:r w:rsidRPr="00F702F3">
        <w:rPr>
          <w:rFonts w:ascii="Times New Roman" w:hAnsi="Times New Roman" w:cs="Times New Roman"/>
          <w:sz w:val="24"/>
          <w:szCs w:val="24"/>
          <w:lang w:val="ru-RU"/>
        </w:rPr>
        <w:t>культура, при которой люди не наказываются за действия, бездействие или принятые ими решения, соответствующие их опыту и подготовке, но при которой недопустимы серьезное пренебрежение правилами, умышленные нарушения и деструктивные действия.</w:t>
      </w:r>
    </w:p>
    <w:p w14:paraId="019124F7" w14:textId="77777777" w:rsidR="00F702F3" w:rsidRPr="00F702F3" w:rsidRDefault="00F702F3" w:rsidP="00F702F3">
      <w:pPr>
        <w:adjustRightInd w:val="0"/>
        <w:ind w:firstLine="567"/>
        <w:rPr>
          <w:b/>
          <w:bCs/>
          <w:i/>
          <w:iCs/>
          <w:sz w:val="20"/>
          <w:szCs w:val="20"/>
        </w:rPr>
      </w:pPr>
    </w:p>
    <w:p w14:paraId="3843B76D" w14:textId="197D69BE" w:rsidR="00F702F3" w:rsidRPr="00F702F3" w:rsidRDefault="00F702F3" w:rsidP="00F702F3">
      <w:pPr>
        <w:adjustRightInd w:val="0"/>
        <w:ind w:firstLine="567"/>
        <w:jc w:val="both"/>
        <w:rPr>
          <w:sz w:val="24"/>
          <w:szCs w:val="24"/>
        </w:rPr>
      </w:pPr>
      <w:r w:rsidRPr="00F702F3">
        <w:rPr>
          <w:b/>
          <w:sz w:val="24"/>
          <w:szCs w:val="24"/>
          <w:lang w:bidi="ru-RU"/>
        </w:rPr>
        <w:t>Опасность (тоже – источник опасности, угроза)</w:t>
      </w:r>
      <w:r w:rsidRPr="00F702F3">
        <w:rPr>
          <w:i/>
          <w:sz w:val="24"/>
          <w:szCs w:val="24"/>
          <w:lang w:bidi="ru-RU"/>
        </w:rPr>
        <w:t xml:space="preserve"> -</w:t>
      </w:r>
      <w:r w:rsidRPr="00F702F3">
        <w:rPr>
          <w:sz w:val="24"/>
          <w:szCs w:val="24"/>
        </w:rPr>
        <w:t xml:space="preserve"> состояние или объект, которые могут вызвать авиационный инцидент или авиационное происшествие или сп</w:t>
      </w:r>
      <w:r w:rsidR="0005333F">
        <w:rPr>
          <w:sz w:val="24"/>
          <w:szCs w:val="24"/>
        </w:rPr>
        <w:t>особствовать его возникновению</w:t>
      </w:r>
      <w:r w:rsidRPr="00F702F3">
        <w:rPr>
          <w:sz w:val="24"/>
          <w:szCs w:val="24"/>
        </w:rPr>
        <w:t>.</w:t>
      </w:r>
    </w:p>
    <w:p w14:paraId="18E0A412" w14:textId="77777777" w:rsidR="00F702F3" w:rsidRPr="00F702F3" w:rsidRDefault="00F702F3" w:rsidP="00F702F3">
      <w:pPr>
        <w:ind w:firstLine="567"/>
        <w:jc w:val="both"/>
        <w:rPr>
          <w:sz w:val="24"/>
          <w:szCs w:val="24"/>
        </w:rPr>
      </w:pPr>
    </w:p>
    <w:p w14:paraId="7D0312D0" w14:textId="3FCB323A" w:rsidR="00F702F3" w:rsidRPr="00F702F3" w:rsidRDefault="00F702F3" w:rsidP="00F702F3">
      <w:pPr>
        <w:ind w:firstLine="567"/>
        <w:jc w:val="both"/>
        <w:rPr>
          <w:sz w:val="24"/>
          <w:szCs w:val="24"/>
        </w:rPr>
      </w:pPr>
      <w:r w:rsidRPr="00F702F3">
        <w:rPr>
          <w:b/>
          <w:sz w:val="24"/>
          <w:szCs w:val="24"/>
          <w:lang w:bidi="ru-RU"/>
        </w:rPr>
        <w:t>Причины</w:t>
      </w:r>
      <w:r w:rsidRPr="00F702F3">
        <w:rPr>
          <w:i/>
          <w:sz w:val="24"/>
          <w:szCs w:val="24"/>
          <w:lang w:bidi="ru-RU"/>
        </w:rPr>
        <w:t xml:space="preserve"> </w:t>
      </w:r>
      <w:r w:rsidRPr="00F702F3">
        <w:rPr>
          <w:sz w:val="24"/>
          <w:szCs w:val="24"/>
        </w:rPr>
        <w:t>- действия, бездействие, обстоятельства, условия или их сочетание, которые привели к авиационному происшествию или инциденту.</w:t>
      </w:r>
    </w:p>
    <w:p w14:paraId="79F5B251" w14:textId="77777777" w:rsidR="00F702F3" w:rsidRPr="00F702F3" w:rsidRDefault="00F702F3" w:rsidP="00F702F3">
      <w:pPr>
        <w:ind w:firstLine="567"/>
        <w:jc w:val="both"/>
        <w:rPr>
          <w:sz w:val="24"/>
          <w:szCs w:val="24"/>
        </w:rPr>
      </w:pPr>
    </w:p>
    <w:p w14:paraId="61C6B7E6" w14:textId="3C02FF47" w:rsidR="00F702F3" w:rsidRPr="00F702F3" w:rsidRDefault="00F702F3" w:rsidP="00F702F3">
      <w:pPr>
        <w:adjustRightInd w:val="0"/>
        <w:ind w:firstLine="567"/>
        <w:jc w:val="both"/>
        <w:rPr>
          <w:sz w:val="24"/>
          <w:szCs w:val="24"/>
        </w:rPr>
      </w:pPr>
      <w:r w:rsidRPr="00F702F3">
        <w:rPr>
          <w:b/>
          <w:sz w:val="24"/>
          <w:szCs w:val="24"/>
          <w:lang w:bidi="ru-RU"/>
        </w:rPr>
        <w:t>Система управления безопасностью полетов (СУБП)</w:t>
      </w:r>
      <w:r w:rsidRPr="00F702F3">
        <w:rPr>
          <w:b/>
          <w:bCs/>
          <w:i/>
          <w:iCs/>
          <w:sz w:val="20"/>
          <w:szCs w:val="20"/>
        </w:rPr>
        <w:t xml:space="preserve"> </w:t>
      </w:r>
      <w:r w:rsidRPr="00F702F3">
        <w:rPr>
          <w:i/>
          <w:sz w:val="24"/>
          <w:szCs w:val="24"/>
          <w:lang w:bidi="ru-RU"/>
        </w:rPr>
        <w:t>-</w:t>
      </w:r>
      <w:r w:rsidRPr="00F702F3">
        <w:rPr>
          <w:b/>
          <w:bCs/>
          <w:i/>
          <w:iCs/>
          <w:sz w:val="20"/>
          <w:szCs w:val="20"/>
        </w:rPr>
        <w:t xml:space="preserve"> </w:t>
      </w:r>
      <w:r w:rsidRPr="00F702F3">
        <w:rPr>
          <w:sz w:val="24"/>
          <w:szCs w:val="24"/>
        </w:rPr>
        <w:t>системный подход к управлению безопасностью полетов, включая необходимую организационную структуру, иерархию ответственности, обязанности, руководящие принципы и процедуры.</w:t>
      </w:r>
    </w:p>
    <w:p w14:paraId="1F89D0BE" w14:textId="77777777" w:rsidR="00F702F3" w:rsidRPr="00F702F3" w:rsidRDefault="00F702F3" w:rsidP="00F702F3">
      <w:pPr>
        <w:ind w:firstLine="567"/>
        <w:jc w:val="both"/>
        <w:rPr>
          <w:sz w:val="24"/>
          <w:szCs w:val="24"/>
        </w:rPr>
      </w:pPr>
    </w:p>
    <w:p w14:paraId="0519C8DE" w14:textId="2C97FA51" w:rsidR="00F702F3" w:rsidRPr="00F702F3" w:rsidRDefault="00F702F3" w:rsidP="00F702F3">
      <w:pPr>
        <w:ind w:firstLine="567"/>
        <w:jc w:val="both"/>
        <w:rPr>
          <w:sz w:val="24"/>
          <w:szCs w:val="24"/>
        </w:rPr>
      </w:pPr>
      <w:r w:rsidRPr="00F702F3">
        <w:rPr>
          <w:b/>
          <w:sz w:val="24"/>
          <w:szCs w:val="24"/>
          <w:lang w:bidi="ru-RU"/>
        </w:rPr>
        <w:t>Способствующие факторы</w:t>
      </w:r>
      <w:r w:rsidRPr="00F702F3">
        <w:rPr>
          <w:i/>
          <w:sz w:val="24"/>
          <w:szCs w:val="24"/>
          <w:lang w:bidi="ru-RU"/>
        </w:rPr>
        <w:t xml:space="preserve"> </w:t>
      </w:r>
      <w:r w:rsidRPr="00F702F3">
        <w:rPr>
          <w:sz w:val="24"/>
          <w:szCs w:val="24"/>
        </w:rPr>
        <w:t>- действия, бездействие, обстоятельства, условия или их сочетание, устранение, предотвращение или отсутствие которых уменьшило бы вероятность авиационного происшествия или инцидента или ослабило бы тяжесть последствий этого авиационного происшествия или инцидента.</w:t>
      </w:r>
    </w:p>
    <w:p w14:paraId="493B96D5" w14:textId="77777777" w:rsidR="00F702F3" w:rsidRPr="00F702F3" w:rsidRDefault="00F702F3" w:rsidP="00F702F3">
      <w:pPr>
        <w:ind w:firstLine="567"/>
        <w:jc w:val="both"/>
        <w:rPr>
          <w:sz w:val="24"/>
          <w:szCs w:val="24"/>
        </w:rPr>
      </w:pPr>
    </w:p>
    <w:p w14:paraId="0E164D56" w14:textId="512B566E" w:rsidR="00F702F3" w:rsidRPr="00F702F3" w:rsidRDefault="00F702F3" w:rsidP="00F702F3">
      <w:pPr>
        <w:ind w:firstLine="567"/>
        <w:jc w:val="both"/>
        <w:rPr>
          <w:sz w:val="24"/>
          <w:szCs w:val="24"/>
        </w:rPr>
      </w:pPr>
      <w:r w:rsidRPr="00F702F3">
        <w:rPr>
          <w:sz w:val="24"/>
          <w:szCs w:val="24"/>
        </w:rPr>
        <w:t xml:space="preserve">3.2 </w:t>
      </w:r>
      <w:r w:rsidR="001E707D" w:rsidRPr="00F702F3">
        <w:rPr>
          <w:sz w:val="24"/>
          <w:szCs w:val="24"/>
        </w:rPr>
        <w:t xml:space="preserve">В настоящем Руководстве используются </w:t>
      </w:r>
      <w:r w:rsidRPr="00F702F3">
        <w:rPr>
          <w:sz w:val="24"/>
          <w:szCs w:val="24"/>
        </w:rPr>
        <w:t>следующие сокращения:</w:t>
      </w:r>
    </w:p>
    <w:p w14:paraId="2B6C1AEF" w14:textId="551C8CED" w:rsidR="00F702F3" w:rsidRDefault="00F702F3" w:rsidP="00F702F3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АТ – авиационная техника;</w:t>
      </w:r>
    </w:p>
    <w:p w14:paraId="08A19B8F" w14:textId="590EE4CB" w:rsidR="00F702F3" w:rsidRPr="00F702F3" w:rsidRDefault="00F702F3" w:rsidP="00F702F3">
      <w:pPr>
        <w:ind w:firstLine="567"/>
        <w:jc w:val="both"/>
        <w:rPr>
          <w:sz w:val="24"/>
          <w:szCs w:val="24"/>
        </w:rPr>
      </w:pPr>
      <w:r w:rsidRPr="00F702F3">
        <w:rPr>
          <w:sz w:val="24"/>
          <w:szCs w:val="24"/>
        </w:rPr>
        <w:t>ВС – воздушное судно;</w:t>
      </w:r>
    </w:p>
    <w:p w14:paraId="3AD98315" w14:textId="77777777" w:rsidR="00F702F3" w:rsidRPr="00F702F3" w:rsidRDefault="00F702F3" w:rsidP="00F702F3">
      <w:pPr>
        <w:ind w:firstLine="567"/>
        <w:jc w:val="both"/>
        <w:rPr>
          <w:sz w:val="24"/>
          <w:szCs w:val="24"/>
        </w:rPr>
      </w:pPr>
      <w:r w:rsidRPr="00F702F3">
        <w:rPr>
          <w:sz w:val="24"/>
          <w:szCs w:val="24"/>
        </w:rPr>
        <w:t>ИКАО – Международная организация гражданской авиации;</w:t>
      </w:r>
    </w:p>
    <w:p w14:paraId="45869711" w14:textId="77777777" w:rsidR="00F702F3" w:rsidRPr="00F702F3" w:rsidRDefault="00F702F3" w:rsidP="00F702F3">
      <w:pPr>
        <w:ind w:firstLine="567"/>
        <w:jc w:val="both"/>
        <w:rPr>
          <w:sz w:val="24"/>
          <w:szCs w:val="24"/>
        </w:rPr>
      </w:pPr>
      <w:r w:rsidRPr="00F702F3">
        <w:rPr>
          <w:sz w:val="24"/>
          <w:szCs w:val="24"/>
        </w:rPr>
        <w:t>МАК – Межгосударственный авиационный комитет;</w:t>
      </w:r>
    </w:p>
    <w:p w14:paraId="57529837" w14:textId="77777777" w:rsidR="00F702F3" w:rsidRPr="00F702F3" w:rsidRDefault="00F702F3" w:rsidP="00F702F3">
      <w:pPr>
        <w:ind w:firstLine="567"/>
        <w:jc w:val="both"/>
        <w:rPr>
          <w:sz w:val="24"/>
          <w:szCs w:val="24"/>
        </w:rPr>
      </w:pPr>
      <w:r w:rsidRPr="00F702F3">
        <w:rPr>
          <w:sz w:val="24"/>
          <w:szCs w:val="24"/>
        </w:rPr>
        <w:t>СУБП – система управления безопасностью полетов;</w:t>
      </w:r>
    </w:p>
    <w:p w14:paraId="16A66D92" w14:textId="77777777" w:rsidR="00F702F3" w:rsidRPr="00F702F3" w:rsidRDefault="00F702F3" w:rsidP="00F702F3">
      <w:pPr>
        <w:ind w:firstLine="567"/>
        <w:jc w:val="both"/>
        <w:rPr>
          <w:sz w:val="24"/>
          <w:szCs w:val="24"/>
        </w:rPr>
      </w:pPr>
      <w:r w:rsidRPr="00F702F3">
        <w:rPr>
          <w:sz w:val="24"/>
          <w:szCs w:val="24"/>
        </w:rPr>
        <w:t>ТОиР – техническое обслуживание и ремонт.</w:t>
      </w:r>
    </w:p>
    <w:p w14:paraId="09C6299F" w14:textId="77777777" w:rsidR="00F702F3" w:rsidRPr="00F702F3" w:rsidRDefault="00F702F3" w:rsidP="00F702F3">
      <w:pPr>
        <w:ind w:firstLine="567"/>
        <w:rPr>
          <w:sz w:val="24"/>
          <w:szCs w:val="24"/>
        </w:rPr>
      </w:pPr>
      <w:r w:rsidRPr="00F702F3">
        <w:rPr>
          <w:sz w:val="24"/>
          <w:szCs w:val="24"/>
        </w:rPr>
        <w:br w:type="page"/>
      </w:r>
    </w:p>
    <w:p w14:paraId="6170F2BC" w14:textId="3556237B" w:rsidR="004D744C" w:rsidRPr="00B16A7C" w:rsidRDefault="0005333F" w:rsidP="004D744C">
      <w:pPr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  <w:r w:rsidR="004D744C" w:rsidRPr="00B16A7C">
        <w:rPr>
          <w:b/>
          <w:sz w:val="24"/>
          <w:szCs w:val="24"/>
        </w:rPr>
        <w:t xml:space="preserve"> СТРУКТУРА СИСТЕМЫ УПРАВЛЕНИЯ БЕЗОПАСНОСТЬЮ ПОЛЕТОВ</w:t>
      </w:r>
    </w:p>
    <w:p w14:paraId="451CEFD6" w14:textId="77777777" w:rsidR="004D744C" w:rsidRPr="00B16A7C" w:rsidRDefault="004D744C" w:rsidP="004D744C">
      <w:pPr>
        <w:ind w:firstLine="567"/>
        <w:rPr>
          <w:sz w:val="24"/>
          <w:szCs w:val="24"/>
        </w:rPr>
      </w:pPr>
    </w:p>
    <w:p w14:paraId="0229C0E8" w14:textId="00C4D073" w:rsidR="004D744C" w:rsidRPr="00B16A7C" w:rsidRDefault="0005333F" w:rsidP="004D744C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4D744C" w:rsidRPr="00B16A7C">
        <w:rPr>
          <w:sz w:val="24"/>
          <w:szCs w:val="24"/>
        </w:rPr>
        <w:t xml:space="preserve">.1 Обеспечение безопасности полетов является наивысшим приоритетом деятельности компании </w:t>
      </w:r>
      <w:r w:rsidR="004D744C" w:rsidRPr="00B16A7C">
        <w:rPr>
          <w:sz w:val="24"/>
          <w:szCs w:val="24"/>
          <w:lang w:val="en-US"/>
        </w:rPr>
        <w:t>MURA</w:t>
      </w:r>
      <w:r w:rsidR="004D744C" w:rsidRPr="00B16A7C">
        <w:rPr>
          <w:sz w:val="24"/>
          <w:szCs w:val="24"/>
        </w:rPr>
        <w:t xml:space="preserve"> </w:t>
      </w:r>
      <w:r w:rsidR="004D744C" w:rsidRPr="00B16A7C">
        <w:rPr>
          <w:sz w:val="24"/>
          <w:szCs w:val="24"/>
          <w:lang w:val="en-US"/>
        </w:rPr>
        <w:t>MENASA</w:t>
      </w:r>
      <w:r w:rsidR="004D744C" w:rsidRPr="00B16A7C">
        <w:rPr>
          <w:sz w:val="24"/>
          <w:szCs w:val="24"/>
        </w:rPr>
        <w:t xml:space="preserve"> </w:t>
      </w:r>
      <w:r w:rsidR="004D744C" w:rsidRPr="00B16A7C">
        <w:rPr>
          <w:sz w:val="24"/>
          <w:szCs w:val="24"/>
          <w:lang w:val="en-US"/>
        </w:rPr>
        <w:t>FZCO</w:t>
      </w:r>
      <w:r w:rsidR="004D744C" w:rsidRPr="00B16A7C">
        <w:rPr>
          <w:sz w:val="24"/>
          <w:szCs w:val="24"/>
        </w:rPr>
        <w:t xml:space="preserve"> в соответствии с действующей политикой в области обеспечения безопасности полетов.</w:t>
      </w:r>
    </w:p>
    <w:p w14:paraId="16DA47CB" w14:textId="2720D51F" w:rsidR="004D744C" w:rsidRPr="00B16A7C" w:rsidRDefault="0005333F" w:rsidP="004D744C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4D744C" w:rsidRPr="00B16A7C">
        <w:rPr>
          <w:sz w:val="24"/>
          <w:szCs w:val="24"/>
        </w:rPr>
        <w:t xml:space="preserve">.2 Производственная деятельность компании </w:t>
      </w:r>
      <w:r w:rsidR="004D744C" w:rsidRPr="00B16A7C">
        <w:rPr>
          <w:sz w:val="24"/>
          <w:szCs w:val="24"/>
          <w:lang w:val="en-US"/>
        </w:rPr>
        <w:t>MURA</w:t>
      </w:r>
      <w:r w:rsidR="004D744C" w:rsidRPr="00B16A7C">
        <w:rPr>
          <w:sz w:val="24"/>
          <w:szCs w:val="24"/>
        </w:rPr>
        <w:t xml:space="preserve"> </w:t>
      </w:r>
      <w:r w:rsidR="004D744C" w:rsidRPr="00B16A7C">
        <w:rPr>
          <w:sz w:val="24"/>
          <w:szCs w:val="24"/>
          <w:lang w:val="en-US"/>
        </w:rPr>
        <w:t>MENASA</w:t>
      </w:r>
      <w:r w:rsidR="004D744C" w:rsidRPr="00B16A7C">
        <w:rPr>
          <w:sz w:val="24"/>
          <w:szCs w:val="24"/>
        </w:rPr>
        <w:t xml:space="preserve"> </w:t>
      </w:r>
      <w:r w:rsidR="004D744C" w:rsidRPr="00B16A7C">
        <w:rPr>
          <w:sz w:val="24"/>
          <w:szCs w:val="24"/>
          <w:lang w:val="en-US"/>
        </w:rPr>
        <w:t>FZCO</w:t>
      </w:r>
      <w:r w:rsidR="004D744C" w:rsidRPr="00B16A7C">
        <w:rPr>
          <w:sz w:val="24"/>
          <w:szCs w:val="24"/>
        </w:rPr>
        <w:t>, связанная с техническим обслуживанием и ремонтом двигателей типа ТВ3-117, ВК-2500, вспомогательных двигателей типа АИ-9В и их агрегатов, непосредственно обеспечивает эксплуатацию гражданской авиационной техники и поэтому является важным фактором обеспечения безопасности полетов.</w:t>
      </w:r>
    </w:p>
    <w:p w14:paraId="4F010379" w14:textId="314E5F07" w:rsidR="004D744C" w:rsidRPr="00B16A7C" w:rsidRDefault="0005333F" w:rsidP="004D744C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4D744C" w:rsidRPr="00B16A7C">
        <w:rPr>
          <w:sz w:val="24"/>
          <w:szCs w:val="24"/>
        </w:rPr>
        <w:t xml:space="preserve">.3 При непосредственном обеспечении эксплуатации авиационной техники, компания </w:t>
      </w:r>
      <w:r w:rsidR="004D744C" w:rsidRPr="00B16A7C">
        <w:rPr>
          <w:sz w:val="24"/>
          <w:szCs w:val="24"/>
          <w:lang w:val="en-US"/>
        </w:rPr>
        <w:t>MURA</w:t>
      </w:r>
      <w:r w:rsidR="004D744C" w:rsidRPr="00B16A7C">
        <w:rPr>
          <w:sz w:val="24"/>
          <w:szCs w:val="24"/>
        </w:rPr>
        <w:t xml:space="preserve"> </w:t>
      </w:r>
      <w:r w:rsidR="004D744C" w:rsidRPr="00B16A7C">
        <w:rPr>
          <w:sz w:val="24"/>
          <w:szCs w:val="24"/>
          <w:lang w:val="en-US"/>
        </w:rPr>
        <w:t>MENASA</w:t>
      </w:r>
      <w:r w:rsidR="004D744C" w:rsidRPr="00B16A7C">
        <w:rPr>
          <w:sz w:val="24"/>
          <w:szCs w:val="24"/>
        </w:rPr>
        <w:t xml:space="preserve"> </w:t>
      </w:r>
      <w:r w:rsidR="004D744C" w:rsidRPr="00B16A7C">
        <w:rPr>
          <w:sz w:val="24"/>
          <w:szCs w:val="24"/>
          <w:lang w:val="en-US"/>
        </w:rPr>
        <w:t>FZCO</w:t>
      </w:r>
      <w:r w:rsidR="004D744C" w:rsidRPr="00B16A7C">
        <w:rPr>
          <w:sz w:val="24"/>
          <w:szCs w:val="24"/>
        </w:rPr>
        <w:t xml:space="preserve"> на основе системного подхода осуществляет меры по снижению рисков для безопасности полетов до приемлемого уровня и по их контролю с тем, чтобы производственная деятельность компании не приводила впоследствии к возникновению авиационных происшествий или серьезных инцидентов.</w:t>
      </w:r>
    </w:p>
    <w:p w14:paraId="74EF29CC" w14:textId="7EA75D70" w:rsidR="004D744C" w:rsidRPr="00B16A7C" w:rsidRDefault="0005333F" w:rsidP="004D744C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4D744C" w:rsidRPr="00B16A7C">
        <w:rPr>
          <w:sz w:val="24"/>
          <w:szCs w:val="24"/>
        </w:rPr>
        <w:t xml:space="preserve">.4 Системный подход к управлению безопасностью полетов в компании </w:t>
      </w:r>
      <w:r w:rsidR="004D744C" w:rsidRPr="00B16A7C">
        <w:rPr>
          <w:sz w:val="24"/>
          <w:szCs w:val="24"/>
          <w:lang w:val="en-US"/>
        </w:rPr>
        <w:t>MURA</w:t>
      </w:r>
      <w:r w:rsidR="004D744C" w:rsidRPr="00B16A7C">
        <w:rPr>
          <w:sz w:val="24"/>
          <w:szCs w:val="24"/>
        </w:rPr>
        <w:t xml:space="preserve"> </w:t>
      </w:r>
      <w:r w:rsidR="004D744C" w:rsidRPr="00B16A7C">
        <w:rPr>
          <w:sz w:val="24"/>
          <w:szCs w:val="24"/>
          <w:lang w:val="en-US"/>
        </w:rPr>
        <w:t>MENASA</w:t>
      </w:r>
      <w:r w:rsidR="004D744C" w:rsidRPr="00B16A7C">
        <w:rPr>
          <w:sz w:val="24"/>
          <w:szCs w:val="24"/>
        </w:rPr>
        <w:t xml:space="preserve"> </w:t>
      </w:r>
      <w:r w:rsidR="004D744C" w:rsidRPr="00B16A7C">
        <w:rPr>
          <w:sz w:val="24"/>
          <w:szCs w:val="24"/>
          <w:lang w:val="en-US"/>
        </w:rPr>
        <w:t>FZCO</w:t>
      </w:r>
      <w:r w:rsidR="004D744C" w:rsidRPr="00B16A7C">
        <w:rPr>
          <w:sz w:val="24"/>
          <w:szCs w:val="24"/>
        </w:rPr>
        <w:t xml:space="preserve"> реализован в виде системы управления безопасностью полетов (СУБП), основной задачей которой является упреждающее уменьшение факторов риска для безопасности полетов до того, как они </w:t>
      </w:r>
      <w:r w:rsidR="001E707D">
        <w:rPr>
          <w:sz w:val="24"/>
          <w:szCs w:val="24"/>
        </w:rPr>
        <w:t xml:space="preserve">способны </w:t>
      </w:r>
      <w:r w:rsidR="004D744C" w:rsidRPr="00B16A7C">
        <w:rPr>
          <w:sz w:val="24"/>
          <w:szCs w:val="24"/>
        </w:rPr>
        <w:t>приве</w:t>
      </w:r>
      <w:r w:rsidR="001E707D">
        <w:rPr>
          <w:sz w:val="24"/>
          <w:szCs w:val="24"/>
        </w:rPr>
        <w:t>сти</w:t>
      </w:r>
      <w:r w:rsidR="004D744C" w:rsidRPr="00B16A7C">
        <w:rPr>
          <w:sz w:val="24"/>
          <w:szCs w:val="24"/>
        </w:rPr>
        <w:t xml:space="preserve"> к </w:t>
      </w:r>
      <w:r w:rsidR="001E707D">
        <w:rPr>
          <w:sz w:val="24"/>
          <w:szCs w:val="24"/>
        </w:rPr>
        <w:t>негативным событиям</w:t>
      </w:r>
      <w:r w:rsidR="004D744C" w:rsidRPr="00B16A7C">
        <w:rPr>
          <w:sz w:val="24"/>
          <w:szCs w:val="24"/>
        </w:rPr>
        <w:t>.</w:t>
      </w:r>
    </w:p>
    <w:p w14:paraId="16236615" w14:textId="1EF31446" w:rsidR="004D744C" w:rsidRPr="00B16A7C" w:rsidRDefault="0005333F" w:rsidP="004D744C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4D744C" w:rsidRPr="00B16A7C">
        <w:rPr>
          <w:sz w:val="24"/>
          <w:szCs w:val="24"/>
        </w:rPr>
        <w:t xml:space="preserve">.5 СУБП является неотъемлемой частью системы управления ТОиР компании </w:t>
      </w:r>
      <w:r w:rsidR="004D744C" w:rsidRPr="00B16A7C">
        <w:rPr>
          <w:sz w:val="24"/>
          <w:szCs w:val="24"/>
          <w:lang w:val="en-US"/>
        </w:rPr>
        <w:t>MURA</w:t>
      </w:r>
      <w:r w:rsidR="004D744C" w:rsidRPr="00B16A7C">
        <w:rPr>
          <w:sz w:val="24"/>
          <w:szCs w:val="24"/>
        </w:rPr>
        <w:t xml:space="preserve"> </w:t>
      </w:r>
      <w:r w:rsidR="004D744C" w:rsidRPr="00B16A7C">
        <w:rPr>
          <w:sz w:val="24"/>
          <w:szCs w:val="24"/>
          <w:lang w:val="en-US"/>
        </w:rPr>
        <w:t>MENASA</w:t>
      </w:r>
      <w:r w:rsidR="004D744C" w:rsidRPr="00B16A7C">
        <w:rPr>
          <w:sz w:val="24"/>
          <w:szCs w:val="24"/>
        </w:rPr>
        <w:t xml:space="preserve"> </w:t>
      </w:r>
      <w:r w:rsidR="004D744C" w:rsidRPr="00B16A7C">
        <w:rPr>
          <w:sz w:val="24"/>
          <w:szCs w:val="24"/>
          <w:lang w:val="en-US"/>
        </w:rPr>
        <w:t>FZCO</w:t>
      </w:r>
      <w:r w:rsidR="004D744C" w:rsidRPr="00B16A7C">
        <w:rPr>
          <w:sz w:val="24"/>
          <w:szCs w:val="24"/>
        </w:rPr>
        <w:t>, основана на стандартах ИКАО, изложенных в Добавлении 2 Приложения 19, требованиях пункта 145.А.200 (с) Авиационных правил АП-145 и состоит из следующих компонентов и элементов:</w:t>
      </w:r>
    </w:p>
    <w:p w14:paraId="670FE78D" w14:textId="77777777" w:rsidR="004D744C" w:rsidRPr="00B16A7C" w:rsidRDefault="004D744C" w:rsidP="0005333F">
      <w:pPr>
        <w:spacing w:after="120"/>
        <w:ind w:firstLine="567"/>
        <w:jc w:val="both"/>
        <w:rPr>
          <w:sz w:val="24"/>
          <w:szCs w:val="24"/>
        </w:rPr>
      </w:pPr>
      <w:r w:rsidRPr="00B16A7C">
        <w:rPr>
          <w:sz w:val="24"/>
          <w:szCs w:val="24"/>
        </w:rPr>
        <w:t xml:space="preserve">1) компонент </w:t>
      </w:r>
      <w:r>
        <w:rPr>
          <w:sz w:val="24"/>
          <w:szCs w:val="24"/>
        </w:rPr>
        <w:t>«</w:t>
      </w:r>
      <w:r w:rsidRPr="00B16A7C">
        <w:rPr>
          <w:sz w:val="24"/>
          <w:szCs w:val="24"/>
        </w:rPr>
        <w:t>Политика и цели обеспечения безопасности полетов</w:t>
      </w:r>
      <w:r>
        <w:rPr>
          <w:sz w:val="24"/>
          <w:szCs w:val="24"/>
        </w:rPr>
        <w:t>»</w:t>
      </w:r>
      <w:r w:rsidRPr="00B16A7C">
        <w:rPr>
          <w:sz w:val="24"/>
          <w:szCs w:val="24"/>
        </w:rPr>
        <w:t>:</w:t>
      </w:r>
    </w:p>
    <w:p w14:paraId="683307B4" w14:textId="77777777" w:rsidR="004D744C" w:rsidRPr="00B16A7C" w:rsidRDefault="004D744C" w:rsidP="0005333F">
      <w:pPr>
        <w:spacing w:after="60"/>
        <w:ind w:left="993" w:hanging="141"/>
        <w:jc w:val="both"/>
        <w:rPr>
          <w:sz w:val="24"/>
          <w:szCs w:val="24"/>
        </w:rPr>
      </w:pPr>
      <w:r>
        <w:rPr>
          <w:sz w:val="24"/>
          <w:szCs w:val="24"/>
        </w:rPr>
        <w:t>a) элемент «</w:t>
      </w:r>
      <w:r w:rsidRPr="00B16A7C">
        <w:rPr>
          <w:sz w:val="24"/>
          <w:szCs w:val="24"/>
        </w:rPr>
        <w:t>Обязательства руководства</w:t>
      </w:r>
      <w:r>
        <w:rPr>
          <w:sz w:val="24"/>
          <w:szCs w:val="24"/>
        </w:rPr>
        <w:t>»</w:t>
      </w:r>
      <w:r w:rsidRPr="00B16A7C">
        <w:rPr>
          <w:sz w:val="24"/>
          <w:szCs w:val="24"/>
        </w:rPr>
        <w:t>;</w:t>
      </w:r>
    </w:p>
    <w:p w14:paraId="08BB6B6C" w14:textId="77777777" w:rsidR="004D744C" w:rsidRPr="00B16A7C" w:rsidRDefault="004D744C" w:rsidP="0005333F">
      <w:pPr>
        <w:spacing w:after="60"/>
        <w:ind w:left="993" w:hanging="141"/>
        <w:jc w:val="both"/>
        <w:rPr>
          <w:sz w:val="24"/>
          <w:szCs w:val="24"/>
        </w:rPr>
      </w:pPr>
      <w:r w:rsidRPr="00B16A7C">
        <w:rPr>
          <w:sz w:val="24"/>
          <w:szCs w:val="24"/>
        </w:rPr>
        <w:t xml:space="preserve">b) элемент </w:t>
      </w:r>
      <w:r>
        <w:rPr>
          <w:sz w:val="24"/>
          <w:szCs w:val="24"/>
        </w:rPr>
        <w:t>«</w:t>
      </w:r>
      <w:r w:rsidRPr="00B16A7C">
        <w:rPr>
          <w:sz w:val="24"/>
          <w:szCs w:val="24"/>
        </w:rPr>
        <w:t>Иерархия ответственности и обязанности в области обеспечения безопасности полетов</w:t>
      </w:r>
      <w:r>
        <w:rPr>
          <w:sz w:val="24"/>
          <w:szCs w:val="24"/>
        </w:rPr>
        <w:t>»</w:t>
      </w:r>
      <w:r w:rsidRPr="00B16A7C">
        <w:rPr>
          <w:sz w:val="24"/>
          <w:szCs w:val="24"/>
        </w:rPr>
        <w:t>;</w:t>
      </w:r>
    </w:p>
    <w:p w14:paraId="1914B859" w14:textId="77777777" w:rsidR="004D744C" w:rsidRPr="00B16A7C" w:rsidRDefault="004D744C" w:rsidP="0005333F">
      <w:pPr>
        <w:spacing w:after="60"/>
        <w:ind w:left="993" w:hanging="141"/>
        <w:jc w:val="both"/>
        <w:rPr>
          <w:sz w:val="24"/>
          <w:szCs w:val="24"/>
        </w:rPr>
      </w:pPr>
      <w:r w:rsidRPr="00B16A7C">
        <w:rPr>
          <w:sz w:val="24"/>
          <w:szCs w:val="24"/>
        </w:rPr>
        <w:t xml:space="preserve">c) элемент </w:t>
      </w:r>
      <w:r>
        <w:rPr>
          <w:sz w:val="24"/>
          <w:szCs w:val="24"/>
        </w:rPr>
        <w:t>«</w:t>
      </w:r>
      <w:r w:rsidRPr="00B16A7C">
        <w:rPr>
          <w:sz w:val="24"/>
          <w:szCs w:val="24"/>
        </w:rPr>
        <w:t>Назначение ведущих сотрудников, ответственных за безопасность полетов</w:t>
      </w:r>
      <w:r>
        <w:rPr>
          <w:sz w:val="24"/>
          <w:szCs w:val="24"/>
        </w:rPr>
        <w:t>»</w:t>
      </w:r>
      <w:r w:rsidRPr="00B16A7C">
        <w:rPr>
          <w:sz w:val="24"/>
          <w:szCs w:val="24"/>
        </w:rPr>
        <w:t>;</w:t>
      </w:r>
    </w:p>
    <w:p w14:paraId="4AF0E4F4" w14:textId="77777777" w:rsidR="004D744C" w:rsidRPr="00B16A7C" w:rsidRDefault="004D744C" w:rsidP="0005333F">
      <w:pPr>
        <w:spacing w:after="60"/>
        <w:ind w:left="993" w:hanging="141"/>
        <w:jc w:val="both"/>
        <w:rPr>
          <w:sz w:val="24"/>
          <w:szCs w:val="24"/>
        </w:rPr>
      </w:pPr>
      <w:r w:rsidRPr="00B16A7C">
        <w:rPr>
          <w:sz w:val="24"/>
          <w:szCs w:val="24"/>
        </w:rPr>
        <w:t>d) э</w:t>
      </w:r>
      <w:r>
        <w:rPr>
          <w:sz w:val="24"/>
          <w:szCs w:val="24"/>
        </w:rPr>
        <w:t>лемент «</w:t>
      </w:r>
      <w:r w:rsidRPr="00B16A7C">
        <w:rPr>
          <w:sz w:val="24"/>
          <w:szCs w:val="24"/>
        </w:rPr>
        <w:t>Документация по СУБП</w:t>
      </w:r>
      <w:r>
        <w:rPr>
          <w:sz w:val="24"/>
          <w:szCs w:val="24"/>
        </w:rPr>
        <w:t>»</w:t>
      </w:r>
      <w:r w:rsidRPr="00B16A7C">
        <w:rPr>
          <w:sz w:val="24"/>
          <w:szCs w:val="24"/>
        </w:rPr>
        <w:t>;</w:t>
      </w:r>
    </w:p>
    <w:p w14:paraId="168C4E71" w14:textId="77777777" w:rsidR="004D744C" w:rsidRPr="00B16A7C" w:rsidRDefault="004D744C" w:rsidP="0005333F">
      <w:pPr>
        <w:spacing w:after="120"/>
        <w:ind w:firstLine="567"/>
        <w:jc w:val="both"/>
        <w:rPr>
          <w:sz w:val="24"/>
          <w:szCs w:val="24"/>
        </w:rPr>
      </w:pPr>
      <w:r w:rsidRPr="00B16A7C">
        <w:rPr>
          <w:sz w:val="24"/>
          <w:szCs w:val="24"/>
        </w:rPr>
        <w:t xml:space="preserve">2) компонент </w:t>
      </w:r>
      <w:r>
        <w:rPr>
          <w:sz w:val="24"/>
          <w:szCs w:val="24"/>
        </w:rPr>
        <w:t>«</w:t>
      </w:r>
      <w:r w:rsidRPr="00B16A7C">
        <w:rPr>
          <w:sz w:val="24"/>
          <w:szCs w:val="24"/>
        </w:rPr>
        <w:t>Управление рисками для безопасности полетов</w:t>
      </w:r>
      <w:r>
        <w:rPr>
          <w:sz w:val="24"/>
          <w:szCs w:val="24"/>
        </w:rPr>
        <w:t>»</w:t>
      </w:r>
      <w:r w:rsidRPr="00B16A7C">
        <w:rPr>
          <w:sz w:val="24"/>
          <w:szCs w:val="24"/>
        </w:rPr>
        <w:t>:</w:t>
      </w:r>
    </w:p>
    <w:p w14:paraId="1FAA0AD0" w14:textId="77777777" w:rsidR="004D744C" w:rsidRPr="00B16A7C" w:rsidRDefault="004D744C" w:rsidP="0005333F">
      <w:pPr>
        <w:spacing w:after="60"/>
        <w:ind w:left="993" w:hanging="141"/>
        <w:jc w:val="both"/>
        <w:rPr>
          <w:sz w:val="24"/>
          <w:szCs w:val="24"/>
        </w:rPr>
      </w:pPr>
      <w:r>
        <w:rPr>
          <w:sz w:val="24"/>
          <w:szCs w:val="24"/>
        </w:rPr>
        <w:t>a) элемент «</w:t>
      </w:r>
      <w:r w:rsidRPr="00B16A7C">
        <w:rPr>
          <w:sz w:val="24"/>
          <w:szCs w:val="24"/>
        </w:rPr>
        <w:t>Выявление источников опасности</w:t>
      </w:r>
      <w:r>
        <w:rPr>
          <w:sz w:val="24"/>
          <w:szCs w:val="24"/>
        </w:rPr>
        <w:t>»</w:t>
      </w:r>
      <w:r w:rsidRPr="00B16A7C">
        <w:rPr>
          <w:sz w:val="24"/>
          <w:szCs w:val="24"/>
        </w:rPr>
        <w:t>;</w:t>
      </w:r>
    </w:p>
    <w:p w14:paraId="596D8528" w14:textId="77777777" w:rsidR="004D744C" w:rsidRPr="00B16A7C" w:rsidRDefault="004D744C" w:rsidP="0005333F">
      <w:pPr>
        <w:spacing w:after="60"/>
        <w:ind w:left="993" w:hanging="141"/>
        <w:jc w:val="both"/>
        <w:rPr>
          <w:sz w:val="24"/>
          <w:szCs w:val="24"/>
        </w:rPr>
      </w:pPr>
      <w:r w:rsidRPr="00B16A7C">
        <w:rPr>
          <w:sz w:val="24"/>
          <w:szCs w:val="24"/>
        </w:rPr>
        <w:t xml:space="preserve">b) элемент </w:t>
      </w:r>
      <w:r>
        <w:rPr>
          <w:sz w:val="24"/>
          <w:szCs w:val="24"/>
        </w:rPr>
        <w:t>«</w:t>
      </w:r>
      <w:r w:rsidRPr="00B16A7C">
        <w:rPr>
          <w:sz w:val="24"/>
          <w:szCs w:val="24"/>
        </w:rPr>
        <w:t>Оценка и уменьшение рисков для безопасности полетов</w:t>
      </w:r>
      <w:r>
        <w:rPr>
          <w:sz w:val="24"/>
          <w:szCs w:val="24"/>
        </w:rPr>
        <w:t>»</w:t>
      </w:r>
      <w:r w:rsidRPr="00B16A7C">
        <w:rPr>
          <w:sz w:val="24"/>
          <w:szCs w:val="24"/>
        </w:rPr>
        <w:t>;</w:t>
      </w:r>
    </w:p>
    <w:p w14:paraId="599A4731" w14:textId="77777777" w:rsidR="004D744C" w:rsidRPr="00B16A7C" w:rsidRDefault="004D744C" w:rsidP="0005333F">
      <w:pPr>
        <w:spacing w:after="120"/>
        <w:ind w:firstLine="567"/>
        <w:jc w:val="both"/>
        <w:rPr>
          <w:sz w:val="24"/>
          <w:szCs w:val="24"/>
        </w:rPr>
      </w:pPr>
      <w:r w:rsidRPr="00B16A7C">
        <w:rPr>
          <w:sz w:val="24"/>
          <w:szCs w:val="24"/>
        </w:rPr>
        <w:t xml:space="preserve">3) компонент </w:t>
      </w:r>
      <w:r>
        <w:rPr>
          <w:sz w:val="24"/>
          <w:szCs w:val="24"/>
        </w:rPr>
        <w:t>«</w:t>
      </w:r>
      <w:r w:rsidRPr="00B16A7C">
        <w:rPr>
          <w:sz w:val="24"/>
          <w:szCs w:val="24"/>
        </w:rPr>
        <w:t>Обеспечение безопасности полетов</w:t>
      </w:r>
      <w:r>
        <w:rPr>
          <w:sz w:val="24"/>
          <w:szCs w:val="24"/>
        </w:rPr>
        <w:t>»</w:t>
      </w:r>
      <w:r w:rsidRPr="00B16A7C">
        <w:rPr>
          <w:sz w:val="24"/>
          <w:szCs w:val="24"/>
        </w:rPr>
        <w:t>:</w:t>
      </w:r>
    </w:p>
    <w:p w14:paraId="0EA9FFB7" w14:textId="77777777" w:rsidR="004D744C" w:rsidRPr="000D511B" w:rsidRDefault="004D744C" w:rsidP="0005333F">
      <w:pPr>
        <w:spacing w:after="60"/>
        <w:ind w:left="993" w:hanging="141"/>
        <w:jc w:val="both"/>
        <w:rPr>
          <w:sz w:val="24"/>
          <w:szCs w:val="24"/>
        </w:rPr>
      </w:pPr>
      <w:r w:rsidRPr="00B16A7C">
        <w:rPr>
          <w:sz w:val="24"/>
          <w:szCs w:val="24"/>
        </w:rPr>
        <w:t xml:space="preserve">a) </w:t>
      </w:r>
      <w:r w:rsidRPr="000D511B">
        <w:rPr>
          <w:sz w:val="24"/>
          <w:szCs w:val="24"/>
        </w:rPr>
        <w:t>элемент «Контроль и количественная оценка эффективности обеспечения безопасности полетов»;</w:t>
      </w:r>
    </w:p>
    <w:p w14:paraId="2AC3CBF3" w14:textId="77777777" w:rsidR="004D744C" w:rsidRPr="000D511B" w:rsidRDefault="004D744C" w:rsidP="0005333F">
      <w:pPr>
        <w:spacing w:after="60"/>
        <w:ind w:left="993" w:hanging="141"/>
        <w:jc w:val="both"/>
        <w:rPr>
          <w:sz w:val="24"/>
          <w:szCs w:val="24"/>
        </w:rPr>
      </w:pPr>
      <w:r w:rsidRPr="000D511B">
        <w:rPr>
          <w:sz w:val="24"/>
          <w:szCs w:val="24"/>
        </w:rPr>
        <w:t>b) элемент «Осуществление изменений»;</w:t>
      </w:r>
    </w:p>
    <w:p w14:paraId="3473F328" w14:textId="77777777" w:rsidR="004D744C" w:rsidRPr="000D511B" w:rsidRDefault="004D744C" w:rsidP="0005333F">
      <w:pPr>
        <w:spacing w:after="60"/>
        <w:ind w:left="993" w:hanging="141"/>
        <w:jc w:val="both"/>
        <w:rPr>
          <w:sz w:val="24"/>
          <w:szCs w:val="24"/>
        </w:rPr>
      </w:pPr>
      <w:r w:rsidRPr="000D511B">
        <w:rPr>
          <w:sz w:val="24"/>
          <w:szCs w:val="24"/>
        </w:rPr>
        <w:t>c) элемент «Постоянное совершенствование СУБП»;</w:t>
      </w:r>
    </w:p>
    <w:p w14:paraId="5F44231D" w14:textId="77777777" w:rsidR="004D744C" w:rsidRPr="000D511B" w:rsidRDefault="004D744C" w:rsidP="00916920">
      <w:pPr>
        <w:spacing w:after="60"/>
        <w:ind w:firstLine="567"/>
        <w:jc w:val="both"/>
        <w:rPr>
          <w:sz w:val="24"/>
          <w:szCs w:val="24"/>
        </w:rPr>
      </w:pPr>
      <w:r w:rsidRPr="000D511B">
        <w:rPr>
          <w:sz w:val="24"/>
          <w:szCs w:val="24"/>
        </w:rPr>
        <w:t>4) компонент «Популяризация вопросов безопасности полетов»:</w:t>
      </w:r>
    </w:p>
    <w:p w14:paraId="54040AB7" w14:textId="77777777" w:rsidR="004D744C" w:rsidRPr="000D511B" w:rsidRDefault="004D744C" w:rsidP="0005333F">
      <w:pPr>
        <w:spacing w:after="60"/>
        <w:ind w:left="993" w:hanging="141"/>
        <w:jc w:val="both"/>
        <w:rPr>
          <w:sz w:val="24"/>
          <w:szCs w:val="24"/>
        </w:rPr>
      </w:pPr>
      <w:r w:rsidRPr="000D511B">
        <w:rPr>
          <w:sz w:val="24"/>
          <w:szCs w:val="24"/>
        </w:rPr>
        <w:t>a) элемент «Подготовка кадров и обучение»;</w:t>
      </w:r>
    </w:p>
    <w:p w14:paraId="3A1BFFFF" w14:textId="77777777" w:rsidR="004D744C" w:rsidRPr="000D511B" w:rsidRDefault="004D744C" w:rsidP="0005333F">
      <w:pPr>
        <w:spacing w:after="60"/>
        <w:ind w:left="993" w:hanging="141"/>
        <w:jc w:val="both"/>
        <w:rPr>
          <w:sz w:val="24"/>
          <w:szCs w:val="24"/>
        </w:rPr>
      </w:pPr>
      <w:r w:rsidRPr="000D511B">
        <w:rPr>
          <w:sz w:val="24"/>
          <w:szCs w:val="24"/>
        </w:rPr>
        <w:t>b) элемент «Обмен информацией о безопасности полетов».</w:t>
      </w:r>
    </w:p>
    <w:p w14:paraId="5F38BA98" w14:textId="58FBE3BB" w:rsidR="004D744C" w:rsidRDefault="004D744C" w:rsidP="004D744C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 В </w:t>
      </w:r>
      <w:r w:rsidRPr="00B16A7C">
        <w:rPr>
          <w:sz w:val="24"/>
          <w:szCs w:val="24"/>
        </w:rPr>
        <w:t xml:space="preserve">компании </w:t>
      </w:r>
      <w:r w:rsidRPr="00CC604C">
        <w:rPr>
          <w:sz w:val="24"/>
          <w:szCs w:val="24"/>
        </w:rPr>
        <w:t>MURA</w:t>
      </w:r>
      <w:r w:rsidRPr="00B16A7C">
        <w:rPr>
          <w:sz w:val="24"/>
          <w:szCs w:val="24"/>
        </w:rPr>
        <w:t xml:space="preserve"> </w:t>
      </w:r>
      <w:r w:rsidRPr="00CC604C">
        <w:rPr>
          <w:sz w:val="24"/>
          <w:szCs w:val="24"/>
        </w:rPr>
        <w:t>MENASA</w:t>
      </w:r>
      <w:r w:rsidRPr="00B16A7C">
        <w:rPr>
          <w:sz w:val="24"/>
          <w:szCs w:val="24"/>
        </w:rPr>
        <w:t xml:space="preserve"> </w:t>
      </w:r>
      <w:r w:rsidRPr="00CC604C">
        <w:rPr>
          <w:sz w:val="24"/>
          <w:szCs w:val="24"/>
        </w:rPr>
        <w:t>FZCO</w:t>
      </w:r>
      <w:r>
        <w:rPr>
          <w:sz w:val="24"/>
          <w:szCs w:val="24"/>
        </w:rPr>
        <w:t xml:space="preserve"> не осуществляется летная деятельность в процессе выполнения ТОиР, в этой связи и на основании пункта 145.А.200 (с) 12) Авиационных правил </w:t>
      </w:r>
      <w:r w:rsidR="0005333F">
        <w:rPr>
          <w:sz w:val="24"/>
          <w:szCs w:val="24"/>
        </w:rPr>
        <w:br/>
      </w:r>
      <w:r>
        <w:rPr>
          <w:sz w:val="24"/>
          <w:szCs w:val="24"/>
        </w:rPr>
        <w:t xml:space="preserve">АП-145 </w:t>
      </w:r>
      <w:r w:rsidR="0005333F">
        <w:rPr>
          <w:sz w:val="24"/>
          <w:szCs w:val="24"/>
        </w:rPr>
        <w:t xml:space="preserve">не реализуется типовой </w:t>
      </w:r>
      <w:r>
        <w:rPr>
          <w:sz w:val="24"/>
          <w:szCs w:val="24"/>
        </w:rPr>
        <w:t>элемент СУБП</w:t>
      </w:r>
      <w:r w:rsidR="0005333F">
        <w:rPr>
          <w:sz w:val="24"/>
          <w:szCs w:val="24"/>
        </w:rPr>
        <w:t xml:space="preserve"> по Приложению 19 ИКАО -</w:t>
      </w:r>
      <w:r>
        <w:rPr>
          <w:sz w:val="24"/>
          <w:szCs w:val="24"/>
        </w:rPr>
        <w:t xml:space="preserve"> «</w:t>
      </w:r>
      <w:r w:rsidRPr="00B10603">
        <w:rPr>
          <w:sz w:val="24"/>
          <w:szCs w:val="24"/>
        </w:rPr>
        <w:t>Координация планирования мероприятий на случай аварийной обстановки</w:t>
      </w:r>
      <w:r>
        <w:rPr>
          <w:sz w:val="24"/>
          <w:szCs w:val="24"/>
        </w:rPr>
        <w:t>».</w:t>
      </w:r>
      <w:r>
        <w:rPr>
          <w:sz w:val="24"/>
          <w:szCs w:val="24"/>
        </w:rPr>
        <w:br w:type="page"/>
      </w:r>
    </w:p>
    <w:p w14:paraId="1E5B34B5" w14:textId="77777777" w:rsidR="004D744C" w:rsidRPr="00B10603" w:rsidRDefault="004D744C" w:rsidP="004D744C">
      <w:pPr>
        <w:ind w:firstLine="567"/>
        <w:jc w:val="both"/>
        <w:rPr>
          <w:b/>
          <w:sz w:val="24"/>
          <w:szCs w:val="24"/>
        </w:rPr>
      </w:pPr>
      <w:r w:rsidRPr="00B10603">
        <w:rPr>
          <w:b/>
          <w:sz w:val="24"/>
          <w:szCs w:val="24"/>
        </w:rPr>
        <w:t>5. ПОЛИТИКА И ЦЕЛИ ОБЕСПЕЧЕНИЯ БЕЗОПАСНОСТИ ПОЛЕТОВ</w:t>
      </w:r>
    </w:p>
    <w:p w14:paraId="2C01D547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</w:p>
    <w:p w14:paraId="5D5FD03F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5.1 Обязательства руководства</w:t>
      </w:r>
    </w:p>
    <w:p w14:paraId="3FC4D75B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</w:p>
    <w:p w14:paraId="7D86890F" w14:textId="133A6215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 xml:space="preserve">5.1.1 В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0603">
        <w:rPr>
          <w:sz w:val="24"/>
          <w:szCs w:val="24"/>
        </w:rPr>
        <w:t xml:space="preserve"> утверждена политика в области обеспечения безопасности полетов. В соответствии с требованиями пункта 145.А.70 Авиационных правил АП-145 текст действующей </w:t>
      </w:r>
      <w:r w:rsidR="00C65151">
        <w:rPr>
          <w:sz w:val="24"/>
          <w:szCs w:val="24"/>
        </w:rPr>
        <w:t>П</w:t>
      </w:r>
      <w:r w:rsidRPr="00B10603">
        <w:rPr>
          <w:sz w:val="24"/>
          <w:szCs w:val="24"/>
        </w:rPr>
        <w:t xml:space="preserve">олитики размещен в Руководстве </w:t>
      </w:r>
      <w:r>
        <w:rPr>
          <w:sz w:val="24"/>
          <w:szCs w:val="24"/>
        </w:rPr>
        <w:t>по процедурам ТОиР</w:t>
      </w:r>
      <w:r w:rsidRPr="00B10603">
        <w:rPr>
          <w:sz w:val="24"/>
          <w:szCs w:val="24"/>
        </w:rPr>
        <w:t>.</w:t>
      </w:r>
    </w:p>
    <w:p w14:paraId="2D44FDD6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 xml:space="preserve">5.1.2 Содержание политики в области обеспечения безопасности полетов </w:t>
      </w:r>
      <w:r>
        <w:rPr>
          <w:sz w:val="24"/>
          <w:szCs w:val="24"/>
        </w:rPr>
        <w:t>сформировано</w:t>
      </w:r>
      <w:r w:rsidRPr="00B10603">
        <w:rPr>
          <w:sz w:val="24"/>
          <w:szCs w:val="24"/>
        </w:rPr>
        <w:t xml:space="preserve"> в соответствии с правилами, установленными в пункта 145.А.</w:t>
      </w:r>
      <w:r>
        <w:rPr>
          <w:sz w:val="24"/>
          <w:szCs w:val="24"/>
        </w:rPr>
        <w:t>200 (с)</w:t>
      </w:r>
      <w:r w:rsidRPr="00B10603">
        <w:rPr>
          <w:sz w:val="24"/>
          <w:szCs w:val="24"/>
        </w:rPr>
        <w:t xml:space="preserve"> Авиационных правил </w:t>
      </w:r>
      <w:r>
        <w:rPr>
          <w:sz w:val="24"/>
          <w:szCs w:val="24"/>
        </w:rPr>
        <w:br/>
      </w:r>
      <w:r w:rsidRPr="00B10603">
        <w:rPr>
          <w:sz w:val="24"/>
          <w:szCs w:val="24"/>
        </w:rPr>
        <w:t>АП-145.</w:t>
      </w:r>
    </w:p>
    <w:p w14:paraId="4ACAB81C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 xml:space="preserve">5.1.3 В соответствии с политикой в области обеспечения безопасности полетов высшее руководство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0603">
        <w:rPr>
          <w:sz w:val="24"/>
          <w:szCs w:val="24"/>
        </w:rPr>
        <w:t xml:space="preserve"> приняло на себя обязательство по обеспечению безопасности полетов, содействию формированию позитивной культуры безопасности полетов в компании и культуры справедливости, а также по созданию и поддержанию управляемых производственных условий.</w:t>
      </w:r>
    </w:p>
    <w:p w14:paraId="5E05DAF1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</w:p>
    <w:p w14:paraId="21AD486A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5.2 Иерархия ответственности и обязанности в области обеспечения безопасности полетов</w:t>
      </w:r>
    </w:p>
    <w:p w14:paraId="0FBFBD76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</w:p>
    <w:p w14:paraId="49D41F20" w14:textId="15608746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 xml:space="preserve">5.2.1 Ответственным руководителем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0603">
        <w:rPr>
          <w:sz w:val="24"/>
          <w:szCs w:val="24"/>
        </w:rPr>
        <w:t xml:space="preserve"> является </w:t>
      </w:r>
      <w:r w:rsidR="00C65151">
        <w:rPr>
          <w:sz w:val="24"/>
          <w:szCs w:val="24"/>
        </w:rPr>
        <w:t>Г</w:t>
      </w:r>
      <w:r w:rsidRPr="00B10603">
        <w:rPr>
          <w:sz w:val="24"/>
          <w:szCs w:val="24"/>
        </w:rPr>
        <w:t xml:space="preserve">енеральный директор, который от имени компании несет ответственность за внедрение и поддержание функционирования эффективной системы управления ТОиР (неотъемлемой частью которой является СУБП): с точки зрения обеспечения необходимыми ресурсами и наделения соответствующими обязанностями </w:t>
      </w:r>
      <w:r w:rsidR="00C80CAF">
        <w:rPr>
          <w:sz w:val="24"/>
          <w:szCs w:val="24"/>
        </w:rPr>
        <w:t xml:space="preserve">и полномочиями </w:t>
      </w:r>
      <w:r w:rsidRPr="00B10603">
        <w:rPr>
          <w:sz w:val="24"/>
          <w:szCs w:val="24"/>
        </w:rPr>
        <w:t>работников компании.</w:t>
      </w:r>
    </w:p>
    <w:p w14:paraId="69BADE7F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 xml:space="preserve">5.2.2 Деятельность всего персонала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0603">
        <w:rPr>
          <w:sz w:val="24"/>
          <w:szCs w:val="24"/>
        </w:rPr>
        <w:t xml:space="preserve"> направлена на обеспечение безопасности полетов и залогом обеспечения эффективного функционирования СУБП является надлежащее исполнение работниками должностных обязанностей, документально оформленных в должностных инструкциях или трудовых контрактах и доводимых до сведения всех сотрудников.</w:t>
      </w:r>
    </w:p>
    <w:p w14:paraId="40F6A01A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5.2.3 Степень ответственности работникам за необеспечение безопасности полетов, связанная с нарушением или неисполнением должностных обязанностей, определяется по итогам соответствующего расследования в соответствии с нормами трудового или уголовного законодательства.</w:t>
      </w:r>
    </w:p>
    <w:p w14:paraId="5068E9D9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</w:p>
    <w:p w14:paraId="63E012F4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5.3 Назначение ведущих сотрудников, ответственных за обеспечение безопасности полетов</w:t>
      </w:r>
    </w:p>
    <w:p w14:paraId="264414C7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</w:p>
    <w:p w14:paraId="1CDDCC9E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 xml:space="preserve">5.3.1 Ведущим сотрудником, ответственным за </w:t>
      </w:r>
      <w:r>
        <w:rPr>
          <w:sz w:val="24"/>
          <w:szCs w:val="24"/>
        </w:rPr>
        <w:t>организацию управления</w:t>
      </w:r>
      <w:r w:rsidRPr="00B10603">
        <w:rPr>
          <w:sz w:val="24"/>
          <w:szCs w:val="24"/>
        </w:rPr>
        <w:t xml:space="preserve"> безопасностью полетов и обеспечивающим внедрение и поддержание функционирования СУБП компании</w:t>
      </w:r>
      <w:r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0603">
        <w:rPr>
          <w:sz w:val="24"/>
          <w:szCs w:val="24"/>
        </w:rPr>
        <w:t xml:space="preserve"> решением Ге</w:t>
      </w:r>
      <w:r>
        <w:rPr>
          <w:sz w:val="24"/>
          <w:szCs w:val="24"/>
        </w:rPr>
        <w:t xml:space="preserve">нерального директора определен </w:t>
      </w:r>
      <w:r w:rsidRPr="00D35744">
        <w:rPr>
          <w:sz w:val="24"/>
          <w:szCs w:val="24"/>
        </w:rPr>
        <w:t>Директор по качеству-Начальник ОТК</w:t>
      </w:r>
      <w:r w:rsidRPr="00B10603">
        <w:rPr>
          <w:sz w:val="24"/>
          <w:szCs w:val="24"/>
        </w:rPr>
        <w:t xml:space="preserve">. Соответствующие положения содержатся в </w:t>
      </w:r>
      <w:r>
        <w:rPr>
          <w:sz w:val="24"/>
          <w:szCs w:val="24"/>
        </w:rPr>
        <w:t xml:space="preserve">его </w:t>
      </w:r>
      <w:r w:rsidRPr="00B10603">
        <w:rPr>
          <w:sz w:val="24"/>
          <w:szCs w:val="24"/>
        </w:rPr>
        <w:t>должностной инструкции.</w:t>
      </w:r>
    </w:p>
    <w:p w14:paraId="03FF9754" w14:textId="37D1E392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 xml:space="preserve">5.3.2 </w:t>
      </w:r>
      <w:r w:rsidR="00C65151" w:rsidRPr="00D35744">
        <w:rPr>
          <w:sz w:val="24"/>
          <w:szCs w:val="24"/>
        </w:rPr>
        <w:t>Директор по качеству-Начальник ОТК</w:t>
      </w:r>
      <w:r w:rsidR="00C65151" w:rsidRPr="00B10603">
        <w:rPr>
          <w:sz w:val="24"/>
          <w:szCs w:val="24"/>
        </w:rPr>
        <w:t xml:space="preserve"> </w:t>
      </w:r>
      <w:r w:rsidRPr="00B10603">
        <w:rPr>
          <w:sz w:val="24"/>
          <w:szCs w:val="24"/>
        </w:rPr>
        <w:t xml:space="preserve">административно напрямую подчинен Генеральному директору и имеет к нему прямой доступ с целью гарантирования его своевременного и надлежащего информирования в отношении всех вопросов функционирования СУБП в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0603">
        <w:rPr>
          <w:sz w:val="24"/>
          <w:szCs w:val="24"/>
        </w:rPr>
        <w:t>.</w:t>
      </w:r>
    </w:p>
    <w:p w14:paraId="7F5D2164" w14:textId="693DBA83" w:rsidR="004D744C" w:rsidRPr="00D35744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D35744">
        <w:rPr>
          <w:sz w:val="24"/>
          <w:szCs w:val="24"/>
        </w:rPr>
        <w:t xml:space="preserve">5.3.3 С целью вовлечения руководящего персонала и ведущих специалистов в решение вопросов функционирования СУБП, в компании </w:t>
      </w:r>
      <w:r w:rsidRPr="00D35744">
        <w:rPr>
          <w:sz w:val="24"/>
          <w:szCs w:val="24"/>
          <w:lang w:val="en-US"/>
        </w:rPr>
        <w:t>MURA</w:t>
      </w:r>
      <w:r w:rsidRPr="00D35744">
        <w:rPr>
          <w:sz w:val="24"/>
          <w:szCs w:val="24"/>
        </w:rPr>
        <w:t xml:space="preserve"> </w:t>
      </w:r>
      <w:r w:rsidRPr="00D35744">
        <w:rPr>
          <w:sz w:val="24"/>
          <w:szCs w:val="24"/>
          <w:lang w:val="en-US"/>
        </w:rPr>
        <w:t>MENASA</w:t>
      </w:r>
      <w:r w:rsidRPr="00D35744">
        <w:rPr>
          <w:sz w:val="24"/>
          <w:szCs w:val="24"/>
        </w:rPr>
        <w:t xml:space="preserve"> </w:t>
      </w:r>
      <w:r w:rsidRPr="00D35744">
        <w:rPr>
          <w:sz w:val="24"/>
          <w:szCs w:val="24"/>
          <w:lang w:val="en-US"/>
        </w:rPr>
        <w:t>FZCO</w:t>
      </w:r>
      <w:r w:rsidRPr="00D35744">
        <w:rPr>
          <w:sz w:val="24"/>
          <w:szCs w:val="24"/>
        </w:rPr>
        <w:t xml:space="preserve"> организован постоянно действующий коллегиальный орган - Совет по вопросам обеспечения безопасности полетов. Состав Совета устанавливается приказом Генерального директора</w:t>
      </w:r>
      <w:r w:rsidR="00C80CAF">
        <w:rPr>
          <w:sz w:val="24"/>
          <w:szCs w:val="24"/>
        </w:rPr>
        <w:t xml:space="preserve"> на каждые два года</w:t>
      </w:r>
      <w:r w:rsidRPr="00D35744">
        <w:rPr>
          <w:sz w:val="24"/>
          <w:szCs w:val="24"/>
        </w:rPr>
        <w:t xml:space="preserve"> и включает, как минимум, следующих работников:</w:t>
      </w:r>
    </w:p>
    <w:p w14:paraId="32D6FC27" w14:textId="77777777" w:rsidR="004D744C" w:rsidRPr="00D35744" w:rsidRDefault="004D744C" w:rsidP="008A384F">
      <w:pPr>
        <w:spacing w:after="40"/>
        <w:ind w:firstLine="567"/>
        <w:jc w:val="both"/>
        <w:rPr>
          <w:sz w:val="24"/>
          <w:szCs w:val="24"/>
        </w:rPr>
      </w:pPr>
      <w:r w:rsidRPr="00D35744">
        <w:rPr>
          <w:sz w:val="24"/>
          <w:szCs w:val="24"/>
        </w:rPr>
        <w:t>1) Главный</w:t>
      </w:r>
      <w:r w:rsidRPr="00D35744">
        <w:rPr>
          <w:spacing w:val="-16"/>
          <w:sz w:val="24"/>
          <w:szCs w:val="24"/>
        </w:rPr>
        <w:t xml:space="preserve"> </w:t>
      </w:r>
      <w:r w:rsidRPr="00D35744">
        <w:rPr>
          <w:spacing w:val="-2"/>
          <w:sz w:val="24"/>
          <w:szCs w:val="24"/>
        </w:rPr>
        <w:t>инженер</w:t>
      </w:r>
      <w:r w:rsidRPr="00D35744">
        <w:rPr>
          <w:sz w:val="24"/>
          <w:szCs w:val="24"/>
        </w:rPr>
        <w:t>;</w:t>
      </w:r>
    </w:p>
    <w:p w14:paraId="7C9443B3" w14:textId="77777777" w:rsidR="004D744C" w:rsidRPr="00D35744" w:rsidRDefault="004D744C" w:rsidP="008A384F">
      <w:pPr>
        <w:spacing w:after="40"/>
        <w:ind w:firstLine="567"/>
        <w:jc w:val="both"/>
        <w:rPr>
          <w:sz w:val="24"/>
          <w:szCs w:val="24"/>
        </w:rPr>
      </w:pPr>
      <w:r w:rsidRPr="00D35744">
        <w:rPr>
          <w:sz w:val="24"/>
          <w:szCs w:val="24"/>
        </w:rPr>
        <w:t>2) Исполнительный директор;</w:t>
      </w:r>
    </w:p>
    <w:p w14:paraId="5EF61A91" w14:textId="77777777" w:rsidR="004D744C" w:rsidRPr="00D35744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D35744">
        <w:rPr>
          <w:sz w:val="24"/>
          <w:szCs w:val="24"/>
        </w:rPr>
        <w:t>3) Директор</w:t>
      </w:r>
      <w:r w:rsidRPr="00D35744">
        <w:rPr>
          <w:spacing w:val="-9"/>
          <w:sz w:val="24"/>
          <w:szCs w:val="24"/>
        </w:rPr>
        <w:t xml:space="preserve"> </w:t>
      </w:r>
      <w:r w:rsidRPr="00D35744">
        <w:rPr>
          <w:sz w:val="24"/>
          <w:szCs w:val="24"/>
        </w:rPr>
        <w:t>по</w:t>
      </w:r>
      <w:r w:rsidRPr="00D35744">
        <w:rPr>
          <w:spacing w:val="-8"/>
          <w:sz w:val="24"/>
          <w:szCs w:val="24"/>
        </w:rPr>
        <w:t xml:space="preserve"> </w:t>
      </w:r>
      <w:r w:rsidRPr="00D35744">
        <w:rPr>
          <w:sz w:val="24"/>
          <w:szCs w:val="24"/>
        </w:rPr>
        <w:t>качеству-</w:t>
      </w:r>
      <w:r w:rsidRPr="00D35744">
        <w:rPr>
          <w:spacing w:val="-7"/>
          <w:sz w:val="24"/>
          <w:szCs w:val="24"/>
        </w:rPr>
        <w:t xml:space="preserve"> </w:t>
      </w:r>
      <w:r w:rsidRPr="00D35744">
        <w:rPr>
          <w:sz w:val="24"/>
          <w:szCs w:val="24"/>
        </w:rPr>
        <w:t>Начальник</w:t>
      </w:r>
      <w:r w:rsidRPr="00D35744">
        <w:rPr>
          <w:spacing w:val="-6"/>
          <w:sz w:val="24"/>
          <w:szCs w:val="24"/>
        </w:rPr>
        <w:t xml:space="preserve"> </w:t>
      </w:r>
      <w:r w:rsidRPr="00D35744">
        <w:rPr>
          <w:spacing w:val="-5"/>
          <w:sz w:val="24"/>
          <w:szCs w:val="24"/>
        </w:rPr>
        <w:t>ОТК</w:t>
      </w:r>
      <w:r w:rsidRPr="00D35744">
        <w:rPr>
          <w:sz w:val="24"/>
          <w:szCs w:val="24"/>
        </w:rPr>
        <w:t>.</w:t>
      </w:r>
    </w:p>
    <w:p w14:paraId="22662649" w14:textId="464EED7F" w:rsidR="004D744C" w:rsidRPr="00D35744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D35744">
        <w:rPr>
          <w:sz w:val="24"/>
          <w:szCs w:val="24"/>
        </w:rPr>
        <w:t xml:space="preserve">5.3.4 Решения Совета по вопросам обеспечения безопасности полетов оформляются протоколом заседания или рассмотрения вопроса в рабочем порядке. </w:t>
      </w:r>
      <w:r w:rsidR="00E75852">
        <w:rPr>
          <w:sz w:val="24"/>
          <w:szCs w:val="24"/>
        </w:rPr>
        <w:t>М</w:t>
      </w:r>
      <w:r w:rsidR="00E75852" w:rsidRPr="00D35744">
        <w:rPr>
          <w:sz w:val="24"/>
          <w:szCs w:val="24"/>
        </w:rPr>
        <w:t xml:space="preserve">атериалы на рассмотрение Совету </w:t>
      </w:r>
      <w:r w:rsidR="00E75852">
        <w:rPr>
          <w:sz w:val="24"/>
          <w:szCs w:val="24"/>
        </w:rPr>
        <w:t xml:space="preserve">подготавливает и </w:t>
      </w:r>
      <w:r w:rsidR="00E75852" w:rsidRPr="00D35744">
        <w:rPr>
          <w:sz w:val="24"/>
          <w:szCs w:val="24"/>
        </w:rPr>
        <w:t xml:space="preserve">представляет </w:t>
      </w:r>
      <w:r w:rsidRPr="00D35744">
        <w:rPr>
          <w:sz w:val="24"/>
          <w:szCs w:val="24"/>
        </w:rPr>
        <w:t>Директор по качеству- Начальник ОТК.</w:t>
      </w:r>
    </w:p>
    <w:p w14:paraId="43D790CA" w14:textId="77777777" w:rsidR="004D744C" w:rsidRPr="00D35744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D35744">
        <w:rPr>
          <w:sz w:val="24"/>
          <w:szCs w:val="24"/>
        </w:rPr>
        <w:t>5.3.7 Совет по вопросам обеспечения безопасности полетов решает следующие основные задачи:</w:t>
      </w:r>
    </w:p>
    <w:p w14:paraId="3FDA8028" w14:textId="2E11DD77" w:rsidR="004D744C" w:rsidRPr="00D35744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D35744">
        <w:rPr>
          <w:sz w:val="24"/>
          <w:szCs w:val="24"/>
        </w:rPr>
        <w:t xml:space="preserve">1) </w:t>
      </w:r>
      <w:r w:rsidR="00C65151">
        <w:rPr>
          <w:sz w:val="24"/>
          <w:szCs w:val="24"/>
        </w:rPr>
        <w:t xml:space="preserve">осуществляет </w:t>
      </w:r>
      <w:r w:rsidRPr="00D35744">
        <w:rPr>
          <w:sz w:val="24"/>
          <w:szCs w:val="24"/>
        </w:rPr>
        <w:t>анализ проекта реестра риска и подгот</w:t>
      </w:r>
      <w:r w:rsidR="00E75852">
        <w:rPr>
          <w:sz w:val="24"/>
          <w:szCs w:val="24"/>
        </w:rPr>
        <w:t>авливает</w:t>
      </w:r>
      <w:r w:rsidRPr="00D35744">
        <w:rPr>
          <w:sz w:val="24"/>
          <w:szCs w:val="24"/>
        </w:rPr>
        <w:t xml:space="preserve"> рекомендаци</w:t>
      </w:r>
      <w:r w:rsidR="00E75852">
        <w:rPr>
          <w:sz w:val="24"/>
          <w:szCs w:val="24"/>
        </w:rPr>
        <w:t>и</w:t>
      </w:r>
      <w:r w:rsidRPr="00D35744">
        <w:rPr>
          <w:sz w:val="24"/>
          <w:szCs w:val="24"/>
        </w:rPr>
        <w:t xml:space="preserve"> Генеральному директору о возможности утверждения реестра;</w:t>
      </w:r>
    </w:p>
    <w:p w14:paraId="3C735227" w14:textId="5C913056" w:rsidR="004D744C" w:rsidRPr="00D35744" w:rsidRDefault="004D744C" w:rsidP="008A384F">
      <w:pPr>
        <w:spacing w:after="40"/>
        <w:ind w:firstLine="567"/>
        <w:jc w:val="both"/>
        <w:rPr>
          <w:sz w:val="24"/>
          <w:szCs w:val="24"/>
        </w:rPr>
      </w:pPr>
      <w:r w:rsidRPr="00D35744">
        <w:rPr>
          <w:sz w:val="24"/>
          <w:szCs w:val="24"/>
        </w:rPr>
        <w:t>2) прин</w:t>
      </w:r>
      <w:r w:rsidR="00E75852">
        <w:rPr>
          <w:sz w:val="24"/>
          <w:szCs w:val="24"/>
        </w:rPr>
        <w:t>имает</w:t>
      </w:r>
      <w:r w:rsidRPr="00D35744">
        <w:rPr>
          <w:sz w:val="24"/>
          <w:szCs w:val="24"/>
        </w:rPr>
        <w:t xml:space="preserve"> окончательного решения о приемлемости определенных оценочных характеристик, степени допустимости риска и мероприятий по обработке риска;</w:t>
      </w:r>
    </w:p>
    <w:p w14:paraId="2F2370EB" w14:textId="390470C2" w:rsidR="004D744C" w:rsidRPr="00D35744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D35744">
        <w:rPr>
          <w:sz w:val="24"/>
          <w:szCs w:val="24"/>
        </w:rPr>
        <w:t>3)</w:t>
      </w:r>
      <w:r w:rsidR="00E75852">
        <w:rPr>
          <w:sz w:val="24"/>
          <w:szCs w:val="24"/>
        </w:rPr>
        <w:t xml:space="preserve"> осуществляет</w:t>
      </w:r>
      <w:r w:rsidRPr="00D35744">
        <w:rPr>
          <w:sz w:val="24"/>
          <w:szCs w:val="24"/>
        </w:rPr>
        <w:t xml:space="preserve"> проверк</w:t>
      </w:r>
      <w:r w:rsidR="00C65151">
        <w:rPr>
          <w:sz w:val="24"/>
          <w:szCs w:val="24"/>
        </w:rPr>
        <w:t>у</w:t>
      </w:r>
      <w:r w:rsidRPr="00D35744">
        <w:rPr>
          <w:sz w:val="24"/>
          <w:szCs w:val="24"/>
        </w:rPr>
        <w:t xml:space="preserve"> эффективности снижения рисков и подготовк</w:t>
      </w:r>
      <w:r w:rsidR="00C65151">
        <w:rPr>
          <w:sz w:val="24"/>
          <w:szCs w:val="24"/>
        </w:rPr>
        <w:t>у</w:t>
      </w:r>
      <w:r w:rsidRPr="00D35744">
        <w:rPr>
          <w:sz w:val="24"/>
          <w:szCs w:val="24"/>
        </w:rPr>
        <w:t xml:space="preserve"> решений о повышении эффективности СУБП.</w:t>
      </w:r>
    </w:p>
    <w:p w14:paraId="7DAFBD89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</w:p>
    <w:p w14:paraId="5A072CA0" w14:textId="73AF26B2" w:rsidR="004D744C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5.</w:t>
      </w:r>
      <w:r w:rsidR="003B5C4B">
        <w:rPr>
          <w:sz w:val="24"/>
          <w:szCs w:val="24"/>
        </w:rPr>
        <w:t>4</w:t>
      </w:r>
      <w:r w:rsidRPr="00B10603">
        <w:rPr>
          <w:sz w:val="24"/>
          <w:szCs w:val="24"/>
        </w:rPr>
        <w:t xml:space="preserve"> Документация по СУБП</w:t>
      </w:r>
    </w:p>
    <w:p w14:paraId="216C7ADE" w14:textId="77777777" w:rsidR="003B5C4B" w:rsidRPr="00B10603" w:rsidRDefault="003B5C4B" w:rsidP="004D744C">
      <w:pPr>
        <w:spacing w:after="120"/>
        <w:ind w:firstLine="567"/>
        <w:jc w:val="both"/>
        <w:rPr>
          <w:sz w:val="24"/>
          <w:szCs w:val="24"/>
        </w:rPr>
      </w:pPr>
    </w:p>
    <w:p w14:paraId="6047D9B4" w14:textId="40993374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5.</w:t>
      </w:r>
      <w:r w:rsidR="003B5C4B">
        <w:rPr>
          <w:sz w:val="24"/>
          <w:szCs w:val="24"/>
        </w:rPr>
        <w:t>4</w:t>
      </w:r>
      <w:r w:rsidRPr="00B10603">
        <w:rPr>
          <w:sz w:val="24"/>
          <w:szCs w:val="24"/>
        </w:rPr>
        <w:t xml:space="preserve">.1 Документация по СУБП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0603">
        <w:rPr>
          <w:sz w:val="24"/>
          <w:szCs w:val="24"/>
        </w:rPr>
        <w:t xml:space="preserve"> является неотъемлемой частью документации системы управления ТОиР. Документация по СУБП управляется и применяется в комплексе со всеми документами системы управления ТОиР. </w:t>
      </w:r>
    </w:p>
    <w:p w14:paraId="3F77B797" w14:textId="200FDAD4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5.</w:t>
      </w:r>
      <w:r w:rsidR="003B5C4B">
        <w:rPr>
          <w:sz w:val="24"/>
          <w:szCs w:val="24"/>
        </w:rPr>
        <w:t>4</w:t>
      </w:r>
      <w:r w:rsidRPr="00B10603">
        <w:rPr>
          <w:sz w:val="24"/>
          <w:szCs w:val="24"/>
        </w:rPr>
        <w:t>.2</w:t>
      </w:r>
      <w:r>
        <w:rPr>
          <w:sz w:val="24"/>
          <w:szCs w:val="24"/>
        </w:rPr>
        <w:t xml:space="preserve"> </w:t>
      </w:r>
      <w:r w:rsidRPr="00B10603">
        <w:rPr>
          <w:sz w:val="24"/>
          <w:szCs w:val="24"/>
        </w:rPr>
        <w:t xml:space="preserve">Непосредственно к документации по СУБП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0603">
        <w:rPr>
          <w:sz w:val="24"/>
          <w:szCs w:val="24"/>
        </w:rPr>
        <w:t xml:space="preserve"> относятся следующие документы:</w:t>
      </w:r>
    </w:p>
    <w:p w14:paraId="6ECAF697" w14:textId="77777777" w:rsidR="004D744C" w:rsidRPr="00B10603" w:rsidRDefault="004D744C" w:rsidP="008A384F">
      <w:pPr>
        <w:spacing w:after="4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 xml:space="preserve">1) политика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0603">
        <w:rPr>
          <w:sz w:val="24"/>
          <w:szCs w:val="24"/>
        </w:rPr>
        <w:t xml:space="preserve"> в области обеспечения безопасности полетов (содержится в Руководстве </w:t>
      </w:r>
      <w:r>
        <w:rPr>
          <w:sz w:val="24"/>
          <w:szCs w:val="24"/>
        </w:rPr>
        <w:t>по процедурам ТОиР</w:t>
      </w:r>
      <w:r w:rsidRPr="00B10603">
        <w:rPr>
          <w:sz w:val="24"/>
          <w:szCs w:val="24"/>
        </w:rPr>
        <w:t>);</w:t>
      </w:r>
    </w:p>
    <w:p w14:paraId="7B62FDC8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 xml:space="preserve">2) цели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0603">
        <w:rPr>
          <w:sz w:val="24"/>
          <w:szCs w:val="24"/>
        </w:rPr>
        <w:t xml:space="preserve"> в области о</w:t>
      </w:r>
      <w:r>
        <w:rPr>
          <w:sz w:val="24"/>
          <w:szCs w:val="24"/>
        </w:rPr>
        <w:t>беспечения безопасности полетов;</w:t>
      </w:r>
    </w:p>
    <w:p w14:paraId="1FAED679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3) Руководство по системе управления безопасностью полетов.</w:t>
      </w:r>
    </w:p>
    <w:p w14:paraId="11669A54" w14:textId="00FE87EE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5.</w:t>
      </w:r>
      <w:r w:rsidR="003B5C4B">
        <w:rPr>
          <w:sz w:val="24"/>
          <w:szCs w:val="24"/>
        </w:rPr>
        <w:t>4</w:t>
      </w:r>
      <w:r w:rsidRPr="00B10603">
        <w:rPr>
          <w:sz w:val="24"/>
          <w:szCs w:val="24"/>
        </w:rPr>
        <w:t>.</w:t>
      </w:r>
      <w:r>
        <w:rPr>
          <w:sz w:val="24"/>
          <w:szCs w:val="24"/>
        </w:rPr>
        <w:t>3</w:t>
      </w:r>
      <w:r w:rsidRPr="00B10603">
        <w:rPr>
          <w:sz w:val="24"/>
          <w:szCs w:val="24"/>
        </w:rPr>
        <w:t xml:space="preserve"> При реализации отдельных аспектов процессов и процедур СУБП используются </w:t>
      </w:r>
      <w:r>
        <w:rPr>
          <w:sz w:val="24"/>
          <w:szCs w:val="24"/>
        </w:rPr>
        <w:t>положения Руководства по качеству</w:t>
      </w:r>
      <w:r w:rsidRPr="00B10603">
        <w:rPr>
          <w:sz w:val="24"/>
          <w:szCs w:val="24"/>
        </w:rPr>
        <w:t>.</w:t>
      </w:r>
    </w:p>
    <w:p w14:paraId="283B4F1A" w14:textId="606EDDCA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5.</w:t>
      </w:r>
      <w:r w:rsidR="003B5C4B">
        <w:rPr>
          <w:sz w:val="24"/>
          <w:szCs w:val="24"/>
        </w:rPr>
        <w:t>4</w:t>
      </w:r>
      <w:r w:rsidRPr="00B10603">
        <w:rPr>
          <w:sz w:val="24"/>
          <w:szCs w:val="24"/>
        </w:rPr>
        <w:t>.</w:t>
      </w:r>
      <w:r>
        <w:rPr>
          <w:sz w:val="24"/>
          <w:szCs w:val="24"/>
        </w:rPr>
        <w:t>4</w:t>
      </w:r>
      <w:r w:rsidRPr="00B10603">
        <w:rPr>
          <w:sz w:val="24"/>
          <w:szCs w:val="24"/>
        </w:rPr>
        <w:t xml:space="preserve"> Документация оперативного учета по СУБП (регистрируемые данные СУБП) управляется в соответствии с правилами, установленными в Руководстве </w:t>
      </w:r>
      <w:r>
        <w:rPr>
          <w:sz w:val="24"/>
          <w:szCs w:val="24"/>
        </w:rPr>
        <w:t>по качеству и настоящем Руководстве</w:t>
      </w:r>
      <w:r w:rsidRPr="00B10603">
        <w:rPr>
          <w:sz w:val="24"/>
          <w:szCs w:val="24"/>
        </w:rPr>
        <w:t>.</w:t>
      </w:r>
    </w:p>
    <w:p w14:paraId="06564FF9" w14:textId="7264A1B4" w:rsidR="004D744C" w:rsidRPr="00B10603" w:rsidRDefault="004D744C" w:rsidP="008A384F">
      <w:pPr>
        <w:spacing w:after="4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5.</w:t>
      </w:r>
      <w:r w:rsidR="003B5C4B">
        <w:rPr>
          <w:sz w:val="24"/>
          <w:szCs w:val="24"/>
        </w:rPr>
        <w:t>4</w:t>
      </w:r>
      <w:r w:rsidRPr="00B10603">
        <w:rPr>
          <w:sz w:val="24"/>
          <w:szCs w:val="24"/>
        </w:rPr>
        <w:t>.</w:t>
      </w:r>
      <w:r>
        <w:rPr>
          <w:sz w:val="24"/>
          <w:szCs w:val="24"/>
        </w:rPr>
        <w:t>5</w:t>
      </w:r>
      <w:r w:rsidRPr="00B10603">
        <w:rPr>
          <w:sz w:val="24"/>
          <w:szCs w:val="24"/>
        </w:rPr>
        <w:t xml:space="preserve"> Непосредственно к документации оперативного учета по СУБП компании </w:t>
      </w:r>
      <w:r w:rsidRPr="00B16A7C">
        <w:rPr>
          <w:sz w:val="24"/>
          <w:szCs w:val="24"/>
          <w:lang w:val="en-US"/>
        </w:rPr>
        <w:t>MURA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MENASA</w:t>
      </w:r>
      <w:r w:rsidRPr="00B16A7C">
        <w:rPr>
          <w:sz w:val="24"/>
          <w:szCs w:val="24"/>
        </w:rPr>
        <w:t xml:space="preserve"> </w:t>
      </w:r>
      <w:r w:rsidRPr="00B16A7C">
        <w:rPr>
          <w:sz w:val="24"/>
          <w:szCs w:val="24"/>
          <w:lang w:val="en-US"/>
        </w:rPr>
        <w:t>FZCO</w:t>
      </w:r>
      <w:r w:rsidRPr="00B10603">
        <w:rPr>
          <w:sz w:val="24"/>
          <w:szCs w:val="24"/>
        </w:rPr>
        <w:t xml:space="preserve"> относятся следующие регистрируемые данные:</w:t>
      </w:r>
    </w:p>
    <w:p w14:paraId="3846A76C" w14:textId="2A59B189" w:rsidR="004D744C" w:rsidRPr="00B10603" w:rsidRDefault="004D744C" w:rsidP="007214E6">
      <w:pPr>
        <w:spacing w:after="6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>1)</w:t>
      </w:r>
      <w:r w:rsidR="00C65151" w:rsidRPr="00C65151">
        <w:rPr>
          <w:sz w:val="24"/>
          <w:szCs w:val="24"/>
        </w:rPr>
        <w:t xml:space="preserve"> </w:t>
      </w:r>
      <w:r w:rsidR="00C65151">
        <w:rPr>
          <w:sz w:val="24"/>
          <w:szCs w:val="24"/>
        </w:rPr>
        <w:t xml:space="preserve">протоколы </w:t>
      </w:r>
      <w:r w:rsidR="00C65151" w:rsidRPr="00D35744">
        <w:rPr>
          <w:sz w:val="24"/>
          <w:szCs w:val="24"/>
        </w:rPr>
        <w:t>Совета по вопросам обеспечения безопасности полетов</w:t>
      </w:r>
      <w:r w:rsidRPr="00B10603">
        <w:rPr>
          <w:sz w:val="24"/>
          <w:szCs w:val="24"/>
        </w:rPr>
        <w:t>;</w:t>
      </w:r>
    </w:p>
    <w:p w14:paraId="36CA0229" w14:textId="154F718E" w:rsidR="004D744C" w:rsidRDefault="004D744C" w:rsidP="008A384F">
      <w:pPr>
        <w:spacing w:after="40"/>
        <w:ind w:firstLine="567"/>
        <w:jc w:val="both"/>
        <w:rPr>
          <w:sz w:val="24"/>
          <w:szCs w:val="24"/>
        </w:rPr>
      </w:pPr>
      <w:r w:rsidRPr="00B10603">
        <w:rPr>
          <w:sz w:val="24"/>
          <w:szCs w:val="24"/>
        </w:rPr>
        <w:t xml:space="preserve">2) </w:t>
      </w:r>
      <w:r w:rsidR="008A384F">
        <w:rPr>
          <w:sz w:val="24"/>
          <w:szCs w:val="24"/>
        </w:rPr>
        <w:t xml:space="preserve">формы по приложению 2, </w:t>
      </w:r>
      <w:r w:rsidRPr="00B10603">
        <w:rPr>
          <w:sz w:val="24"/>
          <w:szCs w:val="24"/>
        </w:rPr>
        <w:t xml:space="preserve">реестр рисков для </w:t>
      </w:r>
      <w:r w:rsidR="00C65151">
        <w:rPr>
          <w:sz w:val="24"/>
          <w:szCs w:val="24"/>
        </w:rPr>
        <w:t xml:space="preserve">обеспечения </w:t>
      </w:r>
      <w:r w:rsidRPr="00B10603">
        <w:rPr>
          <w:sz w:val="24"/>
          <w:szCs w:val="24"/>
        </w:rPr>
        <w:t>безопасности полетов</w:t>
      </w:r>
      <w:r w:rsidR="00C65151">
        <w:rPr>
          <w:sz w:val="24"/>
          <w:szCs w:val="24"/>
        </w:rPr>
        <w:t xml:space="preserve">, форма которого установлена в </w:t>
      </w:r>
      <w:r w:rsidRPr="00B10603">
        <w:rPr>
          <w:sz w:val="24"/>
          <w:szCs w:val="24"/>
        </w:rPr>
        <w:t>приложени</w:t>
      </w:r>
      <w:r w:rsidR="00C65151">
        <w:rPr>
          <w:sz w:val="24"/>
          <w:szCs w:val="24"/>
        </w:rPr>
        <w:t>и</w:t>
      </w:r>
      <w:r w:rsidRPr="00B10603">
        <w:rPr>
          <w:sz w:val="24"/>
          <w:szCs w:val="24"/>
        </w:rPr>
        <w:t xml:space="preserve"> </w:t>
      </w:r>
      <w:r w:rsidR="008A384F">
        <w:rPr>
          <w:sz w:val="24"/>
          <w:szCs w:val="24"/>
        </w:rPr>
        <w:t>6</w:t>
      </w:r>
      <w:r w:rsidR="007214E6">
        <w:rPr>
          <w:sz w:val="24"/>
          <w:szCs w:val="24"/>
        </w:rPr>
        <w:t>;</w:t>
      </w:r>
    </w:p>
    <w:p w14:paraId="78C2FCAE" w14:textId="62B66806" w:rsidR="007214E6" w:rsidRDefault="007214E6" w:rsidP="004D744C">
      <w:pPr>
        <w:spacing w:after="120"/>
        <w:ind w:firstLine="567"/>
        <w:jc w:val="both"/>
        <w:rPr>
          <w:sz w:val="24"/>
          <w:szCs w:val="24"/>
        </w:rPr>
      </w:pPr>
      <w:r w:rsidRPr="007214E6">
        <w:rPr>
          <w:sz w:val="24"/>
          <w:szCs w:val="24"/>
        </w:rPr>
        <w:t>3) бланки добровольных сообщений и журнал учета поступающих сообщений (приложения 3, 4)</w:t>
      </w:r>
      <w:r>
        <w:rPr>
          <w:sz w:val="24"/>
          <w:szCs w:val="24"/>
        </w:rPr>
        <w:t>.</w:t>
      </w:r>
    </w:p>
    <w:p w14:paraId="61282884" w14:textId="6987DF81" w:rsidR="00CB5727" w:rsidRPr="00CB5727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CB5727">
        <w:rPr>
          <w:sz w:val="24"/>
          <w:szCs w:val="24"/>
        </w:rPr>
        <w:t>5.</w:t>
      </w:r>
      <w:r w:rsidR="003B5C4B">
        <w:rPr>
          <w:sz w:val="24"/>
          <w:szCs w:val="24"/>
        </w:rPr>
        <w:t>4</w:t>
      </w:r>
      <w:r w:rsidRPr="00CB5727">
        <w:rPr>
          <w:sz w:val="24"/>
          <w:szCs w:val="24"/>
        </w:rPr>
        <w:t>.</w:t>
      </w:r>
      <w:r w:rsidR="00C65151" w:rsidRPr="00CB5727">
        <w:rPr>
          <w:sz w:val="24"/>
          <w:szCs w:val="24"/>
        </w:rPr>
        <w:t>6</w:t>
      </w:r>
      <w:r w:rsidRPr="00CB5727">
        <w:rPr>
          <w:sz w:val="24"/>
          <w:szCs w:val="24"/>
        </w:rPr>
        <w:t xml:space="preserve"> </w:t>
      </w:r>
      <w:r w:rsidR="00CB5727">
        <w:rPr>
          <w:sz w:val="24"/>
          <w:szCs w:val="24"/>
        </w:rPr>
        <w:t>П</w:t>
      </w:r>
      <w:r w:rsidR="00CB5727" w:rsidRPr="00B10603">
        <w:rPr>
          <w:sz w:val="24"/>
          <w:szCs w:val="24"/>
        </w:rPr>
        <w:t xml:space="preserve">олитика компании </w:t>
      </w:r>
      <w:r w:rsidR="00CB5727" w:rsidRPr="00CB5727">
        <w:rPr>
          <w:sz w:val="24"/>
          <w:szCs w:val="24"/>
        </w:rPr>
        <w:t>MURA</w:t>
      </w:r>
      <w:r w:rsidR="00CB5727" w:rsidRPr="00B16A7C">
        <w:rPr>
          <w:sz w:val="24"/>
          <w:szCs w:val="24"/>
        </w:rPr>
        <w:t xml:space="preserve"> </w:t>
      </w:r>
      <w:r w:rsidR="00CB5727" w:rsidRPr="00CB5727">
        <w:rPr>
          <w:sz w:val="24"/>
          <w:szCs w:val="24"/>
        </w:rPr>
        <w:t>MENASA</w:t>
      </w:r>
      <w:r w:rsidR="00CB5727" w:rsidRPr="00B16A7C">
        <w:rPr>
          <w:sz w:val="24"/>
          <w:szCs w:val="24"/>
        </w:rPr>
        <w:t xml:space="preserve"> </w:t>
      </w:r>
      <w:r w:rsidR="00CB5727" w:rsidRPr="00CB5727">
        <w:rPr>
          <w:sz w:val="24"/>
          <w:szCs w:val="24"/>
        </w:rPr>
        <w:t>FZCO</w:t>
      </w:r>
      <w:r w:rsidR="00CB5727" w:rsidRPr="00B10603">
        <w:rPr>
          <w:sz w:val="24"/>
          <w:szCs w:val="24"/>
        </w:rPr>
        <w:t xml:space="preserve"> в области обеспечения безопасности полетов</w:t>
      </w:r>
      <w:r w:rsidR="00CB5727">
        <w:rPr>
          <w:sz w:val="24"/>
          <w:szCs w:val="24"/>
        </w:rPr>
        <w:t xml:space="preserve"> </w:t>
      </w:r>
      <w:r w:rsidR="00CB5727" w:rsidRPr="00CB5727">
        <w:rPr>
          <w:sz w:val="24"/>
          <w:szCs w:val="24"/>
        </w:rPr>
        <w:t xml:space="preserve">оформляется в виде отдельного документа и вывешивается </w:t>
      </w:r>
      <w:r w:rsidR="00CA4073" w:rsidRPr="00CB5727">
        <w:rPr>
          <w:sz w:val="24"/>
          <w:szCs w:val="24"/>
        </w:rPr>
        <w:t xml:space="preserve">в подразделениях </w:t>
      </w:r>
      <w:r w:rsidR="00CA4073">
        <w:rPr>
          <w:sz w:val="24"/>
          <w:szCs w:val="24"/>
        </w:rPr>
        <w:t xml:space="preserve">в </w:t>
      </w:r>
      <w:r w:rsidR="00CB5727" w:rsidRPr="00CB5727">
        <w:rPr>
          <w:sz w:val="24"/>
          <w:szCs w:val="24"/>
        </w:rPr>
        <w:t>хорошо обозримом для всех работников месте.</w:t>
      </w:r>
    </w:p>
    <w:p w14:paraId="2E5E9B7F" w14:textId="6EE9541F" w:rsidR="00CB5727" w:rsidRPr="00CB5727" w:rsidRDefault="00CB5727" w:rsidP="00CB5727">
      <w:pPr>
        <w:spacing w:after="120"/>
        <w:ind w:firstLine="567"/>
        <w:jc w:val="both"/>
        <w:rPr>
          <w:sz w:val="24"/>
          <w:szCs w:val="24"/>
        </w:rPr>
      </w:pPr>
      <w:r w:rsidRPr="00CB5727">
        <w:rPr>
          <w:sz w:val="24"/>
          <w:szCs w:val="24"/>
        </w:rPr>
        <w:t>5.</w:t>
      </w:r>
      <w:r w:rsidR="003B5C4B">
        <w:rPr>
          <w:sz w:val="24"/>
          <w:szCs w:val="24"/>
        </w:rPr>
        <w:t>4</w:t>
      </w:r>
      <w:r w:rsidRPr="00CB5727">
        <w:rPr>
          <w:sz w:val="24"/>
          <w:szCs w:val="24"/>
        </w:rPr>
        <w:t>.</w:t>
      </w:r>
      <w:r>
        <w:rPr>
          <w:sz w:val="24"/>
          <w:szCs w:val="24"/>
        </w:rPr>
        <w:t>7</w:t>
      </w:r>
      <w:r w:rsidRPr="00CB5727">
        <w:rPr>
          <w:sz w:val="24"/>
          <w:szCs w:val="24"/>
        </w:rPr>
        <w:t xml:space="preserve"> Утвержденные Политика и цели доводятся до всех работников </w:t>
      </w:r>
      <w:r w:rsidRPr="00B10603">
        <w:rPr>
          <w:sz w:val="24"/>
          <w:szCs w:val="24"/>
        </w:rPr>
        <w:t xml:space="preserve">компании </w:t>
      </w:r>
      <w:r w:rsidRPr="00CB5727">
        <w:rPr>
          <w:sz w:val="24"/>
          <w:szCs w:val="24"/>
        </w:rPr>
        <w:t>MURA</w:t>
      </w:r>
      <w:r w:rsidRPr="00B16A7C">
        <w:rPr>
          <w:sz w:val="24"/>
          <w:szCs w:val="24"/>
        </w:rPr>
        <w:t xml:space="preserve"> </w:t>
      </w:r>
      <w:r w:rsidRPr="00CB5727">
        <w:rPr>
          <w:sz w:val="24"/>
          <w:szCs w:val="24"/>
        </w:rPr>
        <w:t>MENASA</w:t>
      </w:r>
      <w:r w:rsidRPr="00B16A7C">
        <w:rPr>
          <w:sz w:val="24"/>
          <w:szCs w:val="24"/>
        </w:rPr>
        <w:t xml:space="preserve"> </w:t>
      </w:r>
      <w:r w:rsidRPr="00CB5727">
        <w:rPr>
          <w:sz w:val="24"/>
          <w:szCs w:val="24"/>
        </w:rPr>
        <w:t xml:space="preserve">FZCO </w:t>
      </w:r>
      <w:r w:rsidRPr="00D35744">
        <w:rPr>
          <w:sz w:val="24"/>
          <w:szCs w:val="24"/>
        </w:rPr>
        <w:t>Директор</w:t>
      </w:r>
      <w:r>
        <w:rPr>
          <w:sz w:val="24"/>
          <w:szCs w:val="24"/>
        </w:rPr>
        <w:t>ом</w:t>
      </w:r>
      <w:r w:rsidRPr="00D35744">
        <w:rPr>
          <w:sz w:val="24"/>
          <w:szCs w:val="24"/>
        </w:rPr>
        <w:t xml:space="preserve"> по качеству- Начальник</w:t>
      </w:r>
      <w:r>
        <w:rPr>
          <w:sz w:val="24"/>
          <w:szCs w:val="24"/>
        </w:rPr>
        <w:t>ом</w:t>
      </w:r>
      <w:r w:rsidRPr="00D35744">
        <w:rPr>
          <w:sz w:val="24"/>
          <w:szCs w:val="24"/>
        </w:rPr>
        <w:t xml:space="preserve"> ОТК</w:t>
      </w:r>
      <w:r>
        <w:rPr>
          <w:sz w:val="24"/>
          <w:szCs w:val="24"/>
        </w:rPr>
        <w:t>, который</w:t>
      </w:r>
      <w:r w:rsidRPr="00CB5727">
        <w:rPr>
          <w:sz w:val="24"/>
          <w:szCs w:val="24"/>
        </w:rPr>
        <w:t xml:space="preserve"> обеспечивает понимание и разъяснение Политики и целей.</w:t>
      </w:r>
    </w:p>
    <w:p w14:paraId="7E8017CC" w14:textId="3C05DD98" w:rsidR="00CB5727" w:rsidRPr="00CB5727" w:rsidRDefault="00CB5727" w:rsidP="00CB5727">
      <w:pPr>
        <w:spacing w:after="120"/>
        <w:ind w:firstLine="567"/>
        <w:jc w:val="both"/>
        <w:rPr>
          <w:sz w:val="24"/>
          <w:szCs w:val="24"/>
        </w:rPr>
      </w:pPr>
      <w:r w:rsidRPr="00CB5727">
        <w:rPr>
          <w:sz w:val="24"/>
          <w:szCs w:val="24"/>
        </w:rPr>
        <w:t>5.</w:t>
      </w:r>
      <w:r w:rsidR="003B5C4B">
        <w:rPr>
          <w:sz w:val="24"/>
          <w:szCs w:val="24"/>
        </w:rPr>
        <w:t>4</w:t>
      </w:r>
      <w:r w:rsidRPr="00CB5727">
        <w:rPr>
          <w:sz w:val="24"/>
          <w:szCs w:val="24"/>
        </w:rPr>
        <w:t>.</w:t>
      </w:r>
      <w:r>
        <w:rPr>
          <w:sz w:val="24"/>
          <w:szCs w:val="24"/>
        </w:rPr>
        <w:t>8</w:t>
      </w:r>
      <w:r w:rsidRPr="00CB5727">
        <w:rPr>
          <w:sz w:val="24"/>
          <w:szCs w:val="24"/>
        </w:rPr>
        <w:t xml:space="preserve"> Изучение Политики и целей в области качества предусматривается в программах поддержания и повышения квалификации персонала и через инструктаж при приеме на работу.</w:t>
      </w:r>
    </w:p>
    <w:p w14:paraId="4A7727C2" w14:textId="17F59655" w:rsidR="00CB5727" w:rsidRDefault="00CB5727" w:rsidP="00CB5727">
      <w:pPr>
        <w:spacing w:after="120"/>
        <w:ind w:firstLine="567"/>
        <w:jc w:val="both"/>
        <w:rPr>
          <w:sz w:val="24"/>
          <w:szCs w:val="24"/>
        </w:rPr>
      </w:pPr>
      <w:r w:rsidRPr="00CB5727">
        <w:rPr>
          <w:sz w:val="24"/>
          <w:szCs w:val="24"/>
        </w:rPr>
        <w:t>5.</w:t>
      </w:r>
      <w:r w:rsidR="003B5C4B">
        <w:rPr>
          <w:sz w:val="24"/>
          <w:szCs w:val="24"/>
        </w:rPr>
        <w:t>4</w:t>
      </w:r>
      <w:r w:rsidRPr="00CB5727">
        <w:rPr>
          <w:sz w:val="24"/>
          <w:szCs w:val="24"/>
        </w:rPr>
        <w:t>.</w:t>
      </w:r>
      <w:r>
        <w:rPr>
          <w:sz w:val="24"/>
          <w:szCs w:val="24"/>
        </w:rPr>
        <w:t>9</w:t>
      </w:r>
      <w:r w:rsidRPr="00CB5727">
        <w:rPr>
          <w:sz w:val="24"/>
          <w:szCs w:val="24"/>
        </w:rPr>
        <w:t xml:space="preserve"> Политика и цели в области обеспечения безопасности полетов периодически пересматриваются (1 раз в два года) на предмет сохранения актуальности и соответствия деятельности компании в ходе анализа со стороны Генерального директора.</w:t>
      </w:r>
      <w:r>
        <w:rPr>
          <w:sz w:val="24"/>
          <w:szCs w:val="24"/>
        </w:rPr>
        <w:t xml:space="preserve"> Предложения по корректировке </w:t>
      </w:r>
      <w:r w:rsidRPr="00CB5727">
        <w:rPr>
          <w:sz w:val="24"/>
          <w:szCs w:val="24"/>
        </w:rPr>
        <w:t>Политики и целей в области обеспечения безопасности полетов</w:t>
      </w:r>
      <w:r>
        <w:rPr>
          <w:sz w:val="24"/>
          <w:szCs w:val="24"/>
        </w:rPr>
        <w:t xml:space="preserve"> для Генерального директора готовит </w:t>
      </w:r>
      <w:r w:rsidRPr="00D35744">
        <w:rPr>
          <w:sz w:val="24"/>
          <w:szCs w:val="24"/>
        </w:rPr>
        <w:t>Директор по качеству- Начальник ОТК</w:t>
      </w:r>
      <w:r>
        <w:rPr>
          <w:sz w:val="24"/>
          <w:szCs w:val="24"/>
        </w:rPr>
        <w:t xml:space="preserve"> по собственной инициативе или по решению </w:t>
      </w:r>
      <w:r w:rsidRPr="00D35744">
        <w:rPr>
          <w:sz w:val="24"/>
          <w:szCs w:val="24"/>
        </w:rPr>
        <w:t>Совет</w:t>
      </w:r>
      <w:r>
        <w:rPr>
          <w:sz w:val="24"/>
          <w:szCs w:val="24"/>
        </w:rPr>
        <w:t>а</w:t>
      </w:r>
      <w:r w:rsidRPr="00D35744">
        <w:rPr>
          <w:sz w:val="24"/>
          <w:szCs w:val="24"/>
        </w:rPr>
        <w:t xml:space="preserve"> по вопросам обеспечения безопасности полетов</w:t>
      </w:r>
      <w:r>
        <w:rPr>
          <w:sz w:val="24"/>
          <w:szCs w:val="24"/>
        </w:rPr>
        <w:t>.</w:t>
      </w:r>
    </w:p>
    <w:p w14:paraId="131DE3F3" w14:textId="0C5D6B43" w:rsidR="00CB5727" w:rsidRPr="00CB5727" w:rsidRDefault="00CB5727" w:rsidP="00CB5727">
      <w:pPr>
        <w:spacing w:after="120"/>
        <w:ind w:firstLine="567"/>
        <w:jc w:val="both"/>
        <w:rPr>
          <w:sz w:val="24"/>
          <w:szCs w:val="24"/>
        </w:rPr>
      </w:pPr>
      <w:r w:rsidRPr="00CB5727">
        <w:rPr>
          <w:sz w:val="24"/>
          <w:szCs w:val="24"/>
        </w:rPr>
        <w:t>5.</w:t>
      </w:r>
      <w:r w:rsidR="003B5C4B">
        <w:rPr>
          <w:sz w:val="24"/>
          <w:szCs w:val="24"/>
        </w:rPr>
        <w:t>4</w:t>
      </w:r>
      <w:r w:rsidRPr="00CB5727">
        <w:rPr>
          <w:sz w:val="24"/>
          <w:szCs w:val="24"/>
        </w:rPr>
        <w:t>.</w:t>
      </w:r>
      <w:r>
        <w:rPr>
          <w:sz w:val="24"/>
          <w:szCs w:val="24"/>
        </w:rPr>
        <w:t>10</w:t>
      </w:r>
      <w:r w:rsidRPr="00CB5727">
        <w:rPr>
          <w:sz w:val="24"/>
          <w:szCs w:val="24"/>
        </w:rPr>
        <w:t xml:space="preserve"> Ответственным должностным лицом за организацию управления и реализацию Политики и целей в области обеспечения безопасности полетов является </w:t>
      </w:r>
      <w:r w:rsidRPr="00D35744">
        <w:rPr>
          <w:sz w:val="24"/>
          <w:szCs w:val="24"/>
        </w:rPr>
        <w:t>Директор по качеству- Начальник ОТК</w:t>
      </w:r>
      <w:r w:rsidRPr="00CB5727">
        <w:rPr>
          <w:sz w:val="24"/>
          <w:szCs w:val="24"/>
        </w:rPr>
        <w:t>.</w:t>
      </w:r>
    </w:p>
    <w:p w14:paraId="57041CEE" w14:textId="77777777" w:rsidR="004D744C" w:rsidRPr="00CB5727" w:rsidRDefault="004D744C" w:rsidP="00CB5727">
      <w:pPr>
        <w:pStyle w:val="ac"/>
        <w:spacing w:after="0"/>
        <w:ind w:left="0" w:firstLine="567"/>
        <w:jc w:val="both"/>
        <w:rPr>
          <w:sz w:val="28"/>
          <w:szCs w:val="28"/>
        </w:rPr>
      </w:pPr>
      <w:r w:rsidRPr="00CB5727">
        <w:rPr>
          <w:sz w:val="28"/>
          <w:szCs w:val="28"/>
        </w:rPr>
        <w:br w:type="page"/>
      </w:r>
    </w:p>
    <w:p w14:paraId="53D6A895" w14:textId="77777777" w:rsidR="004D744C" w:rsidRPr="00B10603" w:rsidRDefault="004D744C" w:rsidP="004D744C">
      <w:pPr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6</w:t>
      </w:r>
      <w:r w:rsidRPr="00B10603">
        <w:rPr>
          <w:b/>
          <w:sz w:val="24"/>
          <w:szCs w:val="24"/>
        </w:rPr>
        <w:t xml:space="preserve">. </w:t>
      </w:r>
      <w:r w:rsidRPr="00D35744">
        <w:rPr>
          <w:b/>
          <w:sz w:val="24"/>
          <w:szCs w:val="24"/>
        </w:rPr>
        <w:t>УПРАВЛЕНИЕ РИСКАМИ ДЛЯ БЕЗОПАСНОСТИ ПОЛЕТОВ</w:t>
      </w:r>
    </w:p>
    <w:p w14:paraId="6D0E38F6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</w:p>
    <w:p w14:paraId="55AC3797" w14:textId="77777777" w:rsidR="004D744C" w:rsidRPr="00B10603" w:rsidRDefault="004D744C" w:rsidP="004D744C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Pr="00B10603">
        <w:rPr>
          <w:sz w:val="24"/>
          <w:szCs w:val="24"/>
        </w:rPr>
        <w:t xml:space="preserve">.1 </w:t>
      </w:r>
      <w:r w:rsidRPr="00B16A7C">
        <w:rPr>
          <w:sz w:val="24"/>
          <w:szCs w:val="24"/>
        </w:rPr>
        <w:t>Выявление источников опасности</w:t>
      </w:r>
    </w:p>
    <w:p w14:paraId="4ADD905E" w14:textId="77777777" w:rsidR="004D744C" w:rsidRDefault="004D744C" w:rsidP="004D744C">
      <w:pPr>
        <w:spacing w:after="120"/>
        <w:ind w:firstLine="567"/>
        <w:jc w:val="both"/>
        <w:rPr>
          <w:sz w:val="24"/>
          <w:szCs w:val="24"/>
        </w:rPr>
      </w:pPr>
    </w:p>
    <w:p w14:paraId="30F8514C" w14:textId="0B333D04" w:rsidR="004D744C" w:rsidRDefault="004D744C" w:rsidP="004D744C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6.1.1 </w:t>
      </w:r>
      <w:r w:rsidRPr="00414F4E">
        <w:rPr>
          <w:sz w:val="24"/>
          <w:szCs w:val="24"/>
        </w:rPr>
        <w:t>Выявление источников опасности в СУБП компании MURA</w:t>
      </w:r>
      <w:r w:rsidRPr="00B16A7C">
        <w:rPr>
          <w:sz w:val="24"/>
          <w:szCs w:val="24"/>
        </w:rPr>
        <w:t xml:space="preserve"> </w:t>
      </w:r>
      <w:r w:rsidRPr="00414F4E">
        <w:rPr>
          <w:sz w:val="24"/>
          <w:szCs w:val="24"/>
        </w:rPr>
        <w:t>MENASA</w:t>
      </w:r>
      <w:r w:rsidRPr="00B16A7C">
        <w:rPr>
          <w:sz w:val="24"/>
          <w:szCs w:val="24"/>
        </w:rPr>
        <w:t xml:space="preserve"> </w:t>
      </w:r>
      <w:r w:rsidRPr="00414F4E">
        <w:rPr>
          <w:sz w:val="24"/>
          <w:szCs w:val="24"/>
        </w:rPr>
        <w:t xml:space="preserve">FZCO направлено на обнаружение (идентификацию, описание и документирование) событий, состояний, условий или объектов, связанных с деятельностью компании, относящейся к обеспечению эксплуатацию гражданских </w:t>
      </w:r>
      <w:r w:rsidR="00331D3C">
        <w:rPr>
          <w:sz w:val="24"/>
          <w:szCs w:val="24"/>
        </w:rPr>
        <w:t>ВС</w:t>
      </w:r>
      <w:r w:rsidRPr="00414F4E">
        <w:rPr>
          <w:sz w:val="24"/>
          <w:szCs w:val="24"/>
        </w:rPr>
        <w:t>.</w:t>
      </w:r>
    </w:p>
    <w:p w14:paraId="40492043" w14:textId="77777777" w:rsidR="004D744C" w:rsidRPr="00414F4E" w:rsidRDefault="004D744C" w:rsidP="004D744C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 </w:t>
      </w:r>
      <w:r w:rsidRPr="00414F4E">
        <w:rPr>
          <w:sz w:val="24"/>
          <w:szCs w:val="24"/>
        </w:rPr>
        <w:t>Процедура выявления источников опасности, связанных с деятельностью компании MURA</w:t>
      </w:r>
      <w:r w:rsidRPr="00B16A7C">
        <w:rPr>
          <w:sz w:val="24"/>
          <w:szCs w:val="24"/>
        </w:rPr>
        <w:t xml:space="preserve"> </w:t>
      </w:r>
      <w:r w:rsidRPr="00414F4E">
        <w:rPr>
          <w:sz w:val="24"/>
          <w:szCs w:val="24"/>
        </w:rPr>
        <w:t>MENASA</w:t>
      </w:r>
      <w:r w:rsidRPr="00B16A7C">
        <w:rPr>
          <w:sz w:val="24"/>
          <w:szCs w:val="24"/>
        </w:rPr>
        <w:t xml:space="preserve"> </w:t>
      </w:r>
      <w:r w:rsidRPr="00414F4E">
        <w:rPr>
          <w:sz w:val="24"/>
          <w:szCs w:val="24"/>
        </w:rPr>
        <w:t>FZCO, предусматривает следующие этапы:</w:t>
      </w:r>
    </w:p>
    <w:p w14:paraId="50678261" w14:textId="77777777" w:rsidR="004D744C" w:rsidRPr="00414F4E" w:rsidRDefault="004D744C" w:rsidP="004D744C">
      <w:pPr>
        <w:spacing w:after="120"/>
        <w:ind w:left="709" w:hanging="142"/>
        <w:jc w:val="both"/>
        <w:rPr>
          <w:sz w:val="24"/>
          <w:szCs w:val="24"/>
        </w:rPr>
      </w:pPr>
      <w:r w:rsidRPr="00414F4E">
        <w:rPr>
          <w:sz w:val="24"/>
          <w:szCs w:val="24"/>
        </w:rPr>
        <w:t>1) первоначальное выявление источников опасности и формирование реестра рисков для безопасности полетов;</w:t>
      </w:r>
    </w:p>
    <w:p w14:paraId="2E01AD7D" w14:textId="77777777" w:rsidR="004D744C" w:rsidRPr="00414F4E" w:rsidRDefault="004D744C" w:rsidP="004D744C">
      <w:pPr>
        <w:spacing w:after="120"/>
        <w:ind w:left="709" w:hanging="142"/>
        <w:jc w:val="both"/>
        <w:rPr>
          <w:sz w:val="24"/>
          <w:szCs w:val="24"/>
        </w:rPr>
      </w:pPr>
      <w:r w:rsidRPr="00414F4E">
        <w:rPr>
          <w:sz w:val="24"/>
          <w:szCs w:val="24"/>
        </w:rPr>
        <w:t>2) выявление новых источников опасности;</w:t>
      </w:r>
    </w:p>
    <w:p w14:paraId="11695D9E" w14:textId="77777777" w:rsidR="004D744C" w:rsidRPr="00414F4E" w:rsidRDefault="004D744C" w:rsidP="004D744C">
      <w:pPr>
        <w:spacing w:after="120"/>
        <w:ind w:left="709" w:hanging="142"/>
        <w:jc w:val="both"/>
        <w:rPr>
          <w:sz w:val="24"/>
          <w:szCs w:val="24"/>
        </w:rPr>
      </w:pPr>
      <w:r w:rsidRPr="00414F4E">
        <w:rPr>
          <w:sz w:val="24"/>
          <w:szCs w:val="24"/>
        </w:rPr>
        <w:t>3) периодическое обновление данных об источниках опасности.</w:t>
      </w:r>
    </w:p>
    <w:p w14:paraId="38B18966" w14:textId="77777777" w:rsidR="004D744C" w:rsidRPr="00414F4E" w:rsidRDefault="004D744C" w:rsidP="004D744C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6.1.3 </w:t>
      </w:r>
      <w:r w:rsidRPr="00414F4E">
        <w:rPr>
          <w:sz w:val="24"/>
          <w:szCs w:val="24"/>
        </w:rPr>
        <w:t>При выявлении источников опасности осуществляется инженерный анализ по следующим направлениям:</w:t>
      </w:r>
    </w:p>
    <w:p w14:paraId="0DF0D5D7" w14:textId="77777777" w:rsidR="004D744C" w:rsidRPr="00414F4E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414F4E">
        <w:rPr>
          <w:sz w:val="24"/>
          <w:szCs w:val="24"/>
        </w:rPr>
        <w:t>1) типовые угрозы, связанные с обеспечением постоянного соответствия требованиям Авиационных правил АП-145 и указанные в Руководстве 145.1С;</w:t>
      </w:r>
    </w:p>
    <w:p w14:paraId="6B484D07" w14:textId="77777777" w:rsidR="004D744C" w:rsidRPr="00414F4E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414F4E">
        <w:rPr>
          <w:sz w:val="24"/>
          <w:szCs w:val="24"/>
        </w:rPr>
        <w:t>2) источники угрозы, связанные с исполнением процедур Руководства по качеству компании;</w:t>
      </w:r>
    </w:p>
    <w:p w14:paraId="4FC00106" w14:textId="77777777" w:rsidR="004D744C" w:rsidRPr="00414F4E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414F4E">
        <w:rPr>
          <w:sz w:val="24"/>
          <w:szCs w:val="24"/>
        </w:rPr>
        <w:t>3) источники угрозы, связанные с непосредственным выполнением и обеспечением качества ТОиР двигателей и их агрегатов.</w:t>
      </w:r>
    </w:p>
    <w:p w14:paraId="13F42A36" w14:textId="77777777" w:rsidR="004D744C" w:rsidRPr="00414F4E" w:rsidRDefault="004D744C" w:rsidP="004D744C">
      <w:pPr>
        <w:spacing w:after="120"/>
        <w:ind w:firstLine="567"/>
        <w:jc w:val="both"/>
        <w:rPr>
          <w:sz w:val="24"/>
          <w:szCs w:val="24"/>
        </w:rPr>
      </w:pPr>
      <w:r w:rsidRPr="00414F4E">
        <w:rPr>
          <w:sz w:val="24"/>
          <w:szCs w:val="24"/>
        </w:rPr>
        <w:t>6.1.4 Координацию работ по выявлению источников опасности, сбор и хранение соответствующих материалов по управлению рисками осуществляет Директор по качеству-Начальник ОТК.</w:t>
      </w:r>
    </w:p>
    <w:p w14:paraId="67348BC2" w14:textId="13F4DD80" w:rsidR="00CA4073" w:rsidRDefault="004D744C" w:rsidP="00CA4073">
      <w:pPr>
        <w:spacing w:after="120"/>
        <w:ind w:firstLine="567"/>
        <w:jc w:val="both"/>
        <w:rPr>
          <w:sz w:val="24"/>
          <w:szCs w:val="24"/>
        </w:rPr>
      </w:pPr>
      <w:r w:rsidRPr="00414F4E">
        <w:rPr>
          <w:sz w:val="24"/>
          <w:szCs w:val="24"/>
        </w:rPr>
        <w:t>6.1.5 Первоначальное выявление источников опасности (угроз) осуществля</w:t>
      </w:r>
      <w:r w:rsidR="003E28A9">
        <w:rPr>
          <w:sz w:val="24"/>
          <w:szCs w:val="24"/>
        </w:rPr>
        <w:t>ется</w:t>
      </w:r>
      <w:r w:rsidRPr="00414F4E">
        <w:rPr>
          <w:sz w:val="24"/>
          <w:szCs w:val="24"/>
        </w:rPr>
        <w:t xml:space="preserve"> Директором по качеству-Начальник</w:t>
      </w:r>
      <w:r>
        <w:rPr>
          <w:sz w:val="24"/>
          <w:szCs w:val="24"/>
        </w:rPr>
        <w:t>ом</w:t>
      </w:r>
      <w:r w:rsidRPr="00414F4E">
        <w:rPr>
          <w:sz w:val="24"/>
          <w:szCs w:val="24"/>
        </w:rPr>
        <w:t xml:space="preserve"> ОТК</w:t>
      </w:r>
      <w:r w:rsidR="003E28A9">
        <w:rPr>
          <w:sz w:val="24"/>
          <w:szCs w:val="24"/>
        </w:rPr>
        <w:t xml:space="preserve"> и руководящим персоналом компании</w:t>
      </w:r>
      <w:r w:rsidRPr="00414F4E">
        <w:rPr>
          <w:sz w:val="24"/>
          <w:szCs w:val="24"/>
        </w:rPr>
        <w:t xml:space="preserve"> при внедрении СУБП с использованием информации по п. 6.1.3, 1).</w:t>
      </w:r>
      <w:r w:rsidR="00CA4073" w:rsidRPr="00CA4073">
        <w:rPr>
          <w:sz w:val="24"/>
          <w:szCs w:val="24"/>
        </w:rPr>
        <w:t xml:space="preserve"> </w:t>
      </w:r>
      <w:r w:rsidR="00CA4073">
        <w:rPr>
          <w:sz w:val="24"/>
          <w:szCs w:val="24"/>
        </w:rPr>
        <w:t>Т</w:t>
      </w:r>
      <w:r w:rsidR="00CA4073" w:rsidRPr="00B10603">
        <w:rPr>
          <w:sz w:val="24"/>
          <w:szCs w:val="24"/>
        </w:rPr>
        <w:t>аблица с типовым перечнем угроз, связанных с обеспечением постоянного соответствия требованиям Авиационных правил АП-145</w:t>
      </w:r>
      <w:r w:rsidR="00CA4073">
        <w:rPr>
          <w:sz w:val="24"/>
          <w:szCs w:val="24"/>
        </w:rPr>
        <w:t xml:space="preserve"> в производственной деятельности </w:t>
      </w:r>
      <w:r w:rsidR="00CA4073" w:rsidRPr="00B10603">
        <w:rPr>
          <w:sz w:val="24"/>
          <w:szCs w:val="24"/>
        </w:rPr>
        <w:t xml:space="preserve">компании </w:t>
      </w:r>
      <w:r w:rsidR="00CA4073" w:rsidRPr="00CA4073">
        <w:rPr>
          <w:sz w:val="24"/>
          <w:szCs w:val="24"/>
        </w:rPr>
        <w:t>MURA</w:t>
      </w:r>
      <w:r w:rsidR="00CA4073" w:rsidRPr="00B16A7C">
        <w:rPr>
          <w:sz w:val="24"/>
          <w:szCs w:val="24"/>
        </w:rPr>
        <w:t xml:space="preserve"> </w:t>
      </w:r>
      <w:r w:rsidR="00CA4073" w:rsidRPr="00CA4073">
        <w:rPr>
          <w:sz w:val="24"/>
          <w:szCs w:val="24"/>
        </w:rPr>
        <w:t>MENASA</w:t>
      </w:r>
      <w:r w:rsidR="00CA4073" w:rsidRPr="00B16A7C">
        <w:rPr>
          <w:sz w:val="24"/>
          <w:szCs w:val="24"/>
        </w:rPr>
        <w:t xml:space="preserve"> </w:t>
      </w:r>
      <w:r w:rsidR="00CA4073" w:rsidRPr="00CA4073">
        <w:rPr>
          <w:sz w:val="24"/>
          <w:szCs w:val="24"/>
        </w:rPr>
        <w:t>FZCO</w:t>
      </w:r>
      <w:r w:rsidR="00CA4073">
        <w:rPr>
          <w:sz w:val="24"/>
          <w:szCs w:val="24"/>
        </w:rPr>
        <w:t xml:space="preserve"> приведена в приложении 1.</w:t>
      </w:r>
    </w:p>
    <w:p w14:paraId="1BA0773A" w14:textId="7EA41396" w:rsidR="003E28A9" w:rsidRPr="00CA4073" w:rsidRDefault="003E28A9" w:rsidP="00CA4073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6.1.6 Все виды источников опасности, возможных в деятельности </w:t>
      </w:r>
      <w:r w:rsidRPr="00414F4E">
        <w:rPr>
          <w:sz w:val="24"/>
          <w:szCs w:val="24"/>
        </w:rPr>
        <w:t>компании MURA</w:t>
      </w:r>
      <w:r w:rsidRPr="00B16A7C">
        <w:rPr>
          <w:sz w:val="24"/>
          <w:szCs w:val="24"/>
        </w:rPr>
        <w:t xml:space="preserve"> </w:t>
      </w:r>
      <w:r w:rsidRPr="00414F4E">
        <w:rPr>
          <w:sz w:val="24"/>
          <w:szCs w:val="24"/>
        </w:rPr>
        <w:t>MENASA</w:t>
      </w:r>
      <w:r w:rsidRPr="00B16A7C">
        <w:rPr>
          <w:sz w:val="24"/>
          <w:szCs w:val="24"/>
        </w:rPr>
        <w:t xml:space="preserve"> </w:t>
      </w:r>
      <w:r w:rsidRPr="00414F4E">
        <w:rPr>
          <w:sz w:val="24"/>
          <w:szCs w:val="24"/>
        </w:rPr>
        <w:t>FZCO</w:t>
      </w:r>
      <w:r>
        <w:rPr>
          <w:sz w:val="24"/>
          <w:szCs w:val="24"/>
        </w:rPr>
        <w:t>, в приложении 1 сгруппированы по блокам:</w:t>
      </w:r>
    </w:p>
    <w:p w14:paraId="190403BB" w14:textId="433B7059" w:rsidR="004D744C" w:rsidRPr="00414F4E" w:rsidRDefault="003E28A9" w:rsidP="004D744C">
      <w:pPr>
        <w:spacing w:after="120"/>
        <w:ind w:firstLine="567"/>
        <w:jc w:val="both"/>
        <w:rPr>
          <w:sz w:val="24"/>
          <w:szCs w:val="24"/>
        </w:rPr>
      </w:pPr>
      <w:r w:rsidRPr="003E28A9">
        <w:rPr>
          <w:sz w:val="24"/>
          <w:szCs w:val="24"/>
        </w:rPr>
        <w:t>1) блок источников опасности (угроз), связанных с обеспечением функционирования системы обеспечения качества и СУБП</w:t>
      </w:r>
      <w:r>
        <w:rPr>
          <w:sz w:val="24"/>
          <w:szCs w:val="24"/>
        </w:rPr>
        <w:t>;</w:t>
      </w:r>
    </w:p>
    <w:p w14:paraId="36E72A46" w14:textId="5C35C4D2" w:rsidR="003E28A9" w:rsidRPr="003E28A9" w:rsidRDefault="003E28A9" w:rsidP="003E28A9">
      <w:pPr>
        <w:spacing w:after="120"/>
        <w:ind w:firstLine="567"/>
        <w:jc w:val="both"/>
        <w:rPr>
          <w:sz w:val="24"/>
          <w:szCs w:val="24"/>
        </w:rPr>
      </w:pPr>
      <w:r w:rsidRPr="003E28A9">
        <w:rPr>
          <w:sz w:val="24"/>
          <w:szCs w:val="24"/>
        </w:rPr>
        <w:t>2) блок источников опасности (угроз), связанных с инженерным обеспечением производственной деятельности</w:t>
      </w:r>
      <w:r>
        <w:rPr>
          <w:sz w:val="24"/>
          <w:szCs w:val="24"/>
        </w:rPr>
        <w:t>;</w:t>
      </w:r>
    </w:p>
    <w:p w14:paraId="7657DA90" w14:textId="705F2B13" w:rsidR="003E28A9" w:rsidRPr="003E28A9" w:rsidRDefault="003E28A9" w:rsidP="003E28A9">
      <w:pPr>
        <w:spacing w:after="120"/>
        <w:ind w:firstLine="567"/>
        <w:jc w:val="both"/>
        <w:rPr>
          <w:sz w:val="24"/>
          <w:szCs w:val="24"/>
        </w:rPr>
      </w:pPr>
      <w:r w:rsidRPr="003E28A9">
        <w:rPr>
          <w:sz w:val="24"/>
          <w:szCs w:val="24"/>
        </w:rPr>
        <w:t>3) блок источников опасности (угроз), связанных с материально-техническим обеспечением производственной деятельности</w:t>
      </w:r>
      <w:r>
        <w:rPr>
          <w:sz w:val="24"/>
          <w:szCs w:val="24"/>
        </w:rPr>
        <w:t>;</w:t>
      </w:r>
    </w:p>
    <w:p w14:paraId="0E462E43" w14:textId="2308ABD7" w:rsidR="003E28A9" w:rsidRPr="003E28A9" w:rsidRDefault="003E28A9" w:rsidP="003E28A9">
      <w:pPr>
        <w:spacing w:after="120"/>
        <w:ind w:firstLine="567"/>
        <w:jc w:val="both"/>
        <w:rPr>
          <w:sz w:val="24"/>
          <w:szCs w:val="24"/>
        </w:rPr>
      </w:pPr>
      <w:r w:rsidRPr="003E28A9">
        <w:rPr>
          <w:sz w:val="24"/>
          <w:szCs w:val="24"/>
        </w:rPr>
        <w:t>4) блок источников опасности (угроз), связанных с ресурсным обеспечением производственной деятельности</w:t>
      </w:r>
      <w:r>
        <w:rPr>
          <w:sz w:val="24"/>
          <w:szCs w:val="24"/>
        </w:rPr>
        <w:t>;</w:t>
      </w:r>
    </w:p>
    <w:p w14:paraId="11F931ED" w14:textId="745AA11B" w:rsidR="003E28A9" w:rsidRPr="003E28A9" w:rsidRDefault="003E28A9" w:rsidP="003E28A9">
      <w:pPr>
        <w:spacing w:after="120"/>
        <w:ind w:firstLine="567"/>
        <w:jc w:val="both"/>
        <w:rPr>
          <w:sz w:val="24"/>
          <w:szCs w:val="24"/>
        </w:rPr>
      </w:pPr>
      <w:r w:rsidRPr="003E28A9">
        <w:rPr>
          <w:sz w:val="24"/>
          <w:szCs w:val="24"/>
        </w:rPr>
        <w:t>5) блок источников опасности (угроз), связанных с производственной деятельностью.</w:t>
      </w:r>
    </w:p>
    <w:p w14:paraId="4A0FD38E" w14:textId="7D2D8A6E" w:rsidR="004D744C" w:rsidRDefault="004D744C" w:rsidP="004D744C">
      <w:pPr>
        <w:jc w:val="both"/>
        <w:rPr>
          <w:rFonts w:cstheme="minorHAnsi"/>
          <w:sz w:val="24"/>
          <w:szCs w:val="24"/>
        </w:rPr>
      </w:pPr>
    </w:p>
    <w:p w14:paraId="68A762CF" w14:textId="20A9E0BF" w:rsidR="00433C49" w:rsidRDefault="00433C49" w:rsidP="00433C49">
      <w:pPr>
        <w:spacing w:after="120"/>
        <w:ind w:firstLine="567"/>
        <w:jc w:val="both"/>
        <w:rPr>
          <w:sz w:val="24"/>
          <w:szCs w:val="24"/>
        </w:rPr>
      </w:pPr>
      <w:r w:rsidRPr="00433C49">
        <w:rPr>
          <w:sz w:val="24"/>
          <w:szCs w:val="24"/>
        </w:rPr>
        <w:t>6.1.7.</w:t>
      </w:r>
      <w:r>
        <w:rPr>
          <w:sz w:val="24"/>
          <w:szCs w:val="24"/>
        </w:rPr>
        <w:t xml:space="preserve"> Типовые угрозы, отнесенные к </w:t>
      </w:r>
      <w:r w:rsidRPr="003E28A9">
        <w:rPr>
          <w:sz w:val="24"/>
          <w:szCs w:val="24"/>
        </w:rPr>
        <w:t>блок</w:t>
      </w:r>
      <w:r>
        <w:rPr>
          <w:sz w:val="24"/>
          <w:szCs w:val="24"/>
        </w:rPr>
        <w:t>у</w:t>
      </w:r>
      <w:r w:rsidRPr="003E28A9">
        <w:rPr>
          <w:sz w:val="24"/>
          <w:szCs w:val="24"/>
        </w:rPr>
        <w:t xml:space="preserve"> источников опасности (угроз), связанных с обеспечением функционирования системы обеспечения качества и СУБП</w:t>
      </w:r>
      <w:r>
        <w:rPr>
          <w:sz w:val="24"/>
          <w:szCs w:val="24"/>
        </w:rPr>
        <w:t xml:space="preserve">, анализирует </w:t>
      </w:r>
      <w:r w:rsidRPr="00414F4E">
        <w:rPr>
          <w:sz w:val="24"/>
          <w:szCs w:val="24"/>
        </w:rPr>
        <w:t>Директор по качеству-Начальник ОТК</w:t>
      </w:r>
      <w:r>
        <w:rPr>
          <w:sz w:val="24"/>
          <w:szCs w:val="24"/>
        </w:rPr>
        <w:t>.</w:t>
      </w:r>
    </w:p>
    <w:p w14:paraId="301FBF01" w14:textId="1A41AE64" w:rsidR="00433C49" w:rsidRDefault="00433C49" w:rsidP="00433C49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6.1.8 Типовые угрозы, отнесенные к </w:t>
      </w:r>
      <w:r w:rsidRPr="003E28A9">
        <w:rPr>
          <w:sz w:val="24"/>
          <w:szCs w:val="24"/>
        </w:rPr>
        <w:t>блок</w:t>
      </w:r>
      <w:r>
        <w:rPr>
          <w:sz w:val="24"/>
          <w:szCs w:val="24"/>
        </w:rPr>
        <w:t>у</w:t>
      </w:r>
      <w:r w:rsidRPr="00433C49">
        <w:rPr>
          <w:sz w:val="24"/>
          <w:szCs w:val="24"/>
        </w:rPr>
        <w:t xml:space="preserve"> </w:t>
      </w:r>
      <w:r w:rsidRPr="003E28A9">
        <w:rPr>
          <w:sz w:val="24"/>
          <w:szCs w:val="24"/>
        </w:rPr>
        <w:t>источников опасности (угроз), связанных с инженерным обеспечением производственной деятельности</w:t>
      </w:r>
      <w:r>
        <w:rPr>
          <w:sz w:val="24"/>
          <w:szCs w:val="24"/>
        </w:rPr>
        <w:t xml:space="preserve"> анализирует Главный инженер.</w:t>
      </w:r>
    </w:p>
    <w:p w14:paraId="64CBE80D" w14:textId="6224D175" w:rsidR="00433C49" w:rsidRDefault="00433C49" w:rsidP="00433C49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6.1.9 Типовые угрозы, отнесенные к </w:t>
      </w:r>
      <w:r w:rsidRPr="003E28A9">
        <w:rPr>
          <w:sz w:val="24"/>
          <w:szCs w:val="24"/>
        </w:rPr>
        <w:t>блок</w:t>
      </w:r>
      <w:r>
        <w:rPr>
          <w:sz w:val="24"/>
          <w:szCs w:val="24"/>
        </w:rPr>
        <w:t xml:space="preserve">у </w:t>
      </w:r>
      <w:r w:rsidRPr="003E28A9">
        <w:rPr>
          <w:sz w:val="24"/>
          <w:szCs w:val="24"/>
        </w:rPr>
        <w:t>источников опасности (угроз), связанных с материально-техническим обеспечением производственной деятельности</w:t>
      </w:r>
      <w:r>
        <w:rPr>
          <w:sz w:val="24"/>
          <w:szCs w:val="24"/>
        </w:rPr>
        <w:t xml:space="preserve"> анализирует Главный инженер.</w:t>
      </w:r>
    </w:p>
    <w:p w14:paraId="39846DEA" w14:textId="7C6A9466" w:rsidR="00433C49" w:rsidRDefault="00433C49" w:rsidP="00433C49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6.1.10 Типовые угрозы, отнесенные к </w:t>
      </w:r>
      <w:r w:rsidRPr="003E28A9">
        <w:rPr>
          <w:sz w:val="24"/>
          <w:szCs w:val="24"/>
        </w:rPr>
        <w:t>блок</w:t>
      </w:r>
      <w:r>
        <w:rPr>
          <w:sz w:val="24"/>
          <w:szCs w:val="24"/>
        </w:rPr>
        <w:t xml:space="preserve">у </w:t>
      </w:r>
      <w:r w:rsidRPr="003E28A9">
        <w:rPr>
          <w:sz w:val="24"/>
          <w:szCs w:val="24"/>
        </w:rPr>
        <w:t>источников опасности (угроз), связанных с ресурсным обеспечением производственной деятельности</w:t>
      </w:r>
      <w:r>
        <w:rPr>
          <w:sz w:val="24"/>
          <w:szCs w:val="24"/>
        </w:rPr>
        <w:t xml:space="preserve"> анализирует Главный инженер.</w:t>
      </w:r>
    </w:p>
    <w:p w14:paraId="1FCC15A7" w14:textId="365D888F" w:rsidR="00433C49" w:rsidRDefault="00433C49" w:rsidP="00433C49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6.1.11 Типовые угрозы, отнесенные к </w:t>
      </w:r>
      <w:r w:rsidRPr="003E28A9">
        <w:rPr>
          <w:sz w:val="24"/>
          <w:szCs w:val="24"/>
        </w:rPr>
        <w:t>блок</w:t>
      </w:r>
      <w:r>
        <w:rPr>
          <w:sz w:val="24"/>
          <w:szCs w:val="24"/>
        </w:rPr>
        <w:t xml:space="preserve">у </w:t>
      </w:r>
      <w:r w:rsidRPr="003E28A9">
        <w:rPr>
          <w:sz w:val="24"/>
          <w:szCs w:val="24"/>
        </w:rPr>
        <w:t>источников опасности (угроз), связанных с производственной деятельностью</w:t>
      </w:r>
      <w:r>
        <w:rPr>
          <w:sz w:val="24"/>
          <w:szCs w:val="24"/>
        </w:rPr>
        <w:t xml:space="preserve"> анализируют заместители главного инженера по направлени</w:t>
      </w:r>
      <w:r w:rsidR="00AE3231">
        <w:rPr>
          <w:sz w:val="24"/>
          <w:szCs w:val="24"/>
        </w:rPr>
        <w:t>ям</w:t>
      </w:r>
      <w:r>
        <w:rPr>
          <w:sz w:val="24"/>
          <w:szCs w:val="24"/>
        </w:rPr>
        <w:t xml:space="preserve"> ремонта </w:t>
      </w:r>
      <w:r w:rsidR="00AE3231">
        <w:rPr>
          <w:sz w:val="24"/>
          <w:szCs w:val="24"/>
        </w:rPr>
        <w:t xml:space="preserve">- </w:t>
      </w:r>
      <w:r>
        <w:rPr>
          <w:sz w:val="24"/>
          <w:szCs w:val="24"/>
        </w:rPr>
        <w:t>ТВ3-117, АИ-9В и НР-3.</w:t>
      </w:r>
    </w:p>
    <w:p w14:paraId="0C958E4A" w14:textId="2D93B801" w:rsidR="008548E4" w:rsidRDefault="008548E4" w:rsidP="00433C49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6.1.12 Технология анализа типовых угроз, выполняемого по п.п.6.1.7-6.1.11, содержится в приложении 5.</w:t>
      </w:r>
      <w:r w:rsidR="00483384">
        <w:rPr>
          <w:sz w:val="24"/>
          <w:szCs w:val="24"/>
        </w:rPr>
        <w:t xml:space="preserve"> По </w:t>
      </w:r>
      <w:bookmarkStart w:id="0" w:name="_GoBack"/>
      <w:bookmarkEnd w:id="0"/>
      <w:r w:rsidR="00483384">
        <w:rPr>
          <w:sz w:val="24"/>
          <w:szCs w:val="24"/>
        </w:rPr>
        <w:t>решению лица, выполняющего анализ, может заполняться форма (приложение 2).</w:t>
      </w:r>
    </w:p>
    <w:p w14:paraId="5395C1EF" w14:textId="529F6F26" w:rsidR="008548E4" w:rsidRDefault="00F7270B" w:rsidP="00433C49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6.1.13 Информация о выявленных </w:t>
      </w:r>
      <w:r w:rsidRPr="00414F4E">
        <w:rPr>
          <w:sz w:val="24"/>
          <w:szCs w:val="24"/>
        </w:rPr>
        <w:t>источник</w:t>
      </w:r>
      <w:r>
        <w:rPr>
          <w:sz w:val="24"/>
          <w:szCs w:val="24"/>
        </w:rPr>
        <w:t xml:space="preserve">ах </w:t>
      </w:r>
      <w:r w:rsidRPr="00414F4E">
        <w:rPr>
          <w:sz w:val="24"/>
          <w:szCs w:val="24"/>
        </w:rPr>
        <w:t>опасности (угроз</w:t>
      </w:r>
      <w:r>
        <w:rPr>
          <w:sz w:val="24"/>
          <w:szCs w:val="24"/>
        </w:rPr>
        <w:t>ах</w:t>
      </w:r>
      <w:r w:rsidRPr="00414F4E">
        <w:rPr>
          <w:sz w:val="24"/>
          <w:szCs w:val="24"/>
        </w:rPr>
        <w:t>)</w:t>
      </w:r>
      <w:r>
        <w:rPr>
          <w:sz w:val="24"/>
          <w:szCs w:val="24"/>
        </w:rPr>
        <w:t xml:space="preserve"> с данными, необходимыми для дальнейшей оценки риска (о наличии средств защиты – мер по предупреждению или коррекции</w:t>
      </w:r>
      <w:r w:rsidR="00904BF1">
        <w:rPr>
          <w:sz w:val="24"/>
          <w:szCs w:val="24"/>
        </w:rPr>
        <w:t>, с описанием причин и последствий</w:t>
      </w:r>
      <w:r>
        <w:rPr>
          <w:sz w:val="24"/>
          <w:szCs w:val="24"/>
        </w:rPr>
        <w:t>)</w:t>
      </w:r>
      <w:r w:rsidR="00EB4956">
        <w:rPr>
          <w:sz w:val="24"/>
          <w:szCs w:val="24"/>
        </w:rPr>
        <w:t>,</w:t>
      </w:r>
      <w:r>
        <w:rPr>
          <w:sz w:val="24"/>
          <w:szCs w:val="24"/>
        </w:rPr>
        <w:t xml:space="preserve"> передается </w:t>
      </w:r>
      <w:r w:rsidRPr="00414F4E">
        <w:rPr>
          <w:sz w:val="24"/>
          <w:szCs w:val="24"/>
        </w:rPr>
        <w:t>Директор</w:t>
      </w:r>
      <w:r>
        <w:rPr>
          <w:sz w:val="24"/>
          <w:szCs w:val="24"/>
        </w:rPr>
        <w:t>у</w:t>
      </w:r>
      <w:r w:rsidRPr="00414F4E">
        <w:rPr>
          <w:sz w:val="24"/>
          <w:szCs w:val="24"/>
        </w:rPr>
        <w:t xml:space="preserve"> по качеству-Начальник</w:t>
      </w:r>
      <w:r>
        <w:rPr>
          <w:sz w:val="24"/>
          <w:szCs w:val="24"/>
        </w:rPr>
        <w:t>у</w:t>
      </w:r>
      <w:r w:rsidRPr="00414F4E">
        <w:rPr>
          <w:sz w:val="24"/>
          <w:szCs w:val="24"/>
        </w:rPr>
        <w:t xml:space="preserve"> ОТК</w:t>
      </w:r>
      <w:r>
        <w:rPr>
          <w:sz w:val="24"/>
          <w:szCs w:val="24"/>
        </w:rPr>
        <w:t>, который</w:t>
      </w:r>
      <w:r w:rsidRPr="00F7270B">
        <w:rPr>
          <w:rFonts w:cstheme="minorHAnsi"/>
          <w:sz w:val="24"/>
          <w:szCs w:val="24"/>
        </w:rPr>
        <w:t xml:space="preserve"> </w:t>
      </w:r>
      <w:r w:rsidRPr="0095511C">
        <w:rPr>
          <w:rFonts w:cstheme="minorHAnsi"/>
          <w:sz w:val="24"/>
          <w:szCs w:val="24"/>
        </w:rPr>
        <w:t xml:space="preserve">обобщает поступившие </w:t>
      </w:r>
      <w:r>
        <w:rPr>
          <w:rFonts w:cstheme="minorHAnsi"/>
          <w:sz w:val="24"/>
          <w:szCs w:val="24"/>
        </w:rPr>
        <w:t xml:space="preserve">сведения и </w:t>
      </w:r>
      <w:r w:rsidRPr="0095511C">
        <w:rPr>
          <w:rFonts w:cstheme="minorHAnsi"/>
          <w:sz w:val="24"/>
          <w:szCs w:val="24"/>
        </w:rPr>
        <w:t xml:space="preserve">осуществляет внесение информации в отношении каждой потенциальной угрозы в </w:t>
      </w:r>
      <w:r w:rsidR="00EB4956">
        <w:rPr>
          <w:rFonts w:cstheme="minorHAnsi"/>
          <w:sz w:val="24"/>
          <w:szCs w:val="24"/>
        </w:rPr>
        <w:t>Р</w:t>
      </w:r>
      <w:r w:rsidRPr="0095511C">
        <w:rPr>
          <w:rFonts w:cstheme="minorHAnsi"/>
          <w:sz w:val="24"/>
          <w:szCs w:val="24"/>
        </w:rPr>
        <w:t xml:space="preserve">еестр рисков для </w:t>
      </w:r>
      <w:r>
        <w:rPr>
          <w:rFonts w:cstheme="minorHAnsi"/>
          <w:sz w:val="24"/>
          <w:szCs w:val="24"/>
        </w:rPr>
        <w:t xml:space="preserve">обеспечения </w:t>
      </w:r>
      <w:r w:rsidRPr="0095511C">
        <w:rPr>
          <w:rFonts w:cstheme="minorHAnsi"/>
          <w:sz w:val="24"/>
          <w:szCs w:val="24"/>
        </w:rPr>
        <w:t>бе</w:t>
      </w:r>
      <w:r>
        <w:rPr>
          <w:rFonts w:cstheme="minorHAnsi"/>
          <w:sz w:val="24"/>
          <w:szCs w:val="24"/>
        </w:rPr>
        <w:t>зопасности полетов (приложение 6</w:t>
      </w:r>
      <w:r w:rsidRPr="0095511C">
        <w:rPr>
          <w:rFonts w:cstheme="minorHAnsi"/>
          <w:sz w:val="24"/>
          <w:szCs w:val="24"/>
        </w:rPr>
        <w:t>).</w:t>
      </w:r>
    </w:p>
    <w:p w14:paraId="7A3DADF7" w14:textId="6AEF3B3D" w:rsidR="008548E4" w:rsidRDefault="00253CAD" w:rsidP="00433C49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6.1.14 </w:t>
      </w:r>
      <w:r w:rsidRPr="00B81156">
        <w:rPr>
          <w:rFonts w:cstheme="minorHAnsi"/>
          <w:sz w:val="24"/>
          <w:szCs w:val="24"/>
        </w:rPr>
        <w:t xml:space="preserve">Новые источников опасности могут </w:t>
      </w:r>
      <w:r>
        <w:rPr>
          <w:rFonts w:cstheme="minorHAnsi"/>
          <w:sz w:val="24"/>
          <w:szCs w:val="24"/>
        </w:rPr>
        <w:t>быть выявлены</w:t>
      </w:r>
      <w:r w:rsidRPr="00B81156">
        <w:rPr>
          <w:rFonts w:cstheme="minorHAnsi"/>
          <w:sz w:val="24"/>
          <w:szCs w:val="24"/>
        </w:rPr>
        <w:t xml:space="preserve"> в случае изменения сферы деятельности компании</w:t>
      </w:r>
      <w:r>
        <w:rPr>
          <w:rFonts w:cstheme="minorHAnsi"/>
          <w:sz w:val="24"/>
          <w:szCs w:val="24"/>
        </w:rPr>
        <w:t>, по результатам сертификационных проверок,</w:t>
      </w:r>
      <w:r w:rsidRPr="00B81156">
        <w:rPr>
          <w:rFonts w:cstheme="minorHAnsi"/>
          <w:sz w:val="24"/>
          <w:szCs w:val="24"/>
        </w:rPr>
        <w:t xml:space="preserve"> либо в процессе контролирования изменений</w:t>
      </w:r>
      <w:r>
        <w:rPr>
          <w:rFonts w:cstheme="minorHAnsi"/>
          <w:sz w:val="24"/>
          <w:szCs w:val="24"/>
        </w:rPr>
        <w:t>, а также из данных по результатам расследования отказов и неисправностей, авиационных происшествий и инцидентов.</w:t>
      </w:r>
    </w:p>
    <w:p w14:paraId="16C803EB" w14:textId="1F768BCB" w:rsidR="008548E4" w:rsidRDefault="00253CAD" w:rsidP="00433C49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6.1.15 </w:t>
      </w:r>
      <w:r w:rsidRPr="00B81156">
        <w:rPr>
          <w:rFonts w:cstheme="minorHAnsi"/>
          <w:sz w:val="24"/>
          <w:szCs w:val="24"/>
        </w:rPr>
        <w:t>При выявлении новых источников опасности рассматриваются любые дополнительные угрозы, которые могут оказать негативное влияние на обеспечение качества или непосредственно на обеспечение безопасност</w:t>
      </w:r>
      <w:r>
        <w:rPr>
          <w:rFonts w:cstheme="minorHAnsi"/>
          <w:sz w:val="24"/>
          <w:szCs w:val="24"/>
        </w:rPr>
        <w:t>и</w:t>
      </w:r>
      <w:r w:rsidRPr="00B81156">
        <w:rPr>
          <w:rFonts w:cstheme="minorHAnsi"/>
          <w:sz w:val="24"/>
          <w:szCs w:val="24"/>
        </w:rPr>
        <w:t xml:space="preserve"> полетов.</w:t>
      </w:r>
      <w:r>
        <w:rPr>
          <w:rFonts w:cstheme="minorHAnsi"/>
          <w:sz w:val="24"/>
          <w:szCs w:val="24"/>
        </w:rPr>
        <w:t xml:space="preserve"> </w:t>
      </w:r>
      <w:r w:rsidRPr="00414F4E">
        <w:rPr>
          <w:sz w:val="24"/>
          <w:szCs w:val="24"/>
        </w:rPr>
        <w:t>Директор по качеству-Начальник ОТК</w:t>
      </w:r>
      <w:r>
        <w:rPr>
          <w:rFonts w:cstheme="minorHAnsi"/>
          <w:sz w:val="24"/>
          <w:szCs w:val="24"/>
        </w:rPr>
        <w:t xml:space="preserve"> принимает решение об отнесении нового события, </w:t>
      </w:r>
      <w:r w:rsidRPr="000E7CFE">
        <w:rPr>
          <w:rFonts w:cstheme="minorHAnsi"/>
          <w:sz w:val="24"/>
          <w:szCs w:val="24"/>
        </w:rPr>
        <w:t>состояни</w:t>
      </w:r>
      <w:r>
        <w:rPr>
          <w:rFonts w:cstheme="minorHAnsi"/>
          <w:sz w:val="24"/>
          <w:szCs w:val="24"/>
        </w:rPr>
        <w:t>я</w:t>
      </w:r>
      <w:r w:rsidRPr="000E7CFE">
        <w:rPr>
          <w:rFonts w:cstheme="minorHAnsi"/>
          <w:sz w:val="24"/>
          <w:szCs w:val="24"/>
        </w:rPr>
        <w:t>, услови</w:t>
      </w:r>
      <w:r>
        <w:rPr>
          <w:rFonts w:cstheme="minorHAnsi"/>
          <w:sz w:val="24"/>
          <w:szCs w:val="24"/>
        </w:rPr>
        <w:t>я</w:t>
      </w:r>
      <w:r w:rsidRPr="000E7CFE">
        <w:rPr>
          <w:rFonts w:cstheme="minorHAnsi"/>
          <w:sz w:val="24"/>
          <w:szCs w:val="24"/>
        </w:rPr>
        <w:t xml:space="preserve"> или объект</w:t>
      </w:r>
      <w:r>
        <w:rPr>
          <w:rFonts w:cstheme="minorHAnsi"/>
          <w:sz w:val="24"/>
          <w:szCs w:val="24"/>
        </w:rPr>
        <w:t xml:space="preserve">а к категории </w:t>
      </w:r>
      <w:r w:rsidRPr="00B81156">
        <w:rPr>
          <w:rFonts w:cstheme="minorHAnsi"/>
          <w:sz w:val="24"/>
          <w:szCs w:val="24"/>
        </w:rPr>
        <w:t>нов</w:t>
      </w:r>
      <w:r>
        <w:rPr>
          <w:rFonts w:cstheme="minorHAnsi"/>
          <w:sz w:val="24"/>
          <w:szCs w:val="24"/>
        </w:rPr>
        <w:t>ого</w:t>
      </w:r>
      <w:r w:rsidRPr="00B81156">
        <w:rPr>
          <w:rFonts w:cstheme="minorHAnsi"/>
          <w:sz w:val="24"/>
          <w:szCs w:val="24"/>
        </w:rPr>
        <w:t xml:space="preserve"> источник</w:t>
      </w:r>
      <w:r>
        <w:rPr>
          <w:rFonts w:cstheme="minorHAnsi"/>
          <w:sz w:val="24"/>
          <w:szCs w:val="24"/>
        </w:rPr>
        <w:t>а</w:t>
      </w:r>
      <w:r w:rsidRPr="00B81156">
        <w:rPr>
          <w:rFonts w:cstheme="minorHAnsi"/>
          <w:sz w:val="24"/>
          <w:szCs w:val="24"/>
        </w:rPr>
        <w:t xml:space="preserve"> опасности</w:t>
      </w:r>
      <w:r>
        <w:rPr>
          <w:rFonts w:cstheme="minorHAnsi"/>
          <w:sz w:val="24"/>
          <w:szCs w:val="24"/>
        </w:rPr>
        <w:t xml:space="preserve"> в СУБП и необходимости последующего управления рисками</w:t>
      </w:r>
    </w:p>
    <w:p w14:paraId="19974F73" w14:textId="5D0ABC52" w:rsidR="00253CAD" w:rsidRDefault="00253CAD" w:rsidP="00253CAD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6.1.16 </w:t>
      </w:r>
      <w:r w:rsidRPr="00B81156">
        <w:rPr>
          <w:rFonts w:cstheme="minorHAnsi"/>
          <w:sz w:val="24"/>
          <w:szCs w:val="24"/>
        </w:rPr>
        <w:t>Источником информации для выявления новых источников опасности являются материалы расследования авиационных событий (</w:t>
      </w:r>
      <w:r>
        <w:rPr>
          <w:rFonts w:cstheme="minorHAnsi"/>
          <w:sz w:val="24"/>
          <w:szCs w:val="24"/>
        </w:rPr>
        <w:t xml:space="preserve">причины и способствующие факторы </w:t>
      </w:r>
      <w:r w:rsidRPr="00B81156">
        <w:rPr>
          <w:rFonts w:cstheme="minorHAnsi"/>
          <w:sz w:val="24"/>
          <w:szCs w:val="24"/>
        </w:rPr>
        <w:t>происшествий и инцидентов, производственных происшествий и т.п.), а также доступная информация о безопасности полетов. Анализ указанны</w:t>
      </w:r>
      <w:r>
        <w:rPr>
          <w:rFonts w:cstheme="minorHAnsi"/>
          <w:sz w:val="24"/>
          <w:szCs w:val="24"/>
        </w:rPr>
        <w:t>х</w:t>
      </w:r>
      <w:r w:rsidRPr="00B81156">
        <w:rPr>
          <w:rFonts w:cstheme="minorHAnsi"/>
          <w:sz w:val="24"/>
          <w:szCs w:val="24"/>
        </w:rPr>
        <w:t xml:space="preserve"> сведений каждый </w:t>
      </w:r>
      <w:r>
        <w:rPr>
          <w:rFonts w:cstheme="minorHAnsi"/>
          <w:sz w:val="24"/>
          <w:szCs w:val="24"/>
        </w:rPr>
        <w:t>месяц</w:t>
      </w:r>
      <w:r w:rsidRPr="00B81156">
        <w:rPr>
          <w:rFonts w:cstheme="minorHAnsi"/>
          <w:sz w:val="24"/>
          <w:szCs w:val="24"/>
        </w:rPr>
        <w:t xml:space="preserve"> осуществляет </w:t>
      </w:r>
      <w:r w:rsidRPr="00414F4E">
        <w:rPr>
          <w:sz w:val="24"/>
          <w:szCs w:val="24"/>
        </w:rPr>
        <w:t>Директор по качеству-Начальник ОТК</w:t>
      </w:r>
      <w:r>
        <w:rPr>
          <w:rFonts w:cstheme="minorHAnsi"/>
          <w:sz w:val="24"/>
          <w:szCs w:val="24"/>
        </w:rPr>
        <w:t xml:space="preserve"> в процессе мониторинга следующих веб-ресурсов:</w:t>
      </w:r>
    </w:p>
    <w:p w14:paraId="5CCFBF19" w14:textId="77777777" w:rsidR="00253CAD" w:rsidRDefault="00253CAD" w:rsidP="00253CAD">
      <w:pPr>
        <w:ind w:left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1) </w:t>
      </w:r>
      <w:hyperlink r:id="rId9" w:history="1">
        <w:r w:rsidRPr="006D060D">
          <w:rPr>
            <w:rStyle w:val="aa"/>
            <w:rFonts w:cstheme="minorHAnsi"/>
            <w:sz w:val="24"/>
            <w:szCs w:val="24"/>
          </w:rPr>
          <w:t>https://mak-iac.org/rassledovaniya/</w:t>
        </w:r>
      </w:hyperlink>
    </w:p>
    <w:p w14:paraId="28E3177F" w14:textId="0ADE952E" w:rsidR="00253CAD" w:rsidRDefault="00253CAD" w:rsidP="00253CAD">
      <w:pPr>
        <w:ind w:left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2) </w:t>
      </w:r>
      <w:hyperlink r:id="rId10" w:history="1">
        <w:r w:rsidRPr="006D060D">
          <w:rPr>
            <w:rStyle w:val="aa"/>
            <w:rFonts w:cstheme="minorHAnsi"/>
            <w:sz w:val="24"/>
            <w:szCs w:val="24"/>
          </w:rPr>
          <w:t>https://armak-iac.org/remont/infoparts/</w:t>
        </w:r>
      </w:hyperlink>
    </w:p>
    <w:p w14:paraId="2B092ED1" w14:textId="77777777" w:rsidR="00253CAD" w:rsidRDefault="00253CAD" w:rsidP="00253CAD">
      <w:pPr>
        <w:ind w:left="567"/>
        <w:jc w:val="both"/>
        <w:rPr>
          <w:rFonts w:cstheme="minorHAnsi"/>
          <w:sz w:val="24"/>
          <w:szCs w:val="24"/>
        </w:rPr>
      </w:pPr>
      <w:r w:rsidRPr="00ED7BF8">
        <w:rPr>
          <w:rFonts w:cstheme="minorHAnsi"/>
          <w:sz w:val="24"/>
          <w:szCs w:val="24"/>
        </w:rPr>
        <w:t xml:space="preserve">3) </w:t>
      </w:r>
      <w:hyperlink r:id="rId11" w:history="1">
        <w:r w:rsidRPr="006D060D">
          <w:rPr>
            <w:rStyle w:val="aa"/>
            <w:rFonts w:cstheme="minorHAnsi"/>
            <w:sz w:val="24"/>
            <w:szCs w:val="24"/>
          </w:rPr>
          <w:t>https://sv.favt.ru/dejatelnost-bezopasnost-poletov-bp-rosavia/</w:t>
        </w:r>
      </w:hyperlink>
    </w:p>
    <w:p w14:paraId="1A55CCF0" w14:textId="77777777" w:rsidR="00253CAD" w:rsidRPr="00ED7BF8" w:rsidRDefault="00253CAD" w:rsidP="00253CAD">
      <w:pPr>
        <w:ind w:left="567"/>
        <w:jc w:val="both"/>
        <w:rPr>
          <w:rFonts w:cstheme="minorHAnsi"/>
          <w:sz w:val="24"/>
          <w:szCs w:val="24"/>
        </w:rPr>
      </w:pPr>
      <w:r w:rsidRPr="00ED7BF8">
        <w:rPr>
          <w:rFonts w:cstheme="minorHAnsi"/>
          <w:sz w:val="24"/>
          <w:szCs w:val="24"/>
        </w:rPr>
        <w:t xml:space="preserve">4) </w:t>
      </w:r>
      <w:hyperlink r:id="rId12" w:history="1">
        <w:r w:rsidRPr="006D060D">
          <w:rPr>
            <w:rStyle w:val="aa"/>
            <w:rFonts w:cstheme="minorHAnsi"/>
            <w:sz w:val="24"/>
            <w:szCs w:val="24"/>
            <w:lang w:val="en-US"/>
          </w:rPr>
          <w:t>https</w:t>
        </w:r>
        <w:r w:rsidRPr="00ED7BF8">
          <w:rPr>
            <w:rStyle w:val="aa"/>
            <w:rFonts w:cstheme="minorHAnsi"/>
            <w:sz w:val="24"/>
            <w:szCs w:val="24"/>
          </w:rPr>
          <w:t>://</w:t>
        </w:r>
        <w:r w:rsidRPr="006D060D">
          <w:rPr>
            <w:rStyle w:val="aa"/>
            <w:rFonts w:cstheme="minorHAnsi"/>
            <w:sz w:val="24"/>
            <w:szCs w:val="24"/>
            <w:lang w:val="en-US"/>
          </w:rPr>
          <w:t>aviation</w:t>
        </w:r>
        <w:r w:rsidRPr="00ED7BF8">
          <w:rPr>
            <w:rStyle w:val="aa"/>
            <w:rFonts w:cstheme="minorHAnsi"/>
            <w:sz w:val="24"/>
            <w:szCs w:val="24"/>
          </w:rPr>
          <w:t>-</w:t>
        </w:r>
        <w:r w:rsidRPr="006D060D">
          <w:rPr>
            <w:rStyle w:val="aa"/>
            <w:rFonts w:cstheme="minorHAnsi"/>
            <w:sz w:val="24"/>
            <w:szCs w:val="24"/>
            <w:lang w:val="en-US"/>
          </w:rPr>
          <w:t>safety</w:t>
        </w:r>
        <w:r w:rsidRPr="00ED7BF8">
          <w:rPr>
            <w:rStyle w:val="aa"/>
            <w:rFonts w:cstheme="minorHAnsi"/>
            <w:sz w:val="24"/>
            <w:szCs w:val="24"/>
          </w:rPr>
          <w:t>.</w:t>
        </w:r>
        <w:r w:rsidRPr="006D060D">
          <w:rPr>
            <w:rStyle w:val="aa"/>
            <w:rFonts w:cstheme="minorHAnsi"/>
            <w:sz w:val="24"/>
            <w:szCs w:val="24"/>
            <w:lang w:val="en-US"/>
          </w:rPr>
          <w:t>net</w:t>
        </w:r>
      </w:hyperlink>
    </w:p>
    <w:p w14:paraId="68A3D1D3" w14:textId="77777777" w:rsidR="00253CAD" w:rsidRPr="00ED7BF8" w:rsidRDefault="00253CAD" w:rsidP="00253CAD">
      <w:pPr>
        <w:spacing w:after="120"/>
        <w:ind w:left="567"/>
        <w:jc w:val="both"/>
        <w:rPr>
          <w:rFonts w:cstheme="minorHAnsi"/>
          <w:sz w:val="24"/>
          <w:szCs w:val="24"/>
        </w:rPr>
      </w:pPr>
      <w:r w:rsidRPr="00ED7BF8">
        <w:rPr>
          <w:rFonts w:cstheme="minorHAnsi"/>
          <w:sz w:val="24"/>
          <w:szCs w:val="24"/>
        </w:rPr>
        <w:t xml:space="preserve">5) </w:t>
      </w:r>
      <w:hyperlink r:id="rId13" w:history="1">
        <w:r w:rsidRPr="006D060D">
          <w:rPr>
            <w:rStyle w:val="aa"/>
            <w:rFonts w:cstheme="minorHAnsi"/>
            <w:sz w:val="24"/>
            <w:szCs w:val="24"/>
            <w:lang w:val="en-US"/>
          </w:rPr>
          <w:t>https</w:t>
        </w:r>
        <w:r w:rsidRPr="006D060D">
          <w:rPr>
            <w:rStyle w:val="aa"/>
            <w:rFonts w:cstheme="minorHAnsi"/>
            <w:sz w:val="24"/>
            <w:szCs w:val="24"/>
          </w:rPr>
          <w:t>://</w:t>
        </w:r>
        <w:r w:rsidRPr="006D060D">
          <w:rPr>
            <w:rStyle w:val="aa"/>
            <w:rFonts w:cstheme="minorHAnsi"/>
            <w:sz w:val="24"/>
            <w:szCs w:val="24"/>
            <w:lang w:val="en-US"/>
          </w:rPr>
          <w:t>skybrary</w:t>
        </w:r>
        <w:r w:rsidRPr="006D060D">
          <w:rPr>
            <w:rStyle w:val="aa"/>
            <w:rFonts w:cstheme="minorHAnsi"/>
            <w:sz w:val="24"/>
            <w:szCs w:val="24"/>
          </w:rPr>
          <w:t>.</w:t>
        </w:r>
        <w:r w:rsidRPr="006D060D">
          <w:rPr>
            <w:rStyle w:val="aa"/>
            <w:rFonts w:cstheme="minorHAnsi"/>
            <w:sz w:val="24"/>
            <w:szCs w:val="24"/>
            <w:lang w:val="en-US"/>
          </w:rPr>
          <w:t>aero</w:t>
        </w:r>
        <w:r w:rsidRPr="006D060D">
          <w:rPr>
            <w:rStyle w:val="aa"/>
            <w:rFonts w:cstheme="minorHAnsi"/>
            <w:sz w:val="24"/>
            <w:szCs w:val="24"/>
          </w:rPr>
          <w:t>/</w:t>
        </w:r>
        <w:r w:rsidRPr="006D060D">
          <w:rPr>
            <w:rStyle w:val="aa"/>
            <w:rFonts w:cstheme="minorHAnsi"/>
            <w:sz w:val="24"/>
            <w:szCs w:val="24"/>
            <w:lang w:val="en-US"/>
          </w:rPr>
          <w:t>accidents</w:t>
        </w:r>
        <w:r w:rsidRPr="006D060D">
          <w:rPr>
            <w:rStyle w:val="aa"/>
            <w:rFonts w:cstheme="minorHAnsi"/>
            <w:sz w:val="24"/>
            <w:szCs w:val="24"/>
          </w:rPr>
          <w:t>-</w:t>
        </w:r>
        <w:r w:rsidRPr="006D060D">
          <w:rPr>
            <w:rStyle w:val="aa"/>
            <w:rFonts w:cstheme="minorHAnsi"/>
            <w:sz w:val="24"/>
            <w:szCs w:val="24"/>
            <w:lang w:val="en-US"/>
          </w:rPr>
          <w:t>and</w:t>
        </w:r>
        <w:r w:rsidRPr="006D060D">
          <w:rPr>
            <w:rStyle w:val="aa"/>
            <w:rFonts w:cstheme="minorHAnsi"/>
            <w:sz w:val="24"/>
            <w:szCs w:val="24"/>
          </w:rPr>
          <w:t>-</w:t>
        </w:r>
        <w:r w:rsidRPr="006D060D">
          <w:rPr>
            <w:rStyle w:val="aa"/>
            <w:rFonts w:cstheme="minorHAnsi"/>
            <w:sz w:val="24"/>
            <w:szCs w:val="24"/>
            <w:lang w:val="en-US"/>
          </w:rPr>
          <w:t>incidents</w:t>
        </w:r>
      </w:hyperlink>
    </w:p>
    <w:p w14:paraId="381CEC77" w14:textId="6E5CD5A2" w:rsidR="00253CAD" w:rsidRDefault="00253CAD" w:rsidP="00433C49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6.1.17 </w:t>
      </w:r>
      <w:r>
        <w:rPr>
          <w:rFonts w:cstheme="minorHAnsi"/>
          <w:sz w:val="24"/>
          <w:szCs w:val="24"/>
        </w:rPr>
        <w:t xml:space="preserve">При выявлении новых </w:t>
      </w:r>
      <w:r w:rsidRPr="00776935">
        <w:rPr>
          <w:rFonts w:cstheme="minorHAnsi"/>
          <w:sz w:val="24"/>
          <w:szCs w:val="24"/>
        </w:rPr>
        <w:t xml:space="preserve">источников опасности, применимых к деятельности </w:t>
      </w:r>
      <w:r w:rsidRPr="00AF2239">
        <w:rPr>
          <w:rFonts w:cstheme="minorHAnsi"/>
          <w:sz w:val="24"/>
          <w:szCs w:val="24"/>
        </w:rPr>
        <w:t>компани</w:t>
      </w:r>
      <w:r>
        <w:rPr>
          <w:rFonts w:cstheme="minorHAnsi"/>
          <w:sz w:val="24"/>
          <w:szCs w:val="24"/>
        </w:rPr>
        <w:t>и</w:t>
      </w:r>
      <w:r w:rsidRPr="00AF2239">
        <w:rPr>
          <w:rFonts w:cstheme="minorHAnsi"/>
          <w:sz w:val="24"/>
          <w:szCs w:val="24"/>
        </w:rPr>
        <w:t xml:space="preserve"> </w:t>
      </w:r>
      <w:r w:rsidRPr="00CA4073">
        <w:rPr>
          <w:sz w:val="24"/>
          <w:szCs w:val="24"/>
        </w:rPr>
        <w:t>MURA</w:t>
      </w:r>
      <w:r w:rsidRPr="00B16A7C">
        <w:rPr>
          <w:sz w:val="24"/>
          <w:szCs w:val="24"/>
        </w:rPr>
        <w:t xml:space="preserve"> </w:t>
      </w:r>
      <w:r w:rsidRPr="00CA4073">
        <w:rPr>
          <w:sz w:val="24"/>
          <w:szCs w:val="24"/>
        </w:rPr>
        <w:t>MENASA</w:t>
      </w:r>
      <w:r w:rsidRPr="00B16A7C">
        <w:rPr>
          <w:sz w:val="24"/>
          <w:szCs w:val="24"/>
        </w:rPr>
        <w:t xml:space="preserve"> </w:t>
      </w:r>
      <w:r w:rsidRPr="00CA4073">
        <w:rPr>
          <w:sz w:val="24"/>
          <w:szCs w:val="24"/>
        </w:rPr>
        <w:t>FZCO</w:t>
      </w:r>
      <w:r>
        <w:rPr>
          <w:rFonts w:cstheme="minorHAnsi"/>
          <w:sz w:val="24"/>
          <w:szCs w:val="24"/>
        </w:rPr>
        <w:t xml:space="preserve">, </w:t>
      </w:r>
      <w:r w:rsidRPr="00414F4E">
        <w:rPr>
          <w:sz w:val="24"/>
          <w:szCs w:val="24"/>
        </w:rPr>
        <w:t>Директор по качеству-Начальник ОТК</w:t>
      </w:r>
      <w:r>
        <w:rPr>
          <w:rFonts w:cstheme="minorHAnsi"/>
          <w:sz w:val="24"/>
          <w:szCs w:val="24"/>
        </w:rPr>
        <w:t xml:space="preserve"> осуществляет анализ по технологии приложения 5 и </w:t>
      </w:r>
      <w:r w:rsidRPr="0095511C">
        <w:rPr>
          <w:rFonts w:cstheme="minorHAnsi"/>
          <w:sz w:val="24"/>
          <w:szCs w:val="24"/>
        </w:rPr>
        <w:t>внес</w:t>
      </w:r>
      <w:r>
        <w:rPr>
          <w:rFonts w:cstheme="minorHAnsi"/>
          <w:sz w:val="24"/>
          <w:szCs w:val="24"/>
        </w:rPr>
        <w:t>ение</w:t>
      </w:r>
      <w:r w:rsidRPr="0095511C">
        <w:rPr>
          <w:rFonts w:cstheme="minorHAnsi"/>
          <w:sz w:val="24"/>
          <w:szCs w:val="24"/>
        </w:rPr>
        <w:t xml:space="preserve"> необходимы</w:t>
      </w:r>
      <w:r>
        <w:rPr>
          <w:rFonts w:cstheme="minorHAnsi"/>
          <w:sz w:val="24"/>
          <w:szCs w:val="24"/>
        </w:rPr>
        <w:t>х данные в Р</w:t>
      </w:r>
      <w:r w:rsidRPr="0095511C">
        <w:rPr>
          <w:rFonts w:cstheme="minorHAnsi"/>
          <w:sz w:val="24"/>
          <w:szCs w:val="24"/>
        </w:rPr>
        <w:t>еестр рисков для</w:t>
      </w:r>
      <w:r>
        <w:rPr>
          <w:rFonts w:cstheme="minorHAnsi"/>
          <w:sz w:val="24"/>
          <w:szCs w:val="24"/>
        </w:rPr>
        <w:t xml:space="preserve"> обеспечение</w:t>
      </w:r>
      <w:r w:rsidRPr="0095511C">
        <w:rPr>
          <w:rFonts w:cstheme="minorHAnsi"/>
          <w:sz w:val="24"/>
          <w:szCs w:val="24"/>
        </w:rPr>
        <w:t xml:space="preserve"> бе</w:t>
      </w:r>
      <w:r>
        <w:rPr>
          <w:rFonts w:cstheme="minorHAnsi"/>
          <w:sz w:val="24"/>
          <w:szCs w:val="24"/>
        </w:rPr>
        <w:t>зопасности полетов (приложение 6</w:t>
      </w:r>
      <w:r w:rsidRPr="0095511C">
        <w:rPr>
          <w:rFonts w:cstheme="minorHAnsi"/>
          <w:sz w:val="24"/>
          <w:szCs w:val="24"/>
        </w:rPr>
        <w:t>).</w:t>
      </w:r>
    </w:p>
    <w:p w14:paraId="04F7CC86" w14:textId="3ECBE3CC" w:rsidR="00253CAD" w:rsidRDefault="00253CAD" w:rsidP="00433C49">
      <w:pPr>
        <w:spacing w:after="120"/>
        <w:ind w:firstLine="567"/>
        <w:jc w:val="both"/>
        <w:rPr>
          <w:rFonts w:cstheme="minorHAnsi"/>
          <w:sz w:val="24"/>
          <w:szCs w:val="24"/>
        </w:rPr>
      </w:pPr>
    </w:p>
    <w:p w14:paraId="76ACDE77" w14:textId="78F8B826" w:rsidR="00253CAD" w:rsidRPr="00253CAD" w:rsidRDefault="00253CAD" w:rsidP="00253CAD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6.1.18 </w:t>
      </w:r>
      <w:r w:rsidRPr="00253CAD">
        <w:rPr>
          <w:sz w:val="24"/>
          <w:szCs w:val="24"/>
        </w:rPr>
        <w:t xml:space="preserve">По истечении двенадцати месяцев после проведения первоначального выявления источников опасности </w:t>
      </w:r>
      <w:r>
        <w:rPr>
          <w:sz w:val="24"/>
          <w:szCs w:val="24"/>
        </w:rPr>
        <w:t>по п.п.6.1.7-6.1.11</w:t>
      </w:r>
      <w:r w:rsidRPr="00253CAD">
        <w:rPr>
          <w:sz w:val="24"/>
          <w:szCs w:val="24"/>
        </w:rPr>
        <w:t xml:space="preserve">, но не позднее 1-го февраля и 1-го июля текущего календарного года, по предложению </w:t>
      </w:r>
      <w:r w:rsidRPr="00414F4E">
        <w:rPr>
          <w:sz w:val="24"/>
          <w:szCs w:val="24"/>
        </w:rPr>
        <w:t>Директор</w:t>
      </w:r>
      <w:r>
        <w:rPr>
          <w:sz w:val="24"/>
          <w:szCs w:val="24"/>
        </w:rPr>
        <w:t>а</w:t>
      </w:r>
      <w:r w:rsidRPr="00414F4E">
        <w:rPr>
          <w:sz w:val="24"/>
          <w:szCs w:val="24"/>
        </w:rPr>
        <w:t xml:space="preserve"> по качеству-Начальник</w:t>
      </w:r>
      <w:r>
        <w:rPr>
          <w:sz w:val="24"/>
          <w:szCs w:val="24"/>
        </w:rPr>
        <w:t>а</w:t>
      </w:r>
      <w:r w:rsidRPr="00414F4E">
        <w:rPr>
          <w:sz w:val="24"/>
          <w:szCs w:val="24"/>
        </w:rPr>
        <w:t xml:space="preserve"> ОТК</w:t>
      </w:r>
      <w:r w:rsidRPr="00253CAD">
        <w:rPr>
          <w:sz w:val="24"/>
          <w:szCs w:val="24"/>
        </w:rPr>
        <w:t xml:space="preserve"> приказом Генерального директора формируется группа специалистов компании </w:t>
      </w:r>
      <w:r w:rsidRPr="00CA4073">
        <w:rPr>
          <w:sz w:val="24"/>
          <w:szCs w:val="24"/>
        </w:rPr>
        <w:t>MURA</w:t>
      </w:r>
      <w:r w:rsidRPr="00B16A7C">
        <w:rPr>
          <w:sz w:val="24"/>
          <w:szCs w:val="24"/>
        </w:rPr>
        <w:t xml:space="preserve"> </w:t>
      </w:r>
      <w:r w:rsidRPr="00CA4073">
        <w:rPr>
          <w:sz w:val="24"/>
          <w:szCs w:val="24"/>
        </w:rPr>
        <w:t>MENASA</w:t>
      </w:r>
      <w:r w:rsidRPr="00B16A7C">
        <w:rPr>
          <w:sz w:val="24"/>
          <w:szCs w:val="24"/>
        </w:rPr>
        <w:t xml:space="preserve"> </w:t>
      </w:r>
      <w:r w:rsidRPr="00CA4073">
        <w:rPr>
          <w:sz w:val="24"/>
          <w:szCs w:val="24"/>
        </w:rPr>
        <w:t>FZCO</w:t>
      </w:r>
      <w:r w:rsidRPr="00253CAD">
        <w:rPr>
          <w:sz w:val="24"/>
          <w:szCs w:val="24"/>
        </w:rPr>
        <w:t xml:space="preserve"> по периодическому обновлению данных об источниках опасности.</w:t>
      </w:r>
    </w:p>
    <w:p w14:paraId="782D6777" w14:textId="71ED6305" w:rsidR="00253CAD" w:rsidRPr="00253CAD" w:rsidRDefault="00253CAD" w:rsidP="00253CAD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6.1.19 </w:t>
      </w:r>
      <w:r w:rsidRPr="00253CAD">
        <w:rPr>
          <w:sz w:val="24"/>
          <w:szCs w:val="24"/>
        </w:rPr>
        <w:t>Обновление данных об источниках опасности может быть связано с изменениями в компании и накоплением опыта работ в изменившихся условиях, реализацией мер по снижению рисков, а также с результатами мониторинга эффективности обеспечения безопасности полетов и внедрения предложений по совершенствованию управления безопасностью полетов.</w:t>
      </w:r>
    </w:p>
    <w:p w14:paraId="419A1FC4" w14:textId="1344DC61" w:rsidR="00253CAD" w:rsidRPr="00253CAD" w:rsidRDefault="00253CAD" w:rsidP="00253CAD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6.1.20 </w:t>
      </w:r>
      <w:r w:rsidRPr="0095511C">
        <w:rPr>
          <w:rFonts w:cstheme="minorHAnsi"/>
          <w:sz w:val="24"/>
          <w:szCs w:val="24"/>
        </w:rPr>
        <w:t>Общий порядок действий и документирования решений при периодическом обновлении данных об источниках опасности аналогичен изложенному</w:t>
      </w:r>
      <w:r>
        <w:rPr>
          <w:rFonts w:cstheme="minorHAnsi"/>
          <w:sz w:val="24"/>
          <w:szCs w:val="24"/>
        </w:rPr>
        <w:t xml:space="preserve"> в п.п. 6.1.3 – 6.1.13.</w:t>
      </w:r>
    </w:p>
    <w:p w14:paraId="50C172FA" w14:textId="01F0D7FB" w:rsidR="00253CAD" w:rsidRPr="0095511C" w:rsidRDefault="00253CAD" w:rsidP="00253CAD">
      <w:pPr>
        <w:jc w:val="both"/>
        <w:rPr>
          <w:rFonts w:cstheme="minorHAnsi"/>
          <w:sz w:val="24"/>
          <w:szCs w:val="24"/>
        </w:rPr>
      </w:pPr>
    </w:p>
    <w:p w14:paraId="2EEEDC5B" w14:textId="10CEDE0F" w:rsidR="00253CAD" w:rsidRDefault="00455A16" w:rsidP="00433C49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6.2 </w:t>
      </w:r>
      <w:r w:rsidRPr="00B16A7C">
        <w:rPr>
          <w:sz w:val="24"/>
          <w:szCs w:val="24"/>
        </w:rPr>
        <w:t>Оценка и уменьшение рисков для безопасности полетов</w:t>
      </w:r>
    </w:p>
    <w:p w14:paraId="59AC880A" w14:textId="426CF34E" w:rsidR="00253CAD" w:rsidRPr="00455A16" w:rsidRDefault="00253CAD" w:rsidP="00433C49">
      <w:pPr>
        <w:spacing w:after="120"/>
        <w:ind w:firstLine="567"/>
        <w:jc w:val="both"/>
        <w:rPr>
          <w:sz w:val="24"/>
          <w:szCs w:val="24"/>
        </w:rPr>
      </w:pPr>
    </w:p>
    <w:p w14:paraId="6F5EA941" w14:textId="514C8CBF" w:rsidR="00455A16" w:rsidRPr="00455A16" w:rsidRDefault="00455A16" w:rsidP="00455A16">
      <w:pPr>
        <w:spacing w:after="120"/>
        <w:ind w:firstLine="567"/>
        <w:jc w:val="both"/>
        <w:rPr>
          <w:sz w:val="24"/>
          <w:szCs w:val="24"/>
        </w:rPr>
      </w:pPr>
      <w:r w:rsidRPr="00455A16">
        <w:rPr>
          <w:sz w:val="24"/>
          <w:szCs w:val="24"/>
        </w:rPr>
        <w:t xml:space="preserve">6.2.1 В отношении каждого последствия (результата) выявленного источника опасности (угрозы), внесенного в </w:t>
      </w:r>
      <w:r>
        <w:rPr>
          <w:sz w:val="24"/>
          <w:szCs w:val="24"/>
        </w:rPr>
        <w:t>Р</w:t>
      </w:r>
      <w:r w:rsidRPr="00455A16">
        <w:rPr>
          <w:sz w:val="24"/>
          <w:szCs w:val="24"/>
        </w:rPr>
        <w:t>еестр рисков</w:t>
      </w:r>
      <w:r w:rsidRPr="00455A16">
        <w:rPr>
          <w:rFonts w:cstheme="minorHAnsi"/>
          <w:sz w:val="24"/>
          <w:szCs w:val="24"/>
        </w:rPr>
        <w:t xml:space="preserve"> </w:t>
      </w:r>
      <w:r w:rsidRPr="0095511C">
        <w:rPr>
          <w:rFonts w:cstheme="minorHAnsi"/>
          <w:sz w:val="24"/>
          <w:szCs w:val="24"/>
        </w:rPr>
        <w:t xml:space="preserve">для </w:t>
      </w:r>
      <w:r>
        <w:rPr>
          <w:rFonts w:cstheme="minorHAnsi"/>
          <w:sz w:val="24"/>
          <w:szCs w:val="24"/>
        </w:rPr>
        <w:t xml:space="preserve">обеспечения </w:t>
      </w:r>
      <w:r w:rsidRPr="0095511C">
        <w:rPr>
          <w:rFonts w:cstheme="minorHAnsi"/>
          <w:sz w:val="24"/>
          <w:szCs w:val="24"/>
        </w:rPr>
        <w:t>бе</w:t>
      </w:r>
      <w:r>
        <w:rPr>
          <w:rFonts w:cstheme="minorHAnsi"/>
          <w:sz w:val="24"/>
          <w:szCs w:val="24"/>
        </w:rPr>
        <w:t>зопасности полетов</w:t>
      </w:r>
      <w:r w:rsidRPr="00455A16">
        <w:rPr>
          <w:sz w:val="24"/>
          <w:szCs w:val="24"/>
        </w:rPr>
        <w:t xml:space="preserve"> (приложение </w:t>
      </w:r>
      <w:r>
        <w:rPr>
          <w:sz w:val="24"/>
          <w:szCs w:val="24"/>
        </w:rPr>
        <w:t>6</w:t>
      </w:r>
      <w:r w:rsidRPr="00455A16">
        <w:rPr>
          <w:sz w:val="24"/>
          <w:szCs w:val="24"/>
        </w:rPr>
        <w:t>), выполняется оценка риска для безопасности полетов.</w:t>
      </w:r>
    </w:p>
    <w:p w14:paraId="3C020FC7" w14:textId="1B155F9E" w:rsidR="00455A16" w:rsidRDefault="00455A16" w:rsidP="00455A16">
      <w:pPr>
        <w:spacing w:after="120"/>
        <w:ind w:firstLine="567"/>
        <w:jc w:val="both"/>
        <w:rPr>
          <w:sz w:val="24"/>
          <w:szCs w:val="24"/>
        </w:rPr>
      </w:pPr>
      <w:r w:rsidRPr="00455A16">
        <w:rPr>
          <w:sz w:val="24"/>
          <w:szCs w:val="24"/>
        </w:rPr>
        <w:t xml:space="preserve">6.2.2 </w:t>
      </w:r>
      <w:r w:rsidR="00F51DCB">
        <w:rPr>
          <w:sz w:val="24"/>
          <w:szCs w:val="24"/>
        </w:rPr>
        <w:t>П</w:t>
      </w:r>
      <w:r w:rsidRPr="00455A16">
        <w:rPr>
          <w:sz w:val="24"/>
          <w:szCs w:val="24"/>
        </w:rPr>
        <w:t>ри оценке риска для безопасн</w:t>
      </w:r>
      <w:r w:rsidR="00F51DCB">
        <w:rPr>
          <w:sz w:val="24"/>
          <w:szCs w:val="24"/>
        </w:rPr>
        <w:t>ости полетов используется метод, рекомендованный в Руководстве 145.1С.</w:t>
      </w:r>
    </w:p>
    <w:p w14:paraId="1E01F795" w14:textId="043A4BBE" w:rsidR="00F51DCB" w:rsidRDefault="00F51DCB" w:rsidP="00455A16">
      <w:pPr>
        <w:spacing w:after="120"/>
        <w:ind w:firstLine="567"/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Pr="0095511C">
        <w:rPr>
          <w:rFonts w:cstheme="minorHAnsi"/>
          <w:sz w:val="24"/>
          <w:szCs w:val="24"/>
        </w:rPr>
        <w:t xml:space="preserve">.2.3 Проект оценки количественной меры критичности каждого последствия (результата) угрозы, указанной в реестре рисков, определяет </w:t>
      </w:r>
      <w:r w:rsidRPr="00414F4E">
        <w:rPr>
          <w:sz w:val="24"/>
          <w:szCs w:val="24"/>
        </w:rPr>
        <w:t>Директор по качеству-Начальник ОТК</w:t>
      </w:r>
      <w:r>
        <w:rPr>
          <w:sz w:val="24"/>
          <w:szCs w:val="24"/>
        </w:rPr>
        <w:t xml:space="preserve"> с использованием таблицы:</w:t>
      </w:r>
    </w:p>
    <w:tbl>
      <w:tblPr>
        <w:tblStyle w:val="ae"/>
        <w:tblW w:w="9610" w:type="dxa"/>
        <w:tblInd w:w="846" w:type="dxa"/>
        <w:tblLook w:val="04A0" w:firstRow="1" w:lastRow="0" w:firstColumn="1" w:lastColumn="0" w:noHBand="0" w:noVBand="1"/>
      </w:tblPr>
      <w:tblGrid>
        <w:gridCol w:w="608"/>
        <w:gridCol w:w="6309"/>
        <w:gridCol w:w="2693"/>
      </w:tblGrid>
      <w:tr w:rsidR="00F51DCB" w:rsidRPr="00F51DCB" w14:paraId="02DD10A9" w14:textId="77777777" w:rsidTr="00F51DCB">
        <w:trPr>
          <w:trHeight w:val="581"/>
        </w:trPr>
        <w:tc>
          <w:tcPr>
            <w:tcW w:w="608" w:type="dxa"/>
            <w:vAlign w:val="center"/>
          </w:tcPr>
          <w:p w14:paraId="758F4DC4" w14:textId="77777777" w:rsidR="00F51DCB" w:rsidRPr="00F51DCB" w:rsidRDefault="00F51DCB" w:rsidP="00B925B2">
            <w:pPr>
              <w:tabs>
                <w:tab w:val="left" w:pos="8115"/>
              </w:tabs>
              <w:jc w:val="center"/>
              <w:rPr>
                <w:b/>
                <w:iCs/>
                <w:sz w:val="24"/>
                <w:szCs w:val="24"/>
              </w:rPr>
            </w:pPr>
            <w:r w:rsidRPr="00F51DCB">
              <w:rPr>
                <w:b/>
                <w:iCs/>
                <w:sz w:val="24"/>
                <w:szCs w:val="24"/>
              </w:rPr>
              <w:t>№</w:t>
            </w:r>
          </w:p>
          <w:p w14:paraId="15A74959" w14:textId="77777777" w:rsidR="00F51DCB" w:rsidRPr="00F51DCB" w:rsidRDefault="00F51DCB" w:rsidP="00B925B2">
            <w:pPr>
              <w:tabs>
                <w:tab w:val="left" w:pos="8115"/>
              </w:tabs>
              <w:jc w:val="center"/>
              <w:rPr>
                <w:b/>
                <w:iCs/>
                <w:sz w:val="24"/>
                <w:szCs w:val="24"/>
              </w:rPr>
            </w:pPr>
            <w:r w:rsidRPr="00F51DCB">
              <w:rPr>
                <w:b/>
                <w:iCs/>
                <w:sz w:val="24"/>
                <w:szCs w:val="24"/>
              </w:rPr>
              <w:t>п/п</w:t>
            </w:r>
          </w:p>
        </w:tc>
        <w:tc>
          <w:tcPr>
            <w:tcW w:w="6309" w:type="dxa"/>
            <w:vAlign w:val="center"/>
          </w:tcPr>
          <w:p w14:paraId="4DB59999" w14:textId="77777777" w:rsidR="00F51DCB" w:rsidRPr="00F51DCB" w:rsidRDefault="00F51DCB" w:rsidP="00B925B2">
            <w:pPr>
              <w:tabs>
                <w:tab w:val="left" w:pos="8115"/>
              </w:tabs>
              <w:jc w:val="center"/>
              <w:rPr>
                <w:b/>
                <w:iCs/>
                <w:sz w:val="24"/>
                <w:szCs w:val="24"/>
              </w:rPr>
            </w:pPr>
            <w:r w:rsidRPr="00F51DCB">
              <w:rPr>
                <w:b/>
                <w:iCs/>
                <w:sz w:val="24"/>
                <w:szCs w:val="24"/>
              </w:rPr>
              <w:t>Состояние реализации мер по предупреждению или коррекции (</w:t>
            </w:r>
            <w:r w:rsidRPr="00F51DCB">
              <w:rPr>
                <w:b/>
                <w:sz w:val="24"/>
                <w:szCs w:val="24"/>
                <w:lang w:eastAsia="ru-RU"/>
              </w:rPr>
              <w:t>средств защиты) по типовым угрозам</w:t>
            </w:r>
          </w:p>
        </w:tc>
        <w:tc>
          <w:tcPr>
            <w:tcW w:w="2693" w:type="dxa"/>
            <w:vAlign w:val="center"/>
          </w:tcPr>
          <w:p w14:paraId="4AD25A3F" w14:textId="77777777" w:rsidR="00F51DCB" w:rsidRPr="00F51DCB" w:rsidRDefault="00F51DCB" w:rsidP="00B925B2">
            <w:pPr>
              <w:tabs>
                <w:tab w:val="left" w:pos="8115"/>
              </w:tabs>
              <w:jc w:val="center"/>
              <w:rPr>
                <w:b/>
                <w:iCs/>
                <w:sz w:val="24"/>
                <w:szCs w:val="24"/>
              </w:rPr>
            </w:pPr>
            <w:r w:rsidRPr="00F51DCB">
              <w:rPr>
                <w:b/>
                <w:sz w:val="24"/>
                <w:szCs w:val="24"/>
                <w:lang w:eastAsia="ru-RU"/>
              </w:rPr>
              <w:t>Оценочная характеристика риска</w:t>
            </w:r>
          </w:p>
        </w:tc>
      </w:tr>
      <w:tr w:rsidR="00F51DCB" w:rsidRPr="00F51DCB" w14:paraId="2B3FB901" w14:textId="77777777" w:rsidTr="00F51DCB">
        <w:trPr>
          <w:trHeight w:val="414"/>
        </w:trPr>
        <w:tc>
          <w:tcPr>
            <w:tcW w:w="608" w:type="dxa"/>
          </w:tcPr>
          <w:p w14:paraId="75D4DAD7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4"/>
                <w:szCs w:val="24"/>
              </w:rPr>
            </w:pPr>
            <w:r w:rsidRPr="00F51DCB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6309" w:type="dxa"/>
          </w:tcPr>
          <w:p w14:paraId="01DC53D6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1"/>
                <w:szCs w:val="21"/>
              </w:rPr>
            </w:pPr>
            <w:r w:rsidRPr="00F51DCB">
              <w:rPr>
                <w:sz w:val="21"/>
                <w:szCs w:val="21"/>
                <w:lang w:eastAsia="ru-RU"/>
              </w:rPr>
              <w:t>Не предусмотрены меры по предупреждению или коррекции</w:t>
            </w:r>
          </w:p>
        </w:tc>
        <w:tc>
          <w:tcPr>
            <w:tcW w:w="2693" w:type="dxa"/>
            <w:vMerge w:val="restart"/>
            <w:shd w:val="clear" w:color="auto" w:fill="FF0000"/>
            <w:vAlign w:val="center"/>
          </w:tcPr>
          <w:p w14:paraId="7C88E82B" w14:textId="77777777" w:rsidR="00F51DCB" w:rsidRPr="00F51DCB" w:rsidRDefault="00F51DCB" w:rsidP="00B925B2">
            <w:pPr>
              <w:tabs>
                <w:tab w:val="left" w:pos="8115"/>
              </w:tabs>
              <w:jc w:val="center"/>
              <w:rPr>
                <w:b/>
                <w:iCs/>
                <w:sz w:val="28"/>
                <w:szCs w:val="28"/>
              </w:rPr>
            </w:pPr>
            <w:r w:rsidRPr="00F51DCB">
              <w:rPr>
                <w:b/>
                <w:iCs/>
                <w:sz w:val="28"/>
                <w:szCs w:val="28"/>
              </w:rPr>
              <w:t>Высокий</w:t>
            </w:r>
          </w:p>
        </w:tc>
      </w:tr>
      <w:tr w:rsidR="00F51DCB" w:rsidRPr="00F51DCB" w14:paraId="2DE6265B" w14:textId="77777777" w:rsidTr="00F51DCB">
        <w:trPr>
          <w:trHeight w:val="414"/>
        </w:trPr>
        <w:tc>
          <w:tcPr>
            <w:tcW w:w="608" w:type="dxa"/>
          </w:tcPr>
          <w:p w14:paraId="46A91DD3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4"/>
                <w:szCs w:val="24"/>
              </w:rPr>
            </w:pPr>
            <w:r w:rsidRPr="00F51DCB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6309" w:type="dxa"/>
          </w:tcPr>
          <w:p w14:paraId="60EA05E9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1"/>
                <w:szCs w:val="21"/>
              </w:rPr>
            </w:pPr>
            <w:r w:rsidRPr="00F51DCB">
              <w:rPr>
                <w:sz w:val="21"/>
                <w:szCs w:val="21"/>
                <w:lang w:eastAsia="ru-RU"/>
              </w:rPr>
              <w:t>Предусмотрен только один метод мер по предупреждению (или меры по 33% и менее от общего числа причин) и не предусмотрено мер по коррекции</w:t>
            </w:r>
          </w:p>
        </w:tc>
        <w:tc>
          <w:tcPr>
            <w:tcW w:w="2693" w:type="dxa"/>
            <w:vMerge/>
            <w:shd w:val="clear" w:color="auto" w:fill="FF0000"/>
          </w:tcPr>
          <w:p w14:paraId="0CF1A8D2" w14:textId="77777777" w:rsidR="00F51DCB" w:rsidRPr="00F51DCB" w:rsidRDefault="00F51DCB" w:rsidP="00B925B2">
            <w:pPr>
              <w:tabs>
                <w:tab w:val="left" w:pos="8115"/>
              </w:tabs>
              <w:jc w:val="center"/>
              <w:rPr>
                <w:b/>
                <w:iCs/>
                <w:sz w:val="28"/>
                <w:szCs w:val="28"/>
              </w:rPr>
            </w:pPr>
          </w:p>
        </w:tc>
      </w:tr>
      <w:tr w:rsidR="00F51DCB" w:rsidRPr="00F51DCB" w14:paraId="50279667" w14:textId="77777777" w:rsidTr="00F51DCB">
        <w:trPr>
          <w:trHeight w:val="414"/>
        </w:trPr>
        <w:tc>
          <w:tcPr>
            <w:tcW w:w="608" w:type="dxa"/>
          </w:tcPr>
          <w:p w14:paraId="715A2F06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4"/>
                <w:szCs w:val="24"/>
              </w:rPr>
            </w:pPr>
            <w:r w:rsidRPr="00F51DCB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6309" w:type="dxa"/>
          </w:tcPr>
          <w:p w14:paraId="2BCADB56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1"/>
                <w:szCs w:val="21"/>
              </w:rPr>
            </w:pPr>
            <w:r w:rsidRPr="00F51DCB">
              <w:rPr>
                <w:sz w:val="21"/>
                <w:szCs w:val="21"/>
                <w:lang w:eastAsia="ru-RU"/>
              </w:rPr>
              <w:t>Предусмотрен только один метод мер по коррекции (или меры по 33% и менее от общего числа последствий) и не предусмотрено мер по предупреждению</w:t>
            </w:r>
          </w:p>
        </w:tc>
        <w:tc>
          <w:tcPr>
            <w:tcW w:w="2693" w:type="dxa"/>
            <w:vMerge/>
            <w:shd w:val="clear" w:color="auto" w:fill="FF0000"/>
          </w:tcPr>
          <w:p w14:paraId="204D4A49" w14:textId="77777777" w:rsidR="00F51DCB" w:rsidRPr="00F51DCB" w:rsidRDefault="00F51DCB" w:rsidP="00B925B2">
            <w:pPr>
              <w:tabs>
                <w:tab w:val="left" w:pos="8115"/>
              </w:tabs>
              <w:jc w:val="center"/>
              <w:rPr>
                <w:b/>
                <w:iCs/>
                <w:sz w:val="28"/>
                <w:szCs w:val="28"/>
              </w:rPr>
            </w:pPr>
          </w:p>
        </w:tc>
      </w:tr>
      <w:tr w:rsidR="00F51DCB" w:rsidRPr="00F51DCB" w14:paraId="4A7A8AB1" w14:textId="77777777" w:rsidTr="00F51DCB">
        <w:trPr>
          <w:trHeight w:val="414"/>
        </w:trPr>
        <w:tc>
          <w:tcPr>
            <w:tcW w:w="608" w:type="dxa"/>
          </w:tcPr>
          <w:p w14:paraId="19C1DCFD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4"/>
                <w:szCs w:val="24"/>
              </w:rPr>
            </w:pPr>
            <w:r w:rsidRPr="00F51DCB"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6309" w:type="dxa"/>
          </w:tcPr>
          <w:p w14:paraId="3D479B25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1"/>
                <w:szCs w:val="21"/>
              </w:rPr>
            </w:pPr>
            <w:r w:rsidRPr="00F51DCB">
              <w:rPr>
                <w:sz w:val="21"/>
                <w:szCs w:val="21"/>
                <w:lang w:eastAsia="ru-RU"/>
              </w:rPr>
              <w:t>Предусмотрен один метод мер по коррекции (или меры по 33% и менее от общего числа последствий) и один метод мер по предупреждению (или меры по 33% и менее от общего числа причин)</w:t>
            </w:r>
          </w:p>
        </w:tc>
        <w:tc>
          <w:tcPr>
            <w:tcW w:w="2693" w:type="dxa"/>
            <w:vMerge/>
            <w:shd w:val="clear" w:color="auto" w:fill="FF0000"/>
          </w:tcPr>
          <w:p w14:paraId="7F17ADFC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b/>
                <w:iCs/>
                <w:sz w:val="28"/>
                <w:szCs w:val="28"/>
              </w:rPr>
            </w:pPr>
          </w:p>
        </w:tc>
      </w:tr>
      <w:tr w:rsidR="00F51DCB" w:rsidRPr="00F51DCB" w14:paraId="04AD67EE" w14:textId="77777777" w:rsidTr="00F51DCB">
        <w:trPr>
          <w:trHeight w:val="414"/>
        </w:trPr>
        <w:tc>
          <w:tcPr>
            <w:tcW w:w="608" w:type="dxa"/>
          </w:tcPr>
          <w:p w14:paraId="5A2782BD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4"/>
                <w:szCs w:val="24"/>
              </w:rPr>
            </w:pPr>
            <w:r w:rsidRPr="00F51DCB"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6309" w:type="dxa"/>
          </w:tcPr>
          <w:p w14:paraId="38CF6FB7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1"/>
                <w:szCs w:val="21"/>
              </w:rPr>
            </w:pPr>
            <w:r w:rsidRPr="00F51DCB">
              <w:rPr>
                <w:sz w:val="21"/>
                <w:szCs w:val="21"/>
                <w:lang w:eastAsia="ru-RU"/>
              </w:rPr>
              <w:t>Предусмотрен один метод мер по коррекции (или меры по 33% и менее от общего числа последствий) и два метода мер по предупреждению (или меры по 60% и менее от общего числа причин)</w:t>
            </w:r>
          </w:p>
        </w:tc>
        <w:tc>
          <w:tcPr>
            <w:tcW w:w="2693" w:type="dxa"/>
            <w:vMerge w:val="restart"/>
            <w:shd w:val="clear" w:color="auto" w:fill="FFFF00"/>
            <w:vAlign w:val="center"/>
          </w:tcPr>
          <w:p w14:paraId="08FD9E45" w14:textId="77777777" w:rsidR="00F51DCB" w:rsidRPr="00F51DCB" w:rsidRDefault="00F51DCB" w:rsidP="00B925B2">
            <w:pPr>
              <w:tabs>
                <w:tab w:val="left" w:pos="8115"/>
              </w:tabs>
              <w:jc w:val="center"/>
              <w:rPr>
                <w:b/>
                <w:iCs/>
                <w:sz w:val="28"/>
                <w:szCs w:val="28"/>
              </w:rPr>
            </w:pPr>
            <w:r w:rsidRPr="00F51DCB">
              <w:rPr>
                <w:b/>
                <w:iCs/>
                <w:sz w:val="28"/>
                <w:szCs w:val="28"/>
              </w:rPr>
              <w:t>Средний</w:t>
            </w:r>
          </w:p>
        </w:tc>
      </w:tr>
      <w:tr w:rsidR="00F51DCB" w:rsidRPr="00F51DCB" w14:paraId="1ED45DBF" w14:textId="77777777" w:rsidTr="00F51DCB">
        <w:trPr>
          <w:trHeight w:val="748"/>
        </w:trPr>
        <w:tc>
          <w:tcPr>
            <w:tcW w:w="608" w:type="dxa"/>
          </w:tcPr>
          <w:p w14:paraId="0B78C50B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4"/>
                <w:szCs w:val="24"/>
              </w:rPr>
            </w:pPr>
            <w:r w:rsidRPr="00F51DCB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6309" w:type="dxa"/>
          </w:tcPr>
          <w:p w14:paraId="332BF796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iCs/>
                <w:sz w:val="21"/>
                <w:szCs w:val="21"/>
              </w:rPr>
            </w:pPr>
            <w:r w:rsidRPr="00F51DCB">
              <w:rPr>
                <w:sz w:val="21"/>
                <w:szCs w:val="21"/>
                <w:lang w:eastAsia="ru-RU"/>
              </w:rPr>
              <w:t>Предусмотрен один метод мер по предупреждению (или меры по 33% и менее от общего числа причин) и два метода мер по коррекции (или меры по 60% и менее от общего числа последствий)</w:t>
            </w:r>
          </w:p>
        </w:tc>
        <w:tc>
          <w:tcPr>
            <w:tcW w:w="2693" w:type="dxa"/>
            <w:vMerge/>
            <w:shd w:val="clear" w:color="auto" w:fill="FFFF00"/>
          </w:tcPr>
          <w:p w14:paraId="38C5FEFF" w14:textId="77777777" w:rsidR="00F51DCB" w:rsidRPr="00F51DCB" w:rsidRDefault="00F51DCB" w:rsidP="00B925B2">
            <w:pPr>
              <w:tabs>
                <w:tab w:val="left" w:pos="8115"/>
              </w:tabs>
              <w:jc w:val="both"/>
              <w:rPr>
                <w:b/>
                <w:iCs/>
                <w:sz w:val="28"/>
                <w:szCs w:val="28"/>
              </w:rPr>
            </w:pPr>
          </w:p>
        </w:tc>
      </w:tr>
      <w:tr w:rsidR="00F51DCB" w:rsidRPr="00F51DCB" w14:paraId="47F94644" w14:textId="77777777" w:rsidTr="00F51DCB">
        <w:trPr>
          <w:trHeight w:val="414"/>
        </w:trPr>
        <w:tc>
          <w:tcPr>
            <w:tcW w:w="608" w:type="dxa"/>
          </w:tcPr>
          <w:p w14:paraId="480B4659" w14:textId="1E8669F3" w:rsidR="00F51DCB" w:rsidRPr="00F51DCB" w:rsidRDefault="00F51DCB" w:rsidP="00F51DCB">
            <w:pPr>
              <w:tabs>
                <w:tab w:val="left" w:pos="8115"/>
              </w:tabs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6309" w:type="dxa"/>
          </w:tcPr>
          <w:p w14:paraId="7396A73C" w14:textId="5FFAD3FB" w:rsidR="00F51DCB" w:rsidRPr="00F51DCB" w:rsidRDefault="00F51DCB" w:rsidP="00F51DCB">
            <w:pPr>
              <w:tabs>
                <w:tab w:val="left" w:pos="8115"/>
              </w:tabs>
              <w:jc w:val="both"/>
              <w:rPr>
                <w:sz w:val="21"/>
                <w:szCs w:val="21"/>
                <w:lang w:eastAsia="ru-RU"/>
              </w:rPr>
            </w:pPr>
            <w:r w:rsidRPr="00F51DCB">
              <w:rPr>
                <w:sz w:val="21"/>
                <w:szCs w:val="21"/>
                <w:lang w:eastAsia="ru-RU"/>
              </w:rPr>
              <w:t>Предусмотрены два метода мер по предупреждению (или меры по 60% и более от общего числа причин)и два метода мер по коррекции (или меры по 60% и более от общего числа последствий)</w:t>
            </w:r>
          </w:p>
        </w:tc>
        <w:tc>
          <w:tcPr>
            <w:tcW w:w="2693" w:type="dxa"/>
            <w:vMerge w:val="restart"/>
            <w:shd w:val="clear" w:color="auto" w:fill="00B050"/>
            <w:vAlign w:val="center"/>
          </w:tcPr>
          <w:p w14:paraId="759AA001" w14:textId="484A5567" w:rsidR="00F51DCB" w:rsidRPr="00F51DCB" w:rsidRDefault="00F51DCB" w:rsidP="00F51DCB">
            <w:pPr>
              <w:tabs>
                <w:tab w:val="left" w:pos="8115"/>
              </w:tabs>
              <w:jc w:val="center"/>
              <w:rPr>
                <w:b/>
                <w:iCs/>
                <w:sz w:val="28"/>
                <w:szCs w:val="28"/>
              </w:rPr>
            </w:pPr>
            <w:r w:rsidRPr="00F51DCB">
              <w:rPr>
                <w:b/>
                <w:iCs/>
                <w:sz w:val="28"/>
                <w:szCs w:val="28"/>
              </w:rPr>
              <w:t>Низкий</w:t>
            </w:r>
          </w:p>
        </w:tc>
      </w:tr>
      <w:tr w:rsidR="00F51DCB" w:rsidRPr="00F51DCB" w14:paraId="39AB992B" w14:textId="77777777" w:rsidTr="00F51DCB">
        <w:trPr>
          <w:trHeight w:val="414"/>
        </w:trPr>
        <w:tc>
          <w:tcPr>
            <w:tcW w:w="608" w:type="dxa"/>
          </w:tcPr>
          <w:p w14:paraId="541D2B72" w14:textId="18899D41" w:rsidR="00F51DCB" w:rsidRPr="00F51DCB" w:rsidRDefault="00F51DCB" w:rsidP="00F51DCB">
            <w:pPr>
              <w:tabs>
                <w:tab w:val="left" w:pos="8115"/>
              </w:tabs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6309" w:type="dxa"/>
          </w:tcPr>
          <w:p w14:paraId="7E18A40E" w14:textId="77777777" w:rsidR="00F51DCB" w:rsidRPr="00F51DCB" w:rsidRDefault="00F51DCB" w:rsidP="00F51DCB">
            <w:pPr>
              <w:tabs>
                <w:tab w:val="left" w:pos="8115"/>
              </w:tabs>
              <w:jc w:val="both"/>
              <w:rPr>
                <w:sz w:val="21"/>
                <w:szCs w:val="21"/>
                <w:lang w:eastAsia="ru-RU"/>
              </w:rPr>
            </w:pPr>
            <w:r w:rsidRPr="00F51DCB">
              <w:rPr>
                <w:sz w:val="21"/>
                <w:szCs w:val="21"/>
                <w:lang w:eastAsia="ru-RU"/>
              </w:rPr>
              <w:t>Предусмотрены меры по предупреждению и коррекции по 100% причин и последствий</w:t>
            </w:r>
          </w:p>
        </w:tc>
        <w:tc>
          <w:tcPr>
            <w:tcW w:w="2693" w:type="dxa"/>
            <w:vMerge/>
            <w:shd w:val="clear" w:color="auto" w:fill="00B050"/>
            <w:vAlign w:val="center"/>
          </w:tcPr>
          <w:p w14:paraId="125A9FA8" w14:textId="51D73648" w:rsidR="00F51DCB" w:rsidRPr="00F51DCB" w:rsidRDefault="00F51DCB" w:rsidP="00F51DCB">
            <w:pPr>
              <w:tabs>
                <w:tab w:val="left" w:pos="8115"/>
              </w:tabs>
              <w:jc w:val="center"/>
              <w:rPr>
                <w:iCs/>
                <w:sz w:val="24"/>
                <w:szCs w:val="24"/>
              </w:rPr>
            </w:pPr>
          </w:p>
        </w:tc>
      </w:tr>
    </w:tbl>
    <w:p w14:paraId="7EF95ADE" w14:textId="59A4CECC" w:rsidR="00455A16" w:rsidRPr="0095511C" w:rsidRDefault="00F51DCB" w:rsidP="00F51DC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455A16" w:rsidRPr="0095511C">
        <w:rPr>
          <w:rFonts w:cstheme="minorHAnsi"/>
          <w:sz w:val="24"/>
          <w:szCs w:val="24"/>
        </w:rPr>
        <w:t xml:space="preserve">.2.4 В компании </w:t>
      </w:r>
      <w:r w:rsidRPr="00F51DCB">
        <w:rPr>
          <w:rFonts w:cstheme="minorHAnsi"/>
          <w:sz w:val="24"/>
          <w:szCs w:val="24"/>
        </w:rPr>
        <w:t>MURA MENASA FZCO</w:t>
      </w:r>
      <w:r w:rsidR="00455A16" w:rsidRPr="0095511C">
        <w:rPr>
          <w:rFonts w:cstheme="minorHAnsi"/>
          <w:sz w:val="24"/>
          <w:szCs w:val="24"/>
        </w:rPr>
        <w:t xml:space="preserve"> используют три оценочные характеристики риска для безопасности полетов, т.е. меры риска</w:t>
      </w:r>
      <w:r w:rsidR="00B20545">
        <w:rPr>
          <w:rFonts w:cstheme="minorHAnsi"/>
          <w:sz w:val="24"/>
          <w:szCs w:val="24"/>
        </w:rPr>
        <w:t xml:space="preserve"> и соответствующие им </w:t>
      </w:r>
      <w:r w:rsidR="00B20545" w:rsidRPr="007D6212">
        <w:rPr>
          <w:rFonts w:cstheme="minorHAnsi"/>
          <w:sz w:val="24"/>
          <w:szCs w:val="24"/>
        </w:rPr>
        <w:t>характеристики степени допустимости рисков для безопасности полетов</w:t>
      </w:r>
      <w:r w:rsidR="00455A16" w:rsidRPr="0095511C">
        <w:rPr>
          <w:rFonts w:cstheme="minorHAnsi"/>
          <w:sz w:val="24"/>
          <w:szCs w:val="24"/>
        </w:rPr>
        <w:t>:</w:t>
      </w:r>
    </w:p>
    <w:p w14:paraId="3F1FECF6" w14:textId="0CA6198B" w:rsidR="00455A16" w:rsidRPr="0095511C" w:rsidRDefault="00455A16" w:rsidP="00F51DCB">
      <w:pPr>
        <w:ind w:left="567"/>
        <w:jc w:val="both"/>
        <w:rPr>
          <w:rFonts w:cstheme="minorHAnsi"/>
          <w:sz w:val="24"/>
          <w:szCs w:val="24"/>
        </w:rPr>
      </w:pPr>
      <w:r w:rsidRPr="0095511C">
        <w:rPr>
          <w:rFonts w:cstheme="minorHAnsi"/>
          <w:sz w:val="24"/>
          <w:szCs w:val="24"/>
        </w:rPr>
        <w:t>1) высокий</w:t>
      </w:r>
      <w:r w:rsidR="00B20545">
        <w:rPr>
          <w:rFonts w:cstheme="minorHAnsi"/>
          <w:sz w:val="24"/>
          <w:szCs w:val="24"/>
        </w:rPr>
        <w:t xml:space="preserve"> риск - </w:t>
      </w:r>
      <w:r w:rsidR="00B20545" w:rsidRPr="007D6212">
        <w:rPr>
          <w:rFonts w:cstheme="minorHAnsi"/>
          <w:sz w:val="24"/>
          <w:szCs w:val="24"/>
        </w:rPr>
        <w:t>недопустимый</w:t>
      </w:r>
      <w:r w:rsidRPr="0095511C">
        <w:rPr>
          <w:rFonts w:cstheme="minorHAnsi"/>
          <w:sz w:val="24"/>
          <w:szCs w:val="24"/>
        </w:rPr>
        <w:t>;</w:t>
      </w:r>
    </w:p>
    <w:p w14:paraId="46D26C03" w14:textId="2F156349" w:rsidR="00455A16" w:rsidRPr="0095511C" w:rsidRDefault="00455A16" w:rsidP="00F51DCB">
      <w:pPr>
        <w:ind w:left="567"/>
        <w:jc w:val="both"/>
        <w:rPr>
          <w:rFonts w:cstheme="minorHAnsi"/>
          <w:sz w:val="24"/>
          <w:szCs w:val="24"/>
        </w:rPr>
      </w:pPr>
      <w:r w:rsidRPr="0095511C">
        <w:rPr>
          <w:rFonts w:cstheme="minorHAnsi"/>
          <w:sz w:val="24"/>
          <w:szCs w:val="24"/>
        </w:rPr>
        <w:t>2) средний</w:t>
      </w:r>
      <w:r w:rsidR="00B20545">
        <w:rPr>
          <w:rFonts w:cstheme="minorHAnsi"/>
          <w:sz w:val="24"/>
          <w:szCs w:val="24"/>
        </w:rPr>
        <w:t xml:space="preserve"> риск - </w:t>
      </w:r>
      <w:r w:rsidR="00B20545" w:rsidRPr="007D6212">
        <w:rPr>
          <w:rFonts w:cstheme="minorHAnsi"/>
          <w:sz w:val="24"/>
          <w:szCs w:val="24"/>
        </w:rPr>
        <w:t>допустимый</w:t>
      </w:r>
      <w:r w:rsidRPr="0095511C">
        <w:rPr>
          <w:rFonts w:cstheme="minorHAnsi"/>
          <w:sz w:val="24"/>
          <w:szCs w:val="24"/>
        </w:rPr>
        <w:t>;</w:t>
      </w:r>
    </w:p>
    <w:p w14:paraId="11869658" w14:textId="6820DF60" w:rsidR="00455A16" w:rsidRPr="0095511C" w:rsidRDefault="00455A16" w:rsidP="00B20545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95511C">
        <w:rPr>
          <w:rFonts w:cstheme="minorHAnsi"/>
          <w:sz w:val="24"/>
          <w:szCs w:val="24"/>
        </w:rPr>
        <w:t>3) низкий</w:t>
      </w:r>
      <w:r w:rsidR="00B20545">
        <w:rPr>
          <w:rFonts w:cstheme="minorHAnsi"/>
          <w:sz w:val="24"/>
          <w:szCs w:val="24"/>
        </w:rPr>
        <w:t xml:space="preserve"> риск - </w:t>
      </w:r>
      <w:r w:rsidR="00B20545" w:rsidRPr="007D6212">
        <w:rPr>
          <w:rFonts w:cstheme="minorHAnsi"/>
          <w:sz w:val="24"/>
          <w:szCs w:val="24"/>
        </w:rPr>
        <w:t>приемлемый</w:t>
      </w:r>
      <w:r w:rsidRPr="0095511C">
        <w:rPr>
          <w:rFonts w:cstheme="minorHAnsi"/>
          <w:sz w:val="24"/>
          <w:szCs w:val="24"/>
        </w:rPr>
        <w:t>.</w:t>
      </w:r>
    </w:p>
    <w:p w14:paraId="565BD02B" w14:textId="4B2004A1" w:rsidR="00455A16" w:rsidRDefault="00B20545" w:rsidP="00B20545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455A16" w:rsidRPr="0095511C">
        <w:rPr>
          <w:rFonts w:cstheme="minorHAnsi"/>
          <w:sz w:val="24"/>
          <w:szCs w:val="24"/>
        </w:rPr>
        <w:t>.2.5 Проект оценки характеристики риска для каждого последствия (результата) угрозы</w:t>
      </w:r>
      <w:r>
        <w:rPr>
          <w:rFonts w:cstheme="minorHAnsi"/>
          <w:sz w:val="24"/>
          <w:szCs w:val="24"/>
        </w:rPr>
        <w:t xml:space="preserve"> и </w:t>
      </w:r>
      <w:r w:rsidRPr="007D6212">
        <w:rPr>
          <w:rFonts w:cstheme="minorHAnsi"/>
          <w:sz w:val="24"/>
          <w:szCs w:val="24"/>
        </w:rPr>
        <w:t>степени допустимости</w:t>
      </w:r>
      <w:r w:rsidR="00455A16" w:rsidRPr="0095511C">
        <w:rPr>
          <w:rFonts w:cstheme="minorHAnsi"/>
          <w:sz w:val="24"/>
          <w:szCs w:val="24"/>
        </w:rPr>
        <w:t xml:space="preserve">, </w:t>
      </w:r>
      <w:r w:rsidRPr="00414F4E">
        <w:rPr>
          <w:sz w:val="24"/>
          <w:szCs w:val="24"/>
        </w:rPr>
        <w:t>Директор по качеству-Начальник ОТК</w:t>
      </w:r>
      <w:r>
        <w:rPr>
          <w:sz w:val="24"/>
          <w:szCs w:val="24"/>
        </w:rPr>
        <w:t xml:space="preserve"> указывает </w:t>
      </w:r>
      <w:r w:rsidR="00455A16" w:rsidRPr="0095511C">
        <w:rPr>
          <w:rFonts w:cstheme="minorHAnsi"/>
          <w:sz w:val="24"/>
          <w:szCs w:val="24"/>
        </w:rPr>
        <w:t xml:space="preserve">в соответствующей графе «Оценка риска для безопасности полетов» </w:t>
      </w:r>
      <w:r>
        <w:rPr>
          <w:rFonts w:cstheme="minorHAnsi"/>
          <w:sz w:val="24"/>
          <w:szCs w:val="24"/>
        </w:rPr>
        <w:t xml:space="preserve">и </w:t>
      </w:r>
      <w:r w:rsidRPr="0095511C">
        <w:rPr>
          <w:rFonts w:cstheme="minorHAnsi"/>
          <w:sz w:val="24"/>
          <w:szCs w:val="24"/>
        </w:rPr>
        <w:t>«Степень допустимости риска»</w:t>
      </w:r>
      <w:r>
        <w:rPr>
          <w:rFonts w:cstheme="minorHAnsi"/>
          <w:sz w:val="24"/>
          <w:szCs w:val="24"/>
        </w:rPr>
        <w:t xml:space="preserve"> Р</w:t>
      </w:r>
      <w:r w:rsidR="00455A16" w:rsidRPr="0095511C">
        <w:rPr>
          <w:rFonts w:cstheme="minorHAnsi"/>
          <w:sz w:val="24"/>
          <w:szCs w:val="24"/>
        </w:rPr>
        <w:t xml:space="preserve">еестра рисков (приложение </w:t>
      </w:r>
      <w:r>
        <w:rPr>
          <w:rFonts w:cstheme="minorHAnsi"/>
          <w:sz w:val="24"/>
          <w:szCs w:val="24"/>
        </w:rPr>
        <w:t>6</w:t>
      </w:r>
      <w:r w:rsidR="00455A16" w:rsidRPr="0095511C">
        <w:rPr>
          <w:rFonts w:cstheme="minorHAnsi"/>
          <w:sz w:val="24"/>
          <w:szCs w:val="24"/>
        </w:rPr>
        <w:t>).</w:t>
      </w:r>
    </w:p>
    <w:p w14:paraId="5569C493" w14:textId="4A73542A" w:rsidR="00B20545" w:rsidRDefault="00B20545" w:rsidP="00B20545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Pr="0095511C">
        <w:rPr>
          <w:rFonts w:cstheme="minorHAnsi"/>
          <w:sz w:val="24"/>
          <w:szCs w:val="24"/>
        </w:rPr>
        <w:t>.2.</w:t>
      </w:r>
      <w:r>
        <w:rPr>
          <w:rFonts w:cstheme="minorHAnsi"/>
          <w:sz w:val="24"/>
          <w:szCs w:val="24"/>
        </w:rPr>
        <w:t>6</w:t>
      </w:r>
      <w:r w:rsidRPr="0095511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Каждая степень допустимости </w:t>
      </w:r>
      <w:r w:rsidRPr="007D6212">
        <w:rPr>
          <w:rFonts w:cstheme="minorHAnsi"/>
          <w:sz w:val="24"/>
          <w:szCs w:val="24"/>
        </w:rPr>
        <w:t>рисков для безопасности полетов</w:t>
      </w:r>
      <w:r>
        <w:rPr>
          <w:rFonts w:cstheme="minorHAnsi"/>
          <w:sz w:val="24"/>
          <w:szCs w:val="24"/>
        </w:rPr>
        <w:t xml:space="preserve"> соответствует о</w:t>
      </w:r>
      <w:r w:rsidRPr="00403147">
        <w:rPr>
          <w:rFonts w:cstheme="minorHAnsi"/>
          <w:sz w:val="24"/>
          <w:szCs w:val="24"/>
        </w:rPr>
        <w:t>ценочн</w:t>
      </w:r>
      <w:r>
        <w:rPr>
          <w:rFonts w:cstheme="minorHAnsi"/>
          <w:sz w:val="24"/>
          <w:szCs w:val="24"/>
        </w:rPr>
        <w:t>ой</w:t>
      </w:r>
      <w:r w:rsidRPr="00403147">
        <w:rPr>
          <w:rFonts w:cstheme="minorHAnsi"/>
          <w:sz w:val="24"/>
          <w:szCs w:val="24"/>
        </w:rPr>
        <w:t xml:space="preserve"> характеристик</w:t>
      </w:r>
      <w:r>
        <w:rPr>
          <w:rFonts w:cstheme="minorHAnsi"/>
          <w:sz w:val="24"/>
          <w:szCs w:val="24"/>
        </w:rPr>
        <w:t>е</w:t>
      </w:r>
      <w:r w:rsidRPr="00403147">
        <w:rPr>
          <w:rFonts w:cstheme="minorHAnsi"/>
          <w:sz w:val="24"/>
          <w:szCs w:val="24"/>
        </w:rPr>
        <w:t xml:space="preserve"> риска для каждого последствия (результата) угрозы</w:t>
      </w:r>
      <w:r>
        <w:rPr>
          <w:rFonts w:cstheme="minorHAnsi"/>
          <w:sz w:val="24"/>
          <w:szCs w:val="24"/>
        </w:rPr>
        <w:t xml:space="preserve"> и требует реализации управленческих действий, указанных в таблице:</w:t>
      </w:r>
    </w:p>
    <w:tbl>
      <w:tblPr>
        <w:tblStyle w:val="ae"/>
        <w:tblW w:w="9781" w:type="dxa"/>
        <w:tblInd w:w="675" w:type="dxa"/>
        <w:tblLook w:val="04A0" w:firstRow="1" w:lastRow="0" w:firstColumn="1" w:lastColumn="0" w:noHBand="0" w:noVBand="1"/>
      </w:tblPr>
      <w:tblGrid>
        <w:gridCol w:w="603"/>
        <w:gridCol w:w="1965"/>
        <w:gridCol w:w="1968"/>
        <w:gridCol w:w="5245"/>
      </w:tblGrid>
      <w:tr w:rsidR="00B20545" w:rsidRPr="007D6212" w14:paraId="1AFDC1A0" w14:textId="77777777" w:rsidTr="00B20545">
        <w:tc>
          <w:tcPr>
            <w:tcW w:w="603" w:type="dxa"/>
            <w:vAlign w:val="center"/>
          </w:tcPr>
          <w:p w14:paraId="7CAB1C22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b/>
                <w:sz w:val="24"/>
                <w:szCs w:val="24"/>
              </w:rPr>
            </w:pPr>
            <w:r w:rsidRPr="007D6212">
              <w:rPr>
                <w:rFonts w:cs="Arial"/>
                <w:b/>
                <w:sz w:val="24"/>
                <w:szCs w:val="24"/>
              </w:rPr>
              <w:t>№</w:t>
            </w:r>
          </w:p>
          <w:p w14:paraId="4B633CD6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b/>
                <w:sz w:val="24"/>
                <w:szCs w:val="24"/>
              </w:rPr>
            </w:pPr>
            <w:r w:rsidRPr="007D6212">
              <w:rPr>
                <w:rFonts w:cs="Arial"/>
                <w:b/>
                <w:sz w:val="24"/>
                <w:szCs w:val="24"/>
              </w:rPr>
              <w:t>п/п</w:t>
            </w:r>
          </w:p>
        </w:tc>
        <w:tc>
          <w:tcPr>
            <w:tcW w:w="1965" w:type="dxa"/>
            <w:vAlign w:val="center"/>
          </w:tcPr>
          <w:p w14:paraId="3921BA94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b/>
                <w:sz w:val="24"/>
                <w:szCs w:val="24"/>
              </w:rPr>
            </w:pPr>
            <w:r w:rsidRPr="007D6212">
              <w:rPr>
                <w:rFonts w:cs="Arial"/>
                <w:b/>
                <w:sz w:val="24"/>
                <w:szCs w:val="24"/>
                <w:lang w:eastAsia="ru-RU"/>
              </w:rPr>
              <w:t>Оценочная характеристика риска</w:t>
            </w:r>
          </w:p>
        </w:tc>
        <w:tc>
          <w:tcPr>
            <w:tcW w:w="1968" w:type="dxa"/>
            <w:vAlign w:val="center"/>
          </w:tcPr>
          <w:p w14:paraId="5DFF9BA0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b/>
                <w:sz w:val="24"/>
                <w:szCs w:val="24"/>
              </w:rPr>
            </w:pPr>
            <w:r w:rsidRPr="007D6212">
              <w:rPr>
                <w:rFonts w:cs="Arial"/>
                <w:b/>
                <w:sz w:val="24"/>
                <w:szCs w:val="24"/>
              </w:rPr>
              <w:t>Степень допустимости риска</w:t>
            </w:r>
          </w:p>
        </w:tc>
        <w:tc>
          <w:tcPr>
            <w:tcW w:w="5245" w:type="dxa"/>
            <w:vAlign w:val="center"/>
          </w:tcPr>
          <w:p w14:paraId="32023D7D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b/>
                <w:sz w:val="24"/>
                <w:szCs w:val="24"/>
              </w:rPr>
            </w:pPr>
            <w:r w:rsidRPr="007D6212">
              <w:rPr>
                <w:rFonts w:cs="Arial"/>
                <w:b/>
                <w:sz w:val="24"/>
                <w:szCs w:val="24"/>
              </w:rPr>
              <w:t>Типовые мероприятия</w:t>
            </w:r>
          </w:p>
        </w:tc>
      </w:tr>
      <w:tr w:rsidR="00B20545" w:rsidRPr="007D6212" w14:paraId="615DAD35" w14:textId="77777777" w:rsidTr="00B20545">
        <w:tc>
          <w:tcPr>
            <w:tcW w:w="603" w:type="dxa"/>
          </w:tcPr>
          <w:p w14:paraId="13F9C91B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1965" w:type="dxa"/>
          </w:tcPr>
          <w:p w14:paraId="70A4CA33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iCs/>
                <w:sz w:val="24"/>
                <w:szCs w:val="24"/>
              </w:rPr>
              <w:t>Высокий</w:t>
            </w:r>
          </w:p>
        </w:tc>
        <w:tc>
          <w:tcPr>
            <w:tcW w:w="1968" w:type="dxa"/>
          </w:tcPr>
          <w:p w14:paraId="7CEE0BF9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sz w:val="24"/>
                <w:szCs w:val="24"/>
              </w:rPr>
              <w:t>Недопустимый</w:t>
            </w:r>
          </w:p>
        </w:tc>
        <w:tc>
          <w:tcPr>
            <w:tcW w:w="5245" w:type="dxa"/>
          </w:tcPr>
          <w:p w14:paraId="534E3CA0" w14:textId="77777777" w:rsidR="00B20545" w:rsidRPr="007D6212" w:rsidRDefault="00B20545" w:rsidP="00B925B2">
            <w:pPr>
              <w:autoSpaceDE w:val="0"/>
              <w:autoSpaceDN w:val="0"/>
              <w:adjustRightInd w:val="0"/>
              <w:jc w:val="both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sz w:val="24"/>
                <w:szCs w:val="24"/>
              </w:rPr>
              <w:t>Незамедлительно принять меры по уменьшению риска или прекратить деятельность.</w:t>
            </w:r>
          </w:p>
          <w:p w14:paraId="7B78B8FD" w14:textId="77777777" w:rsidR="00B20545" w:rsidRPr="007D6212" w:rsidRDefault="00B20545" w:rsidP="00B925B2">
            <w:pPr>
              <w:autoSpaceDE w:val="0"/>
              <w:autoSpaceDN w:val="0"/>
              <w:adjustRightInd w:val="0"/>
              <w:jc w:val="both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sz w:val="24"/>
                <w:szCs w:val="24"/>
              </w:rPr>
              <w:t>Выполнить первоочередные действия по уменьшению рисков для безопасности полетов, чтобы обеспечить наличие дополнительных или улучшенных механизмов</w:t>
            </w:r>
            <w:r>
              <w:rPr>
                <w:rFonts w:cs="Arial"/>
                <w:sz w:val="24"/>
                <w:szCs w:val="24"/>
              </w:rPr>
              <w:t xml:space="preserve"> профилактики в целях снижения степени</w:t>
            </w:r>
            <w:r w:rsidRPr="007D6212">
              <w:rPr>
                <w:rFonts w:cs="Arial"/>
                <w:sz w:val="24"/>
                <w:szCs w:val="24"/>
              </w:rPr>
              <w:t xml:space="preserve"> риска для безопасности полетов до допустимого уровня.</w:t>
            </w:r>
          </w:p>
        </w:tc>
      </w:tr>
      <w:tr w:rsidR="00B20545" w:rsidRPr="007D6212" w14:paraId="40F90AF5" w14:textId="77777777" w:rsidTr="00B20545">
        <w:tc>
          <w:tcPr>
            <w:tcW w:w="603" w:type="dxa"/>
          </w:tcPr>
          <w:p w14:paraId="61CAA84A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sz w:val="24"/>
                <w:szCs w:val="24"/>
              </w:rPr>
              <w:t>2</w:t>
            </w:r>
          </w:p>
        </w:tc>
        <w:tc>
          <w:tcPr>
            <w:tcW w:w="1965" w:type="dxa"/>
          </w:tcPr>
          <w:p w14:paraId="36A6F726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iCs/>
                <w:sz w:val="24"/>
                <w:szCs w:val="24"/>
              </w:rPr>
              <w:t>Средний</w:t>
            </w:r>
          </w:p>
        </w:tc>
        <w:tc>
          <w:tcPr>
            <w:tcW w:w="1968" w:type="dxa"/>
          </w:tcPr>
          <w:p w14:paraId="3E644598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sz w:val="24"/>
                <w:szCs w:val="24"/>
              </w:rPr>
              <w:t>Допустимый</w:t>
            </w:r>
          </w:p>
        </w:tc>
        <w:tc>
          <w:tcPr>
            <w:tcW w:w="5245" w:type="dxa"/>
          </w:tcPr>
          <w:p w14:paraId="27CEBB6D" w14:textId="77777777" w:rsidR="00B20545" w:rsidRPr="007D6212" w:rsidRDefault="00B20545" w:rsidP="00B925B2">
            <w:pPr>
              <w:autoSpaceDE w:val="0"/>
              <w:autoSpaceDN w:val="0"/>
              <w:adjustRightInd w:val="0"/>
              <w:jc w:val="both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sz w:val="24"/>
                <w:szCs w:val="24"/>
              </w:rPr>
              <w:t>Принять меры по снижению риска для безопасности полетов.</w:t>
            </w:r>
          </w:p>
        </w:tc>
      </w:tr>
      <w:tr w:rsidR="00B20545" w:rsidRPr="007D6212" w14:paraId="0E9B6F05" w14:textId="77777777" w:rsidTr="00B20545">
        <w:tc>
          <w:tcPr>
            <w:tcW w:w="603" w:type="dxa"/>
          </w:tcPr>
          <w:p w14:paraId="2D2621FC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sz w:val="24"/>
                <w:szCs w:val="24"/>
              </w:rPr>
              <w:t>3</w:t>
            </w:r>
          </w:p>
        </w:tc>
        <w:tc>
          <w:tcPr>
            <w:tcW w:w="1965" w:type="dxa"/>
          </w:tcPr>
          <w:p w14:paraId="2AF2973E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iCs/>
                <w:sz w:val="24"/>
                <w:szCs w:val="24"/>
              </w:rPr>
              <w:t>Низкий</w:t>
            </w:r>
          </w:p>
        </w:tc>
        <w:tc>
          <w:tcPr>
            <w:tcW w:w="1968" w:type="dxa"/>
          </w:tcPr>
          <w:p w14:paraId="37A0DF12" w14:textId="77777777" w:rsidR="00B20545" w:rsidRPr="007D6212" w:rsidRDefault="00B20545" w:rsidP="00B925B2">
            <w:pPr>
              <w:tabs>
                <w:tab w:val="left" w:pos="8115"/>
              </w:tabs>
              <w:jc w:val="center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sz w:val="24"/>
                <w:szCs w:val="24"/>
              </w:rPr>
              <w:t>Приемлемый</w:t>
            </w:r>
          </w:p>
        </w:tc>
        <w:tc>
          <w:tcPr>
            <w:tcW w:w="5245" w:type="dxa"/>
          </w:tcPr>
          <w:p w14:paraId="319A7C33" w14:textId="77777777" w:rsidR="00B20545" w:rsidRPr="007D6212" w:rsidRDefault="00B20545" w:rsidP="00B925B2">
            <w:pPr>
              <w:autoSpaceDE w:val="0"/>
              <w:autoSpaceDN w:val="0"/>
              <w:adjustRightInd w:val="0"/>
              <w:jc w:val="both"/>
              <w:rPr>
                <w:rFonts w:cs="Arial"/>
                <w:sz w:val="24"/>
                <w:szCs w:val="24"/>
              </w:rPr>
            </w:pPr>
            <w:r w:rsidRPr="007D6212">
              <w:rPr>
                <w:rFonts w:cs="Arial"/>
                <w:sz w:val="24"/>
                <w:szCs w:val="24"/>
              </w:rPr>
              <w:t>Приемлем в своей нынешней форме. Дальнейших мер по снижению риска для безопасности полетов не требуется.</w:t>
            </w:r>
          </w:p>
        </w:tc>
      </w:tr>
    </w:tbl>
    <w:p w14:paraId="61DF28FA" w14:textId="231CF2FB" w:rsidR="00B20545" w:rsidRDefault="00B20545" w:rsidP="00B20545">
      <w:pPr>
        <w:spacing w:after="120"/>
        <w:ind w:firstLine="567"/>
        <w:jc w:val="both"/>
        <w:rPr>
          <w:rFonts w:cstheme="minorHAnsi"/>
          <w:sz w:val="24"/>
          <w:szCs w:val="24"/>
        </w:rPr>
      </w:pPr>
    </w:p>
    <w:p w14:paraId="069436F6" w14:textId="48365027" w:rsidR="00B20545" w:rsidRDefault="00B20545" w:rsidP="00EC1547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Pr="0095511C">
        <w:rPr>
          <w:rFonts w:cstheme="minorHAnsi"/>
          <w:sz w:val="24"/>
          <w:szCs w:val="24"/>
        </w:rPr>
        <w:t>.2.</w:t>
      </w:r>
      <w:r>
        <w:rPr>
          <w:rFonts w:cstheme="minorHAnsi"/>
          <w:sz w:val="24"/>
          <w:szCs w:val="24"/>
        </w:rPr>
        <w:t>7</w:t>
      </w:r>
      <w:r w:rsidRPr="0095511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После проведения оценки риска, </w:t>
      </w:r>
      <w:r w:rsidRPr="00414F4E">
        <w:rPr>
          <w:sz w:val="24"/>
          <w:szCs w:val="24"/>
        </w:rPr>
        <w:t>Директор по качеству-Начальник ОТК</w:t>
      </w:r>
      <w:r>
        <w:rPr>
          <w:sz w:val="24"/>
          <w:szCs w:val="24"/>
        </w:rPr>
        <w:t xml:space="preserve"> проводит рабочее совещание </w:t>
      </w:r>
      <w:r w:rsidRPr="00D35744">
        <w:rPr>
          <w:sz w:val="24"/>
          <w:szCs w:val="24"/>
        </w:rPr>
        <w:t>Совет</w:t>
      </w:r>
      <w:r>
        <w:rPr>
          <w:sz w:val="24"/>
          <w:szCs w:val="24"/>
        </w:rPr>
        <w:t>а</w:t>
      </w:r>
      <w:r w:rsidRPr="00D35744">
        <w:rPr>
          <w:sz w:val="24"/>
          <w:szCs w:val="24"/>
        </w:rPr>
        <w:t xml:space="preserve"> по вопросам обеспечения безопасности полетов</w:t>
      </w:r>
      <w:r>
        <w:rPr>
          <w:sz w:val="24"/>
          <w:szCs w:val="24"/>
        </w:rPr>
        <w:t xml:space="preserve">, на котором принимается коллегиальное решение о </w:t>
      </w:r>
      <w:r w:rsidRPr="00816333">
        <w:rPr>
          <w:rFonts w:cstheme="minorHAnsi"/>
          <w:sz w:val="24"/>
          <w:szCs w:val="24"/>
        </w:rPr>
        <w:t>содержани</w:t>
      </w:r>
      <w:r>
        <w:rPr>
          <w:rFonts w:cstheme="minorHAnsi"/>
          <w:sz w:val="24"/>
          <w:szCs w:val="24"/>
        </w:rPr>
        <w:t>и</w:t>
      </w:r>
      <w:r w:rsidRPr="00816333">
        <w:rPr>
          <w:rFonts w:cstheme="minorHAnsi"/>
          <w:sz w:val="24"/>
          <w:szCs w:val="24"/>
        </w:rPr>
        <w:t xml:space="preserve"> мероприятий</w:t>
      </w:r>
      <w:r>
        <w:rPr>
          <w:rFonts w:cstheme="minorHAnsi"/>
          <w:sz w:val="24"/>
          <w:szCs w:val="24"/>
        </w:rPr>
        <w:t xml:space="preserve"> </w:t>
      </w:r>
      <w:r w:rsidRPr="00816333">
        <w:rPr>
          <w:rFonts w:cstheme="minorHAnsi"/>
          <w:sz w:val="24"/>
          <w:szCs w:val="24"/>
        </w:rPr>
        <w:t>по обработке риска, сроки выполнения, ответственные</w:t>
      </w:r>
      <w:r>
        <w:rPr>
          <w:rFonts w:cstheme="minorHAnsi"/>
          <w:sz w:val="24"/>
          <w:szCs w:val="24"/>
        </w:rPr>
        <w:t xml:space="preserve"> за реализацию мероприятий. </w:t>
      </w:r>
      <w:r w:rsidRPr="00414F4E">
        <w:rPr>
          <w:sz w:val="24"/>
          <w:szCs w:val="24"/>
        </w:rPr>
        <w:t>Директор по качеству-Начальник ОТК</w:t>
      </w:r>
      <w:r>
        <w:rPr>
          <w:sz w:val="24"/>
          <w:szCs w:val="24"/>
        </w:rPr>
        <w:t xml:space="preserve"> вносит соответствующую информацию в </w:t>
      </w:r>
      <w:r w:rsidR="00EC1547">
        <w:rPr>
          <w:sz w:val="24"/>
          <w:szCs w:val="24"/>
        </w:rPr>
        <w:t>ячейки/</w:t>
      </w:r>
      <w:r w:rsidRPr="0095511C">
        <w:rPr>
          <w:rFonts w:cstheme="minorHAnsi"/>
          <w:sz w:val="24"/>
          <w:szCs w:val="24"/>
        </w:rPr>
        <w:t xml:space="preserve">графы «Мероприятия по обработке риска» </w:t>
      </w:r>
      <w:r>
        <w:rPr>
          <w:rFonts w:cstheme="minorHAnsi"/>
          <w:sz w:val="24"/>
          <w:szCs w:val="24"/>
        </w:rPr>
        <w:t>Р</w:t>
      </w:r>
      <w:r w:rsidRPr="0095511C">
        <w:rPr>
          <w:rFonts w:cstheme="minorHAnsi"/>
          <w:sz w:val="24"/>
          <w:szCs w:val="24"/>
        </w:rPr>
        <w:t xml:space="preserve">еестра рисков (приложение </w:t>
      </w:r>
      <w:r>
        <w:rPr>
          <w:rFonts w:cstheme="minorHAnsi"/>
          <w:sz w:val="24"/>
          <w:szCs w:val="24"/>
        </w:rPr>
        <w:t>6</w:t>
      </w:r>
      <w:r w:rsidRPr="0095511C">
        <w:rPr>
          <w:rFonts w:cstheme="minorHAnsi"/>
          <w:sz w:val="24"/>
          <w:szCs w:val="24"/>
        </w:rPr>
        <w:t>).</w:t>
      </w:r>
      <w:r w:rsidR="000D511B">
        <w:rPr>
          <w:rFonts w:cstheme="minorHAnsi"/>
          <w:sz w:val="24"/>
          <w:szCs w:val="24"/>
        </w:rPr>
        <w:t xml:space="preserve"> </w:t>
      </w:r>
      <w:r w:rsidR="000D511B" w:rsidRPr="0095511C">
        <w:rPr>
          <w:rFonts w:cstheme="minorHAnsi"/>
          <w:sz w:val="24"/>
          <w:szCs w:val="24"/>
        </w:rPr>
        <w:t>Для последствия (результата) угрозы, по которому определен низкий риск и приемлемая степень допустимости</w:t>
      </w:r>
      <w:r w:rsidR="000D511B">
        <w:rPr>
          <w:rFonts w:cstheme="minorHAnsi"/>
          <w:sz w:val="24"/>
          <w:szCs w:val="24"/>
        </w:rPr>
        <w:t xml:space="preserve">, не требуется разработка </w:t>
      </w:r>
      <w:r w:rsidR="000D511B" w:rsidRPr="0095511C">
        <w:rPr>
          <w:rFonts w:cstheme="minorHAnsi"/>
          <w:sz w:val="24"/>
          <w:szCs w:val="24"/>
        </w:rPr>
        <w:t xml:space="preserve">мероприятий по обработке риска и в графу «Мероприятия по обработке риска» </w:t>
      </w:r>
      <w:r w:rsidR="000D511B">
        <w:rPr>
          <w:rFonts w:cstheme="minorHAnsi"/>
          <w:sz w:val="24"/>
          <w:szCs w:val="24"/>
        </w:rPr>
        <w:t>Р</w:t>
      </w:r>
      <w:r w:rsidR="000D511B" w:rsidRPr="0095511C">
        <w:rPr>
          <w:rFonts w:cstheme="minorHAnsi"/>
          <w:sz w:val="24"/>
          <w:szCs w:val="24"/>
        </w:rPr>
        <w:t xml:space="preserve">еестра рисков (приложение </w:t>
      </w:r>
      <w:r w:rsidR="000D511B">
        <w:rPr>
          <w:rFonts w:cstheme="minorHAnsi"/>
          <w:sz w:val="24"/>
          <w:szCs w:val="24"/>
        </w:rPr>
        <w:t>6</w:t>
      </w:r>
      <w:r w:rsidR="000D511B" w:rsidRPr="0095511C">
        <w:rPr>
          <w:rFonts w:cstheme="minorHAnsi"/>
          <w:sz w:val="24"/>
          <w:szCs w:val="24"/>
        </w:rPr>
        <w:t>) вносится запись: «Не требуется»</w:t>
      </w:r>
    </w:p>
    <w:p w14:paraId="42CB6F8D" w14:textId="77777777" w:rsidR="000D511B" w:rsidRPr="000D511B" w:rsidRDefault="00EC1547" w:rsidP="000D511B">
      <w:pPr>
        <w:spacing w:after="120"/>
        <w:ind w:firstLine="567"/>
        <w:jc w:val="both"/>
        <w:rPr>
          <w:sz w:val="24"/>
          <w:szCs w:val="24"/>
        </w:rPr>
      </w:pPr>
      <w:r w:rsidRPr="00EC1547">
        <w:rPr>
          <w:sz w:val="24"/>
          <w:szCs w:val="24"/>
        </w:rPr>
        <w:t xml:space="preserve">6.2.8 </w:t>
      </w:r>
      <w:r w:rsidR="000D511B" w:rsidRPr="000D511B">
        <w:rPr>
          <w:sz w:val="24"/>
          <w:szCs w:val="24"/>
        </w:rPr>
        <w:t xml:space="preserve">При подготовке проекта мероприятий по обработке риска для каждого последствия (результата) угрозы по п. </w:t>
      </w:r>
      <w:r w:rsidR="000D511B">
        <w:rPr>
          <w:sz w:val="24"/>
          <w:szCs w:val="24"/>
        </w:rPr>
        <w:t>6</w:t>
      </w:r>
      <w:r w:rsidR="000D511B" w:rsidRPr="000D511B">
        <w:rPr>
          <w:sz w:val="24"/>
          <w:szCs w:val="24"/>
        </w:rPr>
        <w:t>.</w:t>
      </w:r>
      <w:r w:rsidR="000D511B">
        <w:rPr>
          <w:sz w:val="24"/>
          <w:szCs w:val="24"/>
        </w:rPr>
        <w:t>2</w:t>
      </w:r>
      <w:r w:rsidR="000D511B" w:rsidRPr="000D511B">
        <w:rPr>
          <w:sz w:val="24"/>
          <w:szCs w:val="24"/>
        </w:rPr>
        <w:t>.7 учитывается, что существуют следующие стратегии снижения рисков:</w:t>
      </w:r>
    </w:p>
    <w:p w14:paraId="11834479" w14:textId="77777777" w:rsidR="000D511B" w:rsidRPr="000D511B" w:rsidRDefault="000D511B" w:rsidP="000D511B">
      <w:pPr>
        <w:spacing w:after="120"/>
        <w:ind w:firstLine="567"/>
        <w:jc w:val="both"/>
        <w:rPr>
          <w:sz w:val="24"/>
          <w:szCs w:val="24"/>
        </w:rPr>
      </w:pPr>
      <w:r w:rsidRPr="000D511B">
        <w:rPr>
          <w:sz w:val="24"/>
          <w:szCs w:val="24"/>
        </w:rPr>
        <w:t>1) избежание риска – применяется только в отношении последствия (результата) угрозы с высоким риском. Разрабатываемые мероприятия, как правило, направлены на прекращение деятельности, поскольку риск для безопасности полетов превосходит преимущества от продолжения этой деятельности, и тем самым риск для безопасности полетов полностью устраняется;</w:t>
      </w:r>
    </w:p>
    <w:p w14:paraId="73E69E09" w14:textId="18EB1AD3" w:rsidR="000D511B" w:rsidRPr="000D511B" w:rsidRDefault="000D511B" w:rsidP="000D511B">
      <w:pPr>
        <w:spacing w:after="120"/>
        <w:ind w:firstLine="567"/>
        <w:jc w:val="both"/>
        <w:rPr>
          <w:sz w:val="24"/>
          <w:szCs w:val="24"/>
        </w:rPr>
      </w:pPr>
      <w:r w:rsidRPr="000D511B">
        <w:rPr>
          <w:sz w:val="24"/>
          <w:szCs w:val="24"/>
        </w:rPr>
        <w:t>2) уменьшение риска – разрабатываемые мероприятия предполагают уменьшение частоты выполнения операции или вида деятельности</w:t>
      </w:r>
      <w:r>
        <w:rPr>
          <w:sz w:val="24"/>
          <w:szCs w:val="24"/>
        </w:rPr>
        <w:t>,</w:t>
      </w:r>
      <w:r w:rsidRPr="000D511B">
        <w:rPr>
          <w:sz w:val="24"/>
          <w:szCs w:val="24"/>
        </w:rPr>
        <w:t xml:space="preserve"> или реализацию мер по уменьшению масштаба последствий соответствующего риска для безопасности полетов;</w:t>
      </w:r>
    </w:p>
    <w:p w14:paraId="7149B56E" w14:textId="77777777" w:rsidR="000D511B" w:rsidRPr="000D511B" w:rsidRDefault="000D511B" w:rsidP="000D511B">
      <w:pPr>
        <w:spacing w:after="120"/>
        <w:ind w:firstLine="567"/>
        <w:jc w:val="both"/>
        <w:rPr>
          <w:sz w:val="24"/>
          <w:szCs w:val="24"/>
        </w:rPr>
      </w:pPr>
      <w:r w:rsidRPr="000D511B">
        <w:rPr>
          <w:sz w:val="24"/>
          <w:szCs w:val="24"/>
        </w:rPr>
        <w:t>3) изоляция – разрабатываемые мероприятия предполагают меры по изоляции последствий риска или изменение существующих мер по предотвращению (в области техники, подготовки персонала и регламентации деятельности) или коррекции.</w:t>
      </w:r>
    </w:p>
    <w:p w14:paraId="5553376E" w14:textId="2040967E" w:rsidR="000D511B" w:rsidRDefault="000D511B" w:rsidP="00EC1547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Pr="00EC1547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EC1547">
        <w:rPr>
          <w:sz w:val="24"/>
          <w:szCs w:val="24"/>
        </w:rPr>
        <w:t xml:space="preserve">.9 </w:t>
      </w:r>
      <w:r w:rsidR="00EC1547" w:rsidRPr="00EC1547">
        <w:rPr>
          <w:sz w:val="24"/>
          <w:szCs w:val="24"/>
        </w:rPr>
        <w:t xml:space="preserve">Подготовленный </w:t>
      </w:r>
      <w:r w:rsidRPr="00414F4E">
        <w:rPr>
          <w:sz w:val="24"/>
          <w:szCs w:val="24"/>
        </w:rPr>
        <w:t>Директор</w:t>
      </w:r>
      <w:r>
        <w:rPr>
          <w:sz w:val="24"/>
          <w:szCs w:val="24"/>
        </w:rPr>
        <w:t>ом</w:t>
      </w:r>
      <w:r w:rsidRPr="00414F4E">
        <w:rPr>
          <w:sz w:val="24"/>
          <w:szCs w:val="24"/>
        </w:rPr>
        <w:t xml:space="preserve"> по качеству-Начальник</w:t>
      </w:r>
      <w:r>
        <w:rPr>
          <w:sz w:val="24"/>
          <w:szCs w:val="24"/>
        </w:rPr>
        <w:t>ом</w:t>
      </w:r>
      <w:r w:rsidRPr="00414F4E">
        <w:rPr>
          <w:sz w:val="24"/>
          <w:szCs w:val="24"/>
        </w:rPr>
        <w:t xml:space="preserve"> ОТК</w:t>
      </w:r>
      <w:r>
        <w:rPr>
          <w:sz w:val="24"/>
          <w:szCs w:val="24"/>
        </w:rPr>
        <w:t xml:space="preserve"> Р</w:t>
      </w:r>
      <w:r w:rsidR="00EC1547" w:rsidRPr="00EC1547">
        <w:rPr>
          <w:sz w:val="24"/>
          <w:szCs w:val="24"/>
        </w:rPr>
        <w:t xml:space="preserve">еестр рисков (приложение </w:t>
      </w:r>
      <w:r>
        <w:rPr>
          <w:sz w:val="24"/>
          <w:szCs w:val="24"/>
        </w:rPr>
        <w:t>6</w:t>
      </w:r>
      <w:r w:rsidR="00EC1547" w:rsidRPr="00EC1547">
        <w:rPr>
          <w:sz w:val="24"/>
          <w:szCs w:val="24"/>
        </w:rPr>
        <w:t xml:space="preserve">) представляется </w:t>
      </w:r>
      <w:r w:rsidRPr="00D35744">
        <w:rPr>
          <w:sz w:val="24"/>
          <w:szCs w:val="24"/>
        </w:rPr>
        <w:t>Совет</w:t>
      </w:r>
      <w:r>
        <w:rPr>
          <w:sz w:val="24"/>
          <w:szCs w:val="24"/>
        </w:rPr>
        <w:t>у</w:t>
      </w:r>
      <w:r w:rsidRPr="00D35744">
        <w:rPr>
          <w:sz w:val="24"/>
          <w:szCs w:val="24"/>
        </w:rPr>
        <w:t xml:space="preserve"> по вопросам обеспечения безопасности полетов</w:t>
      </w:r>
      <w:r w:rsidRPr="00EC1547">
        <w:rPr>
          <w:sz w:val="24"/>
          <w:szCs w:val="24"/>
        </w:rPr>
        <w:t xml:space="preserve"> в целях принятия окончательного </w:t>
      </w:r>
      <w:r>
        <w:rPr>
          <w:sz w:val="24"/>
          <w:szCs w:val="24"/>
        </w:rPr>
        <w:t xml:space="preserve">коллег8иального </w:t>
      </w:r>
      <w:r w:rsidRPr="00EC1547">
        <w:rPr>
          <w:sz w:val="24"/>
          <w:szCs w:val="24"/>
        </w:rPr>
        <w:t xml:space="preserve">решения о приемлемости определенных оценочных характеристик, степени допустимости риска и мероприятий по обработке, перед представлением </w:t>
      </w:r>
      <w:r>
        <w:rPr>
          <w:sz w:val="24"/>
          <w:szCs w:val="24"/>
        </w:rPr>
        <w:t>Р</w:t>
      </w:r>
      <w:r w:rsidRPr="00EC1547">
        <w:rPr>
          <w:sz w:val="24"/>
          <w:szCs w:val="24"/>
        </w:rPr>
        <w:t>еестра рисков на утверждение Генеральному директору.</w:t>
      </w:r>
    </w:p>
    <w:p w14:paraId="77E6167E" w14:textId="68C32FCB" w:rsidR="00EC1547" w:rsidRPr="00EC1547" w:rsidRDefault="000D511B" w:rsidP="00EC1547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Pr="00EC1547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EC1547">
        <w:rPr>
          <w:sz w:val="24"/>
          <w:szCs w:val="24"/>
        </w:rPr>
        <w:t xml:space="preserve">.10 </w:t>
      </w:r>
      <w:r w:rsidRPr="00D35744">
        <w:rPr>
          <w:sz w:val="24"/>
          <w:szCs w:val="24"/>
        </w:rPr>
        <w:t>Совет по вопросам обеспечения безопасности полетов</w:t>
      </w:r>
      <w:r w:rsidRPr="00EC1547">
        <w:rPr>
          <w:sz w:val="24"/>
          <w:szCs w:val="24"/>
        </w:rPr>
        <w:t xml:space="preserve"> </w:t>
      </w:r>
      <w:r w:rsidR="00EC1547" w:rsidRPr="00EC1547">
        <w:rPr>
          <w:sz w:val="24"/>
          <w:szCs w:val="24"/>
        </w:rPr>
        <w:t xml:space="preserve">анализирует представленный проект </w:t>
      </w:r>
      <w:r>
        <w:rPr>
          <w:sz w:val="24"/>
          <w:szCs w:val="24"/>
        </w:rPr>
        <w:t>Р</w:t>
      </w:r>
      <w:r w:rsidR="00EC1547" w:rsidRPr="00EC1547">
        <w:rPr>
          <w:sz w:val="24"/>
          <w:szCs w:val="24"/>
        </w:rPr>
        <w:t>еестра риска и готовит рекомендацию Генеральному директору о возможности утверждения реестра.</w:t>
      </w:r>
    </w:p>
    <w:p w14:paraId="1CCA6EE1" w14:textId="7016ACB9" w:rsidR="00EC1547" w:rsidRPr="00EC1547" w:rsidRDefault="000D511B" w:rsidP="00EC1547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Pr="000D511B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0D511B">
        <w:rPr>
          <w:sz w:val="24"/>
          <w:szCs w:val="24"/>
        </w:rPr>
        <w:t>.</w:t>
      </w:r>
      <w:r>
        <w:rPr>
          <w:sz w:val="24"/>
          <w:szCs w:val="24"/>
        </w:rPr>
        <w:t>11</w:t>
      </w:r>
      <w:r w:rsidRPr="000D511B">
        <w:rPr>
          <w:sz w:val="24"/>
          <w:szCs w:val="24"/>
        </w:rPr>
        <w:t xml:space="preserve"> </w:t>
      </w:r>
      <w:r w:rsidR="00EC1547" w:rsidRPr="00EC1547">
        <w:rPr>
          <w:sz w:val="24"/>
          <w:szCs w:val="24"/>
        </w:rPr>
        <w:t xml:space="preserve">На основании рекомендации </w:t>
      </w:r>
      <w:r w:rsidRPr="00D35744">
        <w:rPr>
          <w:sz w:val="24"/>
          <w:szCs w:val="24"/>
        </w:rPr>
        <w:t>Совет</w:t>
      </w:r>
      <w:r>
        <w:rPr>
          <w:sz w:val="24"/>
          <w:szCs w:val="24"/>
        </w:rPr>
        <w:t>а</w:t>
      </w:r>
      <w:r w:rsidRPr="00D35744">
        <w:rPr>
          <w:sz w:val="24"/>
          <w:szCs w:val="24"/>
        </w:rPr>
        <w:t xml:space="preserve"> по вопросам обеспечения безопасности полетов</w:t>
      </w:r>
      <w:r w:rsidRPr="00EC1547">
        <w:rPr>
          <w:sz w:val="24"/>
          <w:szCs w:val="24"/>
        </w:rPr>
        <w:t xml:space="preserve"> </w:t>
      </w:r>
      <w:r w:rsidR="00EC1547" w:rsidRPr="00EC1547">
        <w:rPr>
          <w:sz w:val="24"/>
          <w:szCs w:val="24"/>
        </w:rPr>
        <w:t xml:space="preserve">Генеральный директор утверждает </w:t>
      </w:r>
      <w:r>
        <w:rPr>
          <w:sz w:val="24"/>
          <w:szCs w:val="24"/>
        </w:rPr>
        <w:t>Р</w:t>
      </w:r>
      <w:r w:rsidR="00EC1547" w:rsidRPr="00EC1547">
        <w:rPr>
          <w:sz w:val="24"/>
          <w:szCs w:val="24"/>
        </w:rPr>
        <w:t xml:space="preserve">еестр рисков </w:t>
      </w:r>
      <w:r>
        <w:rPr>
          <w:sz w:val="24"/>
          <w:szCs w:val="24"/>
        </w:rPr>
        <w:t>(приложение 6)</w:t>
      </w:r>
      <w:r w:rsidR="00EC1547" w:rsidRPr="00EC1547">
        <w:rPr>
          <w:sz w:val="24"/>
          <w:szCs w:val="24"/>
        </w:rPr>
        <w:t>.</w:t>
      </w:r>
    </w:p>
    <w:p w14:paraId="44BD3830" w14:textId="389FDB30" w:rsidR="00455A16" w:rsidRDefault="000D511B" w:rsidP="000D511B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455A16" w:rsidRPr="000D511B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="00455A16" w:rsidRPr="000D511B">
        <w:rPr>
          <w:sz w:val="24"/>
          <w:szCs w:val="24"/>
        </w:rPr>
        <w:t>.</w:t>
      </w:r>
      <w:r>
        <w:rPr>
          <w:sz w:val="24"/>
          <w:szCs w:val="24"/>
        </w:rPr>
        <w:t>12</w:t>
      </w:r>
      <w:r w:rsidR="00455A16" w:rsidRPr="000D511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Каждые шесть месяцев после утверждения Реестра рисков, </w:t>
      </w:r>
      <w:r w:rsidRPr="00414F4E">
        <w:rPr>
          <w:sz w:val="24"/>
          <w:szCs w:val="24"/>
        </w:rPr>
        <w:t>Директор по качеству-Начальник ОТК</w:t>
      </w:r>
      <w:r w:rsidR="00455A16" w:rsidRPr="000D511B">
        <w:rPr>
          <w:sz w:val="24"/>
          <w:szCs w:val="24"/>
        </w:rPr>
        <w:t xml:space="preserve"> оценивает необходимость пересмотра предыдущих оценок риска для безопасности полетов по другим угрозам, на которые могут повлиять реализация разрабатываемых корректирующих действия.</w:t>
      </w:r>
    </w:p>
    <w:p w14:paraId="67A88D63" w14:textId="12DF5A5A" w:rsidR="000D511B" w:rsidRDefault="000D511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D99E3AC" w14:textId="03F001E1" w:rsidR="000D511B" w:rsidRPr="000D511B" w:rsidRDefault="000D511B" w:rsidP="000D511B">
      <w:pPr>
        <w:ind w:firstLine="567"/>
        <w:jc w:val="both"/>
        <w:rPr>
          <w:b/>
          <w:sz w:val="24"/>
          <w:szCs w:val="24"/>
        </w:rPr>
      </w:pPr>
      <w:r w:rsidRPr="000D511B">
        <w:rPr>
          <w:b/>
          <w:sz w:val="24"/>
          <w:szCs w:val="24"/>
        </w:rPr>
        <w:t>7. ОБЕСПЕЧЕНИЕ БЕЗОПАСНОСТИ ПОЛЕТОВ</w:t>
      </w:r>
    </w:p>
    <w:p w14:paraId="5195AE9D" w14:textId="0D6EBC16" w:rsidR="000D511B" w:rsidRDefault="000D511B" w:rsidP="000D511B">
      <w:pPr>
        <w:spacing w:after="120"/>
        <w:ind w:firstLine="567"/>
        <w:jc w:val="both"/>
        <w:rPr>
          <w:sz w:val="24"/>
          <w:szCs w:val="24"/>
        </w:rPr>
      </w:pPr>
    </w:p>
    <w:p w14:paraId="0DECF9C3" w14:textId="3B7BDFDC" w:rsidR="00D72DAE" w:rsidRDefault="000D511B" w:rsidP="00B925B2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 </w:t>
      </w:r>
      <w:r w:rsidR="00D72DAE" w:rsidRPr="000D511B">
        <w:rPr>
          <w:sz w:val="24"/>
          <w:szCs w:val="24"/>
        </w:rPr>
        <w:t>Контроль и количественная оценка эффективности обеспечения безопасности полетов</w:t>
      </w:r>
    </w:p>
    <w:p w14:paraId="5341A0AA" w14:textId="77777777" w:rsidR="00D72DAE" w:rsidRDefault="00D72DAE" w:rsidP="00B925B2">
      <w:pPr>
        <w:spacing w:after="120"/>
        <w:ind w:firstLine="567"/>
        <w:jc w:val="both"/>
        <w:rPr>
          <w:sz w:val="24"/>
          <w:szCs w:val="24"/>
        </w:rPr>
      </w:pPr>
    </w:p>
    <w:p w14:paraId="6C331750" w14:textId="01BE6331" w:rsidR="00B925B2" w:rsidRDefault="00D72DAE" w:rsidP="00B925B2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7.1.1 </w:t>
      </w:r>
      <w:r w:rsidR="00B925B2">
        <w:rPr>
          <w:sz w:val="24"/>
          <w:szCs w:val="24"/>
        </w:rPr>
        <w:t>Ц</w:t>
      </w:r>
      <w:r w:rsidR="00B925B2">
        <w:rPr>
          <w:rFonts w:cstheme="minorHAnsi"/>
          <w:sz w:val="24"/>
          <w:szCs w:val="24"/>
        </w:rPr>
        <w:t>ель к</w:t>
      </w:r>
      <w:r w:rsidR="00B925B2" w:rsidRPr="00E94A1B">
        <w:rPr>
          <w:rFonts w:cstheme="minorHAnsi"/>
          <w:sz w:val="24"/>
          <w:szCs w:val="24"/>
        </w:rPr>
        <w:t>омпани</w:t>
      </w:r>
      <w:r w:rsidR="00B925B2">
        <w:rPr>
          <w:rFonts w:cstheme="minorHAnsi"/>
          <w:sz w:val="24"/>
          <w:szCs w:val="24"/>
        </w:rPr>
        <w:t>и</w:t>
      </w:r>
      <w:r w:rsidR="00B925B2" w:rsidRPr="00E94A1B">
        <w:rPr>
          <w:rFonts w:cstheme="minorHAnsi"/>
          <w:sz w:val="24"/>
          <w:szCs w:val="24"/>
        </w:rPr>
        <w:t xml:space="preserve"> </w:t>
      </w:r>
      <w:r w:rsidR="00B925B2" w:rsidRPr="00F51DCB">
        <w:rPr>
          <w:rFonts w:cstheme="minorHAnsi"/>
          <w:sz w:val="24"/>
          <w:szCs w:val="24"/>
        </w:rPr>
        <w:t>MURA MENASA FZCO</w:t>
      </w:r>
      <w:r w:rsidR="00B925B2" w:rsidRPr="0095511C">
        <w:rPr>
          <w:rFonts w:cstheme="minorHAnsi"/>
          <w:sz w:val="24"/>
          <w:szCs w:val="24"/>
        </w:rPr>
        <w:t xml:space="preserve"> </w:t>
      </w:r>
      <w:r w:rsidR="00B925B2">
        <w:rPr>
          <w:rFonts w:cstheme="minorHAnsi"/>
          <w:sz w:val="24"/>
          <w:szCs w:val="24"/>
        </w:rPr>
        <w:t xml:space="preserve">в области </w:t>
      </w:r>
      <w:r w:rsidR="00B925B2" w:rsidRPr="0000586E">
        <w:rPr>
          <w:rFonts w:cstheme="minorHAnsi"/>
          <w:sz w:val="24"/>
          <w:szCs w:val="24"/>
        </w:rPr>
        <w:t>обеспечени</w:t>
      </w:r>
      <w:r w:rsidR="00B925B2">
        <w:rPr>
          <w:rFonts w:cstheme="minorHAnsi"/>
          <w:sz w:val="24"/>
          <w:szCs w:val="24"/>
        </w:rPr>
        <w:t>я</w:t>
      </w:r>
      <w:r w:rsidR="00B925B2" w:rsidRPr="0000586E">
        <w:rPr>
          <w:rFonts w:cstheme="minorHAnsi"/>
          <w:sz w:val="24"/>
          <w:szCs w:val="24"/>
        </w:rPr>
        <w:t xml:space="preserve"> безопасности полетов</w:t>
      </w:r>
      <w:r w:rsidR="00B925B2">
        <w:rPr>
          <w:rFonts w:cstheme="minorHAnsi"/>
          <w:sz w:val="24"/>
          <w:szCs w:val="24"/>
        </w:rPr>
        <w:t>:</w:t>
      </w:r>
      <w:r w:rsidR="00B925B2" w:rsidRPr="00B6003E">
        <w:rPr>
          <w:sz w:val="24"/>
          <w:szCs w:val="24"/>
        </w:rPr>
        <w:t xml:space="preserve"> </w:t>
      </w:r>
      <w:r w:rsidR="00B925B2">
        <w:rPr>
          <w:sz w:val="24"/>
          <w:szCs w:val="24"/>
        </w:rPr>
        <w:t>«Достичь с</w:t>
      </w:r>
      <w:r w:rsidR="00B925B2" w:rsidRPr="00DA7FB0">
        <w:rPr>
          <w:sz w:val="24"/>
          <w:szCs w:val="24"/>
        </w:rPr>
        <w:t>оответстви</w:t>
      </w:r>
      <w:r w:rsidR="00B925B2">
        <w:rPr>
          <w:sz w:val="24"/>
          <w:szCs w:val="24"/>
        </w:rPr>
        <w:t>я</w:t>
      </w:r>
      <w:r w:rsidR="00B925B2" w:rsidRPr="00DA7FB0">
        <w:rPr>
          <w:sz w:val="24"/>
          <w:szCs w:val="24"/>
        </w:rPr>
        <w:t xml:space="preserve"> 90% показателей эффективности обеспечения безопасности полетов</w:t>
      </w:r>
      <w:r w:rsidR="00B925B2">
        <w:rPr>
          <w:sz w:val="24"/>
          <w:szCs w:val="24"/>
        </w:rPr>
        <w:t xml:space="preserve"> </w:t>
      </w:r>
      <w:r w:rsidR="00B925B2" w:rsidRPr="00B6003E">
        <w:rPr>
          <w:rFonts w:cstheme="minorHAnsi"/>
          <w:sz w:val="24"/>
          <w:szCs w:val="24"/>
        </w:rPr>
        <w:t>(SPI</w:t>
      </w:r>
      <w:r w:rsidR="00B925B2">
        <w:rPr>
          <w:rStyle w:val="af2"/>
          <w:rFonts w:cstheme="minorHAnsi"/>
          <w:sz w:val="24"/>
          <w:szCs w:val="24"/>
        </w:rPr>
        <w:footnoteReference w:id="1"/>
      </w:r>
      <w:r w:rsidR="00B925B2" w:rsidRPr="00B6003E">
        <w:rPr>
          <w:rFonts w:cstheme="minorHAnsi"/>
          <w:sz w:val="24"/>
          <w:szCs w:val="24"/>
        </w:rPr>
        <w:t>)</w:t>
      </w:r>
      <w:r w:rsidR="00B925B2" w:rsidRPr="00DA7FB0">
        <w:rPr>
          <w:rFonts w:cstheme="minorHAnsi"/>
          <w:sz w:val="24"/>
          <w:szCs w:val="24"/>
        </w:rPr>
        <w:t xml:space="preserve"> установленным критериям</w:t>
      </w:r>
      <w:r w:rsidR="00B925B2">
        <w:rPr>
          <w:rFonts w:cstheme="minorHAnsi"/>
          <w:sz w:val="24"/>
          <w:szCs w:val="24"/>
        </w:rPr>
        <w:t xml:space="preserve"> </w:t>
      </w:r>
      <w:r w:rsidR="00B925B2" w:rsidRPr="00B6003E">
        <w:rPr>
          <w:rFonts w:cstheme="minorHAnsi"/>
          <w:sz w:val="24"/>
          <w:szCs w:val="24"/>
        </w:rPr>
        <w:t>(SPT</w:t>
      </w:r>
      <w:r w:rsidR="00B925B2">
        <w:rPr>
          <w:rStyle w:val="af2"/>
          <w:rFonts w:cstheme="minorHAnsi"/>
          <w:sz w:val="24"/>
          <w:szCs w:val="24"/>
        </w:rPr>
        <w:footnoteReference w:id="2"/>
      </w:r>
      <w:r w:rsidR="00B925B2" w:rsidRPr="00B6003E">
        <w:rPr>
          <w:rFonts w:cstheme="minorHAnsi"/>
          <w:sz w:val="24"/>
          <w:szCs w:val="24"/>
        </w:rPr>
        <w:t>)</w:t>
      </w:r>
      <w:r w:rsidR="00B925B2">
        <w:rPr>
          <w:rFonts w:cstheme="minorHAnsi"/>
          <w:sz w:val="24"/>
          <w:szCs w:val="24"/>
        </w:rPr>
        <w:t>».</w:t>
      </w:r>
    </w:p>
    <w:p w14:paraId="7D721ECA" w14:textId="30719A0D" w:rsidR="00B925B2" w:rsidRDefault="00B925B2" w:rsidP="00B925B2">
      <w:pPr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</w:t>
      </w:r>
      <w:r w:rsidR="00D72DAE">
        <w:rPr>
          <w:rFonts w:cstheme="minorHAnsi"/>
          <w:sz w:val="24"/>
          <w:szCs w:val="24"/>
        </w:rPr>
        <w:t>1.2</w:t>
      </w:r>
      <w:r>
        <w:rPr>
          <w:rFonts w:cstheme="minorHAnsi"/>
          <w:sz w:val="24"/>
          <w:szCs w:val="24"/>
        </w:rPr>
        <w:t xml:space="preserve"> </w:t>
      </w:r>
      <w:r w:rsidR="00D72DAE">
        <w:rPr>
          <w:rFonts w:cstheme="minorHAnsi"/>
          <w:sz w:val="24"/>
          <w:szCs w:val="24"/>
        </w:rPr>
        <w:t>На основании рекомендаций Руководства 1451.1С в</w:t>
      </w:r>
      <w:r>
        <w:rPr>
          <w:rFonts w:cstheme="minorHAnsi"/>
          <w:sz w:val="24"/>
          <w:szCs w:val="24"/>
        </w:rPr>
        <w:t xml:space="preserve"> к</w:t>
      </w:r>
      <w:r w:rsidRPr="00E94A1B">
        <w:rPr>
          <w:rFonts w:cstheme="minorHAnsi"/>
          <w:sz w:val="24"/>
          <w:szCs w:val="24"/>
        </w:rPr>
        <w:t>омпани</w:t>
      </w:r>
      <w:r>
        <w:rPr>
          <w:rFonts w:cstheme="minorHAnsi"/>
          <w:sz w:val="24"/>
          <w:szCs w:val="24"/>
        </w:rPr>
        <w:t>и</w:t>
      </w:r>
      <w:r w:rsidRPr="00E94A1B">
        <w:rPr>
          <w:rFonts w:cstheme="minorHAnsi"/>
          <w:sz w:val="24"/>
          <w:szCs w:val="24"/>
        </w:rPr>
        <w:t xml:space="preserve"> </w:t>
      </w:r>
      <w:r w:rsidRPr="00F51DCB">
        <w:rPr>
          <w:rFonts w:cstheme="minorHAnsi"/>
          <w:sz w:val="24"/>
          <w:szCs w:val="24"/>
        </w:rPr>
        <w:t>MURA MENASA FZCO</w:t>
      </w:r>
      <w:r w:rsidRPr="0095511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установлены следующие </w:t>
      </w:r>
      <w:r w:rsidRPr="00B6003E">
        <w:rPr>
          <w:rFonts w:cstheme="minorHAnsi"/>
          <w:sz w:val="24"/>
          <w:szCs w:val="24"/>
        </w:rPr>
        <w:t>показатели эффективности обеспечения безопасности полетов (SPI)</w:t>
      </w:r>
      <w:r>
        <w:rPr>
          <w:rFonts w:cstheme="minorHAnsi"/>
          <w:sz w:val="24"/>
          <w:szCs w:val="24"/>
        </w:rPr>
        <w:t xml:space="preserve"> и соответствующие им </w:t>
      </w:r>
      <w:r w:rsidRPr="00B6003E">
        <w:rPr>
          <w:rFonts w:cstheme="minorHAnsi"/>
          <w:sz w:val="24"/>
          <w:szCs w:val="24"/>
        </w:rPr>
        <w:t>целевые уровни эффективности обеспечения безопасности полетов (SPT)</w:t>
      </w:r>
      <w:r>
        <w:rPr>
          <w:rFonts w:cstheme="minorHAnsi"/>
          <w:sz w:val="24"/>
          <w:szCs w:val="24"/>
        </w:rPr>
        <w:t>:</w:t>
      </w:r>
    </w:p>
    <w:p w14:paraId="1E1427B1" w14:textId="6841B790" w:rsidR="00B925B2" w:rsidRDefault="00B925B2" w:rsidP="00B925B2">
      <w:pPr>
        <w:jc w:val="both"/>
        <w:rPr>
          <w:rFonts w:cstheme="minorHAnsi"/>
          <w:sz w:val="24"/>
          <w:szCs w:val="24"/>
        </w:rPr>
      </w:pPr>
    </w:p>
    <w:p w14:paraId="3C2BF9B6" w14:textId="77777777" w:rsidR="00D72DAE" w:rsidRDefault="00D72DAE" w:rsidP="00B925B2">
      <w:pPr>
        <w:jc w:val="both"/>
        <w:rPr>
          <w:rFonts w:cstheme="minorHAnsi"/>
          <w:sz w:val="24"/>
          <w:szCs w:val="24"/>
        </w:rPr>
      </w:pPr>
    </w:p>
    <w:tbl>
      <w:tblPr>
        <w:tblStyle w:val="ae"/>
        <w:tblW w:w="9894" w:type="dxa"/>
        <w:tblInd w:w="704" w:type="dxa"/>
        <w:tblLook w:val="04A0" w:firstRow="1" w:lastRow="0" w:firstColumn="1" w:lastColumn="0" w:noHBand="0" w:noVBand="1"/>
      </w:tblPr>
      <w:tblGrid>
        <w:gridCol w:w="704"/>
        <w:gridCol w:w="4087"/>
        <w:gridCol w:w="5103"/>
      </w:tblGrid>
      <w:tr w:rsidR="00B925B2" w:rsidRPr="00B925B2" w14:paraId="1D84E9DE" w14:textId="77777777" w:rsidTr="00B925B2">
        <w:trPr>
          <w:tblHeader/>
        </w:trPr>
        <w:tc>
          <w:tcPr>
            <w:tcW w:w="704" w:type="dxa"/>
            <w:vAlign w:val="center"/>
          </w:tcPr>
          <w:p w14:paraId="660764E0" w14:textId="77777777" w:rsidR="00B925B2" w:rsidRPr="00D72DAE" w:rsidRDefault="00B925B2" w:rsidP="00B925B2">
            <w:pPr>
              <w:jc w:val="center"/>
              <w:rPr>
                <w:b/>
                <w:sz w:val="24"/>
                <w:szCs w:val="24"/>
              </w:rPr>
            </w:pPr>
            <w:r w:rsidRPr="00D72DAE">
              <w:rPr>
                <w:b/>
                <w:sz w:val="24"/>
                <w:szCs w:val="24"/>
              </w:rPr>
              <w:t>№</w:t>
            </w:r>
          </w:p>
          <w:p w14:paraId="44B5CF2C" w14:textId="77777777" w:rsidR="00B925B2" w:rsidRPr="00D72DAE" w:rsidRDefault="00B925B2" w:rsidP="00B925B2">
            <w:pPr>
              <w:jc w:val="center"/>
              <w:rPr>
                <w:b/>
                <w:sz w:val="24"/>
                <w:szCs w:val="24"/>
              </w:rPr>
            </w:pPr>
            <w:r w:rsidRPr="00D72DAE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087" w:type="dxa"/>
            <w:vAlign w:val="center"/>
          </w:tcPr>
          <w:p w14:paraId="0DD9B71C" w14:textId="77777777" w:rsidR="00B925B2" w:rsidRPr="00B925B2" w:rsidRDefault="00B925B2" w:rsidP="00B925B2">
            <w:pPr>
              <w:jc w:val="center"/>
              <w:rPr>
                <w:b/>
                <w:sz w:val="24"/>
                <w:szCs w:val="24"/>
              </w:rPr>
            </w:pPr>
            <w:r w:rsidRPr="00B925B2">
              <w:rPr>
                <w:b/>
                <w:sz w:val="24"/>
                <w:szCs w:val="24"/>
              </w:rPr>
              <w:t>Показатель эффективности обеспечения безопасности полетов</w:t>
            </w:r>
          </w:p>
          <w:p w14:paraId="745264C4" w14:textId="77777777" w:rsidR="00B925B2" w:rsidRPr="00B925B2" w:rsidRDefault="00B925B2" w:rsidP="00B925B2">
            <w:pPr>
              <w:jc w:val="center"/>
              <w:rPr>
                <w:b/>
                <w:sz w:val="24"/>
                <w:szCs w:val="24"/>
              </w:rPr>
            </w:pPr>
            <w:r w:rsidRPr="00B925B2">
              <w:rPr>
                <w:b/>
                <w:sz w:val="24"/>
                <w:szCs w:val="24"/>
              </w:rPr>
              <w:t>(SPI)</w:t>
            </w:r>
          </w:p>
        </w:tc>
        <w:tc>
          <w:tcPr>
            <w:tcW w:w="5103" w:type="dxa"/>
            <w:vAlign w:val="center"/>
          </w:tcPr>
          <w:p w14:paraId="17F0AADE" w14:textId="77777777" w:rsidR="00B925B2" w:rsidRPr="00B925B2" w:rsidRDefault="00B925B2" w:rsidP="00B925B2">
            <w:pPr>
              <w:jc w:val="center"/>
              <w:rPr>
                <w:b/>
                <w:sz w:val="24"/>
                <w:szCs w:val="24"/>
              </w:rPr>
            </w:pPr>
            <w:r w:rsidRPr="00B925B2">
              <w:rPr>
                <w:b/>
                <w:sz w:val="24"/>
                <w:szCs w:val="24"/>
              </w:rPr>
              <w:t>Целевой уровень эффективности обеспечения безопасности полетов</w:t>
            </w:r>
          </w:p>
          <w:p w14:paraId="06D7BD46" w14:textId="77777777" w:rsidR="00B925B2" w:rsidRPr="00B925B2" w:rsidRDefault="00B925B2" w:rsidP="00B925B2">
            <w:pPr>
              <w:jc w:val="center"/>
              <w:rPr>
                <w:b/>
                <w:sz w:val="24"/>
                <w:szCs w:val="24"/>
              </w:rPr>
            </w:pPr>
            <w:r w:rsidRPr="00B925B2">
              <w:rPr>
                <w:b/>
                <w:sz w:val="24"/>
                <w:szCs w:val="24"/>
              </w:rPr>
              <w:t>(SPT)</w:t>
            </w:r>
          </w:p>
        </w:tc>
      </w:tr>
      <w:tr w:rsidR="00B925B2" w:rsidRPr="00B925B2" w14:paraId="78048E74" w14:textId="77777777" w:rsidTr="00B925B2">
        <w:trPr>
          <w:trHeight w:val="1172"/>
        </w:trPr>
        <w:tc>
          <w:tcPr>
            <w:tcW w:w="704" w:type="dxa"/>
            <w:vMerge w:val="restart"/>
          </w:tcPr>
          <w:p w14:paraId="788F5E32" w14:textId="77777777" w:rsidR="00B925B2" w:rsidRPr="00D72DAE" w:rsidRDefault="00B925B2" w:rsidP="00D72DAE">
            <w:pPr>
              <w:pStyle w:val="a5"/>
              <w:numPr>
                <w:ilvl w:val="0"/>
                <w:numId w:val="44"/>
              </w:numPr>
              <w:ind w:left="227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  <w:vMerge w:val="restart"/>
          </w:tcPr>
          <w:p w14:paraId="2F1D8E6A" w14:textId="592154F3" w:rsidR="00B925B2" w:rsidRPr="00B925B2" w:rsidRDefault="00B925B2" w:rsidP="00B925B2">
            <w:pPr>
              <w:jc w:val="both"/>
              <w:rPr>
                <w:b/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SPI-1 – регулярность и эффективность внутренних аудитов</w:t>
            </w:r>
          </w:p>
        </w:tc>
        <w:tc>
          <w:tcPr>
            <w:tcW w:w="5103" w:type="dxa"/>
          </w:tcPr>
          <w:p w14:paraId="1BED41DD" w14:textId="46381BB0" w:rsidR="00B925B2" w:rsidRPr="00B925B2" w:rsidRDefault="00B925B2" w:rsidP="00B925B2">
            <w:pPr>
              <w:jc w:val="both"/>
              <w:rPr>
                <w:b/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SPT-1.1 – представления 95% отчетов о выполнении внутренних аудитов в сроки, определенные ежегодной программой внутренних аудитов в течение календарного года</w:t>
            </w:r>
          </w:p>
        </w:tc>
      </w:tr>
      <w:tr w:rsidR="00B925B2" w:rsidRPr="00B925B2" w14:paraId="5685DFDF" w14:textId="77777777" w:rsidTr="00B925B2">
        <w:trPr>
          <w:trHeight w:val="1172"/>
        </w:trPr>
        <w:tc>
          <w:tcPr>
            <w:tcW w:w="704" w:type="dxa"/>
            <w:vMerge/>
          </w:tcPr>
          <w:p w14:paraId="74B7FC9C" w14:textId="77777777" w:rsidR="00B925B2" w:rsidRPr="00D72DAE" w:rsidRDefault="00B925B2" w:rsidP="00D72DAE">
            <w:pPr>
              <w:pStyle w:val="a5"/>
              <w:numPr>
                <w:ilvl w:val="0"/>
                <w:numId w:val="44"/>
              </w:numPr>
              <w:ind w:left="227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  <w:vMerge/>
          </w:tcPr>
          <w:p w14:paraId="5162F2DE" w14:textId="77777777" w:rsidR="00B925B2" w:rsidRPr="00B925B2" w:rsidRDefault="00B925B2" w:rsidP="00B925B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5C0C14C6" w14:textId="15409410" w:rsidR="00B925B2" w:rsidRPr="00B925B2" w:rsidRDefault="00B925B2" w:rsidP="00B925B2">
            <w:pPr>
              <w:jc w:val="both"/>
              <w:rPr>
                <w:b/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SPT-1.2 – выполнение 100% запланированных внутренних аудитов в соответствии с ежегодной программой внутренних аудитов в течение календарного года</w:t>
            </w:r>
          </w:p>
        </w:tc>
      </w:tr>
      <w:tr w:rsidR="00B925B2" w:rsidRPr="00B925B2" w14:paraId="55A6BD11" w14:textId="77777777" w:rsidTr="00B925B2">
        <w:trPr>
          <w:trHeight w:val="1172"/>
        </w:trPr>
        <w:tc>
          <w:tcPr>
            <w:tcW w:w="704" w:type="dxa"/>
            <w:vMerge/>
          </w:tcPr>
          <w:p w14:paraId="645229A5" w14:textId="77777777" w:rsidR="00B925B2" w:rsidRPr="00D72DAE" w:rsidRDefault="00B925B2" w:rsidP="00D72DAE">
            <w:pPr>
              <w:pStyle w:val="a5"/>
              <w:numPr>
                <w:ilvl w:val="0"/>
                <w:numId w:val="44"/>
              </w:numPr>
              <w:ind w:left="227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  <w:vMerge/>
          </w:tcPr>
          <w:p w14:paraId="3F148452" w14:textId="77777777" w:rsidR="00B925B2" w:rsidRPr="00B925B2" w:rsidRDefault="00B925B2" w:rsidP="00B925B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11250E6A" w14:textId="4397B223" w:rsidR="00B925B2" w:rsidRPr="00B925B2" w:rsidRDefault="00B925B2" w:rsidP="00D72DAE">
            <w:pPr>
              <w:jc w:val="both"/>
              <w:rPr>
                <w:b/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SPT-1.3 – повторное обнаружение при сертификационных проверках не более 5 замечаний, по предметам внутреннего аудита (подразделениям), проверенным в течение одного года перед сертификацией</w:t>
            </w:r>
          </w:p>
        </w:tc>
      </w:tr>
      <w:tr w:rsidR="00B925B2" w:rsidRPr="00B925B2" w14:paraId="03A24414" w14:textId="77777777" w:rsidTr="00B925B2">
        <w:trPr>
          <w:trHeight w:val="1172"/>
        </w:trPr>
        <w:tc>
          <w:tcPr>
            <w:tcW w:w="704" w:type="dxa"/>
          </w:tcPr>
          <w:p w14:paraId="255739AD" w14:textId="77777777" w:rsidR="00B925B2" w:rsidRPr="00D72DAE" w:rsidRDefault="00B925B2" w:rsidP="00D72DAE">
            <w:pPr>
              <w:pStyle w:val="a5"/>
              <w:numPr>
                <w:ilvl w:val="0"/>
                <w:numId w:val="44"/>
              </w:numPr>
              <w:ind w:left="227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</w:tcPr>
          <w:p w14:paraId="1E4C56AD" w14:textId="2DC83835" w:rsidR="00B925B2" w:rsidRPr="00B925B2" w:rsidRDefault="00B925B2" w:rsidP="00B925B2">
            <w:pPr>
              <w:jc w:val="both"/>
              <w:rPr>
                <w:b/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SPI-2 – эффективность технического контроля</w:t>
            </w:r>
          </w:p>
        </w:tc>
        <w:tc>
          <w:tcPr>
            <w:tcW w:w="5103" w:type="dxa"/>
          </w:tcPr>
          <w:p w14:paraId="71A5E07E" w14:textId="479683D0" w:rsidR="00B925B2" w:rsidRPr="00B925B2" w:rsidRDefault="00B925B2" w:rsidP="00D72DAE">
            <w:pPr>
              <w:jc w:val="both"/>
              <w:rPr>
                <w:b/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SPT-2.1 – не более 5 случаев (в течение календарного года) выявления дефектов на последующих стадиях производственного процесса, пропущенных на предыдущих этапах технического контроля</w:t>
            </w:r>
          </w:p>
        </w:tc>
      </w:tr>
      <w:tr w:rsidR="00D72DAE" w:rsidRPr="00B925B2" w14:paraId="2249BEC7" w14:textId="77777777" w:rsidTr="00B925B2">
        <w:trPr>
          <w:trHeight w:val="1172"/>
        </w:trPr>
        <w:tc>
          <w:tcPr>
            <w:tcW w:w="704" w:type="dxa"/>
            <w:vMerge w:val="restart"/>
          </w:tcPr>
          <w:p w14:paraId="0F0CAF69" w14:textId="780B7698" w:rsidR="00D72DAE" w:rsidRPr="00D72DAE" w:rsidRDefault="00D72DAE" w:rsidP="00D72DAE">
            <w:pPr>
              <w:pStyle w:val="a5"/>
              <w:numPr>
                <w:ilvl w:val="0"/>
                <w:numId w:val="44"/>
              </w:numPr>
              <w:ind w:left="227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  <w:vMerge w:val="restart"/>
          </w:tcPr>
          <w:p w14:paraId="74B206BD" w14:textId="1C00B0DA" w:rsidR="00D72DAE" w:rsidRPr="00B925B2" w:rsidRDefault="00D72DAE" w:rsidP="00D72DAE">
            <w:pPr>
              <w:jc w:val="both"/>
              <w:rPr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SPI-3 – качество выполнения работ</w:t>
            </w:r>
          </w:p>
        </w:tc>
        <w:tc>
          <w:tcPr>
            <w:tcW w:w="5103" w:type="dxa"/>
          </w:tcPr>
          <w:p w14:paraId="6CB97851" w14:textId="4BBA585E" w:rsidR="00D72DAE" w:rsidRPr="00B925B2" w:rsidRDefault="00D72DAE" w:rsidP="00D72DAE">
            <w:pPr>
              <w:jc w:val="both"/>
              <w:rPr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SPT-3.1 – не более одной претензии на качество выполнения работ по ТОиР на одно изделие АТ в течение текущего года (до окончания гарантийного срока) после выполнения работ</w:t>
            </w:r>
          </w:p>
        </w:tc>
      </w:tr>
      <w:tr w:rsidR="00D72DAE" w:rsidRPr="00B925B2" w14:paraId="3F5400D8" w14:textId="77777777" w:rsidTr="00B925B2">
        <w:trPr>
          <w:trHeight w:val="1220"/>
        </w:trPr>
        <w:tc>
          <w:tcPr>
            <w:tcW w:w="704" w:type="dxa"/>
            <w:vMerge/>
          </w:tcPr>
          <w:p w14:paraId="02289BCF" w14:textId="6AD1A14C" w:rsidR="00D72DAE" w:rsidRPr="00D72DAE" w:rsidRDefault="00D72DAE" w:rsidP="00D72DAE">
            <w:pPr>
              <w:pStyle w:val="a5"/>
              <w:numPr>
                <w:ilvl w:val="0"/>
                <w:numId w:val="44"/>
              </w:numPr>
              <w:ind w:left="227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  <w:vMerge/>
          </w:tcPr>
          <w:p w14:paraId="6AEDFA8F" w14:textId="58CD7780" w:rsidR="00D72DAE" w:rsidRPr="00B925B2" w:rsidRDefault="00D72DAE" w:rsidP="00D72DAE">
            <w:pPr>
              <w:rPr>
                <w:sz w:val="24"/>
                <w:szCs w:val="24"/>
              </w:rPr>
            </w:pPr>
          </w:p>
        </w:tc>
        <w:tc>
          <w:tcPr>
            <w:tcW w:w="5103" w:type="dxa"/>
          </w:tcPr>
          <w:p w14:paraId="46B24027" w14:textId="23766A86" w:rsidR="00D72DAE" w:rsidRPr="00B925B2" w:rsidRDefault="00D72DAE" w:rsidP="00D72DAE">
            <w:pPr>
              <w:jc w:val="both"/>
              <w:rPr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SPT-3.2 – не более 5 недостатков на изделие АТ, выявленных заказчиком при приемке изделия после выполнения работ по ТОиР</w:t>
            </w:r>
          </w:p>
        </w:tc>
      </w:tr>
      <w:tr w:rsidR="00D72DAE" w:rsidRPr="00B925B2" w14:paraId="2BE2438B" w14:textId="77777777" w:rsidTr="00B925B2">
        <w:trPr>
          <w:trHeight w:val="1035"/>
        </w:trPr>
        <w:tc>
          <w:tcPr>
            <w:tcW w:w="704" w:type="dxa"/>
            <w:vMerge w:val="restart"/>
          </w:tcPr>
          <w:p w14:paraId="14B12ECB" w14:textId="0725D906" w:rsidR="00D72DAE" w:rsidRPr="00D72DAE" w:rsidRDefault="00D72DAE" w:rsidP="00D72DAE">
            <w:pPr>
              <w:pStyle w:val="a5"/>
              <w:numPr>
                <w:ilvl w:val="0"/>
                <w:numId w:val="44"/>
              </w:numPr>
              <w:ind w:left="227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  <w:vMerge w:val="restart"/>
          </w:tcPr>
          <w:p w14:paraId="6C5CF0CB" w14:textId="0C68D190" w:rsidR="00D72DAE" w:rsidRPr="00B925B2" w:rsidRDefault="00D72DAE" w:rsidP="00D72DAE">
            <w:pPr>
              <w:rPr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SPI-4 – полнота ре</w:t>
            </w:r>
            <w:r>
              <w:rPr>
                <w:sz w:val="24"/>
                <w:szCs w:val="24"/>
              </w:rPr>
              <w:t>ализации мер по снижению рисков</w:t>
            </w:r>
          </w:p>
        </w:tc>
        <w:tc>
          <w:tcPr>
            <w:tcW w:w="5103" w:type="dxa"/>
          </w:tcPr>
          <w:p w14:paraId="448E8DC9" w14:textId="17B299C4" w:rsidR="00D72DAE" w:rsidRPr="00B925B2" w:rsidRDefault="00D72DAE" w:rsidP="00D72DAE">
            <w:pPr>
              <w:jc w:val="both"/>
              <w:rPr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SPT-4.1 – выполнение 100% запланированных мероприятий по снижению рисков в течение календарного года в запланированные сроки</w:t>
            </w:r>
          </w:p>
        </w:tc>
      </w:tr>
      <w:tr w:rsidR="00D72DAE" w:rsidRPr="00B925B2" w14:paraId="5BD51264" w14:textId="77777777" w:rsidTr="00D72DAE">
        <w:trPr>
          <w:trHeight w:val="859"/>
        </w:trPr>
        <w:tc>
          <w:tcPr>
            <w:tcW w:w="704" w:type="dxa"/>
            <w:vMerge/>
          </w:tcPr>
          <w:p w14:paraId="2245F813" w14:textId="52036AC2" w:rsidR="00D72DAE" w:rsidRPr="00D72DAE" w:rsidRDefault="00D72DAE" w:rsidP="00D72DAE">
            <w:pPr>
              <w:pStyle w:val="a5"/>
              <w:numPr>
                <w:ilvl w:val="0"/>
                <w:numId w:val="44"/>
              </w:numPr>
              <w:ind w:left="227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  <w:vMerge/>
          </w:tcPr>
          <w:p w14:paraId="714ABCCD" w14:textId="0AAE4621" w:rsidR="00D72DAE" w:rsidRPr="00B925B2" w:rsidRDefault="00D72DAE" w:rsidP="00D72DAE">
            <w:pPr>
              <w:rPr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5B3A04C0" w14:textId="518894C2" w:rsidR="00D72DAE" w:rsidRPr="00B925B2" w:rsidRDefault="00D72DAE" w:rsidP="00D72DAE">
            <w:pPr>
              <w:jc w:val="both"/>
              <w:rPr>
                <w:b/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SPT-4.2 – выполнение 100% финансовых ресурсов на реализацию мероприятий по снижению рисков в течение календарного года</w:t>
            </w:r>
          </w:p>
        </w:tc>
      </w:tr>
      <w:tr w:rsidR="00D72DAE" w:rsidRPr="00B925B2" w14:paraId="507D9812" w14:textId="77777777" w:rsidTr="00B925B2">
        <w:trPr>
          <w:trHeight w:val="251"/>
        </w:trPr>
        <w:tc>
          <w:tcPr>
            <w:tcW w:w="704" w:type="dxa"/>
            <w:vMerge w:val="restart"/>
          </w:tcPr>
          <w:p w14:paraId="182F5B99" w14:textId="2867B8A0" w:rsidR="00D72DAE" w:rsidRPr="00D72DAE" w:rsidRDefault="00D72DAE" w:rsidP="00D72DAE">
            <w:pPr>
              <w:pStyle w:val="a5"/>
              <w:numPr>
                <w:ilvl w:val="0"/>
                <w:numId w:val="44"/>
              </w:numPr>
              <w:ind w:left="227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  <w:vMerge w:val="restart"/>
          </w:tcPr>
          <w:p w14:paraId="6BD9CB2E" w14:textId="2595F63E" w:rsidR="00D72DAE" w:rsidRPr="00B925B2" w:rsidRDefault="00D72DAE" w:rsidP="00D72DAE">
            <w:pPr>
              <w:rPr>
                <w:b/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SPI-5 – обеспечение функционирования системы добровольных сообщений по безопасности полетов</w:t>
            </w:r>
          </w:p>
        </w:tc>
        <w:tc>
          <w:tcPr>
            <w:tcW w:w="5103" w:type="dxa"/>
          </w:tcPr>
          <w:p w14:paraId="1D54924F" w14:textId="2F3C5930" w:rsidR="00D72DAE" w:rsidRPr="00B925B2" w:rsidRDefault="00D72DAE" w:rsidP="00D72DAE">
            <w:pPr>
              <w:jc w:val="both"/>
              <w:rPr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SPT-5.1 – оснащение 100% подразделений средствами сбора сообщений и соответствующими бланками (при использовании бумажных носителей)</w:t>
            </w:r>
          </w:p>
        </w:tc>
      </w:tr>
      <w:tr w:rsidR="00D72DAE" w:rsidRPr="00B925B2" w14:paraId="0A470180" w14:textId="77777777" w:rsidTr="00B925B2">
        <w:trPr>
          <w:trHeight w:val="251"/>
        </w:trPr>
        <w:tc>
          <w:tcPr>
            <w:tcW w:w="704" w:type="dxa"/>
            <w:vMerge/>
          </w:tcPr>
          <w:p w14:paraId="7D3FCD4B" w14:textId="2E228886" w:rsidR="00D72DAE" w:rsidRPr="00D72DAE" w:rsidRDefault="00D72DAE" w:rsidP="00D72DAE">
            <w:pPr>
              <w:pStyle w:val="a5"/>
              <w:numPr>
                <w:ilvl w:val="0"/>
                <w:numId w:val="44"/>
              </w:numPr>
              <w:ind w:left="227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  <w:vMerge/>
          </w:tcPr>
          <w:p w14:paraId="13B39F86" w14:textId="5A410AA0" w:rsidR="00D72DAE" w:rsidRPr="00B925B2" w:rsidRDefault="00D72DAE" w:rsidP="00D72DAE">
            <w:pPr>
              <w:rPr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CFB9318" w14:textId="11977131" w:rsidR="00D72DAE" w:rsidRPr="00B925B2" w:rsidRDefault="00D72DAE" w:rsidP="00D72DAE">
            <w:pPr>
              <w:jc w:val="both"/>
              <w:rPr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SPT-5.2 – проведение 100% мероприятий по ознакомлению персонала с системой добровольных сообщений в запланированный срок</w:t>
            </w:r>
          </w:p>
        </w:tc>
      </w:tr>
      <w:tr w:rsidR="00D72DAE" w:rsidRPr="00B925B2" w14:paraId="33F4DD32" w14:textId="77777777" w:rsidTr="00B925B2">
        <w:trPr>
          <w:trHeight w:val="251"/>
        </w:trPr>
        <w:tc>
          <w:tcPr>
            <w:tcW w:w="704" w:type="dxa"/>
            <w:vMerge w:val="restart"/>
          </w:tcPr>
          <w:p w14:paraId="61112FB0" w14:textId="7DDC5192" w:rsidR="00D72DAE" w:rsidRPr="00D72DAE" w:rsidRDefault="00D72DAE" w:rsidP="00D72DAE">
            <w:pPr>
              <w:pStyle w:val="a5"/>
              <w:numPr>
                <w:ilvl w:val="0"/>
                <w:numId w:val="44"/>
              </w:numPr>
              <w:ind w:left="227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  <w:vMerge w:val="restart"/>
          </w:tcPr>
          <w:p w14:paraId="6B5F68DF" w14:textId="192C8087" w:rsidR="00D72DAE" w:rsidRPr="00B925B2" w:rsidRDefault="00D72DAE" w:rsidP="00D72DAE">
            <w:pPr>
              <w:rPr>
                <w:b/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SPI-6 – обеспечение полного охвата подготовки персонала в области безопасности полетов</w:t>
            </w:r>
          </w:p>
        </w:tc>
        <w:tc>
          <w:tcPr>
            <w:tcW w:w="5103" w:type="dxa"/>
          </w:tcPr>
          <w:p w14:paraId="46472F78" w14:textId="221D4EEA" w:rsidR="00D72DAE" w:rsidRPr="00B925B2" w:rsidRDefault="00D72DAE" w:rsidP="00D72DAE">
            <w:pPr>
              <w:jc w:val="both"/>
              <w:rPr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SPT-6.1 – отставание не более чем на 5 рабочих дней от контрольных сроков утверждения планов подготовки персонала в области безопасности полетов в календарном году</w:t>
            </w:r>
          </w:p>
        </w:tc>
      </w:tr>
      <w:tr w:rsidR="00D72DAE" w:rsidRPr="00B925B2" w14:paraId="5FEC88F8" w14:textId="77777777" w:rsidTr="00B925B2">
        <w:trPr>
          <w:trHeight w:val="251"/>
        </w:trPr>
        <w:tc>
          <w:tcPr>
            <w:tcW w:w="704" w:type="dxa"/>
            <w:vMerge/>
          </w:tcPr>
          <w:p w14:paraId="53D68F65" w14:textId="08324687" w:rsidR="00D72DAE" w:rsidRPr="00D72DAE" w:rsidRDefault="00D72DAE" w:rsidP="00D72DAE">
            <w:pPr>
              <w:pStyle w:val="a5"/>
              <w:numPr>
                <w:ilvl w:val="0"/>
                <w:numId w:val="44"/>
              </w:numPr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4087" w:type="dxa"/>
            <w:vMerge/>
          </w:tcPr>
          <w:p w14:paraId="6947F36D" w14:textId="7171F6F8" w:rsidR="00D72DAE" w:rsidRPr="00B925B2" w:rsidRDefault="00D72DAE" w:rsidP="00D72DAE">
            <w:pPr>
              <w:rPr>
                <w:sz w:val="24"/>
                <w:szCs w:val="24"/>
              </w:rPr>
            </w:pPr>
          </w:p>
        </w:tc>
        <w:tc>
          <w:tcPr>
            <w:tcW w:w="5103" w:type="dxa"/>
          </w:tcPr>
          <w:p w14:paraId="08527F5B" w14:textId="31CE0917" w:rsidR="00D72DAE" w:rsidRPr="00B925B2" w:rsidRDefault="00D72DAE" w:rsidP="00D72DAE">
            <w:pPr>
              <w:jc w:val="both"/>
              <w:rPr>
                <w:sz w:val="24"/>
                <w:szCs w:val="24"/>
              </w:rPr>
            </w:pPr>
            <w:r w:rsidRPr="00B925B2">
              <w:rPr>
                <w:sz w:val="24"/>
                <w:szCs w:val="24"/>
              </w:rPr>
              <w:t>SPT-6.2 – обеспечение 95% запланированного состава персонала (с учетом текучести кадров) подготовкой в области безопасности полетов</w:t>
            </w:r>
          </w:p>
        </w:tc>
      </w:tr>
    </w:tbl>
    <w:p w14:paraId="7AF0EB8F" w14:textId="77777777" w:rsidR="00B925B2" w:rsidRPr="00FB5E6A" w:rsidRDefault="00B925B2" w:rsidP="00B925B2">
      <w:pPr>
        <w:jc w:val="both"/>
        <w:rPr>
          <w:rFonts w:cstheme="minorHAnsi"/>
          <w:sz w:val="24"/>
          <w:szCs w:val="24"/>
        </w:rPr>
      </w:pPr>
    </w:p>
    <w:p w14:paraId="4CF9F85E" w14:textId="6534026E" w:rsidR="001E647B" w:rsidRPr="001E647B" w:rsidRDefault="001E647B" w:rsidP="001E647B">
      <w:pPr>
        <w:spacing w:after="120"/>
        <w:ind w:firstLine="567"/>
        <w:jc w:val="both"/>
        <w:rPr>
          <w:sz w:val="24"/>
          <w:szCs w:val="24"/>
        </w:rPr>
      </w:pPr>
      <w:r w:rsidRPr="001E647B">
        <w:rPr>
          <w:sz w:val="24"/>
          <w:szCs w:val="24"/>
        </w:rPr>
        <w:t xml:space="preserve">7.1.3 </w:t>
      </w:r>
      <w:r w:rsidR="00D72DAE" w:rsidRPr="00414F4E">
        <w:rPr>
          <w:sz w:val="24"/>
          <w:szCs w:val="24"/>
        </w:rPr>
        <w:t>Директор по качеству-Начальник ОТК</w:t>
      </w:r>
      <w:r w:rsidRPr="001E647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</w:t>
      </w:r>
      <w:r w:rsidRPr="001E647B">
        <w:rPr>
          <w:sz w:val="24"/>
          <w:szCs w:val="24"/>
        </w:rPr>
        <w:t>ежедневной основе осуществляет мониторинг, оценку процессов СУБП и сбор информации по следующим аспектам:</w:t>
      </w:r>
    </w:p>
    <w:p w14:paraId="2CBA11A8" w14:textId="77777777" w:rsidR="001E647B" w:rsidRPr="001E647B" w:rsidRDefault="001E647B" w:rsidP="001E647B">
      <w:pPr>
        <w:spacing w:after="80"/>
        <w:ind w:firstLine="567"/>
        <w:jc w:val="both"/>
        <w:rPr>
          <w:sz w:val="24"/>
          <w:szCs w:val="24"/>
        </w:rPr>
      </w:pPr>
      <w:r w:rsidRPr="001E647B">
        <w:rPr>
          <w:sz w:val="24"/>
          <w:szCs w:val="24"/>
        </w:rPr>
        <w:t>1) о соблюдении плановых сроков проведения работ по первоначальному и периодическому выявлению источников опасности (угроз);</w:t>
      </w:r>
    </w:p>
    <w:p w14:paraId="794415E5" w14:textId="74FFC249" w:rsidR="001E647B" w:rsidRPr="001E647B" w:rsidRDefault="001E647B" w:rsidP="001E647B">
      <w:pPr>
        <w:spacing w:after="80"/>
        <w:ind w:firstLine="567"/>
        <w:jc w:val="both"/>
        <w:rPr>
          <w:sz w:val="24"/>
          <w:szCs w:val="24"/>
        </w:rPr>
      </w:pPr>
      <w:r w:rsidRPr="001E647B">
        <w:rPr>
          <w:sz w:val="24"/>
          <w:szCs w:val="24"/>
        </w:rPr>
        <w:t>2) о ежемесячном мониторинге веб-ресурсов по выявлению новых источников опасности (угроз);</w:t>
      </w:r>
    </w:p>
    <w:p w14:paraId="4408F76A" w14:textId="77777777" w:rsidR="001E647B" w:rsidRPr="001E647B" w:rsidRDefault="001E647B" w:rsidP="001E647B">
      <w:pPr>
        <w:spacing w:after="80"/>
        <w:ind w:firstLine="567"/>
        <w:jc w:val="both"/>
        <w:rPr>
          <w:sz w:val="24"/>
          <w:szCs w:val="24"/>
        </w:rPr>
      </w:pPr>
      <w:r w:rsidRPr="001E647B">
        <w:rPr>
          <w:sz w:val="24"/>
          <w:szCs w:val="24"/>
        </w:rPr>
        <w:t>3) о соблюдении плановых сроков исполнения мероприятий по обработке риска;</w:t>
      </w:r>
    </w:p>
    <w:p w14:paraId="270875DA" w14:textId="77777777" w:rsidR="001E647B" w:rsidRPr="001E647B" w:rsidRDefault="001E647B" w:rsidP="001E647B">
      <w:pPr>
        <w:spacing w:after="80"/>
        <w:ind w:firstLine="567"/>
        <w:jc w:val="both"/>
        <w:rPr>
          <w:sz w:val="24"/>
          <w:szCs w:val="24"/>
        </w:rPr>
      </w:pPr>
      <w:r w:rsidRPr="001E647B">
        <w:rPr>
          <w:sz w:val="24"/>
          <w:szCs w:val="24"/>
        </w:rPr>
        <w:t>4) о количестве проверенных в ходе внутренних аудитов мероприятий из реестра рисков;</w:t>
      </w:r>
    </w:p>
    <w:p w14:paraId="0A9DE598" w14:textId="77777777" w:rsidR="001E647B" w:rsidRPr="001E647B" w:rsidRDefault="001E647B" w:rsidP="001E647B">
      <w:pPr>
        <w:spacing w:after="80"/>
        <w:ind w:firstLine="567"/>
        <w:jc w:val="both"/>
        <w:rPr>
          <w:sz w:val="24"/>
          <w:szCs w:val="24"/>
        </w:rPr>
      </w:pPr>
      <w:r w:rsidRPr="001E647B">
        <w:rPr>
          <w:sz w:val="24"/>
          <w:szCs w:val="24"/>
        </w:rPr>
        <w:t>5) о случаях необходимости повторной реализации мероприятий по обработке риска в течение календарного года;</w:t>
      </w:r>
    </w:p>
    <w:p w14:paraId="667DB0F0" w14:textId="08ADD92A" w:rsidR="001E647B" w:rsidRPr="001E647B" w:rsidRDefault="001E647B" w:rsidP="001E647B">
      <w:pPr>
        <w:spacing w:after="80"/>
        <w:ind w:firstLine="567"/>
        <w:jc w:val="both"/>
        <w:rPr>
          <w:sz w:val="24"/>
          <w:szCs w:val="24"/>
        </w:rPr>
      </w:pPr>
      <w:r w:rsidRPr="001E647B">
        <w:rPr>
          <w:sz w:val="24"/>
          <w:szCs w:val="24"/>
        </w:rPr>
        <w:t xml:space="preserve">6) о фактах проведения проверки эффективности снижения рисков </w:t>
      </w:r>
      <w:r w:rsidRPr="00D35744">
        <w:rPr>
          <w:sz w:val="24"/>
          <w:szCs w:val="24"/>
        </w:rPr>
        <w:t>Совет</w:t>
      </w:r>
      <w:r>
        <w:rPr>
          <w:sz w:val="24"/>
          <w:szCs w:val="24"/>
        </w:rPr>
        <w:t>ом</w:t>
      </w:r>
      <w:r w:rsidRPr="00D35744">
        <w:rPr>
          <w:sz w:val="24"/>
          <w:szCs w:val="24"/>
        </w:rPr>
        <w:t xml:space="preserve"> по вопросам обеспечения безопасности полетов</w:t>
      </w:r>
      <w:r w:rsidRPr="001E647B">
        <w:rPr>
          <w:sz w:val="24"/>
          <w:szCs w:val="24"/>
        </w:rPr>
        <w:t xml:space="preserve"> в течение календарного года;</w:t>
      </w:r>
    </w:p>
    <w:p w14:paraId="7EF9D448" w14:textId="77777777" w:rsidR="001E647B" w:rsidRPr="001E647B" w:rsidRDefault="001E647B" w:rsidP="001E647B">
      <w:pPr>
        <w:spacing w:after="80"/>
        <w:ind w:firstLine="567"/>
        <w:jc w:val="both"/>
        <w:rPr>
          <w:sz w:val="24"/>
          <w:szCs w:val="24"/>
        </w:rPr>
      </w:pPr>
      <w:r w:rsidRPr="001E647B">
        <w:rPr>
          <w:sz w:val="24"/>
          <w:szCs w:val="24"/>
        </w:rPr>
        <w:t>7) о случаях выявления при внутреннем аудите или сертификационной проверке угроз, мероприятия по изолированию или уменьшению которых реализованы (в течение календарного года);</w:t>
      </w:r>
    </w:p>
    <w:p w14:paraId="5151B9FA" w14:textId="77777777" w:rsidR="001E647B" w:rsidRPr="001E647B" w:rsidRDefault="001E647B" w:rsidP="001E647B">
      <w:pPr>
        <w:spacing w:after="80"/>
        <w:ind w:firstLine="567"/>
        <w:jc w:val="both"/>
        <w:rPr>
          <w:sz w:val="24"/>
          <w:szCs w:val="24"/>
        </w:rPr>
      </w:pPr>
      <w:r w:rsidRPr="001E647B">
        <w:rPr>
          <w:sz w:val="24"/>
          <w:szCs w:val="24"/>
        </w:rPr>
        <w:t>8) о случаях появления претензий от эксплуатанта/заказчика на качество работ, обусловленных угрозами, в отношении которых реализованы меры по снижению рисков (в течение календарного года);</w:t>
      </w:r>
    </w:p>
    <w:p w14:paraId="47589458" w14:textId="77777777" w:rsidR="001E647B" w:rsidRPr="001E647B" w:rsidRDefault="001E647B" w:rsidP="001E647B">
      <w:pPr>
        <w:spacing w:after="80"/>
        <w:ind w:firstLine="567"/>
        <w:jc w:val="both"/>
        <w:rPr>
          <w:sz w:val="24"/>
          <w:szCs w:val="24"/>
        </w:rPr>
      </w:pPr>
      <w:r w:rsidRPr="001E647B">
        <w:rPr>
          <w:sz w:val="24"/>
          <w:szCs w:val="24"/>
        </w:rPr>
        <w:t>9) о случаях появления отказов/неисправностей изделий АТ, обусловленных угрозами, в отношении которых реализованы меры по снижению рисков (в течение календарного года).</w:t>
      </w:r>
    </w:p>
    <w:p w14:paraId="5AC4FEF7" w14:textId="2DD4F0EE" w:rsidR="00B925B2" w:rsidRDefault="001E647B" w:rsidP="000D511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1E647B">
        <w:rPr>
          <w:sz w:val="24"/>
          <w:szCs w:val="24"/>
        </w:rPr>
        <w:t>7.1.</w:t>
      </w:r>
      <w:r>
        <w:rPr>
          <w:sz w:val="24"/>
          <w:szCs w:val="24"/>
        </w:rPr>
        <w:t>4</w:t>
      </w:r>
      <w:r w:rsidRPr="001E647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Каждые шесть месяцев текущего года (в два периода: январь-июнь и июль-декабрь) </w:t>
      </w:r>
      <w:r w:rsidRPr="00414F4E">
        <w:rPr>
          <w:sz w:val="24"/>
          <w:szCs w:val="24"/>
        </w:rPr>
        <w:t>Директор по качеству-Начальник ОТК</w:t>
      </w:r>
      <w:r>
        <w:rPr>
          <w:sz w:val="24"/>
          <w:szCs w:val="24"/>
        </w:rPr>
        <w:t xml:space="preserve"> на основании собранной информации </w:t>
      </w:r>
      <w:r>
        <w:rPr>
          <w:rFonts w:cstheme="minorHAnsi"/>
          <w:sz w:val="24"/>
          <w:szCs w:val="24"/>
        </w:rPr>
        <w:t xml:space="preserve">осуществляет определение фактических значения показателей </w:t>
      </w:r>
      <w:r w:rsidRPr="00FC7FFE">
        <w:rPr>
          <w:rFonts w:cstheme="minorHAnsi"/>
          <w:sz w:val="24"/>
          <w:szCs w:val="24"/>
        </w:rPr>
        <w:t>эффективности обеспечения безопасности полетов</w:t>
      </w:r>
      <w:r>
        <w:rPr>
          <w:rFonts w:cstheme="minorHAnsi"/>
          <w:sz w:val="24"/>
          <w:szCs w:val="24"/>
        </w:rPr>
        <w:t xml:space="preserve"> </w:t>
      </w:r>
      <w:r w:rsidRPr="00B6003E">
        <w:rPr>
          <w:rFonts w:cstheme="minorHAnsi"/>
          <w:sz w:val="24"/>
          <w:szCs w:val="24"/>
        </w:rPr>
        <w:t>SPI</w:t>
      </w:r>
      <w:r>
        <w:rPr>
          <w:rFonts w:cstheme="minorHAnsi"/>
          <w:sz w:val="24"/>
          <w:szCs w:val="24"/>
        </w:rPr>
        <w:t xml:space="preserve"> и сравнивает их и с установленными ц</w:t>
      </w:r>
      <w:r w:rsidRPr="00FC7FFE">
        <w:rPr>
          <w:rFonts w:cstheme="minorHAnsi"/>
          <w:sz w:val="24"/>
          <w:szCs w:val="24"/>
        </w:rPr>
        <w:t>елевыми уровнями</w:t>
      </w:r>
      <w:r w:rsidRPr="001E588A">
        <w:rPr>
          <w:rFonts w:cstheme="minorHAnsi"/>
          <w:sz w:val="24"/>
          <w:szCs w:val="24"/>
        </w:rPr>
        <w:t xml:space="preserve"> </w:t>
      </w:r>
      <w:r w:rsidRPr="00B6003E">
        <w:rPr>
          <w:rFonts w:cstheme="minorHAnsi"/>
          <w:sz w:val="24"/>
          <w:szCs w:val="24"/>
        </w:rPr>
        <w:t>SPT</w:t>
      </w:r>
      <w:r>
        <w:rPr>
          <w:rFonts w:cstheme="minorHAnsi"/>
          <w:sz w:val="24"/>
          <w:szCs w:val="24"/>
        </w:rPr>
        <w:t>, документирует</w:t>
      </w:r>
      <w:r w:rsidRPr="00FC7FF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 служебной запиской предоставляет информацию Генеральному директору на ознакомление и принятие решений (при необходимости).</w:t>
      </w:r>
    </w:p>
    <w:p w14:paraId="37BA2369" w14:textId="215F04C9" w:rsidR="001E647B" w:rsidRDefault="001E647B" w:rsidP="000D511B">
      <w:pPr>
        <w:spacing w:after="120"/>
        <w:ind w:firstLine="567"/>
        <w:jc w:val="both"/>
        <w:rPr>
          <w:sz w:val="24"/>
          <w:szCs w:val="24"/>
        </w:rPr>
      </w:pPr>
      <w:r w:rsidRPr="001E647B">
        <w:rPr>
          <w:sz w:val="24"/>
          <w:szCs w:val="24"/>
        </w:rPr>
        <w:t>7.1.</w:t>
      </w:r>
      <w:r>
        <w:rPr>
          <w:sz w:val="24"/>
          <w:szCs w:val="24"/>
        </w:rPr>
        <w:t>5</w:t>
      </w:r>
      <w:r w:rsidRPr="001E647B">
        <w:rPr>
          <w:sz w:val="24"/>
          <w:szCs w:val="24"/>
        </w:rPr>
        <w:t xml:space="preserve"> Количественная оценка эффективности обеспечения безопасности полетов в СУБП компании MURA MENASA FZCO определяется сравнением фактических величин показателей SPI с критериями запланированных целевых уровней SPT.</w:t>
      </w:r>
    </w:p>
    <w:p w14:paraId="608626B1" w14:textId="62102C1C" w:rsidR="00B925B2" w:rsidRDefault="001E647B" w:rsidP="000D511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1E647B">
        <w:rPr>
          <w:rFonts w:cstheme="minorHAnsi"/>
          <w:sz w:val="24"/>
          <w:szCs w:val="24"/>
        </w:rPr>
        <w:t xml:space="preserve">7.1.6 Обеспечение безопасности полетов </w:t>
      </w:r>
      <w:r>
        <w:rPr>
          <w:rFonts w:cstheme="minorHAnsi"/>
          <w:sz w:val="24"/>
          <w:szCs w:val="24"/>
        </w:rPr>
        <w:t>в СУБП к</w:t>
      </w:r>
      <w:r w:rsidRPr="00E94A1B">
        <w:rPr>
          <w:rFonts w:cstheme="minorHAnsi"/>
          <w:sz w:val="24"/>
          <w:szCs w:val="24"/>
        </w:rPr>
        <w:t>омпани</w:t>
      </w:r>
      <w:r>
        <w:rPr>
          <w:rFonts w:cstheme="minorHAnsi"/>
          <w:sz w:val="24"/>
          <w:szCs w:val="24"/>
        </w:rPr>
        <w:t>и</w:t>
      </w:r>
      <w:r w:rsidRPr="00E94A1B">
        <w:rPr>
          <w:rFonts w:cstheme="minorHAnsi"/>
          <w:sz w:val="24"/>
          <w:szCs w:val="24"/>
        </w:rPr>
        <w:t xml:space="preserve"> </w:t>
      </w:r>
      <w:r w:rsidRPr="001E647B">
        <w:rPr>
          <w:sz w:val="24"/>
          <w:szCs w:val="24"/>
        </w:rPr>
        <w:t xml:space="preserve">MURA MENASA FZCO </w:t>
      </w:r>
      <w:r>
        <w:rPr>
          <w:rFonts w:cstheme="minorHAnsi"/>
          <w:sz w:val="24"/>
          <w:szCs w:val="24"/>
        </w:rPr>
        <w:t>признается эффективным при с</w:t>
      </w:r>
      <w:r w:rsidRPr="001E647B">
        <w:rPr>
          <w:rFonts w:cstheme="minorHAnsi"/>
          <w:sz w:val="24"/>
          <w:szCs w:val="24"/>
        </w:rPr>
        <w:t xml:space="preserve">оответствии 90% показателей эффективности обеспечения безопасности полетов </w:t>
      </w:r>
      <w:r w:rsidRPr="00B6003E">
        <w:rPr>
          <w:rFonts w:cstheme="minorHAnsi"/>
          <w:sz w:val="24"/>
          <w:szCs w:val="24"/>
        </w:rPr>
        <w:t>SPI</w:t>
      </w:r>
      <w:r>
        <w:rPr>
          <w:rFonts w:cstheme="minorHAnsi"/>
          <w:sz w:val="24"/>
          <w:szCs w:val="24"/>
        </w:rPr>
        <w:t xml:space="preserve"> </w:t>
      </w:r>
      <w:r w:rsidRPr="00DA7FB0">
        <w:rPr>
          <w:rFonts w:cstheme="minorHAnsi"/>
          <w:sz w:val="24"/>
          <w:szCs w:val="24"/>
        </w:rPr>
        <w:t>установленным критериям</w:t>
      </w:r>
      <w:r>
        <w:rPr>
          <w:rFonts w:cstheme="minorHAnsi"/>
          <w:sz w:val="24"/>
          <w:szCs w:val="24"/>
        </w:rPr>
        <w:t xml:space="preserve"> </w:t>
      </w:r>
      <w:r w:rsidRPr="00B6003E">
        <w:rPr>
          <w:rFonts w:cstheme="minorHAnsi"/>
          <w:sz w:val="24"/>
          <w:szCs w:val="24"/>
        </w:rPr>
        <w:t>SPT</w:t>
      </w:r>
      <w:r>
        <w:rPr>
          <w:rFonts w:cstheme="minorHAnsi"/>
          <w:sz w:val="24"/>
          <w:szCs w:val="24"/>
        </w:rPr>
        <w:t xml:space="preserve"> (по </w:t>
      </w:r>
      <w:r w:rsidR="00142C43">
        <w:rPr>
          <w:rFonts w:cstheme="minorHAnsi"/>
          <w:sz w:val="24"/>
          <w:szCs w:val="24"/>
        </w:rPr>
        <w:t xml:space="preserve">одиннадцати </w:t>
      </w:r>
      <w:r>
        <w:rPr>
          <w:rFonts w:cstheme="minorHAnsi"/>
          <w:sz w:val="24"/>
          <w:szCs w:val="24"/>
        </w:rPr>
        <w:t xml:space="preserve">из </w:t>
      </w:r>
      <w:r w:rsidR="00142C43">
        <w:rPr>
          <w:rFonts w:cstheme="minorHAnsi"/>
          <w:sz w:val="24"/>
          <w:szCs w:val="24"/>
        </w:rPr>
        <w:t>двенадцать целевых уровней</w:t>
      </w:r>
      <w:r>
        <w:rPr>
          <w:rFonts w:cstheme="minorHAnsi"/>
          <w:sz w:val="24"/>
          <w:szCs w:val="24"/>
        </w:rPr>
        <w:t>).</w:t>
      </w:r>
    </w:p>
    <w:p w14:paraId="21791906" w14:textId="6C0FA80F" w:rsidR="00142C43" w:rsidRDefault="00142C43" w:rsidP="000D511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7.1.7 </w:t>
      </w:r>
      <w:r w:rsidRPr="00414F4E">
        <w:rPr>
          <w:sz w:val="24"/>
          <w:szCs w:val="24"/>
        </w:rPr>
        <w:t>Директор по качеству-Начальник ОТК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представляет оценку д</w:t>
      </w:r>
      <w:r w:rsidRPr="00DD09E8">
        <w:rPr>
          <w:rFonts w:cstheme="minorHAnsi"/>
          <w:sz w:val="24"/>
          <w:szCs w:val="24"/>
        </w:rPr>
        <w:t>остижени</w:t>
      </w:r>
      <w:r>
        <w:rPr>
          <w:rFonts w:cstheme="minorHAnsi"/>
          <w:sz w:val="24"/>
          <w:szCs w:val="24"/>
        </w:rPr>
        <w:t>я</w:t>
      </w:r>
      <w:r w:rsidRPr="00DD09E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целей в </w:t>
      </w:r>
      <w:r w:rsidRPr="003F6160">
        <w:rPr>
          <w:rFonts w:cstheme="minorHAnsi"/>
          <w:sz w:val="24"/>
          <w:szCs w:val="24"/>
        </w:rPr>
        <w:t xml:space="preserve">области </w:t>
      </w:r>
      <w:r w:rsidRPr="0000586E">
        <w:rPr>
          <w:rFonts w:cstheme="minorHAnsi"/>
          <w:sz w:val="24"/>
          <w:szCs w:val="24"/>
        </w:rPr>
        <w:t>обеспечени</w:t>
      </w:r>
      <w:r>
        <w:rPr>
          <w:rFonts w:cstheme="minorHAnsi"/>
          <w:sz w:val="24"/>
          <w:szCs w:val="24"/>
        </w:rPr>
        <w:t>я</w:t>
      </w:r>
      <w:r w:rsidRPr="0000586E">
        <w:rPr>
          <w:rFonts w:cstheme="minorHAnsi"/>
          <w:sz w:val="24"/>
          <w:szCs w:val="24"/>
        </w:rPr>
        <w:t xml:space="preserve"> безопасности полетов</w:t>
      </w:r>
      <w:r>
        <w:rPr>
          <w:rFonts w:cstheme="minorHAnsi"/>
          <w:sz w:val="24"/>
          <w:szCs w:val="24"/>
        </w:rPr>
        <w:t xml:space="preserve"> и </w:t>
      </w:r>
      <w:r w:rsidRPr="00DF355A">
        <w:rPr>
          <w:rFonts w:cstheme="minorHAnsi"/>
          <w:sz w:val="24"/>
          <w:szCs w:val="24"/>
        </w:rPr>
        <w:t>эффективности обеспечения безопасности полетов</w:t>
      </w:r>
      <w:r>
        <w:rPr>
          <w:rFonts w:cstheme="minorHAnsi"/>
          <w:sz w:val="24"/>
          <w:szCs w:val="24"/>
        </w:rPr>
        <w:t xml:space="preserve"> по </w:t>
      </w:r>
      <w:r w:rsidRPr="00B6003E">
        <w:rPr>
          <w:rFonts w:cstheme="minorHAnsi"/>
          <w:sz w:val="24"/>
          <w:szCs w:val="24"/>
        </w:rPr>
        <w:t>SPI</w:t>
      </w:r>
      <w:r>
        <w:rPr>
          <w:rFonts w:cstheme="minorHAnsi"/>
          <w:sz w:val="24"/>
          <w:szCs w:val="24"/>
        </w:rPr>
        <w:t xml:space="preserve"> и </w:t>
      </w:r>
      <w:r w:rsidRPr="00B6003E">
        <w:rPr>
          <w:rFonts w:cstheme="minorHAnsi"/>
          <w:sz w:val="24"/>
          <w:szCs w:val="24"/>
        </w:rPr>
        <w:t>SPT</w:t>
      </w:r>
      <w:r>
        <w:rPr>
          <w:rFonts w:cstheme="minorHAnsi"/>
          <w:sz w:val="24"/>
          <w:szCs w:val="24"/>
        </w:rPr>
        <w:t xml:space="preserve"> на совещании по анализу </w:t>
      </w:r>
      <w:r w:rsidRPr="0033561E">
        <w:rPr>
          <w:rFonts w:cstheme="minorHAnsi"/>
          <w:sz w:val="24"/>
          <w:szCs w:val="24"/>
        </w:rPr>
        <w:t xml:space="preserve">функционирования </w:t>
      </w:r>
      <w:r w:rsidRPr="00CD595B">
        <w:rPr>
          <w:rFonts w:cstheme="minorHAnsi"/>
          <w:sz w:val="24"/>
          <w:szCs w:val="24"/>
        </w:rPr>
        <w:t xml:space="preserve">системы </w:t>
      </w:r>
      <w:r>
        <w:rPr>
          <w:rFonts w:cstheme="minorHAnsi"/>
          <w:sz w:val="24"/>
          <w:szCs w:val="24"/>
        </w:rPr>
        <w:t>управления ТОиР</w:t>
      </w:r>
      <w:r w:rsidRPr="0033561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со стороны руководства.</w:t>
      </w:r>
    </w:p>
    <w:p w14:paraId="65FC4302" w14:textId="58CE32FB" w:rsidR="00142C43" w:rsidRDefault="00142C43" w:rsidP="000D511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7.1.8 </w:t>
      </w:r>
      <w:r w:rsidRPr="003B216F">
        <w:rPr>
          <w:rFonts w:cstheme="minorHAnsi"/>
          <w:sz w:val="24"/>
          <w:szCs w:val="24"/>
        </w:rPr>
        <w:t xml:space="preserve">В случае, если при </w:t>
      </w:r>
      <w:r>
        <w:rPr>
          <w:rFonts w:cstheme="minorHAnsi"/>
          <w:sz w:val="24"/>
          <w:szCs w:val="24"/>
        </w:rPr>
        <w:t>контроле</w:t>
      </w:r>
      <w:r w:rsidRPr="003B216F">
        <w:rPr>
          <w:rFonts w:cstheme="minorHAnsi"/>
          <w:sz w:val="24"/>
          <w:szCs w:val="24"/>
        </w:rPr>
        <w:t xml:space="preserve"> и измерении показателей эффективности обеспечения безопасности полетов установлено, что цели в области </w:t>
      </w:r>
      <w:r w:rsidRPr="0000586E">
        <w:rPr>
          <w:rFonts w:cstheme="minorHAnsi"/>
          <w:sz w:val="24"/>
          <w:szCs w:val="24"/>
        </w:rPr>
        <w:t>обеспечени</w:t>
      </w:r>
      <w:r>
        <w:rPr>
          <w:rFonts w:cstheme="minorHAnsi"/>
          <w:sz w:val="24"/>
          <w:szCs w:val="24"/>
        </w:rPr>
        <w:t>я</w:t>
      </w:r>
      <w:r w:rsidRPr="0000586E">
        <w:rPr>
          <w:rFonts w:cstheme="minorHAnsi"/>
          <w:sz w:val="24"/>
          <w:szCs w:val="24"/>
        </w:rPr>
        <w:t xml:space="preserve"> </w:t>
      </w:r>
      <w:r w:rsidRPr="003B216F">
        <w:rPr>
          <w:rFonts w:cstheme="minorHAnsi"/>
          <w:sz w:val="24"/>
          <w:szCs w:val="24"/>
        </w:rPr>
        <w:t xml:space="preserve">безопасности полетов не достигнуты или не произошло планируемого ежегодного </w:t>
      </w:r>
      <w:r>
        <w:rPr>
          <w:rFonts w:cstheme="minorHAnsi"/>
          <w:sz w:val="24"/>
          <w:szCs w:val="24"/>
        </w:rPr>
        <w:t>достижения</w:t>
      </w:r>
      <w:r w:rsidRPr="003B216F">
        <w:rPr>
          <w:rFonts w:cstheme="minorHAnsi"/>
          <w:sz w:val="24"/>
          <w:szCs w:val="24"/>
        </w:rPr>
        <w:t xml:space="preserve"> одного из показателей эффективности обеспечения безопасности полетов, </w:t>
      </w:r>
      <w:r w:rsidRPr="00414F4E">
        <w:rPr>
          <w:sz w:val="24"/>
          <w:szCs w:val="24"/>
        </w:rPr>
        <w:t>Директор по качеству-Начальник ОТК</w:t>
      </w:r>
      <w:r>
        <w:rPr>
          <w:sz w:val="24"/>
          <w:szCs w:val="24"/>
        </w:rPr>
        <w:t xml:space="preserve"> </w:t>
      </w:r>
      <w:r w:rsidRPr="003B216F">
        <w:rPr>
          <w:rFonts w:cstheme="minorHAnsi"/>
          <w:sz w:val="24"/>
          <w:szCs w:val="24"/>
        </w:rPr>
        <w:t>выполняет дополнительный анализ причин и способствующих факторов такого состояния дел и формулирует предложения по содержанию мер по испр</w:t>
      </w:r>
      <w:r>
        <w:rPr>
          <w:rFonts w:cstheme="minorHAnsi"/>
          <w:sz w:val="24"/>
          <w:szCs w:val="24"/>
        </w:rPr>
        <w:t>а</w:t>
      </w:r>
      <w:r w:rsidRPr="003B216F">
        <w:rPr>
          <w:rFonts w:cstheme="minorHAnsi"/>
          <w:sz w:val="24"/>
          <w:szCs w:val="24"/>
        </w:rPr>
        <w:t>влению ситуации.</w:t>
      </w:r>
      <w:r>
        <w:rPr>
          <w:rFonts w:cstheme="minorHAnsi"/>
          <w:sz w:val="24"/>
          <w:szCs w:val="24"/>
        </w:rPr>
        <w:t xml:space="preserve"> Указанные сведения представляются служебной запиской Генеральному директору на ознакомление и принятие решений.</w:t>
      </w:r>
    </w:p>
    <w:p w14:paraId="08CEC15A" w14:textId="65F2DA30" w:rsidR="00142C43" w:rsidRDefault="00142C43" w:rsidP="000D511B">
      <w:pPr>
        <w:spacing w:after="120"/>
        <w:ind w:firstLine="567"/>
        <w:jc w:val="both"/>
        <w:rPr>
          <w:rFonts w:cstheme="minorHAnsi"/>
          <w:sz w:val="24"/>
          <w:szCs w:val="24"/>
        </w:rPr>
      </w:pPr>
    </w:p>
    <w:p w14:paraId="51415797" w14:textId="1DCE5EF2" w:rsidR="000D511B" w:rsidRDefault="000D511B" w:rsidP="000D511B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 </w:t>
      </w:r>
      <w:r w:rsidRPr="00B16A7C">
        <w:rPr>
          <w:sz w:val="24"/>
          <w:szCs w:val="24"/>
        </w:rPr>
        <w:t>Осуществление изменений</w:t>
      </w:r>
    </w:p>
    <w:p w14:paraId="111D2C01" w14:textId="7C108028" w:rsidR="000D511B" w:rsidRPr="005876BB" w:rsidRDefault="000D511B" w:rsidP="000D511B">
      <w:pPr>
        <w:spacing w:after="120"/>
        <w:ind w:firstLine="567"/>
        <w:jc w:val="both"/>
        <w:rPr>
          <w:rFonts w:cstheme="minorHAnsi"/>
          <w:sz w:val="24"/>
          <w:szCs w:val="24"/>
        </w:rPr>
      </w:pPr>
    </w:p>
    <w:p w14:paraId="799501E4" w14:textId="5E9693DB" w:rsidR="008E0D6A" w:rsidRPr="005876BB" w:rsidRDefault="005876BB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5876BB">
        <w:rPr>
          <w:rFonts w:cstheme="minorHAnsi"/>
          <w:sz w:val="24"/>
          <w:szCs w:val="24"/>
        </w:rPr>
        <w:t>7.2.1</w:t>
      </w:r>
      <w:r w:rsidR="008E0D6A" w:rsidRPr="005876BB">
        <w:rPr>
          <w:rFonts w:cstheme="minorHAnsi"/>
          <w:sz w:val="24"/>
          <w:szCs w:val="24"/>
        </w:rPr>
        <w:t xml:space="preserve"> В СУБП компании </w:t>
      </w:r>
      <w:r w:rsidRPr="005876BB">
        <w:rPr>
          <w:rFonts w:cstheme="minorHAnsi"/>
          <w:sz w:val="24"/>
          <w:szCs w:val="24"/>
        </w:rPr>
        <w:t xml:space="preserve">MURA MENASA FZCO </w:t>
      </w:r>
      <w:r w:rsidR="008E0D6A" w:rsidRPr="005876BB">
        <w:rPr>
          <w:rFonts w:cstheme="minorHAnsi"/>
          <w:sz w:val="24"/>
          <w:szCs w:val="24"/>
        </w:rPr>
        <w:t>принимаются во внимание следующие изменения:</w:t>
      </w:r>
    </w:p>
    <w:p w14:paraId="6476760C" w14:textId="77777777" w:rsidR="008E0D6A" w:rsidRDefault="008E0D6A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9315D0">
        <w:rPr>
          <w:rFonts w:cstheme="minorHAnsi"/>
          <w:sz w:val="24"/>
          <w:szCs w:val="24"/>
        </w:rPr>
        <w:t>1)</w:t>
      </w:r>
      <w:r w:rsidRPr="0059727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изменения сертифицированной сферы деятельности;</w:t>
      </w:r>
    </w:p>
    <w:p w14:paraId="2F9B8BB1" w14:textId="77777777" w:rsidR="008E0D6A" w:rsidRDefault="008E0D6A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2)</w:t>
      </w:r>
      <w:r w:rsidRPr="0059727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изменения организационной структуры</w:t>
      </w:r>
      <w:r w:rsidRPr="00597274">
        <w:rPr>
          <w:rFonts w:cstheme="minorHAnsi"/>
          <w:sz w:val="24"/>
          <w:szCs w:val="24"/>
        </w:rPr>
        <w:t xml:space="preserve"> </w:t>
      </w:r>
      <w:r w:rsidRPr="00AF6638">
        <w:rPr>
          <w:rFonts w:cstheme="minorHAnsi"/>
          <w:sz w:val="24"/>
          <w:szCs w:val="24"/>
        </w:rPr>
        <w:t>компании</w:t>
      </w:r>
      <w:r>
        <w:rPr>
          <w:rFonts w:cstheme="minorHAnsi"/>
          <w:sz w:val="24"/>
          <w:szCs w:val="24"/>
        </w:rPr>
        <w:t xml:space="preserve"> и укомплектованности персоналом;</w:t>
      </w:r>
    </w:p>
    <w:p w14:paraId="7D4ADD43" w14:textId="77777777" w:rsidR="008E0D6A" w:rsidRDefault="008E0D6A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3) изменения в составе </w:t>
      </w:r>
      <w:r w:rsidRPr="00924358">
        <w:rPr>
          <w:rFonts w:cstheme="minorHAnsi"/>
          <w:sz w:val="24"/>
          <w:szCs w:val="24"/>
        </w:rPr>
        <w:t>удостоверяющего персонала</w:t>
      </w:r>
      <w:r>
        <w:rPr>
          <w:rFonts w:cstheme="minorHAnsi"/>
          <w:sz w:val="24"/>
          <w:szCs w:val="24"/>
        </w:rPr>
        <w:t>;</w:t>
      </w:r>
    </w:p>
    <w:p w14:paraId="3C175CFC" w14:textId="77777777" w:rsidR="008E0D6A" w:rsidRDefault="008E0D6A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4) </w:t>
      </w:r>
      <w:r w:rsidRPr="009315D0">
        <w:rPr>
          <w:rFonts w:cstheme="minorHAnsi"/>
          <w:sz w:val="24"/>
          <w:szCs w:val="24"/>
        </w:rPr>
        <w:t xml:space="preserve">изменения, вносимые в документацию системы управления </w:t>
      </w:r>
      <w:r>
        <w:rPr>
          <w:rFonts w:cstheme="minorHAnsi"/>
          <w:sz w:val="24"/>
          <w:szCs w:val="24"/>
        </w:rPr>
        <w:t>ТОиР;</w:t>
      </w:r>
    </w:p>
    <w:p w14:paraId="6756FCF2" w14:textId="77777777" w:rsidR="008E0D6A" w:rsidRDefault="008E0D6A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5) изменения, вносимые в техническую документацию</w:t>
      </w:r>
    </w:p>
    <w:p w14:paraId="0F32C21C" w14:textId="7C07DD53" w:rsidR="008E0D6A" w:rsidRDefault="008E0D6A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6) изменения, вносимые образцы регистрир</w:t>
      </w:r>
      <w:r w:rsidR="005876BB">
        <w:rPr>
          <w:rFonts w:cstheme="minorHAnsi"/>
          <w:sz w:val="24"/>
          <w:szCs w:val="24"/>
        </w:rPr>
        <w:t>уемых данных (карты дел ремонта</w:t>
      </w:r>
      <w:r>
        <w:rPr>
          <w:rFonts w:cstheme="minorHAnsi"/>
          <w:sz w:val="24"/>
          <w:szCs w:val="24"/>
        </w:rPr>
        <w:t>);</w:t>
      </w:r>
    </w:p>
    <w:p w14:paraId="294D58C2" w14:textId="77777777" w:rsidR="008E0D6A" w:rsidRDefault="008E0D6A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7) изменения в составе и состоянии производственных площадей, средств технического обслуживания (ремонта);</w:t>
      </w:r>
    </w:p>
    <w:p w14:paraId="1752C0E1" w14:textId="77777777" w:rsidR="008E0D6A" w:rsidRDefault="008E0D6A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8) изменения в составе поставщиков или субподрядчиков.</w:t>
      </w:r>
    </w:p>
    <w:p w14:paraId="5CBE2644" w14:textId="49ACB3D9" w:rsidR="008E0D6A" w:rsidRPr="005876BB" w:rsidRDefault="005876BB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5876BB">
        <w:rPr>
          <w:rFonts w:cstheme="minorHAnsi"/>
          <w:sz w:val="24"/>
          <w:szCs w:val="24"/>
        </w:rPr>
        <w:t>7.2.</w:t>
      </w:r>
      <w:r>
        <w:rPr>
          <w:rFonts w:cstheme="minorHAnsi"/>
          <w:sz w:val="24"/>
          <w:szCs w:val="24"/>
        </w:rPr>
        <w:t>2</w:t>
      </w:r>
      <w:r w:rsidRPr="005876BB">
        <w:rPr>
          <w:rFonts w:cstheme="minorHAnsi"/>
          <w:sz w:val="24"/>
          <w:szCs w:val="24"/>
        </w:rPr>
        <w:t xml:space="preserve"> </w:t>
      </w:r>
      <w:r w:rsidR="008E0D6A" w:rsidRPr="005876BB">
        <w:rPr>
          <w:rFonts w:cstheme="minorHAnsi"/>
          <w:sz w:val="24"/>
          <w:szCs w:val="24"/>
        </w:rPr>
        <w:t xml:space="preserve">В целях сдерживания рисков для безопасности полетов на приемлемом уровне при внедрении изменений, в СУБП компании </w:t>
      </w:r>
      <w:r w:rsidRPr="005876BB">
        <w:rPr>
          <w:rFonts w:cstheme="minorHAnsi"/>
          <w:sz w:val="24"/>
          <w:szCs w:val="24"/>
        </w:rPr>
        <w:t xml:space="preserve">MURA MENASA FZCO </w:t>
      </w:r>
      <w:r w:rsidR="008E0D6A" w:rsidRPr="005876BB">
        <w:rPr>
          <w:rFonts w:cstheme="minorHAnsi"/>
          <w:sz w:val="24"/>
          <w:szCs w:val="24"/>
        </w:rPr>
        <w:t>используются следующие основные меры:</w:t>
      </w:r>
    </w:p>
    <w:p w14:paraId="05CEF731" w14:textId="77777777" w:rsidR="008E0D6A" w:rsidRDefault="008E0D6A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1) внедрение определенных видов изменений только после получения одобрения Авиарегистра МАК и других сертифицирующих органов (где применимо);</w:t>
      </w:r>
    </w:p>
    <w:p w14:paraId="6FEDC945" w14:textId="77777777" w:rsidR="008E0D6A" w:rsidRDefault="008E0D6A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2) реализация процедуры управления рисками по другим изменениям, не требующим предварительного одобрения Авиарегистром МАК</w:t>
      </w:r>
      <w:r w:rsidRPr="00F64D3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или другими сертифицирующими органами (где применимо).</w:t>
      </w:r>
    </w:p>
    <w:p w14:paraId="4FE13165" w14:textId="36369583" w:rsidR="008E0D6A" w:rsidRPr="00AD28B0" w:rsidRDefault="005876BB" w:rsidP="005876BB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5876BB">
        <w:rPr>
          <w:rFonts w:cstheme="minorHAnsi"/>
          <w:sz w:val="24"/>
          <w:szCs w:val="24"/>
        </w:rPr>
        <w:t>7.2.</w:t>
      </w:r>
      <w:r>
        <w:rPr>
          <w:rFonts w:cstheme="minorHAnsi"/>
          <w:sz w:val="24"/>
          <w:szCs w:val="24"/>
        </w:rPr>
        <w:t>3</w:t>
      </w:r>
      <w:r w:rsidRPr="005876BB">
        <w:rPr>
          <w:rFonts w:cstheme="minorHAnsi"/>
          <w:sz w:val="24"/>
          <w:szCs w:val="24"/>
        </w:rPr>
        <w:t xml:space="preserve"> </w:t>
      </w:r>
      <w:r w:rsidR="008E0D6A" w:rsidRPr="005876BB">
        <w:rPr>
          <w:rFonts w:cstheme="minorHAnsi"/>
          <w:sz w:val="24"/>
          <w:szCs w:val="24"/>
        </w:rPr>
        <w:t>Планирование изменений и выявление в необходимости изменений осуществляется на</w:t>
      </w:r>
      <w:r w:rsidR="008E0D6A" w:rsidRPr="00AD28B0">
        <w:rPr>
          <w:rFonts w:cstheme="minorHAnsi"/>
          <w:sz w:val="24"/>
          <w:szCs w:val="24"/>
        </w:rPr>
        <w:t xml:space="preserve"> основании положений р.</w:t>
      </w:r>
      <w:r w:rsidR="00AD28B0" w:rsidRPr="00AD28B0">
        <w:rPr>
          <w:rFonts w:cstheme="minorHAnsi"/>
          <w:sz w:val="24"/>
          <w:szCs w:val="24"/>
        </w:rPr>
        <w:t>10 Руководства по процедурам ТОиР</w:t>
      </w:r>
      <w:r w:rsidR="008E0D6A" w:rsidRPr="00AD28B0">
        <w:rPr>
          <w:rFonts w:cstheme="minorHAnsi"/>
          <w:sz w:val="24"/>
          <w:szCs w:val="24"/>
        </w:rPr>
        <w:t>.</w:t>
      </w:r>
    </w:p>
    <w:p w14:paraId="0D30DAD8" w14:textId="56427845" w:rsidR="008E0D6A" w:rsidRPr="00AD28B0" w:rsidRDefault="00AD28B0" w:rsidP="00AD28B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5876BB">
        <w:rPr>
          <w:rFonts w:cstheme="minorHAnsi"/>
          <w:sz w:val="24"/>
          <w:szCs w:val="24"/>
        </w:rPr>
        <w:t>7.2.</w:t>
      </w:r>
      <w:r>
        <w:rPr>
          <w:rFonts w:cstheme="minorHAnsi"/>
          <w:sz w:val="24"/>
          <w:szCs w:val="24"/>
        </w:rPr>
        <w:t>4</w:t>
      </w:r>
      <w:r w:rsidRPr="005876BB">
        <w:rPr>
          <w:rFonts w:cstheme="minorHAnsi"/>
          <w:sz w:val="24"/>
          <w:szCs w:val="24"/>
        </w:rPr>
        <w:t xml:space="preserve"> </w:t>
      </w:r>
      <w:r w:rsidR="008E0D6A" w:rsidRPr="00AD28B0">
        <w:rPr>
          <w:rFonts w:cstheme="minorHAnsi"/>
          <w:sz w:val="24"/>
          <w:szCs w:val="24"/>
        </w:rPr>
        <w:t xml:space="preserve">Ключевым этапом при контроле осуществления изменений в СУБП компании </w:t>
      </w:r>
      <w:r w:rsidRPr="005876BB">
        <w:rPr>
          <w:rFonts w:cstheme="minorHAnsi"/>
          <w:sz w:val="24"/>
          <w:szCs w:val="24"/>
        </w:rPr>
        <w:t>MURA MENASA FZCO</w:t>
      </w:r>
      <w:r w:rsidR="008E0D6A" w:rsidRPr="00AD28B0">
        <w:rPr>
          <w:rFonts w:cstheme="minorHAnsi"/>
          <w:sz w:val="24"/>
          <w:szCs w:val="24"/>
        </w:rPr>
        <w:t xml:space="preserve"> является определение необходимости предварительного одобрения изменения Авиарегистром МАК.</w:t>
      </w:r>
    </w:p>
    <w:p w14:paraId="26483A35" w14:textId="3C3DDE3C" w:rsidR="008E0D6A" w:rsidRPr="00AD28B0" w:rsidRDefault="00AD28B0" w:rsidP="00AD28B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5876BB">
        <w:rPr>
          <w:rFonts w:cstheme="minorHAnsi"/>
          <w:sz w:val="24"/>
          <w:szCs w:val="24"/>
        </w:rPr>
        <w:t>7.2.</w:t>
      </w:r>
      <w:r>
        <w:rPr>
          <w:rFonts w:cstheme="minorHAnsi"/>
          <w:sz w:val="24"/>
          <w:szCs w:val="24"/>
        </w:rPr>
        <w:t>5</w:t>
      </w:r>
      <w:r w:rsidRPr="005876BB">
        <w:rPr>
          <w:rFonts w:cstheme="minorHAnsi"/>
          <w:sz w:val="24"/>
          <w:szCs w:val="24"/>
        </w:rPr>
        <w:t xml:space="preserve"> </w:t>
      </w:r>
      <w:r w:rsidR="008E0D6A" w:rsidRPr="00AD28B0">
        <w:rPr>
          <w:rFonts w:cstheme="minorHAnsi"/>
          <w:sz w:val="24"/>
          <w:szCs w:val="24"/>
        </w:rPr>
        <w:t xml:space="preserve">Состав изменений, требующих предварительного одобрения, и порядок соответствующего информирования изложен в </w:t>
      </w:r>
      <w:r w:rsidRPr="00AD28B0">
        <w:rPr>
          <w:rFonts w:cstheme="minorHAnsi"/>
          <w:sz w:val="24"/>
          <w:szCs w:val="24"/>
        </w:rPr>
        <w:t>таблице 9 р.10 Руководства по процедурам ТОиР</w:t>
      </w:r>
      <w:r w:rsidR="008E0D6A" w:rsidRPr="00AD28B0">
        <w:rPr>
          <w:rFonts w:cstheme="minorHAnsi"/>
          <w:sz w:val="24"/>
          <w:szCs w:val="24"/>
        </w:rPr>
        <w:t>.</w:t>
      </w:r>
    </w:p>
    <w:p w14:paraId="3BEDBD66" w14:textId="4E61D29A" w:rsidR="008E0D6A" w:rsidRDefault="00AD28B0" w:rsidP="00AD28B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5876BB">
        <w:rPr>
          <w:rFonts w:cstheme="minorHAnsi"/>
          <w:sz w:val="24"/>
          <w:szCs w:val="24"/>
        </w:rPr>
        <w:t>7.2.</w:t>
      </w:r>
      <w:r>
        <w:rPr>
          <w:rFonts w:cstheme="minorHAnsi"/>
          <w:sz w:val="24"/>
          <w:szCs w:val="24"/>
        </w:rPr>
        <w:t>6</w:t>
      </w:r>
      <w:r w:rsidRPr="005876B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При согласовании документа, вводящего изменение, в</w:t>
      </w:r>
      <w:r w:rsidR="008E0D6A" w:rsidRPr="00AD28B0">
        <w:rPr>
          <w:rFonts w:cstheme="minorHAnsi"/>
          <w:sz w:val="24"/>
          <w:szCs w:val="24"/>
        </w:rPr>
        <w:t xml:space="preserve"> отношении изменений, не требующих предварительного одобрения</w:t>
      </w:r>
      <w:r>
        <w:rPr>
          <w:rFonts w:cstheme="minorHAnsi"/>
          <w:sz w:val="24"/>
          <w:szCs w:val="24"/>
        </w:rPr>
        <w:t xml:space="preserve"> Авиарегистром МАК</w:t>
      </w:r>
      <w:r w:rsidR="008E0D6A" w:rsidRPr="00AD28B0">
        <w:rPr>
          <w:rFonts w:cstheme="minorHAnsi"/>
          <w:sz w:val="24"/>
          <w:szCs w:val="24"/>
        </w:rPr>
        <w:t>,</w:t>
      </w:r>
      <w:r w:rsidR="008E0D6A">
        <w:rPr>
          <w:rFonts w:cstheme="minorHAnsi"/>
          <w:sz w:val="24"/>
          <w:szCs w:val="24"/>
        </w:rPr>
        <w:t xml:space="preserve"> </w:t>
      </w:r>
      <w:r w:rsidRPr="00414F4E">
        <w:rPr>
          <w:sz w:val="24"/>
          <w:szCs w:val="24"/>
        </w:rPr>
        <w:t>Директор</w:t>
      </w:r>
      <w:r>
        <w:rPr>
          <w:sz w:val="24"/>
          <w:szCs w:val="24"/>
        </w:rPr>
        <w:t>ом</w:t>
      </w:r>
      <w:r w:rsidRPr="00414F4E">
        <w:rPr>
          <w:sz w:val="24"/>
          <w:szCs w:val="24"/>
        </w:rPr>
        <w:t xml:space="preserve"> по качеству-Начальник</w:t>
      </w:r>
      <w:r>
        <w:rPr>
          <w:sz w:val="24"/>
          <w:szCs w:val="24"/>
        </w:rPr>
        <w:t>ом</w:t>
      </w:r>
      <w:r w:rsidRPr="00414F4E">
        <w:rPr>
          <w:sz w:val="24"/>
          <w:szCs w:val="24"/>
        </w:rPr>
        <w:t xml:space="preserve"> ОТК</w:t>
      </w:r>
      <w:r>
        <w:rPr>
          <w:sz w:val="24"/>
          <w:szCs w:val="24"/>
        </w:rPr>
        <w:t xml:space="preserve"> </w:t>
      </w:r>
      <w:r w:rsidR="008E0D6A">
        <w:rPr>
          <w:rFonts w:cstheme="minorHAnsi"/>
          <w:sz w:val="24"/>
          <w:szCs w:val="24"/>
        </w:rPr>
        <w:t>осуществляется анализ наличия угроз для безопасности полетов по следующим критериям:</w:t>
      </w:r>
    </w:p>
    <w:p w14:paraId="2A87CA19" w14:textId="77777777" w:rsidR="008E0D6A" w:rsidRPr="003A12C5" w:rsidRDefault="008E0D6A" w:rsidP="00AD28B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1)</w:t>
      </w:r>
      <w:r w:rsidRPr="003A12C5">
        <w:rPr>
          <w:rFonts w:cstheme="minorHAnsi"/>
          <w:sz w:val="24"/>
          <w:szCs w:val="24"/>
        </w:rPr>
        <w:t xml:space="preserve"> </w:t>
      </w:r>
      <w:r w:rsidRPr="00AD28B0">
        <w:rPr>
          <w:rFonts w:cstheme="minorHAnsi"/>
          <w:sz w:val="24"/>
          <w:szCs w:val="24"/>
        </w:rPr>
        <w:t>новизна изменения и эффективность функционирования в прошлом</w:t>
      </w:r>
      <w:r w:rsidRPr="003A12C5">
        <w:rPr>
          <w:rFonts w:cstheme="minorHAnsi"/>
          <w:sz w:val="24"/>
          <w:szCs w:val="24"/>
        </w:rPr>
        <w:t xml:space="preserve"> - работы по управлению рисками целесообразны в том случае, если имеет место новизна события при внедрении изменения и отсутствие у компании положительного опыта по аналогичному случаю;</w:t>
      </w:r>
    </w:p>
    <w:p w14:paraId="3660E4F8" w14:textId="6D31D002" w:rsidR="008E0D6A" w:rsidRDefault="008E0D6A" w:rsidP="00AD28B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3A12C5">
        <w:rPr>
          <w:rFonts w:cstheme="minorHAnsi"/>
          <w:sz w:val="24"/>
          <w:szCs w:val="24"/>
        </w:rPr>
        <w:t xml:space="preserve">2) </w:t>
      </w:r>
      <w:r w:rsidRPr="00AD28B0">
        <w:rPr>
          <w:rFonts w:cstheme="minorHAnsi"/>
          <w:sz w:val="24"/>
          <w:szCs w:val="24"/>
        </w:rPr>
        <w:t>критичность изменения</w:t>
      </w:r>
      <w:r w:rsidRPr="003A12C5">
        <w:rPr>
          <w:rFonts w:cstheme="minorHAnsi"/>
          <w:sz w:val="24"/>
          <w:szCs w:val="24"/>
        </w:rPr>
        <w:t xml:space="preserve"> - тесно связана с потенциальными последствиями для безопасности полетов - работы по управлению рисками целесообразны в том случае,</w:t>
      </w:r>
      <w:r>
        <w:rPr>
          <w:rFonts w:cstheme="minorHAnsi"/>
          <w:sz w:val="24"/>
          <w:szCs w:val="24"/>
        </w:rPr>
        <w:t xml:space="preserve"> </w:t>
      </w:r>
      <w:r w:rsidRPr="003A12C5">
        <w:rPr>
          <w:rFonts w:cstheme="minorHAnsi"/>
          <w:sz w:val="24"/>
          <w:szCs w:val="24"/>
        </w:rPr>
        <w:t>когда изменение может оказать негативное влияние на качество выполнения работ по ТОиР, негативное влияние на свойства человека (возможные ошибки, утомляемость и т.п.) при выполнении сборочных и регулировочных операций, а также пооперационного и приемочного контроля;</w:t>
      </w:r>
    </w:p>
    <w:p w14:paraId="201189E6" w14:textId="3E3CC74D" w:rsidR="008E0D6A" w:rsidRPr="00AD28B0" w:rsidRDefault="008E0D6A" w:rsidP="008E0D6A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3) </w:t>
      </w:r>
      <w:r w:rsidRPr="00AD28B0">
        <w:rPr>
          <w:rFonts w:cstheme="minorHAnsi"/>
          <w:sz w:val="24"/>
          <w:szCs w:val="24"/>
        </w:rPr>
        <w:t>наличие одобрения разработчиком изделия</w:t>
      </w:r>
      <w:r>
        <w:rPr>
          <w:rFonts w:cstheme="minorHAnsi"/>
          <w:sz w:val="24"/>
          <w:szCs w:val="24"/>
        </w:rPr>
        <w:t xml:space="preserve"> (в случае и</w:t>
      </w:r>
      <w:r w:rsidRPr="003D4184">
        <w:rPr>
          <w:rFonts w:cstheme="minorHAnsi"/>
          <w:sz w:val="24"/>
          <w:szCs w:val="24"/>
        </w:rPr>
        <w:t>зменения требований к продукции и услугам</w:t>
      </w:r>
      <w:r>
        <w:rPr>
          <w:rFonts w:cstheme="minorHAnsi"/>
          <w:sz w:val="24"/>
          <w:szCs w:val="24"/>
        </w:rPr>
        <w:t>)</w:t>
      </w:r>
      <w:r w:rsidRPr="003A12C5">
        <w:rPr>
          <w:rFonts w:cstheme="minorHAnsi"/>
          <w:sz w:val="24"/>
          <w:szCs w:val="24"/>
        </w:rPr>
        <w:t xml:space="preserve"> - работы по управлению рисками целесообразны в том случае, если</w:t>
      </w:r>
      <w:r>
        <w:rPr>
          <w:rFonts w:cstheme="minorHAnsi"/>
          <w:sz w:val="24"/>
          <w:szCs w:val="24"/>
        </w:rPr>
        <w:t xml:space="preserve"> отсутствует одобрения </w:t>
      </w:r>
      <w:r w:rsidRPr="003A12C5">
        <w:rPr>
          <w:rFonts w:cstheme="minorHAnsi"/>
          <w:sz w:val="24"/>
          <w:szCs w:val="24"/>
        </w:rPr>
        <w:t xml:space="preserve">изменения </w:t>
      </w:r>
      <w:r>
        <w:rPr>
          <w:rFonts w:cstheme="minorHAnsi"/>
          <w:sz w:val="24"/>
          <w:szCs w:val="24"/>
        </w:rPr>
        <w:t>разработчиком изделия.</w:t>
      </w:r>
    </w:p>
    <w:p w14:paraId="7B6E350C" w14:textId="387D50CA" w:rsidR="008E0D6A" w:rsidRDefault="00AD28B0" w:rsidP="00AD28B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5876BB">
        <w:rPr>
          <w:rFonts w:cstheme="minorHAnsi"/>
          <w:sz w:val="24"/>
          <w:szCs w:val="24"/>
        </w:rPr>
        <w:t>7.2.</w:t>
      </w:r>
      <w:r>
        <w:rPr>
          <w:rFonts w:cstheme="minorHAnsi"/>
          <w:sz w:val="24"/>
          <w:szCs w:val="24"/>
        </w:rPr>
        <w:t>7</w:t>
      </w:r>
      <w:r w:rsidRPr="005876BB">
        <w:rPr>
          <w:rFonts w:cstheme="minorHAnsi"/>
          <w:sz w:val="24"/>
          <w:szCs w:val="24"/>
        </w:rPr>
        <w:t xml:space="preserve"> </w:t>
      </w:r>
      <w:r w:rsidR="008E0D6A">
        <w:rPr>
          <w:rFonts w:cstheme="minorHAnsi"/>
          <w:sz w:val="24"/>
          <w:szCs w:val="24"/>
        </w:rPr>
        <w:t xml:space="preserve">При выявлении </w:t>
      </w:r>
      <w:r>
        <w:rPr>
          <w:rFonts w:cstheme="minorHAnsi"/>
          <w:sz w:val="24"/>
          <w:szCs w:val="24"/>
        </w:rPr>
        <w:t xml:space="preserve">во внедряемом изменении </w:t>
      </w:r>
      <w:r w:rsidRPr="00AD28B0">
        <w:rPr>
          <w:rFonts w:cstheme="minorHAnsi"/>
          <w:sz w:val="24"/>
          <w:szCs w:val="24"/>
        </w:rPr>
        <w:t>Директором по качеству-Начальником ОТК</w:t>
      </w:r>
      <w:r>
        <w:rPr>
          <w:rFonts w:cstheme="minorHAnsi"/>
          <w:sz w:val="24"/>
          <w:szCs w:val="24"/>
        </w:rPr>
        <w:t xml:space="preserve"> </w:t>
      </w:r>
      <w:r w:rsidR="008E0D6A">
        <w:rPr>
          <w:rFonts w:cstheme="minorHAnsi"/>
          <w:sz w:val="24"/>
          <w:szCs w:val="24"/>
        </w:rPr>
        <w:t>низкого риска</w:t>
      </w:r>
      <w:r w:rsidR="008E0D6A" w:rsidRPr="008F142F">
        <w:rPr>
          <w:rFonts w:cstheme="minorHAnsi"/>
          <w:sz w:val="24"/>
          <w:szCs w:val="24"/>
        </w:rPr>
        <w:t xml:space="preserve"> </w:t>
      </w:r>
      <w:r w:rsidR="008E0D6A" w:rsidRPr="00403147">
        <w:rPr>
          <w:rFonts w:cstheme="minorHAnsi"/>
          <w:sz w:val="24"/>
          <w:szCs w:val="24"/>
        </w:rPr>
        <w:t>для безопасности полетов</w:t>
      </w:r>
      <w:r w:rsidR="008E0D6A">
        <w:rPr>
          <w:rFonts w:cstheme="minorHAnsi"/>
          <w:sz w:val="24"/>
          <w:szCs w:val="24"/>
        </w:rPr>
        <w:t>, изменение внедряется в обычном режиме.</w:t>
      </w:r>
    </w:p>
    <w:p w14:paraId="4DF617C0" w14:textId="60F8C026" w:rsidR="008E0D6A" w:rsidRPr="00AD28B0" w:rsidRDefault="00AD28B0" w:rsidP="00AD28B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5876BB">
        <w:rPr>
          <w:rFonts w:cstheme="minorHAnsi"/>
          <w:sz w:val="24"/>
          <w:szCs w:val="24"/>
        </w:rPr>
        <w:t>7.2.</w:t>
      </w:r>
      <w:r>
        <w:rPr>
          <w:rFonts w:cstheme="minorHAnsi"/>
          <w:sz w:val="24"/>
          <w:szCs w:val="24"/>
        </w:rPr>
        <w:t>8</w:t>
      </w:r>
      <w:r w:rsidRPr="005876BB">
        <w:rPr>
          <w:rFonts w:cstheme="minorHAnsi"/>
          <w:sz w:val="24"/>
          <w:szCs w:val="24"/>
        </w:rPr>
        <w:t xml:space="preserve"> </w:t>
      </w:r>
      <w:r w:rsidR="008E0D6A">
        <w:rPr>
          <w:rFonts w:cstheme="minorHAnsi"/>
          <w:sz w:val="24"/>
          <w:szCs w:val="24"/>
        </w:rPr>
        <w:t xml:space="preserve">При выявлении среднего или высокого риска, </w:t>
      </w:r>
      <w:r w:rsidRPr="00AD28B0">
        <w:rPr>
          <w:rFonts w:cstheme="minorHAnsi"/>
          <w:sz w:val="24"/>
          <w:szCs w:val="24"/>
        </w:rPr>
        <w:t>Директор по качеству-Начальник ОТК</w:t>
      </w:r>
      <w:r w:rsidR="008E0D6A" w:rsidRPr="00AD28B0">
        <w:rPr>
          <w:rFonts w:cstheme="minorHAnsi"/>
          <w:sz w:val="24"/>
          <w:szCs w:val="24"/>
        </w:rPr>
        <w:t xml:space="preserve"> предлагает инициатору изменения предусмотреть дополнительные меры по снижению рисков и организует внесение соответствующей информации в </w:t>
      </w:r>
      <w:r>
        <w:rPr>
          <w:rFonts w:cstheme="minorHAnsi"/>
          <w:sz w:val="24"/>
          <w:szCs w:val="24"/>
        </w:rPr>
        <w:t>Р</w:t>
      </w:r>
      <w:r w:rsidR="008E0D6A" w:rsidRPr="00AD28B0">
        <w:rPr>
          <w:rFonts w:cstheme="minorHAnsi"/>
          <w:sz w:val="24"/>
          <w:szCs w:val="24"/>
        </w:rPr>
        <w:t>еестр рисков по правилам выявления нов</w:t>
      </w:r>
      <w:r>
        <w:rPr>
          <w:rFonts w:cstheme="minorHAnsi"/>
          <w:sz w:val="24"/>
          <w:szCs w:val="24"/>
        </w:rPr>
        <w:t>ых источников опасности по п.6.1.17</w:t>
      </w:r>
      <w:r w:rsidR="008E0D6A" w:rsidRPr="00AD28B0">
        <w:rPr>
          <w:rFonts w:cstheme="minorHAnsi"/>
          <w:sz w:val="24"/>
          <w:szCs w:val="24"/>
        </w:rPr>
        <w:t>.</w:t>
      </w:r>
    </w:p>
    <w:p w14:paraId="7FD86C0D" w14:textId="27019DF1" w:rsidR="000D511B" w:rsidRDefault="000D511B" w:rsidP="000D511B">
      <w:pPr>
        <w:spacing w:after="120"/>
        <w:ind w:firstLine="567"/>
        <w:jc w:val="both"/>
        <w:rPr>
          <w:sz w:val="24"/>
          <w:szCs w:val="24"/>
        </w:rPr>
      </w:pPr>
    </w:p>
    <w:p w14:paraId="0414DD1A" w14:textId="2BA86110" w:rsidR="000D511B" w:rsidRDefault="000D511B" w:rsidP="000D511B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7.3 </w:t>
      </w:r>
      <w:r w:rsidRPr="00B16A7C">
        <w:rPr>
          <w:sz w:val="24"/>
          <w:szCs w:val="24"/>
        </w:rPr>
        <w:t>Постоянное совершенствование СУБП</w:t>
      </w:r>
    </w:p>
    <w:p w14:paraId="59AF5C88" w14:textId="725885FE" w:rsidR="000D511B" w:rsidRPr="00AD28B0" w:rsidRDefault="000D511B" w:rsidP="000D511B">
      <w:pPr>
        <w:spacing w:after="120"/>
        <w:ind w:firstLine="567"/>
        <w:jc w:val="both"/>
        <w:rPr>
          <w:rFonts w:cstheme="minorHAnsi"/>
          <w:sz w:val="24"/>
          <w:szCs w:val="24"/>
        </w:rPr>
      </w:pPr>
    </w:p>
    <w:p w14:paraId="08C35E99" w14:textId="083EAFD5" w:rsidR="00AD28B0" w:rsidRDefault="00AD28B0" w:rsidP="00AD28B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7.3.1</w:t>
      </w:r>
      <w:r w:rsidRPr="00771A02">
        <w:rPr>
          <w:rFonts w:cstheme="minorHAnsi"/>
          <w:sz w:val="24"/>
          <w:szCs w:val="24"/>
        </w:rPr>
        <w:t xml:space="preserve"> </w:t>
      </w:r>
      <w:r w:rsidRPr="005F3AE2">
        <w:rPr>
          <w:rFonts w:cstheme="minorHAnsi"/>
          <w:sz w:val="24"/>
          <w:szCs w:val="24"/>
        </w:rPr>
        <w:t>Постоянное совершенствование управления безопасностью полетов</w:t>
      </w:r>
      <w:r>
        <w:rPr>
          <w:rFonts w:cstheme="minorHAnsi"/>
          <w:sz w:val="24"/>
          <w:szCs w:val="24"/>
        </w:rPr>
        <w:t xml:space="preserve"> в компании </w:t>
      </w:r>
      <w:r w:rsidRPr="005876BB">
        <w:rPr>
          <w:rFonts w:cstheme="minorHAnsi"/>
          <w:sz w:val="24"/>
          <w:szCs w:val="24"/>
        </w:rPr>
        <w:t xml:space="preserve">MURA MENASA FZCO </w:t>
      </w:r>
      <w:r>
        <w:rPr>
          <w:rFonts w:cstheme="minorHAnsi"/>
          <w:sz w:val="24"/>
          <w:szCs w:val="24"/>
        </w:rPr>
        <w:t xml:space="preserve">основано на достижении задачи по постоянному улучшению СУБП, сформулированной в </w:t>
      </w:r>
      <w:r w:rsidRPr="00771A02">
        <w:rPr>
          <w:rFonts w:cstheme="minorHAnsi"/>
          <w:sz w:val="24"/>
          <w:szCs w:val="24"/>
        </w:rPr>
        <w:t>Политике в области обеспечения безопасности полетов.</w:t>
      </w:r>
    </w:p>
    <w:p w14:paraId="106AFDD4" w14:textId="1C9EF655" w:rsidR="00AD28B0" w:rsidRDefault="00AD28B0" w:rsidP="00AD28B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7.3.2</w:t>
      </w:r>
      <w:r w:rsidRPr="00771A0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С</w:t>
      </w:r>
      <w:r w:rsidRPr="005F3AE2">
        <w:rPr>
          <w:rFonts w:cstheme="minorHAnsi"/>
          <w:sz w:val="24"/>
          <w:szCs w:val="24"/>
        </w:rPr>
        <w:t>овершенствование</w:t>
      </w:r>
      <w:r>
        <w:rPr>
          <w:rFonts w:cstheme="minorHAnsi"/>
          <w:sz w:val="24"/>
          <w:szCs w:val="24"/>
        </w:rPr>
        <w:t xml:space="preserve"> СУБП связано с </w:t>
      </w:r>
      <w:r w:rsidRPr="00DF6BAF">
        <w:rPr>
          <w:rFonts w:cstheme="minorHAnsi"/>
          <w:sz w:val="24"/>
          <w:szCs w:val="24"/>
        </w:rPr>
        <w:t>улучшение</w:t>
      </w:r>
      <w:r>
        <w:rPr>
          <w:rFonts w:cstheme="minorHAnsi"/>
          <w:sz w:val="24"/>
          <w:szCs w:val="24"/>
        </w:rPr>
        <w:t>м</w:t>
      </w:r>
      <w:r w:rsidRPr="00DF6BAF">
        <w:rPr>
          <w:rFonts w:cstheme="minorHAnsi"/>
          <w:sz w:val="24"/>
          <w:szCs w:val="24"/>
        </w:rPr>
        <w:t xml:space="preserve"> показателей </w:t>
      </w:r>
      <w:r>
        <w:rPr>
          <w:rFonts w:cstheme="minorHAnsi"/>
          <w:sz w:val="24"/>
          <w:szCs w:val="24"/>
        </w:rPr>
        <w:t>эффективности</w:t>
      </w:r>
      <w:r w:rsidRPr="00DF6BAF">
        <w:rPr>
          <w:rFonts w:cstheme="minorHAnsi"/>
          <w:sz w:val="24"/>
          <w:szCs w:val="24"/>
        </w:rPr>
        <w:t xml:space="preserve"> управления безопасностью</w:t>
      </w:r>
      <w:r>
        <w:rPr>
          <w:rFonts w:cstheme="minorHAnsi"/>
          <w:sz w:val="24"/>
          <w:szCs w:val="24"/>
        </w:rPr>
        <w:t xml:space="preserve"> полетов на основе следующих программных принципов планирования:</w:t>
      </w:r>
    </w:p>
    <w:p w14:paraId="7398690E" w14:textId="188558BA" w:rsidR="00AD28B0" w:rsidRDefault="00AD28B0" w:rsidP="00AD28B0">
      <w:pPr>
        <w:ind w:left="567" w:hanging="28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1) деятельность компании </w:t>
      </w:r>
      <w:r w:rsidR="00A1136A" w:rsidRPr="005876BB">
        <w:rPr>
          <w:rFonts w:cstheme="minorHAnsi"/>
          <w:sz w:val="24"/>
          <w:szCs w:val="24"/>
        </w:rPr>
        <w:t>MURA MENASA FZCO</w:t>
      </w:r>
      <w:r w:rsidR="00A1136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осуществляется таким образом, чтобы в течение календарного года была достигнута цель</w:t>
      </w:r>
      <w:r w:rsidRPr="00F86CF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в области </w:t>
      </w:r>
      <w:r w:rsidRPr="0000586E">
        <w:rPr>
          <w:rFonts w:cstheme="minorHAnsi"/>
          <w:sz w:val="24"/>
          <w:szCs w:val="24"/>
        </w:rPr>
        <w:t>обеспечени</w:t>
      </w:r>
      <w:r>
        <w:rPr>
          <w:rFonts w:cstheme="minorHAnsi"/>
          <w:sz w:val="24"/>
          <w:szCs w:val="24"/>
        </w:rPr>
        <w:t>я</w:t>
      </w:r>
      <w:r w:rsidRPr="0000586E">
        <w:rPr>
          <w:rFonts w:cstheme="minorHAnsi"/>
          <w:sz w:val="24"/>
          <w:szCs w:val="24"/>
        </w:rPr>
        <w:t xml:space="preserve"> безопасности полетов</w:t>
      </w:r>
      <w:r>
        <w:rPr>
          <w:rFonts w:cstheme="minorHAnsi"/>
          <w:sz w:val="24"/>
          <w:szCs w:val="24"/>
        </w:rPr>
        <w:t xml:space="preserve"> в соответствии с установленным критерием (см. п. </w:t>
      </w:r>
      <w:r w:rsidR="00A1136A">
        <w:rPr>
          <w:rFonts w:cstheme="minorHAnsi"/>
          <w:sz w:val="24"/>
          <w:szCs w:val="24"/>
        </w:rPr>
        <w:t>7.1.1)</w:t>
      </w:r>
      <w:r>
        <w:rPr>
          <w:rFonts w:cstheme="minorHAnsi"/>
          <w:sz w:val="24"/>
          <w:szCs w:val="24"/>
        </w:rPr>
        <w:t>;</w:t>
      </w:r>
    </w:p>
    <w:p w14:paraId="39034362" w14:textId="7C669B5E" w:rsidR="00AD28B0" w:rsidRDefault="00AD28B0" w:rsidP="00AD28B0">
      <w:pPr>
        <w:ind w:left="567" w:hanging="28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2) если по итогам трехлетнего периода не удается достичь соответствия не менее 90% показателей </w:t>
      </w:r>
      <w:r w:rsidRPr="00B6003E">
        <w:rPr>
          <w:rFonts w:cstheme="minorHAnsi"/>
          <w:sz w:val="24"/>
          <w:szCs w:val="24"/>
        </w:rPr>
        <w:t>SPI</w:t>
      </w:r>
      <w:r w:rsidRPr="00DA7FB0">
        <w:rPr>
          <w:rFonts w:cstheme="minorHAnsi"/>
          <w:sz w:val="24"/>
          <w:szCs w:val="24"/>
        </w:rPr>
        <w:t xml:space="preserve"> установленным </w:t>
      </w:r>
      <w:r>
        <w:rPr>
          <w:rFonts w:cstheme="minorHAnsi"/>
          <w:sz w:val="24"/>
          <w:szCs w:val="24"/>
        </w:rPr>
        <w:t xml:space="preserve">целевым уровням </w:t>
      </w:r>
      <w:r w:rsidRPr="00B6003E">
        <w:rPr>
          <w:rFonts w:cstheme="minorHAnsi"/>
          <w:sz w:val="24"/>
          <w:szCs w:val="24"/>
        </w:rPr>
        <w:t>SPT</w:t>
      </w:r>
      <w:r>
        <w:rPr>
          <w:rFonts w:cstheme="minorHAnsi"/>
          <w:sz w:val="24"/>
          <w:szCs w:val="24"/>
        </w:rPr>
        <w:t xml:space="preserve"> (последовательно каждый год по идентичным </w:t>
      </w:r>
      <w:r>
        <w:rPr>
          <w:rFonts w:cstheme="minorHAnsi"/>
          <w:sz w:val="24"/>
          <w:szCs w:val="24"/>
          <w:lang w:val="en-US"/>
        </w:rPr>
        <w:t>SPI</w:t>
      </w:r>
      <w:r>
        <w:rPr>
          <w:rFonts w:cstheme="minorHAnsi"/>
          <w:sz w:val="24"/>
          <w:szCs w:val="24"/>
        </w:rPr>
        <w:t xml:space="preserve">), производится пересмотр установленных мер по предотвращению и коррекции в реестре риска, без ослабления целевых уровней </w:t>
      </w:r>
      <w:r w:rsidRPr="00B6003E">
        <w:rPr>
          <w:rFonts w:cstheme="minorHAnsi"/>
          <w:sz w:val="24"/>
          <w:szCs w:val="24"/>
        </w:rPr>
        <w:t>SPT</w:t>
      </w:r>
      <w:r>
        <w:rPr>
          <w:rFonts w:cstheme="minorHAnsi"/>
          <w:sz w:val="24"/>
          <w:szCs w:val="24"/>
        </w:rPr>
        <w:t>;</w:t>
      </w:r>
    </w:p>
    <w:p w14:paraId="4D3CE5D6" w14:textId="77777777" w:rsidR="00AD28B0" w:rsidRDefault="00AD28B0" w:rsidP="00AD28B0">
      <w:pPr>
        <w:ind w:left="567" w:hanging="28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3) если по итогам трехлетнего периода удается достичь соответствия не менее 90% показателей </w:t>
      </w:r>
      <w:r w:rsidRPr="00B6003E">
        <w:rPr>
          <w:rFonts w:cstheme="minorHAnsi"/>
          <w:sz w:val="24"/>
          <w:szCs w:val="24"/>
        </w:rPr>
        <w:t>SPI</w:t>
      </w:r>
      <w:r w:rsidRPr="00DA7FB0">
        <w:rPr>
          <w:rFonts w:cstheme="minorHAnsi"/>
          <w:sz w:val="24"/>
          <w:szCs w:val="24"/>
        </w:rPr>
        <w:t xml:space="preserve"> установленным </w:t>
      </w:r>
      <w:r>
        <w:rPr>
          <w:rFonts w:cstheme="minorHAnsi"/>
          <w:sz w:val="24"/>
          <w:szCs w:val="24"/>
        </w:rPr>
        <w:t xml:space="preserve">целевым уровням </w:t>
      </w:r>
      <w:r w:rsidRPr="00B6003E">
        <w:rPr>
          <w:rFonts w:cstheme="minorHAnsi"/>
          <w:sz w:val="24"/>
          <w:szCs w:val="24"/>
        </w:rPr>
        <w:t>SPT</w:t>
      </w:r>
      <w:r>
        <w:rPr>
          <w:rFonts w:cstheme="minorHAnsi"/>
          <w:sz w:val="24"/>
          <w:szCs w:val="24"/>
        </w:rPr>
        <w:t xml:space="preserve">, принимается обновленный критерий – соответствие 100% показателей </w:t>
      </w:r>
      <w:r w:rsidRPr="00B6003E">
        <w:rPr>
          <w:rFonts w:cstheme="minorHAnsi"/>
          <w:sz w:val="24"/>
          <w:szCs w:val="24"/>
        </w:rPr>
        <w:t>SPI</w:t>
      </w:r>
      <w:r w:rsidRPr="00DA7FB0">
        <w:rPr>
          <w:rFonts w:cstheme="minorHAnsi"/>
          <w:sz w:val="24"/>
          <w:szCs w:val="24"/>
        </w:rPr>
        <w:t xml:space="preserve"> установленным </w:t>
      </w:r>
      <w:r>
        <w:rPr>
          <w:rFonts w:cstheme="minorHAnsi"/>
          <w:sz w:val="24"/>
          <w:szCs w:val="24"/>
        </w:rPr>
        <w:t xml:space="preserve">целевым уровням </w:t>
      </w:r>
      <w:r w:rsidRPr="00B6003E">
        <w:rPr>
          <w:rFonts w:cstheme="minorHAnsi"/>
          <w:sz w:val="24"/>
          <w:szCs w:val="24"/>
        </w:rPr>
        <w:t>SPT</w:t>
      </w:r>
      <w:r>
        <w:rPr>
          <w:rFonts w:cstheme="minorHAnsi"/>
          <w:sz w:val="24"/>
          <w:szCs w:val="24"/>
        </w:rPr>
        <w:t>;</w:t>
      </w:r>
    </w:p>
    <w:p w14:paraId="344A176A" w14:textId="77777777" w:rsidR="00AD28B0" w:rsidRDefault="00AD28B0" w:rsidP="00AD28B0">
      <w:pPr>
        <w:ind w:left="567" w:hanging="28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4) если по итогам последующего трехлетнего периода не удается достичь соответствия не менее 100% показателей </w:t>
      </w:r>
      <w:r w:rsidRPr="00B6003E">
        <w:rPr>
          <w:rFonts w:cstheme="minorHAnsi"/>
          <w:sz w:val="24"/>
          <w:szCs w:val="24"/>
        </w:rPr>
        <w:t>SPI</w:t>
      </w:r>
      <w:r w:rsidRPr="00DA7FB0">
        <w:rPr>
          <w:rFonts w:cstheme="minorHAnsi"/>
          <w:sz w:val="24"/>
          <w:szCs w:val="24"/>
        </w:rPr>
        <w:t xml:space="preserve"> установленным </w:t>
      </w:r>
      <w:r>
        <w:rPr>
          <w:rFonts w:cstheme="minorHAnsi"/>
          <w:sz w:val="24"/>
          <w:szCs w:val="24"/>
        </w:rPr>
        <w:t xml:space="preserve">целевым уровням </w:t>
      </w:r>
      <w:r w:rsidRPr="00B6003E">
        <w:rPr>
          <w:rFonts w:cstheme="minorHAnsi"/>
          <w:sz w:val="24"/>
          <w:szCs w:val="24"/>
        </w:rPr>
        <w:t>SPT</w:t>
      </w:r>
      <w:r>
        <w:rPr>
          <w:rFonts w:cstheme="minorHAnsi"/>
          <w:sz w:val="24"/>
          <w:szCs w:val="24"/>
        </w:rPr>
        <w:t xml:space="preserve"> (последовательно каждый год по идентичным </w:t>
      </w:r>
      <w:r>
        <w:rPr>
          <w:rFonts w:cstheme="minorHAnsi"/>
          <w:sz w:val="24"/>
          <w:szCs w:val="24"/>
          <w:lang w:val="en-US"/>
        </w:rPr>
        <w:t>SPI</w:t>
      </w:r>
      <w:r>
        <w:rPr>
          <w:rFonts w:cstheme="minorHAnsi"/>
          <w:sz w:val="24"/>
          <w:szCs w:val="24"/>
        </w:rPr>
        <w:t xml:space="preserve">), производится пересмотр установленных мер по предотвращению и коррекции в реестре риска, без ослабления целевых уровней </w:t>
      </w:r>
      <w:r w:rsidRPr="00B6003E">
        <w:rPr>
          <w:rFonts w:cstheme="minorHAnsi"/>
          <w:sz w:val="24"/>
          <w:szCs w:val="24"/>
        </w:rPr>
        <w:t>SPT</w:t>
      </w:r>
      <w:r>
        <w:rPr>
          <w:rFonts w:cstheme="minorHAnsi"/>
          <w:sz w:val="24"/>
          <w:szCs w:val="24"/>
        </w:rPr>
        <w:t>;</w:t>
      </w:r>
    </w:p>
    <w:p w14:paraId="1970FABA" w14:textId="77777777" w:rsidR="00AD28B0" w:rsidRDefault="00AD28B0" w:rsidP="00AD28B0">
      <w:pPr>
        <w:ind w:left="567" w:hanging="28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5) если по итогам последующего трехлетнего периода удается достичь соответствия не менее 100% показателей </w:t>
      </w:r>
      <w:r w:rsidRPr="00B6003E">
        <w:rPr>
          <w:rFonts w:cstheme="minorHAnsi"/>
          <w:sz w:val="24"/>
          <w:szCs w:val="24"/>
        </w:rPr>
        <w:t>SPI</w:t>
      </w:r>
      <w:r w:rsidRPr="00DA7FB0">
        <w:rPr>
          <w:rFonts w:cstheme="minorHAnsi"/>
          <w:sz w:val="24"/>
          <w:szCs w:val="24"/>
        </w:rPr>
        <w:t xml:space="preserve"> установленным </w:t>
      </w:r>
      <w:r>
        <w:rPr>
          <w:rFonts w:cstheme="minorHAnsi"/>
          <w:sz w:val="24"/>
          <w:szCs w:val="24"/>
        </w:rPr>
        <w:t xml:space="preserve">целевым уровням </w:t>
      </w:r>
      <w:r w:rsidRPr="00B6003E">
        <w:rPr>
          <w:rFonts w:cstheme="minorHAnsi"/>
          <w:sz w:val="24"/>
          <w:szCs w:val="24"/>
        </w:rPr>
        <w:t>SPT</w:t>
      </w:r>
      <w:r>
        <w:rPr>
          <w:rFonts w:cstheme="minorHAnsi"/>
          <w:sz w:val="24"/>
          <w:szCs w:val="24"/>
        </w:rPr>
        <w:t xml:space="preserve">, устанавливаются более жесткие целевые уровни </w:t>
      </w:r>
      <w:r w:rsidRPr="00B6003E">
        <w:rPr>
          <w:rFonts w:cstheme="minorHAnsi"/>
          <w:sz w:val="24"/>
          <w:szCs w:val="24"/>
        </w:rPr>
        <w:t>SPT</w:t>
      </w:r>
      <w:r>
        <w:rPr>
          <w:rFonts w:cstheme="minorHAnsi"/>
          <w:sz w:val="24"/>
          <w:szCs w:val="24"/>
        </w:rPr>
        <w:t>;</w:t>
      </w:r>
    </w:p>
    <w:p w14:paraId="1E4F7469" w14:textId="675A62B4" w:rsidR="00AD28B0" w:rsidRDefault="00AD28B0" w:rsidP="00BD2597">
      <w:pPr>
        <w:spacing w:after="120"/>
        <w:ind w:left="568" w:hanging="28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6) при отсутствии прогресса на протяжении трехлетнего периода могут вводится новые цели </w:t>
      </w:r>
      <w:r w:rsidRPr="00771A02">
        <w:rPr>
          <w:rFonts w:cstheme="minorHAnsi"/>
          <w:sz w:val="24"/>
          <w:szCs w:val="24"/>
        </w:rPr>
        <w:t>в области обеспечения безопасности полетов</w:t>
      </w:r>
      <w:r>
        <w:rPr>
          <w:rFonts w:cstheme="minorHAnsi"/>
          <w:sz w:val="24"/>
          <w:szCs w:val="24"/>
        </w:rPr>
        <w:t>.</w:t>
      </w:r>
    </w:p>
    <w:p w14:paraId="2E1B8AE2" w14:textId="05035F58" w:rsidR="00AD28B0" w:rsidRDefault="00BD2597" w:rsidP="00BD2597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7.3.3</w:t>
      </w:r>
      <w:r w:rsidRPr="00771A0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Изложенные в п. 7.3.3 п</w:t>
      </w:r>
      <w:r w:rsidR="00AD28B0">
        <w:rPr>
          <w:rFonts w:cstheme="minorHAnsi"/>
          <w:sz w:val="24"/>
          <w:szCs w:val="24"/>
        </w:rPr>
        <w:t xml:space="preserve">рограммные принципы планирования улучшения СУБП используются </w:t>
      </w:r>
      <w:r w:rsidRPr="00AD28B0">
        <w:rPr>
          <w:rFonts w:cstheme="minorHAnsi"/>
          <w:sz w:val="24"/>
          <w:szCs w:val="24"/>
        </w:rPr>
        <w:t>Директором по качеству-Начальником ОТК</w:t>
      </w:r>
      <w:r w:rsidR="00AD28B0">
        <w:rPr>
          <w:rFonts w:cstheme="minorHAnsi"/>
          <w:sz w:val="24"/>
          <w:szCs w:val="24"/>
        </w:rPr>
        <w:t xml:space="preserve"> при подготовке материалов для о</w:t>
      </w:r>
      <w:r w:rsidR="00AD28B0" w:rsidRPr="00DF355A">
        <w:rPr>
          <w:rFonts w:cstheme="minorHAnsi"/>
          <w:sz w:val="24"/>
          <w:szCs w:val="24"/>
        </w:rPr>
        <w:t>ценк</w:t>
      </w:r>
      <w:r w:rsidR="00AD28B0">
        <w:rPr>
          <w:rFonts w:cstheme="minorHAnsi"/>
          <w:sz w:val="24"/>
          <w:szCs w:val="24"/>
        </w:rPr>
        <w:t>и</w:t>
      </w:r>
      <w:r w:rsidR="00AD28B0" w:rsidRPr="00DF355A">
        <w:rPr>
          <w:rFonts w:cstheme="minorHAnsi"/>
          <w:sz w:val="24"/>
          <w:szCs w:val="24"/>
        </w:rPr>
        <w:t xml:space="preserve"> эффективности обеспечения безопасности полетов</w:t>
      </w:r>
      <w:r w:rsidR="00AD28B0">
        <w:rPr>
          <w:rFonts w:cstheme="minorHAnsi"/>
          <w:sz w:val="24"/>
          <w:szCs w:val="24"/>
        </w:rPr>
        <w:t xml:space="preserve"> по п.</w:t>
      </w:r>
      <w:r>
        <w:rPr>
          <w:rFonts w:cstheme="minorHAnsi"/>
          <w:sz w:val="24"/>
          <w:szCs w:val="24"/>
        </w:rPr>
        <w:t>7.1</w:t>
      </w:r>
      <w:r w:rsidR="00AD28B0">
        <w:rPr>
          <w:rFonts w:cstheme="minorHAnsi"/>
          <w:sz w:val="24"/>
          <w:szCs w:val="24"/>
        </w:rPr>
        <w:t>.</w:t>
      </w:r>
    </w:p>
    <w:p w14:paraId="2D8E8FDB" w14:textId="23981730" w:rsidR="00916920" w:rsidRDefault="00916920" w:rsidP="000D511B">
      <w:pPr>
        <w:spacing w:after="120"/>
        <w:ind w:firstLine="567"/>
        <w:jc w:val="both"/>
        <w:rPr>
          <w:sz w:val="24"/>
          <w:szCs w:val="24"/>
        </w:rPr>
      </w:pPr>
    </w:p>
    <w:p w14:paraId="79B80D5C" w14:textId="77777777" w:rsidR="00AD28B0" w:rsidRDefault="00AD28B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28612903" w14:textId="77777777" w:rsidR="00BD2597" w:rsidRPr="000D511B" w:rsidRDefault="00BD2597" w:rsidP="00BD2597">
      <w:pPr>
        <w:ind w:firstLine="567"/>
        <w:jc w:val="both"/>
        <w:rPr>
          <w:b/>
          <w:sz w:val="24"/>
          <w:szCs w:val="24"/>
        </w:rPr>
      </w:pPr>
      <w:r w:rsidRPr="000D511B">
        <w:rPr>
          <w:b/>
          <w:sz w:val="24"/>
          <w:szCs w:val="24"/>
        </w:rPr>
        <w:t>8. ПОПУЛЯРИЗАЦИЯ ВОПРОСОВ БЕЗОПАСНОСТИ ПОЛЕТОВ</w:t>
      </w:r>
    </w:p>
    <w:p w14:paraId="326F3394" w14:textId="77777777" w:rsidR="00BD2597" w:rsidRPr="000D511B" w:rsidRDefault="00BD2597" w:rsidP="00BD2597">
      <w:pPr>
        <w:spacing w:after="120"/>
        <w:ind w:firstLine="567"/>
        <w:jc w:val="both"/>
        <w:rPr>
          <w:sz w:val="24"/>
          <w:szCs w:val="24"/>
        </w:rPr>
      </w:pPr>
    </w:p>
    <w:p w14:paraId="6F1A8649" w14:textId="77777777" w:rsidR="00BD2597" w:rsidRPr="000D511B" w:rsidRDefault="00BD2597" w:rsidP="00BD2597">
      <w:pPr>
        <w:spacing w:after="120"/>
        <w:ind w:firstLine="567"/>
        <w:jc w:val="both"/>
        <w:rPr>
          <w:sz w:val="24"/>
          <w:szCs w:val="24"/>
        </w:rPr>
      </w:pPr>
      <w:r w:rsidRPr="000D511B">
        <w:rPr>
          <w:sz w:val="24"/>
          <w:szCs w:val="24"/>
        </w:rPr>
        <w:t>8.1 Подготовка кадров и обучение</w:t>
      </w:r>
    </w:p>
    <w:p w14:paraId="14F4CD28" w14:textId="77777777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</w:p>
    <w:p w14:paraId="0E6F3D25" w14:textId="4ACA30DB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8.1.1 </w:t>
      </w:r>
      <w:r w:rsidRPr="00957F03">
        <w:rPr>
          <w:rFonts w:cstheme="minorHAnsi"/>
          <w:sz w:val="24"/>
          <w:szCs w:val="24"/>
        </w:rPr>
        <w:t>Повышение квалификации руководящего персонала, а также подготовка, повышение квалификации и допуск к работе производственного и управленческого персонала</w:t>
      </w:r>
      <w:r>
        <w:rPr>
          <w:rFonts w:cstheme="minorHAnsi"/>
          <w:sz w:val="24"/>
          <w:szCs w:val="24"/>
        </w:rPr>
        <w:t>, о</w:t>
      </w:r>
      <w:r w:rsidRPr="00843C1E">
        <w:rPr>
          <w:rFonts w:cstheme="minorHAnsi"/>
          <w:sz w:val="24"/>
          <w:szCs w:val="24"/>
        </w:rPr>
        <w:t>беспеч</w:t>
      </w:r>
      <w:r>
        <w:rPr>
          <w:rFonts w:cstheme="minorHAnsi"/>
          <w:sz w:val="24"/>
          <w:szCs w:val="24"/>
        </w:rPr>
        <w:t>ение</w:t>
      </w:r>
      <w:r w:rsidRPr="00843C1E">
        <w:rPr>
          <w:rFonts w:cstheme="minorHAnsi"/>
          <w:sz w:val="24"/>
          <w:szCs w:val="24"/>
        </w:rPr>
        <w:t xml:space="preserve"> осведомленност</w:t>
      </w:r>
      <w:r>
        <w:rPr>
          <w:rFonts w:cstheme="minorHAnsi"/>
          <w:sz w:val="24"/>
          <w:szCs w:val="24"/>
        </w:rPr>
        <w:t>и и мониторинг соответствующих знаний</w:t>
      </w:r>
      <w:r w:rsidRPr="00957F03">
        <w:rPr>
          <w:rFonts w:cstheme="minorHAnsi"/>
          <w:sz w:val="24"/>
          <w:szCs w:val="24"/>
        </w:rPr>
        <w:t xml:space="preserve"> осуществляется в соответствии с процедурами, изложенными в</w:t>
      </w:r>
      <w:r>
        <w:rPr>
          <w:rFonts w:cstheme="minorHAnsi"/>
          <w:sz w:val="24"/>
          <w:szCs w:val="24"/>
        </w:rPr>
        <w:t xml:space="preserve"> Руководстве по качеству</w:t>
      </w:r>
      <w:r w:rsidRPr="000B0879">
        <w:rPr>
          <w:rFonts w:cstheme="minorHAnsi"/>
          <w:sz w:val="24"/>
          <w:szCs w:val="24"/>
        </w:rPr>
        <w:t>.</w:t>
      </w:r>
    </w:p>
    <w:p w14:paraId="1CEBE4FD" w14:textId="49B99A75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8.1.2 </w:t>
      </w:r>
      <w:r w:rsidRPr="00A964A9">
        <w:rPr>
          <w:rFonts w:cstheme="minorHAnsi"/>
          <w:sz w:val="24"/>
          <w:szCs w:val="24"/>
        </w:rPr>
        <w:t xml:space="preserve">Система подготовки персонала </w:t>
      </w:r>
      <w:r>
        <w:rPr>
          <w:rFonts w:cstheme="minorHAnsi"/>
          <w:sz w:val="24"/>
          <w:szCs w:val="24"/>
        </w:rPr>
        <w:t xml:space="preserve">компании </w:t>
      </w:r>
      <w:r w:rsidRPr="005876BB">
        <w:rPr>
          <w:rFonts w:cstheme="minorHAnsi"/>
          <w:sz w:val="24"/>
          <w:szCs w:val="24"/>
        </w:rPr>
        <w:t>MURA MENASA FZCO</w:t>
      </w:r>
      <w:r>
        <w:rPr>
          <w:rFonts w:cstheme="minorHAnsi"/>
          <w:sz w:val="24"/>
          <w:szCs w:val="24"/>
        </w:rPr>
        <w:t xml:space="preserve"> </w:t>
      </w:r>
      <w:r w:rsidRPr="00A964A9">
        <w:rPr>
          <w:rFonts w:cstheme="minorHAnsi"/>
          <w:sz w:val="24"/>
          <w:szCs w:val="24"/>
        </w:rPr>
        <w:t xml:space="preserve">в области безопасности полетов обеспечивает </w:t>
      </w:r>
      <w:r w:rsidRPr="00D20A48">
        <w:rPr>
          <w:rFonts w:cstheme="minorHAnsi"/>
          <w:sz w:val="24"/>
          <w:szCs w:val="24"/>
        </w:rPr>
        <w:t>надлежащую подготовку и квалификацию работников для выполнения ими своих обязанностей в области управления безопасностью полетов, соразмерных степени участия в обеспечении функционирования системы управления безопасностью полетов, являющейся частью системы управления ТОиР</w:t>
      </w:r>
      <w:r w:rsidRPr="00A964A9">
        <w:rPr>
          <w:rFonts w:cstheme="minorHAnsi"/>
          <w:sz w:val="24"/>
          <w:szCs w:val="24"/>
        </w:rPr>
        <w:t>.</w:t>
      </w:r>
    </w:p>
    <w:p w14:paraId="78AFD0A0" w14:textId="0738EF13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8.1.3 </w:t>
      </w:r>
      <w:r w:rsidRPr="00A964A9">
        <w:rPr>
          <w:rFonts w:cstheme="minorHAnsi"/>
          <w:sz w:val="24"/>
          <w:szCs w:val="24"/>
        </w:rPr>
        <w:t xml:space="preserve">Система подготовки персонала </w:t>
      </w:r>
      <w:r>
        <w:rPr>
          <w:rFonts w:cstheme="minorHAnsi"/>
          <w:sz w:val="24"/>
          <w:szCs w:val="24"/>
        </w:rPr>
        <w:t xml:space="preserve">компании </w:t>
      </w:r>
      <w:r w:rsidRPr="005876BB">
        <w:rPr>
          <w:rFonts w:cstheme="minorHAnsi"/>
          <w:sz w:val="24"/>
          <w:szCs w:val="24"/>
        </w:rPr>
        <w:t>MURA MENASA FZCO</w:t>
      </w:r>
      <w:r>
        <w:rPr>
          <w:rFonts w:cstheme="minorHAnsi"/>
          <w:sz w:val="24"/>
          <w:szCs w:val="24"/>
        </w:rPr>
        <w:t xml:space="preserve"> </w:t>
      </w:r>
      <w:r w:rsidRPr="00A964A9">
        <w:rPr>
          <w:rFonts w:cstheme="minorHAnsi"/>
          <w:sz w:val="24"/>
          <w:szCs w:val="24"/>
        </w:rPr>
        <w:t>в области безопасности полетов обеспечивает</w:t>
      </w:r>
      <w:r w:rsidRPr="007F0521">
        <w:rPr>
          <w:rFonts w:cstheme="minorHAnsi"/>
          <w:sz w:val="24"/>
          <w:szCs w:val="24"/>
        </w:rPr>
        <w:t xml:space="preserve"> </w:t>
      </w:r>
      <w:r w:rsidRPr="00843C1E">
        <w:rPr>
          <w:rFonts w:cstheme="minorHAnsi"/>
          <w:sz w:val="24"/>
          <w:szCs w:val="24"/>
        </w:rPr>
        <w:t>осведомленност</w:t>
      </w:r>
      <w:r>
        <w:rPr>
          <w:rFonts w:cstheme="minorHAnsi"/>
          <w:sz w:val="24"/>
          <w:szCs w:val="24"/>
        </w:rPr>
        <w:t>ь в отношении:</w:t>
      </w:r>
    </w:p>
    <w:p w14:paraId="0BE37D38" w14:textId="1D33D805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1) </w:t>
      </w:r>
      <w:r w:rsidRPr="00843C1E">
        <w:rPr>
          <w:rFonts w:cstheme="minorHAnsi"/>
          <w:sz w:val="24"/>
          <w:szCs w:val="24"/>
        </w:rPr>
        <w:t xml:space="preserve">политики в области </w:t>
      </w:r>
      <w:r w:rsidRPr="0000586E">
        <w:rPr>
          <w:rFonts w:cstheme="minorHAnsi"/>
          <w:sz w:val="24"/>
          <w:szCs w:val="24"/>
        </w:rPr>
        <w:t>обеспечения безопасности полетов</w:t>
      </w:r>
      <w:r>
        <w:rPr>
          <w:rFonts w:cstheme="minorHAnsi"/>
          <w:sz w:val="24"/>
          <w:szCs w:val="24"/>
        </w:rPr>
        <w:t>;</w:t>
      </w:r>
    </w:p>
    <w:p w14:paraId="314780D2" w14:textId="23DA1240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2) </w:t>
      </w:r>
      <w:r w:rsidRPr="00843C1E">
        <w:rPr>
          <w:rFonts w:cstheme="minorHAnsi"/>
          <w:sz w:val="24"/>
          <w:szCs w:val="24"/>
        </w:rPr>
        <w:t>соответствующих целях в области обеспечения безопасности полетов;</w:t>
      </w:r>
    </w:p>
    <w:p w14:paraId="1F25C9F7" w14:textId="7B7AA5A9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843C1E">
        <w:rPr>
          <w:rFonts w:cstheme="minorHAnsi"/>
          <w:sz w:val="24"/>
          <w:szCs w:val="24"/>
        </w:rPr>
        <w:t xml:space="preserve">3) своего вклада в результативность системы управления </w:t>
      </w:r>
      <w:r w:rsidR="00D04771">
        <w:rPr>
          <w:rFonts w:cstheme="minorHAnsi"/>
          <w:sz w:val="24"/>
          <w:szCs w:val="24"/>
        </w:rPr>
        <w:t>ТОиР</w:t>
      </w:r>
      <w:r>
        <w:rPr>
          <w:rFonts w:cstheme="minorHAnsi"/>
          <w:sz w:val="24"/>
          <w:szCs w:val="24"/>
        </w:rPr>
        <w:t xml:space="preserve"> и, в частности,</w:t>
      </w:r>
      <w:r w:rsidRPr="00843C1E">
        <w:rPr>
          <w:rFonts w:cstheme="minorHAnsi"/>
          <w:sz w:val="24"/>
          <w:szCs w:val="24"/>
        </w:rPr>
        <w:t xml:space="preserve"> системы </w:t>
      </w:r>
      <w:r w:rsidR="00D04771">
        <w:rPr>
          <w:rFonts w:cstheme="minorHAnsi"/>
          <w:sz w:val="24"/>
          <w:szCs w:val="24"/>
        </w:rPr>
        <w:t>обеспечения</w:t>
      </w:r>
      <w:r w:rsidRPr="00843C1E">
        <w:rPr>
          <w:rFonts w:cstheme="minorHAnsi"/>
          <w:sz w:val="24"/>
          <w:szCs w:val="24"/>
        </w:rPr>
        <w:t xml:space="preserve"> качества</w:t>
      </w:r>
      <w:r w:rsidR="00D04771">
        <w:rPr>
          <w:rFonts w:cstheme="minorHAnsi"/>
          <w:sz w:val="24"/>
          <w:szCs w:val="24"/>
        </w:rPr>
        <w:t xml:space="preserve"> и СУБП</w:t>
      </w:r>
      <w:r w:rsidRPr="00843C1E">
        <w:rPr>
          <w:rFonts w:cstheme="minorHAnsi"/>
          <w:sz w:val="24"/>
          <w:szCs w:val="24"/>
        </w:rPr>
        <w:t>, включая преимущества от улучшения работы</w:t>
      </w:r>
      <w:r>
        <w:rPr>
          <w:rFonts w:cstheme="minorHAnsi"/>
          <w:sz w:val="24"/>
          <w:szCs w:val="24"/>
        </w:rPr>
        <w:t>;</w:t>
      </w:r>
    </w:p>
    <w:p w14:paraId="07C1BBC3" w14:textId="541AFA8B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4) </w:t>
      </w:r>
      <w:r w:rsidRPr="00843C1E">
        <w:rPr>
          <w:rFonts w:cstheme="minorHAnsi"/>
          <w:sz w:val="24"/>
          <w:szCs w:val="24"/>
        </w:rPr>
        <w:t xml:space="preserve">последствиях несоответствий требованиям системы управления </w:t>
      </w:r>
      <w:r w:rsidR="00D04771">
        <w:rPr>
          <w:rFonts w:cstheme="minorHAnsi"/>
          <w:sz w:val="24"/>
          <w:szCs w:val="24"/>
        </w:rPr>
        <w:t>ТОиР</w:t>
      </w:r>
      <w:r>
        <w:rPr>
          <w:rFonts w:cstheme="minorHAnsi"/>
          <w:sz w:val="24"/>
          <w:szCs w:val="24"/>
        </w:rPr>
        <w:t xml:space="preserve"> и, в частности,</w:t>
      </w:r>
      <w:r w:rsidRPr="00843C1E">
        <w:rPr>
          <w:rFonts w:cstheme="minorHAnsi"/>
          <w:sz w:val="24"/>
          <w:szCs w:val="24"/>
        </w:rPr>
        <w:t xml:space="preserve"> системы </w:t>
      </w:r>
      <w:r w:rsidR="00D04771">
        <w:rPr>
          <w:rFonts w:cstheme="minorHAnsi"/>
          <w:sz w:val="24"/>
          <w:szCs w:val="24"/>
        </w:rPr>
        <w:t>обеспечения</w:t>
      </w:r>
      <w:r w:rsidRPr="00843C1E">
        <w:rPr>
          <w:rFonts w:cstheme="minorHAnsi"/>
          <w:sz w:val="24"/>
          <w:szCs w:val="24"/>
        </w:rPr>
        <w:t xml:space="preserve"> качества</w:t>
      </w:r>
      <w:r w:rsidR="00D04771">
        <w:rPr>
          <w:rFonts w:cstheme="minorHAnsi"/>
          <w:sz w:val="24"/>
          <w:szCs w:val="24"/>
        </w:rPr>
        <w:t xml:space="preserve"> и СУБП</w:t>
      </w:r>
      <w:r>
        <w:rPr>
          <w:rFonts w:cstheme="minorHAnsi"/>
          <w:sz w:val="24"/>
          <w:szCs w:val="24"/>
        </w:rPr>
        <w:t>;</w:t>
      </w:r>
    </w:p>
    <w:p w14:paraId="2E4CCFB4" w14:textId="0D971A0C" w:rsidR="00495D33" w:rsidRPr="00843C1E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5) </w:t>
      </w:r>
      <w:r w:rsidRPr="00843C1E">
        <w:rPr>
          <w:rFonts w:cstheme="minorHAnsi"/>
          <w:sz w:val="24"/>
          <w:szCs w:val="24"/>
        </w:rPr>
        <w:t xml:space="preserve">соответствующей документации системы управления </w:t>
      </w:r>
      <w:r w:rsidR="00D04771">
        <w:rPr>
          <w:rFonts w:cstheme="minorHAnsi"/>
          <w:sz w:val="24"/>
          <w:szCs w:val="24"/>
        </w:rPr>
        <w:t>ТОиР и СУБП, а также</w:t>
      </w:r>
      <w:r w:rsidRPr="00843C1E">
        <w:rPr>
          <w:rFonts w:cstheme="minorHAnsi"/>
          <w:sz w:val="24"/>
          <w:szCs w:val="24"/>
        </w:rPr>
        <w:t xml:space="preserve"> изменений к ней;</w:t>
      </w:r>
    </w:p>
    <w:p w14:paraId="53C8F824" w14:textId="77777777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843C1E">
        <w:rPr>
          <w:rFonts w:cstheme="minorHAnsi"/>
          <w:sz w:val="24"/>
          <w:szCs w:val="24"/>
        </w:rPr>
        <w:t>6) своего вклада</w:t>
      </w:r>
      <w:r>
        <w:rPr>
          <w:rFonts w:cstheme="minorHAnsi"/>
          <w:sz w:val="24"/>
          <w:szCs w:val="24"/>
        </w:rPr>
        <w:t xml:space="preserve"> в обеспечение качества и безопасности полетов;</w:t>
      </w:r>
    </w:p>
    <w:p w14:paraId="5FE46F6B" w14:textId="77777777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7) </w:t>
      </w:r>
      <w:r w:rsidRPr="00843C1E">
        <w:rPr>
          <w:rFonts w:cstheme="minorHAnsi"/>
          <w:sz w:val="24"/>
          <w:szCs w:val="24"/>
        </w:rPr>
        <w:t>важности этичного поведения</w:t>
      </w:r>
      <w:r>
        <w:rPr>
          <w:rFonts w:cstheme="minorHAnsi"/>
          <w:sz w:val="24"/>
          <w:szCs w:val="24"/>
        </w:rPr>
        <w:t>;</w:t>
      </w:r>
    </w:p>
    <w:p w14:paraId="59933CC1" w14:textId="77777777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8) </w:t>
      </w:r>
      <w:r w:rsidRPr="00843C1E">
        <w:rPr>
          <w:rFonts w:cstheme="minorHAnsi"/>
          <w:sz w:val="24"/>
          <w:szCs w:val="24"/>
        </w:rPr>
        <w:t>человеческ</w:t>
      </w:r>
      <w:r>
        <w:rPr>
          <w:rFonts w:cstheme="minorHAnsi"/>
          <w:sz w:val="24"/>
          <w:szCs w:val="24"/>
        </w:rPr>
        <w:t>ого фактора</w:t>
      </w:r>
      <w:r w:rsidRPr="00843C1E">
        <w:rPr>
          <w:rFonts w:cstheme="minorHAnsi"/>
          <w:sz w:val="24"/>
          <w:szCs w:val="24"/>
        </w:rPr>
        <w:t xml:space="preserve"> и потенциальных последствиях </w:t>
      </w:r>
      <w:r>
        <w:rPr>
          <w:rFonts w:cstheme="minorHAnsi"/>
          <w:sz w:val="24"/>
          <w:szCs w:val="24"/>
        </w:rPr>
        <w:t>при его игнорировании.</w:t>
      </w:r>
    </w:p>
    <w:p w14:paraId="77B5F87E" w14:textId="0677B929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8.1.4 Важным элементом обеспечения осведомленности персонала компании </w:t>
      </w:r>
      <w:r w:rsidRPr="005876BB">
        <w:rPr>
          <w:rFonts w:cstheme="minorHAnsi"/>
          <w:sz w:val="24"/>
          <w:szCs w:val="24"/>
        </w:rPr>
        <w:t>MURA MENASA FZCO</w:t>
      </w:r>
      <w:r>
        <w:rPr>
          <w:rFonts w:cstheme="minorHAnsi"/>
          <w:sz w:val="24"/>
          <w:szCs w:val="24"/>
        </w:rPr>
        <w:t xml:space="preserve"> </w:t>
      </w:r>
      <w:r w:rsidRPr="007F0521">
        <w:rPr>
          <w:rFonts w:cstheme="minorHAnsi"/>
          <w:sz w:val="24"/>
          <w:szCs w:val="24"/>
        </w:rPr>
        <w:t>в области безопасности полетов</w:t>
      </w:r>
      <w:r>
        <w:rPr>
          <w:rFonts w:cstheme="minorHAnsi"/>
          <w:sz w:val="24"/>
          <w:szCs w:val="24"/>
        </w:rPr>
        <w:t xml:space="preserve"> являются личные собеседования, проводимые </w:t>
      </w:r>
      <w:r w:rsidR="00D04771" w:rsidRPr="00AD28B0">
        <w:rPr>
          <w:rFonts w:cstheme="minorHAnsi"/>
          <w:sz w:val="24"/>
          <w:szCs w:val="24"/>
        </w:rPr>
        <w:t>Директором по качеству-Начальником ОТК</w:t>
      </w:r>
      <w:r>
        <w:rPr>
          <w:rFonts w:cstheme="minorHAnsi"/>
          <w:sz w:val="24"/>
          <w:szCs w:val="24"/>
        </w:rPr>
        <w:t xml:space="preserve"> при приеме на работу новых работников. При этом до каждого человека доводятся сведения:</w:t>
      </w:r>
    </w:p>
    <w:p w14:paraId="1B0AEB38" w14:textId="1BA705D2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1) о политике и целях компании </w:t>
      </w:r>
      <w:r w:rsidRPr="005876BB">
        <w:rPr>
          <w:rFonts w:cstheme="minorHAnsi"/>
          <w:sz w:val="24"/>
          <w:szCs w:val="24"/>
        </w:rPr>
        <w:t>MURA MENASA FZCO</w:t>
      </w:r>
      <w:r>
        <w:rPr>
          <w:rFonts w:cstheme="minorHAnsi"/>
          <w:sz w:val="24"/>
          <w:szCs w:val="24"/>
        </w:rPr>
        <w:t xml:space="preserve"> в области обеспечения безопасности полетов;</w:t>
      </w:r>
    </w:p>
    <w:p w14:paraId="0CEE8283" w14:textId="7B0BC3F8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2) о функционировании в компании </w:t>
      </w:r>
      <w:r w:rsidRPr="005876BB">
        <w:rPr>
          <w:rFonts w:cstheme="minorHAnsi"/>
          <w:sz w:val="24"/>
          <w:szCs w:val="24"/>
        </w:rPr>
        <w:t>MURA MENASA FZCO</w:t>
      </w:r>
      <w:r>
        <w:rPr>
          <w:rFonts w:cstheme="minorHAnsi"/>
          <w:sz w:val="24"/>
          <w:szCs w:val="24"/>
        </w:rPr>
        <w:t xml:space="preserve"> системы управления ТОиР;</w:t>
      </w:r>
    </w:p>
    <w:p w14:paraId="351193C9" w14:textId="4A13888E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3) о действующих Руководствах по процедурам</w:t>
      </w:r>
      <w:r w:rsidR="00D04771">
        <w:rPr>
          <w:rFonts w:cstheme="minorHAnsi"/>
          <w:sz w:val="24"/>
          <w:szCs w:val="24"/>
        </w:rPr>
        <w:t xml:space="preserve"> ТОиР</w:t>
      </w:r>
      <w:r>
        <w:rPr>
          <w:rFonts w:cstheme="minorHAnsi"/>
          <w:sz w:val="24"/>
          <w:szCs w:val="24"/>
        </w:rPr>
        <w:t>, по качеству и по СУБП;</w:t>
      </w:r>
    </w:p>
    <w:p w14:paraId="7E5F68B2" w14:textId="5B498CBB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4) о действующей </w:t>
      </w:r>
      <w:r w:rsidR="00D154C0">
        <w:rPr>
          <w:rFonts w:cstheme="minorHAnsi"/>
          <w:sz w:val="24"/>
          <w:szCs w:val="24"/>
        </w:rPr>
        <w:t>с</w:t>
      </w:r>
      <w:r w:rsidR="00D154C0" w:rsidRPr="004157F6">
        <w:rPr>
          <w:rFonts w:cstheme="minorHAnsi"/>
          <w:sz w:val="24"/>
          <w:szCs w:val="24"/>
        </w:rPr>
        <w:t>истем</w:t>
      </w:r>
      <w:r w:rsidR="00D154C0">
        <w:rPr>
          <w:rFonts w:cstheme="minorHAnsi"/>
          <w:sz w:val="24"/>
          <w:szCs w:val="24"/>
        </w:rPr>
        <w:t>е</w:t>
      </w:r>
      <w:r w:rsidR="00D154C0" w:rsidRPr="004157F6">
        <w:rPr>
          <w:rFonts w:cstheme="minorHAnsi"/>
          <w:sz w:val="24"/>
          <w:szCs w:val="24"/>
        </w:rPr>
        <w:t xml:space="preserve"> добровольных сообщений по безопасности полетов</w:t>
      </w:r>
      <w:r>
        <w:rPr>
          <w:rFonts w:cstheme="minorHAnsi"/>
          <w:sz w:val="24"/>
          <w:szCs w:val="24"/>
        </w:rPr>
        <w:t>, которую работник может использовать в любой момент для сообщения информации, имеющей отношение к безопасности полетов;</w:t>
      </w:r>
    </w:p>
    <w:p w14:paraId="2D407D56" w14:textId="77777777" w:rsidR="00495D33" w:rsidRDefault="00495D33" w:rsidP="00495D33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5) о способе документирования обязанностей и меры ответственности работника в области безопасности полетов.</w:t>
      </w:r>
    </w:p>
    <w:p w14:paraId="721F0EA0" w14:textId="77777777" w:rsidR="00D154C0" w:rsidRDefault="00D154C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0C835FE" w14:textId="7C76BC34" w:rsidR="00BD2597" w:rsidRPr="000D511B" w:rsidRDefault="00BD2597" w:rsidP="00BD2597">
      <w:pPr>
        <w:spacing w:after="120"/>
        <w:ind w:firstLine="567"/>
        <w:jc w:val="both"/>
        <w:rPr>
          <w:sz w:val="24"/>
          <w:szCs w:val="24"/>
        </w:rPr>
      </w:pPr>
      <w:r w:rsidRPr="000D511B">
        <w:rPr>
          <w:sz w:val="24"/>
          <w:szCs w:val="24"/>
        </w:rPr>
        <w:t>8.2 Обмен информацией о безопасности полетов</w:t>
      </w:r>
    </w:p>
    <w:p w14:paraId="041332DA" w14:textId="77777777" w:rsidR="00BD2597" w:rsidRDefault="00BD2597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</w:p>
    <w:p w14:paraId="216821D6" w14:textId="76E724F4" w:rsidR="00495D33" w:rsidRPr="00D74938" w:rsidRDefault="00D154C0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8.2.1</w:t>
      </w:r>
      <w:r w:rsidR="00495D33" w:rsidRPr="00D74938">
        <w:rPr>
          <w:rFonts w:cstheme="minorHAnsi"/>
          <w:sz w:val="24"/>
          <w:szCs w:val="24"/>
        </w:rPr>
        <w:t xml:space="preserve"> В СУБП </w:t>
      </w:r>
      <w:r w:rsidR="00495D33">
        <w:rPr>
          <w:rFonts w:cstheme="minorHAnsi"/>
          <w:sz w:val="24"/>
          <w:szCs w:val="24"/>
        </w:rPr>
        <w:t xml:space="preserve">компании </w:t>
      </w:r>
      <w:r w:rsidRPr="005876BB">
        <w:rPr>
          <w:rFonts w:cstheme="minorHAnsi"/>
          <w:sz w:val="24"/>
          <w:szCs w:val="24"/>
        </w:rPr>
        <w:t>MURA MENASA FZCO</w:t>
      </w:r>
      <w:r>
        <w:rPr>
          <w:rFonts w:cstheme="minorHAnsi"/>
          <w:sz w:val="24"/>
          <w:szCs w:val="24"/>
        </w:rPr>
        <w:t xml:space="preserve"> </w:t>
      </w:r>
      <w:r w:rsidR="00495D33" w:rsidRPr="00D74938">
        <w:rPr>
          <w:rFonts w:cstheme="minorHAnsi"/>
          <w:sz w:val="24"/>
          <w:szCs w:val="24"/>
        </w:rPr>
        <w:t>принимаются меры по организации внутреннего обмена информацией о безопасности полетов в целях:</w:t>
      </w:r>
    </w:p>
    <w:p w14:paraId="32E6CFB5" w14:textId="77777777" w:rsidR="00495D33" w:rsidRPr="00D74938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D74938">
        <w:rPr>
          <w:rFonts w:cstheme="minorHAnsi"/>
          <w:sz w:val="24"/>
          <w:szCs w:val="24"/>
        </w:rPr>
        <w:t>1) обеспечения всесторонней осведомленности всех сотрудников о действующей в компании СУБП;</w:t>
      </w:r>
    </w:p>
    <w:p w14:paraId="5BBB18BC" w14:textId="77777777" w:rsidR="00495D33" w:rsidRPr="00D74938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D74938">
        <w:rPr>
          <w:rFonts w:cstheme="minorHAnsi"/>
          <w:sz w:val="24"/>
          <w:szCs w:val="24"/>
        </w:rPr>
        <w:t xml:space="preserve">2) своевременного предоставления </w:t>
      </w:r>
      <w:r w:rsidRPr="00D154C0">
        <w:rPr>
          <w:rFonts w:cstheme="minorHAnsi"/>
          <w:sz w:val="24"/>
          <w:szCs w:val="24"/>
        </w:rPr>
        <w:t>важную</w:t>
      </w:r>
      <w:r w:rsidRPr="00D74938">
        <w:rPr>
          <w:rFonts w:cstheme="minorHAnsi"/>
          <w:sz w:val="24"/>
          <w:szCs w:val="24"/>
        </w:rPr>
        <w:t xml:space="preserve"> </w:t>
      </w:r>
      <w:r w:rsidRPr="00D154C0">
        <w:rPr>
          <w:rFonts w:cstheme="minorHAnsi"/>
          <w:sz w:val="24"/>
          <w:szCs w:val="24"/>
        </w:rPr>
        <w:t xml:space="preserve">с точки зрения безопасности полетов </w:t>
      </w:r>
      <w:r w:rsidRPr="00D74938">
        <w:rPr>
          <w:rFonts w:cstheme="minorHAnsi"/>
          <w:sz w:val="24"/>
          <w:szCs w:val="24"/>
        </w:rPr>
        <w:t>информации;</w:t>
      </w:r>
    </w:p>
    <w:p w14:paraId="33B0D72A" w14:textId="77777777" w:rsidR="00495D33" w:rsidRPr="00D74938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D74938">
        <w:rPr>
          <w:rFonts w:cstheme="minorHAnsi"/>
          <w:sz w:val="24"/>
          <w:szCs w:val="24"/>
        </w:rPr>
        <w:t xml:space="preserve">3) разъяснения причин </w:t>
      </w:r>
      <w:r w:rsidRPr="00D154C0">
        <w:rPr>
          <w:rFonts w:cstheme="minorHAnsi"/>
          <w:sz w:val="24"/>
          <w:szCs w:val="24"/>
        </w:rPr>
        <w:t>реализации конкретных действий в целях повышения уровня безопасности полетов</w:t>
      </w:r>
      <w:r w:rsidRPr="00D74938">
        <w:rPr>
          <w:rFonts w:cstheme="minorHAnsi"/>
          <w:sz w:val="24"/>
          <w:szCs w:val="24"/>
        </w:rPr>
        <w:t>, а также изменения процедур СУБП.</w:t>
      </w:r>
    </w:p>
    <w:p w14:paraId="52F4D4D6" w14:textId="569467B4" w:rsidR="00495D33" w:rsidRPr="00D74938" w:rsidRDefault="007822B4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8.2.2</w:t>
      </w:r>
      <w:r w:rsidRPr="00D74938">
        <w:rPr>
          <w:rFonts w:cstheme="minorHAnsi"/>
          <w:sz w:val="24"/>
          <w:szCs w:val="24"/>
        </w:rPr>
        <w:t xml:space="preserve"> </w:t>
      </w:r>
      <w:r w:rsidR="00495D33" w:rsidRPr="00D74938">
        <w:rPr>
          <w:rFonts w:cstheme="minorHAnsi"/>
          <w:sz w:val="24"/>
          <w:szCs w:val="24"/>
        </w:rPr>
        <w:t xml:space="preserve">Основным источником информации о действующей </w:t>
      </w:r>
      <w:r w:rsidR="00495D33">
        <w:rPr>
          <w:rFonts w:cstheme="minorHAnsi"/>
          <w:sz w:val="24"/>
          <w:szCs w:val="24"/>
        </w:rPr>
        <w:t>в компании</w:t>
      </w:r>
      <w:r w:rsidR="00495D33" w:rsidRPr="00D74938">
        <w:rPr>
          <w:rFonts w:cstheme="minorHAnsi"/>
          <w:sz w:val="24"/>
          <w:szCs w:val="24"/>
        </w:rPr>
        <w:t xml:space="preserve"> СУБП является настоящее Руководство.</w:t>
      </w:r>
    </w:p>
    <w:p w14:paraId="33D89B85" w14:textId="6A29EE73" w:rsidR="00495D33" w:rsidRPr="00F812D7" w:rsidRDefault="007822B4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8.2.3</w:t>
      </w:r>
      <w:r w:rsidRPr="00D74938">
        <w:rPr>
          <w:rFonts w:cstheme="minorHAnsi"/>
          <w:sz w:val="24"/>
          <w:szCs w:val="24"/>
        </w:rPr>
        <w:t xml:space="preserve"> </w:t>
      </w:r>
      <w:r w:rsidR="00495D33" w:rsidRPr="00F812D7">
        <w:rPr>
          <w:rFonts w:cstheme="minorHAnsi"/>
          <w:sz w:val="24"/>
          <w:szCs w:val="24"/>
        </w:rPr>
        <w:t>Для реализации целей, перечисленных в п.</w:t>
      </w:r>
      <w:r w:rsidRPr="007822B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8.2.1</w:t>
      </w:r>
      <w:r w:rsidR="00495D33">
        <w:rPr>
          <w:rFonts w:cstheme="minorHAnsi"/>
          <w:sz w:val="24"/>
          <w:szCs w:val="24"/>
        </w:rPr>
        <w:t>,</w:t>
      </w:r>
      <w:r w:rsidR="00495D33" w:rsidRPr="00F812D7">
        <w:rPr>
          <w:rFonts w:cstheme="minorHAnsi"/>
          <w:sz w:val="24"/>
          <w:szCs w:val="24"/>
        </w:rPr>
        <w:t xml:space="preserve"> используются следующие средства:</w:t>
      </w:r>
    </w:p>
    <w:p w14:paraId="17D2FA29" w14:textId="01A02711" w:rsidR="00495D33" w:rsidRPr="00F812D7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F812D7">
        <w:rPr>
          <w:rFonts w:cstheme="minorHAnsi"/>
          <w:sz w:val="24"/>
          <w:szCs w:val="24"/>
        </w:rPr>
        <w:t xml:space="preserve">1) доведение до персонала </w:t>
      </w:r>
      <w:r w:rsidRPr="00B6003E">
        <w:rPr>
          <w:rFonts w:cstheme="minorHAnsi"/>
          <w:sz w:val="24"/>
          <w:szCs w:val="24"/>
        </w:rPr>
        <w:t>политик</w:t>
      </w:r>
      <w:r w:rsidR="007822B4">
        <w:rPr>
          <w:rFonts w:cstheme="minorHAnsi"/>
          <w:sz w:val="24"/>
          <w:szCs w:val="24"/>
        </w:rPr>
        <w:t>и</w:t>
      </w:r>
      <w:r w:rsidRPr="00B6003E">
        <w:rPr>
          <w:rFonts w:cstheme="minorHAnsi"/>
          <w:sz w:val="24"/>
          <w:szCs w:val="24"/>
        </w:rPr>
        <w:t xml:space="preserve"> в области обеспечения безопасности полетов</w:t>
      </w:r>
      <w:r w:rsidRPr="00F812D7">
        <w:rPr>
          <w:rFonts w:cstheme="minorHAnsi"/>
          <w:sz w:val="24"/>
          <w:szCs w:val="24"/>
        </w:rPr>
        <w:t>, а также организация подготовки в области безопасности полетов;</w:t>
      </w:r>
    </w:p>
    <w:p w14:paraId="13D3BD41" w14:textId="77777777" w:rsidR="00495D33" w:rsidRPr="00F812D7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F812D7">
        <w:rPr>
          <w:rFonts w:cstheme="minorHAnsi"/>
          <w:sz w:val="24"/>
          <w:szCs w:val="24"/>
        </w:rPr>
        <w:t>2) рассмотрение информации по безопасности полетов на совещаниях в структурных подразделениях;</w:t>
      </w:r>
    </w:p>
    <w:p w14:paraId="3D102F98" w14:textId="77777777" w:rsidR="00495D33" w:rsidRPr="00F812D7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F812D7">
        <w:rPr>
          <w:rFonts w:cstheme="minorHAnsi"/>
          <w:sz w:val="24"/>
          <w:szCs w:val="24"/>
        </w:rPr>
        <w:t xml:space="preserve">3) обустройство информационных стендов по качеству и безопасности полетов в структурных подразделениях </w:t>
      </w:r>
      <w:r>
        <w:rPr>
          <w:rFonts w:cstheme="minorHAnsi"/>
          <w:sz w:val="24"/>
          <w:szCs w:val="24"/>
        </w:rPr>
        <w:t>компании</w:t>
      </w:r>
      <w:r w:rsidRPr="00F812D7">
        <w:rPr>
          <w:rFonts w:cstheme="minorHAnsi"/>
          <w:sz w:val="24"/>
          <w:szCs w:val="24"/>
        </w:rPr>
        <w:t>;</w:t>
      </w:r>
    </w:p>
    <w:p w14:paraId="30FEB0E9" w14:textId="070662D9" w:rsidR="00495D33" w:rsidRPr="00F812D7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F812D7">
        <w:rPr>
          <w:rFonts w:cstheme="minorHAnsi"/>
          <w:sz w:val="24"/>
          <w:szCs w:val="24"/>
        </w:rPr>
        <w:t>4) обмен</w:t>
      </w:r>
      <w:r>
        <w:rPr>
          <w:rFonts w:cstheme="minorHAnsi"/>
          <w:sz w:val="24"/>
          <w:szCs w:val="24"/>
        </w:rPr>
        <w:t xml:space="preserve"> внутри компании</w:t>
      </w:r>
      <w:r w:rsidRPr="00F812D7">
        <w:rPr>
          <w:rFonts w:cstheme="minorHAnsi"/>
          <w:sz w:val="24"/>
          <w:szCs w:val="24"/>
        </w:rPr>
        <w:t xml:space="preserve"> информацией </w:t>
      </w:r>
      <w:r>
        <w:rPr>
          <w:rFonts w:cstheme="minorHAnsi"/>
          <w:sz w:val="24"/>
          <w:szCs w:val="24"/>
        </w:rPr>
        <w:t xml:space="preserve">об </w:t>
      </w:r>
      <w:r w:rsidRPr="009562C3">
        <w:rPr>
          <w:rFonts w:cstheme="minorHAnsi"/>
          <w:sz w:val="24"/>
          <w:szCs w:val="24"/>
        </w:rPr>
        <w:t>отказ</w:t>
      </w:r>
      <w:r>
        <w:rPr>
          <w:rFonts w:cstheme="minorHAnsi"/>
          <w:sz w:val="24"/>
          <w:szCs w:val="24"/>
        </w:rPr>
        <w:t>ах</w:t>
      </w:r>
      <w:r w:rsidRPr="009562C3">
        <w:rPr>
          <w:rFonts w:cstheme="minorHAnsi"/>
          <w:sz w:val="24"/>
          <w:szCs w:val="24"/>
        </w:rPr>
        <w:t xml:space="preserve"> и неисправност</w:t>
      </w:r>
      <w:r>
        <w:rPr>
          <w:rFonts w:cstheme="minorHAnsi"/>
          <w:sz w:val="24"/>
          <w:szCs w:val="24"/>
        </w:rPr>
        <w:t>ях</w:t>
      </w:r>
      <w:r w:rsidRPr="009562C3">
        <w:rPr>
          <w:rFonts w:cstheme="minorHAnsi"/>
          <w:sz w:val="24"/>
          <w:szCs w:val="24"/>
        </w:rPr>
        <w:t xml:space="preserve"> в периоды гарантийного и послепродажного обслуживания</w:t>
      </w:r>
      <w:r>
        <w:rPr>
          <w:rFonts w:cstheme="minorHAnsi"/>
          <w:sz w:val="24"/>
          <w:szCs w:val="24"/>
        </w:rPr>
        <w:t>, а также претензий на качество от заказчиков после выполнения работ</w:t>
      </w:r>
      <w:r w:rsidRPr="00F812D7">
        <w:rPr>
          <w:rFonts w:cstheme="minorHAnsi"/>
          <w:sz w:val="24"/>
          <w:szCs w:val="24"/>
        </w:rPr>
        <w:t xml:space="preserve">, и поддержание функционирования внутреннего обмена информацией в системе сбора данных о безопасности полетов </w:t>
      </w:r>
      <w:r>
        <w:rPr>
          <w:rFonts w:cstheme="minorHAnsi"/>
          <w:sz w:val="24"/>
          <w:szCs w:val="24"/>
        </w:rPr>
        <w:t xml:space="preserve">в </w:t>
      </w:r>
      <w:r w:rsidR="007822B4">
        <w:rPr>
          <w:rFonts w:cstheme="minorHAnsi"/>
          <w:sz w:val="24"/>
          <w:szCs w:val="24"/>
        </w:rPr>
        <w:t>с</w:t>
      </w:r>
      <w:r w:rsidR="007822B4" w:rsidRPr="004157F6">
        <w:rPr>
          <w:rFonts w:cstheme="minorHAnsi"/>
          <w:sz w:val="24"/>
          <w:szCs w:val="24"/>
        </w:rPr>
        <w:t>истем</w:t>
      </w:r>
      <w:r w:rsidR="007822B4">
        <w:rPr>
          <w:rFonts w:cstheme="minorHAnsi"/>
          <w:sz w:val="24"/>
          <w:szCs w:val="24"/>
        </w:rPr>
        <w:t>е</w:t>
      </w:r>
      <w:r w:rsidR="007822B4" w:rsidRPr="004157F6">
        <w:rPr>
          <w:rFonts w:cstheme="minorHAnsi"/>
          <w:sz w:val="24"/>
          <w:szCs w:val="24"/>
        </w:rPr>
        <w:t xml:space="preserve"> добровольных сообщений по безопасности полетов</w:t>
      </w:r>
      <w:r>
        <w:rPr>
          <w:rFonts w:cstheme="minorHAnsi"/>
          <w:sz w:val="24"/>
          <w:szCs w:val="24"/>
        </w:rPr>
        <w:t>.</w:t>
      </w:r>
    </w:p>
    <w:p w14:paraId="6362A03E" w14:textId="0EBFB48D" w:rsidR="00495D33" w:rsidRDefault="007822B4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8.2.4</w:t>
      </w:r>
      <w:r w:rsidRPr="00D74938">
        <w:rPr>
          <w:rFonts w:cstheme="minorHAnsi"/>
          <w:sz w:val="24"/>
          <w:szCs w:val="24"/>
        </w:rPr>
        <w:t xml:space="preserve"> </w:t>
      </w:r>
      <w:r w:rsidR="00495D33">
        <w:rPr>
          <w:rFonts w:cstheme="minorHAnsi"/>
          <w:sz w:val="24"/>
          <w:szCs w:val="24"/>
        </w:rPr>
        <w:t>И</w:t>
      </w:r>
      <w:r w:rsidR="00495D33" w:rsidRPr="00F812D7">
        <w:rPr>
          <w:rFonts w:cstheme="minorHAnsi"/>
          <w:sz w:val="24"/>
          <w:szCs w:val="24"/>
        </w:rPr>
        <w:t>нформаци</w:t>
      </w:r>
      <w:r w:rsidR="00495D33">
        <w:rPr>
          <w:rFonts w:cstheme="minorHAnsi"/>
          <w:sz w:val="24"/>
          <w:szCs w:val="24"/>
        </w:rPr>
        <w:t>я</w:t>
      </w:r>
      <w:r w:rsidR="00495D33" w:rsidRPr="00F812D7">
        <w:rPr>
          <w:rFonts w:cstheme="minorHAnsi"/>
          <w:sz w:val="24"/>
          <w:szCs w:val="24"/>
        </w:rPr>
        <w:t xml:space="preserve"> по безопасности полетов</w:t>
      </w:r>
      <w:r w:rsidR="00495D33">
        <w:rPr>
          <w:rFonts w:cstheme="minorHAnsi"/>
          <w:sz w:val="24"/>
          <w:szCs w:val="24"/>
        </w:rPr>
        <w:t xml:space="preserve"> для рассмотрения на совещаниях рассылается по электронной почте высшему руководству и всем руководителям подразделений компании на ежемесячной основе </w:t>
      </w:r>
      <w:r w:rsidRPr="00AD28B0">
        <w:rPr>
          <w:rFonts w:cstheme="minorHAnsi"/>
          <w:sz w:val="24"/>
          <w:szCs w:val="24"/>
        </w:rPr>
        <w:t>Директором по качеству-Начальником ОТК</w:t>
      </w:r>
      <w:r w:rsidR="00495D33" w:rsidRPr="00D154C0">
        <w:rPr>
          <w:rFonts w:cstheme="minorHAnsi"/>
          <w:sz w:val="24"/>
          <w:szCs w:val="24"/>
        </w:rPr>
        <w:t xml:space="preserve"> по итогам проведения мониторинга</w:t>
      </w:r>
      <w:r>
        <w:rPr>
          <w:rFonts w:cstheme="minorHAnsi"/>
          <w:sz w:val="24"/>
          <w:szCs w:val="24"/>
        </w:rPr>
        <w:t xml:space="preserve"> по п.</w:t>
      </w:r>
      <w:r w:rsidRPr="007822B4">
        <w:rPr>
          <w:sz w:val="24"/>
          <w:szCs w:val="24"/>
        </w:rPr>
        <w:t xml:space="preserve"> </w:t>
      </w:r>
      <w:r>
        <w:rPr>
          <w:sz w:val="24"/>
          <w:szCs w:val="24"/>
        </w:rPr>
        <w:t>6.1.16</w:t>
      </w:r>
      <w:r w:rsidR="00495D33">
        <w:rPr>
          <w:rFonts w:cstheme="minorHAnsi"/>
          <w:sz w:val="24"/>
          <w:szCs w:val="24"/>
        </w:rPr>
        <w:t>.</w:t>
      </w:r>
    </w:p>
    <w:p w14:paraId="75B40271" w14:textId="7F7A0758" w:rsidR="00495D33" w:rsidRPr="0079431D" w:rsidRDefault="007822B4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8.2.5</w:t>
      </w:r>
      <w:r w:rsidRPr="00D74938">
        <w:rPr>
          <w:rFonts w:cstheme="minorHAnsi"/>
          <w:sz w:val="24"/>
          <w:szCs w:val="24"/>
        </w:rPr>
        <w:t xml:space="preserve"> </w:t>
      </w:r>
      <w:r w:rsidR="00495D33">
        <w:rPr>
          <w:rFonts w:cstheme="minorHAnsi"/>
          <w:sz w:val="24"/>
          <w:szCs w:val="24"/>
        </w:rPr>
        <w:t>В течение 24-х часов с момента поступления информации</w:t>
      </w:r>
      <w:r>
        <w:rPr>
          <w:rFonts w:cstheme="minorHAnsi"/>
          <w:sz w:val="24"/>
          <w:szCs w:val="24"/>
        </w:rPr>
        <w:t>, имеющей отношение к обеспечению</w:t>
      </w:r>
      <w:r w:rsidR="00495D33">
        <w:rPr>
          <w:rFonts w:cstheme="minorHAnsi"/>
          <w:sz w:val="24"/>
          <w:szCs w:val="24"/>
        </w:rPr>
        <w:t xml:space="preserve"> безопасности полетов, </w:t>
      </w:r>
      <w:r w:rsidRPr="00AD28B0">
        <w:rPr>
          <w:rFonts w:cstheme="minorHAnsi"/>
          <w:sz w:val="24"/>
          <w:szCs w:val="24"/>
        </w:rPr>
        <w:t xml:space="preserve">Директор по качеству-Начальник ОТК </w:t>
      </w:r>
      <w:r w:rsidR="00495D33">
        <w:rPr>
          <w:rFonts w:cstheme="minorHAnsi"/>
          <w:sz w:val="24"/>
          <w:szCs w:val="24"/>
        </w:rPr>
        <w:t xml:space="preserve">организует информирование </w:t>
      </w:r>
      <w:r w:rsidR="00495D33" w:rsidRPr="0079431D">
        <w:rPr>
          <w:rFonts w:cstheme="minorHAnsi"/>
          <w:sz w:val="24"/>
          <w:szCs w:val="24"/>
        </w:rPr>
        <w:t>Разработчик</w:t>
      </w:r>
      <w:r>
        <w:rPr>
          <w:rFonts w:cstheme="minorHAnsi"/>
          <w:sz w:val="24"/>
          <w:szCs w:val="24"/>
        </w:rPr>
        <w:t>ов</w:t>
      </w:r>
      <w:r w:rsidR="00495D33" w:rsidRPr="0079431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двигателей</w:t>
      </w:r>
      <w:r w:rsidR="00495D33" w:rsidRPr="0079431D">
        <w:rPr>
          <w:rFonts w:cstheme="minorHAnsi"/>
          <w:sz w:val="24"/>
          <w:szCs w:val="24"/>
        </w:rPr>
        <w:t xml:space="preserve"> </w:t>
      </w:r>
      <w:r w:rsidR="00495D33">
        <w:rPr>
          <w:rFonts w:cstheme="minorHAnsi"/>
          <w:sz w:val="24"/>
          <w:szCs w:val="24"/>
        </w:rPr>
        <w:t xml:space="preserve">и Авиационной администрации государства регистрации ВС </w:t>
      </w:r>
      <w:r w:rsidR="00495D33" w:rsidRPr="0079431D">
        <w:rPr>
          <w:rFonts w:cstheme="minorHAnsi"/>
          <w:sz w:val="24"/>
          <w:szCs w:val="24"/>
        </w:rPr>
        <w:t>в случае обнаружения при вы</w:t>
      </w:r>
      <w:r w:rsidR="00495D33">
        <w:rPr>
          <w:rFonts w:cstheme="minorHAnsi"/>
          <w:sz w:val="24"/>
          <w:szCs w:val="24"/>
        </w:rPr>
        <w:t>п</w:t>
      </w:r>
      <w:r w:rsidR="00495D33" w:rsidRPr="0079431D">
        <w:rPr>
          <w:rFonts w:cstheme="minorHAnsi"/>
          <w:sz w:val="24"/>
          <w:szCs w:val="24"/>
        </w:rPr>
        <w:t xml:space="preserve">олнении ТОиР, а также поступления в адрес </w:t>
      </w:r>
      <w:r w:rsidR="00495D33">
        <w:rPr>
          <w:rFonts w:cstheme="minorHAnsi"/>
          <w:sz w:val="24"/>
          <w:szCs w:val="24"/>
        </w:rPr>
        <w:t xml:space="preserve">компании </w:t>
      </w:r>
      <w:r w:rsidRPr="005876BB">
        <w:rPr>
          <w:rFonts w:cstheme="minorHAnsi"/>
          <w:sz w:val="24"/>
          <w:szCs w:val="24"/>
        </w:rPr>
        <w:t>MURA MENASA FZCO</w:t>
      </w:r>
      <w:r>
        <w:rPr>
          <w:rFonts w:cstheme="minorHAnsi"/>
          <w:sz w:val="24"/>
          <w:szCs w:val="24"/>
        </w:rPr>
        <w:t xml:space="preserve"> </w:t>
      </w:r>
      <w:r w:rsidR="00495D33" w:rsidRPr="0079431D">
        <w:rPr>
          <w:rFonts w:cstheme="minorHAnsi"/>
          <w:sz w:val="24"/>
          <w:szCs w:val="24"/>
        </w:rPr>
        <w:t>уведомлений от эксплуатирующих организаций о следующих видах отказов и неисправностей</w:t>
      </w:r>
      <w:r w:rsidR="00495D33">
        <w:rPr>
          <w:rFonts w:cstheme="minorHAnsi"/>
          <w:sz w:val="24"/>
          <w:szCs w:val="24"/>
        </w:rPr>
        <w:t>:</w:t>
      </w:r>
    </w:p>
    <w:p w14:paraId="15CEB0D3" w14:textId="77777777" w:rsidR="00495D33" w:rsidRPr="0079431D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79431D">
        <w:rPr>
          <w:rFonts w:cstheme="minorHAnsi"/>
          <w:sz w:val="24"/>
          <w:szCs w:val="24"/>
        </w:rPr>
        <w:t>1) возгорание (пожар), вызванное отказом или неисправностью системы или оборудования;</w:t>
      </w:r>
    </w:p>
    <w:p w14:paraId="35624739" w14:textId="44CBCCB8" w:rsidR="00495D33" w:rsidRPr="0079431D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79431D">
        <w:rPr>
          <w:rFonts w:cstheme="minorHAnsi"/>
          <w:sz w:val="24"/>
          <w:szCs w:val="24"/>
        </w:rPr>
        <w:t xml:space="preserve">2) отказ или неисправность выхлопной системы двигателя, приводящий к повреждению двигателя, прилежащих элементов конструкции </w:t>
      </w:r>
      <w:r w:rsidR="00331D3C">
        <w:rPr>
          <w:rFonts w:cstheme="minorHAnsi"/>
          <w:sz w:val="24"/>
          <w:szCs w:val="24"/>
        </w:rPr>
        <w:t>ВС</w:t>
      </w:r>
      <w:r w:rsidRPr="0079431D">
        <w:rPr>
          <w:rFonts w:cstheme="minorHAnsi"/>
          <w:sz w:val="24"/>
          <w:szCs w:val="24"/>
        </w:rPr>
        <w:t>, оборудования или компонентов;</w:t>
      </w:r>
    </w:p>
    <w:p w14:paraId="165334DE" w14:textId="77777777" w:rsidR="00495D33" w:rsidRPr="0079431D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79431D">
        <w:rPr>
          <w:rFonts w:cstheme="minorHAnsi"/>
          <w:sz w:val="24"/>
          <w:szCs w:val="24"/>
        </w:rPr>
        <w:t>3) скопление или циркуляция токсичных или вредных газов в кабине экипажа;</w:t>
      </w:r>
    </w:p>
    <w:p w14:paraId="111FF65A" w14:textId="6D39CECC" w:rsidR="00495D33" w:rsidRPr="000E5DDE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0E5DDE">
        <w:rPr>
          <w:rFonts w:cstheme="minorHAnsi"/>
          <w:sz w:val="24"/>
          <w:szCs w:val="24"/>
        </w:rPr>
        <w:t xml:space="preserve">4) </w:t>
      </w:r>
      <w:r w:rsidR="008A73D4" w:rsidRPr="000E5DDE">
        <w:rPr>
          <w:rFonts w:cstheme="minorHAnsi"/>
          <w:sz w:val="24"/>
          <w:szCs w:val="24"/>
        </w:rPr>
        <w:t>любая ненормальная вибрация или тряска, вызванные неисправностью или отказом элемента конструкции или системы;</w:t>
      </w:r>
    </w:p>
    <w:p w14:paraId="123A9C09" w14:textId="16EADA45" w:rsidR="00495D33" w:rsidRPr="000E5DDE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0E5DDE">
        <w:rPr>
          <w:rFonts w:cstheme="minorHAnsi"/>
          <w:sz w:val="24"/>
          <w:szCs w:val="24"/>
        </w:rPr>
        <w:t xml:space="preserve">5) </w:t>
      </w:r>
      <w:r w:rsidR="008A73D4" w:rsidRPr="000E5DDE">
        <w:rPr>
          <w:rFonts w:cstheme="minorHAnsi"/>
          <w:sz w:val="24"/>
          <w:szCs w:val="24"/>
        </w:rPr>
        <w:t xml:space="preserve">отказ двигателя по причине: пожара, разрушения (вылет опасных фрагментов через корпус двигателя), потери возможности выключения двигателя, появления недопустимой тяги в направлении, противоположном движению </w:t>
      </w:r>
      <w:r w:rsidR="00331D3C">
        <w:rPr>
          <w:rFonts w:cstheme="minorHAnsi"/>
          <w:sz w:val="24"/>
          <w:szCs w:val="24"/>
        </w:rPr>
        <w:t>ВС</w:t>
      </w:r>
      <w:r w:rsidR="008A73D4">
        <w:rPr>
          <w:rFonts w:cstheme="minorHAnsi"/>
          <w:sz w:val="24"/>
          <w:szCs w:val="24"/>
        </w:rPr>
        <w:t>, или по любой другой причине.</w:t>
      </w:r>
    </w:p>
    <w:p w14:paraId="3A551CB7" w14:textId="77777777" w:rsidR="00495D33" w:rsidRPr="00D154C0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</w:p>
    <w:p w14:paraId="6E3B63B5" w14:textId="7918DA6F" w:rsidR="00495D33" w:rsidRPr="000E5DDE" w:rsidRDefault="008A73D4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8.2.6</w:t>
      </w:r>
      <w:r w:rsidRPr="00D74938">
        <w:rPr>
          <w:rFonts w:cstheme="minorHAnsi"/>
          <w:sz w:val="24"/>
          <w:szCs w:val="24"/>
        </w:rPr>
        <w:t xml:space="preserve"> </w:t>
      </w:r>
      <w:r w:rsidR="00495D33">
        <w:rPr>
          <w:rFonts w:cstheme="minorHAnsi"/>
          <w:sz w:val="24"/>
          <w:szCs w:val="24"/>
        </w:rPr>
        <w:t>И</w:t>
      </w:r>
      <w:r w:rsidR="00495D33" w:rsidRPr="000E5DDE">
        <w:rPr>
          <w:rFonts w:cstheme="minorHAnsi"/>
          <w:sz w:val="24"/>
          <w:szCs w:val="24"/>
        </w:rPr>
        <w:t>нформационное сообщение</w:t>
      </w:r>
      <w:r w:rsidR="00495D33">
        <w:rPr>
          <w:rFonts w:cstheme="minorHAnsi"/>
          <w:sz w:val="24"/>
          <w:szCs w:val="24"/>
        </w:rPr>
        <w:t xml:space="preserve"> по п.</w:t>
      </w:r>
      <w:r w:rsidRPr="008A73D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8.2.5</w:t>
      </w:r>
      <w:r w:rsidRPr="00D74938">
        <w:rPr>
          <w:rFonts w:cstheme="minorHAnsi"/>
          <w:sz w:val="24"/>
          <w:szCs w:val="24"/>
        </w:rPr>
        <w:t xml:space="preserve"> </w:t>
      </w:r>
      <w:r w:rsidR="00495D33">
        <w:rPr>
          <w:rFonts w:cstheme="minorHAnsi"/>
          <w:sz w:val="24"/>
          <w:szCs w:val="24"/>
        </w:rPr>
        <w:t>подготавливается и передается</w:t>
      </w:r>
      <w:r w:rsidR="00495D33" w:rsidRPr="000E5DDE">
        <w:rPr>
          <w:rFonts w:cstheme="minorHAnsi"/>
          <w:sz w:val="24"/>
          <w:szCs w:val="24"/>
        </w:rPr>
        <w:t xml:space="preserve"> электронным </w:t>
      </w:r>
      <w:r w:rsidR="00495D33">
        <w:rPr>
          <w:rFonts w:cstheme="minorHAnsi"/>
          <w:sz w:val="24"/>
          <w:szCs w:val="24"/>
        </w:rPr>
        <w:t>отправлением</w:t>
      </w:r>
      <w:r w:rsidR="00495D33" w:rsidRPr="000E5DDE">
        <w:rPr>
          <w:rFonts w:cstheme="minorHAnsi"/>
          <w:sz w:val="24"/>
          <w:szCs w:val="24"/>
        </w:rPr>
        <w:t xml:space="preserve"> и должно включать, как минимум, следующую информацию:</w:t>
      </w:r>
    </w:p>
    <w:p w14:paraId="776CFEAD" w14:textId="77777777" w:rsidR="00495D33" w:rsidRPr="000E5DDE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0E5DDE">
        <w:rPr>
          <w:rFonts w:cstheme="minorHAnsi"/>
          <w:sz w:val="24"/>
          <w:szCs w:val="24"/>
        </w:rPr>
        <w:t>1) наименование типа, модификации, серийный (заводской) и регистрационный номер ВС;</w:t>
      </w:r>
    </w:p>
    <w:p w14:paraId="2B7330A7" w14:textId="77777777" w:rsidR="00495D33" w:rsidRPr="000E5DDE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0E5DDE">
        <w:rPr>
          <w:rFonts w:cstheme="minorHAnsi"/>
          <w:sz w:val="24"/>
          <w:szCs w:val="24"/>
        </w:rPr>
        <w:t>2) наименование типа, модификации, серийный номер двигателя или компонента, если отказ, неисправность или повреждение связаны с двигателем или с другим компонентом;</w:t>
      </w:r>
    </w:p>
    <w:p w14:paraId="7D1E4F9B" w14:textId="77777777" w:rsidR="00495D33" w:rsidRPr="000E5DDE" w:rsidRDefault="00495D33" w:rsidP="00D154C0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0E5DDE">
        <w:rPr>
          <w:rFonts w:cstheme="minorHAnsi"/>
          <w:sz w:val="24"/>
          <w:szCs w:val="24"/>
        </w:rPr>
        <w:t>3) обстоятельства обнаружения и характер отказа, неисправности или повреждения.</w:t>
      </w:r>
    </w:p>
    <w:p w14:paraId="2E3F1D2D" w14:textId="2B62B643" w:rsidR="00916920" w:rsidRPr="004157F6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8.2.7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4157F6">
        <w:rPr>
          <w:rFonts w:cstheme="minorHAnsi"/>
          <w:sz w:val="24"/>
          <w:szCs w:val="24"/>
        </w:rPr>
        <w:t xml:space="preserve">Система добровольных сообщений по безопасности полетов (далее по тексту – СДС БП) предназначена для содействия оперативному сбору, анализу и систематизации информации о фактических или потенциальных недостатках в обеспечении безопасности полетов, которые </w:t>
      </w:r>
      <w:r w:rsidR="00916920">
        <w:rPr>
          <w:rFonts w:cstheme="minorHAnsi"/>
          <w:sz w:val="24"/>
          <w:szCs w:val="24"/>
        </w:rPr>
        <w:t xml:space="preserve">по различным причинам </w:t>
      </w:r>
      <w:r w:rsidR="00916920" w:rsidRPr="004157F6">
        <w:rPr>
          <w:rFonts w:cstheme="minorHAnsi"/>
          <w:sz w:val="24"/>
          <w:szCs w:val="24"/>
        </w:rPr>
        <w:t>не фиксируются в рамках системы обязательного представления данных.</w:t>
      </w:r>
    </w:p>
    <w:p w14:paraId="621B3E3E" w14:textId="70AA08FB" w:rsidR="00916920" w:rsidRPr="004157F6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8.2.8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B6003E">
        <w:rPr>
          <w:rFonts w:cstheme="minorHAnsi"/>
          <w:sz w:val="24"/>
          <w:szCs w:val="24"/>
        </w:rPr>
        <w:t xml:space="preserve">В соответствии с политикой в области обеспечения безопасности полетов </w:t>
      </w:r>
      <w:r w:rsidR="00916920">
        <w:rPr>
          <w:rFonts w:cstheme="minorHAnsi"/>
          <w:sz w:val="24"/>
          <w:szCs w:val="24"/>
        </w:rPr>
        <w:t>и</w:t>
      </w:r>
      <w:r w:rsidR="00916920" w:rsidRPr="00B6003E">
        <w:rPr>
          <w:rFonts w:cstheme="minorHAnsi"/>
          <w:sz w:val="24"/>
          <w:szCs w:val="24"/>
        </w:rPr>
        <w:t xml:space="preserve"> обязательств</w:t>
      </w:r>
      <w:r w:rsidR="00916920">
        <w:rPr>
          <w:rFonts w:cstheme="minorHAnsi"/>
          <w:sz w:val="24"/>
          <w:szCs w:val="24"/>
        </w:rPr>
        <w:t>ами</w:t>
      </w:r>
      <w:r w:rsidR="00916920" w:rsidRPr="00B6003E">
        <w:rPr>
          <w:rFonts w:cstheme="minorHAnsi"/>
          <w:sz w:val="24"/>
          <w:szCs w:val="24"/>
        </w:rPr>
        <w:t xml:space="preserve"> высше</w:t>
      </w:r>
      <w:r w:rsidR="00916920">
        <w:rPr>
          <w:rFonts w:cstheme="minorHAnsi"/>
          <w:sz w:val="24"/>
          <w:szCs w:val="24"/>
        </w:rPr>
        <w:t>го</w:t>
      </w:r>
      <w:r w:rsidR="00916920" w:rsidRPr="00B6003E">
        <w:rPr>
          <w:rFonts w:cstheme="minorHAnsi"/>
          <w:sz w:val="24"/>
          <w:szCs w:val="24"/>
        </w:rPr>
        <w:t xml:space="preserve"> руководство компании </w:t>
      </w:r>
      <w:r w:rsidRPr="005876BB">
        <w:rPr>
          <w:rFonts w:cstheme="minorHAnsi"/>
          <w:sz w:val="24"/>
          <w:szCs w:val="24"/>
        </w:rPr>
        <w:t>MURA MENASA FZCO</w:t>
      </w:r>
      <w:r>
        <w:rPr>
          <w:rFonts w:cstheme="minorHAnsi"/>
          <w:sz w:val="24"/>
          <w:szCs w:val="24"/>
        </w:rPr>
        <w:t xml:space="preserve"> </w:t>
      </w:r>
      <w:r w:rsidR="00916920" w:rsidRPr="00B6003E">
        <w:rPr>
          <w:rFonts w:cstheme="minorHAnsi"/>
          <w:sz w:val="24"/>
          <w:szCs w:val="24"/>
        </w:rPr>
        <w:t>по содействию формированию позитивной культуры безопасности полетов в компании и культуры справедливости</w:t>
      </w:r>
      <w:r w:rsidR="00916920">
        <w:rPr>
          <w:rFonts w:cstheme="minorHAnsi"/>
          <w:sz w:val="24"/>
          <w:szCs w:val="24"/>
        </w:rPr>
        <w:t xml:space="preserve">, </w:t>
      </w:r>
      <w:r w:rsidR="00916920" w:rsidRPr="004157F6">
        <w:rPr>
          <w:rFonts w:cstheme="minorHAnsi"/>
          <w:sz w:val="24"/>
          <w:szCs w:val="24"/>
        </w:rPr>
        <w:t>СДС БП не ориентирована на применение наказания и предусматривает конфиденциальность сообщений и защиту источников информации в связи с тем, что целями расследования события являются установление его причин и принятие мер по их предотвращению в будущем, без цели установления чьей-либо вины и ответственности.</w:t>
      </w:r>
    </w:p>
    <w:p w14:paraId="21C1624C" w14:textId="5AC6FA60" w:rsidR="00916920" w:rsidRPr="00BC39E7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8.2.9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BC39E7">
        <w:rPr>
          <w:rFonts w:cstheme="minorHAnsi"/>
          <w:sz w:val="24"/>
          <w:szCs w:val="24"/>
        </w:rPr>
        <w:t xml:space="preserve">Полученные в СДС БП персональные данные и сведения о частной жизни, затрагивающие честь и достоинство </w:t>
      </w:r>
      <w:r w:rsidR="00916920">
        <w:rPr>
          <w:rFonts w:cstheme="minorHAnsi"/>
          <w:sz w:val="24"/>
          <w:szCs w:val="24"/>
        </w:rPr>
        <w:t>человека</w:t>
      </w:r>
      <w:r w:rsidR="00916920" w:rsidRPr="00BC39E7">
        <w:rPr>
          <w:rFonts w:cstheme="minorHAnsi"/>
          <w:sz w:val="24"/>
          <w:szCs w:val="24"/>
        </w:rPr>
        <w:t xml:space="preserve"> или способные причинить вред его законным интересам, не могут передаваться кому бы то ни было, без добровольного согласия этого </w:t>
      </w:r>
      <w:r w:rsidR="00916920">
        <w:rPr>
          <w:rFonts w:cstheme="minorHAnsi"/>
          <w:sz w:val="24"/>
          <w:szCs w:val="24"/>
        </w:rPr>
        <w:t>человека</w:t>
      </w:r>
      <w:r w:rsidR="00916920" w:rsidRPr="00BC39E7">
        <w:rPr>
          <w:rFonts w:cstheme="minorHAnsi"/>
          <w:sz w:val="24"/>
          <w:szCs w:val="24"/>
        </w:rPr>
        <w:t>.</w:t>
      </w:r>
    </w:p>
    <w:p w14:paraId="6A8A093D" w14:textId="5D5C5620" w:rsidR="00916920" w:rsidRPr="00BC39E7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8.2.10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BC39E7">
        <w:rPr>
          <w:rFonts w:cstheme="minorHAnsi"/>
          <w:sz w:val="24"/>
          <w:szCs w:val="24"/>
        </w:rPr>
        <w:t>Представление добровольного сообщения о фактических нарушениях требований нормативных правовых документов</w:t>
      </w:r>
      <w:r w:rsidR="00916920">
        <w:rPr>
          <w:rFonts w:cstheme="minorHAnsi"/>
          <w:sz w:val="24"/>
          <w:szCs w:val="24"/>
        </w:rPr>
        <w:t>, документов системы управления ТОиР</w:t>
      </w:r>
      <w:r>
        <w:rPr>
          <w:rFonts w:cstheme="minorHAnsi"/>
          <w:sz w:val="24"/>
          <w:szCs w:val="24"/>
        </w:rPr>
        <w:t xml:space="preserve"> </w:t>
      </w:r>
      <w:r w:rsidRPr="00AF6638">
        <w:rPr>
          <w:rFonts w:cstheme="minorHAnsi"/>
          <w:sz w:val="24"/>
          <w:szCs w:val="24"/>
        </w:rPr>
        <w:t xml:space="preserve">компании </w:t>
      </w:r>
      <w:r w:rsidRPr="005876BB">
        <w:rPr>
          <w:rFonts w:cstheme="minorHAnsi"/>
          <w:sz w:val="24"/>
          <w:szCs w:val="24"/>
        </w:rPr>
        <w:t>MURA MENASA FZCO</w:t>
      </w:r>
      <w:r w:rsidRPr="00BC39E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или технической документации и т.п.</w:t>
      </w:r>
      <w:r w:rsidR="00916920">
        <w:rPr>
          <w:rFonts w:cstheme="minorHAnsi"/>
          <w:sz w:val="24"/>
          <w:szCs w:val="24"/>
        </w:rPr>
        <w:t xml:space="preserve"> </w:t>
      </w:r>
      <w:r w:rsidR="00916920" w:rsidRPr="00BC39E7">
        <w:rPr>
          <w:rFonts w:cstheme="minorHAnsi"/>
          <w:sz w:val="24"/>
          <w:szCs w:val="24"/>
        </w:rPr>
        <w:t>направлено на предотвращение более опасных авиационных событий.</w:t>
      </w:r>
    </w:p>
    <w:p w14:paraId="00675344" w14:textId="61866088" w:rsidR="00916920" w:rsidRPr="00BC39E7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8.2.11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BC39E7">
        <w:rPr>
          <w:rFonts w:cstheme="minorHAnsi"/>
          <w:sz w:val="24"/>
          <w:szCs w:val="24"/>
        </w:rPr>
        <w:t xml:space="preserve">Прием информации в СДС БП, анализ и разработку предложений по устранению факторов, негативно влияющих на обеспечение безопасности полетов, осуществляет </w:t>
      </w:r>
      <w:r w:rsidRPr="00AD28B0">
        <w:rPr>
          <w:rFonts w:cstheme="minorHAnsi"/>
          <w:sz w:val="24"/>
          <w:szCs w:val="24"/>
        </w:rPr>
        <w:t>Директор по качеству-Начальник ОТК</w:t>
      </w:r>
      <w:r w:rsidR="00916920" w:rsidRPr="00BC39E7">
        <w:rPr>
          <w:rFonts w:cstheme="minorHAnsi"/>
          <w:sz w:val="24"/>
          <w:szCs w:val="24"/>
        </w:rPr>
        <w:t>.</w:t>
      </w:r>
    </w:p>
    <w:p w14:paraId="5C78EE58" w14:textId="5DFAF3B7" w:rsidR="00916920" w:rsidRPr="00CC1A93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8.2.12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CC1A93">
        <w:rPr>
          <w:rFonts w:cstheme="minorHAnsi"/>
          <w:sz w:val="24"/>
          <w:szCs w:val="24"/>
        </w:rPr>
        <w:t>В СДС БП рассматривается только информация о фактических или потенциальных недостатках, имеющая отношение к обеспечению безопасности полетов.</w:t>
      </w:r>
    </w:p>
    <w:p w14:paraId="462C1B96" w14:textId="1B4669F0" w:rsidR="00916920" w:rsidRPr="00CC1A93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8.2.13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CC1A93">
        <w:rPr>
          <w:rFonts w:cstheme="minorHAnsi"/>
          <w:sz w:val="24"/>
          <w:szCs w:val="24"/>
        </w:rPr>
        <w:t xml:space="preserve">Добровольное сообщение о фактических или потенциальных недостатках в обеспечении безопасности полетов имеет право подать любой работник </w:t>
      </w:r>
      <w:r w:rsidR="00916920" w:rsidRPr="00AF6638">
        <w:rPr>
          <w:rFonts w:cstheme="minorHAnsi"/>
          <w:sz w:val="24"/>
          <w:szCs w:val="24"/>
        </w:rPr>
        <w:t xml:space="preserve">компании </w:t>
      </w:r>
      <w:r w:rsidRPr="005876BB">
        <w:rPr>
          <w:rFonts w:cstheme="minorHAnsi"/>
          <w:sz w:val="24"/>
          <w:szCs w:val="24"/>
        </w:rPr>
        <w:t>MURA MENASA FZCO</w:t>
      </w:r>
      <w:r w:rsidR="00916920" w:rsidRPr="00CC1A93">
        <w:rPr>
          <w:rFonts w:cstheme="minorHAnsi"/>
          <w:sz w:val="24"/>
          <w:szCs w:val="24"/>
        </w:rPr>
        <w:t>.</w:t>
      </w:r>
    </w:p>
    <w:p w14:paraId="01CC5301" w14:textId="1CDC7959" w:rsidR="00916920" w:rsidRPr="00FB1EDC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8.2.14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FB1EDC">
        <w:rPr>
          <w:rFonts w:cstheme="minorHAnsi"/>
          <w:sz w:val="24"/>
          <w:szCs w:val="24"/>
        </w:rPr>
        <w:t>Добровольное сообщение СДС БП может быть передано письменно или устно по следующим каналам:</w:t>
      </w:r>
    </w:p>
    <w:p w14:paraId="169906FC" w14:textId="77777777" w:rsidR="00916920" w:rsidRPr="00FB1EDC" w:rsidRDefault="00916920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FB1EDC">
        <w:rPr>
          <w:rFonts w:cstheme="minorHAnsi"/>
          <w:sz w:val="24"/>
          <w:szCs w:val="24"/>
        </w:rPr>
        <w:t>1) в местах сбора бланков (ящиках) СДС БП;</w:t>
      </w:r>
    </w:p>
    <w:p w14:paraId="07ADBF2E" w14:textId="5CD2BD07" w:rsidR="00916920" w:rsidRPr="00FB1EDC" w:rsidRDefault="00916920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FB1EDC">
        <w:rPr>
          <w:rFonts w:cstheme="minorHAnsi"/>
          <w:sz w:val="24"/>
          <w:szCs w:val="24"/>
        </w:rPr>
        <w:t xml:space="preserve">2) на адрес электронной почты </w:t>
      </w:r>
      <w:r w:rsidR="008A73D4" w:rsidRPr="00AD28B0">
        <w:rPr>
          <w:rFonts w:cstheme="minorHAnsi"/>
          <w:sz w:val="24"/>
          <w:szCs w:val="24"/>
        </w:rPr>
        <w:t>Директор</w:t>
      </w:r>
      <w:r w:rsidR="008A73D4">
        <w:rPr>
          <w:rFonts w:cstheme="minorHAnsi"/>
          <w:sz w:val="24"/>
          <w:szCs w:val="24"/>
        </w:rPr>
        <w:t>а</w:t>
      </w:r>
      <w:r w:rsidR="008A73D4" w:rsidRPr="00AD28B0">
        <w:rPr>
          <w:rFonts w:cstheme="minorHAnsi"/>
          <w:sz w:val="24"/>
          <w:szCs w:val="24"/>
        </w:rPr>
        <w:t xml:space="preserve"> по качеству-Начальник</w:t>
      </w:r>
      <w:r w:rsidR="008A73D4">
        <w:rPr>
          <w:rFonts w:cstheme="minorHAnsi"/>
          <w:sz w:val="24"/>
          <w:szCs w:val="24"/>
        </w:rPr>
        <w:t>а</w:t>
      </w:r>
      <w:r w:rsidR="008A73D4" w:rsidRPr="00AD28B0">
        <w:rPr>
          <w:rFonts w:cstheme="minorHAnsi"/>
          <w:sz w:val="24"/>
          <w:szCs w:val="24"/>
        </w:rPr>
        <w:t xml:space="preserve"> ОТК</w:t>
      </w:r>
      <w:r w:rsidRPr="00FB1EDC">
        <w:rPr>
          <w:rFonts w:cstheme="minorHAnsi"/>
          <w:sz w:val="24"/>
          <w:szCs w:val="24"/>
        </w:rPr>
        <w:t>;</w:t>
      </w:r>
    </w:p>
    <w:p w14:paraId="2F8BF2B9" w14:textId="4BEF367A" w:rsidR="00916920" w:rsidRPr="00FB1EDC" w:rsidRDefault="00916920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FB1EDC">
        <w:rPr>
          <w:rFonts w:cstheme="minorHAnsi"/>
          <w:sz w:val="24"/>
          <w:szCs w:val="24"/>
        </w:rPr>
        <w:t xml:space="preserve">3) на адрес общей электронной почты </w:t>
      </w:r>
      <w:r w:rsidRPr="00AF6638">
        <w:rPr>
          <w:rFonts w:cstheme="minorHAnsi"/>
          <w:sz w:val="24"/>
          <w:szCs w:val="24"/>
        </w:rPr>
        <w:t xml:space="preserve">компании </w:t>
      </w:r>
      <w:r w:rsidR="008A73D4" w:rsidRPr="005876BB">
        <w:rPr>
          <w:rFonts w:cstheme="minorHAnsi"/>
          <w:sz w:val="24"/>
          <w:szCs w:val="24"/>
        </w:rPr>
        <w:t>MURA MENASA FZCO</w:t>
      </w:r>
      <w:r w:rsidRPr="00FB1EDC">
        <w:rPr>
          <w:rFonts w:cstheme="minorHAnsi"/>
          <w:sz w:val="24"/>
          <w:szCs w:val="24"/>
        </w:rPr>
        <w:t>;</w:t>
      </w:r>
    </w:p>
    <w:p w14:paraId="26EB60BA" w14:textId="33DE9DEE" w:rsidR="00916920" w:rsidRPr="00FB1EDC" w:rsidRDefault="00916920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FB1EDC">
        <w:rPr>
          <w:rFonts w:cstheme="minorHAnsi"/>
          <w:sz w:val="24"/>
          <w:szCs w:val="24"/>
        </w:rPr>
        <w:t xml:space="preserve">4) при личном обращении к </w:t>
      </w:r>
      <w:r w:rsidR="008A73D4" w:rsidRPr="00AD28B0">
        <w:rPr>
          <w:rFonts w:cstheme="minorHAnsi"/>
          <w:sz w:val="24"/>
          <w:szCs w:val="24"/>
        </w:rPr>
        <w:t>Директор</w:t>
      </w:r>
      <w:r w:rsidR="008A73D4">
        <w:rPr>
          <w:rFonts w:cstheme="minorHAnsi"/>
          <w:sz w:val="24"/>
          <w:szCs w:val="24"/>
        </w:rPr>
        <w:t>у</w:t>
      </w:r>
      <w:r w:rsidR="008A73D4" w:rsidRPr="00AD28B0">
        <w:rPr>
          <w:rFonts w:cstheme="minorHAnsi"/>
          <w:sz w:val="24"/>
          <w:szCs w:val="24"/>
        </w:rPr>
        <w:t xml:space="preserve"> по качеству-Начальник</w:t>
      </w:r>
      <w:r w:rsidR="008A73D4">
        <w:rPr>
          <w:rFonts w:cstheme="minorHAnsi"/>
          <w:sz w:val="24"/>
          <w:szCs w:val="24"/>
        </w:rPr>
        <w:t>у</w:t>
      </w:r>
      <w:r w:rsidR="008A73D4" w:rsidRPr="00AD28B0">
        <w:rPr>
          <w:rFonts w:cstheme="minorHAnsi"/>
          <w:sz w:val="24"/>
          <w:szCs w:val="24"/>
        </w:rPr>
        <w:t xml:space="preserve"> ОТК </w:t>
      </w:r>
      <w:r w:rsidRPr="00FB1EDC">
        <w:rPr>
          <w:rFonts w:cstheme="minorHAnsi"/>
          <w:sz w:val="24"/>
          <w:szCs w:val="24"/>
        </w:rPr>
        <w:t>или по телефону;</w:t>
      </w:r>
    </w:p>
    <w:p w14:paraId="2EEA77EB" w14:textId="72D58A37" w:rsidR="00916920" w:rsidRPr="00FB1EDC" w:rsidRDefault="00916920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 w:rsidRPr="00FB1EDC">
        <w:rPr>
          <w:rFonts w:cstheme="minorHAnsi"/>
          <w:sz w:val="24"/>
          <w:szCs w:val="24"/>
        </w:rPr>
        <w:t xml:space="preserve">5) в ходе бесед и опросов, проводимых при проведении внутренних проверок структурных подразделений </w:t>
      </w:r>
      <w:r w:rsidRPr="00AF6638">
        <w:rPr>
          <w:rFonts w:cstheme="minorHAnsi"/>
          <w:sz w:val="24"/>
          <w:szCs w:val="24"/>
        </w:rPr>
        <w:t xml:space="preserve">компании </w:t>
      </w:r>
      <w:r w:rsidR="008A73D4" w:rsidRPr="005876BB">
        <w:rPr>
          <w:rFonts w:cstheme="minorHAnsi"/>
          <w:sz w:val="24"/>
          <w:szCs w:val="24"/>
        </w:rPr>
        <w:t>MURA MENASA FZCO</w:t>
      </w:r>
      <w:r w:rsidRPr="00FB1EDC">
        <w:rPr>
          <w:rFonts w:cstheme="minorHAnsi"/>
          <w:sz w:val="24"/>
          <w:szCs w:val="24"/>
        </w:rPr>
        <w:t>.</w:t>
      </w:r>
    </w:p>
    <w:p w14:paraId="54ADA030" w14:textId="64B55A59" w:rsidR="00916920" w:rsidRPr="00FB1EDC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8.2.15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95511C">
        <w:rPr>
          <w:rFonts w:cstheme="minorHAnsi"/>
          <w:sz w:val="24"/>
          <w:szCs w:val="24"/>
        </w:rPr>
        <w:t>Добровольное сообщение СДС БП</w:t>
      </w:r>
      <w:r>
        <w:rPr>
          <w:rFonts w:cstheme="minorHAnsi"/>
          <w:sz w:val="24"/>
          <w:szCs w:val="24"/>
        </w:rPr>
        <w:t xml:space="preserve"> по п.8.2.14, 1)</w:t>
      </w:r>
      <w:r w:rsidR="00916920" w:rsidRPr="0095511C">
        <w:rPr>
          <w:rFonts w:cstheme="minorHAnsi"/>
          <w:sz w:val="24"/>
          <w:szCs w:val="24"/>
        </w:rPr>
        <w:t xml:space="preserve"> должно передаваться по форме, приведенной в приложении 7</w:t>
      </w:r>
      <w:r w:rsidR="00916920" w:rsidRPr="00FB1EDC">
        <w:rPr>
          <w:rFonts w:cstheme="minorHAnsi"/>
          <w:sz w:val="24"/>
          <w:szCs w:val="24"/>
        </w:rPr>
        <w:t>.</w:t>
      </w:r>
    </w:p>
    <w:p w14:paraId="78627E38" w14:textId="539D4234" w:rsidR="00916920" w:rsidRPr="00FB1EDC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8.2.16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FB1EDC">
        <w:rPr>
          <w:rFonts w:cstheme="minorHAnsi"/>
          <w:sz w:val="24"/>
          <w:szCs w:val="24"/>
        </w:rPr>
        <w:t xml:space="preserve">В случае устной подачи сообщения, бланк добровольного сообщения СДС БП </w:t>
      </w:r>
      <w:r>
        <w:rPr>
          <w:rFonts w:cstheme="minorHAnsi"/>
          <w:sz w:val="24"/>
          <w:szCs w:val="24"/>
        </w:rPr>
        <w:t xml:space="preserve">не </w:t>
      </w:r>
      <w:r w:rsidR="00916920" w:rsidRPr="00FB1EDC">
        <w:rPr>
          <w:rFonts w:cstheme="minorHAnsi"/>
          <w:sz w:val="24"/>
          <w:szCs w:val="24"/>
        </w:rPr>
        <w:t>оформляет</w:t>
      </w:r>
      <w:r>
        <w:rPr>
          <w:rFonts w:cstheme="minorHAnsi"/>
          <w:sz w:val="24"/>
          <w:szCs w:val="24"/>
        </w:rPr>
        <w:t>ся</w:t>
      </w:r>
      <w:r w:rsidR="000602A2">
        <w:rPr>
          <w:rFonts w:cstheme="minorHAnsi"/>
          <w:sz w:val="24"/>
          <w:szCs w:val="24"/>
        </w:rPr>
        <w:t xml:space="preserve">, факт подачи сообщения фиксируется </w:t>
      </w:r>
      <w:r w:rsidR="000602A2" w:rsidRPr="00AD28B0">
        <w:rPr>
          <w:rFonts w:cstheme="minorHAnsi"/>
          <w:sz w:val="24"/>
          <w:szCs w:val="24"/>
        </w:rPr>
        <w:t>Директор</w:t>
      </w:r>
      <w:r w:rsidR="000602A2">
        <w:rPr>
          <w:rFonts w:cstheme="minorHAnsi"/>
          <w:sz w:val="24"/>
          <w:szCs w:val="24"/>
        </w:rPr>
        <w:t>ом</w:t>
      </w:r>
      <w:r w:rsidR="000602A2" w:rsidRPr="00AD28B0">
        <w:rPr>
          <w:rFonts w:cstheme="minorHAnsi"/>
          <w:sz w:val="24"/>
          <w:szCs w:val="24"/>
        </w:rPr>
        <w:t xml:space="preserve"> по качеству-Начальник</w:t>
      </w:r>
      <w:r w:rsidR="000602A2">
        <w:rPr>
          <w:rFonts w:cstheme="minorHAnsi"/>
          <w:sz w:val="24"/>
          <w:szCs w:val="24"/>
        </w:rPr>
        <w:t>ом</w:t>
      </w:r>
      <w:r w:rsidR="000602A2" w:rsidRPr="00AD28B0">
        <w:rPr>
          <w:rFonts w:cstheme="minorHAnsi"/>
          <w:sz w:val="24"/>
          <w:szCs w:val="24"/>
        </w:rPr>
        <w:t xml:space="preserve"> ОТК</w:t>
      </w:r>
      <w:r w:rsidR="000602A2">
        <w:rPr>
          <w:rFonts w:cstheme="minorHAnsi"/>
          <w:sz w:val="24"/>
          <w:szCs w:val="24"/>
        </w:rPr>
        <w:t xml:space="preserve"> в журнале по форме приложения 4</w:t>
      </w:r>
      <w:r w:rsidR="00916920" w:rsidRPr="00FB1EDC">
        <w:rPr>
          <w:rFonts w:cstheme="minorHAnsi"/>
          <w:sz w:val="24"/>
          <w:szCs w:val="24"/>
        </w:rPr>
        <w:t>.</w:t>
      </w:r>
    </w:p>
    <w:p w14:paraId="5A4B6EF0" w14:textId="28A6DB4B" w:rsidR="00916920" w:rsidRPr="00FB1EDC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8.2.17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FB1EDC">
        <w:rPr>
          <w:rFonts w:cstheme="minorHAnsi"/>
          <w:sz w:val="24"/>
          <w:szCs w:val="24"/>
        </w:rPr>
        <w:t>В добровольном сообщении СДС БП может быть изложена просьба о конфиденциальности сообщения, авторства или сообщение вообще может быть анонимным.</w:t>
      </w:r>
    </w:p>
    <w:p w14:paraId="62676767" w14:textId="70F15A58" w:rsidR="00916920" w:rsidRPr="00FB1EDC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8.2.18</w:t>
      </w:r>
      <w:r w:rsidRPr="00D74938">
        <w:rPr>
          <w:rFonts w:cstheme="minorHAnsi"/>
          <w:sz w:val="24"/>
          <w:szCs w:val="24"/>
        </w:rPr>
        <w:t xml:space="preserve"> </w:t>
      </w:r>
      <w:r w:rsidR="000602A2" w:rsidRPr="00AD28B0">
        <w:rPr>
          <w:rFonts w:cstheme="minorHAnsi"/>
          <w:sz w:val="24"/>
          <w:szCs w:val="24"/>
        </w:rPr>
        <w:t>Директор по качеству-Начальник</w:t>
      </w:r>
      <w:r w:rsidR="000602A2">
        <w:rPr>
          <w:rFonts w:cstheme="minorHAnsi"/>
          <w:sz w:val="24"/>
          <w:szCs w:val="24"/>
        </w:rPr>
        <w:t xml:space="preserve"> </w:t>
      </w:r>
      <w:r w:rsidR="000602A2" w:rsidRPr="00AD28B0">
        <w:rPr>
          <w:rFonts w:cstheme="minorHAnsi"/>
          <w:sz w:val="24"/>
          <w:szCs w:val="24"/>
        </w:rPr>
        <w:t>ОТК</w:t>
      </w:r>
      <w:r w:rsidR="000602A2" w:rsidRPr="00FB1EDC">
        <w:rPr>
          <w:rFonts w:cstheme="minorHAnsi"/>
          <w:sz w:val="24"/>
          <w:szCs w:val="24"/>
        </w:rPr>
        <w:t xml:space="preserve"> </w:t>
      </w:r>
      <w:r w:rsidR="00916920" w:rsidRPr="00FB1EDC">
        <w:rPr>
          <w:rFonts w:cstheme="minorHAnsi"/>
          <w:sz w:val="24"/>
          <w:szCs w:val="24"/>
        </w:rPr>
        <w:t>организует копирование достаточного количества бланков добровольного сообщения СДС БП и их нахождение на видных местах в структурных подразделениях.</w:t>
      </w:r>
    </w:p>
    <w:p w14:paraId="1D36F994" w14:textId="776C0642" w:rsidR="00916920" w:rsidRPr="00FB1EDC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8.2.19</w:t>
      </w:r>
      <w:r w:rsidRPr="00D74938">
        <w:rPr>
          <w:rFonts w:cstheme="minorHAnsi"/>
          <w:sz w:val="24"/>
          <w:szCs w:val="24"/>
        </w:rPr>
        <w:t xml:space="preserve"> </w:t>
      </w:r>
      <w:r w:rsidR="000602A2" w:rsidRPr="00AD28B0">
        <w:rPr>
          <w:rFonts w:cstheme="minorHAnsi"/>
          <w:sz w:val="24"/>
          <w:szCs w:val="24"/>
        </w:rPr>
        <w:t>Директор по качеству-Начальник</w:t>
      </w:r>
      <w:r w:rsidR="000602A2">
        <w:rPr>
          <w:rFonts w:cstheme="minorHAnsi"/>
          <w:sz w:val="24"/>
          <w:szCs w:val="24"/>
        </w:rPr>
        <w:t xml:space="preserve"> </w:t>
      </w:r>
      <w:r w:rsidR="000602A2" w:rsidRPr="00AD28B0">
        <w:rPr>
          <w:rFonts w:cstheme="minorHAnsi"/>
          <w:sz w:val="24"/>
          <w:szCs w:val="24"/>
        </w:rPr>
        <w:t>ОТК</w:t>
      </w:r>
      <w:r w:rsidR="000602A2" w:rsidRPr="00FB1EDC">
        <w:rPr>
          <w:rFonts w:cstheme="minorHAnsi"/>
          <w:sz w:val="24"/>
          <w:szCs w:val="24"/>
        </w:rPr>
        <w:t xml:space="preserve"> </w:t>
      </w:r>
      <w:r w:rsidR="00916920" w:rsidRPr="00FB1EDC">
        <w:rPr>
          <w:rFonts w:cstheme="minorHAnsi"/>
          <w:sz w:val="24"/>
          <w:szCs w:val="24"/>
        </w:rPr>
        <w:t>выполняет первичную обработку полученных сообщений</w:t>
      </w:r>
      <w:r w:rsidR="00916920">
        <w:rPr>
          <w:rFonts w:cstheme="minorHAnsi"/>
          <w:sz w:val="24"/>
          <w:szCs w:val="24"/>
        </w:rPr>
        <w:t>,</w:t>
      </w:r>
      <w:r w:rsidR="00916920" w:rsidRPr="00FB1EDC">
        <w:rPr>
          <w:rFonts w:cstheme="minorHAnsi"/>
          <w:sz w:val="24"/>
          <w:szCs w:val="24"/>
        </w:rPr>
        <w:t xml:space="preserve"> анализ информации о выявленных проблемах по обеспечению безопасности полетов, </w:t>
      </w:r>
      <w:r w:rsidR="00916920">
        <w:rPr>
          <w:rFonts w:cstheme="minorHAnsi"/>
          <w:sz w:val="24"/>
          <w:szCs w:val="24"/>
        </w:rPr>
        <w:t xml:space="preserve">и составляет перечень формулировок потенциальных </w:t>
      </w:r>
      <w:r w:rsidR="00916920" w:rsidRPr="001235A0">
        <w:rPr>
          <w:rFonts w:cstheme="minorHAnsi"/>
          <w:sz w:val="24"/>
          <w:szCs w:val="24"/>
        </w:rPr>
        <w:t>источников опасности (угроз)</w:t>
      </w:r>
      <w:r w:rsidR="00916920" w:rsidRPr="00FB1EDC">
        <w:rPr>
          <w:rFonts w:cstheme="minorHAnsi"/>
          <w:sz w:val="24"/>
          <w:szCs w:val="24"/>
        </w:rPr>
        <w:t>.</w:t>
      </w:r>
    </w:p>
    <w:p w14:paraId="7326032C" w14:textId="497024AF" w:rsidR="00916920" w:rsidRPr="007B4C04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8.2.20</w:t>
      </w:r>
      <w:r w:rsidRPr="00D74938">
        <w:rPr>
          <w:rFonts w:cstheme="minorHAnsi"/>
          <w:sz w:val="24"/>
          <w:szCs w:val="24"/>
        </w:rPr>
        <w:t xml:space="preserve"> </w:t>
      </w:r>
      <w:r w:rsidR="00916920" w:rsidRPr="007B4C04">
        <w:rPr>
          <w:rFonts w:cstheme="minorHAnsi"/>
          <w:sz w:val="24"/>
          <w:szCs w:val="24"/>
        </w:rPr>
        <w:t xml:space="preserve">При поступлении добровольного сообщения СДС БП, в котором предполагаются высокие риски для обеспечения безопасности полетов, </w:t>
      </w:r>
      <w:r w:rsidR="000602A2" w:rsidRPr="00AD28B0">
        <w:rPr>
          <w:rFonts w:cstheme="minorHAnsi"/>
          <w:sz w:val="24"/>
          <w:szCs w:val="24"/>
        </w:rPr>
        <w:t>Директор по качеству-Начальник</w:t>
      </w:r>
      <w:r w:rsidR="000602A2">
        <w:rPr>
          <w:rFonts w:cstheme="minorHAnsi"/>
          <w:sz w:val="24"/>
          <w:szCs w:val="24"/>
        </w:rPr>
        <w:t xml:space="preserve"> </w:t>
      </w:r>
      <w:r w:rsidR="000602A2" w:rsidRPr="00AD28B0">
        <w:rPr>
          <w:rFonts w:cstheme="minorHAnsi"/>
          <w:sz w:val="24"/>
          <w:szCs w:val="24"/>
        </w:rPr>
        <w:t>ОТК</w:t>
      </w:r>
      <w:r w:rsidR="000602A2" w:rsidRPr="00FB1EDC">
        <w:rPr>
          <w:rFonts w:cstheme="minorHAnsi"/>
          <w:sz w:val="24"/>
          <w:szCs w:val="24"/>
        </w:rPr>
        <w:t xml:space="preserve"> </w:t>
      </w:r>
      <w:r w:rsidR="00916920" w:rsidRPr="007B4C04">
        <w:rPr>
          <w:rFonts w:cstheme="minorHAnsi"/>
          <w:sz w:val="24"/>
          <w:szCs w:val="24"/>
        </w:rPr>
        <w:t xml:space="preserve">принимает решение о необходимости внепланового собрания </w:t>
      </w:r>
      <w:r w:rsidR="000602A2" w:rsidRPr="00D35744">
        <w:rPr>
          <w:sz w:val="24"/>
          <w:szCs w:val="24"/>
        </w:rPr>
        <w:t>Совет</w:t>
      </w:r>
      <w:r w:rsidR="000602A2">
        <w:rPr>
          <w:sz w:val="24"/>
          <w:szCs w:val="24"/>
        </w:rPr>
        <w:t>а</w:t>
      </w:r>
      <w:r w:rsidR="000602A2" w:rsidRPr="00D35744">
        <w:rPr>
          <w:sz w:val="24"/>
          <w:szCs w:val="24"/>
        </w:rPr>
        <w:t xml:space="preserve"> по вопросам обеспечения безопасности полетов</w:t>
      </w:r>
      <w:r w:rsidR="00916920" w:rsidRPr="00AF6638">
        <w:rPr>
          <w:rFonts w:cstheme="minorHAnsi"/>
          <w:sz w:val="24"/>
          <w:szCs w:val="24"/>
        </w:rPr>
        <w:t xml:space="preserve"> </w:t>
      </w:r>
      <w:r w:rsidR="00916920" w:rsidRPr="007B4C04">
        <w:rPr>
          <w:rFonts w:cstheme="minorHAnsi"/>
          <w:sz w:val="24"/>
          <w:szCs w:val="24"/>
        </w:rPr>
        <w:t>или реализации процедур планового рассмотрения добровольного сообщения в ходе периодического обновления данных об источниках опасности, в соответствии с п.</w:t>
      </w:r>
      <w:r w:rsidR="000602A2">
        <w:rPr>
          <w:rFonts w:cstheme="minorHAnsi"/>
          <w:sz w:val="24"/>
          <w:szCs w:val="24"/>
        </w:rPr>
        <w:t>6.2.12</w:t>
      </w:r>
      <w:r w:rsidR="00916920" w:rsidRPr="007B4C04">
        <w:rPr>
          <w:rFonts w:cstheme="minorHAnsi"/>
          <w:sz w:val="24"/>
          <w:szCs w:val="24"/>
        </w:rPr>
        <w:t>.</w:t>
      </w:r>
    </w:p>
    <w:p w14:paraId="0F0E1EFB" w14:textId="34612106" w:rsidR="00916920" w:rsidRPr="007B4C04" w:rsidRDefault="008A73D4" w:rsidP="008A73D4">
      <w:pPr>
        <w:spacing w:after="120"/>
        <w:ind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8.2.21</w:t>
      </w:r>
      <w:r w:rsidRPr="00D74938">
        <w:rPr>
          <w:rFonts w:cstheme="minorHAnsi"/>
          <w:sz w:val="24"/>
          <w:szCs w:val="24"/>
        </w:rPr>
        <w:t xml:space="preserve"> </w:t>
      </w:r>
      <w:r w:rsidR="000602A2" w:rsidRPr="00AD28B0">
        <w:rPr>
          <w:rFonts w:cstheme="minorHAnsi"/>
          <w:sz w:val="24"/>
          <w:szCs w:val="24"/>
        </w:rPr>
        <w:t>Директор по качеству-Начальник</w:t>
      </w:r>
      <w:r w:rsidR="000602A2">
        <w:rPr>
          <w:rFonts w:cstheme="minorHAnsi"/>
          <w:sz w:val="24"/>
          <w:szCs w:val="24"/>
        </w:rPr>
        <w:t xml:space="preserve"> </w:t>
      </w:r>
      <w:r w:rsidR="000602A2" w:rsidRPr="00AD28B0">
        <w:rPr>
          <w:rFonts w:cstheme="minorHAnsi"/>
          <w:sz w:val="24"/>
          <w:szCs w:val="24"/>
        </w:rPr>
        <w:t>ОТК</w:t>
      </w:r>
      <w:r w:rsidR="000602A2" w:rsidRPr="00FB1EDC">
        <w:rPr>
          <w:rFonts w:cstheme="minorHAnsi"/>
          <w:sz w:val="24"/>
          <w:szCs w:val="24"/>
        </w:rPr>
        <w:t xml:space="preserve"> </w:t>
      </w:r>
      <w:r w:rsidR="00916920" w:rsidRPr="007B4C04">
        <w:rPr>
          <w:rFonts w:cstheme="minorHAnsi"/>
          <w:sz w:val="24"/>
          <w:szCs w:val="24"/>
        </w:rPr>
        <w:t xml:space="preserve">хранит все добровольные сообщения СДС БП и материалы по предпринятым действия </w:t>
      </w:r>
      <w:r w:rsidR="00916920">
        <w:rPr>
          <w:rFonts w:cstheme="minorHAnsi"/>
          <w:sz w:val="24"/>
          <w:szCs w:val="24"/>
        </w:rPr>
        <w:t>(</w:t>
      </w:r>
      <w:r w:rsidR="00916920" w:rsidRPr="007B4C04">
        <w:rPr>
          <w:rFonts w:cstheme="minorHAnsi"/>
          <w:sz w:val="24"/>
          <w:szCs w:val="24"/>
        </w:rPr>
        <w:t>в бумажном и</w:t>
      </w:r>
      <w:r w:rsidR="00916920">
        <w:rPr>
          <w:rFonts w:cstheme="minorHAnsi"/>
          <w:sz w:val="24"/>
          <w:szCs w:val="24"/>
        </w:rPr>
        <w:t>/или</w:t>
      </w:r>
      <w:r w:rsidR="00916920" w:rsidRPr="007B4C04">
        <w:rPr>
          <w:rFonts w:cstheme="minorHAnsi"/>
          <w:sz w:val="24"/>
          <w:szCs w:val="24"/>
        </w:rPr>
        <w:t xml:space="preserve"> электронном виде</w:t>
      </w:r>
      <w:r w:rsidR="00916920">
        <w:rPr>
          <w:rFonts w:cstheme="minorHAnsi"/>
          <w:sz w:val="24"/>
          <w:szCs w:val="24"/>
        </w:rPr>
        <w:t>)</w:t>
      </w:r>
      <w:r w:rsidR="000602A2">
        <w:rPr>
          <w:rFonts w:cstheme="minorHAnsi"/>
          <w:sz w:val="24"/>
          <w:szCs w:val="24"/>
        </w:rPr>
        <w:t xml:space="preserve"> не менее 5 лет</w:t>
      </w:r>
      <w:r w:rsidR="00916920" w:rsidRPr="007B4C04">
        <w:rPr>
          <w:rFonts w:cstheme="minorHAnsi"/>
          <w:sz w:val="24"/>
          <w:szCs w:val="24"/>
        </w:rPr>
        <w:t>.</w:t>
      </w:r>
    </w:p>
    <w:p w14:paraId="2BC748DE" w14:textId="77777777" w:rsidR="00916920" w:rsidRPr="007B4C04" w:rsidRDefault="00916920" w:rsidP="00916920">
      <w:pPr>
        <w:jc w:val="both"/>
        <w:rPr>
          <w:rFonts w:cstheme="minorHAnsi"/>
          <w:sz w:val="24"/>
          <w:szCs w:val="24"/>
        </w:rPr>
      </w:pPr>
    </w:p>
    <w:p w14:paraId="5C523ED4" w14:textId="77777777" w:rsidR="00455A16" w:rsidRDefault="00455A16" w:rsidP="00455A1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9B0766E" w14:textId="77777777" w:rsidR="006C712D" w:rsidRDefault="006C712D" w:rsidP="006C712D">
      <w:pPr>
        <w:ind w:firstLine="567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П</w:t>
      </w:r>
      <w:r w:rsidRPr="00791BA8">
        <w:rPr>
          <w:b/>
          <w:sz w:val="24"/>
          <w:szCs w:val="24"/>
        </w:rPr>
        <w:t xml:space="preserve">риложение </w:t>
      </w:r>
      <w:r>
        <w:rPr>
          <w:b/>
          <w:sz w:val="24"/>
          <w:szCs w:val="24"/>
        </w:rPr>
        <w:t>1</w:t>
      </w:r>
    </w:p>
    <w:p w14:paraId="21BC25F1" w14:textId="77777777" w:rsidR="006C712D" w:rsidRDefault="006C712D" w:rsidP="006C712D">
      <w:pPr>
        <w:ind w:firstLine="567"/>
        <w:jc w:val="right"/>
        <w:rPr>
          <w:rFonts w:cstheme="minorHAnsi"/>
          <w:sz w:val="24"/>
          <w:szCs w:val="24"/>
        </w:rPr>
      </w:pPr>
    </w:p>
    <w:p w14:paraId="0957D0BD" w14:textId="77777777" w:rsidR="00FF6E2F" w:rsidRDefault="006C712D" w:rsidP="00FF6E2F">
      <w:pPr>
        <w:jc w:val="center"/>
        <w:rPr>
          <w:b/>
          <w:sz w:val="24"/>
          <w:szCs w:val="24"/>
        </w:rPr>
      </w:pPr>
      <w:r w:rsidRPr="00791BA8">
        <w:rPr>
          <w:b/>
          <w:sz w:val="24"/>
          <w:szCs w:val="24"/>
        </w:rPr>
        <w:t>Типовой перечень</w:t>
      </w:r>
      <w:r>
        <w:rPr>
          <w:b/>
          <w:sz w:val="24"/>
          <w:szCs w:val="24"/>
        </w:rPr>
        <w:t xml:space="preserve"> источников опасности (</w:t>
      </w:r>
      <w:r w:rsidRPr="00791BA8">
        <w:rPr>
          <w:b/>
          <w:sz w:val="24"/>
          <w:szCs w:val="24"/>
        </w:rPr>
        <w:t>угроз</w:t>
      </w:r>
      <w:r>
        <w:rPr>
          <w:b/>
          <w:sz w:val="24"/>
          <w:szCs w:val="24"/>
        </w:rPr>
        <w:t xml:space="preserve">) для обеспечения </w:t>
      </w:r>
      <w:r w:rsidR="00FF6E2F">
        <w:rPr>
          <w:b/>
          <w:sz w:val="24"/>
          <w:szCs w:val="24"/>
        </w:rPr>
        <w:t>постоянного соответствия</w:t>
      </w:r>
    </w:p>
    <w:p w14:paraId="7DF4FC1D" w14:textId="58D89EFA" w:rsidR="00FF6E2F" w:rsidRDefault="00FF6E2F" w:rsidP="00FF6E2F">
      <w:pPr>
        <w:jc w:val="center"/>
        <w:rPr>
          <w:b/>
          <w:sz w:val="24"/>
          <w:szCs w:val="24"/>
        </w:rPr>
      </w:pPr>
      <w:r w:rsidRPr="00FF6E2F">
        <w:rPr>
          <w:b/>
          <w:sz w:val="24"/>
          <w:szCs w:val="24"/>
        </w:rPr>
        <w:t xml:space="preserve">требованиям Авиационных правил АП-145 </w:t>
      </w:r>
      <w:r>
        <w:rPr>
          <w:b/>
          <w:sz w:val="24"/>
          <w:szCs w:val="24"/>
        </w:rPr>
        <w:t>в производственной деятельности</w:t>
      </w:r>
    </w:p>
    <w:p w14:paraId="73237117" w14:textId="38931763" w:rsidR="006C712D" w:rsidRDefault="00FF6E2F" w:rsidP="00FF6E2F">
      <w:pPr>
        <w:jc w:val="center"/>
        <w:rPr>
          <w:b/>
          <w:sz w:val="24"/>
          <w:szCs w:val="24"/>
        </w:rPr>
      </w:pPr>
      <w:r w:rsidRPr="00FF6E2F">
        <w:rPr>
          <w:b/>
          <w:sz w:val="24"/>
          <w:szCs w:val="24"/>
        </w:rPr>
        <w:t>компании MURA MENASA FZCO</w:t>
      </w:r>
    </w:p>
    <w:p w14:paraId="05F5C25C" w14:textId="5972FBC7" w:rsidR="004D744C" w:rsidRDefault="004D744C" w:rsidP="004D744C">
      <w:pPr>
        <w:pStyle w:val="2"/>
        <w:tabs>
          <w:tab w:val="left" w:pos="2639"/>
        </w:tabs>
        <w:spacing w:before="2"/>
        <w:jc w:val="both"/>
        <w:rPr>
          <w:b w:val="0"/>
          <w:spacing w:val="-2"/>
        </w:rPr>
      </w:pPr>
    </w:p>
    <w:p w14:paraId="5AB6C0B3" w14:textId="10BF4AB2" w:rsidR="009530BC" w:rsidRPr="009530BC" w:rsidRDefault="009530BC" w:rsidP="009530BC">
      <w:pPr>
        <w:ind w:firstLine="567"/>
        <w:rPr>
          <w:i/>
          <w:sz w:val="24"/>
          <w:szCs w:val="24"/>
        </w:rPr>
      </w:pPr>
      <w:r w:rsidRPr="009530BC">
        <w:rPr>
          <w:i/>
          <w:sz w:val="24"/>
          <w:szCs w:val="24"/>
        </w:rPr>
        <w:t>1. Блок источников опасности (угроз), связанных с обеспечением функционирования системы обеспечения качества и СУБП</w:t>
      </w:r>
    </w:p>
    <w:p w14:paraId="300B6FA4" w14:textId="77777777" w:rsidR="009530BC" w:rsidRPr="00F96137" w:rsidRDefault="009530BC" w:rsidP="009530BC">
      <w:pPr>
        <w:rPr>
          <w:sz w:val="24"/>
          <w:szCs w:val="24"/>
        </w:rPr>
      </w:pPr>
    </w:p>
    <w:tbl>
      <w:tblPr>
        <w:tblStyle w:val="ae"/>
        <w:tblW w:w="4664" w:type="pct"/>
        <w:tblInd w:w="392" w:type="dxa"/>
        <w:tblLook w:val="04A0" w:firstRow="1" w:lastRow="0" w:firstColumn="1" w:lastColumn="0" w:noHBand="0" w:noVBand="1"/>
      </w:tblPr>
      <w:tblGrid>
        <w:gridCol w:w="605"/>
        <w:gridCol w:w="4781"/>
        <w:gridCol w:w="1487"/>
        <w:gridCol w:w="993"/>
        <w:gridCol w:w="1135"/>
        <w:gridCol w:w="989"/>
      </w:tblGrid>
      <w:tr w:rsidR="009530BC" w:rsidRPr="00F96137" w14:paraId="105199EF" w14:textId="77777777" w:rsidTr="009530BC">
        <w:trPr>
          <w:cantSplit/>
          <w:trHeight w:val="2016"/>
          <w:tblHeader/>
        </w:trPr>
        <w:tc>
          <w:tcPr>
            <w:tcW w:w="303" w:type="pct"/>
            <w:vAlign w:val="center"/>
          </w:tcPr>
          <w:p w14:paraId="41C6AD89" w14:textId="77777777" w:rsidR="009530BC" w:rsidRPr="00F96137" w:rsidRDefault="009530BC" w:rsidP="003E28A9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№</w:t>
            </w:r>
          </w:p>
          <w:p w14:paraId="7DFC3B21" w14:textId="77777777" w:rsidR="009530BC" w:rsidRPr="00F96137" w:rsidRDefault="009530BC" w:rsidP="003E28A9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2393" w:type="pct"/>
            <w:vAlign w:val="center"/>
          </w:tcPr>
          <w:p w14:paraId="50756370" w14:textId="77777777" w:rsidR="009530BC" w:rsidRPr="00F96137" w:rsidRDefault="009530BC" w:rsidP="003E28A9">
            <w:pPr>
              <w:jc w:val="center"/>
              <w:rPr>
                <w:b/>
                <w:bCs/>
                <w:sz w:val="18"/>
                <w:szCs w:val="18"/>
              </w:rPr>
            </w:pPr>
            <w:r w:rsidRPr="00F96137">
              <w:rPr>
                <w:b/>
                <w:bCs/>
                <w:sz w:val="18"/>
                <w:szCs w:val="18"/>
              </w:rPr>
              <w:t xml:space="preserve">Формулировка </w:t>
            </w:r>
            <w:r w:rsidRPr="00F96137">
              <w:rPr>
                <w:b/>
              </w:rPr>
              <w:t>источника опасности (угроз)</w:t>
            </w:r>
          </w:p>
        </w:tc>
        <w:tc>
          <w:tcPr>
            <w:tcW w:w="744" w:type="pct"/>
            <w:vAlign w:val="center"/>
          </w:tcPr>
          <w:p w14:paraId="4274A2AB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Требования АП-145</w:t>
            </w:r>
          </w:p>
        </w:tc>
        <w:tc>
          <w:tcPr>
            <w:tcW w:w="497" w:type="pct"/>
            <w:textDirection w:val="btLr"/>
            <w:vAlign w:val="center"/>
          </w:tcPr>
          <w:p w14:paraId="0F9151F1" w14:textId="77777777" w:rsidR="009530BC" w:rsidRPr="00F96137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 xml:space="preserve">Относится к </w:t>
            </w:r>
            <w:r>
              <w:rPr>
                <w:b/>
                <w:bCs/>
                <w:sz w:val="20"/>
                <w:szCs w:val="20"/>
              </w:rPr>
              <w:t>компании</w:t>
            </w:r>
            <w:r w:rsidRPr="00F96137">
              <w:rPr>
                <w:b/>
                <w:bCs/>
                <w:sz w:val="20"/>
                <w:szCs w:val="20"/>
              </w:rPr>
              <w:t xml:space="preserve"> в целом</w:t>
            </w:r>
          </w:p>
        </w:tc>
        <w:tc>
          <w:tcPr>
            <w:tcW w:w="568" w:type="pct"/>
            <w:textDirection w:val="btLr"/>
            <w:vAlign w:val="center"/>
          </w:tcPr>
          <w:p w14:paraId="55013988" w14:textId="77777777" w:rsidR="009530BC" w:rsidRPr="00F96137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Относится к конкретному подразделению/рабочему месту</w:t>
            </w:r>
          </w:p>
        </w:tc>
        <w:tc>
          <w:tcPr>
            <w:tcW w:w="496" w:type="pct"/>
            <w:textDirection w:val="btLr"/>
            <w:vAlign w:val="center"/>
          </w:tcPr>
          <w:p w14:paraId="2B08EBFA" w14:textId="77777777" w:rsidR="009530BC" w:rsidRPr="00F96137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Относится к конкретному типу изделия АТ</w:t>
            </w:r>
          </w:p>
        </w:tc>
      </w:tr>
      <w:tr w:rsidR="009530BC" w:rsidRPr="00F96137" w14:paraId="31E02355" w14:textId="77777777" w:rsidTr="009530BC">
        <w:tc>
          <w:tcPr>
            <w:tcW w:w="303" w:type="pct"/>
          </w:tcPr>
          <w:p w14:paraId="258B1D93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64FA4945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 xml:space="preserve">Несвоевременное обновление </w:t>
            </w:r>
            <w:r w:rsidRPr="00F96137">
              <w:rPr>
                <w:sz w:val="20"/>
                <w:szCs w:val="20"/>
              </w:rPr>
              <w:t>информации в таблице соответствия</w:t>
            </w:r>
          </w:p>
        </w:tc>
        <w:tc>
          <w:tcPr>
            <w:tcW w:w="744" w:type="pct"/>
          </w:tcPr>
          <w:p w14:paraId="70D9D719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145.A.20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701DBDA9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4001E5AB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496" w:type="pct"/>
          </w:tcPr>
          <w:p w14:paraId="23D4B2E8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</w:p>
        </w:tc>
      </w:tr>
      <w:tr w:rsidR="009530BC" w:rsidRPr="00F96137" w14:paraId="4307899A" w14:textId="77777777" w:rsidTr="009530BC">
        <w:tc>
          <w:tcPr>
            <w:tcW w:w="303" w:type="pct"/>
          </w:tcPr>
          <w:p w14:paraId="7EB83E6E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7D3FF7E5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Не распределены должностные обязанности между руководящим персоналом</w:t>
            </w:r>
          </w:p>
        </w:tc>
        <w:tc>
          <w:tcPr>
            <w:tcW w:w="744" w:type="pct"/>
            <w:vMerge w:val="restart"/>
          </w:tcPr>
          <w:p w14:paraId="1A1608CD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145.A.30</w:t>
            </w:r>
          </w:p>
          <w:p w14:paraId="5A5C56A5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(с), 1)</w:t>
            </w:r>
          </w:p>
          <w:p w14:paraId="2374DE4C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(d), 3), (iii)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5580C1BB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4794FEA5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496" w:type="pct"/>
          </w:tcPr>
          <w:p w14:paraId="39F9E65E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</w:p>
        </w:tc>
      </w:tr>
      <w:tr w:rsidR="009530BC" w:rsidRPr="00F96137" w14:paraId="1F6C493E" w14:textId="77777777" w:rsidTr="009530BC">
        <w:tc>
          <w:tcPr>
            <w:tcW w:w="303" w:type="pct"/>
          </w:tcPr>
          <w:p w14:paraId="1336B08A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341F5E92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Увольнение (временная нетрудоспособность) работника из состава руководящего персонала</w:t>
            </w:r>
          </w:p>
        </w:tc>
        <w:tc>
          <w:tcPr>
            <w:tcW w:w="744" w:type="pct"/>
            <w:vMerge/>
          </w:tcPr>
          <w:p w14:paraId="327BE8F9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56A55B71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20B1E6BA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</w:tcPr>
          <w:p w14:paraId="63ED3DE4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</w:p>
        </w:tc>
      </w:tr>
      <w:tr w:rsidR="009530BC" w:rsidRPr="00F96137" w14:paraId="129BFA71" w14:textId="77777777" w:rsidTr="009530BC">
        <w:tc>
          <w:tcPr>
            <w:tcW w:w="303" w:type="pct"/>
          </w:tcPr>
          <w:p w14:paraId="18429B34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4E48DEE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Внесение ошибочных записей при заполнении граф в свидетельствах о ТОиР или удостоверяющей документации</w:t>
            </w:r>
          </w:p>
        </w:tc>
        <w:tc>
          <w:tcPr>
            <w:tcW w:w="744" w:type="pct"/>
            <w:vMerge w:val="restart"/>
          </w:tcPr>
          <w:p w14:paraId="5C9C028E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145.A.50</w:t>
            </w:r>
          </w:p>
          <w:p w14:paraId="681AFC17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(d), 3), (xvi)</w:t>
            </w:r>
          </w:p>
        </w:tc>
        <w:tc>
          <w:tcPr>
            <w:tcW w:w="497" w:type="pct"/>
          </w:tcPr>
          <w:p w14:paraId="6E45FDE2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0E29A6CA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6EF0453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1D71353C" w14:textId="77777777" w:rsidTr="009530BC">
        <w:tc>
          <w:tcPr>
            <w:tcW w:w="303" w:type="pct"/>
          </w:tcPr>
          <w:p w14:paraId="04E38204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26FF9970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Утрата или повреждение свидетельств о ТОиР или удостоверяющей документации, полученной от заказчика</w:t>
            </w:r>
          </w:p>
        </w:tc>
        <w:tc>
          <w:tcPr>
            <w:tcW w:w="744" w:type="pct"/>
            <w:vMerge/>
          </w:tcPr>
          <w:p w14:paraId="36AE2A31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</w:tcPr>
          <w:p w14:paraId="52955EBC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4760305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502B052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3A00F668" w14:textId="77777777" w:rsidTr="009530BC">
        <w:tc>
          <w:tcPr>
            <w:tcW w:w="303" w:type="pct"/>
          </w:tcPr>
          <w:p w14:paraId="1B13FBA4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68A988EF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Утрата или повреждение регистрируемых данных о выполнении ТОиР (Дело ремонта, дело ТО и т.п.)</w:t>
            </w:r>
          </w:p>
        </w:tc>
        <w:tc>
          <w:tcPr>
            <w:tcW w:w="744" w:type="pct"/>
            <w:vMerge w:val="restart"/>
          </w:tcPr>
          <w:p w14:paraId="4AF7282B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145.A.55</w:t>
            </w:r>
          </w:p>
          <w:p w14:paraId="06CCD051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(d), 3), (xvii)</w:t>
            </w:r>
          </w:p>
        </w:tc>
        <w:tc>
          <w:tcPr>
            <w:tcW w:w="497" w:type="pct"/>
          </w:tcPr>
          <w:p w14:paraId="7A606CF8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6041531D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451E6477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3B318DF9" w14:textId="77777777" w:rsidTr="009530BC">
        <w:tc>
          <w:tcPr>
            <w:tcW w:w="303" w:type="pct"/>
          </w:tcPr>
          <w:p w14:paraId="51F9D111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77D6587B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Внесение несанкционированных записей в регистрируемые данные о выполнении ТОиР (Дело ремонта, дело ТО и т.п.)</w:t>
            </w:r>
          </w:p>
        </w:tc>
        <w:tc>
          <w:tcPr>
            <w:tcW w:w="744" w:type="pct"/>
            <w:vMerge/>
          </w:tcPr>
          <w:p w14:paraId="750D68AE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</w:tcPr>
          <w:p w14:paraId="1E75E11C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2B49B96D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465B64A9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152A87B3" w14:textId="77777777" w:rsidTr="009530BC">
        <w:tc>
          <w:tcPr>
            <w:tcW w:w="303" w:type="pct"/>
          </w:tcPr>
          <w:p w14:paraId="7720567B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2EA2A26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Утрата или повреждение регистрируемых данных о функционировании системы управления ТОиР</w:t>
            </w:r>
          </w:p>
        </w:tc>
        <w:tc>
          <w:tcPr>
            <w:tcW w:w="744" w:type="pct"/>
            <w:vMerge w:val="restart"/>
          </w:tcPr>
          <w:p w14:paraId="303CE452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145.A.55</w:t>
            </w:r>
          </w:p>
          <w:p w14:paraId="2B0FD949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(d), 3), (ii)</w:t>
            </w:r>
          </w:p>
        </w:tc>
        <w:tc>
          <w:tcPr>
            <w:tcW w:w="497" w:type="pct"/>
          </w:tcPr>
          <w:p w14:paraId="1A0F818A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5FE95190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14EAF7A1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521B9B20" w14:textId="77777777" w:rsidTr="009530BC">
        <w:tc>
          <w:tcPr>
            <w:tcW w:w="303" w:type="pct"/>
          </w:tcPr>
          <w:p w14:paraId="1BA497F3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1466086B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Внесение несанкционированных записей в регистрируемые данные о функционировании системы управления ТОиР</w:t>
            </w:r>
          </w:p>
        </w:tc>
        <w:tc>
          <w:tcPr>
            <w:tcW w:w="744" w:type="pct"/>
            <w:vMerge/>
          </w:tcPr>
          <w:p w14:paraId="295D9AC2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</w:tcPr>
          <w:p w14:paraId="0706CC90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2AE259C0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4899DF62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79465FDD" w14:textId="77777777" w:rsidTr="009530BC">
        <w:tc>
          <w:tcPr>
            <w:tcW w:w="303" w:type="pct"/>
          </w:tcPr>
          <w:p w14:paraId="081B0361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0F5D512B" w14:textId="77777777" w:rsidR="009530BC" w:rsidRPr="00F96137" w:rsidRDefault="009530BC" w:rsidP="003E28A9">
            <w:pPr>
              <w:tabs>
                <w:tab w:val="left" w:pos="1200"/>
              </w:tabs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Утрата или повреждение регистрируемых данных о выполнении работ по договорам и субподрядам</w:t>
            </w:r>
          </w:p>
        </w:tc>
        <w:tc>
          <w:tcPr>
            <w:tcW w:w="744" w:type="pct"/>
            <w:vMerge w:val="restart"/>
          </w:tcPr>
          <w:p w14:paraId="09FFA98E" w14:textId="77777777" w:rsidR="009530BC" w:rsidRPr="00F96137" w:rsidRDefault="009530BC" w:rsidP="003E28A9">
            <w:pPr>
              <w:tabs>
                <w:tab w:val="left" w:pos="1200"/>
              </w:tabs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145.A.55</w:t>
            </w:r>
          </w:p>
          <w:p w14:paraId="30185247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(d), 3), (iv)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30192F48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5137AD8E" w14:textId="77777777" w:rsidR="009530BC" w:rsidRPr="00F96137" w:rsidRDefault="009530BC" w:rsidP="003E28A9">
            <w:pPr>
              <w:tabs>
                <w:tab w:val="left" w:pos="1200"/>
              </w:tabs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6009F69A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271642DD" w14:textId="77777777" w:rsidTr="009530BC">
        <w:tc>
          <w:tcPr>
            <w:tcW w:w="303" w:type="pct"/>
          </w:tcPr>
          <w:p w14:paraId="1BD88D09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5DA74D89" w14:textId="77777777" w:rsidR="009530BC" w:rsidRPr="00F96137" w:rsidRDefault="009530BC" w:rsidP="003E28A9">
            <w:pPr>
              <w:tabs>
                <w:tab w:val="left" w:pos="1200"/>
              </w:tabs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Внесение несанкционированных записей в регистрируемые данные о выполнении работ по договорам и субподрядам</w:t>
            </w:r>
          </w:p>
        </w:tc>
        <w:tc>
          <w:tcPr>
            <w:tcW w:w="744" w:type="pct"/>
            <w:vMerge/>
          </w:tcPr>
          <w:p w14:paraId="7656749B" w14:textId="77777777" w:rsidR="009530BC" w:rsidRPr="00F96137" w:rsidRDefault="009530BC" w:rsidP="003E28A9">
            <w:pPr>
              <w:tabs>
                <w:tab w:val="left" w:pos="1200"/>
              </w:tabs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6DC45777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  <w:vAlign w:val="center"/>
          </w:tcPr>
          <w:p w14:paraId="205C657F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13AE76F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44C1CEF1" w14:textId="77777777" w:rsidTr="009530BC">
        <w:tc>
          <w:tcPr>
            <w:tcW w:w="303" w:type="pct"/>
          </w:tcPr>
          <w:p w14:paraId="1C0FD20F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25FA3EA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Утрата или повреждение регистрируемых данных о персонале Организации</w:t>
            </w:r>
          </w:p>
        </w:tc>
        <w:tc>
          <w:tcPr>
            <w:tcW w:w="744" w:type="pct"/>
            <w:vMerge w:val="restart"/>
          </w:tcPr>
          <w:p w14:paraId="0C423ECC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145.A.55</w:t>
            </w:r>
          </w:p>
          <w:p w14:paraId="646FDF70" w14:textId="77777777" w:rsidR="009530BC" w:rsidRPr="00F96137" w:rsidRDefault="009530BC" w:rsidP="003E28A9">
            <w:pPr>
              <w:tabs>
                <w:tab w:val="left" w:pos="1200"/>
              </w:tabs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(d), 3), (iii)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32DBC8E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34B6C0AD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6" w:type="pct"/>
          </w:tcPr>
          <w:p w14:paraId="620A6B43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46AD6F1B" w14:textId="77777777" w:rsidTr="009530BC">
        <w:tc>
          <w:tcPr>
            <w:tcW w:w="303" w:type="pct"/>
          </w:tcPr>
          <w:p w14:paraId="5A2CD914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0590B2D4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Внесение несанкционированных записей в регистрируемые данные о персонале Организации</w:t>
            </w:r>
          </w:p>
        </w:tc>
        <w:tc>
          <w:tcPr>
            <w:tcW w:w="744" w:type="pct"/>
            <w:vMerge/>
          </w:tcPr>
          <w:p w14:paraId="1B292B5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15703E30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0E0E76E8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6" w:type="pct"/>
          </w:tcPr>
          <w:p w14:paraId="5BF44FFC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1110E3CD" w14:textId="77777777" w:rsidTr="009530BC">
        <w:tc>
          <w:tcPr>
            <w:tcW w:w="303" w:type="pct"/>
          </w:tcPr>
          <w:p w14:paraId="068C429E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4DE458C7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Внесение недостоверных или неразборчивых записей о выполненных работах по ТОиР (при оформлении Дела ремонта, Дела ТО и т.п.)</w:t>
            </w:r>
          </w:p>
        </w:tc>
        <w:tc>
          <w:tcPr>
            <w:tcW w:w="744" w:type="pct"/>
            <w:vMerge w:val="restart"/>
          </w:tcPr>
          <w:p w14:paraId="4C2E98AB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145.A.56</w:t>
            </w:r>
          </w:p>
          <w:p w14:paraId="32A3B1D0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(d), 3), (xvii)</w:t>
            </w:r>
          </w:p>
        </w:tc>
        <w:tc>
          <w:tcPr>
            <w:tcW w:w="497" w:type="pct"/>
          </w:tcPr>
          <w:p w14:paraId="4CE93C4C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2ABB113E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659144FF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438A4B45" w14:textId="77777777" w:rsidTr="009530BC">
        <w:tc>
          <w:tcPr>
            <w:tcW w:w="303" w:type="pct"/>
          </w:tcPr>
          <w:p w14:paraId="4FFFD7EF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250BC8F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Передача на хранение недооформленных регистрируемых данных</w:t>
            </w:r>
          </w:p>
        </w:tc>
        <w:tc>
          <w:tcPr>
            <w:tcW w:w="744" w:type="pct"/>
            <w:vMerge/>
          </w:tcPr>
          <w:p w14:paraId="502956BD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</w:tcPr>
          <w:p w14:paraId="5CF1748A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3610B0D8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395D18B9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67EC605C" w14:textId="77777777" w:rsidTr="009530BC">
        <w:tc>
          <w:tcPr>
            <w:tcW w:w="303" w:type="pct"/>
          </w:tcPr>
          <w:p w14:paraId="2B767CA5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7B9892F7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Уничтожение регистрируемых данных о выполнении ТОиР до истечения установленных сроков хранения</w:t>
            </w:r>
          </w:p>
        </w:tc>
        <w:tc>
          <w:tcPr>
            <w:tcW w:w="744" w:type="pct"/>
            <w:vMerge/>
          </w:tcPr>
          <w:p w14:paraId="274B0372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</w:tcPr>
          <w:p w14:paraId="03CFEDAE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5ADDE7B4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0E0EC6C6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50BAD37E" w14:textId="77777777" w:rsidTr="009530BC">
        <w:tc>
          <w:tcPr>
            <w:tcW w:w="303" w:type="pct"/>
          </w:tcPr>
          <w:p w14:paraId="72399FBB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27B1C1DF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Уничтожение регистрируемых данных о функционировании системы управления ТОиР до истечения установленных сроков хранения</w:t>
            </w:r>
          </w:p>
        </w:tc>
        <w:tc>
          <w:tcPr>
            <w:tcW w:w="744" w:type="pct"/>
          </w:tcPr>
          <w:p w14:paraId="69674214" w14:textId="77777777" w:rsidR="009530BC" w:rsidRPr="009530BC" w:rsidRDefault="009530BC" w:rsidP="003E28A9">
            <w:pPr>
              <w:jc w:val="both"/>
              <w:rPr>
                <w:bCs/>
                <w:sz w:val="18"/>
                <w:szCs w:val="18"/>
              </w:rPr>
            </w:pPr>
            <w:r w:rsidRPr="009530BC">
              <w:rPr>
                <w:bCs/>
                <w:sz w:val="18"/>
                <w:szCs w:val="18"/>
              </w:rPr>
              <w:t>145.A.57</w:t>
            </w:r>
          </w:p>
          <w:p w14:paraId="395EF0B4" w14:textId="77777777" w:rsidR="009530BC" w:rsidRPr="009530BC" w:rsidRDefault="009530BC" w:rsidP="003E28A9">
            <w:pPr>
              <w:jc w:val="both"/>
              <w:rPr>
                <w:bCs/>
                <w:sz w:val="18"/>
                <w:szCs w:val="18"/>
              </w:rPr>
            </w:pPr>
            <w:r w:rsidRPr="009530BC">
              <w:rPr>
                <w:sz w:val="18"/>
                <w:szCs w:val="18"/>
              </w:rPr>
              <w:t>145.A.200, (d), 3), (ii)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0A44F166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11ED9EE3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6" w:type="pct"/>
          </w:tcPr>
          <w:p w14:paraId="63F53338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3C27B9BD" w14:textId="77777777" w:rsidTr="009530BC">
        <w:tc>
          <w:tcPr>
            <w:tcW w:w="303" w:type="pct"/>
          </w:tcPr>
          <w:p w14:paraId="2A50750C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6BA712E4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Уничтожение договоров, регистрируемых данных о выполнении работ по договорам до истечения установленных сроков хранения</w:t>
            </w:r>
          </w:p>
        </w:tc>
        <w:tc>
          <w:tcPr>
            <w:tcW w:w="744" w:type="pct"/>
          </w:tcPr>
          <w:p w14:paraId="038CA440" w14:textId="77777777" w:rsidR="009530BC" w:rsidRPr="009530BC" w:rsidRDefault="009530BC" w:rsidP="003E28A9">
            <w:pPr>
              <w:jc w:val="both"/>
              <w:rPr>
                <w:bCs/>
                <w:sz w:val="18"/>
                <w:szCs w:val="18"/>
              </w:rPr>
            </w:pPr>
            <w:r w:rsidRPr="009530BC">
              <w:rPr>
                <w:bCs/>
                <w:sz w:val="18"/>
                <w:szCs w:val="18"/>
              </w:rPr>
              <w:t>145.A.57</w:t>
            </w:r>
          </w:p>
          <w:p w14:paraId="4585E29F" w14:textId="77777777" w:rsidR="009530BC" w:rsidRPr="009530BC" w:rsidRDefault="009530BC" w:rsidP="003E28A9">
            <w:pPr>
              <w:jc w:val="both"/>
              <w:rPr>
                <w:bCs/>
                <w:sz w:val="18"/>
                <w:szCs w:val="18"/>
              </w:rPr>
            </w:pPr>
            <w:r w:rsidRPr="009530BC">
              <w:rPr>
                <w:sz w:val="18"/>
                <w:szCs w:val="18"/>
              </w:rPr>
              <w:t>145.A.200, (d), 3), (iv)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3C53D08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76734139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6" w:type="pct"/>
          </w:tcPr>
          <w:p w14:paraId="3E9A2FC7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06727FAA" w14:textId="77777777" w:rsidTr="009530BC">
        <w:tc>
          <w:tcPr>
            <w:tcW w:w="303" w:type="pct"/>
          </w:tcPr>
          <w:p w14:paraId="5B0D5655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29B5F071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Уничтожение регистрируемых данных персонала до истечения установленных сроков хранения</w:t>
            </w:r>
          </w:p>
        </w:tc>
        <w:tc>
          <w:tcPr>
            <w:tcW w:w="744" w:type="pct"/>
          </w:tcPr>
          <w:p w14:paraId="43D5F8AA" w14:textId="77777777" w:rsidR="009530BC" w:rsidRPr="009530BC" w:rsidRDefault="009530BC" w:rsidP="003E28A9">
            <w:pPr>
              <w:jc w:val="both"/>
              <w:rPr>
                <w:bCs/>
                <w:sz w:val="18"/>
                <w:szCs w:val="18"/>
              </w:rPr>
            </w:pPr>
            <w:r w:rsidRPr="009530BC">
              <w:rPr>
                <w:bCs/>
                <w:sz w:val="18"/>
                <w:szCs w:val="18"/>
              </w:rPr>
              <w:t>145.A.58</w:t>
            </w:r>
          </w:p>
          <w:p w14:paraId="02B174E4" w14:textId="77777777" w:rsidR="009530BC" w:rsidRPr="009530BC" w:rsidRDefault="009530BC" w:rsidP="003E28A9">
            <w:pPr>
              <w:jc w:val="both"/>
              <w:rPr>
                <w:bCs/>
                <w:sz w:val="18"/>
                <w:szCs w:val="18"/>
              </w:rPr>
            </w:pPr>
            <w:r w:rsidRPr="009530BC">
              <w:rPr>
                <w:sz w:val="18"/>
                <w:szCs w:val="18"/>
              </w:rPr>
              <w:t>145.A.200, (d), 3), (iii)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6CDE0E37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1DD44773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6" w:type="pct"/>
          </w:tcPr>
          <w:p w14:paraId="73C5CDBB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5F94410C" w14:textId="77777777" w:rsidTr="009530BC">
        <w:tc>
          <w:tcPr>
            <w:tcW w:w="303" w:type="pct"/>
          </w:tcPr>
          <w:p w14:paraId="719852A1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7BA6DB54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 xml:space="preserve">Повреждение технических средств/инфраструктуры, используемых для функционирования </w:t>
            </w:r>
            <w:r w:rsidRPr="00F96137">
              <w:rPr>
                <w:sz w:val="20"/>
                <w:szCs w:val="20"/>
              </w:rPr>
              <w:t>системы отчетности</w:t>
            </w:r>
          </w:p>
        </w:tc>
        <w:tc>
          <w:tcPr>
            <w:tcW w:w="744" w:type="pct"/>
            <w:vMerge w:val="restart"/>
          </w:tcPr>
          <w:p w14:paraId="4B3914A2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145.A.60</w:t>
            </w:r>
          </w:p>
          <w:p w14:paraId="67D97313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(d), 3), (xx)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1C20932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28B9B3DB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</w:tcPr>
          <w:p w14:paraId="7735A1FC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38683101" w14:textId="77777777" w:rsidTr="009530BC">
        <w:tc>
          <w:tcPr>
            <w:tcW w:w="303" w:type="pct"/>
          </w:tcPr>
          <w:p w14:paraId="559056FA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1D65AB0F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Неосведомленность персонала о системе отчетности</w:t>
            </w:r>
          </w:p>
        </w:tc>
        <w:tc>
          <w:tcPr>
            <w:tcW w:w="744" w:type="pct"/>
            <w:vMerge/>
          </w:tcPr>
          <w:p w14:paraId="60602A0D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</w:tcPr>
          <w:p w14:paraId="643A1920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23E2C9C0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</w:tcPr>
          <w:p w14:paraId="4E629E85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36602998" w14:textId="77777777" w:rsidTr="009530BC">
        <w:tc>
          <w:tcPr>
            <w:tcW w:w="303" w:type="pct"/>
          </w:tcPr>
          <w:p w14:paraId="102CC14B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20000A21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Нехватка документированных процедур</w:t>
            </w:r>
          </w:p>
        </w:tc>
        <w:tc>
          <w:tcPr>
            <w:tcW w:w="744" w:type="pct"/>
            <w:vMerge w:val="restart"/>
          </w:tcPr>
          <w:p w14:paraId="3C914A16" w14:textId="77777777" w:rsidR="009530BC" w:rsidRPr="009530BC" w:rsidRDefault="009530BC" w:rsidP="003E28A9">
            <w:pPr>
              <w:jc w:val="both"/>
              <w:rPr>
                <w:bCs/>
                <w:sz w:val="18"/>
                <w:szCs w:val="18"/>
                <w:lang w:val="en-US"/>
              </w:rPr>
            </w:pPr>
            <w:r w:rsidRPr="009530BC">
              <w:rPr>
                <w:bCs/>
                <w:sz w:val="18"/>
                <w:szCs w:val="18"/>
                <w:lang w:val="en-US"/>
              </w:rPr>
              <w:t>145.A.65</w:t>
            </w:r>
          </w:p>
          <w:p w14:paraId="2CD40D61" w14:textId="77777777" w:rsidR="009530BC" w:rsidRPr="009530BC" w:rsidRDefault="009530BC" w:rsidP="003E28A9">
            <w:pPr>
              <w:jc w:val="both"/>
              <w:rPr>
                <w:bCs/>
                <w:sz w:val="18"/>
                <w:szCs w:val="18"/>
                <w:lang w:val="en-US"/>
              </w:rPr>
            </w:pPr>
            <w:r w:rsidRPr="009530BC">
              <w:rPr>
                <w:sz w:val="18"/>
                <w:szCs w:val="18"/>
                <w:lang w:val="en-US"/>
              </w:rPr>
              <w:t>145.A.200, (</w:t>
            </w:r>
            <w:r w:rsidRPr="009530BC">
              <w:rPr>
                <w:sz w:val="18"/>
                <w:szCs w:val="18"/>
              </w:rPr>
              <w:t>с</w:t>
            </w:r>
            <w:r w:rsidRPr="009530BC">
              <w:rPr>
                <w:sz w:val="18"/>
                <w:szCs w:val="18"/>
                <w:lang w:val="en-US"/>
              </w:rPr>
              <w:t>), 9)</w:t>
            </w:r>
          </w:p>
          <w:p w14:paraId="5E11FE7B" w14:textId="77777777" w:rsidR="009530BC" w:rsidRPr="009530BC" w:rsidRDefault="009530BC" w:rsidP="003E28A9">
            <w:pPr>
              <w:jc w:val="both"/>
              <w:rPr>
                <w:sz w:val="18"/>
                <w:szCs w:val="18"/>
                <w:lang w:val="en-US"/>
              </w:rPr>
            </w:pPr>
            <w:r w:rsidRPr="009530BC">
              <w:rPr>
                <w:sz w:val="18"/>
                <w:szCs w:val="18"/>
                <w:lang w:val="en-US"/>
              </w:rPr>
              <w:t>145.A.200, (d), 3), (i)</w:t>
            </w:r>
          </w:p>
          <w:p w14:paraId="735C9005" w14:textId="77777777" w:rsidR="009530BC" w:rsidRPr="009530BC" w:rsidRDefault="009530BC" w:rsidP="003E28A9">
            <w:pPr>
              <w:jc w:val="both"/>
              <w:rPr>
                <w:sz w:val="18"/>
                <w:szCs w:val="18"/>
                <w:lang w:val="en-US"/>
              </w:rPr>
            </w:pPr>
            <w:r w:rsidRPr="009530BC">
              <w:rPr>
                <w:sz w:val="18"/>
                <w:szCs w:val="18"/>
                <w:lang w:val="en-US"/>
              </w:rPr>
              <w:t>145.A.200, (d), 3), (iii)</w:t>
            </w:r>
          </w:p>
          <w:p w14:paraId="410DF9C4" w14:textId="77777777" w:rsidR="009530BC" w:rsidRPr="009530BC" w:rsidRDefault="009530BC" w:rsidP="003E28A9">
            <w:pPr>
              <w:jc w:val="both"/>
              <w:rPr>
                <w:bCs/>
                <w:sz w:val="18"/>
                <w:szCs w:val="18"/>
              </w:rPr>
            </w:pPr>
            <w:r w:rsidRPr="009530BC">
              <w:rPr>
                <w:sz w:val="18"/>
                <w:szCs w:val="18"/>
                <w:lang w:val="en-US"/>
              </w:rPr>
              <w:t>145.A.200, (d), 3), (xxii)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5033A80C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68C2B803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496" w:type="pct"/>
          </w:tcPr>
          <w:p w14:paraId="111A3B43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  <w:lang w:val="en-US"/>
              </w:rPr>
            </w:pPr>
          </w:p>
        </w:tc>
      </w:tr>
      <w:tr w:rsidR="009530BC" w:rsidRPr="00F96137" w14:paraId="43864DDB" w14:textId="77777777" w:rsidTr="009530BC">
        <w:tc>
          <w:tcPr>
            <w:tcW w:w="303" w:type="pct"/>
          </w:tcPr>
          <w:p w14:paraId="22288529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078940AD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Дублирование документированных процедур</w:t>
            </w:r>
          </w:p>
        </w:tc>
        <w:tc>
          <w:tcPr>
            <w:tcW w:w="744" w:type="pct"/>
            <w:vMerge/>
          </w:tcPr>
          <w:p w14:paraId="3782EAF7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347CCF76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332FB184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496" w:type="pct"/>
          </w:tcPr>
          <w:p w14:paraId="47B9F204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  <w:lang w:val="en-US"/>
              </w:rPr>
            </w:pPr>
          </w:p>
        </w:tc>
      </w:tr>
      <w:tr w:rsidR="009530BC" w:rsidRPr="00F96137" w14:paraId="1CA2D367" w14:textId="77777777" w:rsidTr="009530BC">
        <w:tc>
          <w:tcPr>
            <w:tcW w:w="303" w:type="pct"/>
          </w:tcPr>
          <w:p w14:paraId="1265B290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627FF648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Неосведомленность персонала о документированных процедурах</w:t>
            </w:r>
          </w:p>
        </w:tc>
        <w:tc>
          <w:tcPr>
            <w:tcW w:w="744" w:type="pct"/>
            <w:vMerge/>
          </w:tcPr>
          <w:p w14:paraId="62181C4B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</w:tcPr>
          <w:p w14:paraId="520257EA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3EF390B6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</w:tcPr>
          <w:p w14:paraId="210374C1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46115891" w14:textId="77777777" w:rsidTr="009530BC">
        <w:tc>
          <w:tcPr>
            <w:tcW w:w="303" w:type="pct"/>
          </w:tcPr>
          <w:p w14:paraId="2D94CE3E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40B8E05D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Формальный внутренний аудит</w:t>
            </w:r>
          </w:p>
        </w:tc>
        <w:tc>
          <w:tcPr>
            <w:tcW w:w="744" w:type="pct"/>
            <w:vMerge/>
          </w:tcPr>
          <w:p w14:paraId="0F84205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5AD940D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5B99110E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496" w:type="pct"/>
          </w:tcPr>
          <w:p w14:paraId="1A30329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  <w:lang w:val="en-US"/>
              </w:rPr>
            </w:pPr>
          </w:p>
        </w:tc>
      </w:tr>
      <w:tr w:rsidR="009530BC" w:rsidRPr="00F96137" w14:paraId="6E45BE2C" w14:textId="77777777" w:rsidTr="009530BC">
        <w:tc>
          <w:tcPr>
            <w:tcW w:w="303" w:type="pct"/>
          </w:tcPr>
          <w:p w14:paraId="227F95BC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13A005B9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Несвоевременное внесение изменений в «Руководство по процедурам Организации по техническому обслуживанию и ремонту»</w:t>
            </w:r>
          </w:p>
        </w:tc>
        <w:tc>
          <w:tcPr>
            <w:tcW w:w="744" w:type="pct"/>
          </w:tcPr>
          <w:p w14:paraId="7D083510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  <w:lang w:val="en-US"/>
              </w:rPr>
            </w:pPr>
            <w:r w:rsidRPr="00F96137">
              <w:rPr>
                <w:bCs/>
                <w:sz w:val="20"/>
                <w:szCs w:val="20"/>
              </w:rPr>
              <w:t>145.A.70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3EE8A31E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7DC69CEC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</w:tcPr>
          <w:p w14:paraId="477F0092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7671AB4D" w14:textId="77777777" w:rsidTr="009530BC">
        <w:tc>
          <w:tcPr>
            <w:tcW w:w="303" w:type="pct"/>
          </w:tcPr>
          <w:p w14:paraId="049D95B9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2C8597E0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Отсутствие реестра рисков</w:t>
            </w:r>
          </w:p>
        </w:tc>
        <w:tc>
          <w:tcPr>
            <w:tcW w:w="744" w:type="pct"/>
            <w:vMerge w:val="restart"/>
          </w:tcPr>
          <w:p w14:paraId="1C2032A9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145.A.85</w:t>
            </w:r>
          </w:p>
          <w:p w14:paraId="1A443F69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(с), 6)</w:t>
            </w:r>
          </w:p>
          <w:p w14:paraId="47415398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(с), 8)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3030CDC1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5B522F4A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6" w:type="pct"/>
          </w:tcPr>
          <w:p w14:paraId="7AED2357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509C7F1C" w14:textId="77777777" w:rsidTr="009530BC">
        <w:tc>
          <w:tcPr>
            <w:tcW w:w="303" w:type="pct"/>
          </w:tcPr>
          <w:p w14:paraId="01C59BFE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14FE0BDC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Несвоевременное информирование об изменениях, подлежащих одобрению</w:t>
            </w:r>
          </w:p>
        </w:tc>
        <w:tc>
          <w:tcPr>
            <w:tcW w:w="744" w:type="pct"/>
            <w:vMerge/>
          </w:tcPr>
          <w:p w14:paraId="7119AD52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011B0EB1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060F3EFF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6" w:type="pct"/>
          </w:tcPr>
          <w:p w14:paraId="11F073F0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6B7097F9" w14:textId="77777777" w:rsidTr="009530BC">
        <w:tc>
          <w:tcPr>
            <w:tcW w:w="303" w:type="pct"/>
          </w:tcPr>
          <w:p w14:paraId="1EC5233B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0BE5541F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Несоблюдение сроков реализации корректирующих мероприятий</w:t>
            </w:r>
          </w:p>
        </w:tc>
        <w:tc>
          <w:tcPr>
            <w:tcW w:w="744" w:type="pct"/>
            <w:vMerge w:val="restart"/>
          </w:tcPr>
          <w:p w14:paraId="77D8D9E3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145.A.95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552BD53F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0DA0AE6D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</w:tcPr>
          <w:p w14:paraId="68504B9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5CEF5F9C" w14:textId="77777777" w:rsidTr="009530BC">
        <w:tc>
          <w:tcPr>
            <w:tcW w:w="303" w:type="pct"/>
          </w:tcPr>
          <w:p w14:paraId="59832D88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1876A0D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Несоблюдение сроков предоставления отчетности</w:t>
            </w:r>
          </w:p>
        </w:tc>
        <w:tc>
          <w:tcPr>
            <w:tcW w:w="744" w:type="pct"/>
            <w:vMerge/>
          </w:tcPr>
          <w:p w14:paraId="1A04F0D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4A97F2F8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4250FAE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</w:tcPr>
          <w:p w14:paraId="37B60520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04EABC4D" w14:textId="77777777" w:rsidTr="009530BC">
        <w:tc>
          <w:tcPr>
            <w:tcW w:w="303" w:type="pct"/>
          </w:tcPr>
          <w:p w14:paraId="6633CC58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6C3342A7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Не соблюдение установленных сроков реализации мер по обеспечению безопасности полетов</w:t>
            </w:r>
          </w:p>
        </w:tc>
        <w:tc>
          <w:tcPr>
            <w:tcW w:w="744" w:type="pct"/>
          </w:tcPr>
          <w:p w14:paraId="0590F61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145.A.155</w:t>
            </w:r>
          </w:p>
          <w:p w14:paraId="253D4F62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(d), 3), (xxi)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3C1B2E94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79D6C4A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</w:tcPr>
          <w:p w14:paraId="3F42E8D3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342B060D" w14:textId="77777777" w:rsidTr="009530BC">
        <w:tc>
          <w:tcPr>
            <w:tcW w:w="303" w:type="pct"/>
          </w:tcPr>
          <w:p w14:paraId="3C467AB0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76DD8BEC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Неосведомленность персонала о документированных процедурах системы управления ТОиР</w:t>
            </w:r>
          </w:p>
        </w:tc>
        <w:tc>
          <w:tcPr>
            <w:tcW w:w="744" w:type="pct"/>
          </w:tcPr>
          <w:p w14:paraId="2C4DE2B5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145.A.200</w:t>
            </w:r>
          </w:p>
        </w:tc>
        <w:tc>
          <w:tcPr>
            <w:tcW w:w="497" w:type="pct"/>
          </w:tcPr>
          <w:p w14:paraId="42FF0AE7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4D520EE4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</w:tcPr>
          <w:p w14:paraId="60122BE6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9530BC" w:rsidRPr="00F96137" w14:paraId="67A5C9FC" w14:textId="77777777" w:rsidTr="009530BC">
        <w:tc>
          <w:tcPr>
            <w:tcW w:w="303" w:type="pct"/>
          </w:tcPr>
          <w:p w14:paraId="7193DEFC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50DE6793" w14:textId="77777777" w:rsidR="009530BC" w:rsidRPr="00F96137" w:rsidRDefault="009530BC" w:rsidP="003E28A9">
            <w:pPr>
              <w:jc w:val="both"/>
              <w:rPr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Неосведомленность персонала об ответственности, обязанностях и полномочиях в области обеспечения безопасности полетов</w:t>
            </w:r>
          </w:p>
        </w:tc>
        <w:tc>
          <w:tcPr>
            <w:tcW w:w="744" w:type="pct"/>
          </w:tcPr>
          <w:p w14:paraId="7F386052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(с), 6)</w:t>
            </w:r>
          </w:p>
        </w:tc>
        <w:tc>
          <w:tcPr>
            <w:tcW w:w="497" w:type="pct"/>
          </w:tcPr>
          <w:p w14:paraId="30D4158A" w14:textId="77777777" w:rsidR="009530BC" w:rsidRPr="00F96137" w:rsidRDefault="009530BC" w:rsidP="003E28A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8" w:type="pct"/>
            <w:shd w:val="clear" w:color="auto" w:fill="B8CCE4" w:themeFill="accent1" w:themeFillTint="66"/>
            <w:vAlign w:val="center"/>
          </w:tcPr>
          <w:p w14:paraId="534B0A66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496" w:type="pct"/>
          </w:tcPr>
          <w:p w14:paraId="00DADEE6" w14:textId="77777777" w:rsidR="009530BC" w:rsidRPr="00F96137" w:rsidRDefault="009530BC" w:rsidP="003E28A9">
            <w:pPr>
              <w:jc w:val="both"/>
              <w:rPr>
                <w:sz w:val="20"/>
                <w:szCs w:val="20"/>
              </w:rPr>
            </w:pPr>
          </w:p>
        </w:tc>
      </w:tr>
      <w:tr w:rsidR="009530BC" w:rsidRPr="00F96137" w14:paraId="076848FB" w14:textId="77777777" w:rsidTr="009530BC">
        <w:tc>
          <w:tcPr>
            <w:tcW w:w="303" w:type="pct"/>
          </w:tcPr>
          <w:p w14:paraId="5E42BDBC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4175BDE6" w14:textId="77777777" w:rsidR="009530BC" w:rsidRPr="00F96137" w:rsidRDefault="009530BC" w:rsidP="003E28A9">
            <w:pPr>
              <w:jc w:val="both"/>
              <w:rPr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Формальный мониторинг эффективности обеспечения безопасности полетов</w:t>
            </w:r>
          </w:p>
        </w:tc>
        <w:tc>
          <w:tcPr>
            <w:tcW w:w="744" w:type="pct"/>
          </w:tcPr>
          <w:p w14:paraId="5D02E9E8" w14:textId="77777777" w:rsidR="009530BC" w:rsidRPr="00F96137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(с), 7)</w:t>
            </w:r>
          </w:p>
        </w:tc>
        <w:tc>
          <w:tcPr>
            <w:tcW w:w="497" w:type="pct"/>
            <w:shd w:val="clear" w:color="auto" w:fill="B8CCE4" w:themeFill="accent1" w:themeFillTint="66"/>
            <w:vAlign w:val="center"/>
          </w:tcPr>
          <w:p w14:paraId="53D462D0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8" w:type="pct"/>
          </w:tcPr>
          <w:p w14:paraId="15DFB73B" w14:textId="77777777" w:rsidR="009530BC" w:rsidRPr="00F96137" w:rsidRDefault="009530BC" w:rsidP="003E28A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96" w:type="pct"/>
          </w:tcPr>
          <w:p w14:paraId="42851AF7" w14:textId="77777777" w:rsidR="009530BC" w:rsidRPr="00F96137" w:rsidRDefault="009530BC" w:rsidP="003E28A9">
            <w:pPr>
              <w:jc w:val="both"/>
              <w:rPr>
                <w:sz w:val="20"/>
                <w:szCs w:val="20"/>
              </w:rPr>
            </w:pPr>
          </w:p>
        </w:tc>
      </w:tr>
      <w:tr w:rsidR="009530BC" w:rsidRPr="00F96137" w14:paraId="03A95127" w14:textId="77777777" w:rsidTr="009530BC">
        <w:tc>
          <w:tcPr>
            <w:tcW w:w="303" w:type="pct"/>
          </w:tcPr>
          <w:p w14:paraId="46C47117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79336A20" w14:textId="77777777" w:rsidR="009530BC" w:rsidRPr="00646DF9" w:rsidRDefault="009530BC" w:rsidP="003E28A9">
            <w:pPr>
              <w:jc w:val="both"/>
              <w:rPr>
                <w:sz w:val="20"/>
                <w:szCs w:val="20"/>
              </w:rPr>
            </w:pPr>
            <w:r w:rsidRPr="00646DF9">
              <w:rPr>
                <w:sz w:val="20"/>
                <w:szCs w:val="20"/>
              </w:rPr>
              <w:t>Ошибочное оформление свидетельств о ТОиР, не соответствующих утвержденной сфере деятельности</w:t>
            </w:r>
          </w:p>
        </w:tc>
        <w:tc>
          <w:tcPr>
            <w:tcW w:w="744" w:type="pct"/>
          </w:tcPr>
          <w:p w14:paraId="447B479C" w14:textId="77777777" w:rsidR="009530BC" w:rsidRPr="00646DF9" w:rsidRDefault="009530BC" w:rsidP="003E28A9">
            <w:pPr>
              <w:jc w:val="both"/>
              <w:rPr>
                <w:sz w:val="20"/>
                <w:szCs w:val="20"/>
              </w:rPr>
            </w:pPr>
            <w:r w:rsidRPr="00646DF9">
              <w:rPr>
                <w:sz w:val="20"/>
                <w:szCs w:val="20"/>
              </w:rPr>
              <w:t>145.A.75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876FA6C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8" w:type="pct"/>
          </w:tcPr>
          <w:p w14:paraId="1771D768" w14:textId="77777777" w:rsidR="009530BC" w:rsidRPr="00F96137" w:rsidRDefault="009530BC" w:rsidP="003E28A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05615FEA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646DF9" w14:paraId="69855923" w14:textId="77777777" w:rsidTr="009530BC">
        <w:tc>
          <w:tcPr>
            <w:tcW w:w="303" w:type="pct"/>
          </w:tcPr>
          <w:p w14:paraId="119B010A" w14:textId="77777777" w:rsidR="009530BC" w:rsidRPr="00F96137" w:rsidRDefault="009530BC" w:rsidP="009530BC">
            <w:pPr>
              <w:pStyle w:val="a5"/>
              <w:numPr>
                <w:ilvl w:val="0"/>
                <w:numId w:val="39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393" w:type="pct"/>
          </w:tcPr>
          <w:p w14:paraId="02839522" w14:textId="77777777" w:rsidR="009530BC" w:rsidRPr="00646DF9" w:rsidRDefault="009530BC" w:rsidP="003E28A9">
            <w:pPr>
              <w:jc w:val="both"/>
              <w:rPr>
                <w:sz w:val="20"/>
                <w:szCs w:val="20"/>
              </w:rPr>
            </w:pPr>
            <w:r w:rsidRPr="00646DF9">
              <w:rPr>
                <w:sz w:val="20"/>
                <w:szCs w:val="20"/>
              </w:rPr>
              <w:t>Повторное проявление в эксплуатации схожих отказов и неисправностей после выполнения работ по ТОиР</w:t>
            </w:r>
          </w:p>
        </w:tc>
        <w:tc>
          <w:tcPr>
            <w:tcW w:w="744" w:type="pct"/>
          </w:tcPr>
          <w:p w14:paraId="0CFCEB2F" w14:textId="77777777" w:rsidR="009530BC" w:rsidRPr="009530BC" w:rsidRDefault="009530BC" w:rsidP="009530BC">
            <w:pPr>
              <w:ind w:left="-110"/>
              <w:jc w:val="both"/>
              <w:rPr>
                <w:sz w:val="18"/>
                <w:szCs w:val="18"/>
                <w:lang w:val="en-US"/>
              </w:rPr>
            </w:pPr>
            <w:r w:rsidRPr="009530BC">
              <w:rPr>
                <w:sz w:val="18"/>
                <w:szCs w:val="18"/>
                <w:lang w:val="en-US"/>
              </w:rPr>
              <w:t>145.A.202</w:t>
            </w:r>
          </w:p>
          <w:p w14:paraId="5DD71589" w14:textId="77777777" w:rsidR="009530BC" w:rsidRPr="009530BC" w:rsidRDefault="009530BC" w:rsidP="009530BC">
            <w:pPr>
              <w:ind w:left="-110"/>
              <w:jc w:val="both"/>
              <w:rPr>
                <w:sz w:val="18"/>
                <w:szCs w:val="18"/>
                <w:lang w:val="en-US"/>
              </w:rPr>
            </w:pPr>
            <w:r w:rsidRPr="009530BC">
              <w:rPr>
                <w:sz w:val="18"/>
                <w:szCs w:val="18"/>
                <w:lang w:val="en-US"/>
              </w:rPr>
              <w:t>145.A.200, (</w:t>
            </w:r>
            <w:r w:rsidRPr="009530BC">
              <w:rPr>
                <w:sz w:val="18"/>
                <w:szCs w:val="18"/>
              </w:rPr>
              <w:t>с</w:t>
            </w:r>
            <w:r w:rsidRPr="009530BC">
              <w:rPr>
                <w:sz w:val="18"/>
                <w:szCs w:val="18"/>
                <w:lang w:val="en-US"/>
              </w:rPr>
              <w:t>), 11)</w:t>
            </w:r>
          </w:p>
          <w:p w14:paraId="1F6200BA" w14:textId="77777777" w:rsidR="009530BC" w:rsidRPr="009530BC" w:rsidRDefault="009530BC" w:rsidP="009530BC">
            <w:pPr>
              <w:ind w:left="-110"/>
              <w:jc w:val="both"/>
              <w:rPr>
                <w:sz w:val="18"/>
                <w:szCs w:val="18"/>
                <w:lang w:val="en-US"/>
              </w:rPr>
            </w:pPr>
            <w:r w:rsidRPr="009530BC">
              <w:rPr>
                <w:sz w:val="18"/>
                <w:szCs w:val="18"/>
                <w:lang w:val="en-US"/>
              </w:rPr>
              <w:t>145.A.200, (d), 3), (xi)</w:t>
            </w:r>
          </w:p>
          <w:p w14:paraId="0DC2B391" w14:textId="77777777" w:rsidR="009530BC" w:rsidRPr="009530BC" w:rsidRDefault="009530BC" w:rsidP="009530BC">
            <w:pPr>
              <w:ind w:left="-110"/>
              <w:jc w:val="both"/>
              <w:rPr>
                <w:sz w:val="18"/>
                <w:szCs w:val="18"/>
                <w:lang w:val="en-US"/>
              </w:rPr>
            </w:pPr>
            <w:r w:rsidRPr="009530BC">
              <w:rPr>
                <w:sz w:val="18"/>
                <w:szCs w:val="18"/>
                <w:lang w:val="en-US"/>
              </w:rPr>
              <w:t>145.A.200, (d), 3), (xx)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16F8CE8" w14:textId="77777777" w:rsidR="009530BC" w:rsidRPr="00646DF9" w:rsidRDefault="009530BC" w:rsidP="003E28A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68" w:type="pct"/>
          </w:tcPr>
          <w:p w14:paraId="2F7D61D8" w14:textId="77777777" w:rsidR="009530BC" w:rsidRPr="00646DF9" w:rsidRDefault="009530BC" w:rsidP="003E28A9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496" w:type="pct"/>
            <w:shd w:val="clear" w:color="auto" w:fill="B8CCE4" w:themeFill="accent1" w:themeFillTint="66"/>
            <w:vAlign w:val="center"/>
          </w:tcPr>
          <w:p w14:paraId="781F72D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</w:tbl>
    <w:p w14:paraId="3BB990C5" w14:textId="77777777" w:rsidR="009530BC" w:rsidRPr="00646DF9" w:rsidRDefault="009530BC" w:rsidP="009530BC">
      <w:pPr>
        <w:rPr>
          <w:lang w:val="en-US"/>
        </w:rPr>
      </w:pPr>
    </w:p>
    <w:p w14:paraId="58F3B579" w14:textId="0E3B1653" w:rsidR="009530BC" w:rsidRPr="009530BC" w:rsidRDefault="009530BC" w:rsidP="009530BC">
      <w:pPr>
        <w:ind w:firstLine="567"/>
        <w:jc w:val="both"/>
        <w:rPr>
          <w:i/>
          <w:sz w:val="24"/>
          <w:szCs w:val="24"/>
        </w:rPr>
      </w:pPr>
      <w:r w:rsidRPr="009530BC">
        <w:rPr>
          <w:i/>
          <w:sz w:val="24"/>
          <w:szCs w:val="24"/>
        </w:rPr>
        <w:t>2. Блок источников опасности (угроз), связанных с инженерным обеспечением производственной деятельности</w:t>
      </w:r>
    </w:p>
    <w:p w14:paraId="1885CFFB" w14:textId="12130531" w:rsidR="009530BC" w:rsidRDefault="009530BC" w:rsidP="009530BC">
      <w:pPr>
        <w:rPr>
          <w:sz w:val="24"/>
          <w:szCs w:val="24"/>
        </w:rPr>
      </w:pPr>
    </w:p>
    <w:p w14:paraId="7EBADD2C" w14:textId="77777777" w:rsidR="009530BC" w:rsidRPr="00E71E29" w:rsidRDefault="009530BC" w:rsidP="009530BC">
      <w:pPr>
        <w:rPr>
          <w:sz w:val="24"/>
          <w:szCs w:val="24"/>
        </w:rPr>
      </w:pPr>
    </w:p>
    <w:tbl>
      <w:tblPr>
        <w:tblStyle w:val="ae"/>
        <w:tblW w:w="4632" w:type="pct"/>
        <w:tblInd w:w="392" w:type="dxa"/>
        <w:tblLook w:val="04A0" w:firstRow="1" w:lastRow="0" w:firstColumn="1" w:lastColumn="0" w:noHBand="0" w:noVBand="1"/>
      </w:tblPr>
      <w:tblGrid>
        <w:gridCol w:w="604"/>
        <w:gridCol w:w="4429"/>
        <w:gridCol w:w="1486"/>
        <w:gridCol w:w="1274"/>
        <w:gridCol w:w="1137"/>
        <w:gridCol w:w="992"/>
      </w:tblGrid>
      <w:tr w:rsidR="009530BC" w:rsidRPr="00F96137" w14:paraId="65446CF7" w14:textId="77777777" w:rsidTr="009530BC">
        <w:trPr>
          <w:cantSplit/>
          <w:trHeight w:val="2016"/>
        </w:trPr>
        <w:tc>
          <w:tcPr>
            <w:tcW w:w="304" w:type="pct"/>
            <w:vAlign w:val="center"/>
          </w:tcPr>
          <w:p w14:paraId="60888EAC" w14:textId="77777777" w:rsidR="009530BC" w:rsidRPr="00F96137" w:rsidRDefault="009530BC" w:rsidP="003E28A9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№</w:t>
            </w:r>
          </w:p>
          <w:p w14:paraId="71D6490E" w14:textId="77777777" w:rsidR="009530BC" w:rsidRPr="00F96137" w:rsidRDefault="009530BC" w:rsidP="003E28A9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2232" w:type="pct"/>
            <w:vAlign w:val="center"/>
          </w:tcPr>
          <w:p w14:paraId="44BD7F7E" w14:textId="77777777" w:rsidR="009530BC" w:rsidRPr="00F96137" w:rsidRDefault="009530BC" w:rsidP="003E28A9">
            <w:pPr>
              <w:jc w:val="center"/>
              <w:rPr>
                <w:b/>
                <w:bCs/>
                <w:sz w:val="18"/>
                <w:szCs w:val="18"/>
              </w:rPr>
            </w:pPr>
            <w:r w:rsidRPr="00F96137">
              <w:rPr>
                <w:b/>
                <w:bCs/>
                <w:sz w:val="18"/>
                <w:szCs w:val="18"/>
              </w:rPr>
              <w:t xml:space="preserve">Формулировка </w:t>
            </w:r>
            <w:r w:rsidRPr="00F96137">
              <w:rPr>
                <w:b/>
              </w:rPr>
              <w:t>источника опасности (угроз)</w:t>
            </w:r>
          </w:p>
        </w:tc>
        <w:tc>
          <w:tcPr>
            <w:tcW w:w="749" w:type="pct"/>
            <w:vAlign w:val="center"/>
          </w:tcPr>
          <w:p w14:paraId="34D0E3B5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Требования АП-145</w:t>
            </w:r>
          </w:p>
        </w:tc>
        <w:tc>
          <w:tcPr>
            <w:tcW w:w="642" w:type="pct"/>
            <w:textDirection w:val="btLr"/>
            <w:vAlign w:val="center"/>
          </w:tcPr>
          <w:p w14:paraId="4CBC75EA" w14:textId="77777777" w:rsidR="009530BC" w:rsidRPr="00F96137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 xml:space="preserve">Относится к </w:t>
            </w:r>
            <w:r>
              <w:rPr>
                <w:b/>
                <w:bCs/>
                <w:sz w:val="20"/>
                <w:szCs w:val="20"/>
              </w:rPr>
              <w:t>компании</w:t>
            </w:r>
            <w:r w:rsidRPr="00F96137">
              <w:rPr>
                <w:b/>
                <w:bCs/>
                <w:sz w:val="20"/>
                <w:szCs w:val="20"/>
              </w:rPr>
              <w:t xml:space="preserve"> в целом</w:t>
            </w:r>
          </w:p>
        </w:tc>
        <w:tc>
          <w:tcPr>
            <w:tcW w:w="573" w:type="pct"/>
            <w:textDirection w:val="btLr"/>
            <w:vAlign w:val="center"/>
          </w:tcPr>
          <w:p w14:paraId="75045FB5" w14:textId="77777777" w:rsidR="009530BC" w:rsidRPr="00F96137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Относится к конкретному подразделению/рабочему месту</w:t>
            </w:r>
          </w:p>
        </w:tc>
        <w:tc>
          <w:tcPr>
            <w:tcW w:w="500" w:type="pct"/>
            <w:textDirection w:val="btLr"/>
            <w:vAlign w:val="center"/>
          </w:tcPr>
          <w:p w14:paraId="43D88A74" w14:textId="77777777" w:rsidR="009530BC" w:rsidRPr="00F96137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Относится к конкретному типу изделия АТ</w:t>
            </w:r>
          </w:p>
        </w:tc>
      </w:tr>
      <w:tr w:rsidR="009530BC" w:rsidRPr="00F96137" w14:paraId="672F0EB7" w14:textId="77777777" w:rsidTr="009530BC">
        <w:tc>
          <w:tcPr>
            <w:tcW w:w="304" w:type="pct"/>
          </w:tcPr>
          <w:p w14:paraId="0D151DFE" w14:textId="77777777" w:rsidR="009530BC" w:rsidRPr="00F96137" w:rsidRDefault="009530BC" w:rsidP="009530BC">
            <w:pPr>
              <w:pStyle w:val="a5"/>
              <w:numPr>
                <w:ilvl w:val="0"/>
                <w:numId w:val="40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7E2C6014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Использование неактуальной технической документации</w:t>
            </w:r>
          </w:p>
        </w:tc>
        <w:tc>
          <w:tcPr>
            <w:tcW w:w="749" w:type="pct"/>
            <w:vMerge w:val="restart"/>
          </w:tcPr>
          <w:p w14:paraId="076ED20F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145.A.45</w:t>
            </w:r>
          </w:p>
          <w:p w14:paraId="417D476A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sz w:val="20"/>
                <w:szCs w:val="20"/>
              </w:rPr>
              <w:t>145.A.200, (d), 3), (xix)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7E298FA9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1B7944A7" w14:textId="77777777" w:rsidR="009530BC" w:rsidRPr="00F96137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164B70B2" w14:textId="77777777" w:rsidR="009530BC" w:rsidRPr="00F96137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1A9DC6D3" w14:textId="77777777" w:rsidTr="009530BC">
        <w:tc>
          <w:tcPr>
            <w:tcW w:w="304" w:type="pct"/>
          </w:tcPr>
          <w:p w14:paraId="13546936" w14:textId="77777777" w:rsidR="009530BC" w:rsidRPr="00F96137" w:rsidRDefault="009530BC" w:rsidP="009530BC">
            <w:pPr>
              <w:pStyle w:val="a5"/>
              <w:numPr>
                <w:ilvl w:val="0"/>
                <w:numId w:val="40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2854F138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Использование неучтенной технической документации</w:t>
            </w:r>
          </w:p>
        </w:tc>
        <w:tc>
          <w:tcPr>
            <w:tcW w:w="749" w:type="pct"/>
            <w:vMerge/>
          </w:tcPr>
          <w:p w14:paraId="5DB6B873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45CEFC14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30A95F1D" w14:textId="77777777" w:rsidR="009530BC" w:rsidRPr="00F96137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6CB298D3" w14:textId="77777777" w:rsidR="009530BC" w:rsidRPr="00F96137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7AAA94FA" w14:textId="77777777" w:rsidTr="009530BC">
        <w:tc>
          <w:tcPr>
            <w:tcW w:w="304" w:type="pct"/>
          </w:tcPr>
          <w:p w14:paraId="31E13CFB" w14:textId="77777777" w:rsidR="009530BC" w:rsidRPr="00F96137" w:rsidRDefault="009530BC" w:rsidP="009530BC">
            <w:pPr>
              <w:pStyle w:val="a5"/>
              <w:numPr>
                <w:ilvl w:val="0"/>
                <w:numId w:val="40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28ED4918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Отсутствие доступа к технической документации у производственного персонала</w:t>
            </w:r>
          </w:p>
        </w:tc>
        <w:tc>
          <w:tcPr>
            <w:tcW w:w="749" w:type="pct"/>
            <w:vMerge/>
          </w:tcPr>
          <w:p w14:paraId="3219E461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265B1BBB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10439B25" w14:textId="77777777" w:rsidR="009530BC" w:rsidRPr="00F96137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0CA3957D" w14:textId="77777777" w:rsidR="009530BC" w:rsidRPr="00F96137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F96137" w14:paraId="606C53FA" w14:textId="77777777" w:rsidTr="009530BC">
        <w:tc>
          <w:tcPr>
            <w:tcW w:w="304" w:type="pct"/>
          </w:tcPr>
          <w:p w14:paraId="7D224057" w14:textId="77777777" w:rsidR="009530BC" w:rsidRPr="00F96137" w:rsidRDefault="009530BC" w:rsidP="009530BC">
            <w:pPr>
              <w:pStyle w:val="a5"/>
              <w:numPr>
                <w:ilvl w:val="0"/>
                <w:numId w:val="40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260B3DD2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  <w:r w:rsidRPr="00F96137">
              <w:rPr>
                <w:bCs/>
                <w:sz w:val="20"/>
                <w:szCs w:val="20"/>
              </w:rPr>
              <w:t>Износ, повреждение технической документации</w:t>
            </w:r>
          </w:p>
        </w:tc>
        <w:tc>
          <w:tcPr>
            <w:tcW w:w="749" w:type="pct"/>
            <w:vMerge/>
          </w:tcPr>
          <w:p w14:paraId="184F70A4" w14:textId="77777777" w:rsidR="009530BC" w:rsidRPr="00F96137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3AA104C4" w14:textId="77777777" w:rsidR="009530BC" w:rsidRPr="00F96137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4E40AE17" w14:textId="77777777" w:rsidR="009530BC" w:rsidRPr="00F96137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22638EDC" w14:textId="77777777" w:rsidR="009530BC" w:rsidRPr="00F96137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F96137">
              <w:rPr>
                <w:b/>
                <w:bCs/>
                <w:sz w:val="20"/>
                <w:szCs w:val="20"/>
              </w:rPr>
              <w:t>Да</w:t>
            </w:r>
          </w:p>
        </w:tc>
      </w:tr>
    </w:tbl>
    <w:p w14:paraId="36DE97A8" w14:textId="74DFC6D7" w:rsidR="009530BC" w:rsidRDefault="009530BC" w:rsidP="009530BC">
      <w:pPr>
        <w:jc w:val="both"/>
        <w:rPr>
          <w:sz w:val="24"/>
          <w:szCs w:val="24"/>
        </w:rPr>
      </w:pPr>
    </w:p>
    <w:p w14:paraId="47DC27F5" w14:textId="77777777" w:rsidR="009530BC" w:rsidRPr="003E4A65" w:rsidRDefault="009530BC" w:rsidP="009530BC">
      <w:pPr>
        <w:jc w:val="both"/>
        <w:rPr>
          <w:sz w:val="24"/>
          <w:szCs w:val="24"/>
        </w:rPr>
      </w:pPr>
    </w:p>
    <w:p w14:paraId="2C61E4E1" w14:textId="7747EE51" w:rsidR="009530BC" w:rsidRPr="009530BC" w:rsidRDefault="009530BC" w:rsidP="009530BC">
      <w:pPr>
        <w:ind w:firstLine="567"/>
        <w:jc w:val="both"/>
        <w:rPr>
          <w:i/>
          <w:sz w:val="24"/>
          <w:szCs w:val="24"/>
        </w:rPr>
      </w:pPr>
      <w:r w:rsidRPr="009530BC">
        <w:rPr>
          <w:i/>
          <w:sz w:val="24"/>
          <w:szCs w:val="24"/>
        </w:rPr>
        <w:t>3. Блок источников опасности (угроз), связанных с материально-техническим обеспечением производственной деятельности</w:t>
      </w:r>
    </w:p>
    <w:p w14:paraId="1A21E18D" w14:textId="77777777" w:rsidR="009530BC" w:rsidRPr="003E4A65" w:rsidRDefault="009530BC" w:rsidP="009530BC">
      <w:pPr>
        <w:jc w:val="both"/>
        <w:rPr>
          <w:sz w:val="24"/>
          <w:szCs w:val="24"/>
        </w:rPr>
      </w:pPr>
    </w:p>
    <w:tbl>
      <w:tblPr>
        <w:tblStyle w:val="ae"/>
        <w:tblW w:w="4632" w:type="pct"/>
        <w:tblInd w:w="392" w:type="dxa"/>
        <w:tblLook w:val="04A0" w:firstRow="1" w:lastRow="0" w:firstColumn="1" w:lastColumn="0" w:noHBand="0" w:noVBand="1"/>
      </w:tblPr>
      <w:tblGrid>
        <w:gridCol w:w="604"/>
        <w:gridCol w:w="4429"/>
        <w:gridCol w:w="1486"/>
        <w:gridCol w:w="1274"/>
        <w:gridCol w:w="1137"/>
        <w:gridCol w:w="992"/>
      </w:tblGrid>
      <w:tr w:rsidR="009530BC" w:rsidRPr="003E4A65" w14:paraId="35BBA9AB" w14:textId="77777777" w:rsidTr="009530BC">
        <w:trPr>
          <w:cantSplit/>
          <w:trHeight w:val="2016"/>
        </w:trPr>
        <w:tc>
          <w:tcPr>
            <w:tcW w:w="304" w:type="pct"/>
            <w:vAlign w:val="center"/>
          </w:tcPr>
          <w:p w14:paraId="4296607B" w14:textId="77777777" w:rsidR="009530BC" w:rsidRPr="003E4A65" w:rsidRDefault="009530BC" w:rsidP="003E28A9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№</w:t>
            </w:r>
          </w:p>
          <w:p w14:paraId="1E00393C" w14:textId="77777777" w:rsidR="009530BC" w:rsidRPr="003E4A65" w:rsidRDefault="009530BC" w:rsidP="003E28A9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2232" w:type="pct"/>
            <w:vAlign w:val="center"/>
          </w:tcPr>
          <w:p w14:paraId="09A07184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 xml:space="preserve">Формулировка </w:t>
            </w:r>
            <w:r w:rsidRPr="003E4A65">
              <w:rPr>
                <w:b/>
                <w:sz w:val="20"/>
                <w:szCs w:val="20"/>
              </w:rPr>
              <w:t>источника опасности (угроз)</w:t>
            </w:r>
          </w:p>
        </w:tc>
        <w:tc>
          <w:tcPr>
            <w:tcW w:w="749" w:type="pct"/>
            <w:vAlign w:val="center"/>
          </w:tcPr>
          <w:p w14:paraId="6B2F89B3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Требования АП-145</w:t>
            </w:r>
          </w:p>
        </w:tc>
        <w:tc>
          <w:tcPr>
            <w:tcW w:w="642" w:type="pct"/>
            <w:textDirection w:val="btLr"/>
            <w:vAlign w:val="center"/>
          </w:tcPr>
          <w:p w14:paraId="19C29370" w14:textId="77777777" w:rsidR="009530BC" w:rsidRPr="003E4A65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Относится к компании в целом</w:t>
            </w:r>
          </w:p>
        </w:tc>
        <w:tc>
          <w:tcPr>
            <w:tcW w:w="573" w:type="pct"/>
            <w:textDirection w:val="btLr"/>
            <w:vAlign w:val="center"/>
          </w:tcPr>
          <w:p w14:paraId="589EE975" w14:textId="77777777" w:rsidR="009530BC" w:rsidRPr="003E4A65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Относится к конкретному подразделению/рабочему месту</w:t>
            </w:r>
          </w:p>
        </w:tc>
        <w:tc>
          <w:tcPr>
            <w:tcW w:w="500" w:type="pct"/>
            <w:textDirection w:val="btLr"/>
            <w:vAlign w:val="center"/>
          </w:tcPr>
          <w:p w14:paraId="636F0910" w14:textId="77777777" w:rsidR="009530BC" w:rsidRPr="003E4A65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Относится к конкретному типу изделия АТ</w:t>
            </w:r>
          </w:p>
        </w:tc>
      </w:tr>
      <w:tr w:rsidR="009530BC" w:rsidRPr="003E4A65" w14:paraId="1A3FA3DB" w14:textId="77777777" w:rsidTr="009530BC">
        <w:tc>
          <w:tcPr>
            <w:tcW w:w="304" w:type="pct"/>
          </w:tcPr>
          <w:p w14:paraId="7B68CC73" w14:textId="77777777" w:rsidR="009530BC" w:rsidRPr="003E4A65" w:rsidRDefault="009530BC" w:rsidP="009530BC">
            <w:pPr>
              <w:pStyle w:val="a5"/>
              <w:numPr>
                <w:ilvl w:val="0"/>
                <w:numId w:val="42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7E7854FB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Перепутывание марок/партий материалов или изделий при хранении</w:t>
            </w:r>
          </w:p>
        </w:tc>
        <w:tc>
          <w:tcPr>
            <w:tcW w:w="749" w:type="pct"/>
            <w:vMerge w:val="restart"/>
          </w:tcPr>
          <w:p w14:paraId="69610F1A" w14:textId="77777777" w:rsidR="009530BC" w:rsidRPr="003E4A65" w:rsidRDefault="009530BC" w:rsidP="003E28A9">
            <w:pPr>
              <w:rPr>
                <w:bCs/>
                <w:sz w:val="20"/>
                <w:szCs w:val="20"/>
                <w:lang w:val="en-US"/>
              </w:rPr>
            </w:pPr>
            <w:r w:rsidRPr="003E4A65">
              <w:rPr>
                <w:bCs/>
                <w:sz w:val="20"/>
                <w:szCs w:val="20"/>
              </w:rPr>
              <w:t>145.A.25</w:t>
            </w:r>
            <w:r w:rsidRPr="003E4A65">
              <w:rPr>
                <w:bCs/>
                <w:sz w:val="20"/>
                <w:szCs w:val="20"/>
                <w:lang w:val="en-US"/>
              </w:rPr>
              <w:t xml:space="preserve"> (e)</w:t>
            </w:r>
          </w:p>
          <w:p w14:paraId="4B8D4444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sz w:val="20"/>
                <w:szCs w:val="20"/>
              </w:rPr>
              <w:t>145.A.200, (d), 3), (v)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0580CD28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394B32F3" w14:textId="77777777" w:rsidR="009530BC" w:rsidRPr="003E4A65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14EE6FB1" w14:textId="77777777" w:rsidR="009530BC" w:rsidRPr="003E4A65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3E4A65" w14:paraId="2EF42F0C" w14:textId="77777777" w:rsidTr="009530BC">
        <w:tc>
          <w:tcPr>
            <w:tcW w:w="304" w:type="pct"/>
          </w:tcPr>
          <w:p w14:paraId="167DD823" w14:textId="77777777" w:rsidR="009530BC" w:rsidRPr="003E4A65" w:rsidRDefault="009530BC" w:rsidP="009530BC">
            <w:pPr>
              <w:pStyle w:val="a5"/>
              <w:numPr>
                <w:ilvl w:val="0"/>
                <w:numId w:val="42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74D96671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Несанкционированное нарушение упаковки, тары</w:t>
            </w:r>
          </w:p>
        </w:tc>
        <w:tc>
          <w:tcPr>
            <w:tcW w:w="749" w:type="pct"/>
            <w:vMerge/>
          </w:tcPr>
          <w:p w14:paraId="533BF1F0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3DBD6BD0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26DDEC6C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2AC3A741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530BC" w:rsidRPr="003E4A65" w14:paraId="71A259B5" w14:textId="77777777" w:rsidTr="009530BC">
        <w:tc>
          <w:tcPr>
            <w:tcW w:w="304" w:type="pct"/>
          </w:tcPr>
          <w:p w14:paraId="68BDAF4E" w14:textId="77777777" w:rsidR="009530BC" w:rsidRPr="003E4A65" w:rsidRDefault="009530BC" w:rsidP="009530BC">
            <w:pPr>
              <w:pStyle w:val="a5"/>
              <w:numPr>
                <w:ilvl w:val="0"/>
                <w:numId w:val="42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4FFB3C45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Нарушения сроков хранения</w:t>
            </w:r>
          </w:p>
        </w:tc>
        <w:tc>
          <w:tcPr>
            <w:tcW w:w="749" w:type="pct"/>
            <w:vMerge/>
          </w:tcPr>
          <w:p w14:paraId="74440359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704156D4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15ACF9A1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27F15DA5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530BC" w:rsidRPr="003E4A65" w14:paraId="7C67EA63" w14:textId="77777777" w:rsidTr="009530BC">
        <w:tc>
          <w:tcPr>
            <w:tcW w:w="304" w:type="pct"/>
          </w:tcPr>
          <w:p w14:paraId="7C585BA1" w14:textId="77777777" w:rsidR="009530BC" w:rsidRPr="003E4A65" w:rsidRDefault="009530BC" w:rsidP="009530BC">
            <w:pPr>
              <w:pStyle w:val="a5"/>
              <w:numPr>
                <w:ilvl w:val="0"/>
                <w:numId w:val="42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64C01876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Нарушение условий хранения</w:t>
            </w:r>
          </w:p>
        </w:tc>
        <w:tc>
          <w:tcPr>
            <w:tcW w:w="749" w:type="pct"/>
            <w:vMerge/>
          </w:tcPr>
          <w:p w14:paraId="38775324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54BD519C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7DF0BD16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1792F905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530BC" w:rsidRPr="003E4A65" w14:paraId="4EC8C63D" w14:textId="77777777" w:rsidTr="009530BC">
        <w:tc>
          <w:tcPr>
            <w:tcW w:w="304" w:type="pct"/>
          </w:tcPr>
          <w:p w14:paraId="3997D34C" w14:textId="77777777" w:rsidR="009530BC" w:rsidRPr="003E4A65" w:rsidRDefault="009530BC" w:rsidP="009530BC">
            <w:pPr>
              <w:pStyle w:val="a5"/>
              <w:numPr>
                <w:ilvl w:val="0"/>
                <w:numId w:val="42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1091E3DA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Ошибочная выдача в производство авиационно-технического имущества, не прошедшего входной контроль</w:t>
            </w:r>
          </w:p>
        </w:tc>
        <w:tc>
          <w:tcPr>
            <w:tcW w:w="749" w:type="pct"/>
            <w:vMerge w:val="restart"/>
          </w:tcPr>
          <w:p w14:paraId="47DEE27C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145.A.42</w:t>
            </w:r>
          </w:p>
          <w:p w14:paraId="4CA3830B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sz w:val="20"/>
                <w:szCs w:val="20"/>
              </w:rPr>
              <w:t>145.A.200, (d), 3), (v)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37E7083A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35335AA2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0E28D039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530BC" w:rsidRPr="003E4A65" w14:paraId="520BFE69" w14:textId="77777777" w:rsidTr="009530BC">
        <w:tc>
          <w:tcPr>
            <w:tcW w:w="304" w:type="pct"/>
          </w:tcPr>
          <w:p w14:paraId="076A0075" w14:textId="77777777" w:rsidR="009530BC" w:rsidRPr="003E4A65" w:rsidRDefault="009530BC" w:rsidP="009530BC">
            <w:pPr>
              <w:pStyle w:val="a5"/>
              <w:numPr>
                <w:ilvl w:val="0"/>
                <w:numId w:val="42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08A04A5F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Ошибочная выдача в производство авиационно-технического имущества, непригодного к эксплуатации или использованию, и/или не подлежащего восстановлению</w:t>
            </w:r>
          </w:p>
        </w:tc>
        <w:tc>
          <w:tcPr>
            <w:tcW w:w="749" w:type="pct"/>
            <w:vMerge/>
          </w:tcPr>
          <w:p w14:paraId="0851C507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44005EF5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5D47A66F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20C8CA77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530BC" w:rsidRPr="003E4A65" w14:paraId="3A3F404F" w14:textId="77777777" w:rsidTr="009530BC">
        <w:tc>
          <w:tcPr>
            <w:tcW w:w="304" w:type="pct"/>
          </w:tcPr>
          <w:p w14:paraId="312BF16A" w14:textId="77777777" w:rsidR="009530BC" w:rsidRPr="003E4A65" w:rsidRDefault="009530BC" w:rsidP="009530BC">
            <w:pPr>
              <w:pStyle w:val="a5"/>
              <w:numPr>
                <w:ilvl w:val="0"/>
                <w:numId w:val="42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7DD93F3A" w14:textId="77777777" w:rsidR="009530BC" w:rsidRPr="003E4A65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3E4A65">
              <w:rPr>
                <w:sz w:val="20"/>
                <w:szCs w:val="20"/>
              </w:rPr>
              <w:t>Нарушение маркировки авиационно-технического имущества</w:t>
            </w:r>
          </w:p>
        </w:tc>
        <w:tc>
          <w:tcPr>
            <w:tcW w:w="749" w:type="pct"/>
            <w:vMerge w:val="restart"/>
          </w:tcPr>
          <w:p w14:paraId="125B9E77" w14:textId="77777777" w:rsidR="009530BC" w:rsidRPr="003E4A65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145.A.48 (</w:t>
            </w:r>
            <w:r w:rsidRPr="003E4A65">
              <w:rPr>
                <w:bCs/>
                <w:sz w:val="20"/>
                <w:szCs w:val="20"/>
                <w:lang w:val="en-US"/>
              </w:rPr>
              <w:t>e)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5FDB0196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6FD8C6D5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6A50D66F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3E4A65" w14:paraId="7E184C8B" w14:textId="77777777" w:rsidTr="009530BC">
        <w:tc>
          <w:tcPr>
            <w:tcW w:w="304" w:type="pct"/>
          </w:tcPr>
          <w:p w14:paraId="2792E454" w14:textId="77777777" w:rsidR="009530BC" w:rsidRPr="003E4A65" w:rsidRDefault="009530BC" w:rsidP="009530BC">
            <w:pPr>
              <w:pStyle w:val="a5"/>
              <w:numPr>
                <w:ilvl w:val="0"/>
                <w:numId w:val="42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494E24E2" w14:textId="77777777" w:rsidR="009530BC" w:rsidRPr="003E4A65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3E4A65">
              <w:rPr>
                <w:sz w:val="20"/>
                <w:szCs w:val="20"/>
              </w:rPr>
              <w:t>Утрата информации о статусе авиационно-технического имущества</w:t>
            </w:r>
          </w:p>
        </w:tc>
        <w:tc>
          <w:tcPr>
            <w:tcW w:w="749" w:type="pct"/>
            <w:vMerge/>
          </w:tcPr>
          <w:p w14:paraId="55E9DF0C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081EAD40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1BE91438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57B96303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</w:tr>
    </w:tbl>
    <w:p w14:paraId="053D6444" w14:textId="77777777" w:rsidR="009530BC" w:rsidRDefault="009530BC" w:rsidP="009530BC"/>
    <w:p w14:paraId="1F3C2A3F" w14:textId="77777777" w:rsidR="009530BC" w:rsidRDefault="009530BC" w:rsidP="009530BC"/>
    <w:p w14:paraId="622D6670" w14:textId="77777777" w:rsidR="009530BC" w:rsidRDefault="009530BC" w:rsidP="009530BC"/>
    <w:p w14:paraId="46600F06" w14:textId="77777777" w:rsidR="009530BC" w:rsidRDefault="009530B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2BFAF55" w14:textId="39FAAC57" w:rsidR="009530BC" w:rsidRPr="009530BC" w:rsidRDefault="009530BC" w:rsidP="009530BC">
      <w:pPr>
        <w:ind w:firstLine="567"/>
        <w:jc w:val="both"/>
        <w:rPr>
          <w:i/>
          <w:sz w:val="24"/>
          <w:szCs w:val="24"/>
        </w:rPr>
      </w:pPr>
      <w:r w:rsidRPr="009530BC">
        <w:rPr>
          <w:i/>
          <w:sz w:val="24"/>
          <w:szCs w:val="24"/>
        </w:rPr>
        <w:t>4. Блок источников опасности (угроз), связанных с ресурсным обеспечением производственной деятельности</w:t>
      </w:r>
    </w:p>
    <w:p w14:paraId="0EB5FECA" w14:textId="77777777" w:rsidR="009530BC" w:rsidRPr="00E71E29" w:rsidRDefault="009530BC" w:rsidP="009530BC">
      <w:pPr>
        <w:jc w:val="both"/>
        <w:rPr>
          <w:sz w:val="24"/>
          <w:szCs w:val="24"/>
        </w:rPr>
      </w:pPr>
    </w:p>
    <w:tbl>
      <w:tblPr>
        <w:tblStyle w:val="ae"/>
        <w:tblW w:w="4632" w:type="pct"/>
        <w:tblInd w:w="392" w:type="dxa"/>
        <w:tblLook w:val="04A0" w:firstRow="1" w:lastRow="0" w:firstColumn="1" w:lastColumn="0" w:noHBand="0" w:noVBand="1"/>
      </w:tblPr>
      <w:tblGrid>
        <w:gridCol w:w="604"/>
        <w:gridCol w:w="4429"/>
        <w:gridCol w:w="1486"/>
        <w:gridCol w:w="1274"/>
        <w:gridCol w:w="1137"/>
        <w:gridCol w:w="992"/>
      </w:tblGrid>
      <w:tr w:rsidR="009530BC" w:rsidRPr="003E4A65" w14:paraId="05209951" w14:textId="77777777" w:rsidTr="009530BC">
        <w:trPr>
          <w:cantSplit/>
          <w:trHeight w:val="2016"/>
          <w:tblHeader/>
        </w:trPr>
        <w:tc>
          <w:tcPr>
            <w:tcW w:w="304" w:type="pct"/>
            <w:vAlign w:val="center"/>
          </w:tcPr>
          <w:p w14:paraId="76FC339E" w14:textId="77777777" w:rsidR="009530BC" w:rsidRPr="003E4A65" w:rsidRDefault="009530BC" w:rsidP="003E28A9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№</w:t>
            </w:r>
          </w:p>
          <w:p w14:paraId="445539FF" w14:textId="77777777" w:rsidR="009530BC" w:rsidRPr="003E4A65" w:rsidRDefault="009530BC" w:rsidP="003E28A9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2232" w:type="pct"/>
            <w:vAlign w:val="center"/>
          </w:tcPr>
          <w:p w14:paraId="149EC062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 xml:space="preserve">Формулировка </w:t>
            </w:r>
            <w:r w:rsidRPr="003E4A65">
              <w:rPr>
                <w:b/>
                <w:sz w:val="20"/>
                <w:szCs w:val="20"/>
              </w:rPr>
              <w:t>источника опасности (угроз)</w:t>
            </w:r>
          </w:p>
        </w:tc>
        <w:tc>
          <w:tcPr>
            <w:tcW w:w="749" w:type="pct"/>
            <w:vAlign w:val="center"/>
          </w:tcPr>
          <w:p w14:paraId="294733CA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Требования АП-145</w:t>
            </w:r>
          </w:p>
        </w:tc>
        <w:tc>
          <w:tcPr>
            <w:tcW w:w="642" w:type="pct"/>
            <w:textDirection w:val="btLr"/>
            <w:vAlign w:val="center"/>
          </w:tcPr>
          <w:p w14:paraId="2B9A8B19" w14:textId="77777777" w:rsidR="009530BC" w:rsidRPr="003E4A65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Относится к компании в целом</w:t>
            </w:r>
          </w:p>
        </w:tc>
        <w:tc>
          <w:tcPr>
            <w:tcW w:w="573" w:type="pct"/>
            <w:textDirection w:val="btLr"/>
            <w:vAlign w:val="center"/>
          </w:tcPr>
          <w:p w14:paraId="62D71931" w14:textId="77777777" w:rsidR="009530BC" w:rsidRPr="003E4A65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Относится к конкретному подразделению/рабочему месту</w:t>
            </w:r>
          </w:p>
        </w:tc>
        <w:tc>
          <w:tcPr>
            <w:tcW w:w="500" w:type="pct"/>
            <w:textDirection w:val="btLr"/>
            <w:vAlign w:val="center"/>
          </w:tcPr>
          <w:p w14:paraId="70EE6834" w14:textId="77777777" w:rsidR="009530BC" w:rsidRPr="003E4A65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Относится к конкретному типу изделия АТ</w:t>
            </w:r>
          </w:p>
        </w:tc>
      </w:tr>
      <w:tr w:rsidR="009530BC" w:rsidRPr="003E4A65" w14:paraId="2B396196" w14:textId="77777777" w:rsidTr="009530BC">
        <w:tc>
          <w:tcPr>
            <w:tcW w:w="304" w:type="pct"/>
          </w:tcPr>
          <w:p w14:paraId="4EA666CE" w14:textId="77777777" w:rsidR="009530BC" w:rsidRPr="003E4A65" w:rsidRDefault="009530BC" w:rsidP="009530BC">
            <w:pPr>
              <w:pStyle w:val="a5"/>
              <w:numPr>
                <w:ilvl w:val="0"/>
                <w:numId w:val="41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60C2D762" w14:textId="77777777" w:rsidR="009530BC" w:rsidRPr="003E4A65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 xml:space="preserve">Нарушения защиты от воздействия неблагоприятных погодных условий в производственном здании, </w:t>
            </w:r>
            <w:r w:rsidRPr="003E4A65">
              <w:rPr>
                <w:sz w:val="20"/>
                <w:szCs w:val="20"/>
              </w:rPr>
              <w:t>административных и бытовых помещениях</w:t>
            </w:r>
          </w:p>
        </w:tc>
        <w:tc>
          <w:tcPr>
            <w:tcW w:w="749" w:type="pct"/>
            <w:vMerge w:val="restart"/>
          </w:tcPr>
          <w:p w14:paraId="2DCDAFAE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145.A.25</w:t>
            </w:r>
          </w:p>
          <w:p w14:paraId="46D98153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sz w:val="20"/>
                <w:szCs w:val="20"/>
              </w:rPr>
              <w:t>145.A.200, (d), 3), (ix)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21432233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2783B839" w14:textId="77777777" w:rsidR="009530BC" w:rsidRPr="003E4A65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033F374E" w14:textId="77777777" w:rsidR="009530BC" w:rsidRPr="003E4A65" w:rsidRDefault="009530BC" w:rsidP="003E28A9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9530BC" w:rsidRPr="003E4A65" w14:paraId="7DD31EA3" w14:textId="77777777" w:rsidTr="009530BC">
        <w:tc>
          <w:tcPr>
            <w:tcW w:w="304" w:type="pct"/>
          </w:tcPr>
          <w:p w14:paraId="53617E73" w14:textId="77777777" w:rsidR="009530BC" w:rsidRPr="003E4A65" w:rsidRDefault="009530BC" w:rsidP="009530BC">
            <w:pPr>
              <w:pStyle w:val="a5"/>
              <w:numPr>
                <w:ilvl w:val="0"/>
                <w:numId w:val="41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5E3CF324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Нехватка производственных площадей</w:t>
            </w:r>
          </w:p>
        </w:tc>
        <w:tc>
          <w:tcPr>
            <w:tcW w:w="749" w:type="pct"/>
            <w:vMerge/>
          </w:tcPr>
          <w:p w14:paraId="6348A576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B8CCE4" w:themeFill="accent1" w:themeFillTint="66"/>
            <w:vAlign w:val="center"/>
          </w:tcPr>
          <w:p w14:paraId="75008398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2FC5555B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406856B4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3E4A65" w14:paraId="11B46248" w14:textId="77777777" w:rsidTr="009530BC">
        <w:tc>
          <w:tcPr>
            <w:tcW w:w="304" w:type="pct"/>
          </w:tcPr>
          <w:p w14:paraId="274B5EF5" w14:textId="77777777" w:rsidR="009530BC" w:rsidRPr="003E4A65" w:rsidRDefault="009530BC" w:rsidP="009530BC">
            <w:pPr>
              <w:pStyle w:val="a5"/>
              <w:numPr>
                <w:ilvl w:val="0"/>
                <w:numId w:val="41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1186ADB4" w14:textId="77777777" w:rsidR="009530BC" w:rsidRPr="003E4A65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Нарушение в обеспечении энергоресурсами, водоснабжением, отоплением и т.п.</w:t>
            </w:r>
          </w:p>
        </w:tc>
        <w:tc>
          <w:tcPr>
            <w:tcW w:w="749" w:type="pct"/>
            <w:vMerge/>
          </w:tcPr>
          <w:p w14:paraId="76C29DEA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B8CCE4" w:themeFill="accent1" w:themeFillTint="66"/>
            <w:vAlign w:val="center"/>
          </w:tcPr>
          <w:p w14:paraId="23311DCF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2E515528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013CB9E6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530BC" w:rsidRPr="003E4A65" w14:paraId="7BD653A6" w14:textId="77777777" w:rsidTr="009530BC">
        <w:tc>
          <w:tcPr>
            <w:tcW w:w="304" w:type="pct"/>
          </w:tcPr>
          <w:p w14:paraId="502B20B3" w14:textId="77777777" w:rsidR="009530BC" w:rsidRPr="003E4A65" w:rsidRDefault="009530BC" w:rsidP="009530BC">
            <w:pPr>
              <w:pStyle w:val="a5"/>
              <w:numPr>
                <w:ilvl w:val="0"/>
                <w:numId w:val="41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21924F61" w14:textId="77777777" w:rsidR="009530BC" w:rsidRPr="003E4A65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Выход параметров производственной среды за допустимые пределы</w:t>
            </w:r>
          </w:p>
        </w:tc>
        <w:tc>
          <w:tcPr>
            <w:tcW w:w="749" w:type="pct"/>
            <w:vMerge/>
          </w:tcPr>
          <w:p w14:paraId="04FBFE07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524D1873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72AFDFAC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6024B8E7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530BC" w:rsidRPr="003E4A65" w14:paraId="4585DEDC" w14:textId="77777777" w:rsidTr="009530BC">
        <w:tc>
          <w:tcPr>
            <w:tcW w:w="304" w:type="pct"/>
          </w:tcPr>
          <w:p w14:paraId="6854106C" w14:textId="77777777" w:rsidR="009530BC" w:rsidRPr="003E4A65" w:rsidRDefault="009530BC" w:rsidP="009530BC">
            <w:pPr>
              <w:pStyle w:val="a5"/>
              <w:numPr>
                <w:ilvl w:val="0"/>
                <w:numId w:val="41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7C06E8A8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Увольнение (временная нетрудоспособность) ключевого работника из состава производственного или управленческого персонала</w:t>
            </w:r>
          </w:p>
        </w:tc>
        <w:tc>
          <w:tcPr>
            <w:tcW w:w="749" w:type="pct"/>
            <w:vMerge w:val="restart"/>
          </w:tcPr>
          <w:p w14:paraId="301864AD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145.A.31</w:t>
            </w:r>
          </w:p>
          <w:p w14:paraId="32DB0D33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sz w:val="20"/>
                <w:szCs w:val="20"/>
              </w:rPr>
              <w:t>145.A.200, (с), 10)</w:t>
            </w:r>
          </w:p>
          <w:p w14:paraId="18963AE4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sz w:val="20"/>
                <w:szCs w:val="20"/>
              </w:rPr>
              <w:t>145.A.200, (d), 3), (iii)</w:t>
            </w:r>
          </w:p>
        </w:tc>
        <w:tc>
          <w:tcPr>
            <w:tcW w:w="642" w:type="pct"/>
            <w:shd w:val="clear" w:color="auto" w:fill="B8CCE4" w:themeFill="accent1" w:themeFillTint="66"/>
            <w:vAlign w:val="center"/>
          </w:tcPr>
          <w:p w14:paraId="565DFCBE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6EB5DC8A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51DA79F7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530BC" w:rsidRPr="003E4A65" w14:paraId="1AF048C6" w14:textId="77777777" w:rsidTr="009530BC">
        <w:tc>
          <w:tcPr>
            <w:tcW w:w="304" w:type="pct"/>
          </w:tcPr>
          <w:p w14:paraId="3BC36781" w14:textId="77777777" w:rsidR="009530BC" w:rsidRPr="003E4A65" w:rsidRDefault="009530BC" w:rsidP="009530BC">
            <w:pPr>
              <w:pStyle w:val="a5"/>
              <w:numPr>
                <w:ilvl w:val="0"/>
                <w:numId w:val="41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52668193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Нехватка управленческого персонала</w:t>
            </w:r>
          </w:p>
        </w:tc>
        <w:tc>
          <w:tcPr>
            <w:tcW w:w="749" w:type="pct"/>
            <w:vMerge/>
          </w:tcPr>
          <w:p w14:paraId="4185C9B5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B8CCE4" w:themeFill="accent1" w:themeFillTint="66"/>
            <w:vAlign w:val="center"/>
          </w:tcPr>
          <w:p w14:paraId="4497EE69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13A1FAD4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auto"/>
            <w:vAlign w:val="center"/>
          </w:tcPr>
          <w:p w14:paraId="482051D6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530BC" w:rsidRPr="003E4A65" w14:paraId="0491E5DC" w14:textId="77777777" w:rsidTr="009530BC">
        <w:tc>
          <w:tcPr>
            <w:tcW w:w="304" w:type="pct"/>
          </w:tcPr>
          <w:p w14:paraId="0F249918" w14:textId="77777777" w:rsidR="009530BC" w:rsidRPr="003E4A65" w:rsidRDefault="009530BC" w:rsidP="009530BC">
            <w:pPr>
              <w:pStyle w:val="a5"/>
              <w:numPr>
                <w:ilvl w:val="0"/>
                <w:numId w:val="41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0A11D3F0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Нехватка производственного персонала</w:t>
            </w:r>
          </w:p>
        </w:tc>
        <w:tc>
          <w:tcPr>
            <w:tcW w:w="749" w:type="pct"/>
            <w:vMerge/>
          </w:tcPr>
          <w:p w14:paraId="68FC43B9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30BF107C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2CE83DB0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64935E34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530BC" w:rsidRPr="003E4A65" w14:paraId="2C8F41D4" w14:textId="77777777" w:rsidTr="009530BC">
        <w:tc>
          <w:tcPr>
            <w:tcW w:w="304" w:type="pct"/>
          </w:tcPr>
          <w:p w14:paraId="6C2BCAC9" w14:textId="77777777" w:rsidR="009530BC" w:rsidRPr="003E4A65" w:rsidRDefault="009530BC" w:rsidP="009530BC">
            <w:pPr>
              <w:pStyle w:val="a5"/>
              <w:numPr>
                <w:ilvl w:val="0"/>
                <w:numId w:val="41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670F851E" w14:textId="77777777" w:rsidR="009530BC" w:rsidRPr="003E4A65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Получение услуг от неодобренных поставщиков</w:t>
            </w:r>
          </w:p>
        </w:tc>
        <w:tc>
          <w:tcPr>
            <w:tcW w:w="749" w:type="pct"/>
            <w:vMerge w:val="restart"/>
          </w:tcPr>
          <w:p w14:paraId="5972B2BA" w14:textId="77777777" w:rsidR="009530BC" w:rsidRPr="003E4A65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145.A.205</w:t>
            </w:r>
          </w:p>
          <w:p w14:paraId="203F79D1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sz w:val="20"/>
                <w:szCs w:val="20"/>
              </w:rPr>
              <w:t>145.A.200, (d), 3), (iv)</w:t>
            </w:r>
          </w:p>
        </w:tc>
        <w:tc>
          <w:tcPr>
            <w:tcW w:w="642" w:type="pct"/>
            <w:shd w:val="clear" w:color="auto" w:fill="B8CCE4" w:themeFill="accent1" w:themeFillTint="66"/>
            <w:vAlign w:val="center"/>
          </w:tcPr>
          <w:p w14:paraId="3E30FE26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7892CC9F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32C0E147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3E4A65" w14:paraId="1DAE9322" w14:textId="77777777" w:rsidTr="009530BC">
        <w:tc>
          <w:tcPr>
            <w:tcW w:w="304" w:type="pct"/>
          </w:tcPr>
          <w:p w14:paraId="0EDD1E1D" w14:textId="77777777" w:rsidR="009530BC" w:rsidRPr="003E4A65" w:rsidRDefault="009530BC" w:rsidP="009530BC">
            <w:pPr>
              <w:pStyle w:val="a5"/>
              <w:numPr>
                <w:ilvl w:val="0"/>
                <w:numId w:val="41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53D8E592" w14:textId="77777777" w:rsidR="009530BC" w:rsidRPr="003E4A65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Привлечение к работам неодобренных субподрядчиков</w:t>
            </w:r>
          </w:p>
        </w:tc>
        <w:tc>
          <w:tcPr>
            <w:tcW w:w="749" w:type="pct"/>
            <w:vMerge/>
          </w:tcPr>
          <w:p w14:paraId="42EC043B" w14:textId="77777777" w:rsidR="009530BC" w:rsidRPr="003E4A65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B8CCE4" w:themeFill="accent1" w:themeFillTint="66"/>
            <w:vAlign w:val="center"/>
          </w:tcPr>
          <w:p w14:paraId="736B1E60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6F794BFF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1B65710C" w14:textId="77777777" w:rsidR="009530BC" w:rsidRPr="003E4A65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3E4A65">
              <w:rPr>
                <w:b/>
                <w:bCs/>
                <w:sz w:val="20"/>
                <w:szCs w:val="20"/>
              </w:rPr>
              <w:t>Да</w:t>
            </w:r>
          </w:p>
        </w:tc>
      </w:tr>
    </w:tbl>
    <w:p w14:paraId="4D4F348D" w14:textId="77777777" w:rsidR="009530BC" w:rsidRPr="00646DF9" w:rsidRDefault="009530BC" w:rsidP="009530BC">
      <w:pPr>
        <w:jc w:val="both"/>
        <w:rPr>
          <w:sz w:val="24"/>
          <w:szCs w:val="24"/>
        </w:rPr>
      </w:pPr>
    </w:p>
    <w:p w14:paraId="7A097CCF" w14:textId="4BDC177E" w:rsidR="009530BC" w:rsidRPr="009530BC" w:rsidRDefault="009530BC" w:rsidP="009530BC">
      <w:pPr>
        <w:ind w:firstLine="567"/>
        <w:jc w:val="both"/>
        <w:rPr>
          <w:i/>
          <w:sz w:val="24"/>
          <w:szCs w:val="24"/>
        </w:rPr>
      </w:pPr>
      <w:r w:rsidRPr="009530BC">
        <w:rPr>
          <w:i/>
          <w:sz w:val="24"/>
          <w:szCs w:val="24"/>
        </w:rPr>
        <w:t>5. Блок источников опасности (угроз), связанных с производственной деятельностью</w:t>
      </w:r>
    </w:p>
    <w:p w14:paraId="59060E67" w14:textId="77777777" w:rsidR="009530BC" w:rsidRPr="00646DF9" w:rsidRDefault="009530BC" w:rsidP="009530BC">
      <w:pPr>
        <w:jc w:val="both"/>
        <w:rPr>
          <w:sz w:val="24"/>
          <w:szCs w:val="24"/>
        </w:rPr>
      </w:pPr>
    </w:p>
    <w:tbl>
      <w:tblPr>
        <w:tblStyle w:val="ae"/>
        <w:tblW w:w="4632" w:type="pct"/>
        <w:tblInd w:w="392" w:type="dxa"/>
        <w:tblLook w:val="04A0" w:firstRow="1" w:lastRow="0" w:firstColumn="1" w:lastColumn="0" w:noHBand="0" w:noVBand="1"/>
      </w:tblPr>
      <w:tblGrid>
        <w:gridCol w:w="604"/>
        <w:gridCol w:w="4429"/>
        <w:gridCol w:w="1486"/>
        <w:gridCol w:w="1274"/>
        <w:gridCol w:w="1137"/>
        <w:gridCol w:w="992"/>
      </w:tblGrid>
      <w:tr w:rsidR="009530BC" w:rsidRPr="00C547C2" w14:paraId="12891A74" w14:textId="77777777" w:rsidTr="009530BC">
        <w:trPr>
          <w:cantSplit/>
          <w:trHeight w:val="2016"/>
          <w:tblHeader/>
        </w:trPr>
        <w:tc>
          <w:tcPr>
            <w:tcW w:w="304" w:type="pct"/>
            <w:vAlign w:val="center"/>
          </w:tcPr>
          <w:p w14:paraId="58637356" w14:textId="77777777" w:rsidR="009530BC" w:rsidRPr="00C547C2" w:rsidRDefault="009530BC" w:rsidP="003E28A9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№</w:t>
            </w:r>
          </w:p>
          <w:p w14:paraId="7A4C95FC" w14:textId="77777777" w:rsidR="009530BC" w:rsidRPr="00C547C2" w:rsidRDefault="009530BC" w:rsidP="003E28A9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2232" w:type="pct"/>
            <w:vAlign w:val="center"/>
          </w:tcPr>
          <w:p w14:paraId="6722EC64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 xml:space="preserve">Формулировка </w:t>
            </w:r>
            <w:r w:rsidRPr="00C547C2">
              <w:rPr>
                <w:b/>
                <w:sz w:val="20"/>
                <w:szCs w:val="20"/>
              </w:rPr>
              <w:t>источника опасности (угроз)</w:t>
            </w:r>
          </w:p>
        </w:tc>
        <w:tc>
          <w:tcPr>
            <w:tcW w:w="749" w:type="pct"/>
            <w:vAlign w:val="center"/>
          </w:tcPr>
          <w:p w14:paraId="41D39E4E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Требования АП-145</w:t>
            </w:r>
          </w:p>
        </w:tc>
        <w:tc>
          <w:tcPr>
            <w:tcW w:w="642" w:type="pct"/>
            <w:textDirection w:val="btLr"/>
            <w:vAlign w:val="center"/>
          </w:tcPr>
          <w:p w14:paraId="6E6CF857" w14:textId="77777777" w:rsidR="009530BC" w:rsidRPr="00C547C2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Относится к компании в целом</w:t>
            </w:r>
          </w:p>
        </w:tc>
        <w:tc>
          <w:tcPr>
            <w:tcW w:w="573" w:type="pct"/>
            <w:textDirection w:val="btLr"/>
            <w:vAlign w:val="center"/>
          </w:tcPr>
          <w:p w14:paraId="658011EC" w14:textId="77777777" w:rsidR="009530BC" w:rsidRPr="00C547C2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Относится к конкретному подразделению/рабочему месту</w:t>
            </w:r>
          </w:p>
        </w:tc>
        <w:tc>
          <w:tcPr>
            <w:tcW w:w="500" w:type="pct"/>
            <w:textDirection w:val="btLr"/>
            <w:vAlign w:val="center"/>
          </w:tcPr>
          <w:p w14:paraId="7D3C6F5C" w14:textId="77777777" w:rsidR="009530BC" w:rsidRPr="00C547C2" w:rsidRDefault="009530BC" w:rsidP="003E28A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Относится к конкретному типу изделия АТ</w:t>
            </w:r>
          </w:p>
        </w:tc>
      </w:tr>
      <w:tr w:rsidR="009530BC" w:rsidRPr="00C547C2" w14:paraId="1467D013" w14:textId="77777777" w:rsidTr="009530BC">
        <w:tc>
          <w:tcPr>
            <w:tcW w:w="304" w:type="pct"/>
          </w:tcPr>
          <w:p w14:paraId="30C89BB3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1B09E76A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Выполнение работы без допуска</w:t>
            </w:r>
          </w:p>
        </w:tc>
        <w:tc>
          <w:tcPr>
            <w:tcW w:w="749" w:type="pct"/>
          </w:tcPr>
          <w:p w14:paraId="65FF88A0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3E4A65">
              <w:rPr>
                <w:bCs/>
                <w:sz w:val="20"/>
                <w:szCs w:val="20"/>
              </w:rPr>
              <w:t>145.A.31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17294808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25BD0F95" w14:textId="77777777" w:rsidR="009530BC" w:rsidRPr="00C547C2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610B9534" w14:textId="77777777" w:rsidR="009530BC" w:rsidRPr="00C547C2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1FA10A0A" w14:textId="77777777" w:rsidTr="009530BC">
        <w:tc>
          <w:tcPr>
            <w:tcW w:w="304" w:type="pct"/>
          </w:tcPr>
          <w:p w14:paraId="6DA616C2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17C3F09D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Осуществление удостоверения выполнения работ по ТОиР без необходимых полномочий</w:t>
            </w:r>
          </w:p>
        </w:tc>
        <w:tc>
          <w:tcPr>
            <w:tcW w:w="749" w:type="pct"/>
            <w:vMerge w:val="restart"/>
          </w:tcPr>
          <w:p w14:paraId="52F26C4F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145.A.35</w:t>
            </w:r>
          </w:p>
          <w:p w14:paraId="3931F229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145.A.200, (d), 3), (iii)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4C23D21B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15402D07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5A0C2980" w14:textId="77777777" w:rsidR="009530BC" w:rsidRPr="00C547C2" w:rsidRDefault="009530BC" w:rsidP="003E28A9">
            <w:pPr>
              <w:jc w:val="center"/>
              <w:rPr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5A9638FE" w14:textId="77777777" w:rsidTr="009530BC">
        <w:tc>
          <w:tcPr>
            <w:tcW w:w="304" w:type="pct"/>
          </w:tcPr>
          <w:p w14:paraId="000AE2C0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3CA98D4F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Нехватка практического опыта из-за перерывов в работе</w:t>
            </w:r>
          </w:p>
        </w:tc>
        <w:tc>
          <w:tcPr>
            <w:tcW w:w="749" w:type="pct"/>
            <w:vMerge/>
          </w:tcPr>
          <w:p w14:paraId="4F9ED3F6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1B3657B1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0ECED42E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2FAEA900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20FEAD69" w14:textId="77777777" w:rsidTr="009530BC">
        <w:tc>
          <w:tcPr>
            <w:tcW w:w="304" w:type="pct"/>
          </w:tcPr>
          <w:p w14:paraId="501559DD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5E255B36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Выход из строя средств технического обслуживания (ремонта)</w:t>
            </w:r>
          </w:p>
        </w:tc>
        <w:tc>
          <w:tcPr>
            <w:tcW w:w="749" w:type="pct"/>
            <w:vMerge w:val="restart"/>
          </w:tcPr>
          <w:p w14:paraId="5A28FDFB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145.A.40</w:t>
            </w:r>
          </w:p>
          <w:p w14:paraId="71A47E71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145.A.200, (d), 3), (vi)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4E93A358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10EE4F32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2160FE0B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48ED3D07" w14:textId="77777777" w:rsidTr="009530BC">
        <w:tc>
          <w:tcPr>
            <w:tcW w:w="304" w:type="pct"/>
          </w:tcPr>
          <w:p w14:paraId="654F5E93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30EC078B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Утрата маркировки на инструменте для монтажно-сборочных работ</w:t>
            </w:r>
          </w:p>
        </w:tc>
        <w:tc>
          <w:tcPr>
            <w:tcW w:w="749" w:type="pct"/>
            <w:vMerge/>
          </w:tcPr>
          <w:p w14:paraId="69EA26AD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56DAAA1D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1DBD10A0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793387CA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7B78EABD" w14:textId="77777777" w:rsidTr="009530BC">
        <w:tc>
          <w:tcPr>
            <w:tcW w:w="304" w:type="pct"/>
          </w:tcPr>
          <w:p w14:paraId="504B1E11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6CCD5AEC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Нехватка средств измерения</w:t>
            </w:r>
          </w:p>
        </w:tc>
        <w:tc>
          <w:tcPr>
            <w:tcW w:w="749" w:type="pct"/>
            <w:vMerge w:val="restart"/>
          </w:tcPr>
          <w:p w14:paraId="1D260D64" w14:textId="77777777" w:rsidR="009530BC" w:rsidRPr="00C547C2" w:rsidRDefault="009530BC" w:rsidP="003E28A9">
            <w:pPr>
              <w:rPr>
                <w:bCs/>
                <w:sz w:val="20"/>
                <w:szCs w:val="20"/>
                <w:lang w:val="en-US"/>
              </w:rPr>
            </w:pPr>
            <w:r w:rsidRPr="00C547C2">
              <w:rPr>
                <w:bCs/>
                <w:sz w:val="20"/>
                <w:szCs w:val="20"/>
              </w:rPr>
              <w:t>145.A.40 (</w:t>
            </w:r>
            <w:r w:rsidRPr="00C547C2">
              <w:rPr>
                <w:bCs/>
                <w:sz w:val="20"/>
                <w:szCs w:val="20"/>
                <w:lang w:val="en-US"/>
              </w:rPr>
              <w:t>b</w:t>
            </w:r>
            <w:r w:rsidRPr="00C547C2">
              <w:rPr>
                <w:bCs/>
                <w:sz w:val="20"/>
                <w:szCs w:val="20"/>
              </w:rPr>
              <w:t>)</w:t>
            </w:r>
            <w:r w:rsidRPr="00C547C2">
              <w:rPr>
                <w:bCs/>
                <w:sz w:val="20"/>
                <w:szCs w:val="20"/>
                <w:lang w:val="en-US"/>
              </w:rPr>
              <w:t>, 2)</w:t>
            </w:r>
          </w:p>
          <w:p w14:paraId="57DC8055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145.A.200, (d), 3), (vii)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41340FE6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0552CE4A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54C0974B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2290A0C0" w14:textId="77777777" w:rsidTr="009530BC">
        <w:tc>
          <w:tcPr>
            <w:tcW w:w="304" w:type="pct"/>
          </w:tcPr>
          <w:p w14:paraId="68D25456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67FA54DC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Использование средства измерения с истекшими сроками поверки (калибровки)</w:t>
            </w:r>
          </w:p>
        </w:tc>
        <w:tc>
          <w:tcPr>
            <w:tcW w:w="749" w:type="pct"/>
            <w:vMerge/>
          </w:tcPr>
          <w:p w14:paraId="0996722A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6BA65A7F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67EA9E8A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2ED0FD42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781EF4FB" w14:textId="77777777" w:rsidTr="009530BC">
        <w:tc>
          <w:tcPr>
            <w:tcW w:w="304" w:type="pct"/>
          </w:tcPr>
          <w:p w14:paraId="21739C13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6B3752D3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Установление непригодности средства измерения в процессе поверки (калибровки)</w:t>
            </w:r>
          </w:p>
        </w:tc>
        <w:tc>
          <w:tcPr>
            <w:tcW w:w="749" w:type="pct"/>
            <w:vMerge/>
          </w:tcPr>
          <w:p w14:paraId="44716542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4D467183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227D94F2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46C7C009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5B847A22" w14:textId="77777777" w:rsidTr="009530BC">
        <w:tc>
          <w:tcPr>
            <w:tcW w:w="304" w:type="pct"/>
          </w:tcPr>
          <w:p w14:paraId="56A9279C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32617133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Изготовление детали «по образцу»</w:t>
            </w:r>
          </w:p>
        </w:tc>
        <w:tc>
          <w:tcPr>
            <w:tcW w:w="749" w:type="pct"/>
            <w:vMerge w:val="restart"/>
          </w:tcPr>
          <w:p w14:paraId="5F409016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145.A.42 (</w:t>
            </w:r>
            <w:r w:rsidRPr="00C547C2">
              <w:rPr>
                <w:bCs/>
                <w:sz w:val="20"/>
                <w:szCs w:val="20"/>
                <w:lang w:val="en-US"/>
              </w:rPr>
              <w:t>b)</w:t>
            </w:r>
            <w:r w:rsidRPr="00C547C2">
              <w:rPr>
                <w:bCs/>
                <w:sz w:val="20"/>
                <w:szCs w:val="20"/>
              </w:rPr>
              <w:t>, 3)</w:t>
            </w:r>
          </w:p>
          <w:p w14:paraId="4AE47EAC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145.A.200, (d), 3), (xiv)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3ADC6ECA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35932136" w14:textId="77777777" w:rsidR="009530BC" w:rsidRPr="00C547C2" w:rsidRDefault="009530BC" w:rsidP="003E28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686DE8AF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1A1C5593" w14:textId="77777777" w:rsidTr="009530BC">
        <w:tc>
          <w:tcPr>
            <w:tcW w:w="304" w:type="pct"/>
          </w:tcPr>
          <w:p w14:paraId="044E4E29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4B192C46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Отсутствие входного контроля материалов</w:t>
            </w:r>
          </w:p>
        </w:tc>
        <w:tc>
          <w:tcPr>
            <w:tcW w:w="749" w:type="pct"/>
            <w:vMerge/>
          </w:tcPr>
          <w:p w14:paraId="1FC447CF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48038386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49D995C7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3B53D4ED" w14:textId="77777777" w:rsidR="009530BC" w:rsidRPr="00C547C2" w:rsidRDefault="009530BC" w:rsidP="003E28A9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9530BC" w:rsidRPr="00C547C2" w14:paraId="4AAF21FC" w14:textId="77777777" w:rsidTr="009530BC">
        <w:tc>
          <w:tcPr>
            <w:tcW w:w="304" w:type="pct"/>
          </w:tcPr>
          <w:p w14:paraId="4C0BBB33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79196259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Выход из строя технологической оснастки или инструмента</w:t>
            </w:r>
          </w:p>
        </w:tc>
        <w:tc>
          <w:tcPr>
            <w:tcW w:w="749" w:type="pct"/>
            <w:vMerge/>
          </w:tcPr>
          <w:p w14:paraId="5DDEF3D4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4D3D03D3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38C8A080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03C22918" w14:textId="77777777" w:rsidR="009530BC" w:rsidRPr="00C547C2" w:rsidRDefault="009530BC" w:rsidP="003E28A9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9530BC" w:rsidRPr="00C547C2" w14:paraId="0E72ABEA" w14:textId="77777777" w:rsidTr="009530BC">
        <w:tc>
          <w:tcPr>
            <w:tcW w:w="304" w:type="pct"/>
          </w:tcPr>
          <w:p w14:paraId="3BB79717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0D2C1F55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 xml:space="preserve">Использование при работах по ТОиР </w:t>
            </w:r>
            <w:r w:rsidRPr="00C547C2">
              <w:rPr>
                <w:sz w:val="20"/>
                <w:szCs w:val="20"/>
              </w:rPr>
              <w:t>неутвержденных составных частей</w:t>
            </w:r>
          </w:p>
        </w:tc>
        <w:tc>
          <w:tcPr>
            <w:tcW w:w="749" w:type="pct"/>
          </w:tcPr>
          <w:p w14:paraId="70BAA86A" w14:textId="77777777" w:rsidR="009530BC" w:rsidRPr="00C547C2" w:rsidRDefault="009530BC" w:rsidP="003E28A9">
            <w:pPr>
              <w:rPr>
                <w:bCs/>
                <w:sz w:val="20"/>
                <w:szCs w:val="20"/>
                <w:lang w:val="en-US"/>
              </w:rPr>
            </w:pPr>
            <w:r w:rsidRPr="00C547C2">
              <w:rPr>
                <w:bCs/>
                <w:sz w:val="20"/>
                <w:szCs w:val="20"/>
              </w:rPr>
              <w:t>145.A.42 (</w:t>
            </w:r>
            <w:r w:rsidRPr="00C547C2">
              <w:rPr>
                <w:bCs/>
                <w:sz w:val="20"/>
                <w:szCs w:val="20"/>
                <w:lang w:val="en-US"/>
              </w:rPr>
              <w:t>d)</w:t>
            </w:r>
          </w:p>
          <w:p w14:paraId="43DBCE9D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145.A.200, (d), 3), (xviii)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62922A49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1C6D16C7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200F851F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106623B5" w14:textId="77777777" w:rsidTr="009530BC">
        <w:tc>
          <w:tcPr>
            <w:tcW w:w="304" w:type="pct"/>
          </w:tcPr>
          <w:p w14:paraId="6039E594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28295A19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Нехватка располагаемого фонда рабочего времени</w:t>
            </w:r>
          </w:p>
        </w:tc>
        <w:tc>
          <w:tcPr>
            <w:tcW w:w="749" w:type="pct"/>
            <w:vMerge w:val="restart"/>
          </w:tcPr>
          <w:p w14:paraId="55724A2C" w14:textId="77777777" w:rsidR="009530BC" w:rsidRPr="00C547C2" w:rsidRDefault="009530BC" w:rsidP="003E28A9">
            <w:pPr>
              <w:rPr>
                <w:bCs/>
                <w:sz w:val="20"/>
                <w:szCs w:val="20"/>
                <w:lang w:val="en-US"/>
              </w:rPr>
            </w:pPr>
            <w:r w:rsidRPr="00C547C2">
              <w:rPr>
                <w:bCs/>
                <w:sz w:val="20"/>
                <w:szCs w:val="20"/>
                <w:lang w:val="en-US"/>
              </w:rPr>
              <w:t>145.A.47</w:t>
            </w:r>
          </w:p>
          <w:p w14:paraId="1C9452B4" w14:textId="77777777" w:rsidR="009530BC" w:rsidRPr="00C547C2" w:rsidRDefault="009530BC" w:rsidP="003E28A9">
            <w:pPr>
              <w:rPr>
                <w:sz w:val="20"/>
                <w:szCs w:val="20"/>
                <w:lang w:val="en-US"/>
              </w:rPr>
            </w:pPr>
            <w:r w:rsidRPr="00C547C2">
              <w:rPr>
                <w:sz w:val="20"/>
                <w:szCs w:val="20"/>
                <w:lang w:val="en-US"/>
              </w:rPr>
              <w:t>145.A.200, (d), 3), (viii)</w:t>
            </w:r>
          </w:p>
          <w:p w14:paraId="01357945" w14:textId="77777777" w:rsidR="009530BC" w:rsidRPr="00C547C2" w:rsidRDefault="009530BC" w:rsidP="003E28A9">
            <w:pPr>
              <w:rPr>
                <w:bCs/>
                <w:sz w:val="20"/>
                <w:szCs w:val="20"/>
                <w:lang w:val="en-US"/>
              </w:rPr>
            </w:pPr>
            <w:r w:rsidRPr="00C547C2">
              <w:rPr>
                <w:sz w:val="20"/>
                <w:szCs w:val="20"/>
                <w:lang w:val="en-US"/>
              </w:rPr>
              <w:t>145.A.200, (d), 3), (xi)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7B79F02E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100003AF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6B9A1009" w14:textId="77777777" w:rsidR="009530BC" w:rsidRPr="00C547C2" w:rsidRDefault="009530BC" w:rsidP="003E28A9">
            <w:p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</w:tr>
      <w:tr w:rsidR="009530BC" w:rsidRPr="00C547C2" w14:paraId="39106890" w14:textId="77777777" w:rsidTr="009530BC">
        <w:tc>
          <w:tcPr>
            <w:tcW w:w="304" w:type="pct"/>
          </w:tcPr>
          <w:p w14:paraId="397482BD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2232" w:type="pct"/>
          </w:tcPr>
          <w:p w14:paraId="45C8580A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Отсутствие контроля за деятельностью персонала сторонних юридических лиц по месту производственной деятельности Организации</w:t>
            </w:r>
          </w:p>
        </w:tc>
        <w:tc>
          <w:tcPr>
            <w:tcW w:w="749" w:type="pct"/>
            <w:vMerge/>
          </w:tcPr>
          <w:p w14:paraId="31E64722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6A43B279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4222C4F7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4AEB1EFB" w14:textId="77777777" w:rsidR="009530BC" w:rsidRPr="00C547C2" w:rsidRDefault="009530BC" w:rsidP="003E28A9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9530BC" w:rsidRPr="00C547C2" w14:paraId="58CA9210" w14:textId="77777777" w:rsidTr="009530BC">
        <w:tc>
          <w:tcPr>
            <w:tcW w:w="304" w:type="pct"/>
          </w:tcPr>
          <w:p w14:paraId="45882CEF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1430B7C0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Недостоверные выводы о технологической готовности</w:t>
            </w:r>
          </w:p>
        </w:tc>
        <w:tc>
          <w:tcPr>
            <w:tcW w:w="749" w:type="pct"/>
          </w:tcPr>
          <w:p w14:paraId="2C05FBF2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  <w:lang w:val="en-US"/>
              </w:rPr>
            </w:pPr>
            <w:r w:rsidRPr="00C547C2">
              <w:rPr>
                <w:bCs/>
                <w:sz w:val="20"/>
                <w:szCs w:val="20"/>
              </w:rPr>
              <w:t>145.A.48 (</w:t>
            </w:r>
            <w:r w:rsidRPr="00C547C2">
              <w:rPr>
                <w:bCs/>
                <w:sz w:val="20"/>
                <w:szCs w:val="20"/>
                <w:lang w:val="en-US"/>
              </w:rPr>
              <w:t>a)</w:t>
            </w:r>
          </w:p>
          <w:p w14:paraId="7C9F396B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145.A.200, (d), 3), (x)</w:t>
            </w:r>
          </w:p>
        </w:tc>
        <w:tc>
          <w:tcPr>
            <w:tcW w:w="642" w:type="pct"/>
            <w:shd w:val="clear" w:color="auto" w:fill="B8CCE4" w:themeFill="accent1" w:themeFillTint="66"/>
            <w:vAlign w:val="center"/>
          </w:tcPr>
          <w:p w14:paraId="036ABB28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309A959F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356AAF0F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13ED91C3" w14:textId="77777777" w:rsidTr="009530BC">
        <w:tc>
          <w:tcPr>
            <w:tcW w:w="304" w:type="pct"/>
          </w:tcPr>
          <w:p w14:paraId="6E5251D1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6719AF3E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Скрытые дефекты/несоответствия, допущенные субподрядчиками при выполнении работ</w:t>
            </w:r>
          </w:p>
        </w:tc>
        <w:tc>
          <w:tcPr>
            <w:tcW w:w="749" w:type="pct"/>
          </w:tcPr>
          <w:p w14:paraId="5F64C227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145.A.48 (</w:t>
            </w:r>
            <w:r w:rsidRPr="00C547C2">
              <w:rPr>
                <w:bCs/>
                <w:sz w:val="20"/>
                <w:szCs w:val="20"/>
                <w:lang w:val="en-US"/>
              </w:rPr>
              <w:t>b)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377929D6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3E46BE26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3AF9959E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2EDAE504" w14:textId="77777777" w:rsidTr="009530BC">
        <w:tc>
          <w:tcPr>
            <w:tcW w:w="304" w:type="pct"/>
          </w:tcPr>
          <w:p w14:paraId="1BFDA4A2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6CA19691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Пропуск отклонения от требований технической документации в ходе пооперационного и приемочного контроля</w:t>
            </w:r>
          </w:p>
        </w:tc>
        <w:tc>
          <w:tcPr>
            <w:tcW w:w="749" w:type="pct"/>
            <w:vMerge w:val="restart"/>
          </w:tcPr>
          <w:p w14:paraId="0E1A2FF7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  <w:lang w:val="en-US"/>
              </w:rPr>
            </w:pPr>
            <w:r w:rsidRPr="00C547C2">
              <w:rPr>
                <w:bCs/>
                <w:sz w:val="20"/>
                <w:szCs w:val="20"/>
                <w:lang w:val="en-US"/>
              </w:rPr>
              <w:t>145.A.48 (</w:t>
            </w:r>
            <w:r w:rsidRPr="00C547C2">
              <w:rPr>
                <w:bCs/>
                <w:sz w:val="20"/>
                <w:szCs w:val="20"/>
              </w:rPr>
              <w:t>с</w:t>
            </w:r>
            <w:r w:rsidRPr="00C547C2">
              <w:rPr>
                <w:bCs/>
                <w:sz w:val="20"/>
                <w:szCs w:val="20"/>
                <w:lang w:val="en-US"/>
              </w:rPr>
              <w:t>)</w:t>
            </w:r>
          </w:p>
          <w:p w14:paraId="1DAED0CD" w14:textId="77777777" w:rsidR="009530BC" w:rsidRPr="00C547C2" w:rsidRDefault="009530BC" w:rsidP="003E28A9">
            <w:pPr>
              <w:jc w:val="both"/>
              <w:rPr>
                <w:sz w:val="20"/>
                <w:szCs w:val="20"/>
                <w:lang w:val="en-US"/>
              </w:rPr>
            </w:pPr>
            <w:r w:rsidRPr="00C547C2">
              <w:rPr>
                <w:sz w:val="20"/>
                <w:szCs w:val="20"/>
                <w:lang w:val="en-US"/>
              </w:rPr>
              <w:t>145.A.200, (d), 3), (xi)</w:t>
            </w:r>
          </w:p>
          <w:p w14:paraId="568D198B" w14:textId="77777777" w:rsidR="009530BC" w:rsidRPr="00C547C2" w:rsidRDefault="009530BC" w:rsidP="003E28A9">
            <w:pPr>
              <w:jc w:val="both"/>
              <w:rPr>
                <w:sz w:val="20"/>
                <w:szCs w:val="20"/>
                <w:lang w:val="en-US"/>
              </w:rPr>
            </w:pPr>
            <w:r w:rsidRPr="00C547C2">
              <w:rPr>
                <w:sz w:val="20"/>
                <w:szCs w:val="20"/>
                <w:lang w:val="en-US"/>
              </w:rPr>
              <w:t>145.A.200, (d), 3), (xiii)</w:t>
            </w:r>
          </w:p>
          <w:p w14:paraId="7E19D7DD" w14:textId="77777777" w:rsidR="009530BC" w:rsidRPr="00C547C2" w:rsidRDefault="009530BC" w:rsidP="003E28A9">
            <w:pPr>
              <w:jc w:val="both"/>
              <w:rPr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145.A.200, (d), 3), (xv)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407B287B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4FCCBF70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7CD913D6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7C8459DD" w14:textId="77777777" w:rsidTr="009530BC">
        <w:tc>
          <w:tcPr>
            <w:tcW w:w="304" w:type="pct"/>
          </w:tcPr>
          <w:p w14:paraId="1E909010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2AF385D6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Пропуск в производство несоответствующей продукции</w:t>
            </w:r>
          </w:p>
        </w:tc>
        <w:tc>
          <w:tcPr>
            <w:tcW w:w="749" w:type="pct"/>
            <w:vMerge/>
          </w:tcPr>
          <w:p w14:paraId="5B623C48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62AF7251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7FC1774C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3C0A91B3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7CF46BCC" w14:textId="77777777" w:rsidTr="009530BC">
        <w:tc>
          <w:tcPr>
            <w:tcW w:w="304" w:type="pct"/>
          </w:tcPr>
          <w:p w14:paraId="7C786B51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32BA0254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Пропуск неправильного монтажа или результатов выполнения сборочной операции</w:t>
            </w:r>
          </w:p>
        </w:tc>
        <w:tc>
          <w:tcPr>
            <w:tcW w:w="749" w:type="pct"/>
            <w:vMerge/>
          </w:tcPr>
          <w:p w14:paraId="24F82CC1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5FD9B297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3DA539D3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06A82DDF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219CB38C" w14:textId="77777777" w:rsidTr="009530BC">
        <w:tc>
          <w:tcPr>
            <w:tcW w:w="304" w:type="pct"/>
          </w:tcPr>
          <w:p w14:paraId="47D85C42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52582039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Повторная разборка/сборка системы или изделия после пооперационного и приемочного контроля</w:t>
            </w:r>
          </w:p>
        </w:tc>
        <w:tc>
          <w:tcPr>
            <w:tcW w:w="749" w:type="pct"/>
            <w:vMerge/>
          </w:tcPr>
          <w:p w14:paraId="19D91927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38A6BCF8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6FAC3ABA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3D55DA19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4550E6C2" w14:textId="77777777" w:rsidTr="009530BC">
        <w:tc>
          <w:tcPr>
            <w:tcW w:w="304" w:type="pct"/>
          </w:tcPr>
          <w:p w14:paraId="13A0B9C2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18030E49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Попадание постороннего предмета в отсеки изделия в процессе сборки</w:t>
            </w:r>
          </w:p>
        </w:tc>
        <w:tc>
          <w:tcPr>
            <w:tcW w:w="749" w:type="pct"/>
            <w:vMerge/>
          </w:tcPr>
          <w:p w14:paraId="4847D2F2" w14:textId="77777777" w:rsidR="009530BC" w:rsidRPr="00C547C2" w:rsidRDefault="009530BC" w:rsidP="003E28A9">
            <w:pPr>
              <w:rPr>
                <w:bCs/>
                <w:sz w:val="20"/>
                <w:szCs w:val="20"/>
              </w:rPr>
            </w:pPr>
          </w:p>
        </w:tc>
        <w:tc>
          <w:tcPr>
            <w:tcW w:w="642" w:type="pct"/>
            <w:shd w:val="clear" w:color="auto" w:fill="auto"/>
            <w:vAlign w:val="center"/>
          </w:tcPr>
          <w:p w14:paraId="0674723F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3C4F96AE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5454691A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05D70923" w14:textId="77777777" w:rsidTr="009530BC">
        <w:tc>
          <w:tcPr>
            <w:tcW w:w="304" w:type="pct"/>
          </w:tcPr>
          <w:p w14:paraId="4BB171EC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716C5594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Ошибочная дефектация, пропуск дефектов при определении технического состояния</w:t>
            </w:r>
          </w:p>
        </w:tc>
        <w:tc>
          <w:tcPr>
            <w:tcW w:w="749" w:type="pct"/>
          </w:tcPr>
          <w:p w14:paraId="641C0FB7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145.A.48 (</w:t>
            </w:r>
            <w:r w:rsidRPr="00C547C2">
              <w:rPr>
                <w:bCs/>
                <w:sz w:val="20"/>
                <w:szCs w:val="20"/>
                <w:lang w:val="en-US"/>
              </w:rPr>
              <w:t>d)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2393D08D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B8CCE4" w:themeFill="accent1" w:themeFillTint="66"/>
            <w:vAlign w:val="center"/>
          </w:tcPr>
          <w:p w14:paraId="78B4685E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3C14D25D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9530BC" w:rsidRPr="00C547C2" w14:paraId="72AF705A" w14:textId="77777777" w:rsidTr="009530BC">
        <w:tc>
          <w:tcPr>
            <w:tcW w:w="304" w:type="pct"/>
          </w:tcPr>
          <w:p w14:paraId="258644E8" w14:textId="77777777" w:rsidR="009530BC" w:rsidRPr="00C547C2" w:rsidRDefault="009530BC" w:rsidP="009530BC">
            <w:pPr>
              <w:pStyle w:val="a5"/>
              <w:numPr>
                <w:ilvl w:val="0"/>
                <w:numId w:val="43"/>
              </w:numPr>
              <w:ind w:left="0" w:firstLine="0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2232" w:type="pct"/>
          </w:tcPr>
          <w:p w14:paraId="2B0E2CCF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Неполное выполнение работ по реализации модификаций, выполнения директив летной годности и сервисных бюллетеней</w:t>
            </w:r>
          </w:p>
        </w:tc>
        <w:tc>
          <w:tcPr>
            <w:tcW w:w="749" w:type="pct"/>
          </w:tcPr>
          <w:p w14:paraId="59D9C156" w14:textId="77777777" w:rsidR="009530BC" w:rsidRPr="00C547C2" w:rsidRDefault="009530BC" w:rsidP="003E28A9">
            <w:pPr>
              <w:jc w:val="both"/>
              <w:rPr>
                <w:sz w:val="20"/>
                <w:szCs w:val="20"/>
              </w:rPr>
            </w:pPr>
            <w:r w:rsidRPr="00C547C2">
              <w:rPr>
                <w:bCs/>
                <w:sz w:val="20"/>
                <w:szCs w:val="20"/>
              </w:rPr>
              <w:t>145.A.48 (</w:t>
            </w:r>
            <w:r w:rsidRPr="00C547C2">
              <w:rPr>
                <w:bCs/>
                <w:sz w:val="20"/>
                <w:szCs w:val="20"/>
                <w:lang w:val="en-US"/>
              </w:rPr>
              <w:t>d)</w:t>
            </w:r>
            <w:r w:rsidRPr="00C547C2">
              <w:rPr>
                <w:bCs/>
                <w:sz w:val="20"/>
                <w:szCs w:val="20"/>
              </w:rPr>
              <w:t>, 7)</w:t>
            </w:r>
          </w:p>
          <w:p w14:paraId="11DAECAB" w14:textId="77777777" w:rsidR="009530BC" w:rsidRPr="00C547C2" w:rsidRDefault="009530BC" w:rsidP="003E28A9">
            <w:pPr>
              <w:jc w:val="both"/>
              <w:rPr>
                <w:bCs/>
                <w:sz w:val="20"/>
                <w:szCs w:val="20"/>
              </w:rPr>
            </w:pPr>
            <w:r w:rsidRPr="00C547C2">
              <w:rPr>
                <w:sz w:val="20"/>
                <w:szCs w:val="20"/>
              </w:rPr>
              <w:t>145.A.200, (d), 3), (xii)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16B6093B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608CDD3F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B8CCE4" w:themeFill="accent1" w:themeFillTint="66"/>
            <w:vAlign w:val="center"/>
          </w:tcPr>
          <w:p w14:paraId="1710984D" w14:textId="77777777" w:rsidR="009530BC" w:rsidRPr="00C547C2" w:rsidRDefault="009530BC" w:rsidP="003E28A9">
            <w:pPr>
              <w:jc w:val="center"/>
              <w:rPr>
                <w:b/>
                <w:bCs/>
                <w:sz w:val="20"/>
                <w:szCs w:val="20"/>
              </w:rPr>
            </w:pPr>
            <w:r w:rsidRPr="00C547C2">
              <w:rPr>
                <w:b/>
                <w:bCs/>
                <w:sz w:val="20"/>
                <w:szCs w:val="20"/>
              </w:rPr>
              <w:t>Да</w:t>
            </w:r>
          </w:p>
        </w:tc>
      </w:tr>
    </w:tbl>
    <w:p w14:paraId="4F76173E" w14:textId="77777777" w:rsidR="009530BC" w:rsidRPr="00646DF9" w:rsidRDefault="009530BC" w:rsidP="009530BC">
      <w:pPr>
        <w:rPr>
          <w:lang w:val="en-US"/>
        </w:rPr>
      </w:pPr>
    </w:p>
    <w:p w14:paraId="00668AC1" w14:textId="77777777" w:rsidR="009530BC" w:rsidRPr="00646DF9" w:rsidRDefault="009530BC" w:rsidP="009530BC">
      <w:pPr>
        <w:rPr>
          <w:lang w:val="en-US"/>
        </w:rPr>
      </w:pPr>
    </w:p>
    <w:p w14:paraId="2B31F1D6" w14:textId="77777777" w:rsidR="009530BC" w:rsidRPr="004D744C" w:rsidRDefault="009530BC" w:rsidP="004D744C">
      <w:pPr>
        <w:pStyle w:val="2"/>
        <w:tabs>
          <w:tab w:val="left" w:pos="2639"/>
        </w:tabs>
        <w:spacing w:before="2"/>
        <w:jc w:val="both"/>
        <w:rPr>
          <w:b w:val="0"/>
          <w:spacing w:val="-2"/>
        </w:rPr>
      </w:pPr>
    </w:p>
    <w:p w14:paraId="50DFD628" w14:textId="77777777" w:rsidR="009530BC" w:rsidRDefault="009530BC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B536936" w14:textId="77777777" w:rsidR="002D24E0" w:rsidRDefault="002D24E0" w:rsidP="002D24E0">
      <w:pPr>
        <w:ind w:firstLine="567"/>
        <w:jc w:val="right"/>
        <w:rPr>
          <w:b/>
          <w:sz w:val="24"/>
          <w:szCs w:val="24"/>
        </w:rPr>
      </w:pPr>
      <w:r w:rsidRPr="0095511C">
        <w:rPr>
          <w:b/>
          <w:sz w:val="24"/>
          <w:szCs w:val="24"/>
        </w:rPr>
        <w:t>Приложение 2</w:t>
      </w:r>
    </w:p>
    <w:p w14:paraId="39F809CB" w14:textId="77777777" w:rsidR="002D24E0" w:rsidRDefault="002D24E0" w:rsidP="002D24E0">
      <w:pPr>
        <w:ind w:firstLine="567"/>
        <w:jc w:val="right"/>
        <w:rPr>
          <w:b/>
          <w:sz w:val="24"/>
          <w:szCs w:val="24"/>
        </w:rPr>
      </w:pPr>
    </w:p>
    <w:p w14:paraId="7B9C8E07" w14:textId="77777777" w:rsidR="002D24E0" w:rsidRDefault="002D24E0" w:rsidP="002D24E0">
      <w:pPr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Форма по анализу источника опасности (угрозы)</w:t>
      </w:r>
    </w:p>
    <w:p w14:paraId="65D989DB" w14:textId="77777777" w:rsidR="002D24E0" w:rsidRDefault="002D24E0" w:rsidP="002D24E0">
      <w:pPr>
        <w:ind w:firstLine="567"/>
        <w:jc w:val="right"/>
        <w:rPr>
          <w:b/>
          <w:sz w:val="24"/>
          <w:szCs w:val="24"/>
        </w:rPr>
      </w:pPr>
    </w:p>
    <w:tbl>
      <w:tblPr>
        <w:tblStyle w:val="ae"/>
        <w:tblW w:w="9774" w:type="dxa"/>
        <w:tblInd w:w="959" w:type="dxa"/>
        <w:tblLook w:val="04A0" w:firstRow="1" w:lastRow="0" w:firstColumn="1" w:lastColumn="0" w:noHBand="0" w:noVBand="1"/>
      </w:tblPr>
      <w:tblGrid>
        <w:gridCol w:w="1288"/>
        <w:gridCol w:w="2562"/>
        <w:gridCol w:w="672"/>
        <w:gridCol w:w="902"/>
        <w:gridCol w:w="1670"/>
        <w:gridCol w:w="1543"/>
        <w:gridCol w:w="1137"/>
      </w:tblGrid>
      <w:tr w:rsidR="002D24E0" w:rsidRPr="002279D3" w14:paraId="0D626F92" w14:textId="77777777" w:rsidTr="002D24E0">
        <w:trPr>
          <w:trHeight w:val="588"/>
        </w:trPr>
        <w:tc>
          <w:tcPr>
            <w:tcW w:w="9774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58A8021" w14:textId="77777777" w:rsidR="002D24E0" w:rsidRPr="002279D3" w:rsidRDefault="002D24E0" w:rsidP="005306EA">
            <w:pPr>
              <w:tabs>
                <w:tab w:val="left" w:pos="8115"/>
              </w:tabs>
              <w:jc w:val="center"/>
              <w:rPr>
                <w:b/>
                <w:sz w:val="24"/>
                <w:szCs w:val="24"/>
              </w:rPr>
            </w:pPr>
            <w:r w:rsidRPr="002279D3">
              <w:rPr>
                <w:b/>
                <w:sz w:val="24"/>
                <w:szCs w:val="24"/>
              </w:rPr>
              <w:t>Информация о потенциальном источнике опасности (угрозе) для безопасности полетов</w:t>
            </w:r>
          </w:p>
        </w:tc>
      </w:tr>
      <w:tr w:rsidR="002D24E0" w:rsidRPr="002279D3" w14:paraId="7943C775" w14:textId="77777777" w:rsidTr="002D24E0">
        <w:trPr>
          <w:trHeight w:val="419"/>
        </w:trPr>
        <w:tc>
          <w:tcPr>
            <w:tcW w:w="1288" w:type="dxa"/>
            <w:tcBorders>
              <w:left w:val="single" w:sz="18" w:space="0" w:color="auto"/>
            </w:tcBorders>
          </w:tcPr>
          <w:p w14:paraId="145EF801" w14:textId="77777777" w:rsidR="002D24E0" w:rsidRPr="009F4FDC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  <w:r w:rsidRPr="009F4FDC">
              <w:rPr>
                <w:rFonts w:cs="Arial"/>
                <w:sz w:val="18"/>
                <w:szCs w:val="18"/>
              </w:rPr>
              <w:t>Составил:</w:t>
            </w:r>
          </w:p>
        </w:tc>
        <w:tc>
          <w:tcPr>
            <w:tcW w:w="8486" w:type="dxa"/>
            <w:gridSpan w:val="6"/>
            <w:tcBorders>
              <w:right w:val="single" w:sz="18" w:space="0" w:color="auto"/>
            </w:tcBorders>
            <w:vAlign w:val="bottom"/>
          </w:tcPr>
          <w:p w14:paraId="1A5CE82D" w14:textId="77777777" w:rsidR="002D24E0" w:rsidRPr="002279D3" w:rsidRDefault="002D24E0" w:rsidP="005306EA">
            <w:pPr>
              <w:tabs>
                <w:tab w:val="left" w:pos="8115"/>
              </w:tabs>
              <w:jc w:val="righ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i/>
                <w:sz w:val="18"/>
                <w:szCs w:val="18"/>
              </w:rPr>
              <w:t>(ФИО</w:t>
            </w:r>
            <w:r w:rsidRPr="002279D3">
              <w:rPr>
                <w:rFonts w:cs="Arial"/>
                <w:i/>
                <w:sz w:val="18"/>
                <w:szCs w:val="18"/>
              </w:rPr>
              <w:t>, дата</w:t>
            </w:r>
            <w:r>
              <w:rPr>
                <w:rFonts w:cs="Arial"/>
                <w:i/>
                <w:sz w:val="18"/>
                <w:szCs w:val="18"/>
              </w:rPr>
              <w:t>)</w:t>
            </w:r>
          </w:p>
        </w:tc>
      </w:tr>
      <w:tr w:rsidR="002D24E0" w:rsidRPr="002279D3" w14:paraId="02D6B9A1" w14:textId="77777777" w:rsidTr="002D24E0">
        <w:tc>
          <w:tcPr>
            <w:tcW w:w="4522" w:type="dxa"/>
            <w:gridSpan w:val="3"/>
            <w:tcBorders>
              <w:left w:val="single" w:sz="18" w:space="0" w:color="auto"/>
            </w:tcBorders>
          </w:tcPr>
          <w:p w14:paraId="3847CDCA" w14:textId="77777777" w:rsidR="002D24E0" w:rsidRPr="009F4FDC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  <w:r w:rsidRPr="009F4FDC">
              <w:rPr>
                <w:rFonts w:cs="Arial"/>
                <w:sz w:val="18"/>
                <w:szCs w:val="18"/>
              </w:rPr>
              <w:t>Уровень рассмотрения:</w:t>
            </w:r>
          </w:p>
        </w:tc>
        <w:tc>
          <w:tcPr>
            <w:tcW w:w="5252" w:type="dxa"/>
            <w:gridSpan w:val="4"/>
            <w:tcBorders>
              <w:right w:val="single" w:sz="18" w:space="0" w:color="auto"/>
            </w:tcBorders>
          </w:tcPr>
          <w:p w14:paraId="35AE82A5" w14:textId="77777777" w:rsidR="002D24E0" w:rsidRPr="009F4FDC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  <w:r w:rsidRPr="009F4FDC">
              <w:rPr>
                <w:rFonts w:cs="Arial"/>
                <w:sz w:val="18"/>
                <w:szCs w:val="18"/>
              </w:rPr>
              <w:t>Идентификатор источника опасности (угрозы):</w:t>
            </w:r>
          </w:p>
        </w:tc>
      </w:tr>
      <w:tr w:rsidR="002D24E0" w:rsidRPr="002279D3" w14:paraId="39CB50F6" w14:textId="77777777" w:rsidTr="002D24E0">
        <w:trPr>
          <w:trHeight w:val="603"/>
        </w:trPr>
        <w:tc>
          <w:tcPr>
            <w:tcW w:w="4522" w:type="dxa"/>
            <w:gridSpan w:val="3"/>
            <w:tcBorders>
              <w:left w:val="single" w:sz="18" w:space="0" w:color="auto"/>
              <w:bottom w:val="single" w:sz="18" w:space="0" w:color="auto"/>
            </w:tcBorders>
            <w:vAlign w:val="bottom"/>
          </w:tcPr>
          <w:p w14:paraId="029C061F" w14:textId="6A73CDB3" w:rsidR="002D24E0" w:rsidRPr="002279D3" w:rsidRDefault="002D24E0" w:rsidP="005306EA">
            <w:pPr>
              <w:tabs>
                <w:tab w:val="left" w:pos="8115"/>
              </w:tabs>
              <w:jc w:val="right"/>
              <w:rPr>
                <w:rFonts w:cs="Arial"/>
                <w:i/>
                <w:sz w:val="18"/>
                <w:szCs w:val="18"/>
              </w:rPr>
            </w:pPr>
          </w:p>
        </w:tc>
        <w:tc>
          <w:tcPr>
            <w:tcW w:w="525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bottom"/>
          </w:tcPr>
          <w:p w14:paraId="36A38252" w14:textId="40A1539B" w:rsidR="002D24E0" w:rsidRPr="002279D3" w:rsidRDefault="002D24E0" w:rsidP="005306EA">
            <w:pPr>
              <w:tabs>
                <w:tab w:val="left" w:pos="8115"/>
              </w:tabs>
              <w:jc w:val="right"/>
              <w:rPr>
                <w:rFonts w:cs="Arial"/>
                <w:i/>
                <w:sz w:val="18"/>
                <w:szCs w:val="18"/>
              </w:rPr>
            </w:pPr>
          </w:p>
        </w:tc>
      </w:tr>
      <w:tr w:rsidR="002D24E0" w:rsidRPr="002279D3" w14:paraId="65BBEC9C" w14:textId="77777777" w:rsidTr="002D24E0">
        <w:trPr>
          <w:trHeight w:val="942"/>
        </w:trPr>
        <w:tc>
          <w:tcPr>
            <w:tcW w:w="128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14:paraId="47EDC303" w14:textId="77777777" w:rsidR="002D24E0" w:rsidRPr="009F4FDC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  <w:r w:rsidRPr="009F4FDC">
              <w:rPr>
                <w:rFonts w:cs="Arial"/>
                <w:sz w:val="18"/>
                <w:szCs w:val="18"/>
              </w:rPr>
              <w:t>Описание источника опасности (угрозы)</w:t>
            </w:r>
          </w:p>
        </w:tc>
        <w:tc>
          <w:tcPr>
            <w:tcW w:w="8486" w:type="dxa"/>
            <w:gridSpan w:val="6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5F152C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D24E0" w:rsidRPr="002279D3" w14:paraId="70E41922" w14:textId="77777777" w:rsidTr="002D24E0">
        <w:trPr>
          <w:trHeight w:val="1140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18" w:space="0" w:color="auto"/>
            </w:tcBorders>
          </w:tcPr>
          <w:p w14:paraId="7570FC47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  <w:r w:rsidRPr="002279D3">
              <w:rPr>
                <w:rFonts w:cs="Arial"/>
                <w:sz w:val="18"/>
                <w:szCs w:val="18"/>
              </w:rPr>
              <w:t>Причины появления (источники)</w:t>
            </w:r>
          </w:p>
        </w:tc>
        <w:tc>
          <w:tcPr>
            <w:tcW w:w="2562" w:type="dxa"/>
            <w:tcBorders>
              <w:top w:val="single" w:sz="4" w:space="0" w:color="auto"/>
            </w:tcBorders>
            <w:vAlign w:val="bottom"/>
          </w:tcPr>
          <w:p w14:paraId="0A8B274F" w14:textId="77777777" w:rsidR="002D24E0" w:rsidRDefault="002D24E0" w:rsidP="005306EA">
            <w:pPr>
              <w:tabs>
                <w:tab w:val="left" w:pos="8115"/>
              </w:tabs>
              <w:jc w:val="right"/>
              <w:rPr>
                <w:rFonts w:cs="Arial"/>
                <w:i/>
                <w:sz w:val="16"/>
                <w:szCs w:val="16"/>
              </w:rPr>
            </w:pPr>
            <w:r w:rsidRPr="000B399B">
              <w:rPr>
                <w:rFonts w:cs="Arial"/>
                <w:i/>
                <w:sz w:val="16"/>
                <w:szCs w:val="16"/>
              </w:rPr>
              <w:t>Документиров</w:t>
            </w:r>
            <w:r>
              <w:rPr>
                <w:rFonts w:cs="Arial"/>
                <w:i/>
                <w:sz w:val="16"/>
                <w:szCs w:val="16"/>
              </w:rPr>
              <w:t>анные</w:t>
            </w:r>
          </w:p>
          <w:p w14:paraId="176FAA63" w14:textId="77777777" w:rsidR="002D24E0" w:rsidRPr="000B399B" w:rsidRDefault="002D24E0" w:rsidP="005306EA">
            <w:pPr>
              <w:tabs>
                <w:tab w:val="left" w:pos="8115"/>
              </w:tabs>
              <w:jc w:val="right"/>
              <w:rPr>
                <w:rFonts w:cs="Arial"/>
                <w:i/>
                <w:sz w:val="16"/>
                <w:szCs w:val="16"/>
              </w:rPr>
            </w:pPr>
            <w:r w:rsidRPr="000B399B">
              <w:rPr>
                <w:rFonts w:cs="Arial"/>
                <w:i/>
                <w:sz w:val="16"/>
                <w:szCs w:val="16"/>
              </w:rPr>
              <w:t>процедуры, их реализация</w:t>
            </w:r>
          </w:p>
        </w:tc>
        <w:tc>
          <w:tcPr>
            <w:tcW w:w="1574" w:type="dxa"/>
            <w:gridSpan w:val="2"/>
            <w:vMerge w:val="restart"/>
            <w:tcBorders>
              <w:top w:val="single" w:sz="4" w:space="0" w:color="auto"/>
            </w:tcBorders>
          </w:tcPr>
          <w:p w14:paraId="31E863A5" w14:textId="77777777" w:rsidR="002D24E0" w:rsidRPr="002279D3" w:rsidRDefault="002D24E0" w:rsidP="005306EA">
            <w:pPr>
              <w:tabs>
                <w:tab w:val="left" w:pos="8115"/>
              </w:tabs>
              <w:rPr>
                <w:rFonts w:cs="Arial"/>
                <w:sz w:val="18"/>
                <w:szCs w:val="18"/>
              </w:rPr>
            </w:pPr>
            <w:r w:rsidRPr="002279D3">
              <w:rPr>
                <w:rFonts w:cs="Arial"/>
                <w:sz w:val="18"/>
                <w:szCs w:val="18"/>
              </w:rPr>
              <w:t>Меры по предотвращению</w:t>
            </w:r>
          </w:p>
        </w:tc>
        <w:tc>
          <w:tcPr>
            <w:tcW w:w="1670" w:type="dxa"/>
            <w:tcBorders>
              <w:top w:val="single" w:sz="4" w:space="0" w:color="auto"/>
            </w:tcBorders>
          </w:tcPr>
          <w:p w14:paraId="3B4375F3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543" w:type="dxa"/>
            <w:vMerge w:val="restart"/>
            <w:tcBorders>
              <w:top w:val="single" w:sz="4" w:space="0" w:color="auto"/>
            </w:tcBorders>
          </w:tcPr>
          <w:p w14:paraId="2610D048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  <w:r w:rsidRPr="002279D3">
              <w:rPr>
                <w:rFonts w:cs="Arial"/>
                <w:sz w:val="18"/>
                <w:szCs w:val="18"/>
              </w:rPr>
              <w:t>Ответственный за реализацию мер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2279D3">
              <w:rPr>
                <w:rFonts w:cs="Arial"/>
                <w:sz w:val="18"/>
                <w:szCs w:val="18"/>
              </w:rPr>
              <w:t>по предотвращению</w:t>
            </w:r>
          </w:p>
        </w:tc>
        <w:tc>
          <w:tcPr>
            <w:tcW w:w="1137" w:type="dxa"/>
            <w:tcBorders>
              <w:top w:val="single" w:sz="4" w:space="0" w:color="auto"/>
              <w:right w:val="single" w:sz="18" w:space="0" w:color="auto"/>
            </w:tcBorders>
          </w:tcPr>
          <w:p w14:paraId="6E132E4C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D24E0" w:rsidRPr="002279D3" w14:paraId="5A43E19D" w14:textId="77777777" w:rsidTr="002D24E0">
        <w:trPr>
          <w:trHeight w:val="1140"/>
        </w:trPr>
        <w:tc>
          <w:tcPr>
            <w:tcW w:w="1288" w:type="dxa"/>
            <w:vMerge/>
            <w:tcBorders>
              <w:left w:val="single" w:sz="18" w:space="0" w:color="auto"/>
            </w:tcBorders>
          </w:tcPr>
          <w:p w14:paraId="79A5338C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562" w:type="dxa"/>
            <w:vAlign w:val="bottom"/>
          </w:tcPr>
          <w:p w14:paraId="51B767FC" w14:textId="77777777" w:rsidR="002D24E0" w:rsidRPr="002279D3" w:rsidRDefault="002D24E0" w:rsidP="005306EA">
            <w:pPr>
              <w:tabs>
                <w:tab w:val="left" w:pos="8115"/>
              </w:tabs>
              <w:jc w:val="right"/>
              <w:rPr>
                <w:rFonts w:cs="Arial"/>
                <w:sz w:val="18"/>
                <w:szCs w:val="18"/>
              </w:rPr>
            </w:pPr>
            <w:r w:rsidRPr="000B399B">
              <w:rPr>
                <w:rFonts w:cs="Arial"/>
                <w:i/>
                <w:sz w:val="16"/>
                <w:szCs w:val="16"/>
              </w:rPr>
              <w:t>Персонал, оснащен</w:t>
            </w:r>
            <w:r>
              <w:rPr>
                <w:rFonts w:cs="Arial"/>
                <w:i/>
                <w:sz w:val="16"/>
                <w:szCs w:val="16"/>
              </w:rPr>
              <w:t>н</w:t>
            </w:r>
            <w:r w:rsidRPr="000B399B">
              <w:rPr>
                <w:rFonts w:cs="Arial"/>
                <w:i/>
                <w:sz w:val="16"/>
                <w:szCs w:val="16"/>
              </w:rPr>
              <w:t>ость</w:t>
            </w:r>
          </w:p>
        </w:tc>
        <w:tc>
          <w:tcPr>
            <w:tcW w:w="1574" w:type="dxa"/>
            <w:gridSpan w:val="2"/>
            <w:vMerge/>
          </w:tcPr>
          <w:p w14:paraId="041D1E92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1670" w:type="dxa"/>
          </w:tcPr>
          <w:p w14:paraId="6C2A695B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543" w:type="dxa"/>
            <w:vMerge/>
          </w:tcPr>
          <w:p w14:paraId="3218A93E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137" w:type="dxa"/>
            <w:tcBorders>
              <w:right w:val="single" w:sz="18" w:space="0" w:color="auto"/>
            </w:tcBorders>
          </w:tcPr>
          <w:p w14:paraId="772179A0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D24E0" w:rsidRPr="002279D3" w14:paraId="3EDD457B" w14:textId="77777777" w:rsidTr="002D24E0">
        <w:trPr>
          <w:trHeight w:val="1140"/>
        </w:trPr>
        <w:tc>
          <w:tcPr>
            <w:tcW w:w="1288" w:type="dxa"/>
            <w:vMerge/>
            <w:tcBorders>
              <w:left w:val="single" w:sz="18" w:space="0" w:color="auto"/>
            </w:tcBorders>
          </w:tcPr>
          <w:p w14:paraId="793332DA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562" w:type="dxa"/>
            <w:vAlign w:val="bottom"/>
          </w:tcPr>
          <w:p w14:paraId="3C32C7D6" w14:textId="77777777" w:rsidR="002D24E0" w:rsidRPr="000B399B" w:rsidRDefault="002D24E0" w:rsidP="005306EA">
            <w:pPr>
              <w:tabs>
                <w:tab w:val="left" w:pos="8115"/>
              </w:tabs>
              <w:jc w:val="right"/>
              <w:rPr>
                <w:rFonts w:cs="Arial"/>
                <w:i/>
                <w:sz w:val="16"/>
                <w:szCs w:val="16"/>
              </w:rPr>
            </w:pPr>
            <w:r w:rsidRPr="000B399B">
              <w:rPr>
                <w:rFonts w:cs="Arial"/>
                <w:i/>
                <w:sz w:val="16"/>
                <w:szCs w:val="16"/>
              </w:rPr>
              <w:t>Внешние факторы</w:t>
            </w:r>
          </w:p>
        </w:tc>
        <w:tc>
          <w:tcPr>
            <w:tcW w:w="1574" w:type="dxa"/>
            <w:gridSpan w:val="2"/>
            <w:vMerge/>
          </w:tcPr>
          <w:p w14:paraId="0329334A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1670" w:type="dxa"/>
          </w:tcPr>
          <w:p w14:paraId="5EA1497D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543" w:type="dxa"/>
            <w:vMerge/>
          </w:tcPr>
          <w:p w14:paraId="6C8D35AC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137" w:type="dxa"/>
            <w:tcBorders>
              <w:right w:val="single" w:sz="18" w:space="0" w:color="auto"/>
            </w:tcBorders>
          </w:tcPr>
          <w:p w14:paraId="00510299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D24E0" w:rsidRPr="002279D3" w14:paraId="1AC1EAD2" w14:textId="77777777" w:rsidTr="002D24E0">
        <w:trPr>
          <w:trHeight w:val="1140"/>
        </w:trPr>
        <w:tc>
          <w:tcPr>
            <w:tcW w:w="1288" w:type="dxa"/>
            <w:vMerge/>
            <w:tcBorders>
              <w:left w:val="single" w:sz="18" w:space="0" w:color="auto"/>
            </w:tcBorders>
          </w:tcPr>
          <w:p w14:paraId="49BF455E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562" w:type="dxa"/>
            <w:vAlign w:val="bottom"/>
          </w:tcPr>
          <w:p w14:paraId="49D50C87" w14:textId="77777777" w:rsidR="002D24E0" w:rsidRPr="000B399B" w:rsidRDefault="002D24E0" w:rsidP="005306EA">
            <w:pPr>
              <w:tabs>
                <w:tab w:val="left" w:pos="8115"/>
              </w:tabs>
              <w:jc w:val="right"/>
              <w:rPr>
                <w:rFonts w:cs="Arial"/>
                <w:i/>
                <w:sz w:val="16"/>
                <w:szCs w:val="16"/>
              </w:rPr>
            </w:pPr>
            <w:r>
              <w:rPr>
                <w:rFonts w:cs="Arial"/>
                <w:i/>
                <w:sz w:val="16"/>
                <w:szCs w:val="16"/>
              </w:rPr>
              <w:t>Иное</w:t>
            </w:r>
          </w:p>
        </w:tc>
        <w:tc>
          <w:tcPr>
            <w:tcW w:w="1574" w:type="dxa"/>
            <w:gridSpan w:val="2"/>
            <w:vMerge/>
          </w:tcPr>
          <w:p w14:paraId="0D4E67AB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1670" w:type="dxa"/>
          </w:tcPr>
          <w:p w14:paraId="13EBCFAF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543" w:type="dxa"/>
            <w:vMerge/>
          </w:tcPr>
          <w:p w14:paraId="588B27C4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137" w:type="dxa"/>
            <w:tcBorders>
              <w:right w:val="single" w:sz="18" w:space="0" w:color="auto"/>
            </w:tcBorders>
          </w:tcPr>
          <w:p w14:paraId="6D817712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D24E0" w:rsidRPr="002279D3" w14:paraId="41D2F7FE" w14:textId="77777777" w:rsidTr="002D24E0">
        <w:trPr>
          <w:trHeight w:val="1140"/>
        </w:trPr>
        <w:tc>
          <w:tcPr>
            <w:tcW w:w="1288" w:type="dxa"/>
            <w:vMerge w:val="restart"/>
            <w:tcBorders>
              <w:left w:val="single" w:sz="18" w:space="0" w:color="auto"/>
            </w:tcBorders>
          </w:tcPr>
          <w:p w14:paraId="1C5A48BE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  <w:r w:rsidRPr="002279D3">
              <w:rPr>
                <w:rFonts w:cs="Arial"/>
                <w:sz w:val="18"/>
                <w:szCs w:val="18"/>
              </w:rPr>
              <w:t>Последствия (результаты)</w:t>
            </w:r>
          </w:p>
        </w:tc>
        <w:tc>
          <w:tcPr>
            <w:tcW w:w="2562" w:type="dxa"/>
          </w:tcPr>
          <w:p w14:paraId="4EA55B51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1574" w:type="dxa"/>
            <w:gridSpan w:val="2"/>
            <w:vMerge w:val="restart"/>
          </w:tcPr>
          <w:p w14:paraId="38AD1867" w14:textId="77777777" w:rsidR="002D24E0" w:rsidRPr="002279D3" w:rsidRDefault="002D24E0" w:rsidP="005306EA">
            <w:pPr>
              <w:tabs>
                <w:tab w:val="left" w:pos="8115"/>
              </w:tabs>
              <w:rPr>
                <w:rFonts w:cs="Arial"/>
                <w:sz w:val="18"/>
                <w:szCs w:val="18"/>
              </w:rPr>
            </w:pPr>
            <w:r w:rsidRPr="002279D3">
              <w:rPr>
                <w:rFonts w:cs="Arial"/>
                <w:sz w:val="18"/>
                <w:szCs w:val="18"/>
              </w:rPr>
              <w:t>Меры по коррекции</w:t>
            </w:r>
          </w:p>
        </w:tc>
        <w:tc>
          <w:tcPr>
            <w:tcW w:w="1670" w:type="dxa"/>
          </w:tcPr>
          <w:p w14:paraId="638E096C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543" w:type="dxa"/>
            <w:vMerge w:val="restart"/>
          </w:tcPr>
          <w:p w14:paraId="5B0C648D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  <w:r w:rsidRPr="002279D3">
              <w:rPr>
                <w:rFonts w:cs="Arial"/>
                <w:sz w:val="18"/>
                <w:szCs w:val="18"/>
              </w:rPr>
              <w:t>Ответственный за реализацию мер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2279D3">
              <w:rPr>
                <w:rFonts w:cs="Arial"/>
                <w:sz w:val="18"/>
                <w:szCs w:val="18"/>
              </w:rPr>
              <w:t>по коррекции</w:t>
            </w:r>
          </w:p>
        </w:tc>
        <w:tc>
          <w:tcPr>
            <w:tcW w:w="1137" w:type="dxa"/>
            <w:tcBorders>
              <w:right w:val="single" w:sz="18" w:space="0" w:color="auto"/>
            </w:tcBorders>
          </w:tcPr>
          <w:p w14:paraId="057A59C8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D24E0" w:rsidRPr="002279D3" w14:paraId="0969A457" w14:textId="77777777" w:rsidTr="002D24E0">
        <w:trPr>
          <w:trHeight w:val="1004"/>
        </w:trPr>
        <w:tc>
          <w:tcPr>
            <w:tcW w:w="1288" w:type="dxa"/>
            <w:vMerge/>
            <w:tcBorders>
              <w:left w:val="single" w:sz="18" w:space="0" w:color="auto"/>
            </w:tcBorders>
          </w:tcPr>
          <w:p w14:paraId="558096CD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562" w:type="dxa"/>
          </w:tcPr>
          <w:p w14:paraId="412613E9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574" w:type="dxa"/>
            <w:gridSpan w:val="2"/>
            <w:vMerge/>
          </w:tcPr>
          <w:p w14:paraId="6CD69886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670" w:type="dxa"/>
          </w:tcPr>
          <w:p w14:paraId="7FA6466F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543" w:type="dxa"/>
            <w:vMerge/>
          </w:tcPr>
          <w:p w14:paraId="28E916F9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137" w:type="dxa"/>
            <w:tcBorders>
              <w:right w:val="single" w:sz="18" w:space="0" w:color="auto"/>
            </w:tcBorders>
          </w:tcPr>
          <w:p w14:paraId="112311AC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D24E0" w:rsidRPr="002279D3" w14:paraId="57FC2547" w14:textId="77777777" w:rsidTr="002D24E0">
        <w:trPr>
          <w:trHeight w:val="978"/>
        </w:trPr>
        <w:tc>
          <w:tcPr>
            <w:tcW w:w="1288" w:type="dxa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34D26191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562" w:type="dxa"/>
            <w:tcBorders>
              <w:bottom w:val="single" w:sz="18" w:space="0" w:color="auto"/>
            </w:tcBorders>
          </w:tcPr>
          <w:p w14:paraId="05F5C7DA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574" w:type="dxa"/>
            <w:gridSpan w:val="2"/>
            <w:vMerge/>
            <w:tcBorders>
              <w:bottom w:val="single" w:sz="18" w:space="0" w:color="auto"/>
            </w:tcBorders>
          </w:tcPr>
          <w:p w14:paraId="4100B74F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670" w:type="dxa"/>
            <w:tcBorders>
              <w:bottom w:val="single" w:sz="18" w:space="0" w:color="auto"/>
            </w:tcBorders>
          </w:tcPr>
          <w:p w14:paraId="5385259E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543" w:type="dxa"/>
            <w:vMerge/>
            <w:tcBorders>
              <w:bottom w:val="single" w:sz="18" w:space="0" w:color="auto"/>
            </w:tcBorders>
          </w:tcPr>
          <w:p w14:paraId="36010906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137" w:type="dxa"/>
            <w:tcBorders>
              <w:bottom w:val="single" w:sz="18" w:space="0" w:color="auto"/>
              <w:right w:val="single" w:sz="18" w:space="0" w:color="auto"/>
            </w:tcBorders>
          </w:tcPr>
          <w:p w14:paraId="60C3F0DC" w14:textId="77777777" w:rsidR="002D24E0" w:rsidRPr="002279D3" w:rsidRDefault="002D24E0" w:rsidP="005306EA">
            <w:pPr>
              <w:tabs>
                <w:tab w:val="left" w:pos="811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7F2EEA35" w14:textId="62C3C231" w:rsidR="002D24E0" w:rsidRDefault="002D24E0" w:rsidP="002D24E0">
      <w:pPr>
        <w:rPr>
          <w:b/>
          <w:sz w:val="24"/>
          <w:szCs w:val="24"/>
        </w:rPr>
      </w:pPr>
    </w:p>
    <w:p w14:paraId="54B34044" w14:textId="77777777" w:rsidR="002D24E0" w:rsidRDefault="002D24E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13EA472" w14:textId="0DAA2DFF" w:rsidR="008C18A0" w:rsidRDefault="008C18A0" w:rsidP="008C18A0">
      <w:pPr>
        <w:ind w:firstLine="567"/>
        <w:jc w:val="right"/>
        <w:rPr>
          <w:b/>
          <w:sz w:val="24"/>
          <w:szCs w:val="24"/>
        </w:rPr>
      </w:pPr>
      <w:r w:rsidRPr="0095511C">
        <w:rPr>
          <w:b/>
          <w:sz w:val="24"/>
          <w:szCs w:val="24"/>
        </w:rPr>
        <w:t xml:space="preserve">Приложение </w:t>
      </w:r>
      <w:r>
        <w:rPr>
          <w:b/>
          <w:sz w:val="24"/>
          <w:szCs w:val="24"/>
        </w:rPr>
        <w:t>3</w:t>
      </w:r>
    </w:p>
    <w:p w14:paraId="4B3778EA" w14:textId="77777777" w:rsidR="008C18A0" w:rsidRDefault="008C18A0" w:rsidP="008C18A0">
      <w:pPr>
        <w:ind w:firstLine="567"/>
        <w:jc w:val="right"/>
        <w:rPr>
          <w:b/>
          <w:sz w:val="24"/>
          <w:szCs w:val="24"/>
        </w:rPr>
      </w:pPr>
    </w:p>
    <w:p w14:paraId="2A267822" w14:textId="77777777" w:rsidR="008C18A0" w:rsidRPr="00D53B4C" w:rsidRDefault="008C18A0" w:rsidP="008C18A0">
      <w:pPr>
        <w:jc w:val="center"/>
        <w:rPr>
          <w:rFonts w:cstheme="minorHAnsi"/>
          <w:b/>
          <w:sz w:val="24"/>
          <w:szCs w:val="24"/>
        </w:rPr>
      </w:pPr>
      <w:r w:rsidRPr="00D53B4C">
        <w:rPr>
          <w:rFonts w:cstheme="minorHAnsi"/>
          <w:b/>
          <w:sz w:val="24"/>
          <w:szCs w:val="24"/>
        </w:rPr>
        <w:t>Форма бланка добровольного сообщения СДС БП</w:t>
      </w:r>
    </w:p>
    <w:p w14:paraId="20DB8300" w14:textId="77777777" w:rsidR="008C18A0" w:rsidRDefault="008C18A0" w:rsidP="008C18A0">
      <w:pPr>
        <w:ind w:left="567"/>
        <w:jc w:val="both"/>
        <w:rPr>
          <w:rFonts w:ascii="Arial" w:hAnsi="Arial" w:cs="Arial"/>
          <w:lang w:eastAsia="ru-RU"/>
        </w:rPr>
      </w:pPr>
    </w:p>
    <w:tbl>
      <w:tblPr>
        <w:tblStyle w:val="ae"/>
        <w:tblW w:w="8646" w:type="dxa"/>
        <w:tblInd w:w="534" w:type="dxa"/>
        <w:tblLayout w:type="fixed"/>
        <w:tblLook w:val="01E0" w:firstRow="1" w:lastRow="1" w:firstColumn="1" w:lastColumn="1" w:noHBand="0" w:noVBand="0"/>
      </w:tblPr>
      <w:tblGrid>
        <w:gridCol w:w="8646"/>
      </w:tblGrid>
      <w:tr w:rsidR="008C18A0" w:rsidRPr="008C18A0" w14:paraId="7FFB2C91" w14:textId="77777777" w:rsidTr="003E28A9">
        <w:trPr>
          <w:trHeight w:val="9947"/>
        </w:trPr>
        <w:tc>
          <w:tcPr>
            <w:tcW w:w="8646" w:type="dxa"/>
          </w:tcPr>
          <w:p w14:paraId="203D57E4" w14:textId="77777777" w:rsidR="008C18A0" w:rsidRPr="008C18A0" w:rsidRDefault="008C18A0" w:rsidP="003E28A9">
            <w:pPr>
              <w:pStyle w:val="style2"/>
              <w:spacing w:before="0" w:after="0" w:line="360" w:lineRule="auto"/>
              <w:ind w:firstLine="680"/>
              <w:jc w:val="center"/>
              <w:rPr>
                <w:i/>
                <w:iCs/>
              </w:rPr>
            </w:pPr>
          </w:p>
          <w:p w14:paraId="6C6184D7" w14:textId="35F42D0A" w:rsidR="008C18A0" w:rsidRPr="008C18A0" w:rsidRDefault="008C18A0" w:rsidP="003E28A9">
            <w:pPr>
              <w:pStyle w:val="style2"/>
              <w:spacing w:before="0" w:after="0" w:line="360" w:lineRule="auto"/>
              <w:ind w:firstLine="680"/>
              <w:jc w:val="center"/>
              <w:rPr>
                <w:b/>
                <w:bCs/>
                <w:sz w:val="22"/>
                <w:szCs w:val="22"/>
              </w:rPr>
            </w:pPr>
            <w:r w:rsidRPr="008C18A0">
              <w:rPr>
                <w:b/>
                <w:bCs/>
              </w:rPr>
              <w:t xml:space="preserve">СИСТЕМА ДОБРОВОЛЬНЫХ СООБЩЕНИЙ ПО БЕЗОПАСНОСТИ ПОЛЕТОВ КОМПАНИИ </w:t>
            </w:r>
            <w:r w:rsidRPr="008C18A0">
              <w:rPr>
                <w:b/>
              </w:rPr>
              <w:t>MURA MENASA FZCO</w:t>
            </w:r>
          </w:p>
          <w:p w14:paraId="74322317" w14:textId="77777777" w:rsidR="008C18A0" w:rsidRPr="008C18A0" w:rsidRDefault="008C18A0" w:rsidP="003E28A9">
            <w:pPr>
              <w:pStyle w:val="style2"/>
              <w:spacing w:before="0" w:after="0" w:line="360" w:lineRule="auto"/>
              <w:ind w:hanging="114"/>
              <w:jc w:val="center"/>
              <w:rPr>
                <w:b/>
                <w:bCs/>
                <w:sz w:val="22"/>
                <w:szCs w:val="22"/>
              </w:rPr>
            </w:pPr>
            <w:r w:rsidRPr="008C18A0">
              <w:rPr>
                <w:b/>
                <w:bCs/>
                <w:sz w:val="22"/>
                <w:szCs w:val="22"/>
              </w:rPr>
              <w:t>Добровольное сообщение об угрозе для обеспечения безопасности полетов</w:t>
            </w:r>
          </w:p>
          <w:p w14:paraId="42791447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center"/>
              <w:rPr>
                <w:sz w:val="22"/>
                <w:szCs w:val="22"/>
              </w:rPr>
            </w:pPr>
            <w:r w:rsidRPr="008C18A0">
              <w:rPr>
                <w:b/>
                <w:bCs/>
                <w:sz w:val="22"/>
                <w:szCs w:val="22"/>
              </w:rPr>
              <w:t>Часть 1</w:t>
            </w:r>
          </w:p>
          <w:p w14:paraId="3A0BC96D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27"/>
              <w:jc w:val="center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(заполняется лицом, обнаружившим угрозу для обеспечения безопасности полетов)</w:t>
            </w:r>
          </w:p>
          <w:p w14:paraId="713B2812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</w:p>
          <w:p w14:paraId="057D33B4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Дата_____________________________  Время___________________________</w:t>
            </w:r>
          </w:p>
          <w:p w14:paraId="2F3528EE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Место_____________________________________________________________</w:t>
            </w:r>
          </w:p>
          <w:p w14:paraId="256FF034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b/>
                <w:bCs/>
                <w:sz w:val="22"/>
                <w:szCs w:val="22"/>
              </w:rPr>
            </w:pPr>
            <w:r w:rsidRPr="008C18A0">
              <w:rPr>
                <w:b/>
                <w:bCs/>
                <w:sz w:val="22"/>
                <w:szCs w:val="22"/>
              </w:rPr>
              <w:t>Описание угрозы для обеспечения безопасности полетов</w:t>
            </w:r>
          </w:p>
          <w:p w14:paraId="525EC824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___________________________________________________________________</w:t>
            </w:r>
          </w:p>
          <w:p w14:paraId="1930F156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___________________________________________________________________</w:t>
            </w:r>
          </w:p>
          <w:p w14:paraId="05A72512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___________________________________________________________________</w:t>
            </w:r>
          </w:p>
          <w:p w14:paraId="7845D92F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___________________________________________________________________</w:t>
            </w:r>
          </w:p>
          <w:p w14:paraId="2AA9E260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___________________________________________________________________</w:t>
            </w:r>
          </w:p>
          <w:p w14:paraId="525E51EB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___________________________________________________________________</w:t>
            </w:r>
          </w:p>
          <w:p w14:paraId="0779846F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 w:right="607"/>
              <w:jc w:val="both"/>
              <w:rPr>
                <w:sz w:val="22"/>
                <w:szCs w:val="22"/>
              </w:rPr>
            </w:pPr>
            <w:r w:rsidRPr="008C18A0">
              <w:rPr>
                <w:b/>
                <w:bCs/>
                <w:sz w:val="22"/>
                <w:szCs w:val="22"/>
              </w:rPr>
              <w:t>Какие меры предпринять для устранения аварийного фактора угрозы для обеспечения безопасности полетов</w:t>
            </w:r>
            <w:r w:rsidRPr="008C18A0">
              <w:rPr>
                <w:sz w:val="22"/>
                <w:szCs w:val="22"/>
              </w:rPr>
              <w:t>____________________________________</w:t>
            </w:r>
          </w:p>
          <w:p w14:paraId="5BDA448E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___________________________________________________________________</w:t>
            </w:r>
          </w:p>
          <w:p w14:paraId="5F84D832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</w:pPr>
            <w:r w:rsidRPr="008C18A0">
              <w:rPr>
                <w:sz w:val="22"/>
                <w:szCs w:val="22"/>
              </w:rPr>
              <w:t>___________________________________________________________________</w:t>
            </w:r>
          </w:p>
          <w:p w14:paraId="0666E37D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___________________________________________________________________</w:t>
            </w:r>
          </w:p>
          <w:p w14:paraId="3431E669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___________________________________________________________________</w:t>
            </w:r>
          </w:p>
          <w:p w14:paraId="7961263A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___________________________________________________________________</w:t>
            </w:r>
          </w:p>
          <w:p w14:paraId="1F048857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i/>
                <w:iCs/>
                <w:sz w:val="22"/>
                <w:szCs w:val="22"/>
              </w:rPr>
            </w:pPr>
            <w:r w:rsidRPr="008C18A0">
              <w:rPr>
                <w:b/>
                <w:bCs/>
                <w:sz w:val="22"/>
                <w:szCs w:val="22"/>
              </w:rPr>
              <w:t>Контактные данные</w:t>
            </w:r>
            <w:r w:rsidRPr="008C18A0">
              <w:rPr>
                <w:sz w:val="22"/>
                <w:szCs w:val="22"/>
              </w:rPr>
              <w:t>_______________________________________________</w:t>
            </w:r>
          </w:p>
          <w:p w14:paraId="0BEF4275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459"/>
              <w:jc w:val="both"/>
              <w:rPr>
                <w:i/>
                <w:iCs/>
                <w:sz w:val="22"/>
                <w:szCs w:val="22"/>
              </w:rPr>
            </w:pPr>
            <w:r w:rsidRPr="008C18A0">
              <w:rPr>
                <w:i/>
                <w:iCs/>
                <w:sz w:val="22"/>
                <w:szCs w:val="22"/>
              </w:rPr>
              <w:t>________________________________________________________________</w:t>
            </w:r>
          </w:p>
          <w:p w14:paraId="74D5359A" w14:textId="77777777" w:rsidR="008C18A0" w:rsidRPr="008C18A0" w:rsidRDefault="008C18A0" w:rsidP="003E28A9">
            <w:pPr>
              <w:jc w:val="center"/>
              <w:rPr>
                <w:i/>
                <w:sz w:val="20"/>
              </w:rPr>
            </w:pPr>
            <w:r w:rsidRPr="008C18A0">
              <w:rPr>
                <w:i/>
                <w:sz w:val="20"/>
              </w:rPr>
              <w:t>(заполняются по желанию)</w:t>
            </w:r>
          </w:p>
          <w:p w14:paraId="32765081" w14:textId="77777777" w:rsidR="008C18A0" w:rsidRPr="008C18A0" w:rsidRDefault="008C18A0" w:rsidP="003E28A9">
            <w:pPr>
              <w:jc w:val="center"/>
              <w:rPr>
                <w:i/>
                <w:sz w:val="20"/>
              </w:rPr>
            </w:pPr>
          </w:p>
        </w:tc>
      </w:tr>
    </w:tbl>
    <w:p w14:paraId="61E9B05C" w14:textId="77777777" w:rsidR="008C18A0" w:rsidRDefault="008C18A0" w:rsidP="008C18A0">
      <w:pPr>
        <w:ind w:firstLine="567"/>
        <w:jc w:val="right"/>
        <w:rPr>
          <w:b/>
          <w:sz w:val="24"/>
          <w:szCs w:val="24"/>
        </w:rPr>
      </w:pPr>
    </w:p>
    <w:p w14:paraId="5D1F92A9" w14:textId="77777777" w:rsidR="008C18A0" w:rsidRDefault="008C18A0" w:rsidP="008C18A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F4A440C" w14:textId="77777777" w:rsidR="008C18A0" w:rsidRPr="002D31FF" w:rsidRDefault="008C18A0" w:rsidP="008C18A0">
      <w:pPr>
        <w:jc w:val="center"/>
        <w:rPr>
          <w:rFonts w:cstheme="minorHAnsi"/>
          <w:b/>
          <w:sz w:val="24"/>
          <w:szCs w:val="24"/>
        </w:rPr>
      </w:pPr>
    </w:p>
    <w:p w14:paraId="7F21545A" w14:textId="77777777" w:rsidR="008C18A0" w:rsidRPr="002D31FF" w:rsidRDefault="008C18A0" w:rsidP="008C18A0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Оборотная сторона ф</w:t>
      </w:r>
      <w:r w:rsidRPr="002D31FF">
        <w:rPr>
          <w:rFonts w:cstheme="minorHAnsi"/>
          <w:b/>
          <w:sz w:val="24"/>
          <w:szCs w:val="24"/>
        </w:rPr>
        <w:t>орм</w:t>
      </w:r>
      <w:r>
        <w:rPr>
          <w:rFonts w:cstheme="minorHAnsi"/>
          <w:b/>
          <w:sz w:val="24"/>
          <w:szCs w:val="24"/>
        </w:rPr>
        <w:t>ы</w:t>
      </w:r>
      <w:r w:rsidRPr="002D31FF">
        <w:rPr>
          <w:rFonts w:cstheme="minorHAnsi"/>
          <w:b/>
          <w:sz w:val="24"/>
          <w:szCs w:val="24"/>
        </w:rPr>
        <w:t xml:space="preserve"> бланка добровольного сообщения СДС БП</w:t>
      </w:r>
    </w:p>
    <w:p w14:paraId="3CADF24A" w14:textId="77777777" w:rsidR="008C18A0" w:rsidRPr="002D31FF" w:rsidRDefault="008C18A0" w:rsidP="008C18A0">
      <w:pPr>
        <w:jc w:val="center"/>
        <w:rPr>
          <w:rFonts w:cstheme="minorHAnsi"/>
          <w:b/>
          <w:sz w:val="24"/>
          <w:szCs w:val="24"/>
        </w:rPr>
      </w:pPr>
    </w:p>
    <w:p w14:paraId="7834C271" w14:textId="77777777" w:rsidR="008C18A0" w:rsidRPr="002D31FF" w:rsidRDefault="008C18A0" w:rsidP="008C18A0">
      <w:pPr>
        <w:jc w:val="center"/>
        <w:rPr>
          <w:rFonts w:cstheme="minorHAnsi"/>
          <w:b/>
          <w:sz w:val="24"/>
          <w:szCs w:val="24"/>
        </w:rPr>
      </w:pPr>
    </w:p>
    <w:tbl>
      <w:tblPr>
        <w:tblStyle w:val="ae"/>
        <w:tblW w:w="9213" w:type="dxa"/>
        <w:tblInd w:w="534" w:type="dxa"/>
        <w:tblLook w:val="01E0" w:firstRow="1" w:lastRow="1" w:firstColumn="1" w:lastColumn="1" w:noHBand="0" w:noVBand="0"/>
      </w:tblPr>
      <w:tblGrid>
        <w:gridCol w:w="1134"/>
        <w:gridCol w:w="8079"/>
      </w:tblGrid>
      <w:tr w:rsidR="008C18A0" w:rsidRPr="008C18A0" w14:paraId="16817887" w14:textId="77777777" w:rsidTr="003E28A9">
        <w:trPr>
          <w:trHeight w:val="3424"/>
        </w:trPr>
        <w:tc>
          <w:tcPr>
            <w:tcW w:w="9213" w:type="dxa"/>
            <w:gridSpan w:val="2"/>
          </w:tcPr>
          <w:p w14:paraId="1B1466C8" w14:textId="77777777" w:rsidR="008C18A0" w:rsidRPr="008C18A0" w:rsidRDefault="008C18A0" w:rsidP="003E28A9">
            <w:pPr>
              <w:pStyle w:val="style2"/>
              <w:spacing w:before="0" w:after="0" w:line="360" w:lineRule="auto"/>
              <w:ind w:firstLine="680"/>
              <w:jc w:val="center"/>
              <w:rPr>
                <w:b/>
                <w:bCs/>
                <w:sz w:val="22"/>
                <w:szCs w:val="22"/>
              </w:rPr>
            </w:pPr>
          </w:p>
          <w:p w14:paraId="78B7D8B3" w14:textId="77777777" w:rsidR="008C18A0" w:rsidRPr="008C18A0" w:rsidRDefault="008C18A0" w:rsidP="003E28A9">
            <w:pPr>
              <w:pStyle w:val="style2"/>
              <w:spacing w:before="0" w:after="0" w:line="360" w:lineRule="auto"/>
              <w:ind w:hanging="114"/>
              <w:jc w:val="center"/>
              <w:rPr>
                <w:b/>
                <w:bCs/>
                <w:sz w:val="22"/>
                <w:szCs w:val="22"/>
              </w:rPr>
            </w:pPr>
            <w:r w:rsidRPr="008C18A0">
              <w:rPr>
                <w:b/>
                <w:bCs/>
                <w:sz w:val="22"/>
                <w:szCs w:val="22"/>
              </w:rPr>
              <w:t>Добровольное сообщение об угрозе для обеспечения безопасности полетов</w:t>
            </w:r>
          </w:p>
          <w:p w14:paraId="40014742" w14:textId="77777777" w:rsidR="008C18A0" w:rsidRPr="008C18A0" w:rsidRDefault="008C18A0" w:rsidP="003E28A9">
            <w:pPr>
              <w:pStyle w:val="style2"/>
              <w:spacing w:before="0" w:after="0" w:line="360" w:lineRule="auto"/>
              <w:ind w:firstLine="680"/>
              <w:jc w:val="center"/>
              <w:rPr>
                <w:bCs/>
                <w:i/>
                <w:sz w:val="20"/>
                <w:szCs w:val="20"/>
              </w:rPr>
            </w:pPr>
            <w:r w:rsidRPr="008C18A0">
              <w:rPr>
                <w:bCs/>
                <w:i/>
                <w:sz w:val="20"/>
                <w:szCs w:val="20"/>
              </w:rPr>
              <w:t>(оборотная сторона бланка)</w:t>
            </w:r>
          </w:p>
          <w:p w14:paraId="0C178F1D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317"/>
              <w:jc w:val="both"/>
              <w:rPr>
                <w:b/>
                <w:bCs/>
                <w:sz w:val="22"/>
                <w:szCs w:val="22"/>
              </w:rPr>
            </w:pPr>
            <w:r w:rsidRPr="008C18A0">
              <w:rPr>
                <w:b/>
                <w:bCs/>
                <w:sz w:val="22"/>
                <w:szCs w:val="22"/>
              </w:rPr>
              <w:t>Часть 2</w:t>
            </w:r>
          </w:p>
          <w:p w14:paraId="7EDA00BB" w14:textId="3E9A17B5" w:rsidR="008C18A0" w:rsidRPr="008C18A0" w:rsidRDefault="008C18A0" w:rsidP="003E28A9">
            <w:pPr>
              <w:pStyle w:val="style2"/>
              <w:spacing w:before="0" w:after="0" w:line="360" w:lineRule="auto"/>
              <w:ind w:left="317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 xml:space="preserve">(заполняется </w:t>
            </w:r>
            <w:r w:rsidR="00EE3238" w:rsidRPr="00EE3238">
              <w:rPr>
                <w:sz w:val="22"/>
                <w:szCs w:val="22"/>
              </w:rPr>
              <w:t>Директором по качеству-Начальником ОТК</w:t>
            </w:r>
            <w:r w:rsidRPr="008C18A0">
              <w:rPr>
                <w:sz w:val="22"/>
                <w:szCs w:val="22"/>
              </w:rPr>
              <w:t>)</w:t>
            </w:r>
          </w:p>
          <w:p w14:paraId="0C5B04CA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317"/>
              <w:jc w:val="both"/>
              <w:rPr>
                <w:sz w:val="22"/>
                <w:szCs w:val="22"/>
              </w:rPr>
            </w:pPr>
          </w:p>
          <w:p w14:paraId="1AD380CB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317"/>
              <w:jc w:val="both"/>
              <w:rPr>
                <w:sz w:val="22"/>
                <w:szCs w:val="22"/>
              </w:rPr>
            </w:pPr>
          </w:p>
          <w:p w14:paraId="3F00A332" w14:textId="77777777" w:rsidR="008C18A0" w:rsidRPr="005A0295" w:rsidRDefault="008C18A0" w:rsidP="003E28A9">
            <w:pPr>
              <w:pStyle w:val="style2"/>
              <w:spacing w:before="0" w:after="0"/>
              <w:ind w:left="318"/>
              <w:jc w:val="both"/>
              <w:rPr>
                <w:i/>
              </w:rPr>
            </w:pPr>
            <w:r w:rsidRPr="005A0295">
              <w:t>Предпринятые действия по сообщению:</w:t>
            </w:r>
          </w:p>
        </w:tc>
      </w:tr>
      <w:tr w:rsidR="008C18A0" w:rsidRPr="008C18A0" w14:paraId="0AD2D1DE" w14:textId="77777777" w:rsidTr="003E28A9">
        <w:trPr>
          <w:trHeight w:val="1455"/>
        </w:trPr>
        <w:tc>
          <w:tcPr>
            <w:tcW w:w="1134" w:type="dxa"/>
          </w:tcPr>
          <w:p w14:paraId="7FF991D4" w14:textId="77777777" w:rsidR="008C18A0" w:rsidRPr="008C18A0" w:rsidRDefault="008C18A0" w:rsidP="003E28A9">
            <w:pPr>
              <w:pStyle w:val="style2"/>
              <w:spacing w:before="0" w:after="0"/>
              <w:jc w:val="center"/>
              <w:rPr>
                <w:b/>
                <w:bCs/>
                <w:sz w:val="22"/>
                <w:szCs w:val="22"/>
              </w:rPr>
            </w:pPr>
            <w:r w:rsidRPr="008C18A0">
              <w:rPr>
                <w:b/>
                <w:bCs/>
                <w:sz w:val="56"/>
                <w:szCs w:val="56"/>
              </w:rPr>
              <w:t>□</w:t>
            </w:r>
          </w:p>
        </w:tc>
        <w:tc>
          <w:tcPr>
            <w:tcW w:w="8079" w:type="dxa"/>
          </w:tcPr>
          <w:p w14:paraId="245C7A76" w14:textId="4468FAF1" w:rsidR="008C18A0" w:rsidRPr="008C18A0" w:rsidRDefault="008C18A0" w:rsidP="00EE3238">
            <w:pPr>
              <w:pStyle w:val="style2"/>
              <w:spacing w:before="240" w:after="0"/>
            </w:pPr>
            <w:r w:rsidRPr="008C18A0">
              <w:t>- ложное сообщение (не подтверждено последующей проверкой) и не учитывается</w:t>
            </w:r>
          </w:p>
        </w:tc>
      </w:tr>
      <w:tr w:rsidR="008C18A0" w:rsidRPr="008C18A0" w14:paraId="012AF137" w14:textId="77777777" w:rsidTr="003E28A9">
        <w:trPr>
          <w:trHeight w:val="1455"/>
        </w:trPr>
        <w:tc>
          <w:tcPr>
            <w:tcW w:w="1134" w:type="dxa"/>
          </w:tcPr>
          <w:p w14:paraId="54C9F2AF" w14:textId="77777777" w:rsidR="008C18A0" w:rsidRPr="008C18A0" w:rsidRDefault="008C18A0" w:rsidP="003E28A9">
            <w:pPr>
              <w:pStyle w:val="style2"/>
              <w:spacing w:before="0" w:after="0"/>
              <w:jc w:val="center"/>
              <w:rPr>
                <w:b/>
                <w:bCs/>
                <w:sz w:val="22"/>
                <w:szCs w:val="22"/>
              </w:rPr>
            </w:pPr>
            <w:r w:rsidRPr="008C18A0">
              <w:rPr>
                <w:b/>
                <w:bCs/>
                <w:sz w:val="56"/>
                <w:szCs w:val="56"/>
              </w:rPr>
              <w:t>□</w:t>
            </w:r>
          </w:p>
        </w:tc>
        <w:tc>
          <w:tcPr>
            <w:tcW w:w="8079" w:type="dxa"/>
          </w:tcPr>
          <w:p w14:paraId="627016E3" w14:textId="59CDD123" w:rsidR="008C18A0" w:rsidRPr="008C18A0" w:rsidRDefault="008C18A0" w:rsidP="00EE3238">
            <w:pPr>
              <w:pStyle w:val="style2"/>
              <w:spacing w:before="240" w:after="0"/>
            </w:pPr>
            <w:r w:rsidRPr="008C18A0">
              <w:t>- сообщение учтено и представлено на рассмотрение при выполнении периодического обновления данных об источниках опасности</w:t>
            </w:r>
          </w:p>
        </w:tc>
      </w:tr>
      <w:tr w:rsidR="008C18A0" w:rsidRPr="008C18A0" w14:paraId="2C95ED29" w14:textId="77777777" w:rsidTr="003E28A9">
        <w:trPr>
          <w:trHeight w:val="1455"/>
        </w:trPr>
        <w:tc>
          <w:tcPr>
            <w:tcW w:w="1134" w:type="dxa"/>
          </w:tcPr>
          <w:p w14:paraId="677469EC" w14:textId="77777777" w:rsidR="008C18A0" w:rsidRPr="008C18A0" w:rsidRDefault="008C18A0" w:rsidP="003E28A9">
            <w:pPr>
              <w:pStyle w:val="style2"/>
              <w:spacing w:before="0" w:after="0"/>
              <w:jc w:val="center"/>
              <w:rPr>
                <w:b/>
                <w:bCs/>
                <w:sz w:val="22"/>
                <w:szCs w:val="22"/>
              </w:rPr>
            </w:pPr>
            <w:r w:rsidRPr="008C18A0">
              <w:rPr>
                <w:b/>
                <w:bCs/>
                <w:sz w:val="56"/>
                <w:szCs w:val="56"/>
              </w:rPr>
              <w:t>□</w:t>
            </w:r>
          </w:p>
        </w:tc>
        <w:tc>
          <w:tcPr>
            <w:tcW w:w="8079" w:type="dxa"/>
          </w:tcPr>
          <w:p w14:paraId="7810839C" w14:textId="4D51C969" w:rsidR="008C18A0" w:rsidRPr="008C18A0" w:rsidRDefault="008C18A0" w:rsidP="00EE3238">
            <w:pPr>
              <w:pStyle w:val="style2"/>
              <w:spacing w:before="240" w:after="0"/>
            </w:pPr>
            <w:r w:rsidRPr="008C18A0">
              <w:t xml:space="preserve">- сообщение учтено и оперативно представлено на рассмотрение </w:t>
            </w:r>
            <w:r w:rsidR="00EE3238" w:rsidRPr="00D35744">
              <w:t>Совет</w:t>
            </w:r>
            <w:r w:rsidR="00EE3238">
              <w:t>у</w:t>
            </w:r>
            <w:r w:rsidR="00EE3238" w:rsidRPr="00D35744">
              <w:t xml:space="preserve"> по вопросам обеспечения безопасности полетов</w:t>
            </w:r>
          </w:p>
        </w:tc>
      </w:tr>
      <w:tr w:rsidR="008C18A0" w:rsidRPr="008C18A0" w14:paraId="2BFA0AC7" w14:textId="77777777" w:rsidTr="003E28A9">
        <w:trPr>
          <w:trHeight w:val="346"/>
        </w:trPr>
        <w:tc>
          <w:tcPr>
            <w:tcW w:w="9213" w:type="dxa"/>
            <w:gridSpan w:val="2"/>
          </w:tcPr>
          <w:p w14:paraId="0EB8108B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317"/>
              <w:jc w:val="both"/>
              <w:rPr>
                <w:sz w:val="22"/>
                <w:szCs w:val="22"/>
              </w:rPr>
            </w:pPr>
          </w:p>
          <w:p w14:paraId="465F6562" w14:textId="5BE2352F" w:rsidR="008C18A0" w:rsidRPr="008C18A0" w:rsidRDefault="00EE3238" w:rsidP="00EE3238">
            <w:pPr>
              <w:pStyle w:val="style2"/>
              <w:spacing w:before="0" w:after="0" w:line="360" w:lineRule="auto"/>
              <w:ind w:left="317"/>
              <w:jc w:val="both"/>
              <w:rPr>
                <w:sz w:val="22"/>
                <w:szCs w:val="22"/>
              </w:rPr>
            </w:pPr>
            <w:r w:rsidRPr="00EE3238">
              <w:rPr>
                <w:sz w:val="22"/>
                <w:szCs w:val="22"/>
              </w:rPr>
              <w:t>Директор по качеству-Начальник ОТК</w:t>
            </w:r>
          </w:p>
          <w:p w14:paraId="54C145FB" w14:textId="77777777" w:rsidR="008C18A0" w:rsidRPr="008C18A0" w:rsidRDefault="008C18A0" w:rsidP="003E28A9">
            <w:pPr>
              <w:pStyle w:val="style2"/>
              <w:spacing w:before="0" w:after="0"/>
              <w:ind w:left="317"/>
              <w:jc w:val="both"/>
              <w:rPr>
                <w:sz w:val="22"/>
                <w:szCs w:val="22"/>
              </w:rPr>
            </w:pPr>
          </w:p>
          <w:p w14:paraId="15A67ECF" w14:textId="77777777" w:rsidR="008C18A0" w:rsidRPr="008C18A0" w:rsidRDefault="008C18A0" w:rsidP="003E28A9">
            <w:pPr>
              <w:pStyle w:val="style2"/>
              <w:spacing w:before="0" w:after="0" w:line="360" w:lineRule="auto"/>
              <w:ind w:left="317"/>
              <w:jc w:val="both"/>
              <w:rPr>
                <w:sz w:val="22"/>
                <w:szCs w:val="22"/>
              </w:rPr>
            </w:pPr>
            <w:r w:rsidRPr="008C18A0">
              <w:rPr>
                <w:sz w:val="22"/>
                <w:szCs w:val="22"/>
              </w:rPr>
              <w:t>Дата________________________ Подпись ___________________ ФИО</w:t>
            </w:r>
          </w:p>
          <w:p w14:paraId="2F5B8FC3" w14:textId="77777777" w:rsidR="008C18A0" w:rsidRPr="008C18A0" w:rsidRDefault="008C18A0" w:rsidP="003E28A9">
            <w:pPr>
              <w:ind w:left="317"/>
              <w:jc w:val="center"/>
              <w:rPr>
                <w:i/>
                <w:sz w:val="20"/>
              </w:rPr>
            </w:pPr>
          </w:p>
          <w:p w14:paraId="66A6E708" w14:textId="77777777" w:rsidR="008C18A0" w:rsidRPr="008C18A0" w:rsidRDefault="008C18A0" w:rsidP="003E28A9">
            <w:pPr>
              <w:pStyle w:val="style2"/>
              <w:spacing w:before="0" w:after="0" w:line="360" w:lineRule="auto"/>
              <w:ind w:firstLine="680"/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327C4B36" w14:textId="77777777" w:rsidR="008C18A0" w:rsidRPr="002E0E36" w:rsidRDefault="008C18A0" w:rsidP="008C18A0">
      <w:pPr>
        <w:ind w:left="567"/>
        <w:jc w:val="both"/>
        <w:rPr>
          <w:rFonts w:ascii="Arial" w:hAnsi="Arial" w:cs="Arial"/>
          <w:sz w:val="10"/>
          <w:szCs w:val="10"/>
        </w:rPr>
      </w:pPr>
    </w:p>
    <w:p w14:paraId="655E2511" w14:textId="77777777" w:rsidR="008C18A0" w:rsidRDefault="008C18A0" w:rsidP="008C18A0">
      <w:pPr>
        <w:ind w:firstLine="567"/>
        <w:jc w:val="right"/>
        <w:rPr>
          <w:b/>
          <w:sz w:val="24"/>
          <w:szCs w:val="24"/>
        </w:rPr>
      </w:pPr>
    </w:p>
    <w:p w14:paraId="67C0DDD5" w14:textId="77777777" w:rsidR="008C18A0" w:rsidRDefault="008C18A0" w:rsidP="008C18A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BEC24F9" w14:textId="459F1A2D" w:rsidR="009949BC" w:rsidRDefault="009949BC" w:rsidP="009949BC">
      <w:pPr>
        <w:ind w:firstLine="567"/>
        <w:jc w:val="right"/>
        <w:rPr>
          <w:b/>
          <w:sz w:val="24"/>
          <w:szCs w:val="24"/>
        </w:rPr>
      </w:pPr>
      <w:r w:rsidRPr="0095511C">
        <w:rPr>
          <w:b/>
          <w:sz w:val="24"/>
          <w:szCs w:val="24"/>
        </w:rPr>
        <w:t xml:space="preserve">Приложение </w:t>
      </w:r>
      <w:r>
        <w:rPr>
          <w:b/>
          <w:sz w:val="24"/>
          <w:szCs w:val="24"/>
        </w:rPr>
        <w:t>4</w:t>
      </w:r>
    </w:p>
    <w:p w14:paraId="4D531CF4" w14:textId="77777777" w:rsidR="009949BC" w:rsidRDefault="009949BC" w:rsidP="009949BC">
      <w:pPr>
        <w:ind w:firstLine="567"/>
        <w:jc w:val="right"/>
        <w:rPr>
          <w:b/>
          <w:sz w:val="24"/>
          <w:szCs w:val="24"/>
        </w:rPr>
      </w:pPr>
    </w:p>
    <w:p w14:paraId="46004353" w14:textId="5FA6FAF9" w:rsidR="009949BC" w:rsidRDefault="009949BC" w:rsidP="009949BC">
      <w:pPr>
        <w:pStyle w:val="2"/>
        <w:tabs>
          <w:tab w:val="left" w:pos="2639"/>
        </w:tabs>
        <w:spacing w:before="2"/>
        <w:rPr>
          <w:rFonts w:cstheme="minorHAnsi"/>
          <w:sz w:val="24"/>
          <w:szCs w:val="24"/>
        </w:rPr>
      </w:pPr>
      <w:r w:rsidRPr="00D53B4C">
        <w:rPr>
          <w:rFonts w:cstheme="minorHAnsi"/>
          <w:sz w:val="24"/>
          <w:szCs w:val="24"/>
        </w:rPr>
        <w:t xml:space="preserve">Форма </w:t>
      </w:r>
      <w:r w:rsidRPr="007214E6">
        <w:rPr>
          <w:sz w:val="24"/>
          <w:szCs w:val="24"/>
        </w:rPr>
        <w:t xml:space="preserve">журнал учета поступающих </w:t>
      </w:r>
      <w:r w:rsidRPr="00D53B4C">
        <w:rPr>
          <w:rFonts w:cstheme="minorHAnsi"/>
          <w:sz w:val="24"/>
          <w:szCs w:val="24"/>
        </w:rPr>
        <w:t>добровольн</w:t>
      </w:r>
      <w:r>
        <w:rPr>
          <w:rFonts w:cstheme="minorHAnsi"/>
          <w:sz w:val="24"/>
          <w:szCs w:val="24"/>
        </w:rPr>
        <w:t>ых</w:t>
      </w:r>
      <w:r w:rsidRPr="00D53B4C">
        <w:rPr>
          <w:rFonts w:cstheme="minorHAnsi"/>
          <w:sz w:val="24"/>
          <w:szCs w:val="24"/>
        </w:rPr>
        <w:t xml:space="preserve"> </w:t>
      </w:r>
      <w:r w:rsidRPr="007214E6">
        <w:rPr>
          <w:sz w:val="24"/>
          <w:szCs w:val="24"/>
        </w:rPr>
        <w:t>сообщений</w:t>
      </w:r>
      <w:r w:rsidRPr="009949BC">
        <w:rPr>
          <w:rFonts w:cstheme="minorHAnsi"/>
          <w:sz w:val="24"/>
          <w:szCs w:val="24"/>
        </w:rPr>
        <w:t xml:space="preserve"> </w:t>
      </w:r>
      <w:r w:rsidRPr="00D53B4C">
        <w:rPr>
          <w:rFonts w:cstheme="minorHAnsi"/>
          <w:sz w:val="24"/>
          <w:szCs w:val="24"/>
        </w:rPr>
        <w:t>СДС БП</w:t>
      </w:r>
    </w:p>
    <w:p w14:paraId="23F6FD6C" w14:textId="4F16046E" w:rsidR="00A96D2B" w:rsidRPr="00A96D2B" w:rsidRDefault="00A96D2B" w:rsidP="009949BC">
      <w:pPr>
        <w:pStyle w:val="2"/>
        <w:tabs>
          <w:tab w:val="left" w:pos="2639"/>
        </w:tabs>
        <w:spacing w:before="2"/>
        <w:rPr>
          <w:b w:val="0"/>
          <w:i/>
        </w:rPr>
      </w:pPr>
      <w:r w:rsidRPr="00A96D2B">
        <w:rPr>
          <w:rFonts w:cstheme="minorHAnsi"/>
          <w:b w:val="0"/>
          <w:i/>
          <w:sz w:val="24"/>
          <w:szCs w:val="24"/>
        </w:rPr>
        <w:t>(ведется в электронном виде)</w:t>
      </w:r>
    </w:p>
    <w:p w14:paraId="088AA056" w14:textId="4E530486" w:rsidR="009949BC" w:rsidRDefault="009949BC" w:rsidP="009949BC">
      <w:pPr>
        <w:jc w:val="center"/>
        <w:rPr>
          <w:rFonts w:cstheme="minorHAnsi"/>
          <w:b/>
          <w:sz w:val="24"/>
          <w:szCs w:val="24"/>
        </w:rPr>
      </w:pPr>
    </w:p>
    <w:p w14:paraId="61E164FD" w14:textId="2B5997C8" w:rsidR="00A96D2B" w:rsidRDefault="00A96D2B" w:rsidP="00A96D2B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ae"/>
        <w:tblW w:w="0" w:type="auto"/>
        <w:tblInd w:w="392" w:type="dxa"/>
        <w:tblLook w:val="04A0" w:firstRow="1" w:lastRow="0" w:firstColumn="1" w:lastColumn="0" w:noHBand="0" w:noVBand="1"/>
      </w:tblPr>
      <w:tblGrid>
        <w:gridCol w:w="1785"/>
        <w:gridCol w:w="1785"/>
        <w:gridCol w:w="2350"/>
        <w:gridCol w:w="1701"/>
        <w:gridCol w:w="2607"/>
      </w:tblGrid>
      <w:tr w:rsidR="005A0295" w14:paraId="6BAD64E6" w14:textId="77777777" w:rsidTr="005A0295">
        <w:tc>
          <w:tcPr>
            <w:tcW w:w="1785" w:type="dxa"/>
            <w:vAlign w:val="center"/>
          </w:tcPr>
          <w:p w14:paraId="7636D22A" w14:textId="77777777" w:rsidR="005A0295" w:rsidRDefault="005A0295" w:rsidP="005A029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№</w:t>
            </w:r>
          </w:p>
          <w:p w14:paraId="2067C928" w14:textId="51FAF133" w:rsidR="005A0295" w:rsidRDefault="005A0295" w:rsidP="005A029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п/п</w:t>
            </w:r>
          </w:p>
        </w:tc>
        <w:tc>
          <w:tcPr>
            <w:tcW w:w="1785" w:type="dxa"/>
            <w:vAlign w:val="center"/>
          </w:tcPr>
          <w:p w14:paraId="489CC7CA" w14:textId="21BEE73D" w:rsidR="005A0295" w:rsidRDefault="005A0295" w:rsidP="005A029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Дата</w:t>
            </w:r>
          </w:p>
        </w:tc>
        <w:tc>
          <w:tcPr>
            <w:tcW w:w="2350" w:type="dxa"/>
            <w:vAlign w:val="center"/>
          </w:tcPr>
          <w:p w14:paraId="41A97C6E" w14:textId="4A8355FF" w:rsidR="005A0295" w:rsidRDefault="005A0295" w:rsidP="005A029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Способ поступления сообщения (на бланке, устно, по электронной почте, по телефону)</w:t>
            </w:r>
          </w:p>
        </w:tc>
        <w:tc>
          <w:tcPr>
            <w:tcW w:w="1701" w:type="dxa"/>
            <w:vAlign w:val="center"/>
          </w:tcPr>
          <w:p w14:paraId="1E175EF5" w14:textId="4227CCDC" w:rsidR="005A0295" w:rsidRDefault="005A0295" w:rsidP="005A029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Описание угрозы</w:t>
            </w:r>
          </w:p>
        </w:tc>
        <w:tc>
          <w:tcPr>
            <w:tcW w:w="2607" w:type="dxa"/>
            <w:vAlign w:val="center"/>
          </w:tcPr>
          <w:p w14:paraId="01A28C10" w14:textId="3206E8DB" w:rsidR="005A0295" w:rsidRDefault="005A0295" w:rsidP="005A029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A0295">
              <w:rPr>
                <w:rFonts w:cstheme="minorHAnsi"/>
                <w:b/>
                <w:sz w:val="24"/>
                <w:szCs w:val="24"/>
              </w:rPr>
              <w:t>Предпринятые действия по сообщению</w:t>
            </w:r>
          </w:p>
        </w:tc>
      </w:tr>
      <w:tr w:rsidR="005A0295" w14:paraId="57FFDD5E" w14:textId="77777777" w:rsidTr="005A0295">
        <w:tc>
          <w:tcPr>
            <w:tcW w:w="1785" w:type="dxa"/>
          </w:tcPr>
          <w:p w14:paraId="7604B580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85" w:type="dxa"/>
          </w:tcPr>
          <w:p w14:paraId="2DB3E9B6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50" w:type="dxa"/>
          </w:tcPr>
          <w:p w14:paraId="6A19A87B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75616DD1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07" w:type="dxa"/>
          </w:tcPr>
          <w:p w14:paraId="35BEE3C9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A0295" w14:paraId="72565AFE" w14:textId="77777777" w:rsidTr="005A0295">
        <w:tc>
          <w:tcPr>
            <w:tcW w:w="1785" w:type="dxa"/>
          </w:tcPr>
          <w:p w14:paraId="0DDC5145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85" w:type="dxa"/>
          </w:tcPr>
          <w:p w14:paraId="582669AE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50" w:type="dxa"/>
          </w:tcPr>
          <w:p w14:paraId="54B11918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291C823D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07" w:type="dxa"/>
          </w:tcPr>
          <w:p w14:paraId="45BD33CE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A0295" w14:paraId="2B4EC96C" w14:textId="77777777" w:rsidTr="005A0295">
        <w:tc>
          <w:tcPr>
            <w:tcW w:w="1785" w:type="dxa"/>
          </w:tcPr>
          <w:p w14:paraId="75EDC83E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85" w:type="dxa"/>
          </w:tcPr>
          <w:p w14:paraId="3E27EA09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50" w:type="dxa"/>
          </w:tcPr>
          <w:p w14:paraId="1C4A2A52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64465777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07" w:type="dxa"/>
          </w:tcPr>
          <w:p w14:paraId="79965B99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A0295" w14:paraId="4DAFD674" w14:textId="77777777" w:rsidTr="005A0295">
        <w:tc>
          <w:tcPr>
            <w:tcW w:w="1785" w:type="dxa"/>
          </w:tcPr>
          <w:p w14:paraId="08920D67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85" w:type="dxa"/>
          </w:tcPr>
          <w:p w14:paraId="6618E1BC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50" w:type="dxa"/>
          </w:tcPr>
          <w:p w14:paraId="6398E7C6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7C008825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07" w:type="dxa"/>
          </w:tcPr>
          <w:p w14:paraId="3B73DEE4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A0295" w14:paraId="6322D026" w14:textId="77777777" w:rsidTr="005A0295">
        <w:tc>
          <w:tcPr>
            <w:tcW w:w="1785" w:type="dxa"/>
          </w:tcPr>
          <w:p w14:paraId="6DC2F16F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85" w:type="dxa"/>
          </w:tcPr>
          <w:p w14:paraId="6AB53299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50" w:type="dxa"/>
          </w:tcPr>
          <w:p w14:paraId="4462FA6A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242D7E64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07" w:type="dxa"/>
          </w:tcPr>
          <w:p w14:paraId="0056798E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A0295" w14:paraId="7DC0E8A6" w14:textId="77777777" w:rsidTr="005A0295">
        <w:tc>
          <w:tcPr>
            <w:tcW w:w="1785" w:type="dxa"/>
          </w:tcPr>
          <w:p w14:paraId="49983121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85" w:type="dxa"/>
          </w:tcPr>
          <w:p w14:paraId="6EA19D8C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350" w:type="dxa"/>
          </w:tcPr>
          <w:p w14:paraId="4925E68A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4E0A1E83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07" w:type="dxa"/>
          </w:tcPr>
          <w:p w14:paraId="75417462" w14:textId="77777777" w:rsidR="005A0295" w:rsidRDefault="005A0295" w:rsidP="005A029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27209166" w14:textId="47B24BA9" w:rsidR="00A96D2B" w:rsidRDefault="00A96D2B" w:rsidP="00A96D2B">
      <w:pPr>
        <w:jc w:val="both"/>
        <w:rPr>
          <w:rFonts w:cstheme="minorHAnsi"/>
          <w:b/>
          <w:sz w:val="24"/>
          <w:szCs w:val="24"/>
        </w:rPr>
      </w:pPr>
    </w:p>
    <w:p w14:paraId="1E0D6B1D" w14:textId="5FAC18EE" w:rsidR="00A96D2B" w:rsidRPr="005A0295" w:rsidRDefault="005A0295" w:rsidP="005A0295">
      <w:pPr>
        <w:ind w:firstLine="567"/>
        <w:jc w:val="both"/>
        <w:rPr>
          <w:sz w:val="24"/>
          <w:szCs w:val="24"/>
        </w:rPr>
      </w:pPr>
      <w:r w:rsidRPr="005A0295">
        <w:rPr>
          <w:sz w:val="24"/>
          <w:szCs w:val="24"/>
        </w:rPr>
        <w:t xml:space="preserve">Примечание: при отсутствии в течение года добровольных </w:t>
      </w:r>
      <w:r w:rsidRPr="007214E6">
        <w:rPr>
          <w:sz w:val="24"/>
          <w:szCs w:val="24"/>
        </w:rPr>
        <w:t>сообщений</w:t>
      </w:r>
      <w:r w:rsidRPr="005A0295">
        <w:rPr>
          <w:sz w:val="24"/>
          <w:szCs w:val="24"/>
        </w:rPr>
        <w:t xml:space="preserve"> СДС БП</w:t>
      </w:r>
      <w:r>
        <w:rPr>
          <w:sz w:val="24"/>
          <w:szCs w:val="24"/>
        </w:rPr>
        <w:t xml:space="preserve"> в журнал вносят запись – «Сообщений не поступало».</w:t>
      </w:r>
    </w:p>
    <w:p w14:paraId="0D7F6916" w14:textId="77777777" w:rsidR="00A96D2B" w:rsidRPr="00D53B4C" w:rsidRDefault="00A96D2B" w:rsidP="00A96D2B">
      <w:pPr>
        <w:jc w:val="both"/>
        <w:rPr>
          <w:rFonts w:cstheme="minorHAnsi"/>
          <w:b/>
          <w:sz w:val="24"/>
          <w:szCs w:val="24"/>
        </w:rPr>
      </w:pPr>
    </w:p>
    <w:p w14:paraId="1311EC53" w14:textId="77777777" w:rsidR="004D744C" w:rsidRDefault="004D744C" w:rsidP="00A96D2B">
      <w:pPr>
        <w:jc w:val="both"/>
        <w:rPr>
          <w:b/>
          <w:sz w:val="28"/>
        </w:rPr>
      </w:pPr>
      <w:r>
        <w:rPr>
          <w:b/>
          <w:sz w:val="28"/>
        </w:rPr>
        <w:br w:type="page"/>
      </w:r>
    </w:p>
    <w:p w14:paraId="73F4D41B" w14:textId="4BF6E203" w:rsidR="006E658A" w:rsidRDefault="006E658A" w:rsidP="006E658A">
      <w:pPr>
        <w:ind w:firstLine="567"/>
        <w:jc w:val="right"/>
        <w:rPr>
          <w:b/>
          <w:sz w:val="24"/>
          <w:szCs w:val="24"/>
        </w:rPr>
      </w:pPr>
      <w:r w:rsidRPr="0095511C">
        <w:rPr>
          <w:b/>
          <w:sz w:val="24"/>
          <w:szCs w:val="24"/>
        </w:rPr>
        <w:t xml:space="preserve">Приложение </w:t>
      </w:r>
      <w:r>
        <w:rPr>
          <w:b/>
          <w:sz w:val="24"/>
          <w:szCs w:val="24"/>
        </w:rPr>
        <w:t>5</w:t>
      </w:r>
    </w:p>
    <w:p w14:paraId="127A0872" w14:textId="6971B689" w:rsidR="006E658A" w:rsidRDefault="006E658A" w:rsidP="006E658A">
      <w:pPr>
        <w:ind w:firstLine="567"/>
        <w:jc w:val="right"/>
        <w:rPr>
          <w:b/>
          <w:sz w:val="24"/>
          <w:szCs w:val="24"/>
        </w:rPr>
      </w:pPr>
    </w:p>
    <w:p w14:paraId="488F1EC8" w14:textId="77777777" w:rsidR="009F1E43" w:rsidRDefault="009F1E43" w:rsidP="006E658A">
      <w:pPr>
        <w:pStyle w:val="2"/>
        <w:tabs>
          <w:tab w:val="left" w:pos="2639"/>
        </w:tabs>
        <w:spacing w:before="2"/>
        <w:rPr>
          <w:rFonts w:cstheme="minorHAnsi"/>
          <w:sz w:val="24"/>
          <w:szCs w:val="24"/>
        </w:rPr>
      </w:pPr>
    </w:p>
    <w:p w14:paraId="3ADB8FC3" w14:textId="77777777" w:rsidR="009F1E43" w:rsidRDefault="009F1E43" w:rsidP="006E658A">
      <w:pPr>
        <w:pStyle w:val="2"/>
        <w:tabs>
          <w:tab w:val="left" w:pos="2639"/>
        </w:tabs>
        <w:spacing w:before="2"/>
        <w:rPr>
          <w:rFonts w:cstheme="minorHAnsi"/>
          <w:sz w:val="24"/>
          <w:szCs w:val="24"/>
        </w:rPr>
      </w:pPr>
    </w:p>
    <w:p w14:paraId="4302431D" w14:textId="01A1E505" w:rsidR="006E658A" w:rsidRDefault="006E658A" w:rsidP="006E658A">
      <w:pPr>
        <w:pStyle w:val="2"/>
        <w:tabs>
          <w:tab w:val="left" w:pos="2639"/>
        </w:tabs>
        <w:spacing w:before="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Технология анализа угроз для обеспечения безопасности полетов в СУБП </w:t>
      </w:r>
    </w:p>
    <w:p w14:paraId="6EA2C1F9" w14:textId="4AA42792" w:rsidR="006E658A" w:rsidRPr="006E658A" w:rsidRDefault="006E658A" w:rsidP="006E658A">
      <w:pPr>
        <w:pStyle w:val="2"/>
        <w:tabs>
          <w:tab w:val="left" w:pos="2639"/>
        </w:tabs>
        <w:spacing w:before="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компании </w:t>
      </w:r>
      <w:r w:rsidRPr="006E658A">
        <w:rPr>
          <w:rFonts w:cstheme="minorHAnsi"/>
          <w:sz w:val="24"/>
          <w:szCs w:val="24"/>
        </w:rPr>
        <w:t>MURA MENASA FZCO</w:t>
      </w:r>
    </w:p>
    <w:p w14:paraId="74F84F03" w14:textId="5A5FB37B" w:rsidR="006E658A" w:rsidRDefault="006E658A" w:rsidP="006E658A">
      <w:pPr>
        <w:jc w:val="center"/>
        <w:rPr>
          <w:rFonts w:cstheme="minorHAnsi"/>
          <w:b/>
          <w:sz w:val="24"/>
          <w:szCs w:val="24"/>
        </w:rPr>
      </w:pPr>
    </w:p>
    <w:p w14:paraId="24755585" w14:textId="7A07A7B7" w:rsidR="00255643" w:rsidRDefault="00255643" w:rsidP="006E658A">
      <w:pPr>
        <w:jc w:val="center"/>
        <w:rPr>
          <w:rFonts w:cstheme="minorHAnsi"/>
          <w:b/>
          <w:sz w:val="24"/>
          <w:szCs w:val="24"/>
        </w:rPr>
      </w:pPr>
    </w:p>
    <w:p w14:paraId="12BA1883" w14:textId="5ED90E39" w:rsidR="009F1E43" w:rsidRDefault="009F1E43" w:rsidP="006E658A">
      <w:pPr>
        <w:jc w:val="center"/>
        <w:rPr>
          <w:rFonts w:cstheme="minorHAnsi"/>
          <w:b/>
          <w:sz w:val="24"/>
          <w:szCs w:val="24"/>
        </w:rPr>
      </w:pPr>
    </w:p>
    <w:p w14:paraId="48038B1B" w14:textId="77777777" w:rsidR="009F1E43" w:rsidRDefault="009F1E43" w:rsidP="006E658A">
      <w:pPr>
        <w:jc w:val="center"/>
        <w:rPr>
          <w:rFonts w:cstheme="minorHAnsi"/>
          <w:b/>
          <w:sz w:val="24"/>
          <w:szCs w:val="24"/>
        </w:rPr>
      </w:pPr>
    </w:p>
    <w:p w14:paraId="30185B2D" w14:textId="18590579" w:rsidR="00255643" w:rsidRPr="00255643" w:rsidRDefault="00255643" w:rsidP="00255643">
      <w:pPr>
        <w:ind w:firstLine="567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  <w:lang w:val="en-US"/>
        </w:rPr>
        <w:t>I</w:t>
      </w:r>
      <w:r w:rsidRPr="009F1E43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Общие положения</w:t>
      </w:r>
    </w:p>
    <w:p w14:paraId="2B5F1F9C" w14:textId="77777777" w:rsidR="00255643" w:rsidRPr="00D53B4C" w:rsidRDefault="00255643" w:rsidP="006E658A">
      <w:pPr>
        <w:jc w:val="center"/>
        <w:rPr>
          <w:rFonts w:cstheme="minorHAnsi"/>
          <w:b/>
          <w:sz w:val="24"/>
          <w:szCs w:val="24"/>
        </w:rPr>
      </w:pPr>
    </w:p>
    <w:p w14:paraId="3272A7E2" w14:textId="266DE3A4" w:rsidR="006E658A" w:rsidRDefault="00DE3743" w:rsidP="009F1E43">
      <w:pPr>
        <w:spacing w:after="120"/>
        <w:ind w:firstLine="567"/>
        <w:jc w:val="both"/>
        <w:rPr>
          <w:sz w:val="24"/>
          <w:szCs w:val="24"/>
        </w:rPr>
      </w:pPr>
      <w:r w:rsidRPr="00DE3743">
        <w:rPr>
          <w:sz w:val="24"/>
          <w:szCs w:val="24"/>
        </w:rPr>
        <w:t xml:space="preserve">1. Цель проведения анализа </w:t>
      </w:r>
      <w:r>
        <w:rPr>
          <w:sz w:val="24"/>
          <w:szCs w:val="24"/>
        </w:rPr>
        <w:t>–</w:t>
      </w:r>
      <w:r w:rsidRPr="00DE374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выявить угрозы, </w:t>
      </w:r>
      <w:r w:rsidR="005D60DD">
        <w:rPr>
          <w:sz w:val="24"/>
          <w:szCs w:val="24"/>
        </w:rPr>
        <w:t>вероятные</w:t>
      </w:r>
      <w:r>
        <w:rPr>
          <w:sz w:val="24"/>
          <w:szCs w:val="24"/>
        </w:rPr>
        <w:t xml:space="preserve"> в производственной деятельности </w:t>
      </w:r>
      <w:r>
        <w:rPr>
          <w:rFonts w:cstheme="minorHAnsi"/>
          <w:sz w:val="24"/>
          <w:szCs w:val="24"/>
        </w:rPr>
        <w:t xml:space="preserve">компании </w:t>
      </w:r>
      <w:r w:rsidRPr="006E658A">
        <w:rPr>
          <w:rFonts w:cstheme="minorHAnsi"/>
          <w:sz w:val="24"/>
          <w:szCs w:val="24"/>
        </w:rPr>
        <w:t>MURA MENASA FZCO</w:t>
      </w:r>
      <w:r>
        <w:rPr>
          <w:rFonts w:cstheme="minorHAnsi"/>
          <w:sz w:val="24"/>
          <w:szCs w:val="24"/>
        </w:rPr>
        <w:t xml:space="preserve">, которые без надлежащего контроля за ними способны </w:t>
      </w:r>
      <w:r w:rsidR="009F1E43">
        <w:rPr>
          <w:rFonts w:cstheme="minorHAnsi"/>
          <w:sz w:val="24"/>
          <w:szCs w:val="24"/>
        </w:rPr>
        <w:t xml:space="preserve">преодолевать средства защиты и </w:t>
      </w:r>
      <w:r w:rsidR="00F36F85">
        <w:rPr>
          <w:rFonts w:cstheme="minorHAnsi"/>
          <w:sz w:val="24"/>
          <w:szCs w:val="24"/>
        </w:rPr>
        <w:t>спровоцировать негативные события в процессе эксплуатации АТ</w:t>
      </w:r>
      <w:r w:rsidR="005D60DD">
        <w:rPr>
          <w:rFonts w:cstheme="minorHAnsi"/>
          <w:sz w:val="24"/>
          <w:szCs w:val="24"/>
        </w:rPr>
        <w:t>,</w:t>
      </w:r>
      <w:r w:rsidR="00F36F85">
        <w:rPr>
          <w:rFonts w:cstheme="minorHAnsi"/>
          <w:sz w:val="24"/>
          <w:szCs w:val="24"/>
        </w:rPr>
        <w:t xml:space="preserve"> вплоть до авиационных происшествий или инцидентов.</w:t>
      </w:r>
    </w:p>
    <w:p w14:paraId="436391BA" w14:textId="33BFDA96" w:rsidR="00DE3743" w:rsidRDefault="00DE3743" w:rsidP="009F1E43">
      <w:pPr>
        <w:spacing w:after="120"/>
        <w:ind w:firstLine="567"/>
        <w:rPr>
          <w:sz w:val="24"/>
          <w:szCs w:val="24"/>
        </w:rPr>
      </w:pPr>
    </w:p>
    <w:p w14:paraId="73CCF4C1" w14:textId="5E9AD1FD" w:rsidR="00DE3743" w:rsidRDefault="00F36F85" w:rsidP="009F1E43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5D60DD">
        <w:rPr>
          <w:sz w:val="24"/>
          <w:szCs w:val="24"/>
        </w:rPr>
        <w:t xml:space="preserve">В соответствии с инструктивными материалами ИКАО в </w:t>
      </w:r>
      <w:r w:rsidR="005D60DD">
        <w:rPr>
          <w:sz w:val="24"/>
          <w:szCs w:val="24"/>
          <w:lang w:val="en-US"/>
        </w:rPr>
        <w:t>Doc</w:t>
      </w:r>
      <w:r w:rsidR="00255643">
        <w:rPr>
          <w:sz w:val="24"/>
          <w:szCs w:val="24"/>
        </w:rPr>
        <w:t xml:space="preserve"> </w:t>
      </w:r>
      <w:r w:rsidR="005D60DD" w:rsidRPr="005D60DD">
        <w:rPr>
          <w:sz w:val="24"/>
          <w:szCs w:val="24"/>
        </w:rPr>
        <w:t>9859</w:t>
      </w:r>
      <w:r w:rsidR="005D60DD">
        <w:rPr>
          <w:sz w:val="24"/>
          <w:szCs w:val="24"/>
        </w:rPr>
        <w:t>, существуют четыре подхода к обеспечению безопасности полетов:</w:t>
      </w:r>
    </w:p>
    <w:p w14:paraId="62B75BAA" w14:textId="1DE39AB4" w:rsidR="005D60DD" w:rsidRDefault="005D60DD" w:rsidP="009F1E43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Pr="00255643">
        <w:rPr>
          <w:b/>
          <w:sz w:val="24"/>
          <w:szCs w:val="24"/>
        </w:rPr>
        <w:t>технический</w:t>
      </w:r>
      <w:r>
        <w:rPr>
          <w:sz w:val="24"/>
          <w:szCs w:val="24"/>
        </w:rPr>
        <w:t xml:space="preserve"> – за счет введения норм летной годности и технических усовершенствований конструкции и технологий по результатам расследования авиационных происшествий и инцидентов;</w:t>
      </w:r>
    </w:p>
    <w:p w14:paraId="55DEDC5E" w14:textId="42EE8F0F" w:rsidR="005D60DD" w:rsidRDefault="005D60DD" w:rsidP="009F1E43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255643">
        <w:rPr>
          <w:b/>
          <w:sz w:val="24"/>
          <w:szCs w:val="24"/>
        </w:rPr>
        <w:t>учет человеческого фактора</w:t>
      </w:r>
      <w:r>
        <w:rPr>
          <w:sz w:val="24"/>
          <w:szCs w:val="24"/>
        </w:rPr>
        <w:t xml:space="preserve"> – за счет улучшения эргономики конструкций АТ и технологии ее ТОиР (обеспечение эксплуатационной технологичности), включая взаимодействие «человек-машина»;</w:t>
      </w:r>
    </w:p>
    <w:p w14:paraId="6EF25544" w14:textId="11AFD323" w:rsidR="00DE3743" w:rsidRDefault="005D60DD" w:rsidP="009F1E43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 w:rsidRPr="00255643">
        <w:rPr>
          <w:b/>
          <w:sz w:val="24"/>
          <w:szCs w:val="24"/>
        </w:rPr>
        <w:t>организационный</w:t>
      </w:r>
      <w:r>
        <w:rPr>
          <w:sz w:val="24"/>
          <w:szCs w:val="24"/>
        </w:rPr>
        <w:t xml:space="preserve"> </w:t>
      </w:r>
      <w:r w:rsidR="00E930A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E930AB">
        <w:rPr>
          <w:sz w:val="24"/>
          <w:szCs w:val="24"/>
        </w:rPr>
        <w:t>направлен на предотвращение происшествий организационного характера;</w:t>
      </w:r>
    </w:p>
    <w:p w14:paraId="19499509" w14:textId="23E0135E" w:rsidR="00E930AB" w:rsidRDefault="00E930AB" w:rsidP="009F1E43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4) </w:t>
      </w:r>
      <w:r w:rsidRPr="00255643">
        <w:rPr>
          <w:b/>
          <w:sz w:val="24"/>
          <w:szCs w:val="24"/>
        </w:rPr>
        <w:t>общесистемный</w:t>
      </w:r>
      <w:r>
        <w:rPr>
          <w:sz w:val="24"/>
          <w:szCs w:val="24"/>
        </w:rPr>
        <w:t xml:space="preserve"> – дальнейшее развитие организационного подхода, с учетом интерфейсов взаимодействия с другими организациями.</w:t>
      </w:r>
    </w:p>
    <w:p w14:paraId="04140EB7" w14:textId="5C627A48" w:rsidR="00E930AB" w:rsidRDefault="00E930AB" w:rsidP="009F1E43">
      <w:pPr>
        <w:spacing w:after="120"/>
        <w:ind w:firstLine="567"/>
        <w:jc w:val="both"/>
        <w:rPr>
          <w:sz w:val="24"/>
          <w:szCs w:val="24"/>
        </w:rPr>
      </w:pPr>
    </w:p>
    <w:p w14:paraId="76BB48EE" w14:textId="5ED06763" w:rsidR="00E930AB" w:rsidRDefault="00E930AB" w:rsidP="009F1E43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Настоящая технология реализует </w:t>
      </w:r>
      <w:r w:rsidRPr="00255643">
        <w:rPr>
          <w:b/>
          <w:sz w:val="24"/>
          <w:szCs w:val="24"/>
        </w:rPr>
        <w:t>организационный</w:t>
      </w:r>
      <w:r>
        <w:rPr>
          <w:sz w:val="24"/>
          <w:szCs w:val="24"/>
        </w:rPr>
        <w:t xml:space="preserve"> подход к обеспечению безопасности полетов.</w:t>
      </w:r>
      <w:r w:rsidR="00FA47FE">
        <w:rPr>
          <w:sz w:val="24"/>
          <w:szCs w:val="24"/>
        </w:rPr>
        <w:t xml:space="preserve"> В соответствии с указанным подходом, для предотвращения происшествия необходимы наличие в компании базовых средств защиты:</w:t>
      </w:r>
    </w:p>
    <w:p w14:paraId="4AD61924" w14:textId="0E0A98FF" w:rsidR="00FA47FE" w:rsidRDefault="00FA47FE" w:rsidP="009F1E43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1) процедуры (технологии выполнения работ для рабочего персонала и документированные процедуры для руководящего и управленческого персонала);</w:t>
      </w:r>
    </w:p>
    <w:p w14:paraId="479C1574" w14:textId="029A7312" w:rsidR="00FA47FE" w:rsidRDefault="00FA47FE" w:rsidP="009F1E43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2) подготовленный персонал;</w:t>
      </w:r>
    </w:p>
    <w:p w14:paraId="7A3D2059" w14:textId="1EB6E53E" w:rsidR="00FA47FE" w:rsidRDefault="00FA47FE" w:rsidP="009F1E43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3) технические средства (инженерное, ресурсное, материально-техническое и т.п. обеспечение производства).</w:t>
      </w:r>
    </w:p>
    <w:p w14:paraId="69853D9C" w14:textId="484EC069" w:rsidR="00255643" w:rsidRDefault="00255643" w:rsidP="009F1E43">
      <w:pPr>
        <w:spacing w:after="120"/>
        <w:ind w:firstLine="567"/>
        <w:jc w:val="both"/>
        <w:rPr>
          <w:sz w:val="24"/>
          <w:szCs w:val="24"/>
        </w:rPr>
      </w:pPr>
    </w:p>
    <w:p w14:paraId="10385E01" w14:textId="77777777" w:rsidR="00255643" w:rsidRDefault="00255643" w:rsidP="005D60DD">
      <w:pPr>
        <w:ind w:firstLine="567"/>
        <w:jc w:val="both"/>
        <w:rPr>
          <w:sz w:val="24"/>
          <w:szCs w:val="24"/>
        </w:rPr>
      </w:pPr>
    </w:p>
    <w:p w14:paraId="150DE257" w14:textId="14F39F31" w:rsidR="00FA47FE" w:rsidRDefault="00FA47F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2EE773" w14:textId="77777777" w:rsidR="00E930AB" w:rsidRDefault="00E930AB" w:rsidP="005D60DD">
      <w:pPr>
        <w:ind w:firstLine="567"/>
        <w:jc w:val="both"/>
        <w:rPr>
          <w:sz w:val="24"/>
          <w:szCs w:val="24"/>
        </w:rPr>
      </w:pPr>
    </w:p>
    <w:p w14:paraId="4195A156" w14:textId="6BCBE3DD" w:rsidR="00EB35CE" w:rsidRDefault="00E930AB" w:rsidP="00EB35CE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EB35CE" w:rsidRPr="00EB35CE">
        <w:rPr>
          <w:sz w:val="24"/>
          <w:szCs w:val="24"/>
        </w:rPr>
        <w:t xml:space="preserve">Технология анализа угроз для обеспечения безопасности полетов в СУБП </w:t>
      </w:r>
      <w:r w:rsidR="00EB35CE">
        <w:rPr>
          <w:rFonts w:cstheme="minorHAnsi"/>
          <w:sz w:val="24"/>
          <w:szCs w:val="24"/>
        </w:rPr>
        <w:t xml:space="preserve">компании </w:t>
      </w:r>
      <w:r w:rsidR="00EB35CE" w:rsidRPr="006E658A">
        <w:rPr>
          <w:rFonts w:cstheme="minorHAnsi"/>
          <w:sz w:val="24"/>
          <w:szCs w:val="24"/>
        </w:rPr>
        <w:t>MURA MENASA FZCO</w:t>
      </w:r>
      <w:r w:rsidR="00EB35CE">
        <w:rPr>
          <w:rFonts w:cstheme="minorHAnsi"/>
          <w:sz w:val="24"/>
          <w:szCs w:val="24"/>
        </w:rPr>
        <w:t xml:space="preserve"> основана на изложенной в </w:t>
      </w:r>
      <w:r w:rsidR="00EB35CE">
        <w:rPr>
          <w:sz w:val="24"/>
          <w:szCs w:val="24"/>
        </w:rPr>
        <w:t>инструктивных материалах ИКАО (</w:t>
      </w:r>
      <w:r w:rsidR="00EB35CE">
        <w:rPr>
          <w:sz w:val="24"/>
          <w:szCs w:val="24"/>
          <w:lang w:val="en-US"/>
        </w:rPr>
        <w:t>Doc</w:t>
      </w:r>
      <w:r w:rsidR="00EB35CE" w:rsidRPr="005D60DD">
        <w:rPr>
          <w:sz w:val="24"/>
          <w:szCs w:val="24"/>
        </w:rPr>
        <w:t>9859</w:t>
      </w:r>
      <w:r w:rsidR="00EB35CE">
        <w:rPr>
          <w:sz w:val="24"/>
          <w:szCs w:val="24"/>
        </w:rPr>
        <w:t>) концепции обусловленности происшествий:</w:t>
      </w:r>
    </w:p>
    <w:p w14:paraId="5D77B8AA" w14:textId="604F266A" w:rsidR="00FA47FE" w:rsidRDefault="00FA47FE" w:rsidP="00EB35CE">
      <w:pPr>
        <w:ind w:firstLine="567"/>
        <w:jc w:val="both"/>
        <w:rPr>
          <w:sz w:val="24"/>
          <w:szCs w:val="24"/>
        </w:rPr>
      </w:pPr>
    </w:p>
    <w:p w14:paraId="6DA3B394" w14:textId="5C983D5F" w:rsidR="00FA47FE" w:rsidRDefault="00C231F7" w:rsidP="00EB35CE">
      <w:pPr>
        <w:ind w:firstLine="567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57775AC6" wp14:editId="1294C19E">
                <wp:simplePos x="0" y="0"/>
                <wp:positionH relativeFrom="column">
                  <wp:posOffset>107950</wp:posOffset>
                </wp:positionH>
                <wp:positionV relativeFrom="paragraph">
                  <wp:posOffset>92075</wp:posOffset>
                </wp:positionV>
                <wp:extent cx="6489438" cy="3905250"/>
                <wp:effectExtent l="0" t="0" r="0" b="19050"/>
                <wp:wrapNone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438" cy="3905250"/>
                          <a:chOff x="0" y="0"/>
                          <a:chExt cx="6489438" cy="3905250"/>
                        </a:xfrm>
                      </wpg:grpSpPr>
                      <wpg:grpSp>
                        <wpg:cNvPr id="30" name="Группа 30"/>
                        <wpg:cNvGrpSpPr/>
                        <wpg:grpSpPr>
                          <a:xfrm>
                            <a:off x="0" y="0"/>
                            <a:ext cx="6489438" cy="3905250"/>
                            <a:chOff x="0" y="0"/>
                            <a:chExt cx="6489438" cy="3905250"/>
                          </a:xfrm>
                        </wpg:grpSpPr>
                        <wpg:grpSp>
                          <wpg:cNvPr id="21" name="Группа 21"/>
                          <wpg:cNvGrpSpPr/>
                          <wpg:grpSpPr>
                            <a:xfrm>
                              <a:off x="0" y="0"/>
                              <a:ext cx="6489438" cy="2826721"/>
                              <a:chOff x="0" y="0"/>
                              <a:chExt cx="6489438" cy="2826721"/>
                            </a:xfrm>
                          </wpg:grpSpPr>
                          <wpg:grpSp>
                            <wpg:cNvPr id="8" name="Группа 21"/>
                            <wpg:cNvGrpSpPr/>
                            <wpg:grpSpPr>
                              <a:xfrm>
                                <a:off x="0" y="0"/>
                                <a:ext cx="6489438" cy="2826721"/>
                                <a:chOff x="449402" y="0"/>
                                <a:chExt cx="8486783" cy="369689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Рисунок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13469" y="1170692"/>
                                  <a:ext cx="5630414" cy="2064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" name="Овал 10"/>
                              <wps:cNvSpPr/>
                              <wps:spPr bwMode="auto">
                                <a:xfrm>
                                  <a:off x="3484537" y="1302893"/>
                                  <a:ext cx="880073" cy="90004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47625">
                                  <a:solidFill>
                                    <a:srgbClr val="0000CC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</wps:spPr>
                              <wps:bodyPr rtlCol="0" anchor="ctr"/>
                            </wps:wsp>
                            <wps:wsp>
                              <wps:cNvPr id="11" name="Прямая со стрелкой 11"/>
                              <wps:cNvCnPr>
                                <a:endCxn id="10" idx="3"/>
                              </wps:cNvCnPr>
                              <wps:spPr>
                                <a:xfrm flipV="1">
                                  <a:off x="2953187" y="2070882"/>
                                  <a:ext cx="660053" cy="906377"/>
                                </a:xfrm>
                                <a:prstGeom prst="straightConnector1">
                                  <a:avLst/>
                                </a:prstGeom>
                                <a:ln w="44450">
                                  <a:solidFill>
                                    <a:srgbClr val="2502BA"/>
                                  </a:solidFill>
                                  <a:prstDash val="sysDash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TextBox 8"/>
                              <wps:cNvSpPr txBox="1"/>
                              <wps:spPr>
                                <a:xfrm>
                                  <a:off x="449402" y="2785555"/>
                                  <a:ext cx="3163987" cy="9113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430C73B" w14:textId="7E0671FD" w:rsidR="00460DAA" w:rsidRPr="00FA47FE" w:rsidRDefault="00460DAA" w:rsidP="00FA47FE">
                                    <w:pPr>
                                      <w:pStyle w:val="af"/>
                                      <w:spacing w:before="0" w:beforeAutospacing="0" w:after="0" w:afterAutospacing="0"/>
                                      <w:textAlignment w:val="baseline"/>
                                    </w:pPr>
                                    <w:r>
                                      <w:rPr>
                                        <w:color w:val="000000" w:themeColor="text1"/>
                                        <w:kern w:val="24"/>
                                      </w:rPr>
                                      <w:t>Некомпетентный персонал</w:t>
                                    </w:r>
                                    <w:r w:rsidRPr="00FA47FE">
                                      <w:rPr>
                                        <w:color w:val="000000" w:themeColor="text1"/>
                                        <w:kern w:val="24"/>
                                      </w:rPr>
                                      <w:t xml:space="preserve"> создает «брешь» в средствах защиты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3" name="Овал 13"/>
                              <wps:cNvSpPr/>
                              <wps:spPr bwMode="auto">
                                <a:xfrm>
                                  <a:off x="4684696" y="1302893"/>
                                  <a:ext cx="880073" cy="90004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47625">
                                  <a:solidFill>
                                    <a:srgbClr val="0000CC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</wps:spPr>
                              <wps:bodyPr rtlCol="0" anchor="ctr"/>
                            </wps:wsp>
                            <wps:wsp>
                              <wps:cNvPr id="14" name="Овал 14"/>
                              <wps:cNvSpPr/>
                              <wps:spPr bwMode="auto">
                                <a:xfrm>
                                  <a:off x="6014621" y="1302893"/>
                                  <a:ext cx="880073" cy="90004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47625">
                                  <a:solidFill>
                                    <a:srgbClr val="0000CC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</wps:spPr>
                              <wps:bodyPr rtlCol="0" anchor="ctr"/>
                            </wps:wsp>
                            <wps:wsp>
                              <wps:cNvPr id="15" name="Прямая со стрелкой 15"/>
                              <wps:cNvCnPr/>
                              <wps:spPr>
                                <a:xfrm>
                                  <a:off x="4251488" y="809715"/>
                                  <a:ext cx="625548" cy="588112"/>
                                </a:xfrm>
                                <a:prstGeom prst="straightConnector1">
                                  <a:avLst/>
                                </a:prstGeom>
                                <a:ln w="44450">
                                  <a:solidFill>
                                    <a:srgbClr val="2502BA"/>
                                  </a:solidFill>
                                  <a:prstDash val="sysDash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TextBox 16"/>
                              <wps:cNvSpPr txBox="1"/>
                              <wps:spPr>
                                <a:xfrm>
                                  <a:off x="584712" y="0"/>
                                  <a:ext cx="4251325" cy="102171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167503D" w14:textId="746F8AA9" w:rsidR="00460DAA" w:rsidRPr="00FA47FE" w:rsidRDefault="00460DAA" w:rsidP="00FA47FE">
                                    <w:pPr>
                                      <w:pStyle w:val="af"/>
                                      <w:spacing w:before="0" w:beforeAutospacing="0" w:after="0" w:afterAutospacing="0"/>
                                      <w:textAlignment w:val="baseline"/>
                                    </w:pPr>
                                    <w:r w:rsidRPr="00FA47FE">
                                      <w:rPr>
                                        <w:color w:val="000000" w:themeColor="text1"/>
                                        <w:kern w:val="24"/>
                                      </w:rPr>
                                      <w:t xml:space="preserve">Неисполнение документированных процедур Организации </w:t>
                                    </w:r>
                                    <w:r>
                                      <w:rPr>
                                        <w:color w:val="000000" w:themeColor="text1"/>
                                        <w:kern w:val="24"/>
                                      </w:rPr>
                                      <w:t xml:space="preserve">и недостатки в обеспечении производства </w:t>
                                    </w:r>
                                    <w:r w:rsidRPr="00FA47FE">
                                      <w:rPr>
                                        <w:color w:val="000000" w:themeColor="text1"/>
                                        <w:kern w:val="24"/>
                                      </w:rPr>
                                      <w:t>создают «брешь» в средствах защиты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7" name="Прямая со стрелкой 17"/>
                              <wps:cNvCnPr/>
                              <wps:spPr>
                                <a:xfrm flipH="1">
                                  <a:off x="6601853" y="660145"/>
                                  <a:ext cx="199003" cy="642582"/>
                                </a:xfrm>
                                <a:prstGeom prst="straightConnector1">
                                  <a:avLst/>
                                </a:prstGeom>
                                <a:ln w="44450">
                                  <a:solidFill>
                                    <a:srgbClr val="2502BA"/>
                                  </a:solidFill>
                                  <a:prstDash val="sysDash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TextBox 19"/>
                              <wps:cNvSpPr txBox="1"/>
                              <wps:spPr>
                                <a:xfrm>
                                  <a:off x="4684697" y="117793"/>
                                  <a:ext cx="4251488" cy="70788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5B82A01" w14:textId="1DDD684E" w:rsidR="00460DAA" w:rsidRPr="00FA47FE" w:rsidRDefault="00460DAA" w:rsidP="00FA47FE">
                                    <w:pPr>
                                      <w:pStyle w:val="af"/>
                                      <w:spacing w:before="0" w:beforeAutospacing="0" w:after="0" w:afterAutospacing="0"/>
                                      <w:textAlignment w:val="baseline"/>
                                    </w:pPr>
                                    <w:r>
                                      <w:rPr>
                                        <w:color w:val="000000" w:themeColor="text1"/>
                                        <w:kern w:val="24"/>
                                      </w:rPr>
                                      <w:t xml:space="preserve">Недостаток технических средств </w:t>
                                    </w:r>
                                    <w:r w:rsidRPr="00FA47FE">
                                      <w:rPr>
                                        <w:color w:val="000000" w:themeColor="text1"/>
                                        <w:kern w:val="24"/>
                                      </w:rPr>
                                      <w:t>создает «брешь» в средствах защиты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20" name="Надпись 20"/>
                            <wps:cNvSpPr txBox="1"/>
                            <wps:spPr>
                              <a:xfrm>
                                <a:off x="5276546" y="904764"/>
                                <a:ext cx="1147113" cy="885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74607E" w14:textId="77777777" w:rsidR="00460DAA" w:rsidRDefault="00460DAA">
                                  <w:pPr>
                                    <w:rPr>
                                      <w:b/>
                                    </w:rPr>
                                  </w:pPr>
                                  <w:r w:rsidRPr="003D2F23">
                                    <w:rPr>
                                      <w:b/>
                                    </w:rPr>
                                    <w:t>Негативное</w:t>
                                  </w:r>
                                </w:p>
                                <w:p w14:paraId="21FDB0AA" w14:textId="0845D219" w:rsidR="00460DAA" w:rsidRDefault="00460DAA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lang w:val="en-US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noProof/>
                                      <w:sz w:val="24"/>
                                      <w:szCs w:val="24"/>
                                      <w:lang w:eastAsia="ru-RU"/>
                                    </w:rPr>
                                    <w:drawing>
                                      <wp:inline distT="0" distB="0" distL="0" distR="0" wp14:anchorId="5840D8F3" wp14:editId="4ACFD67E">
                                        <wp:extent cx="438150" cy="439236"/>
                                        <wp:effectExtent l="0" t="0" r="0" b="0"/>
                                        <wp:docPr id="22" name="Рисунок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" name="Diamond_warning_sign_(Vienna_Convention_style).svg.png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46509" cy="4476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BE5ADA4" w14:textId="666A5F9F" w:rsidR="00460DAA" w:rsidRPr="003D2F23" w:rsidRDefault="00460DAA">
                                  <w:pPr>
                                    <w:rPr>
                                      <w:b/>
                                    </w:rPr>
                                  </w:pPr>
                                  <w:r w:rsidRPr="003D2F23">
                                    <w:rPr>
                                      <w:b/>
                                    </w:rPr>
                                    <w:t xml:space="preserve"> событие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" name="Стрелка вверх 23"/>
                          <wps:cNvSpPr/>
                          <wps:spPr>
                            <a:xfrm>
                              <a:off x="3000375" y="2371725"/>
                              <a:ext cx="276225" cy="104775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Стрелка вверх 24"/>
                          <wps:cNvSpPr/>
                          <wps:spPr>
                            <a:xfrm>
                              <a:off x="3981450" y="2371725"/>
                              <a:ext cx="276225" cy="104775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Стрелка вверх 25"/>
                          <wps:cNvSpPr/>
                          <wps:spPr>
                            <a:xfrm>
                              <a:off x="4943475" y="2371725"/>
                              <a:ext cx="276225" cy="104775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Надпись 26"/>
                          <wps:cNvSpPr txBox="1"/>
                          <wps:spPr>
                            <a:xfrm>
                              <a:off x="2705100" y="2828925"/>
                              <a:ext cx="831850" cy="4095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92200AF" w14:textId="6A73192D" w:rsidR="00460DAA" w:rsidRPr="00255643" w:rsidRDefault="00460DAA">
                                <w:pPr>
                                  <w:rPr>
                                    <w:b/>
                                  </w:rPr>
                                </w:pPr>
                                <w:r w:rsidRPr="00255643">
                                  <w:rPr>
                                    <w:b/>
                                  </w:rPr>
                                  <w:t>Персонал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Надпись 27"/>
                          <wps:cNvSpPr txBox="1"/>
                          <wps:spPr>
                            <a:xfrm>
                              <a:off x="3638550" y="2828925"/>
                              <a:ext cx="933450" cy="4095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FAEC058" w14:textId="7EE2BF55" w:rsidR="00460DAA" w:rsidRPr="00255643" w:rsidRDefault="00460DAA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Процедуры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Надпись 28"/>
                          <wps:cNvSpPr txBox="1"/>
                          <wps:spPr>
                            <a:xfrm>
                              <a:off x="4629150" y="2828925"/>
                              <a:ext cx="1095375" cy="4095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AC42029" w14:textId="258C04B0" w:rsidR="00460DAA" w:rsidRPr="00255643" w:rsidRDefault="00460DAA" w:rsidP="00255643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Технические средства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Надпись 29"/>
                          <wps:cNvSpPr txBox="1"/>
                          <wps:spPr>
                            <a:xfrm>
                              <a:off x="3057525" y="3419475"/>
                              <a:ext cx="2105025" cy="4857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B16DCC" w14:textId="65551A29" w:rsidR="00460DAA" w:rsidRPr="00255643" w:rsidRDefault="00460DAA" w:rsidP="00255643">
                                <w:pPr>
                                  <w:jc w:val="center"/>
                                  <w:rPr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255643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СРЕДСТВА ЗАЩИТЫ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" name="Надпись 19"/>
                        <wps:cNvSpPr txBox="1"/>
                        <wps:spPr>
                          <a:xfrm>
                            <a:off x="1438275" y="1133475"/>
                            <a:ext cx="361950" cy="997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EAF64D" w14:textId="7254B78B" w:rsidR="00460DAA" w:rsidRPr="003D2F23" w:rsidRDefault="00460DAA" w:rsidP="003D2F23">
                              <w:pPr>
                                <w:jc w:val="center"/>
                                <w:rPr>
                                  <w:b/>
                                  <w:spacing w:val="54"/>
                                </w:rPr>
                              </w:pPr>
                              <w:r w:rsidRPr="003D2F23">
                                <w:rPr>
                                  <w:b/>
                                  <w:spacing w:val="54"/>
                                </w:rPr>
                                <w:t>УГРОЗЫ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75AC6" id="Группа 31" o:spid="_x0000_s1026" style="position:absolute;left:0;text-align:left;margin-left:8.5pt;margin-top:7.25pt;width:511pt;height:307.5pt;z-index:251640832" coordsize="64894,39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">
                <v:group id="Группа 30" o:spid="_x0000_s1027" style="position:absolute;width:64894;height:39052" coordsize="64894,39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group id="Группа 21" o:spid="_x0000_s1028" style="position:absolute;width:64894;height:28267" coordsize="64894,28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Группа 21" o:spid="_x0000_s1029" style="position:absolute;width:64894;height:28267" coordorigin="4494" coordsize="84867,36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 9" o:spid="_x0000_s1030" type="#_x0000_t75" style="position:absolute;left:25134;top:11706;width:56304;height:20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">
                        <v:imagedata r:id="rId16" o:title=""/>
                        <v:path arrowok="t"/>
                      </v:shape>
                      <v:oval id="Овал 10" o:spid="_x0000_s1031" style="position:absolute;left:34845;top:13028;width:8801;height:9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" filled="f" strokecolor="#00c" strokeweight="3.75pt">
                        <v:stroke dashstyle="3 1"/>
                      </v:oval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11" o:spid="_x0000_s1032" type="#_x0000_t32" style="position:absolute;left:29531;top:20708;width:6601;height:90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" strokecolor="#2502ba" strokeweight="3.5pt">
                        <v:stroke dashstyle="3 1" endarrow="block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8" o:spid="_x0000_s1033" type="#_x0000_t202" style="position:absolute;left:4494;top:27855;width:31639;height:9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  <v:textbox>
                          <w:txbxContent>
                            <w:p w14:paraId="6430C73B" w14:textId="7E0671FD" w:rsidR="00460DAA" w:rsidRPr="00FA47FE" w:rsidRDefault="00460DAA" w:rsidP="00FA47FE">
                              <w:pPr>
                                <w:pStyle w:val="af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Некомпетентный персонал</w:t>
                              </w:r>
                              <w:r w:rsidRPr="00FA47FE">
                                <w:rPr>
                                  <w:color w:val="000000" w:themeColor="text1"/>
                                  <w:kern w:val="24"/>
                                </w:rPr>
                                <w:t xml:space="preserve"> создает «брешь» в средствах защиты</w:t>
                              </w:r>
                            </w:p>
                          </w:txbxContent>
                        </v:textbox>
                      </v:shape>
                      <v:oval id="Овал 13" o:spid="_x0000_s1034" style="position:absolute;left:46846;top:13028;width:8801;height:9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" filled="f" strokecolor="#00c" strokeweight="3.75pt">
                        <v:stroke dashstyle="3 1"/>
                      </v:oval>
                      <v:oval id="Овал 14" o:spid="_x0000_s1035" style="position:absolute;left:60146;top:13028;width:8800;height:9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" filled="f" strokecolor="#00c" strokeweight="3.75pt">
                        <v:stroke dashstyle="3 1"/>
                      </v:oval>
                      <v:shape id="Прямая со стрелкой 15" o:spid="_x0000_s1036" type="#_x0000_t32" style="position:absolute;left:42514;top:8097;width:6256;height:58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" strokecolor="#2502ba" strokeweight="3.5pt">
                        <v:stroke dashstyle="3 1" endarrow="block"/>
                      </v:shape>
                      <v:shape id="TextBox 16" o:spid="_x0000_s1037" type="#_x0000_t202" style="position:absolute;left:5847;width:42513;height:10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<v:textbox>
                          <w:txbxContent>
                            <w:p w14:paraId="5167503D" w14:textId="746F8AA9" w:rsidR="00460DAA" w:rsidRPr="00FA47FE" w:rsidRDefault="00460DAA" w:rsidP="00FA47FE">
                              <w:pPr>
                                <w:pStyle w:val="af"/>
                                <w:spacing w:before="0" w:beforeAutospacing="0" w:after="0" w:afterAutospacing="0"/>
                                <w:textAlignment w:val="baseline"/>
                              </w:pPr>
                              <w:r w:rsidRPr="00FA47FE">
                                <w:rPr>
                                  <w:color w:val="000000" w:themeColor="text1"/>
                                  <w:kern w:val="24"/>
                                </w:rPr>
                                <w:t xml:space="preserve">Неисполнение документированных процедур Организации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 xml:space="preserve">и недостатки в обеспечении производства </w:t>
                              </w:r>
                              <w:r w:rsidRPr="00FA47FE">
                                <w:rPr>
                                  <w:color w:val="000000" w:themeColor="text1"/>
                                  <w:kern w:val="24"/>
                                </w:rPr>
                                <w:t>создают «брешь» в средствах защиты</w:t>
                              </w:r>
                            </w:p>
                          </w:txbxContent>
                        </v:textbox>
                      </v:shape>
                      <v:shape id="Прямая со стрелкой 17" o:spid="_x0000_s1038" type="#_x0000_t32" style="position:absolute;left:66018;top:6601;width:1990;height:642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" strokecolor="#2502ba" strokeweight="3.5pt">
                        <v:stroke dashstyle="3 1" endarrow="block"/>
                      </v:shape>
                      <v:shape id="TextBox 19" o:spid="_x0000_s1039" type="#_x0000_t202" style="position:absolute;left:46846;top:1177;width:42515;height:7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<v:textbox>
                          <w:txbxContent>
                            <w:p w14:paraId="15B82A01" w14:textId="1DDD684E" w:rsidR="00460DAA" w:rsidRPr="00FA47FE" w:rsidRDefault="00460DAA" w:rsidP="00FA47FE">
                              <w:pPr>
                                <w:pStyle w:val="af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 xml:space="preserve">Недостаток технических средств </w:t>
                              </w:r>
                              <w:r w:rsidRPr="00FA47FE">
                                <w:rPr>
                                  <w:color w:val="000000" w:themeColor="text1"/>
                                  <w:kern w:val="24"/>
                                </w:rPr>
                                <w:t>создает «брешь» в средствах защиты</w:t>
                              </w:r>
                            </w:p>
                          </w:txbxContent>
                        </v:textbox>
                      </v:shape>
                    </v:group>
                    <v:shape id="Надпись 20" o:spid="_x0000_s1040" type="#_x0000_t202" style="position:absolute;left:52765;top:9047;width:11471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<v:textbox>
                        <w:txbxContent>
                          <w:p w14:paraId="2874607E" w14:textId="77777777" w:rsidR="00460DAA" w:rsidRDefault="00460DAA">
                            <w:pPr>
                              <w:rPr>
                                <w:b/>
                              </w:rPr>
                            </w:pPr>
                            <w:r w:rsidRPr="003D2F23">
                              <w:rPr>
                                <w:b/>
                              </w:rPr>
                              <w:t>Негативное</w:t>
                            </w:r>
                          </w:p>
                          <w:p w14:paraId="21FDB0AA" w14:textId="0845D219" w:rsidR="00460DAA" w:rsidRDefault="00460DA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             </w:t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  <w:lang w:eastAsia="ru-RU"/>
                              </w:rPr>
                              <w:drawing>
                                <wp:inline distT="0" distB="0" distL="0" distR="0" wp14:anchorId="5840D8F3" wp14:editId="4ACFD67E">
                                  <wp:extent cx="438150" cy="439236"/>
                                  <wp:effectExtent l="0" t="0" r="0" b="0"/>
                                  <wp:docPr id="22" name="Рисунок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Diamond_warning_sign_(Vienna_Convention_style).svg.pn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6509" cy="4476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E5ADA4" w14:textId="666A5F9F" w:rsidR="00460DAA" w:rsidRPr="003D2F23" w:rsidRDefault="00460DAA">
                            <w:pPr>
                              <w:rPr>
                                <w:b/>
                              </w:rPr>
                            </w:pPr>
                            <w:r w:rsidRPr="003D2F23">
                              <w:rPr>
                                <w:b/>
                              </w:rPr>
                              <w:t xml:space="preserve"> событие</w:t>
                            </w:r>
                          </w:p>
                        </w:txbxContent>
                      </v:textbox>
                    </v:shape>
                  </v:group>
                  <v:shapetype id="_x0000_t68" coordsize="21600,21600" o:spt="68" adj="5400,5400" path="m0@0l@1@0@1,21600@2,21600@2@0,21600@0,10800,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10800,0;0,@0;10800,21600;21600,@0" o:connectangles="270,180,90,0" textboxrect="@1,@4,@2,21600"/>
                    <v:handles>
                      <v:h position="#1,#0" xrange="0,10800" yrange="0,21600"/>
                    </v:handles>
                  </v:shapetype>
                  <v:shape id="Стрелка вверх 23" o:spid="_x0000_s1041" type="#_x0000_t68" style="position:absolute;left:30003;top:23717;width:2763;height:10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" adj="2847" fillcolor="#4f81bd [3204]" strokecolor="#243f60 [1604]" strokeweight="2pt"/>
                  <v:shape id="Стрелка вверх 24" o:spid="_x0000_s1042" type="#_x0000_t68" style="position:absolute;left:39814;top:23717;width:2762;height:10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" adj="2847" fillcolor="#4f81bd [3204]" strokecolor="#243f60 [1604]" strokeweight="2pt"/>
                  <v:shape id="Стрелка вверх 25" o:spid="_x0000_s1043" type="#_x0000_t68" style="position:absolute;left:49434;top:23717;width:2763;height:10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" adj="2847" fillcolor="#4f81bd [3204]" strokecolor="#243f60 [1604]" strokeweight="2pt"/>
                  <v:shape id="Надпись 26" o:spid="_x0000_s1044" type="#_x0000_t202" style="position:absolute;left:27051;top:28289;width:8318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" fillcolor="white [3201]" strokeweight=".5pt">
                    <v:textbox>
                      <w:txbxContent>
                        <w:p w14:paraId="592200AF" w14:textId="6A73192D" w:rsidR="00460DAA" w:rsidRPr="00255643" w:rsidRDefault="00460DAA">
                          <w:pPr>
                            <w:rPr>
                              <w:b/>
                            </w:rPr>
                          </w:pPr>
                          <w:r w:rsidRPr="00255643">
                            <w:rPr>
                              <w:b/>
                            </w:rPr>
                            <w:t>Персонал</w:t>
                          </w:r>
                        </w:p>
                      </w:txbxContent>
                    </v:textbox>
                  </v:shape>
                  <v:shape id="Надпись 27" o:spid="_x0000_s1045" type="#_x0000_t202" style="position:absolute;left:36385;top:28289;width:9335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" fillcolor="white [3201]" strokeweight=".5pt">
                    <v:textbox>
                      <w:txbxContent>
                        <w:p w14:paraId="4FAEC058" w14:textId="7EE2BF55" w:rsidR="00460DAA" w:rsidRPr="00255643" w:rsidRDefault="00460DAA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Процедуры</w:t>
                          </w:r>
                        </w:p>
                      </w:txbxContent>
                    </v:textbox>
                  </v:shape>
                  <v:shape id="Надпись 28" o:spid="_x0000_s1046" type="#_x0000_t202" style="position:absolute;left:46291;top:28289;width:10954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3Z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Sx&#10;5Uv5AXL1BwAA//8DAFBLAQItABQABgAIAAAAIQDb4fbL7gAAAIUBAAATAAAAAAAAAAAAAAAAAAAA&#10;AABbQ29udGVudF9UeXBlc10ueG1sUEsBAi0AFAAGAAgAAAAhAFr0LFu/AAAAFQEAAAsAAAAAAAAA&#10;AAAAAAAAHwEAAF9yZWxzLy5yZWxzUEsBAi0AFAAGAAgAAAAhAFdNrdm+AAAA2wAAAA8AAAAAAAAA&#10;AAAAAAAABwIAAGRycy9kb3ducmV2LnhtbFBLBQYAAAAAAwADALcAAADyAgAAAAA=&#10;" fillcolor="white [3201]" strokeweight=".5pt">
                    <v:textbox>
                      <w:txbxContent>
                        <w:p w14:paraId="1AC42029" w14:textId="258C04B0" w:rsidR="00460DAA" w:rsidRPr="00255643" w:rsidRDefault="00460DAA" w:rsidP="00255643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Технические средства</w:t>
                          </w:r>
                        </w:p>
                      </w:txbxContent>
                    </v:textbox>
                  </v:shape>
                  <v:shape id="Надпись 29" o:spid="_x0000_s1047" type="#_x0000_t202" style="position:absolute;left:30575;top:34194;width:21050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" fillcolor="#4f81bd [3204]" strokecolor="#243f60 [1604]" strokeweight="2pt">
                    <v:textbox>
                      <w:txbxContent>
                        <w:p w14:paraId="78B16DCC" w14:textId="65551A29" w:rsidR="00460DAA" w:rsidRPr="00255643" w:rsidRDefault="00460DAA" w:rsidP="00255643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255643">
                            <w:rPr>
                              <w:b/>
                              <w:sz w:val="28"/>
                              <w:szCs w:val="28"/>
                            </w:rPr>
                            <w:t>СРЕДСТВА ЗАЩИТЫ</w:t>
                          </w:r>
                        </w:p>
                      </w:txbxContent>
                    </v:textbox>
                  </v:shape>
                </v:group>
                <v:shape id="Надпись 19" o:spid="_x0000_s1048" type="#_x0000_t202" style="position:absolute;left:14382;top:11334;width:3620;height:9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" filled="f" stroked="f" strokeweight=".5pt">
                  <v:textbox style="layout-flow:vertical;mso-layout-flow-alt:bottom-to-top">
                    <w:txbxContent>
                      <w:p w14:paraId="46EAF64D" w14:textId="7254B78B" w:rsidR="00460DAA" w:rsidRPr="003D2F23" w:rsidRDefault="00460DAA" w:rsidP="003D2F23">
                        <w:pPr>
                          <w:jc w:val="center"/>
                          <w:rPr>
                            <w:b/>
                            <w:spacing w:val="54"/>
                          </w:rPr>
                        </w:pPr>
                        <w:r w:rsidRPr="003D2F23">
                          <w:rPr>
                            <w:b/>
                            <w:spacing w:val="54"/>
                          </w:rPr>
                          <w:t>УГРОЗЫ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A8E0E3" w14:textId="4179234D" w:rsidR="00FA47FE" w:rsidRDefault="00FA47FE" w:rsidP="00EB35CE">
      <w:pPr>
        <w:ind w:firstLine="567"/>
        <w:jc w:val="both"/>
        <w:rPr>
          <w:sz w:val="24"/>
          <w:szCs w:val="24"/>
        </w:rPr>
      </w:pPr>
    </w:p>
    <w:p w14:paraId="1B44AFE0" w14:textId="3F843F16" w:rsidR="00FA47FE" w:rsidRDefault="00FA47FE" w:rsidP="00EB35CE">
      <w:pPr>
        <w:ind w:firstLine="567"/>
        <w:jc w:val="both"/>
        <w:rPr>
          <w:sz w:val="24"/>
          <w:szCs w:val="24"/>
        </w:rPr>
      </w:pPr>
    </w:p>
    <w:p w14:paraId="61850554" w14:textId="094CD31D" w:rsidR="00EB35CE" w:rsidRDefault="00EB35CE" w:rsidP="00EB35CE">
      <w:pPr>
        <w:ind w:firstLine="567"/>
        <w:jc w:val="both"/>
        <w:rPr>
          <w:sz w:val="24"/>
          <w:szCs w:val="24"/>
        </w:rPr>
      </w:pPr>
    </w:p>
    <w:p w14:paraId="2003BBCE" w14:textId="4F1FC9B6" w:rsidR="00EB35CE" w:rsidRDefault="00EB35CE" w:rsidP="00EB35CE">
      <w:pPr>
        <w:ind w:firstLine="567"/>
        <w:jc w:val="both"/>
        <w:rPr>
          <w:sz w:val="24"/>
          <w:szCs w:val="24"/>
        </w:rPr>
      </w:pPr>
    </w:p>
    <w:p w14:paraId="29317AC6" w14:textId="535B75E2" w:rsidR="00EB35CE" w:rsidRDefault="00EB35CE" w:rsidP="00EB35CE">
      <w:pPr>
        <w:ind w:firstLine="567"/>
        <w:jc w:val="both"/>
        <w:rPr>
          <w:sz w:val="24"/>
          <w:szCs w:val="24"/>
        </w:rPr>
      </w:pPr>
    </w:p>
    <w:p w14:paraId="0E766569" w14:textId="674E53C0" w:rsidR="00EB35CE" w:rsidRDefault="00EB35CE" w:rsidP="00EB35CE">
      <w:pPr>
        <w:ind w:firstLine="567"/>
        <w:jc w:val="both"/>
        <w:rPr>
          <w:sz w:val="24"/>
          <w:szCs w:val="24"/>
        </w:rPr>
      </w:pPr>
    </w:p>
    <w:p w14:paraId="1C58627E" w14:textId="19B059B0" w:rsidR="00EB35CE" w:rsidRDefault="00EB35CE" w:rsidP="00EB35CE">
      <w:pPr>
        <w:ind w:firstLine="567"/>
        <w:jc w:val="both"/>
        <w:rPr>
          <w:sz w:val="24"/>
          <w:szCs w:val="24"/>
        </w:rPr>
      </w:pPr>
    </w:p>
    <w:p w14:paraId="4F6A3E10" w14:textId="62F533E4" w:rsidR="00EB35CE" w:rsidRDefault="00EB35CE" w:rsidP="00EB35CE">
      <w:pPr>
        <w:ind w:firstLine="567"/>
        <w:jc w:val="both"/>
        <w:rPr>
          <w:sz w:val="24"/>
          <w:szCs w:val="24"/>
        </w:rPr>
      </w:pPr>
    </w:p>
    <w:p w14:paraId="73D49209" w14:textId="220CECE0" w:rsidR="00EB35CE" w:rsidRDefault="00EB35CE" w:rsidP="00EB35CE">
      <w:pPr>
        <w:ind w:firstLine="567"/>
        <w:jc w:val="both"/>
        <w:rPr>
          <w:sz w:val="24"/>
          <w:szCs w:val="24"/>
        </w:rPr>
      </w:pPr>
    </w:p>
    <w:p w14:paraId="64E8136E" w14:textId="476B0A38" w:rsidR="00EB35CE" w:rsidRDefault="00EB35CE" w:rsidP="00EB35CE">
      <w:pPr>
        <w:ind w:firstLine="567"/>
        <w:jc w:val="both"/>
        <w:rPr>
          <w:sz w:val="24"/>
          <w:szCs w:val="24"/>
        </w:rPr>
      </w:pPr>
    </w:p>
    <w:p w14:paraId="7073DB62" w14:textId="41015CFF" w:rsidR="00EB35CE" w:rsidRDefault="00EB35CE" w:rsidP="00EB35CE">
      <w:pPr>
        <w:ind w:firstLine="567"/>
        <w:jc w:val="both"/>
        <w:rPr>
          <w:sz w:val="24"/>
          <w:szCs w:val="24"/>
        </w:rPr>
      </w:pPr>
    </w:p>
    <w:p w14:paraId="6C59773B" w14:textId="7DB0731E" w:rsidR="00EB35CE" w:rsidRDefault="00EB35CE" w:rsidP="00EB35CE">
      <w:pPr>
        <w:ind w:firstLine="567"/>
        <w:jc w:val="both"/>
        <w:rPr>
          <w:sz w:val="24"/>
          <w:szCs w:val="24"/>
        </w:rPr>
      </w:pPr>
    </w:p>
    <w:p w14:paraId="753D46D9" w14:textId="02D81BB6" w:rsidR="00EB35CE" w:rsidRDefault="00EB35CE" w:rsidP="00EB35CE">
      <w:pPr>
        <w:ind w:firstLine="567"/>
        <w:jc w:val="both"/>
        <w:rPr>
          <w:sz w:val="24"/>
          <w:szCs w:val="24"/>
        </w:rPr>
      </w:pPr>
    </w:p>
    <w:p w14:paraId="7816059C" w14:textId="0702D19F" w:rsidR="00EB35CE" w:rsidRPr="00EB35CE" w:rsidRDefault="00EB35CE" w:rsidP="00EB35CE">
      <w:pPr>
        <w:ind w:firstLine="567"/>
        <w:jc w:val="both"/>
        <w:rPr>
          <w:sz w:val="24"/>
          <w:szCs w:val="24"/>
        </w:rPr>
      </w:pPr>
    </w:p>
    <w:p w14:paraId="4AF4E763" w14:textId="38711491" w:rsidR="00E930AB" w:rsidRDefault="00E930AB" w:rsidP="005D60DD">
      <w:pPr>
        <w:ind w:firstLine="567"/>
        <w:jc w:val="both"/>
        <w:rPr>
          <w:sz w:val="24"/>
          <w:szCs w:val="24"/>
        </w:rPr>
      </w:pPr>
    </w:p>
    <w:p w14:paraId="32612E5C" w14:textId="0D0A114B" w:rsidR="00DE3743" w:rsidRDefault="00DE3743" w:rsidP="005D60DD">
      <w:pPr>
        <w:ind w:firstLine="567"/>
        <w:jc w:val="both"/>
        <w:rPr>
          <w:sz w:val="24"/>
          <w:szCs w:val="24"/>
        </w:rPr>
      </w:pPr>
    </w:p>
    <w:p w14:paraId="5024B192" w14:textId="0DF82DEA" w:rsidR="00FA47FE" w:rsidRDefault="00FA47FE" w:rsidP="005D60DD">
      <w:pPr>
        <w:ind w:firstLine="567"/>
        <w:jc w:val="both"/>
        <w:rPr>
          <w:sz w:val="24"/>
          <w:szCs w:val="24"/>
        </w:rPr>
      </w:pPr>
    </w:p>
    <w:p w14:paraId="1004CF42" w14:textId="711FAD95" w:rsidR="00FA47FE" w:rsidRDefault="00FA47FE" w:rsidP="005D60DD">
      <w:pPr>
        <w:ind w:firstLine="567"/>
        <w:jc w:val="both"/>
        <w:rPr>
          <w:sz w:val="24"/>
          <w:szCs w:val="24"/>
        </w:rPr>
      </w:pPr>
    </w:p>
    <w:p w14:paraId="67531DBE" w14:textId="0F84A776" w:rsidR="00FA47FE" w:rsidRDefault="00FA47FE" w:rsidP="005D60DD">
      <w:pPr>
        <w:ind w:firstLine="567"/>
        <w:jc w:val="both"/>
        <w:rPr>
          <w:sz w:val="24"/>
          <w:szCs w:val="24"/>
        </w:rPr>
      </w:pPr>
    </w:p>
    <w:p w14:paraId="6F190878" w14:textId="417A30D5" w:rsidR="00FA47FE" w:rsidRDefault="00FA47FE" w:rsidP="005D60DD">
      <w:pPr>
        <w:ind w:firstLine="567"/>
        <w:jc w:val="both"/>
        <w:rPr>
          <w:sz w:val="24"/>
          <w:szCs w:val="24"/>
        </w:rPr>
      </w:pPr>
    </w:p>
    <w:p w14:paraId="060B41DC" w14:textId="6A32579C" w:rsidR="00FA47FE" w:rsidRDefault="00FA47FE" w:rsidP="005D60DD">
      <w:pPr>
        <w:ind w:firstLine="567"/>
        <w:jc w:val="both"/>
        <w:rPr>
          <w:sz w:val="24"/>
          <w:szCs w:val="24"/>
        </w:rPr>
      </w:pPr>
    </w:p>
    <w:p w14:paraId="2857FAE7" w14:textId="5B977F04" w:rsidR="00FA47FE" w:rsidRDefault="00FA47FE" w:rsidP="005D60DD">
      <w:pPr>
        <w:ind w:firstLine="567"/>
        <w:jc w:val="both"/>
        <w:rPr>
          <w:sz w:val="24"/>
          <w:szCs w:val="24"/>
          <w:lang w:val="en-US"/>
        </w:rPr>
      </w:pPr>
    </w:p>
    <w:p w14:paraId="5DF0976A" w14:textId="51C0F485" w:rsidR="00BF1081" w:rsidRDefault="00BF1081" w:rsidP="005D60DD">
      <w:pPr>
        <w:ind w:firstLine="567"/>
        <w:jc w:val="both"/>
        <w:rPr>
          <w:sz w:val="24"/>
          <w:szCs w:val="24"/>
          <w:lang w:val="en-US"/>
        </w:rPr>
      </w:pPr>
    </w:p>
    <w:p w14:paraId="72717F42" w14:textId="67F8CDA2" w:rsidR="00BF1081" w:rsidRDefault="00BF1081" w:rsidP="005D60DD">
      <w:pPr>
        <w:ind w:firstLine="567"/>
        <w:jc w:val="both"/>
        <w:rPr>
          <w:sz w:val="24"/>
          <w:szCs w:val="24"/>
          <w:lang w:val="en-US"/>
        </w:rPr>
      </w:pPr>
    </w:p>
    <w:p w14:paraId="4EF59F9C" w14:textId="77777777" w:rsidR="004A0A35" w:rsidRDefault="004A0A35" w:rsidP="005D60DD">
      <w:pPr>
        <w:ind w:firstLine="567"/>
        <w:jc w:val="both"/>
        <w:rPr>
          <w:sz w:val="24"/>
          <w:szCs w:val="24"/>
          <w:lang w:val="en-US"/>
        </w:rPr>
      </w:pPr>
    </w:p>
    <w:p w14:paraId="337B7084" w14:textId="00D520EF" w:rsidR="00BF1081" w:rsidRDefault="00BF1081" w:rsidP="005D60DD">
      <w:pPr>
        <w:ind w:firstLine="567"/>
        <w:jc w:val="both"/>
        <w:rPr>
          <w:sz w:val="24"/>
          <w:szCs w:val="24"/>
          <w:lang w:val="en-US"/>
        </w:rPr>
      </w:pPr>
    </w:p>
    <w:p w14:paraId="0B5D2188" w14:textId="462089D4" w:rsidR="00BF1081" w:rsidRPr="00BF1081" w:rsidRDefault="00BF1081" w:rsidP="00BF1081">
      <w:pPr>
        <w:ind w:firstLine="567"/>
        <w:rPr>
          <w:rFonts w:cstheme="minorHAnsi"/>
          <w:b/>
          <w:sz w:val="24"/>
          <w:szCs w:val="24"/>
        </w:rPr>
      </w:pPr>
      <w:r w:rsidRPr="00BF1081">
        <w:rPr>
          <w:rFonts w:cstheme="minorHAnsi"/>
          <w:b/>
          <w:sz w:val="24"/>
          <w:szCs w:val="24"/>
        </w:rPr>
        <w:t>II Порядок проведения анализа</w:t>
      </w:r>
    </w:p>
    <w:p w14:paraId="0F78946C" w14:textId="5BA9F4A3" w:rsidR="00FA47FE" w:rsidRDefault="00FA47FE" w:rsidP="005D60DD">
      <w:pPr>
        <w:ind w:firstLine="567"/>
        <w:jc w:val="both"/>
        <w:rPr>
          <w:sz w:val="24"/>
          <w:szCs w:val="24"/>
        </w:rPr>
      </w:pPr>
    </w:p>
    <w:p w14:paraId="221B09B4" w14:textId="073EEB18" w:rsidR="00BF1081" w:rsidRDefault="00BF1081" w:rsidP="005D60DD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 Анализу подлежит конкретная формулировка (описание) угрозы/источника опасности, полученная из приложения 1 или из практической деятельности компании.</w:t>
      </w:r>
    </w:p>
    <w:p w14:paraId="4B1D1206" w14:textId="0706D7F7" w:rsidR="00BF1081" w:rsidRDefault="00BF1081" w:rsidP="000E15DE">
      <w:pPr>
        <w:spacing w:after="120"/>
        <w:ind w:firstLine="567"/>
        <w:jc w:val="both"/>
        <w:rPr>
          <w:sz w:val="24"/>
          <w:szCs w:val="24"/>
        </w:rPr>
      </w:pPr>
    </w:p>
    <w:p w14:paraId="2C97D368" w14:textId="0B42698B" w:rsidR="00BF1081" w:rsidRDefault="00BF1081" w:rsidP="000E15DE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="00F96898" w:rsidRPr="00F96898">
        <w:rPr>
          <w:b/>
          <w:sz w:val="24"/>
          <w:szCs w:val="24"/>
          <w:u w:val="single"/>
        </w:rPr>
        <w:t>Первый этап анализа.</w:t>
      </w:r>
      <w:r w:rsidR="00F96898">
        <w:rPr>
          <w:sz w:val="24"/>
          <w:szCs w:val="24"/>
        </w:rPr>
        <w:t xml:space="preserve"> </w:t>
      </w:r>
      <w:r>
        <w:rPr>
          <w:sz w:val="24"/>
          <w:szCs w:val="24"/>
        </w:rPr>
        <w:t>Необходимо определить применимые уровни рассмотрения:</w:t>
      </w:r>
    </w:p>
    <w:p w14:paraId="5814FAF4" w14:textId="4CA8854B" w:rsidR="00BF1081" w:rsidRDefault="00BF1081" w:rsidP="000E15DE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1) применима ли формулировка для деятельности компании в целом</w:t>
      </w:r>
      <w:r w:rsidR="000E15DE">
        <w:rPr>
          <w:sz w:val="24"/>
          <w:szCs w:val="24"/>
        </w:rPr>
        <w:t>?</w:t>
      </w:r>
    </w:p>
    <w:p w14:paraId="7884C11B" w14:textId="1F2E23CD" w:rsidR="00BF1081" w:rsidRDefault="00BF1081" w:rsidP="000E15DE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2) применима ли формулировка на уровне отдельного подразделения, рабочего места или работника</w:t>
      </w:r>
      <w:r w:rsidR="000E15DE">
        <w:rPr>
          <w:sz w:val="24"/>
          <w:szCs w:val="24"/>
        </w:rPr>
        <w:t>?</w:t>
      </w:r>
    </w:p>
    <w:p w14:paraId="021BEEB7" w14:textId="14CAB084" w:rsidR="00BF1081" w:rsidRDefault="00BF1081" w:rsidP="000E15DE">
      <w:pPr>
        <w:spacing w:after="12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3) применима ли формулировка к ко</w:t>
      </w:r>
      <w:r w:rsidR="000E15DE">
        <w:rPr>
          <w:sz w:val="24"/>
          <w:szCs w:val="24"/>
        </w:rPr>
        <w:t>н</w:t>
      </w:r>
      <w:r>
        <w:rPr>
          <w:sz w:val="24"/>
          <w:szCs w:val="24"/>
        </w:rPr>
        <w:t>кретному типу изделия АТ?</w:t>
      </w:r>
    </w:p>
    <w:p w14:paraId="031B452D" w14:textId="3E98DAE2" w:rsidR="00BF1081" w:rsidRDefault="004A0A35" w:rsidP="004A0A35">
      <w:pPr>
        <w:ind w:left="1985" w:hanging="1418"/>
        <w:jc w:val="both"/>
        <w:rPr>
          <w:sz w:val="24"/>
          <w:szCs w:val="24"/>
        </w:rPr>
      </w:pPr>
      <w:r w:rsidRPr="004A0A35">
        <w:rPr>
          <w:sz w:val="24"/>
          <w:szCs w:val="24"/>
          <w:u w:val="single"/>
        </w:rPr>
        <w:t>Примечание:</w:t>
      </w:r>
      <w:r>
        <w:rPr>
          <w:sz w:val="24"/>
          <w:szCs w:val="24"/>
        </w:rPr>
        <w:t xml:space="preserve"> Уровни рассмотрения типовых угроз указаны в таблице приложения 1 (условное обозначение «Да» в ячейке таблицы).</w:t>
      </w:r>
    </w:p>
    <w:p w14:paraId="75E1A213" w14:textId="77777777" w:rsidR="004A0A35" w:rsidRDefault="004A0A3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8420F2B" w14:textId="7DD54518" w:rsidR="00BF1081" w:rsidRDefault="000E15DE" w:rsidP="005D60DD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="00F96898">
        <w:rPr>
          <w:b/>
          <w:sz w:val="24"/>
          <w:szCs w:val="24"/>
          <w:u w:val="single"/>
        </w:rPr>
        <w:t>Второй</w:t>
      </w:r>
      <w:r w:rsidR="00F96898" w:rsidRPr="00F96898">
        <w:rPr>
          <w:b/>
          <w:sz w:val="24"/>
          <w:szCs w:val="24"/>
          <w:u w:val="single"/>
        </w:rPr>
        <w:t xml:space="preserve"> этап анализа.</w:t>
      </w:r>
      <w:r w:rsidR="00F96898">
        <w:rPr>
          <w:sz w:val="24"/>
          <w:szCs w:val="24"/>
        </w:rPr>
        <w:t xml:space="preserve"> </w:t>
      </w:r>
      <w:r w:rsidR="004A0A35">
        <w:rPr>
          <w:sz w:val="24"/>
          <w:szCs w:val="24"/>
        </w:rPr>
        <w:t>В случае, если формулировка применима на каком-либо из уровней рассмотрения, п</w:t>
      </w:r>
      <w:r>
        <w:rPr>
          <w:sz w:val="24"/>
          <w:szCs w:val="24"/>
        </w:rPr>
        <w:t>о каждой конкретной формулировке (описанию) угрозы/источника опасности необходимо</w:t>
      </w:r>
      <w:r w:rsidR="00334F45">
        <w:rPr>
          <w:sz w:val="24"/>
          <w:szCs w:val="24"/>
        </w:rPr>
        <w:t xml:space="preserve"> оценить действующие в компании </w:t>
      </w:r>
      <w:r w:rsidR="00334F45" w:rsidRPr="006E658A">
        <w:rPr>
          <w:rFonts w:cstheme="minorHAnsi"/>
          <w:sz w:val="24"/>
          <w:szCs w:val="24"/>
        </w:rPr>
        <w:t>MURA MENASA FZCO</w:t>
      </w:r>
      <w:r w:rsidR="00334F45">
        <w:rPr>
          <w:sz w:val="24"/>
          <w:szCs w:val="24"/>
        </w:rPr>
        <w:t xml:space="preserve"> средства защиты (меры по предупреждению) и</w:t>
      </w:r>
      <w:r>
        <w:rPr>
          <w:sz w:val="24"/>
          <w:szCs w:val="24"/>
        </w:rPr>
        <w:t xml:space="preserve"> ответить на следующие вопросы:</w:t>
      </w:r>
    </w:p>
    <w:p w14:paraId="72489828" w14:textId="6352E2B4" w:rsidR="000E15DE" w:rsidRDefault="000E15DE" w:rsidP="005D60DD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1) имеется ли в компании работник, к должностным обязанностям которого относится предотвращение (недопущение) появления угрозы или ее своевременное обнаружение?</w:t>
      </w:r>
    </w:p>
    <w:p w14:paraId="514F7479" w14:textId="4F78BB89" w:rsidR="000E15DE" w:rsidRDefault="000E15DE" w:rsidP="005D60DD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2) имеется ли в компании документированная процедура или иной документ (технология, приказ и т.п.) в которой регламентированы действия персонала, направленные на предотвращение (недопущение) появления или своевременное обнаружение угрозы?</w:t>
      </w:r>
    </w:p>
    <w:p w14:paraId="0AE2358E" w14:textId="331D3508" w:rsidR="000E15DE" w:rsidRDefault="000E15DE" w:rsidP="005D60DD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3) требуются ли какие-либо технические средства для предотвращения (недопущения) появления или своевременного обнаружения угрозы и имеются ли они в наличии?</w:t>
      </w:r>
    </w:p>
    <w:p w14:paraId="084D5839" w14:textId="0BC330DD" w:rsidR="00BF1081" w:rsidRDefault="00BF1081" w:rsidP="005D60DD">
      <w:pPr>
        <w:ind w:firstLine="567"/>
        <w:jc w:val="both"/>
        <w:rPr>
          <w:sz w:val="24"/>
          <w:szCs w:val="24"/>
        </w:rPr>
      </w:pPr>
    </w:p>
    <w:p w14:paraId="06F12D63" w14:textId="1255E447" w:rsidR="00F96898" w:rsidRDefault="004A0A35" w:rsidP="004A0A35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="00F96898">
        <w:rPr>
          <w:b/>
          <w:sz w:val="24"/>
          <w:szCs w:val="24"/>
          <w:u w:val="single"/>
        </w:rPr>
        <w:t>Третий</w:t>
      </w:r>
      <w:r w:rsidR="00F96898" w:rsidRPr="00F96898">
        <w:rPr>
          <w:b/>
          <w:sz w:val="24"/>
          <w:szCs w:val="24"/>
          <w:u w:val="single"/>
        </w:rPr>
        <w:t xml:space="preserve"> этап анализа.</w:t>
      </w:r>
      <w:r w:rsidR="00F96898" w:rsidRPr="00F96898">
        <w:rPr>
          <w:sz w:val="24"/>
          <w:szCs w:val="24"/>
        </w:rPr>
        <w:t xml:space="preserve"> </w:t>
      </w:r>
      <w:r w:rsidR="00F96898">
        <w:rPr>
          <w:sz w:val="24"/>
          <w:szCs w:val="24"/>
        </w:rPr>
        <w:t xml:space="preserve">По каждой конкретной формулировке (описанию) угрозы/источника опасности необходимо оценить действующие в компании </w:t>
      </w:r>
      <w:r w:rsidR="00F96898" w:rsidRPr="006E658A">
        <w:rPr>
          <w:rFonts w:cstheme="minorHAnsi"/>
          <w:sz w:val="24"/>
          <w:szCs w:val="24"/>
        </w:rPr>
        <w:t>MURA MENASA FZCO</w:t>
      </w:r>
      <w:r w:rsidR="00F96898">
        <w:rPr>
          <w:sz w:val="24"/>
          <w:szCs w:val="24"/>
        </w:rPr>
        <w:t xml:space="preserve"> дополнительные средства защиты (меры по коррекции) и ответить на следующие вопросы:</w:t>
      </w:r>
    </w:p>
    <w:p w14:paraId="708132CE" w14:textId="3C52F0F3" w:rsidR="00F96898" w:rsidRDefault="00F96898" w:rsidP="00F9689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имеется ли в компании работник, к должностным обязанностям которого относится </w:t>
      </w:r>
      <w:r w:rsidR="002D1C17">
        <w:rPr>
          <w:sz w:val="24"/>
          <w:szCs w:val="24"/>
        </w:rPr>
        <w:t xml:space="preserve">своевременное обнаружение и </w:t>
      </w:r>
      <w:r>
        <w:rPr>
          <w:sz w:val="24"/>
          <w:szCs w:val="24"/>
        </w:rPr>
        <w:t xml:space="preserve">предотвращение (недопущение) </w:t>
      </w:r>
      <w:r w:rsidR="002D1C17">
        <w:rPr>
          <w:sz w:val="24"/>
          <w:szCs w:val="24"/>
        </w:rPr>
        <w:t xml:space="preserve">последствий </w:t>
      </w:r>
      <w:r>
        <w:rPr>
          <w:sz w:val="24"/>
          <w:szCs w:val="24"/>
        </w:rPr>
        <w:t>появления угрозы?</w:t>
      </w:r>
    </w:p>
    <w:p w14:paraId="2786F256" w14:textId="015DE8C9" w:rsidR="00F96898" w:rsidRDefault="00F96898" w:rsidP="00F9689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имеется ли в компании документированная процедура или иной документ (технология, приказ и т.п.) в которой регламентированы действия персонала, направленные на </w:t>
      </w:r>
      <w:r w:rsidR="002D1C17">
        <w:rPr>
          <w:sz w:val="24"/>
          <w:szCs w:val="24"/>
        </w:rPr>
        <w:t>своевременное обнаружение и предотвращение (недопущение) последствий появления угрозы</w:t>
      </w:r>
      <w:r>
        <w:rPr>
          <w:sz w:val="24"/>
          <w:szCs w:val="24"/>
        </w:rPr>
        <w:t>?</w:t>
      </w:r>
    </w:p>
    <w:p w14:paraId="7F0B9D7D" w14:textId="12389A3E" w:rsidR="00F96898" w:rsidRDefault="00F96898" w:rsidP="00F9689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3) требуются ли какие-либо технические средства для </w:t>
      </w:r>
      <w:r w:rsidR="002D1C17">
        <w:rPr>
          <w:sz w:val="24"/>
          <w:szCs w:val="24"/>
        </w:rPr>
        <w:t>своевременного обнаружения и предотвращения (недопущения) последствий появления угрозы</w:t>
      </w:r>
      <w:r>
        <w:rPr>
          <w:sz w:val="24"/>
          <w:szCs w:val="24"/>
        </w:rPr>
        <w:t xml:space="preserve"> и имеются ли они в наличии?</w:t>
      </w:r>
    </w:p>
    <w:p w14:paraId="1F438AEF" w14:textId="67AB1413" w:rsidR="00BF1081" w:rsidRDefault="00BF1081" w:rsidP="005D60DD">
      <w:pPr>
        <w:ind w:firstLine="567"/>
        <w:jc w:val="both"/>
        <w:rPr>
          <w:sz w:val="24"/>
          <w:szCs w:val="24"/>
        </w:rPr>
      </w:pPr>
    </w:p>
    <w:p w14:paraId="4529AD5D" w14:textId="02CA5060" w:rsidR="00BF1081" w:rsidRDefault="00BF1081" w:rsidP="005D60DD">
      <w:pPr>
        <w:ind w:firstLine="567"/>
        <w:jc w:val="both"/>
        <w:rPr>
          <w:sz w:val="24"/>
          <w:szCs w:val="24"/>
        </w:rPr>
      </w:pPr>
    </w:p>
    <w:p w14:paraId="49348BCF" w14:textId="618D0FC4" w:rsidR="00F96898" w:rsidRDefault="00F96898" w:rsidP="005D60DD">
      <w:pPr>
        <w:ind w:firstLine="567"/>
        <w:jc w:val="both"/>
        <w:rPr>
          <w:sz w:val="24"/>
          <w:szCs w:val="24"/>
        </w:rPr>
      </w:pPr>
      <w:r w:rsidRPr="00F96898"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955A64" wp14:editId="18B739D3">
                <wp:simplePos x="0" y="0"/>
                <wp:positionH relativeFrom="column">
                  <wp:posOffset>-393700</wp:posOffset>
                </wp:positionH>
                <wp:positionV relativeFrom="paragraph">
                  <wp:posOffset>134620</wp:posOffset>
                </wp:positionV>
                <wp:extent cx="6882422" cy="3756377"/>
                <wp:effectExtent l="0" t="0" r="13970" b="0"/>
                <wp:wrapNone/>
                <wp:docPr id="15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2422" cy="3756377"/>
                          <a:chOff x="0" y="0"/>
                          <a:chExt cx="6882422" cy="3756377"/>
                        </a:xfrm>
                      </wpg:grpSpPr>
                      <wps:wsp>
                        <wps:cNvPr id="152" name="TextBox 4">
                          <a:extLst>
                            <a:ext uri="{FF2B5EF4-FFF2-40B4-BE49-F238E27FC236}">
                              <a16:creationId xmlns:a16="http://schemas.microsoft.com/office/drawing/2014/main" id="{561272D7-1DD8-6FE8-B078-6E6AAE14BD63}"/>
                            </a:ext>
                          </a:extLst>
                        </wps:cNvPr>
                        <wps:cNvSpPr txBox="1"/>
                        <wps:spPr>
                          <a:xfrm>
                            <a:off x="2456581" y="1216589"/>
                            <a:ext cx="958850" cy="2667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txbx>
                          <w:txbxContent>
                            <w:p w14:paraId="742F421E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Причина 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3" name="TextBox 5">
                          <a:extLst>
                            <a:ext uri="{FF2B5EF4-FFF2-40B4-BE49-F238E27FC236}">
                              <a16:creationId xmlns:a16="http://schemas.microsoft.com/office/drawing/2014/main" id="{BACF88E0-A4C4-C248-E35A-4C968E952D04}"/>
                            </a:ext>
                          </a:extLst>
                        </wps:cNvPr>
                        <wps:cNvSpPr txBox="1"/>
                        <wps:spPr>
                          <a:xfrm>
                            <a:off x="2479645" y="2104814"/>
                            <a:ext cx="903605" cy="2667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txbx>
                          <w:txbxContent>
                            <w:p w14:paraId="54087B6C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Причина 2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4" name="Прямая соединительная линия 154">
                          <a:extLst>
                            <a:ext uri="{FF2B5EF4-FFF2-40B4-BE49-F238E27FC236}">
                              <a16:creationId xmlns:a16="http://schemas.microsoft.com/office/drawing/2014/main" id="{C515DA9D-46C8-18F1-1A01-F15FF4B3342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415958" y="1355203"/>
                            <a:ext cx="634754" cy="38351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2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Прямая соединительная линия 155">
                          <a:extLst>
                            <a:ext uri="{FF2B5EF4-FFF2-40B4-BE49-F238E27FC236}">
                              <a16:creationId xmlns:a16="http://schemas.microsoft.com/office/drawing/2014/main" id="{D0351514-022D-C577-4D47-E725B79F01A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3383495" y="1738720"/>
                            <a:ext cx="667217" cy="50479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2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TextBox 14">
                          <a:extLst>
                            <a:ext uri="{FF2B5EF4-FFF2-40B4-BE49-F238E27FC236}">
                              <a16:creationId xmlns:a16="http://schemas.microsoft.com/office/drawing/2014/main" id="{EF488D87-E996-9749-6175-C9771B6FBC75}"/>
                            </a:ext>
                          </a:extLst>
                        </wps:cNvPr>
                        <wps:cNvSpPr txBox="1"/>
                        <wps:spPr>
                          <a:xfrm>
                            <a:off x="5697512" y="1183858"/>
                            <a:ext cx="118491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txbx>
                          <w:txbxContent>
                            <w:p w14:paraId="6473C842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Последствие 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7" name="TextBox 15">
                          <a:extLst>
                            <a:ext uri="{FF2B5EF4-FFF2-40B4-BE49-F238E27FC236}">
                              <a16:creationId xmlns:a16="http://schemas.microsoft.com/office/drawing/2014/main" id="{1EA5255A-450B-B49B-E677-FE0D69D19DD7}"/>
                            </a:ext>
                          </a:extLst>
                        </wps:cNvPr>
                        <wps:cNvSpPr txBox="1"/>
                        <wps:spPr>
                          <a:xfrm>
                            <a:off x="5662481" y="2152023"/>
                            <a:ext cx="118491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txbx>
                          <w:txbxContent>
                            <w:p w14:paraId="48D666A4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Последствие 2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8" name="Прямая соединительная линия 158">
                          <a:extLst>
                            <a:ext uri="{FF2B5EF4-FFF2-40B4-BE49-F238E27FC236}">
                              <a16:creationId xmlns:a16="http://schemas.microsoft.com/office/drawing/2014/main" id="{99BBC503-AB80-A39F-D920-5B48C268CE88}"/>
                            </a:ext>
                          </a:extLst>
                        </wps:cNvPr>
                        <wps:cNvCnPr/>
                        <wps:spPr>
                          <a:xfrm flipV="1">
                            <a:off x="5094775" y="1322469"/>
                            <a:ext cx="603018" cy="41625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2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Прямая соединительная линия 159">
                          <a:extLst>
                            <a:ext uri="{FF2B5EF4-FFF2-40B4-BE49-F238E27FC236}">
                              <a16:creationId xmlns:a16="http://schemas.microsoft.com/office/drawing/2014/main" id="{36F24526-57E8-3FAF-3C2C-8EAFF6479890}"/>
                            </a:ext>
                          </a:extLst>
                        </wps:cNvPr>
                        <wps:cNvCnPr/>
                        <wps:spPr>
                          <a:xfrm>
                            <a:off x="5094775" y="1738720"/>
                            <a:ext cx="567986" cy="55200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2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1830816" name="Овал 1401830816">
                          <a:extLst>
                            <a:ext uri="{FF2B5EF4-FFF2-40B4-BE49-F238E27FC236}">
                              <a16:creationId xmlns:a16="http://schemas.microsoft.com/office/drawing/2014/main" id="{900F89C4-328F-9B94-BBD8-C2E2736EE3F1}"/>
                            </a:ext>
                          </a:extLst>
                        </wps:cNvPr>
                        <wps:cNvSpPr/>
                        <wps:spPr bwMode="auto">
                          <a:xfrm>
                            <a:off x="4050712" y="1271447"/>
                            <a:ext cx="1044063" cy="934546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1905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42C732C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Описание угрозы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401830817" name="Прямоугольник 1401830817">
                          <a:extLst>
                            <a:ext uri="{FF2B5EF4-FFF2-40B4-BE49-F238E27FC236}">
                              <a16:creationId xmlns:a16="http://schemas.microsoft.com/office/drawing/2014/main" id="{8C6B169C-2B8A-D371-4D73-9362DFC6B457}"/>
                            </a:ext>
                          </a:extLst>
                        </wps:cNvPr>
                        <wps:cNvSpPr/>
                        <wps:spPr bwMode="auto">
                          <a:xfrm>
                            <a:off x="3671770" y="1117153"/>
                            <a:ext cx="230986" cy="1496996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19050">
                            <a:solidFill>
                              <a:srgbClr val="0000CC"/>
                            </a:solidFill>
                            <a:round/>
                            <a:headEnd/>
                            <a:tailEnd/>
                          </a:ln>
                        </wps:spPr>
                        <wps:bodyPr rtlCol="0" anchor="ctr"/>
                      </wps:wsp>
                      <wps:wsp>
                        <wps:cNvPr id="1401830818" name="TextBox 63">
                          <a:extLst>
                            <a:ext uri="{FF2B5EF4-FFF2-40B4-BE49-F238E27FC236}">
                              <a16:creationId xmlns:a16="http://schemas.microsoft.com/office/drawing/2014/main" id="{C32C6C66-4A0E-8D28-DC64-A7FC3DC00A33}"/>
                            </a:ext>
                          </a:extLst>
                        </wps:cNvPr>
                        <wps:cNvSpPr txBox="1"/>
                        <wps:spPr>
                          <a:xfrm>
                            <a:off x="44482" y="75966"/>
                            <a:ext cx="2192655" cy="13182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84B57C6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Техника</w:t>
                              </w:r>
                            </w:p>
                            <w:p w14:paraId="1D72F2EA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Материальные</w:t>
                              </w:r>
                            </w:p>
                            <w:p w14:paraId="5DDDC662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 xml:space="preserve">объекты (здания, </w:t>
                              </w:r>
                            </w:p>
                            <w:p w14:paraId="20109377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 xml:space="preserve">помещения, </w:t>
                              </w:r>
                            </w:p>
                            <w:p w14:paraId="36F60B5B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 xml:space="preserve">оборудование, </w:t>
                              </w:r>
                            </w:p>
                            <w:p w14:paraId="181E74B5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 xml:space="preserve">оснастка, </w:t>
                              </w:r>
                            </w:p>
                            <w:p w14:paraId="637004A4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инструмент и т.п.)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01830819" name="TextBox 64">
                          <a:extLst>
                            <a:ext uri="{FF2B5EF4-FFF2-40B4-BE49-F238E27FC236}">
                              <a16:creationId xmlns:a16="http://schemas.microsoft.com/office/drawing/2014/main" id="{FE90D09E-1517-45EA-F8C6-C61D5BD5F38B}"/>
                            </a:ext>
                          </a:extLst>
                        </wps:cNvPr>
                        <wps:cNvSpPr txBox="1"/>
                        <wps:spPr>
                          <a:xfrm>
                            <a:off x="42205" y="1333425"/>
                            <a:ext cx="2192655" cy="7924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6EECF4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Персонал</w:t>
                              </w:r>
                            </w:p>
                            <w:p w14:paraId="498543A0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 xml:space="preserve">Руководящий, </w:t>
                              </w:r>
                            </w:p>
                            <w:p w14:paraId="18803C0D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управляющий, производственный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01830820" name="TextBox 65">
                          <a:extLst>
                            <a:ext uri="{FF2B5EF4-FFF2-40B4-BE49-F238E27FC236}">
                              <a16:creationId xmlns:a16="http://schemas.microsoft.com/office/drawing/2014/main" id="{20F28F00-2E8B-64EC-292F-CB028A182119}"/>
                            </a:ext>
                          </a:extLst>
                        </wps:cNvPr>
                        <wps:cNvSpPr txBox="1"/>
                        <wps:spPr>
                          <a:xfrm>
                            <a:off x="25354" y="2050505"/>
                            <a:ext cx="2192655" cy="9677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8C79EB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Процедуры</w:t>
                              </w:r>
                            </w:p>
                            <w:p w14:paraId="4A2DF2E1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Техническая</w:t>
                              </w:r>
                            </w:p>
                            <w:p w14:paraId="5FCB78A7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документация, документированные процедуры, приказы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01830821" name="TextBox 66">
                          <a:extLst>
                            <a:ext uri="{FF2B5EF4-FFF2-40B4-BE49-F238E27FC236}">
                              <a16:creationId xmlns:a16="http://schemas.microsoft.com/office/drawing/2014/main" id="{0AE3D004-1488-F686-E696-B45FB204CF3D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2964098"/>
                            <a:ext cx="2192655" cy="6172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E0937C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Взаимодействие</w:t>
                              </w:r>
                            </w:p>
                            <w:p w14:paraId="1186B658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jc w:val="right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Между персоналом и подразделениями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01830822" name="Правая фигурная скобка 1401830822">
                          <a:extLst>
                            <a:ext uri="{FF2B5EF4-FFF2-40B4-BE49-F238E27FC236}">
                              <a16:creationId xmlns:a16="http://schemas.microsoft.com/office/drawing/2014/main" id="{00261FA2-4AEE-1AF2-5FAF-78B45E526F89}"/>
                            </a:ext>
                          </a:extLst>
                        </wps:cNvPr>
                        <wps:cNvSpPr/>
                        <wps:spPr>
                          <a:xfrm>
                            <a:off x="2114797" y="72927"/>
                            <a:ext cx="381740" cy="3583097"/>
                          </a:xfrm>
                          <a:prstGeom prst="rightBrace">
                            <a:avLst>
                              <a:gd name="adj1" fmla="val 40891"/>
                              <a:gd name="adj2" fmla="val 49812"/>
                            </a:avLst>
                          </a:prstGeom>
                          <a:ln w="25400">
                            <a:solidFill>
                              <a:schemeClr val="tx2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1401830823" name="TextBox 80">
                          <a:extLst>
                            <a:ext uri="{FF2B5EF4-FFF2-40B4-BE49-F238E27FC236}">
                              <a16:creationId xmlns:a16="http://schemas.microsoft.com/office/drawing/2014/main" id="{8B0CD09D-4108-A57A-2748-5F6AD63E8CB6}"/>
                            </a:ext>
                          </a:extLst>
                        </wps:cNvPr>
                        <wps:cNvSpPr txBox="1"/>
                        <wps:spPr>
                          <a:xfrm>
                            <a:off x="2451230" y="0"/>
                            <a:ext cx="2531745" cy="7924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0E0D94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Меры по предупреждению: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что нужно сделать, чтобы предупредить появление (проявление) причины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01830824" name="Прямоугольник 1401830824">
                          <a:extLst>
                            <a:ext uri="{FF2B5EF4-FFF2-40B4-BE49-F238E27FC236}">
                              <a16:creationId xmlns:a16="http://schemas.microsoft.com/office/drawing/2014/main" id="{FA61E70E-335F-DF43-CE7D-CC6E8080ECEB}"/>
                            </a:ext>
                          </a:extLst>
                        </wps:cNvPr>
                        <wps:cNvSpPr/>
                        <wps:spPr bwMode="auto">
                          <a:xfrm>
                            <a:off x="5280791" y="1088196"/>
                            <a:ext cx="230986" cy="1496996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19050">
                            <a:solidFill>
                              <a:srgbClr val="0000CC"/>
                            </a:solidFill>
                            <a:round/>
                            <a:headEnd/>
                            <a:tailEnd/>
                          </a:ln>
                        </wps:spPr>
                        <wps:bodyPr rtlCol="0" anchor="ctr"/>
                      </wps:wsp>
                      <wps:wsp>
                        <wps:cNvPr id="1401830825" name="Прямая со стрелкой 1401830825">
                          <a:extLst>
                            <a:ext uri="{FF2B5EF4-FFF2-40B4-BE49-F238E27FC236}">
                              <a16:creationId xmlns:a16="http://schemas.microsoft.com/office/drawing/2014/main" id="{7C552691-1E9B-FE26-60AE-ECEDB78AD988}"/>
                            </a:ext>
                          </a:extLst>
                        </wps:cNvPr>
                        <wps:cNvCnPr/>
                        <wps:spPr>
                          <a:xfrm>
                            <a:off x="3554213" y="804819"/>
                            <a:ext cx="233050" cy="312334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1830826" name="TextBox 86">
                          <a:extLst>
                            <a:ext uri="{FF2B5EF4-FFF2-40B4-BE49-F238E27FC236}">
                              <a16:creationId xmlns:a16="http://schemas.microsoft.com/office/drawing/2014/main" id="{2AA11BAD-C027-6CA3-5610-07DA1D77DA6F}"/>
                            </a:ext>
                          </a:extLst>
                        </wps:cNvPr>
                        <wps:cNvSpPr txBox="1"/>
                        <wps:spPr>
                          <a:xfrm>
                            <a:off x="4454055" y="2963897"/>
                            <a:ext cx="1929765" cy="7924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2BEF22" w14:textId="309CC9C8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Меры по коррекции: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что нужно сделать, чтобы не появилось негативных последствий опасности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01830827" name="TextBox 87">
                          <a:extLst>
                            <a:ext uri="{FF2B5EF4-FFF2-40B4-BE49-F238E27FC236}">
                              <a16:creationId xmlns:a16="http://schemas.microsoft.com/office/drawing/2014/main" id="{96A53802-8A2D-F3E8-8331-D90935E15471}"/>
                            </a:ext>
                          </a:extLst>
                        </wps:cNvPr>
                        <wps:cNvSpPr txBox="1"/>
                        <wps:spPr>
                          <a:xfrm>
                            <a:off x="4120263" y="1020057"/>
                            <a:ext cx="1372870" cy="266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681DBAC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Опасность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01830828" name="Прямая со стрелкой 1401830828">
                          <a:extLst>
                            <a:ext uri="{FF2B5EF4-FFF2-40B4-BE49-F238E27FC236}">
                              <a16:creationId xmlns:a16="http://schemas.microsoft.com/office/drawing/2014/main" id="{F0F2BCDE-122A-FA70-EF33-A000A982107F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5396284" y="2585192"/>
                            <a:ext cx="64782" cy="399594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1830829" name="TextBox 92">
                          <a:extLst>
                            <a:ext uri="{FF2B5EF4-FFF2-40B4-BE49-F238E27FC236}">
                              <a16:creationId xmlns:a16="http://schemas.microsoft.com/office/drawing/2014/main" id="{C2FEB13A-D282-24A7-3CD9-02A506F989DF}"/>
                            </a:ext>
                          </a:extLst>
                        </wps:cNvPr>
                        <wps:cNvSpPr txBox="1"/>
                        <wps:spPr>
                          <a:xfrm>
                            <a:off x="2726465" y="2927388"/>
                            <a:ext cx="1462405" cy="266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D513AD" w14:textId="77777777" w:rsidR="00460DAA" w:rsidRDefault="00460DAA" w:rsidP="00F96898">
                              <w:pPr>
                                <w:pStyle w:val="af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«Средства защиты»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401830830" name="Прямая со стрелкой 1401830830">
                          <a:extLst>
                            <a:ext uri="{FF2B5EF4-FFF2-40B4-BE49-F238E27FC236}">
                              <a16:creationId xmlns:a16="http://schemas.microsoft.com/office/drawing/2014/main" id="{FE1640F1-D9AF-2973-392A-E7CB4FB9C9C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3733335" y="2620204"/>
                            <a:ext cx="75853" cy="34781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1830831" name="Прямая со стрелкой 1401830831">
                          <a:extLst>
                            <a:ext uri="{FF2B5EF4-FFF2-40B4-BE49-F238E27FC236}">
                              <a16:creationId xmlns:a16="http://schemas.microsoft.com/office/drawing/2014/main" id="{D9564264-0C5E-1B40-DF8B-11ED40EA9EFC}"/>
                            </a:ext>
                          </a:extLst>
                        </wps:cNvPr>
                        <wps:cNvCnPr/>
                        <wps:spPr>
                          <a:xfrm flipV="1">
                            <a:off x="3733335" y="2583887"/>
                            <a:ext cx="1580037" cy="39959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55A64" id="Группа 1" o:spid="_x0000_s1049" style="position:absolute;left:0;text-align:left;margin-left:-31pt;margin-top:10.6pt;width:541.9pt;height:295.8pt;z-index:251659264" coordsize="68824,37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">
                <v:shape id="_x0000_s1050" type="#_x0000_t202" style="position:absolute;left:24565;top:12165;width:958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" fillcolor="#d8d8d8 [2732]" stroked="f">
                  <v:textbox style="mso-fit-shape-to-text:t">
                    <w:txbxContent>
                      <w:p w14:paraId="742F421E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Причина 1</w:t>
                        </w:r>
                      </w:p>
                    </w:txbxContent>
                  </v:textbox>
                </v:shape>
                <v:shape id="_x0000_s1051" type="#_x0000_t202" style="position:absolute;left:24796;top:21048;width:903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" fillcolor="#d8d8d8 [2732]" stroked="f">
                  <v:textbox style="mso-fit-shape-to-text:t">
                    <w:txbxContent>
                      <w:p w14:paraId="54087B6C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Причина 2</w:t>
                        </w:r>
                      </w:p>
                    </w:txbxContent>
                  </v:textbox>
                </v:shape>
                <v:line id="Прямая соединительная линия 154" o:spid="_x0000_s1052" style="position:absolute;visibility:visible;mso-wrap-style:square" from="34159,13552" to="40507,17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" strokecolor="#1f497d [3215]" strokeweight="1pt">
                  <o:lock v:ext="edit" shapetype="f"/>
                </v:line>
                <v:line id="Прямая соединительная линия 155" o:spid="_x0000_s1053" style="position:absolute;flip:y;visibility:visible;mso-wrap-style:square" from="33834,17387" to="40507,22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" strokecolor="#1f497d [3215]" strokeweight="1pt">
                  <o:lock v:ext="edit" shapetype="f"/>
                </v:line>
                <v:shape id="TextBox 14" o:spid="_x0000_s1054" type="#_x0000_t202" style="position:absolute;left:56975;top:11838;width:1184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" filled="f" strokecolor="#1f497d [3215]">
                  <v:textbox style="mso-fit-shape-to-text:t">
                    <w:txbxContent>
                      <w:p w14:paraId="6473C842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Последствие 1</w:t>
                        </w:r>
                      </w:p>
                    </w:txbxContent>
                  </v:textbox>
                </v:shape>
                <v:shape id="TextBox 15" o:spid="_x0000_s1055" type="#_x0000_t202" style="position:absolute;left:56624;top:21520;width:1184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" filled="f" strokecolor="#1f497d [3215]">
                  <v:textbox style="mso-fit-shape-to-text:t">
                    <w:txbxContent>
                      <w:p w14:paraId="48D666A4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Последствие 2</w:t>
                        </w:r>
                      </w:p>
                    </w:txbxContent>
                  </v:textbox>
                </v:shape>
                <v:line id="Прямая соединительная линия 158" o:spid="_x0000_s1056" style="position:absolute;flip:y;visibility:visible;mso-wrap-style:square" from="50947,13224" to="56977,17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" strokecolor="#1f497d [3215]" strokeweight="1pt"/>
                <v:line id="Прямая соединительная линия 159" o:spid="_x0000_s1057" style="position:absolute;visibility:visible;mso-wrap-style:square" from="50947,17387" to="56627,22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" strokecolor="#1f497d [3215]" strokeweight="1pt"/>
                <v:oval id="Овал 1401830816" o:spid="_x0000_s1058" style="position:absolute;left:40507;top:12714;width:10440;height:9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" fillcolor="#fabf8f [1945]" strokecolor="#fabf8f [1945]" strokeweight="1.5pt">
                  <v:textbox inset="0,0,0,0">
                    <w:txbxContent>
                      <w:p w14:paraId="642C732C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</w:rPr>
                          <w:t>Описание угрозы</w:t>
                        </w:r>
                      </w:p>
                    </w:txbxContent>
                  </v:textbox>
                </v:oval>
                <v:rect id="Прямоугольник 1401830817" o:spid="_x0000_s1059" style="position:absolute;left:36717;top:11171;width:2310;height:14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" fillcolor="#4f81bd [3204]" strokecolor="#00c" strokeweight="1.5pt">
                  <v:stroke joinstyle="round"/>
                </v:rect>
                <v:shape id="TextBox 63" o:spid="_x0000_s1060" type="#_x0000_t202" style="position:absolute;left:444;top:759;width:21927;height:13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" filled="f" stroked="f">
                  <v:textbox style="mso-fit-shape-to-text:t">
                    <w:txbxContent>
                      <w:p w14:paraId="184B57C6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</w:rPr>
                          <w:t>Техника</w:t>
                        </w:r>
                      </w:p>
                      <w:p w14:paraId="1D72F2EA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Материальные</w:t>
                        </w:r>
                      </w:p>
                      <w:p w14:paraId="5DDDC662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 xml:space="preserve">объекты (здания, </w:t>
                        </w:r>
                      </w:p>
                      <w:p w14:paraId="20109377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 xml:space="preserve">помещения, </w:t>
                        </w:r>
                      </w:p>
                      <w:p w14:paraId="36F60B5B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 xml:space="preserve">оборудование, </w:t>
                        </w:r>
                      </w:p>
                      <w:p w14:paraId="181E74B5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 xml:space="preserve">оснастка, </w:t>
                        </w:r>
                      </w:p>
                      <w:p w14:paraId="637004A4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инструмент и т.п.)</w:t>
                        </w:r>
                      </w:p>
                    </w:txbxContent>
                  </v:textbox>
                </v:shape>
                <v:shape id="TextBox 64" o:spid="_x0000_s1061" type="#_x0000_t202" style="position:absolute;left:422;top:13334;width:21926;height:7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" filled="f" stroked="f">
                  <v:textbox style="mso-fit-shape-to-text:t">
                    <w:txbxContent>
                      <w:p w14:paraId="5B6EECF4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</w:rPr>
                          <w:t>Персонал</w:t>
                        </w:r>
                      </w:p>
                      <w:p w14:paraId="498543A0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 xml:space="preserve">Руководящий, </w:t>
                        </w:r>
                      </w:p>
                      <w:p w14:paraId="18803C0D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управляющий, производственный</w:t>
                        </w:r>
                      </w:p>
                    </w:txbxContent>
                  </v:textbox>
                </v:shape>
                <v:shape id="TextBox 65" o:spid="_x0000_s1062" type="#_x0000_t202" style="position:absolute;left:253;top:20505;width:21927;height:9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" filled="f" stroked="f">
                  <v:textbox style="mso-fit-shape-to-text:t">
                    <w:txbxContent>
                      <w:p w14:paraId="0A8C79EB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</w:rPr>
                          <w:t>Процедуры</w:t>
                        </w:r>
                      </w:p>
                      <w:p w14:paraId="4A2DF2E1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Техническая</w:t>
                        </w:r>
                      </w:p>
                      <w:p w14:paraId="5FCB78A7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документация, документированные процедуры, приказы</w:t>
                        </w:r>
                      </w:p>
                    </w:txbxContent>
                  </v:textbox>
                </v:shape>
                <v:shape id="TextBox 66" o:spid="_x0000_s1063" type="#_x0000_t202" style="position:absolute;top:29640;width:21926;height:6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" filled="f" stroked="f">
                  <v:textbox style="mso-fit-shape-to-text:t">
                    <w:txbxContent>
                      <w:p w14:paraId="1BE0937C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</w:rPr>
                          <w:t>Взаимодействие</w:t>
                        </w:r>
                      </w:p>
                      <w:p w14:paraId="1186B658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jc w:val="right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Между персоналом и подразделениями</w:t>
                        </w:r>
                      </w:p>
                    </w:txbxContent>
                  </v:textbox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Правая фигурная скобка 1401830822" o:spid="_x0000_s1064" type="#_x0000_t88" style="position:absolute;left:21147;top:729;width:3818;height:35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" adj="941,10759" strokecolor="#1f497d [3215]" strokeweight="2pt"/>
                <v:shape id="TextBox 80" o:spid="_x0000_s1065" type="#_x0000_t202" style="position:absolute;left:24512;width:25317;height:7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" filled="f" stroked="f">
                  <v:textbox style="mso-fit-shape-to-text:t">
                    <w:txbxContent>
                      <w:p w14:paraId="780E0D94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Меры по предупреждению: </w:t>
                        </w:r>
                        <w:r>
                          <w:rPr>
                            <w:color w:val="000000" w:themeColor="text1"/>
                            <w:kern w:val="24"/>
                          </w:rPr>
                          <w:t>что нужно сделать, чтобы предупредить появление (проявление) причины</w:t>
                        </w:r>
                      </w:p>
                    </w:txbxContent>
                  </v:textbox>
                </v:shape>
                <v:rect id="Прямоугольник 1401830824" o:spid="_x0000_s1066" style="position:absolute;left:52807;top:10881;width:2310;height:14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" fillcolor="#4f81bd [3204]" strokecolor="#00c" strokeweight="1.5pt">
                  <v:stroke joinstyle="round"/>
                </v:rect>
                <v:shape id="Прямая со стрелкой 1401830825" o:spid="_x0000_s1067" type="#_x0000_t32" style="position:absolute;left:35542;top:8048;width:2330;height:31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" strokecolor="#1f497d [3215]" strokeweight="4.5pt">
                  <v:stroke endarrow="block"/>
                </v:shape>
                <v:shape id="TextBox 86" o:spid="_x0000_s1068" type="#_x0000_t202" style="position:absolute;left:44540;top:29638;width:19298;height:7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" filled="f" stroked="f">
                  <v:textbox style="mso-fit-shape-to-text:t">
                    <w:txbxContent>
                      <w:p w14:paraId="4E2BEF22" w14:textId="309CC9C8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Меры по коррекции: </w:t>
                        </w:r>
                        <w:r>
                          <w:rPr>
                            <w:color w:val="000000" w:themeColor="text1"/>
                            <w:kern w:val="24"/>
                          </w:rPr>
                          <w:t>что нужно сделать, чтобы не появилось негативных последствий опасности</w:t>
                        </w:r>
                      </w:p>
                    </w:txbxContent>
                  </v:textbox>
                </v:shape>
                <v:shape id="TextBox 87" o:spid="_x0000_s1069" type="#_x0000_t202" style="position:absolute;left:41202;top:10200;width:1372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" filled="f" stroked="f">
                  <v:textbox style="mso-fit-shape-to-text:t">
                    <w:txbxContent>
                      <w:p w14:paraId="0681DBAC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Опасность</w:t>
                        </w:r>
                      </w:p>
                    </w:txbxContent>
                  </v:textbox>
                </v:shape>
                <v:shape id="Прямая со стрелкой 1401830828" o:spid="_x0000_s1070" type="#_x0000_t32" style="position:absolute;left:53962;top:25851;width:648;height:399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" strokecolor="#1f497d [3215]" strokeweight="4.5pt">
                  <v:stroke endarrow="block"/>
                  <o:lock v:ext="edit" shapetype="f"/>
                </v:shape>
                <v:shape id="TextBox 92" o:spid="_x0000_s1071" type="#_x0000_t202" style="position:absolute;left:27264;top:29273;width:14624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" filled="f" stroked="f">
                  <v:textbox style="mso-fit-shape-to-text:t">
                    <w:txbxContent>
                      <w:p w14:paraId="3ED513AD" w14:textId="77777777" w:rsidR="00460DAA" w:rsidRDefault="00460DAA" w:rsidP="00F96898">
                        <w:pPr>
                          <w:pStyle w:val="af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«Средства защиты»</w:t>
                        </w:r>
                      </w:p>
                    </w:txbxContent>
                  </v:textbox>
                </v:shape>
                <v:shape id="Прямая со стрелкой 1401830830" o:spid="_x0000_s1072" type="#_x0000_t32" style="position:absolute;left:37333;top:26202;width:758;height:34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" strokecolor="#1f497d [3215]" strokeweight="1pt">
                  <v:stroke endarrow="block"/>
                  <o:lock v:ext="edit" shapetype="f"/>
                </v:shape>
                <v:shape id="Прямая со стрелкой 1401830831" o:spid="_x0000_s1073" type="#_x0000_t32" style="position:absolute;left:37333;top:25838;width:15800;height:39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" strokecolor="#1f497d [3215]" strokeweight="1pt">
                  <v:stroke endarrow="block"/>
                </v:shape>
              </v:group>
            </w:pict>
          </mc:Fallback>
        </mc:AlternateContent>
      </w:r>
    </w:p>
    <w:p w14:paraId="04CBEBDD" w14:textId="0755C750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3FB7C12A" w14:textId="3F9E12B6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2E40A876" w14:textId="2C3AA9B3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64282301" w14:textId="1DA506EE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5F079CA5" w14:textId="446839D1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6D7EEB8D" w14:textId="0C52FB3B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667CBB2E" w14:textId="0461206B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1D2561E5" w14:textId="65883404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35405D70" w14:textId="00EEF67E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6A7300F5" w14:textId="5BC73B02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052FB018" w14:textId="49C4F07C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234A9FCA" w14:textId="0FEF4D21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6A6EB637" w14:textId="74D5E6A9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4CFECD12" w14:textId="63124098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4E44E840" w14:textId="1B6B1D42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774E2372" w14:textId="589C2DA8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7A907599" w14:textId="2A385FCE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4FC037C7" w14:textId="0370559A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079096BE" w14:textId="50EB6692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71CABDA3" w14:textId="41E0C466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66DB4C40" w14:textId="03CCE04A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65C53B5E" w14:textId="0AD3CCFD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7A6BBF01" w14:textId="0AAADA9B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57913164" w14:textId="7B01E58A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12CFD3B9" w14:textId="5EF82A85" w:rsidR="00F96898" w:rsidRDefault="00F96898" w:rsidP="005D60DD">
      <w:pPr>
        <w:ind w:firstLine="567"/>
        <w:jc w:val="both"/>
        <w:rPr>
          <w:sz w:val="24"/>
          <w:szCs w:val="24"/>
        </w:rPr>
      </w:pPr>
    </w:p>
    <w:p w14:paraId="718416E4" w14:textId="2BAD5769" w:rsidR="00DB0FF6" w:rsidRDefault="00DB0FF6" w:rsidP="005D60DD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 При обнаружении по результатам анализа </w:t>
      </w:r>
      <w:r w:rsidR="00544250">
        <w:rPr>
          <w:sz w:val="24"/>
          <w:szCs w:val="24"/>
        </w:rPr>
        <w:t>исчерпывающих мер по предупреждению и коррекции по каждой конкретной формулировке (описанию) угрозы/источника опасности, данная угроза исключается из дальнейшего анализа (оценки риска) и принимается, что в</w:t>
      </w:r>
      <w:r w:rsidR="00544250" w:rsidRPr="00EB35CE">
        <w:rPr>
          <w:sz w:val="24"/>
          <w:szCs w:val="24"/>
        </w:rPr>
        <w:t xml:space="preserve"> СУБП </w:t>
      </w:r>
      <w:r w:rsidR="00544250">
        <w:rPr>
          <w:rFonts w:cstheme="minorHAnsi"/>
          <w:sz w:val="24"/>
          <w:szCs w:val="24"/>
        </w:rPr>
        <w:t xml:space="preserve">компании </w:t>
      </w:r>
      <w:r w:rsidR="00544250" w:rsidRPr="006E658A">
        <w:rPr>
          <w:rFonts w:cstheme="minorHAnsi"/>
          <w:sz w:val="24"/>
          <w:szCs w:val="24"/>
        </w:rPr>
        <w:t>MURA MENASA FZCO</w:t>
      </w:r>
      <w:r w:rsidR="00544250">
        <w:rPr>
          <w:rFonts w:cstheme="minorHAnsi"/>
          <w:sz w:val="24"/>
          <w:szCs w:val="24"/>
        </w:rPr>
        <w:t xml:space="preserve"> реализуются достаточные меры по сдерживанию под контролем этой угрозы. Ниже приведены соответствующие варианты ответов на вопросы, перечисленные в п.п.7 и 8</w:t>
      </w:r>
      <w:r w:rsidR="00E2544F" w:rsidRPr="00E2544F">
        <w:rPr>
          <w:sz w:val="24"/>
          <w:szCs w:val="24"/>
        </w:rPr>
        <w:t xml:space="preserve"> </w:t>
      </w:r>
      <w:r w:rsidR="00E2544F">
        <w:rPr>
          <w:sz w:val="24"/>
          <w:szCs w:val="24"/>
        </w:rPr>
        <w:t>для исключения угрозы для дальнейшего рассмотрения</w:t>
      </w:r>
      <w:r w:rsidR="00544250">
        <w:rPr>
          <w:rFonts w:cstheme="minorHAnsi"/>
          <w:sz w:val="24"/>
          <w:szCs w:val="24"/>
        </w:rPr>
        <w:t>:</w:t>
      </w:r>
    </w:p>
    <w:p w14:paraId="7C67F1D7" w14:textId="6303C75C" w:rsidR="00DB0FF6" w:rsidRDefault="00DB0FF6" w:rsidP="005D60DD">
      <w:pPr>
        <w:ind w:firstLine="567"/>
        <w:jc w:val="both"/>
        <w:rPr>
          <w:sz w:val="24"/>
          <w:szCs w:val="24"/>
        </w:rPr>
      </w:pPr>
    </w:p>
    <w:p w14:paraId="2303F9CD" w14:textId="5FE48B9E" w:rsidR="00544250" w:rsidRDefault="00544250" w:rsidP="005D60DD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="00E2544F">
        <w:rPr>
          <w:sz w:val="24"/>
          <w:szCs w:val="24"/>
        </w:rPr>
        <w:t>вариант 1</w:t>
      </w:r>
    </w:p>
    <w:p w14:paraId="7797D2A3" w14:textId="77777777" w:rsidR="00544250" w:rsidRDefault="00544250" w:rsidP="005D60DD">
      <w:pPr>
        <w:ind w:firstLine="567"/>
        <w:jc w:val="both"/>
        <w:rPr>
          <w:sz w:val="24"/>
          <w:szCs w:val="24"/>
        </w:rPr>
      </w:pPr>
    </w:p>
    <w:tbl>
      <w:tblPr>
        <w:tblStyle w:val="ae"/>
        <w:tblW w:w="9780" w:type="dxa"/>
        <w:tblInd w:w="534" w:type="dxa"/>
        <w:tblLook w:val="04A0" w:firstRow="1" w:lastRow="0" w:firstColumn="1" w:lastColumn="0" w:noHBand="0" w:noVBand="1"/>
      </w:tblPr>
      <w:tblGrid>
        <w:gridCol w:w="1417"/>
        <w:gridCol w:w="1985"/>
        <w:gridCol w:w="2409"/>
        <w:gridCol w:w="1701"/>
        <w:gridCol w:w="2268"/>
      </w:tblGrid>
      <w:tr w:rsidR="00DB0FF6" w14:paraId="07075E72" w14:textId="77777777" w:rsidTr="00DF5C25">
        <w:tc>
          <w:tcPr>
            <w:tcW w:w="1417" w:type="dxa"/>
          </w:tcPr>
          <w:p w14:paraId="1F17CCBC" w14:textId="71791002" w:rsidR="00DB0FF6" w:rsidRDefault="00DB0FF6" w:rsidP="005D60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7-1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6F161CE3" w14:textId="7BD44984" w:rsidR="00DB0FF6" w:rsidRPr="00DB0FF6" w:rsidRDefault="00DB0FF6" w:rsidP="005D60DD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3E5F3371" w14:textId="77FCE7E2" w:rsidR="00DB0FF6" w:rsidRDefault="00DB0FF6" w:rsidP="005D60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65453D02" w14:textId="77777777" w:rsidR="00DB0FF6" w:rsidRDefault="00DB0FF6" w:rsidP="005D60D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2C425017" w14:textId="77777777" w:rsidR="00DB0FF6" w:rsidRDefault="00DB0FF6" w:rsidP="005D60DD">
            <w:pPr>
              <w:jc w:val="both"/>
              <w:rPr>
                <w:sz w:val="24"/>
                <w:szCs w:val="24"/>
              </w:rPr>
            </w:pPr>
          </w:p>
        </w:tc>
      </w:tr>
      <w:tr w:rsidR="00DB0FF6" w14:paraId="5D6BE16A" w14:textId="77777777" w:rsidTr="00DF5C25">
        <w:tc>
          <w:tcPr>
            <w:tcW w:w="1417" w:type="dxa"/>
          </w:tcPr>
          <w:p w14:paraId="40BEF7F5" w14:textId="56AF027E" w:rsidR="00DB0FF6" w:rsidRDefault="00DB0FF6" w:rsidP="00DB0F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793B42D9" w14:textId="1AF40668" w:rsidR="00DB0FF6" w:rsidRPr="00DB0FF6" w:rsidRDefault="00DB0FF6" w:rsidP="00DB0FF6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71807EA8" w14:textId="1EA6862C" w:rsidR="00DB0FF6" w:rsidRDefault="00DB0FF6" w:rsidP="00DB0F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6987EEBC" w14:textId="54BA0334" w:rsidR="00DB0FF6" w:rsidRDefault="00DB0FF6" w:rsidP="00DB0FF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1EDE9E4E" w14:textId="77777777" w:rsidR="00DB0FF6" w:rsidRDefault="00DB0FF6" w:rsidP="00DB0FF6">
            <w:pPr>
              <w:jc w:val="both"/>
              <w:rPr>
                <w:sz w:val="24"/>
                <w:szCs w:val="24"/>
              </w:rPr>
            </w:pPr>
          </w:p>
        </w:tc>
      </w:tr>
      <w:tr w:rsidR="00DB0FF6" w14:paraId="6AEB2E36" w14:textId="77777777" w:rsidTr="00DF5C25">
        <w:tc>
          <w:tcPr>
            <w:tcW w:w="1417" w:type="dxa"/>
          </w:tcPr>
          <w:p w14:paraId="0EB37980" w14:textId="70D5F875" w:rsidR="00DB0FF6" w:rsidRDefault="00DB0FF6" w:rsidP="00DB0F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7-3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1648DCC0" w14:textId="55FDCC6C" w:rsidR="00DB0FF6" w:rsidRPr="00DB0FF6" w:rsidRDefault="00DB0FF6" w:rsidP="00DB0FF6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Да, требуются</w:t>
            </w:r>
          </w:p>
        </w:tc>
        <w:tc>
          <w:tcPr>
            <w:tcW w:w="2409" w:type="dxa"/>
            <w:shd w:val="clear" w:color="auto" w:fill="B8CCE4" w:themeFill="accent1" w:themeFillTint="66"/>
          </w:tcPr>
          <w:p w14:paraId="04495C8A" w14:textId="73EA7150" w:rsidR="00DB0FF6" w:rsidRPr="00DB0FF6" w:rsidRDefault="00DB0FF6" w:rsidP="00DB0FF6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Имеются в наличии</w:t>
            </w:r>
          </w:p>
        </w:tc>
        <w:tc>
          <w:tcPr>
            <w:tcW w:w="1701" w:type="dxa"/>
          </w:tcPr>
          <w:p w14:paraId="0D6FC2BF" w14:textId="0ECD55D8" w:rsidR="00DB0FF6" w:rsidRDefault="00DB0FF6" w:rsidP="00DB0F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в наличии</w:t>
            </w:r>
          </w:p>
        </w:tc>
        <w:tc>
          <w:tcPr>
            <w:tcW w:w="2268" w:type="dxa"/>
          </w:tcPr>
          <w:p w14:paraId="138EDE19" w14:textId="383D8DC3" w:rsidR="00DB0FF6" w:rsidRPr="00DB0FF6" w:rsidRDefault="00DB0FF6" w:rsidP="00DB0FF6">
            <w:pPr>
              <w:jc w:val="both"/>
              <w:rPr>
                <w:sz w:val="24"/>
                <w:szCs w:val="24"/>
              </w:rPr>
            </w:pPr>
            <w:r w:rsidRPr="00DB0FF6">
              <w:rPr>
                <w:sz w:val="24"/>
                <w:szCs w:val="24"/>
              </w:rPr>
              <w:t>Нет, не требуются</w:t>
            </w:r>
          </w:p>
        </w:tc>
      </w:tr>
      <w:tr w:rsidR="00DB0FF6" w14:paraId="2CA23600" w14:textId="77777777" w:rsidTr="00DF5C25">
        <w:tc>
          <w:tcPr>
            <w:tcW w:w="1417" w:type="dxa"/>
          </w:tcPr>
          <w:p w14:paraId="5B58B23F" w14:textId="1833E097" w:rsidR="00DB0FF6" w:rsidRDefault="00DB0FF6" w:rsidP="00DB0F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8-1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74BAF2A0" w14:textId="3D61458F" w:rsidR="00DB0FF6" w:rsidRPr="00DB0FF6" w:rsidRDefault="00DB0FF6" w:rsidP="00DB0FF6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42FAD8DD" w14:textId="57B65EA2" w:rsidR="00DB0FF6" w:rsidRDefault="00DB0FF6" w:rsidP="00DB0F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2C5E7020" w14:textId="77777777" w:rsidR="00DB0FF6" w:rsidRDefault="00DB0FF6" w:rsidP="00DB0FF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3E004D4C" w14:textId="77777777" w:rsidR="00DB0FF6" w:rsidRPr="00DB0FF6" w:rsidRDefault="00DB0FF6" w:rsidP="00DB0FF6">
            <w:pPr>
              <w:jc w:val="both"/>
              <w:rPr>
                <w:sz w:val="24"/>
                <w:szCs w:val="24"/>
              </w:rPr>
            </w:pPr>
          </w:p>
        </w:tc>
      </w:tr>
      <w:tr w:rsidR="00DB0FF6" w14:paraId="3BB71C7B" w14:textId="77777777" w:rsidTr="00DF5C25">
        <w:tc>
          <w:tcPr>
            <w:tcW w:w="1417" w:type="dxa"/>
          </w:tcPr>
          <w:p w14:paraId="65FE6C39" w14:textId="35B1C3B3" w:rsidR="00DB0FF6" w:rsidRDefault="00DB0FF6" w:rsidP="00DB0F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6C8AB8D2" w14:textId="1AB20BA0" w:rsidR="00DB0FF6" w:rsidRPr="00DB0FF6" w:rsidRDefault="00DB0FF6" w:rsidP="00DB0FF6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20E142A2" w14:textId="3B74B418" w:rsidR="00DB0FF6" w:rsidRDefault="00DB0FF6" w:rsidP="00DB0F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CC5FB84" w14:textId="006E68D5" w:rsidR="00DB0FF6" w:rsidRDefault="00DB0FF6" w:rsidP="00DB0FF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524EFFC5" w14:textId="77777777" w:rsidR="00DB0FF6" w:rsidRPr="00DB0FF6" w:rsidRDefault="00DB0FF6" w:rsidP="00DB0FF6">
            <w:pPr>
              <w:jc w:val="both"/>
              <w:rPr>
                <w:sz w:val="24"/>
                <w:szCs w:val="24"/>
              </w:rPr>
            </w:pPr>
          </w:p>
        </w:tc>
      </w:tr>
      <w:tr w:rsidR="00DB0FF6" w14:paraId="26304A5C" w14:textId="77777777" w:rsidTr="00DF5C25">
        <w:tc>
          <w:tcPr>
            <w:tcW w:w="1417" w:type="dxa"/>
          </w:tcPr>
          <w:p w14:paraId="7ACC7472" w14:textId="6BA7B89B" w:rsidR="00DB0FF6" w:rsidRDefault="00DB0FF6" w:rsidP="00DB0F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8-3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109C2A7C" w14:textId="685B2E60" w:rsidR="00DB0FF6" w:rsidRPr="00DB0FF6" w:rsidRDefault="00DB0FF6" w:rsidP="00DB0FF6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Да, требуются</w:t>
            </w:r>
          </w:p>
        </w:tc>
        <w:tc>
          <w:tcPr>
            <w:tcW w:w="2409" w:type="dxa"/>
            <w:shd w:val="clear" w:color="auto" w:fill="B8CCE4" w:themeFill="accent1" w:themeFillTint="66"/>
          </w:tcPr>
          <w:p w14:paraId="52168E45" w14:textId="4C8A652B" w:rsidR="00DB0FF6" w:rsidRPr="00DB0FF6" w:rsidRDefault="00DB0FF6" w:rsidP="00DB0FF6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Имеются в наличии</w:t>
            </w:r>
          </w:p>
        </w:tc>
        <w:tc>
          <w:tcPr>
            <w:tcW w:w="1701" w:type="dxa"/>
          </w:tcPr>
          <w:p w14:paraId="465CC1E3" w14:textId="4E98649E" w:rsidR="00DB0FF6" w:rsidRDefault="00DB0FF6" w:rsidP="00DB0F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в наличии</w:t>
            </w:r>
          </w:p>
        </w:tc>
        <w:tc>
          <w:tcPr>
            <w:tcW w:w="2268" w:type="dxa"/>
          </w:tcPr>
          <w:p w14:paraId="6F86EC9E" w14:textId="2D356362" w:rsidR="00DB0FF6" w:rsidRPr="00DB0FF6" w:rsidRDefault="00DB0FF6" w:rsidP="00DB0FF6">
            <w:pPr>
              <w:jc w:val="both"/>
              <w:rPr>
                <w:sz w:val="24"/>
                <w:szCs w:val="24"/>
              </w:rPr>
            </w:pPr>
            <w:r w:rsidRPr="00DB0FF6">
              <w:rPr>
                <w:sz w:val="24"/>
                <w:szCs w:val="24"/>
              </w:rPr>
              <w:t>Нет, не требуются</w:t>
            </w:r>
          </w:p>
        </w:tc>
      </w:tr>
    </w:tbl>
    <w:p w14:paraId="453FA8F0" w14:textId="77777777" w:rsidR="00544250" w:rsidRDefault="00544250" w:rsidP="00544250">
      <w:pPr>
        <w:ind w:firstLine="567"/>
        <w:jc w:val="both"/>
        <w:rPr>
          <w:sz w:val="24"/>
          <w:szCs w:val="24"/>
        </w:rPr>
      </w:pPr>
    </w:p>
    <w:p w14:paraId="7DE09DF0" w14:textId="57CAE3E4" w:rsidR="00544250" w:rsidRDefault="00544250" w:rsidP="00544250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 w:rsidR="00E2544F">
        <w:rPr>
          <w:sz w:val="24"/>
          <w:szCs w:val="24"/>
        </w:rPr>
        <w:t>вариант 2</w:t>
      </w:r>
    </w:p>
    <w:p w14:paraId="0DCEA300" w14:textId="77777777" w:rsidR="00544250" w:rsidRDefault="00544250" w:rsidP="00544250">
      <w:pPr>
        <w:ind w:firstLine="567"/>
        <w:jc w:val="both"/>
        <w:rPr>
          <w:sz w:val="24"/>
          <w:szCs w:val="24"/>
        </w:rPr>
      </w:pPr>
    </w:p>
    <w:tbl>
      <w:tblPr>
        <w:tblStyle w:val="ae"/>
        <w:tblW w:w="9780" w:type="dxa"/>
        <w:tblInd w:w="534" w:type="dxa"/>
        <w:tblLook w:val="04A0" w:firstRow="1" w:lastRow="0" w:firstColumn="1" w:lastColumn="0" w:noHBand="0" w:noVBand="1"/>
      </w:tblPr>
      <w:tblGrid>
        <w:gridCol w:w="1417"/>
        <w:gridCol w:w="1985"/>
        <w:gridCol w:w="2268"/>
        <w:gridCol w:w="1701"/>
        <w:gridCol w:w="2409"/>
      </w:tblGrid>
      <w:tr w:rsidR="00544250" w14:paraId="04FCA57E" w14:textId="77777777" w:rsidTr="00DF5C25">
        <w:tc>
          <w:tcPr>
            <w:tcW w:w="1417" w:type="dxa"/>
          </w:tcPr>
          <w:p w14:paraId="4B4FF484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7-1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55644AA9" w14:textId="77777777" w:rsidR="00544250" w:rsidRPr="00DB0FF6" w:rsidRDefault="00544250" w:rsidP="00DF5C25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268" w:type="dxa"/>
          </w:tcPr>
          <w:p w14:paraId="03912604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26C1B27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385A8DBF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</w:p>
        </w:tc>
      </w:tr>
      <w:tr w:rsidR="00DF5C25" w14:paraId="10F645DC" w14:textId="77777777" w:rsidTr="00DF5C25">
        <w:tc>
          <w:tcPr>
            <w:tcW w:w="1417" w:type="dxa"/>
          </w:tcPr>
          <w:p w14:paraId="6B6582BA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3054FD00" w14:textId="77777777" w:rsidR="00544250" w:rsidRPr="00DB0FF6" w:rsidRDefault="00544250" w:rsidP="00DF5C25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268" w:type="dxa"/>
          </w:tcPr>
          <w:p w14:paraId="477AC456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4BCB0131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45F9887F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</w:p>
        </w:tc>
      </w:tr>
      <w:tr w:rsidR="00544250" w14:paraId="2568192B" w14:textId="77777777" w:rsidTr="00DF5C25">
        <w:tc>
          <w:tcPr>
            <w:tcW w:w="1417" w:type="dxa"/>
          </w:tcPr>
          <w:p w14:paraId="52E2B49B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7-3</w:t>
            </w:r>
          </w:p>
        </w:tc>
        <w:tc>
          <w:tcPr>
            <w:tcW w:w="1985" w:type="dxa"/>
            <w:shd w:val="clear" w:color="auto" w:fill="auto"/>
          </w:tcPr>
          <w:p w14:paraId="5E37742D" w14:textId="77777777" w:rsidR="00544250" w:rsidRPr="00544250" w:rsidRDefault="00544250" w:rsidP="00DF5C25">
            <w:pPr>
              <w:jc w:val="both"/>
              <w:rPr>
                <w:sz w:val="24"/>
                <w:szCs w:val="24"/>
              </w:rPr>
            </w:pPr>
            <w:r w:rsidRPr="00544250">
              <w:rPr>
                <w:sz w:val="24"/>
                <w:szCs w:val="24"/>
              </w:rPr>
              <w:t>Да, требуются</w:t>
            </w:r>
          </w:p>
        </w:tc>
        <w:tc>
          <w:tcPr>
            <w:tcW w:w="2268" w:type="dxa"/>
            <w:shd w:val="clear" w:color="auto" w:fill="auto"/>
          </w:tcPr>
          <w:p w14:paraId="1070C256" w14:textId="77777777" w:rsidR="00544250" w:rsidRPr="00544250" w:rsidRDefault="00544250" w:rsidP="00DF5C25">
            <w:pPr>
              <w:jc w:val="both"/>
              <w:rPr>
                <w:sz w:val="24"/>
                <w:szCs w:val="24"/>
              </w:rPr>
            </w:pPr>
            <w:r w:rsidRPr="00544250">
              <w:rPr>
                <w:sz w:val="24"/>
                <w:szCs w:val="24"/>
              </w:rPr>
              <w:t>Имеются в наличии</w:t>
            </w:r>
          </w:p>
        </w:tc>
        <w:tc>
          <w:tcPr>
            <w:tcW w:w="1701" w:type="dxa"/>
          </w:tcPr>
          <w:p w14:paraId="50DC0481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в наличии</w:t>
            </w:r>
          </w:p>
        </w:tc>
        <w:tc>
          <w:tcPr>
            <w:tcW w:w="2409" w:type="dxa"/>
            <w:shd w:val="clear" w:color="auto" w:fill="B8CCE4" w:themeFill="accent1" w:themeFillTint="66"/>
          </w:tcPr>
          <w:p w14:paraId="23A5A999" w14:textId="77777777" w:rsidR="00544250" w:rsidRPr="00544250" w:rsidRDefault="00544250" w:rsidP="00DF5C25">
            <w:pPr>
              <w:jc w:val="both"/>
              <w:rPr>
                <w:b/>
                <w:sz w:val="24"/>
                <w:szCs w:val="24"/>
              </w:rPr>
            </w:pPr>
            <w:r w:rsidRPr="00544250">
              <w:rPr>
                <w:b/>
                <w:sz w:val="24"/>
                <w:szCs w:val="24"/>
              </w:rPr>
              <w:t>Нет, не требуются</w:t>
            </w:r>
          </w:p>
        </w:tc>
      </w:tr>
      <w:tr w:rsidR="00DF5C25" w14:paraId="0B5E371A" w14:textId="77777777" w:rsidTr="00DF5C25">
        <w:tc>
          <w:tcPr>
            <w:tcW w:w="1417" w:type="dxa"/>
          </w:tcPr>
          <w:p w14:paraId="259A3E25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8-1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294EDBC6" w14:textId="77777777" w:rsidR="00544250" w:rsidRPr="00DB0FF6" w:rsidRDefault="00544250" w:rsidP="00DF5C25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268" w:type="dxa"/>
          </w:tcPr>
          <w:p w14:paraId="5151F599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5047D10A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6E2B3A08" w14:textId="77777777" w:rsidR="00544250" w:rsidRPr="00DB0FF6" w:rsidRDefault="00544250" w:rsidP="00DF5C25">
            <w:pPr>
              <w:jc w:val="both"/>
              <w:rPr>
                <w:sz w:val="24"/>
                <w:szCs w:val="24"/>
              </w:rPr>
            </w:pPr>
          </w:p>
        </w:tc>
      </w:tr>
      <w:tr w:rsidR="00DF5C25" w14:paraId="2F922B19" w14:textId="77777777" w:rsidTr="00DF5C25">
        <w:tc>
          <w:tcPr>
            <w:tcW w:w="1417" w:type="dxa"/>
          </w:tcPr>
          <w:p w14:paraId="38748D07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6A53224D" w14:textId="77777777" w:rsidR="00544250" w:rsidRPr="00DB0FF6" w:rsidRDefault="00544250" w:rsidP="00DF5C25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268" w:type="dxa"/>
          </w:tcPr>
          <w:p w14:paraId="1257DF3C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501BAC8E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50B7A06C" w14:textId="77777777" w:rsidR="00544250" w:rsidRPr="00DB0FF6" w:rsidRDefault="00544250" w:rsidP="00DF5C25">
            <w:pPr>
              <w:jc w:val="both"/>
              <w:rPr>
                <w:sz w:val="24"/>
                <w:szCs w:val="24"/>
              </w:rPr>
            </w:pPr>
          </w:p>
        </w:tc>
      </w:tr>
      <w:tr w:rsidR="00544250" w14:paraId="0887BF5A" w14:textId="77777777" w:rsidTr="00DF5C25">
        <w:tc>
          <w:tcPr>
            <w:tcW w:w="1417" w:type="dxa"/>
          </w:tcPr>
          <w:p w14:paraId="158C2C16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8-3</w:t>
            </w:r>
          </w:p>
        </w:tc>
        <w:tc>
          <w:tcPr>
            <w:tcW w:w="1985" w:type="dxa"/>
            <w:shd w:val="clear" w:color="auto" w:fill="auto"/>
          </w:tcPr>
          <w:p w14:paraId="3D83FED7" w14:textId="77777777" w:rsidR="00544250" w:rsidRPr="00544250" w:rsidRDefault="00544250" w:rsidP="00DF5C25">
            <w:pPr>
              <w:jc w:val="both"/>
              <w:rPr>
                <w:sz w:val="24"/>
                <w:szCs w:val="24"/>
              </w:rPr>
            </w:pPr>
            <w:r w:rsidRPr="00544250">
              <w:rPr>
                <w:sz w:val="24"/>
                <w:szCs w:val="24"/>
              </w:rPr>
              <w:t>Да, требуются</w:t>
            </w:r>
          </w:p>
        </w:tc>
        <w:tc>
          <w:tcPr>
            <w:tcW w:w="2268" w:type="dxa"/>
            <w:shd w:val="clear" w:color="auto" w:fill="auto"/>
          </w:tcPr>
          <w:p w14:paraId="0BD45673" w14:textId="77777777" w:rsidR="00544250" w:rsidRPr="00544250" w:rsidRDefault="00544250" w:rsidP="00DF5C25">
            <w:pPr>
              <w:jc w:val="both"/>
              <w:rPr>
                <w:sz w:val="24"/>
                <w:szCs w:val="24"/>
              </w:rPr>
            </w:pPr>
            <w:r w:rsidRPr="00544250">
              <w:rPr>
                <w:sz w:val="24"/>
                <w:szCs w:val="24"/>
              </w:rPr>
              <w:t>Имеются в наличии</w:t>
            </w:r>
          </w:p>
        </w:tc>
        <w:tc>
          <w:tcPr>
            <w:tcW w:w="1701" w:type="dxa"/>
          </w:tcPr>
          <w:p w14:paraId="6C05332C" w14:textId="77777777" w:rsidR="00544250" w:rsidRDefault="00544250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в наличии</w:t>
            </w:r>
          </w:p>
        </w:tc>
        <w:tc>
          <w:tcPr>
            <w:tcW w:w="2409" w:type="dxa"/>
            <w:shd w:val="clear" w:color="auto" w:fill="B8CCE4" w:themeFill="accent1" w:themeFillTint="66"/>
          </w:tcPr>
          <w:p w14:paraId="1E88FE12" w14:textId="77777777" w:rsidR="00544250" w:rsidRPr="00544250" w:rsidRDefault="00544250" w:rsidP="00DF5C25">
            <w:pPr>
              <w:jc w:val="both"/>
              <w:rPr>
                <w:b/>
                <w:sz w:val="24"/>
                <w:szCs w:val="24"/>
              </w:rPr>
            </w:pPr>
            <w:r w:rsidRPr="00544250">
              <w:rPr>
                <w:b/>
                <w:sz w:val="24"/>
                <w:szCs w:val="24"/>
              </w:rPr>
              <w:t>Нет, не требуются</w:t>
            </w:r>
          </w:p>
        </w:tc>
      </w:tr>
    </w:tbl>
    <w:p w14:paraId="5AC485C2" w14:textId="77777777" w:rsidR="00544250" w:rsidRDefault="00544250" w:rsidP="00544250">
      <w:pPr>
        <w:ind w:firstLine="567"/>
        <w:jc w:val="both"/>
        <w:rPr>
          <w:sz w:val="24"/>
          <w:szCs w:val="24"/>
        </w:rPr>
      </w:pPr>
    </w:p>
    <w:p w14:paraId="5FEAC196" w14:textId="2AA05BDC" w:rsidR="00DF5C25" w:rsidRDefault="00DF5C25" w:rsidP="00DF5C25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3) вариант 3</w:t>
      </w:r>
    </w:p>
    <w:p w14:paraId="4C119107" w14:textId="77777777" w:rsidR="00DF5C25" w:rsidRDefault="00DF5C25" w:rsidP="00DF5C25">
      <w:pPr>
        <w:ind w:firstLine="567"/>
        <w:jc w:val="both"/>
        <w:rPr>
          <w:sz w:val="24"/>
          <w:szCs w:val="24"/>
        </w:rPr>
      </w:pPr>
    </w:p>
    <w:tbl>
      <w:tblPr>
        <w:tblStyle w:val="ae"/>
        <w:tblW w:w="9780" w:type="dxa"/>
        <w:tblInd w:w="534" w:type="dxa"/>
        <w:tblLook w:val="04A0" w:firstRow="1" w:lastRow="0" w:firstColumn="1" w:lastColumn="0" w:noHBand="0" w:noVBand="1"/>
      </w:tblPr>
      <w:tblGrid>
        <w:gridCol w:w="1417"/>
        <w:gridCol w:w="1985"/>
        <w:gridCol w:w="2409"/>
        <w:gridCol w:w="1701"/>
        <w:gridCol w:w="2268"/>
      </w:tblGrid>
      <w:tr w:rsidR="00DF5C25" w14:paraId="420EAAE2" w14:textId="77777777" w:rsidTr="00DF5C25">
        <w:tc>
          <w:tcPr>
            <w:tcW w:w="1417" w:type="dxa"/>
          </w:tcPr>
          <w:p w14:paraId="58F584D8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7-1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5DF6415C" w14:textId="77777777" w:rsidR="00DF5C25" w:rsidRPr="00DB0FF6" w:rsidRDefault="00DF5C25" w:rsidP="00DF5C25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4B366008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00EE52F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567ADA1F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</w:p>
        </w:tc>
      </w:tr>
      <w:tr w:rsidR="00DF5C25" w14:paraId="48E921D4" w14:textId="77777777" w:rsidTr="00DF5C25">
        <w:tc>
          <w:tcPr>
            <w:tcW w:w="1417" w:type="dxa"/>
          </w:tcPr>
          <w:p w14:paraId="47BE7C7D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71BA9FD3" w14:textId="77777777" w:rsidR="00DF5C25" w:rsidRPr="00DB0FF6" w:rsidRDefault="00DF5C25" w:rsidP="00DF5C25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1F924862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49EF8C47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05E54DDF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</w:p>
        </w:tc>
      </w:tr>
      <w:tr w:rsidR="00DF5C25" w14:paraId="56CC78C4" w14:textId="77777777" w:rsidTr="00DF5C25">
        <w:tc>
          <w:tcPr>
            <w:tcW w:w="1417" w:type="dxa"/>
          </w:tcPr>
          <w:p w14:paraId="32C3963C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7-3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14675BEF" w14:textId="77777777" w:rsidR="00DF5C25" w:rsidRPr="00DB0FF6" w:rsidRDefault="00DF5C25" w:rsidP="00DF5C25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Да, требуются</w:t>
            </w:r>
          </w:p>
        </w:tc>
        <w:tc>
          <w:tcPr>
            <w:tcW w:w="2409" w:type="dxa"/>
            <w:shd w:val="clear" w:color="auto" w:fill="B8CCE4" w:themeFill="accent1" w:themeFillTint="66"/>
          </w:tcPr>
          <w:p w14:paraId="5C3E9506" w14:textId="77777777" w:rsidR="00DF5C25" w:rsidRPr="00DB0FF6" w:rsidRDefault="00DF5C25" w:rsidP="00DF5C25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Имеются в наличии</w:t>
            </w:r>
          </w:p>
        </w:tc>
        <w:tc>
          <w:tcPr>
            <w:tcW w:w="1701" w:type="dxa"/>
          </w:tcPr>
          <w:p w14:paraId="67E7DFAB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в наличии</w:t>
            </w:r>
          </w:p>
        </w:tc>
        <w:tc>
          <w:tcPr>
            <w:tcW w:w="2268" w:type="dxa"/>
          </w:tcPr>
          <w:p w14:paraId="457C90D1" w14:textId="77777777" w:rsidR="00DF5C25" w:rsidRPr="00DB0FF6" w:rsidRDefault="00DF5C25" w:rsidP="00DF5C25">
            <w:pPr>
              <w:jc w:val="both"/>
              <w:rPr>
                <w:sz w:val="24"/>
                <w:szCs w:val="24"/>
              </w:rPr>
            </w:pPr>
            <w:r w:rsidRPr="00DB0FF6">
              <w:rPr>
                <w:sz w:val="24"/>
                <w:szCs w:val="24"/>
              </w:rPr>
              <w:t>Нет, не требуются</w:t>
            </w:r>
          </w:p>
        </w:tc>
      </w:tr>
      <w:tr w:rsidR="00DF5C25" w14:paraId="0F3CA87D" w14:textId="77777777" w:rsidTr="00DF5C25">
        <w:tc>
          <w:tcPr>
            <w:tcW w:w="1417" w:type="dxa"/>
          </w:tcPr>
          <w:p w14:paraId="7D41E50B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8-1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63FCE223" w14:textId="77777777" w:rsidR="00DF5C25" w:rsidRPr="00DB0FF6" w:rsidRDefault="00DF5C25" w:rsidP="00DF5C25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777C3E64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4726ED2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65126F17" w14:textId="77777777" w:rsidR="00DF5C25" w:rsidRPr="00DB0FF6" w:rsidRDefault="00DF5C25" w:rsidP="00DF5C25">
            <w:pPr>
              <w:jc w:val="both"/>
              <w:rPr>
                <w:sz w:val="24"/>
                <w:szCs w:val="24"/>
              </w:rPr>
            </w:pPr>
          </w:p>
        </w:tc>
      </w:tr>
      <w:tr w:rsidR="00DF5C25" w14:paraId="151E4749" w14:textId="77777777" w:rsidTr="00DF5C25">
        <w:tc>
          <w:tcPr>
            <w:tcW w:w="1417" w:type="dxa"/>
          </w:tcPr>
          <w:p w14:paraId="251882CD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385EBF93" w14:textId="77777777" w:rsidR="00DF5C25" w:rsidRPr="00DB0FF6" w:rsidRDefault="00DF5C25" w:rsidP="00DF5C25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25E840B9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5A07B646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4E876B0" w14:textId="77777777" w:rsidR="00DF5C25" w:rsidRPr="00DB0FF6" w:rsidRDefault="00DF5C25" w:rsidP="00DF5C25">
            <w:pPr>
              <w:jc w:val="both"/>
              <w:rPr>
                <w:sz w:val="24"/>
                <w:szCs w:val="24"/>
              </w:rPr>
            </w:pPr>
          </w:p>
        </w:tc>
      </w:tr>
      <w:tr w:rsidR="00DF5C25" w14:paraId="37422F96" w14:textId="77777777" w:rsidTr="00DF5C25">
        <w:tc>
          <w:tcPr>
            <w:tcW w:w="1417" w:type="dxa"/>
          </w:tcPr>
          <w:p w14:paraId="45A16D0C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8-3</w:t>
            </w:r>
          </w:p>
        </w:tc>
        <w:tc>
          <w:tcPr>
            <w:tcW w:w="1985" w:type="dxa"/>
            <w:shd w:val="clear" w:color="auto" w:fill="auto"/>
          </w:tcPr>
          <w:p w14:paraId="5CE141AB" w14:textId="77777777" w:rsidR="00DF5C25" w:rsidRPr="00DF5C25" w:rsidRDefault="00DF5C25" w:rsidP="00DF5C25">
            <w:pPr>
              <w:jc w:val="both"/>
              <w:rPr>
                <w:sz w:val="24"/>
                <w:szCs w:val="24"/>
              </w:rPr>
            </w:pPr>
            <w:r w:rsidRPr="00DF5C25">
              <w:rPr>
                <w:sz w:val="24"/>
                <w:szCs w:val="24"/>
              </w:rPr>
              <w:t>Да, требуются</w:t>
            </w:r>
          </w:p>
        </w:tc>
        <w:tc>
          <w:tcPr>
            <w:tcW w:w="2409" w:type="dxa"/>
            <w:shd w:val="clear" w:color="auto" w:fill="auto"/>
          </w:tcPr>
          <w:p w14:paraId="48A134EE" w14:textId="77777777" w:rsidR="00DF5C25" w:rsidRPr="00DF5C25" w:rsidRDefault="00DF5C25" w:rsidP="00DF5C25">
            <w:pPr>
              <w:jc w:val="both"/>
              <w:rPr>
                <w:sz w:val="24"/>
                <w:szCs w:val="24"/>
              </w:rPr>
            </w:pPr>
            <w:r w:rsidRPr="00DF5C25">
              <w:rPr>
                <w:sz w:val="24"/>
                <w:szCs w:val="24"/>
              </w:rPr>
              <w:t>Имеются в наличии</w:t>
            </w:r>
          </w:p>
        </w:tc>
        <w:tc>
          <w:tcPr>
            <w:tcW w:w="1701" w:type="dxa"/>
          </w:tcPr>
          <w:p w14:paraId="6B78794E" w14:textId="77777777" w:rsidR="00DF5C25" w:rsidRDefault="00DF5C25" w:rsidP="00DF5C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в наличии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07D2A64B" w14:textId="77777777" w:rsidR="00DF5C25" w:rsidRPr="00DF5C25" w:rsidRDefault="00DF5C25" w:rsidP="00DF5C25">
            <w:pPr>
              <w:jc w:val="both"/>
              <w:rPr>
                <w:b/>
                <w:sz w:val="24"/>
                <w:szCs w:val="24"/>
              </w:rPr>
            </w:pPr>
            <w:r w:rsidRPr="00DF5C25">
              <w:rPr>
                <w:b/>
                <w:sz w:val="24"/>
                <w:szCs w:val="24"/>
              </w:rPr>
              <w:t>Нет, не требуются</w:t>
            </w:r>
          </w:p>
        </w:tc>
      </w:tr>
    </w:tbl>
    <w:p w14:paraId="01286B02" w14:textId="77777777" w:rsidR="00DF5C25" w:rsidRDefault="00DF5C25" w:rsidP="00DF5C25">
      <w:pPr>
        <w:ind w:firstLine="567"/>
        <w:jc w:val="both"/>
        <w:rPr>
          <w:sz w:val="24"/>
          <w:szCs w:val="24"/>
        </w:rPr>
      </w:pPr>
    </w:p>
    <w:p w14:paraId="5B81AAB0" w14:textId="156F8743" w:rsidR="0005687E" w:rsidRDefault="0005687E" w:rsidP="0005687E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4) вариант 4</w:t>
      </w:r>
    </w:p>
    <w:p w14:paraId="187E1328" w14:textId="77777777" w:rsidR="0005687E" w:rsidRDefault="0005687E" w:rsidP="0005687E">
      <w:pPr>
        <w:ind w:firstLine="567"/>
        <w:jc w:val="both"/>
        <w:rPr>
          <w:sz w:val="24"/>
          <w:szCs w:val="24"/>
        </w:rPr>
      </w:pPr>
    </w:p>
    <w:tbl>
      <w:tblPr>
        <w:tblStyle w:val="ae"/>
        <w:tblW w:w="9780" w:type="dxa"/>
        <w:tblInd w:w="534" w:type="dxa"/>
        <w:tblLook w:val="04A0" w:firstRow="1" w:lastRow="0" w:firstColumn="1" w:lastColumn="0" w:noHBand="0" w:noVBand="1"/>
      </w:tblPr>
      <w:tblGrid>
        <w:gridCol w:w="1417"/>
        <w:gridCol w:w="1985"/>
        <w:gridCol w:w="2409"/>
        <w:gridCol w:w="1701"/>
        <w:gridCol w:w="2268"/>
      </w:tblGrid>
      <w:tr w:rsidR="0005687E" w14:paraId="505F7EDE" w14:textId="77777777" w:rsidTr="0005687E">
        <w:tc>
          <w:tcPr>
            <w:tcW w:w="1417" w:type="dxa"/>
          </w:tcPr>
          <w:p w14:paraId="37B1AA9E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7-1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35EB3502" w14:textId="77777777" w:rsidR="0005687E" w:rsidRPr="00DB0FF6" w:rsidRDefault="0005687E" w:rsidP="00B925B2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1B5D5DC1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67E2684A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3C7BB0B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</w:p>
        </w:tc>
      </w:tr>
      <w:tr w:rsidR="0005687E" w14:paraId="466608FF" w14:textId="77777777" w:rsidTr="0005687E">
        <w:tc>
          <w:tcPr>
            <w:tcW w:w="1417" w:type="dxa"/>
          </w:tcPr>
          <w:p w14:paraId="7A92FDCF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741FF55E" w14:textId="77777777" w:rsidR="0005687E" w:rsidRPr="00DB0FF6" w:rsidRDefault="0005687E" w:rsidP="00B925B2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09150B11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7563EA8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12AE5E58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</w:p>
        </w:tc>
      </w:tr>
      <w:tr w:rsidR="0005687E" w14:paraId="5136F352" w14:textId="77777777" w:rsidTr="0005687E">
        <w:tc>
          <w:tcPr>
            <w:tcW w:w="1417" w:type="dxa"/>
          </w:tcPr>
          <w:p w14:paraId="5373ECDC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7-3</w:t>
            </w:r>
          </w:p>
        </w:tc>
        <w:tc>
          <w:tcPr>
            <w:tcW w:w="1985" w:type="dxa"/>
            <w:shd w:val="clear" w:color="auto" w:fill="auto"/>
          </w:tcPr>
          <w:p w14:paraId="2152A60A" w14:textId="77777777" w:rsidR="0005687E" w:rsidRPr="00544250" w:rsidRDefault="0005687E" w:rsidP="00B925B2">
            <w:pPr>
              <w:jc w:val="both"/>
              <w:rPr>
                <w:sz w:val="24"/>
                <w:szCs w:val="24"/>
              </w:rPr>
            </w:pPr>
            <w:r w:rsidRPr="00544250">
              <w:rPr>
                <w:sz w:val="24"/>
                <w:szCs w:val="24"/>
              </w:rPr>
              <w:t>Да, требуются</w:t>
            </w:r>
          </w:p>
        </w:tc>
        <w:tc>
          <w:tcPr>
            <w:tcW w:w="2409" w:type="dxa"/>
            <w:shd w:val="clear" w:color="auto" w:fill="auto"/>
          </w:tcPr>
          <w:p w14:paraId="7AB8999B" w14:textId="77777777" w:rsidR="0005687E" w:rsidRPr="00544250" w:rsidRDefault="0005687E" w:rsidP="00B925B2">
            <w:pPr>
              <w:jc w:val="both"/>
              <w:rPr>
                <w:sz w:val="24"/>
                <w:szCs w:val="24"/>
              </w:rPr>
            </w:pPr>
            <w:r w:rsidRPr="00544250">
              <w:rPr>
                <w:sz w:val="24"/>
                <w:szCs w:val="24"/>
              </w:rPr>
              <w:t>Имеются в наличии</w:t>
            </w:r>
          </w:p>
        </w:tc>
        <w:tc>
          <w:tcPr>
            <w:tcW w:w="1701" w:type="dxa"/>
          </w:tcPr>
          <w:p w14:paraId="16E9D68F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в наличии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23D8DA2F" w14:textId="77777777" w:rsidR="0005687E" w:rsidRPr="00544250" w:rsidRDefault="0005687E" w:rsidP="00B925B2">
            <w:pPr>
              <w:jc w:val="both"/>
              <w:rPr>
                <w:b/>
                <w:sz w:val="24"/>
                <w:szCs w:val="24"/>
              </w:rPr>
            </w:pPr>
            <w:r w:rsidRPr="00544250">
              <w:rPr>
                <w:b/>
                <w:sz w:val="24"/>
                <w:szCs w:val="24"/>
              </w:rPr>
              <w:t>Нет, не требуются</w:t>
            </w:r>
          </w:p>
        </w:tc>
      </w:tr>
      <w:tr w:rsidR="0005687E" w14:paraId="5CE3DBBB" w14:textId="77777777" w:rsidTr="0005687E">
        <w:tc>
          <w:tcPr>
            <w:tcW w:w="1417" w:type="dxa"/>
          </w:tcPr>
          <w:p w14:paraId="44217E1C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8-1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53EFD289" w14:textId="77777777" w:rsidR="0005687E" w:rsidRPr="00DB0FF6" w:rsidRDefault="0005687E" w:rsidP="00B925B2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326CADDC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E568D78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297DDF14" w14:textId="77777777" w:rsidR="0005687E" w:rsidRPr="00DB0FF6" w:rsidRDefault="0005687E" w:rsidP="00B925B2">
            <w:pPr>
              <w:jc w:val="both"/>
              <w:rPr>
                <w:sz w:val="24"/>
                <w:szCs w:val="24"/>
              </w:rPr>
            </w:pPr>
          </w:p>
        </w:tc>
      </w:tr>
      <w:tr w:rsidR="0005687E" w14:paraId="5788B61C" w14:textId="77777777" w:rsidTr="0005687E">
        <w:tc>
          <w:tcPr>
            <w:tcW w:w="1417" w:type="dxa"/>
          </w:tcPr>
          <w:p w14:paraId="2C716A21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16013B9F" w14:textId="77777777" w:rsidR="0005687E" w:rsidRPr="00DB0FF6" w:rsidRDefault="0005687E" w:rsidP="00B925B2">
            <w:pPr>
              <w:jc w:val="both"/>
              <w:rPr>
                <w:b/>
                <w:sz w:val="24"/>
                <w:szCs w:val="24"/>
              </w:rPr>
            </w:pPr>
            <w:r w:rsidRPr="00DB0FF6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2409" w:type="dxa"/>
          </w:tcPr>
          <w:p w14:paraId="48590F1D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1BA5A8E6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3D4D3F78" w14:textId="77777777" w:rsidR="0005687E" w:rsidRPr="00DB0FF6" w:rsidRDefault="0005687E" w:rsidP="00B925B2">
            <w:pPr>
              <w:jc w:val="both"/>
              <w:rPr>
                <w:sz w:val="24"/>
                <w:szCs w:val="24"/>
              </w:rPr>
            </w:pPr>
          </w:p>
        </w:tc>
      </w:tr>
      <w:tr w:rsidR="0005687E" w14:paraId="1A756031" w14:textId="77777777" w:rsidTr="0005687E">
        <w:tc>
          <w:tcPr>
            <w:tcW w:w="1417" w:type="dxa"/>
          </w:tcPr>
          <w:p w14:paraId="32BF3002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8-3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6BA17C6A" w14:textId="77777777" w:rsidR="0005687E" w:rsidRPr="0005687E" w:rsidRDefault="0005687E" w:rsidP="00B925B2">
            <w:pPr>
              <w:jc w:val="both"/>
              <w:rPr>
                <w:b/>
                <w:sz w:val="24"/>
                <w:szCs w:val="24"/>
              </w:rPr>
            </w:pPr>
            <w:r w:rsidRPr="0005687E">
              <w:rPr>
                <w:b/>
                <w:sz w:val="24"/>
                <w:szCs w:val="24"/>
              </w:rPr>
              <w:t>Да, требуются</w:t>
            </w:r>
          </w:p>
        </w:tc>
        <w:tc>
          <w:tcPr>
            <w:tcW w:w="2409" w:type="dxa"/>
            <w:shd w:val="clear" w:color="auto" w:fill="B8CCE4" w:themeFill="accent1" w:themeFillTint="66"/>
          </w:tcPr>
          <w:p w14:paraId="2D2ED77C" w14:textId="77777777" w:rsidR="0005687E" w:rsidRPr="0005687E" w:rsidRDefault="0005687E" w:rsidP="00B925B2">
            <w:pPr>
              <w:jc w:val="both"/>
              <w:rPr>
                <w:b/>
                <w:sz w:val="24"/>
                <w:szCs w:val="24"/>
              </w:rPr>
            </w:pPr>
            <w:r w:rsidRPr="0005687E">
              <w:rPr>
                <w:b/>
                <w:sz w:val="24"/>
                <w:szCs w:val="24"/>
              </w:rPr>
              <w:t>Имеются в наличии</w:t>
            </w:r>
          </w:p>
        </w:tc>
        <w:tc>
          <w:tcPr>
            <w:tcW w:w="1701" w:type="dxa"/>
          </w:tcPr>
          <w:p w14:paraId="790D75F4" w14:textId="77777777" w:rsidR="0005687E" w:rsidRDefault="0005687E" w:rsidP="00B925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в наличии</w:t>
            </w:r>
          </w:p>
        </w:tc>
        <w:tc>
          <w:tcPr>
            <w:tcW w:w="2268" w:type="dxa"/>
            <w:shd w:val="clear" w:color="auto" w:fill="auto"/>
          </w:tcPr>
          <w:p w14:paraId="1472FD8A" w14:textId="77777777" w:rsidR="0005687E" w:rsidRPr="0005687E" w:rsidRDefault="0005687E" w:rsidP="00B925B2">
            <w:pPr>
              <w:jc w:val="both"/>
              <w:rPr>
                <w:sz w:val="24"/>
                <w:szCs w:val="24"/>
              </w:rPr>
            </w:pPr>
            <w:r w:rsidRPr="0005687E">
              <w:rPr>
                <w:sz w:val="24"/>
                <w:szCs w:val="24"/>
              </w:rPr>
              <w:t>Нет, не требуются</w:t>
            </w:r>
          </w:p>
        </w:tc>
      </w:tr>
    </w:tbl>
    <w:p w14:paraId="23F7EF1A" w14:textId="77777777" w:rsidR="0005687E" w:rsidRDefault="0005687E" w:rsidP="0005687E">
      <w:pPr>
        <w:ind w:firstLine="567"/>
        <w:jc w:val="both"/>
        <w:rPr>
          <w:sz w:val="24"/>
          <w:szCs w:val="24"/>
        </w:rPr>
      </w:pPr>
    </w:p>
    <w:p w14:paraId="54B899BD" w14:textId="108CEF16" w:rsidR="00F96898" w:rsidRDefault="00513800" w:rsidP="005D60DD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10. Во всех остальных случаях, за исключением, перечисленных в п.9, выполняется оценка риска по каждой конкретной формулировке (описанию) угрозы/источника опасности.</w:t>
      </w:r>
    </w:p>
    <w:p w14:paraId="74074B89" w14:textId="77777777" w:rsidR="00F96898" w:rsidRPr="00DE3743" w:rsidRDefault="00F96898" w:rsidP="005D60DD">
      <w:pPr>
        <w:ind w:firstLine="567"/>
        <w:jc w:val="both"/>
        <w:rPr>
          <w:sz w:val="24"/>
          <w:szCs w:val="24"/>
        </w:rPr>
      </w:pPr>
    </w:p>
    <w:p w14:paraId="081906A9" w14:textId="0664B0D5" w:rsidR="006E658A" w:rsidRPr="00BF1081" w:rsidRDefault="006E658A">
      <w:pPr>
        <w:rPr>
          <w:b/>
          <w:sz w:val="28"/>
        </w:rPr>
      </w:pPr>
      <w:r>
        <w:rPr>
          <w:b/>
          <w:sz w:val="28"/>
        </w:rPr>
        <w:br w:type="page"/>
      </w:r>
    </w:p>
    <w:p w14:paraId="759406A1" w14:textId="796FE804" w:rsidR="003832E4" w:rsidRDefault="003832E4" w:rsidP="003832E4">
      <w:pPr>
        <w:ind w:firstLine="567"/>
        <w:jc w:val="right"/>
        <w:rPr>
          <w:b/>
          <w:sz w:val="24"/>
          <w:szCs w:val="24"/>
        </w:rPr>
      </w:pPr>
      <w:r w:rsidRPr="0095511C">
        <w:rPr>
          <w:b/>
          <w:sz w:val="24"/>
          <w:szCs w:val="24"/>
        </w:rPr>
        <w:t xml:space="preserve">Приложение </w:t>
      </w:r>
      <w:r>
        <w:rPr>
          <w:b/>
          <w:sz w:val="24"/>
          <w:szCs w:val="24"/>
        </w:rPr>
        <w:t>6</w:t>
      </w:r>
    </w:p>
    <w:p w14:paraId="4ACF471F" w14:textId="77777777" w:rsidR="003832E4" w:rsidRDefault="003832E4" w:rsidP="003832E4">
      <w:pPr>
        <w:ind w:firstLine="567"/>
        <w:jc w:val="right"/>
        <w:rPr>
          <w:b/>
          <w:sz w:val="24"/>
          <w:szCs w:val="24"/>
        </w:rPr>
      </w:pPr>
    </w:p>
    <w:p w14:paraId="71C6C29D" w14:textId="77777777" w:rsidR="003832E4" w:rsidRDefault="003832E4" w:rsidP="003832E4">
      <w:pPr>
        <w:jc w:val="center"/>
        <w:rPr>
          <w:rFonts w:cstheme="minorHAnsi"/>
          <w:sz w:val="24"/>
          <w:szCs w:val="24"/>
        </w:rPr>
      </w:pPr>
      <w:r w:rsidRPr="002279D3">
        <w:rPr>
          <w:rFonts w:cstheme="minorHAnsi"/>
          <w:b/>
          <w:sz w:val="24"/>
          <w:szCs w:val="24"/>
        </w:rPr>
        <w:t xml:space="preserve">Форма </w:t>
      </w:r>
      <w:r>
        <w:rPr>
          <w:rFonts w:cstheme="minorHAnsi"/>
          <w:b/>
          <w:sz w:val="24"/>
          <w:szCs w:val="24"/>
        </w:rPr>
        <w:t>Р</w:t>
      </w:r>
      <w:r w:rsidRPr="002279D3">
        <w:rPr>
          <w:rFonts w:cstheme="minorHAnsi"/>
          <w:b/>
          <w:sz w:val="24"/>
          <w:szCs w:val="24"/>
        </w:rPr>
        <w:t>еестр</w:t>
      </w:r>
      <w:r>
        <w:rPr>
          <w:rFonts w:cstheme="minorHAnsi"/>
          <w:b/>
          <w:sz w:val="24"/>
          <w:szCs w:val="24"/>
        </w:rPr>
        <w:t>а</w:t>
      </w:r>
      <w:r w:rsidRPr="002279D3">
        <w:rPr>
          <w:rFonts w:cstheme="minorHAnsi"/>
          <w:b/>
          <w:sz w:val="24"/>
          <w:szCs w:val="24"/>
        </w:rPr>
        <w:t xml:space="preserve"> рисков компании </w:t>
      </w:r>
      <w:r w:rsidRPr="003832E4">
        <w:rPr>
          <w:rFonts w:cstheme="minorHAnsi"/>
          <w:b/>
          <w:sz w:val="24"/>
          <w:szCs w:val="24"/>
        </w:rPr>
        <w:t>MURA MENASA FZCO</w:t>
      </w:r>
    </w:p>
    <w:p w14:paraId="0CE85B30" w14:textId="1E4C5788" w:rsidR="003832E4" w:rsidRPr="002279D3" w:rsidRDefault="003832E4" w:rsidP="003832E4">
      <w:pPr>
        <w:jc w:val="center"/>
        <w:rPr>
          <w:rFonts w:cstheme="minorHAnsi"/>
          <w:b/>
          <w:sz w:val="24"/>
          <w:szCs w:val="24"/>
        </w:rPr>
      </w:pPr>
      <w:r w:rsidRPr="002279D3">
        <w:rPr>
          <w:rFonts w:cstheme="minorHAnsi"/>
          <w:b/>
          <w:sz w:val="24"/>
          <w:szCs w:val="24"/>
        </w:rPr>
        <w:t xml:space="preserve">для </w:t>
      </w:r>
      <w:r>
        <w:rPr>
          <w:rFonts w:cstheme="minorHAnsi"/>
          <w:b/>
          <w:sz w:val="24"/>
          <w:szCs w:val="24"/>
        </w:rPr>
        <w:t xml:space="preserve">обеспечения </w:t>
      </w:r>
      <w:r w:rsidRPr="002279D3">
        <w:rPr>
          <w:rFonts w:cstheme="minorHAnsi"/>
          <w:b/>
          <w:sz w:val="24"/>
          <w:szCs w:val="24"/>
        </w:rPr>
        <w:t>безопасности полетов</w:t>
      </w:r>
    </w:p>
    <w:p w14:paraId="48FEFBA1" w14:textId="77777777" w:rsidR="003832E4" w:rsidRDefault="003832E4" w:rsidP="003832E4">
      <w:pPr>
        <w:ind w:firstLine="567"/>
        <w:jc w:val="right"/>
        <w:rPr>
          <w:rFonts w:cstheme="minorHAnsi"/>
          <w:sz w:val="24"/>
          <w:szCs w:val="24"/>
        </w:rPr>
      </w:pPr>
    </w:p>
    <w:tbl>
      <w:tblPr>
        <w:tblStyle w:val="ae"/>
        <w:tblW w:w="0" w:type="auto"/>
        <w:tblInd w:w="7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</w:tblGrid>
      <w:tr w:rsidR="003832E4" w:rsidRPr="005F54A3" w14:paraId="4C006C57" w14:textId="77777777" w:rsidTr="00B925B2">
        <w:tc>
          <w:tcPr>
            <w:tcW w:w="2549" w:type="dxa"/>
          </w:tcPr>
          <w:p w14:paraId="79083C5B" w14:textId="77777777" w:rsidR="003832E4" w:rsidRPr="005F54A3" w:rsidRDefault="003832E4" w:rsidP="00B925B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Утверждаю</w:t>
            </w:r>
          </w:p>
        </w:tc>
      </w:tr>
      <w:tr w:rsidR="003832E4" w:rsidRPr="005F54A3" w14:paraId="00B48801" w14:textId="77777777" w:rsidTr="00B925B2">
        <w:tc>
          <w:tcPr>
            <w:tcW w:w="2549" w:type="dxa"/>
          </w:tcPr>
          <w:p w14:paraId="4749140E" w14:textId="77777777" w:rsidR="003832E4" w:rsidRDefault="003832E4" w:rsidP="00B925B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F54A3">
              <w:rPr>
                <w:rFonts w:cstheme="minorHAnsi"/>
                <w:sz w:val="24"/>
                <w:szCs w:val="24"/>
              </w:rPr>
              <w:t>Генеральный</w:t>
            </w:r>
          </w:p>
          <w:p w14:paraId="59933DBE" w14:textId="77777777" w:rsidR="003832E4" w:rsidRPr="005F54A3" w:rsidRDefault="003832E4" w:rsidP="00B925B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F54A3">
              <w:rPr>
                <w:rFonts w:cstheme="minorHAnsi"/>
                <w:sz w:val="24"/>
                <w:szCs w:val="24"/>
              </w:rPr>
              <w:t>директор</w:t>
            </w:r>
          </w:p>
        </w:tc>
      </w:tr>
      <w:tr w:rsidR="003832E4" w14:paraId="266DF8AF" w14:textId="77777777" w:rsidTr="00B925B2">
        <w:trPr>
          <w:trHeight w:val="877"/>
        </w:trPr>
        <w:tc>
          <w:tcPr>
            <w:tcW w:w="2549" w:type="dxa"/>
          </w:tcPr>
          <w:p w14:paraId="28D24A02" w14:textId="77777777" w:rsidR="003832E4" w:rsidRPr="008254B9" w:rsidRDefault="003832E4" w:rsidP="00B925B2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832E4" w:rsidRPr="005F54A3" w14:paraId="2724DF0D" w14:textId="77777777" w:rsidTr="00B925B2">
        <w:tc>
          <w:tcPr>
            <w:tcW w:w="2549" w:type="dxa"/>
          </w:tcPr>
          <w:p w14:paraId="63EA1B44" w14:textId="77777777" w:rsidR="003832E4" w:rsidRPr="005F54A3" w:rsidRDefault="003832E4" w:rsidP="00B925B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5F54A3">
              <w:rPr>
                <w:rFonts w:cstheme="minorHAnsi"/>
                <w:i/>
                <w:sz w:val="20"/>
                <w:szCs w:val="20"/>
              </w:rPr>
              <w:t>Подпись</w:t>
            </w:r>
          </w:p>
        </w:tc>
      </w:tr>
      <w:tr w:rsidR="003832E4" w:rsidRPr="009D0EF1" w14:paraId="754CD0E8" w14:textId="77777777" w:rsidTr="00B925B2">
        <w:tc>
          <w:tcPr>
            <w:tcW w:w="2549" w:type="dxa"/>
          </w:tcPr>
          <w:p w14:paraId="4C8DC1B3" w14:textId="77777777" w:rsidR="003832E4" w:rsidRPr="009D0EF1" w:rsidRDefault="003832E4" w:rsidP="00B925B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3832E4" w:rsidRPr="005F54A3" w14:paraId="10A4D3E7" w14:textId="77777777" w:rsidTr="00B925B2">
        <w:tc>
          <w:tcPr>
            <w:tcW w:w="2549" w:type="dxa"/>
          </w:tcPr>
          <w:p w14:paraId="1EF74F2A" w14:textId="77777777" w:rsidR="003832E4" w:rsidRPr="005F54A3" w:rsidRDefault="003832E4" w:rsidP="00B925B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5F54A3">
              <w:rPr>
                <w:rFonts w:cstheme="minorHAnsi"/>
                <w:i/>
                <w:sz w:val="20"/>
                <w:szCs w:val="20"/>
              </w:rPr>
              <w:t>ФИО</w:t>
            </w:r>
          </w:p>
        </w:tc>
      </w:tr>
      <w:tr w:rsidR="003832E4" w:rsidRPr="009D0EF1" w14:paraId="330C83A0" w14:textId="77777777" w:rsidTr="00B925B2">
        <w:tc>
          <w:tcPr>
            <w:tcW w:w="2549" w:type="dxa"/>
          </w:tcPr>
          <w:p w14:paraId="1E621000" w14:textId="77777777" w:rsidR="003832E4" w:rsidRPr="009D0EF1" w:rsidRDefault="003832E4" w:rsidP="00B925B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3832E4" w:rsidRPr="005F54A3" w14:paraId="7E4BAD71" w14:textId="77777777" w:rsidTr="00B925B2">
        <w:tc>
          <w:tcPr>
            <w:tcW w:w="2549" w:type="dxa"/>
          </w:tcPr>
          <w:p w14:paraId="022270BD" w14:textId="77777777" w:rsidR="003832E4" w:rsidRPr="005F54A3" w:rsidRDefault="003832E4" w:rsidP="00B925B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5F54A3">
              <w:rPr>
                <w:rFonts w:cstheme="minorHAnsi"/>
                <w:i/>
                <w:sz w:val="20"/>
                <w:szCs w:val="20"/>
              </w:rPr>
              <w:t>Дата</w:t>
            </w:r>
          </w:p>
        </w:tc>
      </w:tr>
    </w:tbl>
    <w:p w14:paraId="3849BD64" w14:textId="77777777" w:rsidR="003832E4" w:rsidRDefault="003832E4" w:rsidP="003832E4">
      <w:pPr>
        <w:ind w:firstLine="567"/>
        <w:jc w:val="right"/>
        <w:rPr>
          <w:rFonts w:cstheme="minorHAnsi"/>
          <w:sz w:val="24"/>
          <w:szCs w:val="24"/>
        </w:rPr>
      </w:pPr>
    </w:p>
    <w:p w14:paraId="7FF3811D" w14:textId="77777777" w:rsidR="003832E4" w:rsidRDefault="003832E4" w:rsidP="003832E4">
      <w:pPr>
        <w:ind w:firstLine="567"/>
        <w:jc w:val="right"/>
        <w:rPr>
          <w:rFonts w:cstheme="minorHAnsi"/>
          <w:sz w:val="24"/>
          <w:szCs w:val="24"/>
        </w:rPr>
      </w:pPr>
    </w:p>
    <w:tbl>
      <w:tblPr>
        <w:tblStyle w:val="ae"/>
        <w:tblW w:w="9798" w:type="dxa"/>
        <w:tblInd w:w="238" w:type="dxa"/>
        <w:tblLook w:val="04A0" w:firstRow="1" w:lastRow="0" w:firstColumn="1" w:lastColumn="0" w:noHBand="0" w:noVBand="1"/>
      </w:tblPr>
      <w:tblGrid>
        <w:gridCol w:w="591"/>
        <w:gridCol w:w="2114"/>
        <w:gridCol w:w="429"/>
        <w:gridCol w:w="539"/>
        <w:gridCol w:w="679"/>
        <w:gridCol w:w="429"/>
        <w:gridCol w:w="553"/>
        <w:gridCol w:w="684"/>
        <w:gridCol w:w="645"/>
        <w:gridCol w:w="583"/>
        <w:gridCol w:w="850"/>
        <w:gridCol w:w="851"/>
        <w:gridCol w:w="851"/>
      </w:tblGrid>
      <w:tr w:rsidR="003832E4" w:rsidRPr="00AA5A29" w14:paraId="6AAFD1A9" w14:textId="77777777" w:rsidTr="003832E4">
        <w:trPr>
          <w:cantSplit/>
          <w:trHeight w:val="816"/>
        </w:trPr>
        <w:tc>
          <w:tcPr>
            <w:tcW w:w="591" w:type="dxa"/>
            <w:vMerge w:val="restart"/>
            <w:vAlign w:val="center"/>
          </w:tcPr>
          <w:p w14:paraId="3BAD22EE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№</w:t>
            </w:r>
          </w:p>
          <w:p w14:paraId="7C21E5CA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п/п</w:t>
            </w:r>
          </w:p>
        </w:tc>
        <w:tc>
          <w:tcPr>
            <w:tcW w:w="2114" w:type="dxa"/>
            <w:vMerge w:val="restart"/>
            <w:vAlign w:val="center"/>
          </w:tcPr>
          <w:p w14:paraId="3D7F4D8C" w14:textId="77777777" w:rsidR="003832E4" w:rsidRPr="00056EE0" w:rsidRDefault="003832E4" w:rsidP="003832E4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Описание источника опасности (угрозы)</w:t>
            </w:r>
          </w:p>
        </w:tc>
        <w:tc>
          <w:tcPr>
            <w:tcW w:w="1647" w:type="dxa"/>
            <w:gridSpan w:val="3"/>
            <w:vAlign w:val="center"/>
          </w:tcPr>
          <w:p w14:paraId="33ECBB3E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Причины появления (источники)</w:t>
            </w:r>
          </w:p>
        </w:tc>
        <w:tc>
          <w:tcPr>
            <w:tcW w:w="1666" w:type="dxa"/>
            <w:gridSpan w:val="3"/>
            <w:vAlign w:val="center"/>
          </w:tcPr>
          <w:p w14:paraId="1BD81158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Последствия (результаты)</w:t>
            </w:r>
          </w:p>
        </w:tc>
        <w:tc>
          <w:tcPr>
            <w:tcW w:w="645" w:type="dxa"/>
            <w:vMerge w:val="restart"/>
            <w:textDirection w:val="btLr"/>
            <w:vAlign w:val="center"/>
          </w:tcPr>
          <w:p w14:paraId="4B1E0BF3" w14:textId="77777777" w:rsidR="003832E4" w:rsidRPr="00056EE0" w:rsidRDefault="003832E4" w:rsidP="00B925B2">
            <w:pPr>
              <w:tabs>
                <w:tab w:val="left" w:pos="8115"/>
              </w:tabs>
              <w:ind w:left="113" w:right="113"/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Оценка риска для безопасности полетов</w:t>
            </w:r>
          </w:p>
        </w:tc>
        <w:tc>
          <w:tcPr>
            <w:tcW w:w="583" w:type="dxa"/>
            <w:vMerge w:val="restart"/>
            <w:textDirection w:val="btLr"/>
          </w:tcPr>
          <w:p w14:paraId="5ABD3ED8" w14:textId="77777777" w:rsidR="003832E4" w:rsidRPr="00056EE0" w:rsidRDefault="003832E4" w:rsidP="00B925B2">
            <w:pPr>
              <w:tabs>
                <w:tab w:val="left" w:pos="8115"/>
              </w:tabs>
              <w:ind w:left="113" w:right="113"/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Степень допустимости риска</w:t>
            </w:r>
          </w:p>
        </w:tc>
        <w:tc>
          <w:tcPr>
            <w:tcW w:w="2552" w:type="dxa"/>
            <w:gridSpan w:val="3"/>
            <w:vAlign w:val="center"/>
          </w:tcPr>
          <w:p w14:paraId="2920CEF2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Мероприятия по обработке риска</w:t>
            </w:r>
          </w:p>
        </w:tc>
      </w:tr>
      <w:tr w:rsidR="003832E4" w:rsidRPr="00AA5A29" w14:paraId="60BD59C4" w14:textId="77777777" w:rsidTr="003832E4">
        <w:trPr>
          <w:cantSplit/>
          <w:trHeight w:val="2863"/>
        </w:trPr>
        <w:tc>
          <w:tcPr>
            <w:tcW w:w="591" w:type="dxa"/>
            <w:vMerge/>
          </w:tcPr>
          <w:p w14:paraId="760B1FA0" w14:textId="77777777" w:rsidR="003832E4" w:rsidRPr="00056EE0" w:rsidRDefault="003832E4" w:rsidP="00B925B2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114" w:type="dxa"/>
            <w:vMerge/>
          </w:tcPr>
          <w:p w14:paraId="797C3A42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429" w:type="dxa"/>
            <w:textDirection w:val="btLr"/>
            <w:vAlign w:val="center"/>
          </w:tcPr>
          <w:p w14:paraId="363C442F" w14:textId="77777777" w:rsidR="003832E4" w:rsidRPr="00056EE0" w:rsidRDefault="003832E4" w:rsidP="00B925B2">
            <w:pPr>
              <w:tabs>
                <w:tab w:val="left" w:pos="8115"/>
              </w:tabs>
              <w:ind w:left="113" w:right="113"/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Описание</w:t>
            </w:r>
          </w:p>
        </w:tc>
        <w:tc>
          <w:tcPr>
            <w:tcW w:w="539" w:type="dxa"/>
            <w:textDirection w:val="btLr"/>
            <w:vAlign w:val="center"/>
          </w:tcPr>
          <w:p w14:paraId="41107FF6" w14:textId="77777777" w:rsidR="003832E4" w:rsidRPr="00056EE0" w:rsidRDefault="003832E4" w:rsidP="00B925B2">
            <w:pPr>
              <w:tabs>
                <w:tab w:val="left" w:pos="8115"/>
              </w:tabs>
              <w:ind w:left="113" w:right="113"/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Меры по предупреждению</w:t>
            </w:r>
          </w:p>
        </w:tc>
        <w:tc>
          <w:tcPr>
            <w:tcW w:w="679" w:type="dxa"/>
            <w:textDirection w:val="btLr"/>
            <w:vAlign w:val="center"/>
          </w:tcPr>
          <w:p w14:paraId="3109E5BF" w14:textId="77777777" w:rsidR="003832E4" w:rsidRPr="00056EE0" w:rsidRDefault="003832E4" w:rsidP="00B925B2">
            <w:pPr>
              <w:tabs>
                <w:tab w:val="left" w:pos="8115"/>
              </w:tabs>
              <w:ind w:left="113" w:right="113"/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Ответственный за реализацию мер по предупреждению</w:t>
            </w:r>
          </w:p>
        </w:tc>
        <w:tc>
          <w:tcPr>
            <w:tcW w:w="429" w:type="dxa"/>
            <w:textDirection w:val="btLr"/>
            <w:vAlign w:val="center"/>
          </w:tcPr>
          <w:p w14:paraId="63BFA102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Описание</w:t>
            </w:r>
          </w:p>
        </w:tc>
        <w:tc>
          <w:tcPr>
            <w:tcW w:w="553" w:type="dxa"/>
            <w:textDirection w:val="btLr"/>
            <w:vAlign w:val="center"/>
          </w:tcPr>
          <w:p w14:paraId="4990B4A6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Меры по коррекции</w:t>
            </w:r>
          </w:p>
        </w:tc>
        <w:tc>
          <w:tcPr>
            <w:tcW w:w="684" w:type="dxa"/>
            <w:textDirection w:val="btLr"/>
            <w:vAlign w:val="center"/>
          </w:tcPr>
          <w:p w14:paraId="4F6F25DC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Ответственный за реализацию мер по коррекции</w:t>
            </w:r>
          </w:p>
        </w:tc>
        <w:tc>
          <w:tcPr>
            <w:tcW w:w="645" w:type="dxa"/>
            <w:vMerge/>
          </w:tcPr>
          <w:p w14:paraId="760C55CA" w14:textId="77777777" w:rsidR="003832E4" w:rsidRPr="00056EE0" w:rsidRDefault="003832E4" w:rsidP="00B925B2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583" w:type="dxa"/>
            <w:vMerge/>
          </w:tcPr>
          <w:p w14:paraId="524423AA" w14:textId="77777777" w:rsidR="003832E4" w:rsidRPr="00056EE0" w:rsidRDefault="003832E4" w:rsidP="00B925B2">
            <w:pPr>
              <w:tabs>
                <w:tab w:val="left" w:pos="8115"/>
              </w:tabs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1B18FF36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Содержание мероприятия</w:t>
            </w:r>
          </w:p>
        </w:tc>
        <w:tc>
          <w:tcPr>
            <w:tcW w:w="851" w:type="dxa"/>
            <w:textDirection w:val="btLr"/>
            <w:vAlign w:val="center"/>
          </w:tcPr>
          <w:p w14:paraId="290374EA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Срок выполнения</w:t>
            </w:r>
          </w:p>
        </w:tc>
        <w:tc>
          <w:tcPr>
            <w:tcW w:w="851" w:type="dxa"/>
            <w:textDirection w:val="btLr"/>
            <w:vAlign w:val="center"/>
          </w:tcPr>
          <w:p w14:paraId="04A8F4A0" w14:textId="77777777" w:rsidR="003832E4" w:rsidRPr="00056EE0" w:rsidRDefault="003832E4" w:rsidP="00B925B2">
            <w:pPr>
              <w:tabs>
                <w:tab w:val="left" w:pos="8115"/>
              </w:tabs>
              <w:jc w:val="center"/>
              <w:rPr>
                <w:rFonts w:cs="Arial"/>
                <w:sz w:val="18"/>
                <w:szCs w:val="18"/>
              </w:rPr>
            </w:pPr>
            <w:r w:rsidRPr="00056EE0">
              <w:rPr>
                <w:rFonts w:cs="Arial"/>
                <w:sz w:val="18"/>
                <w:szCs w:val="18"/>
              </w:rPr>
              <w:t>Ответственный за реализацию мероприятия</w:t>
            </w:r>
          </w:p>
        </w:tc>
      </w:tr>
      <w:tr w:rsidR="003832E4" w:rsidRPr="00AA5A29" w14:paraId="7369B57F" w14:textId="77777777" w:rsidTr="003832E4">
        <w:tc>
          <w:tcPr>
            <w:tcW w:w="591" w:type="dxa"/>
            <w:vMerge w:val="restart"/>
          </w:tcPr>
          <w:p w14:paraId="5B29A485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4" w:type="dxa"/>
            <w:vMerge w:val="restart"/>
          </w:tcPr>
          <w:p w14:paraId="030C49B7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9" w:type="dxa"/>
          </w:tcPr>
          <w:p w14:paraId="58C41561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" w:type="dxa"/>
          </w:tcPr>
          <w:p w14:paraId="7575081C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" w:type="dxa"/>
          </w:tcPr>
          <w:p w14:paraId="25C521F2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9" w:type="dxa"/>
          </w:tcPr>
          <w:p w14:paraId="16B3F97D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3" w:type="dxa"/>
          </w:tcPr>
          <w:p w14:paraId="1176E935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4" w:type="dxa"/>
          </w:tcPr>
          <w:p w14:paraId="19DD63F5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5D506F57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71CC456D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44906B39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</w:tcPr>
          <w:p w14:paraId="736E30A9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</w:tcPr>
          <w:p w14:paraId="654DC41F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32E4" w:rsidRPr="00AA5A29" w14:paraId="6594B7FA" w14:textId="77777777" w:rsidTr="003832E4">
        <w:tc>
          <w:tcPr>
            <w:tcW w:w="591" w:type="dxa"/>
            <w:vMerge/>
          </w:tcPr>
          <w:p w14:paraId="3964B9FB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4" w:type="dxa"/>
            <w:vMerge/>
          </w:tcPr>
          <w:p w14:paraId="6B27D156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9" w:type="dxa"/>
          </w:tcPr>
          <w:p w14:paraId="3ECAD990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" w:type="dxa"/>
          </w:tcPr>
          <w:p w14:paraId="0709396A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" w:type="dxa"/>
          </w:tcPr>
          <w:p w14:paraId="07EC51A8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9" w:type="dxa"/>
          </w:tcPr>
          <w:p w14:paraId="10054BB6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3" w:type="dxa"/>
          </w:tcPr>
          <w:p w14:paraId="36364901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4" w:type="dxa"/>
          </w:tcPr>
          <w:p w14:paraId="5B9B7491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75D3CA45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5903B2F9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7DF5E8AC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</w:tcPr>
          <w:p w14:paraId="5DEC161A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</w:tcPr>
          <w:p w14:paraId="4518DAF5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32E4" w:rsidRPr="00AA5A29" w14:paraId="4266ED64" w14:textId="77777777" w:rsidTr="003832E4">
        <w:tc>
          <w:tcPr>
            <w:tcW w:w="591" w:type="dxa"/>
            <w:vMerge/>
          </w:tcPr>
          <w:p w14:paraId="1562DCE5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4" w:type="dxa"/>
            <w:vMerge/>
          </w:tcPr>
          <w:p w14:paraId="641C5C6A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9" w:type="dxa"/>
          </w:tcPr>
          <w:p w14:paraId="6C0F118A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" w:type="dxa"/>
          </w:tcPr>
          <w:p w14:paraId="1920B8F2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" w:type="dxa"/>
          </w:tcPr>
          <w:p w14:paraId="1763DF47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9" w:type="dxa"/>
          </w:tcPr>
          <w:p w14:paraId="6D796595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3" w:type="dxa"/>
          </w:tcPr>
          <w:p w14:paraId="653AE735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4" w:type="dxa"/>
          </w:tcPr>
          <w:p w14:paraId="1FC4D39E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5CF7156F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0DFE36A4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6C82F9F5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</w:tcPr>
          <w:p w14:paraId="77BC17AC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</w:tcPr>
          <w:p w14:paraId="05E52271" w14:textId="77777777" w:rsidR="003832E4" w:rsidRPr="00AA5A29" w:rsidRDefault="003832E4" w:rsidP="00B925B2">
            <w:pPr>
              <w:tabs>
                <w:tab w:val="left" w:pos="811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1ADF2D8" w14:textId="77777777" w:rsidR="003832E4" w:rsidRDefault="003832E4" w:rsidP="003832E4">
      <w:pPr>
        <w:ind w:firstLine="567"/>
        <w:jc w:val="right"/>
        <w:rPr>
          <w:rFonts w:cstheme="minorHAnsi"/>
          <w:sz w:val="24"/>
          <w:szCs w:val="24"/>
        </w:rPr>
      </w:pPr>
    </w:p>
    <w:tbl>
      <w:tblPr>
        <w:tblStyle w:val="ae"/>
        <w:tblW w:w="3436" w:type="dxa"/>
        <w:tblInd w:w="6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</w:tblGrid>
      <w:tr w:rsidR="003832E4" w:rsidRPr="005F54A3" w14:paraId="74875947" w14:textId="77777777" w:rsidTr="00B925B2">
        <w:tc>
          <w:tcPr>
            <w:tcW w:w="3436" w:type="dxa"/>
          </w:tcPr>
          <w:p w14:paraId="0949EFF6" w14:textId="77777777" w:rsidR="003832E4" w:rsidRPr="005F54A3" w:rsidRDefault="003832E4" w:rsidP="00B925B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Составил:</w:t>
            </w:r>
          </w:p>
        </w:tc>
      </w:tr>
      <w:tr w:rsidR="003832E4" w:rsidRPr="00EC4BD4" w14:paraId="45AA3352" w14:textId="77777777" w:rsidTr="00B925B2">
        <w:tc>
          <w:tcPr>
            <w:tcW w:w="3436" w:type="dxa"/>
          </w:tcPr>
          <w:p w14:paraId="0778F05F" w14:textId="6AA1D6D3" w:rsidR="003832E4" w:rsidRPr="00EC4BD4" w:rsidRDefault="003832E4" w:rsidP="003832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Директор по качеству – Начальник ОТК</w:t>
            </w:r>
          </w:p>
        </w:tc>
      </w:tr>
      <w:tr w:rsidR="003832E4" w:rsidRPr="00056EE0" w14:paraId="13BF2B50" w14:textId="77777777" w:rsidTr="00B925B2">
        <w:trPr>
          <w:trHeight w:val="665"/>
        </w:trPr>
        <w:tc>
          <w:tcPr>
            <w:tcW w:w="3436" w:type="dxa"/>
          </w:tcPr>
          <w:p w14:paraId="2D7F9D38" w14:textId="77777777" w:rsidR="003832E4" w:rsidRPr="00056EE0" w:rsidRDefault="003832E4" w:rsidP="00B925B2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832E4" w:rsidRPr="005F54A3" w14:paraId="57504473" w14:textId="77777777" w:rsidTr="00B925B2">
        <w:tc>
          <w:tcPr>
            <w:tcW w:w="3436" w:type="dxa"/>
          </w:tcPr>
          <w:p w14:paraId="27ED57DB" w14:textId="77777777" w:rsidR="003832E4" w:rsidRPr="005F54A3" w:rsidRDefault="003832E4" w:rsidP="00B925B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5F54A3">
              <w:rPr>
                <w:rFonts w:cstheme="minorHAnsi"/>
                <w:i/>
                <w:sz w:val="20"/>
                <w:szCs w:val="20"/>
              </w:rPr>
              <w:t>Подпись</w:t>
            </w:r>
          </w:p>
        </w:tc>
      </w:tr>
      <w:tr w:rsidR="003832E4" w:rsidRPr="009D0EF1" w14:paraId="78C85FCD" w14:textId="77777777" w:rsidTr="00B925B2">
        <w:tc>
          <w:tcPr>
            <w:tcW w:w="3436" w:type="dxa"/>
          </w:tcPr>
          <w:p w14:paraId="3D5ECC17" w14:textId="77777777" w:rsidR="003832E4" w:rsidRPr="009D0EF1" w:rsidRDefault="003832E4" w:rsidP="00B925B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3832E4" w:rsidRPr="005F54A3" w14:paraId="189AF288" w14:textId="77777777" w:rsidTr="00B925B2">
        <w:tc>
          <w:tcPr>
            <w:tcW w:w="3436" w:type="dxa"/>
          </w:tcPr>
          <w:p w14:paraId="3A102652" w14:textId="77777777" w:rsidR="003832E4" w:rsidRPr="005F54A3" w:rsidRDefault="003832E4" w:rsidP="00B925B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5F54A3">
              <w:rPr>
                <w:rFonts w:cstheme="minorHAnsi"/>
                <w:i/>
                <w:sz w:val="20"/>
                <w:szCs w:val="20"/>
              </w:rPr>
              <w:t>ФИО</w:t>
            </w:r>
          </w:p>
        </w:tc>
      </w:tr>
      <w:tr w:rsidR="003832E4" w:rsidRPr="009D0EF1" w14:paraId="234C17F9" w14:textId="77777777" w:rsidTr="00B925B2">
        <w:tc>
          <w:tcPr>
            <w:tcW w:w="3436" w:type="dxa"/>
          </w:tcPr>
          <w:p w14:paraId="0B56FD9D" w14:textId="77777777" w:rsidR="003832E4" w:rsidRPr="009D0EF1" w:rsidRDefault="003832E4" w:rsidP="00B925B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3832E4" w:rsidRPr="005F54A3" w14:paraId="7A357290" w14:textId="77777777" w:rsidTr="00B925B2">
        <w:tc>
          <w:tcPr>
            <w:tcW w:w="3436" w:type="dxa"/>
          </w:tcPr>
          <w:p w14:paraId="39407E2E" w14:textId="77777777" w:rsidR="003832E4" w:rsidRPr="005F54A3" w:rsidRDefault="003832E4" w:rsidP="00B925B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5F54A3">
              <w:rPr>
                <w:rFonts w:cstheme="minorHAnsi"/>
                <w:i/>
                <w:sz w:val="20"/>
                <w:szCs w:val="20"/>
              </w:rPr>
              <w:t>Дата</w:t>
            </w:r>
          </w:p>
        </w:tc>
      </w:tr>
    </w:tbl>
    <w:p w14:paraId="6F7905EE" w14:textId="77777777" w:rsidR="003832E4" w:rsidRDefault="003832E4" w:rsidP="003832E4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239F067" w14:textId="30109B0D" w:rsidR="0003688B" w:rsidRDefault="006C712D">
      <w:pPr>
        <w:spacing w:before="2"/>
        <w:ind w:left="287" w:right="3"/>
        <w:jc w:val="center"/>
        <w:rPr>
          <w:b/>
          <w:sz w:val="28"/>
        </w:rPr>
      </w:pPr>
      <w:r>
        <w:rPr>
          <w:b/>
          <w:sz w:val="28"/>
        </w:rPr>
        <w:t>Лист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изучения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Руководства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 w:rsidR="004D744C">
        <w:rPr>
          <w:b/>
          <w:sz w:val="28"/>
        </w:rPr>
        <w:t>СУБП</w:t>
      </w:r>
    </w:p>
    <w:p w14:paraId="73C88099" w14:textId="77777777" w:rsidR="0003688B" w:rsidRDefault="0003688B">
      <w:pPr>
        <w:pStyle w:val="a3"/>
        <w:rPr>
          <w:b/>
          <w:sz w:val="20"/>
        </w:rPr>
      </w:pPr>
    </w:p>
    <w:p w14:paraId="6DFA5DF9" w14:textId="77777777" w:rsidR="0003688B" w:rsidRDefault="0003688B">
      <w:pPr>
        <w:pStyle w:val="a3"/>
        <w:spacing w:before="8"/>
        <w:rPr>
          <w:b/>
          <w:sz w:val="20"/>
        </w:rPr>
      </w:pPr>
    </w:p>
    <w:tbl>
      <w:tblPr>
        <w:tblStyle w:val="TableNormal"/>
        <w:tblW w:w="0" w:type="auto"/>
        <w:tblInd w:w="7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4537"/>
        <w:gridCol w:w="2268"/>
      </w:tblGrid>
      <w:tr w:rsidR="0003688B" w14:paraId="1948B5D5" w14:textId="77777777">
        <w:trPr>
          <w:trHeight w:val="529"/>
        </w:trPr>
        <w:tc>
          <w:tcPr>
            <w:tcW w:w="2525" w:type="dxa"/>
          </w:tcPr>
          <w:p w14:paraId="38F404FB" w14:textId="77777777" w:rsidR="0003688B" w:rsidRDefault="006C712D">
            <w:pPr>
              <w:pStyle w:val="TableParagraph"/>
              <w:spacing w:before="49"/>
              <w:ind w:left="534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изучения</w:t>
            </w:r>
          </w:p>
        </w:tc>
        <w:tc>
          <w:tcPr>
            <w:tcW w:w="4537" w:type="dxa"/>
          </w:tcPr>
          <w:p w14:paraId="046FDDD7" w14:textId="77777777" w:rsidR="0003688B" w:rsidRDefault="006C712D">
            <w:pPr>
              <w:pStyle w:val="TableParagraph"/>
              <w:spacing w:before="49"/>
              <w:ind w:left="1048"/>
              <w:rPr>
                <w:b/>
              </w:rPr>
            </w:pPr>
            <w:r>
              <w:rPr>
                <w:b/>
              </w:rPr>
              <w:t>Фамилия,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имя,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отчество</w:t>
            </w:r>
          </w:p>
        </w:tc>
        <w:tc>
          <w:tcPr>
            <w:tcW w:w="2268" w:type="dxa"/>
          </w:tcPr>
          <w:p w14:paraId="529E2D9D" w14:textId="77777777" w:rsidR="0003688B" w:rsidRDefault="006C712D">
            <w:pPr>
              <w:pStyle w:val="TableParagraph"/>
              <w:spacing w:before="49"/>
              <w:ind w:left="703"/>
              <w:rPr>
                <w:b/>
              </w:rPr>
            </w:pPr>
            <w:r>
              <w:rPr>
                <w:b/>
                <w:spacing w:val="-2"/>
              </w:rPr>
              <w:t>Подпись</w:t>
            </w:r>
          </w:p>
        </w:tc>
      </w:tr>
      <w:tr w:rsidR="0003688B" w14:paraId="4D8FC0A6" w14:textId="77777777">
        <w:trPr>
          <w:trHeight w:val="664"/>
        </w:trPr>
        <w:tc>
          <w:tcPr>
            <w:tcW w:w="2525" w:type="dxa"/>
          </w:tcPr>
          <w:p w14:paraId="15745F0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2C6E87A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2756F20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CE43137" w14:textId="77777777">
        <w:trPr>
          <w:trHeight w:val="664"/>
        </w:trPr>
        <w:tc>
          <w:tcPr>
            <w:tcW w:w="2525" w:type="dxa"/>
          </w:tcPr>
          <w:p w14:paraId="1EDE6C6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55F2A6C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58F512E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12D0083" w14:textId="77777777">
        <w:trPr>
          <w:trHeight w:val="667"/>
        </w:trPr>
        <w:tc>
          <w:tcPr>
            <w:tcW w:w="2525" w:type="dxa"/>
          </w:tcPr>
          <w:p w14:paraId="6940F56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7C12616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682EA99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5A6808A3" w14:textId="77777777">
        <w:trPr>
          <w:trHeight w:val="664"/>
        </w:trPr>
        <w:tc>
          <w:tcPr>
            <w:tcW w:w="2525" w:type="dxa"/>
          </w:tcPr>
          <w:p w14:paraId="167988B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4F7DC5B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2717E2E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9D4CED1" w14:textId="77777777">
        <w:trPr>
          <w:trHeight w:val="664"/>
        </w:trPr>
        <w:tc>
          <w:tcPr>
            <w:tcW w:w="2525" w:type="dxa"/>
          </w:tcPr>
          <w:p w14:paraId="64203DD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43F0444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7378515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A75BDB0" w14:textId="77777777">
        <w:trPr>
          <w:trHeight w:val="664"/>
        </w:trPr>
        <w:tc>
          <w:tcPr>
            <w:tcW w:w="2525" w:type="dxa"/>
          </w:tcPr>
          <w:p w14:paraId="240F16E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71EE296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58B748E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C9C222A" w14:textId="77777777">
        <w:trPr>
          <w:trHeight w:val="666"/>
        </w:trPr>
        <w:tc>
          <w:tcPr>
            <w:tcW w:w="2525" w:type="dxa"/>
          </w:tcPr>
          <w:p w14:paraId="61FAB9A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6AB0A4F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15B5702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96259F3" w14:textId="77777777">
        <w:trPr>
          <w:trHeight w:val="664"/>
        </w:trPr>
        <w:tc>
          <w:tcPr>
            <w:tcW w:w="2525" w:type="dxa"/>
          </w:tcPr>
          <w:p w14:paraId="3CD7A69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381E8F9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0777C8E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6A9E2BCD" w14:textId="77777777">
        <w:trPr>
          <w:trHeight w:val="664"/>
        </w:trPr>
        <w:tc>
          <w:tcPr>
            <w:tcW w:w="2525" w:type="dxa"/>
          </w:tcPr>
          <w:p w14:paraId="6D217C9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38B4B6D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07D7532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B03E613" w14:textId="77777777">
        <w:trPr>
          <w:trHeight w:val="664"/>
        </w:trPr>
        <w:tc>
          <w:tcPr>
            <w:tcW w:w="2525" w:type="dxa"/>
          </w:tcPr>
          <w:p w14:paraId="5103447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05677AA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6DD838B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317D55D" w14:textId="77777777">
        <w:trPr>
          <w:trHeight w:val="666"/>
        </w:trPr>
        <w:tc>
          <w:tcPr>
            <w:tcW w:w="2525" w:type="dxa"/>
          </w:tcPr>
          <w:p w14:paraId="7F9E1F7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702A441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2084009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FC984CD" w14:textId="77777777">
        <w:trPr>
          <w:trHeight w:val="664"/>
        </w:trPr>
        <w:tc>
          <w:tcPr>
            <w:tcW w:w="2525" w:type="dxa"/>
          </w:tcPr>
          <w:p w14:paraId="4460F3D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5677CC5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4CE6DD6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5EEF8D7B" w14:textId="77777777">
        <w:trPr>
          <w:trHeight w:val="664"/>
        </w:trPr>
        <w:tc>
          <w:tcPr>
            <w:tcW w:w="2525" w:type="dxa"/>
          </w:tcPr>
          <w:p w14:paraId="00F87D0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57E10CC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6FB3C73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359B272A" w14:textId="77777777">
        <w:trPr>
          <w:trHeight w:val="664"/>
        </w:trPr>
        <w:tc>
          <w:tcPr>
            <w:tcW w:w="2525" w:type="dxa"/>
          </w:tcPr>
          <w:p w14:paraId="2713A08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3702CDD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019E6BD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7F116D7" w14:textId="77777777">
        <w:trPr>
          <w:trHeight w:val="666"/>
        </w:trPr>
        <w:tc>
          <w:tcPr>
            <w:tcW w:w="2525" w:type="dxa"/>
          </w:tcPr>
          <w:p w14:paraId="1C3A41D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01FD84C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75DC1A7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53924F4" w14:textId="77777777">
        <w:trPr>
          <w:trHeight w:val="664"/>
        </w:trPr>
        <w:tc>
          <w:tcPr>
            <w:tcW w:w="2525" w:type="dxa"/>
          </w:tcPr>
          <w:p w14:paraId="1705F00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59D5FFA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01BE867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26D454CD" w14:textId="77777777">
        <w:trPr>
          <w:trHeight w:val="664"/>
        </w:trPr>
        <w:tc>
          <w:tcPr>
            <w:tcW w:w="2525" w:type="dxa"/>
          </w:tcPr>
          <w:p w14:paraId="7C4B4E1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4537" w:type="dxa"/>
          </w:tcPr>
          <w:p w14:paraId="6FFF30E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</w:tcPr>
          <w:p w14:paraId="2C03BF7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</w:tbl>
    <w:p w14:paraId="3AC614E4" w14:textId="77777777" w:rsidR="0003688B" w:rsidRDefault="0003688B">
      <w:pPr>
        <w:pStyle w:val="TableParagraph"/>
        <w:rPr>
          <w:sz w:val="24"/>
        </w:rPr>
        <w:sectPr w:rsidR="0003688B">
          <w:headerReference w:type="default" r:id="rId17"/>
          <w:footerReference w:type="default" r:id="rId18"/>
          <w:pgSz w:w="11910" w:h="16840"/>
          <w:pgMar w:top="1700" w:right="566" w:bottom="1180" w:left="850" w:header="719" w:footer="992" w:gutter="0"/>
          <w:cols w:space="720"/>
        </w:sectPr>
      </w:pPr>
    </w:p>
    <w:p w14:paraId="5C1C2F31" w14:textId="2E3871B3" w:rsidR="0003688B" w:rsidRDefault="006C712D">
      <w:pPr>
        <w:spacing w:before="2"/>
        <w:ind w:left="1807"/>
        <w:rPr>
          <w:b/>
          <w:sz w:val="28"/>
        </w:rPr>
      </w:pPr>
      <w:r>
        <w:rPr>
          <w:b/>
          <w:sz w:val="28"/>
        </w:rPr>
        <w:t>Лист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изучения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изменений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Руководства</w:t>
      </w:r>
      <w:r>
        <w:rPr>
          <w:b/>
          <w:spacing w:val="-5"/>
          <w:sz w:val="28"/>
        </w:rPr>
        <w:t xml:space="preserve"> </w:t>
      </w:r>
      <w:r w:rsidR="004D744C">
        <w:rPr>
          <w:b/>
          <w:sz w:val="28"/>
        </w:rPr>
        <w:t>по</w:t>
      </w:r>
      <w:r w:rsidR="004D744C">
        <w:rPr>
          <w:b/>
          <w:spacing w:val="-3"/>
          <w:sz w:val="28"/>
        </w:rPr>
        <w:t xml:space="preserve"> </w:t>
      </w:r>
      <w:r w:rsidR="004D744C">
        <w:rPr>
          <w:b/>
          <w:sz w:val="28"/>
        </w:rPr>
        <w:t>СУБП</w:t>
      </w:r>
    </w:p>
    <w:p w14:paraId="404B45C4" w14:textId="77777777" w:rsidR="0003688B" w:rsidRDefault="0003688B">
      <w:pPr>
        <w:pStyle w:val="a3"/>
        <w:spacing w:before="91"/>
        <w:rPr>
          <w:b/>
          <w:sz w:val="20"/>
        </w:rPr>
      </w:pPr>
    </w:p>
    <w:tbl>
      <w:tblPr>
        <w:tblStyle w:val="TableNormal"/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3"/>
        <w:gridCol w:w="2084"/>
        <w:gridCol w:w="3445"/>
        <w:gridCol w:w="2319"/>
      </w:tblGrid>
      <w:tr w:rsidR="0003688B" w14:paraId="32E8DC6E" w14:textId="77777777">
        <w:trPr>
          <w:trHeight w:val="726"/>
        </w:trPr>
        <w:tc>
          <w:tcPr>
            <w:tcW w:w="1783" w:type="dxa"/>
          </w:tcPr>
          <w:p w14:paraId="22C03750" w14:textId="77777777" w:rsidR="0003688B" w:rsidRDefault="006C712D">
            <w:pPr>
              <w:pStyle w:val="TableParagraph"/>
              <w:spacing w:before="1" w:line="288" w:lineRule="auto"/>
              <w:ind w:left="359" w:right="242" w:hanging="106"/>
              <w:rPr>
                <w:b/>
              </w:rPr>
            </w:pPr>
            <w:r>
              <w:rPr>
                <w:b/>
              </w:rPr>
              <w:t>Номер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листа </w:t>
            </w:r>
            <w:r>
              <w:rPr>
                <w:b/>
                <w:spacing w:val="-2"/>
              </w:rPr>
              <w:t>изменения</w:t>
            </w:r>
          </w:p>
        </w:tc>
        <w:tc>
          <w:tcPr>
            <w:tcW w:w="2084" w:type="dxa"/>
          </w:tcPr>
          <w:p w14:paraId="4316BA00" w14:textId="77777777" w:rsidR="0003688B" w:rsidRDefault="006C712D">
            <w:pPr>
              <w:pStyle w:val="TableParagraph"/>
              <w:spacing w:before="154"/>
              <w:ind w:left="314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изучения</w:t>
            </w:r>
          </w:p>
        </w:tc>
        <w:tc>
          <w:tcPr>
            <w:tcW w:w="3445" w:type="dxa"/>
          </w:tcPr>
          <w:p w14:paraId="59EA65D8" w14:textId="77777777" w:rsidR="0003688B" w:rsidRDefault="006C712D">
            <w:pPr>
              <w:pStyle w:val="TableParagraph"/>
              <w:spacing w:before="154"/>
              <w:ind w:left="503"/>
              <w:rPr>
                <w:b/>
              </w:rPr>
            </w:pPr>
            <w:r>
              <w:rPr>
                <w:b/>
              </w:rPr>
              <w:t>Фамилия,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имя,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отчество</w:t>
            </w:r>
          </w:p>
        </w:tc>
        <w:tc>
          <w:tcPr>
            <w:tcW w:w="2319" w:type="dxa"/>
          </w:tcPr>
          <w:p w14:paraId="1051F320" w14:textId="77777777" w:rsidR="0003688B" w:rsidRDefault="006C712D">
            <w:pPr>
              <w:pStyle w:val="TableParagraph"/>
              <w:spacing w:before="154"/>
              <w:ind w:left="729"/>
              <w:rPr>
                <w:b/>
              </w:rPr>
            </w:pPr>
            <w:r>
              <w:rPr>
                <w:b/>
                <w:spacing w:val="-2"/>
              </w:rPr>
              <w:t>Подпись</w:t>
            </w:r>
          </w:p>
        </w:tc>
      </w:tr>
      <w:tr w:rsidR="0003688B" w14:paraId="770C5531" w14:textId="77777777">
        <w:trPr>
          <w:trHeight w:val="666"/>
        </w:trPr>
        <w:tc>
          <w:tcPr>
            <w:tcW w:w="1783" w:type="dxa"/>
          </w:tcPr>
          <w:p w14:paraId="2A5D3E9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56368CB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05C0C68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4F8D33E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CA92589" w14:textId="77777777">
        <w:trPr>
          <w:trHeight w:val="664"/>
        </w:trPr>
        <w:tc>
          <w:tcPr>
            <w:tcW w:w="1783" w:type="dxa"/>
          </w:tcPr>
          <w:p w14:paraId="2F2D2ED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7369BEB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3AC5AA6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4C26EEE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96F074F" w14:textId="77777777">
        <w:trPr>
          <w:trHeight w:val="665"/>
        </w:trPr>
        <w:tc>
          <w:tcPr>
            <w:tcW w:w="1783" w:type="dxa"/>
          </w:tcPr>
          <w:p w14:paraId="5011C30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5473973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717E0C1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0BA30E7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6FCA7F6" w14:textId="77777777">
        <w:trPr>
          <w:trHeight w:val="664"/>
        </w:trPr>
        <w:tc>
          <w:tcPr>
            <w:tcW w:w="1783" w:type="dxa"/>
          </w:tcPr>
          <w:p w14:paraId="037822E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32DF395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38A8183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23B5229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216DDEDB" w14:textId="77777777">
        <w:trPr>
          <w:trHeight w:val="666"/>
        </w:trPr>
        <w:tc>
          <w:tcPr>
            <w:tcW w:w="1783" w:type="dxa"/>
          </w:tcPr>
          <w:p w14:paraId="55C46F8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6BF805F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250A49E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16C1BC9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5D89D2F9" w14:textId="77777777">
        <w:trPr>
          <w:trHeight w:val="664"/>
        </w:trPr>
        <w:tc>
          <w:tcPr>
            <w:tcW w:w="1783" w:type="dxa"/>
          </w:tcPr>
          <w:p w14:paraId="0F0B28C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3A288DD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40D5933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5C7DB4B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580B9D0" w14:textId="77777777">
        <w:trPr>
          <w:trHeight w:val="664"/>
        </w:trPr>
        <w:tc>
          <w:tcPr>
            <w:tcW w:w="1783" w:type="dxa"/>
          </w:tcPr>
          <w:p w14:paraId="0B6F912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5220077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31CC387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029E7F2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6EDEF11" w14:textId="77777777">
        <w:trPr>
          <w:trHeight w:val="664"/>
        </w:trPr>
        <w:tc>
          <w:tcPr>
            <w:tcW w:w="1783" w:type="dxa"/>
          </w:tcPr>
          <w:p w14:paraId="06650E5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6DE4362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66FDB354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2DD59CD2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4C03D92" w14:textId="77777777">
        <w:trPr>
          <w:trHeight w:val="666"/>
        </w:trPr>
        <w:tc>
          <w:tcPr>
            <w:tcW w:w="1783" w:type="dxa"/>
          </w:tcPr>
          <w:p w14:paraId="20F943A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15A54DD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01A7E15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207D5F5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8B23506" w14:textId="77777777">
        <w:trPr>
          <w:trHeight w:val="664"/>
        </w:trPr>
        <w:tc>
          <w:tcPr>
            <w:tcW w:w="1783" w:type="dxa"/>
          </w:tcPr>
          <w:p w14:paraId="5E06AD4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4132EEA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59F9403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4A21AB3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15C0A7BE" w14:textId="77777777">
        <w:trPr>
          <w:trHeight w:val="664"/>
        </w:trPr>
        <w:tc>
          <w:tcPr>
            <w:tcW w:w="1783" w:type="dxa"/>
          </w:tcPr>
          <w:p w14:paraId="37A8EB1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664EB46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746AD8D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420D5D4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5E0B07CD" w14:textId="77777777">
        <w:trPr>
          <w:trHeight w:val="664"/>
        </w:trPr>
        <w:tc>
          <w:tcPr>
            <w:tcW w:w="1783" w:type="dxa"/>
          </w:tcPr>
          <w:p w14:paraId="1AEFDEEB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7F47AE5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7BF9338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223B752D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614E426" w14:textId="77777777">
        <w:trPr>
          <w:trHeight w:val="667"/>
        </w:trPr>
        <w:tc>
          <w:tcPr>
            <w:tcW w:w="1783" w:type="dxa"/>
          </w:tcPr>
          <w:p w14:paraId="6837361C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2923CCEE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5D798A7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1AC30148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3610861A" w14:textId="77777777">
        <w:trPr>
          <w:trHeight w:val="664"/>
        </w:trPr>
        <w:tc>
          <w:tcPr>
            <w:tcW w:w="1783" w:type="dxa"/>
          </w:tcPr>
          <w:p w14:paraId="2A815A1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3F6A582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6DC5DA83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5A5CD2D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7761E50F" w14:textId="77777777">
        <w:trPr>
          <w:trHeight w:val="664"/>
        </w:trPr>
        <w:tc>
          <w:tcPr>
            <w:tcW w:w="1783" w:type="dxa"/>
          </w:tcPr>
          <w:p w14:paraId="32F555A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08E4E3E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5008F4A1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029DB62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0983DA01" w14:textId="77777777">
        <w:trPr>
          <w:trHeight w:val="664"/>
        </w:trPr>
        <w:tc>
          <w:tcPr>
            <w:tcW w:w="1783" w:type="dxa"/>
          </w:tcPr>
          <w:p w14:paraId="019D6A10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0EFAAAB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41745CEA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281D5CF5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  <w:tr w:rsidR="0003688B" w14:paraId="4B4C217A" w14:textId="77777777">
        <w:trPr>
          <w:trHeight w:val="666"/>
        </w:trPr>
        <w:tc>
          <w:tcPr>
            <w:tcW w:w="1783" w:type="dxa"/>
          </w:tcPr>
          <w:p w14:paraId="224F1847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084" w:type="dxa"/>
          </w:tcPr>
          <w:p w14:paraId="4F63334F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</w:tcPr>
          <w:p w14:paraId="2BB43D89" w14:textId="77777777" w:rsidR="0003688B" w:rsidRDefault="0003688B">
            <w:pPr>
              <w:pStyle w:val="TableParagraph"/>
              <w:rPr>
                <w:sz w:val="24"/>
              </w:rPr>
            </w:pPr>
          </w:p>
        </w:tc>
        <w:tc>
          <w:tcPr>
            <w:tcW w:w="2319" w:type="dxa"/>
          </w:tcPr>
          <w:p w14:paraId="3CA97076" w14:textId="77777777" w:rsidR="0003688B" w:rsidRDefault="0003688B">
            <w:pPr>
              <w:pStyle w:val="TableParagraph"/>
              <w:rPr>
                <w:sz w:val="24"/>
              </w:rPr>
            </w:pPr>
          </w:p>
        </w:tc>
      </w:tr>
    </w:tbl>
    <w:p w14:paraId="42AD3184" w14:textId="77777777" w:rsidR="001A2859" w:rsidRDefault="001A2859"/>
    <w:sectPr w:rsidR="001A2859">
      <w:pgSz w:w="11910" w:h="16840"/>
      <w:pgMar w:top="1700" w:right="566" w:bottom="1180" w:left="850" w:header="719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2A6DFF" w14:textId="77777777" w:rsidR="00B007B5" w:rsidRDefault="00B007B5">
      <w:r>
        <w:separator/>
      </w:r>
    </w:p>
  </w:endnote>
  <w:endnote w:type="continuationSeparator" w:id="0">
    <w:p w14:paraId="26F75476" w14:textId="77777777" w:rsidR="00B007B5" w:rsidRDefault="00B00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440E2D" w14:textId="09E62C42" w:rsidR="00460DAA" w:rsidRDefault="00460DAA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47488" behindDoc="1" locked="0" layoutInCell="1" allowOverlap="1" wp14:anchorId="21F65C9D" wp14:editId="7FF4AEF7">
              <wp:simplePos x="0" y="0"/>
              <wp:positionH relativeFrom="page">
                <wp:posOffset>889000</wp:posOffset>
              </wp:positionH>
              <wp:positionV relativeFrom="page">
                <wp:posOffset>10090150</wp:posOffset>
              </wp:positionV>
              <wp:extent cx="325755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75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012E9F" w14:textId="3CD69E33" w:rsidR="00460DAA" w:rsidRDefault="00460DAA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15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декабря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1F65C9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75" type="#_x0000_t202" style="position:absolute;margin-left:70pt;margin-top:794.5pt;width:256.5pt;height:13.05pt;z-index:-2516689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" filled="f" stroked="f">
              <v:path arrowok="t"/>
              <v:textbox inset="0,0,0,0">
                <w:txbxContent>
                  <w:p w14:paraId="38012E9F" w14:textId="3CD69E33" w:rsidR="00460DAA" w:rsidRDefault="00460DAA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15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декабря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42368" behindDoc="1" locked="0" layoutInCell="1" allowOverlap="1" wp14:anchorId="01940730" wp14:editId="26E477C8">
              <wp:simplePos x="0" y="0"/>
              <wp:positionH relativeFrom="page">
                <wp:posOffset>882700</wp:posOffset>
              </wp:positionH>
              <wp:positionV relativeFrom="page">
                <wp:posOffset>9884664</wp:posOffset>
              </wp:positionV>
              <wp:extent cx="615823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2B3F20" id="Graphic 3" o:spid="_x0000_s1026" style="position:absolute;margin-left:69.5pt;margin-top:778.3pt;width:484.9pt;height:.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45440" behindDoc="1" locked="0" layoutInCell="1" allowOverlap="1" wp14:anchorId="25D4081B" wp14:editId="12E70CD1">
              <wp:simplePos x="0" y="0"/>
              <wp:positionH relativeFrom="page">
                <wp:posOffset>6914388</wp:posOffset>
              </wp:positionH>
              <wp:positionV relativeFrom="page">
                <wp:posOffset>9917683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79736" w14:textId="69F3E3DC" w:rsidR="00460DAA" w:rsidRDefault="00460DA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B007B5">
                            <w:rPr>
                              <w:rFonts w:ascii="Calibri"/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D4081B" id="Textbox 4" o:spid="_x0000_s1076" type="#_x0000_t202" style="position:absolute;margin-left:544.45pt;margin-top:780.9pt;width:12.6pt;height:13.05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" filled="f" stroked="f">
              <v:path arrowok="t"/>
              <v:textbox inset="0,0,0,0">
                <w:txbxContent>
                  <w:p w14:paraId="21B79736" w14:textId="69F3E3DC" w:rsidR="00460DAA" w:rsidRDefault="00460DA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B007B5">
                      <w:rPr>
                        <w:rFonts w:ascii="Calibri"/>
                        <w:noProof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DA7D1" w14:textId="78F7691C" w:rsidR="00460DAA" w:rsidRDefault="00460DAA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F022695" wp14:editId="52ED4B04">
              <wp:simplePos x="0" y="0"/>
              <wp:positionH relativeFrom="page">
                <wp:posOffset>6842125</wp:posOffset>
              </wp:positionH>
              <wp:positionV relativeFrom="page">
                <wp:posOffset>10053907</wp:posOffset>
              </wp:positionV>
              <wp:extent cx="232410" cy="165735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CEE50" w14:textId="19693EDE" w:rsidR="00460DAA" w:rsidRDefault="00460DA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7202B1">
                            <w:rPr>
                              <w:rFonts w:ascii="Calibri"/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22695" id="_x0000_t202" coordsize="21600,21600" o:spt="202" path="m,l,21600r21600,l21600,xe">
              <v:stroke joinstyle="miter"/>
              <v:path gradientshapeok="t" o:connecttype="rect"/>
            </v:shapetype>
            <v:shape id="Textbox 145" o:spid="_x0000_s1078" type="#_x0000_t202" style="position:absolute;margin-left:538.75pt;margin-top:791.65pt;width:18.3pt;height:13.0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" filled="f" stroked="f">
              <v:path arrowok="t"/>
              <v:textbox inset="0,0,0,0">
                <w:txbxContent>
                  <w:p w14:paraId="574CEE50" w14:textId="19693EDE" w:rsidR="00460DAA" w:rsidRDefault="00460DA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7202B1">
                      <w:rPr>
                        <w:rFonts w:ascii="Calibri"/>
                        <w:noProof/>
                        <w:spacing w:val="-5"/>
                      </w:rPr>
                      <w:t>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3AAFBB33" wp14:editId="7CA4B4B7">
              <wp:simplePos x="0" y="0"/>
              <wp:positionH relativeFrom="page">
                <wp:posOffset>882650</wp:posOffset>
              </wp:positionH>
              <wp:positionV relativeFrom="page">
                <wp:posOffset>9993592</wp:posOffset>
              </wp:positionV>
              <wp:extent cx="6158230" cy="6350"/>
              <wp:effectExtent l="0" t="0" r="0" b="0"/>
              <wp:wrapNone/>
              <wp:docPr id="144" name="Graphic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B324E2" id="Graphic 144" o:spid="_x0000_s1026" style="position:absolute;margin-left:69.5pt;margin-top:786.9pt;width:484.9pt;height:.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" path="m6158230,l,,,6095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81280" behindDoc="1" locked="0" layoutInCell="1" allowOverlap="1" wp14:anchorId="7B31FEF4" wp14:editId="086AC136">
              <wp:simplePos x="0" y="0"/>
              <wp:positionH relativeFrom="page">
                <wp:posOffset>539750</wp:posOffset>
              </wp:positionH>
              <wp:positionV relativeFrom="page">
                <wp:posOffset>10052050</wp:posOffset>
              </wp:positionV>
              <wp:extent cx="2806700" cy="165735"/>
              <wp:effectExtent l="0" t="0" r="0" b="0"/>
              <wp:wrapNone/>
              <wp:docPr id="140183080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6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5D9D40" w14:textId="77777777" w:rsidR="00460DAA" w:rsidRDefault="00460DAA" w:rsidP="004D744C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Издание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Ревизия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от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15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декабря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2025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года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B31FEF4" id="_x0000_s1079" type="#_x0000_t202" style="position:absolute;margin-left:42.5pt;margin-top:791.5pt;width:221pt;height:13.05pt;z-index:-2516352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" filled="f" stroked="f">
              <v:path arrowok="t"/>
              <v:textbox inset="0,0,0,0">
                <w:txbxContent>
                  <w:p w14:paraId="765D9D40" w14:textId="77777777" w:rsidR="00460DAA" w:rsidRDefault="00460DAA" w:rsidP="004D744C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Издание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Ревизия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от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15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декабря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2025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года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50A90F" w14:textId="77777777" w:rsidR="00B007B5" w:rsidRDefault="00B007B5">
      <w:r>
        <w:separator/>
      </w:r>
    </w:p>
  </w:footnote>
  <w:footnote w:type="continuationSeparator" w:id="0">
    <w:p w14:paraId="18FEE793" w14:textId="77777777" w:rsidR="00B007B5" w:rsidRDefault="00B007B5">
      <w:r>
        <w:continuationSeparator/>
      </w:r>
    </w:p>
  </w:footnote>
  <w:footnote w:id="1">
    <w:p w14:paraId="0789D672" w14:textId="03B420C9" w:rsidR="00460DAA" w:rsidRPr="00B925B2" w:rsidRDefault="00460DAA" w:rsidP="00B925B2">
      <w:pPr>
        <w:pStyle w:val="af0"/>
      </w:pPr>
      <w:r>
        <w:rPr>
          <w:rStyle w:val="af2"/>
        </w:rPr>
        <w:footnoteRef/>
      </w:r>
      <w:r w:rsidRPr="00B925B2">
        <w:t xml:space="preserve"> </w:t>
      </w:r>
      <w:r w:rsidRPr="00B925B2">
        <w:rPr>
          <w:lang w:val="en-US"/>
        </w:rPr>
        <w:t>SPI</w:t>
      </w:r>
      <w:r w:rsidRPr="00B925B2">
        <w:t xml:space="preserve"> – аббревиатура термина на английском языке «</w:t>
      </w:r>
      <w:r w:rsidRPr="00B925B2">
        <w:rPr>
          <w:lang w:val="en-US"/>
        </w:rPr>
        <w:t>S</w:t>
      </w:r>
      <w:r w:rsidRPr="00B925B2">
        <w:rPr>
          <w:sz w:val="18"/>
          <w:szCs w:val="18"/>
          <w:lang w:val="en-US"/>
        </w:rPr>
        <w:t>afety</w:t>
      </w:r>
      <w:r w:rsidRPr="00B925B2">
        <w:rPr>
          <w:sz w:val="18"/>
          <w:szCs w:val="18"/>
        </w:rPr>
        <w:t xml:space="preserve"> </w:t>
      </w:r>
      <w:r w:rsidRPr="00B925B2">
        <w:rPr>
          <w:sz w:val="18"/>
          <w:szCs w:val="18"/>
          <w:lang w:val="en-US"/>
        </w:rPr>
        <w:t>Performance</w:t>
      </w:r>
      <w:r w:rsidRPr="00B925B2">
        <w:rPr>
          <w:sz w:val="18"/>
          <w:szCs w:val="18"/>
        </w:rPr>
        <w:t xml:space="preserve"> </w:t>
      </w:r>
      <w:r w:rsidRPr="00B925B2">
        <w:rPr>
          <w:sz w:val="18"/>
          <w:szCs w:val="18"/>
          <w:lang w:val="en-US"/>
        </w:rPr>
        <w:t>Indicator</w:t>
      </w:r>
      <w:r w:rsidRPr="00B925B2">
        <w:rPr>
          <w:sz w:val="18"/>
          <w:szCs w:val="18"/>
        </w:rPr>
        <w:t>»</w:t>
      </w:r>
      <w:r>
        <w:rPr>
          <w:sz w:val="18"/>
          <w:szCs w:val="18"/>
        </w:rPr>
        <w:t>, Руководство 145.1С.</w:t>
      </w:r>
    </w:p>
  </w:footnote>
  <w:footnote w:id="2">
    <w:p w14:paraId="4DF492E1" w14:textId="19F1139E" w:rsidR="00460DAA" w:rsidRPr="00B925B2" w:rsidRDefault="00460DAA" w:rsidP="00B925B2">
      <w:pPr>
        <w:pStyle w:val="af0"/>
      </w:pPr>
      <w:r w:rsidRPr="00B925B2">
        <w:rPr>
          <w:rStyle w:val="af2"/>
        </w:rPr>
        <w:footnoteRef/>
      </w:r>
      <w:r w:rsidRPr="00B925B2">
        <w:t xml:space="preserve"> </w:t>
      </w:r>
      <w:r w:rsidRPr="00B925B2">
        <w:rPr>
          <w:lang w:val="en-US"/>
        </w:rPr>
        <w:t>SPI</w:t>
      </w:r>
      <w:r w:rsidRPr="00B925B2">
        <w:t xml:space="preserve"> – аббревиатура термина на английском языке «</w:t>
      </w:r>
      <w:r w:rsidRPr="00B925B2">
        <w:rPr>
          <w:sz w:val="18"/>
          <w:szCs w:val="18"/>
        </w:rPr>
        <w:t xml:space="preserve">Safety </w:t>
      </w:r>
      <w:r w:rsidRPr="00B925B2">
        <w:rPr>
          <w:sz w:val="18"/>
          <w:szCs w:val="18"/>
          <w:lang w:val="en-US"/>
        </w:rPr>
        <w:t>P</w:t>
      </w:r>
      <w:r w:rsidRPr="00B925B2">
        <w:rPr>
          <w:sz w:val="18"/>
          <w:szCs w:val="18"/>
        </w:rPr>
        <w:t xml:space="preserve">erformance </w:t>
      </w:r>
      <w:r w:rsidRPr="00B925B2">
        <w:rPr>
          <w:sz w:val="18"/>
          <w:szCs w:val="18"/>
          <w:lang w:val="en-US"/>
        </w:rPr>
        <w:t>T</w:t>
      </w:r>
      <w:r w:rsidRPr="00B925B2">
        <w:rPr>
          <w:sz w:val="18"/>
          <w:szCs w:val="18"/>
        </w:rPr>
        <w:t>arget»</w:t>
      </w:r>
      <w:r>
        <w:rPr>
          <w:sz w:val="18"/>
          <w:szCs w:val="18"/>
        </w:rPr>
        <w:t>, Руководство 145.1С.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1AC02" w14:textId="3C22D14C" w:rsidR="00460DAA" w:rsidRDefault="00460DAA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40352" behindDoc="1" locked="0" layoutInCell="1" allowOverlap="1" wp14:anchorId="4C634F6C" wp14:editId="65ACC04E">
              <wp:simplePos x="0" y="0"/>
              <wp:positionH relativeFrom="page">
                <wp:posOffset>1416344</wp:posOffset>
              </wp:positionH>
              <wp:positionV relativeFrom="page">
                <wp:posOffset>285416</wp:posOffset>
              </wp:positionV>
              <wp:extent cx="4947274" cy="6318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7274" cy="631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CC7978" w14:textId="77777777" w:rsidR="00460DAA" w:rsidRDefault="00460DAA" w:rsidP="004D744C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4D744C"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4D744C">
                            <w:rPr>
                              <w:b/>
                              <w:sz w:val="28"/>
                            </w:rPr>
                            <w:t xml:space="preserve"> системе управления безопасностью полетов</w:t>
                          </w:r>
                        </w:p>
                        <w:p w14:paraId="555A60F2" w14:textId="0C50A4BC" w:rsidR="00460DAA" w:rsidRPr="004D744C" w:rsidRDefault="00460DAA" w:rsidP="004D744C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4D744C"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MURA</w:t>
                          </w:r>
                          <w:r w:rsidRPr="004D744C"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MENASA</w:t>
                          </w:r>
                          <w:r w:rsidRPr="004D744C"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C634F6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4" type="#_x0000_t202" style="position:absolute;margin-left:111.5pt;margin-top:22.45pt;width:389.55pt;height:49.75pt;z-index:-193761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" filled="f" stroked="f">
              <v:path arrowok="t"/>
              <v:textbox inset="0,0,0,0">
                <w:txbxContent>
                  <w:p w14:paraId="0CCC7978" w14:textId="77777777" w:rsidR="00460DAA" w:rsidRDefault="00460DAA" w:rsidP="004D744C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4D744C"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4D744C">
                      <w:rPr>
                        <w:b/>
                        <w:sz w:val="28"/>
                      </w:rPr>
                      <w:t xml:space="preserve"> системе управления безопасностью полетов</w:t>
                    </w:r>
                  </w:p>
                  <w:p w14:paraId="555A60F2" w14:textId="0C50A4BC" w:rsidR="00460DAA" w:rsidRPr="004D744C" w:rsidRDefault="00460DAA" w:rsidP="004D744C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компании</w:t>
                    </w:r>
                    <w:r w:rsidRPr="004D744C">
                      <w:rPr>
                        <w:b/>
                        <w:sz w:val="28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MURA</w:t>
                    </w:r>
                    <w:r w:rsidRPr="004D744C">
                      <w:rPr>
                        <w:b/>
                        <w:sz w:val="28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MENASA</w:t>
                    </w:r>
                    <w:r w:rsidRPr="004D744C">
                      <w:rPr>
                        <w:b/>
                        <w:sz w:val="28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3939840" behindDoc="1" locked="0" layoutInCell="1" allowOverlap="1" wp14:anchorId="55986CB8" wp14:editId="2E0C86DE">
              <wp:simplePos x="0" y="0"/>
              <wp:positionH relativeFrom="page">
                <wp:posOffset>882700</wp:posOffset>
              </wp:positionH>
              <wp:positionV relativeFrom="page">
                <wp:posOffset>1074673</wp:posOffset>
              </wp:positionV>
              <wp:extent cx="61582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58230" y="6096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E44992" id="Graphic 1" o:spid="_x0000_s1026" style="position:absolute;margin-left:69.5pt;margin-top:84.6pt;width:484.9pt;height:.5pt;z-index:-193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" path="m6158230,l,,,6096r6158230,l6158230,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FF5F99" w14:textId="76CF56D9" w:rsidR="00460DAA" w:rsidRDefault="00460DAA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4C3A8592" wp14:editId="327F6EC0">
              <wp:simplePos x="0" y="0"/>
              <wp:positionH relativeFrom="page">
                <wp:posOffset>787400</wp:posOffset>
              </wp:positionH>
              <wp:positionV relativeFrom="page">
                <wp:posOffset>915670</wp:posOffset>
              </wp:positionV>
              <wp:extent cx="6158230" cy="6350"/>
              <wp:effectExtent l="0" t="0" r="0" b="0"/>
              <wp:wrapNone/>
              <wp:docPr id="142" name="Graphic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58230" y="6096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899818" id="Graphic 142" o:spid="_x0000_s1026" style="position:absolute;margin-left:62pt;margin-top:72.1pt;width:484.9pt;height: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" path="m6158230,l,,,6096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74112" behindDoc="1" locked="0" layoutInCell="1" allowOverlap="1" wp14:anchorId="70615307" wp14:editId="2CEEE769">
              <wp:simplePos x="0" y="0"/>
              <wp:positionH relativeFrom="page">
                <wp:posOffset>1504950</wp:posOffset>
              </wp:positionH>
              <wp:positionV relativeFrom="page">
                <wp:posOffset>285115</wp:posOffset>
              </wp:positionV>
              <wp:extent cx="4946650" cy="628650"/>
              <wp:effectExtent l="0" t="0" r="0" b="0"/>
              <wp:wrapNone/>
              <wp:docPr id="1401830804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6650" cy="628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A201C4" w14:textId="77777777" w:rsidR="00460DAA" w:rsidRDefault="00460DAA" w:rsidP="004D744C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Руководство</w:t>
                          </w:r>
                          <w:r w:rsidRPr="004D744C"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по</w:t>
                          </w:r>
                          <w:r w:rsidRPr="004D744C">
                            <w:rPr>
                              <w:b/>
                              <w:sz w:val="28"/>
                            </w:rPr>
                            <w:t xml:space="preserve"> системе управления безопасностью полетов</w:t>
                          </w:r>
                        </w:p>
                        <w:p w14:paraId="472A7D04" w14:textId="77777777" w:rsidR="00460DAA" w:rsidRPr="004D744C" w:rsidRDefault="00460DAA" w:rsidP="004D744C">
                          <w:pPr>
                            <w:spacing w:before="9" w:line="322" w:lineRule="exact"/>
                            <w:ind w:left="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компании</w:t>
                          </w:r>
                          <w:r w:rsidRPr="004D744C"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MURA</w:t>
                          </w:r>
                          <w:r w:rsidRPr="004D744C"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MENASA</w:t>
                          </w:r>
                          <w:r w:rsidRPr="004D744C"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r w:rsidRPr="00294C2C">
                            <w:rPr>
                              <w:b/>
                              <w:sz w:val="28"/>
                              <w:lang w:val="en-US"/>
                            </w:rPr>
                            <w:t>FZCO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0615307" id="_x0000_t202" coordsize="21600,21600" o:spt="202" path="m,l,21600r21600,l21600,xe">
              <v:stroke joinstyle="miter"/>
              <v:path gradientshapeok="t" o:connecttype="rect"/>
            </v:shapetype>
            <v:shape id="_x0000_s1077" type="#_x0000_t202" style="position:absolute;margin-left:118.5pt;margin-top:22.45pt;width:389.5pt;height:49.5pt;z-index:-2516423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" filled="f" stroked="f">
              <v:path arrowok="t"/>
              <v:textbox inset="0,0,0,0">
                <w:txbxContent>
                  <w:p w14:paraId="29A201C4" w14:textId="77777777" w:rsidR="00460DAA" w:rsidRDefault="00460DAA" w:rsidP="004D744C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Руководство</w:t>
                    </w:r>
                    <w:r w:rsidRPr="004D744C"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по</w:t>
                    </w:r>
                    <w:r w:rsidRPr="004D744C">
                      <w:rPr>
                        <w:b/>
                        <w:sz w:val="28"/>
                      </w:rPr>
                      <w:t xml:space="preserve"> системе управления безопасностью полетов</w:t>
                    </w:r>
                  </w:p>
                  <w:p w14:paraId="472A7D04" w14:textId="77777777" w:rsidR="00460DAA" w:rsidRPr="004D744C" w:rsidRDefault="00460DAA" w:rsidP="004D744C">
                    <w:pPr>
                      <w:spacing w:before="9" w:line="322" w:lineRule="exact"/>
                      <w:ind w:left="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компании</w:t>
                    </w:r>
                    <w:r w:rsidRPr="004D744C">
                      <w:rPr>
                        <w:b/>
                        <w:sz w:val="28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MURA</w:t>
                    </w:r>
                    <w:r w:rsidRPr="004D744C">
                      <w:rPr>
                        <w:b/>
                        <w:sz w:val="28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MENASA</w:t>
                    </w:r>
                    <w:r w:rsidRPr="004D744C">
                      <w:rPr>
                        <w:b/>
                        <w:sz w:val="28"/>
                      </w:rPr>
                      <w:t xml:space="preserve"> </w:t>
                    </w:r>
                    <w:r w:rsidRPr="00294C2C">
                      <w:rPr>
                        <w:b/>
                        <w:sz w:val="28"/>
                        <w:lang w:val="en-US"/>
                      </w:rPr>
                      <w:t>FZCO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F6151"/>
    <w:multiLevelType w:val="hybridMultilevel"/>
    <w:tmpl w:val="76506182"/>
    <w:lvl w:ilvl="0" w:tplc="125CBCA6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F922C80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78FA9AFC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211239C6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A9629412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0A92D9F4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171A82A0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B6F2D16A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4C62D8A0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1" w15:restartNumberingAfterBreak="0">
    <w:nsid w:val="02E4192C"/>
    <w:multiLevelType w:val="multilevel"/>
    <w:tmpl w:val="BA00094E"/>
    <w:lvl w:ilvl="0">
      <w:start w:val="13"/>
      <w:numFmt w:val="decimal"/>
      <w:lvlText w:val="%1."/>
      <w:lvlJc w:val="left"/>
      <w:pPr>
        <w:ind w:left="98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8" w:hanging="5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36" w:hanging="59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93" w:hanging="59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0" w:hanging="59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6" w:hanging="59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3" w:hanging="59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0" w:hanging="59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598"/>
      </w:pPr>
      <w:rPr>
        <w:rFonts w:hint="default"/>
        <w:lang w:val="ru-RU" w:eastAsia="en-US" w:bidi="ar-SA"/>
      </w:rPr>
    </w:lvl>
  </w:abstractNum>
  <w:abstractNum w:abstractNumId="2" w15:restartNumberingAfterBreak="0">
    <w:nsid w:val="049B6348"/>
    <w:multiLevelType w:val="hybridMultilevel"/>
    <w:tmpl w:val="1F76420A"/>
    <w:lvl w:ilvl="0" w:tplc="D7DCC0FC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78BADA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B764FB86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F30EDFDE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F6FA9306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F8D0D240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63CCF576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5B3472E2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BF9ECC2C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3" w15:restartNumberingAfterBreak="0">
    <w:nsid w:val="0642342F"/>
    <w:multiLevelType w:val="hybridMultilevel"/>
    <w:tmpl w:val="76F62A88"/>
    <w:lvl w:ilvl="0" w:tplc="1CE4B74A">
      <w:numFmt w:val="bullet"/>
      <w:lvlText w:val="-"/>
      <w:lvlJc w:val="left"/>
      <w:pPr>
        <w:ind w:left="101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41001FE">
      <w:numFmt w:val="bullet"/>
      <w:lvlText w:val="•"/>
      <w:lvlJc w:val="left"/>
      <w:pPr>
        <w:ind w:left="457" w:hanging="132"/>
      </w:pPr>
      <w:rPr>
        <w:rFonts w:hint="default"/>
        <w:lang w:val="ru-RU" w:eastAsia="en-US" w:bidi="ar-SA"/>
      </w:rPr>
    </w:lvl>
    <w:lvl w:ilvl="2" w:tplc="B19C5F58">
      <w:numFmt w:val="bullet"/>
      <w:lvlText w:val="•"/>
      <w:lvlJc w:val="left"/>
      <w:pPr>
        <w:ind w:left="815" w:hanging="132"/>
      </w:pPr>
      <w:rPr>
        <w:rFonts w:hint="default"/>
        <w:lang w:val="ru-RU" w:eastAsia="en-US" w:bidi="ar-SA"/>
      </w:rPr>
    </w:lvl>
    <w:lvl w:ilvl="3" w:tplc="27F2CF3A">
      <w:numFmt w:val="bullet"/>
      <w:lvlText w:val="•"/>
      <w:lvlJc w:val="left"/>
      <w:pPr>
        <w:ind w:left="1173" w:hanging="132"/>
      </w:pPr>
      <w:rPr>
        <w:rFonts w:hint="default"/>
        <w:lang w:val="ru-RU" w:eastAsia="en-US" w:bidi="ar-SA"/>
      </w:rPr>
    </w:lvl>
    <w:lvl w:ilvl="4" w:tplc="785E52CE">
      <w:numFmt w:val="bullet"/>
      <w:lvlText w:val="•"/>
      <w:lvlJc w:val="left"/>
      <w:pPr>
        <w:ind w:left="1531" w:hanging="132"/>
      </w:pPr>
      <w:rPr>
        <w:rFonts w:hint="default"/>
        <w:lang w:val="ru-RU" w:eastAsia="en-US" w:bidi="ar-SA"/>
      </w:rPr>
    </w:lvl>
    <w:lvl w:ilvl="5" w:tplc="25EC3B04">
      <w:numFmt w:val="bullet"/>
      <w:lvlText w:val="•"/>
      <w:lvlJc w:val="left"/>
      <w:pPr>
        <w:ind w:left="1889" w:hanging="132"/>
      </w:pPr>
      <w:rPr>
        <w:rFonts w:hint="default"/>
        <w:lang w:val="ru-RU" w:eastAsia="en-US" w:bidi="ar-SA"/>
      </w:rPr>
    </w:lvl>
    <w:lvl w:ilvl="6" w:tplc="81B80B8C">
      <w:numFmt w:val="bullet"/>
      <w:lvlText w:val="•"/>
      <w:lvlJc w:val="left"/>
      <w:pPr>
        <w:ind w:left="2246" w:hanging="132"/>
      </w:pPr>
      <w:rPr>
        <w:rFonts w:hint="default"/>
        <w:lang w:val="ru-RU" w:eastAsia="en-US" w:bidi="ar-SA"/>
      </w:rPr>
    </w:lvl>
    <w:lvl w:ilvl="7" w:tplc="5BBA62C0">
      <w:numFmt w:val="bullet"/>
      <w:lvlText w:val="•"/>
      <w:lvlJc w:val="left"/>
      <w:pPr>
        <w:ind w:left="2604" w:hanging="132"/>
      </w:pPr>
      <w:rPr>
        <w:rFonts w:hint="default"/>
        <w:lang w:val="ru-RU" w:eastAsia="en-US" w:bidi="ar-SA"/>
      </w:rPr>
    </w:lvl>
    <w:lvl w:ilvl="8" w:tplc="C13CBA9E">
      <w:numFmt w:val="bullet"/>
      <w:lvlText w:val="•"/>
      <w:lvlJc w:val="left"/>
      <w:pPr>
        <w:ind w:left="2962" w:hanging="132"/>
      </w:pPr>
      <w:rPr>
        <w:rFonts w:hint="default"/>
        <w:lang w:val="ru-RU" w:eastAsia="en-US" w:bidi="ar-SA"/>
      </w:rPr>
    </w:lvl>
  </w:abstractNum>
  <w:abstractNum w:abstractNumId="4" w15:restartNumberingAfterBreak="0">
    <w:nsid w:val="08584BBF"/>
    <w:multiLevelType w:val="hybridMultilevel"/>
    <w:tmpl w:val="51663D8E"/>
    <w:lvl w:ilvl="0" w:tplc="03DA0B3C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088F5C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32A8E4F6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4C76DD24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685AA894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BDE22B50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E6422D02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14685EE6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2DF8DEC0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5" w15:restartNumberingAfterBreak="0">
    <w:nsid w:val="0D3F5061"/>
    <w:multiLevelType w:val="multilevel"/>
    <w:tmpl w:val="A4B2AC18"/>
    <w:lvl w:ilvl="0">
      <w:start w:val="9"/>
      <w:numFmt w:val="decimal"/>
      <w:lvlText w:val="%1"/>
      <w:lvlJc w:val="left"/>
      <w:pPr>
        <w:ind w:left="568" w:hanging="58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8" w:hanging="583"/>
      </w:pPr>
      <w:rPr>
        <w:rFonts w:hint="default"/>
        <w:spacing w:val="0"/>
        <w:w w:val="100"/>
        <w:lang w:val="ru-RU" w:eastAsia="en-US" w:bidi="ar-SA"/>
      </w:rPr>
    </w:lvl>
    <w:lvl w:ilvl="2">
      <w:numFmt w:val="bullet"/>
      <w:lvlText w:val="•"/>
      <w:lvlJc w:val="left"/>
      <w:pPr>
        <w:ind w:left="2546" w:hanging="58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9" w:hanging="58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2" w:hanging="58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5" w:hanging="58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8" w:hanging="58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1" w:hanging="58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4" w:hanging="583"/>
      </w:pPr>
      <w:rPr>
        <w:rFonts w:hint="default"/>
        <w:lang w:val="ru-RU" w:eastAsia="en-US" w:bidi="ar-SA"/>
      </w:rPr>
    </w:lvl>
  </w:abstractNum>
  <w:abstractNum w:abstractNumId="6" w15:restartNumberingAfterBreak="0">
    <w:nsid w:val="10623952"/>
    <w:multiLevelType w:val="hybridMultilevel"/>
    <w:tmpl w:val="84C60F84"/>
    <w:lvl w:ilvl="0" w:tplc="B34840C0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8AC012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F7229C8A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D1C061B6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01E4F40C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0186B8A4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E11CAA9A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665E89CE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3E861158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7" w15:restartNumberingAfterBreak="0">
    <w:nsid w:val="14472ACF"/>
    <w:multiLevelType w:val="hybridMultilevel"/>
    <w:tmpl w:val="F3A45EE0"/>
    <w:lvl w:ilvl="0" w:tplc="0FDA65BE">
      <w:numFmt w:val="bullet"/>
      <w:lvlText w:val="-"/>
      <w:lvlJc w:val="left"/>
      <w:pPr>
        <w:ind w:left="101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0A41AB2">
      <w:numFmt w:val="bullet"/>
      <w:lvlText w:val="•"/>
      <w:lvlJc w:val="left"/>
      <w:pPr>
        <w:ind w:left="457" w:hanging="416"/>
      </w:pPr>
      <w:rPr>
        <w:rFonts w:hint="default"/>
        <w:lang w:val="ru-RU" w:eastAsia="en-US" w:bidi="ar-SA"/>
      </w:rPr>
    </w:lvl>
    <w:lvl w:ilvl="2" w:tplc="A0C66C28">
      <w:numFmt w:val="bullet"/>
      <w:lvlText w:val="•"/>
      <w:lvlJc w:val="left"/>
      <w:pPr>
        <w:ind w:left="815" w:hanging="416"/>
      </w:pPr>
      <w:rPr>
        <w:rFonts w:hint="default"/>
        <w:lang w:val="ru-RU" w:eastAsia="en-US" w:bidi="ar-SA"/>
      </w:rPr>
    </w:lvl>
    <w:lvl w:ilvl="3" w:tplc="984C18B0">
      <w:numFmt w:val="bullet"/>
      <w:lvlText w:val="•"/>
      <w:lvlJc w:val="left"/>
      <w:pPr>
        <w:ind w:left="1173" w:hanging="416"/>
      </w:pPr>
      <w:rPr>
        <w:rFonts w:hint="default"/>
        <w:lang w:val="ru-RU" w:eastAsia="en-US" w:bidi="ar-SA"/>
      </w:rPr>
    </w:lvl>
    <w:lvl w:ilvl="4" w:tplc="6BCCFF80">
      <w:numFmt w:val="bullet"/>
      <w:lvlText w:val="•"/>
      <w:lvlJc w:val="left"/>
      <w:pPr>
        <w:ind w:left="1531" w:hanging="416"/>
      </w:pPr>
      <w:rPr>
        <w:rFonts w:hint="default"/>
        <w:lang w:val="ru-RU" w:eastAsia="en-US" w:bidi="ar-SA"/>
      </w:rPr>
    </w:lvl>
    <w:lvl w:ilvl="5" w:tplc="6C24FDC4">
      <w:numFmt w:val="bullet"/>
      <w:lvlText w:val="•"/>
      <w:lvlJc w:val="left"/>
      <w:pPr>
        <w:ind w:left="1889" w:hanging="416"/>
      </w:pPr>
      <w:rPr>
        <w:rFonts w:hint="default"/>
        <w:lang w:val="ru-RU" w:eastAsia="en-US" w:bidi="ar-SA"/>
      </w:rPr>
    </w:lvl>
    <w:lvl w:ilvl="6" w:tplc="FDC048F6">
      <w:numFmt w:val="bullet"/>
      <w:lvlText w:val="•"/>
      <w:lvlJc w:val="left"/>
      <w:pPr>
        <w:ind w:left="2246" w:hanging="416"/>
      </w:pPr>
      <w:rPr>
        <w:rFonts w:hint="default"/>
        <w:lang w:val="ru-RU" w:eastAsia="en-US" w:bidi="ar-SA"/>
      </w:rPr>
    </w:lvl>
    <w:lvl w:ilvl="7" w:tplc="8DE04218">
      <w:numFmt w:val="bullet"/>
      <w:lvlText w:val="•"/>
      <w:lvlJc w:val="left"/>
      <w:pPr>
        <w:ind w:left="2604" w:hanging="416"/>
      </w:pPr>
      <w:rPr>
        <w:rFonts w:hint="default"/>
        <w:lang w:val="ru-RU" w:eastAsia="en-US" w:bidi="ar-SA"/>
      </w:rPr>
    </w:lvl>
    <w:lvl w:ilvl="8" w:tplc="091E2C62">
      <w:numFmt w:val="bullet"/>
      <w:lvlText w:val="•"/>
      <w:lvlJc w:val="left"/>
      <w:pPr>
        <w:ind w:left="2962" w:hanging="416"/>
      </w:pPr>
      <w:rPr>
        <w:rFonts w:hint="default"/>
        <w:lang w:val="ru-RU" w:eastAsia="en-US" w:bidi="ar-SA"/>
      </w:rPr>
    </w:lvl>
  </w:abstractNum>
  <w:abstractNum w:abstractNumId="8" w15:restartNumberingAfterBreak="0">
    <w:nsid w:val="182339F1"/>
    <w:multiLevelType w:val="hybridMultilevel"/>
    <w:tmpl w:val="3F1C8EAC"/>
    <w:lvl w:ilvl="0" w:tplc="BE3234A4">
      <w:start w:val="1"/>
      <w:numFmt w:val="decimal"/>
      <w:lvlText w:val="%1."/>
      <w:lvlJc w:val="left"/>
      <w:pPr>
        <w:ind w:left="568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C042B2A">
      <w:numFmt w:val="bullet"/>
      <w:lvlText w:val="•"/>
      <w:lvlJc w:val="left"/>
      <w:pPr>
        <w:ind w:left="1553" w:hanging="365"/>
      </w:pPr>
      <w:rPr>
        <w:rFonts w:hint="default"/>
        <w:lang w:val="ru-RU" w:eastAsia="en-US" w:bidi="ar-SA"/>
      </w:rPr>
    </w:lvl>
    <w:lvl w:ilvl="2" w:tplc="318AC6E2">
      <w:numFmt w:val="bullet"/>
      <w:lvlText w:val="•"/>
      <w:lvlJc w:val="left"/>
      <w:pPr>
        <w:ind w:left="2546" w:hanging="365"/>
      </w:pPr>
      <w:rPr>
        <w:rFonts w:hint="default"/>
        <w:lang w:val="ru-RU" w:eastAsia="en-US" w:bidi="ar-SA"/>
      </w:rPr>
    </w:lvl>
    <w:lvl w:ilvl="3" w:tplc="6E88CC40">
      <w:numFmt w:val="bullet"/>
      <w:lvlText w:val="•"/>
      <w:lvlJc w:val="left"/>
      <w:pPr>
        <w:ind w:left="3539" w:hanging="365"/>
      </w:pPr>
      <w:rPr>
        <w:rFonts w:hint="default"/>
        <w:lang w:val="ru-RU" w:eastAsia="en-US" w:bidi="ar-SA"/>
      </w:rPr>
    </w:lvl>
    <w:lvl w:ilvl="4" w:tplc="39EEB89A">
      <w:numFmt w:val="bullet"/>
      <w:lvlText w:val="•"/>
      <w:lvlJc w:val="left"/>
      <w:pPr>
        <w:ind w:left="4532" w:hanging="365"/>
      </w:pPr>
      <w:rPr>
        <w:rFonts w:hint="default"/>
        <w:lang w:val="ru-RU" w:eastAsia="en-US" w:bidi="ar-SA"/>
      </w:rPr>
    </w:lvl>
    <w:lvl w:ilvl="5" w:tplc="7AF23756">
      <w:numFmt w:val="bullet"/>
      <w:lvlText w:val="•"/>
      <w:lvlJc w:val="left"/>
      <w:pPr>
        <w:ind w:left="5525" w:hanging="365"/>
      </w:pPr>
      <w:rPr>
        <w:rFonts w:hint="default"/>
        <w:lang w:val="ru-RU" w:eastAsia="en-US" w:bidi="ar-SA"/>
      </w:rPr>
    </w:lvl>
    <w:lvl w:ilvl="6" w:tplc="6890F9A2">
      <w:numFmt w:val="bullet"/>
      <w:lvlText w:val="•"/>
      <w:lvlJc w:val="left"/>
      <w:pPr>
        <w:ind w:left="6518" w:hanging="365"/>
      </w:pPr>
      <w:rPr>
        <w:rFonts w:hint="default"/>
        <w:lang w:val="ru-RU" w:eastAsia="en-US" w:bidi="ar-SA"/>
      </w:rPr>
    </w:lvl>
    <w:lvl w:ilvl="7" w:tplc="7CE85402">
      <w:numFmt w:val="bullet"/>
      <w:lvlText w:val="•"/>
      <w:lvlJc w:val="left"/>
      <w:pPr>
        <w:ind w:left="7511" w:hanging="365"/>
      </w:pPr>
      <w:rPr>
        <w:rFonts w:hint="default"/>
        <w:lang w:val="ru-RU" w:eastAsia="en-US" w:bidi="ar-SA"/>
      </w:rPr>
    </w:lvl>
    <w:lvl w:ilvl="8" w:tplc="454A9516">
      <w:numFmt w:val="bullet"/>
      <w:lvlText w:val="•"/>
      <w:lvlJc w:val="left"/>
      <w:pPr>
        <w:ind w:left="8504" w:hanging="365"/>
      </w:pPr>
      <w:rPr>
        <w:rFonts w:hint="default"/>
        <w:lang w:val="ru-RU" w:eastAsia="en-US" w:bidi="ar-SA"/>
      </w:rPr>
    </w:lvl>
  </w:abstractNum>
  <w:abstractNum w:abstractNumId="9" w15:restartNumberingAfterBreak="0">
    <w:nsid w:val="18923C96"/>
    <w:multiLevelType w:val="multilevel"/>
    <w:tmpl w:val="2CA06B6E"/>
    <w:lvl w:ilvl="0">
      <w:start w:val="1"/>
      <w:numFmt w:val="decimal"/>
      <w:lvlText w:val="%1"/>
      <w:lvlJc w:val="left"/>
      <w:pPr>
        <w:ind w:left="568" w:hanging="777"/>
      </w:pPr>
      <w:rPr>
        <w:rFonts w:hint="default"/>
        <w:lang w:val="ru-RU" w:eastAsia="en-US" w:bidi="ar-SA"/>
      </w:rPr>
    </w:lvl>
    <w:lvl w:ilvl="1">
      <w:start w:val="17"/>
      <w:numFmt w:val="decimal"/>
      <w:lvlText w:val="%1.%2"/>
      <w:lvlJc w:val="left"/>
      <w:pPr>
        <w:ind w:left="568" w:hanging="777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568" w:hanging="7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39" w:hanging="77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2" w:hanging="77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5" w:hanging="77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8" w:hanging="77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1" w:hanging="77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4" w:hanging="777"/>
      </w:pPr>
      <w:rPr>
        <w:rFonts w:hint="default"/>
        <w:lang w:val="ru-RU" w:eastAsia="en-US" w:bidi="ar-SA"/>
      </w:rPr>
    </w:lvl>
  </w:abstractNum>
  <w:abstractNum w:abstractNumId="10" w15:restartNumberingAfterBreak="0">
    <w:nsid w:val="1A8E612A"/>
    <w:multiLevelType w:val="hybridMultilevel"/>
    <w:tmpl w:val="B0CAE4E0"/>
    <w:lvl w:ilvl="0" w:tplc="037CEC56">
      <w:start w:val="1"/>
      <w:numFmt w:val="decimal"/>
      <w:lvlText w:val="%1)"/>
      <w:lvlJc w:val="left"/>
      <w:pPr>
        <w:ind w:left="710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864749C">
      <w:numFmt w:val="bullet"/>
      <w:lvlText w:val=""/>
      <w:lvlJc w:val="left"/>
      <w:pPr>
        <w:ind w:left="1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92813CE">
      <w:numFmt w:val="bullet"/>
      <w:lvlText w:val=""/>
      <w:lvlJc w:val="left"/>
      <w:pPr>
        <w:ind w:left="18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112E502A">
      <w:numFmt w:val="bullet"/>
      <w:lvlText w:val="•"/>
      <w:lvlJc w:val="left"/>
      <w:pPr>
        <w:ind w:left="2938" w:hanging="360"/>
      </w:pPr>
      <w:rPr>
        <w:rFonts w:hint="default"/>
        <w:lang w:val="ru-RU" w:eastAsia="en-US" w:bidi="ar-SA"/>
      </w:rPr>
    </w:lvl>
    <w:lvl w:ilvl="4" w:tplc="ECECDCEA">
      <w:numFmt w:val="bullet"/>
      <w:lvlText w:val="•"/>
      <w:lvlJc w:val="left"/>
      <w:pPr>
        <w:ind w:left="4037" w:hanging="360"/>
      </w:pPr>
      <w:rPr>
        <w:rFonts w:hint="default"/>
        <w:lang w:val="ru-RU" w:eastAsia="en-US" w:bidi="ar-SA"/>
      </w:rPr>
    </w:lvl>
    <w:lvl w:ilvl="5" w:tplc="94D8CCDA">
      <w:numFmt w:val="bullet"/>
      <w:lvlText w:val="•"/>
      <w:lvlJc w:val="left"/>
      <w:pPr>
        <w:ind w:left="5136" w:hanging="360"/>
      </w:pPr>
      <w:rPr>
        <w:rFonts w:hint="default"/>
        <w:lang w:val="ru-RU" w:eastAsia="en-US" w:bidi="ar-SA"/>
      </w:rPr>
    </w:lvl>
    <w:lvl w:ilvl="6" w:tplc="4D88D138">
      <w:numFmt w:val="bullet"/>
      <w:lvlText w:val="•"/>
      <w:lvlJc w:val="left"/>
      <w:pPr>
        <w:ind w:left="6235" w:hanging="360"/>
      </w:pPr>
      <w:rPr>
        <w:rFonts w:hint="default"/>
        <w:lang w:val="ru-RU" w:eastAsia="en-US" w:bidi="ar-SA"/>
      </w:rPr>
    </w:lvl>
    <w:lvl w:ilvl="7" w:tplc="FF223E42">
      <w:numFmt w:val="bullet"/>
      <w:lvlText w:val="•"/>
      <w:lvlJc w:val="left"/>
      <w:pPr>
        <w:ind w:left="7334" w:hanging="360"/>
      </w:pPr>
      <w:rPr>
        <w:rFonts w:hint="default"/>
        <w:lang w:val="ru-RU" w:eastAsia="en-US" w:bidi="ar-SA"/>
      </w:rPr>
    </w:lvl>
    <w:lvl w:ilvl="8" w:tplc="DA8492E8">
      <w:numFmt w:val="bullet"/>
      <w:lvlText w:val="•"/>
      <w:lvlJc w:val="left"/>
      <w:pPr>
        <w:ind w:left="843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CEE1BF1"/>
    <w:multiLevelType w:val="hybridMultilevel"/>
    <w:tmpl w:val="4C46875E"/>
    <w:lvl w:ilvl="0" w:tplc="ADA8875A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642052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3B56AF3E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8230D304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CA1ACAA4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AED49422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83C24342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8EA4BD8A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EA100A9C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12" w15:restartNumberingAfterBreak="0">
    <w:nsid w:val="1D323DE7"/>
    <w:multiLevelType w:val="multilevel"/>
    <w:tmpl w:val="17DEDEF4"/>
    <w:lvl w:ilvl="0">
      <w:start w:val="6"/>
      <w:numFmt w:val="decimal"/>
      <w:lvlText w:val="%1"/>
      <w:lvlJc w:val="left"/>
      <w:pPr>
        <w:ind w:left="9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88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157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33" w:hanging="3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70" w:hanging="3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6" w:hanging="3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43" w:hanging="3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0" w:hanging="3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16" w:hanging="305"/>
      </w:pPr>
      <w:rPr>
        <w:rFonts w:hint="default"/>
        <w:lang w:val="ru-RU" w:eastAsia="en-US" w:bidi="ar-SA"/>
      </w:rPr>
    </w:lvl>
  </w:abstractNum>
  <w:abstractNum w:abstractNumId="13" w15:restartNumberingAfterBreak="0">
    <w:nsid w:val="1F5073D5"/>
    <w:multiLevelType w:val="multilevel"/>
    <w:tmpl w:val="1B6A0DC8"/>
    <w:lvl w:ilvl="0">
      <w:start w:val="13"/>
      <w:numFmt w:val="decimal"/>
      <w:lvlText w:val="%1."/>
      <w:lvlJc w:val="left"/>
      <w:pPr>
        <w:ind w:left="991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7" w:hanging="5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78" w:hanging="5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7" w:hanging="5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6" w:hanging="5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5" w:hanging="5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4" w:hanging="5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3" w:hanging="5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12" w:hanging="556"/>
      </w:pPr>
      <w:rPr>
        <w:rFonts w:hint="default"/>
        <w:lang w:val="ru-RU" w:eastAsia="en-US" w:bidi="ar-SA"/>
      </w:rPr>
    </w:lvl>
  </w:abstractNum>
  <w:abstractNum w:abstractNumId="14" w15:restartNumberingAfterBreak="0">
    <w:nsid w:val="2236272E"/>
    <w:multiLevelType w:val="hybridMultilevel"/>
    <w:tmpl w:val="9BA6CB70"/>
    <w:lvl w:ilvl="0" w:tplc="3370C66A">
      <w:start w:val="1"/>
      <w:numFmt w:val="decimal"/>
      <w:lvlText w:val="%1)"/>
      <w:lvlJc w:val="left"/>
      <w:pPr>
        <w:ind w:left="568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50AC64">
      <w:numFmt w:val="bullet"/>
      <w:lvlText w:val="•"/>
      <w:lvlJc w:val="left"/>
      <w:pPr>
        <w:ind w:left="1553" w:hanging="502"/>
      </w:pPr>
      <w:rPr>
        <w:rFonts w:hint="default"/>
        <w:lang w:val="ru-RU" w:eastAsia="en-US" w:bidi="ar-SA"/>
      </w:rPr>
    </w:lvl>
    <w:lvl w:ilvl="2" w:tplc="06AA107C">
      <w:numFmt w:val="bullet"/>
      <w:lvlText w:val="•"/>
      <w:lvlJc w:val="left"/>
      <w:pPr>
        <w:ind w:left="2546" w:hanging="502"/>
      </w:pPr>
      <w:rPr>
        <w:rFonts w:hint="default"/>
        <w:lang w:val="ru-RU" w:eastAsia="en-US" w:bidi="ar-SA"/>
      </w:rPr>
    </w:lvl>
    <w:lvl w:ilvl="3" w:tplc="A1825FD0">
      <w:numFmt w:val="bullet"/>
      <w:lvlText w:val="•"/>
      <w:lvlJc w:val="left"/>
      <w:pPr>
        <w:ind w:left="3539" w:hanging="502"/>
      </w:pPr>
      <w:rPr>
        <w:rFonts w:hint="default"/>
        <w:lang w:val="ru-RU" w:eastAsia="en-US" w:bidi="ar-SA"/>
      </w:rPr>
    </w:lvl>
    <w:lvl w:ilvl="4" w:tplc="4796933C">
      <w:numFmt w:val="bullet"/>
      <w:lvlText w:val="•"/>
      <w:lvlJc w:val="left"/>
      <w:pPr>
        <w:ind w:left="4532" w:hanging="502"/>
      </w:pPr>
      <w:rPr>
        <w:rFonts w:hint="default"/>
        <w:lang w:val="ru-RU" w:eastAsia="en-US" w:bidi="ar-SA"/>
      </w:rPr>
    </w:lvl>
    <w:lvl w:ilvl="5" w:tplc="E9C82842">
      <w:numFmt w:val="bullet"/>
      <w:lvlText w:val="•"/>
      <w:lvlJc w:val="left"/>
      <w:pPr>
        <w:ind w:left="5525" w:hanging="502"/>
      </w:pPr>
      <w:rPr>
        <w:rFonts w:hint="default"/>
        <w:lang w:val="ru-RU" w:eastAsia="en-US" w:bidi="ar-SA"/>
      </w:rPr>
    </w:lvl>
    <w:lvl w:ilvl="6" w:tplc="CF2089D0">
      <w:numFmt w:val="bullet"/>
      <w:lvlText w:val="•"/>
      <w:lvlJc w:val="left"/>
      <w:pPr>
        <w:ind w:left="6518" w:hanging="502"/>
      </w:pPr>
      <w:rPr>
        <w:rFonts w:hint="default"/>
        <w:lang w:val="ru-RU" w:eastAsia="en-US" w:bidi="ar-SA"/>
      </w:rPr>
    </w:lvl>
    <w:lvl w:ilvl="7" w:tplc="557248F0">
      <w:numFmt w:val="bullet"/>
      <w:lvlText w:val="•"/>
      <w:lvlJc w:val="left"/>
      <w:pPr>
        <w:ind w:left="7511" w:hanging="502"/>
      </w:pPr>
      <w:rPr>
        <w:rFonts w:hint="default"/>
        <w:lang w:val="ru-RU" w:eastAsia="en-US" w:bidi="ar-SA"/>
      </w:rPr>
    </w:lvl>
    <w:lvl w:ilvl="8" w:tplc="78D87A96">
      <w:numFmt w:val="bullet"/>
      <w:lvlText w:val="•"/>
      <w:lvlJc w:val="left"/>
      <w:pPr>
        <w:ind w:left="8504" w:hanging="502"/>
      </w:pPr>
      <w:rPr>
        <w:rFonts w:hint="default"/>
        <w:lang w:val="ru-RU" w:eastAsia="en-US" w:bidi="ar-SA"/>
      </w:rPr>
    </w:lvl>
  </w:abstractNum>
  <w:abstractNum w:abstractNumId="15" w15:restartNumberingAfterBreak="0">
    <w:nsid w:val="22EA15E3"/>
    <w:multiLevelType w:val="hybridMultilevel"/>
    <w:tmpl w:val="CCE866C6"/>
    <w:lvl w:ilvl="0" w:tplc="37FAFE6A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3085436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151C3A96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EE280C7A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01B2521A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1542CE86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85CEB498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D90AD570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C1FC8E72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16" w15:restartNumberingAfterBreak="0">
    <w:nsid w:val="22FD6DFE"/>
    <w:multiLevelType w:val="hybridMultilevel"/>
    <w:tmpl w:val="ECF65D7C"/>
    <w:lvl w:ilvl="0" w:tplc="CE7858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C903A8"/>
    <w:multiLevelType w:val="hybridMultilevel"/>
    <w:tmpl w:val="CB5C0CFA"/>
    <w:lvl w:ilvl="0" w:tplc="3094E904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00C9760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B9C40C68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65FE52FE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41667374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87C86446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3E84A18A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CC36B0AE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6FFC7644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18" w15:restartNumberingAfterBreak="0">
    <w:nsid w:val="2A067509"/>
    <w:multiLevelType w:val="hybridMultilevel"/>
    <w:tmpl w:val="6B3A152E"/>
    <w:lvl w:ilvl="0" w:tplc="0CA43CFE">
      <w:numFmt w:val="bullet"/>
      <w:lvlText w:val="-"/>
      <w:lvlJc w:val="left"/>
      <w:pPr>
        <w:ind w:left="101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24214E">
      <w:numFmt w:val="bullet"/>
      <w:lvlText w:val="•"/>
      <w:lvlJc w:val="left"/>
      <w:pPr>
        <w:ind w:left="457" w:hanging="416"/>
      </w:pPr>
      <w:rPr>
        <w:rFonts w:hint="default"/>
        <w:lang w:val="ru-RU" w:eastAsia="en-US" w:bidi="ar-SA"/>
      </w:rPr>
    </w:lvl>
    <w:lvl w:ilvl="2" w:tplc="374E1A3A">
      <w:numFmt w:val="bullet"/>
      <w:lvlText w:val="•"/>
      <w:lvlJc w:val="left"/>
      <w:pPr>
        <w:ind w:left="815" w:hanging="416"/>
      </w:pPr>
      <w:rPr>
        <w:rFonts w:hint="default"/>
        <w:lang w:val="ru-RU" w:eastAsia="en-US" w:bidi="ar-SA"/>
      </w:rPr>
    </w:lvl>
    <w:lvl w:ilvl="3" w:tplc="77E654F2">
      <w:numFmt w:val="bullet"/>
      <w:lvlText w:val="•"/>
      <w:lvlJc w:val="left"/>
      <w:pPr>
        <w:ind w:left="1173" w:hanging="416"/>
      </w:pPr>
      <w:rPr>
        <w:rFonts w:hint="default"/>
        <w:lang w:val="ru-RU" w:eastAsia="en-US" w:bidi="ar-SA"/>
      </w:rPr>
    </w:lvl>
    <w:lvl w:ilvl="4" w:tplc="5B02DE86">
      <w:numFmt w:val="bullet"/>
      <w:lvlText w:val="•"/>
      <w:lvlJc w:val="left"/>
      <w:pPr>
        <w:ind w:left="1531" w:hanging="416"/>
      </w:pPr>
      <w:rPr>
        <w:rFonts w:hint="default"/>
        <w:lang w:val="ru-RU" w:eastAsia="en-US" w:bidi="ar-SA"/>
      </w:rPr>
    </w:lvl>
    <w:lvl w:ilvl="5" w:tplc="631A6E3A">
      <w:numFmt w:val="bullet"/>
      <w:lvlText w:val="•"/>
      <w:lvlJc w:val="left"/>
      <w:pPr>
        <w:ind w:left="1889" w:hanging="416"/>
      </w:pPr>
      <w:rPr>
        <w:rFonts w:hint="default"/>
        <w:lang w:val="ru-RU" w:eastAsia="en-US" w:bidi="ar-SA"/>
      </w:rPr>
    </w:lvl>
    <w:lvl w:ilvl="6" w:tplc="24FAE2DC">
      <w:numFmt w:val="bullet"/>
      <w:lvlText w:val="•"/>
      <w:lvlJc w:val="left"/>
      <w:pPr>
        <w:ind w:left="2246" w:hanging="416"/>
      </w:pPr>
      <w:rPr>
        <w:rFonts w:hint="default"/>
        <w:lang w:val="ru-RU" w:eastAsia="en-US" w:bidi="ar-SA"/>
      </w:rPr>
    </w:lvl>
    <w:lvl w:ilvl="7" w:tplc="D60C2F42">
      <w:numFmt w:val="bullet"/>
      <w:lvlText w:val="•"/>
      <w:lvlJc w:val="left"/>
      <w:pPr>
        <w:ind w:left="2604" w:hanging="416"/>
      </w:pPr>
      <w:rPr>
        <w:rFonts w:hint="default"/>
        <w:lang w:val="ru-RU" w:eastAsia="en-US" w:bidi="ar-SA"/>
      </w:rPr>
    </w:lvl>
    <w:lvl w:ilvl="8" w:tplc="5D24AE4E">
      <w:numFmt w:val="bullet"/>
      <w:lvlText w:val="•"/>
      <w:lvlJc w:val="left"/>
      <w:pPr>
        <w:ind w:left="2962" w:hanging="416"/>
      </w:pPr>
      <w:rPr>
        <w:rFonts w:hint="default"/>
        <w:lang w:val="ru-RU" w:eastAsia="en-US" w:bidi="ar-SA"/>
      </w:rPr>
    </w:lvl>
  </w:abstractNum>
  <w:abstractNum w:abstractNumId="19" w15:restartNumberingAfterBreak="0">
    <w:nsid w:val="32441681"/>
    <w:multiLevelType w:val="hybridMultilevel"/>
    <w:tmpl w:val="01847960"/>
    <w:lvl w:ilvl="0" w:tplc="EC480B2A">
      <w:numFmt w:val="bullet"/>
      <w:lvlText w:val="-"/>
      <w:lvlJc w:val="left"/>
      <w:pPr>
        <w:ind w:left="101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1B26582">
      <w:numFmt w:val="bullet"/>
      <w:lvlText w:val="•"/>
      <w:lvlJc w:val="left"/>
      <w:pPr>
        <w:ind w:left="457" w:hanging="192"/>
      </w:pPr>
      <w:rPr>
        <w:rFonts w:hint="default"/>
        <w:lang w:val="ru-RU" w:eastAsia="en-US" w:bidi="ar-SA"/>
      </w:rPr>
    </w:lvl>
    <w:lvl w:ilvl="2" w:tplc="AE884C3A">
      <w:numFmt w:val="bullet"/>
      <w:lvlText w:val="•"/>
      <w:lvlJc w:val="left"/>
      <w:pPr>
        <w:ind w:left="815" w:hanging="192"/>
      </w:pPr>
      <w:rPr>
        <w:rFonts w:hint="default"/>
        <w:lang w:val="ru-RU" w:eastAsia="en-US" w:bidi="ar-SA"/>
      </w:rPr>
    </w:lvl>
    <w:lvl w:ilvl="3" w:tplc="A228536E">
      <w:numFmt w:val="bullet"/>
      <w:lvlText w:val="•"/>
      <w:lvlJc w:val="left"/>
      <w:pPr>
        <w:ind w:left="1173" w:hanging="192"/>
      </w:pPr>
      <w:rPr>
        <w:rFonts w:hint="default"/>
        <w:lang w:val="ru-RU" w:eastAsia="en-US" w:bidi="ar-SA"/>
      </w:rPr>
    </w:lvl>
    <w:lvl w:ilvl="4" w:tplc="00C879E6">
      <w:numFmt w:val="bullet"/>
      <w:lvlText w:val="•"/>
      <w:lvlJc w:val="left"/>
      <w:pPr>
        <w:ind w:left="1531" w:hanging="192"/>
      </w:pPr>
      <w:rPr>
        <w:rFonts w:hint="default"/>
        <w:lang w:val="ru-RU" w:eastAsia="en-US" w:bidi="ar-SA"/>
      </w:rPr>
    </w:lvl>
    <w:lvl w:ilvl="5" w:tplc="12D6FF34">
      <w:numFmt w:val="bullet"/>
      <w:lvlText w:val="•"/>
      <w:lvlJc w:val="left"/>
      <w:pPr>
        <w:ind w:left="1889" w:hanging="192"/>
      </w:pPr>
      <w:rPr>
        <w:rFonts w:hint="default"/>
        <w:lang w:val="ru-RU" w:eastAsia="en-US" w:bidi="ar-SA"/>
      </w:rPr>
    </w:lvl>
    <w:lvl w:ilvl="6" w:tplc="0A2C74B8">
      <w:numFmt w:val="bullet"/>
      <w:lvlText w:val="•"/>
      <w:lvlJc w:val="left"/>
      <w:pPr>
        <w:ind w:left="2246" w:hanging="192"/>
      </w:pPr>
      <w:rPr>
        <w:rFonts w:hint="default"/>
        <w:lang w:val="ru-RU" w:eastAsia="en-US" w:bidi="ar-SA"/>
      </w:rPr>
    </w:lvl>
    <w:lvl w:ilvl="7" w:tplc="4A3E88E4">
      <w:numFmt w:val="bullet"/>
      <w:lvlText w:val="•"/>
      <w:lvlJc w:val="left"/>
      <w:pPr>
        <w:ind w:left="2604" w:hanging="192"/>
      </w:pPr>
      <w:rPr>
        <w:rFonts w:hint="default"/>
        <w:lang w:val="ru-RU" w:eastAsia="en-US" w:bidi="ar-SA"/>
      </w:rPr>
    </w:lvl>
    <w:lvl w:ilvl="8" w:tplc="18CA3E52">
      <w:numFmt w:val="bullet"/>
      <w:lvlText w:val="•"/>
      <w:lvlJc w:val="left"/>
      <w:pPr>
        <w:ind w:left="2962" w:hanging="192"/>
      </w:pPr>
      <w:rPr>
        <w:rFonts w:hint="default"/>
        <w:lang w:val="ru-RU" w:eastAsia="en-US" w:bidi="ar-SA"/>
      </w:rPr>
    </w:lvl>
  </w:abstractNum>
  <w:abstractNum w:abstractNumId="20" w15:restartNumberingAfterBreak="0">
    <w:nsid w:val="32AC3055"/>
    <w:multiLevelType w:val="multilevel"/>
    <w:tmpl w:val="C1BCE81A"/>
    <w:lvl w:ilvl="0">
      <w:start w:val="7"/>
      <w:numFmt w:val="decimal"/>
      <w:lvlText w:val="%1"/>
      <w:lvlJc w:val="left"/>
      <w:pPr>
        <w:ind w:left="568" w:hanging="441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8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46" w:hanging="44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9" w:hanging="44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2" w:hanging="44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5" w:hanging="44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8" w:hanging="44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1" w:hanging="44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4" w:hanging="441"/>
      </w:pPr>
      <w:rPr>
        <w:rFonts w:hint="default"/>
        <w:lang w:val="ru-RU" w:eastAsia="en-US" w:bidi="ar-SA"/>
      </w:rPr>
    </w:lvl>
  </w:abstractNum>
  <w:abstractNum w:abstractNumId="21" w15:restartNumberingAfterBreak="0">
    <w:nsid w:val="3AD6519F"/>
    <w:multiLevelType w:val="hybridMultilevel"/>
    <w:tmpl w:val="EE96A950"/>
    <w:lvl w:ilvl="0" w:tplc="DB0AC4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E40F6"/>
    <w:multiLevelType w:val="hybridMultilevel"/>
    <w:tmpl w:val="D11E0678"/>
    <w:lvl w:ilvl="0" w:tplc="812C192C">
      <w:numFmt w:val="bullet"/>
      <w:lvlText w:val="-"/>
      <w:lvlJc w:val="left"/>
      <w:pPr>
        <w:ind w:left="101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5FC8C98">
      <w:numFmt w:val="bullet"/>
      <w:lvlText w:val="•"/>
      <w:lvlJc w:val="left"/>
      <w:pPr>
        <w:ind w:left="457" w:hanging="680"/>
      </w:pPr>
      <w:rPr>
        <w:rFonts w:hint="default"/>
        <w:lang w:val="ru-RU" w:eastAsia="en-US" w:bidi="ar-SA"/>
      </w:rPr>
    </w:lvl>
    <w:lvl w:ilvl="2" w:tplc="4E14E4F8">
      <w:numFmt w:val="bullet"/>
      <w:lvlText w:val="•"/>
      <w:lvlJc w:val="left"/>
      <w:pPr>
        <w:ind w:left="815" w:hanging="680"/>
      </w:pPr>
      <w:rPr>
        <w:rFonts w:hint="default"/>
        <w:lang w:val="ru-RU" w:eastAsia="en-US" w:bidi="ar-SA"/>
      </w:rPr>
    </w:lvl>
    <w:lvl w:ilvl="3" w:tplc="AEB84ED4">
      <w:numFmt w:val="bullet"/>
      <w:lvlText w:val="•"/>
      <w:lvlJc w:val="left"/>
      <w:pPr>
        <w:ind w:left="1173" w:hanging="680"/>
      </w:pPr>
      <w:rPr>
        <w:rFonts w:hint="default"/>
        <w:lang w:val="ru-RU" w:eastAsia="en-US" w:bidi="ar-SA"/>
      </w:rPr>
    </w:lvl>
    <w:lvl w:ilvl="4" w:tplc="8D127E9E">
      <w:numFmt w:val="bullet"/>
      <w:lvlText w:val="•"/>
      <w:lvlJc w:val="left"/>
      <w:pPr>
        <w:ind w:left="1531" w:hanging="680"/>
      </w:pPr>
      <w:rPr>
        <w:rFonts w:hint="default"/>
        <w:lang w:val="ru-RU" w:eastAsia="en-US" w:bidi="ar-SA"/>
      </w:rPr>
    </w:lvl>
    <w:lvl w:ilvl="5" w:tplc="FE827464">
      <w:numFmt w:val="bullet"/>
      <w:lvlText w:val="•"/>
      <w:lvlJc w:val="left"/>
      <w:pPr>
        <w:ind w:left="1889" w:hanging="680"/>
      </w:pPr>
      <w:rPr>
        <w:rFonts w:hint="default"/>
        <w:lang w:val="ru-RU" w:eastAsia="en-US" w:bidi="ar-SA"/>
      </w:rPr>
    </w:lvl>
    <w:lvl w:ilvl="6" w:tplc="9920ED64">
      <w:numFmt w:val="bullet"/>
      <w:lvlText w:val="•"/>
      <w:lvlJc w:val="left"/>
      <w:pPr>
        <w:ind w:left="2246" w:hanging="680"/>
      </w:pPr>
      <w:rPr>
        <w:rFonts w:hint="default"/>
        <w:lang w:val="ru-RU" w:eastAsia="en-US" w:bidi="ar-SA"/>
      </w:rPr>
    </w:lvl>
    <w:lvl w:ilvl="7" w:tplc="9F24B586">
      <w:numFmt w:val="bullet"/>
      <w:lvlText w:val="•"/>
      <w:lvlJc w:val="left"/>
      <w:pPr>
        <w:ind w:left="2604" w:hanging="680"/>
      </w:pPr>
      <w:rPr>
        <w:rFonts w:hint="default"/>
        <w:lang w:val="ru-RU" w:eastAsia="en-US" w:bidi="ar-SA"/>
      </w:rPr>
    </w:lvl>
    <w:lvl w:ilvl="8" w:tplc="872C0F84">
      <w:numFmt w:val="bullet"/>
      <w:lvlText w:val="•"/>
      <w:lvlJc w:val="left"/>
      <w:pPr>
        <w:ind w:left="2962" w:hanging="680"/>
      </w:pPr>
      <w:rPr>
        <w:rFonts w:hint="default"/>
        <w:lang w:val="ru-RU" w:eastAsia="en-US" w:bidi="ar-SA"/>
      </w:rPr>
    </w:lvl>
  </w:abstractNum>
  <w:abstractNum w:abstractNumId="23" w15:restartNumberingAfterBreak="0">
    <w:nsid w:val="45B57587"/>
    <w:multiLevelType w:val="hybridMultilevel"/>
    <w:tmpl w:val="179E488E"/>
    <w:lvl w:ilvl="0" w:tplc="0FBE61AA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0B4E2E"/>
    <w:multiLevelType w:val="hybridMultilevel"/>
    <w:tmpl w:val="16B45EE6"/>
    <w:lvl w:ilvl="0" w:tplc="390CDEC8">
      <w:numFmt w:val="bullet"/>
      <w:lvlText w:val="-"/>
      <w:lvlJc w:val="left"/>
      <w:pPr>
        <w:ind w:left="568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580D5B4">
      <w:numFmt w:val="bullet"/>
      <w:lvlText w:val="•"/>
      <w:lvlJc w:val="left"/>
      <w:pPr>
        <w:ind w:left="1553" w:hanging="238"/>
      </w:pPr>
      <w:rPr>
        <w:rFonts w:hint="default"/>
        <w:lang w:val="ru-RU" w:eastAsia="en-US" w:bidi="ar-SA"/>
      </w:rPr>
    </w:lvl>
    <w:lvl w:ilvl="2" w:tplc="19203082">
      <w:numFmt w:val="bullet"/>
      <w:lvlText w:val="•"/>
      <w:lvlJc w:val="left"/>
      <w:pPr>
        <w:ind w:left="2546" w:hanging="238"/>
      </w:pPr>
      <w:rPr>
        <w:rFonts w:hint="default"/>
        <w:lang w:val="ru-RU" w:eastAsia="en-US" w:bidi="ar-SA"/>
      </w:rPr>
    </w:lvl>
    <w:lvl w:ilvl="3" w:tplc="45D43306">
      <w:numFmt w:val="bullet"/>
      <w:lvlText w:val="•"/>
      <w:lvlJc w:val="left"/>
      <w:pPr>
        <w:ind w:left="3539" w:hanging="238"/>
      </w:pPr>
      <w:rPr>
        <w:rFonts w:hint="default"/>
        <w:lang w:val="ru-RU" w:eastAsia="en-US" w:bidi="ar-SA"/>
      </w:rPr>
    </w:lvl>
    <w:lvl w:ilvl="4" w:tplc="F0F2294A">
      <w:numFmt w:val="bullet"/>
      <w:lvlText w:val="•"/>
      <w:lvlJc w:val="left"/>
      <w:pPr>
        <w:ind w:left="4532" w:hanging="238"/>
      </w:pPr>
      <w:rPr>
        <w:rFonts w:hint="default"/>
        <w:lang w:val="ru-RU" w:eastAsia="en-US" w:bidi="ar-SA"/>
      </w:rPr>
    </w:lvl>
    <w:lvl w:ilvl="5" w:tplc="58C01E26">
      <w:numFmt w:val="bullet"/>
      <w:lvlText w:val="•"/>
      <w:lvlJc w:val="left"/>
      <w:pPr>
        <w:ind w:left="5525" w:hanging="238"/>
      </w:pPr>
      <w:rPr>
        <w:rFonts w:hint="default"/>
        <w:lang w:val="ru-RU" w:eastAsia="en-US" w:bidi="ar-SA"/>
      </w:rPr>
    </w:lvl>
    <w:lvl w:ilvl="6" w:tplc="092C5584">
      <w:numFmt w:val="bullet"/>
      <w:lvlText w:val="•"/>
      <w:lvlJc w:val="left"/>
      <w:pPr>
        <w:ind w:left="6518" w:hanging="238"/>
      </w:pPr>
      <w:rPr>
        <w:rFonts w:hint="default"/>
        <w:lang w:val="ru-RU" w:eastAsia="en-US" w:bidi="ar-SA"/>
      </w:rPr>
    </w:lvl>
    <w:lvl w:ilvl="7" w:tplc="29504C44">
      <w:numFmt w:val="bullet"/>
      <w:lvlText w:val="•"/>
      <w:lvlJc w:val="left"/>
      <w:pPr>
        <w:ind w:left="7511" w:hanging="238"/>
      </w:pPr>
      <w:rPr>
        <w:rFonts w:hint="default"/>
        <w:lang w:val="ru-RU" w:eastAsia="en-US" w:bidi="ar-SA"/>
      </w:rPr>
    </w:lvl>
    <w:lvl w:ilvl="8" w:tplc="446A20EE">
      <w:numFmt w:val="bullet"/>
      <w:lvlText w:val="•"/>
      <w:lvlJc w:val="left"/>
      <w:pPr>
        <w:ind w:left="8504" w:hanging="238"/>
      </w:pPr>
      <w:rPr>
        <w:rFonts w:hint="default"/>
        <w:lang w:val="ru-RU" w:eastAsia="en-US" w:bidi="ar-SA"/>
      </w:rPr>
    </w:lvl>
  </w:abstractNum>
  <w:abstractNum w:abstractNumId="25" w15:restartNumberingAfterBreak="0">
    <w:nsid w:val="489246C2"/>
    <w:multiLevelType w:val="multilevel"/>
    <w:tmpl w:val="7D76A9AE"/>
    <w:lvl w:ilvl="0">
      <w:start w:val="145"/>
      <w:numFmt w:val="decimal"/>
      <w:lvlText w:val="%1"/>
      <w:lvlJc w:val="left"/>
      <w:pPr>
        <w:ind w:left="775" w:hanging="772"/>
      </w:pPr>
      <w:rPr>
        <w:rFonts w:hint="default"/>
        <w:lang w:val="ru-RU" w:eastAsia="en-US" w:bidi="ar-SA"/>
      </w:rPr>
    </w:lvl>
    <w:lvl w:ilvl="1">
      <w:start w:val="1"/>
      <w:numFmt w:val="upperLetter"/>
      <w:lvlText w:val="%1.%2"/>
      <w:lvlJc w:val="left"/>
      <w:pPr>
        <w:ind w:left="775" w:hanging="772"/>
      </w:pPr>
      <w:rPr>
        <w:rFonts w:hint="default"/>
        <w:lang w:val="ru-RU" w:eastAsia="en-US" w:bidi="ar-SA"/>
      </w:rPr>
    </w:lvl>
    <w:lvl w:ilvl="2">
      <w:start w:val="47"/>
      <w:numFmt w:val="decimal"/>
      <w:lvlText w:val="%1.%2.%3"/>
      <w:lvlJc w:val="left"/>
      <w:pPr>
        <w:ind w:left="775" w:hanging="77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18"/>
        <w:szCs w:val="18"/>
        <w:lang w:val="ru-RU" w:eastAsia="en-US" w:bidi="ar-SA"/>
      </w:rPr>
    </w:lvl>
    <w:lvl w:ilvl="3">
      <w:numFmt w:val="bullet"/>
      <w:lvlText w:val="•"/>
      <w:lvlJc w:val="left"/>
      <w:pPr>
        <w:ind w:left="1319" w:hanging="77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99" w:hanging="77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679" w:hanging="77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858" w:hanging="77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038" w:hanging="77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218" w:hanging="772"/>
      </w:pPr>
      <w:rPr>
        <w:rFonts w:hint="default"/>
        <w:lang w:val="ru-RU" w:eastAsia="en-US" w:bidi="ar-SA"/>
      </w:rPr>
    </w:lvl>
  </w:abstractNum>
  <w:abstractNum w:abstractNumId="26" w15:restartNumberingAfterBreak="0">
    <w:nsid w:val="494A6E55"/>
    <w:multiLevelType w:val="hybridMultilevel"/>
    <w:tmpl w:val="F87403CE"/>
    <w:lvl w:ilvl="0" w:tplc="77A44AD0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FA1A32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46CC7656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441EAF48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F70C0F18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8F8C9264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9894F98A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B0C05248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2708E0D0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27" w15:restartNumberingAfterBreak="0">
    <w:nsid w:val="4F48415D"/>
    <w:multiLevelType w:val="hybridMultilevel"/>
    <w:tmpl w:val="89028050"/>
    <w:lvl w:ilvl="0" w:tplc="1D9C47D4">
      <w:numFmt w:val="bullet"/>
      <w:lvlText w:val="-"/>
      <w:lvlJc w:val="left"/>
      <w:pPr>
        <w:ind w:left="101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B34438E">
      <w:numFmt w:val="bullet"/>
      <w:lvlText w:val="•"/>
      <w:lvlJc w:val="left"/>
      <w:pPr>
        <w:ind w:left="457" w:hanging="416"/>
      </w:pPr>
      <w:rPr>
        <w:rFonts w:hint="default"/>
        <w:lang w:val="ru-RU" w:eastAsia="en-US" w:bidi="ar-SA"/>
      </w:rPr>
    </w:lvl>
    <w:lvl w:ilvl="2" w:tplc="0D90B742">
      <w:numFmt w:val="bullet"/>
      <w:lvlText w:val="•"/>
      <w:lvlJc w:val="left"/>
      <w:pPr>
        <w:ind w:left="815" w:hanging="416"/>
      </w:pPr>
      <w:rPr>
        <w:rFonts w:hint="default"/>
        <w:lang w:val="ru-RU" w:eastAsia="en-US" w:bidi="ar-SA"/>
      </w:rPr>
    </w:lvl>
    <w:lvl w:ilvl="3" w:tplc="0DF4B494">
      <w:numFmt w:val="bullet"/>
      <w:lvlText w:val="•"/>
      <w:lvlJc w:val="left"/>
      <w:pPr>
        <w:ind w:left="1173" w:hanging="416"/>
      </w:pPr>
      <w:rPr>
        <w:rFonts w:hint="default"/>
        <w:lang w:val="ru-RU" w:eastAsia="en-US" w:bidi="ar-SA"/>
      </w:rPr>
    </w:lvl>
    <w:lvl w:ilvl="4" w:tplc="10BAFE06">
      <w:numFmt w:val="bullet"/>
      <w:lvlText w:val="•"/>
      <w:lvlJc w:val="left"/>
      <w:pPr>
        <w:ind w:left="1531" w:hanging="416"/>
      </w:pPr>
      <w:rPr>
        <w:rFonts w:hint="default"/>
        <w:lang w:val="ru-RU" w:eastAsia="en-US" w:bidi="ar-SA"/>
      </w:rPr>
    </w:lvl>
    <w:lvl w:ilvl="5" w:tplc="C69858EE">
      <w:numFmt w:val="bullet"/>
      <w:lvlText w:val="•"/>
      <w:lvlJc w:val="left"/>
      <w:pPr>
        <w:ind w:left="1889" w:hanging="416"/>
      </w:pPr>
      <w:rPr>
        <w:rFonts w:hint="default"/>
        <w:lang w:val="ru-RU" w:eastAsia="en-US" w:bidi="ar-SA"/>
      </w:rPr>
    </w:lvl>
    <w:lvl w:ilvl="6" w:tplc="24AEA522">
      <w:numFmt w:val="bullet"/>
      <w:lvlText w:val="•"/>
      <w:lvlJc w:val="left"/>
      <w:pPr>
        <w:ind w:left="2246" w:hanging="416"/>
      </w:pPr>
      <w:rPr>
        <w:rFonts w:hint="default"/>
        <w:lang w:val="ru-RU" w:eastAsia="en-US" w:bidi="ar-SA"/>
      </w:rPr>
    </w:lvl>
    <w:lvl w:ilvl="7" w:tplc="8C26289A">
      <w:numFmt w:val="bullet"/>
      <w:lvlText w:val="•"/>
      <w:lvlJc w:val="left"/>
      <w:pPr>
        <w:ind w:left="2604" w:hanging="416"/>
      </w:pPr>
      <w:rPr>
        <w:rFonts w:hint="default"/>
        <w:lang w:val="ru-RU" w:eastAsia="en-US" w:bidi="ar-SA"/>
      </w:rPr>
    </w:lvl>
    <w:lvl w:ilvl="8" w:tplc="EEEEE534">
      <w:numFmt w:val="bullet"/>
      <w:lvlText w:val="•"/>
      <w:lvlJc w:val="left"/>
      <w:pPr>
        <w:ind w:left="2962" w:hanging="416"/>
      </w:pPr>
      <w:rPr>
        <w:rFonts w:hint="default"/>
        <w:lang w:val="ru-RU" w:eastAsia="en-US" w:bidi="ar-SA"/>
      </w:rPr>
    </w:lvl>
  </w:abstractNum>
  <w:abstractNum w:abstractNumId="28" w15:restartNumberingAfterBreak="0">
    <w:nsid w:val="54D13027"/>
    <w:multiLevelType w:val="hybridMultilevel"/>
    <w:tmpl w:val="05A8543C"/>
    <w:lvl w:ilvl="0" w:tplc="DF24F3BC">
      <w:start w:val="1"/>
      <w:numFmt w:val="decimal"/>
      <w:lvlText w:val="%1)"/>
      <w:lvlJc w:val="left"/>
      <w:pPr>
        <w:ind w:left="448" w:hanging="3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A6ED92">
      <w:numFmt w:val="bullet"/>
      <w:lvlText w:val="•"/>
      <w:lvlJc w:val="left"/>
      <w:pPr>
        <w:ind w:left="1388" w:hanging="305"/>
      </w:pPr>
      <w:rPr>
        <w:rFonts w:hint="default"/>
        <w:lang w:val="ru-RU" w:eastAsia="en-US" w:bidi="ar-SA"/>
      </w:rPr>
    </w:lvl>
    <w:lvl w:ilvl="2" w:tplc="A29EFB94">
      <w:numFmt w:val="bullet"/>
      <w:lvlText w:val="•"/>
      <w:lvlJc w:val="left"/>
      <w:pPr>
        <w:ind w:left="2336" w:hanging="305"/>
      </w:pPr>
      <w:rPr>
        <w:rFonts w:hint="default"/>
        <w:lang w:val="ru-RU" w:eastAsia="en-US" w:bidi="ar-SA"/>
      </w:rPr>
    </w:lvl>
    <w:lvl w:ilvl="3" w:tplc="F90AB540">
      <w:numFmt w:val="bullet"/>
      <w:lvlText w:val="•"/>
      <w:lvlJc w:val="left"/>
      <w:pPr>
        <w:ind w:left="3285" w:hanging="305"/>
      </w:pPr>
      <w:rPr>
        <w:rFonts w:hint="default"/>
        <w:lang w:val="ru-RU" w:eastAsia="en-US" w:bidi="ar-SA"/>
      </w:rPr>
    </w:lvl>
    <w:lvl w:ilvl="4" w:tplc="CC1CEA0E">
      <w:numFmt w:val="bullet"/>
      <w:lvlText w:val="•"/>
      <w:lvlJc w:val="left"/>
      <w:pPr>
        <w:ind w:left="4233" w:hanging="305"/>
      </w:pPr>
      <w:rPr>
        <w:rFonts w:hint="default"/>
        <w:lang w:val="ru-RU" w:eastAsia="en-US" w:bidi="ar-SA"/>
      </w:rPr>
    </w:lvl>
    <w:lvl w:ilvl="5" w:tplc="DD965E48">
      <w:numFmt w:val="bullet"/>
      <w:lvlText w:val="•"/>
      <w:lvlJc w:val="left"/>
      <w:pPr>
        <w:ind w:left="5181" w:hanging="305"/>
      </w:pPr>
      <w:rPr>
        <w:rFonts w:hint="default"/>
        <w:lang w:val="ru-RU" w:eastAsia="en-US" w:bidi="ar-SA"/>
      </w:rPr>
    </w:lvl>
    <w:lvl w:ilvl="6" w:tplc="5EBEF8C8">
      <w:numFmt w:val="bullet"/>
      <w:lvlText w:val="•"/>
      <w:lvlJc w:val="left"/>
      <w:pPr>
        <w:ind w:left="6130" w:hanging="305"/>
      </w:pPr>
      <w:rPr>
        <w:rFonts w:hint="default"/>
        <w:lang w:val="ru-RU" w:eastAsia="en-US" w:bidi="ar-SA"/>
      </w:rPr>
    </w:lvl>
    <w:lvl w:ilvl="7" w:tplc="9C421C24">
      <w:numFmt w:val="bullet"/>
      <w:lvlText w:val="•"/>
      <w:lvlJc w:val="left"/>
      <w:pPr>
        <w:ind w:left="7078" w:hanging="305"/>
      </w:pPr>
      <w:rPr>
        <w:rFonts w:hint="default"/>
        <w:lang w:val="ru-RU" w:eastAsia="en-US" w:bidi="ar-SA"/>
      </w:rPr>
    </w:lvl>
    <w:lvl w:ilvl="8" w:tplc="E4A8C7C2">
      <w:numFmt w:val="bullet"/>
      <w:lvlText w:val="•"/>
      <w:lvlJc w:val="left"/>
      <w:pPr>
        <w:ind w:left="8026" w:hanging="305"/>
      </w:pPr>
      <w:rPr>
        <w:rFonts w:hint="default"/>
        <w:lang w:val="ru-RU" w:eastAsia="en-US" w:bidi="ar-SA"/>
      </w:rPr>
    </w:lvl>
  </w:abstractNum>
  <w:abstractNum w:abstractNumId="29" w15:restartNumberingAfterBreak="0">
    <w:nsid w:val="58CF4B74"/>
    <w:multiLevelType w:val="hybridMultilevel"/>
    <w:tmpl w:val="CDB2AFEC"/>
    <w:lvl w:ilvl="0" w:tplc="A48ABF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652949"/>
    <w:multiLevelType w:val="hybridMultilevel"/>
    <w:tmpl w:val="FB22F1C0"/>
    <w:lvl w:ilvl="0" w:tplc="17902DF2">
      <w:numFmt w:val="bullet"/>
      <w:lvlText w:val="-"/>
      <w:lvlJc w:val="left"/>
      <w:pPr>
        <w:ind w:left="101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6040B44">
      <w:numFmt w:val="bullet"/>
      <w:lvlText w:val="•"/>
      <w:lvlJc w:val="left"/>
      <w:pPr>
        <w:ind w:left="457" w:hanging="125"/>
      </w:pPr>
      <w:rPr>
        <w:rFonts w:hint="default"/>
        <w:lang w:val="ru-RU" w:eastAsia="en-US" w:bidi="ar-SA"/>
      </w:rPr>
    </w:lvl>
    <w:lvl w:ilvl="2" w:tplc="6FEE5AF0">
      <w:numFmt w:val="bullet"/>
      <w:lvlText w:val="•"/>
      <w:lvlJc w:val="left"/>
      <w:pPr>
        <w:ind w:left="815" w:hanging="125"/>
      </w:pPr>
      <w:rPr>
        <w:rFonts w:hint="default"/>
        <w:lang w:val="ru-RU" w:eastAsia="en-US" w:bidi="ar-SA"/>
      </w:rPr>
    </w:lvl>
    <w:lvl w:ilvl="3" w:tplc="1CD0C01E">
      <w:numFmt w:val="bullet"/>
      <w:lvlText w:val="•"/>
      <w:lvlJc w:val="left"/>
      <w:pPr>
        <w:ind w:left="1173" w:hanging="125"/>
      </w:pPr>
      <w:rPr>
        <w:rFonts w:hint="default"/>
        <w:lang w:val="ru-RU" w:eastAsia="en-US" w:bidi="ar-SA"/>
      </w:rPr>
    </w:lvl>
    <w:lvl w:ilvl="4" w:tplc="AFAA8B00">
      <w:numFmt w:val="bullet"/>
      <w:lvlText w:val="•"/>
      <w:lvlJc w:val="left"/>
      <w:pPr>
        <w:ind w:left="1531" w:hanging="125"/>
      </w:pPr>
      <w:rPr>
        <w:rFonts w:hint="default"/>
        <w:lang w:val="ru-RU" w:eastAsia="en-US" w:bidi="ar-SA"/>
      </w:rPr>
    </w:lvl>
    <w:lvl w:ilvl="5" w:tplc="EDF448B2">
      <w:numFmt w:val="bullet"/>
      <w:lvlText w:val="•"/>
      <w:lvlJc w:val="left"/>
      <w:pPr>
        <w:ind w:left="1889" w:hanging="125"/>
      </w:pPr>
      <w:rPr>
        <w:rFonts w:hint="default"/>
        <w:lang w:val="ru-RU" w:eastAsia="en-US" w:bidi="ar-SA"/>
      </w:rPr>
    </w:lvl>
    <w:lvl w:ilvl="6" w:tplc="6596BBA0">
      <w:numFmt w:val="bullet"/>
      <w:lvlText w:val="•"/>
      <w:lvlJc w:val="left"/>
      <w:pPr>
        <w:ind w:left="2246" w:hanging="125"/>
      </w:pPr>
      <w:rPr>
        <w:rFonts w:hint="default"/>
        <w:lang w:val="ru-RU" w:eastAsia="en-US" w:bidi="ar-SA"/>
      </w:rPr>
    </w:lvl>
    <w:lvl w:ilvl="7" w:tplc="9D30ACB2">
      <w:numFmt w:val="bullet"/>
      <w:lvlText w:val="•"/>
      <w:lvlJc w:val="left"/>
      <w:pPr>
        <w:ind w:left="2604" w:hanging="125"/>
      </w:pPr>
      <w:rPr>
        <w:rFonts w:hint="default"/>
        <w:lang w:val="ru-RU" w:eastAsia="en-US" w:bidi="ar-SA"/>
      </w:rPr>
    </w:lvl>
    <w:lvl w:ilvl="8" w:tplc="D4AE93FE">
      <w:numFmt w:val="bullet"/>
      <w:lvlText w:val="•"/>
      <w:lvlJc w:val="left"/>
      <w:pPr>
        <w:ind w:left="2962" w:hanging="125"/>
      </w:pPr>
      <w:rPr>
        <w:rFonts w:hint="default"/>
        <w:lang w:val="ru-RU" w:eastAsia="en-US" w:bidi="ar-SA"/>
      </w:rPr>
    </w:lvl>
  </w:abstractNum>
  <w:abstractNum w:abstractNumId="31" w15:restartNumberingAfterBreak="0">
    <w:nsid w:val="5AF66529"/>
    <w:multiLevelType w:val="multilevel"/>
    <w:tmpl w:val="45B24828"/>
    <w:lvl w:ilvl="0">
      <w:start w:val="10"/>
      <w:numFmt w:val="decimal"/>
      <w:lvlText w:val="%1"/>
      <w:lvlJc w:val="left"/>
      <w:pPr>
        <w:ind w:left="568" w:hanging="711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8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46" w:hanging="71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9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2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5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8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1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4" w:hanging="711"/>
      </w:pPr>
      <w:rPr>
        <w:rFonts w:hint="default"/>
        <w:lang w:val="ru-RU" w:eastAsia="en-US" w:bidi="ar-SA"/>
      </w:rPr>
    </w:lvl>
  </w:abstractNum>
  <w:abstractNum w:abstractNumId="32" w15:restartNumberingAfterBreak="0">
    <w:nsid w:val="5B9103A6"/>
    <w:multiLevelType w:val="hybridMultilevel"/>
    <w:tmpl w:val="58C4D72A"/>
    <w:lvl w:ilvl="0" w:tplc="241C8F66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B5E744E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42C026B8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DD14EC68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D4C8A500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661A86D6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3FB8EC72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8FB0FABE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E7461F58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33" w15:restartNumberingAfterBreak="0">
    <w:nsid w:val="5F7557AA"/>
    <w:multiLevelType w:val="hybridMultilevel"/>
    <w:tmpl w:val="CDACCFA4"/>
    <w:lvl w:ilvl="0" w:tplc="6B94A2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D71138"/>
    <w:multiLevelType w:val="hybridMultilevel"/>
    <w:tmpl w:val="8D104BAE"/>
    <w:lvl w:ilvl="0" w:tplc="A968A6D4">
      <w:start w:val="1"/>
      <w:numFmt w:val="decimal"/>
      <w:lvlText w:val="%1)"/>
      <w:lvlJc w:val="left"/>
      <w:pPr>
        <w:ind w:left="1440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8243C">
      <w:numFmt w:val="bullet"/>
      <w:lvlText w:val="•"/>
      <w:lvlJc w:val="left"/>
      <w:pPr>
        <w:ind w:left="2345" w:hanging="305"/>
      </w:pPr>
      <w:rPr>
        <w:rFonts w:hint="default"/>
        <w:lang w:val="ru-RU" w:eastAsia="en-US" w:bidi="ar-SA"/>
      </w:rPr>
    </w:lvl>
    <w:lvl w:ilvl="2" w:tplc="716A50C0">
      <w:numFmt w:val="bullet"/>
      <w:lvlText w:val="•"/>
      <w:lvlJc w:val="left"/>
      <w:pPr>
        <w:ind w:left="3250" w:hanging="305"/>
      </w:pPr>
      <w:rPr>
        <w:rFonts w:hint="default"/>
        <w:lang w:val="ru-RU" w:eastAsia="en-US" w:bidi="ar-SA"/>
      </w:rPr>
    </w:lvl>
    <w:lvl w:ilvl="3" w:tplc="5E90549C">
      <w:numFmt w:val="bullet"/>
      <w:lvlText w:val="•"/>
      <w:lvlJc w:val="left"/>
      <w:pPr>
        <w:ind w:left="4155" w:hanging="305"/>
      </w:pPr>
      <w:rPr>
        <w:rFonts w:hint="default"/>
        <w:lang w:val="ru-RU" w:eastAsia="en-US" w:bidi="ar-SA"/>
      </w:rPr>
    </w:lvl>
    <w:lvl w:ilvl="4" w:tplc="3746C7FA">
      <w:numFmt w:val="bullet"/>
      <w:lvlText w:val="•"/>
      <w:lvlJc w:val="left"/>
      <w:pPr>
        <w:ind w:left="5060" w:hanging="305"/>
      </w:pPr>
      <w:rPr>
        <w:rFonts w:hint="default"/>
        <w:lang w:val="ru-RU" w:eastAsia="en-US" w:bidi="ar-SA"/>
      </w:rPr>
    </w:lvl>
    <w:lvl w:ilvl="5" w:tplc="69CE5F16">
      <w:numFmt w:val="bullet"/>
      <w:lvlText w:val="•"/>
      <w:lvlJc w:val="left"/>
      <w:pPr>
        <w:ind w:left="5965" w:hanging="305"/>
      </w:pPr>
      <w:rPr>
        <w:rFonts w:hint="default"/>
        <w:lang w:val="ru-RU" w:eastAsia="en-US" w:bidi="ar-SA"/>
      </w:rPr>
    </w:lvl>
    <w:lvl w:ilvl="6" w:tplc="30B4B484">
      <w:numFmt w:val="bullet"/>
      <w:lvlText w:val="•"/>
      <w:lvlJc w:val="left"/>
      <w:pPr>
        <w:ind w:left="6870" w:hanging="305"/>
      </w:pPr>
      <w:rPr>
        <w:rFonts w:hint="default"/>
        <w:lang w:val="ru-RU" w:eastAsia="en-US" w:bidi="ar-SA"/>
      </w:rPr>
    </w:lvl>
    <w:lvl w:ilvl="7" w:tplc="AF76AF0E">
      <w:numFmt w:val="bullet"/>
      <w:lvlText w:val="•"/>
      <w:lvlJc w:val="left"/>
      <w:pPr>
        <w:ind w:left="7775" w:hanging="305"/>
      </w:pPr>
      <w:rPr>
        <w:rFonts w:hint="default"/>
        <w:lang w:val="ru-RU" w:eastAsia="en-US" w:bidi="ar-SA"/>
      </w:rPr>
    </w:lvl>
    <w:lvl w:ilvl="8" w:tplc="48C29BBA">
      <w:numFmt w:val="bullet"/>
      <w:lvlText w:val="•"/>
      <w:lvlJc w:val="left"/>
      <w:pPr>
        <w:ind w:left="8680" w:hanging="305"/>
      </w:pPr>
      <w:rPr>
        <w:rFonts w:hint="default"/>
        <w:lang w:val="ru-RU" w:eastAsia="en-US" w:bidi="ar-SA"/>
      </w:rPr>
    </w:lvl>
  </w:abstractNum>
  <w:abstractNum w:abstractNumId="35" w15:restartNumberingAfterBreak="0">
    <w:nsid w:val="646139AD"/>
    <w:multiLevelType w:val="hybridMultilevel"/>
    <w:tmpl w:val="C37ACA00"/>
    <w:lvl w:ilvl="0" w:tplc="1E9E18E0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D54A570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3F7E3370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B4ACC84E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EB022BFA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98BCE452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9DD6AD6A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2A008D42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8EBC5A3E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36" w15:restartNumberingAfterBreak="0">
    <w:nsid w:val="67822D43"/>
    <w:multiLevelType w:val="hybridMultilevel"/>
    <w:tmpl w:val="343E7A54"/>
    <w:lvl w:ilvl="0" w:tplc="6DEC9760">
      <w:start w:val="1"/>
      <w:numFmt w:val="decimal"/>
      <w:lvlText w:val="%1)"/>
      <w:lvlJc w:val="left"/>
      <w:pPr>
        <w:ind w:left="113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2C2D"/>
        <w:spacing w:val="0"/>
        <w:w w:val="100"/>
        <w:sz w:val="28"/>
        <w:szCs w:val="28"/>
        <w:lang w:val="ru-RU" w:eastAsia="en-US" w:bidi="ar-SA"/>
      </w:rPr>
    </w:lvl>
    <w:lvl w:ilvl="1" w:tplc="CB40F5F0">
      <w:numFmt w:val="bullet"/>
      <w:lvlText w:val="•"/>
      <w:lvlJc w:val="left"/>
      <w:pPr>
        <w:ind w:left="2018" w:hanging="360"/>
      </w:pPr>
      <w:rPr>
        <w:rFonts w:hint="default"/>
        <w:lang w:val="ru-RU" w:eastAsia="en-US" w:bidi="ar-SA"/>
      </w:rPr>
    </w:lvl>
    <w:lvl w:ilvl="2" w:tplc="99388FC6">
      <w:numFmt w:val="bullet"/>
      <w:lvlText w:val="•"/>
      <w:lvlJc w:val="left"/>
      <w:pPr>
        <w:ind w:left="2896" w:hanging="360"/>
      </w:pPr>
      <w:rPr>
        <w:rFonts w:hint="default"/>
        <w:lang w:val="ru-RU" w:eastAsia="en-US" w:bidi="ar-SA"/>
      </w:rPr>
    </w:lvl>
    <w:lvl w:ilvl="3" w:tplc="0E702BBE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7CC294FA">
      <w:numFmt w:val="bullet"/>
      <w:lvlText w:val="•"/>
      <w:lvlJc w:val="left"/>
      <w:pPr>
        <w:ind w:left="4653" w:hanging="360"/>
      </w:pPr>
      <w:rPr>
        <w:rFonts w:hint="default"/>
        <w:lang w:val="ru-RU" w:eastAsia="en-US" w:bidi="ar-SA"/>
      </w:rPr>
    </w:lvl>
    <w:lvl w:ilvl="5" w:tplc="E99816D6">
      <w:numFmt w:val="bullet"/>
      <w:lvlText w:val="•"/>
      <w:lvlJc w:val="left"/>
      <w:pPr>
        <w:ind w:left="5531" w:hanging="360"/>
      </w:pPr>
      <w:rPr>
        <w:rFonts w:hint="default"/>
        <w:lang w:val="ru-RU" w:eastAsia="en-US" w:bidi="ar-SA"/>
      </w:rPr>
    </w:lvl>
    <w:lvl w:ilvl="6" w:tplc="8A5A3AAA">
      <w:numFmt w:val="bullet"/>
      <w:lvlText w:val="•"/>
      <w:lvlJc w:val="left"/>
      <w:pPr>
        <w:ind w:left="6410" w:hanging="360"/>
      </w:pPr>
      <w:rPr>
        <w:rFonts w:hint="default"/>
        <w:lang w:val="ru-RU" w:eastAsia="en-US" w:bidi="ar-SA"/>
      </w:rPr>
    </w:lvl>
    <w:lvl w:ilvl="7" w:tplc="DA4666D8">
      <w:numFmt w:val="bullet"/>
      <w:lvlText w:val="•"/>
      <w:lvlJc w:val="left"/>
      <w:pPr>
        <w:ind w:left="7288" w:hanging="360"/>
      </w:pPr>
      <w:rPr>
        <w:rFonts w:hint="default"/>
        <w:lang w:val="ru-RU" w:eastAsia="en-US" w:bidi="ar-SA"/>
      </w:rPr>
    </w:lvl>
    <w:lvl w:ilvl="8" w:tplc="ECDC7B2E">
      <w:numFmt w:val="bullet"/>
      <w:lvlText w:val="•"/>
      <w:lvlJc w:val="left"/>
      <w:pPr>
        <w:ind w:left="8166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6B8474A3"/>
    <w:multiLevelType w:val="hybridMultilevel"/>
    <w:tmpl w:val="DF488804"/>
    <w:lvl w:ilvl="0" w:tplc="6A247462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97CAF86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393067C6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AEDA738A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D94A9EA6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CE2E728A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70E0C882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B76EA79C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B44413AA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38" w15:restartNumberingAfterBreak="0">
    <w:nsid w:val="6C6242C6"/>
    <w:multiLevelType w:val="multilevel"/>
    <w:tmpl w:val="B5760894"/>
    <w:lvl w:ilvl="0">
      <w:start w:val="7"/>
      <w:numFmt w:val="decimal"/>
      <w:lvlText w:val="%1"/>
      <w:lvlJc w:val="left"/>
      <w:pPr>
        <w:ind w:left="143" w:hanging="44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43" w:hanging="440"/>
        <w:jc w:val="right"/>
      </w:pPr>
      <w:rPr>
        <w:rFonts w:hint="default"/>
        <w:spacing w:val="-1"/>
        <w:w w:val="100"/>
        <w:lang w:val="ru-RU" w:eastAsia="en-US" w:bidi="ar-SA"/>
      </w:rPr>
    </w:lvl>
    <w:lvl w:ilvl="2">
      <w:start w:val="5"/>
      <w:numFmt w:val="decimal"/>
      <w:lvlText w:val="%3."/>
      <w:lvlJc w:val="left"/>
      <w:pPr>
        <w:ind w:left="3701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199" w:hanging="631"/>
      </w:pPr>
      <w:rPr>
        <w:rFonts w:hint="default"/>
        <w:spacing w:val="-4"/>
        <w:w w:val="100"/>
        <w:lang w:val="ru-RU" w:eastAsia="en-US" w:bidi="ar-SA"/>
      </w:rPr>
    </w:lvl>
    <w:lvl w:ilvl="4">
      <w:start w:val="1"/>
      <w:numFmt w:val="decimal"/>
      <w:lvlText w:val="%3.%4.%5."/>
      <w:lvlJc w:val="left"/>
      <w:pPr>
        <w:ind w:left="568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737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74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1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48" w:hanging="631"/>
      </w:pPr>
      <w:rPr>
        <w:rFonts w:hint="default"/>
        <w:lang w:val="ru-RU" w:eastAsia="en-US" w:bidi="ar-SA"/>
      </w:rPr>
    </w:lvl>
  </w:abstractNum>
  <w:abstractNum w:abstractNumId="39" w15:restartNumberingAfterBreak="0">
    <w:nsid w:val="6CAA74E3"/>
    <w:multiLevelType w:val="hybridMultilevel"/>
    <w:tmpl w:val="0FD4BA4C"/>
    <w:lvl w:ilvl="0" w:tplc="C95C85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07A52"/>
    <w:multiLevelType w:val="multilevel"/>
    <w:tmpl w:val="F61A047E"/>
    <w:lvl w:ilvl="0">
      <w:start w:val="1"/>
      <w:numFmt w:val="decimal"/>
      <w:lvlText w:val="%1."/>
      <w:lvlJc w:val="left"/>
      <w:pPr>
        <w:ind w:left="2640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13" w:hanging="33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18"/>
        <w:szCs w:val="18"/>
        <w:lang w:val="ru-RU" w:eastAsia="en-US" w:bidi="ar-SA"/>
      </w:rPr>
    </w:lvl>
    <w:lvl w:ilvl="2">
      <w:numFmt w:val="bullet"/>
      <w:lvlText w:val="•"/>
      <w:lvlJc w:val="left"/>
      <w:pPr>
        <w:ind w:left="3449" w:hanging="33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58" w:hanging="3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67" w:hanging="3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77" w:hanging="3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6" w:hanging="3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5" w:hanging="3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4" w:hanging="333"/>
      </w:pPr>
      <w:rPr>
        <w:rFonts w:hint="default"/>
        <w:lang w:val="ru-RU" w:eastAsia="en-US" w:bidi="ar-SA"/>
      </w:rPr>
    </w:lvl>
  </w:abstractNum>
  <w:abstractNum w:abstractNumId="41" w15:restartNumberingAfterBreak="0">
    <w:nsid w:val="7928433A"/>
    <w:multiLevelType w:val="multilevel"/>
    <w:tmpl w:val="B7DC0E2A"/>
    <w:lvl w:ilvl="0">
      <w:start w:val="8"/>
      <w:numFmt w:val="decimal"/>
      <w:lvlText w:val="%1"/>
      <w:lvlJc w:val="left"/>
      <w:pPr>
        <w:ind w:left="568" w:hanging="669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568" w:hanging="669"/>
      </w:pPr>
      <w:rPr>
        <w:rFonts w:hint="default"/>
        <w:lang w:val="ru-RU" w:eastAsia="en-US" w:bidi="ar-SA"/>
      </w:rPr>
    </w:lvl>
    <w:lvl w:ilvl="2">
      <w:start w:val="6"/>
      <w:numFmt w:val="decimal"/>
      <w:lvlText w:val="%1.%2.%3"/>
      <w:lvlJc w:val="left"/>
      <w:pPr>
        <w:ind w:left="568" w:hanging="6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39" w:hanging="66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2" w:hanging="6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5" w:hanging="6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8" w:hanging="6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1" w:hanging="6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4" w:hanging="669"/>
      </w:pPr>
      <w:rPr>
        <w:rFonts w:hint="default"/>
        <w:lang w:val="ru-RU" w:eastAsia="en-US" w:bidi="ar-SA"/>
      </w:rPr>
    </w:lvl>
  </w:abstractNum>
  <w:abstractNum w:abstractNumId="42" w15:restartNumberingAfterBreak="0">
    <w:nsid w:val="7D2010EA"/>
    <w:multiLevelType w:val="hybridMultilevel"/>
    <w:tmpl w:val="426ECFFC"/>
    <w:lvl w:ilvl="0" w:tplc="AA40CBA2">
      <w:numFmt w:val="bullet"/>
      <w:lvlText w:val="-"/>
      <w:lvlJc w:val="left"/>
      <w:pPr>
        <w:ind w:left="10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D6D1E0">
      <w:numFmt w:val="bullet"/>
      <w:lvlText w:val="•"/>
      <w:lvlJc w:val="left"/>
      <w:pPr>
        <w:ind w:left="457" w:hanging="329"/>
      </w:pPr>
      <w:rPr>
        <w:rFonts w:hint="default"/>
        <w:lang w:val="ru-RU" w:eastAsia="en-US" w:bidi="ar-SA"/>
      </w:rPr>
    </w:lvl>
    <w:lvl w:ilvl="2" w:tplc="25741FC4">
      <w:numFmt w:val="bullet"/>
      <w:lvlText w:val="•"/>
      <w:lvlJc w:val="left"/>
      <w:pPr>
        <w:ind w:left="815" w:hanging="329"/>
      </w:pPr>
      <w:rPr>
        <w:rFonts w:hint="default"/>
        <w:lang w:val="ru-RU" w:eastAsia="en-US" w:bidi="ar-SA"/>
      </w:rPr>
    </w:lvl>
    <w:lvl w:ilvl="3" w:tplc="EA8CA88E">
      <w:numFmt w:val="bullet"/>
      <w:lvlText w:val="•"/>
      <w:lvlJc w:val="left"/>
      <w:pPr>
        <w:ind w:left="1173" w:hanging="329"/>
      </w:pPr>
      <w:rPr>
        <w:rFonts w:hint="default"/>
        <w:lang w:val="ru-RU" w:eastAsia="en-US" w:bidi="ar-SA"/>
      </w:rPr>
    </w:lvl>
    <w:lvl w:ilvl="4" w:tplc="E6FC16EC"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5" w:tplc="990E47B6">
      <w:numFmt w:val="bullet"/>
      <w:lvlText w:val="•"/>
      <w:lvlJc w:val="left"/>
      <w:pPr>
        <w:ind w:left="1889" w:hanging="329"/>
      </w:pPr>
      <w:rPr>
        <w:rFonts w:hint="default"/>
        <w:lang w:val="ru-RU" w:eastAsia="en-US" w:bidi="ar-SA"/>
      </w:rPr>
    </w:lvl>
    <w:lvl w:ilvl="6" w:tplc="71BEFB8E">
      <w:numFmt w:val="bullet"/>
      <w:lvlText w:val="•"/>
      <w:lvlJc w:val="left"/>
      <w:pPr>
        <w:ind w:left="2246" w:hanging="329"/>
      </w:pPr>
      <w:rPr>
        <w:rFonts w:hint="default"/>
        <w:lang w:val="ru-RU" w:eastAsia="en-US" w:bidi="ar-SA"/>
      </w:rPr>
    </w:lvl>
    <w:lvl w:ilvl="7" w:tplc="13C0FAE4">
      <w:numFmt w:val="bullet"/>
      <w:lvlText w:val="•"/>
      <w:lvlJc w:val="left"/>
      <w:pPr>
        <w:ind w:left="2604" w:hanging="329"/>
      </w:pPr>
      <w:rPr>
        <w:rFonts w:hint="default"/>
        <w:lang w:val="ru-RU" w:eastAsia="en-US" w:bidi="ar-SA"/>
      </w:rPr>
    </w:lvl>
    <w:lvl w:ilvl="8" w:tplc="9238D110">
      <w:numFmt w:val="bullet"/>
      <w:lvlText w:val="•"/>
      <w:lvlJc w:val="left"/>
      <w:pPr>
        <w:ind w:left="2962" w:hanging="329"/>
      </w:pPr>
      <w:rPr>
        <w:rFonts w:hint="default"/>
        <w:lang w:val="ru-RU" w:eastAsia="en-US" w:bidi="ar-SA"/>
      </w:rPr>
    </w:lvl>
  </w:abstractNum>
  <w:abstractNum w:abstractNumId="43" w15:restartNumberingAfterBreak="0">
    <w:nsid w:val="7E585A3D"/>
    <w:multiLevelType w:val="hybridMultilevel"/>
    <w:tmpl w:val="271CB0EA"/>
    <w:lvl w:ilvl="0" w:tplc="F55090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9"/>
  </w:num>
  <w:num w:numId="4">
    <w:abstractNumId w:val="13"/>
  </w:num>
  <w:num w:numId="5">
    <w:abstractNumId w:val="1"/>
  </w:num>
  <w:num w:numId="6">
    <w:abstractNumId w:val="30"/>
  </w:num>
  <w:num w:numId="7">
    <w:abstractNumId w:val="19"/>
  </w:num>
  <w:num w:numId="8">
    <w:abstractNumId w:val="32"/>
  </w:num>
  <w:num w:numId="9">
    <w:abstractNumId w:val="35"/>
  </w:num>
  <w:num w:numId="10">
    <w:abstractNumId w:val="17"/>
  </w:num>
  <w:num w:numId="11">
    <w:abstractNumId w:val="26"/>
  </w:num>
  <w:num w:numId="12">
    <w:abstractNumId w:val="11"/>
  </w:num>
  <w:num w:numId="13">
    <w:abstractNumId w:val="37"/>
  </w:num>
  <w:num w:numId="14">
    <w:abstractNumId w:val="4"/>
  </w:num>
  <w:num w:numId="15">
    <w:abstractNumId w:val="22"/>
  </w:num>
  <w:num w:numId="16">
    <w:abstractNumId w:val="6"/>
  </w:num>
  <w:num w:numId="17">
    <w:abstractNumId w:val="15"/>
  </w:num>
  <w:num w:numId="18">
    <w:abstractNumId w:val="3"/>
  </w:num>
  <w:num w:numId="19">
    <w:abstractNumId w:val="2"/>
  </w:num>
  <w:num w:numId="20">
    <w:abstractNumId w:val="27"/>
  </w:num>
  <w:num w:numId="21">
    <w:abstractNumId w:val="18"/>
  </w:num>
  <w:num w:numId="22">
    <w:abstractNumId w:val="7"/>
  </w:num>
  <w:num w:numId="23">
    <w:abstractNumId w:val="42"/>
  </w:num>
  <w:num w:numId="24">
    <w:abstractNumId w:val="0"/>
  </w:num>
  <w:num w:numId="25">
    <w:abstractNumId w:val="31"/>
  </w:num>
  <w:num w:numId="26">
    <w:abstractNumId w:val="24"/>
  </w:num>
  <w:num w:numId="27">
    <w:abstractNumId w:val="5"/>
  </w:num>
  <w:num w:numId="28">
    <w:abstractNumId w:val="34"/>
  </w:num>
  <w:num w:numId="29">
    <w:abstractNumId w:val="41"/>
  </w:num>
  <w:num w:numId="30">
    <w:abstractNumId w:val="20"/>
  </w:num>
  <w:num w:numId="31">
    <w:abstractNumId w:val="12"/>
  </w:num>
  <w:num w:numId="32">
    <w:abstractNumId w:val="25"/>
  </w:num>
  <w:num w:numId="33">
    <w:abstractNumId w:val="38"/>
  </w:num>
  <w:num w:numId="34">
    <w:abstractNumId w:val="36"/>
  </w:num>
  <w:num w:numId="35">
    <w:abstractNumId w:val="28"/>
  </w:num>
  <w:num w:numId="36">
    <w:abstractNumId w:val="40"/>
  </w:num>
  <w:num w:numId="37">
    <w:abstractNumId w:val="10"/>
  </w:num>
  <w:num w:numId="38">
    <w:abstractNumId w:val="33"/>
  </w:num>
  <w:num w:numId="39">
    <w:abstractNumId w:val="29"/>
  </w:num>
  <w:num w:numId="40">
    <w:abstractNumId w:val="39"/>
  </w:num>
  <w:num w:numId="41">
    <w:abstractNumId w:val="43"/>
  </w:num>
  <w:num w:numId="42">
    <w:abstractNumId w:val="16"/>
  </w:num>
  <w:num w:numId="43">
    <w:abstractNumId w:val="21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3688B"/>
    <w:rsid w:val="0000271E"/>
    <w:rsid w:val="000171AE"/>
    <w:rsid w:val="0003688B"/>
    <w:rsid w:val="00051BCA"/>
    <w:rsid w:val="0005333F"/>
    <w:rsid w:val="0005687E"/>
    <w:rsid w:val="000602A2"/>
    <w:rsid w:val="000D511B"/>
    <w:rsid w:val="000D51F5"/>
    <w:rsid w:val="000E15DE"/>
    <w:rsid w:val="0010601B"/>
    <w:rsid w:val="00142C43"/>
    <w:rsid w:val="001A2859"/>
    <w:rsid w:val="001C0A4A"/>
    <w:rsid w:val="001E647B"/>
    <w:rsid w:val="001E707D"/>
    <w:rsid w:val="00253CAD"/>
    <w:rsid w:val="00255643"/>
    <w:rsid w:val="00287DA4"/>
    <w:rsid w:val="00294C2C"/>
    <w:rsid w:val="002D1C17"/>
    <w:rsid w:val="002D24E0"/>
    <w:rsid w:val="002E3E92"/>
    <w:rsid w:val="003235C2"/>
    <w:rsid w:val="003244FF"/>
    <w:rsid w:val="00331D3C"/>
    <w:rsid w:val="00334F45"/>
    <w:rsid w:val="003832E4"/>
    <w:rsid w:val="00392974"/>
    <w:rsid w:val="003948BA"/>
    <w:rsid w:val="003A6D79"/>
    <w:rsid w:val="003B5C4B"/>
    <w:rsid w:val="003D2F23"/>
    <w:rsid w:val="003E28A9"/>
    <w:rsid w:val="004239EA"/>
    <w:rsid w:val="00433C49"/>
    <w:rsid w:val="00455A16"/>
    <w:rsid w:val="00460DAA"/>
    <w:rsid w:val="00471E95"/>
    <w:rsid w:val="00483384"/>
    <w:rsid w:val="00495D33"/>
    <w:rsid w:val="004A0A35"/>
    <w:rsid w:val="004D744C"/>
    <w:rsid w:val="004F79E9"/>
    <w:rsid w:val="00513800"/>
    <w:rsid w:val="00544250"/>
    <w:rsid w:val="005876BB"/>
    <w:rsid w:val="005A0295"/>
    <w:rsid w:val="005D60DD"/>
    <w:rsid w:val="00634AB2"/>
    <w:rsid w:val="00656C4C"/>
    <w:rsid w:val="00694268"/>
    <w:rsid w:val="006A3F3C"/>
    <w:rsid w:val="006C712D"/>
    <w:rsid w:val="006E658A"/>
    <w:rsid w:val="006F66F7"/>
    <w:rsid w:val="006F78DD"/>
    <w:rsid w:val="007202B1"/>
    <w:rsid w:val="007214E6"/>
    <w:rsid w:val="007462AE"/>
    <w:rsid w:val="007822B4"/>
    <w:rsid w:val="007F2795"/>
    <w:rsid w:val="0082794C"/>
    <w:rsid w:val="008548E4"/>
    <w:rsid w:val="008645B9"/>
    <w:rsid w:val="008A384F"/>
    <w:rsid w:val="008A73D4"/>
    <w:rsid w:val="008C18A0"/>
    <w:rsid w:val="008E0D6A"/>
    <w:rsid w:val="008F480A"/>
    <w:rsid w:val="00904BF1"/>
    <w:rsid w:val="00916920"/>
    <w:rsid w:val="00917D13"/>
    <w:rsid w:val="009530BC"/>
    <w:rsid w:val="009949BC"/>
    <w:rsid w:val="009F1E43"/>
    <w:rsid w:val="00A1136A"/>
    <w:rsid w:val="00A96D2B"/>
    <w:rsid w:val="00AD28B0"/>
    <w:rsid w:val="00AE3231"/>
    <w:rsid w:val="00B007B5"/>
    <w:rsid w:val="00B20545"/>
    <w:rsid w:val="00B811FB"/>
    <w:rsid w:val="00B925B2"/>
    <w:rsid w:val="00BB59B1"/>
    <w:rsid w:val="00BD2597"/>
    <w:rsid w:val="00BF1081"/>
    <w:rsid w:val="00C231F7"/>
    <w:rsid w:val="00C364EF"/>
    <w:rsid w:val="00C65151"/>
    <w:rsid w:val="00C80CAF"/>
    <w:rsid w:val="00CA4073"/>
    <w:rsid w:val="00CB19EC"/>
    <w:rsid w:val="00CB5727"/>
    <w:rsid w:val="00CB7480"/>
    <w:rsid w:val="00CC30C8"/>
    <w:rsid w:val="00CC5FC3"/>
    <w:rsid w:val="00CD3160"/>
    <w:rsid w:val="00D04771"/>
    <w:rsid w:val="00D154C0"/>
    <w:rsid w:val="00D72DAE"/>
    <w:rsid w:val="00DB0FF6"/>
    <w:rsid w:val="00DC17A3"/>
    <w:rsid w:val="00DE3743"/>
    <w:rsid w:val="00DF5C25"/>
    <w:rsid w:val="00E123BF"/>
    <w:rsid w:val="00E2544F"/>
    <w:rsid w:val="00E75852"/>
    <w:rsid w:val="00E930AB"/>
    <w:rsid w:val="00EB35CE"/>
    <w:rsid w:val="00EB4956"/>
    <w:rsid w:val="00EC1547"/>
    <w:rsid w:val="00EE3238"/>
    <w:rsid w:val="00F36F85"/>
    <w:rsid w:val="00F51DCB"/>
    <w:rsid w:val="00F702F3"/>
    <w:rsid w:val="00F7270B"/>
    <w:rsid w:val="00F96898"/>
    <w:rsid w:val="00FA47FE"/>
    <w:rsid w:val="00FF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EA19A1"/>
  <w15:docId w15:val="{161EEAA4-ACF0-2E48-BFB3-7128AFB0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3"/>
      <w:ind w:left="2" w:hanging="3373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5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2"/>
    </w:pPr>
    <w:rPr>
      <w:b/>
      <w:bCs/>
      <w:sz w:val="44"/>
      <w:szCs w:val="44"/>
    </w:rPr>
  </w:style>
  <w:style w:type="paragraph" w:styleId="a5">
    <w:name w:val="List Paragraph"/>
    <w:basedOn w:val="a"/>
    <w:uiPriority w:val="34"/>
    <w:qFormat/>
    <w:pPr>
      <w:ind w:left="568" w:firstLine="566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BB59B1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B59B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B59B1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B59B1"/>
    <w:rPr>
      <w:rFonts w:ascii="Times New Roman" w:eastAsia="Times New Roman" w:hAnsi="Times New Roman" w:cs="Times New Roman"/>
      <w:lang w:val="ru-RU"/>
    </w:rPr>
  </w:style>
  <w:style w:type="character" w:styleId="aa">
    <w:name w:val="Hyperlink"/>
    <w:basedOn w:val="a0"/>
    <w:uiPriority w:val="99"/>
    <w:unhideWhenUsed/>
    <w:rsid w:val="004D744C"/>
    <w:rPr>
      <w:color w:val="0000FF" w:themeColor="hyperlink"/>
      <w:u w:val="single"/>
    </w:rPr>
  </w:style>
  <w:style w:type="character" w:customStyle="1" w:styleId="ab">
    <w:name w:val="Основной текст_"/>
    <w:basedOn w:val="a0"/>
    <w:link w:val="10"/>
    <w:rsid w:val="00F702F3"/>
    <w:rPr>
      <w:shd w:val="clear" w:color="auto" w:fill="FFFFFF"/>
    </w:rPr>
  </w:style>
  <w:style w:type="paragraph" w:customStyle="1" w:styleId="10">
    <w:name w:val="Основной текст1"/>
    <w:basedOn w:val="a"/>
    <w:link w:val="ab"/>
    <w:rsid w:val="00F702F3"/>
    <w:pPr>
      <w:shd w:val="clear" w:color="auto" w:fill="FFFFFF"/>
      <w:autoSpaceDE/>
      <w:autoSpaceDN/>
      <w:spacing w:after="200"/>
    </w:pPr>
    <w:rPr>
      <w:rFonts w:asciiTheme="minorHAnsi" w:eastAsiaTheme="minorHAnsi" w:hAnsiTheme="minorHAnsi" w:cstheme="minorBidi"/>
      <w:lang w:val="en-US"/>
    </w:rPr>
  </w:style>
  <w:style w:type="paragraph" w:styleId="ac">
    <w:name w:val="Body Text Indent"/>
    <w:basedOn w:val="a"/>
    <w:link w:val="ad"/>
    <w:uiPriority w:val="99"/>
    <w:semiHidden/>
    <w:unhideWhenUsed/>
    <w:rsid w:val="00CB5727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CB5727"/>
    <w:rPr>
      <w:rFonts w:ascii="Times New Roman" w:eastAsia="Times New Roman" w:hAnsi="Times New Roman" w:cs="Times New Roman"/>
      <w:lang w:val="ru-RU"/>
    </w:rPr>
  </w:style>
  <w:style w:type="table" w:styleId="ae">
    <w:name w:val="Table Grid"/>
    <w:basedOn w:val="a1"/>
    <w:rsid w:val="006C712D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a"/>
    <w:rsid w:val="008C18A0"/>
    <w:pPr>
      <w:widowControl/>
      <w:autoSpaceDE/>
      <w:autoSpaceDN/>
      <w:spacing w:before="100" w:after="100"/>
    </w:pPr>
    <w:rPr>
      <w:sz w:val="24"/>
      <w:szCs w:val="24"/>
      <w:lang w:eastAsia="ar-SA"/>
    </w:rPr>
  </w:style>
  <w:style w:type="paragraph" w:customStyle="1" w:styleId="ConsPlusNormal">
    <w:name w:val="ConsPlusNormal"/>
    <w:next w:val="a"/>
    <w:rsid w:val="00656C4C"/>
    <w:pPr>
      <w:suppressAutoHyphens/>
      <w:autoSpaceDN/>
      <w:ind w:firstLine="720"/>
    </w:pPr>
    <w:rPr>
      <w:rFonts w:ascii="Arial" w:eastAsia="Arial" w:hAnsi="Arial" w:cs="Arial"/>
      <w:sz w:val="20"/>
      <w:szCs w:val="20"/>
      <w:lang w:val="ru-RU" w:eastAsia="ar-SA"/>
    </w:rPr>
  </w:style>
  <w:style w:type="paragraph" w:styleId="af">
    <w:name w:val="Normal (Web)"/>
    <w:basedOn w:val="a"/>
    <w:uiPriority w:val="99"/>
    <w:semiHidden/>
    <w:unhideWhenUsed/>
    <w:rsid w:val="00FA47FE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  <w:style w:type="paragraph" w:styleId="af0">
    <w:name w:val="footnote text"/>
    <w:basedOn w:val="a"/>
    <w:link w:val="af1"/>
    <w:semiHidden/>
    <w:rsid w:val="00455A16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f1">
    <w:name w:val="Текст сноски Знак"/>
    <w:basedOn w:val="a0"/>
    <w:link w:val="af0"/>
    <w:semiHidden/>
    <w:rsid w:val="00455A1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2">
    <w:name w:val="footnote reference"/>
    <w:basedOn w:val="a0"/>
    <w:semiHidden/>
    <w:unhideWhenUsed/>
    <w:rsid w:val="00455A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kybrary.aero/accidents-and-incidents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aviation-safety.net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v.favt.ru/dejatelnost-bezopasnost-poletov-bp-rosavia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armak-iac.org/remont/infopart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k-iac.org/rassledovaniya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10210</Words>
  <Characters>58197</Characters>
  <Application>Microsoft Office Word</Application>
  <DocSecurity>0</DocSecurity>
  <Lines>484</Lines>
  <Paragraphs>136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О Г Л А В Л Е Н И Е</vt:lpstr>
      <vt:lpstr>    </vt:lpstr>
      <vt:lpstr>    </vt:lpstr>
      <vt:lpstr>    Форма журнал учета поступающих добровольных сообщений СДС БП</vt:lpstr>
      <vt:lpstr>    (ведется в электронном виде)</vt:lpstr>
      <vt:lpstr>    </vt:lpstr>
      <vt:lpstr>    </vt:lpstr>
      <vt:lpstr>    Технология анализа угроз для обеспечения безопасности полетов в СУБП </vt:lpstr>
      <vt:lpstr>    компании MURA MENASA FZCO</vt:lpstr>
    </vt:vector>
  </TitlesOfParts>
  <Company/>
  <LinksUpToDate>false</LinksUpToDate>
  <CharactersWithSpaces>68271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Кудинова</dc:creator>
  <cp:lastModifiedBy>Remont</cp:lastModifiedBy>
  <cp:revision>2</cp:revision>
  <dcterms:created xsi:type="dcterms:W3CDTF">2025-12-09T15:01:00Z</dcterms:created>
  <dcterms:modified xsi:type="dcterms:W3CDTF">2025-12-09T15:01:00Z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2025-12-03T00:00:00Z</vt:filetime>
  </property>
  <property fmtid="{D5CDD505-2E9C-101B-9397-08002B2CF9AE}" pid="5" name="Producer">
    <vt:lpwstr>3-Heights(TM) PDF Security Shell 4.8.25.2 (http://www.pdf-tools.com)</vt:lpwstr>
  </property>
</Properties>
</file>