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caps/>
        </w:rPr>
        <w:id w:val="92236665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355"/>
          </w:tblGrid>
          <w:tr w:rsidR="00494DD7" w14:paraId="0DB59F35" w14:textId="77777777" w:rsidTr="009F25C7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Организация"/>
                <w:id w:val="15524243"/>
                <w:placeholder>
                  <w:docPart w:val="7F7B1A11916A4634B11DF1CBFDF8B315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5000" w:type="pct"/>
                  </w:tcPr>
                  <w:p w14:paraId="4692EDB2" w14:textId="77777777" w:rsidR="00494DD7" w:rsidRDefault="00047F6D" w:rsidP="00047F6D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Пензенский государственный университет</w:t>
                    </w:r>
                  </w:p>
                </w:tc>
              </w:sdtContent>
            </w:sdt>
          </w:tr>
          <w:tr w:rsidR="00494DD7" w14:paraId="7D565E98" w14:textId="77777777" w:rsidTr="009F25C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Заголовок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0BA96A0E" w14:textId="77777777" w:rsidR="00494DD7" w:rsidRDefault="00770581" w:rsidP="009F25C7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Лабораторная работа №2</w:t>
                    </w:r>
                  </w:p>
                </w:tc>
              </w:sdtContent>
            </w:sdt>
          </w:tr>
          <w:tr w:rsidR="00494DD7" w14:paraId="12E5108B" w14:textId="77777777" w:rsidTr="009F25C7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14:paraId="7577E04E" w14:textId="77777777" w:rsidR="00494DD7" w:rsidRPr="003D3E7C" w:rsidRDefault="00494DD7" w:rsidP="009F25C7">
                <w:pPr>
                  <w:pStyle w:val="a3"/>
                  <w:rPr>
                    <w:rFonts w:asciiTheme="majorHAnsi" w:eastAsiaTheme="majorEastAsia" w:hAnsiTheme="majorHAnsi" w:cstheme="majorBidi"/>
                    <w:sz w:val="40"/>
                    <w:szCs w:val="44"/>
                  </w:rPr>
                </w:pPr>
                <w:r w:rsidRPr="003D3E7C">
                  <w:rPr>
                    <w:sz w:val="40"/>
                  </w:rPr>
                  <w:t>СОЗДАНИЕ ДОКУМЕНТА И РЕДАКТИРОВАНИЕ ТЕКСТА</w:t>
                </w:r>
              </w:p>
            </w:tc>
          </w:tr>
          <w:tr w:rsidR="00494DD7" w14:paraId="51DD4B18" w14:textId="77777777" w:rsidTr="009F25C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78B84FE0" w14:textId="77777777" w:rsidR="00494DD7" w:rsidRDefault="00494DD7" w:rsidP="009F25C7">
                <w:pPr>
                  <w:pStyle w:val="a3"/>
                  <w:jc w:val="center"/>
                </w:pPr>
              </w:p>
            </w:tc>
          </w:tr>
          <w:tr w:rsidR="00494DD7" w14:paraId="0090654F" w14:textId="77777777" w:rsidTr="009F25C7">
            <w:trPr>
              <w:trHeight w:val="360"/>
              <w:jc w:val="center"/>
            </w:trPr>
            <w:sdt>
              <w:sdtPr>
                <w:rPr>
                  <w:b/>
                  <w:bCs/>
                  <w:sz w:val="32"/>
                </w:rPr>
                <w:alias w:val="Автор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3196C856" w14:textId="370FFBE9" w:rsidR="00494DD7" w:rsidRPr="003D3E7C" w:rsidRDefault="00770581" w:rsidP="009F25C7">
                    <w:pPr>
                      <w:pStyle w:val="a3"/>
                      <w:jc w:val="center"/>
                      <w:rPr>
                        <w:b/>
                        <w:bCs/>
                        <w:sz w:val="32"/>
                      </w:rPr>
                    </w:pPr>
                    <w:r>
                      <w:rPr>
                        <w:b/>
                        <w:bCs/>
                        <w:sz w:val="32"/>
                      </w:rPr>
                      <w:t>Ковешников Я. Е.</w:t>
                    </w:r>
                    <w:r w:rsidR="000933DE">
                      <w:rPr>
                        <w:b/>
                        <w:bCs/>
                        <w:sz w:val="32"/>
                      </w:rPr>
                      <w:t xml:space="preserve">, Эл </w:t>
                    </w:r>
                    <w:proofErr w:type="spellStart"/>
                    <w:r w:rsidR="000933DE">
                      <w:rPr>
                        <w:b/>
                        <w:bCs/>
                        <w:sz w:val="32"/>
                      </w:rPr>
                      <w:t>Джжаноуи</w:t>
                    </w:r>
                    <w:proofErr w:type="spellEnd"/>
                    <w:r w:rsidR="000933DE">
                      <w:rPr>
                        <w:b/>
                        <w:bCs/>
                        <w:sz w:val="32"/>
                      </w:rPr>
                      <w:t xml:space="preserve"> Х.</w:t>
                    </w:r>
                  </w:p>
                </w:tc>
              </w:sdtContent>
            </w:sdt>
          </w:tr>
          <w:tr w:rsidR="00494DD7" w14:paraId="0052A90A" w14:textId="77777777" w:rsidTr="009F25C7">
            <w:trPr>
              <w:trHeight w:val="360"/>
              <w:jc w:val="center"/>
            </w:trPr>
            <w:sdt>
              <w:sdtPr>
                <w:rPr>
                  <w:b/>
                  <w:bCs/>
                  <w:sz w:val="28"/>
                </w:rPr>
                <w:alias w:val="Дата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23-09-26T00:00:00Z"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3E8B47EA" w14:textId="77777777" w:rsidR="00494DD7" w:rsidRPr="003D3E7C" w:rsidRDefault="00047F6D" w:rsidP="009F25C7">
                    <w:pPr>
                      <w:pStyle w:val="a3"/>
                      <w:jc w:val="center"/>
                      <w:rPr>
                        <w:b/>
                        <w:bCs/>
                        <w:sz w:val="28"/>
                      </w:rPr>
                    </w:pPr>
                    <w:r>
                      <w:rPr>
                        <w:b/>
                        <w:bCs/>
                        <w:sz w:val="28"/>
                      </w:rPr>
                      <w:t>26.09.2023</w:t>
                    </w:r>
                  </w:p>
                </w:tc>
              </w:sdtContent>
            </w:sdt>
          </w:tr>
        </w:tbl>
        <w:p w14:paraId="7E2B9914" w14:textId="77777777" w:rsidR="00494DD7" w:rsidRDefault="00494DD7" w:rsidP="00494DD7"/>
        <w:p w14:paraId="699C9A29" w14:textId="77777777" w:rsidR="00494DD7" w:rsidRDefault="00494DD7" w:rsidP="00494DD7"/>
        <w:p w14:paraId="37D315E6" w14:textId="77777777" w:rsidR="00494DD7" w:rsidRDefault="00494DD7" w:rsidP="00494DD7"/>
        <w:p w14:paraId="37FBEDD3" w14:textId="77777777" w:rsidR="00494DD7" w:rsidRDefault="00494DD7" w:rsidP="00494DD7">
          <w:r>
            <w:br w:type="page"/>
          </w:r>
        </w:p>
      </w:sdtContent>
    </w:sdt>
    <w:p w14:paraId="56DF8640" w14:textId="72D3E325" w:rsidR="00700A97" w:rsidRPr="009003A6" w:rsidRDefault="00700A97" w:rsidP="000D5BDA">
      <w:pPr>
        <w:rPr>
          <w:sz w:val="24"/>
          <w:szCs w:val="24"/>
        </w:rPr>
      </w:pPr>
      <w:r w:rsidRPr="009003A6">
        <w:rPr>
          <w:sz w:val="24"/>
          <w:szCs w:val="24"/>
        </w:rPr>
        <w:lastRenderedPageBreak/>
        <w:t>История создания Красной книги</w:t>
      </w:r>
      <w:r w:rsidRPr="009003A6">
        <w:rPr>
          <w:sz w:val="24"/>
          <w:szCs w:val="24"/>
        </w:rPr>
        <w:br/>
        <w:t xml:space="preserve">Международные усилия по сохранению биоразнообразия продолжаются всего около 100 лет. </w:t>
      </w:r>
      <w:r w:rsidRPr="009003A6">
        <w:rPr>
          <w:color w:val="1F497D" w:themeColor="text2"/>
          <w:sz w:val="20"/>
          <w:szCs w:val="20"/>
        </w:rPr>
        <w:t>Потеря</w:t>
      </w:r>
      <w:r w:rsidRPr="009003A6">
        <w:rPr>
          <w:sz w:val="24"/>
          <w:szCs w:val="24"/>
        </w:rPr>
        <w:t xml:space="preserve"> любого вида </w:t>
      </w:r>
      <w:r w:rsidR="009003A6" w:rsidRPr="009003A6">
        <w:rPr>
          <w:sz w:val="24"/>
          <w:szCs w:val="24"/>
        </w:rPr>
        <w:t>РАСТЕНИЙ</w:t>
      </w:r>
      <w:r w:rsidRPr="009003A6">
        <w:rPr>
          <w:sz w:val="24"/>
          <w:szCs w:val="24"/>
        </w:rPr>
        <w:t xml:space="preserve"> и </w:t>
      </w:r>
      <w:hyperlink r:id="rId6" w:history="1">
        <w:r w:rsidR="009003A6" w:rsidRPr="009003A6">
          <w:rPr>
            <w:rStyle w:val="ab"/>
            <w:i/>
            <w:iCs/>
            <w:sz w:val="24"/>
            <w:szCs w:val="24"/>
          </w:rPr>
          <w:t>ЖИВОТНЫХ</w:t>
        </w:r>
      </w:hyperlink>
      <w:r w:rsidRPr="009003A6">
        <w:rPr>
          <w:sz w:val="24"/>
          <w:szCs w:val="24"/>
        </w:rPr>
        <w:t xml:space="preserve"> наносит невосполнимый урон биологическому разнообразию Земли.</w:t>
      </w:r>
    </w:p>
    <w:p w14:paraId="582E33D8" w14:textId="5FB6FC2F" w:rsidR="00700A97" w:rsidRPr="009003A6" w:rsidRDefault="00700A97" w:rsidP="000D5BDA">
      <w:pPr>
        <w:rPr>
          <w:sz w:val="24"/>
          <w:szCs w:val="24"/>
        </w:rPr>
      </w:pPr>
      <w:bookmarkStart w:id="0" w:name="Абзац"/>
      <w:bookmarkEnd w:id="0"/>
      <w:r w:rsidRPr="009003A6">
        <w:rPr>
          <w:sz w:val="24"/>
          <w:szCs w:val="24"/>
        </w:rPr>
        <w:t xml:space="preserve">Человечество давно осознало эту опасность, и создание красных книг разного ранга стало первым шагом в его борьбе за сохранение </w:t>
      </w:r>
      <w:r w:rsidR="009003A6" w:rsidRPr="009003A6">
        <w:rPr>
          <w:i/>
          <w:iCs/>
          <w:u w:val="single"/>
        </w:rPr>
        <w:t>ЖИВОТНЫХ</w:t>
      </w:r>
      <w:r w:rsidRPr="009003A6">
        <w:rPr>
          <w:sz w:val="24"/>
          <w:szCs w:val="24"/>
        </w:rPr>
        <w:t xml:space="preserve"> и </w:t>
      </w:r>
      <w:r w:rsidR="009003A6" w:rsidRPr="009003A6">
        <w:rPr>
          <w:sz w:val="24"/>
          <w:szCs w:val="24"/>
        </w:rPr>
        <w:t>РАСТЕНИЙ</w:t>
      </w:r>
      <w:r w:rsidRPr="009003A6">
        <w:rPr>
          <w:sz w:val="24"/>
          <w:szCs w:val="24"/>
        </w:rPr>
        <w:t xml:space="preserve">, находящихся на грани исчезновения. </w:t>
      </w:r>
      <w:r w:rsidRPr="009003A6">
        <w:rPr>
          <w:color w:val="1F497D" w:themeColor="text2"/>
          <w:sz w:val="20"/>
          <w:szCs w:val="20"/>
        </w:rPr>
        <w:t>Красные</w:t>
      </w:r>
      <w:r w:rsidRPr="009003A6">
        <w:rPr>
          <w:sz w:val="24"/>
          <w:szCs w:val="24"/>
        </w:rPr>
        <w:t xml:space="preserve"> книги стали инструментом инвентаризации редких и находящихся под угрозой исчезновения видов, научным фундаментом их охраны, главным оружием экологического просвещения.</w:t>
      </w:r>
    </w:p>
    <w:p w14:paraId="7F87C333" w14:textId="77777777" w:rsidR="00700A97" w:rsidRPr="009003A6" w:rsidRDefault="00700A97" w:rsidP="000D5BDA">
      <w:pPr>
        <w:rPr>
          <w:sz w:val="24"/>
          <w:szCs w:val="24"/>
        </w:rPr>
      </w:pPr>
      <w:bookmarkStart w:id="1" w:name="Абзац2"/>
      <w:bookmarkEnd w:id="1"/>
      <w:r w:rsidRPr="009003A6">
        <w:rPr>
          <w:sz w:val="24"/>
          <w:szCs w:val="24"/>
        </w:rPr>
        <w:t xml:space="preserve">В 1902 г. в Париже рядом стран была подписана Международная конвенция по охране птиц, которую можно считать первым международным соглашением по охране биологического разнообразия </w:t>
      </w:r>
      <w:r w:rsidRPr="009003A6">
        <w:rPr>
          <w:color w:val="1F497D" w:themeColor="text2"/>
          <w:sz w:val="20"/>
          <w:szCs w:val="20"/>
        </w:rPr>
        <w:t>Земли</w:t>
      </w:r>
      <w:r w:rsidRPr="009003A6">
        <w:rPr>
          <w:sz w:val="24"/>
          <w:szCs w:val="24"/>
        </w:rPr>
        <w:t>.</w:t>
      </w:r>
    </w:p>
    <w:p w14:paraId="165884A6" w14:textId="77777777" w:rsidR="00700A97" w:rsidRPr="009003A6" w:rsidRDefault="00700A97" w:rsidP="000D5BDA">
      <w:pPr>
        <w:rPr>
          <w:sz w:val="24"/>
          <w:szCs w:val="24"/>
        </w:rPr>
      </w:pPr>
      <w:r w:rsidRPr="009003A6">
        <w:rPr>
          <w:sz w:val="24"/>
          <w:szCs w:val="24"/>
        </w:rPr>
        <w:t xml:space="preserve"> </w:t>
      </w:r>
      <w:bookmarkStart w:id="2" w:name="Абзац23"/>
      <w:r w:rsidRPr="009003A6">
        <w:rPr>
          <w:sz w:val="24"/>
          <w:szCs w:val="24"/>
        </w:rPr>
        <w:t>В 1948 г. были созданы Международный союз охраны природы (МСОП, IUCN) и Международ</w:t>
      </w:r>
      <w:bookmarkEnd w:id="2"/>
      <w:r w:rsidRPr="009003A6">
        <w:rPr>
          <w:sz w:val="24"/>
          <w:szCs w:val="24"/>
        </w:rPr>
        <w:t>ная неправительственная организация при ЮНЕСКО с консультативным статусом, которая в 1984 г. объединяла</w:t>
      </w:r>
      <w:r w:rsidRPr="009003A6">
        <w:rPr>
          <w:sz w:val="24"/>
          <w:szCs w:val="24"/>
        </w:rPr>
        <w:br/>
        <w:t>уже 502 организации из 130 стран мира.</w:t>
      </w:r>
    </w:p>
    <w:p w14:paraId="5CE5975D" w14:textId="77777777" w:rsidR="00770581" w:rsidRPr="00770581" w:rsidRDefault="00770581" w:rsidP="00494DD7">
      <w:pPr>
        <w:rPr>
          <w:rFonts w:ascii="Symbol" w:hAnsi="Symbol" w:cstheme="minorHAnsi"/>
          <w:sz w:val="72"/>
          <w:szCs w:val="72"/>
          <w:lang w:val="en-US"/>
        </w:rPr>
      </w:pPr>
      <w:r>
        <w:rPr>
          <w:rFonts w:ascii="Symbol" w:hAnsi="Symbol" w:cstheme="minorHAnsi"/>
          <w:sz w:val="72"/>
          <w:szCs w:val="72"/>
          <w:lang w:val="en-US"/>
        </w:rPr>
        <w:sym w:font="Symbol" w:char="F0E3"/>
      </w:r>
      <w:r>
        <w:rPr>
          <w:rFonts w:ascii="Symbol" w:hAnsi="Symbol" w:cstheme="minorHAnsi"/>
          <w:sz w:val="72"/>
          <w:szCs w:val="72"/>
          <w:lang w:val="en-US"/>
        </w:rPr>
        <w:t></w:t>
      </w:r>
      <w:r>
        <w:rPr>
          <w:rFonts w:ascii="Symbol" w:hAnsi="Symbol" w:cstheme="minorHAnsi"/>
          <w:sz w:val="72"/>
          <w:szCs w:val="72"/>
          <w:lang w:val="en-US"/>
        </w:rPr>
        <w:sym w:font="Symbol" w:char="F0E2"/>
      </w:r>
      <w:r>
        <w:rPr>
          <w:rFonts w:ascii="Symbol" w:hAnsi="Symbol" w:cstheme="minorHAnsi"/>
          <w:sz w:val="72"/>
          <w:szCs w:val="72"/>
          <w:lang w:val="en-US"/>
        </w:rPr>
        <w:t></w:t>
      </w:r>
      <w:r>
        <w:rPr>
          <w:rFonts w:ascii="Symbol" w:hAnsi="Symbol" w:cstheme="minorHAnsi"/>
          <w:sz w:val="72"/>
          <w:szCs w:val="72"/>
          <w:lang w:val="en-US"/>
        </w:rPr>
        <w:sym w:font="Symbol" w:char="F0C2"/>
      </w:r>
      <w:r>
        <w:rPr>
          <w:rFonts w:ascii="Symbol" w:hAnsi="Symbol" w:cstheme="minorHAnsi"/>
          <w:sz w:val="72"/>
          <w:szCs w:val="72"/>
          <w:lang w:val="en-US"/>
        </w:rPr>
        <w:t></w:t>
      </w:r>
      <w:r>
        <w:rPr>
          <w:rFonts w:ascii="Symbol" w:hAnsi="Symbol" w:cstheme="minorHAnsi"/>
          <w:sz w:val="72"/>
          <w:szCs w:val="72"/>
          <w:lang w:val="en-US"/>
        </w:rPr>
        <w:sym w:font="Symbol" w:char="F0B3"/>
      </w:r>
      <w:r>
        <w:rPr>
          <w:rFonts w:ascii="Symbol" w:hAnsi="Symbol" w:cstheme="minorHAnsi"/>
          <w:sz w:val="72"/>
          <w:szCs w:val="72"/>
          <w:lang w:val="en-US"/>
        </w:rPr>
        <w:t></w:t>
      </w:r>
      <w:r>
        <w:rPr>
          <w:rFonts w:ascii="Symbol" w:hAnsi="Symbol" w:cstheme="minorHAnsi"/>
          <w:sz w:val="72"/>
          <w:szCs w:val="72"/>
          <w:lang w:val="en-US"/>
        </w:rPr>
        <w:sym w:font="Symbol" w:char="F0AF"/>
      </w:r>
    </w:p>
    <w:p w14:paraId="6EECBA6D" w14:textId="77777777" w:rsidR="00534BB8" w:rsidRDefault="00770581">
      <w:pPr>
        <w:rPr>
          <w:rFonts w:ascii="Wingdings" w:hAnsi="Wingdings" w:cstheme="minorHAnsi"/>
          <w:sz w:val="72"/>
          <w:szCs w:val="72"/>
        </w:rPr>
      </w:pPr>
      <w:r>
        <w:rPr>
          <w:rFonts w:ascii="Wingdings" w:hAnsi="Wingdings" w:cstheme="minorHAnsi"/>
          <w:sz w:val="72"/>
          <w:szCs w:val="72"/>
          <w:lang w:val="en-US"/>
        </w:rPr>
        <w:sym w:font="Wingdings" w:char="F02A"/>
      </w:r>
      <w:r>
        <w:rPr>
          <w:rFonts w:ascii="Wingdings" w:hAnsi="Wingdings" w:cstheme="minorHAnsi"/>
          <w:sz w:val="72"/>
          <w:szCs w:val="72"/>
          <w:lang w:val="en-US"/>
        </w:rPr>
        <w:sym w:font="Wingdings" w:char="F03A"/>
      </w:r>
      <w:r>
        <w:rPr>
          <w:rFonts w:ascii="Wingdings" w:hAnsi="Wingdings" w:cstheme="minorHAnsi"/>
          <w:sz w:val="72"/>
          <w:szCs w:val="72"/>
          <w:lang w:val="en-US"/>
        </w:rPr>
        <w:sym w:font="Wingdings" w:char="F05E"/>
      </w:r>
      <w:r>
        <w:rPr>
          <w:rFonts w:ascii="Wingdings" w:hAnsi="Wingdings" w:cstheme="minorHAnsi"/>
          <w:sz w:val="72"/>
          <w:szCs w:val="72"/>
          <w:lang w:val="en-US"/>
        </w:rPr>
        <w:sym w:font="Wingdings" w:char="F04A"/>
      </w:r>
    </w:p>
    <w:p w14:paraId="0AB8DA2B" w14:textId="77777777" w:rsidR="00047F6D" w:rsidRDefault="00047F6D">
      <w:pPr>
        <w:rPr>
          <w:rFonts w:ascii="Times New Roman" w:hAnsi="Times New Roman" w:cs="Times New Roman"/>
          <w:sz w:val="72"/>
          <w:szCs w:val="72"/>
        </w:rPr>
      </w:pPr>
      <w:r w:rsidRPr="009248F2">
        <w:rPr>
          <w:rFonts w:ascii="Times New Roman" w:hAnsi="Times New Roman" w:cs="Times New Roman"/>
          <w:sz w:val="72"/>
          <w:szCs w:val="72"/>
        </w:rPr>
        <w:t>™</w:t>
      </w:r>
      <w:r w:rsidRPr="009248F2">
        <w:rPr>
          <w:rFonts w:ascii="Times New Roman" w:hAnsi="Times New Roman" w:cs="Times New Roman"/>
          <w:sz w:val="72"/>
          <w:szCs w:val="72"/>
          <w:vertAlign w:val="subscript"/>
        </w:rPr>
        <w:softHyphen/>
      </w:r>
      <w:r w:rsidRPr="009248F2">
        <w:rPr>
          <w:rFonts w:ascii="Times New Roman" w:hAnsi="Times New Roman" w:cs="Times New Roman"/>
          <w:sz w:val="72"/>
          <w:szCs w:val="72"/>
        </w:rPr>
        <w:softHyphen/>
      </w:r>
      <w:r w:rsidR="009248F2">
        <w:rPr>
          <w:rFonts w:ascii="Times New Roman" w:hAnsi="Times New Roman" w:cs="Times New Roman"/>
          <w:sz w:val="72"/>
          <w:szCs w:val="72"/>
        </w:rPr>
        <w:t>   </w:t>
      </w:r>
      <w:r w:rsidR="00AD7CBA">
        <w:rPr>
          <w:rFonts w:ascii="Times New Roman" w:hAnsi="Times New Roman" w:cs="Times New Roman"/>
          <w:sz w:val="72"/>
          <w:szCs w:val="72"/>
        </w:rPr>
        <w:t>®©</w:t>
      </w:r>
    </w:p>
    <w:p w14:paraId="70964CC1" w14:textId="77777777" w:rsidR="00AD7CBA" w:rsidRDefault="00AD7CBA">
      <w:pPr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§</w:t>
      </w:r>
    </w:p>
    <w:p w14:paraId="510B7D9A" w14:textId="77777777" w:rsidR="00700A97" w:rsidRDefault="00AD7CBA">
      <w:pPr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вторник, 26 сентября 2023 г.</w:t>
      </w:r>
    </w:p>
    <w:p w14:paraId="40DE4F97" w14:textId="77777777" w:rsidR="00700A97" w:rsidRDefault="00700A97">
      <w:pPr>
        <w:rPr>
          <w:sz w:val="24"/>
        </w:rPr>
      </w:pPr>
      <w:r w:rsidRPr="00700A97">
        <w:rPr>
          <w:sz w:val="24"/>
        </w:rPr>
        <w:t xml:space="preserve">Пензенский государственный университет </w:t>
      </w:r>
    </w:p>
    <w:p w14:paraId="2BA03B1C" w14:textId="77777777" w:rsidR="00700A97" w:rsidRDefault="00700A97">
      <w:pPr>
        <w:rPr>
          <w:sz w:val="24"/>
        </w:rPr>
      </w:pPr>
      <w:r w:rsidRPr="00700A97">
        <w:rPr>
          <w:sz w:val="24"/>
        </w:rPr>
        <w:t>Кафедра вычислительной техники</w:t>
      </w:r>
    </w:p>
    <w:p w14:paraId="3D086030" w14:textId="77777777" w:rsidR="00700A97" w:rsidRDefault="00700A97">
      <w:pPr>
        <w:rPr>
          <w:sz w:val="24"/>
        </w:rPr>
      </w:pPr>
      <w:r w:rsidRPr="00700A97">
        <w:rPr>
          <w:sz w:val="24"/>
        </w:rPr>
        <w:t xml:space="preserve"> Практическая работа</w:t>
      </w:r>
    </w:p>
    <w:p w14:paraId="055EE210" w14:textId="77777777" w:rsidR="00700A97" w:rsidRPr="00700A97" w:rsidRDefault="00700A97">
      <w:r>
        <w:t>Пензенский государственный университет</w:t>
      </w:r>
    </w:p>
    <w:p w14:paraId="24134460" w14:textId="77777777" w:rsidR="00700A97" w:rsidRPr="00700A97" w:rsidRDefault="00700A97">
      <w:r>
        <w:t xml:space="preserve"> Кафедра вычислительной техники</w:t>
      </w:r>
    </w:p>
    <w:p w14:paraId="1232D212" w14:textId="77777777" w:rsidR="00700A97" w:rsidRDefault="00700A97" w:rsidP="00700A97">
      <w:pPr>
        <w:rPr>
          <w:sz w:val="24"/>
        </w:rPr>
      </w:pPr>
      <w:r w:rsidRPr="00700A97">
        <w:rPr>
          <w:sz w:val="24"/>
        </w:rPr>
        <w:lastRenderedPageBreak/>
        <w:t xml:space="preserve"> Практическая работа</w:t>
      </w:r>
    </w:p>
    <w:p w14:paraId="42B1C30C" w14:textId="77777777" w:rsidR="00700A97" w:rsidRDefault="00700A97">
      <w:proofErr w:type="spellStart"/>
      <w:r>
        <w:t>Выпонили</w:t>
      </w:r>
      <w:proofErr w:type="spellEnd"/>
      <w:r>
        <w:t xml:space="preserve"> </w:t>
      </w:r>
      <w:proofErr w:type="spellStart"/>
      <w:r>
        <w:t>ст</w:t>
      </w:r>
      <w:proofErr w:type="spellEnd"/>
      <w:r>
        <w:t>-ты гр. (23ВА1 Ковешников Я. Е.,</w:t>
      </w:r>
      <w:r w:rsidRPr="00700A9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Эл </w:t>
      </w:r>
      <w:proofErr w:type="spellStart"/>
      <w:r>
        <w:rPr>
          <w:sz w:val="24"/>
          <w:szCs w:val="24"/>
        </w:rPr>
        <w:t>Джжаноуи</w:t>
      </w:r>
      <w:proofErr w:type="spellEnd"/>
      <w:r>
        <w:rPr>
          <w:sz w:val="24"/>
          <w:szCs w:val="24"/>
        </w:rPr>
        <w:t xml:space="preserve"> Х.</w:t>
      </w:r>
      <w:r>
        <w:t>)</w:t>
      </w:r>
    </w:p>
    <w:p w14:paraId="12B9CFC2" w14:textId="22182A18" w:rsidR="006101B8" w:rsidRPr="000933DE" w:rsidRDefault="006101B8">
      <w:pPr>
        <w:rPr>
          <w:sz w:val="24"/>
        </w:rPr>
      </w:pPr>
      <w:r w:rsidRPr="000933DE">
        <w:rPr>
          <w:sz w:val="24"/>
        </w:rPr>
        <w:t>™</w:t>
      </w:r>
    </w:p>
    <w:p w14:paraId="7DF138CF" w14:textId="38B49327" w:rsidR="006101B8" w:rsidRDefault="006101B8" w:rsidP="006101B8">
      <w:pPr>
        <w:rPr>
          <w:sz w:val="24"/>
        </w:rPr>
      </w:pPr>
      <w:r w:rsidRPr="006101B8">
        <w:rPr>
          <w:sz w:val="24"/>
        </w:rPr>
        <w:t>Юридический</w:t>
      </w:r>
      <w:r>
        <w:rPr>
          <w:sz w:val="24"/>
        </w:rPr>
        <w:t xml:space="preserve"> </w:t>
      </w:r>
      <w:r w:rsidRPr="006101B8">
        <w:rPr>
          <w:sz w:val="24"/>
        </w:rPr>
        <w:t xml:space="preserve">адрес: </w:t>
      </w:r>
      <w:r>
        <w:rPr>
          <w:sz w:val="24"/>
        </w:rPr>
        <w:t xml:space="preserve">Российская Федерация, Пенза, </w:t>
      </w:r>
      <w:r w:rsidRPr="006101B8">
        <w:rPr>
          <w:sz w:val="24"/>
        </w:rPr>
        <w:t>ул. Красная, д. 40</w:t>
      </w:r>
    </w:p>
    <w:p w14:paraId="76FBFD4D" w14:textId="48987876" w:rsidR="006101B8" w:rsidRDefault="00460320" w:rsidP="006101B8">
      <w:pPr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b/>
          <w:bCs/>
          <w:color w:val="202122"/>
          <w:sz w:val="21"/>
          <w:szCs w:val="21"/>
        </w:rPr>
        <w:t>Пензенский государственный университет (ПГУ)</w:t>
      </w:r>
      <w:r>
        <w:rPr>
          <w:rFonts w:ascii="Arial" w:hAnsi="Arial" w:cs="Arial"/>
          <w:color w:val="202122"/>
          <w:sz w:val="21"/>
          <w:szCs w:val="21"/>
        </w:rPr>
        <w:t> — государственный </w:t>
      </w:r>
      <w:hyperlink r:id="rId7" w:tooltip="Университет" w:history="1">
        <w:r>
          <w:rPr>
            <w:rStyle w:val="ab"/>
            <w:rFonts w:ascii="Arial" w:hAnsi="Arial" w:cs="Arial"/>
            <w:color w:val="0645AD"/>
            <w:sz w:val="21"/>
            <w:szCs w:val="21"/>
          </w:rPr>
          <w:t>университет</w:t>
        </w:r>
      </w:hyperlink>
      <w:r>
        <w:rPr>
          <w:rFonts w:ascii="Arial" w:hAnsi="Arial" w:cs="Arial"/>
          <w:color w:val="202122"/>
          <w:sz w:val="21"/>
          <w:szCs w:val="21"/>
        </w:rPr>
        <w:t> в городе </w:t>
      </w:r>
      <w:hyperlink r:id="rId8" w:tooltip="Пенза" w:history="1">
        <w:r>
          <w:rPr>
            <w:rStyle w:val="ab"/>
            <w:rFonts w:ascii="Arial" w:hAnsi="Arial" w:cs="Arial"/>
            <w:color w:val="0645AD"/>
            <w:sz w:val="21"/>
            <w:szCs w:val="21"/>
          </w:rPr>
          <w:t>Пензе</w:t>
        </w:r>
      </w:hyperlink>
      <w:r>
        <w:rPr>
          <w:rFonts w:ascii="Arial" w:hAnsi="Arial" w:cs="Arial"/>
          <w:color w:val="202122"/>
          <w:sz w:val="21"/>
          <w:szCs w:val="21"/>
        </w:rPr>
        <w:t>.</w:t>
      </w:r>
    </w:p>
    <w:p w14:paraId="1C521ADD" w14:textId="0B0C9885" w:rsidR="00460320" w:rsidRDefault="00460320" w:rsidP="006101B8">
      <w:pPr>
        <w:rPr>
          <w:rFonts w:ascii="Arial" w:hAnsi="Arial" w:cs="Arial"/>
          <w:color w:val="202122"/>
          <w:sz w:val="21"/>
          <w:szCs w:val="21"/>
        </w:rPr>
      </w:pPr>
      <w:r w:rsidRPr="00460320">
        <w:rPr>
          <w:rFonts w:ascii="Arial" w:hAnsi="Arial" w:cs="Arial"/>
          <w:color w:val="202122"/>
          <w:sz w:val="21"/>
          <w:szCs w:val="21"/>
        </w:rPr>
        <w:t>Основан в 1943 году. ПГУ является, по сути, родоначальником двух других крупнейших учебных заведений Пензы</w:t>
      </w:r>
    </w:p>
    <w:p w14:paraId="7D43D751" w14:textId="0646C5F3" w:rsidR="00460320" w:rsidRDefault="00460320" w:rsidP="006101B8">
      <w:pPr>
        <w:rPr>
          <w:rFonts w:ascii="Arial" w:hAnsi="Arial" w:cs="Arial"/>
          <w:color w:val="202122"/>
          <w:sz w:val="21"/>
          <w:szCs w:val="21"/>
        </w:rPr>
      </w:pPr>
      <w:r w:rsidRPr="00460320">
        <w:rPr>
          <w:rFonts w:ascii="Arial" w:hAnsi="Arial" w:cs="Arial"/>
          <w:color w:val="202122"/>
          <w:sz w:val="21"/>
          <w:szCs w:val="21"/>
        </w:rPr>
        <w:t>Основан в 1943 году. ПГУ является, по сути, родоначальником двух других крупнейших учебных заведений Пензы</w:t>
      </w:r>
    </w:p>
    <w:p w14:paraId="64249DBE" w14:textId="08B4D35E" w:rsidR="00460320" w:rsidRDefault="00460320" w:rsidP="006101B8">
      <w:pPr>
        <w:rPr>
          <w:rFonts w:ascii="Arial" w:hAnsi="Arial" w:cs="Arial"/>
          <w:color w:val="202122"/>
          <w:sz w:val="21"/>
          <w:szCs w:val="21"/>
        </w:rPr>
      </w:pPr>
      <w:r w:rsidRPr="00460320">
        <w:rPr>
          <w:rFonts w:ascii="Arial" w:hAnsi="Arial" w:cs="Arial"/>
          <w:color w:val="202122"/>
          <w:sz w:val="21"/>
          <w:szCs w:val="21"/>
        </w:rPr>
        <w:t>Основан в 1943 году. ПГУ является, по сути, родоначальником двух других крупнейших учебных заведений Пензы</w:t>
      </w:r>
    </w:p>
    <w:p w14:paraId="3BAFE639" w14:textId="32981C74" w:rsidR="004A0964" w:rsidRDefault="000933DE" w:rsidP="000933DE">
      <w:r w:rsidRPr="000933DE">
        <w:t>ПРОСТО НАБОР ПРОИЗВОЛЬНОГО ТЕКСТА ДЛЯ ЛАБОРАТОРНОЙ ЛЮБОЙ ДРУГОЙ ПРОИЗВОЛЬНЫЙ ТЕКСТ ПРОСТО НАБОР ПРОИЗВОЛЬНОГО ТЕКСТА ДЛЯ ЛАБОРАТОРНОЙ1</w:t>
      </w:r>
    </w:p>
    <w:p w14:paraId="58BCBFE0" w14:textId="77777777" w:rsidR="00043F3A" w:rsidRDefault="00043F3A" w:rsidP="009B5F6B">
      <w:pPr>
        <w:pStyle w:val="aa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b/>
          <w:bCs/>
          <w:color w:val="202122"/>
          <w:sz w:val="21"/>
          <w:szCs w:val="21"/>
        </w:rPr>
        <w:t>Пензенский государственный университет (ПГУ)</w:t>
      </w:r>
      <w:r>
        <w:rPr>
          <w:rFonts w:ascii="Arial" w:hAnsi="Arial" w:cs="Arial"/>
          <w:color w:val="202122"/>
          <w:sz w:val="21"/>
          <w:szCs w:val="21"/>
        </w:rPr>
        <w:t> — государственный </w:t>
      </w:r>
      <w:hyperlink r:id="rId9" w:tooltip="Университет" w:history="1">
        <w:r>
          <w:rPr>
            <w:rStyle w:val="ab"/>
            <w:rFonts w:ascii="Arial" w:hAnsi="Arial" w:cs="Arial"/>
            <w:color w:val="0645AD"/>
            <w:sz w:val="21"/>
            <w:szCs w:val="21"/>
          </w:rPr>
          <w:t>университет</w:t>
        </w:r>
      </w:hyperlink>
      <w:r>
        <w:rPr>
          <w:rFonts w:ascii="Arial" w:hAnsi="Arial" w:cs="Arial"/>
          <w:color w:val="202122"/>
          <w:sz w:val="21"/>
          <w:szCs w:val="21"/>
        </w:rPr>
        <w:t> в городе </w:t>
      </w:r>
      <w:hyperlink r:id="rId10" w:tooltip="Пенза" w:history="1">
        <w:r>
          <w:rPr>
            <w:rStyle w:val="ab"/>
            <w:rFonts w:ascii="Arial" w:hAnsi="Arial" w:cs="Arial"/>
            <w:color w:val="0645AD"/>
            <w:sz w:val="21"/>
            <w:szCs w:val="21"/>
          </w:rPr>
          <w:t>Пензе</w:t>
        </w:r>
      </w:hyperlink>
      <w:r>
        <w:rPr>
          <w:rFonts w:ascii="Arial" w:hAnsi="Arial" w:cs="Arial"/>
          <w:color w:val="202122"/>
          <w:sz w:val="21"/>
          <w:szCs w:val="21"/>
        </w:rPr>
        <w:t>. Пензенский инженерно-строительный институт, ныне </w:t>
      </w:r>
      <w:hyperlink r:id="rId11" w:tooltip="Пензенский государственный университет архитектуры и строительства" w:history="1">
        <w:r>
          <w:rPr>
            <w:rStyle w:val="ab"/>
            <w:rFonts w:ascii="Arial" w:hAnsi="Arial" w:cs="Arial"/>
            <w:color w:val="0645AD"/>
            <w:sz w:val="21"/>
            <w:szCs w:val="21"/>
          </w:rPr>
          <w:t>ПГУАС</w:t>
        </w:r>
      </w:hyperlink>
      <w:r>
        <w:rPr>
          <w:rFonts w:ascii="Arial" w:hAnsi="Arial" w:cs="Arial"/>
          <w:color w:val="202122"/>
          <w:sz w:val="21"/>
          <w:szCs w:val="21"/>
        </w:rPr>
        <w:t>, был создан в 1958 году на базе строительного факультета Пензенского политехнического института, преемником которого является ПГУ.</w:t>
      </w:r>
      <w:r w:rsidRPr="00460320">
        <w:t xml:space="preserve"> </w:t>
      </w:r>
      <w:r w:rsidRPr="00460320">
        <w:rPr>
          <w:rFonts w:ascii="Arial" w:hAnsi="Arial" w:cs="Arial"/>
          <w:color w:val="202122"/>
          <w:sz w:val="21"/>
          <w:szCs w:val="21"/>
        </w:rPr>
        <w:t xml:space="preserve">Основан в 1943 году. ПГУ является, по сути, родоначальником двух других крупнейших учебных заведений Пензы: </w:t>
      </w:r>
      <w:r>
        <w:rPr>
          <w:rFonts w:ascii="Arial" w:hAnsi="Arial" w:cs="Arial"/>
          <w:color w:val="202122"/>
          <w:sz w:val="21"/>
          <w:szCs w:val="21"/>
        </w:rPr>
        <w:t xml:space="preserve"> Что касается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ru.wikipedia.org/wiki/%D0%9F%D0%B5%D0%BD%D0%B7%D0%B5%D0%BD%D1%81%D0%BA%D0%B8%D0%B9_%D0%B3%D0%BE%D1%81%D1%83%D0%B4%D0%B0%D1%80%D1%81%D1%82%D0%B2%D0%B5%D0%BD%D0%BD%D1%8B%D0%B9_%D1%82%D0%B5%D1%85%D0%BD%D0%BE%D0%BB%D0%BE%D0%B3%D0%B8%D1%87%D0%B5%D1%81%D0%BA%D0%B8%D0%B9_%D1%83%D0%BD%D0%B8%D0%B2%D0%B5%D1%80%D1%81%D0%B8%D1%82%D0%B5%D1%82" \o "Пензенский государственный технологический университет"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ab"/>
          <w:rFonts w:ascii="Arial" w:hAnsi="Arial" w:cs="Arial"/>
          <w:color w:val="0645AD"/>
          <w:sz w:val="21"/>
          <w:szCs w:val="21"/>
        </w:rPr>
        <w:t>ПензГТУ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, то его «прародитель» - завод-втуз - был создан 30 декабря 1959 года на базе завода счетно-аналитических машин как филиал ППИ.</w:t>
      </w:r>
    </w:p>
    <w:p w14:paraId="5C19E417" w14:textId="77777777" w:rsidR="00043F3A" w:rsidRDefault="00043F3A"/>
    <w:p w14:paraId="68503FE3" w14:textId="77777777" w:rsidR="00043F3A" w:rsidRDefault="00043F3A" w:rsidP="009B5F6B">
      <w:pPr>
        <w:pStyle w:val="aa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b/>
          <w:bCs/>
          <w:color w:val="202122"/>
          <w:sz w:val="21"/>
          <w:szCs w:val="21"/>
        </w:rPr>
        <w:t>Пензенский государственный университет (ПГУ)</w:t>
      </w:r>
      <w:r>
        <w:rPr>
          <w:rFonts w:ascii="Arial" w:hAnsi="Arial" w:cs="Arial"/>
          <w:color w:val="202122"/>
          <w:sz w:val="21"/>
          <w:szCs w:val="21"/>
        </w:rPr>
        <w:t> — государственный </w:t>
      </w:r>
      <w:hyperlink r:id="rId12" w:tooltip="Университет" w:history="1">
        <w:r>
          <w:rPr>
            <w:rStyle w:val="ab"/>
            <w:rFonts w:ascii="Arial" w:hAnsi="Arial" w:cs="Arial"/>
            <w:color w:val="0645AD"/>
            <w:sz w:val="21"/>
            <w:szCs w:val="21"/>
          </w:rPr>
          <w:t>университет</w:t>
        </w:r>
      </w:hyperlink>
      <w:r>
        <w:rPr>
          <w:rFonts w:ascii="Arial" w:hAnsi="Arial" w:cs="Arial"/>
          <w:color w:val="202122"/>
          <w:sz w:val="21"/>
          <w:szCs w:val="21"/>
        </w:rPr>
        <w:t> в городе </w:t>
      </w:r>
      <w:hyperlink r:id="rId13" w:tooltip="Пенза" w:history="1">
        <w:r>
          <w:rPr>
            <w:rStyle w:val="ab"/>
            <w:rFonts w:ascii="Arial" w:hAnsi="Arial" w:cs="Arial"/>
            <w:color w:val="0645AD"/>
            <w:sz w:val="21"/>
            <w:szCs w:val="21"/>
          </w:rPr>
          <w:t>Пензе</w:t>
        </w:r>
      </w:hyperlink>
      <w:r>
        <w:rPr>
          <w:rFonts w:ascii="Arial" w:hAnsi="Arial" w:cs="Arial"/>
          <w:color w:val="202122"/>
          <w:sz w:val="21"/>
          <w:szCs w:val="21"/>
        </w:rPr>
        <w:t>. Пензенский инженерно-строительный институт, ныне </w:t>
      </w:r>
      <w:hyperlink r:id="rId14" w:tooltip="Пензенский государственный университет архитектуры и строительства" w:history="1">
        <w:r>
          <w:rPr>
            <w:rStyle w:val="ab"/>
            <w:rFonts w:ascii="Arial" w:hAnsi="Arial" w:cs="Arial"/>
            <w:color w:val="0645AD"/>
            <w:sz w:val="21"/>
            <w:szCs w:val="21"/>
          </w:rPr>
          <w:t>ПГУАС</w:t>
        </w:r>
      </w:hyperlink>
      <w:r>
        <w:rPr>
          <w:rFonts w:ascii="Arial" w:hAnsi="Arial" w:cs="Arial"/>
          <w:color w:val="202122"/>
          <w:sz w:val="21"/>
          <w:szCs w:val="21"/>
        </w:rPr>
        <w:t>, был создан в 1958 году на базе строительного факультета Пензенского политехнического института, преемником которого является ПГУ.</w:t>
      </w:r>
      <w:r w:rsidRPr="00460320">
        <w:t xml:space="preserve"> </w:t>
      </w:r>
      <w:r w:rsidRPr="00460320">
        <w:rPr>
          <w:rFonts w:ascii="Arial" w:hAnsi="Arial" w:cs="Arial"/>
          <w:color w:val="202122"/>
          <w:sz w:val="21"/>
          <w:szCs w:val="21"/>
        </w:rPr>
        <w:t xml:space="preserve">Основан в 1943 году. ПГУ является, по сути, родоначальником двух других крупнейших учебных заведений Пензы: </w:t>
      </w:r>
      <w:r>
        <w:rPr>
          <w:rFonts w:ascii="Arial" w:hAnsi="Arial" w:cs="Arial"/>
          <w:color w:val="202122"/>
          <w:sz w:val="21"/>
          <w:szCs w:val="21"/>
        </w:rPr>
        <w:t xml:space="preserve"> Что касается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ru.wikipedia.org/wiki/%D0%9F%D0%B5%D0%BD%D0%B7%D0%B5%D0%BD%D1%81%D0%BA%D0%B8%D0%B9_%D0%B3%D0%BE%D1%81%D1%83%D0%B4%D0%B0%D1%80%D1%81%D1%82%D0%B2%D0%B5%D0%BD%D0%BD%D1%8B%D0%B9_%D1%82%D0%B5%D1%85%D0%BD%D0%BE%D0%BB%D0%BE%D0%B3%D0%B8%D1%87%D0%B5%D1%81%D0%BA%D0%B8%D0%B9_%D1%83%D0%BD%D0%B8%D0%B2%D0%B5%D1%80%D1%81%D0%B8%D1%82%D0%B5%D1%82" \o "Пензенский государственный технологический университет"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ab"/>
          <w:rFonts w:ascii="Arial" w:hAnsi="Arial" w:cs="Arial"/>
          <w:color w:val="0645AD"/>
          <w:sz w:val="21"/>
          <w:szCs w:val="21"/>
        </w:rPr>
        <w:t>ПензГТУ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, то его «прародитель» - завод-втуз - был создан 30 декабря 1959 года на базе завода счетно-аналитических машин как филиал ППИ.</w:t>
      </w:r>
    </w:p>
    <w:p w14:paraId="239360AB" w14:textId="27EE4FDF" w:rsidR="00043F3A" w:rsidRDefault="00043F3A" w:rsidP="00043F3A">
      <w:r>
        <w:t xml:space="preserve">Человечество давно осознало эту опасность, и создание красных книг разного ранга стало первым шагом в его борьбе за сохранение </w:t>
      </w:r>
      <w:r w:rsidR="009003A6">
        <w:t>ЖИВОТНЫХ</w:t>
      </w:r>
      <w:r>
        <w:t xml:space="preserve"> и </w:t>
      </w:r>
      <w:r w:rsidR="009003A6">
        <w:t>РАСТЕНИЙ</w:t>
      </w:r>
      <w:r>
        <w:t>, находящихся на грани исчезновения. Красные книги стали инструментом инвентаризации редких и находящихся под угрозой исчезновения видов, научным фундаментом их охраны, главным оружием экологического просвещения.</w:t>
      </w:r>
    </w:p>
    <w:p w14:paraId="67F0510B" w14:textId="50D8C41C" w:rsidR="00043F3A" w:rsidRDefault="00043F3A" w:rsidP="00043F3A">
      <w:r>
        <w:t>В 1902 г. в Париже рядом стран была подписана Международная конвенция по охране птиц, которую можно считать первым международным соглашением по охране биологического разнообразия Земли.</w:t>
      </w:r>
    </w:p>
    <w:p w14:paraId="26E85584" w14:textId="34529A96" w:rsidR="009003A6" w:rsidRDefault="009003A6" w:rsidP="00043F3A">
      <w:hyperlink r:id="rId15" w:history="1">
        <w:r w:rsidRPr="009003A6">
          <w:rPr>
            <w:rStyle w:val="ab"/>
          </w:rPr>
          <w:t>Красный.docx</w:t>
        </w:r>
      </w:hyperlink>
    </w:p>
    <w:p w14:paraId="0961F36F" w14:textId="77777777" w:rsidR="00043F3A" w:rsidRDefault="00043F3A"/>
    <w:p w14:paraId="108851F4" w14:textId="77777777" w:rsidR="00043F3A" w:rsidRPr="000933DE" w:rsidRDefault="00043F3A" w:rsidP="000933DE"/>
    <w:p w14:paraId="1C1D646A" w14:textId="54738552" w:rsidR="004A0964" w:rsidRDefault="004A0964" w:rsidP="006101B8">
      <w:pPr>
        <w:rPr>
          <w:rFonts w:ascii="Arial" w:hAnsi="Arial" w:cs="Arial"/>
          <w:color w:val="202122"/>
          <w:sz w:val="21"/>
          <w:szCs w:val="21"/>
        </w:rPr>
      </w:pPr>
    </w:p>
    <w:p w14:paraId="5B0C4036" w14:textId="77777777" w:rsidR="00460320" w:rsidRPr="006101B8" w:rsidRDefault="00460320" w:rsidP="006101B8">
      <w:pPr>
        <w:rPr>
          <w:sz w:val="24"/>
        </w:rPr>
      </w:pPr>
    </w:p>
    <w:p w14:paraId="24725431" w14:textId="77777777" w:rsidR="006101B8" w:rsidRPr="006101B8" w:rsidRDefault="006101B8">
      <w:pPr>
        <w:rPr>
          <w:sz w:val="24"/>
        </w:rPr>
      </w:pPr>
    </w:p>
    <w:p w14:paraId="3323C43E" w14:textId="77777777" w:rsidR="00700A97" w:rsidRDefault="00700A97">
      <w:pPr>
        <w:rPr>
          <w:noProof/>
          <w:sz w:val="24"/>
          <w:lang w:eastAsia="ru-RU"/>
        </w:rPr>
      </w:pPr>
    </w:p>
    <w:p w14:paraId="7E2C5F2D" w14:textId="77777777" w:rsidR="00700A97" w:rsidRDefault="00700A97">
      <w:pPr>
        <w:rPr>
          <w:noProof/>
          <w:sz w:val="24"/>
          <w:lang w:eastAsia="ru-RU"/>
        </w:rPr>
      </w:pPr>
    </w:p>
    <w:p w14:paraId="074C4DB1" w14:textId="77777777" w:rsidR="00700A97" w:rsidRDefault="00700A97">
      <w:pPr>
        <w:rPr>
          <w:noProof/>
          <w:sz w:val="24"/>
          <w:lang w:eastAsia="ru-RU"/>
        </w:rPr>
      </w:pPr>
    </w:p>
    <w:p w14:paraId="154D3B06" w14:textId="77777777" w:rsidR="00700A97" w:rsidRDefault="00700A97">
      <w:pPr>
        <w:rPr>
          <w:noProof/>
          <w:sz w:val="24"/>
          <w:lang w:eastAsia="ru-RU"/>
        </w:rPr>
      </w:pPr>
    </w:p>
    <w:p w14:paraId="4EDDFFBD" w14:textId="77777777" w:rsidR="00700A97" w:rsidRPr="00700A97" w:rsidRDefault="00700A97">
      <w:pPr>
        <w:rPr>
          <w:rFonts w:ascii="Times New Roman" w:hAnsi="Times New Roman" w:cs="Times New Roman"/>
          <w:sz w:val="96"/>
          <w:szCs w:val="72"/>
        </w:rPr>
      </w:pPr>
    </w:p>
    <w:sectPr w:rsidR="00700A97" w:rsidRPr="00700A97" w:rsidSect="00BB2E5C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DD7"/>
    <w:rsid w:val="00043F3A"/>
    <w:rsid w:val="00047F6D"/>
    <w:rsid w:val="000933DE"/>
    <w:rsid w:val="000D5BDA"/>
    <w:rsid w:val="00392897"/>
    <w:rsid w:val="00460320"/>
    <w:rsid w:val="00494DD7"/>
    <w:rsid w:val="004A0964"/>
    <w:rsid w:val="00534BB8"/>
    <w:rsid w:val="006101B8"/>
    <w:rsid w:val="00700A97"/>
    <w:rsid w:val="0075246D"/>
    <w:rsid w:val="00770581"/>
    <w:rsid w:val="007C67B6"/>
    <w:rsid w:val="008578C8"/>
    <w:rsid w:val="00873639"/>
    <w:rsid w:val="009003A6"/>
    <w:rsid w:val="009248F2"/>
    <w:rsid w:val="009A3578"/>
    <w:rsid w:val="009B5F6B"/>
    <w:rsid w:val="00AC3C4A"/>
    <w:rsid w:val="00AD7CBA"/>
    <w:rsid w:val="00B02E9E"/>
    <w:rsid w:val="00CD4EE7"/>
    <w:rsid w:val="00E12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A27CB"/>
  <w15:docId w15:val="{B70FAF5F-E281-4094-BFB1-39BE03A8A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4DD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494DD7"/>
    <w:pPr>
      <w:spacing w:after="0" w:line="240" w:lineRule="auto"/>
    </w:pPr>
    <w:rPr>
      <w:rFonts w:eastAsiaTheme="minorEastAsia"/>
    </w:rPr>
  </w:style>
  <w:style w:type="character" w:customStyle="1" w:styleId="a4">
    <w:name w:val="Без интервала Знак"/>
    <w:basedOn w:val="a0"/>
    <w:link w:val="a3"/>
    <w:uiPriority w:val="1"/>
    <w:rsid w:val="00494DD7"/>
    <w:rPr>
      <w:rFonts w:eastAsiaTheme="minorEastAsia"/>
    </w:rPr>
  </w:style>
  <w:style w:type="paragraph" w:styleId="a5">
    <w:name w:val="Balloon Text"/>
    <w:basedOn w:val="a"/>
    <w:link w:val="a6"/>
    <w:uiPriority w:val="99"/>
    <w:semiHidden/>
    <w:unhideWhenUsed/>
    <w:rsid w:val="00494D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94DD7"/>
    <w:rPr>
      <w:rFonts w:ascii="Tahoma" w:hAnsi="Tahoma" w:cs="Tahoma"/>
      <w:sz w:val="16"/>
      <w:szCs w:val="16"/>
    </w:rPr>
  </w:style>
  <w:style w:type="paragraph" w:styleId="a7">
    <w:name w:val="Body Text"/>
    <w:basedOn w:val="a"/>
    <w:link w:val="a8"/>
    <w:uiPriority w:val="99"/>
    <w:unhideWhenUsed/>
    <w:rsid w:val="00047F6D"/>
    <w:pPr>
      <w:spacing w:after="120"/>
    </w:pPr>
  </w:style>
  <w:style w:type="character" w:customStyle="1" w:styleId="a8">
    <w:name w:val="Основной текст Знак"/>
    <w:basedOn w:val="a0"/>
    <w:link w:val="a7"/>
    <w:uiPriority w:val="99"/>
    <w:rsid w:val="00047F6D"/>
  </w:style>
  <w:style w:type="paragraph" w:styleId="a9">
    <w:name w:val="List Paragraph"/>
    <w:basedOn w:val="a"/>
    <w:uiPriority w:val="34"/>
    <w:qFormat/>
    <w:rsid w:val="00E12F18"/>
    <w:pPr>
      <w:ind w:left="720"/>
      <w:contextualSpacing/>
    </w:pPr>
  </w:style>
  <w:style w:type="paragraph" w:styleId="aa">
    <w:name w:val="Normal (Web)"/>
    <w:basedOn w:val="a"/>
    <w:uiPriority w:val="99"/>
    <w:semiHidden/>
    <w:unhideWhenUsed/>
    <w:rsid w:val="009B5F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Hyperlink"/>
    <w:basedOn w:val="a0"/>
    <w:uiPriority w:val="99"/>
    <w:unhideWhenUsed/>
    <w:rsid w:val="009B5F6B"/>
    <w:rPr>
      <w:color w:val="0000FF"/>
      <w:u w:val="single"/>
    </w:rPr>
  </w:style>
  <w:style w:type="character" w:styleId="ac">
    <w:name w:val="Unresolved Mention"/>
    <w:basedOn w:val="a0"/>
    <w:uiPriority w:val="99"/>
    <w:semiHidden/>
    <w:unhideWhenUsed/>
    <w:rsid w:val="009003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7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F%D0%B5%D0%BD%D0%B7%D0%B0" TargetMode="External"/><Relationship Id="rId13" Type="http://schemas.openxmlformats.org/officeDocument/2006/relationships/hyperlink" Target="https://ru.wikipedia.org/wiki/%D0%9F%D0%B5%D0%BD%D0%B7%D0%B0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ru.wikipedia.org/wiki/%D0%A3%D0%BD%D0%B8%D0%B2%D0%B5%D1%80%D1%81%D0%B8%D1%82%D0%B5%D1%82" TargetMode="External"/><Relationship Id="rId12" Type="http://schemas.openxmlformats.org/officeDocument/2006/relationships/hyperlink" Target="https://ru.wikipedia.org/wiki/%D0%A3%D0%BD%D0%B8%D0%B2%D0%B5%D1%80%D1%81%D0%B8%D1%82%D0%B5%D1%82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&#1050;&#1088;&#1072;&#1089;&#1085;&#1099;&#1081;.docx" TargetMode="External"/><Relationship Id="rId11" Type="http://schemas.openxmlformats.org/officeDocument/2006/relationships/hyperlink" Target="https://ru.wikipedia.org/wiki/%D0%9F%D0%B5%D0%BD%D0%B7%D0%B5%D0%BD%D1%81%D0%BA%D0%B8%D0%B9_%D0%B3%D0%BE%D1%81%D1%83%D0%B4%D0%B0%D1%80%D1%81%D1%82%D0%B2%D0%B5%D0%BD%D0%BD%D1%8B%D0%B9_%D1%83%D0%BD%D0%B8%D0%B2%D0%B5%D1%80%D1%81%D0%B8%D1%82%D0%B5%D1%82_%D0%B0%D1%80%D1%85%D0%B8%D1%82%D0%B5%D0%BA%D1%82%D1%83%D1%80%D1%8B_%D0%B8_%D1%81%D1%82%D1%80%D0%BE%D0%B8%D1%82%D0%B5%D0%BB%D1%8C%D1%81%D1%82%D0%B2%D0%B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&#1050;&#1088;&#1072;&#1089;&#1085;&#1099;&#1081;.docx" TargetMode="External"/><Relationship Id="rId10" Type="http://schemas.openxmlformats.org/officeDocument/2006/relationships/hyperlink" Target="https://ru.wikipedia.org/wiki/%D0%9F%D0%B5%D0%BD%D0%B7%D0%B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3%D0%BD%D0%B8%D0%B2%D0%B5%D1%80%D1%81%D0%B8%D1%82%D0%B5%D1%82" TargetMode="External"/><Relationship Id="rId14" Type="http://schemas.openxmlformats.org/officeDocument/2006/relationships/hyperlink" Target="https://ru.wikipedia.org/wiki/%D0%9F%D0%B5%D0%BD%D0%B7%D0%B5%D0%BD%D1%81%D0%BA%D0%B8%D0%B9_%D0%B3%D0%BE%D1%81%D1%83%D0%B4%D0%B0%D1%80%D1%81%D1%82%D0%B2%D0%B5%D0%BD%D0%BD%D1%8B%D0%B9_%D1%83%D0%BD%D0%B8%D0%B2%D0%B5%D1%80%D1%81%D0%B8%D1%82%D0%B5%D1%82_%D0%B0%D1%80%D1%85%D0%B8%D1%82%D0%B5%D0%BA%D1%82%D1%83%D1%80%D1%8B_%D0%B8_%D1%81%D1%82%D1%80%D0%BE%D0%B8%D1%82%D0%B5%D0%BB%D1%8C%D1%81%D1%82%D0%B2%D0%B0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F7B1A11916A4634B11DF1CBFDF8B3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E6055DE-3C2C-49EA-8AE9-F38E9A111961}"/>
      </w:docPartPr>
      <w:docPartBody>
        <w:p w:rsidR="0050660D" w:rsidRDefault="000307B0" w:rsidP="000307B0">
          <w:pPr>
            <w:pStyle w:val="7F7B1A11916A4634B11DF1CBFDF8B315"/>
          </w:pPr>
          <w:r>
            <w:rPr>
              <w:rFonts w:asciiTheme="majorHAnsi" w:eastAsiaTheme="majorEastAsia" w:hAnsiTheme="majorHAnsi" w:cstheme="majorBidi"/>
              <w:caps/>
            </w:rPr>
            <w:t>[Введите название организации]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07B0"/>
    <w:rsid w:val="000307B0"/>
    <w:rsid w:val="001F3095"/>
    <w:rsid w:val="0050660D"/>
    <w:rsid w:val="00AA2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660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F7B1A11916A4634B11DF1CBFDF8B315">
    <w:name w:val="7F7B1A11916A4634B11DF1CBFDF8B315"/>
    <w:rsid w:val="000307B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2023-09-26T00:00:00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0DFA6B3-64FF-4C26-98E8-E6EFC1894D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930</Words>
  <Characters>5307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№2</vt:lpstr>
    </vt:vector>
  </TitlesOfParts>
  <Company>Пензенский государственный университет</Company>
  <LinksUpToDate>false</LinksUpToDate>
  <CharactersWithSpaces>6225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Ковешников Я. Е., Эл Джжаноуи Х.</dc:creator>
  <cp:lastModifiedBy>Ярослав Ковешников</cp:lastModifiedBy>
  <cp:revision>2</cp:revision>
  <dcterms:created xsi:type="dcterms:W3CDTF">2023-10-24T12:14:00Z</dcterms:created>
  <dcterms:modified xsi:type="dcterms:W3CDTF">2023-10-24T12:14:00Z</dcterms:modified>
</cp:coreProperties>
</file>