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1D1C" w14:textId="48DF80CB" w:rsidR="00C753FC" w:rsidRDefault="00FE40DE">
      <w:pPr>
        <w:rPr>
          <w:lang w:val="en-US"/>
        </w:rPr>
      </w:pPr>
      <w:r>
        <w:rPr>
          <w:lang w:val="en-US"/>
        </w:rPr>
        <w:t>T</w:t>
      </w:r>
      <w:r w:rsidR="00DD2309">
        <w:rPr>
          <w:lang w:val="en-US"/>
        </w:rPr>
        <w:t>exttttststs</w:t>
      </w:r>
    </w:p>
    <w:p w14:paraId="67D8F1C5" w14:textId="175D4A47" w:rsidR="00FE40DE" w:rsidRPr="00DD2309" w:rsidRDefault="00FE40DE">
      <w:pPr>
        <w:rPr>
          <w:lang w:val="en-US"/>
        </w:rPr>
      </w:pPr>
      <w:r>
        <w:rPr>
          <w:lang w:val="en-US"/>
        </w:rPr>
        <w:t>edjckkxs</w:t>
      </w:r>
    </w:p>
    <w:sectPr w:rsidR="00FE40DE" w:rsidRPr="00DD2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F6"/>
    <w:rsid w:val="001023F6"/>
    <w:rsid w:val="00C753FC"/>
    <w:rsid w:val="00DD2309"/>
    <w:rsid w:val="00FE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C8D9"/>
  <w15:chartTrackingRefBased/>
  <w15:docId w15:val="{0D48C211-2A9A-40C1-812A-53933B66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Ковешников</dc:creator>
  <cp:keywords/>
  <dc:description/>
  <cp:lastModifiedBy>Ярослав Ковешников</cp:lastModifiedBy>
  <cp:revision>3</cp:revision>
  <dcterms:created xsi:type="dcterms:W3CDTF">2024-04-08T18:59:00Z</dcterms:created>
  <dcterms:modified xsi:type="dcterms:W3CDTF">2024-04-08T19:01:00Z</dcterms:modified>
</cp:coreProperties>
</file>