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2B88C" w14:textId="77777777" w:rsidR="008C7CF1" w:rsidRPr="00E314A8" w:rsidRDefault="001D65C2" w:rsidP="00E314A8">
      <w:pPr>
        <w:jc w:val="center"/>
        <w:rPr>
          <w:sz w:val="32"/>
        </w:rPr>
      </w:pPr>
      <w:r>
        <w:rPr>
          <w:sz w:val="32"/>
        </w:rPr>
        <w:t>Yannik Elo Roell</w:t>
      </w:r>
    </w:p>
    <w:p w14:paraId="0ABE921A" w14:textId="33C2F78B" w:rsidR="008C7CF1" w:rsidRDefault="0043157B" w:rsidP="00E314A8">
      <w:pPr>
        <w:jc w:val="both"/>
      </w:pPr>
      <w:r>
        <w:t>University of Idaho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(573) 855-2278</w:t>
      </w:r>
    </w:p>
    <w:p w14:paraId="4BF7AE9C" w14:textId="5BEA23E0" w:rsidR="008C7CF1" w:rsidRDefault="0043157B" w:rsidP="00E314A8">
      <w:pPr>
        <w:jc w:val="both"/>
      </w:pPr>
      <w:r>
        <w:t>Department of Biology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yannik.roell@gmail.com</w:t>
      </w:r>
    </w:p>
    <w:p w14:paraId="77F2753A" w14:textId="50DD7301" w:rsidR="00741E79" w:rsidRDefault="00652679" w:rsidP="00E314A8">
      <w:pPr>
        <w:jc w:val="both"/>
      </w:pPr>
      <w:r>
        <w:t>Moscow, ID 83843</w:t>
      </w:r>
      <w:r>
        <w:tab/>
      </w:r>
      <w:r w:rsidR="001D65C2">
        <w:t xml:space="preserve"> </w:t>
      </w:r>
      <w:r w:rsidR="00741E79">
        <w:tab/>
      </w:r>
      <w:r w:rsidR="00741E79">
        <w:tab/>
      </w:r>
      <w:r w:rsidR="00741E79">
        <w:tab/>
      </w:r>
      <w:r w:rsidR="00741E79">
        <w:tab/>
      </w:r>
      <w:r w:rsidR="00741E79">
        <w:tab/>
      </w:r>
      <w:r w:rsidR="00741E79">
        <w:tab/>
      </w:r>
      <w:r w:rsidR="00741E79">
        <w:tab/>
      </w:r>
      <w:r w:rsidR="00741E79">
        <w:tab/>
      </w:r>
      <w:r w:rsidR="00741E79">
        <w:tab/>
      </w:r>
      <w:r w:rsidR="00741E79">
        <w:tab/>
      </w:r>
      <w:r w:rsidR="00741E79">
        <w:tab/>
      </w:r>
      <w:r w:rsidR="00741E79">
        <w:tab/>
        <w:t xml:space="preserve"> </w:t>
      </w:r>
      <w:r w:rsidR="00741E79">
        <w:tab/>
      </w:r>
      <w:r w:rsidR="00741E79">
        <w:tab/>
      </w:r>
      <w:r w:rsidR="001D65C2">
        <w:t xml:space="preserve">   </w:t>
      </w:r>
      <w:r w:rsidR="0043157B">
        <w:t xml:space="preserve"> </w:t>
      </w:r>
      <w:r w:rsidR="001D65C2">
        <w:t xml:space="preserve"> </w:t>
      </w:r>
      <w:r w:rsidR="0043157B">
        <w:t xml:space="preserve">              yroell.github.io</w:t>
      </w:r>
    </w:p>
    <w:p w14:paraId="2B883B1E" w14:textId="77777777" w:rsidR="008C7CF1" w:rsidRDefault="008C7CF1" w:rsidP="00E314A8">
      <w:pPr>
        <w:jc w:val="both"/>
      </w:pPr>
    </w:p>
    <w:p w14:paraId="2450A9EB" w14:textId="3EB3D57F" w:rsidR="008C7CF1" w:rsidRPr="00D73EE5" w:rsidRDefault="008C7CF1" w:rsidP="00E314A8">
      <w:pPr>
        <w:rPr>
          <w:b/>
        </w:rPr>
      </w:pPr>
      <w:r>
        <w:rPr>
          <w:b/>
        </w:rPr>
        <w:t>Education:</w:t>
      </w:r>
      <w:r w:rsidR="0067044C">
        <w:rPr>
          <w:b/>
        </w:rPr>
        <w:tab/>
      </w:r>
      <w:r w:rsidR="0067044C">
        <w:rPr>
          <w:b/>
        </w:rPr>
        <w:tab/>
      </w:r>
      <w:r w:rsidR="0067044C">
        <w:rPr>
          <w:b/>
        </w:rPr>
        <w:tab/>
      </w:r>
      <w:r w:rsidR="0067044C">
        <w:rPr>
          <w:b/>
        </w:rPr>
        <w:tab/>
      </w:r>
      <w:r w:rsidR="0067044C">
        <w:rPr>
          <w:b/>
        </w:rPr>
        <w:tab/>
      </w:r>
      <w:r w:rsidR="0067044C">
        <w:rPr>
          <w:b/>
        </w:rPr>
        <w:tab/>
      </w:r>
      <w:r w:rsidR="0067044C">
        <w:rPr>
          <w:b/>
        </w:rPr>
        <w:tab/>
      </w:r>
    </w:p>
    <w:p w14:paraId="70F56568" w14:textId="636AB7F8" w:rsidR="00076207" w:rsidRDefault="008C7CF1" w:rsidP="00076207">
      <w:pPr>
        <w:ind w:left="360"/>
      </w:pPr>
      <w:r>
        <w:rPr>
          <w:u w:val="single"/>
        </w:rPr>
        <w:t>Bachelor of Science in Biology</w:t>
      </w:r>
      <w:r w:rsidR="00076207" w:rsidRPr="00076207">
        <w:t>,</w:t>
      </w:r>
      <w:r w:rsidR="00AE3046">
        <w:t xml:space="preserve"> </w:t>
      </w:r>
      <w:r w:rsidR="00076207">
        <w:t xml:space="preserve">minor in Environmental Studies, </w:t>
      </w:r>
      <w:r w:rsidR="001D65C2">
        <w:t>2014</w:t>
      </w:r>
      <w:r w:rsidR="00AE3046">
        <w:t>;</w:t>
      </w:r>
      <w:r>
        <w:t xml:space="preserve"> </w:t>
      </w:r>
      <w:r w:rsidR="001D65C2">
        <w:t xml:space="preserve">Truman State </w:t>
      </w:r>
    </w:p>
    <w:p w14:paraId="459362CE" w14:textId="696EA930" w:rsidR="008C7CF1" w:rsidRDefault="00076207" w:rsidP="00076207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1D65C2">
        <w:t>University, Kirksville, MO</w:t>
      </w:r>
      <w:r w:rsidR="008C7CF1">
        <w:t>.</w:t>
      </w:r>
    </w:p>
    <w:p w14:paraId="424248C9" w14:textId="4CC04552" w:rsidR="0067044C" w:rsidRDefault="001D65C2" w:rsidP="0067044C">
      <w:pPr>
        <w:ind w:left="360"/>
      </w:pPr>
      <w:r>
        <w:rPr>
          <w:u w:val="single"/>
        </w:rPr>
        <w:t>Bachelor of Science in Chemistry</w:t>
      </w:r>
      <w:r w:rsidR="00D140A8">
        <w:t xml:space="preserve"> (ACS Certified</w:t>
      </w:r>
      <w:r w:rsidR="004E5346">
        <w:t xml:space="preserve">) </w:t>
      </w:r>
      <w:r w:rsidR="00AE3046">
        <w:t>2014;</w:t>
      </w:r>
      <w:r>
        <w:t xml:space="preserve"> Truman</w:t>
      </w:r>
      <w:r w:rsidR="0067044C">
        <w:t xml:space="preserve"> </w:t>
      </w:r>
      <w:r>
        <w:t>State University,</w:t>
      </w:r>
      <w:r w:rsidR="00D140A8">
        <w:t xml:space="preserve"> </w:t>
      </w:r>
    </w:p>
    <w:p w14:paraId="03EF1998" w14:textId="77777777" w:rsidR="001D65C2" w:rsidRDefault="0067044C" w:rsidP="0067044C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1D65C2">
        <w:t>Kirksville, MO.</w:t>
      </w:r>
    </w:p>
    <w:p w14:paraId="06B59624" w14:textId="77777777" w:rsidR="0067044C" w:rsidRDefault="0067044C" w:rsidP="00E314A8">
      <w:pPr>
        <w:rPr>
          <w:u w:val="single"/>
        </w:rPr>
      </w:pPr>
    </w:p>
    <w:p w14:paraId="7F4DA636" w14:textId="77777777" w:rsidR="000475F9" w:rsidRDefault="001D65C2" w:rsidP="00E314A8">
      <w:r>
        <w:rPr>
          <w:b/>
        </w:rPr>
        <w:t>Research</w:t>
      </w:r>
      <w:r w:rsidR="008C7CF1">
        <w:rPr>
          <w:b/>
        </w:rPr>
        <w:t xml:space="preserve"> Experience:</w:t>
      </w:r>
      <w:r w:rsidR="008C7CF1">
        <w:t xml:space="preserve"> </w:t>
      </w:r>
      <w:r w:rsidR="00652679">
        <w:t xml:space="preserve"> </w:t>
      </w:r>
    </w:p>
    <w:p w14:paraId="14124740" w14:textId="5E0CA56B" w:rsidR="00D73EE5" w:rsidRPr="00652679" w:rsidRDefault="004E5346" w:rsidP="00197DDE">
      <w:pPr>
        <w:ind w:left="1800" w:hanging="1440"/>
      </w:pPr>
      <w:r>
        <w:t>20</w:t>
      </w:r>
      <w:r w:rsidR="00D73EE5">
        <w:t>15-Present</w:t>
      </w:r>
      <w:r w:rsidR="00D73EE5">
        <w:tab/>
      </w:r>
      <w:r w:rsidR="00D73EE5" w:rsidRPr="00197DDE">
        <w:rPr>
          <w:u w:val="single"/>
        </w:rPr>
        <w:t>Graduate Research</w:t>
      </w:r>
      <w:r w:rsidR="00D73EE5">
        <w:t xml:space="preserve"> – Collection and analysis of</w:t>
      </w:r>
      <w:r w:rsidR="00197DDE">
        <w:t xml:space="preserve"> metabolic rate </w:t>
      </w:r>
      <w:r w:rsidR="00076207">
        <w:t xml:space="preserve">data </w:t>
      </w:r>
      <w:r w:rsidR="00197DDE">
        <w:t>for</w:t>
      </w:r>
      <w:r w:rsidR="00D73EE5">
        <w:t xml:space="preserve"> </w:t>
      </w:r>
      <w:r w:rsidR="00197DDE">
        <w:t>endemic land snails of the Galapagos.</w:t>
      </w:r>
    </w:p>
    <w:p w14:paraId="60EE5C3A" w14:textId="0AC212D2" w:rsidR="00EE6058" w:rsidRDefault="004E5346" w:rsidP="000475F9">
      <w:pPr>
        <w:ind w:left="1800" w:hanging="1440"/>
      </w:pPr>
      <w:r>
        <w:t>2015</w:t>
      </w:r>
      <w:r w:rsidR="00EE6058">
        <w:tab/>
      </w:r>
      <w:r w:rsidR="000475F9" w:rsidRPr="000475F9">
        <w:rPr>
          <w:u w:val="single"/>
        </w:rPr>
        <w:t>Marine Conservation Internship</w:t>
      </w:r>
      <w:r w:rsidR="00EE6058">
        <w:t xml:space="preserve"> – </w:t>
      </w:r>
      <w:r w:rsidR="000475F9">
        <w:t>Conservation</w:t>
      </w:r>
      <w:r w:rsidR="00EE6058">
        <w:t xml:space="preserve"> </w:t>
      </w:r>
      <w:r w:rsidR="000475F9">
        <w:t>and education outreach on the local coral reefs on Caqalai, Fiji Islands. Global Vision International.</w:t>
      </w:r>
    </w:p>
    <w:p w14:paraId="33550B97" w14:textId="32EE1319" w:rsidR="009A691C" w:rsidRDefault="004E5346" w:rsidP="00E314A8">
      <w:pPr>
        <w:ind w:left="1800" w:hanging="1440"/>
      </w:pPr>
      <w:r>
        <w:t>2013-2014</w:t>
      </w:r>
      <w:r w:rsidR="009A691C">
        <w:tab/>
      </w:r>
      <w:r w:rsidR="001D65C2" w:rsidRPr="001D65C2">
        <w:rPr>
          <w:u w:val="single"/>
        </w:rPr>
        <w:t>Research Technician</w:t>
      </w:r>
      <w:r w:rsidR="009A691C">
        <w:t xml:space="preserve"> </w:t>
      </w:r>
      <w:r w:rsidR="001D65C2">
        <w:t xml:space="preserve">– </w:t>
      </w:r>
      <w:r w:rsidR="00807CCF" w:rsidRPr="00807CCF">
        <w:rPr>
          <w:i/>
        </w:rPr>
        <w:t xml:space="preserve">Terrapene </w:t>
      </w:r>
      <w:r w:rsidR="00E314A8">
        <w:rPr>
          <w:i/>
        </w:rPr>
        <w:t>ornata</w:t>
      </w:r>
      <w:r w:rsidR="00807CCF" w:rsidRPr="00807CCF">
        <w:rPr>
          <w:i/>
        </w:rPr>
        <w:t xml:space="preserve"> </w:t>
      </w:r>
      <w:r w:rsidR="001D65C2">
        <w:t>home range, habitat use, and movement rates in northeast Missouri.</w:t>
      </w:r>
      <w:r w:rsidR="009A691C">
        <w:t xml:space="preserve"> Truman State University.</w:t>
      </w:r>
    </w:p>
    <w:p w14:paraId="60AA769F" w14:textId="516878B0" w:rsidR="00086D20" w:rsidRDefault="004E5346" w:rsidP="00E314A8">
      <w:pPr>
        <w:ind w:left="1800" w:hanging="1440"/>
      </w:pPr>
      <w:r>
        <w:t>2013-2014</w:t>
      </w:r>
      <w:r w:rsidR="00086D20">
        <w:tab/>
      </w:r>
      <w:r w:rsidR="00807CCF" w:rsidRPr="001D65C2">
        <w:rPr>
          <w:u w:val="single"/>
        </w:rPr>
        <w:t>Research Technician</w:t>
      </w:r>
      <w:r w:rsidR="00807CCF">
        <w:t xml:space="preserve"> – Environmental screening and molecular analysis of cellulose degrading fungi. Truman State University.</w:t>
      </w:r>
    </w:p>
    <w:p w14:paraId="069598A4" w14:textId="5D481EEE" w:rsidR="00807CCF" w:rsidRDefault="004E5346" w:rsidP="00E314A8">
      <w:pPr>
        <w:ind w:left="1800" w:hanging="1440"/>
      </w:pPr>
      <w:r>
        <w:t>2013</w:t>
      </w:r>
      <w:r w:rsidR="00807CCF">
        <w:tab/>
      </w:r>
      <w:r w:rsidR="00807CCF" w:rsidRPr="001D65C2">
        <w:rPr>
          <w:u w:val="single"/>
        </w:rPr>
        <w:t>Research Technician</w:t>
      </w:r>
      <w:r w:rsidR="00807CCF">
        <w:t xml:space="preserve"> – Development of general microbiology lab using </w:t>
      </w:r>
      <w:r w:rsidR="00807CCF" w:rsidRPr="00807CCF">
        <w:rPr>
          <w:i/>
        </w:rPr>
        <w:t>Trichoderma reesei</w:t>
      </w:r>
      <w:r w:rsidR="00807CCF">
        <w:t xml:space="preserve"> and </w:t>
      </w:r>
      <w:r w:rsidR="00807CCF" w:rsidRPr="00807CCF">
        <w:rPr>
          <w:i/>
        </w:rPr>
        <w:t>Fusarium oxysporum</w:t>
      </w:r>
      <w:r w:rsidR="00807CCF">
        <w:t>. Truman State University.</w:t>
      </w:r>
    </w:p>
    <w:p w14:paraId="340D8E1E" w14:textId="1079F697" w:rsidR="00807CCF" w:rsidRDefault="004E5346" w:rsidP="00E314A8">
      <w:pPr>
        <w:ind w:left="1800" w:hanging="1440"/>
      </w:pPr>
      <w:r>
        <w:t>2013</w:t>
      </w:r>
      <w:r w:rsidR="00807CCF">
        <w:tab/>
      </w:r>
      <w:r w:rsidR="00807CCF" w:rsidRPr="00807CCF">
        <w:rPr>
          <w:u w:val="single"/>
        </w:rPr>
        <w:t>Desert Southwest Ecology Course</w:t>
      </w:r>
      <w:r w:rsidR="00807CCF">
        <w:t xml:space="preserve"> – Reptile body size and habitat variation along a latitudinal gradient. Truman State University.</w:t>
      </w:r>
    </w:p>
    <w:p w14:paraId="0711D3C4" w14:textId="3CEC1457" w:rsidR="00A212A1" w:rsidRDefault="004E5346" w:rsidP="00E314A8">
      <w:pPr>
        <w:ind w:left="1800" w:hanging="1440"/>
      </w:pPr>
      <w:r>
        <w:t>2012-2014</w:t>
      </w:r>
      <w:r w:rsidR="00980E1D">
        <w:tab/>
      </w:r>
      <w:r w:rsidR="00980E1D" w:rsidRPr="001D65C2">
        <w:rPr>
          <w:u w:val="single"/>
        </w:rPr>
        <w:t>Research Technician</w:t>
      </w:r>
      <w:r w:rsidR="00980E1D">
        <w:t xml:space="preserve"> – </w:t>
      </w:r>
      <w:r w:rsidR="003256FF">
        <w:t>Development of organic chemistry lab that syntheses and analyzes</w:t>
      </w:r>
      <w:r w:rsidR="00980E1D">
        <w:t xml:space="preserve"> phenytoin. Truman State University.</w:t>
      </w:r>
    </w:p>
    <w:p w14:paraId="6A9B5094" w14:textId="77777777" w:rsidR="00210747" w:rsidRDefault="00210747" w:rsidP="00210747"/>
    <w:p w14:paraId="636F40F7" w14:textId="57F4D838" w:rsidR="00210747" w:rsidRPr="00210747" w:rsidRDefault="00210747" w:rsidP="00210747">
      <w:pPr>
        <w:rPr>
          <w:b/>
        </w:rPr>
      </w:pPr>
      <w:r w:rsidRPr="00210747">
        <w:rPr>
          <w:b/>
        </w:rPr>
        <w:t>Teaching Experience:</w:t>
      </w:r>
    </w:p>
    <w:p w14:paraId="3E1C1F98" w14:textId="6717B98D" w:rsidR="00210747" w:rsidRPr="00210747" w:rsidRDefault="00210747" w:rsidP="00210747">
      <w:pPr>
        <w:rPr>
          <w:u w:val="single"/>
        </w:rPr>
      </w:pPr>
      <w:r>
        <w:tab/>
      </w:r>
      <w:r w:rsidRPr="00210747">
        <w:rPr>
          <w:u w:val="single"/>
        </w:rPr>
        <w:t>University of Idaho</w:t>
      </w:r>
    </w:p>
    <w:p w14:paraId="143654EE" w14:textId="503A4664" w:rsidR="00210747" w:rsidRDefault="00210747" w:rsidP="00210747">
      <w:r>
        <w:tab/>
      </w:r>
      <w:r>
        <w:tab/>
        <w:t>Herpetology (2015): undergraduate lab on all aspects of herpetology</w:t>
      </w:r>
    </w:p>
    <w:p w14:paraId="33507E4E" w14:textId="2068F5B8" w:rsidR="00210747" w:rsidRPr="00210747" w:rsidRDefault="00210747" w:rsidP="00210747">
      <w:pPr>
        <w:rPr>
          <w:u w:val="single"/>
        </w:rPr>
      </w:pPr>
      <w:r>
        <w:tab/>
      </w:r>
      <w:r w:rsidRPr="00210747">
        <w:rPr>
          <w:u w:val="single"/>
        </w:rPr>
        <w:t>Motoriki District School</w:t>
      </w:r>
      <w:r>
        <w:rPr>
          <w:u w:val="single"/>
        </w:rPr>
        <w:t>, Fiji</w:t>
      </w:r>
    </w:p>
    <w:p w14:paraId="705C05CC" w14:textId="75A762D1" w:rsidR="00210747" w:rsidRDefault="00210747" w:rsidP="00210747">
      <w:r>
        <w:tab/>
      </w:r>
      <w:r>
        <w:tab/>
        <w:t xml:space="preserve"> Environmental Topics (2015): 4</w:t>
      </w:r>
      <w:r w:rsidRPr="00210747">
        <w:rPr>
          <w:vertAlign w:val="superscript"/>
        </w:rPr>
        <w:t>th</w:t>
      </w:r>
      <w:r>
        <w:t xml:space="preserve"> and 8</w:t>
      </w:r>
      <w:r w:rsidRPr="00210747">
        <w:rPr>
          <w:vertAlign w:val="superscript"/>
        </w:rPr>
        <w:t>th</w:t>
      </w:r>
      <w:r>
        <w:t xml:space="preserve"> grade classes on conservation and sustainability</w:t>
      </w:r>
    </w:p>
    <w:p w14:paraId="51F5C8E3" w14:textId="77777777" w:rsidR="003D2149" w:rsidRPr="00A212A1" w:rsidRDefault="003D2149" w:rsidP="00E314A8">
      <w:pPr>
        <w:ind w:left="1800" w:hanging="1440"/>
      </w:pPr>
    </w:p>
    <w:p w14:paraId="5D289FA1" w14:textId="77777777" w:rsidR="008C7CF1" w:rsidRDefault="0067044C" w:rsidP="00E314A8">
      <w:pPr>
        <w:rPr>
          <w:b/>
        </w:rPr>
      </w:pPr>
      <w:r>
        <w:rPr>
          <w:b/>
        </w:rPr>
        <w:t>Awards</w:t>
      </w:r>
      <w:r w:rsidR="00865B8F">
        <w:rPr>
          <w:b/>
        </w:rPr>
        <w:t xml:space="preserve"> and Funding</w:t>
      </w:r>
      <w:r w:rsidR="008C7CF1">
        <w:rPr>
          <w:b/>
        </w:rPr>
        <w:t>:</w:t>
      </w:r>
    </w:p>
    <w:p w14:paraId="7A80C44B" w14:textId="601D352A" w:rsidR="00EE6058" w:rsidRDefault="00EE6058" w:rsidP="00E314A8">
      <w:r>
        <w:rPr>
          <w:b/>
        </w:rPr>
        <w:tab/>
      </w:r>
      <w:r>
        <w:t>Biology Departmental Fellowship, Universi</w:t>
      </w:r>
      <w:r w:rsidR="004E5346">
        <w:t xml:space="preserve">ty of Idaho. </w:t>
      </w:r>
      <w:r>
        <w:t>2015.</w:t>
      </w:r>
    </w:p>
    <w:p w14:paraId="41F2AEA0" w14:textId="5B8D7C6D" w:rsidR="004E5346" w:rsidRPr="00EE6058" w:rsidRDefault="004E5346" w:rsidP="00E314A8">
      <w:r>
        <w:tab/>
        <w:t>Graduate and Professional Student Association Travel Award, University of Idaho $590. 2015</w:t>
      </w:r>
    </w:p>
    <w:p w14:paraId="38F76529" w14:textId="1D291533" w:rsidR="00865B8F" w:rsidRPr="00865B8F" w:rsidRDefault="00865B8F" w:rsidP="00E314A8">
      <w:pPr>
        <w:rPr>
          <w:b/>
        </w:rPr>
      </w:pPr>
      <w:r>
        <w:rPr>
          <w:b/>
        </w:rPr>
        <w:tab/>
      </w:r>
      <w:r w:rsidRPr="00865B8F">
        <w:rPr>
          <w:i/>
        </w:rPr>
        <w:t>Magna cum laud</w:t>
      </w:r>
      <w:r>
        <w:rPr>
          <w:i/>
        </w:rPr>
        <w:t>e</w:t>
      </w:r>
      <w:r>
        <w:t xml:space="preserve">, Truman State </w:t>
      </w:r>
      <w:r w:rsidR="004E5346">
        <w:t xml:space="preserve">University. </w:t>
      </w:r>
      <w:r>
        <w:t>2014.</w:t>
      </w:r>
    </w:p>
    <w:p w14:paraId="05F0AFBD" w14:textId="06954309" w:rsidR="0067044C" w:rsidRDefault="00865B8F" w:rsidP="00E314A8">
      <w:r>
        <w:rPr>
          <w:b/>
        </w:rPr>
        <w:tab/>
      </w:r>
      <w:r>
        <w:t xml:space="preserve">Chemistry Department Honors, Truman State </w:t>
      </w:r>
      <w:r w:rsidR="004E5346">
        <w:t xml:space="preserve">University. </w:t>
      </w:r>
      <w:r>
        <w:t>2014.</w:t>
      </w:r>
    </w:p>
    <w:p w14:paraId="7AD0537B" w14:textId="78586747" w:rsidR="00D65B90" w:rsidRDefault="003E162E" w:rsidP="00E314A8">
      <w:r>
        <w:rPr>
          <w:b/>
        </w:rPr>
        <w:tab/>
      </w:r>
      <w:r w:rsidR="00865B8F">
        <w:t>Vice President for Academic Affairs List</w:t>
      </w:r>
      <w:r w:rsidR="00B76349">
        <w:t>, Truman State University.</w:t>
      </w:r>
      <w:r w:rsidR="004E5346" w:rsidRPr="004E5346">
        <w:t xml:space="preserve"> </w:t>
      </w:r>
      <w:r w:rsidR="004E5346">
        <w:t>2010-2014</w:t>
      </w:r>
      <w:r w:rsidR="004E5346">
        <w:t>.</w:t>
      </w:r>
    </w:p>
    <w:p w14:paraId="7F6DC2CB" w14:textId="77777777" w:rsidR="004E5346" w:rsidRDefault="004E5346" w:rsidP="00B57BF7">
      <w:pPr>
        <w:ind w:firstLine="360"/>
      </w:pPr>
      <w:r>
        <w:t>Grants in Aid of Scholarship and Research, Truman State University $750. 2013.</w:t>
      </w:r>
    </w:p>
    <w:p w14:paraId="263EE105" w14:textId="554B39BB" w:rsidR="004E5346" w:rsidRDefault="00B57BF7" w:rsidP="004E5346">
      <w:pPr>
        <w:ind w:firstLine="360"/>
      </w:pPr>
      <w:r>
        <w:t>Valedictorian, Waynesville Hi</w:t>
      </w:r>
      <w:r w:rsidR="004E5346">
        <w:t xml:space="preserve">gh School, Waynesville, MO. </w:t>
      </w:r>
      <w:r>
        <w:t>2010.</w:t>
      </w:r>
    </w:p>
    <w:p w14:paraId="3A4DFFD0" w14:textId="2DD0E528" w:rsidR="00B57BF7" w:rsidRDefault="00B57BF7" w:rsidP="00E314A8">
      <w:r>
        <w:tab/>
        <w:t>Federal Pell Grant,</w:t>
      </w:r>
      <w:r w:rsidR="004E5346">
        <w:t xml:space="preserve"> Truman State University $2400. 2010</w:t>
      </w:r>
      <w:r>
        <w:t>.</w:t>
      </w:r>
    </w:p>
    <w:p w14:paraId="5D5BABB2" w14:textId="6166F925" w:rsidR="00D65B90" w:rsidRDefault="00C22425" w:rsidP="00E314A8">
      <w:r>
        <w:tab/>
        <w:t>A+ Recognition Scholarship, Truman State University $1500</w:t>
      </w:r>
      <w:r w:rsidR="004E5346">
        <w:t>. 2010</w:t>
      </w:r>
      <w:r w:rsidR="00B57BF7">
        <w:t>.</w:t>
      </w:r>
      <w:r w:rsidR="00D65B90">
        <w:t xml:space="preserve"> </w:t>
      </w:r>
    </w:p>
    <w:p w14:paraId="20D6C367" w14:textId="77777777" w:rsidR="00D65B90" w:rsidRDefault="00D65B90" w:rsidP="00E314A8"/>
    <w:p w14:paraId="6A1303EF" w14:textId="77777777" w:rsidR="00865B8F" w:rsidRPr="00865B8F" w:rsidRDefault="00865B8F" w:rsidP="00E314A8">
      <w:pPr>
        <w:rPr>
          <w:b/>
        </w:rPr>
      </w:pPr>
      <w:r>
        <w:rPr>
          <w:b/>
        </w:rPr>
        <w:t>Presentations:</w:t>
      </w:r>
    </w:p>
    <w:p w14:paraId="768AC688" w14:textId="77777777" w:rsidR="00C22425" w:rsidRDefault="00D65B90" w:rsidP="00D65B90">
      <w:pPr>
        <w:ind w:left="360"/>
      </w:pPr>
      <w:r>
        <w:t>Roell, Y. E. and Long, D. S. 2014. Environmental screening and molecular analysis of cellulose</w:t>
      </w:r>
    </w:p>
    <w:p w14:paraId="44EF4006" w14:textId="77777777" w:rsidR="00D65B90" w:rsidRDefault="00C22425" w:rsidP="00D65B90">
      <w:pPr>
        <w:ind w:left="360"/>
      </w:pPr>
      <w:r>
        <w:t xml:space="preserve">   </w:t>
      </w:r>
      <w:r w:rsidR="00D65B90">
        <w:t>producing fungi. 27</w:t>
      </w:r>
      <w:r w:rsidR="00D65B90" w:rsidRPr="003D2149">
        <w:rPr>
          <w:vertAlign w:val="superscript"/>
        </w:rPr>
        <w:t>th</w:t>
      </w:r>
      <w:r w:rsidR="00D65B90">
        <w:t xml:space="preserve"> annual Student Research Conference at Truman State University.</w:t>
      </w:r>
    </w:p>
    <w:p w14:paraId="29780052" w14:textId="77777777" w:rsidR="00C22425" w:rsidRDefault="00D65B90" w:rsidP="00D65B90">
      <w:pPr>
        <w:ind w:left="360"/>
      </w:pPr>
      <w:r>
        <w:t>Roell, Y. E. 2014. Synthesis of phenytoin as a new organic lab. 27</w:t>
      </w:r>
      <w:r w:rsidRPr="003D2149">
        <w:rPr>
          <w:vertAlign w:val="superscript"/>
        </w:rPr>
        <w:t>th</w:t>
      </w:r>
      <w:r>
        <w:t xml:space="preserve"> annual Student Research</w:t>
      </w:r>
    </w:p>
    <w:p w14:paraId="7BB110F8" w14:textId="77777777" w:rsidR="00D65B90" w:rsidRDefault="00C22425" w:rsidP="00D65B90">
      <w:pPr>
        <w:ind w:left="360"/>
      </w:pPr>
      <w:r>
        <w:t xml:space="preserve">   </w:t>
      </w:r>
      <w:r w:rsidR="00D65B90">
        <w:t>Conference at Truman State University.</w:t>
      </w:r>
    </w:p>
    <w:p w14:paraId="52E4E95D" w14:textId="77777777" w:rsidR="00C22425" w:rsidRDefault="00D65B90" w:rsidP="00D65B90">
      <w:pPr>
        <w:ind w:left="360"/>
      </w:pPr>
      <w:r>
        <w:lastRenderedPageBreak/>
        <w:t>Gibson, A. K., Hanna, A. R., and Roell, Y. E. 2014. Diversity, abundance, body size, and habitat</w:t>
      </w:r>
    </w:p>
    <w:p w14:paraId="32D96496" w14:textId="77777777" w:rsidR="00C22425" w:rsidRDefault="00C22425" w:rsidP="00D65B90">
      <w:pPr>
        <w:ind w:left="360"/>
      </w:pPr>
      <w:r>
        <w:t xml:space="preserve">   </w:t>
      </w:r>
      <w:r w:rsidR="00D65B90">
        <w:t>preference variation in snakes and lizards along a latitudinal cline. 27</w:t>
      </w:r>
      <w:r w:rsidR="00D65B90" w:rsidRPr="003D2149">
        <w:rPr>
          <w:vertAlign w:val="superscript"/>
        </w:rPr>
        <w:t>th</w:t>
      </w:r>
      <w:r w:rsidR="00D65B90">
        <w:t xml:space="preserve"> annual Student Research</w:t>
      </w:r>
    </w:p>
    <w:p w14:paraId="58F49320" w14:textId="77777777" w:rsidR="00D65B90" w:rsidRPr="00D65B90" w:rsidRDefault="00C22425" w:rsidP="00D65B90">
      <w:pPr>
        <w:ind w:left="360"/>
        <w:rPr>
          <w:i/>
        </w:rPr>
      </w:pPr>
      <w:r>
        <w:t xml:space="preserve">   </w:t>
      </w:r>
      <w:r w:rsidR="00D65B90">
        <w:t>Conference at Truman State University.</w:t>
      </w:r>
    </w:p>
    <w:p w14:paraId="39BD1B27" w14:textId="77777777" w:rsidR="00C22425" w:rsidRDefault="00D65B90" w:rsidP="00E314A8">
      <w:pPr>
        <w:ind w:left="360"/>
      </w:pPr>
      <w:r>
        <w:t xml:space="preserve">Kartje, M. E., Hanna, A. R., and Roell, Y. E. 2014. </w:t>
      </w:r>
      <w:r w:rsidR="00AE3046">
        <w:t>Home range, movement rate, and habitat use</w:t>
      </w:r>
    </w:p>
    <w:p w14:paraId="26C7698E" w14:textId="77777777" w:rsidR="00C22425" w:rsidRDefault="00C22425" w:rsidP="00E314A8">
      <w:pPr>
        <w:ind w:left="360"/>
      </w:pPr>
      <w:r>
        <w:t xml:space="preserve">   </w:t>
      </w:r>
      <w:r w:rsidR="00AE3046">
        <w:t xml:space="preserve">of </w:t>
      </w:r>
      <w:r w:rsidR="00AE3046" w:rsidRPr="00AE3046">
        <w:rPr>
          <w:i/>
        </w:rPr>
        <w:t>Terrapene ornata</w:t>
      </w:r>
      <w:r w:rsidR="00AE3046">
        <w:t xml:space="preserve"> at</w:t>
      </w:r>
      <w:r w:rsidR="00D65B90">
        <w:t xml:space="preserve"> the northern edge of its range. </w:t>
      </w:r>
      <w:r w:rsidR="00AE3046">
        <w:t>27</w:t>
      </w:r>
      <w:r w:rsidR="00AE3046" w:rsidRPr="003D2149">
        <w:rPr>
          <w:vertAlign w:val="superscript"/>
        </w:rPr>
        <w:t>th</w:t>
      </w:r>
      <w:r w:rsidR="00AE3046">
        <w:t xml:space="preserve"> annual Student Research Conference</w:t>
      </w:r>
    </w:p>
    <w:p w14:paraId="78FA81D9" w14:textId="5DEB3837" w:rsidR="00257985" w:rsidRDefault="00C22425" w:rsidP="004E5346">
      <w:pPr>
        <w:ind w:left="360"/>
      </w:pPr>
      <w:r>
        <w:t xml:space="preserve">   </w:t>
      </w:r>
      <w:r w:rsidR="00AE3046">
        <w:t>at Truman State University.</w:t>
      </w:r>
    </w:p>
    <w:p w14:paraId="3186D700" w14:textId="77777777" w:rsidR="00210747" w:rsidRPr="004E5346" w:rsidRDefault="00210747" w:rsidP="004E5346">
      <w:pPr>
        <w:ind w:left="360"/>
        <w:rPr>
          <w:i/>
        </w:rPr>
      </w:pPr>
      <w:bookmarkStart w:id="0" w:name="_GoBack"/>
      <w:bookmarkEnd w:id="0"/>
    </w:p>
    <w:p w14:paraId="3D5447CF" w14:textId="77777777" w:rsidR="00F57A28" w:rsidRDefault="00640169" w:rsidP="00E314A8">
      <w:pPr>
        <w:rPr>
          <w:b/>
        </w:rPr>
      </w:pPr>
      <w:r>
        <w:rPr>
          <w:b/>
        </w:rPr>
        <w:t>Service</w:t>
      </w:r>
      <w:r w:rsidR="00257985" w:rsidRPr="00257985">
        <w:rPr>
          <w:b/>
        </w:rPr>
        <w:t>:</w:t>
      </w:r>
    </w:p>
    <w:p w14:paraId="412E84BD" w14:textId="1D309027" w:rsidR="004E5346" w:rsidRPr="004E5346" w:rsidRDefault="004E5346" w:rsidP="00E314A8">
      <w:r>
        <w:rPr>
          <w:b/>
        </w:rPr>
        <w:tab/>
      </w:r>
      <w:r>
        <w:t>2015-Present</w:t>
      </w:r>
      <w:r w:rsidR="00210747">
        <w:tab/>
        <w:t>Member of Society for</w:t>
      </w:r>
      <w:r>
        <w:t xml:space="preserve"> Integrative and Comparative Biology.</w:t>
      </w:r>
    </w:p>
    <w:p w14:paraId="35619C10" w14:textId="75EB05DD" w:rsidR="00D73EE5" w:rsidRDefault="00D73EE5" w:rsidP="00E314A8">
      <w:r>
        <w:rPr>
          <w:b/>
        </w:rPr>
        <w:tab/>
      </w:r>
      <w:r w:rsidR="004E5346">
        <w:t>2015</w:t>
      </w:r>
      <w:r>
        <w:t>-Present</w:t>
      </w:r>
      <w:r>
        <w:tab/>
        <w:t>Advisor for Men’s Club Soccer Team at University of Idaho</w:t>
      </w:r>
      <w:r w:rsidR="00197DDE">
        <w:t>.</w:t>
      </w:r>
    </w:p>
    <w:p w14:paraId="6353FF35" w14:textId="255E8DD0" w:rsidR="00D73EE5" w:rsidRPr="00D73EE5" w:rsidRDefault="00D73EE5" w:rsidP="00E314A8">
      <w:r>
        <w:tab/>
      </w:r>
      <w:r w:rsidR="004E5346">
        <w:t>2015</w:t>
      </w:r>
      <w:r w:rsidR="004E5346">
        <w:tab/>
      </w:r>
      <w:r w:rsidR="004E5346">
        <w:tab/>
      </w:r>
      <w:r>
        <w:tab/>
      </w:r>
      <w:r w:rsidR="00197DDE">
        <w:t>Colgate contact for Motoriki District School in Fiji.</w:t>
      </w:r>
    </w:p>
    <w:p w14:paraId="7BD148ED" w14:textId="590E7F88" w:rsidR="00D73EE5" w:rsidRPr="00D73EE5" w:rsidRDefault="00D73EE5" w:rsidP="00E314A8">
      <w:r>
        <w:rPr>
          <w:b/>
        </w:rPr>
        <w:tab/>
      </w:r>
      <w:r w:rsidR="004E5346">
        <w:t>2015</w:t>
      </w:r>
      <w:r w:rsidR="004E5346">
        <w:tab/>
      </w:r>
      <w:r w:rsidR="004E5346">
        <w:tab/>
      </w:r>
      <w:r>
        <w:tab/>
        <w:t>Environmental Intern in charge of Caqalai and Motoriki, Fiji composting system.</w:t>
      </w:r>
    </w:p>
    <w:p w14:paraId="6553B247" w14:textId="47BBB54A" w:rsidR="00F57A28" w:rsidRDefault="004E5346" w:rsidP="00F57A28">
      <w:pPr>
        <w:ind w:firstLine="360"/>
      </w:pPr>
      <w:r>
        <w:t>2013-2014</w:t>
      </w:r>
      <w:r>
        <w:tab/>
      </w:r>
      <w:r w:rsidR="00640169">
        <w:tab/>
      </w:r>
      <w:r w:rsidR="00F85E6F">
        <w:t xml:space="preserve">Volunteer for </w:t>
      </w:r>
      <w:r w:rsidR="00B57BF7">
        <w:t>Truman State University Herpetology L</w:t>
      </w:r>
      <w:r w:rsidR="00640169">
        <w:t>ab</w:t>
      </w:r>
      <w:r w:rsidR="00D140A8">
        <w:t>.</w:t>
      </w:r>
    </w:p>
    <w:p w14:paraId="56EB4514" w14:textId="7262F90A" w:rsidR="00640169" w:rsidRDefault="004E5346" w:rsidP="00E314A8">
      <w:pPr>
        <w:ind w:firstLine="360"/>
      </w:pPr>
      <w:r>
        <w:t>2013-2014</w:t>
      </w:r>
      <w:r>
        <w:tab/>
      </w:r>
      <w:r w:rsidR="00640169">
        <w:tab/>
        <w:t xml:space="preserve">Organizer of </w:t>
      </w:r>
      <w:r w:rsidR="00B57BF7">
        <w:t>Rot Riders, a community</w:t>
      </w:r>
      <w:r w:rsidR="00640169">
        <w:t xml:space="preserve"> </w:t>
      </w:r>
      <w:r w:rsidR="006D1A03">
        <w:t xml:space="preserve">bike powered </w:t>
      </w:r>
      <w:r w:rsidR="00640169">
        <w:t>compost pickup</w:t>
      </w:r>
      <w:r w:rsidR="00D140A8">
        <w:t>.</w:t>
      </w:r>
    </w:p>
    <w:p w14:paraId="1AC5F0B3" w14:textId="3E936A64" w:rsidR="00640169" w:rsidRDefault="004E5346" w:rsidP="00E314A8">
      <w:pPr>
        <w:ind w:firstLine="360"/>
      </w:pPr>
      <w:r>
        <w:t>2013</w:t>
      </w:r>
      <w:r>
        <w:tab/>
      </w:r>
      <w:r>
        <w:tab/>
      </w:r>
      <w:r w:rsidR="00640169">
        <w:tab/>
        <w:t xml:space="preserve">Intern of Truman State University’s </w:t>
      </w:r>
      <w:r w:rsidR="00B57BF7">
        <w:t>C</w:t>
      </w:r>
      <w:r w:rsidR="00D140A8">
        <w:t xml:space="preserve">ompost </w:t>
      </w:r>
      <w:r w:rsidR="00B57BF7">
        <w:t>Project</w:t>
      </w:r>
      <w:r w:rsidR="00D140A8">
        <w:t>.</w:t>
      </w:r>
    </w:p>
    <w:p w14:paraId="36AFD41A" w14:textId="1FD7FF1E" w:rsidR="007919B0" w:rsidRDefault="004E5346" w:rsidP="00E314A8">
      <w:pPr>
        <w:ind w:firstLine="360"/>
      </w:pPr>
      <w:r>
        <w:t>2012-2014</w:t>
      </w:r>
      <w:r>
        <w:tab/>
      </w:r>
      <w:r w:rsidR="00B57BF7">
        <w:tab/>
        <w:t>President of TruOutdoor C</w:t>
      </w:r>
      <w:r w:rsidR="00640169">
        <w:t>lub</w:t>
      </w:r>
      <w:r w:rsidR="00D73EE5">
        <w:t xml:space="preserve"> at Truman State University</w:t>
      </w:r>
      <w:r w:rsidR="00D140A8">
        <w:t>.</w:t>
      </w:r>
    </w:p>
    <w:p w14:paraId="1268B174" w14:textId="3AE7C446" w:rsidR="00E314A8" w:rsidRDefault="004E5346" w:rsidP="00E314A8">
      <w:pPr>
        <w:ind w:firstLine="360"/>
      </w:pPr>
      <w:r>
        <w:t>2011-2014</w:t>
      </w:r>
      <w:r>
        <w:tab/>
      </w:r>
      <w:r w:rsidR="00B57BF7">
        <w:tab/>
        <w:t>Gear manager of Rock C</w:t>
      </w:r>
      <w:r w:rsidR="00E314A8">
        <w:t xml:space="preserve">limbing </w:t>
      </w:r>
      <w:r w:rsidR="00B57BF7">
        <w:t>C</w:t>
      </w:r>
      <w:r w:rsidR="00E314A8">
        <w:t>lub</w:t>
      </w:r>
      <w:r w:rsidR="00D73EE5">
        <w:t xml:space="preserve"> at A.T. Still University</w:t>
      </w:r>
      <w:r w:rsidR="00197DDE">
        <w:t>.</w:t>
      </w:r>
    </w:p>
    <w:p w14:paraId="556C77F8" w14:textId="0181C3BC" w:rsidR="00E314A8" w:rsidRPr="00652679" w:rsidRDefault="004E5346" w:rsidP="00652679">
      <w:pPr>
        <w:ind w:firstLine="360"/>
      </w:pPr>
      <w:r>
        <w:t>2010-2014</w:t>
      </w:r>
      <w:r>
        <w:tab/>
      </w:r>
      <w:r w:rsidR="00B57BF7">
        <w:tab/>
        <w:t>Member of Environmental Campus O</w:t>
      </w:r>
      <w:r w:rsidR="00F85E6F">
        <w:t>rganization</w:t>
      </w:r>
      <w:r w:rsidR="00D73EE5">
        <w:t xml:space="preserve"> at Truman State University</w:t>
      </w:r>
      <w:r w:rsidR="00F57A28">
        <w:t>.</w:t>
      </w:r>
    </w:p>
    <w:p w14:paraId="3D435437" w14:textId="77777777" w:rsidR="00B57BF7" w:rsidRDefault="00B57BF7" w:rsidP="00FF2040">
      <w:pPr>
        <w:rPr>
          <w:b/>
          <w:bCs/>
        </w:rPr>
      </w:pPr>
    </w:p>
    <w:p w14:paraId="0B16E54F" w14:textId="77777777" w:rsidR="00197DDE" w:rsidRDefault="00197DDE" w:rsidP="00FF2040">
      <w:pPr>
        <w:rPr>
          <w:b/>
          <w:bCs/>
        </w:rPr>
      </w:pPr>
    </w:p>
    <w:p w14:paraId="5B0283C4" w14:textId="77777777" w:rsidR="00FF2040" w:rsidRDefault="00FF2040" w:rsidP="00FF2040">
      <w:pPr>
        <w:rPr>
          <w:b/>
          <w:bCs/>
        </w:rPr>
      </w:pPr>
      <w:r>
        <w:rPr>
          <w:b/>
          <w:bCs/>
        </w:rPr>
        <w:t>Professional References:</w:t>
      </w:r>
    </w:p>
    <w:p w14:paraId="0A85E27A" w14:textId="77777777" w:rsidR="000475F9" w:rsidRDefault="000475F9" w:rsidP="000475F9">
      <w:pPr>
        <w:rPr>
          <w:bCs/>
        </w:rPr>
      </w:pPr>
      <w:r>
        <w:rPr>
          <w:bCs/>
        </w:rPr>
        <w:t>Dr. Christine Parent (Advisor)</w:t>
      </w:r>
    </w:p>
    <w:p w14:paraId="4D4E27DA" w14:textId="77777777" w:rsidR="000475F9" w:rsidRDefault="000475F9" w:rsidP="000475F9">
      <w:pPr>
        <w:rPr>
          <w:bCs/>
        </w:rPr>
      </w:pPr>
      <w:r>
        <w:rPr>
          <w:bCs/>
        </w:rPr>
        <w:t>Department of Biology</w:t>
      </w:r>
    </w:p>
    <w:p w14:paraId="4A5BC59D" w14:textId="77777777" w:rsidR="000475F9" w:rsidRDefault="000475F9" w:rsidP="000475F9">
      <w:pPr>
        <w:rPr>
          <w:bCs/>
        </w:rPr>
      </w:pPr>
      <w:r>
        <w:rPr>
          <w:bCs/>
        </w:rPr>
        <w:t>University of Idaho</w:t>
      </w:r>
    </w:p>
    <w:p w14:paraId="3DB8F5B2" w14:textId="77777777" w:rsidR="000475F9" w:rsidRDefault="000475F9" w:rsidP="000475F9">
      <w:pPr>
        <w:rPr>
          <w:bCs/>
        </w:rPr>
      </w:pPr>
      <w:r>
        <w:rPr>
          <w:bCs/>
        </w:rPr>
        <w:t>Moscow, ID 83843</w:t>
      </w:r>
    </w:p>
    <w:p w14:paraId="7BB68973" w14:textId="77777777" w:rsidR="000475F9" w:rsidRDefault="00652679" w:rsidP="000475F9">
      <w:pPr>
        <w:rPr>
          <w:bCs/>
        </w:rPr>
      </w:pPr>
      <w:r>
        <w:rPr>
          <w:bCs/>
        </w:rPr>
        <w:t>(208) 885-4016</w:t>
      </w:r>
    </w:p>
    <w:p w14:paraId="2EDDAB84" w14:textId="62E9DF75" w:rsidR="004E5346" w:rsidRDefault="004E5346" w:rsidP="000475F9">
      <w:pPr>
        <w:rPr>
          <w:bCs/>
        </w:rPr>
      </w:pPr>
      <w:r w:rsidRPr="004E5346">
        <w:rPr>
          <w:bCs/>
        </w:rPr>
        <w:t>ceparent@uidaho.edu</w:t>
      </w:r>
    </w:p>
    <w:p w14:paraId="0B94EF52" w14:textId="77777777" w:rsidR="000475F9" w:rsidRDefault="000475F9" w:rsidP="000475F9">
      <w:pPr>
        <w:rPr>
          <w:bCs/>
        </w:rPr>
      </w:pPr>
    </w:p>
    <w:p w14:paraId="6BADCE64" w14:textId="77777777" w:rsidR="00635A70" w:rsidRDefault="000475F9" w:rsidP="00635A70">
      <w:pPr>
        <w:rPr>
          <w:bCs/>
        </w:rPr>
      </w:pPr>
      <w:r>
        <w:rPr>
          <w:bCs/>
        </w:rPr>
        <w:t>Dr. Chad Montgomery</w:t>
      </w:r>
    </w:p>
    <w:p w14:paraId="05D3B59D" w14:textId="77777777" w:rsidR="00635A70" w:rsidRDefault="00635A70" w:rsidP="00635A70">
      <w:pPr>
        <w:rPr>
          <w:bCs/>
        </w:rPr>
      </w:pPr>
      <w:r>
        <w:rPr>
          <w:bCs/>
        </w:rPr>
        <w:t>Department of Biology</w:t>
      </w:r>
    </w:p>
    <w:p w14:paraId="25EAEF13" w14:textId="77777777" w:rsidR="00635A70" w:rsidRDefault="00635A70" w:rsidP="00635A70">
      <w:pPr>
        <w:rPr>
          <w:bCs/>
        </w:rPr>
      </w:pPr>
      <w:r>
        <w:rPr>
          <w:bCs/>
        </w:rPr>
        <w:t>Truman State University</w:t>
      </w:r>
    </w:p>
    <w:p w14:paraId="40E277BB" w14:textId="77777777" w:rsidR="00635A70" w:rsidRDefault="00635A70" w:rsidP="00635A70">
      <w:pPr>
        <w:rPr>
          <w:bCs/>
        </w:rPr>
      </w:pPr>
      <w:r>
        <w:rPr>
          <w:bCs/>
        </w:rPr>
        <w:t>Kirksville, MO 63501</w:t>
      </w:r>
    </w:p>
    <w:p w14:paraId="4B1813E1" w14:textId="77777777" w:rsidR="00635A70" w:rsidRDefault="00635A70" w:rsidP="00635A70">
      <w:pPr>
        <w:rPr>
          <w:bCs/>
        </w:rPr>
      </w:pPr>
      <w:r>
        <w:rPr>
          <w:bCs/>
        </w:rPr>
        <w:t>(660) 785-4587</w:t>
      </w:r>
    </w:p>
    <w:p w14:paraId="75BF7B7F" w14:textId="77777777" w:rsidR="00635A70" w:rsidRDefault="003876CB" w:rsidP="00635A70">
      <w:pPr>
        <w:rPr>
          <w:bCs/>
        </w:rPr>
      </w:pPr>
      <w:r>
        <w:rPr>
          <w:bCs/>
        </w:rPr>
        <w:t>chadmont@truman.edu</w:t>
      </w:r>
    </w:p>
    <w:p w14:paraId="4DF1B265" w14:textId="77777777" w:rsidR="003876CB" w:rsidRDefault="003876CB" w:rsidP="00635A70">
      <w:pPr>
        <w:rPr>
          <w:bCs/>
        </w:rPr>
      </w:pPr>
    </w:p>
    <w:p w14:paraId="4C559EE3" w14:textId="77777777" w:rsidR="003876CB" w:rsidRDefault="003876CB" w:rsidP="00635A70">
      <w:pPr>
        <w:rPr>
          <w:bCs/>
        </w:rPr>
      </w:pPr>
      <w:r>
        <w:rPr>
          <w:bCs/>
        </w:rPr>
        <w:t>Dr. Stephen Hudman</w:t>
      </w:r>
    </w:p>
    <w:p w14:paraId="0BBD4E46" w14:textId="77777777" w:rsidR="003876CB" w:rsidRDefault="003876CB" w:rsidP="00635A70">
      <w:pPr>
        <w:rPr>
          <w:bCs/>
        </w:rPr>
      </w:pPr>
      <w:r>
        <w:rPr>
          <w:bCs/>
        </w:rPr>
        <w:t>Department of Biology</w:t>
      </w:r>
    </w:p>
    <w:p w14:paraId="787084CE" w14:textId="77777777" w:rsidR="003876CB" w:rsidRDefault="003876CB" w:rsidP="00635A70">
      <w:pPr>
        <w:rPr>
          <w:bCs/>
        </w:rPr>
      </w:pPr>
      <w:r>
        <w:rPr>
          <w:bCs/>
        </w:rPr>
        <w:t>Truman State University</w:t>
      </w:r>
    </w:p>
    <w:p w14:paraId="0FA3C794" w14:textId="77777777" w:rsidR="003876CB" w:rsidRDefault="003876CB" w:rsidP="00635A70">
      <w:pPr>
        <w:rPr>
          <w:bCs/>
        </w:rPr>
      </w:pPr>
      <w:r>
        <w:rPr>
          <w:bCs/>
        </w:rPr>
        <w:t>Kirksville, MO 63501</w:t>
      </w:r>
    </w:p>
    <w:p w14:paraId="192C2C3E" w14:textId="77777777" w:rsidR="003876CB" w:rsidRDefault="003876CB" w:rsidP="00635A70">
      <w:pPr>
        <w:rPr>
          <w:bCs/>
        </w:rPr>
      </w:pPr>
      <w:r>
        <w:rPr>
          <w:bCs/>
        </w:rPr>
        <w:t>(660) 785-4638</w:t>
      </w:r>
    </w:p>
    <w:p w14:paraId="4EAA1832" w14:textId="77777777" w:rsidR="003876CB" w:rsidRDefault="003876CB" w:rsidP="00635A70">
      <w:pPr>
        <w:rPr>
          <w:bCs/>
        </w:rPr>
      </w:pPr>
      <w:r>
        <w:rPr>
          <w:bCs/>
        </w:rPr>
        <w:t>shudman@truman.edu</w:t>
      </w:r>
    </w:p>
    <w:p w14:paraId="6E6F0F8D" w14:textId="77777777" w:rsidR="00FF2040" w:rsidRDefault="00FF2040" w:rsidP="00FF2040">
      <w:pPr>
        <w:rPr>
          <w:bCs/>
        </w:rPr>
      </w:pPr>
    </w:p>
    <w:p w14:paraId="35B488D0" w14:textId="77777777" w:rsidR="000475F9" w:rsidRDefault="00FF2040" w:rsidP="00FF2040">
      <w:pPr>
        <w:rPr>
          <w:bCs/>
        </w:rPr>
      </w:pPr>
      <w:r>
        <w:rPr>
          <w:bCs/>
        </w:rPr>
        <w:t xml:space="preserve">Dr. </w:t>
      </w:r>
      <w:r w:rsidR="00635A70">
        <w:rPr>
          <w:bCs/>
        </w:rPr>
        <w:t>Anne Moody</w:t>
      </w:r>
    </w:p>
    <w:p w14:paraId="69F15F50" w14:textId="77777777" w:rsidR="00FF2040" w:rsidRDefault="00FF2040" w:rsidP="00FF2040">
      <w:pPr>
        <w:rPr>
          <w:bCs/>
        </w:rPr>
      </w:pPr>
      <w:r>
        <w:rPr>
          <w:bCs/>
        </w:rPr>
        <w:t xml:space="preserve">Department of </w:t>
      </w:r>
      <w:r w:rsidR="00635A70">
        <w:rPr>
          <w:bCs/>
        </w:rPr>
        <w:t>Chemistry</w:t>
      </w:r>
    </w:p>
    <w:p w14:paraId="6BE27267" w14:textId="77777777" w:rsidR="00635A70" w:rsidRDefault="00635A70" w:rsidP="00635A70">
      <w:pPr>
        <w:rPr>
          <w:bCs/>
        </w:rPr>
      </w:pPr>
      <w:r>
        <w:rPr>
          <w:bCs/>
        </w:rPr>
        <w:t>Truman State University</w:t>
      </w:r>
    </w:p>
    <w:p w14:paraId="694BBA4C" w14:textId="77777777" w:rsidR="00635A70" w:rsidRDefault="00635A70" w:rsidP="00635A70">
      <w:pPr>
        <w:rPr>
          <w:bCs/>
        </w:rPr>
      </w:pPr>
      <w:r>
        <w:rPr>
          <w:bCs/>
        </w:rPr>
        <w:t>Kirksville, MO 63501</w:t>
      </w:r>
    </w:p>
    <w:p w14:paraId="1936F092" w14:textId="77777777" w:rsidR="00F47993" w:rsidRDefault="00635A70" w:rsidP="00635A70">
      <w:pPr>
        <w:rPr>
          <w:bCs/>
        </w:rPr>
      </w:pPr>
      <w:r>
        <w:rPr>
          <w:bCs/>
        </w:rPr>
        <w:t>(660) 785-</w:t>
      </w:r>
      <w:r w:rsidR="00F47993">
        <w:rPr>
          <w:bCs/>
        </w:rPr>
        <w:t>4591</w:t>
      </w:r>
    </w:p>
    <w:p w14:paraId="6BB7C749" w14:textId="77777777" w:rsidR="00FF2040" w:rsidRPr="00A56F61" w:rsidRDefault="00F47993">
      <w:pPr>
        <w:rPr>
          <w:bCs/>
        </w:rPr>
      </w:pPr>
      <w:r>
        <w:rPr>
          <w:bCs/>
        </w:rPr>
        <w:t>amoody</w:t>
      </w:r>
      <w:r w:rsidR="00635A70">
        <w:rPr>
          <w:bCs/>
        </w:rPr>
        <w:t>@truman.edu</w:t>
      </w:r>
    </w:p>
    <w:sectPr w:rsidR="00FF2040" w:rsidRPr="00A56F61" w:rsidSect="00F85E6F">
      <w:headerReference w:type="even" r:id="rId8"/>
      <w:headerReference w:type="default" r:id="rId9"/>
      <w:footerReference w:type="even" r:id="rId10"/>
      <w:pgSz w:w="12240" w:h="15840"/>
      <w:pgMar w:top="1152" w:right="1195" w:bottom="864" w:left="119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57C86" w14:textId="77777777" w:rsidR="00154E89" w:rsidRDefault="00154E89">
      <w:r>
        <w:separator/>
      </w:r>
    </w:p>
  </w:endnote>
  <w:endnote w:type="continuationSeparator" w:id="0">
    <w:p w14:paraId="73554FD8" w14:textId="77777777" w:rsidR="00154E89" w:rsidRDefault="00154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4D673" w14:textId="77777777" w:rsidR="00DC224A" w:rsidRDefault="00DC224A" w:rsidP="006248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3F08A" w14:textId="77777777" w:rsidR="00DC224A" w:rsidRDefault="00DC22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2FFEF4" w14:textId="77777777" w:rsidR="00154E89" w:rsidRDefault="00154E89">
      <w:r>
        <w:separator/>
      </w:r>
    </w:p>
  </w:footnote>
  <w:footnote w:type="continuationSeparator" w:id="0">
    <w:p w14:paraId="289BE086" w14:textId="77777777" w:rsidR="00154E89" w:rsidRDefault="00154E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7E3B8" w14:textId="77777777" w:rsidR="00DC224A" w:rsidRDefault="00DC224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B7D3DF" w14:textId="77777777" w:rsidR="00DC224A" w:rsidRDefault="00DC224A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63D58" w14:textId="77777777" w:rsidR="00DC224A" w:rsidRDefault="00DC224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A013C"/>
    <w:multiLevelType w:val="hybridMultilevel"/>
    <w:tmpl w:val="322E8976"/>
    <w:lvl w:ilvl="0" w:tplc="FFFFFFFF">
      <w:start w:val="1"/>
      <w:numFmt w:val="upperLetter"/>
      <w:lvlText w:val="%1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000"/>
        </w:tabs>
        <w:ind w:left="30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720"/>
        </w:tabs>
        <w:ind w:left="37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440"/>
        </w:tabs>
        <w:ind w:left="44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160"/>
        </w:tabs>
        <w:ind w:left="51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880"/>
        </w:tabs>
        <w:ind w:left="58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600"/>
        </w:tabs>
        <w:ind w:left="66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320"/>
        </w:tabs>
        <w:ind w:left="73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040"/>
        </w:tabs>
        <w:ind w:left="8040" w:hanging="180"/>
      </w:pPr>
    </w:lvl>
  </w:abstractNum>
  <w:abstractNum w:abstractNumId="1">
    <w:nsid w:val="13AE3772"/>
    <w:multiLevelType w:val="hybridMultilevel"/>
    <w:tmpl w:val="D8CA612C"/>
    <w:lvl w:ilvl="0" w:tplc="FFFFFFFF">
      <w:start w:val="2"/>
      <w:numFmt w:val="decimal"/>
      <w:lvlText w:val="%1."/>
      <w:lvlJc w:val="left"/>
      <w:pPr>
        <w:tabs>
          <w:tab w:val="num" w:pos="1920"/>
        </w:tabs>
        <w:ind w:left="1920" w:hanging="93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">
    <w:nsid w:val="3C234EA9"/>
    <w:multiLevelType w:val="singleLevel"/>
    <w:tmpl w:val="DB446442"/>
    <w:lvl w:ilvl="0">
      <w:start w:val="199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AD"/>
    <w:rsid w:val="000053CC"/>
    <w:rsid w:val="000060BD"/>
    <w:rsid w:val="0002130E"/>
    <w:rsid w:val="0003131E"/>
    <w:rsid w:val="0003314A"/>
    <w:rsid w:val="00041380"/>
    <w:rsid w:val="000434DB"/>
    <w:rsid w:val="00045F13"/>
    <w:rsid w:val="000475F9"/>
    <w:rsid w:val="00053947"/>
    <w:rsid w:val="00062FB2"/>
    <w:rsid w:val="00064A10"/>
    <w:rsid w:val="000735CF"/>
    <w:rsid w:val="00076207"/>
    <w:rsid w:val="00076C4A"/>
    <w:rsid w:val="00086D20"/>
    <w:rsid w:val="00091FBB"/>
    <w:rsid w:val="0009792E"/>
    <w:rsid w:val="000A0EDC"/>
    <w:rsid w:val="001047CE"/>
    <w:rsid w:val="00104918"/>
    <w:rsid w:val="00104EAF"/>
    <w:rsid w:val="00110AB4"/>
    <w:rsid w:val="00113CC3"/>
    <w:rsid w:val="00116914"/>
    <w:rsid w:val="001174BD"/>
    <w:rsid w:val="001300D4"/>
    <w:rsid w:val="001359DD"/>
    <w:rsid w:val="0014265C"/>
    <w:rsid w:val="00152A30"/>
    <w:rsid w:val="00154E89"/>
    <w:rsid w:val="00162AAC"/>
    <w:rsid w:val="001634B1"/>
    <w:rsid w:val="0017738B"/>
    <w:rsid w:val="0018606D"/>
    <w:rsid w:val="00197DDE"/>
    <w:rsid w:val="001A2D11"/>
    <w:rsid w:val="001D1C73"/>
    <w:rsid w:val="001D65C2"/>
    <w:rsid w:val="001F36A1"/>
    <w:rsid w:val="002046CC"/>
    <w:rsid w:val="00206708"/>
    <w:rsid w:val="00210747"/>
    <w:rsid w:val="00210D32"/>
    <w:rsid w:val="002127BE"/>
    <w:rsid w:val="00222628"/>
    <w:rsid w:val="002412D6"/>
    <w:rsid w:val="00246C81"/>
    <w:rsid w:val="00257985"/>
    <w:rsid w:val="00264595"/>
    <w:rsid w:val="00273CD1"/>
    <w:rsid w:val="0027693F"/>
    <w:rsid w:val="00281DBF"/>
    <w:rsid w:val="002869EF"/>
    <w:rsid w:val="002A42DD"/>
    <w:rsid w:val="002B1864"/>
    <w:rsid w:val="002C5024"/>
    <w:rsid w:val="002C7F0F"/>
    <w:rsid w:val="002E2D64"/>
    <w:rsid w:val="002F0E07"/>
    <w:rsid w:val="002F2A6F"/>
    <w:rsid w:val="00301EF7"/>
    <w:rsid w:val="0031334A"/>
    <w:rsid w:val="00322C27"/>
    <w:rsid w:val="003256FF"/>
    <w:rsid w:val="00327893"/>
    <w:rsid w:val="0033092F"/>
    <w:rsid w:val="003354EB"/>
    <w:rsid w:val="00346A12"/>
    <w:rsid w:val="00350871"/>
    <w:rsid w:val="00351EF5"/>
    <w:rsid w:val="003568BF"/>
    <w:rsid w:val="0036367D"/>
    <w:rsid w:val="00365EA2"/>
    <w:rsid w:val="003826AD"/>
    <w:rsid w:val="003876CB"/>
    <w:rsid w:val="0039362E"/>
    <w:rsid w:val="0039381B"/>
    <w:rsid w:val="003A65E6"/>
    <w:rsid w:val="003B6C79"/>
    <w:rsid w:val="003C77FD"/>
    <w:rsid w:val="003D2149"/>
    <w:rsid w:val="003E050C"/>
    <w:rsid w:val="003E162E"/>
    <w:rsid w:val="00403A21"/>
    <w:rsid w:val="0040402D"/>
    <w:rsid w:val="004112BC"/>
    <w:rsid w:val="00417EF4"/>
    <w:rsid w:val="00426719"/>
    <w:rsid w:val="00427550"/>
    <w:rsid w:val="0043157B"/>
    <w:rsid w:val="004326F3"/>
    <w:rsid w:val="004419C1"/>
    <w:rsid w:val="00446E85"/>
    <w:rsid w:val="00450548"/>
    <w:rsid w:val="0046225C"/>
    <w:rsid w:val="0046568B"/>
    <w:rsid w:val="00474B56"/>
    <w:rsid w:val="00493206"/>
    <w:rsid w:val="004A2659"/>
    <w:rsid w:val="004A7AC1"/>
    <w:rsid w:val="004B0CC4"/>
    <w:rsid w:val="004C4F8F"/>
    <w:rsid w:val="004C6A78"/>
    <w:rsid w:val="004C70DC"/>
    <w:rsid w:val="004E5346"/>
    <w:rsid w:val="004F2D8E"/>
    <w:rsid w:val="005171DB"/>
    <w:rsid w:val="00521392"/>
    <w:rsid w:val="00523657"/>
    <w:rsid w:val="005275B1"/>
    <w:rsid w:val="00531DCB"/>
    <w:rsid w:val="005324AA"/>
    <w:rsid w:val="00532DD9"/>
    <w:rsid w:val="00536F75"/>
    <w:rsid w:val="00544001"/>
    <w:rsid w:val="00550EE8"/>
    <w:rsid w:val="00554F44"/>
    <w:rsid w:val="00557B92"/>
    <w:rsid w:val="00557C7A"/>
    <w:rsid w:val="00562120"/>
    <w:rsid w:val="0056641E"/>
    <w:rsid w:val="0058338C"/>
    <w:rsid w:val="00584D6D"/>
    <w:rsid w:val="005861BC"/>
    <w:rsid w:val="005A28DE"/>
    <w:rsid w:val="005B248A"/>
    <w:rsid w:val="005B562B"/>
    <w:rsid w:val="005C16D0"/>
    <w:rsid w:val="005C24C3"/>
    <w:rsid w:val="005D2788"/>
    <w:rsid w:val="005D2802"/>
    <w:rsid w:val="005D3532"/>
    <w:rsid w:val="005D376E"/>
    <w:rsid w:val="005E23B1"/>
    <w:rsid w:val="005F3451"/>
    <w:rsid w:val="005F56E4"/>
    <w:rsid w:val="00620ED5"/>
    <w:rsid w:val="006248FD"/>
    <w:rsid w:val="00635A70"/>
    <w:rsid w:val="00636DCD"/>
    <w:rsid w:val="00640169"/>
    <w:rsid w:val="00652679"/>
    <w:rsid w:val="00665D8A"/>
    <w:rsid w:val="0067044C"/>
    <w:rsid w:val="00670B03"/>
    <w:rsid w:val="006719B4"/>
    <w:rsid w:val="00676745"/>
    <w:rsid w:val="00681562"/>
    <w:rsid w:val="006A155F"/>
    <w:rsid w:val="006A6B59"/>
    <w:rsid w:val="006A7B48"/>
    <w:rsid w:val="006B04A9"/>
    <w:rsid w:val="006B157C"/>
    <w:rsid w:val="006B1A6B"/>
    <w:rsid w:val="006B3195"/>
    <w:rsid w:val="006B7CBF"/>
    <w:rsid w:val="006C1197"/>
    <w:rsid w:val="006D1A03"/>
    <w:rsid w:val="006F04C9"/>
    <w:rsid w:val="006F13CA"/>
    <w:rsid w:val="006F5C2E"/>
    <w:rsid w:val="0070074E"/>
    <w:rsid w:val="0070314F"/>
    <w:rsid w:val="00706C91"/>
    <w:rsid w:val="00722E3C"/>
    <w:rsid w:val="00733E88"/>
    <w:rsid w:val="0073473B"/>
    <w:rsid w:val="00741E79"/>
    <w:rsid w:val="0074285A"/>
    <w:rsid w:val="00757C90"/>
    <w:rsid w:val="007643F6"/>
    <w:rsid w:val="007670C9"/>
    <w:rsid w:val="00774255"/>
    <w:rsid w:val="00776486"/>
    <w:rsid w:val="007766D0"/>
    <w:rsid w:val="00791963"/>
    <w:rsid w:val="007919B0"/>
    <w:rsid w:val="00793EDA"/>
    <w:rsid w:val="007B2DFC"/>
    <w:rsid w:val="007B5CCA"/>
    <w:rsid w:val="007D085C"/>
    <w:rsid w:val="007D7F6A"/>
    <w:rsid w:val="007F143D"/>
    <w:rsid w:val="007F1EA6"/>
    <w:rsid w:val="007F55CB"/>
    <w:rsid w:val="007F6AC0"/>
    <w:rsid w:val="00801F2C"/>
    <w:rsid w:val="00804911"/>
    <w:rsid w:val="00804CB9"/>
    <w:rsid w:val="00804F14"/>
    <w:rsid w:val="00807CCF"/>
    <w:rsid w:val="008174E1"/>
    <w:rsid w:val="00822264"/>
    <w:rsid w:val="008276AD"/>
    <w:rsid w:val="00841FB9"/>
    <w:rsid w:val="00865B8F"/>
    <w:rsid w:val="0086790F"/>
    <w:rsid w:val="00880673"/>
    <w:rsid w:val="00896330"/>
    <w:rsid w:val="008B76C1"/>
    <w:rsid w:val="008C2A21"/>
    <w:rsid w:val="008C7CF1"/>
    <w:rsid w:val="008D6C93"/>
    <w:rsid w:val="008E4526"/>
    <w:rsid w:val="008F45E5"/>
    <w:rsid w:val="00903822"/>
    <w:rsid w:val="009041E1"/>
    <w:rsid w:val="00907E13"/>
    <w:rsid w:val="00911AEB"/>
    <w:rsid w:val="00922F2F"/>
    <w:rsid w:val="00933516"/>
    <w:rsid w:val="00935D6B"/>
    <w:rsid w:val="009431E3"/>
    <w:rsid w:val="00980E1D"/>
    <w:rsid w:val="009900C6"/>
    <w:rsid w:val="009940D4"/>
    <w:rsid w:val="009A1079"/>
    <w:rsid w:val="009A1F40"/>
    <w:rsid w:val="009A61A4"/>
    <w:rsid w:val="009A691C"/>
    <w:rsid w:val="009B286F"/>
    <w:rsid w:val="009B6AFA"/>
    <w:rsid w:val="009C0A6F"/>
    <w:rsid w:val="009C4E12"/>
    <w:rsid w:val="009D20A6"/>
    <w:rsid w:val="009F4AA4"/>
    <w:rsid w:val="009F7654"/>
    <w:rsid w:val="00A04278"/>
    <w:rsid w:val="00A11989"/>
    <w:rsid w:val="00A1213E"/>
    <w:rsid w:val="00A212A1"/>
    <w:rsid w:val="00A212FD"/>
    <w:rsid w:val="00A26AC8"/>
    <w:rsid w:val="00A333B1"/>
    <w:rsid w:val="00A35438"/>
    <w:rsid w:val="00A45B2C"/>
    <w:rsid w:val="00A47759"/>
    <w:rsid w:val="00A50A45"/>
    <w:rsid w:val="00A51E18"/>
    <w:rsid w:val="00A56F61"/>
    <w:rsid w:val="00A601FF"/>
    <w:rsid w:val="00A72CDE"/>
    <w:rsid w:val="00A8227F"/>
    <w:rsid w:val="00A90C02"/>
    <w:rsid w:val="00A9289B"/>
    <w:rsid w:val="00A93ABA"/>
    <w:rsid w:val="00AA19BE"/>
    <w:rsid w:val="00AA4B37"/>
    <w:rsid w:val="00AD0FD5"/>
    <w:rsid w:val="00AD1F55"/>
    <w:rsid w:val="00AE3046"/>
    <w:rsid w:val="00AE7608"/>
    <w:rsid w:val="00AF5352"/>
    <w:rsid w:val="00B10FBF"/>
    <w:rsid w:val="00B26F33"/>
    <w:rsid w:val="00B359CB"/>
    <w:rsid w:val="00B5064A"/>
    <w:rsid w:val="00B553C5"/>
    <w:rsid w:val="00B57BF7"/>
    <w:rsid w:val="00B61A68"/>
    <w:rsid w:val="00B717BF"/>
    <w:rsid w:val="00B76349"/>
    <w:rsid w:val="00B76E28"/>
    <w:rsid w:val="00B812F8"/>
    <w:rsid w:val="00B82125"/>
    <w:rsid w:val="00B82CF2"/>
    <w:rsid w:val="00B86446"/>
    <w:rsid w:val="00B867A0"/>
    <w:rsid w:val="00BA65DB"/>
    <w:rsid w:val="00BB7171"/>
    <w:rsid w:val="00BC36F3"/>
    <w:rsid w:val="00BE0101"/>
    <w:rsid w:val="00BF53A5"/>
    <w:rsid w:val="00BF7F47"/>
    <w:rsid w:val="00C069B7"/>
    <w:rsid w:val="00C10679"/>
    <w:rsid w:val="00C22425"/>
    <w:rsid w:val="00C3636F"/>
    <w:rsid w:val="00C42992"/>
    <w:rsid w:val="00C54C2D"/>
    <w:rsid w:val="00C56461"/>
    <w:rsid w:val="00C6772C"/>
    <w:rsid w:val="00C67E1B"/>
    <w:rsid w:val="00C734BB"/>
    <w:rsid w:val="00C87EA9"/>
    <w:rsid w:val="00C93CBA"/>
    <w:rsid w:val="00CA18CA"/>
    <w:rsid w:val="00CC0491"/>
    <w:rsid w:val="00CC1FBA"/>
    <w:rsid w:val="00CD402C"/>
    <w:rsid w:val="00CD5EC5"/>
    <w:rsid w:val="00CE0457"/>
    <w:rsid w:val="00CF1674"/>
    <w:rsid w:val="00CF7859"/>
    <w:rsid w:val="00D0252C"/>
    <w:rsid w:val="00D06A86"/>
    <w:rsid w:val="00D1340B"/>
    <w:rsid w:val="00D140A8"/>
    <w:rsid w:val="00D16856"/>
    <w:rsid w:val="00D25497"/>
    <w:rsid w:val="00D425CC"/>
    <w:rsid w:val="00D53BC7"/>
    <w:rsid w:val="00D5794E"/>
    <w:rsid w:val="00D63727"/>
    <w:rsid w:val="00D63ADC"/>
    <w:rsid w:val="00D646FF"/>
    <w:rsid w:val="00D654A2"/>
    <w:rsid w:val="00D65B90"/>
    <w:rsid w:val="00D668DC"/>
    <w:rsid w:val="00D73EE5"/>
    <w:rsid w:val="00D96362"/>
    <w:rsid w:val="00DA3E28"/>
    <w:rsid w:val="00DA792C"/>
    <w:rsid w:val="00DB2464"/>
    <w:rsid w:val="00DB671A"/>
    <w:rsid w:val="00DC224A"/>
    <w:rsid w:val="00E0742C"/>
    <w:rsid w:val="00E20E92"/>
    <w:rsid w:val="00E22943"/>
    <w:rsid w:val="00E26499"/>
    <w:rsid w:val="00E27005"/>
    <w:rsid w:val="00E314A8"/>
    <w:rsid w:val="00E37F6F"/>
    <w:rsid w:val="00E4237C"/>
    <w:rsid w:val="00E427A3"/>
    <w:rsid w:val="00E44AE9"/>
    <w:rsid w:val="00E47215"/>
    <w:rsid w:val="00E63278"/>
    <w:rsid w:val="00E66C19"/>
    <w:rsid w:val="00E70CBF"/>
    <w:rsid w:val="00E80204"/>
    <w:rsid w:val="00E8220D"/>
    <w:rsid w:val="00E914D1"/>
    <w:rsid w:val="00EC0358"/>
    <w:rsid w:val="00EE2531"/>
    <w:rsid w:val="00EE6058"/>
    <w:rsid w:val="00F00608"/>
    <w:rsid w:val="00F020FA"/>
    <w:rsid w:val="00F055C6"/>
    <w:rsid w:val="00F158BB"/>
    <w:rsid w:val="00F333FB"/>
    <w:rsid w:val="00F347CB"/>
    <w:rsid w:val="00F35CA7"/>
    <w:rsid w:val="00F36180"/>
    <w:rsid w:val="00F41E54"/>
    <w:rsid w:val="00F47993"/>
    <w:rsid w:val="00F51D26"/>
    <w:rsid w:val="00F57A28"/>
    <w:rsid w:val="00F65EEE"/>
    <w:rsid w:val="00F76122"/>
    <w:rsid w:val="00F8316E"/>
    <w:rsid w:val="00F84928"/>
    <w:rsid w:val="00F85E6F"/>
    <w:rsid w:val="00F91B25"/>
    <w:rsid w:val="00FA0947"/>
    <w:rsid w:val="00FA2370"/>
    <w:rsid w:val="00FA51BC"/>
    <w:rsid w:val="00FD19E6"/>
    <w:rsid w:val="00FE2202"/>
    <w:rsid w:val="00FE351A"/>
    <w:rsid w:val="00FE655B"/>
    <w:rsid w:val="00FF1B70"/>
    <w:rsid w:val="00FF2040"/>
    <w:rsid w:val="00FF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D61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jc w:val="center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TMLTypewriter">
    <w:name w:val="HTML Typewriter"/>
    <w:rPr>
      <w:rFonts w:ascii="Courier New" w:eastAsia="Courier New" w:hAnsi="Courier New" w:cs="Courier New" w:hint="default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Title">
    <w:name w:val="Title"/>
    <w:basedOn w:val="Normal"/>
    <w:qFormat/>
    <w:pPr>
      <w:widowControl w:val="0"/>
      <w:jc w:val="center"/>
    </w:pPr>
    <w:rPr>
      <w:b/>
      <w:sz w:val="28"/>
      <w:szCs w:val="20"/>
    </w:rPr>
  </w:style>
  <w:style w:type="character" w:styleId="Hyperlink">
    <w:name w:val="Hyperlink"/>
    <w:rsid w:val="0027693F"/>
    <w:rPr>
      <w:color w:val="0000FF"/>
      <w:u w:val="single"/>
    </w:rPr>
  </w:style>
  <w:style w:type="paragraph" w:styleId="BalloonText">
    <w:name w:val="Balloon Text"/>
    <w:basedOn w:val="Normal"/>
    <w:semiHidden/>
    <w:rsid w:val="00350871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BF7F47"/>
    <w:rPr>
      <w:i/>
      <w:iCs/>
    </w:rPr>
  </w:style>
  <w:style w:type="character" w:styleId="Strong">
    <w:name w:val="Strong"/>
    <w:qFormat/>
    <w:rsid w:val="00BF7F47"/>
    <w:rPr>
      <w:b/>
      <w:bCs/>
    </w:rPr>
  </w:style>
  <w:style w:type="character" w:customStyle="1" w:styleId="yshortcuts">
    <w:name w:val="yshortcuts"/>
    <w:basedOn w:val="DefaultParagraphFont"/>
    <w:rsid w:val="00BF7F47"/>
  </w:style>
  <w:style w:type="character" w:customStyle="1" w:styleId="HeaderChar">
    <w:name w:val="Header Char"/>
    <w:link w:val="Header"/>
    <w:uiPriority w:val="99"/>
    <w:rsid w:val="00B82C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1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489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7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7A30C-CD15-1C47-B3A1-9E25F4AE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648</Words>
  <Characters>3700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Chad Edward Montgomery</vt:lpstr>
    </vt:vector>
  </TitlesOfParts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Chad Edward Montgomery</dc:title>
  <dc:subject/>
  <dc:creator>Valued Gateway Client</dc:creator>
  <cp:keywords/>
  <cp:lastModifiedBy>Roell, Yannik (roel3770@vandals.uidaho.edu)</cp:lastModifiedBy>
  <cp:revision>6</cp:revision>
  <cp:lastPrinted>2013-02-21T18:00:00Z</cp:lastPrinted>
  <dcterms:created xsi:type="dcterms:W3CDTF">2015-09-10T04:44:00Z</dcterms:created>
  <dcterms:modified xsi:type="dcterms:W3CDTF">2015-10-17T19:59:00Z</dcterms:modified>
</cp:coreProperties>
</file>