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2B79C" w14:textId="1B517A52" w:rsidR="005211F1" w:rsidRDefault="008673A2">
      <w:proofErr w:type="spellStart"/>
      <w:r>
        <w:t>Ruozhong</w:t>
      </w:r>
      <w:proofErr w:type="spellEnd"/>
      <w:r>
        <w:t xml:space="preserve"> Yang</w:t>
      </w:r>
      <w:r w:rsidR="0061693F">
        <w:t xml:space="preserve"> (</w:t>
      </w:r>
      <w:r>
        <w:t>ry8</w:t>
      </w:r>
      <w:r w:rsidR="0061693F">
        <w:t>)</w:t>
      </w:r>
    </w:p>
    <w:p w14:paraId="6432B79D" w14:textId="77777777" w:rsidR="0061693F" w:rsidRDefault="0061693F">
      <w:r>
        <w:t>IE598 MLF F18</w:t>
      </w:r>
    </w:p>
    <w:p w14:paraId="6432B79E" w14:textId="77777777" w:rsidR="0061693F" w:rsidRDefault="0061693F">
      <w:r>
        <w:t xml:space="preserve">Module </w:t>
      </w:r>
      <w:r w:rsidR="00AF4AAA">
        <w:t>7</w:t>
      </w:r>
      <w:r>
        <w:t xml:space="preserve"> Homework (</w:t>
      </w:r>
      <w:r w:rsidR="00AF4AAA">
        <w:t>Random Forest</w:t>
      </w:r>
      <w:r>
        <w:t>)</w:t>
      </w:r>
    </w:p>
    <w:p w14:paraId="6432B79F" w14:textId="77777777" w:rsidR="0061693F" w:rsidRDefault="0061693F"/>
    <w:p w14:paraId="6432B7A0" w14:textId="77777777" w:rsidR="00A012A7" w:rsidRDefault="00A012A7" w:rsidP="00A012A7">
      <w:r>
        <w:t xml:space="preserve">Using the </w:t>
      </w:r>
      <w:r w:rsidR="00AF4AAA">
        <w:t>Wine</w:t>
      </w:r>
      <w:r>
        <w:t xml:space="preserve"> dataset, </w:t>
      </w:r>
      <w:r w:rsidR="00AF4AAA">
        <w:t xml:space="preserve">described in </w:t>
      </w:r>
      <w:proofErr w:type="spellStart"/>
      <w:r w:rsidR="00AF4AAA">
        <w:t>Raschka</w:t>
      </w:r>
      <w:proofErr w:type="spellEnd"/>
      <w:r w:rsidR="00AF4AAA">
        <w:t xml:space="preserve"> chapter 4 and 10 fold cross validation;</w:t>
      </w:r>
    </w:p>
    <w:p w14:paraId="6432B7A1" w14:textId="77777777" w:rsidR="0061693F" w:rsidRPr="00C863FF" w:rsidRDefault="0061693F">
      <w:pPr>
        <w:rPr>
          <w:b/>
        </w:rPr>
      </w:pPr>
      <w:r w:rsidRPr="00C863FF">
        <w:rPr>
          <w:b/>
        </w:rPr>
        <w:t>P</w:t>
      </w:r>
      <w:r w:rsidR="00A012A7">
        <w:rPr>
          <w:b/>
        </w:rPr>
        <w:t xml:space="preserve">art 1: Random </w:t>
      </w:r>
      <w:r w:rsidR="00AF4AAA">
        <w:rPr>
          <w:b/>
        </w:rPr>
        <w:t>forest estimators</w:t>
      </w:r>
    </w:p>
    <w:p w14:paraId="62AEB7B8" w14:textId="65903EF1" w:rsidR="00957BD4" w:rsidRDefault="00AF4AAA" w:rsidP="00A012A7">
      <w:pPr>
        <w:rPr>
          <w:lang w:eastAsia="zh-CN"/>
        </w:rPr>
      </w:pPr>
      <w:r w:rsidRPr="00AF4AAA">
        <w:t xml:space="preserve">Fit a random forest model, try </w:t>
      </w:r>
      <w:proofErr w:type="spellStart"/>
      <w:r w:rsidRPr="00AF4AAA">
        <w:t>N_estimators</w:t>
      </w:r>
      <w:proofErr w:type="spellEnd"/>
      <w:r w:rsidR="00647046">
        <w:t xml:space="preserve"> </w:t>
      </w:r>
      <w:proofErr w:type="gramStart"/>
      <w:r w:rsidR="00647046">
        <w:t>form</w:t>
      </w:r>
      <w:proofErr w:type="gramEnd"/>
      <w:r w:rsidR="00647046">
        <w:t xml:space="preserve"> 1 to 100</w:t>
      </w:r>
      <w:r w:rsidRPr="00AF4AAA">
        <w:t xml:space="preserve">, report in-sample accuracies. </w:t>
      </w:r>
      <w:r w:rsidR="00957BD4">
        <w:rPr>
          <w:rFonts w:hint="eastAsia"/>
          <w:lang w:eastAsia="zh-CN"/>
        </w:rPr>
        <w:t>W</w:t>
      </w:r>
      <w:r w:rsidR="00957BD4">
        <w:rPr>
          <w:lang w:eastAsia="zh-CN"/>
        </w:rPr>
        <w:t>e can get a list like this</w:t>
      </w:r>
      <w:r w:rsidR="00647046">
        <w:rPr>
          <w:lang w:eastAsia="zh-CN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0"/>
        <w:gridCol w:w="1164"/>
        <w:gridCol w:w="1170"/>
        <w:gridCol w:w="1164"/>
        <w:gridCol w:w="1170"/>
        <w:gridCol w:w="1164"/>
        <w:gridCol w:w="1170"/>
        <w:gridCol w:w="1164"/>
      </w:tblGrid>
      <w:tr w:rsidR="00B63FFA" w:rsidRPr="00B63FFA" w14:paraId="33867B8F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0E281AF6" w14:textId="77777777" w:rsidR="00B63FFA" w:rsidRPr="00B63FFA" w:rsidRDefault="00B63FFA" w:rsidP="00B63FFA">
            <w:r w:rsidRPr="00B63FFA">
              <w:t>N estimators</w:t>
            </w:r>
          </w:p>
        </w:tc>
        <w:tc>
          <w:tcPr>
            <w:tcW w:w="1020" w:type="dxa"/>
            <w:noWrap/>
            <w:hideMark/>
          </w:tcPr>
          <w:p w14:paraId="339F0BE9" w14:textId="77777777" w:rsidR="00B63FFA" w:rsidRPr="00B63FFA" w:rsidRDefault="00B63FFA" w:rsidP="00B63FFA">
            <w:r w:rsidRPr="00B63FFA">
              <w:t>in-sample accuracies</w:t>
            </w:r>
          </w:p>
        </w:tc>
        <w:tc>
          <w:tcPr>
            <w:tcW w:w="1020" w:type="dxa"/>
            <w:noWrap/>
            <w:hideMark/>
          </w:tcPr>
          <w:p w14:paraId="7798BA7D" w14:textId="77777777" w:rsidR="00B63FFA" w:rsidRPr="00B63FFA" w:rsidRDefault="00B63FFA" w:rsidP="00B63FFA">
            <w:r w:rsidRPr="00B63FFA">
              <w:t>N estimators</w:t>
            </w:r>
          </w:p>
        </w:tc>
        <w:tc>
          <w:tcPr>
            <w:tcW w:w="1020" w:type="dxa"/>
            <w:noWrap/>
            <w:hideMark/>
          </w:tcPr>
          <w:p w14:paraId="39374D3D" w14:textId="77777777" w:rsidR="00B63FFA" w:rsidRPr="00B63FFA" w:rsidRDefault="00B63FFA" w:rsidP="00B63FFA">
            <w:r w:rsidRPr="00B63FFA">
              <w:t>in-sample accuracies</w:t>
            </w:r>
          </w:p>
        </w:tc>
        <w:tc>
          <w:tcPr>
            <w:tcW w:w="1020" w:type="dxa"/>
            <w:noWrap/>
            <w:hideMark/>
          </w:tcPr>
          <w:p w14:paraId="199AF282" w14:textId="77777777" w:rsidR="00B63FFA" w:rsidRPr="00B63FFA" w:rsidRDefault="00B63FFA" w:rsidP="00B63FFA">
            <w:r w:rsidRPr="00B63FFA">
              <w:t>N estimators</w:t>
            </w:r>
          </w:p>
        </w:tc>
        <w:tc>
          <w:tcPr>
            <w:tcW w:w="1020" w:type="dxa"/>
            <w:noWrap/>
            <w:hideMark/>
          </w:tcPr>
          <w:p w14:paraId="6856146E" w14:textId="77777777" w:rsidR="00B63FFA" w:rsidRPr="00B63FFA" w:rsidRDefault="00B63FFA" w:rsidP="00B63FFA">
            <w:r w:rsidRPr="00B63FFA">
              <w:t>in-sample accuracies</w:t>
            </w:r>
          </w:p>
        </w:tc>
        <w:tc>
          <w:tcPr>
            <w:tcW w:w="1020" w:type="dxa"/>
            <w:noWrap/>
            <w:hideMark/>
          </w:tcPr>
          <w:p w14:paraId="495AAA6F" w14:textId="77777777" w:rsidR="00B63FFA" w:rsidRPr="00B63FFA" w:rsidRDefault="00B63FFA" w:rsidP="00B63FFA">
            <w:r w:rsidRPr="00B63FFA">
              <w:t>N estimators</w:t>
            </w:r>
          </w:p>
        </w:tc>
        <w:tc>
          <w:tcPr>
            <w:tcW w:w="1020" w:type="dxa"/>
            <w:noWrap/>
            <w:hideMark/>
          </w:tcPr>
          <w:p w14:paraId="3649426F" w14:textId="77777777" w:rsidR="00B63FFA" w:rsidRPr="00B63FFA" w:rsidRDefault="00B63FFA" w:rsidP="00B63FFA">
            <w:r w:rsidRPr="00B63FFA">
              <w:t>in-sample accuracies</w:t>
            </w:r>
          </w:p>
        </w:tc>
      </w:tr>
      <w:tr w:rsidR="00B63FFA" w:rsidRPr="00B63FFA" w14:paraId="56ACD9A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493EF19E" w14:textId="77777777" w:rsidR="00B63FFA" w:rsidRPr="00B63FFA" w:rsidRDefault="00B63FFA" w:rsidP="00B63FFA">
            <w:r w:rsidRPr="00B63FFA">
              <w:t>1</w:t>
            </w:r>
          </w:p>
        </w:tc>
        <w:tc>
          <w:tcPr>
            <w:tcW w:w="1020" w:type="dxa"/>
            <w:noWrap/>
            <w:hideMark/>
          </w:tcPr>
          <w:p w14:paraId="0EC81DFB" w14:textId="77777777" w:rsidR="00B63FFA" w:rsidRPr="00B63FFA" w:rsidRDefault="00B63FFA" w:rsidP="00B63FFA">
            <w:r w:rsidRPr="00B63FFA">
              <w:t>0.8541667</w:t>
            </w:r>
          </w:p>
        </w:tc>
        <w:tc>
          <w:tcPr>
            <w:tcW w:w="1020" w:type="dxa"/>
            <w:noWrap/>
            <w:hideMark/>
          </w:tcPr>
          <w:p w14:paraId="2E32E905" w14:textId="77777777" w:rsidR="00B63FFA" w:rsidRPr="00B63FFA" w:rsidRDefault="00B63FFA" w:rsidP="00B63FFA">
            <w:r w:rsidRPr="00B63FFA">
              <w:t>26</w:t>
            </w:r>
          </w:p>
        </w:tc>
        <w:tc>
          <w:tcPr>
            <w:tcW w:w="1020" w:type="dxa"/>
            <w:noWrap/>
            <w:hideMark/>
          </w:tcPr>
          <w:p w14:paraId="72223F8D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26ED0327" w14:textId="77777777" w:rsidR="00B63FFA" w:rsidRPr="00B63FFA" w:rsidRDefault="00B63FFA" w:rsidP="00B63FFA">
            <w:r w:rsidRPr="00B63FFA">
              <w:t>51</w:t>
            </w:r>
          </w:p>
        </w:tc>
        <w:tc>
          <w:tcPr>
            <w:tcW w:w="1020" w:type="dxa"/>
            <w:noWrap/>
            <w:hideMark/>
          </w:tcPr>
          <w:p w14:paraId="6D9EBD9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DDD370D" w14:textId="77777777" w:rsidR="00B63FFA" w:rsidRPr="00B63FFA" w:rsidRDefault="00B63FFA" w:rsidP="00B63FFA">
            <w:r w:rsidRPr="00B63FFA">
              <w:t>76</w:t>
            </w:r>
          </w:p>
        </w:tc>
        <w:tc>
          <w:tcPr>
            <w:tcW w:w="1020" w:type="dxa"/>
            <w:noWrap/>
            <w:hideMark/>
          </w:tcPr>
          <w:p w14:paraId="2A95FA37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1572A987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40260AE5" w14:textId="77777777" w:rsidR="00B63FFA" w:rsidRPr="00B63FFA" w:rsidRDefault="00B63FFA" w:rsidP="00B63FFA">
            <w:r w:rsidRPr="00B63FFA">
              <w:t>2</w:t>
            </w:r>
          </w:p>
        </w:tc>
        <w:tc>
          <w:tcPr>
            <w:tcW w:w="1020" w:type="dxa"/>
            <w:noWrap/>
            <w:hideMark/>
          </w:tcPr>
          <w:p w14:paraId="0E7CD460" w14:textId="77777777" w:rsidR="00B63FFA" w:rsidRPr="00B63FFA" w:rsidRDefault="00B63FFA" w:rsidP="00B63FFA">
            <w:r w:rsidRPr="00B63FFA">
              <w:t>0.8575</w:t>
            </w:r>
          </w:p>
        </w:tc>
        <w:tc>
          <w:tcPr>
            <w:tcW w:w="1020" w:type="dxa"/>
            <w:noWrap/>
            <w:hideMark/>
          </w:tcPr>
          <w:p w14:paraId="65EC30E7" w14:textId="77777777" w:rsidR="00B63FFA" w:rsidRPr="00B63FFA" w:rsidRDefault="00B63FFA" w:rsidP="00B63FFA">
            <w:r w:rsidRPr="00B63FFA">
              <w:t>27</w:t>
            </w:r>
          </w:p>
        </w:tc>
        <w:tc>
          <w:tcPr>
            <w:tcW w:w="1020" w:type="dxa"/>
            <w:noWrap/>
            <w:hideMark/>
          </w:tcPr>
          <w:p w14:paraId="311CF971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F9A30A1" w14:textId="77777777" w:rsidR="00B63FFA" w:rsidRPr="00B63FFA" w:rsidRDefault="00B63FFA" w:rsidP="00B63FFA">
            <w:r w:rsidRPr="00B63FFA">
              <w:t>52</w:t>
            </w:r>
          </w:p>
        </w:tc>
        <w:tc>
          <w:tcPr>
            <w:tcW w:w="1020" w:type="dxa"/>
            <w:noWrap/>
            <w:hideMark/>
          </w:tcPr>
          <w:p w14:paraId="19485C6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80D423F" w14:textId="77777777" w:rsidR="00B63FFA" w:rsidRPr="00B63FFA" w:rsidRDefault="00B63FFA" w:rsidP="00B63FFA">
            <w:r w:rsidRPr="00B63FFA">
              <w:t>77</w:t>
            </w:r>
          </w:p>
        </w:tc>
        <w:tc>
          <w:tcPr>
            <w:tcW w:w="1020" w:type="dxa"/>
            <w:noWrap/>
            <w:hideMark/>
          </w:tcPr>
          <w:p w14:paraId="7FB31D29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41391BB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6ADE6ECA" w14:textId="77777777" w:rsidR="00B63FFA" w:rsidRPr="00B63FFA" w:rsidRDefault="00B63FFA" w:rsidP="00B63FFA">
            <w:r w:rsidRPr="00B63FFA">
              <w:t>3</w:t>
            </w:r>
          </w:p>
        </w:tc>
        <w:tc>
          <w:tcPr>
            <w:tcW w:w="1020" w:type="dxa"/>
            <w:noWrap/>
            <w:hideMark/>
          </w:tcPr>
          <w:p w14:paraId="724D37E9" w14:textId="77777777" w:rsidR="00B63FFA" w:rsidRPr="00B63FFA" w:rsidRDefault="00B63FFA" w:rsidP="00B63FFA">
            <w:r w:rsidRPr="00B63FFA">
              <w:t>0.94375</w:t>
            </w:r>
          </w:p>
        </w:tc>
        <w:tc>
          <w:tcPr>
            <w:tcW w:w="1020" w:type="dxa"/>
            <w:noWrap/>
            <w:hideMark/>
          </w:tcPr>
          <w:p w14:paraId="1766E1A7" w14:textId="77777777" w:rsidR="00B63FFA" w:rsidRPr="00B63FFA" w:rsidRDefault="00B63FFA" w:rsidP="00B63FFA">
            <w:r w:rsidRPr="00B63FFA">
              <w:t>28</w:t>
            </w:r>
          </w:p>
        </w:tc>
        <w:tc>
          <w:tcPr>
            <w:tcW w:w="1020" w:type="dxa"/>
            <w:noWrap/>
            <w:hideMark/>
          </w:tcPr>
          <w:p w14:paraId="60EB8ED2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47D2EF3F" w14:textId="77777777" w:rsidR="00B63FFA" w:rsidRPr="00B63FFA" w:rsidRDefault="00B63FFA" w:rsidP="00B63FFA">
            <w:r w:rsidRPr="00B63FFA">
              <w:t>53</w:t>
            </w:r>
          </w:p>
        </w:tc>
        <w:tc>
          <w:tcPr>
            <w:tcW w:w="1020" w:type="dxa"/>
            <w:noWrap/>
            <w:hideMark/>
          </w:tcPr>
          <w:p w14:paraId="02311F61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18D7766" w14:textId="77777777" w:rsidR="00B63FFA" w:rsidRPr="00B63FFA" w:rsidRDefault="00B63FFA" w:rsidP="00B63FFA">
            <w:r w:rsidRPr="00B63FFA">
              <w:t>78</w:t>
            </w:r>
          </w:p>
        </w:tc>
        <w:tc>
          <w:tcPr>
            <w:tcW w:w="1020" w:type="dxa"/>
            <w:noWrap/>
            <w:hideMark/>
          </w:tcPr>
          <w:p w14:paraId="1B2A4F83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4BD078E7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46E863F7" w14:textId="77777777" w:rsidR="00B63FFA" w:rsidRPr="00B63FFA" w:rsidRDefault="00B63FFA" w:rsidP="00B63FFA">
            <w:r w:rsidRPr="00B63FFA">
              <w:t>4</w:t>
            </w:r>
          </w:p>
        </w:tc>
        <w:tc>
          <w:tcPr>
            <w:tcW w:w="1020" w:type="dxa"/>
            <w:noWrap/>
            <w:hideMark/>
          </w:tcPr>
          <w:p w14:paraId="5C4FCE93" w14:textId="77777777" w:rsidR="00B63FFA" w:rsidRPr="00B63FFA" w:rsidRDefault="00B63FFA" w:rsidP="00B63FFA">
            <w:r w:rsidRPr="00B63FFA">
              <w:t>0.9304167</w:t>
            </w:r>
          </w:p>
        </w:tc>
        <w:tc>
          <w:tcPr>
            <w:tcW w:w="1020" w:type="dxa"/>
            <w:noWrap/>
            <w:hideMark/>
          </w:tcPr>
          <w:p w14:paraId="7CB4C10E" w14:textId="77777777" w:rsidR="00B63FFA" w:rsidRPr="00B63FFA" w:rsidRDefault="00B63FFA" w:rsidP="00B63FFA">
            <w:r w:rsidRPr="00B63FFA">
              <w:t>29</w:t>
            </w:r>
          </w:p>
        </w:tc>
        <w:tc>
          <w:tcPr>
            <w:tcW w:w="1020" w:type="dxa"/>
            <w:noWrap/>
            <w:hideMark/>
          </w:tcPr>
          <w:p w14:paraId="3D5F2641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64B624F" w14:textId="77777777" w:rsidR="00B63FFA" w:rsidRPr="00B63FFA" w:rsidRDefault="00B63FFA" w:rsidP="00B63FFA">
            <w:r w:rsidRPr="00B63FFA">
              <w:t>54</w:t>
            </w:r>
          </w:p>
        </w:tc>
        <w:tc>
          <w:tcPr>
            <w:tcW w:w="1020" w:type="dxa"/>
            <w:noWrap/>
            <w:hideMark/>
          </w:tcPr>
          <w:p w14:paraId="15072A3F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EEC798B" w14:textId="77777777" w:rsidR="00B63FFA" w:rsidRPr="00B63FFA" w:rsidRDefault="00B63FFA" w:rsidP="00B63FFA">
            <w:r w:rsidRPr="00B63FFA">
              <w:t>79</w:t>
            </w:r>
          </w:p>
        </w:tc>
        <w:tc>
          <w:tcPr>
            <w:tcW w:w="1020" w:type="dxa"/>
            <w:noWrap/>
            <w:hideMark/>
          </w:tcPr>
          <w:p w14:paraId="60FFAE59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55E08CD3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17BB1754" w14:textId="77777777" w:rsidR="00B63FFA" w:rsidRPr="00B63FFA" w:rsidRDefault="00B63FFA" w:rsidP="00B63FFA">
            <w:r w:rsidRPr="00B63FFA">
              <w:t>5</w:t>
            </w:r>
          </w:p>
        </w:tc>
        <w:tc>
          <w:tcPr>
            <w:tcW w:w="1020" w:type="dxa"/>
            <w:noWrap/>
            <w:hideMark/>
          </w:tcPr>
          <w:p w14:paraId="7F7AAA15" w14:textId="77777777" w:rsidR="00B63FFA" w:rsidRPr="00B63FFA" w:rsidRDefault="00B63FFA" w:rsidP="00B63FFA">
            <w:r w:rsidRPr="00B63FFA">
              <w:t>0.9308333</w:t>
            </w:r>
          </w:p>
        </w:tc>
        <w:tc>
          <w:tcPr>
            <w:tcW w:w="1020" w:type="dxa"/>
            <w:noWrap/>
            <w:hideMark/>
          </w:tcPr>
          <w:p w14:paraId="1FDBED27" w14:textId="77777777" w:rsidR="00B63FFA" w:rsidRPr="00B63FFA" w:rsidRDefault="00B63FFA" w:rsidP="00B63FFA">
            <w:r w:rsidRPr="00B63FFA">
              <w:t>30</w:t>
            </w:r>
          </w:p>
        </w:tc>
        <w:tc>
          <w:tcPr>
            <w:tcW w:w="1020" w:type="dxa"/>
            <w:noWrap/>
            <w:hideMark/>
          </w:tcPr>
          <w:p w14:paraId="5325BF0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A1DF217" w14:textId="77777777" w:rsidR="00B63FFA" w:rsidRPr="00B63FFA" w:rsidRDefault="00B63FFA" w:rsidP="00B63FFA">
            <w:r w:rsidRPr="00B63FFA">
              <w:t>55</w:t>
            </w:r>
          </w:p>
        </w:tc>
        <w:tc>
          <w:tcPr>
            <w:tcW w:w="1020" w:type="dxa"/>
            <w:noWrap/>
            <w:hideMark/>
          </w:tcPr>
          <w:p w14:paraId="19DD3CF1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5777A232" w14:textId="77777777" w:rsidR="00B63FFA" w:rsidRPr="00B63FFA" w:rsidRDefault="00B63FFA" w:rsidP="00B63FFA">
            <w:r w:rsidRPr="00B63FFA">
              <w:t>80</w:t>
            </w:r>
          </w:p>
        </w:tc>
        <w:tc>
          <w:tcPr>
            <w:tcW w:w="1020" w:type="dxa"/>
            <w:noWrap/>
            <w:hideMark/>
          </w:tcPr>
          <w:p w14:paraId="23963E4B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0B31C54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228762BB" w14:textId="77777777" w:rsidR="00B63FFA" w:rsidRPr="00B63FFA" w:rsidRDefault="00B63FFA" w:rsidP="00B63FFA">
            <w:r w:rsidRPr="00B63FFA">
              <w:t>6</w:t>
            </w:r>
          </w:p>
        </w:tc>
        <w:tc>
          <w:tcPr>
            <w:tcW w:w="1020" w:type="dxa"/>
            <w:noWrap/>
            <w:hideMark/>
          </w:tcPr>
          <w:p w14:paraId="3EE35EE0" w14:textId="77777777" w:rsidR="00B63FFA" w:rsidRPr="00B63FFA" w:rsidRDefault="00B63FFA" w:rsidP="00B63FFA">
            <w:r w:rsidRPr="00B63FFA">
              <w:t>0.9308333</w:t>
            </w:r>
          </w:p>
        </w:tc>
        <w:tc>
          <w:tcPr>
            <w:tcW w:w="1020" w:type="dxa"/>
            <w:noWrap/>
            <w:hideMark/>
          </w:tcPr>
          <w:p w14:paraId="33BB8108" w14:textId="77777777" w:rsidR="00B63FFA" w:rsidRPr="00B63FFA" w:rsidRDefault="00B63FFA" w:rsidP="00B63FFA">
            <w:r w:rsidRPr="00B63FFA">
              <w:t>31</w:t>
            </w:r>
          </w:p>
        </w:tc>
        <w:tc>
          <w:tcPr>
            <w:tcW w:w="1020" w:type="dxa"/>
            <w:noWrap/>
            <w:hideMark/>
          </w:tcPr>
          <w:p w14:paraId="3B51D896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DEED3AC" w14:textId="77777777" w:rsidR="00B63FFA" w:rsidRPr="00B63FFA" w:rsidRDefault="00B63FFA" w:rsidP="00B63FFA">
            <w:r w:rsidRPr="00B63FFA">
              <w:t>56</w:t>
            </w:r>
          </w:p>
        </w:tc>
        <w:tc>
          <w:tcPr>
            <w:tcW w:w="1020" w:type="dxa"/>
            <w:noWrap/>
            <w:hideMark/>
          </w:tcPr>
          <w:p w14:paraId="5E3B5DE0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268D45E6" w14:textId="77777777" w:rsidR="00B63FFA" w:rsidRPr="00B63FFA" w:rsidRDefault="00B63FFA" w:rsidP="00B63FFA">
            <w:r w:rsidRPr="00B63FFA">
              <w:t>81</w:t>
            </w:r>
          </w:p>
        </w:tc>
        <w:tc>
          <w:tcPr>
            <w:tcW w:w="1020" w:type="dxa"/>
            <w:noWrap/>
            <w:hideMark/>
          </w:tcPr>
          <w:p w14:paraId="14BF5522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14A0D2B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0F692888" w14:textId="77777777" w:rsidR="00B63FFA" w:rsidRPr="00B63FFA" w:rsidRDefault="00B63FFA" w:rsidP="00B63FFA">
            <w:r w:rsidRPr="00B63FFA">
              <w:t>7</w:t>
            </w:r>
          </w:p>
        </w:tc>
        <w:tc>
          <w:tcPr>
            <w:tcW w:w="1020" w:type="dxa"/>
            <w:noWrap/>
            <w:hideMark/>
          </w:tcPr>
          <w:p w14:paraId="50449BAF" w14:textId="77777777" w:rsidR="00B63FFA" w:rsidRPr="00B63FFA" w:rsidRDefault="00B63FFA" w:rsidP="00B63FFA">
            <w:r w:rsidRPr="00B63FFA">
              <w:t>0.9375</w:t>
            </w:r>
          </w:p>
        </w:tc>
        <w:tc>
          <w:tcPr>
            <w:tcW w:w="1020" w:type="dxa"/>
            <w:noWrap/>
            <w:hideMark/>
          </w:tcPr>
          <w:p w14:paraId="73155DD7" w14:textId="77777777" w:rsidR="00B63FFA" w:rsidRPr="00B63FFA" w:rsidRDefault="00B63FFA" w:rsidP="00B63FFA">
            <w:r w:rsidRPr="00B63FFA">
              <w:t>32</w:t>
            </w:r>
          </w:p>
        </w:tc>
        <w:tc>
          <w:tcPr>
            <w:tcW w:w="1020" w:type="dxa"/>
            <w:noWrap/>
            <w:hideMark/>
          </w:tcPr>
          <w:p w14:paraId="15BDF61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395D8D9" w14:textId="77777777" w:rsidR="00B63FFA" w:rsidRPr="00B63FFA" w:rsidRDefault="00B63FFA" w:rsidP="00B63FFA">
            <w:r w:rsidRPr="00B63FFA">
              <w:t>57</w:t>
            </w:r>
          </w:p>
        </w:tc>
        <w:tc>
          <w:tcPr>
            <w:tcW w:w="1020" w:type="dxa"/>
            <w:noWrap/>
            <w:hideMark/>
          </w:tcPr>
          <w:p w14:paraId="16ACBB2D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B95659E" w14:textId="77777777" w:rsidR="00B63FFA" w:rsidRPr="00B63FFA" w:rsidRDefault="00B63FFA" w:rsidP="00B63FFA">
            <w:r w:rsidRPr="00B63FFA">
              <w:t>82</w:t>
            </w:r>
          </w:p>
        </w:tc>
        <w:tc>
          <w:tcPr>
            <w:tcW w:w="1020" w:type="dxa"/>
            <w:noWrap/>
            <w:hideMark/>
          </w:tcPr>
          <w:p w14:paraId="2D68480C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4A2212AF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78BFC470" w14:textId="77777777" w:rsidR="00B63FFA" w:rsidRPr="00B63FFA" w:rsidRDefault="00B63FFA" w:rsidP="00B63FFA">
            <w:r w:rsidRPr="00B63FFA">
              <w:t>8</w:t>
            </w:r>
          </w:p>
        </w:tc>
        <w:tc>
          <w:tcPr>
            <w:tcW w:w="1020" w:type="dxa"/>
            <w:noWrap/>
            <w:hideMark/>
          </w:tcPr>
          <w:p w14:paraId="6FDFEB5B" w14:textId="77777777" w:rsidR="00B63FFA" w:rsidRPr="00B63FFA" w:rsidRDefault="00B63FFA" w:rsidP="00B63FFA">
            <w:r w:rsidRPr="00B63FFA">
              <w:t>0.9563889</w:t>
            </w:r>
          </w:p>
        </w:tc>
        <w:tc>
          <w:tcPr>
            <w:tcW w:w="1020" w:type="dxa"/>
            <w:noWrap/>
            <w:hideMark/>
          </w:tcPr>
          <w:p w14:paraId="7C54E6D5" w14:textId="77777777" w:rsidR="00B63FFA" w:rsidRPr="00B63FFA" w:rsidRDefault="00B63FFA" w:rsidP="00B63FFA">
            <w:r w:rsidRPr="00B63FFA">
              <w:t>33</w:t>
            </w:r>
          </w:p>
        </w:tc>
        <w:tc>
          <w:tcPr>
            <w:tcW w:w="1020" w:type="dxa"/>
            <w:noWrap/>
            <w:hideMark/>
          </w:tcPr>
          <w:p w14:paraId="6028856B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D934672" w14:textId="77777777" w:rsidR="00B63FFA" w:rsidRPr="00B63FFA" w:rsidRDefault="00B63FFA" w:rsidP="00B63FFA">
            <w:r w:rsidRPr="00B63FFA">
              <w:t>58</w:t>
            </w:r>
          </w:p>
        </w:tc>
        <w:tc>
          <w:tcPr>
            <w:tcW w:w="1020" w:type="dxa"/>
            <w:noWrap/>
            <w:hideMark/>
          </w:tcPr>
          <w:p w14:paraId="66023E7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F22ED6F" w14:textId="77777777" w:rsidR="00B63FFA" w:rsidRPr="00B63FFA" w:rsidRDefault="00B63FFA" w:rsidP="00B63FFA">
            <w:r w:rsidRPr="00B63FFA">
              <w:t>83</w:t>
            </w:r>
          </w:p>
        </w:tc>
        <w:tc>
          <w:tcPr>
            <w:tcW w:w="1020" w:type="dxa"/>
            <w:noWrap/>
            <w:hideMark/>
          </w:tcPr>
          <w:p w14:paraId="79FBC0D8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70616843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183392ED" w14:textId="77777777" w:rsidR="00B63FFA" w:rsidRPr="00B63FFA" w:rsidRDefault="00B63FFA" w:rsidP="00B63FFA">
            <w:r w:rsidRPr="00B63FFA">
              <w:t>9</w:t>
            </w:r>
          </w:p>
        </w:tc>
        <w:tc>
          <w:tcPr>
            <w:tcW w:w="1020" w:type="dxa"/>
            <w:noWrap/>
            <w:hideMark/>
          </w:tcPr>
          <w:p w14:paraId="0D984F4A" w14:textId="77777777" w:rsidR="00B63FFA" w:rsidRPr="00B63FFA" w:rsidRDefault="00B63FFA" w:rsidP="00B63FFA">
            <w:r w:rsidRPr="00B63FFA">
              <w:t>0.9426389</w:t>
            </w:r>
          </w:p>
        </w:tc>
        <w:tc>
          <w:tcPr>
            <w:tcW w:w="1020" w:type="dxa"/>
            <w:noWrap/>
            <w:hideMark/>
          </w:tcPr>
          <w:p w14:paraId="27267E69" w14:textId="77777777" w:rsidR="00B63FFA" w:rsidRPr="00B63FFA" w:rsidRDefault="00B63FFA" w:rsidP="00B63FFA">
            <w:r w:rsidRPr="00B63FFA">
              <w:t>34</w:t>
            </w:r>
          </w:p>
        </w:tc>
        <w:tc>
          <w:tcPr>
            <w:tcW w:w="1020" w:type="dxa"/>
            <w:noWrap/>
            <w:hideMark/>
          </w:tcPr>
          <w:p w14:paraId="0ACC4249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5917B094" w14:textId="77777777" w:rsidR="00B63FFA" w:rsidRPr="00B63FFA" w:rsidRDefault="00B63FFA" w:rsidP="00B63FFA">
            <w:r w:rsidRPr="00B63FFA">
              <w:t>59</w:t>
            </w:r>
          </w:p>
        </w:tc>
        <w:tc>
          <w:tcPr>
            <w:tcW w:w="1020" w:type="dxa"/>
            <w:noWrap/>
            <w:hideMark/>
          </w:tcPr>
          <w:p w14:paraId="7CDDF13B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97C71F9" w14:textId="77777777" w:rsidR="00B63FFA" w:rsidRPr="00B63FFA" w:rsidRDefault="00B63FFA" w:rsidP="00B63FFA">
            <w:r w:rsidRPr="00B63FFA">
              <w:t>84</w:t>
            </w:r>
          </w:p>
        </w:tc>
        <w:tc>
          <w:tcPr>
            <w:tcW w:w="1020" w:type="dxa"/>
            <w:noWrap/>
            <w:hideMark/>
          </w:tcPr>
          <w:p w14:paraId="662D3BF1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61BC54BF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63E9B8C4" w14:textId="77777777" w:rsidR="00B63FFA" w:rsidRPr="00B63FFA" w:rsidRDefault="00B63FFA" w:rsidP="00B63FFA">
            <w:r w:rsidRPr="00B63FFA">
              <w:t>10</w:t>
            </w:r>
          </w:p>
        </w:tc>
        <w:tc>
          <w:tcPr>
            <w:tcW w:w="1020" w:type="dxa"/>
            <w:noWrap/>
            <w:hideMark/>
          </w:tcPr>
          <w:p w14:paraId="18621CBC" w14:textId="77777777" w:rsidR="00B63FFA" w:rsidRPr="00B63FFA" w:rsidRDefault="00B63FFA" w:rsidP="00B63FFA">
            <w:r w:rsidRPr="00B63FFA">
              <w:t>0.9430556</w:t>
            </w:r>
          </w:p>
        </w:tc>
        <w:tc>
          <w:tcPr>
            <w:tcW w:w="1020" w:type="dxa"/>
            <w:noWrap/>
            <w:hideMark/>
          </w:tcPr>
          <w:p w14:paraId="06F5107F" w14:textId="77777777" w:rsidR="00B63FFA" w:rsidRPr="00B63FFA" w:rsidRDefault="00B63FFA" w:rsidP="00B63FFA">
            <w:r w:rsidRPr="00B63FFA">
              <w:t>35</w:t>
            </w:r>
          </w:p>
        </w:tc>
        <w:tc>
          <w:tcPr>
            <w:tcW w:w="1020" w:type="dxa"/>
            <w:noWrap/>
            <w:hideMark/>
          </w:tcPr>
          <w:p w14:paraId="0286947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FFA0871" w14:textId="77777777" w:rsidR="00B63FFA" w:rsidRPr="00B63FFA" w:rsidRDefault="00B63FFA" w:rsidP="00B63FFA">
            <w:r w:rsidRPr="00B63FFA">
              <w:t>60</w:t>
            </w:r>
          </w:p>
        </w:tc>
        <w:tc>
          <w:tcPr>
            <w:tcW w:w="1020" w:type="dxa"/>
            <w:noWrap/>
            <w:hideMark/>
          </w:tcPr>
          <w:p w14:paraId="3622E33F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374AC98" w14:textId="77777777" w:rsidR="00B63FFA" w:rsidRPr="00B63FFA" w:rsidRDefault="00B63FFA" w:rsidP="00B63FFA">
            <w:r w:rsidRPr="00B63FFA">
              <w:t>85</w:t>
            </w:r>
          </w:p>
        </w:tc>
        <w:tc>
          <w:tcPr>
            <w:tcW w:w="1020" w:type="dxa"/>
            <w:noWrap/>
            <w:hideMark/>
          </w:tcPr>
          <w:p w14:paraId="5E0E32B6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10E1EDC4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110BFB0E" w14:textId="77777777" w:rsidR="00B63FFA" w:rsidRPr="00B63FFA" w:rsidRDefault="00B63FFA" w:rsidP="00B63FFA">
            <w:r w:rsidRPr="00B63FFA">
              <w:t>11</w:t>
            </w:r>
          </w:p>
        </w:tc>
        <w:tc>
          <w:tcPr>
            <w:tcW w:w="1020" w:type="dxa"/>
            <w:noWrap/>
            <w:hideMark/>
          </w:tcPr>
          <w:p w14:paraId="13AB0F7F" w14:textId="77777777" w:rsidR="00B63FFA" w:rsidRPr="00B63FFA" w:rsidRDefault="00B63FFA" w:rsidP="00B63FFA">
            <w:r w:rsidRPr="00B63FFA">
              <w:t>0.9430556</w:t>
            </w:r>
          </w:p>
        </w:tc>
        <w:tc>
          <w:tcPr>
            <w:tcW w:w="1020" w:type="dxa"/>
            <w:noWrap/>
            <w:hideMark/>
          </w:tcPr>
          <w:p w14:paraId="247E3296" w14:textId="77777777" w:rsidR="00B63FFA" w:rsidRPr="00B63FFA" w:rsidRDefault="00B63FFA" w:rsidP="00B63FFA">
            <w:r w:rsidRPr="00B63FFA">
              <w:t>36</w:t>
            </w:r>
          </w:p>
        </w:tc>
        <w:tc>
          <w:tcPr>
            <w:tcW w:w="1020" w:type="dxa"/>
            <w:noWrap/>
            <w:hideMark/>
          </w:tcPr>
          <w:p w14:paraId="186767DB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5207FB59" w14:textId="77777777" w:rsidR="00B63FFA" w:rsidRPr="00B63FFA" w:rsidRDefault="00B63FFA" w:rsidP="00B63FFA">
            <w:r w:rsidRPr="00B63FFA">
              <w:t>61</w:t>
            </w:r>
          </w:p>
        </w:tc>
        <w:tc>
          <w:tcPr>
            <w:tcW w:w="1020" w:type="dxa"/>
            <w:noWrap/>
            <w:hideMark/>
          </w:tcPr>
          <w:p w14:paraId="1742676A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9861E6E" w14:textId="77777777" w:rsidR="00B63FFA" w:rsidRPr="00B63FFA" w:rsidRDefault="00B63FFA" w:rsidP="00B63FFA">
            <w:r w:rsidRPr="00B63FFA">
              <w:t>86</w:t>
            </w:r>
          </w:p>
        </w:tc>
        <w:tc>
          <w:tcPr>
            <w:tcW w:w="1020" w:type="dxa"/>
            <w:noWrap/>
            <w:hideMark/>
          </w:tcPr>
          <w:p w14:paraId="594A4264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79380175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466B4036" w14:textId="77777777" w:rsidR="00B63FFA" w:rsidRPr="00B63FFA" w:rsidRDefault="00B63FFA" w:rsidP="00B63FFA">
            <w:r w:rsidRPr="00B63FFA">
              <w:t>12</w:t>
            </w:r>
          </w:p>
        </w:tc>
        <w:tc>
          <w:tcPr>
            <w:tcW w:w="1020" w:type="dxa"/>
            <w:noWrap/>
            <w:hideMark/>
          </w:tcPr>
          <w:p w14:paraId="1B8B2073" w14:textId="77777777" w:rsidR="00B63FFA" w:rsidRPr="00B63FFA" w:rsidRDefault="00B63FFA" w:rsidP="00B63FFA">
            <w:r w:rsidRPr="00B63FFA">
              <w:t>0.9430556</w:t>
            </w:r>
          </w:p>
        </w:tc>
        <w:tc>
          <w:tcPr>
            <w:tcW w:w="1020" w:type="dxa"/>
            <w:noWrap/>
            <w:hideMark/>
          </w:tcPr>
          <w:p w14:paraId="4368A488" w14:textId="77777777" w:rsidR="00B63FFA" w:rsidRPr="00B63FFA" w:rsidRDefault="00B63FFA" w:rsidP="00B63FFA">
            <w:r w:rsidRPr="00B63FFA">
              <w:t>37</w:t>
            </w:r>
          </w:p>
        </w:tc>
        <w:tc>
          <w:tcPr>
            <w:tcW w:w="1020" w:type="dxa"/>
            <w:noWrap/>
            <w:hideMark/>
          </w:tcPr>
          <w:p w14:paraId="207CDD8F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14C7CDB" w14:textId="77777777" w:rsidR="00B63FFA" w:rsidRPr="00B63FFA" w:rsidRDefault="00B63FFA" w:rsidP="00B63FFA">
            <w:r w:rsidRPr="00B63FFA">
              <w:t>62</w:t>
            </w:r>
          </w:p>
        </w:tc>
        <w:tc>
          <w:tcPr>
            <w:tcW w:w="1020" w:type="dxa"/>
            <w:noWrap/>
            <w:hideMark/>
          </w:tcPr>
          <w:p w14:paraId="1E5EC97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563568F" w14:textId="77777777" w:rsidR="00B63FFA" w:rsidRPr="00B63FFA" w:rsidRDefault="00B63FFA" w:rsidP="00B63FFA">
            <w:r w:rsidRPr="00B63FFA">
              <w:t>87</w:t>
            </w:r>
          </w:p>
        </w:tc>
        <w:tc>
          <w:tcPr>
            <w:tcW w:w="1020" w:type="dxa"/>
            <w:noWrap/>
            <w:hideMark/>
          </w:tcPr>
          <w:p w14:paraId="3EFC899C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0574644F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749CD2E5" w14:textId="77777777" w:rsidR="00B63FFA" w:rsidRPr="00B63FFA" w:rsidRDefault="00B63FFA" w:rsidP="00B63FFA">
            <w:r w:rsidRPr="00B63FFA">
              <w:t>13</w:t>
            </w:r>
          </w:p>
        </w:tc>
        <w:tc>
          <w:tcPr>
            <w:tcW w:w="1020" w:type="dxa"/>
            <w:noWrap/>
            <w:hideMark/>
          </w:tcPr>
          <w:p w14:paraId="3F53A2E3" w14:textId="77777777" w:rsidR="00B63FFA" w:rsidRPr="00B63FFA" w:rsidRDefault="00B63FFA" w:rsidP="00B63FFA">
            <w:r w:rsidRPr="00B63FFA">
              <w:t>0.9493056</w:t>
            </w:r>
          </w:p>
        </w:tc>
        <w:tc>
          <w:tcPr>
            <w:tcW w:w="1020" w:type="dxa"/>
            <w:noWrap/>
            <w:hideMark/>
          </w:tcPr>
          <w:p w14:paraId="069CB682" w14:textId="77777777" w:rsidR="00B63FFA" w:rsidRPr="00B63FFA" w:rsidRDefault="00B63FFA" w:rsidP="00B63FFA">
            <w:r w:rsidRPr="00B63FFA">
              <w:t>38</w:t>
            </w:r>
          </w:p>
        </w:tc>
        <w:tc>
          <w:tcPr>
            <w:tcW w:w="1020" w:type="dxa"/>
            <w:noWrap/>
            <w:hideMark/>
          </w:tcPr>
          <w:p w14:paraId="45125D1D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C8AEABD" w14:textId="77777777" w:rsidR="00B63FFA" w:rsidRPr="00B63FFA" w:rsidRDefault="00B63FFA" w:rsidP="00B63FFA">
            <w:r w:rsidRPr="00B63FFA">
              <w:t>63</w:t>
            </w:r>
          </w:p>
        </w:tc>
        <w:tc>
          <w:tcPr>
            <w:tcW w:w="1020" w:type="dxa"/>
            <w:noWrap/>
            <w:hideMark/>
          </w:tcPr>
          <w:p w14:paraId="285C404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619F785" w14:textId="77777777" w:rsidR="00B63FFA" w:rsidRPr="00B63FFA" w:rsidRDefault="00B63FFA" w:rsidP="00B63FFA">
            <w:r w:rsidRPr="00B63FFA">
              <w:t>88</w:t>
            </w:r>
          </w:p>
        </w:tc>
        <w:tc>
          <w:tcPr>
            <w:tcW w:w="1020" w:type="dxa"/>
            <w:noWrap/>
            <w:hideMark/>
          </w:tcPr>
          <w:p w14:paraId="5D399776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6F8BDFDB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5D38E764" w14:textId="77777777" w:rsidR="00B63FFA" w:rsidRPr="00B63FFA" w:rsidRDefault="00B63FFA" w:rsidP="00B63FFA">
            <w:r w:rsidRPr="00B63FFA">
              <w:t>14</w:t>
            </w:r>
          </w:p>
        </w:tc>
        <w:tc>
          <w:tcPr>
            <w:tcW w:w="1020" w:type="dxa"/>
            <w:noWrap/>
            <w:hideMark/>
          </w:tcPr>
          <w:p w14:paraId="6B11C61C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23EA17C2" w14:textId="77777777" w:rsidR="00B63FFA" w:rsidRPr="00B63FFA" w:rsidRDefault="00B63FFA" w:rsidP="00B63FFA">
            <w:r w:rsidRPr="00B63FFA">
              <w:t>39</w:t>
            </w:r>
          </w:p>
        </w:tc>
        <w:tc>
          <w:tcPr>
            <w:tcW w:w="1020" w:type="dxa"/>
            <w:noWrap/>
            <w:hideMark/>
          </w:tcPr>
          <w:p w14:paraId="669E436B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08D46D2" w14:textId="77777777" w:rsidR="00B63FFA" w:rsidRPr="00B63FFA" w:rsidRDefault="00B63FFA" w:rsidP="00B63FFA">
            <w:r w:rsidRPr="00B63FFA">
              <w:t>64</w:t>
            </w:r>
          </w:p>
        </w:tc>
        <w:tc>
          <w:tcPr>
            <w:tcW w:w="1020" w:type="dxa"/>
            <w:noWrap/>
            <w:hideMark/>
          </w:tcPr>
          <w:p w14:paraId="26E2D629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73E9DA3" w14:textId="77777777" w:rsidR="00B63FFA" w:rsidRPr="00B63FFA" w:rsidRDefault="00B63FFA" w:rsidP="00B63FFA">
            <w:r w:rsidRPr="00B63FFA">
              <w:t>89</w:t>
            </w:r>
          </w:p>
        </w:tc>
        <w:tc>
          <w:tcPr>
            <w:tcW w:w="1020" w:type="dxa"/>
            <w:noWrap/>
            <w:hideMark/>
          </w:tcPr>
          <w:p w14:paraId="68325FA3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7F3A731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6417C71F" w14:textId="77777777" w:rsidR="00B63FFA" w:rsidRPr="00B63FFA" w:rsidRDefault="00B63FFA" w:rsidP="00B63FFA">
            <w:r w:rsidRPr="00B63FFA">
              <w:t>15</w:t>
            </w:r>
          </w:p>
        </w:tc>
        <w:tc>
          <w:tcPr>
            <w:tcW w:w="1020" w:type="dxa"/>
            <w:noWrap/>
            <w:hideMark/>
          </w:tcPr>
          <w:p w14:paraId="7F3EE61F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2B0F28C0" w14:textId="77777777" w:rsidR="00B63FFA" w:rsidRPr="00B63FFA" w:rsidRDefault="00B63FFA" w:rsidP="00B63FFA">
            <w:r w:rsidRPr="00B63FFA">
              <w:t>40</w:t>
            </w:r>
          </w:p>
        </w:tc>
        <w:tc>
          <w:tcPr>
            <w:tcW w:w="1020" w:type="dxa"/>
            <w:noWrap/>
            <w:hideMark/>
          </w:tcPr>
          <w:p w14:paraId="7F9B2064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D36A9F0" w14:textId="77777777" w:rsidR="00B63FFA" w:rsidRPr="00B63FFA" w:rsidRDefault="00B63FFA" w:rsidP="00B63FFA">
            <w:r w:rsidRPr="00B63FFA">
              <w:t>65</w:t>
            </w:r>
          </w:p>
        </w:tc>
        <w:tc>
          <w:tcPr>
            <w:tcW w:w="1020" w:type="dxa"/>
            <w:noWrap/>
            <w:hideMark/>
          </w:tcPr>
          <w:p w14:paraId="35226814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3FFA5E7" w14:textId="77777777" w:rsidR="00B63FFA" w:rsidRPr="00B63FFA" w:rsidRDefault="00B63FFA" w:rsidP="00B63FFA">
            <w:r w:rsidRPr="00B63FFA">
              <w:t>90</w:t>
            </w:r>
          </w:p>
        </w:tc>
        <w:tc>
          <w:tcPr>
            <w:tcW w:w="1020" w:type="dxa"/>
            <w:noWrap/>
            <w:hideMark/>
          </w:tcPr>
          <w:p w14:paraId="018C5235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049AF5C2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005D861C" w14:textId="77777777" w:rsidR="00B63FFA" w:rsidRPr="00B63FFA" w:rsidRDefault="00B63FFA" w:rsidP="00B63FFA">
            <w:r w:rsidRPr="00B63FFA">
              <w:t>16</w:t>
            </w:r>
          </w:p>
        </w:tc>
        <w:tc>
          <w:tcPr>
            <w:tcW w:w="1020" w:type="dxa"/>
            <w:noWrap/>
            <w:hideMark/>
          </w:tcPr>
          <w:p w14:paraId="1EEE95E6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41F95519" w14:textId="77777777" w:rsidR="00B63FFA" w:rsidRPr="00B63FFA" w:rsidRDefault="00B63FFA" w:rsidP="00B63FFA">
            <w:r w:rsidRPr="00B63FFA">
              <w:t>41</w:t>
            </w:r>
          </w:p>
        </w:tc>
        <w:tc>
          <w:tcPr>
            <w:tcW w:w="1020" w:type="dxa"/>
            <w:noWrap/>
            <w:hideMark/>
          </w:tcPr>
          <w:p w14:paraId="15427F5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31B1B19" w14:textId="77777777" w:rsidR="00B63FFA" w:rsidRPr="00B63FFA" w:rsidRDefault="00B63FFA" w:rsidP="00B63FFA">
            <w:r w:rsidRPr="00B63FFA">
              <w:t>66</w:t>
            </w:r>
          </w:p>
        </w:tc>
        <w:tc>
          <w:tcPr>
            <w:tcW w:w="1020" w:type="dxa"/>
            <w:noWrap/>
            <w:hideMark/>
          </w:tcPr>
          <w:p w14:paraId="31EB4B4D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2AB48BCF" w14:textId="77777777" w:rsidR="00B63FFA" w:rsidRPr="00B63FFA" w:rsidRDefault="00B63FFA" w:rsidP="00B63FFA">
            <w:r w:rsidRPr="00B63FFA">
              <w:t>91</w:t>
            </w:r>
          </w:p>
        </w:tc>
        <w:tc>
          <w:tcPr>
            <w:tcW w:w="1020" w:type="dxa"/>
            <w:noWrap/>
            <w:hideMark/>
          </w:tcPr>
          <w:p w14:paraId="6B645EEF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79899583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47D2BB90" w14:textId="77777777" w:rsidR="00B63FFA" w:rsidRPr="00B63FFA" w:rsidRDefault="00B63FFA" w:rsidP="00B63FFA">
            <w:r w:rsidRPr="00B63FFA">
              <w:t>17</w:t>
            </w:r>
          </w:p>
        </w:tc>
        <w:tc>
          <w:tcPr>
            <w:tcW w:w="1020" w:type="dxa"/>
            <w:noWrap/>
            <w:hideMark/>
          </w:tcPr>
          <w:p w14:paraId="7A7263F7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11720713" w14:textId="77777777" w:rsidR="00B63FFA" w:rsidRPr="00B63FFA" w:rsidRDefault="00B63FFA" w:rsidP="00B63FFA">
            <w:r w:rsidRPr="00B63FFA">
              <w:t>42</w:t>
            </w:r>
          </w:p>
        </w:tc>
        <w:tc>
          <w:tcPr>
            <w:tcW w:w="1020" w:type="dxa"/>
            <w:noWrap/>
            <w:hideMark/>
          </w:tcPr>
          <w:p w14:paraId="5E861F9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5A77E7AF" w14:textId="77777777" w:rsidR="00B63FFA" w:rsidRPr="00B63FFA" w:rsidRDefault="00B63FFA" w:rsidP="00B63FFA">
            <w:r w:rsidRPr="00B63FFA">
              <w:t>67</w:t>
            </w:r>
          </w:p>
        </w:tc>
        <w:tc>
          <w:tcPr>
            <w:tcW w:w="1020" w:type="dxa"/>
            <w:noWrap/>
            <w:hideMark/>
          </w:tcPr>
          <w:p w14:paraId="4500050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2CCCEECD" w14:textId="77777777" w:rsidR="00B63FFA" w:rsidRPr="00B63FFA" w:rsidRDefault="00B63FFA" w:rsidP="00B63FFA">
            <w:r w:rsidRPr="00B63FFA">
              <w:t>92</w:t>
            </w:r>
          </w:p>
        </w:tc>
        <w:tc>
          <w:tcPr>
            <w:tcW w:w="1020" w:type="dxa"/>
            <w:noWrap/>
            <w:hideMark/>
          </w:tcPr>
          <w:p w14:paraId="4CF1F67A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284E0118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2E39B1B6" w14:textId="77777777" w:rsidR="00B63FFA" w:rsidRPr="00B63FFA" w:rsidRDefault="00B63FFA" w:rsidP="00B63FFA">
            <w:r w:rsidRPr="00B63FFA">
              <w:t>18</w:t>
            </w:r>
          </w:p>
        </w:tc>
        <w:tc>
          <w:tcPr>
            <w:tcW w:w="1020" w:type="dxa"/>
            <w:noWrap/>
            <w:hideMark/>
          </w:tcPr>
          <w:p w14:paraId="766354FA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5BBFEE0F" w14:textId="77777777" w:rsidR="00B63FFA" w:rsidRPr="00B63FFA" w:rsidRDefault="00B63FFA" w:rsidP="00B63FFA">
            <w:r w:rsidRPr="00B63FFA">
              <w:t>43</w:t>
            </w:r>
          </w:p>
        </w:tc>
        <w:tc>
          <w:tcPr>
            <w:tcW w:w="1020" w:type="dxa"/>
            <w:noWrap/>
            <w:hideMark/>
          </w:tcPr>
          <w:p w14:paraId="6D1C9D5F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DCE433D" w14:textId="77777777" w:rsidR="00B63FFA" w:rsidRPr="00B63FFA" w:rsidRDefault="00B63FFA" w:rsidP="00B63FFA">
            <w:r w:rsidRPr="00B63FFA">
              <w:t>68</w:t>
            </w:r>
          </w:p>
        </w:tc>
        <w:tc>
          <w:tcPr>
            <w:tcW w:w="1020" w:type="dxa"/>
            <w:noWrap/>
            <w:hideMark/>
          </w:tcPr>
          <w:p w14:paraId="6CF67391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5BC7DFB" w14:textId="77777777" w:rsidR="00B63FFA" w:rsidRPr="00B63FFA" w:rsidRDefault="00B63FFA" w:rsidP="00B63FFA">
            <w:r w:rsidRPr="00B63FFA">
              <w:t>93</w:t>
            </w:r>
          </w:p>
        </w:tc>
        <w:tc>
          <w:tcPr>
            <w:tcW w:w="1020" w:type="dxa"/>
            <w:noWrap/>
            <w:hideMark/>
          </w:tcPr>
          <w:p w14:paraId="6B39ED35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3A561820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538CAC7E" w14:textId="77777777" w:rsidR="00B63FFA" w:rsidRPr="00B63FFA" w:rsidRDefault="00B63FFA" w:rsidP="00B63FFA">
            <w:r w:rsidRPr="00B63FFA">
              <w:t>19</w:t>
            </w:r>
          </w:p>
        </w:tc>
        <w:tc>
          <w:tcPr>
            <w:tcW w:w="1020" w:type="dxa"/>
            <w:noWrap/>
            <w:hideMark/>
          </w:tcPr>
          <w:p w14:paraId="56C22F2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72978251" w14:textId="77777777" w:rsidR="00B63FFA" w:rsidRPr="00B63FFA" w:rsidRDefault="00B63FFA" w:rsidP="00B63FFA">
            <w:r w:rsidRPr="00B63FFA">
              <w:t>44</w:t>
            </w:r>
          </w:p>
        </w:tc>
        <w:tc>
          <w:tcPr>
            <w:tcW w:w="1020" w:type="dxa"/>
            <w:noWrap/>
            <w:hideMark/>
          </w:tcPr>
          <w:p w14:paraId="396F6280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12292C2" w14:textId="77777777" w:rsidR="00B63FFA" w:rsidRPr="00B63FFA" w:rsidRDefault="00B63FFA" w:rsidP="00B63FFA">
            <w:r w:rsidRPr="00B63FFA">
              <w:t>69</w:t>
            </w:r>
          </w:p>
        </w:tc>
        <w:tc>
          <w:tcPr>
            <w:tcW w:w="1020" w:type="dxa"/>
            <w:noWrap/>
            <w:hideMark/>
          </w:tcPr>
          <w:p w14:paraId="2664D02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49334EE" w14:textId="77777777" w:rsidR="00B63FFA" w:rsidRPr="00B63FFA" w:rsidRDefault="00B63FFA" w:rsidP="00B63FFA">
            <w:r w:rsidRPr="00B63FFA">
              <w:t>94</w:t>
            </w:r>
          </w:p>
        </w:tc>
        <w:tc>
          <w:tcPr>
            <w:tcW w:w="1020" w:type="dxa"/>
            <w:noWrap/>
            <w:hideMark/>
          </w:tcPr>
          <w:p w14:paraId="1E6240A1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3A7CBA35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13E8453A" w14:textId="77777777" w:rsidR="00B63FFA" w:rsidRPr="00B63FFA" w:rsidRDefault="00B63FFA" w:rsidP="00B63FFA">
            <w:r w:rsidRPr="00B63FFA">
              <w:t>20</w:t>
            </w:r>
          </w:p>
        </w:tc>
        <w:tc>
          <w:tcPr>
            <w:tcW w:w="1020" w:type="dxa"/>
            <w:noWrap/>
            <w:hideMark/>
          </w:tcPr>
          <w:p w14:paraId="50B489B3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39138ABE" w14:textId="77777777" w:rsidR="00B63FFA" w:rsidRPr="00B63FFA" w:rsidRDefault="00B63FFA" w:rsidP="00B63FFA">
            <w:r w:rsidRPr="00B63FFA">
              <w:t>45</w:t>
            </w:r>
          </w:p>
        </w:tc>
        <w:tc>
          <w:tcPr>
            <w:tcW w:w="1020" w:type="dxa"/>
            <w:noWrap/>
            <w:hideMark/>
          </w:tcPr>
          <w:p w14:paraId="3DBE786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F1D2DE1" w14:textId="77777777" w:rsidR="00B63FFA" w:rsidRPr="00B63FFA" w:rsidRDefault="00B63FFA" w:rsidP="00B63FFA">
            <w:r w:rsidRPr="00B63FFA">
              <w:t>70</w:t>
            </w:r>
          </w:p>
        </w:tc>
        <w:tc>
          <w:tcPr>
            <w:tcW w:w="1020" w:type="dxa"/>
            <w:noWrap/>
            <w:hideMark/>
          </w:tcPr>
          <w:p w14:paraId="2D75E842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1F5BE573" w14:textId="77777777" w:rsidR="00B63FFA" w:rsidRPr="00B63FFA" w:rsidRDefault="00B63FFA" w:rsidP="00B63FFA">
            <w:r w:rsidRPr="00B63FFA">
              <w:t>95</w:t>
            </w:r>
          </w:p>
        </w:tc>
        <w:tc>
          <w:tcPr>
            <w:tcW w:w="1020" w:type="dxa"/>
            <w:noWrap/>
            <w:hideMark/>
          </w:tcPr>
          <w:p w14:paraId="237E2C78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3745E480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5E004916" w14:textId="77777777" w:rsidR="00B63FFA" w:rsidRPr="00B63FFA" w:rsidRDefault="00B63FFA" w:rsidP="00B63FFA">
            <w:r w:rsidRPr="00B63FFA">
              <w:t>21</w:t>
            </w:r>
          </w:p>
        </w:tc>
        <w:tc>
          <w:tcPr>
            <w:tcW w:w="1020" w:type="dxa"/>
            <w:noWrap/>
            <w:hideMark/>
          </w:tcPr>
          <w:p w14:paraId="4C00B5EC" w14:textId="77777777" w:rsidR="00B63FFA" w:rsidRPr="00B63FFA" w:rsidRDefault="00B63FFA" w:rsidP="00B63FFA">
            <w:r w:rsidRPr="00B63FFA">
              <w:t>0.9681944</w:t>
            </w:r>
          </w:p>
        </w:tc>
        <w:tc>
          <w:tcPr>
            <w:tcW w:w="1020" w:type="dxa"/>
            <w:noWrap/>
            <w:hideMark/>
          </w:tcPr>
          <w:p w14:paraId="524FEBE9" w14:textId="77777777" w:rsidR="00B63FFA" w:rsidRPr="00B63FFA" w:rsidRDefault="00B63FFA" w:rsidP="00B63FFA">
            <w:r w:rsidRPr="00B63FFA">
              <w:t>46</w:t>
            </w:r>
          </w:p>
        </w:tc>
        <w:tc>
          <w:tcPr>
            <w:tcW w:w="1020" w:type="dxa"/>
            <w:noWrap/>
            <w:hideMark/>
          </w:tcPr>
          <w:p w14:paraId="5F1A26E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95457C6" w14:textId="77777777" w:rsidR="00B63FFA" w:rsidRPr="00B63FFA" w:rsidRDefault="00B63FFA" w:rsidP="00B63FFA">
            <w:r w:rsidRPr="00B63FFA">
              <w:t>71</w:t>
            </w:r>
          </w:p>
        </w:tc>
        <w:tc>
          <w:tcPr>
            <w:tcW w:w="1020" w:type="dxa"/>
            <w:noWrap/>
            <w:hideMark/>
          </w:tcPr>
          <w:p w14:paraId="03B7FC3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4533659" w14:textId="77777777" w:rsidR="00B63FFA" w:rsidRPr="00B63FFA" w:rsidRDefault="00B63FFA" w:rsidP="00B63FFA">
            <w:r w:rsidRPr="00B63FFA">
              <w:t>96</w:t>
            </w:r>
          </w:p>
        </w:tc>
        <w:tc>
          <w:tcPr>
            <w:tcW w:w="1020" w:type="dxa"/>
            <w:noWrap/>
            <w:hideMark/>
          </w:tcPr>
          <w:p w14:paraId="4758DDE8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4E8F75F4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0F5BC677" w14:textId="77777777" w:rsidR="00B63FFA" w:rsidRPr="00B63FFA" w:rsidRDefault="00B63FFA" w:rsidP="00B63FFA">
            <w:r w:rsidRPr="00B63FFA">
              <w:t>22</w:t>
            </w:r>
          </w:p>
        </w:tc>
        <w:tc>
          <w:tcPr>
            <w:tcW w:w="1020" w:type="dxa"/>
            <w:noWrap/>
            <w:hideMark/>
          </w:tcPr>
          <w:p w14:paraId="4ED96D0A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639001D" w14:textId="77777777" w:rsidR="00B63FFA" w:rsidRPr="00B63FFA" w:rsidRDefault="00B63FFA" w:rsidP="00B63FFA">
            <w:r w:rsidRPr="00B63FFA">
              <w:t>47</w:t>
            </w:r>
          </w:p>
        </w:tc>
        <w:tc>
          <w:tcPr>
            <w:tcW w:w="1020" w:type="dxa"/>
            <w:noWrap/>
            <w:hideMark/>
          </w:tcPr>
          <w:p w14:paraId="53C60617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6EE48AFA" w14:textId="77777777" w:rsidR="00B63FFA" w:rsidRPr="00B63FFA" w:rsidRDefault="00B63FFA" w:rsidP="00B63FFA">
            <w:r w:rsidRPr="00B63FFA">
              <w:t>72</w:t>
            </w:r>
          </w:p>
        </w:tc>
        <w:tc>
          <w:tcPr>
            <w:tcW w:w="1020" w:type="dxa"/>
            <w:noWrap/>
            <w:hideMark/>
          </w:tcPr>
          <w:p w14:paraId="50B484D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85A0FCA" w14:textId="77777777" w:rsidR="00B63FFA" w:rsidRPr="00B63FFA" w:rsidRDefault="00B63FFA" w:rsidP="00B63FFA">
            <w:r w:rsidRPr="00B63FFA">
              <w:t>97</w:t>
            </w:r>
          </w:p>
        </w:tc>
        <w:tc>
          <w:tcPr>
            <w:tcW w:w="1020" w:type="dxa"/>
            <w:noWrap/>
            <w:hideMark/>
          </w:tcPr>
          <w:p w14:paraId="721C9BBC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668D3901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70ACF8D0" w14:textId="77777777" w:rsidR="00B63FFA" w:rsidRPr="00B63FFA" w:rsidRDefault="00B63FFA" w:rsidP="00B63FFA">
            <w:r w:rsidRPr="00B63FFA">
              <w:t>23</w:t>
            </w:r>
          </w:p>
        </w:tc>
        <w:tc>
          <w:tcPr>
            <w:tcW w:w="1020" w:type="dxa"/>
            <w:noWrap/>
            <w:hideMark/>
          </w:tcPr>
          <w:p w14:paraId="36D24856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C2DDFFD" w14:textId="77777777" w:rsidR="00B63FFA" w:rsidRPr="00B63FFA" w:rsidRDefault="00B63FFA" w:rsidP="00B63FFA">
            <w:r w:rsidRPr="00B63FFA">
              <w:t>48</w:t>
            </w:r>
          </w:p>
        </w:tc>
        <w:tc>
          <w:tcPr>
            <w:tcW w:w="1020" w:type="dxa"/>
            <w:noWrap/>
            <w:hideMark/>
          </w:tcPr>
          <w:p w14:paraId="46F6B118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0F4CACD" w14:textId="77777777" w:rsidR="00B63FFA" w:rsidRPr="00B63FFA" w:rsidRDefault="00B63FFA" w:rsidP="00B63FFA">
            <w:r w:rsidRPr="00B63FFA">
              <w:t>73</w:t>
            </w:r>
          </w:p>
        </w:tc>
        <w:tc>
          <w:tcPr>
            <w:tcW w:w="1020" w:type="dxa"/>
            <w:noWrap/>
            <w:hideMark/>
          </w:tcPr>
          <w:p w14:paraId="4A14CF39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1B5E92C1" w14:textId="77777777" w:rsidR="00B63FFA" w:rsidRPr="00B63FFA" w:rsidRDefault="00B63FFA" w:rsidP="00B63FFA">
            <w:r w:rsidRPr="00B63FFA">
              <w:t>98</w:t>
            </w:r>
          </w:p>
        </w:tc>
        <w:tc>
          <w:tcPr>
            <w:tcW w:w="1020" w:type="dxa"/>
            <w:noWrap/>
            <w:hideMark/>
          </w:tcPr>
          <w:p w14:paraId="1630BB46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70DD8C6B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52D0CDA1" w14:textId="77777777" w:rsidR="00B63FFA" w:rsidRPr="00B63FFA" w:rsidRDefault="00B63FFA" w:rsidP="00B63FFA">
            <w:r w:rsidRPr="00B63FFA">
              <w:t>24</w:t>
            </w:r>
          </w:p>
        </w:tc>
        <w:tc>
          <w:tcPr>
            <w:tcW w:w="1020" w:type="dxa"/>
            <w:noWrap/>
            <w:hideMark/>
          </w:tcPr>
          <w:p w14:paraId="2F6D7367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14F10F10" w14:textId="77777777" w:rsidR="00B63FFA" w:rsidRPr="00B63FFA" w:rsidRDefault="00B63FFA" w:rsidP="00B63FFA">
            <w:r w:rsidRPr="00B63FFA">
              <w:t>49</w:t>
            </w:r>
          </w:p>
        </w:tc>
        <w:tc>
          <w:tcPr>
            <w:tcW w:w="1020" w:type="dxa"/>
            <w:noWrap/>
            <w:hideMark/>
          </w:tcPr>
          <w:p w14:paraId="7EDB87B7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46F26C72" w14:textId="77777777" w:rsidR="00B63FFA" w:rsidRPr="00B63FFA" w:rsidRDefault="00B63FFA" w:rsidP="00B63FFA">
            <w:r w:rsidRPr="00B63FFA">
              <w:t>74</w:t>
            </w:r>
          </w:p>
        </w:tc>
        <w:tc>
          <w:tcPr>
            <w:tcW w:w="1020" w:type="dxa"/>
            <w:noWrap/>
            <w:hideMark/>
          </w:tcPr>
          <w:p w14:paraId="5D3719B8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25E28C8D" w14:textId="77777777" w:rsidR="00B63FFA" w:rsidRPr="00B63FFA" w:rsidRDefault="00B63FFA" w:rsidP="00B63FFA">
            <w:r w:rsidRPr="00B63FFA">
              <w:t>99</w:t>
            </w:r>
          </w:p>
        </w:tc>
        <w:tc>
          <w:tcPr>
            <w:tcW w:w="1020" w:type="dxa"/>
            <w:noWrap/>
            <w:hideMark/>
          </w:tcPr>
          <w:p w14:paraId="7F36B57E" w14:textId="77777777" w:rsidR="00B63FFA" w:rsidRPr="00B63FFA" w:rsidRDefault="00B63FFA" w:rsidP="00B63FFA">
            <w:r w:rsidRPr="00B63FFA">
              <w:t>0.9748611</w:t>
            </w:r>
          </w:p>
        </w:tc>
      </w:tr>
      <w:tr w:rsidR="00B63FFA" w:rsidRPr="00B63FFA" w14:paraId="16C82653" w14:textId="77777777" w:rsidTr="00B63FFA">
        <w:trPr>
          <w:trHeight w:val="278"/>
        </w:trPr>
        <w:tc>
          <w:tcPr>
            <w:tcW w:w="1020" w:type="dxa"/>
            <w:noWrap/>
            <w:hideMark/>
          </w:tcPr>
          <w:p w14:paraId="7E60E991" w14:textId="77777777" w:rsidR="00B63FFA" w:rsidRPr="00B63FFA" w:rsidRDefault="00B63FFA" w:rsidP="00B63FFA">
            <w:r w:rsidRPr="00B63FFA">
              <w:t>25</w:t>
            </w:r>
          </w:p>
        </w:tc>
        <w:tc>
          <w:tcPr>
            <w:tcW w:w="1020" w:type="dxa"/>
            <w:noWrap/>
            <w:hideMark/>
          </w:tcPr>
          <w:p w14:paraId="66ED53E3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9B8212E" w14:textId="77777777" w:rsidR="00B63FFA" w:rsidRPr="00B63FFA" w:rsidRDefault="00B63FFA" w:rsidP="00B63FFA">
            <w:r w:rsidRPr="00B63FFA">
              <w:t>50</w:t>
            </w:r>
          </w:p>
        </w:tc>
        <w:tc>
          <w:tcPr>
            <w:tcW w:w="1020" w:type="dxa"/>
            <w:noWrap/>
            <w:hideMark/>
          </w:tcPr>
          <w:p w14:paraId="67DDA2E5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3CBF2C71" w14:textId="77777777" w:rsidR="00B63FFA" w:rsidRPr="00B63FFA" w:rsidRDefault="00B63FFA" w:rsidP="00B63FFA">
            <w:r w:rsidRPr="00B63FFA">
              <w:t>75</w:t>
            </w:r>
          </w:p>
        </w:tc>
        <w:tc>
          <w:tcPr>
            <w:tcW w:w="1020" w:type="dxa"/>
            <w:noWrap/>
            <w:hideMark/>
          </w:tcPr>
          <w:p w14:paraId="0D18D18E" w14:textId="77777777" w:rsidR="00B63FFA" w:rsidRPr="00B63FFA" w:rsidRDefault="00B63FFA" w:rsidP="00B63FFA">
            <w:r w:rsidRPr="00B63FFA">
              <w:t>0.9748611</w:t>
            </w:r>
          </w:p>
        </w:tc>
        <w:tc>
          <w:tcPr>
            <w:tcW w:w="1020" w:type="dxa"/>
            <w:noWrap/>
            <w:hideMark/>
          </w:tcPr>
          <w:p w14:paraId="0C2BFAA6" w14:textId="77777777" w:rsidR="00B63FFA" w:rsidRPr="00B63FFA" w:rsidRDefault="00B63FFA" w:rsidP="00B63FFA">
            <w:r w:rsidRPr="00B63FFA">
              <w:t>100</w:t>
            </w:r>
          </w:p>
        </w:tc>
        <w:tc>
          <w:tcPr>
            <w:tcW w:w="1020" w:type="dxa"/>
            <w:noWrap/>
            <w:hideMark/>
          </w:tcPr>
          <w:p w14:paraId="0E3B5F6A" w14:textId="77777777" w:rsidR="00B63FFA" w:rsidRPr="00B63FFA" w:rsidRDefault="00B63FFA" w:rsidP="00B63FFA">
            <w:r w:rsidRPr="00B63FFA">
              <w:t>0.9748611</w:t>
            </w:r>
          </w:p>
        </w:tc>
      </w:tr>
    </w:tbl>
    <w:p w14:paraId="47AD431C" w14:textId="77777777" w:rsidR="00B63FFA" w:rsidRDefault="00B63FFA" w:rsidP="00A012A7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69CB9511" w14:textId="6DE84F61" w:rsidR="00B63FFA" w:rsidRDefault="00B63FFA" w:rsidP="00A012A7">
      <w:pPr>
        <w:rPr>
          <w:rFonts w:hint="eastAsia"/>
          <w:lang w:eastAsia="zh-CN"/>
        </w:rPr>
      </w:pPr>
      <w:r>
        <w:rPr>
          <w:lang w:eastAsia="zh-CN"/>
        </w:rPr>
        <w:t xml:space="preserve">With the rise of the n estimators the accuracies scores </w:t>
      </w:r>
      <w:proofErr w:type="gramStart"/>
      <w:r>
        <w:rPr>
          <w:lang w:eastAsia="zh-CN"/>
        </w:rPr>
        <w:t>raised(</w:t>
      </w:r>
      <w:proofErr w:type="gramEnd"/>
      <w:r>
        <w:rPr>
          <w:lang w:eastAsia="zh-CN"/>
        </w:rPr>
        <w:t xml:space="preserve">more decision tree), however the time also increased. Since the result when n&gt;=30 is almost the same, we make the N estimators equals to 30. </w:t>
      </w:r>
    </w:p>
    <w:p w14:paraId="44A4410C" w14:textId="77777777" w:rsidR="00B63FFA" w:rsidRDefault="00B63FFA">
      <w:pPr>
        <w:rPr>
          <w:b/>
        </w:rPr>
      </w:pPr>
    </w:p>
    <w:p w14:paraId="6432B7A3" w14:textId="043A1E2C" w:rsidR="0061693F" w:rsidRPr="00C863FF" w:rsidRDefault="0061693F">
      <w:pPr>
        <w:rPr>
          <w:b/>
        </w:rPr>
      </w:pPr>
      <w:r w:rsidRPr="00C863FF">
        <w:rPr>
          <w:b/>
        </w:rPr>
        <w:lastRenderedPageBreak/>
        <w:t xml:space="preserve">Part 2: </w:t>
      </w:r>
      <w:r w:rsidR="00AF4AAA">
        <w:rPr>
          <w:b/>
        </w:rPr>
        <w:t>Random forest feature importance</w:t>
      </w:r>
    </w:p>
    <w:p w14:paraId="6432B7A4" w14:textId="202B90FC" w:rsidR="00AF4AAA" w:rsidRDefault="00AF4AAA" w:rsidP="0061693F">
      <w:r w:rsidRPr="00AF4AAA">
        <w:t xml:space="preserve">Display the individual feature importance of your best model </w:t>
      </w:r>
      <w:r>
        <w:t xml:space="preserve">in Part 1 above </w:t>
      </w:r>
      <w:r w:rsidRPr="00AF4AAA">
        <w:t>using the code presented in Chapter 4 on page 136. {</w:t>
      </w:r>
      <w:proofErr w:type="spellStart"/>
      <w:r w:rsidRPr="00AF4AAA">
        <w:t>importances</w:t>
      </w:r>
      <w:proofErr w:type="spellEnd"/>
      <w:r w:rsidRPr="00AF4AAA">
        <w:t>=</w:t>
      </w:r>
      <w:proofErr w:type="spellStart"/>
      <w:proofErr w:type="gramStart"/>
      <w:r w:rsidRPr="00AF4AAA">
        <w:t>forest.feature</w:t>
      </w:r>
      <w:proofErr w:type="gramEnd"/>
      <w:r w:rsidRPr="00AF4AAA">
        <w:t>_importances</w:t>
      </w:r>
      <w:proofErr w:type="spellEnd"/>
      <w:r w:rsidRPr="00AF4AAA">
        <w:t>_ }</w:t>
      </w:r>
    </w:p>
    <w:p w14:paraId="13F9023E" w14:textId="54021D9E" w:rsidR="000832F0" w:rsidRDefault="000832F0" w:rsidP="0061693F">
      <w:r>
        <w:t>T</w:t>
      </w:r>
      <w:r>
        <w:rPr>
          <w:rFonts w:hint="eastAsia"/>
          <w:lang w:eastAsia="zh-CN"/>
        </w:rPr>
        <w:t>he</w:t>
      </w:r>
      <w:r>
        <w:t xml:space="preserve"> result is as below.</w:t>
      </w:r>
    </w:p>
    <w:p w14:paraId="3366F850" w14:textId="48F002AF" w:rsidR="00F829CC" w:rsidRDefault="000832F0" w:rsidP="00AF12CC">
      <w:pPr>
        <w:jc w:val="center"/>
        <w:rPr>
          <w:rFonts w:hint="eastAsia"/>
        </w:rPr>
      </w:pPr>
      <w:r w:rsidRPr="000832F0">
        <w:rPr>
          <w:noProof/>
        </w:rPr>
        <w:drawing>
          <wp:inline distT="0" distB="0" distL="0" distR="0" wp14:anchorId="5DB45347" wp14:editId="5ED1DDB7">
            <wp:extent cx="3114675" cy="1976755"/>
            <wp:effectExtent l="0" t="0" r="9525" b="4445"/>
            <wp:docPr id="1" name="图片 1" descr="C:\Users\43739\AppData\Local\Temp\15394689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3739\AppData\Local\Temp\153946891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B7A5" w14:textId="77777777" w:rsidR="00C67666" w:rsidRPr="00C863FF" w:rsidRDefault="00C67666" w:rsidP="0061693F">
      <w:pPr>
        <w:rPr>
          <w:b/>
        </w:rPr>
      </w:pPr>
      <w:r w:rsidRPr="00C863FF">
        <w:rPr>
          <w:b/>
        </w:rPr>
        <w:t xml:space="preserve">Part </w:t>
      </w:r>
      <w:r w:rsidR="00A012A7">
        <w:rPr>
          <w:b/>
        </w:rPr>
        <w:t>3</w:t>
      </w:r>
      <w:r w:rsidRPr="00C863FF">
        <w:rPr>
          <w:b/>
        </w:rPr>
        <w:t>: Conclusions</w:t>
      </w:r>
    </w:p>
    <w:p w14:paraId="0C5B214B" w14:textId="11DEF416" w:rsidR="0047131F" w:rsidRDefault="00EC20BD" w:rsidP="0061693F">
      <w:r>
        <w:t xml:space="preserve">When the </w:t>
      </w:r>
      <w:proofErr w:type="spellStart"/>
      <w:r>
        <w:t>n_estimator</w:t>
      </w:r>
      <w:proofErr w:type="spellEnd"/>
      <w:r>
        <w:t xml:space="preserve"> raise, the accuracy score raise until the </w:t>
      </w:r>
      <w:proofErr w:type="spellStart"/>
      <w:r>
        <w:t>n_estimators</w:t>
      </w:r>
      <w:proofErr w:type="spellEnd"/>
      <w:r>
        <w:t xml:space="preserve"> big </w:t>
      </w:r>
      <w:proofErr w:type="gramStart"/>
      <w:r>
        <w:t>enough(</w:t>
      </w:r>
      <w:proofErr w:type="gramEnd"/>
      <w:r>
        <w:t>30). At the same time, the computation time also raise. The optimal number in this program is 30.</w:t>
      </w:r>
      <w:r w:rsidR="00AC54D4" w:rsidRPr="00AC54D4">
        <w:t xml:space="preserve"> </w:t>
      </w:r>
      <w:r w:rsidR="0047131F">
        <w:t>The program calculates the variance and then calculates the mean of all trees’ variance.</w:t>
      </w:r>
    </w:p>
    <w:p w14:paraId="63D2513F" w14:textId="686BC5AF" w:rsidR="000832F0" w:rsidRDefault="000832F0" w:rsidP="000832F0">
      <w:pPr>
        <w:jc w:val="center"/>
      </w:pPr>
      <w:r>
        <w:rPr>
          <w:noProof/>
        </w:rPr>
        <w:drawing>
          <wp:inline distT="0" distB="0" distL="0" distR="0" wp14:anchorId="7B3136F9" wp14:editId="196561D5">
            <wp:extent cx="4584700" cy="27559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8BCC34" w14:textId="77777777" w:rsidR="00AF12CC" w:rsidRDefault="00AF12CC" w:rsidP="000832F0">
      <w:pPr>
        <w:jc w:val="center"/>
      </w:pPr>
      <w:bookmarkStart w:id="0" w:name="_GoBack"/>
      <w:bookmarkEnd w:id="0"/>
    </w:p>
    <w:p w14:paraId="6432B7A7" w14:textId="1A44FE09" w:rsidR="00C67666" w:rsidRPr="00C863FF" w:rsidRDefault="00C67666" w:rsidP="0061693F">
      <w:pPr>
        <w:rPr>
          <w:b/>
        </w:rPr>
      </w:pPr>
      <w:r w:rsidRPr="00C863FF">
        <w:rPr>
          <w:b/>
        </w:rPr>
        <w:lastRenderedPageBreak/>
        <w:t xml:space="preserve">Part </w:t>
      </w:r>
      <w:r w:rsidR="00A012A7">
        <w:rPr>
          <w:b/>
        </w:rPr>
        <w:t>4</w:t>
      </w:r>
      <w:r w:rsidRPr="00C863FF">
        <w:rPr>
          <w:b/>
        </w:rPr>
        <w:t>: Appendix</w:t>
      </w:r>
    </w:p>
    <w:p w14:paraId="6432B7A9" w14:textId="4BCC966E" w:rsidR="00C67666" w:rsidRDefault="000832F0" w:rsidP="0061693F">
      <w:hyperlink r:id="rId6" w:history="1">
        <w:r w:rsidRPr="000405AA">
          <w:rPr>
            <w:rStyle w:val="a6"/>
          </w:rPr>
          <w:t>https://github.com/yrz437396236/IE598_F18_HW1/tree/master/IE598_F18-HW7</w:t>
        </w:r>
      </w:hyperlink>
      <w:r>
        <w:t xml:space="preserve"> </w:t>
      </w:r>
    </w:p>
    <w:p w14:paraId="6432B7AA" w14:textId="77777777"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0832F0"/>
    <w:rsid w:val="00125E57"/>
    <w:rsid w:val="00127A82"/>
    <w:rsid w:val="0047131F"/>
    <w:rsid w:val="005211F1"/>
    <w:rsid w:val="006060D0"/>
    <w:rsid w:val="0061693F"/>
    <w:rsid w:val="00647046"/>
    <w:rsid w:val="008673A2"/>
    <w:rsid w:val="00957BD4"/>
    <w:rsid w:val="00A012A7"/>
    <w:rsid w:val="00A7142C"/>
    <w:rsid w:val="00AC54D4"/>
    <w:rsid w:val="00AF12CC"/>
    <w:rsid w:val="00AF4AAA"/>
    <w:rsid w:val="00B63FFA"/>
    <w:rsid w:val="00C3504A"/>
    <w:rsid w:val="00C67666"/>
    <w:rsid w:val="00C863FF"/>
    <w:rsid w:val="00D0227D"/>
    <w:rsid w:val="00D22820"/>
    <w:rsid w:val="00E57C05"/>
    <w:rsid w:val="00E8000C"/>
    <w:rsid w:val="00EC20BD"/>
    <w:rsid w:val="00F256D8"/>
    <w:rsid w:val="00F8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32B79C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60D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B63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832F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832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rz437396236/IE598_F18_HW1/tree/master/IE598_F18-HW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杨 若钟</cp:lastModifiedBy>
  <cp:revision>11</cp:revision>
  <cp:lastPrinted>2018-10-13T23:21:00Z</cp:lastPrinted>
  <dcterms:created xsi:type="dcterms:W3CDTF">2018-10-08T19:25:00Z</dcterms:created>
  <dcterms:modified xsi:type="dcterms:W3CDTF">2018-10-13T23:23:00Z</dcterms:modified>
</cp:coreProperties>
</file>