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sz w:val="96"/>
          <w:szCs w:val="96"/>
        </w:rPr>
        <w:t xml:space="preserve">🌎</w:t>
      </w:r>
    </w:p>
    <w:p>
      <w:pPr>
        <w:spacing w:after="40" w:before="200"/>
        <w:jc w:val="center"/>
      </w:pPr>
      <w:r>
        <w:rPr>
          <w:b/>
          <w:bCs/>
          <w:color w:val="2E7D32"/>
          <w:sz w:val="60"/>
          <w:szCs w:val="60"/>
        </w:rPr>
        <w:t xml:space="preserve">FARM FROM HERE</w:t>
      </w:r>
    </w:p>
    <w:p>
      <w:pPr>
        <w:spacing w:after="60"/>
        <w:jc w:val="center"/>
      </w:pPr>
      <w:r>
        <w:rPr>
          <w:i/>
          <w:iCs/>
          <w:color w:val="6B8E23"/>
          <w:sz w:val="26"/>
          <w:szCs w:val="26"/>
        </w:rPr>
        <w:t xml:space="preserve">Grow local. Give back. Get closer to where you live.</w:t>
      </w:r>
    </w:p>
    <w:p>
      <w:pPr>
        <w:spacing w:after="0" w:before="400"/>
        <w:jc w:val="center"/>
      </w:pPr>
      <w:r>
        <w:rPr>
          <w:color w:val="1B2A1B"/>
          <w:sz w:val="24"/>
          <w:szCs w:val="24"/>
        </w:rPr>
        <w:t xml:space="preserve">Product Plan &amp; V1.0 Feature Specification</w:t>
      </w:r>
    </w:p>
    <w:p>
      <w:pPr>
        <w:spacing w:after="0" w:before="60"/>
        <w:jc w:val="center"/>
      </w:pPr>
      <w:r>
        <w:rPr>
          <w:color w:val="5A6B5A"/>
          <w:sz w:val="20"/>
          <w:szCs w:val="20"/>
        </w:rPr>
        <w:t xml:space="preserve">A location-based game where everything is real.</w:t>
      </w:r>
    </w:p>
    <w:p>
      <w:pPr>
        <w:spacing w:after="0" w:before="900"/>
        <w:jc w:val="center"/>
      </w:pPr>
      <w:r>
        <w:rPr>
          <w:b/>
          <w:bCs/>
          <w:color w:val="1B2A1B"/>
          <w:sz w:val="20"/>
          <w:szCs w:val="20"/>
        </w:rPr>
        <w:t xml:space="preserve">Pokémon GO  ×  Duolingo  ×  local farmers  ×  real environmental impact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FARM FROM HERE is a location-based game where everything on the map is real. Players open the app to find their own neighborhood rendered as a living world — real local farms, real farmers, real trees they can adopt and watch grow. Every action in the game corresponds to something happening in the physical world around them.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We borrow the most compelling mechanics from the games people already love, and attach them to reality: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 borrow from</w:t>
            </w:r>
          </w:p>
        </w:tc>
        <w:tc>
          <w:tcPr>
            <w:tcW w:type="dxa" w:w="30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 mechanic</w:t>
            </w:r>
          </w:p>
        </w:tc>
        <w:tc>
          <w:tcPr>
            <w:tcW w:type="dxa" w:w="426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FARM FROM HERE it becomes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Pokémon GO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Geography, exploration, collection</w:t>
            </w:r>
          </w:p>
        </w:tc>
        <w:tc>
          <w:tcPr>
            <w:tcW w:type="dxa" w:w="4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Discover and collect real farms and trees near you</w:t>
            </w:r>
          </w:p>
        </w:tc>
      </w:tr>
      <w:tr>
        <w:trPr>
          <w:tblHeader w:val="false"/>
        </w:trPr>
        <w:tc>
          <w:tcPr>
            <w:tcW w:type="dxa" w:w="21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Duolingo</w:t>
            </w:r>
          </w:p>
        </w:tc>
        <w:tc>
          <w:tcPr>
            <w:tcW w:type="dxa" w:w="30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Quests, streaks, progression, rewards</w:t>
            </w:r>
          </w:p>
        </w:tc>
        <w:tc>
          <w:tcPr>
            <w:tcW w:type="dxa" w:w="42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Nature XP for real sustainable actions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Sim / farming games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Growth, unlock, achievement, seasons</w:t>
            </w:r>
          </w:p>
        </w:tc>
        <w:tc>
          <w:tcPr>
            <w:tcW w:type="dxa" w:w="4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19"/>
                <w:szCs w:val="19"/>
              </w:rPr>
              <w:t xml:space="preserve">Watch YOUR real tree grow, tended by a real farmer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6B8E23" w:sz="4"/>
          <w:left w:val="single" w:color="6B8E23" w:sz="24"/>
          <w:bottom w:val="single" w:color="6B8E23" w:sz="4"/>
          <w:right w:val="single" w:color="6B8E2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The one thing that makes us different</w:t>
            </w:r>
          </w:p>
          <w:p>
            <w:r>
              <w:rPr>
                <w:color w:val="1B2A1B"/>
                <w:sz w:val="21"/>
                <w:szCs w:val="21"/>
              </w:rPr>
              <w:t xml:space="preserve">In every other growth game, the thing you nurture is virtual. In FARM FROM HERE, it is real — a real tree, on a real farm, with a real farmer on the other end sending you photos of it growing. Nobody else can copy that, because it isn't software. It's a relationship with the physical world.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core loop is simple and emotionally sticky:</w:t>
      </w:r>
    </w:p>
    <w:p>
      <w:pPr>
        <w:pBdr>
          <w:left w:val="single" w:color="6B8E23" w:sz="18" w:space="12"/>
        </w:pBdr>
        <w:spacing w:after="140" w:before="120" w:line="288"/>
        <w:ind w:left="360"/>
      </w:pPr>
      <w:r>
        <w:rPr>
          <w:i/>
          <w:iCs/>
          <w:color w:val="1B2A1B"/>
          <w:sz w:val="22"/>
          <w:szCs w:val="22"/>
        </w:rPr>
        <w:t xml:space="preserve">Adopt a real tree  →  a real farmer sends real growth updates  →  you come back to watch it grow  →  your world becomes a little more real.</w:t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2. The Opportunity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2.1 For people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Many people — especially younger adults and families — want to live more sustainably, support local farmers, eat local food, spend time outdoors, and feel connected to where they live. But these opportunities are fragmented across a dozen different websites, apps, and organizations. There is no single, enjoyable place where all of it becomes one coherent experience.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2.2 For farmers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Small local farms need customers, predictable revenue, volunteers, community visibility, and direct relationships with the people who eat their food. They lack a simple, modern channel to reach and retain an engaged local audience.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2.3 The insight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FARM FROM HERE connects both sides through a game. People get a delightful, rewarding way to engage with local nature and agriculture. Farmers get a direct, ongoing relationship with a community that cares about them. The game is the bridge between the two.</w:t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3. Product Philosophy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Five principles govern every product decision.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3.1 The map is real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What you explore, collect, and grow in the game exists in the physical world around you. The magic comes from reality, not from simulation.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3.2 Every digital action has a real-world meaning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No meaningless points. When a player earns or spends, it corresponds to a clearly defined real action or a real outcome — supporting a farm, helping plant a tree, showing up to volunteer.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3.3 Growth is the hook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most addictive feeling in the app is watching your world slowly become more real and more alive — your tree growing, your map lighting up. We design around that feeling of nurture and progression.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3.4 Relationships over transactions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Players build lasting bonds: this is MY tree, this is the farmer I support, this is where my food comes from. That emotional connection is our primary retention mechanism.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3.5 Make it feel like a game, not a dashboard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Warm, youthful, natural, playful, modern. Never a corporate sustainability dashboard, never an NGO aesthetic, never a generic AI chatbot.</w:t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4. My World: The Eight Systems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entire product is organized as one living world — a player's real community rendered as a map they gradually bring to life. The world is built from eight systems: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76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🌎 MY WORLD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The core home / world map. The player's real community as a living, unlockable map.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🌳 GROVE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Real trees + adoption + growth. The beating heart: adopt a real tree and watch it grow.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🌾 FARMS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Real farms + farmers + discovery. Explore, follow, and get to know the farms near you.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🎯 QUESTS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The gamified entry point for real-world behavior. Quests, not chores.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🏡 COMMUNITY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Real collective goals — a neighborhood adopting a whole plot together.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🏆 COLLECTION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What you've discovered, owned, and taken part in. Your world, catalogued.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🌱 NATURE XP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The progression system that ties the whole world together.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🔔 REAL-WORLD UPDATES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The engine that pulls players back into reality — farmer photos and milestones.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B2A1B"/>
          <w:sz w:val="21"/>
          <w:szCs w:val="21"/>
        </w:rPr>
        <w:t xml:space="preserve">These eight systems are the full vision. The rest of this document explains what we ship in V1.0 — a complete world skeleton, with its heart already beating.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5. V1.0 Strategy: A Complete World, Grown From Its Heart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V1.0 delivers the full My World skeleton — the player sees the entire eight-system world from day one and understands exactly how big it is and what they can turn it into. But a real world reveals itself gradually. So V1.0 makes one system fully alive, and presents the others as visible, anticipated regions that light up over time.</w:t>
      </w:r>
    </w:p>
    <w:tbl>
      <w:tblPr>
        <w:tblW w:type="pct" w:w="100%"/>
        <w:tblBorders>
          <w:top w:val="single" w:color="6B8E23" w:sz="4"/>
          <w:left w:val="single" w:color="6B8E23" w:sz="24"/>
          <w:bottom w:val="single" w:color="6B8E23" w:sz="4"/>
          <w:right w:val="single" w:color="6B8E2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The V1.0 design rule</w:t>
            </w:r>
          </w:p>
          <w:p>
            <w:r>
              <w:rPr>
                <w:color w:val="1B2A1B"/>
                <w:sz w:val="21"/>
                <w:szCs w:val="21"/>
              </w:rPr>
              <w:t xml:space="preserve">Deliver 100% of the world's skeleton (the player sees the complete map). Grow the flesh from the most essential organ first. In V1.0, the GROVE — your real tree — is fully alive. The other regions are visible, promised, and progressively unlockable. The lock is not a bug; it is the story of a world that grows.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B2A1B"/>
          <w:sz w:val="21"/>
          <w:szCs w:val="21"/>
        </w:rPr>
        <w:t xml:space="preserve">This is deliberate. Growth games earn their magic through depth, not breadth. If V1.0 spread itself thin across all eight systems, no single one would be deep enough for a player to care about. By making the GROVE genuinely rich — real tree, real farmer, real updates, real return visits — players form a first real attachment to their world. That attachment is the soil every other region will later grow from.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5.1 What a player experiences on day 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A1B"/>
          <w:sz w:val="21"/>
          <w:szCs w:val="21"/>
        </w:rPr>
        <w:t xml:space="preserve">Sign up and see their real community rendered as a My World map, with all eight systems visible — most of them glowing softly as 'not yet unlocked.'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A1B"/>
          <w:sz w:val="21"/>
          <w:szCs w:val="21"/>
        </w:rPr>
        <w:t xml:space="preserve">An onboarding quest — Plant Your Roots — leads them toward the one fully lit region: the GROVE.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A1B"/>
          <w:sz w:val="21"/>
          <w:szCs w:val="21"/>
        </w:rPr>
        <w:t xml:space="preserve">They adopt (or donate-to-plant) their first real tree using Nature XP granted at signup.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A1B"/>
          <w:sz w:val="21"/>
          <w:szCs w:val="21"/>
        </w:rPr>
        <w:t xml:space="preserve">A few days later, they receive a real update from a real farmer: 'The Smith orchard your tree lives in is blooming 🌸'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B2A1B"/>
          <w:sz w:val="21"/>
          <w:szCs w:val="21"/>
        </w:rPr>
        <w:t xml:space="preserve">Their world becomes real for the first time. That moment is the core payoff of the entire game.</w:t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6. V1.0 Feature Specification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6.1 🌎 MY WORLD — the world map (skeleton, fully shipped)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home screen and spine of the product. V1.0 uses a stylized 'world view' of the player's community rather than a precise GPS map — with few farms at launch, a stylized world feels full and intentional where a GPS map would look empty. Precise geolocation arrives once farm density supports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All eight systems visible as regions on the map from day one.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GROVE region fully lit and enterable.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FARMS, COMMUNITY, QUESTS, COLLECTION shown as visible, labeled 'unlocking soon' regions with a preview of what will happen there.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A persistent Local Impact summary: your tree's progress, farms supported, Nature XP.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6.2 🌳 GROVE — real trees + adoption + growth (fully alive)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heart of V1.0. This is where we invest to make something truly worth caring about.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Adoption &amp; donation — one funnel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Two entry points, one backend and one growth engine. 'Adopt' takes ownership of an established tree; 'donate-to-plant' funds a new seedling. Both produce the same thing: a specific, trackable tree that receives farmer updates. Donate-to-plant is the lower step of the funnel — a lighter first commitment that pulls new players into the growth loop.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One tree, from the player's side — the whole plot, from the farmer's side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This resolves the core tension between emotion and operations. The player owns a specific tree with an identity (Apple Tree #1048) — full emotional attachment. The farmer never photographs individual trees; they post one update for the whole plot/orchard, which the system fans out to every player who adopted a tree in that plot. The farmer's workload scales with the number of plots, not the number of trees.</w:t>
      </w:r>
    </w:p>
    <w:tbl>
      <w:tblPr>
        <w:tblW w:type="pct" w:w="100%"/>
        <w:tblBorders>
          <w:top w:val="single" w:color="6B8E23" w:sz="4"/>
          <w:left w:val="single" w:color="6B8E23" w:sz="24"/>
          <w:bottom w:val="single" w:color="6B8E23" w:sz="4"/>
          <w:right w:val="single" w:color="6B8E2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Honesty keeps it real</w:t>
            </w:r>
          </w:p>
          <w:p>
            <w:r>
              <w:rPr>
                <w:color w:val="1B2A1B"/>
                <w:sz w:val="21"/>
                <w:szCs w:val="21"/>
              </w:rPr>
              <w:t xml:space="preserve">Update copy points honestly to the plot, e.g. 'Your tree's orchard (Smith Family Farm) is blooming 🌸' — never implying a photo is of one specific tree. Because authenticity is the entire value proposition, honest wording is more convincing, not less.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My Tree — the growth screen (the soul of V1.0)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A beautiful, game-feeling growth timeline where a real farmer's photos and milestones become progression the player wants to screenshot and share. Planted → growing → blooming → fruiting → harvest render as milestone moments — animations, unlocked achievements, a celebration at harvest. The player sees a game; every beat of it is real.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6.3 🌾 FARMS — discovery (half-open in V1.0)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Real farms are visible on the map with a profile — the farm, its farmers, staff, photos, ratings, and the trees available to adopt. Players can discover and follow farms. Deeper capabilities (in-person volunteering, the local food market) are visible as unlocking regions, not built in V1.0.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Farm profile contains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Farm overview + staff / farmer introductions.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Farm photos.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What they grow and how they farm.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Trees / crops available to adopt, and what each goal funds.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Farm updates (the farmer's story feed).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6.4 🎯 QUESTS — the onboarding line (entry quest in V1.0)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Quests, not chores. V1.0 ships one quest line that depends only on what V1.0 actually builds — no unbuilt external systems behind any checkbox.</w:t>
      </w:r>
    </w:p>
    <w:tbl>
      <w:tblPr>
        <w:tblW w:type="pct" w:w="100%"/>
        <w:tblBorders>
          <w:top w:val="single" w:color="6B8E23" w:sz="4"/>
          <w:left w:val="single" w:color="6B8E23" w:sz="24"/>
          <w:bottom w:val="single" w:color="6B8E23" w:sz="4"/>
          <w:right w:val="single" w:color="6B8E2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WELCOME QUEST — Plant Your Roots</w:t>
            </w:r>
          </w:p>
          <w:p>
            <w:r>
              <w:rPr>
                <w:color w:val="1B2A1B"/>
                <w:sz w:val="21"/>
                <w:szCs w:val="21"/>
              </w:rPr>
              <w:t xml:space="preserve">☐ Choose a nearby farm    ☐ Adopt your first tree    ☐ Come back to see its first update   →  Reward: unlock the GROVE + 250 Nature XP</w:t>
            </w:r>
          </w:p>
        </w:tc>
      </w:tr>
    </w:tbl>
    <w:p>
      <w:pPr>
        <w:spacing w:after="120" w:line="276"/>
      </w:pPr>
      <w:r>
        <w:rPr>
          <w:color w:val="1B2A1B"/>
          <w:sz w:val="21"/>
          <w:szCs w:val="21"/>
        </w:rPr>
        <w:t xml:space="preserve">Real-world quest lines (volunteer an hour, buy local produce, attend an event) are shown as upcoming — they unlock alongside the systems that make each checkbox real.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6.5 🏡 COMMUNITY — collective goals (preview in V1.0)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Visible as a region with real collective goals — e.g. a neighborhood adopting a whole plot together, or a shared 'plant 1,000 trees' progress bar. Players can see and anticipate it. The full community feed (players and farms posting) is deliberately deferred; it is a second layer of retention that should be built only after the player↔tree bond is proven.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6.6 🏆 COLLECTION &amp; 🌱 NATURE XP (foundation in V1.0)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A basic Collection catalogs what the player has done — trees owned, farms discovered, milestones reached — and an Impact Passport summarizes their year. Nature XP is the world's progression currency.</w:t>
      </w: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Nature XP in V1.0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Granted at signup — enough to adopt a first tree, so the core experience is complete immediately.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Small amounts for in-app actions: daily check-in, viewing an update, completing the welcome quest.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Earning XP from real-world actions (walking, volunteering, buying local food) is shown on the map as an upcoming ability — visible, promised, but not built until each has a real verification path.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6.7 🔔 REAL-WORLD UPDATES — the return engine (fully alive)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mechanism that makes retention work. When a farmer posts a plot update, every player with a tree in that plot receives an email/push notification: 'Your tree's orchard is blooming 🌸.' The farmer's unpredictable, real updates are a stronger return trigger than any scripted notification — you never know when your tree will surprise you.</w:t>
      </w:r>
    </w:p>
    <w:p>
      <w:pPr>
        <w:pStyle w:val="Heading2"/>
        <w:spacing w:after="90" w:before="220"/>
      </w:pPr>
      <w:r>
        <w:rPr>
          <w:b/>
          <w:bCs/>
          <w:color w:val="6B8E23"/>
          <w:sz w:val="25"/>
          <w:szCs w:val="25"/>
        </w:rPr>
        <w:t xml:space="preserve">6.8 The farmer side (minimal admin)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Kept intentionally small. The farmer's whole job is to post, and posting must be easier than posting to social media.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Set up a farm profile (overview, staff, photos).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List trees / crops available to adopt, with a funding goal and what it supports.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Post an update at the plot level: pick a plot → add a photo + one line → optionally mark a milestone. The system fans it out to all adopters in that plot.</w:t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7. Explicitly Deferred to V2.0+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Named here so V1.0 stays focused. Each is desirable and part of the long-term world — none is built in V1.0.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Deferred item</w:t>
            </w:r>
          </w:p>
        </w:tc>
        <w:tc>
          <w:tcPr>
            <w:tcW w:type="dxa" w:w="676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waits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Real-money payments &amp; donations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Adds payment, refunds, farmer payouts, tax and compliance overhead. XP proves the loop first.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Sponsor-funded XP pool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Needs real sponsors on board; introduce once there is an audience to fund.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Earning XP from walking / biking / recycling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Hard to verify and unfunded; add once each has a real verification path.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Community social feed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A second retention layer; build after the player↔tree bond is proven.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Local food market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A separate edge (People↔Food) with its own logistics; the natural V2.0 expansion.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In-person volunteering system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Requires attendance verification; unlock with the real-world quest lines.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Precise GPS map &amp; AR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Valuable once farm density is high enough to make a real map feel full.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AI layer (discovery, nature ID, farm assistant)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A personalization layer on top of a working world, not a foundation.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8. The Edge-by-Edge Roadmap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The full vision connects six nodes: People ↔ Farms ↔ Farmers ↔ Nature ↔ Food ↔ Community. We light one edge at a time, each built on the real relationships created by the last.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676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lit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V1.0 — now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People ↔ Farmers, through one real tree. The GROVE beats; the world skeleton is shown.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V2.0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People ↔ Food. Farms list their harvest; introduce real money. The market grows out of an existing relationship.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V3.0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People ↔ Community. Adopters in the same area become visible to each other; shared goals go live.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V4.0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People ↔ Nature. Environmental data, seasons, and deeper impact layers.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9. Technical Direction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Built to support the full world, buildable by a small team. Do not over-engineer V1.0.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Next.js / React, responsive PWA (native apps deferred)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Backend &amp; DB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Supabase (Postgres)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Supabase Auth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Supabase Storage (farmer photos)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Email / push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Resend (transactional email is the V1.0 return engine)</w:t>
            </w:r>
          </w:p>
        </w:tc>
      </w:tr>
      <w:tr>
        <w:trPr>
          <w:tblHeader w:val="false"/>
        </w:trPr>
        <w:tc>
          <w:tcPr>
            <w:tcW w:type="dxa" w:w="260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shd w:fill="EAF2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Stylized world view (SVG / Canvas) in V1.0; GPS / Mapbox later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B2A1B"/>
                <w:sz w:val="20"/>
                <w:szCs w:val="20"/>
              </w:rPr>
              <w:t xml:space="preserve">Deferred to V2.0 (Stripe)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b/>
          <w:bCs/>
          <w:color w:val="1B2A1B"/>
          <w:sz w:val="22"/>
          <w:szCs w:val="22"/>
        </w:rPr>
        <w:t xml:space="preserve">Minimal data model (V1.0)</w:t>
      </w:r>
    </w:p>
    <w:p>
      <w:pPr>
        <w:spacing w:after="120" w:line="276"/>
      </w:pPr>
      <w:r>
        <w:rPr>
          <w:b/>
          <w:bCs/>
          <w:color w:val="1B2A1B"/>
          <w:sz w:val="21"/>
          <w:szCs w:val="21"/>
        </w:rPr>
        <w:t xml:space="preserve">Farm </w:t>
      </w:r>
      <w:r>
        <w:rPr>
          <w:color w:val="1B2A1B"/>
          <w:sz w:val="21"/>
          <w:szCs w:val="21"/>
        </w:rPr>
        <w:t xml:space="preserve">→ </w:t>
      </w:r>
      <w:r>
        <w:rPr>
          <w:b/>
          <w:bCs/>
          <w:color w:val="1B2A1B"/>
          <w:sz w:val="21"/>
          <w:szCs w:val="21"/>
        </w:rPr>
        <w:t xml:space="preserve">Plot </w:t>
      </w:r>
      <w:r>
        <w:rPr>
          <w:color w:val="1B2A1B"/>
          <w:sz w:val="21"/>
          <w:szCs w:val="21"/>
        </w:rPr>
        <w:t xml:space="preserve">(orchard / field — the farmer posts and sets milestones here) → </w:t>
      </w:r>
      <w:r>
        <w:rPr>
          <w:b/>
          <w:bCs/>
          <w:color w:val="1B2A1B"/>
          <w:sz w:val="21"/>
          <w:szCs w:val="21"/>
        </w:rPr>
        <w:t xml:space="preserve">Tree </w:t>
      </w:r>
      <w:r>
        <w:rPr>
          <w:color w:val="1B2A1B"/>
          <w:sz w:val="21"/>
          <w:szCs w:val="21"/>
        </w:rPr>
        <w:t xml:space="preserve">(a specific tree, e.g. #1048 — the player adopts and follows here) → belongs to a </w:t>
      </w:r>
      <w:r>
        <w:rPr>
          <w:b/>
          <w:bCs/>
          <w:color w:val="1B2A1B"/>
          <w:sz w:val="21"/>
          <w:szCs w:val="21"/>
        </w:rPr>
        <w:t xml:space="preserve">User</w:t>
      </w:r>
      <w:r>
        <w:rPr>
          <w:color w:val="1B2A1B"/>
          <w:sz w:val="21"/>
          <w:szCs w:val="21"/>
        </w:rPr>
        <w:t xml:space="preserve">.</w:t>
      </w:r>
    </w:p>
    <w:p>
      <w:pPr>
        <w:spacing w:after="120" w:line="276"/>
      </w:pPr>
      <w:r>
        <w:rPr>
          <w:b/>
          <w:bCs/>
          <w:color w:val="1B2A1B"/>
          <w:sz w:val="21"/>
          <w:szCs w:val="21"/>
        </w:rPr>
        <w:t xml:space="preserve">Update </w:t>
      </w:r>
      <w:r>
        <w:rPr>
          <w:color w:val="1B2A1B"/>
          <w:sz w:val="21"/>
          <w:szCs w:val="21"/>
        </w:rPr>
        <w:t xml:space="preserve">attaches to a </w:t>
      </w:r>
      <w:r>
        <w:rPr>
          <w:b/>
          <w:bCs/>
          <w:color w:val="1B2A1B"/>
          <w:sz w:val="21"/>
          <w:szCs w:val="21"/>
        </w:rPr>
        <w:t xml:space="preserve">Plot </w:t>
      </w:r>
      <w:r>
        <w:rPr>
          <w:color w:val="1B2A1B"/>
          <w:sz w:val="21"/>
          <w:szCs w:val="21"/>
        </w:rPr>
        <w:t xml:space="preserve">and fans out to every User with a Tree in that Plot. Players orbit the Tree (emotion); farmers orbit the Plot (fulfillment); 'which plot a tree belongs to' connects the two automatically.</w:t>
      </w:r>
    </w:p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10. Success Criteria for V1.0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V1.0 is a real product for real users — and its success is measured by whether the world comes alive and people return to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 w:val="false"/>
          <w:bCs w:val="false"/>
          <w:color w:val="1B2A1B"/>
          <w:sz w:val="21"/>
          <w:szCs w:val="21"/>
        </w:rPr>
        <w:t xml:space="preserve">Return visits driven by real updates — players coming back because a farmer posted, not because we nagged them. This is the number that matters most.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Supply-side follow-through — farmers actually posting, consistently. This is itself proof of a defensible moat.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B2A1B"/>
          <w:sz w:val="21"/>
          <w:szCs w:val="21"/>
        </w:rPr>
        <w:t xml:space="preserve">A clear, memorable wedge — 'real growth, tended by a real person' — that one sentence explains and no competitor is doing.</w:t>
      </w:r>
    </w:p>
    <w:p>
      <w:pPr>
        <w:spacing w:after="80"/>
      </w:pPr>
    </w:p>
    <w:tbl>
      <w:tblPr>
        <w:tblW w:type="pct" w:w="100%"/>
        <w:tblBorders>
          <w:top w:val="single" w:color="6B8E23" w:sz="4"/>
          <w:left w:val="single" w:color="6B8E23" w:sz="24"/>
          <w:bottom w:val="single" w:color="6B8E23" w:sz="4"/>
          <w:right w:val="single" w:color="6B8E23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The one risk that outranks the code</w:t>
            </w:r>
          </w:p>
          <w:p>
            <w:r>
              <w:rPr>
                <w:color w:val="1B2A1B"/>
                <w:sz w:val="21"/>
                <w:szCs w:val="21"/>
              </w:rPr>
              <w:t xml:space="preserve">The entire experience rests on whether farmers keep posting updates. If a farmer stops, the real tree quietly decays into 'virtual points' — the one thing this product must never become. So the single most important pre-launch task is not code: it is signing 1–2 real farms whose farmers will spend five minutes a week posting a photo. Code can be written next week; the farmer conversation should start tonight. That relationship is also the moat no virtual growth game can copy.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7D32"/>
          <w:sz w:val="30"/>
          <w:szCs w:val="30"/>
        </w:rPr>
        <w:t xml:space="preserve">11. Brand &amp; North Star</w:t>
      </w:r>
    </w:p>
    <w:p>
      <w:pPr>
        <w:pBdr>
          <w:left w:val="single" w:color="6B8E23" w:sz="18" w:space="12"/>
        </w:pBdr>
        <w:spacing w:after="140" w:before="120" w:line="288"/>
        <w:ind w:left="360"/>
      </w:pPr>
      <w:r>
        <w:rPr>
          <w:i/>
          <w:iCs/>
          <w:color w:val="1B2A1B"/>
          <w:sz w:val="22"/>
          <w:szCs w:val="22"/>
        </w:rPr>
        <w:t xml:space="preserve">Your food comes from somewhere. Your community comes from somewhere. Your environment is somewhere. Start here — right here.</w:t>
      </w:r>
    </w:p>
    <w:p>
      <w:pPr>
        <w:spacing w:after="120" w:line="276"/>
      </w:pPr>
      <w:r>
        <w:rPr>
          <w:color w:val="1B2A1B"/>
          <w:sz w:val="21"/>
          <w:szCs w:val="21"/>
        </w:rPr>
        <w:t xml:space="preserve">FARM FROM HERE should make local agriculture and nature feel accessible, personal, social, rewarding, and above all, fun — a game people love to play, whose every move makes their real world a little more alive.</w:t>
      </w:r>
    </w:p>
    <w:p>
      <w:pPr>
        <w:spacing w:after="80"/>
      </w:pPr>
    </w:p>
    <w:p>
      <w:pPr>
        <w:spacing w:before="200"/>
        <w:jc w:val="center"/>
      </w:pPr>
      <w:r>
        <w:rPr>
          <w:b/>
          <w:bCs/>
          <w:color w:val="2E7D32"/>
          <w:sz w:val="28"/>
          <w:szCs w:val="28"/>
        </w:rPr>
        <w:t xml:space="preserve">FARM FROM HERE</w:t>
      </w:r>
    </w:p>
    <w:p>
      <w:pPr>
        <w:jc w:val="center"/>
      </w:pPr>
      <w:r>
        <w:rPr>
          <w:i/>
          <w:iCs/>
          <w:color w:val="6B8E23"/>
          <w:sz w:val="20"/>
          <w:szCs w:val="20"/>
        </w:rPr>
        <w:t xml:space="preserve">Grow local. Give back. Get closer to where you live.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5A"/>
        <w:sz w:val="16"/>
        <w:szCs w:val="16"/>
      </w:rPr>
      <w:t xml:space="preserve">FARM FROM HERE  ·  Product Plan &amp; V1.0  ·  </w:t>
    </w:r>
    <w:r>
      <w:rPr>
        <w:color w:val="5A6B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6B8E2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FROM HERE — Product Plan &amp; V1.0 Spec</dc:title>
  <dc:creator>FARM FROM HERE</dc:creator>
  <cp:lastModifiedBy>Un-named</cp:lastModifiedBy>
  <cp:revision>1</cp:revision>
  <dcterms:created xsi:type="dcterms:W3CDTF">2026-08-17T03:39:13.596Z</dcterms:created>
  <dcterms:modified xsi:type="dcterms:W3CDTF">2026-08-17T03:39:13.609Z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