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694C" w:rsidRPr="005410EC" w:rsidRDefault="00F35D4B" w:rsidP="00054B3E">
      <w:pPr>
        <w:pStyle w:val="1"/>
        <w:jc w:val="center"/>
        <w:rPr>
          <w:rFonts w:cs="Times New Roman"/>
        </w:rPr>
      </w:pPr>
      <w:r w:rsidRPr="005410EC">
        <w:rPr>
          <w:rFonts w:cs="Times New Roman"/>
        </w:rPr>
        <w:t>MC-GPU</w:t>
      </w:r>
      <w:r w:rsidR="0048694C" w:rsidRPr="005410EC">
        <w:rPr>
          <w:rFonts w:cs="Times New Roman"/>
        </w:rPr>
        <w:t>说明书</w:t>
      </w:r>
    </w:p>
    <w:p w:rsidR="004F16FE" w:rsidRPr="005410EC" w:rsidRDefault="00F35D2D" w:rsidP="0048694C">
      <w:pPr>
        <w:rPr>
          <w:rFonts w:cs="Times New Roman"/>
          <w:color w:val="000000"/>
          <w:spacing w:val="15"/>
          <w:sz w:val="23"/>
          <w:szCs w:val="23"/>
        </w:rPr>
      </w:pPr>
      <w:r w:rsidRPr="005410EC">
        <w:rPr>
          <w:rFonts w:cs="Times New Roman"/>
          <w:szCs w:val="24"/>
        </w:rPr>
        <w:t>MC-GPU</w:t>
      </w:r>
      <w:r w:rsidRPr="005410EC">
        <w:rPr>
          <w:rFonts w:cs="Times New Roman"/>
          <w:szCs w:val="24"/>
        </w:rPr>
        <w:t>代码</w:t>
      </w:r>
      <w:r w:rsidR="00DF32C2">
        <w:rPr>
          <w:rFonts w:cs="Times New Roman" w:hint="eastAsia"/>
          <w:szCs w:val="24"/>
        </w:rPr>
        <w:t xml:space="preserve"> </w:t>
      </w:r>
      <w:r w:rsidR="00DF32C2">
        <w:rPr>
          <w:rFonts w:cs="Times New Roman"/>
          <w:szCs w:val="24"/>
        </w:rPr>
        <w:fldChar w:fldCharType="begin"/>
      </w:r>
      <w:r w:rsidR="00DF32C2">
        <w:rPr>
          <w:rFonts w:cs="Times New Roman"/>
          <w:szCs w:val="24"/>
        </w:rPr>
        <w:instrText xml:space="preserve"> ADDIN EN.CITE &lt;EndNote&gt;&lt;Cite&gt;&lt;Author&gt;Badal&lt;/Author&gt;&lt;Year&gt;2009&lt;/Year&gt;&lt;RecNum&gt;69&lt;/RecNum&gt;&lt;DisplayText&gt;[1]&lt;/DisplayText&gt;&lt;record&gt;&lt;rec-number&gt;69&lt;/rec-number&gt;&lt;foreign-keys&gt;&lt;key app="EN" db-id="fsspt5feqta0pce255iv0vdy995vetewx925" timestamp="1668346338"&gt;69&lt;/key&gt;&lt;/foreign-keys&gt;&lt;ref-type name="Journal Article"&gt;17&lt;/ref-type&gt;&lt;contributors&gt;&lt;authors&gt;&lt;author&gt;Badal, A.&lt;/author&gt;&lt;author&gt;Badano, A.&lt;/author&gt;&lt;/authors&gt;&lt;/contributors&gt;&lt;titles&gt;&lt;title&gt;Accelerating Monte Carlo simulations of photon transport in a voxelized geometry using a massively parallel graphics processing unit&lt;/title&gt;&lt;secondary-title&gt;Medical Physics&lt;/secondary-title&gt;&lt;/titles&gt;&lt;periodical&gt;&lt;full-title&gt;Medical Physics&lt;/full-title&gt;&lt;abbr-1&gt;Med. Phys.&lt;/abbr-1&gt;&lt;/periodical&gt;&lt;pages&gt;4878-4880&lt;/pages&gt;&lt;volume&gt;36&lt;/volume&gt;&lt;number&gt;11&lt;/number&gt;&lt;dates&gt;&lt;year&gt;2009&lt;/year&gt;&lt;pub-dates&gt;&lt;date&gt;Nov&lt;/date&gt;&lt;/pub-dates&gt;&lt;/dates&gt;&lt;isbn&gt;0094-2405&lt;/isbn&gt;&lt;accession-num&gt;WOS:000271217900005&lt;/accession-num&gt;&lt;urls&gt;&lt;related-urls&gt;&lt;url&gt;&amp;lt;Go to ISI&amp;gt;://WOS:000271217900005&lt;/url&gt;&lt;/related-urls&gt;&lt;/urls&gt;&lt;electronic-resource-num&gt;10.1118/1.3231824&lt;/electronic-resource-num&gt;&lt;/record&gt;&lt;/Cite&gt;&lt;/EndNote&gt;</w:instrText>
      </w:r>
      <w:r w:rsidR="00DF32C2">
        <w:rPr>
          <w:rFonts w:cs="Times New Roman"/>
          <w:szCs w:val="24"/>
        </w:rPr>
        <w:fldChar w:fldCharType="separate"/>
      </w:r>
      <w:r w:rsidR="00DF32C2">
        <w:rPr>
          <w:rFonts w:cs="Times New Roman"/>
          <w:noProof/>
          <w:szCs w:val="24"/>
        </w:rPr>
        <w:t>[1]</w:t>
      </w:r>
      <w:r w:rsidR="00DF32C2">
        <w:rPr>
          <w:rFonts w:cs="Times New Roman"/>
          <w:szCs w:val="24"/>
        </w:rPr>
        <w:fldChar w:fldCharType="end"/>
      </w:r>
      <w:r w:rsidR="00DF32C2">
        <w:rPr>
          <w:rFonts w:cs="Times New Roman"/>
          <w:szCs w:val="24"/>
        </w:rPr>
        <w:t xml:space="preserve"> </w:t>
      </w:r>
      <w:r w:rsidRPr="005410EC">
        <w:rPr>
          <w:rFonts w:cs="Times New Roman"/>
          <w:szCs w:val="24"/>
        </w:rPr>
        <w:t>是基于蒙特卡洛模拟的代码。</w:t>
      </w:r>
      <w:r w:rsidR="004F16FE" w:rsidRPr="005410EC">
        <w:rPr>
          <w:rFonts w:cs="Times New Roman"/>
          <w:szCs w:val="24"/>
        </w:rPr>
        <w:t>它可以利用</w:t>
      </w:r>
      <w:r w:rsidR="004F16FE" w:rsidRPr="005410EC">
        <w:rPr>
          <w:rFonts w:cs="Times New Roman"/>
          <w:szCs w:val="24"/>
        </w:rPr>
        <w:t>GPU</w:t>
      </w:r>
      <w:r w:rsidR="004F16FE" w:rsidRPr="005410EC">
        <w:rPr>
          <w:rFonts w:cs="Times New Roman"/>
          <w:szCs w:val="24"/>
        </w:rPr>
        <w:t>生成人体模型的</w:t>
      </w:r>
      <w:r w:rsidR="004F16FE" w:rsidRPr="005410EC">
        <w:rPr>
          <w:rFonts w:cs="Times New Roman"/>
          <w:szCs w:val="24"/>
        </w:rPr>
        <w:t>CT</w:t>
      </w:r>
      <w:r w:rsidR="004F16FE" w:rsidRPr="005410EC">
        <w:rPr>
          <w:rFonts w:cs="Times New Roman"/>
          <w:szCs w:val="24"/>
        </w:rPr>
        <w:t>扫描信号。该代码实现了大规模多线程蒙特卡洛模拟算法，成功地模拟了</w:t>
      </w:r>
      <w:r w:rsidR="00B8464A">
        <w:rPr>
          <w:rFonts w:cs="Times New Roman" w:hint="eastAsia"/>
          <w:szCs w:val="24"/>
        </w:rPr>
        <w:t>X</w:t>
      </w:r>
      <w:r w:rsidR="00B8464A">
        <w:rPr>
          <w:rFonts w:cs="Times New Roman" w:hint="eastAsia"/>
          <w:szCs w:val="24"/>
        </w:rPr>
        <w:t>射线</w:t>
      </w:r>
      <w:r w:rsidR="004F16FE" w:rsidRPr="005410EC">
        <w:rPr>
          <w:rFonts w:cs="Times New Roman"/>
          <w:szCs w:val="24"/>
        </w:rPr>
        <w:t>在</w:t>
      </w:r>
      <w:proofErr w:type="gramStart"/>
      <w:r w:rsidR="004F16FE" w:rsidRPr="005410EC">
        <w:rPr>
          <w:rFonts w:cs="Times New Roman"/>
          <w:szCs w:val="24"/>
        </w:rPr>
        <w:t>体素化几何体</w:t>
      </w:r>
      <w:proofErr w:type="gramEnd"/>
      <w:r w:rsidR="004F16FE" w:rsidRPr="005410EC">
        <w:rPr>
          <w:rFonts w:cs="Times New Roman"/>
          <w:szCs w:val="24"/>
        </w:rPr>
        <w:t>中传输</w:t>
      </w:r>
      <w:r w:rsidR="00B8464A">
        <w:rPr>
          <w:rFonts w:cs="Times New Roman" w:hint="eastAsia"/>
          <w:szCs w:val="24"/>
        </w:rPr>
        <w:t>的</w:t>
      </w:r>
      <w:r w:rsidR="004F16FE" w:rsidRPr="005410EC">
        <w:rPr>
          <w:rFonts w:cs="Times New Roman"/>
          <w:szCs w:val="24"/>
        </w:rPr>
        <w:t>过程。</w:t>
      </w:r>
    </w:p>
    <w:p w:rsidR="0048694C" w:rsidRPr="005410EC" w:rsidRDefault="007D6E32" w:rsidP="001402C5">
      <w:pPr>
        <w:pStyle w:val="2"/>
        <w:numPr>
          <w:ilvl w:val="0"/>
          <w:numId w:val="8"/>
        </w:numPr>
        <w:rPr>
          <w:rFonts w:ascii="Times New Roman" w:hAnsi="Times New Roman" w:cs="Times New Roman"/>
        </w:rPr>
      </w:pPr>
      <w:r w:rsidRPr="005410EC">
        <w:rPr>
          <w:rFonts w:ascii="Times New Roman" w:hAnsi="Times New Roman" w:cs="Times New Roman"/>
        </w:rPr>
        <w:t>下载</w:t>
      </w:r>
      <w:r w:rsidR="0048694C" w:rsidRPr="005410EC">
        <w:rPr>
          <w:rFonts w:ascii="Times New Roman" w:hAnsi="Times New Roman" w:cs="Times New Roman"/>
        </w:rPr>
        <w:t>流程：</w:t>
      </w:r>
    </w:p>
    <w:p w:rsidR="001402C5" w:rsidRPr="005410EC" w:rsidRDefault="001402C5" w:rsidP="001402C5">
      <w:pPr>
        <w:pStyle w:val="3"/>
        <w:rPr>
          <w:rFonts w:cs="Times New Roman"/>
        </w:rPr>
      </w:pPr>
      <w:r w:rsidRPr="005410EC">
        <w:rPr>
          <w:rFonts w:cs="Times New Roman"/>
        </w:rPr>
        <w:t>1.1</w:t>
      </w:r>
      <w:r w:rsidR="0048694C" w:rsidRPr="005410EC">
        <w:rPr>
          <w:rFonts w:cs="Times New Roman"/>
        </w:rPr>
        <w:t>下载网址：</w:t>
      </w:r>
    </w:p>
    <w:p w:rsidR="0048694C" w:rsidRPr="005410EC" w:rsidRDefault="0048694C" w:rsidP="001402C5">
      <w:pPr>
        <w:rPr>
          <w:rFonts w:cs="Times New Roman"/>
          <w:szCs w:val="24"/>
        </w:rPr>
      </w:pPr>
      <w:r w:rsidRPr="005410EC">
        <w:rPr>
          <w:rFonts w:cs="Times New Roman"/>
          <w:szCs w:val="24"/>
        </w:rPr>
        <w:t>https://</w:t>
      </w:r>
      <w:proofErr w:type="spellStart"/>
      <w:r w:rsidRPr="005410EC">
        <w:rPr>
          <w:rFonts w:cs="Times New Roman"/>
          <w:szCs w:val="24"/>
        </w:rPr>
        <w:t>code.google.com</w:t>
      </w:r>
      <w:proofErr w:type="spellEnd"/>
      <w:r w:rsidRPr="005410EC">
        <w:rPr>
          <w:rFonts w:cs="Times New Roman"/>
          <w:szCs w:val="24"/>
        </w:rPr>
        <w:t>/archive/p/</w:t>
      </w:r>
      <w:proofErr w:type="spellStart"/>
      <w:r w:rsidRPr="005410EC">
        <w:rPr>
          <w:rFonts w:cs="Times New Roman"/>
          <w:szCs w:val="24"/>
        </w:rPr>
        <w:t>mcgpu</w:t>
      </w:r>
      <w:proofErr w:type="spellEnd"/>
      <w:r w:rsidRPr="005410EC">
        <w:rPr>
          <w:rFonts w:cs="Times New Roman"/>
          <w:szCs w:val="24"/>
        </w:rPr>
        <w:t>/downloads</w:t>
      </w:r>
    </w:p>
    <w:p w:rsidR="006127ED" w:rsidRPr="005410EC" w:rsidRDefault="0048694C" w:rsidP="001402C5">
      <w:pPr>
        <w:rPr>
          <w:rFonts w:cs="Times New Roman"/>
          <w:szCs w:val="24"/>
        </w:rPr>
      </w:pPr>
      <w:r w:rsidRPr="005410EC">
        <w:rPr>
          <w:rFonts w:cs="Times New Roman"/>
          <w:szCs w:val="24"/>
        </w:rPr>
        <w:t>下载最新版（用红框标出）</w:t>
      </w:r>
      <w:r w:rsidRPr="005410EC">
        <w:rPr>
          <w:rFonts w:cs="Times New Roman"/>
          <w:szCs w:val="24"/>
        </w:rPr>
        <w:t xml:space="preserve"> </w:t>
      </w:r>
      <w:r w:rsidR="006127ED" w:rsidRPr="005410EC">
        <w:rPr>
          <w:rFonts w:cs="Times New Roman"/>
          <w:szCs w:val="24"/>
        </w:rPr>
        <w:t>，</w:t>
      </w:r>
      <w:r w:rsidR="006127ED" w:rsidRPr="005410EC">
        <w:rPr>
          <w:rFonts w:cs="Times New Roman"/>
          <w:szCs w:val="24"/>
        </w:rPr>
        <w:t>MC-GPU</w:t>
      </w:r>
      <w:r w:rsidR="006127ED" w:rsidRPr="005410EC">
        <w:rPr>
          <w:rFonts w:cs="Times New Roman"/>
          <w:szCs w:val="24"/>
        </w:rPr>
        <w:t>仅在</w:t>
      </w:r>
      <w:r w:rsidR="006127ED" w:rsidRPr="005410EC">
        <w:rPr>
          <w:rFonts w:cs="Times New Roman"/>
          <w:szCs w:val="24"/>
        </w:rPr>
        <w:t>Linux</w:t>
      </w:r>
      <w:r w:rsidR="006127ED" w:rsidRPr="005410EC">
        <w:rPr>
          <w:rFonts w:cs="Times New Roman"/>
          <w:szCs w:val="24"/>
        </w:rPr>
        <w:t>操作系统中开发和测试</w:t>
      </w:r>
      <w:r w:rsidR="006127ED" w:rsidRPr="005410EC">
        <w:rPr>
          <w:rFonts w:cs="Times New Roman"/>
          <w:szCs w:val="24"/>
        </w:rPr>
        <w:t>,</w:t>
      </w:r>
      <w:r w:rsidR="006127ED" w:rsidRPr="005410EC">
        <w:rPr>
          <w:rFonts w:cs="Times New Roman"/>
          <w:szCs w:val="24"/>
        </w:rPr>
        <w:t>所以</w:t>
      </w:r>
      <w:r w:rsidR="00F3504A">
        <w:rPr>
          <w:rFonts w:cs="Times New Roman" w:hint="eastAsia"/>
          <w:szCs w:val="24"/>
        </w:rPr>
        <w:t>大家需要</w:t>
      </w:r>
      <w:r w:rsidR="006127ED" w:rsidRPr="005410EC">
        <w:rPr>
          <w:rFonts w:cs="Times New Roman"/>
          <w:szCs w:val="24"/>
        </w:rPr>
        <w:t>在</w:t>
      </w:r>
      <w:r w:rsidR="006127ED" w:rsidRPr="005410EC">
        <w:rPr>
          <w:rFonts w:cs="Times New Roman"/>
          <w:szCs w:val="24"/>
        </w:rPr>
        <w:t>Linux</w:t>
      </w:r>
      <w:r w:rsidR="006127ED" w:rsidRPr="005410EC">
        <w:rPr>
          <w:rFonts w:cs="Times New Roman"/>
          <w:szCs w:val="24"/>
        </w:rPr>
        <w:t>操作系统下解压文件夹。</w:t>
      </w:r>
    </w:p>
    <w:p w:rsidR="007C0E62" w:rsidRPr="005410EC" w:rsidRDefault="007C0E62" w:rsidP="007C0E62">
      <w:pPr>
        <w:rPr>
          <w:rFonts w:cs="Times New Roman"/>
          <w:szCs w:val="24"/>
        </w:rPr>
      </w:pPr>
    </w:p>
    <w:p w:rsidR="0048694C" w:rsidRPr="005410EC" w:rsidRDefault="007C0E62" w:rsidP="007C0E62">
      <w:pPr>
        <w:pStyle w:val="a3"/>
        <w:ind w:left="360" w:firstLineChars="0" w:firstLine="0"/>
        <w:rPr>
          <w:rFonts w:cs="Times New Roman"/>
          <w:szCs w:val="24"/>
        </w:rPr>
      </w:pPr>
      <w:r w:rsidRPr="005410EC">
        <w:rPr>
          <w:rFonts w:cs="Times New Roman"/>
          <w:noProof/>
          <w:szCs w:val="24"/>
        </w:rPr>
        <w:drawing>
          <wp:inline distT="0" distB="0" distL="0" distR="0">
            <wp:extent cx="5274310" cy="2933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1D" w:rsidRPr="005410EC" w:rsidRDefault="0097653E" w:rsidP="00F3504A">
      <w:pPr>
        <w:jc w:val="center"/>
        <w:rPr>
          <w:rFonts w:cs="Times New Roman"/>
        </w:rPr>
      </w:pPr>
      <w:r w:rsidRPr="00F3504A">
        <w:rPr>
          <w:rFonts w:cs="Times New Roman"/>
          <w:b/>
          <w:bCs/>
        </w:rPr>
        <w:t>图一</w:t>
      </w:r>
      <w:r w:rsidR="00F3504A">
        <w:rPr>
          <w:rFonts w:cs="Times New Roman" w:hint="eastAsia"/>
        </w:rPr>
        <w:t xml:space="preserve"> </w:t>
      </w:r>
      <w:r w:rsidR="00F3504A">
        <w:rPr>
          <w:rFonts w:cs="Times New Roman"/>
        </w:rPr>
        <w:t>MC-GPU</w:t>
      </w:r>
      <w:r w:rsidR="00F3504A">
        <w:rPr>
          <w:rFonts w:cs="Times New Roman" w:hint="eastAsia"/>
        </w:rPr>
        <w:t>的下载网页</w:t>
      </w:r>
    </w:p>
    <w:p w:rsidR="006127ED" w:rsidRPr="005410EC" w:rsidRDefault="001402C5" w:rsidP="001402C5">
      <w:pPr>
        <w:pStyle w:val="3"/>
        <w:rPr>
          <w:rFonts w:cs="Times New Roman"/>
        </w:rPr>
      </w:pPr>
      <w:r w:rsidRPr="005410EC">
        <w:rPr>
          <w:rFonts w:cs="Times New Roman"/>
        </w:rPr>
        <w:t>1.2</w:t>
      </w:r>
      <w:r w:rsidR="00F35D2D" w:rsidRPr="005410EC">
        <w:rPr>
          <w:rFonts w:cs="Times New Roman"/>
        </w:rPr>
        <w:t>解压后的</w:t>
      </w:r>
      <w:r w:rsidR="00261CB2" w:rsidRPr="005410EC">
        <w:rPr>
          <w:rFonts w:cs="Times New Roman"/>
        </w:rPr>
        <w:t>文件</w:t>
      </w:r>
      <w:r w:rsidR="00F35D2D" w:rsidRPr="005410EC">
        <w:rPr>
          <w:rFonts w:cs="Times New Roman"/>
        </w:rPr>
        <w:t>及其</w:t>
      </w:r>
      <w:r w:rsidR="00054B3E" w:rsidRPr="005410EC">
        <w:rPr>
          <w:rFonts w:cs="Times New Roman"/>
        </w:rPr>
        <w:t>用途</w:t>
      </w:r>
      <w:r w:rsidR="00261CB2" w:rsidRPr="005410EC">
        <w:rPr>
          <w:rFonts w:cs="Times New Roman"/>
        </w:rPr>
        <w:t>：</w:t>
      </w:r>
    </w:p>
    <w:p w:rsidR="00261CB2" w:rsidRPr="005410EC" w:rsidRDefault="00261CB2" w:rsidP="00261CB2">
      <w:pPr>
        <w:rPr>
          <w:rFonts w:cs="Times New Roman" w:hint="eastAsia"/>
          <w:szCs w:val="24"/>
        </w:rPr>
      </w:pPr>
      <w:r w:rsidRPr="00164345">
        <w:rPr>
          <w:rFonts w:cs="Times New Roman"/>
          <w:b/>
          <w:bCs/>
          <w:szCs w:val="24"/>
        </w:rPr>
        <w:t xml:space="preserve">DOCUMENTATION: </w:t>
      </w:r>
      <w:r w:rsidRPr="005410EC">
        <w:rPr>
          <w:rFonts w:cs="Times New Roman"/>
          <w:szCs w:val="24"/>
        </w:rPr>
        <w:t>MC-GPU</w:t>
      </w:r>
      <w:r w:rsidRPr="005410EC">
        <w:rPr>
          <w:rFonts w:cs="Times New Roman"/>
          <w:szCs w:val="24"/>
        </w:rPr>
        <w:t>说明书</w:t>
      </w:r>
    </w:p>
    <w:p w:rsidR="00261CB2" w:rsidRPr="005410EC" w:rsidRDefault="00261CB2" w:rsidP="00261CB2">
      <w:pPr>
        <w:rPr>
          <w:rFonts w:eastAsiaTheme="minorEastAsia" w:cs="Times New Roman"/>
          <w:color w:val="000000"/>
          <w:spacing w:val="15"/>
          <w:sz w:val="23"/>
          <w:szCs w:val="23"/>
        </w:rPr>
      </w:pPr>
      <w:r w:rsidRPr="00164345">
        <w:rPr>
          <w:rFonts w:cs="Times New Roman"/>
          <w:b/>
          <w:bCs/>
          <w:szCs w:val="24"/>
        </w:rPr>
        <w:t>GNUPLOT_SCRIPTS_VISUALIZATION</w:t>
      </w:r>
      <w:r w:rsidRPr="00164345">
        <w:rPr>
          <w:rFonts w:cs="Times New Roman"/>
          <w:b/>
          <w:bCs/>
          <w:szCs w:val="24"/>
        </w:rPr>
        <w:t>：</w:t>
      </w:r>
      <w:r w:rsidR="00F35D2D" w:rsidRPr="005410EC">
        <w:rPr>
          <w:rFonts w:cs="Times New Roman"/>
          <w:szCs w:val="24"/>
        </w:rPr>
        <w:t>官方提供的画图文件。</w:t>
      </w:r>
      <w:r w:rsidRPr="005410EC">
        <w:rPr>
          <w:rFonts w:cs="Times New Roman"/>
          <w:szCs w:val="24"/>
        </w:rPr>
        <w:t>不建议使用。</w:t>
      </w:r>
    </w:p>
    <w:p w:rsidR="00D60C0E" w:rsidRDefault="00261CB2" w:rsidP="00261CB2">
      <w:pPr>
        <w:rPr>
          <w:rFonts w:cs="Times New Roman"/>
        </w:rPr>
      </w:pPr>
      <w:bookmarkStart w:id="0" w:name="OLE_LINK78"/>
      <w:r w:rsidRPr="00F3504A">
        <w:rPr>
          <w:rFonts w:cs="Times New Roman"/>
          <w:b/>
          <w:bCs/>
          <w:spacing w:val="15"/>
          <w:szCs w:val="24"/>
        </w:rPr>
        <w:t>MC-</w:t>
      </w:r>
      <w:proofErr w:type="spellStart"/>
      <w:r w:rsidRPr="00F3504A">
        <w:rPr>
          <w:rFonts w:cs="Times New Roman"/>
          <w:b/>
          <w:bCs/>
          <w:spacing w:val="15"/>
          <w:szCs w:val="24"/>
        </w:rPr>
        <w:t>GPU_material_files</w:t>
      </w:r>
      <w:bookmarkEnd w:id="0"/>
      <w:proofErr w:type="spellEnd"/>
      <w:r w:rsidR="00A0105D" w:rsidRPr="00F3504A">
        <w:rPr>
          <w:rFonts w:cs="Times New Roman"/>
          <w:b/>
          <w:bCs/>
          <w:spacing w:val="15"/>
          <w:szCs w:val="24"/>
        </w:rPr>
        <w:t>：</w:t>
      </w:r>
      <w:r w:rsidR="00CB129B">
        <w:rPr>
          <w:rFonts w:cs="Times New Roman" w:hint="eastAsia"/>
          <w:b/>
          <w:bCs/>
          <w:spacing w:val="15"/>
          <w:szCs w:val="24"/>
        </w:rPr>
        <w:t>物质材料的压缩文件。</w:t>
      </w:r>
      <w:proofErr w:type="gramStart"/>
      <w:r w:rsidR="00CB129B" w:rsidRPr="005410EC">
        <w:rPr>
          <w:rFonts w:cs="Times New Roman"/>
        </w:rPr>
        <w:t>模体包括</w:t>
      </w:r>
      <w:proofErr w:type="gramEnd"/>
      <w:r w:rsidR="00CB129B" w:rsidRPr="005410EC">
        <w:rPr>
          <w:rFonts w:cs="Times New Roman"/>
        </w:rPr>
        <w:t>以下材料的各种组合：空气、肺、脂肪、软组织、大脑、皮肤、肌肉</w:t>
      </w:r>
      <w:r w:rsidR="00DF32C2">
        <w:rPr>
          <w:rFonts w:cs="Times New Roman" w:hint="eastAsia"/>
        </w:rPr>
        <w:t>等物质</w:t>
      </w:r>
      <w:r w:rsidR="00CB129B" w:rsidRPr="005410EC">
        <w:rPr>
          <w:rFonts w:cs="Times New Roman"/>
        </w:rPr>
        <w:t>。根据从</w:t>
      </w:r>
      <w:r w:rsidR="00CB129B" w:rsidRPr="005410EC">
        <w:rPr>
          <w:rFonts w:cs="Times New Roman"/>
        </w:rPr>
        <w:t>PENELOPE</w:t>
      </w:r>
      <w:r w:rsidR="00CB129B" w:rsidRPr="005410EC">
        <w:rPr>
          <w:rFonts w:cs="Times New Roman"/>
        </w:rPr>
        <w:lastRenderedPageBreak/>
        <w:t>数据库</w:t>
      </w:r>
      <w:r w:rsidR="00DF32C2">
        <w:rPr>
          <w:rFonts w:cs="Times New Roman" w:hint="eastAsia"/>
        </w:rPr>
        <w:t xml:space="preserve"> </w:t>
      </w:r>
      <w:r w:rsidR="00DF32C2">
        <w:rPr>
          <w:rFonts w:cs="Times New Roman"/>
        </w:rPr>
        <w:fldChar w:fldCharType="begin"/>
      </w:r>
      <w:r w:rsidR="00DF32C2">
        <w:rPr>
          <w:rFonts w:cs="Times New Roman"/>
        </w:rPr>
        <w:instrText xml:space="preserve"> ADDIN EN.CITE &lt;EndNote&gt;&lt;Cite&gt;&lt;Author&gt;Sempau&lt;/Author&gt;&lt;Year&gt;2011&lt;/Year&gt;&lt;RecNum&gt;113&lt;/RecNum&gt;&lt;DisplayText&gt;[2]&lt;/DisplayText&gt;&lt;record&gt;&lt;rec-number&gt;113&lt;/rec-number&gt;&lt;foreign-keys&gt;&lt;key app="EN" db-id="fsspt5feqta0pce255iv0vdy995vetewx925" timestamp="1672407741"&gt;113&lt;/key&gt;&lt;/foreign-keys&gt;&lt;ref-type name="Journal Article"&gt;17&lt;/ref-type&gt;&lt;contributors&gt;&lt;authors&gt;&lt;author&gt;Sempau, J.&lt;/author&gt;&lt;author&gt;Badal, A.&lt;/author&gt;&lt;author&gt;Brualla, L.&lt;/author&gt;&lt;/authors&gt;&lt;/contributors&gt;&lt;titles&gt;&lt;title&gt;A PENELOPE-based system for the automated Monte Carlo simulation of clinacs and voxelized geometries-application to far-from-axis fields&lt;/title&gt;&lt;secondary-title&gt;Medical Physics&lt;/secondary-title&gt;&lt;/titles&gt;&lt;periodical&gt;&lt;full-title&gt;Medical Physics&lt;/full-title&gt;&lt;abbr-1&gt;Med. Phys.&lt;/abbr-1&gt;&lt;/periodical&gt;&lt;pages&gt;5887-5895&lt;/pages&gt;&lt;volume&gt;38&lt;/volume&gt;&lt;number&gt;11&lt;/number&gt;&lt;dates&gt;&lt;year&gt;2011&lt;/year&gt;&lt;pub-dates&gt;&lt;date&gt;Nov&lt;/date&gt;&lt;/pub-dates&gt;&lt;/dates&gt;&lt;isbn&gt;0094-2405&lt;/isbn&gt;&lt;accession-num&gt;WOS:000296534000009&lt;/accession-num&gt;&lt;urls&gt;&lt;related-urls&gt;&lt;url&gt;&amp;lt;Go to ISI&amp;gt;://WOS:000296534000009&lt;/url&gt;&lt;/related-urls&gt;&lt;/urls&gt;&lt;electronic-resource-num&gt;10.1118/1.3643029&lt;/electronic-resource-num&gt;&lt;/record&gt;&lt;/Cite&gt;&lt;/EndNote&gt;</w:instrText>
      </w:r>
      <w:r w:rsidR="00DF32C2">
        <w:rPr>
          <w:rFonts w:cs="Times New Roman"/>
        </w:rPr>
        <w:fldChar w:fldCharType="separate"/>
      </w:r>
      <w:r w:rsidR="00DF32C2">
        <w:rPr>
          <w:rFonts w:cs="Times New Roman"/>
          <w:noProof/>
        </w:rPr>
        <w:t>[2]</w:t>
      </w:r>
      <w:r w:rsidR="00DF32C2">
        <w:rPr>
          <w:rFonts w:cs="Times New Roman"/>
        </w:rPr>
        <w:fldChar w:fldCharType="end"/>
      </w:r>
      <w:r w:rsidR="00DF32C2">
        <w:rPr>
          <w:rFonts w:cs="Times New Roman"/>
        </w:rPr>
        <w:t xml:space="preserve"> </w:t>
      </w:r>
      <w:r w:rsidR="00CB129B" w:rsidRPr="005410EC">
        <w:rPr>
          <w:rFonts w:cs="Times New Roman"/>
        </w:rPr>
        <w:t>获得每种物质与</w:t>
      </w:r>
      <w:r w:rsidR="00CB129B" w:rsidRPr="005410EC">
        <w:rPr>
          <w:rFonts w:cs="Times New Roman"/>
        </w:rPr>
        <w:t>X</w:t>
      </w:r>
      <w:r w:rsidR="00CB129B" w:rsidRPr="005410EC">
        <w:rPr>
          <w:rFonts w:cs="Times New Roman"/>
        </w:rPr>
        <w:t>射线能谱相互作用时的衰减情况</w:t>
      </w:r>
      <w:r w:rsidR="00CB129B">
        <w:rPr>
          <w:rFonts w:cs="Times New Roman" w:hint="eastAsia"/>
        </w:rPr>
        <w:t>和</w:t>
      </w:r>
      <w:r w:rsidR="00CB129B" w:rsidRPr="005410EC">
        <w:rPr>
          <w:rFonts w:cs="Times New Roman"/>
        </w:rPr>
        <w:t>散射</w:t>
      </w:r>
      <w:r w:rsidR="00CB129B">
        <w:rPr>
          <w:rFonts w:cs="Times New Roman" w:hint="eastAsia"/>
        </w:rPr>
        <w:t>情况</w:t>
      </w:r>
      <w:r w:rsidR="00CB129B" w:rsidRPr="005410EC">
        <w:rPr>
          <w:rFonts w:cs="Times New Roman"/>
        </w:rPr>
        <w:t>。</w:t>
      </w:r>
    </w:p>
    <w:p w:rsidR="00DF32C2" w:rsidRPr="00DF32C2" w:rsidRDefault="00DF32C2" w:rsidP="00261CB2">
      <w:pPr>
        <w:rPr>
          <w:rFonts w:cs="Times New Roman"/>
          <w:spacing w:val="15"/>
          <w:szCs w:val="24"/>
        </w:rPr>
      </w:pPr>
      <w:proofErr w:type="spellStart"/>
      <w:r w:rsidRPr="00DF32C2">
        <w:rPr>
          <w:rFonts w:cs="Times New Roman"/>
          <w:b/>
          <w:bCs/>
          <w:spacing w:val="15"/>
          <w:szCs w:val="24"/>
        </w:rPr>
        <w:t>SAMPLE_SIMULATION_simple_geometry</w:t>
      </w:r>
      <w:proofErr w:type="spellEnd"/>
      <w:r>
        <w:rPr>
          <w:rFonts w:cs="Times New Roman"/>
          <w:b/>
          <w:bCs/>
          <w:spacing w:val="15"/>
          <w:szCs w:val="24"/>
        </w:rPr>
        <w:t xml:space="preserve">: </w:t>
      </w:r>
      <w:r w:rsidRPr="00DF32C2">
        <w:rPr>
          <w:rFonts w:cs="Times New Roman" w:hint="eastAsia"/>
          <w:spacing w:val="15"/>
          <w:szCs w:val="24"/>
        </w:rPr>
        <w:t>简单模体。文件夹里</w:t>
      </w:r>
      <w:proofErr w:type="gramStart"/>
      <w:r w:rsidRPr="00DF32C2">
        <w:rPr>
          <w:rFonts w:cs="Times New Roman" w:hint="eastAsia"/>
          <w:spacing w:val="15"/>
          <w:szCs w:val="24"/>
        </w:rPr>
        <w:t>存在模体文件</w:t>
      </w:r>
      <w:proofErr w:type="gramEnd"/>
      <w:r w:rsidRPr="00DF32C2">
        <w:rPr>
          <w:rFonts w:cs="Times New Roman" w:hint="eastAsia"/>
          <w:spacing w:val="15"/>
          <w:szCs w:val="24"/>
        </w:rPr>
        <w:t>，模拟输入文件。</w:t>
      </w:r>
    </w:p>
    <w:p w:rsidR="00DF32C2" w:rsidRDefault="00DF32C2" w:rsidP="00261CB2">
      <w:pPr>
        <w:rPr>
          <w:rFonts w:cs="Times New Roman"/>
          <w:spacing w:val="15"/>
          <w:szCs w:val="24"/>
        </w:rPr>
      </w:pPr>
      <w:proofErr w:type="spellStart"/>
      <w:r w:rsidRPr="00DF32C2">
        <w:rPr>
          <w:rFonts w:cs="Times New Roman"/>
          <w:b/>
          <w:bCs/>
          <w:spacing w:val="15"/>
          <w:szCs w:val="24"/>
        </w:rPr>
        <w:t>SAMPLE_SIMULATION_Zubal_phantom</w:t>
      </w:r>
      <w:proofErr w:type="spellEnd"/>
      <w:r>
        <w:rPr>
          <w:rFonts w:cs="Times New Roman" w:hint="eastAsia"/>
          <w:b/>
          <w:bCs/>
          <w:spacing w:val="15"/>
          <w:szCs w:val="24"/>
        </w:rPr>
        <w:t>：</w:t>
      </w:r>
      <w:proofErr w:type="spellStart"/>
      <w:r w:rsidRPr="00DF32C2">
        <w:rPr>
          <w:rFonts w:cs="Times New Roman" w:hint="eastAsia"/>
          <w:spacing w:val="15"/>
          <w:szCs w:val="24"/>
        </w:rPr>
        <w:t>Zubal</w:t>
      </w:r>
      <w:proofErr w:type="spellEnd"/>
      <w:proofErr w:type="gramStart"/>
      <w:r w:rsidRPr="00DF32C2">
        <w:rPr>
          <w:rFonts w:cs="Times New Roman" w:hint="eastAsia"/>
          <w:spacing w:val="15"/>
          <w:szCs w:val="24"/>
        </w:rPr>
        <w:t>模体</w:t>
      </w:r>
      <w:proofErr w:type="gramEnd"/>
      <w:r w:rsidR="00227C1D">
        <w:rPr>
          <w:rFonts w:cs="Times New Roman" w:hint="eastAsia"/>
          <w:spacing w:val="15"/>
          <w:szCs w:val="24"/>
        </w:rPr>
        <w:t xml:space="preserve"> </w:t>
      </w:r>
      <w:r w:rsidR="00227C1D">
        <w:rPr>
          <w:rFonts w:cs="Times New Roman"/>
          <w:spacing w:val="15"/>
          <w:szCs w:val="24"/>
        </w:rPr>
        <w:fldChar w:fldCharType="begin"/>
      </w:r>
      <w:r w:rsidR="00227C1D">
        <w:rPr>
          <w:rFonts w:cs="Times New Roman"/>
          <w:spacing w:val="15"/>
          <w:szCs w:val="24"/>
        </w:rPr>
        <w:instrText xml:space="preserve"> ADDIN EN.CITE &lt;EndNote&gt;&lt;Cite&gt;&lt;Author&gt;Zubal&lt;/Author&gt;&lt;Year&gt;1994&lt;/Year&gt;&lt;RecNum&gt;31&lt;/RecNum&gt;&lt;DisplayText&gt;[3]&lt;/DisplayText&gt;&lt;record&gt;&lt;rec-number&gt;31&lt;/rec-number&gt;&lt;foreign-keys&gt;&lt;key app="EN" db-id="fsspt5feqta0pce255iv0vdy995vetewx925" timestamp="1666774741"&gt;31&lt;/key&gt;&lt;/foreign-keys&gt;&lt;ref-type name="Journal Article"&gt;17&lt;/ref-type&gt;&lt;contributors&gt;&lt;authors&gt;&lt;author&gt;Zubal, I George&lt;/author&gt;&lt;author&gt;Harrell, Charles R&lt;/author&gt;&lt;author&gt;Smith, Eileen O&lt;/author&gt;&lt;author&gt;Rattner, Zachary&lt;/author&gt;&lt;author&gt;Gindi, Gene&lt;/author&gt;&lt;author&gt;H</w:instrText>
      </w:r>
      <w:r w:rsidR="00227C1D">
        <w:rPr>
          <w:rFonts w:cs="Times New Roman" w:hint="eastAsia"/>
          <w:spacing w:val="15"/>
          <w:szCs w:val="24"/>
        </w:rPr>
        <w:instrText>offer, Paul B %J Medical physics&lt;/author&gt;&lt;/authors&gt;&lt;/contributors&gt;&lt;titles&gt;&lt;title&gt;Computerized three</w:instrText>
      </w:r>
      <w:r w:rsidR="00227C1D">
        <w:rPr>
          <w:rFonts w:cs="Times New Roman" w:hint="eastAsia"/>
          <w:spacing w:val="15"/>
          <w:szCs w:val="24"/>
        </w:rPr>
        <w:instrText>‐</w:instrText>
      </w:r>
      <w:r w:rsidR="00227C1D">
        <w:rPr>
          <w:rFonts w:cs="Times New Roman" w:hint="eastAsia"/>
          <w:spacing w:val="15"/>
          <w:szCs w:val="24"/>
        </w:rPr>
        <w:instrText>dimensional segmented human anatomy&lt;/title&gt;&lt;/titles&gt;&lt;pages&gt;299-302&lt;/pages&gt;&lt;volume&gt;21&lt;/volume&gt;&lt;number&gt;2&lt;/number&gt;&lt;dates&gt;&lt;year&gt;1994&lt;/year&gt;&lt;/dates&gt;&lt;isbn&gt;0094-2</w:instrText>
      </w:r>
      <w:r w:rsidR="00227C1D">
        <w:rPr>
          <w:rFonts w:cs="Times New Roman"/>
          <w:spacing w:val="15"/>
          <w:szCs w:val="24"/>
        </w:rPr>
        <w:instrText>405&lt;/isbn&gt;&lt;urls&gt;&lt;/urls&gt;&lt;/record&gt;&lt;/Cite&gt;&lt;/EndNote&gt;</w:instrText>
      </w:r>
      <w:r w:rsidR="00227C1D">
        <w:rPr>
          <w:rFonts w:cs="Times New Roman"/>
          <w:spacing w:val="15"/>
          <w:szCs w:val="24"/>
        </w:rPr>
        <w:fldChar w:fldCharType="separate"/>
      </w:r>
      <w:r w:rsidR="00227C1D">
        <w:rPr>
          <w:rFonts w:cs="Times New Roman"/>
          <w:noProof/>
          <w:spacing w:val="15"/>
          <w:szCs w:val="24"/>
        </w:rPr>
        <w:t>[3]</w:t>
      </w:r>
      <w:r w:rsidR="00227C1D">
        <w:rPr>
          <w:rFonts w:cs="Times New Roman"/>
          <w:spacing w:val="15"/>
          <w:szCs w:val="24"/>
        </w:rPr>
        <w:fldChar w:fldCharType="end"/>
      </w:r>
      <w:r>
        <w:rPr>
          <w:rFonts w:cs="Times New Roman" w:hint="eastAsia"/>
          <w:spacing w:val="15"/>
          <w:szCs w:val="24"/>
        </w:rPr>
        <w:t>。</w:t>
      </w:r>
    </w:p>
    <w:p w:rsidR="00DF32C2" w:rsidRDefault="00DF32C2" w:rsidP="00261CB2">
      <w:pPr>
        <w:rPr>
          <w:rFonts w:cs="Times New Roman"/>
          <w:spacing w:val="15"/>
          <w:szCs w:val="24"/>
        </w:rPr>
      </w:pPr>
      <w:r>
        <w:rPr>
          <w:rFonts w:cs="Times New Roman" w:hint="eastAsia"/>
          <w:spacing w:val="15"/>
          <w:szCs w:val="24"/>
        </w:rPr>
        <w:t>后缀名为</w:t>
      </w:r>
      <w:proofErr w:type="spellStart"/>
      <w:r w:rsidRPr="00E568ED">
        <w:rPr>
          <w:rFonts w:cs="Times New Roman" w:hint="eastAsia"/>
          <w:b/>
          <w:bCs/>
          <w:spacing w:val="15"/>
          <w:szCs w:val="24"/>
        </w:rPr>
        <w:t>spc</w:t>
      </w:r>
      <w:proofErr w:type="spellEnd"/>
      <w:r>
        <w:rPr>
          <w:rFonts w:cs="Times New Roman" w:hint="eastAsia"/>
          <w:spacing w:val="15"/>
          <w:szCs w:val="24"/>
        </w:rPr>
        <w:t>的文件：光谱文件。</w:t>
      </w:r>
    </w:p>
    <w:p w:rsidR="00E568ED" w:rsidRDefault="00E568ED" w:rsidP="00261CB2">
      <w:pPr>
        <w:rPr>
          <w:rFonts w:cs="Times New Roman"/>
          <w:spacing w:val="15"/>
          <w:szCs w:val="24"/>
        </w:rPr>
      </w:pPr>
      <w:r>
        <w:rPr>
          <w:rFonts w:cs="Times New Roman" w:hint="eastAsia"/>
          <w:spacing w:val="15"/>
          <w:szCs w:val="24"/>
        </w:rPr>
        <w:t>[</w:t>
      </w:r>
      <w:r w:rsidRPr="00E568ED">
        <w:rPr>
          <w:rFonts w:cs="Times New Roman"/>
          <w:b/>
          <w:bCs/>
          <w:spacing w:val="15"/>
          <w:szCs w:val="24"/>
        </w:rPr>
        <w:t>.</w:t>
      </w:r>
      <w:proofErr w:type="spellStart"/>
      <w:r w:rsidRPr="00E568ED">
        <w:rPr>
          <w:rFonts w:cs="Times New Roman"/>
          <w:b/>
          <w:bCs/>
          <w:spacing w:val="15"/>
          <w:szCs w:val="24"/>
        </w:rPr>
        <w:t>sh</w:t>
      </w:r>
      <w:proofErr w:type="spellEnd"/>
      <w:r>
        <w:rPr>
          <w:rFonts w:cs="Times New Roman" w:hint="eastAsia"/>
          <w:spacing w:val="15"/>
          <w:szCs w:val="24"/>
        </w:rPr>
        <w:t>文件，</w:t>
      </w:r>
      <w:proofErr w:type="spellStart"/>
      <w:r w:rsidRPr="00E568ED">
        <w:rPr>
          <w:rFonts w:cs="Times New Roman" w:hint="eastAsia"/>
          <w:b/>
          <w:bCs/>
          <w:spacing w:val="15"/>
          <w:szCs w:val="24"/>
        </w:rPr>
        <w:t>Make</w:t>
      </w:r>
      <w:r w:rsidRPr="00E568ED">
        <w:rPr>
          <w:rFonts w:cs="Times New Roman"/>
          <w:b/>
          <w:bCs/>
          <w:spacing w:val="15"/>
          <w:szCs w:val="24"/>
        </w:rPr>
        <w:t>file</w:t>
      </w:r>
      <w:proofErr w:type="spellEnd"/>
      <w:r>
        <w:rPr>
          <w:rFonts w:cs="Times New Roman" w:hint="eastAsia"/>
          <w:spacing w:val="15"/>
          <w:szCs w:val="24"/>
        </w:rPr>
        <w:t>文件</w:t>
      </w:r>
      <w:r>
        <w:rPr>
          <w:rFonts w:cs="Times New Roman"/>
          <w:spacing w:val="15"/>
          <w:szCs w:val="24"/>
        </w:rPr>
        <w:t>]</w:t>
      </w:r>
      <w:r>
        <w:rPr>
          <w:rFonts w:cs="Times New Roman" w:hint="eastAsia"/>
          <w:spacing w:val="15"/>
          <w:szCs w:val="24"/>
        </w:rPr>
        <w:t>：与代码编译和程序运行有关。我推荐直接用命令行来使程序运行，所以不会使用这些脚本文件。</w:t>
      </w:r>
    </w:p>
    <w:p w:rsidR="00E568ED" w:rsidRPr="00E568ED" w:rsidRDefault="00E568ED" w:rsidP="00261CB2">
      <w:pPr>
        <w:rPr>
          <w:rFonts w:cs="Times New Roman" w:hint="eastAsia"/>
          <w:spacing w:val="15"/>
          <w:szCs w:val="24"/>
        </w:rPr>
      </w:pPr>
      <w:r>
        <w:rPr>
          <w:rFonts w:cs="Times New Roman" w:hint="eastAsia"/>
          <w:spacing w:val="15"/>
          <w:szCs w:val="24"/>
        </w:rPr>
        <w:t>[</w:t>
      </w:r>
      <w:r>
        <w:rPr>
          <w:rFonts w:cs="Times New Roman" w:hint="eastAsia"/>
          <w:spacing w:val="15"/>
          <w:szCs w:val="24"/>
        </w:rPr>
        <w:t>包含“</w:t>
      </w:r>
      <w:proofErr w:type="spellStart"/>
      <w:r w:rsidRPr="00E568ED">
        <w:rPr>
          <w:rFonts w:cs="Times New Roman"/>
          <w:b/>
          <w:bCs/>
          <w:spacing w:val="15"/>
          <w:szCs w:val="24"/>
        </w:rPr>
        <w:t>create_material</w:t>
      </w:r>
      <w:proofErr w:type="spellEnd"/>
      <w:r>
        <w:rPr>
          <w:rFonts w:cs="Times New Roman" w:hint="eastAsia"/>
          <w:spacing w:val="15"/>
          <w:szCs w:val="24"/>
        </w:rPr>
        <w:t>”的文件</w:t>
      </w:r>
      <w:r>
        <w:rPr>
          <w:rFonts w:cs="Times New Roman"/>
          <w:spacing w:val="15"/>
          <w:szCs w:val="24"/>
        </w:rPr>
        <w:t>]</w:t>
      </w:r>
      <w:r>
        <w:rPr>
          <w:rFonts w:cs="Times New Roman" w:hint="eastAsia"/>
          <w:spacing w:val="15"/>
          <w:szCs w:val="24"/>
        </w:rPr>
        <w:t>：与生成材料有关。但是在</w:t>
      </w:r>
      <w:r w:rsidRPr="00F3504A">
        <w:rPr>
          <w:rFonts w:cs="Times New Roman"/>
          <w:b/>
          <w:bCs/>
          <w:spacing w:val="15"/>
          <w:szCs w:val="24"/>
        </w:rPr>
        <w:t>MC-</w:t>
      </w:r>
      <w:proofErr w:type="spellStart"/>
      <w:r w:rsidRPr="00F3504A">
        <w:rPr>
          <w:rFonts w:cs="Times New Roman"/>
          <w:b/>
          <w:bCs/>
          <w:spacing w:val="15"/>
          <w:szCs w:val="24"/>
        </w:rPr>
        <w:t>GPU_material_files</w:t>
      </w:r>
      <w:proofErr w:type="spellEnd"/>
      <w:r w:rsidRPr="00E568ED">
        <w:rPr>
          <w:rFonts w:cs="Times New Roman" w:hint="eastAsia"/>
          <w:spacing w:val="15"/>
          <w:szCs w:val="24"/>
        </w:rPr>
        <w:t>里已经有物质材料的压缩包了，我们可以忽略这两个文件。</w:t>
      </w:r>
    </w:p>
    <w:p w:rsidR="00DF32C2" w:rsidRPr="00DF32C2" w:rsidRDefault="00DF32C2" w:rsidP="00261CB2">
      <w:pPr>
        <w:rPr>
          <w:rFonts w:cs="Times New Roman" w:hint="eastAsia"/>
          <w:spacing w:val="15"/>
          <w:szCs w:val="24"/>
        </w:rPr>
      </w:pPr>
      <w:r>
        <w:rPr>
          <w:rFonts w:cs="Times New Roman" w:hint="eastAsia"/>
          <w:spacing w:val="15"/>
          <w:szCs w:val="24"/>
        </w:rPr>
        <w:t>其他文件：与</w:t>
      </w:r>
      <w:r w:rsidR="00E568ED">
        <w:rPr>
          <w:rFonts w:cs="Times New Roman" w:hint="eastAsia"/>
          <w:spacing w:val="15"/>
          <w:szCs w:val="24"/>
        </w:rPr>
        <w:t>代码</w:t>
      </w:r>
      <w:r>
        <w:rPr>
          <w:rFonts w:cs="Times New Roman" w:hint="eastAsia"/>
          <w:spacing w:val="15"/>
          <w:szCs w:val="24"/>
        </w:rPr>
        <w:t>编译</w:t>
      </w:r>
      <w:r w:rsidR="00E568ED">
        <w:rPr>
          <w:rFonts w:cs="Times New Roman" w:hint="eastAsia"/>
          <w:spacing w:val="15"/>
          <w:szCs w:val="24"/>
        </w:rPr>
        <w:t>和程序运行有关，我们接下来会简单说明。</w:t>
      </w:r>
    </w:p>
    <w:p w:rsidR="00D60C0E" w:rsidRPr="005410EC" w:rsidRDefault="007D6E32" w:rsidP="001402C5">
      <w:pPr>
        <w:pStyle w:val="2"/>
        <w:rPr>
          <w:rFonts w:ascii="Times New Roman" w:hAnsi="Times New Roman" w:cs="Times New Roman"/>
        </w:rPr>
      </w:pPr>
      <w:r w:rsidRPr="005410EC">
        <w:rPr>
          <w:rFonts w:ascii="Times New Roman" w:hAnsi="Times New Roman" w:cs="Times New Roman"/>
        </w:rPr>
        <w:t>二、</w:t>
      </w:r>
      <w:r w:rsidR="00D60C0E" w:rsidRPr="005410EC">
        <w:rPr>
          <w:rFonts w:ascii="Times New Roman" w:hAnsi="Times New Roman" w:cs="Times New Roman"/>
        </w:rPr>
        <w:t>MC-GPU</w:t>
      </w:r>
      <w:r w:rsidRPr="005410EC">
        <w:rPr>
          <w:rFonts w:ascii="Times New Roman" w:hAnsi="Times New Roman" w:cs="Times New Roman"/>
        </w:rPr>
        <w:t>简介</w:t>
      </w:r>
    </w:p>
    <w:p w:rsidR="00D60C0E" w:rsidRPr="005410EC" w:rsidRDefault="00D60C0E" w:rsidP="00227C1D">
      <w:pPr>
        <w:ind w:firstLine="360"/>
        <w:rPr>
          <w:rFonts w:cs="Times New Roman"/>
          <w:szCs w:val="24"/>
        </w:rPr>
      </w:pPr>
      <w:r w:rsidRPr="005410EC">
        <w:rPr>
          <w:rFonts w:cs="Times New Roman"/>
          <w:b/>
          <w:bCs/>
          <w:szCs w:val="24"/>
        </w:rPr>
        <w:t>我们在这里提供</w:t>
      </w:r>
      <w:r w:rsidRPr="005410EC">
        <w:rPr>
          <w:rFonts w:cs="Times New Roman"/>
          <w:b/>
          <w:bCs/>
          <w:szCs w:val="24"/>
        </w:rPr>
        <w:t>MC-GP</w:t>
      </w:r>
      <w:r w:rsidR="00173AFA" w:rsidRPr="005410EC">
        <w:rPr>
          <w:rFonts w:cs="Times New Roman"/>
          <w:b/>
          <w:bCs/>
          <w:szCs w:val="24"/>
        </w:rPr>
        <w:t>U</w:t>
      </w:r>
      <w:r w:rsidRPr="005410EC">
        <w:rPr>
          <w:rFonts w:cs="Times New Roman"/>
          <w:b/>
          <w:bCs/>
          <w:szCs w:val="24"/>
        </w:rPr>
        <w:t>的简要描述。</w:t>
      </w:r>
      <w:r w:rsidRPr="005410EC">
        <w:rPr>
          <w:rFonts w:cs="Times New Roman"/>
          <w:szCs w:val="24"/>
        </w:rPr>
        <w:t>MC-GPU</w:t>
      </w:r>
      <w:r w:rsidRPr="005410EC">
        <w:rPr>
          <w:rFonts w:cs="Times New Roman"/>
          <w:szCs w:val="24"/>
        </w:rPr>
        <w:t>代码中各个函数和变量的解释在</w:t>
      </w:r>
      <w:r w:rsidRPr="005410EC">
        <w:rPr>
          <w:rFonts w:cs="Times New Roman"/>
          <w:szCs w:val="24"/>
        </w:rPr>
        <w:t>DOCUMENTATION</w:t>
      </w:r>
      <w:r w:rsidRPr="005410EC">
        <w:rPr>
          <w:rFonts w:cs="Times New Roman"/>
          <w:szCs w:val="24"/>
        </w:rPr>
        <w:t>里的文件里。</w:t>
      </w:r>
      <w:r w:rsidR="00054B3E" w:rsidRPr="005410EC">
        <w:rPr>
          <w:rFonts w:cs="Times New Roman"/>
          <w:szCs w:val="24"/>
        </w:rPr>
        <w:t>我们这里大体解释</w:t>
      </w:r>
      <w:r w:rsidRPr="005410EC">
        <w:rPr>
          <w:rFonts w:cs="Times New Roman"/>
          <w:szCs w:val="24"/>
        </w:rPr>
        <w:t>MC-GPU</w:t>
      </w:r>
      <w:r w:rsidRPr="005410EC">
        <w:rPr>
          <w:rFonts w:cs="Times New Roman"/>
          <w:szCs w:val="24"/>
        </w:rPr>
        <w:t>代码实现模拟的过程：</w:t>
      </w:r>
    </w:p>
    <w:p w:rsidR="00D60C0E" w:rsidRPr="005410EC" w:rsidRDefault="00D60C0E" w:rsidP="006F2D97">
      <w:pPr>
        <w:pStyle w:val="a3"/>
        <w:numPr>
          <w:ilvl w:val="0"/>
          <w:numId w:val="4"/>
        </w:numPr>
        <w:ind w:firstLineChars="0"/>
        <w:rPr>
          <w:rFonts w:cs="Times New Roman"/>
          <w:szCs w:val="24"/>
        </w:rPr>
      </w:pPr>
      <w:bookmarkStart w:id="1" w:name="OLE_LINK71"/>
      <w:r w:rsidRPr="005410EC">
        <w:rPr>
          <w:rFonts w:cs="Times New Roman"/>
          <w:szCs w:val="24"/>
        </w:rPr>
        <w:t>指定用作模拟的体</w:t>
      </w:r>
      <w:proofErr w:type="gramStart"/>
      <w:r w:rsidRPr="005410EC">
        <w:rPr>
          <w:rFonts w:cs="Times New Roman"/>
          <w:szCs w:val="24"/>
        </w:rPr>
        <w:t>素化</w:t>
      </w:r>
      <w:r w:rsidR="00173AFA" w:rsidRPr="005410EC">
        <w:rPr>
          <w:rFonts w:cs="Times New Roman"/>
          <w:szCs w:val="24"/>
        </w:rPr>
        <w:t>模体</w:t>
      </w:r>
      <w:bookmarkEnd w:id="1"/>
      <w:proofErr w:type="gramEnd"/>
      <w:r w:rsidR="00865446">
        <w:rPr>
          <w:rFonts w:cs="Times New Roman" w:hint="eastAsia"/>
          <w:szCs w:val="24"/>
        </w:rPr>
        <w:t>，</w:t>
      </w:r>
      <w:r w:rsidR="00227C1D">
        <w:rPr>
          <w:rFonts w:cs="Times New Roman" w:hint="eastAsia"/>
          <w:szCs w:val="24"/>
        </w:rPr>
        <w:t>将数据写入</w:t>
      </w:r>
      <w:r w:rsidR="007D6E32" w:rsidRPr="005410EC">
        <w:rPr>
          <w:rFonts w:cs="Times New Roman"/>
          <w:szCs w:val="24"/>
        </w:rPr>
        <w:t>后缀名为</w:t>
      </w:r>
      <w:r w:rsidR="00485E8D" w:rsidRPr="005410EC">
        <w:rPr>
          <w:rFonts w:cs="Times New Roman"/>
          <w:szCs w:val="24"/>
        </w:rPr>
        <w:t>vox</w:t>
      </w:r>
      <w:r w:rsidR="00F66E27">
        <w:rPr>
          <w:rFonts w:cs="Times New Roman" w:hint="eastAsia"/>
          <w:szCs w:val="24"/>
        </w:rPr>
        <w:t>的</w:t>
      </w:r>
      <w:r w:rsidR="00485E8D" w:rsidRPr="005410EC">
        <w:rPr>
          <w:rFonts w:cs="Times New Roman"/>
          <w:szCs w:val="24"/>
        </w:rPr>
        <w:t>文件（后缀名其实无所谓，都是文本文件）</w:t>
      </w:r>
    </w:p>
    <w:p w:rsidR="00173AFA" w:rsidRPr="005410EC" w:rsidRDefault="00173AFA" w:rsidP="00D60C0E">
      <w:pPr>
        <w:pStyle w:val="a3"/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410EC">
        <w:rPr>
          <w:rFonts w:cs="Times New Roman"/>
          <w:szCs w:val="24"/>
        </w:rPr>
        <w:t>调整模拟输入的文件</w:t>
      </w:r>
      <w:r w:rsidR="00865446">
        <w:rPr>
          <w:rFonts w:cs="Times New Roman" w:hint="eastAsia"/>
          <w:szCs w:val="24"/>
        </w:rPr>
        <w:t>，</w:t>
      </w:r>
      <w:r w:rsidR="00227C1D">
        <w:rPr>
          <w:rFonts w:cs="Times New Roman" w:hint="eastAsia"/>
          <w:szCs w:val="24"/>
        </w:rPr>
        <w:t>将射线源和探测器的属性写入</w:t>
      </w:r>
      <w:r w:rsidR="00F66E27">
        <w:rPr>
          <w:rFonts w:cs="Times New Roman" w:hint="eastAsia"/>
          <w:szCs w:val="24"/>
        </w:rPr>
        <w:t>后缀名为</w:t>
      </w:r>
      <w:r w:rsidR="00F66E27">
        <w:rPr>
          <w:rFonts w:cs="Times New Roman" w:hint="eastAsia"/>
          <w:szCs w:val="24"/>
        </w:rPr>
        <w:t>.</w:t>
      </w:r>
      <w:r w:rsidR="00F66E27">
        <w:rPr>
          <w:rFonts w:cs="Times New Roman"/>
          <w:szCs w:val="24"/>
        </w:rPr>
        <w:t>in</w:t>
      </w:r>
      <w:r w:rsidR="00F66E27">
        <w:rPr>
          <w:rFonts w:cs="Times New Roman" w:hint="eastAsia"/>
          <w:szCs w:val="24"/>
        </w:rPr>
        <w:t>的文件</w:t>
      </w:r>
    </w:p>
    <w:p w:rsidR="004513B7" w:rsidRPr="005410EC" w:rsidRDefault="004513B7" w:rsidP="00D60C0E">
      <w:pPr>
        <w:pStyle w:val="a3"/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410EC">
        <w:rPr>
          <w:rFonts w:cs="Times New Roman"/>
          <w:szCs w:val="24"/>
        </w:rPr>
        <w:t>编译并运行模拟程序</w:t>
      </w:r>
      <w:r w:rsidR="00054B3E" w:rsidRPr="005410EC">
        <w:rPr>
          <w:rFonts w:cs="Times New Roman"/>
          <w:szCs w:val="24"/>
        </w:rPr>
        <w:t>。</w:t>
      </w:r>
    </w:p>
    <w:p w:rsidR="0098620C" w:rsidRDefault="0098620C" w:rsidP="00B24837">
      <w:pPr>
        <w:ind w:firstLine="360"/>
        <w:rPr>
          <w:rFonts w:cs="Times New Roman"/>
          <w:szCs w:val="24"/>
        </w:rPr>
      </w:pPr>
      <w:r w:rsidRPr="00134086">
        <w:rPr>
          <w:rFonts w:cs="Times New Roman"/>
          <w:b/>
          <w:bCs/>
          <w:szCs w:val="24"/>
        </w:rPr>
        <w:t>模拟结束后，</w:t>
      </w:r>
      <w:r w:rsidR="005410EC" w:rsidRPr="00134086">
        <w:rPr>
          <w:rFonts w:cs="Times New Roman" w:hint="eastAsia"/>
          <w:b/>
          <w:bCs/>
          <w:szCs w:val="24"/>
        </w:rPr>
        <w:t>我们会得到</w:t>
      </w:r>
      <w:r w:rsidR="00B24837" w:rsidRPr="00134086">
        <w:rPr>
          <w:rFonts w:cs="Times New Roman" w:hint="eastAsia"/>
          <w:b/>
          <w:bCs/>
          <w:szCs w:val="24"/>
        </w:rPr>
        <w:t>平板探测器上收集到的信号。</w:t>
      </w:r>
      <w:r w:rsidR="00B24837">
        <w:rPr>
          <w:rFonts w:cs="Times New Roman" w:hint="eastAsia"/>
          <w:szCs w:val="24"/>
        </w:rPr>
        <w:t>这些信号分为四种：没有发生散射的</w:t>
      </w:r>
      <w:r w:rsidR="00B24837">
        <w:rPr>
          <w:rFonts w:cs="Times New Roman" w:hint="eastAsia"/>
          <w:szCs w:val="24"/>
        </w:rPr>
        <w:t>X</w:t>
      </w:r>
      <w:r w:rsidR="00B24837">
        <w:rPr>
          <w:rFonts w:cs="Times New Roman" w:hint="eastAsia"/>
          <w:szCs w:val="24"/>
        </w:rPr>
        <w:t>射线信号，康普顿散射信号，瑞利散射信号，多散射</w:t>
      </w:r>
      <w:r w:rsidR="00B24837">
        <w:rPr>
          <w:rFonts w:cs="Times New Roman" w:hint="eastAsia"/>
          <w:szCs w:val="24"/>
        </w:rPr>
        <w:t>X</w:t>
      </w:r>
      <w:r w:rsidR="00B24837">
        <w:rPr>
          <w:rFonts w:cs="Times New Roman" w:hint="eastAsia"/>
          <w:szCs w:val="24"/>
        </w:rPr>
        <w:t>射线信号</w:t>
      </w:r>
      <w:r w:rsidR="00134086">
        <w:rPr>
          <w:rFonts w:cs="Times New Roman" w:hint="eastAsia"/>
          <w:szCs w:val="24"/>
        </w:rPr>
        <w:t>(</w:t>
      </w:r>
      <w:r w:rsidR="00134086">
        <w:rPr>
          <w:rFonts w:cs="Times New Roman"/>
          <w:szCs w:val="24"/>
        </w:rPr>
        <w:t>multi-scattered x-rays)</w:t>
      </w:r>
      <w:r w:rsidR="00B24837">
        <w:rPr>
          <w:rFonts w:cs="Times New Roman" w:hint="eastAsia"/>
          <w:szCs w:val="24"/>
        </w:rPr>
        <w:t>。我们将</w:t>
      </w:r>
      <w:r w:rsidR="00F66E27">
        <w:rPr>
          <w:rFonts w:cs="Times New Roman" w:hint="eastAsia"/>
          <w:szCs w:val="24"/>
        </w:rPr>
        <w:t>四</w:t>
      </w:r>
      <w:r w:rsidR="00B24837">
        <w:rPr>
          <w:rFonts w:cs="Times New Roman" w:hint="eastAsia"/>
          <w:szCs w:val="24"/>
        </w:rPr>
        <w:t>种信号相加即可得到</w:t>
      </w:r>
      <w:r w:rsidR="00F66E27">
        <w:rPr>
          <w:rFonts w:cs="Times New Roman" w:hint="eastAsia"/>
          <w:szCs w:val="24"/>
        </w:rPr>
        <w:t>受到散射污染的信号</w:t>
      </w:r>
      <w:r w:rsidR="00B24837">
        <w:rPr>
          <w:rFonts w:cs="Times New Roman" w:hint="eastAsia"/>
          <w:szCs w:val="24"/>
        </w:rPr>
        <w:t>。</w:t>
      </w:r>
    </w:p>
    <w:p w:rsidR="00B24837" w:rsidRPr="005410EC" w:rsidRDefault="00B24837" w:rsidP="0098620C">
      <w:pPr>
        <w:rPr>
          <w:rFonts w:cs="Times New Roman" w:hint="eastAsia"/>
          <w:szCs w:val="24"/>
        </w:rPr>
      </w:pPr>
      <w:r>
        <w:rPr>
          <w:rFonts w:cs="Times New Roman"/>
          <w:szCs w:val="24"/>
        </w:rPr>
        <w:tab/>
      </w:r>
      <w:r w:rsidR="00134086">
        <w:rPr>
          <w:rFonts w:cs="Times New Roman" w:hint="eastAsia"/>
          <w:b/>
          <w:bCs/>
          <w:szCs w:val="24"/>
        </w:rPr>
        <w:t>同时</w:t>
      </w:r>
      <w:r w:rsidR="00134086" w:rsidRPr="00134086">
        <w:rPr>
          <w:rFonts w:cs="Times New Roman" w:hint="eastAsia"/>
          <w:b/>
          <w:bCs/>
          <w:szCs w:val="24"/>
        </w:rPr>
        <w:t>，我们需要</w:t>
      </w:r>
      <w:r w:rsidR="00134086">
        <w:rPr>
          <w:rFonts w:cs="Times New Roman" w:hint="eastAsia"/>
          <w:b/>
          <w:bCs/>
          <w:szCs w:val="24"/>
        </w:rPr>
        <w:t>写</w:t>
      </w:r>
      <w:r w:rsidR="00134086" w:rsidRPr="00134086">
        <w:rPr>
          <w:rFonts w:cs="Times New Roman" w:hint="eastAsia"/>
          <w:b/>
          <w:bCs/>
          <w:szCs w:val="24"/>
        </w:rPr>
        <w:t>python</w:t>
      </w:r>
      <w:r w:rsidR="00134086" w:rsidRPr="00134086">
        <w:rPr>
          <w:rFonts w:cs="Times New Roman" w:hint="eastAsia"/>
          <w:b/>
          <w:bCs/>
          <w:szCs w:val="24"/>
        </w:rPr>
        <w:t>语言处理探测器采集的信号，得到投影并进行重建。</w:t>
      </w:r>
      <w:r w:rsidR="00134086">
        <w:rPr>
          <w:rFonts w:cs="Times New Roman" w:hint="eastAsia"/>
          <w:szCs w:val="24"/>
        </w:rPr>
        <w:t>首先，</w:t>
      </w:r>
      <w:r>
        <w:rPr>
          <w:rFonts w:cs="Times New Roman" w:hint="eastAsia"/>
          <w:szCs w:val="24"/>
        </w:rPr>
        <w:t>我们在探测器和射线源中不放置物体，模拟结束后，可在探测器上得到射线源</w:t>
      </w:r>
      <w:proofErr w:type="gramStart"/>
      <w:r>
        <w:rPr>
          <w:rFonts w:cs="Times New Roman" w:hint="eastAsia"/>
          <w:szCs w:val="24"/>
        </w:rPr>
        <w:t>的空扫信号</w:t>
      </w:r>
      <w:proofErr w:type="gramEnd"/>
      <w:r>
        <w:rPr>
          <w:rFonts w:cs="Times New Roman" w:hint="eastAsia"/>
          <w:szCs w:val="24"/>
        </w:rPr>
        <w:t>。我们</w:t>
      </w:r>
      <w:proofErr w:type="gramStart"/>
      <w:r w:rsidR="00134086">
        <w:rPr>
          <w:rFonts w:cs="Times New Roman" w:hint="eastAsia"/>
          <w:szCs w:val="24"/>
        </w:rPr>
        <w:t>将空扫信号</w:t>
      </w:r>
      <w:proofErr w:type="gramEnd"/>
      <w:r w:rsidR="00134086">
        <w:rPr>
          <w:rFonts w:cs="Times New Roman" w:hint="eastAsia"/>
          <w:szCs w:val="24"/>
        </w:rPr>
        <w:t>和</w:t>
      </w:r>
      <w:proofErr w:type="gramStart"/>
      <w:r w:rsidR="00134086">
        <w:rPr>
          <w:rFonts w:cs="Times New Roman" w:hint="eastAsia"/>
          <w:szCs w:val="24"/>
        </w:rPr>
        <w:t>放置模体时</w:t>
      </w:r>
      <w:proofErr w:type="gramEnd"/>
      <w:r w:rsidR="00134086">
        <w:rPr>
          <w:rFonts w:cs="Times New Roman" w:hint="eastAsia"/>
          <w:szCs w:val="24"/>
        </w:rPr>
        <w:t>的采集信号均</w:t>
      </w:r>
      <w:r>
        <w:rPr>
          <w:rFonts w:cs="Times New Roman" w:hint="eastAsia"/>
          <w:szCs w:val="24"/>
        </w:rPr>
        <w:t>转换成</w:t>
      </w:r>
      <w:proofErr w:type="spellStart"/>
      <w:r>
        <w:rPr>
          <w:rFonts w:cs="Times New Roman" w:hint="eastAsia"/>
          <w:szCs w:val="24"/>
        </w:rPr>
        <w:t>num</w:t>
      </w:r>
      <w:r>
        <w:rPr>
          <w:rFonts w:cs="Times New Roman"/>
          <w:szCs w:val="24"/>
        </w:rPr>
        <w:t>p</w:t>
      </w:r>
      <w:r w:rsidR="00134086">
        <w:rPr>
          <w:rFonts w:cs="Times New Roman"/>
          <w:szCs w:val="24"/>
        </w:rPr>
        <w:t>y</w:t>
      </w:r>
      <w:proofErr w:type="spellEnd"/>
      <w:r>
        <w:rPr>
          <w:rFonts w:cs="Times New Roman" w:hint="eastAsia"/>
          <w:szCs w:val="24"/>
        </w:rPr>
        <w:t>文件</w:t>
      </w:r>
      <w:r w:rsidR="00134086">
        <w:rPr>
          <w:rFonts w:cs="Times New Roman" w:hint="eastAsia"/>
          <w:szCs w:val="24"/>
        </w:rPr>
        <w:t>，通过对数转换后，可得到投影。最后，我们可利用</w:t>
      </w:r>
      <w:r w:rsidR="00134086">
        <w:rPr>
          <w:rFonts w:cs="Times New Roman"/>
          <w:szCs w:val="24"/>
        </w:rPr>
        <w:t>FDK</w:t>
      </w:r>
      <w:r w:rsidR="00134086">
        <w:rPr>
          <w:rFonts w:cs="Times New Roman" w:hint="eastAsia"/>
          <w:szCs w:val="24"/>
        </w:rPr>
        <w:t>算法将不同角度的投影重建为</w:t>
      </w:r>
      <w:r w:rsidR="00134086">
        <w:rPr>
          <w:rFonts w:cs="Times New Roman" w:hint="eastAsia"/>
          <w:szCs w:val="24"/>
        </w:rPr>
        <w:t>C</w:t>
      </w:r>
      <w:r w:rsidR="00134086">
        <w:rPr>
          <w:rFonts w:cs="Times New Roman"/>
          <w:szCs w:val="24"/>
        </w:rPr>
        <w:t>T</w:t>
      </w:r>
      <w:r w:rsidR="00134086">
        <w:rPr>
          <w:rFonts w:cs="Times New Roman" w:hint="eastAsia"/>
          <w:szCs w:val="24"/>
        </w:rPr>
        <w:t>图像。重建工具是</w:t>
      </w:r>
      <w:r w:rsidR="00134086">
        <w:rPr>
          <w:rFonts w:cs="Times New Roman" w:hint="eastAsia"/>
          <w:szCs w:val="24"/>
        </w:rPr>
        <w:t>astra</w:t>
      </w:r>
      <w:r w:rsidR="00134086">
        <w:rPr>
          <w:rFonts w:cs="Times New Roman"/>
          <w:szCs w:val="24"/>
        </w:rPr>
        <w:t>-toolbox</w:t>
      </w:r>
      <w:r w:rsidR="00227C1D">
        <w:rPr>
          <w:rFonts w:cs="Times New Roman"/>
          <w:szCs w:val="24"/>
        </w:rPr>
        <w:t xml:space="preserve"> </w:t>
      </w:r>
      <w:r w:rsidR="00227C1D">
        <w:rPr>
          <w:rFonts w:cs="Times New Roman"/>
          <w:szCs w:val="24"/>
        </w:rPr>
        <w:fldChar w:fldCharType="begin"/>
      </w:r>
      <w:r w:rsidR="00227C1D">
        <w:rPr>
          <w:rFonts w:cs="Times New Roman"/>
          <w:szCs w:val="24"/>
        </w:rPr>
        <w:instrText xml:space="preserve"> ADDIN EN.CITE &lt;EndNote&gt;&lt;Cite&gt;&lt;Author&gt;Van Aarle&lt;/Author&gt;&lt;Year&gt;2016&lt;/Year&gt;&lt;RecNum&gt;30&lt;/RecNum&gt;&lt;DisplayText&gt;[4]&lt;/DisplayText&gt;&lt;record&gt;&lt;rec-number&gt;30&lt;/rec-number&gt;&lt;foreign-keys&gt;&lt;key app="EN" db-id="fsspt5feqta0pce255iv0vdy995vetewx925" timestamp="1666367539"&gt;30&lt;/key&gt;&lt;/foreign-keys&gt;&lt;ref-type name="Journal Article"&gt;17&lt;/ref-type&gt;&lt;contributors&gt;&lt;authors&gt;&lt;author&gt;Van Aarle, Wim&lt;/author&gt;&lt;author&gt;Palenstijn, Willem Jan&lt;/author&gt;&lt;author&gt;Cant, Jeroen&lt;/author&gt;&lt;author&gt;Janssens, Eline&lt;/author&gt;&lt;author&gt;Bleichrodt, Folkert&lt;/author&gt;&lt;author&gt;Dabravolski, Andrei&lt;/author&gt;&lt;author&gt;De Beenhouwer, Jan&lt;/author&gt;&lt;author&gt;Batenburg, K Joost&lt;/author&gt;&lt;author&gt;Sijbers, Jan %J Optics express&lt;/author&gt;&lt;/authors&gt;&lt;/contributors&gt;&lt;titles&gt;&lt;title&gt;Fast and flexible X-ray tomography using the ASTRA toolbox&lt;/title&gt;&lt;/titles&gt;&lt;pages&gt;25129-25147&lt;/pages&gt;&lt;volume&gt;24&lt;/volume&gt;&lt;number&gt;22&lt;/number&gt;&lt;dates&gt;&lt;year&gt;2016&lt;/year&gt;&lt;/dates&gt;&lt;isbn&gt;1094-4087&lt;/isbn&gt;&lt;urls&gt;&lt;/urls&gt;&lt;/record&gt;&lt;/Cite&gt;&lt;/EndNote&gt;</w:instrText>
      </w:r>
      <w:r w:rsidR="00227C1D">
        <w:rPr>
          <w:rFonts w:cs="Times New Roman"/>
          <w:szCs w:val="24"/>
        </w:rPr>
        <w:fldChar w:fldCharType="separate"/>
      </w:r>
      <w:r w:rsidR="00227C1D">
        <w:rPr>
          <w:rFonts w:cs="Times New Roman"/>
          <w:noProof/>
          <w:szCs w:val="24"/>
        </w:rPr>
        <w:t>[4]</w:t>
      </w:r>
      <w:r w:rsidR="00227C1D">
        <w:rPr>
          <w:rFonts w:cs="Times New Roman"/>
          <w:szCs w:val="24"/>
        </w:rPr>
        <w:fldChar w:fldCharType="end"/>
      </w:r>
      <w:r w:rsidR="00134086">
        <w:rPr>
          <w:rFonts w:cs="Times New Roman" w:hint="eastAsia"/>
          <w:szCs w:val="24"/>
        </w:rPr>
        <w:t>。</w:t>
      </w:r>
    </w:p>
    <w:p w:rsidR="00173AFA" w:rsidRPr="005410EC" w:rsidRDefault="00054B3E" w:rsidP="00134086">
      <w:pPr>
        <w:ind w:firstLine="420"/>
        <w:rPr>
          <w:rFonts w:cs="Times New Roman"/>
          <w:szCs w:val="24"/>
        </w:rPr>
      </w:pPr>
      <w:r w:rsidRPr="005410EC">
        <w:rPr>
          <w:rFonts w:cs="Times New Roman"/>
          <w:szCs w:val="24"/>
        </w:rPr>
        <w:t>我们接下来会具体解释模拟过程</w:t>
      </w:r>
      <w:r w:rsidR="00227C1D">
        <w:rPr>
          <w:rFonts w:cs="Times New Roman" w:hint="eastAsia"/>
          <w:szCs w:val="24"/>
        </w:rPr>
        <w:t>。</w:t>
      </w:r>
    </w:p>
    <w:p w:rsidR="006A2BEB" w:rsidRPr="005410EC" w:rsidRDefault="006A2BEB" w:rsidP="00261CB2">
      <w:pPr>
        <w:rPr>
          <w:rFonts w:cs="Times New Roman"/>
          <w:szCs w:val="24"/>
        </w:rPr>
      </w:pPr>
      <w:r w:rsidRPr="005410EC">
        <w:rPr>
          <w:rFonts w:cs="Times New Roman"/>
          <w:b/>
          <w:bCs/>
          <w:noProof/>
          <w:szCs w:val="24"/>
        </w:rPr>
        <w:lastRenderedPageBreak/>
        <w:drawing>
          <wp:inline distT="0" distB="0" distL="0" distR="0" wp14:anchorId="61CE608C" wp14:editId="455AD07F">
            <wp:extent cx="5274310" cy="2480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EB" w:rsidRPr="005410EC" w:rsidRDefault="006A2BEB" w:rsidP="00C16A61">
      <w:pPr>
        <w:jc w:val="center"/>
        <w:rPr>
          <w:rFonts w:cs="Times New Roman"/>
          <w:szCs w:val="24"/>
        </w:rPr>
      </w:pPr>
      <w:r w:rsidRPr="00C16A61">
        <w:rPr>
          <w:rFonts w:cs="Times New Roman"/>
          <w:b/>
          <w:bCs/>
          <w:szCs w:val="24"/>
        </w:rPr>
        <w:t>图二</w:t>
      </w:r>
      <w:r w:rsidR="00227C1D">
        <w:rPr>
          <w:rFonts w:cs="Times New Roman" w:hint="eastAsia"/>
          <w:szCs w:val="24"/>
        </w:rPr>
        <w:t xml:space="preserve"> </w:t>
      </w:r>
      <w:r w:rsidR="00227C1D">
        <w:rPr>
          <w:rFonts w:cs="Times New Roman"/>
          <w:szCs w:val="24"/>
        </w:rPr>
        <w:t>MC-GPU</w:t>
      </w:r>
      <w:r w:rsidR="00227C1D">
        <w:rPr>
          <w:rFonts w:cs="Times New Roman" w:hint="eastAsia"/>
          <w:szCs w:val="24"/>
        </w:rPr>
        <w:t>里的坐标系</w:t>
      </w:r>
    </w:p>
    <w:p w:rsidR="007D6E32" w:rsidRPr="005410EC" w:rsidRDefault="007D6E32" w:rsidP="001402C5">
      <w:pPr>
        <w:pStyle w:val="3"/>
        <w:rPr>
          <w:rFonts w:cs="Times New Roman"/>
        </w:rPr>
      </w:pPr>
      <w:r w:rsidRPr="005410EC">
        <w:rPr>
          <w:rFonts w:cs="Times New Roman"/>
        </w:rPr>
        <w:t>2.1</w:t>
      </w:r>
      <w:r w:rsidR="00173AFA" w:rsidRPr="005410EC">
        <w:rPr>
          <w:rFonts w:cs="Times New Roman"/>
        </w:rPr>
        <w:t>指定用作模拟的体</w:t>
      </w:r>
      <w:proofErr w:type="gramStart"/>
      <w:r w:rsidR="00173AFA" w:rsidRPr="005410EC">
        <w:rPr>
          <w:rFonts w:cs="Times New Roman"/>
        </w:rPr>
        <w:t>素化模体</w:t>
      </w:r>
      <w:proofErr w:type="gramEnd"/>
      <w:r w:rsidR="00173AFA" w:rsidRPr="005410EC">
        <w:rPr>
          <w:rFonts w:cs="Times New Roman"/>
        </w:rPr>
        <w:t>。</w:t>
      </w:r>
      <w:bookmarkStart w:id="2" w:name="OLE_LINK72"/>
    </w:p>
    <w:p w:rsidR="00D42348" w:rsidRPr="005410EC" w:rsidRDefault="00D42348" w:rsidP="00227C1D">
      <w:pPr>
        <w:ind w:firstLine="360"/>
        <w:rPr>
          <w:rFonts w:cs="Times New Roman"/>
          <w:szCs w:val="24"/>
        </w:rPr>
      </w:pPr>
      <w:r w:rsidRPr="005410EC">
        <w:rPr>
          <w:rFonts w:cs="Times New Roman"/>
          <w:szCs w:val="24"/>
        </w:rPr>
        <w:t>我们以</w:t>
      </w:r>
      <w:r w:rsidR="007D6E32" w:rsidRPr="005410EC">
        <w:rPr>
          <w:rFonts w:cs="Times New Roman"/>
          <w:szCs w:val="24"/>
        </w:rPr>
        <w:t>文件</w:t>
      </w:r>
      <w:r w:rsidR="001402C5" w:rsidRPr="005410EC">
        <w:rPr>
          <w:rFonts w:cs="Times New Roman"/>
          <w:szCs w:val="24"/>
        </w:rPr>
        <w:t>夹</w:t>
      </w:r>
      <w:proofErr w:type="spellStart"/>
      <w:r w:rsidRPr="005410EC">
        <w:rPr>
          <w:rFonts w:cs="Times New Roman"/>
          <w:b/>
          <w:bCs/>
          <w:szCs w:val="24"/>
        </w:rPr>
        <w:t>SAMPLE_SIMULATION_simple_geometry</w:t>
      </w:r>
      <w:proofErr w:type="spellEnd"/>
      <w:r w:rsidRPr="005410EC">
        <w:rPr>
          <w:rFonts w:cs="Times New Roman"/>
          <w:szCs w:val="24"/>
        </w:rPr>
        <w:t>中的</w:t>
      </w:r>
      <w:proofErr w:type="gramStart"/>
      <w:r w:rsidRPr="005410EC">
        <w:rPr>
          <w:rFonts w:cs="Times New Roman"/>
          <w:szCs w:val="24"/>
        </w:rPr>
        <w:t>简单模体为例</w:t>
      </w:r>
      <w:proofErr w:type="gramEnd"/>
      <w:r w:rsidRPr="005410EC">
        <w:rPr>
          <w:rFonts w:cs="Times New Roman"/>
          <w:szCs w:val="24"/>
        </w:rPr>
        <w:t>。</w:t>
      </w:r>
      <w:proofErr w:type="gramStart"/>
      <w:r w:rsidRPr="005410EC">
        <w:rPr>
          <w:rFonts w:cs="Times New Roman"/>
          <w:szCs w:val="24"/>
        </w:rPr>
        <w:t>该</w:t>
      </w:r>
      <w:r w:rsidR="006F2F8B" w:rsidRPr="005410EC">
        <w:rPr>
          <w:rFonts w:cs="Times New Roman"/>
          <w:szCs w:val="24"/>
        </w:rPr>
        <w:t>模体</w:t>
      </w:r>
      <w:proofErr w:type="gramEnd"/>
      <w:r w:rsidR="006F2F8B" w:rsidRPr="005410EC">
        <w:rPr>
          <w:rFonts w:cs="Times New Roman"/>
          <w:szCs w:val="24"/>
        </w:rPr>
        <w:t>只有六个体素组成。六个体素具有两种材质以及三种不同的密度，</w:t>
      </w:r>
      <w:r w:rsidR="00485E8D" w:rsidRPr="005410EC">
        <w:rPr>
          <w:rFonts w:cs="Times New Roman"/>
          <w:szCs w:val="24"/>
        </w:rPr>
        <w:t>具体形状可见</w:t>
      </w:r>
      <w:proofErr w:type="spellStart"/>
      <w:r w:rsidR="00485E8D" w:rsidRPr="005410EC">
        <w:rPr>
          <w:rFonts w:cs="Times New Roman"/>
          <w:szCs w:val="24"/>
        </w:rPr>
        <w:t>png</w:t>
      </w:r>
      <w:proofErr w:type="spellEnd"/>
      <w:r w:rsidR="00485E8D" w:rsidRPr="005410EC">
        <w:rPr>
          <w:rFonts w:cs="Times New Roman"/>
          <w:szCs w:val="24"/>
        </w:rPr>
        <w:t>文件</w:t>
      </w:r>
      <w:r w:rsidR="006F2F8B" w:rsidRPr="005410EC">
        <w:rPr>
          <w:rFonts w:cs="Times New Roman"/>
          <w:szCs w:val="24"/>
        </w:rPr>
        <w:t>。</w:t>
      </w:r>
      <w:r w:rsidR="00A0105D" w:rsidRPr="005410EC">
        <w:rPr>
          <w:rFonts w:cs="Times New Roman"/>
          <w:szCs w:val="24"/>
        </w:rPr>
        <w:t>如图</w:t>
      </w:r>
      <w:r w:rsidR="00A0105D" w:rsidRPr="005410EC">
        <w:rPr>
          <w:rFonts w:cs="Times New Roman"/>
          <w:szCs w:val="24"/>
        </w:rPr>
        <w:t>2</w:t>
      </w:r>
      <w:r w:rsidR="00A0105D" w:rsidRPr="005410EC">
        <w:rPr>
          <w:rFonts w:cs="Times New Roman"/>
          <w:szCs w:val="24"/>
        </w:rPr>
        <w:t>所示</w:t>
      </w:r>
      <w:r w:rsidR="00580180" w:rsidRPr="005410EC">
        <w:rPr>
          <w:rFonts w:cs="Times New Roman"/>
          <w:szCs w:val="24"/>
        </w:rPr>
        <w:t>。</w:t>
      </w:r>
      <w:r w:rsidR="00BA0CC3" w:rsidRPr="005410EC">
        <w:rPr>
          <w:rFonts w:cs="Times New Roman"/>
          <w:szCs w:val="24"/>
        </w:rPr>
        <w:t>在</w:t>
      </w:r>
      <w:r w:rsidR="00BA0CC3" w:rsidRPr="005410EC">
        <w:rPr>
          <w:rFonts w:cs="Times New Roman"/>
          <w:b/>
          <w:bCs/>
          <w:szCs w:val="24"/>
        </w:rPr>
        <w:t>[SECTION VOXELS HEADER]</w:t>
      </w:r>
      <w:r w:rsidR="00BA0CC3" w:rsidRPr="005410EC">
        <w:rPr>
          <w:rFonts w:cs="Times New Roman"/>
          <w:szCs w:val="24"/>
        </w:rPr>
        <w:t>下，各行依次代表：</w:t>
      </w:r>
    </w:p>
    <w:p w:rsidR="00BA0CC3" w:rsidRPr="005410EC" w:rsidRDefault="00BA0CC3" w:rsidP="00BA0CC3">
      <w:pPr>
        <w:pStyle w:val="a3"/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410EC">
        <w:rPr>
          <w:rFonts w:cs="Times New Roman"/>
          <w:szCs w:val="24"/>
        </w:rPr>
        <w:t>沿</w:t>
      </w:r>
      <w:r w:rsidRPr="005410EC">
        <w:rPr>
          <w:rFonts w:cs="Times New Roman"/>
          <w:szCs w:val="24"/>
        </w:rPr>
        <w:t>X</w:t>
      </w:r>
      <w:r w:rsidRPr="005410EC">
        <w:rPr>
          <w:rFonts w:cs="Times New Roman"/>
          <w:szCs w:val="24"/>
        </w:rPr>
        <w:t>，</w:t>
      </w:r>
      <w:r w:rsidRPr="005410EC">
        <w:rPr>
          <w:rFonts w:cs="Times New Roman"/>
          <w:szCs w:val="24"/>
        </w:rPr>
        <w:t>Y</w:t>
      </w:r>
      <w:r w:rsidRPr="005410EC">
        <w:rPr>
          <w:rFonts w:cs="Times New Roman"/>
          <w:szCs w:val="24"/>
        </w:rPr>
        <w:t>，</w:t>
      </w:r>
      <w:r w:rsidRPr="005410EC">
        <w:rPr>
          <w:rFonts w:cs="Times New Roman"/>
          <w:szCs w:val="24"/>
        </w:rPr>
        <w:t>Z</w:t>
      </w:r>
      <w:r w:rsidRPr="005410EC">
        <w:rPr>
          <w:rFonts w:cs="Times New Roman"/>
          <w:szCs w:val="24"/>
        </w:rPr>
        <w:t>轴的像素数</w:t>
      </w:r>
      <w:r w:rsidR="00054B3E" w:rsidRPr="005410EC">
        <w:rPr>
          <w:rFonts w:cs="Times New Roman"/>
          <w:szCs w:val="24"/>
        </w:rPr>
        <w:t>。这里我们需要解释一下</w:t>
      </w:r>
      <w:r w:rsidR="00054B3E" w:rsidRPr="005410EC">
        <w:rPr>
          <w:rFonts w:cs="Times New Roman"/>
          <w:szCs w:val="24"/>
        </w:rPr>
        <w:t>MC-GPU</w:t>
      </w:r>
      <w:r w:rsidR="00054B3E" w:rsidRPr="005410EC">
        <w:rPr>
          <w:rFonts w:cs="Times New Roman"/>
          <w:szCs w:val="24"/>
        </w:rPr>
        <w:t>里的坐标系如何确定。</w:t>
      </w:r>
      <w:proofErr w:type="gramStart"/>
      <w:r w:rsidR="00227C1D">
        <w:rPr>
          <w:rFonts w:cs="Times New Roman" w:hint="eastAsia"/>
          <w:szCs w:val="24"/>
        </w:rPr>
        <w:t>模体在</w:t>
      </w:r>
      <w:proofErr w:type="gramEnd"/>
      <w:r w:rsidR="00227C1D">
        <w:rPr>
          <w:rFonts w:cs="Times New Roman" w:hint="eastAsia"/>
          <w:szCs w:val="24"/>
        </w:rPr>
        <w:t>M</w:t>
      </w:r>
      <w:r w:rsidR="00227C1D">
        <w:rPr>
          <w:rFonts w:cs="Times New Roman"/>
          <w:szCs w:val="24"/>
        </w:rPr>
        <w:t>C-GPU</w:t>
      </w:r>
      <w:r w:rsidR="00227C1D">
        <w:rPr>
          <w:rFonts w:cs="Times New Roman" w:hint="eastAsia"/>
          <w:szCs w:val="24"/>
        </w:rPr>
        <w:t>里的形状都为长方体。如图二所示，坐标系原点</w:t>
      </w:r>
      <w:proofErr w:type="gramStart"/>
      <w:r w:rsidR="00227C1D">
        <w:rPr>
          <w:rFonts w:cs="Times New Roman" w:hint="eastAsia"/>
          <w:szCs w:val="24"/>
        </w:rPr>
        <w:t>位于模体的</w:t>
      </w:r>
      <w:proofErr w:type="gramEnd"/>
      <w:r w:rsidR="00227C1D">
        <w:rPr>
          <w:rFonts w:cs="Times New Roman" w:hint="eastAsia"/>
          <w:szCs w:val="24"/>
        </w:rPr>
        <w:t>后下角位置。</w:t>
      </w:r>
      <w:r w:rsidR="00227C1D">
        <w:rPr>
          <w:rFonts w:cs="Times New Roman" w:hint="eastAsia"/>
          <w:szCs w:val="24"/>
        </w:rPr>
        <w:t>X</w:t>
      </w:r>
      <w:r w:rsidR="00227C1D">
        <w:rPr>
          <w:rFonts w:cs="Times New Roman" w:hint="eastAsia"/>
          <w:szCs w:val="24"/>
        </w:rPr>
        <w:t>，</w:t>
      </w:r>
      <w:r w:rsidR="00227C1D">
        <w:rPr>
          <w:rFonts w:cs="Times New Roman"/>
          <w:szCs w:val="24"/>
        </w:rPr>
        <w:t>Y</w:t>
      </w:r>
      <w:r w:rsidR="00227C1D">
        <w:rPr>
          <w:rFonts w:cs="Times New Roman" w:hint="eastAsia"/>
          <w:szCs w:val="24"/>
        </w:rPr>
        <w:t>，</w:t>
      </w:r>
      <w:r w:rsidR="00227C1D">
        <w:rPr>
          <w:rFonts w:cs="Times New Roman" w:hint="eastAsia"/>
          <w:szCs w:val="24"/>
        </w:rPr>
        <w:t>Z</w:t>
      </w:r>
      <w:r w:rsidR="00227C1D">
        <w:rPr>
          <w:rFonts w:cs="Times New Roman" w:hint="eastAsia"/>
          <w:szCs w:val="24"/>
        </w:rPr>
        <w:t>轴在长方体的棱上。</w:t>
      </w:r>
      <w:proofErr w:type="gramStart"/>
      <w:r w:rsidR="00227C1D">
        <w:rPr>
          <w:rFonts w:cs="Times New Roman" w:hint="eastAsia"/>
          <w:szCs w:val="24"/>
        </w:rPr>
        <w:t>整个模体均</w:t>
      </w:r>
      <w:proofErr w:type="gramEnd"/>
      <w:r w:rsidR="00227C1D">
        <w:rPr>
          <w:rFonts w:cs="Times New Roman" w:hint="eastAsia"/>
          <w:szCs w:val="24"/>
        </w:rPr>
        <w:t>在第一象限内。射线源和探测器</w:t>
      </w:r>
      <w:proofErr w:type="gramStart"/>
      <w:r w:rsidR="00227C1D">
        <w:rPr>
          <w:rFonts w:cs="Times New Roman" w:hint="eastAsia"/>
          <w:szCs w:val="24"/>
        </w:rPr>
        <w:t>位于模体的</w:t>
      </w:r>
      <w:proofErr w:type="gramEnd"/>
      <w:r w:rsidR="00227C1D">
        <w:rPr>
          <w:rFonts w:cs="Times New Roman" w:hint="eastAsia"/>
          <w:szCs w:val="24"/>
        </w:rPr>
        <w:t>两边。</w:t>
      </w:r>
    </w:p>
    <w:p w:rsidR="00BA0CC3" w:rsidRPr="005410EC" w:rsidRDefault="00BA0CC3" w:rsidP="00BA0CC3">
      <w:pPr>
        <w:pStyle w:val="a3"/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410EC">
        <w:rPr>
          <w:rFonts w:cs="Times New Roman"/>
          <w:szCs w:val="24"/>
        </w:rPr>
        <w:t>每</w:t>
      </w:r>
      <w:proofErr w:type="gramStart"/>
      <w:r w:rsidRPr="005410EC">
        <w:rPr>
          <w:rFonts w:cs="Times New Roman"/>
          <w:szCs w:val="24"/>
        </w:rPr>
        <w:t>个</w:t>
      </w:r>
      <w:r w:rsidR="00227C1D">
        <w:rPr>
          <w:rFonts w:cs="Times New Roman" w:hint="eastAsia"/>
          <w:szCs w:val="24"/>
        </w:rPr>
        <w:t>体</w:t>
      </w:r>
      <w:r w:rsidRPr="005410EC">
        <w:rPr>
          <w:rFonts w:cs="Times New Roman"/>
          <w:szCs w:val="24"/>
        </w:rPr>
        <w:t>素沿</w:t>
      </w:r>
      <w:proofErr w:type="gramEnd"/>
      <w:r w:rsidRPr="005410EC">
        <w:rPr>
          <w:rFonts w:cs="Times New Roman"/>
          <w:szCs w:val="24"/>
        </w:rPr>
        <w:t>X,Y,Z</w:t>
      </w:r>
      <w:r w:rsidR="00227C1D">
        <w:rPr>
          <w:rFonts w:cs="Times New Roman" w:hint="eastAsia"/>
          <w:szCs w:val="24"/>
        </w:rPr>
        <w:t>轴</w:t>
      </w:r>
      <w:r w:rsidRPr="005410EC">
        <w:rPr>
          <w:rFonts w:cs="Times New Roman"/>
          <w:szCs w:val="24"/>
        </w:rPr>
        <w:t>的</w:t>
      </w:r>
      <w:r w:rsidR="00227C1D">
        <w:rPr>
          <w:rFonts w:cs="Times New Roman" w:hint="eastAsia"/>
          <w:szCs w:val="24"/>
        </w:rPr>
        <w:t>长度。</w:t>
      </w:r>
    </w:p>
    <w:p w:rsidR="00BA0CC3" w:rsidRPr="005410EC" w:rsidRDefault="00BA0CC3" w:rsidP="00BA0CC3">
      <w:pPr>
        <w:pStyle w:val="a3"/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410EC">
        <w:rPr>
          <w:rFonts w:cs="Times New Roman"/>
          <w:szCs w:val="24"/>
        </w:rPr>
        <w:t>第一列数字代表何种物质</w:t>
      </w:r>
      <w:r w:rsidR="00227C1D">
        <w:rPr>
          <w:rFonts w:cs="Times New Roman" w:hint="eastAsia"/>
          <w:szCs w:val="24"/>
        </w:rPr>
        <w:t>。</w:t>
      </w:r>
    </w:p>
    <w:p w:rsidR="00BA0CC3" w:rsidRPr="005410EC" w:rsidRDefault="00BA0CC3" w:rsidP="00BA0CC3">
      <w:pPr>
        <w:pStyle w:val="a3"/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410EC">
        <w:rPr>
          <w:rFonts w:cs="Times New Roman"/>
          <w:szCs w:val="24"/>
        </w:rPr>
        <w:t>第二列数字代表何种密度</w:t>
      </w:r>
      <w:r w:rsidR="00227C1D">
        <w:rPr>
          <w:rFonts w:cs="Times New Roman" w:hint="eastAsia"/>
          <w:szCs w:val="24"/>
        </w:rPr>
        <w:t>。</w:t>
      </w:r>
    </w:p>
    <w:p w:rsidR="00BA0CC3" w:rsidRPr="005410EC" w:rsidRDefault="00BA0CC3" w:rsidP="007572B1">
      <w:pPr>
        <w:pStyle w:val="a3"/>
        <w:numPr>
          <w:ilvl w:val="0"/>
          <w:numId w:val="6"/>
        </w:numPr>
        <w:ind w:firstLineChars="0"/>
        <w:rPr>
          <w:rFonts w:cs="Times New Roman"/>
          <w:color w:val="000000"/>
          <w:spacing w:val="15"/>
          <w:szCs w:val="24"/>
        </w:rPr>
      </w:pPr>
      <w:r w:rsidRPr="005410EC">
        <w:rPr>
          <w:rFonts w:cs="Times New Roman"/>
          <w:color w:val="000000"/>
          <w:spacing w:val="15"/>
          <w:szCs w:val="24"/>
        </w:rPr>
        <w:t>官方文件的意思是空白行代表一行体素（沿</w:t>
      </w:r>
      <w:r w:rsidRPr="005410EC">
        <w:rPr>
          <w:rFonts w:cs="Times New Roman"/>
          <w:color w:val="000000"/>
          <w:spacing w:val="15"/>
          <w:szCs w:val="24"/>
        </w:rPr>
        <w:t>X</w:t>
      </w:r>
      <w:r w:rsidRPr="005410EC">
        <w:rPr>
          <w:rFonts w:cs="Times New Roman"/>
          <w:color w:val="000000"/>
          <w:spacing w:val="15"/>
          <w:szCs w:val="24"/>
        </w:rPr>
        <w:t>轴）的结束。实际上如果观察实际代码，这个值为</w:t>
      </w:r>
      <w:r w:rsidRPr="005410EC">
        <w:rPr>
          <w:rFonts w:cs="Times New Roman"/>
          <w:color w:val="000000"/>
          <w:spacing w:val="15"/>
          <w:szCs w:val="24"/>
        </w:rPr>
        <w:t>0</w:t>
      </w:r>
      <w:r w:rsidRPr="005410EC">
        <w:rPr>
          <w:rFonts w:cs="Times New Roman"/>
          <w:color w:val="000000"/>
          <w:spacing w:val="15"/>
          <w:szCs w:val="24"/>
        </w:rPr>
        <w:t>或</w:t>
      </w:r>
      <w:r w:rsidRPr="005410EC">
        <w:rPr>
          <w:rFonts w:cs="Times New Roman"/>
          <w:color w:val="000000"/>
          <w:spacing w:val="15"/>
          <w:szCs w:val="24"/>
        </w:rPr>
        <w:t>1</w:t>
      </w:r>
      <w:r w:rsidRPr="005410EC">
        <w:rPr>
          <w:rFonts w:cs="Times New Roman"/>
          <w:color w:val="000000"/>
          <w:spacing w:val="15"/>
          <w:szCs w:val="24"/>
        </w:rPr>
        <w:t>对结果无影响。我也做过实验验证过</w:t>
      </w:r>
      <w:r w:rsidR="007572B1" w:rsidRPr="005410EC">
        <w:rPr>
          <w:rFonts w:cs="Times New Roman"/>
          <w:color w:val="000000"/>
          <w:spacing w:val="15"/>
          <w:szCs w:val="24"/>
        </w:rPr>
        <w:t>这个推断的正确性</w:t>
      </w:r>
      <w:r w:rsidRPr="005410EC">
        <w:rPr>
          <w:rFonts w:cs="Times New Roman"/>
          <w:color w:val="000000"/>
          <w:spacing w:val="15"/>
          <w:szCs w:val="24"/>
        </w:rPr>
        <w:t>。</w:t>
      </w:r>
    </w:p>
    <w:p w:rsidR="00A0105D" w:rsidRPr="005410EC" w:rsidRDefault="00BA0CC3" w:rsidP="00C525DA">
      <w:pPr>
        <w:ind w:firstLine="360"/>
        <w:rPr>
          <w:rFonts w:cs="Times New Roman"/>
          <w:szCs w:val="24"/>
        </w:rPr>
      </w:pPr>
      <w:r w:rsidRPr="005410EC">
        <w:rPr>
          <w:rFonts w:cs="Times New Roman"/>
          <w:szCs w:val="24"/>
        </w:rPr>
        <w:t>在</w:t>
      </w:r>
      <w:r w:rsidRPr="005410EC">
        <w:rPr>
          <w:rFonts w:cs="Times New Roman"/>
          <w:b/>
          <w:bCs/>
          <w:szCs w:val="24"/>
        </w:rPr>
        <w:t>[END OF VXH SECTION]</w:t>
      </w:r>
      <w:r w:rsidRPr="005410EC">
        <w:rPr>
          <w:rFonts w:cs="Times New Roman"/>
          <w:szCs w:val="24"/>
        </w:rPr>
        <w:t>下，</w:t>
      </w:r>
      <w:r w:rsidR="00C16A61">
        <w:rPr>
          <w:rFonts w:cs="Times New Roman" w:hint="eastAsia"/>
          <w:szCs w:val="24"/>
        </w:rPr>
        <w:t>两列数值分别</w:t>
      </w:r>
      <w:r w:rsidRPr="005410EC">
        <w:rPr>
          <w:rFonts w:cs="Times New Roman"/>
          <w:szCs w:val="24"/>
        </w:rPr>
        <w:t>代表的每个体素的材料和密度。每个体素按照</w:t>
      </w:r>
      <w:r w:rsidRPr="005410EC">
        <w:rPr>
          <w:rFonts w:cs="Times New Roman"/>
          <w:szCs w:val="24"/>
        </w:rPr>
        <w:t>X</w:t>
      </w:r>
      <w:r w:rsidRPr="005410EC">
        <w:rPr>
          <w:rFonts w:cs="Times New Roman"/>
          <w:szCs w:val="24"/>
        </w:rPr>
        <w:t>，</w:t>
      </w:r>
      <w:r w:rsidRPr="005410EC">
        <w:rPr>
          <w:rFonts w:cs="Times New Roman"/>
          <w:szCs w:val="24"/>
        </w:rPr>
        <w:t>Y</w:t>
      </w:r>
      <w:r w:rsidRPr="005410EC">
        <w:rPr>
          <w:rFonts w:cs="Times New Roman"/>
          <w:szCs w:val="24"/>
        </w:rPr>
        <w:t>，</w:t>
      </w:r>
      <w:r w:rsidRPr="005410EC">
        <w:rPr>
          <w:rFonts w:cs="Times New Roman"/>
          <w:szCs w:val="24"/>
        </w:rPr>
        <w:t>Z</w:t>
      </w:r>
      <w:r w:rsidRPr="005410EC">
        <w:rPr>
          <w:rFonts w:cs="Times New Roman"/>
          <w:szCs w:val="24"/>
        </w:rPr>
        <w:t>的顺序依次写入。</w:t>
      </w:r>
      <w:r w:rsidR="006A2BEB" w:rsidRPr="005410EC">
        <w:rPr>
          <w:rFonts w:cs="Times New Roman"/>
          <w:color w:val="000000"/>
          <w:spacing w:val="15"/>
          <w:szCs w:val="24"/>
        </w:rPr>
        <w:t>第一个体</w:t>
      </w:r>
      <w:proofErr w:type="gramStart"/>
      <w:r w:rsidR="006A2BEB" w:rsidRPr="005410EC">
        <w:rPr>
          <w:rFonts w:cs="Times New Roman"/>
          <w:color w:val="000000"/>
          <w:spacing w:val="15"/>
          <w:szCs w:val="24"/>
        </w:rPr>
        <w:t>素位于</w:t>
      </w:r>
      <w:proofErr w:type="gramEnd"/>
      <w:r w:rsidR="006A2BEB" w:rsidRPr="005410EC">
        <w:rPr>
          <w:rFonts w:cs="Times New Roman"/>
          <w:color w:val="000000"/>
          <w:spacing w:val="15"/>
          <w:szCs w:val="24"/>
        </w:rPr>
        <w:t>原点上，并且后续</w:t>
      </w:r>
      <w:proofErr w:type="gramStart"/>
      <w:r w:rsidR="006A2BEB" w:rsidRPr="005410EC">
        <w:rPr>
          <w:rFonts w:cs="Times New Roman"/>
          <w:color w:val="000000"/>
          <w:spacing w:val="15"/>
          <w:szCs w:val="24"/>
        </w:rPr>
        <w:t>体素沿</w:t>
      </w:r>
      <w:proofErr w:type="gramEnd"/>
      <w:r w:rsidR="006A2BEB" w:rsidRPr="005410EC">
        <w:rPr>
          <w:rFonts w:cs="Times New Roman"/>
          <w:color w:val="000000"/>
          <w:spacing w:val="15"/>
          <w:szCs w:val="24"/>
        </w:rPr>
        <w:t>X</w:t>
      </w:r>
      <w:r w:rsidR="006A2BEB" w:rsidRPr="005410EC">
        <w:rPr>
          <w:rFonts w:cs="Times New Roman"/>
          <w:color w:val="000000"/>
          <w:spacing w:val="15"/>
          <w:szCs w:val="24"/>
        </w:rPr>
        <w:t>、</w:t>
      </w:r>
      <w:r w:rsidR="006A2BEB" w:rsidRPr="005410EC">
        <w:rPr>
          <w:rFonts w:cs="Times New Roman"/>
          <w:color w:val="000000"/>
          <w:spacing w:val="15"/>
          <w:szCs w:val="24"/>
        </w:rPr>
        <w:t>Y</w:t>
      </w:r>
      <w:r w:rsidR="006A2BEB" w:rsidRPr="005410EC">
        <w:rPr>
          <w:rFonts w:cs="Times New Roman"/>
          <w:color w:val="000000"/>
          <w:spacing w:val="15"/>
          <w:szCs w:val="24"/>
        </w:rPr>
        <w:t>和</w:t>
      </w:r>
      <w:r w:rsidR="006A2BEB" w:rsidRPr="005410EC">
        <w:rPr>
          <w:rFonts w:cs="Times New Roman"/>
          <w:color w:val="000000"/>
          <w:spacing w:val="15"/>
          <w:szCs w:val="24"/>
        </w:rPr>
        <w:t>Z</w:t>
      </w:r>
      <w:r w:rsidR="006A2BEB" w:rsidRPr="005410EC">
        <w:rPr>
          <w:rFonts w:cs="Times New Roman"/>
          <w:color w:val="000000"/>
          <w:spacing w:val="15"/>
          <w:szCs w:val="24"/>
        </w:rPr>
        <w:t>轴（第一象限）</w:t>
      </w:r>
      <w:r w:rsidR="00C759F9" w:rsidRPr="005410EC">
        <w:rPr>
          <w:rFonts w:cs="Times New Roman"/>
          <w:color w:val="000000"/>
          <w:spacing w:val="15"/>
          <w:szCs w:val="24"/>
        </w:rPr>
        <w:t>排列</w:t>
      </w:r>
      <w:r w:rsidR="006A2BEB" w:rsidRPr="005410EC">
        <w:rPr>
          <w:rFonts w:cs="Times New Roman"/>
          <w:color w:val="000000"/>
          <w:spacing w:val="15"/>
          <w:szCs w:val="24"/>
        </w:rPr>
        <w:t>。</w:t>
      </w:r>
    </w:p>
    <w:bookmarkEnd w:id="2"/>
    <w:p w:rsidR="001402C5" w:rsidRPr="005410EC" w:rsidRDefault="001402C5" w:rsidP="00054B3E">
      <w:pPr>
        <w:pStyle w:val="3"/>
        <w:rPr>
          <w:rStyle w:val="30"/>
          <w:rFonts w:cs="Times New Roman"/>
          <w:b/>
          <w:bCs/>
        </w:rPr>
      </w:pPr>
      <w:r w:rsidRPr="005410EC">
        <w:rPr>
          <w:rStyle w:val="30"/>
          <w:rFonts w:cs="Times New Roman"/>
          <w:b/>
          <w:bCs/>
        </w:rPr>
        <w:t>2.2</w:t>
      </w:r>
      <w:r w:rsidR="006F2D97" w:rsidRPr="005410EC">
        <w:rPr>
          <w:rStyle w:val="30"/>
          <w:rFonts w:cs="Times New Roman"/>
          <w:b/>
          <w:bCs/>
        </w:rPr>
        <w:t>调整模拟输入文件</w:t>
      </w:r>
    </w:p>
    <w:p w:rsidR="007572B1" w:rsidRPr="005410EC" w:rsidRDefault="0097653E" w:rsidP="00227C1D">
      <w:pPr>
        <w:ind w:firstLine="420"/>
        <w:rPr>
          <w:rFonts w:cs="Times New Roman"/>
          <w:szCs w:val="24"/>
        </w:rPr>
      </w:pPr>
      <w:r w:rsidRPr="005410EC">
        <w:rPr>
          <w:rFonts w:cs="Times New Roman"/>
          <w:szCs w:val="24"/>
        </w:rPr>
        <w:t>输入</w:t>
      </w:r>
      <w:r w:rsidR="007572B1" w:rsidRPr="005410EC">
        <w:rPr>
          <w:rFonts w:cs="Times New Roman"/>
          <w:szCs w:val="24"/>
        </w:rPr>
        <w:t>文件</w:t>
      </w:r>
      <w:r w:rsidRPr="005410EC">
        <w:rPr>
          <w:rFonts w:cs="Times New Roman"/>
          <w:szCs w:val="24"/>
        </w:rPr>
        <w:t>MC-GPU_v1.3_6voxels.in</w:t>
      </w:r>
      <w:r w:rsidR="007572B1" w:rsidRPr="005410EC">
        <w:rPr>
          <w:rFonts w:cs="Times New Roman"/>
          <w:szCs w:val="24"/>
        </w:rPr>
        <w:t>可以分为</w:t>
      </w:r>
      <w:r w:rsidR="00296F5B" w:rsidRPr="005410EC">
        <w:rPr>
          <w:rFonts w:cs="Times New Roman"/>
          <w:szCs w:val="24"/>
        </w:rPr>
        <w:t>以下</w:t>
      </w:r>
      <w:r w:rsidR="007572B1" w:rsidRPr="005410EC">
        <w:rPr>
          <w:rFonts w:cs="Times New Roman"/>
          <w:szCs w:val="24"/>
        </w:rPr>
        <w:t>部分</w:t>
      </w:r>
      <w:r w:rsidR="00054B3E" w:rsidRPr="005410EC">
        <w:rPr>
          <w:rFonts w:cs="Times New Roman"/>
          <w:szCs w:val="24"/>
        </w:rPr>
        <w:t>。</w:t>
      </w:r>
    </w:p>
    <w:p w:rsidR="007572B1" w:rsidRPr="005410EC" w:rsidRDefault="00C525DA" w:rsidP="00C525DA">
      <w:pPr>
        <w:pStyle w:val="4"/>
        <w:rPr>
          <w:rFonts w:ascii="Times New Roman" w:hAnsi="Times New Roman" w:cs="Times New Roman"/>
        </w:rPr>
      </w:pPr>
      <w:r w:rsidRPr="005410EC">
        <w:rPr>
          <w:rFonts w:ascii="Times New Roman" w:hAnsi="Times New Roman" w:cs="Times New Roman"/>
        </w:rPr>
        <w:lastRenderedPageBreak/>
        <w:t xml:space="preserve">2.2.1 </w:t>
      </w:r>
      <w:r w:rsidR="00296F5B" w:rsidRPr="005410EC">
        <w:rPr>
          <w:rFonts w:ascii="Times New Roman" w:hAnsi="Times New Roman" w:cs="Times New Roman"/>
        </w:rPr>
        <w:t>GPU</w:t>
      </w:r>
      <w:r w:rsidR="00296F5B" w:rsidRPr="005410EC">
        <w:rPr>
          <w:rFonts w:ascii="Times New Roman" w:hAnsi="Times New Roman" w:cs="Times New Roman"/>
        </w:rPr>
        <w:t>参数和蒙卡模拟参数配置</w:t>
      </w:r>
      <w:r w:rsidR="00DF7CAA" w:rsidRPr="005410EC">
        <w:rPr>
          <w:rFonts w:ascii="Times New Roman" w:hAnsi="Times New Roman" w:cs="Times New Roman"/>
        </w:rPr>
        <w:t xml:space="preserve"> [</w:t>
      </w:r>
      <w:r w:rsidR="00DF7CAA" w:rsidRPr="005410EC">
        <w:rPr>
          <w:rFonts w:ascii="Times New Roman" w:hAnsi="Times New Roman" w:cs="Times New Roman"/>
        </w:rPr>
        <w:t>SECTION SIMULATION CONFIG</w:t>
      </w:r>
      <w:r w:rsidR="00DF7CAA" w:rsidRPr="005410EC">
        <w:rPr>
          <w:rFonts w:ascii="Times New Roman" w:hAnsi="Times New Roman" w:cs="Times New Roman"/>
        </w:rPr>
        <w:t>]</w:t>
      </w:r>
    </w:p>
    <w:p w:rsidR="00296F5B" w:rsidRPr="005410EC" w:rsidRDefault="00296F5B" w:rsidP="00C525DA">
      <w:pPr>
        <w:pStyle w:val="a3"/>
        <w:ind w:firstLineChars="0" w:firstLine="0"/>
        <w:rPr>
          <w:rFonts w:cs="Times New Roman"/>
          <w:szCs w:val="24"/>
        </w:rPr>
      </w:pPr>
      <w:r w:rsidRPr="005410EC">
        <w:rPr>
          <w:rFonts w:cs="Times New Roman"/>
          <w:b/>
          <w:bCs/>
          <w:szCs w:val="24"/>
        </w:rPr>
        <w:t>第一行：模拟的</w:t>
      </w:r>
      <w:r w:rsidRPr="005410EC">
        <w:rPr>
          <w:rFonts w:cs="Times New Roman"/>
          <w:b/>
          <w:bCs/>
          <w:szCs w:val="24"/>
        </w:rPr>
        <w:t>X</w:t>
      </w:r>
      <w:r w:rsidRPr="005410EC">
        <w:rPr>
          <w:rFonts w:cs="Times New Roman"/>
          <w:b/>
          <w:bCs/>
          <w:szCs w:val="24"/>
        </w:rPr>
        <w:t>射线总数</w:t>
      </w:r>
      <w:r w:rsidRPr="005410EC">
        <w:rPr>
          <w:rFonts w:cs="Times New Roman"/>
          <w:szCs w:val="24"/>
        </w:rPr>
        <w:t>。</w:t>
      </w:r>
      <w:r w:rsidR="00170D61" w:rsidRPr="005410EC">
        <w:rPr>
          <w:rFonts w:cs="Times New Roman"/>
          <w:szCs w:val="24"/>
        </w:rPr>
        <w:t>数目越大，辐射剂量越大，模拟所需的时间越长。</w:t>
      </w:r>
    </w:p>
    <w:p w:rsidR="00170D61" w:rsidRPr="005410EC" w:rsidRDefault="00170D61" w:rsidP="00C525DA">
      <w:pPr>
        <w:pStyle w:val="a3"/>
        <w:ind w:firstLineChars="0" w:firstLine="0"/>
        <w:rPr>
          <w:rFonts w:cs="Times New Roman"/>
          <w:szCs w:val="24"/>
        </w:rPr>
      </w:pPr>
      <w:r w:rsidRPr="005410EC">
        <w:rPr>
          <w:rFonts w:cs="Times New Roman"/>
          <w:b/>
          <w:bCs/>
          <w:szCs w:val="24"/>
        </w:rPr>
        <w:t>第二行：随机数种子</w:t>
      </w:r>
      <w:r w:rsidRPr="005410EC">
        <w:rPr>
          <w:rFonts w:cs="Times New Roman"/>
          <w:szCs w:val="24"/>
        </w:rPr>
        <w:t>。蒙卡模拟需要设计随机数。</w:t>
      </w:r>
      <w:r w:rsidRPr="005410EC">
        <w:rPr>
          <w:rFonts w:cs="Times New Roman"/>
          <w:szCs w:val="24"/>
        </w:rPr>
        <w:t>RANECU</w:t>
      </w:r>
      <w:r w:rsidRPr="005410EC">
        <w:rPr>
          <w:rFonts w:cs="Times New Roman"/>
          <w:szCs w:val="24"/>
        </w:rPr>
        <w:t>是</w:t>
      </w:r>
      <w:r w:rsidRPr="005410EC">
        <w:rPr>
          <w:rFonts w:cs="Times New Roman"/>
          <w:szCs w:val="24"/>
        </w:rPr>
        <w:t>PENELOPE</w:t>
      </w:r>
      <w:r w:rsidRPr="005410EC">
        <w:rPr>
          <w:rFonts w:cs="Times New Roman"/>
          <w:szCs w:val="24"/>
        </w:rPr>
        <w:t>中使用的随机数生成器。该代码可以生成伪随机数，是根据递推公式实现的。这里的值相当于提供了初始值，实际上该值大小对实际结果影响不大。我们采取默认的值不变。</w:t>
      </w:r>
    </w:p>
    <w:p w:rsidR="00170D61" w:rsidRPr="005410EC" w:rsidRDefault="00170D61" w:rsidP="00C525DA">
      <w:pPr>
        <w:pStyle w:val="a3"/>
        <w:ind w:firstLineChars="0" w:firstLine="0"/>
        <w:rPr>
          <w:rFonts w:cs="Times New Roman"/>
          <w:szCs w:val="24"/>
        </w:rPr>
      </w:pPr>
      <w:r w:rsidRPr="005410EC">
        <w:rPr>
          <w:rFonts w:cs="Times New Roman"/>
          <w:b/>
          <w:bCs/>
          <w:szCs w:val="24"/>
        </w:rPr>
        <w:t>第三行：</w:t>
      </w:r>
      <w:r w:rsidRPr="005410EC">
        <w:rPr>
          <w:rFonts w:cs="Times New Roman"/>
          <w:b/>
          <w:bCs/>
          <w:szCs w:val="24"/>
        </w:rPr>
        <w:t>GPU</w:t>
      </w:r>
      <w:r w:rsidRPr="005410EC">
        <w:rPr>
          <w:rFonts w:cs="Times New Roman"/>
          <w:b/>
          <w:bCs/>
          <w:szCs w:val="24"/>
        </w:rPr>
        <w:t>编号。</w:t>
      </w:r>
      <w:r w:rsidRPr="005410EC">
        <w:rPr>
          <w:rFonts w:cs="Times New Roman"/>
          <w:szCs w:val="24"/>
        </w:rPr>
        <w:t>当我们不使用</w:t>
      </w:r>
      <w:r w:rsidRPr="005410EC">
        <w:rPr>
          <w:rFonts w:cs="Times New Roman"/>
          <w:szCs w:val="24"/>
        </w:rPr>
        <w:t>MPI</w:t>
      </w:r>
      <w:r w:rsidRPr="005410EC">
        <w:rPr>
          <w:rFonts w:cs="Times New Roman"/>
          <w:szCs w:val="24"/>
        </w:rPr>
        <w:t>时，又有多个显卡可以同时用来模拟时</w:t>
      </w:r>
      <w:r w:rsidR="00054B3E" w:rsidRPr="005410EC">
        <w:rPr>
          <w:rFonts w:cs="Times New Roman"/>
          <w:szCs w:val="24"/>
        </w:rPr>
        <w:t>，</w:t>
      </w:r>
      <w:r w:rsidRPr="005410EC">
        <w:rPr>
          <w:rFonts w:cs="Times New Roman"/>
          <w:szCs w:val="24"/>
        </w:rPr>
        <w:t>我们可以指定模拟程序运行的编号。如有</w:t>
      </w:r>
      <w:r w:rsidRPr="005410EC">
        <w:rPr>
          <w:rFonts w:cs="Times New Roman"/>
          <w:szCs w:val="24"/>
        </w:rPr>
        <w:t>4</w:t>
      </w:r>
      <w:r w:rsidRPr="005410EC">
        <w:rPr>
          <w:rFonts w:cs="Times New Roman"/>
          <w:szCs w:val="24"/>
        </w:rPr>
        <w:t>张卡，可在</w:t>
      </w:r>
      <w:r w:rsidRPr="005410EC">
        <w:rPr>
          <w:rFonts w:cs="Times New Roman"/>
          <w:szCs w:val="24"/>
        </w:rPr>
        <w:t>0-3</w:t>
      </w:r>
      <w:r w:rsidRPr="005410EC">
        <w:rPr>
          <w:rFonts w:cs="Times New Roman"/>
          <w:szCs w:val="24"/>
        </w:rPr>
        <w:t>里选取数字以指定显卡</w:t>
      </w:r>
      <w:r w:rsidR="00054B3E" w:rsidRPr="005410EC">
        <w:rPr>
          <w:rFonts w:cs="Times New Roman"/>
          <w:szCs w:val="24"/>
        </w:rPr>
        <w:t>，以使模拟程序高速运行。</w:t>
      </w:r>
    </w:p>
    <w:p w:rsidR="00170D61" w:rsidRPr="005410EC" w:rsidRDefault="00170D61" w:rsidP="00C525DA">
      <w:pPr>
        <w:pStyle w:val="a3"/>
        <w:ind w:firstLineChars="0" w:firstLine="0"/>
        <w:rPr>
          <w:rFonts w:cs="Times New Roman"/>
          <w:b/>
          <w:bCs/>
          <w:szCs w:val="24"/>
        </w:rPr>
      </w:pPr>
      <w:r w:rsidRPr="005410EC">
        <w:rPr>
          <w:rFonts w:cs="Times New Roman"/>
          <w:b/>
          <w:bCs/>
          <w:szCs w:val="24"/>
        </w:rPr>
        <w:t>第四行：显卡里每个</w:t>
      </w:r>
      <w:r w:rsidRPr="005410EC">
        <w:rPr>
          <w:rFonts w:cs="Times New Roman"/>
          <w:b/>
          <w:bCs/>
          <w:szCs w:val="24"/>
        </w:rPr>
        <w:t>BLOCK</w:t>
      </w:r>
      <w:r w:rsidR="009952B9" w:rsidRPr="005410EC">
        <w:rPr>
          <w:rFonts w:cs="Times New Roman"/>
          <w:b/>
          <w:bCs/>
          <w:szCs w:val="24"/>
        </w:rPr>
        <w:t>里运行线程数。</w:t>
      </w:r>
    </w:p>
    <w:p w:rsidR="009952B9" w:rsidRPr="005410EC" w:rsidRDefault="009952B9" w:rsidP="00C525DA">
      <w:pPr>
        <w:pStyle w:val="a3"/>
        <w:ind w:firstLineChars="0" w:firstLine="0"/>
        <w:rPr>
          <w:rFonts w:cs="Times New Roman"/>
          <w:szCs w:val="24"/>
        </w:rPr>
      </w:pPr>
      <w:r w:rsidRPr="005410EC">
        <w:rPr>
          <w:rFonts w:cs="Times New Roman"/>
          <w:b/>
          <w:bCs/>
          <w:szCs w:val="24"/>
        </w:rPr>
        <w:t>第五行：每个线程模拟的</w:t>
      </w:r>
      <w:r w:rsidRPr="005410EC">
        <w:rPr>
          <w:rFonts w:cs="Times New Roman"/>
          <w:b/>
          <w:bCs/>
          <w:szCs w:val="24"/>
        </w:rPr>
        <w:t>X</w:t>
      </w:r>
      <w:r w:rsidRPr="005410EC">
        <w:rPr>
          <w:rFonts w:cs="Times New Roman"/>
          <w:b/>
          <w:bCs/>
          <w:szCs w:val="24"/>
        </w:rPr>
        <w:t>射线数。</w:t>
      </w:r>
      <w:r w:rsidR="0097653E" w:rsidRPr="005410EC">
        <w:rPr>
          <w:rFonts w:cs="Times New Roman"/>
          <w:szCs w:val="24"/>
        </w:rPr>
        <w:t>这几个变量存在数学</w:t>
      </w:r>
      <w:proofErr w:type="gramStart"/>
      <w:r w:rsidR="0097653E" w:rsidRPr="005410EC">
        <w:rPr>
          <w:rFonts w:cs="Times New Roman"/>
          <w:szCs w:val="24"/>
        </w:rPr>
        <w:t>关系</w:t>
      </w:r>
      <w:r w:rsidRPr="005410EC">
        <w:rPr>
          <w:rFonts w:cs="Times New Roman"/>
          <w:szCs w:val="24"/>
        </w:rPr>
        <w:t>关系</w:t>
      </w:r>
      <w:proofErr w:type="gramEnd"/>
      <w:r w:rsidRPr="005410EC">
        <w:rPr>
          <w:rFonts w:cs="Times New Roman"/>
          <w:szCs w:val="24"/>
        </w:rPr>
        <w:t>：</w:t>
      </w:r>
      <w:r w:rsidRPr="005410EC">
        <w:rPr>
          <w:rFonts w:cs="Times New Roman"/>
          <w:szCs w:val="24"/>
        </w:rPr>
        <w:t>block</w:t>
      </w:r>
      <w:r w:rsidRPr="005410EC">
        <w:rPr>
          <w:rFonts w:cs="Times New Roman"/>
          <w:szCs w:val="24"/>
        </w:rPr>
        <w:t>数</w:t>
      </w:r>
      <w:r w:rsidRPr="005410EC">
        <w:rPr>
          <w:rFonts w:cs="Times New Roman"/>
          <w:szCs w:val="24"/>
        </w:rPr>
        <w:t xml:space="preserve"> * </w:t>
      </w:r>
      <w:r w:rsidRPr="005410EC">
        <w:rPr>
          <w:rFonts w:cs="Times New Roman"/>
          <w:szCs w:val="24"/>
        </w:rPr>
        <w:t>每个</w:t>
      </w:r>
      <w:r w:rsidRPr="005410EC">
        <w:rPr>
          <w:rFonts w:cs="Times New Roman"/>
          <w:szCs w:val="24"/>
        </w:rPr>
        <w:t>BLOCK</w:t>
      </w:r>
      <w:r w:rsidRPr="005410EC">
        <w:rPr>
          <w:rFonts w:cs="Times New Roman"/>
          <w:szCs w:val="24"/>
        </w:rPr>
        <w:t>的</w:t>
      </w:r>
      <w:proofErr w:type="gramStart"/>
      <w:r w:rsidRPr="005410EC">
        <w:rPr>
          <w:rFonts w:cs="Times New Roman"/>
          <w:szCs w:val="24"/>
        </w:rPr>
        <w:t>线程数</w:t>
      </w:r>
      <w:proofErr w:type="gramEnd"/>
      <w:r w:rsidRPr="005410EC">
        <w:rPr>
          <w:rFonts w:cs="Times New Roman"/>
          <w:szCs w:val="24"/>
        </w:rPr>
        <w:t xml:space="preserve"> * </w:t>
      </w:r>
      <w:r w:rsidRPr="005410EC">
        <w:rPr>
          <w:rFonts w:cs="Times New Roman"/>
          <w:szCs w:val="24"/>
        </w:rPr>
        <w:t>线程模拟的</w:t>
      </w:r>
      <w:r w:rsidRPr="005410EC">
        <w:rPr>
          <w:rFonts w:cs="Times New Roman"/>
          <w:szCs w:val="24"/>
        </w:rPr>
        <w:t>X</w:t>
      </w:r>
      <w:r w:rsidRPr="005410EC">
        <w:rPr>
          <w:rFonts w:cs="Times New Roman"/>
          <w:szCs w:val="24"/>
        </w:rPr>
        <w:t>射线数</w:t>
      </w:r>
      <w:r w:rsidRPr="005410EC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≈</m:t>
        </m:r>
      </m:oMath>
      <w:r w:rsidRPr="005410EC">
        <w:rPr>
          <w:rFonts w:cs="Times New Roman"/>
          <w:szCs w:val="24"/>
        </w:rPr>
        <w:t xml:space="preserve"> </w:t>
      </w:r>
      <w:r w:rsidRPr="005410EC">
        <w:rPr>
          <w:rFonts w:cs="Times New Roman"/>
          <w:szCs w:val="24"/>
        </w:rPr>
        <w:t>模拟的</w:t>
      </w:r>
      <w:r w:rsidRPr="005410EC">
        <w:rPr>
          <w:rFonts w:cs="Times New Roman"/>
          <w:szCs w:val="24"/>
        </w:rPr>
        <w:t>X</w:t>
      </w:r>
      <w:r w:rsidRPr="005410EC">
        <w:rPr>
          <w:rFonts w:cs="Times New Roman"/>
          <w:szCs w:val="24"/>
        </w:rPr>
        <w:t>射线总数。当对一些复杂</w:t>
      </w:r>
      <w:proofErr w:type="gramStart"/>
      <w:r w:rsidRPr="005410EC">
        <w:rPr>
          <w:rFonts w:cs="Times New Roman"/>
          <w:szCs w:val="24"/>
        </w:rPr>
        <w:t>的模体进行</w:t>
      </w:r>
      <w:proofErr w:type="gramEnd"/>
      <w:r w:rsidRPr="005410EC">
        <w:rPr>
          <w:rFonts w:cs="Times New Roman"/>
          <w:szCs w:val="24"/>
        </w:rPr>
        <w:t>模拟时，</w:t>
      </w:r>
      <w:r w:rsidRPr="005410EC">
        <w:rPr>
          <w:rFonts w:cs="Times New Roman"/>
          <w:szCs w:val="24"/>
        </w:rPr>
        <w:t>GPU</w:t>
      </w:r>
      <w:r w:rsidRPr="005410EC">
        <w:rPr>
          <w:rFonts w:cs="Times New Roman"/>
          <w:szCs w:val="24"/>
        </w:rPr>
        <w:t>的利用率是</w:t>
      </w:r>
      <w:r w:rsidRPr="005410EC">
        <w:rPr>
          <w:rFonts w:cs="Times New Roman"/>
          <w:szCs w:val="24"/>
        </w:rPr>
        <w:t>100%</w:t>
      </w:r>
      <w:r w:rsidRPr="005410EC">
        <w:rPr>
          <w:rFonts w:cs="Times New Roman"/>
          <w:szCs w:val="24"/>
        </w:rPr>
        <w:t>。改变第四行和第五行的值不会提高代码的运行效率。</w:t>
      </w:r>
    </w:p>
    <w:p w:rsidR="00296F5B" w:rsidRPr="005410EC" w:rsidRDefault="00C525DA" w:rsidP="00C525DA">
      <w:pPr>
        <w:pStyle w:val="4"/>
        <w:rPr>
          <w:rFonts w:ascii="Times New Roman" w:hAnsi="Times New Roman" w:cs="Times New Roman"/>
        </w:rPr>
      </w:pPr>
      <w:r w:rsidRPr="005410EC">
        <w:rPr>
          <w:rFonts w:ascii="Times New Roman" w:hAnsi="Times New Roman" w:cs="Times New Roman"/>
        </w:rPr>
        <w:t>2.2.2</w:t>
      </w:r>
      <w:r w:rsidR="00296F5B" w:rsidRPr="005410EC">
        <w:rPr>
          <w:rFonts w:ascii="Times New Roman" w:hAnsi="Times New Roman" w:cs="Times New Roman"/>
        </w:rPr>
        <w:t>射线源属性配置</w:t>
      </w:r>
      <w:r w:rsidR="00DF7CAA" w:rsidRPr="005410EC">
        <w:rPr>
          <w:rFonts w:ascii="Times New Roman" w:hAnsi="Times New Roman" w:cs="Times New Roman"/>
        </w:rPr>
        <w:t xml:space="preserve"> [</w:t>
      </w:r>
      <w:r w:rsidR="00DF7CAA" w:rsidRPr="005410EC">
        <w:rPr>
          <w:rFonts w:ascii="Times New Roman" w:hAnsi="Times New Roman" w:cs="Times New Roman"/>
        </w:rPr>
        <w:t>SECTION SOURCE</w:t>
      </w:r>
      <w:r w:rsidR="00DF7CAA" w:rsidRPr="005410EC">
        <w:rPr>
          <w:rFonts w:ascii="Times New Roman" w:hAnsi="Times New Roman" w:cs="Times New Roman"/>
        </w:rPr>
        <w:t>]</w:t>
      </w:r>
    </w:p>
    <w:p w:rsidR="009952B9" w:rsidRPr="005410EC" w:rsidRDefault="009952B9" w:rsidP="00C525DA">
      <w:pPr>
        <w:pStyle w:val="a3"/>
        <w:ind w:firstLineChars="0" w:firstLine="0"/>
        <w:rPr>
          <w:rFonts w:cs="Times New Roman"/>
          <w:szCs w:val="24"/>
        </w:rPr>
      </w:pPr>
      <w:r w:rsidRPr="005410EC">
        <w:rPr>
          <w:rFonts w:cs="Times New Roman"/>
          <w:b/>
          <w:bCs/>
          <w:szCs w:val="24"/>
        </w:rPr>
        <w:t>第一行：</w:t>
      </w:r>
      <w:r w:rsidRPr="005410EC">
        <w:rPr>
          <w:rFonts w:cs="Times New Roman"/>
          <w:b/>
          <w:bCs/>
          <w:szCs w:val="24"/>
        </w:rPr>
        <w:t>X</w:t>
      </w:r>
      <w:r w:rsidRPr="005410EC">
        <w:rPr>
          <w:rFonts w:cs="Times New Roman"/>
          <w:b/>
          <w:bCs/>
          <w:szCs w:val="24"/>
        </w:rPr>
        <w:t>射线能量光谱文件</w:t>
      </w:r>
      <w:r w:rsidR="0097653E" w:rsidRPr="005410EC">
        <w:rPr>
          <w:rFonts w:cs="Times New Roman"/>
          <w:b/>
          <w:bCs/>
          <w:szCs w:val="24"/>
        </w:rPr>
        <w:t>的位置</w:t>
      </w:r>
      <w:r w:rsidRPr="005410EC">
        <w:rPr>
          <w:rFonts w:cs="Times New Roman"/>
          <w:b/>
          <w:bCs/>
          <w:szCs w:val="24"/>
        </w:rPr>
        <w:t>。</w:t>
      </w:r>
      <w:r w:rsidRPr="005410EC">
        <w:rPr>
          <w:rFonts w:cs="Times New Roman"/>
          <w:szCs w:val="24"/>
        </w:rPr>
        <w:t>我们以</w:t>
      </w:r>
      <w:r w:rsidRPr="005410EC">
        <w:rPr>
          <w:rFonts w:cs="Times New Roman"/>
          <w:szCs w:val="24"/>
        </w:rPr>
        <w:t>90keV.spc</w:t>
      </w:r>
      <w:r w:rsidRPr="005410EC">
        <w:rPr>
          <w:rFonts w:cs="Times New Roman"/>
          <w:szCs w:val="24"/>
        </w:rPr>
        <w:t>和</w:t>
      </w:r>
      <w:r w:rsidRPr="005410EC">
        <w:rPr>
          <w:rFonts w:cs="Times New Roman"/>
          <w:szCs w:val="24"/>
        </w:rPr>
        <w:t>120kVp_4.3mmAl.spc</w:t>
      </w:r>
      <w:r w:rsidRPr="005410EC">
        <w:rPr>
          <w:rFonts w:cs="Times New Roman"/>
          <w:szCs w:val="24"/>
        </w:rPr>
        <w:t>为例。</w:t>
      </w:r>
      <w:r w:rsidRPr="005410EC">
        <w:rPr>
          <w:rFonts w:cs="Times New Roman"/>
          <w:szCs w:val="24"/>
        </w:rPr>
        <w:t>90keV.spc</w:t>
      </w:r>
      <w:r w:rsidRPr="005410EC">
        <w:rPr>
          <w:rFonts w:cs="Times New Roman"/>
          <w:szCs w:val="24"/>
        </w:rPr>
        <w:t>文件代表单能射线。</w:t>
      </w:r>
      <w:r w:rsidR="004513B7" w:rsidRPr="005410EC">
        <w:rPr>
          <w:rFonts w:cs="Times New Roman"/>
          <w:szCs w:val="24"/>
        </w:rPr>
        <w:t>将后缀改为</w:t>
      </w:r>
      <w:r w:rsidR="004513B7" w:rsidRPr="005410EC">
        <w:rPr>
          <w:rFonts w:cs="Times New Roman"/>
          <w:szCs w:val="24"/>
        </w:rPr>
        <w:t>txt</w:t>
      </w:r>
      <w:r w:rsidR="004513B7" w:rsidRPr="005410EC">
        <w:rPr>
          <w:rFonts w:cs="Times New Roman"/>
          <w:szCs w:val="24"/>
        </w:rPr>
        <w:t>即可查看光谱文件的具体信息。</w:t>
      </w:r>
      <w:r w:rsidRPr="005410EC">
        <w:rPr>
          <w:rFonts w:cs="Times New Roman"/>
          <w:szCs w:val="24"/>
        </w:rPr>
        <w:t>120kVp</w:t>
      </w:r>
      <w:r w:rsidRPr="005410EC">
        <w:rPr>
          <w:rFonts w:cs="Times New Roman"/>
          <w:szCs w:val="24"/>
        </w:rPr>
        <w:t>文件代表连续能量分布射线，</w:t>
      </w:r>
      <w:r w:rsidRPr="005410EC">
        <w:rPr>
          <w:rFonts w:cs="Times New Roman"/>
          <w:szCs w:val="24"/>
        </w:rPr>
        <w:t>4.3mmAl</w:t>
      </w:r>
      <w:r w:rsidRPr="005410EC">
        <w:rPr>
          <w:rFonts w:cs="Times New Roman"/>
          <w:szCs w:val="24"/>
        </w:rPr>
        <w:t>代表在</w:t>
      </w:r>
      <w:r w:rsidRPr="005410EC">
        <w:rPr>
          <w:rFonts w:cs="Times New Roman"/>
          <w:szCs w:val="24"/>
        </w:rPr>
        <w:t>X</w:t>
      </w:r>
      <w:r w:rsidRPr="005410EC">
        <w:rPr>
          <w:rFonts w:cs="Times New Roman"/>
          <w:szCs w:val="24"/>
        </w:rPr>
        <w:t>射线管出口放置</w:t>
      </w:r>
      <w:r w:rsidRPr="005410EC">
        <w:rPr>
          <w:rFonts w:cs="Times New Roman"/>
          <w:szCs w:val="24"/>
        </w:rPr>
        <w:t>4.3mm</w:t>
      </w:r>
      <w:r w:rsidR="0097653E" w:rsidRPr="005410EC">
        <w:rPr>
          <w:rFonts w:cs="Times New Roman"/>
          <w:szCs w:val="24"/>
        </w:rPr>
        <w:t>的</w:t>
      </w:r>
      <w:r w:rsidR="0097653E" w:rsidRPr="005410EC">
        <w:rPr>
          <w:rFonts w:cs="Times New Roman"/>
          <w:szCs w:val="24"/>
        </w:rPr>
        <w:t>Al,</w:t>
      </w:r>
      <w:r w:rsidR="0097653E" w:rsidRPr="005410EC">
        <w:rPr>
          <w:rFonts w:cs="Times New Roman"/>
          <w:szCs w:val="24"/>
        </w:rPr>
        <w:t>以吸收</w:t>
      </w:r>
      <w:r w:rsidR="0097653E" w:rsidRPr="005410EC">
        <w:rPr>
          <w:rFonts w:cs="Times New Roman"/>
          <w:szCs w:val="24"/>
        </w:rPr>
        <w:t>X</w:t>
      </w:r>
      <w:r w:rsidR="0097653E" w:rsidRPr="005410EC">
        <w:rPr>
          <w:rFonts w:cs="Times New Roman"/>
          <w:szCs w:val="24"/>
        </w:rPr>
        <w:t>射线的低能成分。</w:t>
      </w:r>
      <w:r w:rsidR="004513B7" w:rsidRPr="005410EC">
        <w:rPr>
          <w:rFonts w:cs="Times New Roman"/>
          <w:szCs w:val="24"/>
        </w:rPr>
        <w:t>射线源可以采用</w:t>
      </w:r>
      <w:r w:rsidR="004513B7" w:rsidRPr="005410EC">
        <w:rPr>
          <w:rFonts w:cs="Times New Roman"/>
          <w:szCs w:val="24"/>
        </w:rPr>
        <w:t>MC-GPU</w:t>
      </w:r>
      <w:r w:rsidR="004513B7" w:rsidRPr="005410EC">
        <w:rPr>
          <w:rFonts w:cs="Times New Roman"/>
          <w:szCs w:val="24"/>
        </w:rPr>
        <w:t>提供的光谱文件，也可以采用一些光谱模拟软件。见</w:t>
      </w:r>
      <w:hyperlink r:id="rId7" w:history="1">
        <w:r w:rsidR="004513B7" w:rsidRPr="005410EC">
          <w:rPr>
            <w:rStyle w:val="a4"/>
            <w:rFonts w:cs="Times New Roman"/>
            <w:szCs w:val="24"/>
          </w:rPr>
          <w:t>I-STAR/SPEKTR: A computational tool for x‐ray spectrum modeling and analysis. (</w:t>
        </w:r>
        <w:proofErr w:type="spellStart"/>
        <w:r w:rsidR="004513B7" w:rsidRPr="005410EC">
          <w:rPr>
            <w:rStyle w:val="a4"/>
            <w:rFonts w:cs="Times New Roman"/>
            <w:szCs w:val="24"/>
          </w:rPr>
          <w:t>github.com</w:t>
        </w:r>
        <w:proofErr w:type="spellEnd"/>
        <w:r w:rsidR="004513B7" w:rsidRPr="005410EC">
          <w:rPr>
            <w:rStyle w:val="a4"/>
            <w:rFonts w:cs="Times New Roman"/>
            <w:szCs w:val="24"/>
          </w:rPr>
          <w:t>)</w:t>
        </w:r>
      </w:hyperlink>
    </w:p>
    <w:p w:rsidR="0097653E" w:rsidRPr="005410EC" w:rsidRDefault="0097653E" w:rsidP="00C525DA">
      <w:pPr>
        <w:rPr>
          <w:rFonts w:cs="Times New Roman"/>
          <w:szCs w:val="24"/>
        </w:rPr>
      </w:pPr>
      <w:r w:rsidRPr="005410EC">
        <w:rPr>
          <w:rFonts w:cs="Times New Roman"/>
          <w:b/>
          <w:bCs/>
          <w:szCs w:val="24"/>
        </w:rPr>
        <w:t>第二行：光源的位置坐标。</w:t>
      </w:r>
      <w:r w:rsidR="00AC6D05" w:rsidRPr="005410EC">
        <w:rPr>
          <w:rFonts w:cs="Times New Roman"/>
          <w:b/>
          <w:bCs/>
          <w:szCs w:val="24"/>
        </w:rPr>
        <w:t>X</w:t>
      </w:r>
      <w:r w:rsidR="00AC6D05" w:rsidRPr="005410EC">
        <w:rPr>
          <w:rFonts w:cs="Times New Roman"/>
          <w:b/>
          <w:bCs/>
          <w:szCs w:val="24"/>
        </w:rPr>
        <w:t>射线源被定义为发射</w:t>
      </w:r>
      <w:r w:rsidR="00AC6D05" w:rsidRPr="005410EC">
        <w:rPr>
          <w:rFonts w:cs="Times New Roman"/>
          <w:b/>
          <w:bCs/>
          <w:szCs w:val="24"/>
        </w:rPr>
        <w:t>X</w:t>
      </w:r>
      <w:r w:rsidR="00AC6D05" w:rsidRPr="005410EC">
        <w:rPr>
          <w:rFonts w:cs="Times New Roman"/>
          <w:b/>
          <w:bCs/>
          <w:szCs w:val="24"/>
        </w:rPr>
        <w:t>射线的</w:t>
      </w:r>
      <w:r w:rsidR="007D6E32" w:rsidRPr="005410EC">
        <w:rPr>
          <w:rFonts w:cs="Times New Roman"/>
          <w:b/>
          <w:bCs/>
          <w:szCs w:val="24"/>
        </w:rPr>
        <w:t>点</w:t>
      </w:r>
      <w:r w:rsidR="00AC6D05" w:rsidRPr="005410EC">
        <w:rPr>
          <w:rFonts w:cs="Times New Roman"/>
          <w:b/>
          <w:bCs/>
          <w:szCs w:val="24"/>
        </w:rPr>
        <w:t>源。</w:t>
      </w:r>
      <w:r w:rsidRPr="005410EC">
        <w:rPr>
          <w:rFonts w:cs="Times New Roman"/>
          <w:szCs w:val="24"/>
        </w:rPr>
        <w:t>我们在上文解释过</w:t>
      </w:r>
      <w:r w:rsidRPr="005410EC">
        <w:rPr>
          <w:rFonts w:cs="Times New Roman"/>
          <w:szCs w:val="24"/>
        </w:rPr>
        <w:t>MC-GPU</w:t>
      </w:r>
      <w:r w:rsidRPr="005410EC">
        <w:rPr>
          <w:rFonts w:cs="Times New Roman"/>
          <w:szCs w:val="24"/>
        </w:rPr>
        <w:t>代码坐标系的设置。为了更好理解，我们在图三里更为细致的解释。</w:t>
      </w:r>
      <w:r w:rsidR="00AC6D05" w:rsidRPr="005410EC">
        <w:rPr>
          <w:rFonts w:cs="Times New Roman"/>
          <w:szCs w:val="24"/>
        </w:rPr>
        <w:t>光源的位置是（</w:t>
      </w:r>
      <w:r w:rsidR="00AC6D05" w:rsidRPr="005410EC">
        <w:rPr>
          <w:rFonts w:cs="Times New Roman"/>
          <w:szCs w:val="24"/>
        </w:rPr>
        <w:t>15</w:t>
      </w:r>
      <w:r w:rsidR="00AC6D05" w:rsidRPr="005410EC">
        <w:rPr>
          <w:rFonts w:cs="Times New Roman"/>
          <w:szCs w:val="24"/>
        </w:rPr>
        <w:t>，</w:t>
      </w:r>
      <w:r w:rsidR="00AC6D05" w:rsidRPr="005410EC">
        <w:rPr>
          <w:rFonts w:cs="Times New Roman"/>
          <w:szCs w:val="24"/>
        </w:rPr>
        <w:t>-45</w:t>
      </w:r>
      <w:r w:rsidR="00AC6D05" w:rsidRPr="005410EC">
        <w:rPr>
          <w:rFonts w:cs="Times New Roman"/>
          <w:szCs w:val="24"/>
        </w:rPr>
        <w:t>，</w:t>
      </w:r>
      <w:r w:rsidR="00AC6D05" w:rsidRPr="005410EC">
        <w:rPr>
          <w:rFonts w:cs="Times New Roman"/>
          <w:szCs w:val="24"/>
        </w:rPr>
        <w:t>15</w:t>
      </w:r>
      <w:r w:rsidR="00AC6D05" w:rsidRPr="005410EC">
        <w:rPr>
          <w:rFonts w:cs="Times New Roman"/>
          <w:szCs w:val="24"/>
        </w:rPr>
        <w:t>），显然光源的</w:t>
      </w:r>
      <w:r w:rsidR="00AC6D05" w:rsidRPr="005410EC">
        <w:rPr>
          <w:rFonts w:cs="Times New Roman"/>
          <w:szCs w:val="24"/>
        </w:rPr>
        <w:t>y</w:t>
      </w:r>
      <w:r w:rsidR="00AC6D05" w:rsidRPr="005410EC">
        <w:rPr>
          <w:rFonts w:cs="Times New Roman"/>
          <w:szCs w:val="24"/>
        </w:rPr>
        <w:t>坐标为负。图三里的</w:t>
      </w:r>
      <w:r w:rsidR="00C16A61">
        <w:rPr>
          <w:rFonts w:cs="Times New Roman" w:hint="eastAsia"/>
          <w:szCs w:val="24"/>
        </w:rPr>
        <w:t>光源</w:t>
      </w:r>
      <w:r w:rsidR="00AC6D05" w:rsidRPr="005410EC">
        <w:rPr>
          <w:rFonts w:cs="Times New Roman"/>
          <w:szCs w:val="24"/>
        </w:rPr>
        <w:t>的</w:t>
      </w:r>
      <w:r w:rsidR="00AC6D05" w:rsidRPr="005410EC">
        <w:rPr>
          <w:rFonts w:cs="Times New Roman"/>
          <w:szCs w:val="24"/>
        </w:rPr>
        <w:t>y</w:t>
      </w:r>
      <w:r w:rsidR="00AC6D05" w:rsidRPr="005410EC">
        <w:rPr>
          <w:rFonts w:cs="Times New Roman"/>
          <w:szCs w:val="24"/>
        </w:rPr>
        <w:t>坐标</w:t>
      </w:r>
      <w:r w:rsidR="004513B7" w:rsidRPr="005410EC">
        <w:rPr>
          <w:rFonts w:cs="Times New Roman"/>
          <w:szCs w:val="24"/>
        </w:rPr>
        <w:t>为正</w:t>
      </w:r>
      <w:r w:rsidR="00AC6D05" w:rsidRPr="005410EC">
        <w:rPr>
          <w:rFonts w:cs="Times New Roman"/>
          <w:szCs w:val="24"/>
        </w:rPr>
        <w:t>，目的是为了便于画图解释。</w:t>
      </w:r>
    </w:p>
    <w:p w:rsidR="0097653E" w:rsidRPr="005410EC" w:rsidRDefault="0097653E" w:rsidP="009952B9">
      <w:pPr>
        <w:pStyle w:val="a3"/>
        <w:ind w:left="360" w:firstLineChars="0" w:firstLine="0"/>
        <w:rPr>
          <w:rFonts w:cs="Times New Roman"/>
          <w:szCs w:val="24"/>
        </w:rPr>
      </w:pPr>
    </w:p>
    <w:p w:rsidR="0097653E" w:rsidRPr="005410EC" w:rsidRDefault="00C16A61" w:rsidP="009952B9">
      <w:pPr>
        <w:pStyle w:val="a3"/>
        <w:ind w:left="360" w:firstLineChars="0" w:firstLine="0"/>
        <w:rPr>
          <w:rFonts w:cs="Times New Roman"/>
          <w:szCs w:val="24"/>
        </w:rPr>
      </w:pPr>
      <w:r w:rsidRPr="00C16A61">
        <w:rPr>
          <w:rFonts w:cs="Times New Roman"/>
          <w:noProof/>
          <w:szCs w:val="24"/>
        </w:rPr>
        <w:lastRenderedPageBreak/>
        <w:drawing>
          <wp:inline distT="0" distB="0" distL="0" distR="0">
            <wp:extent cx="5274310" cy="35966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05" w:rsidRPr="00C16A61" w:rsidRDefault="0097653E" w:rsidP="00C16A61">
      <w:pPr>
        <w:pStyle w:val="a3"/>
        <w:ind w:left="360" w:firstLineChars="0" w:firstLine="0"/>
        <w:jc w:val="center"/>
        <w:rPr>
          <w:rFonts w:cs="Times New Roman" w:hint="eastAsia"/>
          <w:szCs w:val="24"/>
        </w:rPr>
      </w:pPr>
      <w:r w:rsidRPr="00C16A61">
        <w:rPr>
          <w:rFonts w:cs="Times New Roman"/>
          <w:b/>
          <w:bCs/>
          <w:szCs w:val="24"/>
        </w:rPr>
        <w:t>图三</w:t>
      </w:r>
      <w:r w:rsidR="00C16A61">
        <w:rPr>
          <w:rFonts w:cs="Times New Roman" w:hint="eastAsia"/>
          <w:szCs w:val="24"/>
        </w:rPr>
        <w:t xml:space="preserve"> </w:t>
      </w:r>
      <w:r w:rsidR="00C16A61">
        <w:rPr>
          <w:rFonts w:cs="Times New Roman" w:hint="eastAsia"/>
          <w:szCs w:val="24"/>
        </w:rPr>
        <w:t>某个角度投影下的几何视图</w:t>
      </w:r>
    </w:p>
    <w:p w:rsidR="00AC6D05" w:rsidRPr="005410EC" w:rsidRDefault="00AC6D05" w:rsidP="00C525DA">
      <w:pPr>
        <w:rPr>
          <w:rFonts w:cs="Times New Roman"/>
          <w:szCs w:val="24"/>
        </w:rPr>
      </w:pPr>
      <w:r w:rsidRPr="005410EC">
        <w:rPr>
          <w:rFonts w:cs="Times New Roman"/>
          <w:b/>
          <w:bCs/>
          <w:szCs w:val="24"/>
        </w:rPr>
        <w:t>第三行：光源射线的射出方向。</w:t>
      </w:r>
      <w:r w:rsidRPr="005410EC">
        <w:rPr>
          <w:rFonts w:cs="Times New Roman"/>
          <w:szCs w:val="24"/>
        </w:rPr>
        <w:t>这里是用方向向量表示的。很好理解，光源位置</w:t>
      </w:r>
      <w:r w:rsidRPr="005410EC">
        <w:rPr>
          <w:rFonts w:cs="Times New Roman"/>
          <w:szCs w:val="24"/>
        </w:rPr>
        <w:t>y</w:t>
      </w:r>
      <w:r w:rsidRPr="005410EC">
        <w:rPr>
          <w:rFonts w:cs="Times New Roman"/>
          <w:szCs w:val="24"/>
        </w:rPr>
        <w:t>坐标为负，</w:t>
      </w:r>
      <w:proofErr w:type="gramStart"/>
      <w:r w:rsidR="004513B7" w:rsidRPr="005410EC">
        <w:rPr>
          <w:rFonts w:cs="Times New Roman"/>
          <w:szCs w:val="24"/>
        </w:rPr>
        <w:t>而模体放置</w:t>
      </w:r>
      <w:proofErr w:type="gramEnd"/>
      <w:r w:rsidR="004513B7" w:rsidRPr="005410EC">
        <w:rPr>
          <w:rFonts w:cs="Times New Roman"/>
          <w:szCs w:val="24"/>
        </w:rPr>
        <w:t>在第一象限，所以</w:t>
      </w:r>
      <w:r w:rsidRPr="005410EC">
        <w:rPr>
          <w:rFonts w:cs="Times New Roman"/>
          <w:szCs w:val="24"/>
        </w:rPr>
        <w:t>光源射线的方向向量</w:t>
      </w:r>
      <w:r w:rsidR="004513B7" w:rsidRPr="005410EC">
        <w:rPr>
          <w:rFonts w:cs="Times New Roman"/>
          <w:szCs w:val="24"/>
        </w:rPr>
        <w:t>的</w:t>
      </w:r>
      <w:r w:rsidR="004513B7" w:rsidRPr="005410EC">
        <w:rPr>
          <w:rFonts w:cs="Times New Roman"/>
          <w:szCs w:val="24"/>
        </w:rPr>
        <w:t>y</w:t>
      </w:r>
      <w:r w:rsidR="004513B7" w:rsidRPr="005410EC">
        <w:rPr>
          <w:rFonts w:cs="Times New Roman"/>
          <w:szCs w:val="24"/>
        </w:rPr>
        <w:t>方向为正</w:t>
      </w:r>
      <w:r w:rsidRPr="005410EC">
        <w:rPr>
          <w:rFonts w:cs="Times New Roman"/>
          <w:szCs w:val="24"/>
        </w:rPr>
        <w:t>。</w:t>
      </w:r>
    </w:p>
    <w:p w:rsidR="004513B7" w:rsidRPr="005410EC" w:rsidRDefault="004513B7" w:rsidP="00C525DA">
      <w:pPr>
        <w:rPr>
          <w:rFonts w:cs="Times New Roman"/>
          <w:szCs w:val="24"/>
        </w:rPr>
      </w:pPr>
      <w:r w:rsidRPr="005410EC">
        <w:rPr>
          <w:rFonts w:cs="Times New Roman"/>
          <w:b/>
          <w:bCs/>
          <w:szCs w:val="24"/>
        </w:rPr>
        <w:t>第四行：</w:t>
      </w:r>
      <w:r w:rsidR="007D6E32" w:rsidRPr="005410EC">
        <w:rPr>
          <w:rFonts w:cs="Times New Roman"/>
          <w:b/>
          <w:bCs/>
          <w:szCs w:val="24"/>
        </w:rPr>
        <w:t>方位角和</w:t>
      </w:r>
      <w:proofErr w:type="gramStart"/>
      <w:r w:rsidR="007D6E32" w:rsidRPr="005410EC">
        <w:rPr>
          <w:rFonts w:cs="Times New Roman"/>
          <w:b/>
          <w:bCs/>
          <w:szCs w:val="24"/>
        </w:rPr>
        <w:t>极</w:t>
      </w:r>
      <w:proofErr w:type="gramEnd"/>
      <w:r w:rsidR="007D6E32" w:rsidRPr="005410EC">
        <w:rPr>
          <w:rFonts w:cs="Times New Roman"/>
          <w:b/>
          <w:bCs/>
          <w:szCs w:val="24"/>
        </w:rPr>
        <w:t>角</w:t>
      </w:r>
      <w:r w:rsidR="007D6E32" w:rsidRPr="005410EC">
        <w:rPr>
          <w:rFonts w:cs="Times New Roman"/>
          <w:b/>
          <w:bCs/>
          <w:szCs w:val="24"/>
        </w:rPr>
        <w:t>.</w:t>
      </w:r>
      <w:r w:rsidR="007D6E32" w:rsidRPr="005410EC">
        <w:rPr>
          <w:rFonts w:cs="Times New Roman"/>
          <w:szCs w:val="24"/>
        </w:rPr>
        <w:t>在</w:t>
      </w:r>
      <w:r w:rsidR="007D6E32" w:rsidRPr="005410EC">
        <w:rPr>
          <w:rFonts w:cs="Times New Roman"/>
          <w:szCs w:val="24"/>
        </w:rPr>
        <w:t>MC-GPU</w:t>
      </w:r>
      <w:r w:rsidR="007D6E32" w:rsidRPr="005410EC">
        <w:rPr>
          <w:rFonts w:cs="Times New Roman"/>
          <w:szCs w:val="24"/>
        </w:rPr>
        <w:t>里，光源发射出的是准直后的锥形光束</w:t>
      </w:r>
      <w:r w:rsidR="00C60262" w:rsidRPr="005410EC">
        <w:rPr>
          <w:rFonts w:cs="Times New Roman"/>
          <w:szCs w:val="24"/>
        </w:rPr>
        <w:t>。射线</w:t>
      </w:r>
      <w:proofErr w:type="gramStart"/>
      <w:r w:rsidR="00C60262" w:rsidRPr="005410EC">
        <w:rPr>
          <w:rFonts w:cs="Times New Roman"/>
          <w:szCs w:val="24"/>
        </w:rPr>
        <w:t>穿过模体后</w:t>
      </w:r>
      <w:proofErr w:type="gramEnd"/>
      <w:r w:rsidR="00C60262" w:rsidRPr="005410EC">
        <w:rPr>
          <w:rFonts w:cs="Times New Roman"/>
          <w:szCs w:val="24"/>
        </w:rPr>
        <w:t>，在探测器平面上产生矩形场。</w:t>
      </w:r>
      <w:proofErr w:type="gramStart"/>
      <w:r w:rsidR="00C60262" w:rsidRPr="005410EC">
        <w:rPr>
          <w:rFonts w:cs="Times New Roman"/>
          <w:szCs w:val="24"/>
        </w:rPr>
        <w:t>矩形场</w:t>
      </w:r>
      <w:proofErr w:type="gramEnd"/>
      <w:r w:rsidR="00C60262" w:rsidRPr="005410EC">
        <w:rPr>
          <w:rFonts w:cs="Times New Roman"/>
          <w:szCs w:val="24"/>
        </w:rPr>
        <w:t>在指定的方位角</w:t>
      </w:r>
      <w:r w:rsidR="00C60262" w:rsidRPr="005410EC">
        <w:rPr>
          <w:rFonts w:cs="Times New Roman"/>
          <w:szCs w:val="24"/>
        </w:rPr>
        <w:t>(phi)</w:t>
      </w:r>
      <w:r w:rsidR="00C60262" w:rsidRPr="005410EC">
        <w:rPr>
          <w:rFonts w:cs="Times New Roman"/>
          <w:szCs w:val="24"/>
        </w:rPr>
        <w:t>和</w:t>
      </w:r>
      <w:proofErr w:type="gramStart"/>
      <w:r w:rsidR="00C60262" w:rsidRPr="005410EC">
        <w:rPr>
          <w:rFonts w:cs="Times New Roman"/>
          <w:szCs w:val="24"/>
        </w:rPr>
        <w:t>极</w:t>
      </w:r>
      <w:proofErr w:type="gramEnd"/>
      <w:r w:rsidR="00C60262" w:rsidRPr="005410EC">
        <w:rPr>
          <w:rFonts w:cs="Times New Roman"/>
          <w:szCs w:val="24"/>
        </w:rPr>
        <w:t>角</w:t>
      </w:r>
      <w:r w:rsidR="00C60262" w:rsidRPr="005410EC">
        <w:rPr>
          <w:rFonts w:cs="Times New Roman"/>
          <w:szCs w:val="24"/>
        </w:rPr>
        <w:t>(theta)</w:t>
      </w:r>
      <w:r w:rsidR="00C60262" w:rsidRPr="005410EC">
        <w:rPr>
          <w:rFonts w:cs="Times New Roman"/>
          <w:szCs w:val="24"/>
        </w:rPr>
        <w:t>范围内。当方位角和</w:t>
      </w:r>
      <w:proofErr w:type="gramStart"/>
      <w:r w:rsidR="00C60262" w:rsidRPr="005410EC">
        <w:rPr>
          <w:rFonts w:cs="Times New Roman"/>
          <w:szCs w:val="24"/>
        </w:rPr>
        <w:t>极</w:t>
      </w:r>
      <w:proofErr w:type="gramEnd"/>
      <w:r w:rsidR="00C60262" w:rsidRPr="005410EC">
        <w:rPr>
          <w:rFonts w:cs="Times New Roman"/>
          <w:szCs w:val="24"/>
        </w:rPr>
        <w:t>角为正时，锥形光束范围由这两个值确定。当方位角和</w:t>
      </w:r>
      <w:proofErr w:type="gramStart"/>
      <w:r w:rsidR="00C60262" w:rsidRPr="005410EC">
        <w:rPr>
          <w:rFonts w:cs="Times New Roman"/>
          <w:szCs w:val="24"/>
        </w:rPr>
        <w:t>极</w:t>
      </w:r>
      <w:proofErr w:type="gramEnd"/>
      <w:r w:rsidR="00C60262" w:rsidRPr="005410EC">
        <w:rPr>
          <w:rFonts w:cs="Times New Roman"/>
          <w:szCs w:val="24"/>
        </w:rPr>
        <w:t>角为负时，锥形光束范围由探测器的</w:t>
      </w:r>
      <w:r w:rsidR="00DF7CAA" w:rsidRPr="005410EC">
        <w:rPr>
          <w:rFonts w:cs="Times New Roman"/>
          <w:szCs w:val="24"/>
        </w:rPr>
        <w:t>信号采集范围</w:t>
      </w:r>
      <w:r w:rsidR="00C60262" w:rsidRPr="005410EC">
        <w:rPr>
          <w:rFonts w:cs="Times New Roman"/>
          <w:szCs w:val="24"/>
        </w:rPr>
        <w:t>确定。这个值会在探测器属性配置里确定。</w:t>
      </w:r>
    </w:p>
    <w:p w:rsidR="00296F5B" w:rsidRPr="005410EC" w:rsidRDefault="00C525DA" w:rsidP="00C525DA">
      <w:pPr>
        <w:pStyle w:val="4"/>
        <w:rPr>
          <w:rFonts w:ascii="Times New Roman" w:hAnsi="Times New Roman" w:cs="Times New Roman" w:hint="eastAsia"/>
        </w:rPr>
      </w:pPr>
      <w:r w:rsidRPr="005410EC">
        <w:rPr>
          <w:rFonts w:ascii="Times New Roman" w:hAnsi="Times New Roman" w:cs="Times New Roman"/>
        </w:rPr>
        <w:t>2.2.3</w:t>
      </w:r>
      <w:r w:rsidR="00296F5B" w:rsidRPr="005410EC">
        <w:rPr>
          <w:rFonts w:ascii="Times New Roman" w:hAnsi="Times New Roman" w:cs="Times New Roman"/>
        </w:rPr>
        <w:t>探测器属性配置</w:t>
      </w:r>
      <w:r w:rsidR="00164345">
        <w:rPr>
          <w:rFonts w:ascii="Times New Roman" w:hAnsi="Times New Roman" w:cs="Times New Roman" w:hint="eastAsia"/>
        </w:rPr>
        <w:t>[</w:t>
      </w:r>
      <w:r w:rsidR="00164345" w:rsidRPr="00164345">
        <w:rPr>
          <w:rFonts w:ascii="Times New Roman" w:hAnsi="Times New Roman" w:cs="Times New Roman"/>
        </w:rPr>
        <w:t>SECTION IMAGE DETECTOR</w:t>
      </w:r>
      <w:r w:rsidR="00164345">
        <w:rPr>
          <w:rFonts w:ascii="Times New Roman" w:hAnsi="Times New Roman" w:cs="Times New Roman"/>
        </w:rPr>
        <w:t>]</w:t>
      </w:r>
    </w:p>
    <w:p w:rsidR="00C60262" w:rsidRPr="005410EC" w:rsidRDefault="00C60262" w:rsidP="00C525DA">
      <w:pPr>
        <w:rPr>
          <w:rFonts w:cs="Times New Roman"/>
          <w:szCs w:val="24"/>
        </w:rPr>
      </w:pPr>
      <w:r w:rsidRPr="005410EC">
        <w:rPr>
          <w:rFonts w:cs="Times New Roman"/>
          <w:b/>
          <w:bCs/>
          <w:szCs w:val="24"/>
        </w:rPr>
        <w:t>第一行：探测器采集到的信号的文件名</w:t>
      </w:r>
      <w:r w:rsidRPr="005410EC">
        <w:rPr>
          <w:rFonts w:cs="Times New Roman"/>
          <w:szCs w:val="24"/>
        </w:rPr>
        <w:t>。如果投影次数为</w:t>
      </w:r>
      <w:r w:rsidRPr="005410EC">
        <w:rPr>
          <w:rFonts w:cs="Times New Roman"/>
          <w:szCs w:val="24"/>
        </w:rPr>
        <w:t>1</w:t>
      </w:r>
      <w:r w:rsidRPr="005410EC">
        <w:rPr>
          <w:rFonts w:cs="Times New Roman"/>
          <w:szCs w:val="24"/>
        </w:rPr>
        <w:t>，文件名就是</w:t>
      </w:r>
      <w:r w:rsidRPr="005410EC">
        <w:rPr>
          <w:rFonts w:cs="Times New Roman"/>
          <w:szCs w:val="24"/>
        </w:rPr>
        <w:t>mc-</w:t>
      </w:r>
      <w:proofErr w:type="spellStart"/>
      <w:r w:rsidRPr="005410EC">
        <w:rPr>
          <w:rFonts w:cs="Times New Roman"/>
          <w:szCs w:val="24"/>
        </w:rPr>
        <w:t>gpu_image.dat</w:t>
      </w:r>
      <w:proofErr w:type="spellEnd"/>
      <w:r w:rsidRPr="005410EC">
        <w:rPr>
          <w:rFonts w:cs="Times New Roman"/>
          <w:szCs w:val="24"/>
        </w:rPr>
        <w:t>。如果次数大于</w:t>
      </w:r>
      <w:r w:rsidRPr="005410EC">
        <w:rPr>
          <w:rFonts w:cs="Times New Roman"/>
          <w:szCs w:val="24"/>
        </w:rPr>
        <w:t>n</w:t>
      </w:r>
      <w:r w:rsidRPr="005410EC">
        <w:rPr>
          <w:rFonts w:cs="Times New Roman"/>
          <w:szCs w:val="24"/>
        </w:rPr>
        <w:t>，文件名为</w:t>
      </w:r>
      <w:r w:rsidRPr="005410EC">
        <w:rPr>
          <w:rFonts w:cs="Times New Roman"/>
          <w:szCs w:val="24"/>
        </w:rPr>
        <w:t>mc-gpu_image.dat0000</w:t>
      </w:r>
      <w:r w:rsidRPr="005410EC">
        <w:rPr>
          <w:rFonts w:cs="Times New Roman"/>
          <w:szCs w:val="24"/>
        </w:rPr>
        <w:t>，</w:t>
      </w:r>
      <w:r w:rsidRPr="005410EC">
        <w:rPr>
          <w:rFonts w:cs="Times New Roman"/>
          <w:szCs w:val="24"/>
        </w:rPr>
        <w:t>mc-gpu_image.dat</w:t>
      </w:r>
      <w:r w:rsidRPr="005410EC">
        <w:rPr>
          <w:rFonts w:cs="Times New Roman"/>
          <w:szCs w:val="24"/>
        </w:rPr>
        <w:t>0001…</w:t>
      </w:r>
      <w:r w:rsidR="00DF7CAA" w:rsidRPr="005410EC">
        <w:rPr>
          <w:rFonts w:cs="Times New Roman"/>
          <w:szCs w:val="24"/>
        </w:rPr>
        <w:t>mc-gpu_image.dat</w:t>
      </w:r>
      <w:r w:rsidR="00DF7CAA" w:rsidRPr="005410EC">
        <w:rPr>
          <w:rFonts w:cs="Times New Roman"/>
          <w:szCs w:val="24"/>
        </w:rPr>
        <w:t>000n</w:t>
      </w:r>
      <w:r w:rsidR="00DF7CAA" w:rsidRPr="005410EC">
        <w:rPr>
          <w:rFonts w:cs="Times New Roman"/>
          <w:szCs w:val="24"/>
        </w:rPr>
        <w:t>。</w:t>
      </w:r>
    </w:p>
    <w:p w:rsidR="00DF7CAA" w:rsidRPr="005410EC" w:rsidRDefault="00DF7CAA" w:rsidP="00C525DA">
      <w:pPr>
        <w:rPr>
          <w:rFonts w:cs="Times New Roman"/>
          <w:szCs w:val="24"/>
        </w:rPr>
      </w:pPr>
      <w:r w:rsidRPr="005410EC">
        <w:rPr>
          <w:rFonts w:cs="Times New Roman"/>
          <w:b/>
          <w:bCs/>
          <w:szCs w:val="24"/>
        </w:rPr>
        <w:t>第二行</w:t>
      </w:r>
      <w:r w:rsidRPr="005410EC">
        <w:rPr>
          <w:rFonts w:cs="Times New Roman"/>
          <w:b/>
          <w:bCs/>
          <w:szCs w:val="24"/>
        </w:rPr>
        <w:t xml:space="preserve">: </w:t>
      </w:r>
      <w:r w:rsidRPr="005410EC">
        <w:rPr>
          <w:rFonts w:cs="Times New Roman"/>
          <w:b/>
          <w:bCs/>
          <w:szCs w:val="24"/>
        </w:rPr>
        <w:t>探测器的信号采集范围的像素数。</w:t>
      </w:r>
    </w:p>
    <w:p w:rsidR="00DF7CAA" w:rsidRPr="005410EC" w:rsidRDefault="00DF7CAA" w:rsidP="00C525DA">
      <w:pPr>
        <w:rPr>
          <w:rFonts w:cs="Times New Roman"/>
          <w:szCs w:val="24"/>
        </w:rPr>
      </w:pPr>
      <w:r w:rsidRPr="005410EC">
        <w:rPr>
          <w:rFonts w:cs="Times New Roman"/>
          <w:b/>
          <w:bCs/>
          <w:szCs w:val="24"/>
        </w:rPr>
        <w:t>第三行：探测器的信号采集范围的大小。</w:t>
      </w:r>
      <w:r w:rsidRPr="005410EC">
        <w:rPr>
          <w:rFonts w:cs="Times New Roman"/>
          <w:szCs w:val="24"/>
        </w:rPr>
        <w:t>当方位角和</w:t>
      </w:r>
      <w:proofErr w:type="gramStart"/>
      <w:r w:rsidRPr="005410EC">
        <w:rPr>
          <w:rFonts w:cs="Times New Roman"/>
          <w:szCs w:val="24"/>
        </w:rPr>
        <w:t>极</w:t>
      </w:r>
      <w:proofErr w:type="gramEnd"/>
      <w:r w:rsidRPr="005410EC">
        <w:rPr>
          <w:rFonts w:cs="Times New Roman"/>
          <w:szCs w:val="24"/>
        </w:rPr>
        <w:t>角为正时，信号采集范围往往比探测器采集到的锥形光束范围大。当方位角和</w:t>
      </w:r>
      <w:proofErr w:type="gramStart"/>
      <w:r w:rsidRPr="005410EC">
        <w:rPr>
          <w:rFonts w:cs="Times New Roman"/>
          <w:szCs w:val="24"/>
        </w:rPr>
        <w:t>极</w:t>
      </w:r>
      <w:proofErr w:type="gramEnd"/>
      <w:r w:rsidRPr="005410EC">
        <w:rPr>
          <w:rFonts w:cs="Times New Roman"/>
          <w:szCs w:val="24"/>
        </w:rPr>
        <w:t>角为负时，锥形光束范围就是信号采集范围。</w:t>
      </w:r>
    </w:p>
    <w:p w:rsidR="00DF7CAA" w:rsidRPr="005410EC" w:rsidRDefault="00DF7CAA" w:rsidP="00C525DA">
      <w:pPr>
        <w:rPr>
          <w:rFonts w:cs="Times New Roman"/>
          <w:b/>
          <w:bCs/>
          <w:szCs w:val="24"/>
        </w:rPr>
      </w:pPr>
      <w:r w:rsidRPr="005410EC">
        <w:rPr>
          <w:rFonts w:cs="Times New Roman"/>
          <w:b/>
          <w:bCs/>
          <w:szCs w:val="24"/>
        </w:rPr>
        <w:t>第四行：光源到探测器中心的距离</w:t>
      </w:r>
      <w:r w:rsidR="00C525DA" w:rsidRPr="005410EC">
        <w:rPr>
          <w:rFonts w:cs="Times New Roman"/>
          <w:b/>
          <w:bCs/>
          <w:szCs w:val="24"/>
        </w:rPr>
        <w:t>。</w:t>
      </w:r>
    </w:p>
    <w:p w:rsidR="00296F5B" w:rsidRPr="005410EC" w:rsidRDefault="00C525DA" w:rsidP="00C525DA">
      <w:pPr>
        <w:pStyle w:val="4"/>
        <w:rPr>
          <w:rFonts w:ascii="Times New Roman" w:hAnsi="Times New Roman" w:cs="Times New Roman"/>
        </w:rPr>
      </w:pPr>
      <w:r w:rsidRPr="005410EC">
        <w:rPr>
          <w:rFonts w:ascii="Times New Roman" w:hAnsi="Times New Roman" w:cs="Times New Roman"/>
        </w:rPr>
        <w:lastRenderedPageBreak/>
        <w:t xml:space="preserve">2.2.4 </w:t>
      </w:r>
      <w:r w:rsidR="00296F5B" w:rsidRPr="005410EC">
        <w:rPr>
          <w:rFonts w:ascii="Times New Roman" w:hAnsi="Times New Roman" w:cs="Times New Roman"/>
        </w:rPr>
        <w:t>CT</w:t>
      </w:r>
      <w:r w:rsidR="00296F5B" w:rsidRPr="005410EC">
        <w:rPr>
          <w:rFonts w:ascii="Times New Roman" w:hAnsi="Times New Roman" w:cs="Times New Roman"/>
        </w:rPr>
        <w:t>扫描轨迹设置</w:t>
      </w:r>
      <w:r w:rsidR="0098620C" w:rsidRPr="005410EC">
        <w:rPr>
          <w:rFonts w:ascii="Times New Roman" w:hAnsi="Times New Roman" w:cs="Times New Roman"/>
        </w:rPr>
        <w:t xml:space="preserve"> </w:t>
      </w:r>
      <w:r w:rsidR="00021DCD" w:rsidRPr="005410EC">
        <w:rPr>
          <w:rFonts w:ascii="Times New Roman" w:hAnsi="Times New Roman" w:cs="Times New Roman"/>
        </w:rPr>
        <w:t>[</w:t>
      </w:r>
      <w:r w:rsidR="00021DCD" w:rsidRPr="005410EC">
        <w:rPr>
          <w:rFonts w:ascii="Times New Roman" w:hAnsi="Times New Roman" w:cs="Times New Roman"/>
        </w:rPr>
        <w:t>SECTION CT SCAN TRAJECTORY</w:t>
      </w:r>
      <w:r w:rsidR="00021DCD" w:rsidRPr="005410EC">
        <w:rPr>
          <w:rFonts w:ascii="Times New Roman" w:hAnsi="Times New Roman" w:cs="Times New Roman"/>
        </w:rPr>
        <w:t>]</w:t>
      </w:r>
    </w:p>
    <w:p w:rsidR="00021DCD" w:rsidRPr="005410EC" w:rsidRDefault="00021DCD" w:rsidP="00C525DA">
      <w:pPr>
        <w:rPr>
          <w:rFonts w:cs="Times New Roman"/>
          <w:b/>
          <w:bCs/>
          <w:szCs w:val="24"/>
        </w:rPr>
      </w:pPr>
      <w:r w:rsidRPr="005410EC">
        <w:rPr>
          <w:rFonts w:cs="Times New Roman"/>
          <w:b/>
          <w:bCs/>
          <w:szCs w:val="24"/>
        </w:rPr>
        <w:t>第一行：投影数。</w:t>
      </w:r>
    </w:p>
    <w:p w:rsidR="00021DCD" w:rsidRPr="005410EC" w:rsidRDefault="00021DCD" w:rsidP="00C525DA">
      <w:pPr>
        <w:rPr>
          <w:rFonts w:cs="Times New Roman"/>
          <w:b/>
          <w:bCs/>
          <w:szCs w:val="24"/>
        </w:rPr>
      </w:pPr>
      <w:r w:rsidRPr="005410EC">
        <w:rPr>
          <w:rFonts w:cs="Times New Roman"/>
          <w:b/>
          <w:bCs/>
          <w:szCs w:val="24"/>
        </w:rPr>
        <w:t>第二行：每个投影间的角度。</w:t>
      </w:r>
    </w:p>
    <w:p w:rsidR="00021DCD" w:rsidRPr="005410EC" w:rsidRDefault="00021DCD" w:rsidP="00C525DA">
      <w:pPr>
        <w:rPr>
          <w:rFonts w:cs="Times New Roman"/>
          <w:szCs w:val="24"/>
        </w:rPr>
      </w:pPr>
      <w:r w:rsidRPr="005410EC">
        <w:rPr>
          <w:rFonts w:cs="Times New Roman"/>
          <w:b/>
          <w:bCs/>
          <w:szCs w:val="24"/>
        </w:rPr>
        <w:t>第三行：感兴趣的角度范围。</w:t>
      </w:r>
      <w:r w:rsidRPr="005410EC">
        <w:rPr>
          <w:rFonts w:cs="Times New Roman"/>
          <w:szCs w:val="24"/>
        </w:rPr>
        <w:t>不在这个角度范围的将不计数。所以这个范围较大点好。</w:t>
      </w:r>
    </w:p>
    <w:p w:rsidR="00021DCD" w:rsidRPr="005410EC" w:rsidRDefault="00021DCD" w:rsidP="00C525DA">
      <w:pPr>
        <w:rPr>
          <w:rFonts w:cs="Times New Roman"/>
          <w:b/>
          <w:bCs/>
          <w:szCs w:val="24"/>
        </w:rPr>
      </w:pPr>
      <w:r w:rsidRPr="005410EC">
        <w:rPr>
          <w:rFonts w:cs="Times New Roman"/>
          <w:b/>
          <w:bCs/>
          <w:szCs w:val="24"/>
        </w:rPr>
        <w:t>第四行：光源到转轴间的距离。</w:t>
      </w:r>
    </w:p>
    <w:p w:rsidR="00021DCD" w:rsidRPr="005410EC" w:rsidRDefault="00021DCD" w:rsidP="00C525DA">
      <w:pPr>
        <w:rPr>
          <w:rFonts w:cs="Times New Roman"/>
          <w:szCs w:val="24"/>
        </w:rPr>
      </w:pPr>
      <w:r w:rsidRPr="005410EC">
        <w:rPr>
          <w:rFonts w:cs="Times New Roman"/>
          <w:b/>
          <w:bCs/>
          <w:szCs w:val="24"/>
        </w:rPr>
        <w:t>第五行：投影间的垂直平移。</w:t>
      </w:r>
      <w:r w:rsidRPr="005410EC">
        <w:rPr>
          <w:rFonts w:cs="Times New Roman"/>
          <w:szCs w:val="24"/>
        </w:rPr>
        <w:t>如果该值不为</w:t>
      </w:r>
      <w:r w:rsidRPr="005410EC">
        <w:rPr>
          <w:rFonts w:cs="Times New Roman"/>
          <w:szCs w:val="24"/>
        </w:rPr>
        <w:t>0</w:t>
      </w:r>
      <w:r w:rsidRPr="005410EC">
        <w:rPr>
          <w:rFonts w:cs="Times New Roman"/>
          <w:szCs w:val="24"/>
        </w:rPr>
        <w:t>，则</w:t>
      </w:r>
      <w:r w:rsidRPr="005410EC">
        <w:rPr>
          <w:rFonts w:cs="Times New Roman"/>
          <w:szCs w:val="24"/>
        </w:rPr>
        <w:t>CT</w:t>
      </w:r>
      <w:r w:rsidRPr="005410EC">
        <w:rPr>
          <w:rFonts w:cs="Times New Roman"/>
          <w:szCs w:val="24"/>
        </w:rPr>
        <w:t>扫描</w:t>
      </w:r>
      <w:r w:rsidR="0098620C" w:rsidRPr="005410EC">
        <w:rPr>
          <w:rFonts w:cs="Times New Roman"/>
          <w:szCs w:val="24"/>
        </w:rPr>
        <w:t>可能与螺旋</w:t>
      </w:r>
      <w:r w:rsidR="0098620C" w:rsidRPr="005410EC">
        <w:rPr>
          <w:rFonts w:cs="Times New Roman"/>
          <w:szCs w:val="24"/>
        </w:rPr>
        <w:t>CT</w:t>
      </w:r>
      <w:r w:rsidR="0098620C" w:rsidRPr="005410EC">
        <w:rPr>
          <w:rFonts w:cs="Times New Roman"/>
          <w:szCs w:val="24"/>
        </w:rPr>
        <w:t>有关。我们不考虑螺旋</w:t>
      </w:r>
      <w:r w:rsidR="0098620C" w:rsidRPr="005410EC">
        <w:rPr>
          <w:rFonts w:cs="Times New Roman"/>
          <w:szCs w:val="24"/>
        </w:rPr>
        <w:t>CT</w:t>
      </w:r>
      <w:r w:rsidR="0098620C" w:rsidRPr="005410EC">
        <w:rPr>
          <w:rFonts w:cs="Times New Roman"/>
          <w:szCs w:val="24"/>
        </w:rPr>
        <w:t>，所以该值设置为</w:t>
      </w:r>
      <w:r w:rsidR="0098620C" w:rsidRPr="005410EC">
        <w:rPr>
          <w:rFonts w:cs="Times New Roman"/>
          <w:szCs w:val="24"/>
        </w:rPr>
        <w:t>0</w:t>
      </w:r>
      <w:r w:rsidR="0098620C" w:rsidRPr="005410EC">
        <w:rPr>
          <w:rFonts w:cs="Times New Roman"/>
          <w:szCs w:val="24"/>
        </w:rPr>
        <w:t>即可。</w:t>
      </w:r>
    </w:p>
    <w:p w:rsidR="00296F5B" w:rsidRPr="005410EC" w:rsidRDefault="00C525DA" w:rsidP="00C525DA">
      <w:pPr>
        <w:pStyle w:val="4"/>
        <w:rPr>
          <w:rFonts w:ascii="Times New Roman" w:hAnsi="Times New Roman" w:cs="Times New Roman"/>
        </w:rPr>
      </w:pPr>
      <w:r w:rsidRPr="005410EC">
        <w:rPr>
          <w:rFonts w:ascii="Times New Roman" w:hAnsi="Times New Roman" w:cs="Times New Roman"/>
        </w:rPr>
        <w:t>2.2.5</w:t>
      </w:r>
      <w:r w:rsidR="00296F5B" w:rsidRPr="005410EC">
        <w:rPr>
          <w:rFonts w:ascii="Times New Roman" w:hAnsi="Times New Roman" w:cs="Times New Roman"/>
        </w:rPr>
        <w:t>剂量沉积属性配置</w:t>
      </w:r>
      <w:r w:rsidRPr="005410EC">
        <w:rPr>
          <w:rFonts w:ascii="Times New Roman" w:hAnsi="Times New Roman" w:cs="Times New Roman"/>
        </w:rPr>
        <w:t xml:space="preserve"> [</w:t>
      </w:r>
      <w:r w:rsidR="00C759F9" w:rsidRPr="005410EC">
        <w:rPr>
          <w:rFonts w:ascii="Times New Roman" w:hAnsi="Times New Roman" w:cs="Times New Roman"/>
        </w:rPr>
        <w:t>SECTION DOSE DEPOSITION</w:t>
      </w:r>
      <w:r w:rsidRPr="005410EC">
        <w:rPr>
          <w:rFonts w:ascii="Times New Roman" w:hAnsi="Times New Roman" w:cs="Times New Roman"/>
        </w:rPr>
        <w:t>]</w:t>
      </w:r>
    </w:p>
    <w:p w:rsidR="00C759F9" w:rsidRPr="005410EC" w:rsidRDefault="0098620C" w:rsidP="00164345">
      <w:pPr>
        <w:ind w:firstLine="420"/>
        <w:rPr>
          <w:rFonts w:cs="Times New Roman" w:hint="eastAsia"/>
          <w:szCs w:val="24"/>
        </w:rPr>
      </w:pPr>
      <w:r w:rsidRPr="005410EC">
        <w:rPr>
          <w:rFonts w:cs="Times New Roman"/>
          <w:szCs w:val="24"/>
        </w:rPr>
        <w:t>MC-GPU</w:t>
      </w:r>
      <w:r w:rsidRPr="005410EC">
        <w:rPr>
          <w:rFonts w:cs="Times New Roman"/>
          <w:szCs w:val="24"/>
        </w:rPr>
        <w:t>会生成两种计数文件：</w:t>
      </w:r>
      <w:r w:rsidRPr="005410EC">
        <w:rPr>
          <w:rFonts w:cs="Times New Roman"/>
          <w:szCs w:val="24"/>
        </w:rPr>
        <w:t>X</w:t>
      </w:r>
      <w:r w:rsidRPr="005410EC">
        <w:rPr>
          <w:rFonts w:cs="Times New Roman"/>
          <w:szCs w:val="24"/>
        </w:rPr>
        <w:t>射线图像的投影文件，模体内沉积的辐射剂量计数文件。每个计数</w:t>
      </w:r>
      <w:proofErr w:type="gramStart"/>
      <w:r w:rsidRPr="005410EC">
        <w:rPr>
          <w:rFonts w:cs="Times New Roman"/>
          <w:szCs w:val="24"/>
        </w:rPr>
        <w:t>值单位</w:t>
      </w:r>
      <w:proofErr w:type="gramEnd"/>
      <w:r w:rsidRPr="005410EC">
        <w:rPr>
          <w:rFonts w:cs="Times New Roman"/>
          <w:szCs w:val="24"/>
        </w:rPr>
        <w:t>为：</w:t>
      </w:r>
      <m:oMath>
        <m:r>
          <w:rPr>
            <w:rFonts w:ascii="Cambria Math" w:hAnsi="Cambria Math" w:cs="Times New Roman"/>
            <w:szCs w:val="24"/>
          </w:rPr>
          <m:t>eV/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5410EC">
        <w:rPr>
          <w:rFonts w:cs="Times New Roman"/>
          <w:szCs w:val="24"/>
        </w:rPr>
        <w:t>。这个不在我们的研究范围内，我也没做过多了解。</w:t>
      </w:r>
    </w:p>
    <w:p w:rsidR="00296F5B" w:rsidRPr="005410EC" w:rsidRDefault="00C759F9" w:rsidP="00C759F9">
      <w:pPr>
        <w:pStyle w:val="4"/>
        <w:rPr>
          <w:rFonts w:ascii="Times New Roman" w:hAnsi="Times New Roman" w:cs="Times New Roman"/>
        </w:rPr>
      </w:pPr>
      <w:r w:rsidRPr="005410EC">
        <w:rPr>
          <w:rFonts w:ascii="Times New Roman" w:hAnsi="Times New Roman" w:cs="Times New Roman"/>
        </w:rPr>
        <w:t xml:space="preserve">2.2.6 </w:t>
      </w:r>
      <w:proofErr w:type="gramStart"/>
      <w:r w:rsidR="00296F5B" w:rsidRPr="005410EC">
        <w:rPr>
          <w:rFonts w:ascii="Times New Roman" w:hAnsi="Times New Roman" w:cs="Times New Roman"/>
        </w:rPr>
        <w:t>扫描模体的</w:t>
      </w:r>
      <w:proofErr w:type="gramEnd"/>
      <w:r w:rsidR="00296F5B" w:rsidRPr="005410EC">
        <w:rPr>
          <w:rFonts w:ascii="Times New Roman" w:hAnsi="Times New Roman" w:cs="Times New Roman"/>
        </w:rPr>
        <w:t>指定</w:t>
      </w:r>
    </w:p>
    <w:p w:rsidR="0098620C" w:rsidRPr="005410EC" w:rsidRDefault="00C759F9" w:rsidP="00164345">
      <w:pPr>
        <w:ind w:firstLine="420"/>
        <w:rPr>
          <w:rFonts w:cs="Times New Roman"/>
        </w:rPr>
      </w:pPr>
      <w:proofErr w:type="gramStart"/>
      <w:r w:rsidRPr="005410EC">
        <w:rPr>
          <w:rFonts w:cs="Times New Roman"/>
          <w:b/>
          <w:bCs/>
        </w:rPr>
        <w:t>输入模体的</w:t>
      </w:r>
      <w:proofErr w:type="gramEnd"/>
      <w:r w:rsidRPr="005410EC">
        <w:rPr>
          <w:rFonts w:cs="Times New Roman"/>
          <w:b/>
          <w:bCs/>
        </w:rPr>
        <w:t>文件名</w:t>
      </w:r>
      <w:r w:rsidRPr="005410EC">
        <w:rPr>
          <w:rFonts w:cs="Times New Roman"/>
        </w:rPr>
        <w:t>。</w:t>
      </w:r>
    </w:p>
    <w:p w:rsidR="00296F5B" w:rsidRPr="005410EC" w:rsidRDefault="00C759F9" w:rsidP="00C759F9">
      <w:pPr>
        <w:pStyle w:val="4"/>
        <w:rPr>
          <w:rFonts w:ascii="Times New Roman" w:hAnsi="Times New Roman" w:cs="Times New Roman"/>
        </w:rPr>
      </w:pPr>
      <w:r w:rsidRPr="005410EC">
        <w:rPr>
          <w:rFonts w:ascii="Times New Roman" w:hAnsi="Times New Roman" w:cs="Times New Roman"/>
        </w:rPr>
        <w:t>2.2.7</w:t>
      </w:r>
      <w:r w:rsidR="00296F5B" w:rsidRPr="005410EC">
        <w:rPr>
          <w:rFonts w:ascii="Times New Roman" w:hAnsi="Times New Roman" w:cs="Times New Roman"/>
        </w:rPr>
        <w:t>体素对应的材料的指定</w:t>
      </w:r>
    </w:p>
    <w:p w:rsidR="00B24837" w:rsidRDefault="00C759F9" w:rsidP="00C759F9">
      <w:pPr>
        <w:rPr>
          <w:rFonts w:cs="Times New Roman" w:hint="eastAsia"/>
        </w:rPr>
      </w:pPr>
      <w:r w:rsidRPr="005410EC">
        <w:rPr>
          <w:rFonts w:cs="Times New Roman"/>
          <w:b/>
          <w:bCs/>
        </w:rPr>
        <w:t>每一行代表不同物质的压缩文件。</w:t>
      </w:r>
      <w:r w:rsidRPr="005410EC">
        <w:rPr>
          <w:rFonts w:cs="Times New Roman"/>
        </w:rPr>
        <w:t>每种物质的行号与</w:t>
      </w:r>
      <w:r w:rsidRPr="005410EC">
        <w:rPr>
          <w:rFonts w:cs="Times New Roman"/>
        </w:rPr>
        <w:t>vox</w:t>
      </w:r>
      <w:r w:rsidRPr="005410EC">
        <w:rPr>
          <w:rFonts w:cs="Times New Roman"/>
        </w:rPr>
        <w:t>文件中的物质相对应。</w:t>
      </w:r>
    </w:p>
    <w:p w:rsidR="00B24837" w:rsidRDefault="00B24837" w:rsidP="00B24837">
      <w:pPr>
        <w:pStyle w:val="3"/>
      </w:pPr>
      <w:r>
        <w:t xml:space="preserve">2.3 </w:t>
      </w:r>
      <w:r>
        <w:rPr>
          <w:rFonts w:hint="eastAsia"/>
        </w:rPr>
        <w:t>编译和运行代码程序</w:t>
      </w:r>
    </w:p>
    <w:p w:rsidR="00B24837" w:rsidRDefault="00B8464A" w:rsidP="00164345">
      <w:pPr>
        <w:ind w:firstLine="420"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>C-GPU</w:t>
      </w:r>
      <w:r>
        <w:rPr>
          <w:rFonts w:cs="Times New Roman" w:hint="eastAsia"/>
        </w:rPr>
        <w:t>需在</w:t>
      </w:r>
      <w:proofErr w:type="spellStart"/>
      <w:r>
        <w:rPr>
          <w:rFonts w:cs="Times New Roman" w:hint="eastAsia"/>
        </w:rPr>
        <w:t>linux</w:t>
      </w:r>
      <w:proofErr w:type="spellEnd"/>
      <w:r>
        <w:rPr>
          <w:rFonts w:cs="Times New Roman" w:hint="eastAsia"/>
        </w:rPr>
        <w:t>里开发和测试。我们可以用</w:t>
      </w:r>
      <w:proofErr w:type="spellStart"/>
      <w:r>
        <w:rPr>
          <w:rFonts w:cs="Times New Roman" w:hint="eastAsia"/>
        </w:rPr>
        <w:t>make</w:t>
      </w:r>
      <w:r>
        <w:rPr>
          <w:rFonts w:cs="Times New Roman"/>
        </w:rPr>
        <w:t>file</w:t>
      </w:r>
      <w:proofErr w:type="spellEnd"/>
      <w:r>
        <w:rPr>
          <w:rFonts w:cs="Times New Roman" w:hint="eastAsia"/>
        </w:rPr>
        <w:t>脚本编译代码</w:t>
      </w:r>
      <w:r w:rsidR="0021512E">
        <w:rPr>
          <w:rFonts w:cs="Times New Roman" w:hint="eastAsia"/>
        </w:rPr>
        <w:t>，也可以用命令行编译代码。我们需要安装</w:t>
      </w:r>
      <w:proofErr w:type="spellStart"/>
      <w:r w:rsidR="0021512E">
        <w:rPr>
          <w:rFonts w:cs="Times New Roman" w:hint="eastAsia"/>
        </w:rPr>
        <w:t>gcc</w:t>
      </w:r>
      <w:proofErr w:type="spellEnd"/>
      <w:r w:rsidR="0021512E">
        <w:rPr>
          <w:rFonts w:cs="Times New Roman" w:hint="eastAsia"/>
        </w:rPr>
        <w:t>编译器和</w:t>
      </w:r>
      <w:r w:rsidR="0021512E">
        <w:rPr>
          <w:rFonts w:cs="Times New Roman" w:hint="eastAsia"/>
        </w:rPr>
        <w:t>C</w:t>
      </w:r>
      <w:r w:rsidR="0021512E">
        <w:rPr>
          <w:rFonts w:cs="Times New Roman"/>
        </w:rPr>
        <w:t>UDA</w:t>
      </w:r>
      <w:r w:rsidR="0021512E">
        <w:rPr>
          <w:rFonts w:cs="Times New Roman" w:hint="eastAsia"/>
        </w:rPr>
        <w:t>库。因此，我们若用</w:t>
      </w:r>
      <w:proofErr w:type="spellStart"/>
      <w:r w:rsidR="0021512E">
        <w:rPr>
          <w:rFonts w:cs="Times New Roman" w:hint="eastAsia"/>
        </w:rPr>
        <w:t>makefile</w:t>
      </w:r>
      <w:proofErr w:type="spellEnd"/>
      <w:r w:rsidR="0021512E">
        <w:rPr>
          <w:rFonts w:cs="Times New Roman" w:hint="eastAsia"/>
        </w:rPr>
        <w:t>脚本</w:t>
      </w:r>
      <w:r w:rsidR="0021512E">
        <w:rPr>
          <w:rFonts w:cs="Times New Roman"/>
        </w:rPr>
        <w:t>,</w:t>
      </w:r>
      <w:r w:rsidR="0021512E">
        <w:rPr>
          <w:rFonts w:cs="Times New Roman" w:hint="eastAsia"/>
        </w:rPr>
        <w:t>需要修改相应的库路径。我们选择更好理解的命令行编译代码。</w:t>
      </w:r>
    </w:p>
    <w:p w:rsidR="0021512E" w:rsidRDefault="0021512E" w:rsidP="00C759F9">
      <w:pPr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 w:hint="eastAsia"/>
        </w:rPr>
        <w:t>若电脑未</w:t>
      </w:r>
      <w:proofErr w:type="gramEnd"/>
      <w:r>
        <w:rPr>
          <w:rFonts w:cs="Times New Roman" w:hint="eastAsia"/>
        </w:rPr>
        <w:t>安装</w:t>
      </w:r>
      <w:proofErr w:type="spellStart"/>
      <w:r>
        <w:rPr>
          <w:rFonts w:cs="Times New Roman" w:hint="eastAsia"/>
        </w:rPr>
        <w:t>g</w:t>
      </w:r>
      <w:r>
        <w:rPr>
          <w:rFonts w:cs="Times New Roman"/>
        </w:rPr>
        <w:t>cc</w:t>
      </w:r>
      <w:proofErr w:type="spellEnd"/>
      <w:r>
        <w:rPr>
          <w:rFonts w:cs="Times New Roman" w:hint="eastAsia"/>
        </w:rPr>
        <w:t>和</w:t>
      </w:r>
      <w:r>
        <w:rPr>
          <w:rFonts w:cs="Times New Roman" w:hint="eastAsia"/>
        </w:rPr>
        <w:t>C</w:t>
      </w:r>
      <w:r>
        <w:rPr>
          <w:rFonts w:cs="Times New Roman"/>
        </w:rPr>
        <w:t>UDA</w:t>
      </w:r>
      <w:r>
        <w:rPr>
          <w:rFonts w:cs="Times New Roman" w:hint="eastAsia"/>
        </w:rPr>
        <w:t>，我们需要进行安装。</w:t>
      </w:r>
      <w:r w:rsidR="00B91F3F">
        <w:rPr>
          <w:rFonts w:cs="Times New Roman" w:hint="eastAsia"/>
        </w:rPr>
        <w:t>除此，我们也可以</w:t>
      </w:r>
      <w:proofErr w:type="spellStart"/>
      <w:r w:rsidR="00B91F3F">
        <w:rPr>
          <w:rFonts w:cs="Times New Roman" w:hint="eastAsia"/>
        </w:rPr>
        <w:t>open</w:t>
      </w:r>
      <w:r w:rsidR="00B91F3F">
        <w:rPr>
          <w:rFonts w:cs="Times New Roman"/>
        </w:rPr>
        <w:t>mpi</w:t>
      </w:r>
      <w:proofErr w:type="spellEnd"/>
      <w:r w:rsidR="00B91F3F">
        <w:rPr>
          <w:rFonts w:cs="Times New Roman" w:hint="eastAsia"/>
        </w:rPr>
        <w:t>进行加速。我通过实验，在不改变代码的情况下，模拟速度影响不大。</w:t>
      </w:r>
      <w:r>
        <w:rPr>
          <w:rFonts w:cs="Times New Roman" w:hint="eastAsia"/>
        </w:rPr>
        <w:t>我们推荐两个教程辅助安装：</w:t>
      </w:r>
    </w:p>
    <w:p w:rsidR="0021512E" w:rsidRDefault="0021512E" w:rsidP="00C759F9">
      <w:hyperlink r:id="rId9" w:history="1">
        <w:r>
          <w:rPr>
            <w:rStyle w:val="a4"/>
          </w:rPr>
          <w:t>(205</w:t>
        </w:r>
        <w:r>
          <w:rPr>
            <w:rStyle w:val="a4"/>
          </w:rPr>
          <w:t>条消息</w:t>
        </w:r>
        <w:r>
          <w:rPr>
            <w:rStyle w:val="a4"/>
          </w:rPr>
          <w:t xml:space="preserve">) </w:t>
        </w:r>
        <w:proofErr w:type="spellStart"/>
        <w:r>
          <w:rPr>
            <w:rStyle w:val="a4"/>
          </w:rPr>
          <w:t>linux</w:t>
        </w:r>
        <w:proofErr w:type="spellEnd"/>
        <w:r>
          <w:rPr>
            <w:rStyle w:val="a4"/>
          </w:rPr>
          <w:t xml:space="preserve"> </w:t>
        </w:r>
        <w:r>
          <w:rPr>
            <w:rStyle w:val="a4"/>
          </w:rPr>
          <w:t>安装</w:t>
        </w:r>
        <w:proofErr w:type="spellStart"/>
        <w:r>
          <w:rPr>
            <w:rStyle w:val="a4"/>
          </w:rPr>
          <w:t>cuda</w:t>
        </w:r>
        <w:proofErr w:type="spellEnd"/>
        <w:r>
          <w:rPr>
            <w:rStyle w:val="a4"/>
          </w:rPr>
          <w:t>教程（图文）</w:t>
        </w:r>
        <w:r>
          <w:rPr>
            <w:rStyle w:val="a4"/>
          </w:rPr>
          <w:t>_</w:t>
        </w:r>
        <w:r>
          <w:rPr>
            <w:rStyle w:val="a4"/>
          </w:rPr>
          <w:t>软件测试李同学</w:t>
        </w:r>
        <w:proofErr w:type="gramStart"/>
        <w:r>
          <w:rPr>
            <w:rStyle w:val="a4"/>
          </w:rPr>
          <w:t>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  <w:r>
          <w:rPr>
            <w:rStyle w:val="a4"/>
          </w:rPr>
          <w:t>_</w:t>
        </w:r>
        <w:proofErr w:type="spellStart"/>
        <w:r>
          <w:rPr>
            <w:rStyle w:val="a4"/>
          </w:rPr>
          <w:t>cuda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linux</w:t>
        </w:r>
        <w:proofErr w:type="spellEnd"/>
      </w:hyperlink>
    </w:p>
    <w:p w:rsidR="00626BDD" w:rsidRDefault="00626BDD" w:rsidP="00C759F9">
      <w:hyperlink r:id="rId10" w:history="1">
        <w:r>
          <w:rPr>
            <w:rStyle w:val="a4"/>
          </w:rPr>
          <w:t>(205</w:t>
        </w:r>
        <w:r>
          <w:rPr>
            <w:rStyle w:val="a4"/>
          </w:rPr>
          <w:t>条消息</w:t>
        </w:r>
        <w:r>
          <w:rPr>
            <w:rStyle w:val="a4"/>
          </w:rPr>
          <w:t>) Linux</w:t>
        </w:r>
        <w:r>
          <w:rPr>
            <w:rStyle w:val="a4"/>
          </w:rPr>
          <w:t>下</w:t>
        </w:r>
        <w:proofErr w:type="spellStart"/>
        <w:r>
          <w:rPr>
            <w:rStyle w:val="a4"/>
          </w:rPr>
          <w:t>gcc</w:t>
        </w:r>
        <w:proofErr w:type="spellEnd"/>
        <w:r>
          <w:rPr>
            <w:rStyle w:val="a4"/>
          </w:rPr>
          <w:t>编译器的安装与使用</w:t>
        </w:r>
        <w:r>
          <w:rPr>
            <w:rStyle w:val="a4"/>
          </w:rPr>
          <w:t>_prest0r</w:t>
        </w:r>
        <w:proofErr w:type="gramStart"/>
        <w:r>
          <w:rPr>
            <w:rStyle w:val="a4"/>
          </w:rPr>
          <w:t>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  <w:r>
          <w:rPr>
            <w:rStyle w:val="a4"/>
          </w:rPr>
          <w:t>_</w:t>
        </w:r>
        <w:proofErr w:type="spellStart"/>
        <w:r>
          <w:rPr>
            <w:rStyle w:val="a4"/>
          </w:rPr>
          <w:t>gcc</w:t>
        </w:r>
        <w:proofErr w:type="spellEnd"/>
        <w:r>
          <w:rPr>
            <w:rStyle w:val="a4"/>
          </w:rPr>
          <w:t>编译器安装</w:t>
        </w:r>
        <w:proofErr w:type="spellStart"/>
        <w:r>
          <w:rPr>
            <w:rStyle w:val="a4"/>
          </w:rPr>
          <w:t>linux</w:t>
        </w:r>
        <w:proofErr w:type="spellEnd"/>
      </w:hyperlink>
    </w:p>
    <w:p w:rsidR="002A2FEB" w:rsidRDefault="002A2FEB" w:rsidP="00C759F9">
      <w:pPr>
        <w:rPr>
          <w:rFonts w:cs="Times New Roman" w:hint="eastAsia"/>
        </w:rPr>
      </w:pPr>
      <w:r>
        <w:lastRenderedPageBreak/>
        <w:tab/>
      </w:r>
      <w:r>
        <w:rPr>
          <w:rFonts w:hint="eastAsia"/>
        </w:rPr>
        <w:t>我们可在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，自己电脑上的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，实验室工作站上的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（推荐</w:t>
      </w:r>
      <w:r w:rsidR="00164345" w:rsidRPr="00164345">
        <w:rPr>
          <w:szCs w:val="24"/>
        </w:rPr>
        <w:t>NVIDIA RTX 3090 GPU</w:t>
      </w:r>
      <w:r w:rsidR="00164345">
        <w:rPr>
          <w:rFonts w:hint="eastAsia"/>
        </w:rPr>
        <w:t>）</w:t>
      </w:r>
      <w:r w:rsidR="00164345">
        <w:rPr>
          <w:rFonts w:hint="eastAsia"/>
        </w:rPr>
        <w:t>,</w:t>
      </w:r>
      <w:r w:rsidR="00164345">
        <w:rPr>
          <w:rFonts w:hint="eastAsia"/>
        </w:rPr>
        <w:t>学院集群上的</w:t>
      </w:r>
      <w:r w:rsidR="00164345">
        <w:rPr>
          <w:rFonts w:hint="eastAsia"/>
        </w:rPr>
        <w:t>G</w:t>
      </w:r>
      <w:r w:rsidR="00164345">
        <w:t>PU</w:t>
      </w:r>
      <w:r w:rsidR="00164345">
        <w:rPr>
          <w:rFonts w:hint="eastAsia"/>
        </w:rPr>
        <w:t>上进行模拟。</w:t>
      </w:r>
    </w:p>
    <w:p w:rsidR="00B24837" w:rsidRDefault="00626BDD" w:rsidP="00C759F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若用</w:t>
      </w:r>
      <w:r>
        <w:rPr>
          <w:rFonts w:cs="Times New Roman" w:hint="eastAsia"/>
        </w:rPr>
        <w:t>C</w:t>
      </w:r>
      <w:r>
        <w:rPr>
          <w:rFonts w:cs="Times New Roman"/>
        </w:rPr>
        <w:t>PU</w:t>
      </w:r>
      <w:r>
        <w:rPr>
          <w:rFonts w:cs="Times New Roman" w:hint="eastAsia"/>
        </w:rPr>
        <w:t>编译，可</w:t>
      </w:r>
      <w:r w:rsidR="000E0E5C">
        <w:rPr>
          <w:rFonts w:cs="Times New Roman" w:hint="eastAsia"/>
        </w:rPr>
        <w:t>在命令行中输出</w:t>
      </w:r>
      <w:r>
        <w:rPr>
          <w:rFonts w:cs="Times New Roman" w:hint="eastAsia"/>
        </w:rPr>
        <w:t>以下代码：</w:t>
      </w:r>
    </w:p>
    <w:p w:rsidR="00626BDD" w:rsidRPr="00F3504A" w:rsidRDefault="00626BDD" w:rsidP="00626BDD">
      <w:pPr>
        <w:jc w:val="center"/>
        <w:rPr>
          <w:rFonts w:cs="Times New Roman"/>
          <w:i/>
          <w:iCs/>
        </w:rPr>
      </w:pPr>
      <w:proofErr w:type="spellStart"/>
      <w:r w:rsidRPr="00F3504A">
        <w:rPr>
          <w:rFonts w:cs="Times New Roman"/>
          <w:i/>
          <w:iCs/>
        </w:rPr>
        <w:t>gcc</w:t>
      </w:r>
      <w:proofErr w:type="spellEnd"/>
      <w:r w:rsidRPr="00F3504A">
        <w:rPr>
          <w:rFonts w:cs="Times New Roman"/>
          <w:i/>
          <w:iCs/>
        </w:rPr>
        <w:t xml:space="preserve"> -x c -O3 MC-GPU_v1.3.cu -o MC-GPU_v1.3_CPU.x -I./ -</w:t>
      </w:r>
      <w:proofErr w:type="spellStart"/>
      <w:r w:rsidRPr="00F3504A">
        <w:rPr>
          <w:rFonts w:cs="Times New Roman"/>
          <w:i/>
          <w:iCs/>
        </w:rPr>
        <w:t>lm</w:t>
      </w:r>
      <w:proofErr w:type="spellEnd"/>
      <w:r w:rsidRPr="00F3504A">
        <w:rPr>
          <w:rFonts w:cs="Times New Roman"/>
          <w:i/>
          <w:iCs/>
        </w:rPr>
        <w:t xml:space="preserve"> -</w:t>
      </w:r>
      <w:proofErr w:type="spellStart"/>
      <w:r w:rsidRPr="00F3504A">
        <w:rPr>
          <w:rFonts w:cs="Times New Roman"/>
          <w:i/>
          <w:iCs/>
        </w:rPr>
        <w:t>lz</w:t>
      </w:r>
      <w:proofErr w:type="spellEnd"/>
    </w:p>
    <w:p w:rsidR="00626BDD" w:rsidRDefault="00626BDD" w:rsidP="00626BDD">
      <w:pPr>
        <w:rPr>
          <w:rFonts w:cs="Times New Roman"/>
        </w:rPr>
      </w:pPr>
      <w:r w:rsidRPr="00626BDD">
        <w:rPr>
          <w:rFonts w:cs="Times New Roman"/>
        </w:rPr>
        <w:tab/>
      </w:r>
      <w:r w:rsidRPr="00626BDD">
        <w:rPr>
          <w:rFonts w:cs="Times New Roman"/>
          <w:b/>
          <w:bCs/>
        </w:rPr>
        <w:t>-O3</w:t>
      </w:r>
      <w:r w:rsidRPr="00626BDD">
        <w:rPr>
          <w:rFonts w:cs="Times New Roman"/>
        </w:rPr>
        <w:t xml:space="preserve">: </w:t>
      </w:r>
      <w:r w:rsidRPr="00626BDD">
        <w:rPr>
          <w:rFonts w:cs="Times New Roman" w:hint="eastAsia"/>
        </w:rPr>
        <w:t>提供最高级别的代码优化</w:t>
      </w:r>
      <w:r>
        <w:rPr>
          <w:rFonts w:cs="Times New Roman" w:hint="eastAsia"/>
        </w:rPr>
        <w:t>。</w:t>
      </w:r>
    </w:p>
    <w:p w:rsidR="000E0E5C" w:rsidRDefault="00626BDD" w:rsidP="00626BDD">
      <w:pPr>
        <w:rPr>
          <w:rFonts w:cs="Times New Roman"/>
        </w:rPr>
      </w:pPr>
      <w:r>
        <w:rPr>
          <w:rFonts w:cs="Times New Roman"/>
        </w:rPr>
        <w:tab/>
      </w:r>
      <w:r w:rsidRPr="00F31A34">
        <w:rPr>
          <w:rFonts w:cs="Times New Roman"/>
          <w:b/>
          <w:bCs/>
        </w:rPr>
        <w:t>-I.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用来指定程序要链接的库</w:t>
      </w:r>
      <w:r w:rsidR="000E0E5C">
        <w:rPr>
          <w:rFonts w:cs="Times New Roman" w:hint="eastAsia"/>
        </w:rPr>
        <w:t>。</w:t>
      </w:r>
      <w:r w:rsidR="000E0E5C">
        <w:rPr>
          <w:rFonts w:cs="Times New Roman" w:hint="eastAsia"/>
        </w:rPr>
        <w:t>-</w:t>
      </w:r>
      <w:r w:rsidR="000E0E5C">
        <w:rPr>
          <w:rFonts w:cs="Times New Roman"/>
        </w:rPr>
        <w:t>I</w:t>
      </w:r>
      <w:r w:rsidR="000E0E5C">
        <w:rPr>
          <w:rFonts w:cs="Times New Roman" w:hint="eastAsia"/>
        </w:rPr>
        <w:t>参数紧接着的就是库名。</w:t>
      </w:r>
      <w:r w:rsidR="000E0E5C">
        <w:rPr>
          <w:rFonts w:cs="Times New Roman"/>
        </w:rPr>
        <w:t>-</w:t>
      </w:r>
      <w:proofErr w:type="spellStart"/>
      <w:r w:rsidR="000E0E5C">
        <w:rPr>
          <w:rFonts w:cs="Times New Roman"/>
        </w:rPr>
        <w:t>lm</w:t>
      </w:r>
      <w:proofErr w:type="spellEnd"/>
      <w:r w:rsidR="000E0E5C">
        <w:rPr>
          <w:rFonts w:cs="Times New Roman" w:hint="eastAsia"/>
        </w:rPr>
        <w:t>代表数学库。</w:t>
      </w:r>
      <w:r w:rsidR="000E0E5C">
        <w:rPr>
          <w:rFonts w:cs="Times New Roman" w:hint="eastAsia"/>
        </w:rPr>
        <w:t>-</w:t>
      </w:r>
      <w:proofErr w:type="spellStart"/>
      <w:r w:rsidR="000E0E5C">
        <w:rPr>
          <w:rFonts w:cs="Times New Roman" w:hint="eastAsia"/>
        </w:rPr>
        <w:t>lz</w:t>
      </w:r>
      <w:proofErr w:type="spellEnd"/>
      <w:r w:rsidR="000E0E5C">
        <w:rPr>
          <w:rFonts w:cs="Times New Roman" w:hint="eastAsia"/>
        </w:rPr>
        <w:t>代表压缩库。</w:t>
      </w:r>
    </w:p>
    <w:p w:rsidR="000E0E5C" w:rsidRDefault="000E0E5C" w:rsidP="00626BDD">
      <w:pPr>
        <w:rPr>
          <w:rFonts w:cs="Times New Roman"/>
        </w:rPr>
      </w:pPr>
      <w:r>
        <w:rPr>
          <w:rFonts w:cs="Times New Roman"/>
        </w:rPr>
        <w:tab/>
      </w:r>
      <w:r w:rsidRPr="00F31A34">
        <w:rPr>
          <w:rFonts w:cs="Times New Roman"/>
          <w:b/>
          <w:bCs/>
        </w:rPr>
        <w:t>MC-GPU_</w:t>
      </w:r>
      <w:r w:rsidRPr="00F31A34">
        <w:rPr>
          <w:rFonts w:cs="Times New Roman" w:hint="eastAsia"/>
          <w:b/>
          <w:bCs/>
        </w:rPr>
        <w:t>v</w:t>
      </w:r>
      <w:r w:rsidRPr="00F31A34">
        <w:rPr>
          <w:rFonts w:cs="Times New Roman"/>
          <w:b/>
          <w:bCs/>
        </w:rPr>
        <w:t>1.3_CPU.x</w:t>
      </w:r>
      <w:r w:rsidRPr="00F31A34">
        <w:rPr>
          <w:rFonts w:cs="Times New Roman" w:hint="eastAsia"/>
          <w:b/>
          <w:bCs/>
        </w:rPr>
        <w:t>：</w:t>
      </w:r>
      <w:r>
        <w:rPr>
          <w:rFonts w:cs="Times New Roman" w:hint="eastAsia"/>
        </w:rPr>
        <w:t>链接阶段结束后生成的可执行文件。</w:t>
      </w:r>
    </w:p>
    <w:p w:rsidR="000E0E5C" w:rsidRDefault="000E0E5C" w:rsidP="000E0E5C">
      <w:pPr>
        <w:ind w:firstLine="420"/>
        <w:rPr>
          <w:rFonts w:cs="Times New Roman" w:hint="eastAsia"/>
        </w:rPr>
      </w:pPr>
      <w:r>
        <w:rPr>
          <w:rFonts w:cs="Times New Roman" w:hint="eastAsia"/>
        </w:rPr>
        <w:t>输入以下代码后，会出现以下警告。当我们用</w:t>
      </w:r>
      <w:r>
        <w:rPr>
          <w:rFonts w:cs="Times New Roman" w:hint="eastAsia"/>
        </w:rPr>
        <w:t>G</w:t>
      </w:r>
      <w:r>
        <w:rPr>
          <w:rFonts w:cs="Times New Roman"/>
        </w:rPr>
        <w:t>PU</w:t>
      </w:r>
      <w:r>
        <w:rPr>
          <w:rFonts w:cs="Times New Roman" w:hint="eastAsia"/>
        </w:rPr>
        <w:t>编译时，不会出现以下结果。我们比较后，发现采集到的信号是一样的，所以该警告可以忽略。</w:t>
      </w:r>
    </w:p>
    <w:p w:rsidR="000E0E5C" w:rsidRDefault="000E0E5C" w:rsidP="00626BDD">
      <w:pPr>
        <w:rPr>
          <w:rFonts w:cs="Times New Roman" w:hint="eastAsia"/>
        </w:rPr>
      </w:pPr>
      <w:r w:rsidRPr="000E0E5C">
        <w:rPr>
          <w:rFonts w:cs="Times New Roman"/>
          <w:noProof/>
        </w:rPr>
        <w:drawing>
          <wp:inline distT="0" distB="0" distL="0" distR="0">
            <wp:extent cx="5274310" cy="10591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BDD" w:rsidRDefault="000E0E5C" w:rsidP="00C16A61">
      <w:pPr>
        <w:jc w:val="center"/>
        <w:rPr>
          <w:rFonts w:cs="Times New Roman" w:hint="eastAsia"/>
        </w:rPr>
      </w:pPr>
      <w:r w:rsidRPr="00C16A61">
        <w:rPr>
          <w:rFonts w:cs="Times New Roman" w:hint="eastAsia"/>
          <w:b/>
          <w:bCs/>
        </w:rPr>
        <w:t>图四</w:t>
      </w:r>
      <w:r>
        <w:rPr>
          <w:rFonts w:cs="Times New Roman" w:hint="eastAsia"/>
        </w:rPr>
        <w:t xml:space="preserve"> </w:t>
      </w:r>
      <w:r w:rsidR="00C16A61">
        <w:rPr>
          <w:rFonts w:cs="Times New Roman" w:hint="eastAsia"/>
        </w:rPr>
        <w:t>利用</w:t>
      </w:r>
      <w:r w:rsidR="00C16A61">
        <w:rPr>
          <w:rFonts w:cs="Times New Roman" w:hint="eastAsia"/>
        </w:rPr>
        <w:t>C</w:t>
      </w:r>
      <w:r w:rsidR="00C16A61">
        <w:rPr>
          <w:rFonts w:cs="Times New Roman"/>
        </w:rPr>
        <w:t>PU</w:t>
      </w:r>
      <w:r w:rsidR="00C16A61">
        <w:rPr>
          <w:rFonts w:cs="Times New Roman" w:hint="eastAsia"/>
        </w:rPr>
        <w:t>编译代码的命令行输出</w:t>
      </w:r>
    </w:p>
    <w:p w:rsidR="00865446" w:rsidRDefault="00865446" w:rsidP="002A2FEB">
      <w:pPr>
        <w:rPr>
          <w:rFonts w:cs="Times New Roman"/>
        </w:rPr>
      </w:pPr>
      <w:r>
        <w:rPr>
          <w:rFonts w:cs="Times New Roman" w:hint="eastAsia"/>
        </w:rPr>
        <w:t>我们用以下代码进行模拟</w:t>
      </w:r>
    </w:p>
    <w:p w:rsidR="00865446" w:rsidRPr="00F3504A" w:rsidRDefault="00865446" w:rsidP="00865446">
      <w:pPr>
        <w:rPr>
          <w:rFonts w:cs="Times New Roman"/>
          <w:i/>
          <w:iCs/>
        </w:rPr>
      </w:pPr>
      <w:r w:rsidRPr="00F3504A">
        <w:rPr>
          <w:rFonts w:cs="Times New Roman"/>
          <w:i/>
          <w:iCs/>
        </w:rPr>
        <w:t xml:space="preserve">cd </w:t>
      </w:r>
      <w:proofErr w:type="spellStart"/>
      <w:r w:rsidRPr="00F3504A">
        <w:rPr>
          <w:rFonts w:cs="Times New Roman"/>
          <w:i/>
          <w:iCs/>
        </w:rPr>
        <w:t>SAMPLE_SIMULATION_simple_geometry</w:t>
      </w:r>
      <w:proofErr w:type="spellEnd"/>
    </w:p>
    <w:p w:rsidR="00B91F3F" w:rsidRPr="00F3504A" w:rsidRDefault="00865446" w:rsidP="00865446">
      <w:pPr>
        <w:rPr>
          <w:rFonts w:cs="Times New Roman" w:hint="eastAsia"/>
          <w:i/>
          <w:iCs/>
        </w:rPr>
      </w:pPr>
      <w:r w:rsidRPr="00F3504A">
        <w:rPr>
          <w:rFonts w:cs="Times New Roman"/>
          <w:i/>
          <w:iCs/>
        </w:rPr>
        <w:t>../MC-GPU_v1.</w:t>
      </w:r>
      <w:r w:rsidRPr="00F3504A">
        <w:rPr>
          <w:rFonts w:cs="Times New Roman"/>
          <w:i/>
          <w:iCs/>
        </w:rPr>
        <w:t>3_CPU</w:t>
      </w:r>
      <w:r w:rsidRPr="00F3504A">
        <w:rPr>
          <w:rFonts w:cs="Times New Roman"/>
          <w:i/>
          <w:iCs/>
        </w:rPr>
        <w:t>.x MC-GPU_v1.3_6voxels.in | tee MC-GPU_v1.3_6voxels.out</w:t>
      </w:r>
    </w:p>
    <w:p w:rsidR="00865446" w:rsidRPr="00F31A34" w:rsidRDefault="00B91F3F" w:rsidP="002A2FEB">
      <w:pPr>
        <w:ind w:firstLine="420"/>
        <w:rPr>
          <w:rFonts w:cs="Times New Roman"/>
          <w:color w:val="7030A0"/>
        </w:rPr>
      </w:pPr>
      <w:r>
        <w:rPr>
          <w:rFonts w:cs="Times New Roman" w:hint="eastAsia"/>
        </w:rPr>
        <w:t>.</w:t>
      </w:r>
      <w:r>
        <w:rPr>
          <w:rFonts w:cs="Times New Roman"/>
        </w:rPr>
        <w:t>out</w:t>
      </w:r>
      <w:r>
        <w:rPr>
          <w:rFonts w:cs="Times New Roman" w:hint="eastAsia"/>
        </w:rPr>
        <w:t>文件里包含了模拟过程中的信息。</w:t>
      </w:r>
      <w:r w:rsidR="00865446" w:rsidRPr="00865446">
        <w:rPr>
          <w:rFonts w:cs="Times New Roman" w:hint="eastAsia"/>
        </w:rPr>
        <w:t>我们可在命令行中得到以下图五的结果。</w:t>
      </w:r>
      <w:r w:rsidR="00865446">
        <w:rPr>
          <w:rFonts w:cs="Times New Roman" w:hint="eastAsia"/>
        </w:rPr>
        <w:t>同时，在</w:t>
      </w:r>
      <w:proofErr w:type="spellStart"/>
      <w:r w:rsidR="00865446" w:rsidRPr="000104E3">
        <w:rPr>
          <w:rFonts w:cs="Times New Roman"/>
        </w:rPr>
        <w:t>SAMPLE_SIMULATION_simple_geometry</w:t>
      </w:r>
      <w:proofErr w:type="spellEnd"/>
      <w:r w:rsidR="00865446" w:rsidRPr="000104E3">
        <w:rPr>
          <w:rFonts w:cs="Times New Roman" w:hint="eastAsia"/>
        </w:rPr>
        <w:t>里得到四个新文件。其中，</w:t>
      </w:r>
      <w:r w:rsidR="000104E3">
        <w:rPr>
          <w:rFonts w:cs="Times New Roman" w:hint="eastAsia"/>
        </w:rPr>
        <w:t>后缀名为</w:t>
      </w:r>
      <w:r w:rsidR="000104E3">
        <w:rPr>
          <w:rFonts w:cs="Times New Roman" w:hint="eastAsia"/>
        </w:rPr>
        <w:t>raw</w:t>
      </w:r>
      <w:r w:rsidR="000104E3">
        <w:rPr>
          <w:rFonts w:cs="Times New Roman" w:hint="eastAsia"/>
        </w:rPr>
        <w:t>的文件为</w:t>
      </w:r>
      <w:r w:rsidR="000104E3">
        <w:rPr>
          <w:rFonts w:cs="Times New Roman"/>
        </w:rPr>
        <w:t>2</w:t>
      </w:r>
      <w:r w:rsidR="000104E3">
        <w:rPr>
          <w:rFonts w:cs="Times New Roman" w:hint="eastAsia"/>
        </w:rPr>
        <w:t>进制文件</w:t>
      </w:r>
      <w:r w:rsidR="00F31A34">
        <w:rPr>
          <w:rFonts w:cs="Times New Roman" w:hint="eastAsia"/>
        </w:rPr>
        <w:t>，带“</w:t>
      </w:r>
      <w:r w:rsidR="00C16A61">
        <w:rPr>
          <w:rFonts w:cs="Times New Roman" w:hint="eastAsia"/>
        </w:rPr>
        <w:t>dose</w:t>
      </w:r>
      <w:r w:rsidR="00C16A61">
        <w:rPr>
          <w:rFonts w:cs="Times New Roman" w:hint="eastAsia"/>
        </w:rPr>
        <w:t>”</w:t>
      </w:r>
      <w:r w:rsidR="00F31A34">
        <w:rPr>
          <w:rFonts w:cs="Times New Roman" w:hint="eastAsia"/>
        </w:rPr>
        <w:t>的文件</w:t>
      </w:r>
      <w:proofErr w:type="gramStart"/>
      <w:r w:rsidR="00F31A34">
        <w:rPr>
          <w:rFonts w:cs="Times New Roman" w:hint="eastAsia"/>
        </w:rPr>
        <w:t>与模体</w:t>
      </w:r>
      <w:proofErr w:type="gramEnd"/>
      <w:r w:rsidR="00F31A34">
        <w:rPr>
          <w:rFonts w:cs="Times New Roman" w:hint="eastAsia"/>
        </w:rPr>
        <w:t>沉积剂量有关。因此，我们只处理</w:t>
      </w:r>
      <w:r w:rsidR="00F31A34">
        <w:rPr>
          <w:rFonts w:cs="Times New Roman" w:hint="eastAsia"/>
        </w:rPr>
        <w:t>m</w:t>
      </w:r>
      <w:r w:rsidR="00F31A34">
        <w:rPr>
          <w:rFonts w:cs="Times New Roman"/>
        </w:rPr>
        <w:t>c-</w:t>
      </w:r>
      <w:proofErr w:type="spellStart"/>
      <w:r w:rsidR="00F31A34">
        <w:rPr>
          <w:rFonts w:cs="Times New Roman"/>
        </w:rPr>
        <w:t>gpu_image.dat</w:t>
      </w:r>
      <w:proofErr w:type="spellEnd"/>
      <w:r w:rsidR="00F31A34">
        <w:rPr>
          <w:rFonts w:cs="Times New Roman" w:hint="eastAsia"/>
        </w:rPr>
        <w:t>文件。文件里的四列数值代表的是探测器采集到的四种信号。</w:t>
      </w:r>
    </w:p>
    <w:p w:rsidR="00865446" w:rsidRDefault="00865446" w:rsidP="00865446">
      <w:pPr>
        <w:rPr>
          <w:rFonts w:cs="Times New Roman"/>
          <w:color w:val="7030A0"/>
        </w:rPr>
      </w:pPr>
      <w:r w:rsidRPr="00865446">
        <w:rPr>
          <w:rFonts w:cs="Times New Roman"/>
          <w:noProof/>
          <w:color w:val="7030A0"/>
        </w:rPr>
        <w:drawing>
          <wp:inline distT="0" distB="0" distL="0" distR="0">
            <wp:extent cx="5274310" cy="14687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34" w:rsidRPr="004621AA" w:rsidRDefault="00F31A34" w:rsidP="00D720E7">
      <w:pPr>
        <w:jc w:val="center"/>
        <w:rPr>
          <w:rFonts w:cs="Times New Roman" w:hint="eastAsia"/>
          <w:b/>
          <w:bCs/>
        </w:rPr>
      </w:pPr>
      <w:r w:rsidRPr="004621AA">
        <w:rPr>
          <w:rFonts w:cs="Times New Roman" w:hint="eastAsia"/>
          <w:b/>
          <w:bCs/>
        </w:rPr>
        <w:t>图五</w:t>
      </w:r>
      <w:r w:rsidR="004621AA">
        <w:rPr>
          <w:rFonts w:cs="Times New Roman" w:hint="eastAsia"/>
          <w:b/>
          <w:bCs/>
        </w:rPr>
        <w:t xml:space="preserve"> </w:t>
      </w:r>
      <w:r w:rsidR="004621AA" w:rsidRPr="004621AA">
        <w:rPr>
          <w:rFonts w:cs="Times New Roman" w:hint="eastAsia"/>
        </w:rPr>
        <w:t>模拟结束后的命令行输出</w:t>
      </w:r>
    </w:p>
    <w:p w:rsidR="00865446" w:rsidRDefault="00865446" w:rsidP="002A2FEB">
      <w:pPr>
        <w:ind w:firstLine="320"/>
        <w:rPr>
          <w:rFonts w:cs="Times New Roman"/>
        </w:rPr>
      </w:pPr>
      <w:r w:rsidRPr="00164345">
        <w:rPr>
          <w:rFonts w:cs="Times New Roman" w:hint="eastAsia"/>
          <w:b/>
          <w:bCs/>
        </w:rPr>
        <w:t>我们用</w:t>
      </w:r>
      <w:r w:rsidRPr="00164345">
        <w:rPr>
          <w:rFonts w:cs="Times New Roman" w:hint="eastAsia"/>
          <w:b/>
          <w:bCs/>
        </w:rPr>
        <w:t>G</w:t>
      </w:r>
      <w:r w:rsidRPr="00164345">
        <w:rPr>
          <w:rFonts w:cs="Times New Roman"/>
          <w:b/>
          <w:bCs/>
        </w:rPr>
        <w:t>PU</w:t>
      </w:r>
      <w:r w:rsidRPr="00164345">
        <w:rPr>
          <w:rFonts w:cs="Times New Roman" w:hint="eastAsia"/>
          <w:b/>
          <w:bCs/>
        </w:rPr>
        <w:t>进行模拟可使程序运行速率大大提升。</w:t>
      </w:r>
      <w:r w:rsidR="00B91F3F">
        <w:rPr>
          <w:rFonts w:cs="Times New Roman" w:hint="eastAsia"/>
        </w:rPr>
        <w:t>用</w:t>
      </w:r>
      <w:r w:rsidR="00B91F3F">
        <w:rPr>
          <w:rFonts w:cs="Times New Roman" w:hint="eastAsia"/>
        </w:rPr>
        <w:t>G</w:t>
      </w:r>
      <w:r w:rsidR="00B91F3F">
        <w:rPr>
          <w:rFonts w:cs="Times New Roman"/>
        </w:rPr>
        <w:t>PU</w:t>
      </w:r>
      <w:r w:rsidR="00B91F3F">
        <w:rPr>
          <w:rFonts w:cs="Times New Roman" w:hint="eastAsia"/>
        </w:rPr>
        <w:t>编译的代码如下：</w:t>
      </w:r>
    </w:p>
    <w:p w:rsidR="00B91F3F" w:rsidRPr="00C16A61" w:rsidRDefault="00B91F3F" w:rsidP="00164345">
      <w:pPr>
        <w:pStyle w:val="a7"/>
        <w:shd w:val="clear" w:color="auto" w:fill="FFFFFF"/>
        <w:spacing w:after="240" w:line="360" w:lineRule="atLeast"/>
        <w:rPr>
          <w:rFonts w:ascii="Times New Roman" w:hAnsi="Times New Roman" w:cs="Times New Roman"/>
          <w:i/>
          <w:iCs/>
        </w:rPr>
      </w:pPr>
      <w:bookmarkStart w:id="3" w:name="OLE_LINK13"/>
      <w:bookmarkStart w:id="4" w:name="OLE_LINK76"/>
      <w:proofErr w:type="spellStart"/>
      <w:r w:rsidRPr="00C16A61">
        <w:rPr>
          <w:rFonts w:ascii="Times New Roman" w:hAnsi="Times New Roman" w:cs="Times New Roman"/>
          <w:i/>
          <w:iCs/>
        </w:rPr>
        <w:t>nvcc</w:t>
      </w:r>
      <w:proofErr w:type="spellEnd"/>
      <w:r w:rsidRPr="00C16A61">
        <w:rPr>
          <w:rFonts w:ascii="Times New Roman" w:hAnsi="Times New Roman" w:cs="Times New Roman"/>
          <w:i/>
          <w:iCs/>
        </w:rPr>
        <w:t xml:space="preserve"> -DUSING_CUDA -DUSING_MPI MC-GPU_v1.3.cu -o MC-GPU_v1.3.x -I. -I/</w:t>
      </w:r>
      <w:proofErr w:type="spellStart"/>
      <w:r w:rsidRPr="00C16A61">
        <w:rPr>
          <w:rFonts w:ascii="Times New Roman" w:hAnsi="Times New Roman" w:cs="Times New Roman"/>
          <w:i/>
          <w:iCs/>
        </w:rPr>
        <w:t>usr</w:t>
      </w:r>
      <w:proofErr w:type="spellEnd"/>
      <w:r w:rsidRPr="00C16A61">
        <w:rPr>
          <w:rFonts w:ascii="Times New Roman" w:hAnsi="Times New Roman" w:cs="Times New Roman"/>
          <w:i/>
          <w:iCs/>
        </w:rPr>
        <w:t>/local/cuda-10.0/include -I/</w:t>
      </w:r>
      <w:proofErr w:type="spellStart"/>
      <w:r w:rsidRPr="00C16A61">
        <w:rPr>
          <w:rFonts w:ascii="Times New Roman" w:hAnsi="Times New Roman" w:cs="Times New Roman"/>
          <w:i/>
          <w:iCs/>
        </w:rPr>
        <w:t>usr</w:t>
      </w:r>
      <w:proofErr w:type="spellEnd"/>
      <w:r w:rsidRPr="00C16A61">
        <w:rPr>
          <w:rFonts w:ascii="Times New Roman" w:hAnsi="Times New Roman" w:cs="Times New Roman"/>
          <w:i/>
          <w:iCs/>
        </w:rPr>
        <w:t>/local/cuda-10.0/samples/common/</w:t>
      </w:r>
      <w:proofErr w:type="spellStart"/>
      <w:r w:rsidRPr="00C16A61">
        <w:rPr>
          <w:rFonts w:ascii="Times New Roman" w:hAnsi="Times New Roman" w:cs="Times New Roman"/>
          <w:i/>
          <w:iCs/>
        </w:rPr>
        <w:t>inc</w:t>
      </w:r>
      <w:proofErr w:type="spellEnd"/>
      <w:r w:rsidRPr="00C16A61">
        <w:rPr>
          <w:rFonts w:ascii="Times New Roman" w:hAnsi="Times New Roman" w:cs="Times New Roman"/>
          <w:i/>
          <w:iCs/>
        </w:rPr>
        <w:t xml:space="preserve"> -</w:t>
      </w:r>
      <w:r w:rsidRPr="00C16A61">
        <w:rPr>
          <w:rFonts w:ascii="Times New Roman" w:hAnsi="Times New Roman" w:cs="Times New Roman"/>
          <w:i/>
          <w:iCs/>
        </w:rPr>
        <w:lastRenderedPageBreak/>
        <w:t>I/</w:t>
      </w:r>
      <w:proofErr w:type="spellStart"/>
      <w:r w:rsidRPr="00C16A61">
        <w:rPr>
          <w:rFonts w:ascii="Times New Roman" w:hAnsi="Times New Roman" w:cs="Times New Roman"/>
          <w:i/>
          <w:iCs/>
        </w:rPr>
        <w:t>usr</w:t>
      </w:r>
      <w:proofErr w:type="spellEnd"/>
      <w:r w:rsidRPr="00C16A61">
        <w:rPr>
          <w:rFonts w:ascii="Times New Roman" w:hAnsi="Times New Roman" w:cs="Times New Roman"/>
          <w:i/>
          <w:iCs/>
        </w:rPr>
        <w:t>/local/cuda-10.0/samples/shared/</w:t>
      </w:r>
      <w:proofErr w:type="spellStart"/>
      <w:r w:rsidRPr="00C16A61">
        <w:rPr>
          <w:rFonts w:ascii="Times New Roman" w:hAnsi="Times New Roman" w:cs="Times New Roman"/>
          <w:i/>
          <w:iCs/>
        </w:rPr>
        <w:t>inc</w:t>
      </w:r>
      <w:proofErr w:type="spellEnd"/>
      <w:r w:rsidRPr="00C16A61">
        <w:rPr>
          <w:rFonts w:ascii="Times New Roman" w:hAnsi="Times New Roman" w:cs="Times New Roman"/>
          <w:i/>
          <w:iCs/>
        </w:rPr>
        <w:t>/ -I/</w:t>
      </w:r>
      <w:proofErr w:type="spellStart"/>
      <w:r w:rsidRPr="00C16A61">
        <w:rPr>
          <w:rFonts w:ascii="Times New Roman" w:hAnsi="Times New Roman" w:cs="Times New Roman"/>
          <w:i/>
          <w:iCs/>
        </w:rPr>
        <w:t>usr</w:t>
      </w:r>
      <w:proofErr w:type="spellEnd"/>
      <w:r w:rsidRPr="00C16A61">
        <w:rPr>
          <w:rFonts w:ascii="Times New Roman" w:hAnsi="Times New Roman" w:cs="Times New Roman"/>
          <w:i/>
          <w:iCs/>
        </w:rPr>
        <w:t>/include/</w:t>
      </w:r>
      <w:proofErr w:type="spellStart"/>
      <w:r w:rsidRPr="00C16A61">
        <w:rPr>
          <w:rFonts w:ascii="Times New Roman" w:hAnsi="Times New Roman" w:cs="Times New Roman"/>
          <w:i/>
          <w:iCs/>
        </w:rPr>
        <w:t>openmpi</w:t>
      </w:r>
      <w:bookmarkStart w:id="5" w:name="OLE_LINK73"/>
      <w:proofErr w:type="spellEnd"/>
      <w:r w:rsidRPr="00C16A61">
        <w:rPr>
          <w:rFonts w:ascii="Times New Roman" w:hAnsi="Times New Roman" w:cs="Times New Roman"/>
          <w:i/>
          <w:iCs/>
        </w:rPr>
        <w:t xml:space="preserve"> -</w:t>
      </w:r>
      <w:proofErr w:type="spellStart"/>
      <w:r w:rsidRPr="00C16A61">
        <w:rPr>
          <w:rFonts w:ascii="Times New Roman" w:hAnsi="Times New Roman" w:cs="Times New Roman"/>
          <w:i/>
          <w:iCs/>
        </w:rPr>
        <w:t>lmpi</w:t>
      </w:r>
      <w:proofErr w:type="spellEnd"/>
      <w:r w:rsidRPr="00C16A61">
        <w:rPr>
          <w:rFonts w:ascii="Times New Roman" w:hAnsi="Times New Roman" w:cs="Times New Roman"/>
          <w:i/>
          <w:iCs/>
        </w:rPr>
        <w:t xml:space="preserve"> -</w:t>
      </w:r>
      <w:proofErr w:type="spellStart"/>
      <w:r w:rsidRPr="00C16A61">
        <w:rPr>
          <w:rFonts w:ascii="Times New Roman" w:hAnsi="Times New Roman" w:cs="Times New Roman"/>
          <w:i/>
          <w:iCs/>
        </w:rPr>
        <w:t>lz</w:t>
      </w:r>
      <w:bookmarkEnd w:id="5"/>
      <w:proofErr w:type="spellEnd"/>
      <w:r w:rsidRPr="00C16A61">
        <w:rPr>
          <w:rFonts w:ascii="Times New Roman" w:hAnsi="Times New Roman" w:cs="Times New Roman"/>
          <w:i/>
          <w:iCs/>
        </w:rPr>
        <w:t xml:space="preserve"> </w:t>
      </w:r>
      <w:bookmarkStart w:id="6" w:name="OLE_LINK75"/>
      <w:r w:rsidRPr="00C16A61">
        <w:rPr>
          <w:rFonts w:ascii="Times New Roman" w:hAnsi="Times New Roman" w:cs="Times New Roman"/>
          <w:i/>
          <w:iCs/>
        </w:rPr>
        <w:t>-</w:t>
      </w:r>
      <w:bookmarkStart w:id="7" w:name="OLE_LINK74"/>
      <w:r w:rsidRPr="00C16A61">
        <w:rPr>
          <w:rFonts w:ascii="Times New Roman" w:hAnsi="Times New Roman" w:cs="Times New Roman"/>
          <w:i/>
          <w:iCs/>
        </w:rPr>
        <w:t>-</w:t>
      </w:r>
      <w:proofErr w:type="spellStart"/>
      <w:r w:rsidRPr="00C16A61">
        <w:rPr>
          <w:rFonts w:ascii="Times New Roman" w:hAnsi="Times New Roman" w:cs="Times New Roman"/>
          <w:i/>
          <w:iCs/>
        </w:rPr>
        <w:t>ptxas</w:t>
      </w:r>
      <w:proofErr w:type="spellEnd"/>
      <w:r w:rsidRPr="00C16A61">
        <w:rPr>
          <w:rFonts w:ascii="Times New Roman" w:hAnsi="Times New Roman" w:cs="Times New Roman"/>
          <w:i/>
          <w:iCs/>
        </w:rPr>
        <w:t>-options=-v</w:t>
      </w:r>
      <w:bookmarkEnd w:id="7"/>
    </w:p>
    <w:bookmarkEnd w:id="4"/>
    <w:bookmarkEnd w:id="6"/>
    <w:p w:rsidR="00B91F3F" w:rsidRPr="00C16A61" w:rsidRDefault="00B91F3F" w:rsidP="00B91F3F">
      <w:pPr>
        <w:ind w:firstLine="320"/>
      </w:pPr>
      <w:proofErr w:type="spellStart"/>
      <w:r w:rsidRPr="00C16A61">
        <w:rPr>
          <w:rFonts w:hint="eastAsia"/>
          <w:b/>
          <w:bCs/>
        </w:rPr>
        <w:t>n</w:t>
      </w:r>
      <w:r w:rsidRPr="00C16A61">
        <w:rPr>
          <w:b/>
          <w:bCs/>
        </w:rPr>
        <w:t>vcc</w:t>
      </w:r>
      <w:proofErr w:type="spellEnd"/>
      <w:r w:rsidRPr="00C16A61">
        <w:rPr>
          <w:rFonts w:hint="eastAsia"/>
        </w:rPr>
        <w:t>：编译</w:t>
      </w:r>
      <w:proofErr w:type="spellStart"/>
      <w:r w:rsidRPr="00C16A61">
        <w:rPr>
          <w:rFonts w:hint="eastAsia"/>
        </w:rPr>
        <w:t>cuda</w:t>
      </w:r>
      <w:proofErr w:type="spellEnd"/>
      <w:r w:rsidRPr="00C16A61">
        <w:rPr>
          <w:rFonts w:hint="eastAsia"/>
        </w:rPr>
        <w:t>程序的编译器。</w:t>
      </w:r>
      <w:bookmarkEnd w:id="3"/>
    </w:p>
    <w:p w:rsidR="00B91F3F" w:rsidRPr="00C16A61" w:rsidRDefault="00B91F3F" w:rsidP="006D7FCD">
      <w:pPr>
        <w:ind w:firstLine="320"/>
      </w:pPr>
      <w:r w:rsidRPr="00C16A61">
        <w:rPr>
          <w:rFonts w:hint="eastAsia"/>
          <w:b/>
          <w:bCs/>
        </w:rPr>
        <w:t>-</w:t>
      </w:r>
      <w:r w:rsidRPr="00C16A61">
        <w:rPr>
          <w:b/>
          <w:bCs/>
        </w:rPr>
        <w:t>DUSING-CUDA</w:t>
      </w:r>
      <w:r w:rsidR="006D7FCD" w:rsidRPr="00C16A61">
        <w:rPr>
          <w:b/>
          <w:bCs/>
        </w:rPr>
        <w:t xml:space="preserve"> -DUSING_MPI</w:t>
      </w:r>
      <w:r w:rsidRPr="00C16A61">
        <w:rPr>
          <w:b/>
          <w:bCs/>
        </w:rPr>
        <w:t>:</w:t>
      </w:r>
      <w:r w:rsidRPr="00C16A61">
        <w:t xml:space="preserve"> </w:t>
      </w:r>
      <w:r w:rsidRPr="00C16A61">
        <w:rPr>
          <w:rFonts w:hint="eastAsia"/>
        </w:rPr>
        <w:t>预处理器变量。后面的四个地址根据</w:t>
      </w:r>
      <w:proofErr w:type="spellStart"/>
      <w:r w:rsidRPr="00C16A61">
        <w:rPr>
          <w:rFonts w:hint="eastAsia"/>
        </w:rPr>
        <w:t>cuda</w:t>
      </w:r>
      <w:proofErr w:type="spellEnd"/>
      <w:r w:rsidRPr="00C16A61">
        <w:rPr>
          <w:rFonts w:hint="eastAsia"/>
        </w:rPr>
        <w:t>和</w:t>
      </w:r>
      <w:proofErr w:type="spellStart"/>
      <w:r w:rsidRPr="00C16A61">
        <w:rPr>
          <w:rFonts w:hint="eastAsia"/>
        </w:rPr>
        <w:t>open</w:t>
      </w:r>
      <w:r w:rsidRPr="00C16A61">
        <w:t>mp</w:t>
      </w:r>
      <w:r w:rsidRPr="00C16A61">
        <w:rPr>
          <w:rFonts w:hint="eastAsia"/>
        </w:rPr>
        <w:t>i</w:t>
      </w:r>
      <w:proofErr w:type="spellEnd"/>
      <w:r w:rsidRPr="00C16A61">
        <w:rPr>
          <w:rFonts w:hint="eastAsia"/>
        </w:rPr>
        <w:t>安装的位置做修改</w:t>
      </w:r>
      <w:r w:rsidR="006D7FCD" w:rsidRPr="00C16A61">
        <w:rPr>
          <w:rFonts w:hint="eastAsia"/>
        </w:rPr>
        <w:t>。</w:t>
      </w:r>
    </w:p>
    <w:p w:rsidR="006D7FCD" w:rsidRPr="00C16A61" w:rsidRDefault="006D7FCD" w:rsidP="006D7FCD">
      <w:pPr>
        <w:ind w:firstLine="320"/>
      </w:pPr>
      <w:r w:rsidRPr="00C16A61">
        <w:rPr>
          <w:b/>
          <w:bCs/>
        </w:rPr>
        <w:t>-</w:t>
      </w:r>
      <w:proofErr w:type="spellStart"/>
      <w:r w:rsidRPr="00C16A61">
        <w:rPr>
          <w:rFonts w:hint="eastAsia"/>
          <w:b/>
          <w:bCs/>
        </w:rPr>
        <w:t>lmp</w:t>
      </w:r>
      <w:r w:rsidRPr="00C16A61">
        <w:rPr>
          <w:b/>
          <w:bCs/>
        </w:rPr>
        <w:t>i</w:t>
      </w:r>
      <w:proofErr w:type="spellEnd"/>
      <w:r w:rsidRPr="00C16A61">
        <w:rPr>
          <w:b/>
          <w:bCs/>
        </w:rPr>
        <w:t xml:space="preserve"> -</w:t>
      </w:r>
      <w:proofErr w:type="spellStart"/>
      <w:r w:rsidRPr="00C16A61">
        <w:rPr>
          <w:b/>
          <w:bCs/>
        </w:rPr>
        <w:t>lz</w:t>
      </w:r>
      <w:proofErr w:type="spellEnd"/>
      <w:r w:rsidRPr="00C16A61">
        <w:rPr>
          <w:b/>
          <w:bCs/>
        </w:rPr>
        <w:t>:</w:t>
      </w:r>
      <w:r w:rsidRPr="00C16A61">
        <w:t xml:space="preserve"> </w:t>
      </w:r>
      <w:r w:rsidRPr="00C16A61">
        <w:rPr>
          <w:rFonts w:hint="eastAsia"/>
        </w:rPr>
        <w:t>链接的库。</w:t>
      </w:r>
    </w:p>
    <w:p w:rsidR="006D7FCD" w:rsidRPr="00C16A61" w:rsidRDefault="006D7FCD" w:rsidP="00B91F3F">
      <w:pPr>
        <w:ind w:firstLine="320"/>
      </w:pPr>
      <w:r w:rsidRPr="00C16A61">
        <w:rPr>
          <w:rFonts w:hint="eastAsia"/>
          <w:b/>
          <w:bCs/>
        </w:rPr>
        <w:t>-</w:t>
      </w:r>
      <w:r w:rsidRPr="00C16A61">
        <w:rPr>
          <w:b/>
          <w:bCs/>
        </w:rPr>
        <w:t>-</w:t>
      </w:r>
      <w:proofErr w:type="spellStart"/>
      <w:r w:rsidRPr="00C16A61">
        <w:rPr>
          <w:rFonts w:hint="eastAsia"/>
          <w:b/>
          <w:bCs/>
        </w:rPr>
        <w:t>p</w:t>
      </w:r>
      <w:r w:rsidRPr="00C16A61">
        <w:rPr>
          <w:b/>
          <w:bCs/>
        </w:rPr>
        <w:t>txas</w:t>
      </w:r>
      <w:proofErr w:type="spellEnd"/>
      <w:r w:rsidRPr="00C16A61">
        <w:rPr>
          <w:b/>
          <w:bCs/>
        </w:rPr>
        <w:t xml:space="preserve">-options=-v: </w:t>
      </w:r>
      <w:r w:rsidRPr="00C16A61">
        <w:rPr>
          <w:rFonts w:hint="eastAsia"/>
        </w:rPr>
        <w:t>查看</w:t>
      </w:r>
      <w:r w:rsidRPr="00C16A61">
        <w:rPr>
          <w:rFonts w:hint="eastAsia"/>
        </w:rPr>
        <w:t>kerne</w:t>
      </w:r>
      <w:r w:rsidRPr="00C16A61">
        <w:t>l</w:t>
      </w:r>
      <w:r w:rsidRPr="00C16A61">
        <w:rPr>
          <w:rFonts w:hint="eastAsia"/>
        </w:rPr>
        <w:t>在编译阶段确定的所有静态资源。</w:t>
      </w:r>
    </w:p>
    <w:p w:rsidR="00B91F3F" w:rsidRPr="00C16A61" w:rsidRDefault="006D7FCD" w:rsidP="00D720E7">
      <w:pPr>
        <w:ind w:firstLineChars="200" w:firstLine="482"/>
        <w:rPr>
          <w:rFonts w:cs="Times New Roman"/>
          <w:szCs w:val="24"/>
        </w:rPr>
      </w:pPr>
      <w:r w:rsidRPr="00C16A61">
        <w:rPr>
          <w:rFonts w:hint="eastAsia"/>
          <w:b/>
          <w:bCs/>
        </w:rPr>
        <w:t>命令行输入以上代码后，会出现很多警告。</w:t>
      </w:r>
      <w:r w:rsidRPr="00C16A61">
        <w:rPr>
          <w:rFonts w:hint="eastAsia"/>
        </w:rPr>
        <w:t>这是因为有些代码在</w:t>
      </w:r>
      <w:r w:rsidRPr="00C16A61">
        <w:t>cuda10.0</w:t>
      </w:r>
      <w:r w:rsidRPr="00C16A61">
        <w:rPr>
          <w:rFonts w:hint="eastAsia"/>
        </w:rPr>
        <w:t>以后被弃用了。我们将</w:t>
      </w:r>
      <w:r w:rsidRPr="00C16A61">
        <w:rPr>
          <w:rFonts w:hint="eastAsia"/>
        </w:rPr>
        <w:t>M</w:t>
      </w:r>
      <w:r w:rsidRPr="00C16A61">
        <w:t>C-GPU_</w:t>
      </w:r>
      <w:r w:rsidR="00D720E7" w:rsidRPr="00C16A61">
        <w:rPr>
          <w:rFonts w:hint="eastAsia"/>
        </w:rPr>
        <w:t>v1.3.cu</w:t>
      </w:r>
      <w:r w:rsidR="00D720E7" w:rsidRPr="00C16A61">
        <w:rPr>
          <w:rFonts w:hint="eastAsia"/>
        </w:rPr>
        <w:t>里的</w:t>
      </w:r>
      <w:bookmarkStart w:id="8" w:name="OLE_LINK22"/>
      <w:proofErr w:type="spellStart"/>
      <w:r w:rsidR="00D720E7" w:rsidRPr="00C16A61">
        <w:rPr>
          <w:rStyle w:val="a8"/>
          <w:rFonts w:cs="Times New Roman"/>
          <w:b w:val="0"/>
          <w:bCs w:val="0"/>
        </w:rPr>
        <w:t>cudaThreadSynchronize</w:t>
      </w:r>
      <w:bookmarkEnd w:id="8"/>
      <w:proofErr w:type="spellEnd"/>
      <w:r w:rsidR="00D720E7" w:rsidRPr="00C16A61">
        <w:rPr>
          <w:rStyle w:val="a8"/>
          <w:rFonts w:cs="Times New Roman" w:hint="eastAsia"/>
          <w:b w:val="0"/>
          <w:bCs w:val="0"/>
        </w:rPr>
        <w:t>(</w:t>
      </w:r>
      <w:r w:rsidR="00D720E7" w:rsidRPr="00C16A61">
        <w:rPr>
          <w:rStyle w:val="a8"/>
          <w:rFonts w:cs="Times New Roman"/>
          <w:b w:val="0"/>
          <w:bCs w:val="0"/>
        </w:rPr>
        <w:t>)</w:t>
      </w:r>
      <w:r w:rsidR="00D720E7" w:rsidRPr="00C16A61">
        <w:rPr>
          <w:rStyle w:val="a8"/>
          <w:rFonts w:cs="Times New Roman" w:hint="eastAsia"/>
          <w:b w:val="0"/>
          <w:bCs w:val="0"/>
        </w:rPr>
        <w:t>函数改为</w:t>
      </w:r>
      <w:bookmarkStart w:id="9" w:name="OLE_LINK8"/>
      <w:proofErr w:type="spellStart"/>
      <w:r w:rsidR="00D720E7" w:rsidRPr="00C16A61">
        <w:rPr>
          <w:rStyle w:val="a8"/>
          <w:rFonts w:cs="Times New Roman"/>
          <w:b w:val="0"/>
          <w:bCs w:val="0"/>
        </w:rPr>
        <w:t>cudaDeviceSynchronize</w:t>
      </w:r>
      <w:bookmarkEnd w:id="9"/>
      <w:proofErr w:type="spellEnd"/>
      <w:r w:rsidR="00D720E7" w:rsidRPr="00C16A61">
        <w:rPr>
          <w:rStyle w:val="a8"/>
          <w:rFonts w:cs="Times New Roman"/>
          <w:b w:val="0"/>
          <w:bCs w:val="0"/>
        </w:rPr>
        <w:t>()</w:t>
      </w:r>
      <w:r w:rsidR="00D720E7" w:rsidRPr="00C16A61">
        <w:rPr>
          <w:rStyle w:val="a8"/>
          <w:rFonts w:cs="Times New Roman" w:hint="eastAsia"/>
          <w:b w:val="0"/>
          <w:bCs w:val="0"/>
        </w:rPr>
        <w:t>，</w:t>
      </w:r>
      <w:bookmarkStart w:id="10" w:name="OLE_LINK21"/>
      <w:r w:rsidR="00D720E7" w:rsidRPr="00C16A61">
        <w:rPr>
          <w:rStyle w:val="a8"/>
          <w:rFonts w:cs="Times New Roman" w:hint="eastAsia"/>
          <w:b w:val="0"/>
          <w:bCs w:val="0"/>
        </w:rPr>
        <w:t>将</w:t>
      </w:r>
      <w:proofErr w:type="spellStart"/>
      <w:r w:rsidR="00D720E7" w:rsidRPr="00C16A61">
        <w:rPr>
          <w:rFonts w:cs="Times New Roman"/>
          <w:szCs w:val="24"/>
        </w:rPr>
        <w:t>cudaThreadExit</w:t>
      </w:r>
      <w:bookmarkEnd w:id="10"/>
      <w:proofErr w:type="spellEnd"/>
      <w:r w:rsidR="00D720E7" w:rsidRPr="00C16A61">
        <w:rPr>
          <w:rFonts w:cs="Times New Roman"/>
          <w:szCs w:val="24"/>
        </w:rPr>
        <w:t>()</w:t>
      </w:r>
      <w:r w:rsidR="00D720E7" w:rsidRPr="00C16A61">
        <w:rPr>
          <w:rFonts w:cs="Times New Roman" w:hint="eastAsia"/>
          <w:szCs w:val="24"/>
        </w:rPr>
        <w:t>函数改为</w:t>
      </w:r>
      <w:bookmarkStart w:id="11" w:name="OLE_LINK20"/>
      <w:bookmarkStart w:id="12" w:name="OLE_LINK10"/>
      <w:proofErr w:type="spellStart"/>
      <w:r w:rsidR="00D720E7" w:rsidRPr="00C16A61">
        <w:rPr>
          <w:rFonts w:cs="Times New Roman"/>
          <w:szCs w:val="24"/>
        </w:rPr>
        <w:t>cudaDeviceReset</w:t>
      </w:r>
      <w:bookmarkEnd w:id="11"/>
      <w:proofErr w:type="spellEnd"/>
      <w:r w:rsidR="00D720E7" w:rsidRPr="00C16A61">
        <w:rPr>
          <w:rFonts w:cs="Times New Roman"/>
          <w:szCs w:val="24"/>
        </w:rPr>
        <w:t>()</w:t>
      </w:r>
      <w:bookmarkEnd w:id="12"/>
      <w:r w:rsidR="00D720E7" w:rsidRPr="00C16A61">
        <w:rPr>
          <w:rFonts w:cs="Times New Roman" w:hint="eastAsia"/>
          <w:szCs w:val="24"/>
        </w:rPr>
        <w:t>函数</w:t>
      </w:r>
      <w:r w:rsidR="002A2FEB" w:rsidRPr="00C16A61">
        <w:rPr>
          <w:rFonts w:cs="Times New Roman" w:hint="eastAsia"/>
          <w:szCs w:val="24"/>
        </w:rPr>
        <w:t>，就不会出现这些警告。</w:t>
      </w:r>
    </w:p>
    <w:p w:rsidR="002A2FEB" w:rsidRPr="00C16A61" w:rsidRDefault="002A2FEB" w:rsidP="002A2FEB">
      <w:pPr>
        <w:ind w:firstLine="420"/>
        <w:rPr>
          <w:rFonts w:cs="Times New Roman"/>
          <w:szCs w:val="24"/>
        </w:rPr>
      </w:pPr>
      <w:r w:rsidRPr="00C16A61">
        <w:rPr>
          <w:rFonts w:cs="Times New Roman" w:hint="eastAsia"/>
          <w:szCs w:val="24"/>
        </w:rPr>
        <w:t>我们使用以下代码运行：</w:t>
      </w:r>
    </w:p>
    <w:p w:rsidR="002A2FEB" w:rsidRPr="00C16A61" w:rsidRDefault="002A2FEB" w:rsidP="002A2FEB">
      <w:pPr>
        <w:ind w:firstLine="420"/>
        <w:rPr>
          <w:rFonts w:cs="Times New Roman"/>
          <w:i/>
          <w:iCs/>
        </w:rPr>
      </w:pPr>
      <w:r w:rsidRPr="00C16A61">
        <w:rPr>
          <w:rFonts w:cs="Times New Roman"/>
          <w:i/>
          <w:iCs/>
        </w:rPr>
        <w:t xml:space="preserve">cd </w:t>
      </w:r>
      <w:proofErr w:type="spellStart"/>
      <w:r w:rsidRPr="00C16A61">
        <w:rPr>
          <w:rFonts w:cs="Times New Roman"/>
          <w:i/>
          <w:iCs/>
        </w:rPr>
        <w:t>SAMPLE_SIMULATION_simple_geometry</w:t>
      </w:r>
      <w:proofErr w:type="spellEnd"/>
    </w:p>
    <w:p w:rsidR="002A2FEB" w:rsidRPr="00C16A61" w:rsidRDefault="002A2FEB" w:rsidP="002A2FEB">
      <w:pPr>
        <w:ind w:firstLine="420"/>
        <w:rPr>
          <w:rFonts w:cs="Times New Roman"/>
          <w:i/>
          <w:iCs/>
        </w:rPr>
      </w:pPr>
      <w:proofErr w:type="gramStart"/>
      <w:r w:rsidRPr="00C16A61">
        <w:rPr>
          <w:rFonts w:cs="Times New Roman"/>
          <w:i/>
          <w:iCs/>
        </w:rPr>
        <w:t>..</w:t>
      </w:r>
      <w:proofErr w:type="gramEnd"/>
      <w:r w:rsidRPr="00C16A61">
        <w:rPr>
          <w:rFonts w:cs="Times New Roman"/>
          <w:i/>
          <w:iCs/>
        </w:rPr>
        <w:t>/MC-GPU_v1.3.x MC-GPU_v1.3_6voxels.in | tee MC-GPU_v1.3_6voxels.out</w:t>
      </w:r>
    </w:p>
    <w:p w:rsidR="00164345" w:rsidRDefault="002A2FEB" w:rsidP="002A2FEB">
      <w:r>
        <w:tab/>
      </w:r>
      <w:r>
        <w:rPr>
          <w:rFonts w:hint="eastAsia"/>
        </w:rPr>
        <w:t>显示，用</w:t>
      </w:r>
      <w:r>
        <w:t>GPU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模拟得到的结果一样。而且速度提高很多。</w:t>
      </w:r>
    </w:p>
    <w:p w:rsidR="002A2FEB" w:rsidRDefault="002A2FEB" w:rsidP="00164345">
      <w:pPr>
        <w:ind w:firstLine="420"/>
      </w:pPr>
      <w:r w:rsidRPr="00164345">
        <w:rPr>
          <w:rFonts w:hint="eastAsia"/>
          <w:b/>
          <w:bCs/>
        </w:rPr>
        <w:t>当我们利用学院集群进行蒙卡模拟时，</w:t>
      </w:r>
      <w:proofErr w:type="gramStart"/>
      <w:r w:rsidRPr="00164345">
        <w:rPr>
          <w:rFonts w:hint="eastAsia"/>
          <w:b/>
          <w:bCs/>
        </w:rPr>
        <w:t>卡越多</w:t>
      </w:r>
      <w:proofErr w:type="gramEnd"/>
      <w:r w:rsidRPr="00164345">
        <w:rPr>
          <w:rFonts w:hint="eastAsia"/>
          <w:b/>
          <w:bCs/>
        </w:rPr>
        <w:t>，程序运行越快。</w:t>
      </w:r>
      <w:r>
        <w:rPr>
          <w:rFonts w:hint="eastAsia"/>
        </w:rPr>
        <w:t>我们先使用</w:t>
      </w:r>
      <w:proofErr w:type="spellStart"/>
      <w:r>
        <w:rPr>
          <w:rFonts w:hint="eastAsia"/>
        </w:rPr>
        <w:t>salloc</w:t>
      </w:r>
      <w:proofErr w:type="spellEnd"/>
      <w:r>
        <w:rPr>
          <w:rFonts w:hint="eastAsia"/>
        </w:rPr>
        <w:t>指令申请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显卡，然后可使用</w:t>
      </w:r>
      <w:r>
        <w:rPr>
          <w:rFonts w:hint="eastAsia"/>
        </w:rPr>
        <w:t>module</w:t>
      </w:r>
      <w:r>
        <w:t xml:space="preserve"> load</w:t>
      </w:r>
      <w:r>
        <w:rPr>
          <w:rFonts w:hint="eastAsia"/>
        </w:rPr>
        <w:t>指令下载</w:t>
      </w:r>
      <w:r>
        <w:t>CUDA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openmpi</w:t>
      </w:r>
      <w:proofErr w:type="spellEnd"/>
      <w:r>
        <w:t>(</w:t>
      </w:r>
      <w:r>
        <w:rPr>
          <w:rFonts w:hint="eastAsia"/>
        </w:rPr>
        <w:t>可选择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164345">
        <w:rPr>
          <w:rFonts w:hint="eastAsia"/>
        </w:rPr>
        <w:t>编译指令和运行模拟的指令与上面的指令一样。</w:t>
      </w:r>
    </w:p>
    <w:p w:rsidR="002A2FEB" w:rsidRDefault="002A2FEB" w:rsidP="002A2FEB">
      <w:r>
        <w:tab/>
      </w:r>
    </w:p>
    <w:p w:rsidR="00164345" w:rsidRDefault="00164345" w:rsidP="00164345">
      <w:pPr>
        <w:pStyle w:val="2"/>
      </w:pPr>
      <w:r>
        <w:rPr>
          <w:rFonts w:hint="eastAsia"/>
        </w:rPr>
        <w:t>三、</w:t>
      </w:r>
      <w:r w:rsidR="004621AA">
        <w:rPr>
          <w:rFonts w:hint="eastAsia"/>
        </w:rPr>
        <w:t>总结</w:t>
      </w:r>
    </w:p>
    <w:p w:rsidR="004621AA" w:rsidRDefault="00164345" w:rsidP="00164345">
      <w:r>
        <w:tab/>
      </w:r>
      <w:r w:rsidR="004621AA">
        <w:rPr>
          <w:rFonts w:hint="eastAsia"/>
        </w:rPr>
        <w:t>在我们了解如何设置模体，配置相关参数，编译和运行程序和对信号处理后，我们就可得到未受散射污染的图像和受到散射污染的图像。事实上，调整</w:t>
      </w:r>
      <w:r w:rsidR="004621AA">
        <w:rPr>
          <w:rFonts w:hint="eastAsia"/>
        </w:rPr>
        <w:t>X</w:t>
      </w:r>
      <w:r w:rsidR="004621AA">
        <w:rPr>
          <w:rFonts w:hint="eastAsia"/>
        </w:rPr>
        <w:t>射线模拟总数我们可</w:t>
      </w:r>
      <w:proofErr w:type="gramStart"/>
      <w:r w:rsidR="004621AA">
        <w:rPr>
          <w:rFonts w:hint="eastAsia"/>
        </w:rPr>
        <w:t>得到低</w:t>
      </w:r>
      <w:proofErr w:type="gramEnd"/>
      <w:r w:rsidR="004621AA">
        <w:rPr>
          <w:rFonts w:hint="eastAsia"/>
        </w:rPr>
        <w:t>剂量</w:t>
      </w:r>
      <w:r w:rsidR="004621AA">
        <w:rPr>
          <w:rFonts w:hint="eastAsia"/>
        </w:rPr>
        <w:t>C</w:t>
      </w:r>
      <w:r w:rsidR="004621AA">
        <w:t>T</w:t>
      </w:r>
      <w:r w:rsidR="004621AA">
        <w:rPr>
          <w:rFonts w:hint="eastAsia"/>
        </w:rPr>
        <w:t>图像。调整采样视图数目，我们可以得到稀疏视图</w:t>
      </w:r>
      <w:r w:rsidR="004621AA">
        <w:rPr>
          <w:rFonts w:hint="eastAsia"/>
        </w:rPr>
        <w:t>C</w:t>
      </w:r>
      <w:r w:rsidR="004621AA">
        <w:t>T</w:t>
      </w:r>
      <w:r w:rsidR="004621AA">
        <w:rPr>
          <w:rFonts w:hint="eastAsia"/>
        </w:rPr>
        <w:t>图像。所以，我们也许或许可以用</w:t>
      </w:r>
      <w:r w:rsidR="004621AA">
        <w:rPr>
          <w:rFonts w:hint="eastAsia"/>
        </w:rPr>
        <w:t>M</w:t>
      </w:r>
      <w:r w:rsidR="004621AA">
        <w:t>C-GPU</w:t>
      </w:r>
      <w:r w:rsidR="004621AA">
        <w:rPr>
          <w:rFonts w:hint="eastAsia"/>
        </w:rPr>
        <w:t>进行其他</w:t>
      </w:r>
      <w:r w:rsidR="004621AA">
        <w:rPr>
          <w:rFonts w:hint="eastAsia"/>
        </w:rPr>
        <w:t>C</w:t>
      </w:r>
      <w:r w:rsidR="004621AA">
        <w:t>T</w:t>
      </w:r>
      <w:r w:rsidR="004621AA">
        <w:rPr>
          <w:rFonts w:hint="eastAsia"/>
        </w:rPr>
        <w:t>成像研究方向的工作。</w:t>
      </w:r>
    </w:p>
    <w:p w:rsidR="00164345" w:rsidRDefault="00F3504A" w:rsidP="004621AA">
      <w:pPr>
        <w:ind w:firstLine="420"/>
      </w:pPr>
      <w:r>
        <w:rPr>
          <w:rFonts w:hint="eastAsia"/>
        </w:rPr>
        <w:t>目前</w:t>
      </w:r>
      <w:r w:rsidR="004621AA">
        <w:rPr>
          <w:rFonts w:hint="eastAsia"/>
        </w:rPr>
        <w:t>我</w:t>
      </w:r>
      <w:r>
        <w:rPr>
          <w:rFonts w:hint="eastAsia"/>
        </w:rPr>
        <w:t>只是解释了</w:t>
      </w:r>
      <w:r>
        <w:rPr>
          <w:rFonts w:hint="eastAsia"/>
        </w:rPr>
        <w:t>M</w:t>
      </w:r>
      <w:r>
        <w:t>C-GPU</w:t>
      </w:r>
      <w:r>
        <w:rPr>
          <w:rFonts w:hint="eastAsia"/>
        </w:rPr>
        <w:t>里</w:t>
      </w:r>
      <w:r w:rsidR="004621AA">
        <w:rPr>
          <w:rFonts w:hint="eastAsia"/>
        </w:rPr>
        <w:t>各种文件的意义</w:t>
      </w:r>
      <w:r>
        <w:rPr>
          <w:rFonts w:hint="eastAsia"/>
        </w:rPr>
        <w:t>，如何编译和运行程序</w:t>
      </w:r>
      <w:r w:rsidR="004621AA">
        <w:rPr>
          <w:rFonts w:hint="eastAsia"/>
        </w:rPr>
        <w:t>以及我</w:t>
      </w:r>
      <w:r w:rsidR="00E00D75">
        <w:rPr>
          <w:rFonts w:hint="eastAsia"/>
        </w:rPr>
        <w:t>对使用这个程序的经验之谈</w:t>
      </w:r>
      <w:r>
        <w:rPr>
          <w:rFonts w:hint="eastAsia"/>
        </w:rPr>
        <w:t>。在实际操作过程中，可能会遇到一些其他的问题，我无法一一做出说明。</w:t>
      </w:r>
      <w:r w:rsidR="004621AA">
        <w:rPr>
          <w:rFonts w:hint="eastAsia"/>
        </w:rPr>
        <w:t>更多的细节还是需要查询官方提供的参考书。</w:t>
      </w:r>
      <w:r>
        <w:rPr>
          <w:rFonts w:hint="eastAsia"/>
        </w:rPr>
        <w:t>除此，我在整理信号处理代码和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重建代码等代码，</w:t>
      </w:r>
      <w:r w:rsidR="004621AA">
        <w:rPr>
          <w:rFonts w:hint="eastAsia"/>
        </w:rPr>
        <w:t>未来</w:t>
      </w:r>
      <w:r>
        <w:rPr>
          <w:rFonts w:hint="eastAsia"/>
        </w:rPr>
        <w:t>也会给出</w:t>
      </w:r>
      <w:r w:rsidR="004621AA">
        <w:rPr>
          <w:rFonts w:hint="eastAsia"/>
        </w:rPr>
        <w:t>具体的代码</w:t>
      </w:r>
      <w:r>
        <w:rPr>
          <w:rFonts w:hint="eastAsia"/>
        </w:rPr>
        <w:t>。希望大家能不断指正错误，我也会不断完善这个说明书。</w:t>
      </w:r>
    </w:p>
    <w:p w:rsidR="00DF32C2" w:rsidRDefault="00F3504A" w:rsidP="00E568ED">
      <w:pPr>
        <w:pStyle w:val="2"/>
        <w:rPr>
          <w:rFonts w:hint="eastAsia"/>
        </w:rPr>
      </w:pPr>
      <w:r>
        <w:rPr>
          <w:rFonts w:hint="eastAsia"/>
        </w:rPr>
        <w:lastRenderedPageBreak/>
        <w:t>四、引用</w:t>
      </w:r>
    </w:p>
    <w:p w:rsidR="00227C1D" w:rsidRPr="00227C1D" w:rsidRDefault="00DF32C2" w:rsidP="00227C1D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227C1D" w:rsidRPr="00227C1D">
        <w:t>[1]</w:t>
      </w:r>
      <w:r w:rsidR="00227C1D" w:rsidRPr="00227C1D">
        <w:tab/>
        <w:t xml:space="preserve">A. Badal and A. Badano, "Accelerating Monte Carlo simulations of photon transport in a voxelized geometry using a massively parallel graphics processing unit," </w:t>
      </w:r>
      <w:r w:rsidR="00227C1D" w:rsidRPr="00227C1D">
        <w:rPr>
          <w:i/>
        </w:rPr>
        <w:t xml:space="preserve">Medical Physics, </w:t>
      </w:r>
      <w:r w:rsidR="00227C1D" w:rsidRPr="00227C1D">
        <w:t>vol. 36, no. 11, pp. 4878-4880, Nov 2009.</w:t>
      </w:r>
    </w:p>
    <w:p w:rsidR="00227C1D" w:rsidRPr="00227C1D" w:rsidRDefault="00227C1D" w:rsidP="00227C1D">
      <w:pPr>
        <w:pStyle w:val="EndNoteBibliography"/>
        <w:ind w:left="720" w:hanging="720"/>
      </w:pPr>
      <w:r w:rsidRPr="00227C1D">
        <w:t>[2]</w:t>
      </w:r>
      <w:r w:rsidRPr="00227C1D">
        <w:tab/>
        <w:t xml:space="preserve">J. Sempau, A. Badal, and L. Brualla, "A PENELOPE-based system for the automated Monte Carlo simulation of clinacs and voxelized geometries-application to far-from-axis fields," </w:t>
      </w:r>
      <w:r w:rsidRPr="00227C1D">
        <w:rPr>
          <w:i/>
        </w:rPr>
        <w:t xml:space="preserve">Medical Physics, </w:t>
      </w:r>
      <w:r w:rsidRPr="00227C1D">
        <w:t>vol. 38, no. 11, pp. 5887-5895, Nov 2011.</w:t>
      </w:r>
    </w:p>
    <w:p w:rsidR="00227C1D" w:rsidRPr="00227C1D" w:rsidRDefault="00227C1D" w:rsidP="00227C1D">
      <w:pPr>
        <w:pStyle w:val="EndNoteBibliography"/>
        <w:ind w:left="720" w:hanging="720"/>
        <w:rPr>
          <w:rFonts w:hint="eastAsia"/>
        </w:rPr>
      </w:pPr>
      <w:r w:rsidRPr="00227C1D">
        <w:t>[3]</w:t>
      </w:r>
      <w:r w:rsidRPr="00227C1D">
        <w:tab/>
        <w:t>I. G. Zubal, C. R. Harrell, E. O. Smith, Z.</w:t>
      </w:r>
      <w:r w:rsidRPr="00227C1D">
        <w:rPr>
          <w:rFonts w:hint="eastAsia"/>
        </w:rPr>
        <w:t xml:space="preserve"> Rattner, G. Gindi, and P. B. J. M. p. Hoffer, "Computerized three</w:t>
      </w:r>
      <w:r w:rsidRPr="00227C1D">
        <w:rPr>
          <w:rFonts w:hint="eastAsia"/>
        </w:rPr>
        <w:t>‐</w:t>
      </w:r>
      <w:r w:rsidRPr="00227C1D">
        <w:rPr>
          <w:rFonts w:hint="eastAsia"/>
        </w:rPr>
        <w:t>dimensional segmented human anatomy," vol. 21, no. 2, pp. 299-302, 1994.</w:t>
      </w:r>
    </w:p>
    <w:p w:rsidR="00227C1D" w:rsidRPr="00227C1D" w:rsidRDefault="00227C1D" w:rsidP="00227C1D">
      <w:pPr>
        <w:pStyle w:val="EndNoteBibliography"/>
        <w:ind w:left="720" w:hanging="720"/>
      </w:pPr>
      <w:r w:rsidRPr="00227C1D">
        <w:t>[4]</w:t>
      </w:r>
      <w:r w:rsidRPr="00227C1D">
        <w:tab/>
        <w:t>W. Van Aarle</w:t>
      </w:r>
      <w:r w:rsidRPr="00227C1D">
        <w:rPr>
          <w:i/>
        </w:rPr>
        <w:t xml:space="preserve"> et al.</w:t>
      </w:r>
      <w:r w:rsidRPr="00227C1D">
        <w:t>, "Fast and flexible X-ray tomography using the ASTRA toolbox," vol. 24, no. 22, pp. 25129-25147, 2016.</w:t>
      </w:r>
    </w:p>
    <w:p w:rsidR="00F3504A" w:rsidRPr="00164345" w:rsidRDefault="00DF32C2" w:rsidP="00164345">
      <w:pPr>
        <w:rPr>
          <w:rFonts w:hint="eastAsia"/>
        </w:rPr>
      </w:pPr>
      <w:r>
        <w:fldChar w:fldCharType="end"/>
      </w:r>
    </w:p>
    <w:sectPr w:rsidR="00F3504A" w:rsidRPr="00164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E29"/>
    <w:multiLevelType w:val="hybridMultilevel"/>
    <w:tmpl w:val="587019EC"/>
    <w:lvl w:ilvl="0" w:tplc="ADDE9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52F72"/>
    <w:multiLevelType w:val="hybridMultilevel"/>
    <w:tmpl w:val="0D52541C"/>
    <w:lvl w:ilvl="0" w:tplc="B4DA9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820FB"/>
    <w:multiLevelType w:val="multilevel"/>
    <w:tmpl w:val="E4DC5D3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323063F"/>
    <w:multiLevelType w:val="hybridMultilevel"/>
    <w:tmpl w:val="8DA2F0CE"/>
    <w:lvl w:ilvl="0" w:tplc="2D7A1C3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A263DC"/>
    <w:multiLevelType w:val="multilevel"/>
    <w:tmpl w:val="94CCC2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B066A3"/>
    <w:multiLevelType w:val="hybridMultilevel"/>
    <w:tmpl w:val="75F80CA0"/>
    <w:lvl w:ilvl="0" w:tplc="5F082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2A29C8"/>
    <w:multiLevelType w:val="hybridMultilevel"/>
    <w:tmpl w:val="5E5C7CEE"/>
    <w:lvl w:ilvl="0" w:tplc="B2C49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834CE3"/>
    <w:multiLevelType w:val="hybridMultilevel"/>
    <w:tmpl w:val="20D88550"/>
    <w:lvl w:ilvl="0" w:tplc="78AE1B2E">
      <w:start w:val="1"/>
      <w:numFmt w:val="japaneseCounting"/>
      <w:lvlText w:val="%1、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940DF0"/>
    <w:multiLevelType w:val="hybridMultilevel"/>
    <w:tmpl w:val="C5EEB996"/>
    <w:lvl w:ilvl="0" w:tplc="1DD85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6F1F5E"/>
    <w:multiLevelType w:val="hybridMultilevel"/>
    <w:tmpl w:val="139E0C16"/>
    <w:lvl w:ilvl="0" w:tplc="E76E2E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6968619">
    <w:abstractNumId w:val="5"/>
  </w:num>
  <w:num w:numId="2" w16cid:durableId="1464273391">
    <w:abstractNumId w:val="0"/>
  </w:num>
  <w:num w:numId="3" w16cid:durableId="394159993">
    <w:abstractNumId w:val="6"/>
  </w:num>
  <w:num w:numId="4" w16cid:durableId="1139225278">
    <w:abstractNumId w:val="1"/>
  </w:num>
  <w:num w:numId="5" w16cid:durableId="212737248">
    <w:abstractNumId w:val="9"/>
  </w:num>
  <w:num w:numId="6" w16cid:durableId="294721594">
    <w:abstractNumId w:val="3"/>
  </w:num>
  <w:num w:numId="7" w16cid:durableId="982082513">
    <w:abstractNumId w:val="8"/>
  </w:num>
  <w:num w:numId="8" w16cid:durableId="2049527540">
    <w:abstractNumId w:val="7"/>
  </w:num>
  <w:num w:numId="9" w16cid:durableId="536089815">
    <w:abstractNumId w:val="2"/>
  </w:num>
  <w:num w:numId="10" w16cid:durableId="1156654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sspt5feqta0pce255iv0vdy995vetewx925&quot;&gt;SCATTER&lt;record-ids&gt;&lt;item&gt;30&lt;/item&gt;&lt;item&gt;31&lt;/item&gt;&lt;item&gt;69&lt;/item&gt;&lt;item&gt;113&lt;/item&gt;&lt;/record-ids&gt;&lt;/item&gt;&lt;/Libraries&gt;"/>
  </w:docVars>
  <w:rsids>
    <w:rsidRoot w:val="0048694C"/>
    <w:rsid w:val="000104E3"/>
    <w:rsid w:val="00021DCD"/>
    <w:rsid w:val="00054B3E"/>
    <w:rsid w:val="000E0E5C"/>
    <w:rsid w:val="00134086"/>
    <w:rsid w:val="001402C5"/>
    <w:rsid w:val="00164345"/>
    <w:rsid w:val="00170D61"/>
    <w:rsid w:val="00173AFA"/>
    <w:rsid w:val="0021512E"/>
    <w:rsid w:val="00227C1D"/>
    <w:rsid w:val="00261CB2"/>
    <w:rsid w:val="00296F5B"/>
    <w:rsid w:val="002A2FEB"/>
    <w:rsid w:val="004513B7"/>
    <w:rsid w:val="004621AA"/>
    <w:rsid w:val="00485E8D"/>
    <w:rsid w:val="0048694C"/>
    <w:rsid w:val="004F16FE"/>
    <w:rsid w:val="005410EC"/>
    <w:rsid w:val="00580180"/>
    <w:rsid w:val="006127ED"/>
    <w:rsid w:val="00626BDD"/>
    <w:rsid w:val="006A2BEB"/>
    <w:rsid w:val="006A2E1D"/>
    <w:rsid w:val="006D7FCD"/>
    <w:rsid w:val="006F2D97"/>
    <w:rsid w:val="006F2F8B"/>
    <w:rsid w:val="007572B1"/>
    <w:rsid w:val="007C0E62"/>
    <w:rsid w:val="007D6E32"/>
    <w:rsid w:val="00865446"/>
    <w:rsid w:val="0097653E"/>
    <w:rsid w:val="0098620C"/>
    <w:rsid w:val="009952B9"/>
    <w:rsid w:val="00A0105D"/>
    <w:rsid w:val="00AC6D05"/>
    <w:rsid w:val="00B24837"/>
    <w:rsid w:val="00B8464A"/>
    <w:rsid w:val="00B91F3F"/>
    <w:rsid w:val="00BA0CC3"/>
    <w:rsid w:val="00C16A61"/>
    <w:rsid w:val="00C525DA"/>
    <w:rsid w:val="00C60262"/>
    <w:rsid w:val="00C759F9"/>
    <w:rsid w:val="00C96383"/>
    <w:rsid w:val="00CB129B"/>
    <w:rsid w:val="00D42348"/>
    <w:rsid w:val="00D60C0E"/>
    <w:rsid w:val="00D720E7"/>
    <w:rsid w:val="00DD619A"/>
    <w:rsid w:val="00DE5F42"/>
    <w:rsid w:val="00DF32C2"/>
    <w:rsid w:val="00DF7CAA"/>
    <w:rsid w:val="00E00D75"/>
    <w:rsid w:val="00E568ED"/>
    <w:rsid w:val="00F31A34"/>
    <w:rsid w:val="00F3504A"/>
    <w:rsid w:val="00F35D2D"/>
    <w:rsid w:val="00F35D4B"/>
    <w:rsid w:val="00F6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B611"/>
  <w15:chartTrackingRefBased/>
  <w15:docId w15:val="{311ECA51-303A-4F90-986B-4599E16C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446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402C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02C5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02C5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25DA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69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694C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9952B9"/>
    <w:rPr>
      <w:color w:val="808080"/>
    </w:rPr>
  </w:style>
  <w:style w:type="character" w:customStyle="1" w:styleId="10">
    <w:name w:val="标题 1 字符"/>
    <w:basedOn w:val="a0"/>
    <w:link w:val="1"/>
    <w:uiPriority w:val="9"/>
    <w:rsid w:val="001402C5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402C5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402C5"/>
    <w:rPr>
      <w:rFonts w:eastAsia="黑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525DA"/>
    <w:rPr>
      <w:rFonts w:asciiTheme="majorHAnsi" w:eastAsia="黑体" w:hAnsiTheme="majorHAnsi" w:cstheme="majorBidi"/>
      <w:b/>
      <w:bCs/>
      <w:sz w:val="24"/>
      <w:szCs w:val="28"/>
    </w:rPr>
  </w:style>
  <w:style w:type="paragraph" w:styleId="a7">
    <w:name w:val="Normal (Web)"/>
    <w:basedOn w:val="a"/>
    <w:uiPriority w:val="99"/>
    <w:unhideWhenUsed/>
    <w:rsid w:val="00B91F3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D720E7"/>
    <w:rPr>
      <w:b/>
      <w:bCs/>
    </w:rPr>
  </w:style>
  <w:style w:type="paragraph" w:customStyle="1" w:styleId="EndNoteBibliographyTitle">
    <w:name w:val="EndNote Bibliography Title"/>
    <w:basedOn w:val="a"/>
    <w:link w:val="EndNoteBibliographyTitle0"/>
    <w:rsid w:val="00DF32C2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DF32C2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DF32C2"/>
    <w:pPr>
      <w:spacing w:line="240" w:lineRule="auto"/>
    </w:pPr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DF32C2"/>
    <w:rPr>
      <w:rFonts w:ascii="Times New Roman" w:eastAsia="宋体" w:hAnsi="Times New Roman"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-STAR/SPEKT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blog.csdn.net/weixin_39947884/article/details/108566437?ops_request_misc=%257B%2522request%255Fid%2522%253A%2522167239999616800184174264%2522%252C%2522scm%2522%253A%252220140713.130102334..%2522%257D&amp;request_id=167239999616800184174264&amp;biz_id=0&amp;utm_medium=distribute.pc_search_result.none-task-blog-2~all~top_positive~default-1-108566437-null-null.142%5ev68%5epc_rank_34_queryrelevant25,201%5ev4%5eadd_ask,213%5ev2%5et3_esquery_v3&amp;utm_term=%E5%AE%89%E8%A3%85gcc&amp;spm=1018.2226.3001.4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29720657/article/details/1090760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9</Pages>
  <Words>1669</Words>
  <Characters>9518</Characters>
  <Application>Microsoft Office Word</Application>
  <DocSecurity>0</DocSecurity>
  <Lines>79</Lines>
  <Paragraphs>22</Paragraphs>
  <ScaleCrop>false</ScaleCrop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朔</dc:creator>
  <cp:keywords/>
  <dc:description/>
  <cp:lastModifiedBy>杨 朔</cp:lastModifiedBy>
  <cp:revision>1</cp:revision>
  <dcterms:created xsi:type="dcterms:W3CDTF">2022-12-20T08:02:00Z</dcterms:created>
  <dcterms:modified xsi:type="dcterms:W3CDTF">2022-12-30T14:34:00Z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e5d7d8c8-d1de-4903-99a6-53f21f142693</vt:lpwstr>
  </property>
</Properties>
</file>