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##Data Science for Business DECISION 520Q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##Section C Team 06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##Bryan Huang, Weiqi Li, Yashuo Wang (Gloria), Van Xu, Jose Zuart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###Term Project Report R 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#Import the 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rawdata &lt;- read.csv("Training Data.csv")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#Remove "ID"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rawdata &lt;- rawdata[,-1]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#Set seed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set.seed(1)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#Split 50000 rows into holdout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holdout.indices &lt;- sample(nrow(rawdata), 50000)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#Split the training data and holdout data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data.holdout &lt;- rawdata[holdout.indices,]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data &lt;- rawdata[-holdout.indices,]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#Import data analytic functions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source("DataAnalyticsFunctions.R")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source("PerformanceCurves.R")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#Just in case, redefine some important functions.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roc &lt;- function(p,y, ...){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y &lt;- factor(y)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n &lt;- length(p)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p &lt;- as.vector(p)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Q &lt;- p &gt; matrix(rep(seq(0,1,length=100),n),ncol=100,byrow=TRUE)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specificity &lt;- colMeans(!Q[y==levels(y)[1],])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sensitivity &lt;- colMeans(Q[y==levels(y)[2],])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plot(1-specificity, sensitivity,  ylab="TP", xlab="FPR",type="l", main="ROC Curve", ...)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abline(a=0,b=1,lty=2,col=8)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ROCcurve &lt;-as.data.frame( cbind( 1-specificity,  sensitivity))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return (ROCcurve)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installpkg &lt;- function(x){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if(x %in% rownames(installed.packages())==FALSE)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if(x %in% rownames(available.packages())==FALSE)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paste(x,"is not a valid package - please check again...")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install.packages(x)  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paste(x,"package already installed...")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#Read packages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installpkg("tree")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library(tree)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installpkg("partykit")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library(partykit)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installpkg("randomForest")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library(randomForest)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installpkg("ggplot2")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installpkg("GGally")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library(GGally)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installpkg("glmnet")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library(glmnet)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installpkg("pROC")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library(pROC)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installpkg("randomForest")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library(randomForest)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#K-mean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xdata &lt;- model.matrix(Risk_Flag ~ ., data=data)[,-1]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xdata &lt;- scale(xdata)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#Try a k-mean cluster with 17 groups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FourCenters &lt;- kmeans(xdata,17,nstart=30)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FourCenters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#PCA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#Compute the full PCA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pca.data &lt;- prcomp(xdata, scale=TRUE)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### Lets plot the variance that each component explains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par(mar=c(4,4,4,4)+0.3)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plot(pca.data,main="PCA: Variance Explained by Factors")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mtext(side=1, "Factors",  line=1, font=2)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loadings &lt;- pca.data$rotation[,1:4]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#### Looking at which are large positive and large negative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v&lt;-loadings[order(abs(loadings[,1]), decreasing=TRUE)[1:ncol(xdata)],1]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##Look at what compute the PC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loadingfit &lt;- lapply(1:ncol(xdata), function(k) ( t(v[1:k])%*%v[1:k] - 3/4 )^2)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v[1:which.min(loadingfit)]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v&lt;-loadings[order(abs(loadings[,2]), decreasing=TRUE)[1:ncol(xdata)],2]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loadingfit &lt;- lapply(1:ncol(xdata), function(k) ( t(v[1:k])%*%v[1:k] - 3/4 )^2)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v[1:which.min(loadingfit)]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v&lt;-loadings[order(abs(loadings[,3]), decreasing=TRUE)[1:ncol(xdata)],3]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loadingfit &lt;- lapply(1:ncol(xdata), function(k) ( t(v[1:k])%*%v[1:k] - 3/4 )^2)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v[1:which.min(loadingfit)]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v&lt;-loadings[order(abs(loadings[,4]), decreasing=TRUE)[1:ncol(xdata)],3]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loadingfit &lt;- lapply(1:ncol(xdata), function(k) ( t(v[1:k])%*%v[1:k] - 3/4 )^2)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v[1:which.min(loadingfit)]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PerformanceMeasureOOSACC &lt;- function(actual, prediction, threshold=.50)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#1-mean( abs( (prediction&gt;threshold) - actual ) )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#R2(y=actual, pred=prediction, family="binomial")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1-mean( abs( (prediction- actual) ) )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#Import Performance Measure function(OOS Accuracy)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PerformanceMeasureOOSACC &lt;- function(actual, prediction, threshold=.50)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#1-mean( abs( (prediction&gt;threshold) - actual ) )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#R2(y=actual, pred=prediction, family="binomial")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1-mean( abs( (prediction- actual) ) )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#Create X and Y vector from training data for Lasso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Mx&lt;- model.matrix(Risk_Flag ~ ., data=data)[,-1]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My&lt;- data$Risk_Flag == 1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#Run Lasso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lasso &lt;- glmnet(Mx,My, family="binomial")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lassoCV &lt;- cv.glmnet(Mx,My, family="binomial")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#Create data for post Lasso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features.min &lt;- support(lasso$beta[,which.min(lassoCV$cvm)])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length(features.min)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data.min &lt;- data.frame(Mx[,features.min],My)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#Create new x from holdout data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Test &lt;- model.matrix(~. - Risk_Flag, data=data.holdout)[,-1]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#Create empty frame for Cross Validation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n &lt;- nrow(data)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nfold &lt;- 10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OOS &lt;- data.frame(m.lr=rep(NA,nfold), m.lr.l=rep(NA,nfold), m.lr.pl=rep(NA,nfold), m.tree=rep(NA,nfold), m.average=rep(NA,nfold))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foldid &lt;- rep(1:nfold,each=ceiling(n/nfold))[sample(1:n)]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#Cross Validation(OSS Accuracy) for Logistic regression, Post Lasso, Lasso, and Classification Tree.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for(k in 1:nfold){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train &lt;- which(foldid!=k) # train on all but fold `k'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### Logistic regression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m.lr &lt;-glm(Risk_Flag~., data=data, subset=train,family="binomial")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pred.lr &lt;- predict(m.lr, newdata=data[-train,], type="response")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OOS$m.lr[k] &lt;- PerformanceMeasureOOSACC(actual=My[-train], pred=pred.lr)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### the Post Lasso Estimates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m.lr.pl &lt;- glm(My~., data=data.min, subset=train, family="binomial")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pred.lr.pl &lt;- predict(m.lr.pl, newdata=data.min[-train,], type="response")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OOS$m.lr.pl[k] &lt;- PerformanceMeasureOOSACC(actual=My[-train], prediction=pred.lr.pl)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### the Lasso estimates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m.lr.l  &lt;- glmnet(Mx[train,],My[train], family="binomial",lambda = lassoCV$lambda.min)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pred.lr.l &lt;- predict(m.lr.l, newx=Mx[-train,], type="response")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OOS$m.lr.l[k] &lt;- PerformanceMeasureOOSACC(actual=My[-train], prediction=pred.lr.l)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### the classification tree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m.tree &lt;- tree(Risk_Flag~ ., data=data, subset=train)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pred.tree &lt;- predict(m.tree, newdata=data[-train,], type="vector")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#pred.tree &lt;- pred.tree[,2]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OOS$m.tree[k] &lt;- PerformanceMeasureOOSACC(actual=My[-train], prediction=pred.tree)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### the overall average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pred.m.average &lt;- rowMeans(cbind(pred.tree, pred.lr.l, pred.lr.pl, pred.lr, pred.lr))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OOS$m.average[k] &lt;- PerformanceMeasureOOSACC(actual=My[-train], prediction=pred.m.average)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print(paste("Iteration",k,"of",nfold,"completed"))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#Plot and compare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par(mar=c(7,5,.5,1)+0.3)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barplot(colMeans(OOS), las=2,xpd=FALSE , xlab="", ylim=c(0.9*min(colMeans(OOS)),max(colMeans(OOS))), ylab = bquote( "Average Out of Sample Performance"))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###Import Performance Measure function(OOS R^2)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PerformanceMeasureOOSR2 &lt;- function(actual, prediction, threshold=.50)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#1-mean( abs( (prediction&gt;threshold) - actual ) )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R2(y=actual, pred=prediction, family="binomial")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#1-mean( abs( (prediction- actual) ) )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#Create empty frame for Cross Validation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n &lt;- nrow(data)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nfold &lt;- 10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OOS &lt;- data.frame(m.lr=rep(NA,nfold), m.lr.l=rep(NA,nfold), m.lr.pl=rep(NA,nfold), m.tree=rep(NA,nfold), m.average=rep(NA,nfold))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#names(OOS)&lt;- c("Logistic Regression", "Lasso on LR with Interactions", "Post Lasso on LR with Interactions", "Classification Tree", "Average of Models")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foldid &lt;- rep(1:nfold,each=ceiling(n/nfold))[sample(1:n)]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#Cross Validation(OSS R^2) for Logistic regression, Post Lasso, Lasso, and Classification Tree.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for(k in 1:nfold){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train &lt;- which(foldid!=k) # train on all but fold `k'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### Logistic regression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m.lr &lt;-glm(Risk_Flag~., data=data, subset=train,family="binomial")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pred.lr &lt;- predict(m.lr, newdata=data[-train,], type="response")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OOS$m.lr[k] &lt;- PerformanceMeasureOOSR2(actual=My[-train], pred=pred.lr)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### the Post Lasso Estimates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m.lr.pl &lt;- glm(My~., data=data.min, subset=train, family="binomial")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pred.lr.pl &lt;- predict(m.lr.pl, newdata=data.min[-train,], type="response")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OOS$m.lr.pl[k] &lt;- PerformanceMeasureOOSR2(actual=My[-train], prediction=pred.lr.pl)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### the Lasso estimates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m.lr.l  &lt;- glmnet(Mx[train,],My[train], family="binomial",lambda = lassoCV$lambda.min)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pred.lr.l &lt;- predict(m.lr.l, newx=Mx[-train,], type="response")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OOS$m.lr.l[k] &lt;- PerformanceMeasureOOSR2(actual=My[-train], prediction=pred.lr.l)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### the classification tree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m.tree &lt;- tree(Risk_Flag~ ., data=data, subset=train)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pred.tree &lt;- predict(m.tree, newdata=data[-train,], type="vector")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#pred.tree &lt;- pred.tree[,2]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OOS$m.tree[k] &lt;- PerformanceMeasureOOSR2(actual=My[-train], prediction=pred.tree)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pred.m.average &lt;- rowMeans(cbind(pred.tree, pred.lr.l, pred.lr.pl, pred.lr, pred.lr))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OOS$m.average[k] &lt;- PerformanceMeasureOOSR2(actual=My[-train], prediction=pred.m.average)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print(paste("Iteration",k,"of",nfold,"completed"))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#Plot and compare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par(mar=c(7,5,.5,1)+0.3)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barplot(colMeans(OOS), las=2,xpd=FALSE , xlab="", ylim=c(0.9*min(colMeans(OOS)),max(colMeans(OOS))), ylab = bquote( "Average Out of Sample Performance"))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#Create x and y from the holdout data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MxH&lt;- model.matrix(Risk_Flag ~ ., data=data.holdout)[,-1]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MyH&lt;- data.holdout$Risk_Flag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##Run Lasso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m.lr.l  &lt;- glmnet(Mx,My, family="binomial",lambda = lassoCV$lambda.min)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#Predict on the holdout data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pred.lr.l &lt;- predict(m.lr.l, newx=Test, type="response")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pred.lr.l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#Check the performance using OOS Accuracy, ROC and AUC.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PerformanceMeasureOOSACC(MyH, prediction=pred.lr.l)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auc(MyH, pred.lr.l)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lr.lroc &lt;- roc(p=pred.lr.l,y=MyH)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##Run Post Lasso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data.minPL &lt;- data.frame(MxH[,features.min],MyH)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m.lr.pl &lt;- glm(My~., data=data.min, family="binomial")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#Predict on the holdout data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pred.lr.pl &lt;- predict(m.lr.pl, newdata=data.minPL, type="response")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pred.lr.pl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#Check the performance using OOS Accuracy, ROC and AUC.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PerformanceMeasureOOSACC(MyH, prediction=pred.lr.pl)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auc(MyH, pred.lr.pl)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roc(p=pred.lr.pl,y=MyH)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#The Classification Tree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tree &lt;- tree(Risk_Flag~., data=data)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#Predict on the holdout data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pre.tree &lt;- predict(tree, newdata=data.holdout)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pre.tree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#Check the performance using OOS Accuracy, ROC and AUC.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PerformanceMeasureOOSACC(MyH, prediction=pre.tree)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auc(MyH, pre.tree)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roc(p=pre.tree,y=MyH)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#Logistic Regression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m.lr &lt;-glm(Risk_Flag~., data=data,family="binomial")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#Predict on the holdout data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pred.lr &lt;- predict(m.lr, newdata=data.holdout, type="response")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pred.lr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#Check the performance using OOS Accuracy, ROC and AUC.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PerformanceMeasureOOSACC(MyH, prediction=pred.lr)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auc(MyH, pred.lr)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roc(p=pred.lr,y=MyH)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##Random Forest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model1 &lt;- randomForest(data$Risk_Flag~., data=data, nodesize=5, ntree = 500, mtry = 4)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model1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#Predict on the holdout data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pred.tree &lt;- predict(model1,newdata = data.holdout,type="response")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#Check the performance using OOS Accuracy, ROC and AUC.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myRoc &lt;- roc(p=pred.tree,y=MyH)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auc(MyH,pred.tree)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pred.tree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PerformanceMeasureOOSACC(MyH, prediction=pred.tree)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#Check the performance using FPR_TPR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PL.performance1 &lt;- FPR_TPR(pred.tree&gt;=0.1 , MyH)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PL.performance1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Lasso</w:t>
      </w:r>
    </w:p>
    <w:p w:rsidR="00000000" w:rsidDel="00000000" w:rsidP="00000000" w:rsidRDefault="00000000" w:rsidRPr="00000000" w14:paraId="000001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-PerformanceMeasureOOSACC(MyH, prediction=pred.lr.l)</w:t>
      </w:r>
    </w:p>
    <w:p w:rsidR="00000000" w:rsidDel="00000000" w:rsidP="00000000" w:rsidRDefault="00000000" w:rsidRPr="00000000" w14:paraId="0000013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[1] 0.7897643</w:t>
      </w:r>
    </w:p>
    <w:p w:rsidR="00000000" w:rsidDel="00000000" w:rsidP="00000000" w:rsidRDefault="00000000" w:rsidRPr="00000000" w14:paraId="0000013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Area under the curve: 0.6363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Post Lasso</w:t>
      </w:r>
    </w:p>
    <w:p w:rsidR="00000000" w:rsidDel="00000000" w:rsidP="00000000" w:rsidRDefault="00000000" w:rsidRPr="00000000" w14:paraId="0000015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-PerformanceMeasureOOSACC(MyH, prediction=pred.lr.pl)</w:t>
      </w:r>
    </w:p>
    <w:p w:rsidR="00000000" w:rsidDel="00000000" w:rsidP="00000000" w:rsidRDefault="00000000" w:rsidRPr="00000000" w14:paraId="0000015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[1] 0.7901111</w:t>
      </w:r>
    </w:p>
    <w:p w:rsidR="00000000" w:rsidDel="00000000" w:rsidP="00000000" w:rsidRDefault="00000000" w:rsidRPr="00000000" w14:paraId="00000153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Area under the curve: 0.6367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Classification tree</w:t>
      </w:r>
    </w:p>
    <w:p w:rsidR="00000000" w:rsidDel="00000000" w:rsidP="00000000" w:rsidRDefault="00000000" w:rsidRPr="00000000" w14:paraId="0000016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PerformanceMeasureOOSACC(MyH, prediction=pre.tree)</w:t>
      </w:r>
    </w:p>
    <w:p w:rsidR="00000000" w:rsidDel="00000000" w:rsidP="00000000" w:rsidRDefault="00000000" w:rsidRPr="00000000" w14:paraId="0000016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[1] 0.7844849</w:t>
      </w:r>
    </w:p>
    <w:p w:rsidR="00000000" w:rsidDel="00000000" w:rsidP="00000000" w:rsidRDefault="00000000" w:rsidRPr="00000000" w14:paraId="0000016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-Area under the curve: 0.5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Logistic Regression</w:t>
      </w:r>
    </w:p>
    <w:p w:rsidR="00000000" w:rsidDel="00000000" w:rsidP="00000000" w:rsidRDefault="00000000" w:rsidRPr="00000000" w14:paraId="000001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PerformanceMeasureOOSACC(MyH, prediction=pred.lr)</w:t>
      </w:r>
    </w:p>
    <w:p w:rsidR="00000000" w:rsidDel="00000000" w:rsidP="00000000" w:rsidRDefault="00000000" w:rsidRPr="00000000" w14:paraId="000001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[1] 0.790094</w:t>
      </w:r>
    </w:p>
    <w:p w:rsidR="00000000" w:rsidDel="00000000" w:rsidP="00000000" w:rsidRDefault="00000000" w:rsidRPr="00000000" w14:paraId="0000018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Area under the curve: 0.6367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Random Forest </w:t>
      </w:r>
    </w:p>
    <w:p w:rsidR="00000000" w:rsidDel="00000000" w:rsidP="00000000" w:rsidRDefault="00000000" w:rsidRPr="00000000" w14:paraId="000001A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&gt; PerformanceMeasureOOSACC(MyH, prediction=pred.tree)</w:t>
      </w:r>
    </w:p>
    <w:p w:rsidR="00000000" w:rsidDel="00000000" w:rsidP="00000000" w:rsidRDefault="00000000" w:rsidRPr="00000000" w14:paraId="000001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[1] 0.875104</w:t>
      </w:r>
    </w:p>
    <w:p w:rsidR="00000000" w:rsidDel="00000000" w:rsidP="00000000" w:rsidRDefault="00000000" w:rsidRPr="00000000" w14:paraId="000001A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Area under the curve: 0.9387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threshold=0.1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/>
        <w:drawing>
          <wp:inline distB="114300" distT="114300" distL="114300" distR="114300">
            <wp:extent cx="4229100" cy="990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