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04058" w14:textId="77777777" w:rsidR="0074546A" w:rsidRDefault="00000000">
      <w:pPr>
        <w:spacing w:after="160"/>
        <w:jc w:val="center"/>
        <w:rPr>
          <w:rFonts w:ascii="宋体" w:eastAsia="宋体" w:hAnsi="宋体" w:cs="宋体" w:hint="eastAsia"/>
        </w:rPr>
      </w:pPr>
      <w:r>
        <w:rPr>
          <w:b/>
          <w:sz w:val="32"/>
        </w:rPr>
        <w:t>机</w:t>
      </w:r>
      <w:r>
        <w:rPr>
          <w:rFonts w:ascii="宋体" w:eastAsia="宋体" w:hAnsi="宋体" w:cs="宋体" w:hint="eastAsia"/>
          <w:b/>
          <w:sz w:val="32"/>
        </w:rPr>
        <w:t>器学习综合实践小组会议纪要表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22"/>
        <w:gridCol w:w="2622"/>
        <w:gridCol w:w="2622"/>
        <w:gridCol w:w="2622"/>
      </w:tblGrid>
      <w:tr w:rsidR="0074546A" w14:paraId="29C7C334" w14:textId="77777777">
        <w:trPr>
          <w:cantSplit/>
          <w:trHeight w:val="508"/>
          <w:jc w:val="center"/>
        </w:trPr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212E89" w14:textId="77777777" w:rsidR="0074546A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</w:rPr>
              <w:t>会议主题</w:t>
            </w:r>
          </w:p>
        </w:tc>
        <w:tc>
          <w:tcPr>
            <w:tcW w:w="7866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030AF2" w14:textId="54773706" w:rsidR="0074546A" w:rsidRDefault="00506ACD">
            <w:pPr>
              <w:spacing w:after="0" w:line="240" w:lineRule="auto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第六次会议数据来源与实验路线调整</w:t>
            </w:r>
          </w:p>
        </w:tc>
      </w:tr>
      <w:tr w:rsidR="0074546A" w14:paraId="02EEA645" w14:textId="77777777">
        <w:trPr>
          <w:cantSplit/>
          <w:trHeight w:val="562"/>
          <w:jc w:val="center"/>
        </w:trPr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985AD5" w14:textId="77777777" w:rsidR="0074546A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</w:rPr>
              <w:t>会议时间</w:t>
            </w:r>
          </w:p>
        </w:tc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E19F61" w14:textId="18501BBA" w:rsidR="0074546A" w:rsidRDefault="00506ACD">
            <w:pPr>
              <w:spacing w:after="0" w:line="240" w:lineRule="auto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10月7日</w:t>
            </w:r>
          </w:p>
        </w:tc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AC2BC5" w14:textId="77777777" w:rsidR="0074546A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</w:rPr>
              <w:t>会议地点</w:t>
            </w:r>
          </w:p>
        </w:tc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18151C" w14:textId="14E30780" w:rsidR="0074546A" w:rsidRDefault="004E2903">
            <w:pPr>
              <w:spacing w:after="0" w:line="240" w:lineRule="auto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45教412</w:t>
            </w:r>
          </w:p>
        </w:tc>
      </w:tr>
      <w:tr w:rsidR="00506ACD" w14:paraId="70A5D969" w14:textId="77777777">
        <w:trPr>
          <w:cantSplit/>
          <w:trHeight w:val="822"/>
          <w:jc w:val="center"/>
        </w:trPr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6D6967" w14:textId="77777777" w:rsidR="00506ACD" w:rsidRDefault="00506ACD" w:rsidP="00506AC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</w:rPr>
              <w:t>参会</w:t>
            </w:r>
            <w:r>
              <w:rPr>
                <w:rFonts w:ascii="宋体" w:eastAsia="宋体" w:hAnsi="宋体" w:cs="宋体" w:hint="eastAsia"/>
                <w:b/>
                <w:lang w:eastAsia="zh-CN"/>
              </w:rPr>
              <w:t>小组</w:t>
            </w:r>
          </w:p>
        </w:tc>
        <w:tc>
          <w:tcPr>
            <w:tcW w:w="7866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716113" w14:textId="5B57F4A2" w:rsidR="00506ACD" w:rsidRDefault="00506ACD" w:rsidP="00506ACD">
            <w:pPr>
              <w:spacing w:after="0" w:line="24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MGL04</w:t>
            </w:r>
          </w:p>
        </w:tc>
      </w:tr>
      <w:tr w:rsidR="00506ACD" w14:paraId="577BFDE3" w14:textId="77777777">
        <w:trPr>
          <w:cantSplit/>
          <w:trHeight w:val="1777"/>
          <w:jc w:val="center"/>
        </w:trPr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92843C" w14:textId="77777777" w:rsidR="00506ACD" w:rsidRDefault="00506ACD" w:rsidP="00506AC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</w:rPr>
              <w:t>参会</w:t>
            </w:r>
            <w:r>
              <w:rPr>
                <w:rFonts w:ascii="宋体" w:eastAsia="宋体" w:hAnsi="宋体" w:cs="宋体" w:hint="eastAsia"/>
                <w:b/>
                <w:lang w:eastAsia="zh-CN"/>
              </w:rPr>
              <w:t>人员</w:t>
            </w:r>
          </w:p>
        </w:tc>
        <w:tc>
          <w:tcPr>
            <w:tcW w:w="7866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E7CBA4" w14:textId="4BAB452F" w:rsidR="00506ACD" w:rsidRDefault="00506ACD" w:rsidP="00506ACD">
            <w:pPr>
              <w:spacing w:after="0" w:line="24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787878"/>
                <w:lang w:eastAsia="zh-CN"/>
              </w:rPr>
              <w:t>彭博文、蔡雨杉、沈衡睿、牛婕、冶伟光（全员到会）</w:t>
            </w:r>
          </w:p>
        </w:tc>
      </w:tr>
      <w:tr w:rsidR="00506ACD" w14:paraId="3017EFFD" w14:textId="77777777">
        <w:trPr>
          <w:cantSplit/>
          <w:trHeight w:val="4534"/>
          <w:jc w:val="center"/>
        </w:trPr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C7C6DB" w14:textId="77777777" w:rsidR="00506ACD" w:rsidRDefault="00506ACD" w:rsidP="00506AC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</w:rPr>
              <w:t>会议纪要</w:t>
            </w:r>
          </w:p>
        </w:tc>
        <w:tc>
          <w:tcPr>
            <w:tcW w:w="7866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24993F" w14:textId="0489E775" w:rsidR="00506ACD" w:rsidRDefault="00506ACD" w:rsidP="00506ACD">
            <w:pPr>
              <w:spacing w:after="0" w:line="240" w:lineRule="auto"/>
              <w:rPr>
                <w:rFonts w:ascii="宋体" w:eastAsia="宋体" w:hAnsi="宋体" w:cs="宋体" w:hint="eastAsia"/>
              </w:rPr>
            </w:pPr>
            <w:r w:rsidRPr="00506ACD">
              <w:rPr>
                <w:rFonts w:ascii="宋体" w:eastAsia="宋体" w:hAnsi="宋体" w:cs="宋体"/>
              </w:rPr>
              <w:t>本次会议重新梳理了项目数据来源和实验路线。主序列改用TJU Pan／PromLoop六物种启动子；RegulonDB负责大肠杆菌σ因子分析及去重叠后的跨数据集验证；DBTBS补充枯草芽孢杆菌的σ、TSS和位点注释，保留自身探索，但因与主数据重叠较多，不作正式独立外部统计验证。数据沿用冻结的v2版本，统一81 bp窗口，TSS为第61位。TJU不重新截取或翻链，RegulonDB避免负链二次翻转；多σ标签和排除原因完整保留。发现集、开发集与留出集按同源关联组隔离，不随意重分。M1、M2先补齐三来源的数据说明、质量及已有元件位置和间距统计，M3再用MEME与STREME发现motif。六物种采用天然负样本主背景和二核苷酸打乱稳健性背景，分开运行，不新增GC匹配；辅助数据库按整体和样本量允许的单σ组分析。固定PWM后接FIMO定位，再做已知元件、共现、排列及分层验证。严格位点使用q≤0.05，宽松候选单列；发现显著性、位点q值和后续统计校正分别解释，零命中和不显著结果照常保留。验证集不重发现、不调阈值，同来源留出、跨物种和跨数据集结论分开报告。embedding等机器学习方法后置探索。会后先核对冻结输入、补齐统一统计，再按固定参数推进实验。资料和结果集中归档，旧稿及过期派生产物退出现行入口；保存版本、参数、样本数与限制，便于复算和汇报。</w:t>
            </w:r>
          </w:p>
        </w:tc>
      </w:tr>
      <w:tr w:rsidR="00506ACD" w14:paraId="576BE63B" w14:textId="77777777">
        <w:trPr>
          <w:cantSplit/>
          <w:trHeight w:val="5102"/>
          <w:jc w:val="center"/>
        </w:trPr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5E782E" w14:textId="77777777" w:rsidR="00506ACD" w:rsidRDefault="00506ACD" w:rsidP="00506AC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</w:rPr>
              <w:t>现场照片</w:t>
            </w:r>
          </w:p>
        </w:tc>
        <w:tc>
          <w:tcPr>
            <w:tcW w:w="7866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55A39A" w14:textId="77777777" w:rsidR="00506ACD" w:rsidRDefault="00506ACD" w:rsidP="00506AC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lang w:eastAsia="zh-CN"/>
              </w:rPr>
            </w:pPr>
            <w:r>
              <w:drawing>
                <wp:inline distT="0" distB="0" distL="0" distR="0" wp14:anchorId="374F2D58" wp14:editId="22EA5CD4">
                  <wp:extent cx="3886200" cy="2913511"/>
                  <wp:effectExtent l="0" t="0" r="0" b="825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MeetingPhoto202610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6200" cy="29135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354A30" w14:textId="22954E2D" w:rsidR="00506ACD" w:rsidRDefault="00506ACD" w:rsidP="00506AC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（沈衡睿拍摄）</w:t>
            </w:r>
          </w:p>
        </w:tc>
      </w:tr>
    </w:tbl>
    <w:p w14:paraId="616C5A9F" w14:textId="77777777" w:rsidR="0074546A" w:rsidRDefault="0074546A">
      <w:pPr>
        <w:spacing w:after="0" w:line="240" w:lineRule="auto"/>
        <w:rPr>
          <w:rFonts w:ascii="宋体" w:eastAsia="宋体" w:hAnsi="宋体" w:cs="宋体" w:hint="eastAsia"/>
        </w:rPr>
      </w:pPr>
    </w:p>
    <w:sectPr w:rsidR="0074546A">
      <w:pgSz w:w="11906" w:h="16838"/>
      <w:pgMar w:top="709" w:right="709" w:bottom="652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EF0130" w14:textId="77777777" w:rsidR="00932E9F" w:rsidRDefault="00932E9F">
      <w:pPr>
        <w:spacing w:line="240" w:lineRule="auto"/>
      </w:pPr>
      <w:r>
        <w:separator/>
      </w:r>
    </w:p>
  </w:endnote>
  <w:endnote w:type="continuationSeparator" w:id="0">
    <w:p w14:paraId="62C8FE20" w14:textId="77777777" w:rsidR="00932E9F" w:rsidRDefault="00932E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099F03" w14:textId="77777777" w:rsidR="00932E9F" w:rsidRDefault="00932E9F">
      <w:pPr>
        <w:spacing w:after="0"/>
      </w:pPr>
      <w:r>
        <w:separator/>
      </w:r>
    </w:p>
  </w:footnote>
  <w:footnote w:type="continuationSeparator" w:id="0">
    <w:p w14:paraId="43B11578" w14:textId="77777777" w:rsidR="00932E9F" w:rsidRDefault="00932E9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414621376">
    <w:abstractNumId w:val="1"/>
  </w:num>
  <w:num w:numId="2" w16cid:durableId="1528056343">
    <w:abstractNumId w:val="4"/>
  </w:num>
  <w:num w:numId="3" w16cid:durableId="151608366">
    <w:abstractNumId w:val="5"/>
  </w:num>
  <w:num w:numId="4" w16cid:durableId="2004506267">
    <w:abstractNumId w:val="2"/>
  </w:num>
  <w:num w:numId="5" w16cid:durableId="328796128">
    <w:abstractNumId w:val="0"/>
  </w:num>
  <w:num w:numId="6" w16cid:durableId="1559199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2903"/>
    <w:rsid w:val="00506ACD"/>
    <w:rsid w:val="00597E4B"/>
    <w:rsid w:val="005A5C63"/>
    <w:rsid w:val="0074546A"/>
    <w:rsid w:val="00932E9F"/>
    <w:rsid w:val="00AA1D8D"/>
    <w:rsid w:val="00AC64D0"/>
    <w:rsid w:val="00B175C1"/>
    <w:rsid w:val="00B47730"/>
    <w:rsid w:val="00CB0664"/>
    <w:rsid w:val="00CB7D5D"/>
    <w:rsid w:val="00D21457"/>
    <w:rsid w:val="00F74ABC"/>
    <w:rsid w:val="00FC693F"/>
    <w:rsid w:val="18916E89"/>
    <w:rsid w:val="2B2F1FE3"/>
    <w:rsid w:val="69F51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C16C91"/>
  <w14:defaultImageDpi w14:val="300"/>
  <w15:docId w15:val="{47D928D0-2F7F-4674-95ED-266F66308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/>
    <w:lsdException w:name="Colorful List" w:uiPriority="72" w:qFormat="1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Noto Sans CJK SC" w:eastAsia="Noto Sans CJK SC" w:hAnsi="Noto Sans CJK SC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MeetingPhoto20261007" Type="http://schemas.openxmlformats.org/officeDocument/2006/relationships/image" Target="media/meeting_2026100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机器学习综合实践小组会议纪要表</dc:title>
  <dc:subject>课程综合实践过程记录模板</dc:subject>
  <dc:creator>课程组</dc:creator>
  <dc:description>generated by python-docx</dc:description>
  <cp:lastModifiedBy>博文 彭</cp:lastModifiedBy>
  <cp:revision>5</cp:revision>
  <dcterms:created xsi:type="dcterms:W3CDTF">2013-12-23T23:15:00Z</dcterms:created>
  <dcterms:modified xsi:type="dcterms:W3CDTF">2026-09-28T13:18:00Z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eyJoZGlkIjoiZGU1NWMyMzIzNDc0ZjRjMDkzMTkwYzMxYzNjMmZlZWIiLCJ1c2VySWQiOiI4NzMwNDc5OTMifQ==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599028537E234E3281EC60C9D41341BD_13</vt:lpwstr>
  </property>
</Properties>
</file>