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4C91" w:rsidRDefault="004E4E80">
      <w:r>
        <w:t>J</w:t>
      </w:r>
      <w:r>
        <w:rPr>
          <w:rFonts w:hint="eastAsia"/>
        </w:rPr>
        <w:t>ava</w:t>
      </w:r>
      <w:r>
        <w:rPr>
          <w:rFonts w:hint="eastAsia"/>
        </w:rPr>
        <w:t>异常</w:t>
      </w:r>
      <w:r>
        <w:t>类的祖先类：</w:t>
      </w:r>
      <w:r>
        <w:t>Throwable</w:t>
      </w:r>
    </w:p>
    <w:p w:rsidR="004E4E80" w:rsidRDefault="004E4E80">
      <w:r>
        <w:rPr>
          <w:rFonts w:hint="eastAsia"/>
        </w:rPr>
        <w:t>子类</w:t>
      </w:r>
      <w:r>
        <w:t>：</w:t>
      </w:r>
      <w:r>
        <w:t>①error</w:t>
      </w:r>
      <w:r>
        <w:t>（</w:t>
      </w:r>
      <w:r>
        <w:rPr>
          <w:rFonts w:hint="eastAsia"/>
        </w:rPr>
        <w:t>虚拟机</w:t>
      </w:r>
      <w:r>
        <w:t>溢出，线程死锁）</w:t>
      </w:r>
      <w:r>
        <w:rPr>
          <w:rFonts w:hint="eastAsia"/>
        </w:rPr>
        <w:t>②</w:t>
      </w:r>
      <w:r>
        <w:t>exception</w:t>
      </w:r>
      <w:r>
        <w:rPr>
          <w:rFonts w:hint="eastAsia"/>
        </w:rPr>
        <w:t>（非检查异常</w:t>
      </w:r>
      <w:r>
        <w:t>runtimeexception</w:t>
      </w:r>
      <w:r>
        <w:t>和检查异常</w:t>
      </w:r>
      <w:r>
        <w:rPr>
          <w:rFonts w:hint="eastAsia"/>
        </w:rPr>
        <w:t>）</w:t>
      </w:r>
    </w:p>
    <w:p w:rsidR="008C1DA2" w:rsidRDefault="008C1DA2">
      <w:pPr>
        <w:rPr>
          <w:noProof/>
        </w:rPr>
      </w:pPr>
    </w:p>
    <w:p w:rsidR="001C33B9" w:rsidRDefault="008C1DA2">
      <w:r>
        <w:rPr>
          <w:noProof/>
        </w:rPr>
        <w:drawing>
          <wp:inline distT="0" distB="0" distL="0" distR="0" wp14:anchorId="5D24E38D" wp14:editId="13554103">
            <wp:extent cx="5258519" cy="293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89" t="17338" r="16386" b="14598"/>
                    <a:stretch/>
                  </pic:blipFill>
                  <pic:spPr bwMode="auto">
                    <a:xfrm>
                      <a:off x="0" y="0"/>
                      <a:ext cx="5274610" cy="294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3B9" w:rsidRDefault="001C33B9">
      <w:r>
        <w:rPr>
          <w:rFonts w:hint="eastAsia"/>
        </w:rPr>
        <w:t>字符串</w:t>
      </w:r>
      <w:r>
        <w:t>的应用</w:t>
      </w:r>
      <w:r>
        <w:rPr>
          <w:rFonts w:hint="eastAsia"/>
        </w:rPr>
        <w:t>规则</w:t>
      </w:r>
      <w:r>
        <w:t>：</w:t>
      </w:r>
    </w:p>
    <w:p w:rsidR="001C33B9" w:rsidRDefault="001C33B9">
      <w:r w:rsidRPr="001C33B9">
        <w:rPr>
          <w:noProof/>
        </w:rPr>
        <w:drawing>
          <wp:inline distT="0" distB="0" distL="0" distR="0">
            <wp:extent cx="5274310" cy="2908682"/>
            <wp:effectExtent l="0" t="0" r="2540" b="6350"/>
            <wp:docPr id="2" name="图片 2" descr="http://img.mukewang.com/53a8e7320001a8d80709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3a8e7320001a8d80709039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3B9" w:rsidRDefault="001C33B9">
      <w:r w:rsidRPr="001C33B9">
        <w:rPr>
          <w:noProof/>
        </w:rPr>
        <w:drawing>
          <wp:inline distT="0" distB="0" distL="0" distR="0">
            <wp:extent cx="3667125" cy="1581150"/>
            <wp:effectExtent l="0" t="0" r="9525" b="0"/>
            <wp:docPr id="3" name="图片 3" descr="http://img.mukewang.com/53a8e74e00011f5703850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3a8e74e00011f570385016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3B9" w:rsidRDefault="001C33B9">
      <w:r w:rsidRPr="001C33B9">
        <w:rPr>
          <w:noProof/>
        </w:rPr>
        <w:lastRenderedPageBreak/>
        <w:drawing>
          <wp:inline distT="0" distB="0" distL="0" distR="0">
            <wp:extent cx="5274310" cy="3306525"/>
            <wp:effectExtent l="0" t="0" r="2540" b="8255"/>
            <wp:docPr id="4" name="图片 4" descr="http://img.mukewang.com/53a9260b0001808e06540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3a9260b0001808e065404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3B9" w:rsidRDefault="001C33B9">
      <w:r w:rsidRPr="001C33B9">
        <w:rPr>
          <w:noProof/>
        </w:rPr>
        <w:drawing>
          <wp:inline distT="0" distB="0" distL="0" distR="0">
            <wp:extent cx="5274310" cy="913502"/>
            <wp:effectExtent l="0" t="0" r="2540" b="1270"/>
            <wp:docPr id="5" name="图片 5" descr="http://img.mukewang.com/53a9239300017e1c07910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3a9239300017e1c0791013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3B9" w:rsidRDefault="001C33B9">
      <w:r>
        <w:rPr>
          <w:rFonts w:hint="eastAsia"/>
        </w:rPr>
        <w:t>为了</w:t>
      </w:r>
      <w:r>
        <w:t>避免</w:t>
      </w:r>
      <w:r w:rsidRPr="001C33B9">
        <w:rPr>
          <w:rFonts w:hint="eastAsia"/>
        </w:rPr>
        <w:t>程序运行时会额外创建一个对象，保存</w:t>
      </w:r>
      <w:r w:rsidRPr="001C33B9">
        <w:rPr>
          <w:rFonts w:hint="eastAsia"/>
        </w:rPr>
        <w:t xml:space="preserve"> </w:t>
      </w:r>
      <w:r>
        <w:rPr>
          <w:rFonts w:hint="eastAsia"/>
        </w:rPr>
        <w:t>字符串</w:t>
      </w:r>
      <w:r w:rsidRPr="001C33B9">
        <w:rPr>
          <w:rFonts w:hint="eastAsia"/>
        </w:rPr>
        <w:t>。当频繁操作字符串时，就会额外产生很多临时变量。使用</w:t>
      </w:r>
      <w:r w:rsidRPr="001C33B9">
        <w:rPr>
          <w:rFonts w:hint="eastAsia"/>
        </w:rPr>
        <w:t xml:space="preserve"> StringBuilder </w:t>
      </w:r>
      <w:r w:rsidRPr="001C33B9">
        <w:rPr>
          <w:rFonts w:hint="eastAsia"/>
        </w:rPr>
        <w:t>或</w:t>
      </w:r>
      <w:r w:rsidRPr="001C33B9">
        <w:rPr>
          <w:rFonts w:hint="eastAsia"/>
        </w:rPr>
        <w:t xml:space="preserve"> StringBuffer </w:t>
      </w:r>
      <w:r w:rsidRPr="001C33B9">
        <w:rPr>
          <w:rFonts w:hint="eastAsia"/>
        </w:rPr>
        <w:t>就可以避免这个问题。至于</w:t>
      </w:r>
      <w:r w:rsidRPr="001C33B9">
        <w:rPr>
          <w:rFonts w:hint="eastAsia"/>
        </w:rPr>
        <w:t xml:space="preserve"> StringBuilder </w:t>
      </w:r>
      <w:r w:rsidRPr="001C33B9">
        <w:rPr>
          <w:rFonts w:hint="eastAsia"/>
        </w:rPr>
        <w:t>和</w:t>
      </w:r>
      <w:r w:rsidRPr="001C33B9">
        <w:rPr>
          <w:rFonts w:hint="eastAsia"/>
        </w:rPr>
        <w:t xml:space="preserve">StringBuffer </w:t>
      </w:r>
      <w:r w:rsidRPr="001C33B9">
        <w:rPr>
          <w:rFonts w:hint="eastAsia"/>
        </w:rPr>
        <w:t>，它们基本相似，不同之处，</w:t>
      </w:r>
      <w:r w:rsidRPr="001C33B9">
        <w:rPr>
          <w:rFonts w:hint="eastAsia"/>
        </w:rPr>
        <w:t xml:space="preserve">StringBuffer </w:t>
      </w:r>
      <w:r w:rsidRPr="001C33B9">
        <w:rPr>
          <w:rFonts w:hint="eastAsia"/>
        </w:rPr>
        <w:t>是线程安全的，而</w:t>
      </w:r>
      <w:r w:rsidRPr="001C33B9">
        <w:rPr>
          <w:rFonts w:hint="eastAsia"/>
        </w:rPr>
        <w:t xml:space="preserve"> StringBuilder </w:t>
      </w:r>
      <w:r w:rsidRPr="001C33B9">
        <w:rPr>
          <w:rFonts w:hint="eastAsia"/>
        </w:rPr>
        <w:t>则没有实现线程安全功能，所以性能略高。因此一般情况下，如果需要创建一个内容可变的字符串对象，应优先考虑使用</w:t>
      </w:r>
      <w:r w:rsidRPr="001C33B9">
        <w:rPr>
          <w:rFonts w:hint="eastAsia"/>
        </w:rPr>
        <w:t xml:space="preserve"> StringBuilder </w:t>
      </w:r>
      <w:r w:rsidRPr="001C33B9">
        <w:rPr>
          <w:rFonts w:hint="eastAsia"/>
        </w:rPr>
        <w:t>类。</w:t>
      </w:r>
    </w:p>
    <w:p w:rsidR="001C33B9" w:rsidRDefault="001C33B9">
      <w:r w:rsidRPr="001C33B9">
        <w:rPr>
          <w:noProof/>
        </w:rPr>
        <w:drawing>
          <wp:inline distT="0" distB="0" distL="0" distR="0">
            <wp:extent cx="5274310" cy="1056526"/>
            <wp:effectExtent l="0" t="0" r="2540" b="0"/>
            <wp:docPr id="6" name="图片 6" descr="http://img.mukewang.com/53a7d1f70001be9d06340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3a7d1f70001be9d0634012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3B9" w:rsidRDefault="001C33B9" w:rsidP="001C33B9">
      <w:r>
        <w:rPr>
          <w:rFonts w:hint="eastAsia"/>
        </w:rPr>
        <w:t xml:space="preserve">StringBuilder </w:t>
      </w:r>
      <w:r>
        <w:rPr>
          <w:rFonts w:hint="eastAsia"/>
        </w:rPr>
        <w:t>类提供了很多方法来操作字符串：</w:t>
      </w:r>
    </w:p>
    <w:p w:rsidR="001C33B9" w:rsidRDefault="001C33B9" w:rsidP="001C33B9"/>
    <w:p w:rsidR="001C33B9" w:rsidRDefault="001C33B9" w:rsidP="001C33B9">
      <w:r w:rsidRPr="001C33B9">
        <w:rPr>
          <w:noProof/>
        </w:rPr>
        <w:drawing>
          <wp:inline distT="0" distB="0" distL="0" distR="0">
            <wp:extent cx="5274310" cy="1104336"/>
            <wp:effectExtent l="0" t="0" r="2540" b="635"/>
            <wp:docPr id="7" name="图片 7" descr="http://img.mukewang.com/53a7d34300011c600597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3a7d34300011c60059701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3B9" w:rsidRDefault="001C33B9" w:rsidP="001C33B9"/>
    <w:p w:rsidR="001C33B9" w:rsidRDefault="001C33B9" w:rsidP="001C33B9">
      <w:r>
        <w:rPr>
          <w:rFonts w:hint="eastAsia"/>
        </w:rPr>
        <w:t>例如：在下面的示例代码中，创建了</w:t>
      </w:r>
      <w:r>
        <w:rPr>
          <w:rFonts w:hint="eastAsia"/>
        </w:rPr>
        <w:t xml:space="preserve"> StringBuilder </w:t>
      </w:r>
      <w:r>
        <w:rPr>
          <w:rFonts w:hint="eastAsia"/>
        </w:rPr>
        <w:t>对象，用来存储字符串，并对其做了追加和插入操作。这些操作修改了</w:t>
      </w:r>
      <w:r>
        <w:rPr>
          <w:rFonts w:hint="eastAsia"/>
        </w:rPr>
        <w:t xml:space="preserve"> str </w:t>
      </w:r>
      <w:r>
        <w:rPr>
          <w:rFonts w:hint="eastAsia"/>
        </w:rPr>
        <w:t>对象的值，而没有创建新的对象，这就是</w:t>
      </w:r>
      <w:r>
        <w:rPr>
          <w:rFonts w:hint="eastAsia"/>
        </w:rPr>
        <w:t xml:space="preserve"> StringBuilder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String </w:t>
      </w:r>
      <w:r>
        <w:rPr>
          <w:rFonts w:hint="eastAsia"/>
        </w:rPr>
        <w:t>最大的区别。</w:t>
      </w:r>
    </w:p>
    <w:p w:rsidR="001C33B9" w:rsidRDefault="001C33B9" w:rsidP="001C33B9">
      <w:r w:rsidRPr="001C33B9">
        <w:rPr>
          <w:noProof/>
        </w:rPr>
        <w:drawing>
          <wp:inline distT="0" distB="0" distL="0" distR="0">
            <wp:extent cx="5274310" cy="1888141"/>
            <wp:effectExtent l="0" t="0" r="2540" b="0"/>
            <wp:docPr id="8" name="图片 8" descr="http://img.mukewang.com/53a7d36c0001e3cd06760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3a7d36c0001e3cd0676024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3B9" w:rsidRDefault="001C33B9" w:rsidP="001C33B9">
      <w:r>
        <w:rPr>
          <w:rFonts w:hint="eastAsia"/>
        </w:rPr>
        <w:t>运行结果：</w:t>
      </w:r>
    </w:p>
    <w:p w:rsidR="001C33B9" w:rsidRDefault="001C33B9" w:rsidP="001C33B9">
      <w:r>
        <w:rPr>
          <w:noProof/>
        </w:rPr>
        <w:drawing>
          <wp:inline distT="0" distB="0" distL="0" distR="0">
            <wp:extent cx="2914650" cy="762000"/>
            <wp:effectExtent l="0" t="0" r="0" b="0"/>
            <wp:docPr id="9" name="图片 9" descr="http://img.mukewang.com/53a7d3ab0001ff3803060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3a7d3ab0001ff380306008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Default="00772E0B" w:rsidP="001C33B9"/>
    <w:p w:rsidR="00772E0B" w:rsidRPr="00772E0B" w:rsidRDefault="00772E0B" w:rsidP="00772E0B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r w:rsidRPr="00772E0B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t>Java 中的包装类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相信各位小伙伴们对基本数据类型都非常熟悉，例如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int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、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float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、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double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、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boolean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、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char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等。基本数据类型是不具备对象的特性的，比如基本类型不能调用方法、功能简单。。。，为了让基本数据类型也具备对象的特性，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Java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为每个基本数据类型都提供了一个包装类，这样我们就可以像操作对象那样来操作基本数据类型。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 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基本类型和包装类之间的对应关系：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3215C4B9" wp14:editId="2C81A87A">
            <wp:extent cx="3457575" cy="2124075"/>
            <wp:effectExtent l="0" t="0" r="9525" b="9525"/>
            <wp:docPr id="13" name="图片 13" descr="http://img.mukewang.com/53abd8450001911703630223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ukewang.com/53abd8450001911703630223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包装类主要提供了两大类方法：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1.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将本类型和其他基本类型进行转换的方法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2.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将字符串和本类型及包装类互相转换的方法</w:t>
      </w:r>
    </w:p>
    <w:p w:rsidR="00772E0B" w:rsidRPr="00772E0B" w:rsidRDefault="00772E0B" w:rsidP="001C33B9"/>
    <w:p w:rsidR="00772E0B" w:rsidRPr="00772E0B" w:rsidRDefault="00772E0B" w:rsidP="00772E0B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r w:rsidRPr="00772E0B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lastRenderedPageBreak/>
        <w:t>Java 中基本类型和包装类之间的转换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基本类型和包装类之间经常需要互相转换，以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Integer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为例（其他几个包装类的操作雷同哦）：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6F96C108" wp14:editId="35D47039">
            <wp:extent cx="5619750" cy="426702"/>
            <wp:effectExtent l="0" t="0" r="0" b="0"/>
            <wp:docPr id="10" name="图片 10" descr="http://img.mukewang.com/53abe23d0001da4506190047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ukewang.com/53abe23d0001da4506190047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28" cy="42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JDK1.5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引入自动装箱和拆箱的机制后，包装类和基本类型之间的转换就更加轻松便利了。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那什么是装箱和拆箱呢？我们分别来看下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b/>
          <w:bCs/>
          <w:color w:val="1F2426"/>
          <w:kern w:val="0"/>
          <w:sz w:val="18"/>
          <w:szCs w:val="18"/>
        </w:rPr>
        <w:t>装箱：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把基本类型转换成包装类，使其具有对象的性质，又可分为手动装箱和自动装箱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05784194" wp14:editId="36FCB899">
            <wp:extent cx="4181475" cy="704850"/>
            <wp:effectExtent l="0" t="0" r="9525" b="0"/>
            <wp:docPr id="11" name="图片 11" descr="http://img.mukewang.com/53abe4590001373504390074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3abe4590001373504390074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b/>
          <w:bCs/>
          <w:color w:val="1F2426"/>
          <w:kern w:val="0"/>
          <w:sz w:val="18"/>
          <w:szCs w:val="18"/>
        </w:rPr>
        <w:t>拆箱：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和装箱相反，把包装类对象转换成基本类型的值，又可分为手动拆箱和自动拆箱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71786D01" wp14:editId="617958E2">
            <wp:extent cx="5772150" cy="618134"/>
            <wp:effectExtent l="0" t="0" r="0" b="0"/>
            <wp:docPr id="12" name="图片 12" descr="http://img.mukewang.com/53abe5210001652606630071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mukewang.com/53abe5210001652606630071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90" cy="6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r w:rsidRPr="00772E0B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t>Java 中基本类型和字符串之间的转换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在程序开发中，我们经常需要在基本数据类型和字符串之间进行转换。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其中，基本类型转换为字符串有三种方法：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1.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使用包装类的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toString()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2.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使用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String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类的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valueOf()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3.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用一个空字符串加上基本类型，得到的就是基本类型数据对应的字符串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3491F467" wp14:editId="363029C1">
            <wp:extent cx="4876800" cy="1123950"/>
            <wp:effectExtent l="0" t="0" r="0" b="0"/>
            <wp:docPr id="14" name="图片 14" descr="http://img.mukewang.com/53abea61000151e105120118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3abea61000151e105120118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再来看，将字符串转换成基本类型有两种方法：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1.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调用包装类的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parseXxx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静态方法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2.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调用包装类的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valueOf()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方法转换为基本类型的包装类，会自动拆箱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lastRenderedPageBreak/>
        <w:drawing>
          <wp:inline distT="0" distB="0" distL="0" distR="0" wp14:anchorId="5E59D760" wp14:editId="2DD2F674">
            <wp:extent cx="4391025" cy="933450"/>
            <wp:effectExtent l="0" t="0" r="9525" b="0"/>
            <wp:docPr id="15" name="图片 15" descr="http://img.mukewang.com/53abeaad000109af04610098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ukewang.com/53abeaad000109af04610098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r w:rsidRPr="00772E0B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t>使用 Date 和 SimpleDateFormat 类表示时间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在程序开发中，经常需要处理日期和时间的相关数据，此时我们可以使用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java.util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包中的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Date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类。这个类最主要的作用就是获取当前时间，我们来看下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Date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类的使用：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19690587" wp14:editId="2BEB53E1">
            <wp:extent cx="5210175" cy="485775"/>
            <wp:effectExtent l="0" t="0" r="9525" b="9525"/>
            <wp:docPr id="16" name="图片 16" descr="http://img.mukewang.com/53b2125e0001429505470051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ukewang.com/53b2125e0001429505470051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使用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Date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类的</w:t>
      </w:r>
      <w:r w:rsidRPr="00772E0B">
        <w:rPr>
          <w:rFonts w:ascii="Helvetica" w:eastAsia="宋体" w:hAnsi="Helvetica" w:cs="Helvetica"/>
          <w:b/>
          <w:bCs/>
          <w:color w:val="1F2426"/>
          <w:kern w:val="0"/>
          <w:sz w:val="18"/>
          <w:szCs w:val="18"/>
        </w:rPr>
        <w:t>默认无参构造方法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创建出的对象就代表</w:t>
      </w:r>
      <w:r w:rsidRPr="00772E0B">
        <w:rPr>
          <w:rFonts w:ascii="Helvetica" w:eastAsia="宋体" w:hAnsi="Helvetica" w:cs="Helvetica"/>
          <w:b/>
          <w:bCs/>
          <w:color w:val="1F2426"/>
          <w:kern w:val="0"/>
          <w:sz w:val="18"/>
          <w:szCs w:val="18"/>
        </w:rPr>
        <w:t>当前时间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，我们可以直接输出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Date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对象显示当前的时间，显示的结果如下：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6D05B939" wp14:editId="4BC2FF07">
            <wp:extent cx="3543300" cy="238125"/>
            <wp:effectExtent l="0" t="0" r="0" b="9525"/>
            <wp:docPr id="17" name="图片 17" descr="http://img.mukewang.com/53b21db0000143ed03720025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mukewang.com/53b21db0000143ed03720025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其中，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Wed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代表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Wednesday (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星期三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)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Jun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代表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June (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六月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)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11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代表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11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号，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CST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代表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China Standard Time (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中国标准时间，也就是北京时间，东八区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)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。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从上面的输出结果中，我们发现，默认的时间格式不是很友好，与我们日常看到的日期格式不太一样，如果想要按指定的格式进行显示，如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2014-06-11 09:22:30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，那该怎么做呢？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此时就到了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java.text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包中的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SimpleDateFormat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类大显身手的时候了！！可以使用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SimpleDateFormat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来对日期时间进行格式化，如可以将日期转换为指定格式的文本，也可将文本转换为日期。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1.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使用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format()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方法将日期转换为指定格式的文本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0F9FADDB" wp14:editId="4293C8E8">
            <wp:extent cx="5619750" cy="1345672"/>
            <wp:effectExtent l="0" t="0" r="0" b="6985"/>
            <wp:docPr id="18" name="图片 18" descr="http://img.mukewang.com/53b22d780001e5f808060193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ukewang.com/53b22d780001e5f808060193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71" cy="135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代码中的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“yyyy-MM-dd HH:mm:ss”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为预定义字符串，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yyyy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表示四位年，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MM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表示两位月份，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dd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表示两位日期，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HH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表示小时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(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使用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24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小时制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)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mm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表示分钟，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ss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表示秒，这样就指定了转换的目标格式，最后调用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 </w:t>
      </w:r>
      <w:r w:rsidRPr="00772E0B">
        <w:rPr>
          <w:rFonts w:ascii="Helvetica" w:eastAsia="宋体" w:hAnsi="Helvetica" w:cs="Helvetica"/>
          <w:b/>
          <w:bCs/>
          <w:color w:val="1F2426"/>
          <w:kern w:val="0"/>
          <w:sz w:val="18"/>
          <w:szCs w:val="18"/>
        </w:rPr>
        <w:t>format() 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方法将时间转换为指定的格式的字符串。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运行结果：</w:t>
      </w:r>
      <w:r w:rsidRPr="00772E0B">
        <w:rPr>
          <w:rFonts w:ascii="Helvetica" w:eastAsia="宋体" w:hAnsi="Helvetica" w:cs="Helvetica"/>
          <w:b/>
          <w:bCs/>
          <w:color w:val="1F2426"/>
          <w:kern w:val="0"/>
          <w:sz w:val="18"/>
          <w:szCs w:val="18"/>
          <w:shd w:val="clear" w:color="auto" w:fill="FFFFFF"/>
        </w:rPr>
        <w:t> 2014-06-11  09:55:48 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  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2.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使用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parse()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方法将文本转换为日期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lastRenderedPageBreak/>
        <w:drawing>
          <wp:inline distT="0" distB="0" distL="0" distR="0" wp14:anchorId="7BDD5EA1" wp14:editId="00EAB5E1">
            <wp:extent cx="6067425" cy="1438204"/>
            <wp:effectExtent l="0" t="0" r="0" b="0"/>
            <wp:docPr id="19" name="图片 19" descr="http://img.mukewang.com/53b22ddf00012edf08100192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mukewang.com/53b22ddf00012edf08100192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708" cy="14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代码中的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“yyyy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年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MM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月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dd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日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HH:mm:ss”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指定了字符串的日期格式，调用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 </w:t>
      </w:r>
      <w:r w:rsidRPr="00772E0B">
        <w:rPr>
          <w:rFonts w:ascii="Helvetica" w:eastAsia="宋体" w:hAnsi="Helvetica" w:cs="Helvetica"/>
          <w:b/>
          <w:bCs/>
          <w:color w:val="1F2426"/>
          <w:kern w:val="0"/>
          <w:sz w:val="18"/>
          <w:szCs w:val="18"/>
        </w:rPr>
        <w:t>parse() 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方法将文本转换为日期。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运行结果：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 </w:t>
      </w:r>
      <w:r w:rsidRPr="00772E0B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76844FE7" wp14:editId="3E8264F1">
            <wp:extent cx="4352925" cy="238125"/>
            <wp:effectExtent l="0" t="0" r="9525" b="9525"/>
            <wp:docPr id="20" name="图片 20" descr="http://img.mukewang.com/53b22e4f000108b104570025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ukewang.com/53b22e4f000108b104570025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一定要注意哦：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1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、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调用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SimpleDateFormat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对象的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parse()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方法时可能会出现转换异常，即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ParseException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，因此需要进行异常处理</w:t>
      </w:r>
    </w:p>
    <w:p w:rsidR="00772E0B" w:rsidRPr="00772E0B" w:rsidRDefault="00772E0B" w:rsidP="00772E0B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2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、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使用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Date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类时需要导入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java.util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包，使用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SimpleDateFormat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时需要导入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java.text </w:t>
      </w:r>
      <w:r w:rsidRPr="00772E0B">
        <w:rPr>
          <w:rFonts w:ascii="Helvetica" w:eastAsia="宋体" w:hAnsi="Helvetica" w:cs="Helvetica"/>
          <w:color w:val="1F2426"/>
          <w:kern w:val="0"/>
          <w:sz w:val="18"/>
          <w:szCs w:val="18"/>
        </w:rPr>
        <w:t>包</w:t>
      </w:r>
    </w:p>
    <w:p w:rsidR="00772E0B" w:rsidRDefault="00D25B6D" w:rsidP="001C33B9">
      <w:hyperlink r:id="rId38" w:history="1">
        <w:r w:rsidR="003A1D0F" w:rsidRPr="002D6520">
          <w:rPr>
            <w:rStyle w:val="a3"/>
          </w:rPr>
          <w:t>http://www.imooc.com/code/2335</w:t>
        </w:r>
      </w:hyperlink>
      <w:r w:rsidR="003A1D0F">
        <w:rPr>
          <w:rFonts w:hint="eastAsia"/>
        </w:rPr>
        <w:t>更改</w:t>
      </w:r>
      <w:r w:rsidR="003A1D0F">
        <w:t>时间格式</w:t>
      </w:r>
    </w:p>
    <w:p w:rsidR="003A1D0F" w:rsidRPr="003A1D0F" w:rsidRDefault="003A1D0F" w:rsidP="003A1D0F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bookmarkStart w:id="0" w:name="OLE_LINK1"/>
      <w:r w:rsidRPr="003A1D0F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t>Calendar 类的应用</w:t>
      </w:r>
    </w:p>
    <w:bookmarkEnd w:id="0"/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Date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类最主要的作用就是获得当前时间，同时这个类里面也具有设置时间以及一些其他的功能，但是由于本身设计的问题，这些方法却遭到众多批评，不建议使用，更推荐使用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Calendar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类进行时间和日期的处理。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java.util.Calendar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类是一个抽象类，可以通过调用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 getInstance()</w:t>
      </w:r>
      <w:r w:rsidRPr="003A1D0F">
        <w:rPr>
          <w:rFonts w:ascii="Helvetica" w:eastAsia="宋体" w:hAnsi="Helvetica" w:cs="Helvetica"/>
          <w:b/>
          <w:bCs/>
          <w:color w:val="1F2426"/>
          <w:kern w:val="0"/>
          <w:sz w:val="18"/>
          <w:szCs w:val="18"/>
        </w:rPr>
        <w:t> 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静态方法获取一个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Calendar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对象，此对象已由当前日期时间初始化，即默认代表当前时间，如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Calendar c = Calendar.getInstance();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那么如何使用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Calendar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获取年、月、日、时间等信息呢？我们来看下面的代码：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52C031A6" wp14:editId="7FA95EFE">
            <wp:extent cx="6096000" cy="1814376"/>
            <wp:effectExtent l="0" t="0" r="0" b="0"/>
            <wp:docPr id="21" name="图片 21" descr="http://img.mukewang.com/53b23219000153b608030239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mukewang.com/53b23219000153b608030239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9" cy="182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其中，调用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Calendar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类的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getInstance()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方法获取一个实例，然后通过调用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get()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方法获取日期时间信息，参数为需要获得的字段的值，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Calendar.Year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等为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Calendar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类中定义的静态常量。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运行结果：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 </w:t>
      </w:r>
      <w:r w:rsidRPr="003A1D0F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323D8798" wp14:editId="7AF45B4D">
            <wp:extent cx="3209925" cy="228600"/>
            <wp:effectExtent l="0" t="0" r="9525" b="0"/>
            <wp:docPr id="22" name="图片 22" descr="http://img.mukewang.com/53b232540001945f03370024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ukewang.com/53b232540001945f03370024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lastRenderedPageBreak/>
        <w:t xml:space="preserve">Calendar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类提供了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 getTime() 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方法，用来获取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Date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对象，完成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Calendar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和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Date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的转换，还可通过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 getTimeInMillis() 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方法，获取此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Calendar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的时间值，以毫秒为单位。如下所示：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7D87A755" wp14:editId="16C566F2">
            <wp:extent cx="5829300" cy="904875"/>
            <wp:effectExtent l="0" t="0" r="0" b="9525"/>
            <wp:docPr id="23" name="图片 23" descr="http://img.mukewang.com/53b232b200015b8306120095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mukewang.com/53b232b200015b8306120095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运行结果：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582B7544" wp14:editId="66B6879C">
            <wp:extent cx="4429125" cy="495300"/>
            <wp:effectExtent l="0" t="0" r="9525" b="0"/>
            <wp:docPr id="24" name="图片 24" descr="http://img.mukewang.com/53b232d2000108bf04650052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mukewang.com/53b232d2000108bf04650052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 </w:t>
      </w:r>
    </w:p>
    <w:p w:rsidR="003A1D0F" w:rsidRPr="003A1D0F" w:rsidRDefault="003A1D0F" w:rsidP="003A1D0F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r w:rsidRPr="003A1D0F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t>使用 Math 类操作数据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Math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类位于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java.lang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包中，包含用于执行基本数学运算的方法，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Math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类的所有方法都是静态方法，所以使用该类中的方法时，可以直接使用类名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.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方法名，如：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Math.round();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常用的方法：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237617E9" wp14:editId="32629DBE">
            <wp:extent cx="4581525" cy="1181100"/>
            <wp:effectExtent l="0" t="0" r="9525" b="0"/>
            <wp:docPr id="25" name="图片 25" descr="http://img.mukewang.com/53b22ff10001b6d104810124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mukewang.com/53b22ff10001b6d104810124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通过案例我们来认识一下他们的使用吧！！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drawing>
          <wp:inline distT="0" distB="0" distL="0" distR="0" wp14:anchorId="048015AC" wp14:editId="3A2CB7D1">
            <wp:extent cx="5810250" cy="2498088"/>
            <wp:effectExtent l="0" t="0" r="0" b="0"/>
            <wp:docPr id="26" name="图片 26" descr="http://img.mukewang.com/544ef6360001036e07280313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mukewang.com/544ef6360001036e07280313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96" cy="250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运行结果：</w:t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noProof/>
          <w:color w:val="0782C1"/>
          <w:kern w:val="0"/>
          <w:sz w:val="18"/>
          <w:szCs w:val="18"/>
        </w:rPr>
        <w:lastRenderedPageBreak/>
        <w:drawing>
          <wp:inline distT="0" distB="0" distL="0" distR="0" wp14:anchorId="40CC1AA9" wp14:editId="0A3F05D2">
            <wp:extent cx="3114675" cy="1552575"/>
            <wp:effectExtent l="0" t="0" r="9525" b="9525"/>
            <wp:docPr id="27" name="图片 27" descr="http://img.mukewang.com/53b230420001ba8403270163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mukewang.com/53b230420001ba8403270163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D0F" w:rsidRPr="003A1D0F" w:rsidRDefault="003A1D0F" w:rsidP="003A1D0F">
      <w:pPr>
        <w:widowControl/>
        <w:wordWrap w:val="0"/>
        <w:spacing w:before="120" w:after="120"/>
        <w:jc w:val="left"/>
        <w:rPr>
          <w:rFonts w:ascii="Helvetica" w:eastAsia="宋体" w:hAnsi="Helvetica" w:cs="Helvetica"/>
          <w:color w:val="1F2426"/>
          <w:kern w:val="0"/>
          <w:sz w:val="18"/>
          <w:szCs w:val="18"/>
        </w:rPr>
      </w:pP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PS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：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Math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类还提供了许多其他方法，各位小伙伴们可以注意关注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 xml:space="preserve"> wiki </w:t>
      </w:r>
      <w:r w:rsidRPr="003A1D0F">
        <w:rPr>
          <w:rFonts w:ascii="Helvetica" w:eastAsia="宋体" w:hAnsi="Helvetica" w:cs="Helvetica"/>
          <w:color w:val="1F2426"/>
          <w:kern w:val="0"/>
          <w:sz w:val="18"/>
          <w:szCs w:val="18"/>
        </w:rPr>
        <w:t>，查阅更多信息</w:t>
      </w:r>
    </w:p>
    <w:p w:rsidR="00E45154" w:rsidRDefault="00E45154" w:rsidP="001C33B9"/>
    <w:p w:rsidR="00E45154" w:rsidRDefault="00E45154" w:rsidP="001C33B9"/>
    <w:p w:rsidR="003A1D0F" w:rsidRDefault="00E45154" w:rsidP="001C33B9">
      <w:r>
        <w:rPr>
          <w:rFonts w:hint="eastAsia"/>
        </w:rPr>
        <w:t>集合类：一种</w:t>
      </w:r>
      <w:r>
        <w:t>工具类，就像是容器，存储任意数量具有共同属性的对象</w:t>
      </w:r>
    </w:p>
    <w:p w:rsidR="00E45154" w:rsidRDefault="00E45154" w:rsidP="001C33B9">
      <w:r w:rsidRPr="00E45154">
        <w:rPr>
          <w:noProof/>
        </w:rPr>
        <w:drawing>
          <wp:inline distT="0" distB="0" distL="0" distR="0">
            <wp:extent cx="5274310" cy="1923788"/>
            <wp:effectExtent l="0" t="0" r="2540" b="635"/>
            <wp:docPr id="28" name="图片 28" descr="C:\Users\ys\Desktop\QQ截图20160923140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\Desktop\QQ截图2016092314094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54" w:rsidRDefault="00E45154" w:rsidP="001C33B9">
      <w:r>
        <w:rPr>
          <w:rFonts w:hint="eastAsia"/>
        </w:rPr>
        <w:t>集合</w:t>
      </w:r>
      <w:r>
        <w:t>的实现类：</w:t>
      </w:r>
    </w:p>
    <w:p w:rsidR="00E45154" w:rsidRDefault="00E45154" w:rsidP="001C33B9">
      <w:r w:rsidRPr="00E45154">
        <w:rPr>
          <w:noProof/>
        </w:rPr>
        <w:drawing>
          <wp:inline distT="0" distB="0" distL="0" distR="0">
            <wp:extent cx="5274310" cy="2690639"/>
            <wp:effectExtent l="0" t="0" r="2540" b="0"/>
            <wp:docPr id="29" name="图片 29" descr="C:\Users\ys\Desktop\QQ截图20160923141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s\Desktop\QQ截图2016092314130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14" w:rsidRDefault="007B5414" w:rsidP="007B5414">
      <w:pPr>
        <w:pStyle w:val="1"/>
      </w:pPr>
      <w:r>
        <w:lastRenderedPageBreak/>
        <w:t>JAVA</w:t>
      </w:r>
      <w:r>
        <w:rPr>
          <w:rFonts w:hint="eastAsia"/>
        </w:rPr>
        <w:t>数组</w:t>
      </w:r>
      <w:r>
        <w:t>的操作</w:t>
      </w:r>
    </w:p>
    <w:p w:rsidR="007B5414" w:rsidRDefault="007B5414" w:rsidP="007B5414">
      <w:pPr>
        <w:pStyle w:val="2"/>
        <w:numPr>
          <w:ilvl w:val="0"/>
          <w:numId w:val="1"/>
        </w:numPr>
      </w:pPr>
      <w:r>
        <w:rPr>
          <w:rFonts w:hint="eastAsia"/>
        </w:rPr>
        <w:t>定义</w:t>
      </w:r>
      <w:r>
        <w:t>一个数组</w:t>
      </w:r>
    </w:p>
    <w:p w:rsidR="007B5414" w:rsidRDefault="007B5414" w:rsidP="007B5414">
      <w:r>
        <w:rPr>
          <w:rFonts w:hint="eastAsia"/>
        </w:rPr>
        <w:t>String</w:t>
      </w:r>
      <w:r w:rsidR="003376E0">
        <w:t xml:space="preserve"> </w:t>
      </w:r>
      <w:r>
        <w:rPr>
          <w:rFonts w:hint="eastAsia"/>
        </w:rPr>
        <w:t>[</w:t>
      </w:r>
      <w:r w:rsidR="00C8526C">
        <w:t xml:space="preserve"> 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 a</w:t>
      </w:r>
      <w:r>
        <w:t>Array  =  new String[5];</w:t>
      </w:r>
    </w:p>
    <w:p w:rsidR="007B5414" w:rsidRDefault="007B5414" w:rsidP="007B5414">
      <w:r>
        <w:rPr>
          <w:rFonts w:hint="eastAsia"/>
        </w:rPr>
        <w:t>String</w:t>
      </w:r>
      <w:r w:rsidR="003376E0">
        <w:t xml:space="preserve"> </w:t>
      </w:r>
      <w:r>
        <w:rPr>
          <w:rFonts w:hint="eastAsia"/>
        </w:rPr>
        <w:t>[</w:t>
      </w:r>
      <w:r w:rsidR="00C8526C">
        <w:t xml:space="preserve"> 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 b</w:t>
      </w:r>
      <w:r>
        <w:t xml:space="preserve">Array  =  </w:t>
      </w:r>
      <w:bookmarkStart w:id="1" w:name="OLE_LINK2"/>
      <w:bookmarkStart w:id="2" w:name="OLE_LINK3"/>
      <w:bookmarkStart w:id="3" w:name="OLE_LINK8"/>
      <w:r>
        <w:t>{“a”,</w:t>
      </w:r>
      <w:r w:rsidR="00C8526C">
        <w:t xml:space="preserve"> </w:t>
      </w:r>
      <w:r>
        <w:t>”b”,</w:t>
      </w:r>
      <w:r w:rsidR="00C8526C">
        <w:t xml:space="preserve"> </w:t>
      </w:r>
      <w:r>
        <w:t>”c”,</w:t>
      </w:r>
      <w:r w:rsidR="00C8526C">
        <w:t xml:space="preserve"> </w:t>
      </w:r>
      <w:r>
        <w:t>”d”</w:t>
      </w:r>
      <w:r w:rsidR="00C8526C">
        <w:t xml:space="preserve"> ,</w:t>
      </w:r>
      <w:r>
        <w:t>”e”}</w:t>
      </w:r>
      <w:bookmarkEnd w:id="1"/>
      <w:bookmarkEnd w:id="2"/>
      <w:r>
        <w:t>;</w:t>
      </w:r>
    </w:p>
    <w:bookmarkEnd w:id="3"/>
    <w:p w:rsidR="00C8526C" w:rsidRDefault="007B5414" w:rsidP="00C8526C">
      <w:r>
        <w:rPr>
          <w:rFonts w:hint="eastAsia"/>
        </w:rPr>
        <w:t>String</w:t>
      </w:r>
      <w:r w:rsidR="003376E0">
        <w:t xml:space="preserve"> </w:t>
      </w:r>
      <w:r>
        <w:rPr>
          <w:rFonts w:hint="eastAsia"/>
        </w:rPr>
        <w:t>[</w:t>
      </w:r>
      <w:r w:rsidR="00C8526C">
        <w:t xml:space="preserve"> 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 a</w:t>
      </w:r>
      <w:r>
        <w:t>Array  =  new String[</w:t>
      </w:r>
      <w:r w:rsidR="00C8526C">
        <w:t xml:space="preserve"> </w:t>
      </w:r>
      <w:r>
        <w:t>]</w:t>
      </w:r>
      <w:r w:rsidR="00C8526C">
        <w:t>{“a”, ”b”, ”c”, ”d” ,”e”};</w:t>
      </w:r>
    </w:p>
    <w:p w:rsidR="007B5414" w:rsidRDefault="007B5414" w:rsidP="007B5414">
      <w:r>
        <w:rPr>
          <w:rFonts w:hint="eastAsia"/>
        </w:rPr>
        <w:t>第一种定义</w:t>
      </w:r>
      <w:r>
        <w:t>了一个</w:t>
      </w:r>
      <w:r>
        <w:rPr>
          <w:rFonts w:hint="eastAsia"/>
        </w:rPr>
        <w:t>数组</w:t>
      </w:r>
      <w:r>
        <w:t>，并且指定了数组的长度，</w:t>
      </w:r>
      <w:r>
        <w:rPr>
          <w:rFonts w:hint="eastAsia"/>
        </w:rPr>
        <w:t>称为</w:t>
      </w:r>
      <w:r>
        <w:t>动态定义</w:t>
      </w:r>
    </w:p>
    <w:p w:rsidR="007B5414" w:rsidRDefault="007B5414" w:rsidP="007B5414">
      <w:r>
        <w:rPr>
          <w:rFonts w:hint="eastAsia"/>
        </w:rPr>
        <w:t>第</w:t>
      </w:r>
      <w:r>
        <w:t>二、三</w:t>
      </w:r>
      <w:r>
        <w:rPr>
          <w:rFonts w:hint="eastAsia"/>
        </w:rPr>
        <w:t>种</w:t>
      </w:r>
      <w:r>
        <w:t>在分配内存空间的</w:t>
      </w:r>
      <w:r>
        <w:rPr>
          <w:rFonts w:hint="eastAsia"/>
        </w:rPr>
        <w:t>同时</w:t>
      </w:r>
      <w:r>
        <w:t>还做了初始化</w:t>
      </w:r>
    </w:p>
    <w:p w:rsidR="007B5414" w:rsidRDefault="007B5414" w:rsidP="007B5414"/>
    <w:p w:rsidR="007B5414" w:rsidRDefault="007B5414" w:rsidP="007B5414">
      <w:pPr>
        <w:pStyle w:val="2"/>
        <w:numPr>
          <w:ilvl w:val="0"/>
          <w:numId w:val="1"/>
        </w:numPr>
      </w:pPr>
      <w:r>
        <w:rPr>
          <w:rFonts w:hint="eastAsia"/>
        </w:rPr>
        <w:t>打印</w:t>
      </w:r>
      <w:r>
        <w:t>数组中的元素</w:t>
      </w:r>
    </w:p>
    <w:p w:rsidR="007B5414" w:rsidRDefault="007B5414" w:rsidP="007B5414">
      <w:r>
        <w:t>I</w:t>
      </w:r>
      <w:r>
        <w:rPr>
          <w:rFonts w:hint="eastAsia"/>
        </w:rPr>
        <w:t>nt</w:t>
      </w:r>
      <w:r w:rsidR="003376E0">
        <w:t xml:space="preserve"> </w:t>
      </w:r>
      <w:r>
        <w:t>[</w:t>
      </w:r>
      <w:r w:rsidR="00C8526C">
        <w:t xml:space="preserve"> </w:t>
      </w:r>
      <w:r>
        <w:t>]  intArray  =  {1,2,3,4,5};</w:t>
      </w:r>
    </w:p>
    <w:p w:rsidR="007B5414" w:rsidRPr="007B5414" w:rsidRDefault="007B5414" w:rsidP="007B5414">
      <w:bookmarkStart w:id="4" w:name="OLE_LINK25"/>
      <w:bookmarkStart w:id="5" w:name="OLE_LINK26"/>
      <w:r>
        <w:t xml:space="preserve">String  </w:t>
      </w:r>
      <w:bookmarkStart w:id="6" w:name="OLE_LINK6"/>
      <w:bookmarkStart w:id="7" w:name="OLE_LINK7"/>
      <w:r>
        <w:t>intArrayString</w:t>
      </w:r>
      <w:bookmarkEnd w:id="6"/>
      <w:bookmarkEnd w:id="7"/>
      <w:r>
        <w:t xml:space="preserve">  =  Arrays.toString(intArray)</w:t>
      </w:r>
      <w:r w:rsidR="00C8526C">
        <w:t>;</w:t>
      </w:r>
      <w:r w:rsidR="00C8526C">
        <w:rPr>
          <w:rFonts w:hint="eastAsia"/>
        </w:rPr>
        <w:t xml:space="preserve"> </w:t>
      </w:r>
      <w:bookmarkEnd w:id="4"/>
      <w:bookmarkEnd w:id="5"/>
      <w:r w:rsidR="00C8526C">
        <w:rPr>
          <w:rFonts w:hint="eastAsia"/>
        </w:rPr>
        <w:t xml:space="preserve"> </w:t>
      </w:r>
      <w:r>
        <w:rPr>
          <w:rFonts w:hint="eastAsia"/>
        </w:rPr>
        <w:t>//print directly will print reference value</w:t>
      </w:r>
    </w:p>
    <w:p w:rsidR="007B5414" w:rsidRDefault="00C8526C" w:rsidP="007B5414">
      <w:bookmarkStart w:id="8" w:name="OLE_LINK4"/>
      <w:bookmarkStart w:id="9" w:name="OLE_LINK5"/>
      <w:r>
        <w:t>System.</w:t>
      </w:r>
      <w:r w:rsidR="007B5414">
        <w:t>out.println</w:t>
      </w:r>
      <w:bookmarkEnd w:id="8"/>
      <w:bookmarkEnd w:id="9"/>
      <w:r w:rsidR="007B5414">
        <w:t>(intArray);</w:t>
      </w:r>
      <w:r>
        <w:t xml:space="preserve">       //[@7150bd4d</w:t>
      </w:r>
    </w:p>
    <w:p w:rsidR="00C8526C" w:rsidRDefault="00C8526C" w:rsidP="007B5414">
      <w:bookmarkStart w:id="10" w:name="OLE_LINK9"/>
      <w:r>
        <w:t>System.out.println(intArrayString);</w:t>
      </w:r>
      <w:bookmarkEnd w:id="10"/>
      <w:r>
        <w:t xml:space="preserve">  //[1,2,3,4,5]</w:t>
      </w:r>
    </w:p>
    <w:p w:rsidR="00C8526C" w:rsidRDefault="00C8526C" w:rsidP="007B5414">
      <w:r>
        <w:rPr>
          <w:rFonts w:hint="eastAsia"/>
        </w:rPr>
        <w:t>这里</w:t>
      </w:r>
      <w:r>
        <w:t>的重点说明了</w:t>
      </w:r>
      <w:r>
        <w:t>JAVA</w:t>
      </w:r>
      <w:r>
        <w:t>中数组的引用和值的区别，第三行的</w:t>
      </w:r>
      <w:r>
        <w:rPr>
          <w:rFonts w:hint="eastAsia"/>
        </w:rPr>
        <w:t>直接打印</w:t>
      </w:r>
      <w:r>
        <w:t>intArray</w:t>
      </w:r>
      <w:r>
        <w:t>，输出的是乱码，因为</w:t>
      </w:r>
      <w:bookmarkStart w:id="11" w:name="_GoBack"/>
      <w:bookmarkEnd w:id="11"/>
      <w:r>
        <w:t>intArray</w:t>
      </w:r>
      <w:r>
        <w:t>仅仅是一个地址引用，第四行则是真正的数组值，因为</w:t>
      </w:r>
      <w:r>
        <w:rPr>
          <w:rFonts w:hint="eastAsia"/>
        </w:rPr>
        <w:t>它</w:t>
      </w:r>
      <w:r>
        <w:t>经过了</w:t>
      </w:r>
      <w:r>
        <w:t>Arrays.toString()</w:t>
      </w:r>
      <w:r>
        <w:rPr>
          <w:rFonts w:hint="eastAsia"/>
        </w:rPr>
        <w:t>的</w:t>
      </w:r>
      <w:r>
        <w:t>转换</w:t>
      </w:r>
      <w:r>
        <w:rPr>
          <w:rFonts w:hint="eastAsia"/>
        </w:rPr>
        <w:t>。</w:t>
      </w:r>
      <w:r>
        <w:t>注意</w:t>
      </w:r>
      <w:r>
        <w:rPr>
          <w:rFonts w:hint="eastAsia"/>
        </w:rPr>
        <w:t>引用</w:t>
      </w:r>
      <w:r>
        <w:t>和值的区别。</w:t>
      </w:r>
    </w:p>
    <w:p w:rsidR="00C8526C" w:rsidRDefault="00C8526C" w:rsidP="00C8526C">
      <w:pPr>
        <w:pStyle w:val="2"/>
        <w:numPr>
          <w:ilvl w:val="0"/>
          <w:numId w:val="1"/>
        </w:numPr>
      </w:pPr>
      <w:r>
        <w:rPr>
          <w:rFonts w:hint="eastAsia"/>
        </w:rPr>
        <w:t>从</w:t>
      </w:r>
      <w:r>
        <w:t>Array</w:t>
      </w:r>
      <w:r>
        <w:t>中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t>ArrayList</w:t>
      </w:r>
    </w:p>
    <w:p w:rsidR="00C8526C" w:rsidRDefault="00C8526C" w:rsidP="00C8526C">
      <w:r>
        <w:rPr>
          <w:rFonts w:hint="eastAsia"/>
        </w:rPr>
        <w:t>S</w:t>
      </w:r>
      <w:r>
        <w:t>tring</w:t>
      </w:r>
      <w:r w:rsidR="003376E0">
        <w:t xml:space="preserve"> </w:t>
      </w:r>
      <w:r>
        <w:t xml:space="preserve">[ ] stringArray  =  </w:t>
      </w:r>
      <w:bookmarkStart w:id="12" w:name="OLE_LINK10"/>
      <w:bookmarkStart w:id="13" w:name="OLE_LINK11"/>
      <w:r>
        <w:t>{“a”, ”b”, ”c”, ”d” ,”e”};</w:t>
      </w:r>
    </w:p>
    <w:bookmarkEnd w:id="12"/>
    <w:bookmarkEnd w:id="13"/>
    <w:p w:rsidR="007B5414" w:rsidRDefault="00C8526C" w:rsidP="007B5414">
      <w:r>
        <w:t>ArrayList&lt;String&gt;  arrayList  =  new ArrayList&lt;String&gt;(Arrays.asList(stringArray));</w:t>
      </w:r>
    </w:p>
    <w:p w:rsidR="00C8526C" w:rsidRDefault="00C8526C" w:rsidP="007B5414">
      <w:r>
        <w:t>System.out.println(arrayList);  //[a, b, c, d, e]</w:t>
      </w:r>
    </w:p>
    <w:p w:rsidR="007B5414" w:rsidRPr="00C8526C" w:rsidRDefault="00C8526C" w:rsidP="00C8526C">
      <w:r>
        <w:t>ArrayLis</w:t>
      </w:r>
      <w:r>
        <w:rPr>
          <w:rFonts w:hint="eastAsia"/>
        </w:rPr>
        <w:t>是</w:t>
      </w:r>
      <w:r>
        <w:t>动态链表，我们可以更方便地对</w:t>
      </w:r>
      <w:r>
        <w:t>ArrayList</w:t>
      </w:r>
      <w:r>
        <w:t>进行增删改，我们并不需要循环</w:t>
      </w:r>
      <w:r>
        <w:t>Array</w:t>
      </w:r>
      <w:r>
        <w:t>将每一个元素加到</w:t>
      </w:r>
      <w:r>
        <w:t>ArrayList</w:t>
      </w:r>
      <w:r>
        <w:t>中，用以上的代码</w:t>
      </w:r>
      <w:r>
        <w:rPr>
          <w:rFonts w:hint="eastAsia"/>
        </w:rPr>
        <w:t>就可以</w:t>
      </w:r>
      <w:r>
        <w:t>简单地实现转换。</w:t>
      </w:r>
    </w:p>
    <w:p w:rsidR="00E45154" w:rsidRDefault="00C8526C" w:rsidP="003376E0">
      <w:pPr>
        <w:pStyle w:val="2"/>
        <w:numPr>
          <w:ilvl w:val="0"/>
          <w:numId w:val="1"/>
        </w:numPr>
      </w:pPr>
      <w:r>
        <w:t>检查数组中是否包含某一个值</w:t>
      </w:r>
    </w:p>
    <w:p w:rsidR="003376E0" w:rsidRDefault="00C8526C" w:rsidP="003376E0">
      <w:r>
        <w:t>String</w:t>
      </w:r>
      <w:r w:rsidR="003376E0">
        <w:t xml:space="preserve"> </w:t>
      </w:r>
      <w:r>
        <w:t>[ ]  stringArray</w:t>
      </w:r>
      <w:r w:rsidR="003376E0">
        <w:t xml:space="preserve">  = </w:t>
      </w:r>
      <w:bookmarkStart w:id="14" w:name="OLE_LINK14"/>
      <w:r w:rsidR="003376E0">
        <w:t xml:space="preserve"> </w:t>
      </w:r>
      <w:bookmarkStart w:id="15" w:name="OLE_LINK12"/>
      <w:bookmarkStart w:id="16" w:name="OLE_LINK13"/>
      <w:r w:rsidR="003376E0">
        <w:t>{“a”, ”b”, ”c”, ”d” ,”e”}</w:t>
      </w:r>
      <w:bookmarkEnd w:id="15"/>
      <w:bookmarkEnd w:id="16"/>
      <w:r w:rsidR="003376E0">
        <w:t>;</w:t>
      </w:r>
      <w:bookmarkEnd w:id="14"/>
    </w:p>
    <w:p w:rsidR="00C8526C" w:rsidRDefault="003376E0" w:rsidP="00C8526C">
      <w:r>
        <w:t>Boolean b  =  Arrays.asList(stringArray).contains(“a”);</w:t>
      </w:r>
    </w:p>
    <w:p w:rsidR="003376E0" w:rsidRDefault="003376E0" w:rsidP="00C8526C">
      <w:r>
        <w:t>System.out.println(b);  //true</w:t>
      </w:r>
    </w:p>
    <w:p w:rsidR="003376E0" w:rsidRDefault="003376E0" w:rsidP="00C8526C">
      <w:r>
        <w:rPr>
          <w:rFonts w:hint="eastAsia"/>
        </w:rPr>
        <w:t>先</w:t>
      </w:r>
      <w:r>
        <w:t>使用</w:t>
      </w:r>
      <w:r>
        <w:t>Arrays.asList()</w:t>
      </w:r>
      <w:r>
        <w:rPr>
          <w:rFonts w:hint="eastAsia"/>
        </w:rPr>
        <w:t>将</w:t>
      </w:r>
      <w:r>
        <w:t>转换成</w:t>
      </w:r>
      <w:r>
        <w:rPr>
          <w:rFonts w:hint="eastAsia"/>
        </w:rPr>
        <w:t>List</w:t>
      </w:r>
      <w:r>
        <w:t>&lt;String&gt;,</w:t>
      </w:r>
      <w:r>
        <w:rPr>
          <w:rFonts w:hint="eastAsia"/>
        </w:rPr>
        <w:t>这样</w:t>
      </w:r>
      <w:r>
        <w:t>就可以用动态链表的</w:t>
      </w:r>
      <w:r>
        <w:t>contains</w:t>
      </w:r>
      <w:r>
        <w:t>函数来判断是否包含在链表中。</w:t>
      </w:r>
    </w:p>
    <w:p w:rsidR="003376E0" w:rsidRDefault="003376E0" w:rsidP="003376E0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连接</w:t>
      </w:r>
      <w:r>
        <w:t>两个数组</w:t>
      </w:r>
    </w:p>
    <w:p w:rsidR="003376E0" w:rsidRDefault="003376E0" w:rsidP="003376E0">
      <w:r>
        <w:t xml:space="preserve">int [ ]  intArray   = </w:t>
      </w:r>
      <w:bookmarkStart w:id="17" w:name="OLE_LINK16"/>
      <w:bookmarkStart w:id="18" w:name="OLE_LINK17"/>
      <w:r>
        <w:t xml:space="preserve"> {1, 2, 3, 4, 5};</w:t>
      </w:r>
      <w:bookmarkEnd w:id="17"/>
      <w:bookmarkEnd w:id="18"/>
    </w:p>
    <w:p w:rsidR="003376E0" w:rsidRDefault="003376E0" w:rsidP="003376E0">
      <w:r>
        <w:t>int [ ]  intArray2  =  {6, 7, 8, 9, 10};</w:t>
      </w:r>
    </w:p>
    <w:p w:rsidR="003376E0" w:rsidRDefault="003376E0" w:rsidP="003376E0">
      <w:r>
        <w:t xml:space="preserve">int [ ]  combindIntArray  =  ArrayUtils.addAll  (intarray  </w:t>
      </w:r>
      <w:r>
        <w:rPr>
          <w:rFonts w:hint="eastAsia"/>
        </w:rPr>
        <w:t>,</w:t>
      </w:r>
      <w:r>
        <w:t xml:space="preserve">  intArray2);</w:t>
      </w:r>
    </w:p>
    <w:p w:rsidR="003376E0" w:rsidRDefault="003376E0" w:rsidP="003376E0">
      <w:r>
        <w:t>ArrayUtils</w:t>
      </w:r>
      <w:r>
        <w:rPr>
          <w:rFonts w:hint="eastAsia"/>
        </w:rPr>
        <w:t>是</w:t>
      </w:r>
      <w:r>
        <w:t>Apache</w:t>
      </w:r>
      <w:r>
        <w:t>提供的数组处理类库，</w:t>
      </w:r>
      <w:r>
        <w:rPr>
          <w:rFonts w:hint="eastAsia"/>
        </w:rPr>
        <w:t>其</w:t>
      </w:r>
      <w:r>
        <w:t>addAll</w:t>
      </w:r>
      <w:r>
        <w:t>方法可以很方便地将两个数组连接成一个数组。</w:t>
      </w:r>
    </w:p>
    <w:p w:rsidR="003376E0" w:rsidRDefault="003376E0" w:rsidP="003376E0">
      <w:pPr>
        <w:pStyle w:val="2"/>
        <w:numPr>
          <w:ilvl w:val="0"/>
          <w:numId w:val="2"/>
        </w:numPr>
      </w:pPr>
      <w:r>
        <w:rPr>
          <w:rFonts w:hint="eastAsia"/>
        </w:rPr>
        <w:t>声明</w:t>
      </w:r>
      <w:r>
        <w:t>一个数组</w:t>
      </w:r>
      <w:r>
        <w:rPr>
          <w:rFonts w:hint="eastAsia"/>
        </w:rPr>
        <w:t>内链</w:t>
      </w:r>
    </w:p>
    <w:p w:rsidR="003376E0" w:rsidRDefault="003376E0" w:rsidP="003376E0">
      <w:r>
        <w:t>m</w:t>
      </w:r>
      <w:r>
        <w:rPr>
          <w:rFonts w:hint="eastAsia"/>
        </w:rPr>
        <w:t>ethod</w:t>
      </w:r>
      <w:r>
        <w:t xml:space="preserve"> ( new String[ ]</w:t>
      </w:r>
      <w:r w:rsidRPr="003376E0">
        <w:t xml:space="preserve"> </w:t>
      </w:r>
      <w:r>
        <w:t>{“a”, ”b”, ”c”, ”d” ,”e”} );</w:t>
      </w:r>
    </w:p>
    <w:p w:rsidR="002000AA" w:rsidRDefault="002000AA" w:rsidP="002000AA">
      <w:pPr>
        <w:pStyle w:val="2"/>
        <w:numPr>
          <w:ilvl w:val="0"/>
          <w:numId w:val="2"/>
        </w:numPr>
      </w:pPr>
      <w:r>
        <w:rPr>
          <w:rFonts w:hint="eastAsia"/>
        </w:rPr>
        <w:t>将</w:t>
      </w:r>
      <w:r>
        <w:t>数组中的元素以字符</w:t>
      </w:r>
      <w:r>
        <w:rPr>
          <w:rFonts w:hint="eastAsia"/>
        </w:rPr>
        <w:t>串</w:t>
      </w:r>
      <w:r>
        <w:t>的形式</w:t>
      </w:r>
      <w:r>
        <w:rPr>
          <w:rFonts w:hint="eastAsia"/>
        </w:rPr>
        <w:t>输出</w:t>
      </w:r>
    </w:p>
    <w:p w:rsidR="002000AA" w:rsidRDefault="002000AA" w:rsidP="002000AA">
      <w:r>
        <w:t>//containing the provided list of elements</w:t>
      </w:r>
    </w:p>
    <w:p w:rsidR="002000AA" w:rsidRDefault="002000AA" w:rsidP="002000AA">
      <w:r>
        <w:t>//Apache common lang</w:t>
      </w:r>
    </w:p>
    <w:p w:rsidR="002000AA" w:rsidRDefault="002000AA" w:rsidP="002000AA">
      <w:r>
        <w:t>String  j  =  StringUtils.join(new  String[ ] {“a”, ”b”, ”c” }, “ ,”);</w:t>
      </w:r>
    </w:p>
    <w:p w:rsidR="002000AA" w:rsidRDefault="002000AA" w:rsidP="002000AA">
      <w:bookmarkStart w:id="19" w:name="OLE_LINK15"/>
      <w:r>
        <w:t xml:space="preserve">System.out.println(j); </w:t>
      </w:r>
      <w:bookmarkEnd w:id="19"/>
      <w:r>
        <w:t>//a,b,c</w:t>
      </w:r>
    </w:p>
    <w:p w:rsidR="002000AA" w:rsidRDefault="002000AA" w:rsidP="002000AA">
      <w:r>
        <w:rPr>
          <w:rFonts w:hint="eastAsia"/>
        </w:rPr>
        <w:t>同样</w:t>
      </w:r>
      <w:r>
        <w:t>利用</w:t>
      </w:r>
      <w:r>
        <w:t>StringUtils</w:t>
      </w:r>
      <w:r>
        <w:t>中的</w:t>
      </w:r>
      <w:r>
        <w:t>join</w:t>
      </w:r>
      <w:r>
        <w:t>方法，可以将数组中的元素以一个字符串的形式输出</w:t>
      </w:r>
    </w:p>
    <w:p w:rsidR="002000AA" w:rsidRDefault="002000AA" w:rsidP="002000AA">
      <w:pPr>
        <w:pStyle w:val="2"/>
        <w:numPr>
          <w:ilvl w:val="0"/>
          <w:numId w:val="2"/>
        </w:numPr>
      </w:pPr>
      <w:r>
        <w:rPr>
          <w:rFonts w:hint="eastAsia"/>
        </w:rPr>
        <w:t>将</w:t>
      </w:r>
      <w:r>
        <w:t>Array</w:t>
      </w:r>
      <w:r>
        <w:t>转换成</w:t>
      </w:r>
      <w:r>
        <w:t>set</w:t>
      </w:r>
      <w:r>
        <w:t>集合</w:t>
      </w:r>
    </w:p>
    <w:p w:rsidR="002000AA" w:rsidRDefault="002000AA" w:rsidP="002000AA">
      <w:r>
        <w:t>Set&lt;String&gt; set  =  new HashSet&lt;String&gt;(Arrays.asList(stringArray));</w:t>
      </w:r>
    </w:p>
    <w:p w:rsidR="002000AA" w:rsidRDefault="002000AA" w:rsidP="002000AA">
      <w:bookmarkStart w:id="20" w:name="OLE_LINK20"/>
      <w:r>
        <w:t xml:space="preserve">System.out.println(set); </w:t>
      </w:r>
      <w:bookmarkEnd w:id="20"/>
      <w:r>
        <w:t xml:space="preserve"> //[d,e,b,c,a]</w:t>
      </w:r>
    </w:p>
    <w:p w:rsidR="002000AA" w:rsidRDefault="002000AA" w:rsidP="002000AA">
      <w:r>
        <w:rPr>
          <w:rFonts w:hint="eastAsia"/>
        </w:rPr>
        <w:t>在</w:t>
      </w:r>
      <w:r>
        <w:t>JAVA</w:t>
      </w:r>
      <w:r>
        <w:t>中</w:t>
      </w:r>
      <w:r>
        <w:rPr>
          <w:rFonts w:hint="eastAsia"/>
        </w:rPr>
        <w:t>使用</w:t>
      </w:r>
      <w:r>
        <w:t>set</w:t>
      </w:r>
      <w:r>
        <w:t>。可以</w:t>
      </w:r>
      <w:r>
        <w:rPr>
          <w:rFonts w:hint="eastAsia"/>
        </w:rPr>
        <w:t>方便</w:t>
      </w:r>
      <w:r>
        <w:t>地将需要的类型以集合</w:t>
      </w:r>
      <w:r>
        <w:rPr>
          <w:rFonts w:hint="eastAsia"/>
        </w:rPr>
        <w:t>类型保存在</w:t>
      </w:r>
      <w:r>
        <w:t>一个变量中，主要应用在显示列表。同样</w:t>
      </w:r>
      <w:r>
        <w:rPr>
          <w:rFonts w:hint="eastAsia"/>
        </w:rPr>
        <w:t>可以</w:t>
      </w:r>
      <w:r>
        <w:t>先将</w:t>
      </w:r>
      <w:r>
        <w:t>Array</w:t>
      </w:r>
      <w:r>
        <w:t>转换成</w:t>
      </w:r>
      <w:r>
        <w:t>List</w:t>
      </w:r>
      <w:r>
        <w:rPr>
          <w:rFonts w:hint="eastAsia"/>
        </w:rPr>
        <w:t>，</w:t>
      </w:r>
      <w:r>
        <w:t>然后将</w:t>
      </w:r>
      <w:r>
        <w:t>List</w:t>
      </w:r>
      <w:r>
        <w:t>转换成</w:t>
      </w:r>
      <w:r>
        <w:t>Set</w:t>
      </w:r>
    </w:p>
    <w:p w:rsidR="002000AA" w:rsidRDefault="00AA42FF" w:rsidP="00AA42FF">
      <w:pPr>
        <w:pStyle w:val="2"/>
        <w:numPr>
          <w:ilvl w:val="0"/>
          <w:numId w:val="2"/>
        </w:numPr>
      </w:pPr>
      <w:r>
        <w:rPr>
          <w:rFonts w:hint="eastAsia"/>
        </w:rPr>
        <w:t>数组</w:t>
      </w:r>
      <w:r>
        <w:t>翻转</w:t>
      </w:r>
    </w:p>
    <w:p w:rsidR="00AA42FF" w:rsidRDefault="00AA42FF" w:rsidP="00AA42FF">
      <w:bookmarkStart w:id="21" w:name="OLE_LINK21"/>
      <w:bookmarkStart w:id="22" w:name="OLE_LINK22"/>
      <w:r>
        <w:t>i</w:t>
      </w:r>
      <w:r>
        <w:rPr>
          <w:rFonts w:hint="eastAsia"/>
        </w:rPr>
        <w:t xml:space="preserve">nt </w:t>
      </w:r>
      <w:r>
        <w:t>[ ]</w:t>
      </w:r>
      <w:bookmarkStart w:id="23" w:name="OLE_LINK18"/>
      <w:bookmarkStart w:id="24" w:name="OLE_LINK19"/>
      <w:r>
        <w:t xml:space="preserve"> intArray</w:t>
      </w:r>
      <w:bookmarkEnd w:id="23"/>
      <w:bookmarkEnd w:id="24"/>
      <w:r>
        <w:t xml:space="preserve">  =  {1, 2, 3, 4, 5};</w:t>
      </w:r>
    </w:p>
    <w:bookmarkEnd w:id="21"/>
    <w:bookmarkEnd w:id="22"/>
    <w:p w:rsidR="00AA42FF" w:rsidRDefault="00AA42FF" w:rsidP="00AA42FF">
      <w:r>
        <w:t>ArrayUtils.reverse(intArray);</w:t>
      </w:r>
    </w:p>
    <w:p w:rsidR="00AA42FF" w:rsidRDefault="00AA42FF" w:rsidP="00AA42FF">
      <w:bookmarkStart w:id="25" w:name="OLE_LINK23"/>
      <w:r>
        <w:t>System.out.println(Arrays.toString(intArray)); /</w:t>
      </w:r>
      <w:bookmarkEnd w:id="25"/>
      <w:r>
        <w:t>/[5, 4, 3, 2, 1]</w:t>
      </w:r>
    </w:p>
    <w:p w:rsidR="00AA42FF" w:rsidRDefault="00AA42FF" w:rsidP="00AA42FF">
      <w:r>
        <w:rPr>
          <w:rFonts w:hint="eastAsia"/>
        </w:rPr>
        <w:t>依然</w:t>
      </w:r>
      <w:r>
        <w:t>用到了</w:t>
      </w:r>
      <w:r>
        <w:t>ArrayUtils</w:t>
      </w:r>
    </w:p>
    <w:p w:rsidR="00AA42FF" w:rsidRDefault="00AA42FF" w:rsidP="00AA42FF">
      <w:pPr>
        <w:pStyle w:val="2"/>
        <w:numPr>
          <w:ilvl w:val="0"/>
          <w:numId w:val="2"/>
        </w:numPr>
      </w:pPr>
      <w:r>
        <w:rPr>
          <w:rFonts w:hint="eastAsia"/>
        </w:rPr>
        <w:t>从</w:t>
      </w:r>
      <w:r>
        <w:t>数组中移除一个元素</w:t>
      </w:r>
    </w:p>
    <w:p w:rsidR="00AA42FF" w:rsidRDefault="00AA42FF" w:rsidP="00AA42FF">
      <w:r>
        <w:t>i</w:t>
      </w:r>
      <w:r>
        <w:rPr>
          <w:rFonts w:hint="eastAsia"/>
        </w:rPr>
        <w:t xml:space="preserve">nt </w:t>
      </w:r>
      <w:r>
        <w:t>[ ] intArray  =  {1, 2, 3, 4, 5};</w:t>
      </w:r>
    </w:p>
    <w:p w:rsidR="00AA42FF" w:rsidRDefault="00AA42FF" w:rsidP="00AA42FF">
      <w:r>
        <w:t>int [ ] remove  =  ArrayUtils.removeElement(intArray, 3);</w:t>
      </w:r>
      <w:r>
        <w:rPr>
          <w:rFonts w:hint="eastAsia"/>
        </w:rPr>
        <w:t xml:space="preserve">//create 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 xml:space="preserve"> new</w:t>
      </w:r>
      <w:r>
        <w:t xml:space="preserve"> </w:t>
      </w:r>
      <w:r>
        <w:rPr>
          <w:rFonts w:hint="eastAsia"/>
        </w:rPr>
        <w:t xml:space="preserve"> array</w:t>
      </w:r>
    </w:p>
    <w:p w:rsidR="00AA42FF" w:rsidRDefault="00AA42FF" w:rsidP="00AA42FF">
      <w:bookmarkStart w:id="26" w:name="OLE_LINK24"/>
      <w:r>
        <w:t xml:space="preserve">System.out.println(Arrays.toString(remove)); </w:t>
      </w:r>
    </w:p>
    <w:bookmarkEnd w:id="26"/>
    <w:p w:rsidR="00AA42FF" w:rsidRDefault="00AA42FF" w:rsidP="00AA42FF">
      <w:pPr>
        <w:pStyle w:val="2"/>
        <w:numPr>
          <w:ilvl w:val="0"/>
          <w:numId w:val="2"/>
        </w:numPr>
      </w:pPr>
      <w:r>
        <w:lastRenderedPageBreak/>
        <w:t>Int</w:t>
      </w:r>
      <w:r>
        <w:rPr>
          <w:rFonts w:hint="eastAsia"/>
        </w:rPr>
        <w:t>转换为</w:t>
      </w:r>
      <w:r>
        <w:t>byte</w:t>
      </w:r>
    </w:p>
    <w:p w:rsidR="00AA42FF" w:rsidRDefault="00AA42FF" w:rsidP="00AA42FF">
      <w:r>
        <w:t>b</w:t>
      </w:r>
      <w:r>
        <w:rPr>
          <w:rFonts w:hint="eastAsia"/>
        </w:rPr>
        <w:t>yte</w:t>
      </w:r>
      <w:r>
        <w:t xml:space="preserve"> [ ]  bytes  =  ByteBuffer.allocate(4).putInt(8).array();</w:t>
      </w:r>
    </w:p>
    <w:p w:rsidR="00AA42FF" w:rsidRDefault="00AA42FF" w:rsidP="00AA42FF">
      <w:r>
        <w:t>for(byte t:bytes)</w:t>
      </w:r>
    </w:p>
    <w:p w:rsidR="00AA42FF" w:rsidRDefault="00AA42FF" w:rsidP="00AA42FF">
      <w:r>
        <w:t>{</w:t>
      </w:r>
    </w:p>
    <w:p w:rsidR="00AA42FF" w:rsidRPr="00AA42FF" w:rsidRDefault="00AA42FF" w:rsidP="00AA42FF">
      <w:r>
        <w:rPr>
          <w:rFonts w:hint="eastAsia"/>
        </w:rPr>
        <w:t xml:space="preserve">  </w:t>
      </w:r>
      <w:r>
        <w:t xml:space="preserve">System.out.format(“0x%x”,t); </w:t>
      </w:r>
    </w:p>
    <w:p w:rsidR="00AA42FF" w:rsidRPr="00AA42FF" w:rsidRDefault="00AA42FF" w:rsidP="00AA42FF">
      <w:r>
        <w:t>}</w:t>
      </w:r>
    </w:p>
    <w:sectPr w:rsidR="00AA42FF" w:rsidRPr="00AA42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B6D" w:rsidRDefault="00D25B6D" w:rsidP="007B5414">
      <w:r>
        <w:separator/>
      </w:r>
    </w:p>
  </w:endnote>
  <w:endnote w:type="continuationSeparator" w:id="0">
    <w:p w:rsidR="00D25B6D" w:rsidRDefault="00D25B6D" w:rsidP="007B5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B6D" w:rsidRDefault="00D25B6D" w:rsidP="007B5414">
      <w:r>
        <w:separator/>
      </w:r>
    </w:p>
  </w:footnote>
  <w:footnote w:type="continuationSeparator" w:id="0">
    <w:p w:rsidR="00D25B6D" w:rsidRDefault="00D25B6D" w:rsidP="007B5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7600B3"/>
    <w:multiLevelType w:val="hybridMultilevel"/>
    <w:tmpl w:val="EFFC14F2"/>
    <w:lvl w:ilvl="0" w:tplc="0F50F49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DB11B1"/>
    <w:multiLevelType w:val="hybridMultilevel"/>
    <w:tmpl w:val="3A647940"/>
    <w:lvl w:ilvl="0" w:tplc="FB3A86A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C21"/>
    <w:rsid w:val="001C33B9"/>
    <w:rsid w:val="002000AA"/>
    <w:rsid w:val="003376E0"/>
    <w:rsid w:val="003A1D0F"/>
    <w:rsid w:val="003D4E40"/>
    <w:rsid w:val="00444C91"/>
    <w:rsid w:val="004E4E80"/>
    <w:rsid w:val="00772E0B"/>
    <w:rsid w:val="007B5414"/>
    <w:rsid w:val="008A299C"/>
    <w:rsid w:val="008C1DA2"/>
    <w:rsid w:val="00AA42FF"/>
    <w:rsid w:val="00C524A9"/>
    <w:rsid w:val="00C8526C"/>
    <w:rsid w:val="00CD674C"/>
    <w:rsid w:val="00D25B6D"/>
    <w:rsid w:val="00E45154"/>
    <w:rsid w:val="00EF6EC6"/>
    <w:rsid w:val="00F43FF9"/>
    <w:rsid w:val="00FE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FA6194A-5107-44A5-A013-DF685CEC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5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54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1D0F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7B5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B541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B5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B5414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7B541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7B5414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7B541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7B541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Subtle Emphasis"/>
    <w:basedOn w:val="a0"/>
    <w:uiPriority w:val="19"/>
    <w:qFormat/>
    <w:rsid w:val="007B5414"/>
    <w:rPr>
      <w:i/>
      <w:iCs/>
      <w:color w:val="404040" w:themeColor="text1" w:themeTint="BF"/>
    </w:rPr>
  </w:style>
  <w:style w:type="character" w:styleId="a9">
    <w:name w:val="Emphasis"/>
    <w:basedOn w:val="a0"/>
    <w:uiPriority w:val="20"/>
    <w:qFormat/>
    <w:rsid w:val="007B5414"/>
    <w:rPr>
      <w:i/>
      <w:iCs/>
    </w:rPr>
  </w:style>
  <w:style w:type="character" w:customStyle="1" w:styleId="1Char">
    <w:name w:val="标题 1 Char"/>
    <w:basedOn w:val="a0"/>
    <w:link w:val="1"/>
    <w:uiPriority w:val="9"/>
    <w:rsid w:val="007B541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54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7B54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img.mukewang.com/53abe23d0001da4506190047.jpg" TargetMode="External"/><Relationship Id="rId26" Type="http://schemas.openxmlformats.org/officeDocument/2006/relationships/hyperlink" Target="http://img.mukewang.com/53abeaad000109af04610098.jpg" TargetMode="External"/><Relationship Id="rId39" Type="http://schemas.openxmlformats.org/officeDocument/2006/relationships/hyperlink" Target="http://img.mukewang.com/53b23219000153b608030239.jpg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://img.mukewang.com/53b22ddf00012edf08100192.jpg" TargetMode="External"/><Relationship Id="rId42" Type="http://schemas.openxmlformats.org/officeDocument/2006/relationships/image" Target="media/image22.jpeg"/><Relationship Id="rId47" Type="http://schemas.openxmlformats.org/officeDocument/2006/relationships/hyperlink" Target="http://img.mukewang.com/53b22ff10001b6d104810124.jpg" TargetMode="External"/><Relationship Id="rId50" Type="http://schemas.openxmlformats.org/officeDocument/2006/relationships/image" Target="media/image26.jpe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4.jpeg"/><Relationship Id="rId33" Type="http://schemas.openxmlformats.org/officeDocument/2006/relationships/image" Target="media/image18.jpeg"/><Relationship Id="rId38" Type="http://schemas.openxmlformats.org/officeDocument/2006/relationships/hyperlink" Target="http://www.imooc.com/code/2335" TargetMode="External"/><Relationship Id="rId46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hyperlink" Target="http://img.mukewang.com/53abd8450001911703630223.jpg" TargetMode="External"/><Relationship Id="rId20" Type="http://schemas.openxmlformats.org/officeDocument/2006/relationships/hyperlink" Target="http://img.mukewang.com/53abe4590001373504390074.jpg" TargetMode="External"/><Relationship Id="rId29" Type="http://schemas.openxmlformats.org/officeDocument/2006/relationships/image" Target="media/image16.jpeg"/><Relationship Id="rId41" Type="http://schemas.openxmlformats.org/officeDocument/2006/relationships/hyperlink" Target="http://img.mukewang.com/53b232540001945f03370024.jpg" TargetMode="External"/><Relationship Id="rId54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img.mukewang.com/53abea61000151e105120118.jpg" TargetMode="External"/><Relationship Id="rId32" Type="http://schemas.openxmlformats.org/officeDocument/2006/relationships/hyperlink" Target="http://img.mukewang.com/53b22d780001e5f808060193.jpg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1.jpeg"/><Relationship Id="rId45" Type="http://schemas.openxmlformats.org/officeDocument/2006/relationships/hyperlink" Target="http://img.mukewang.com/53b232d2000108bf04650052.jpg" TargetMode="External"/><Relationship Id="rId53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3.jpeg"/><Relationship Id="rId28" Type="http://schemas.openxmlformats.org/officeDocument/2006/relationships/hyperlink" Target="http://img.mukewang.com/53b2125e0001429505470051.jpg" TargetMode="External"/><Relationship Id="rId36" Type="http://schemas.openxmlformats.org/officeDocument/2006/relationships/hyperlink" Target="http://img.mukewang.com/53b22e4f000108b104570025.jpg" TargetMode="External"/><Relationship Id="rId49" Type="http://schemas.openxmlformats.org/officeDocument/2006/relationships/hyperlink" Target="http://img.mukewang.com/544ef6360001036e07280313.jpg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17.jpeg"/><Relationship Id="rId44" Type="http://schemas.openxmlformats.org/officeDocument/2006/relationships/image" Target="media/image23.jpeg"/><Relationship Id="rId52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img.mukewang.com/53abe5210001652606630071.jpg" TargetMode="External"/><Relationship Id="rId27" Type="http://schemas.openxmlformats.org/officeDocument/2006/relationships/image" Target="media/image15.jpeg"/><Relationship Id="rId30" Type="http://schemas.openxmlformats.org/officeDocument/2006/relationships/hyperlink" Target="http://img.mukewang.com/53b21db0000143ed03720025.jpg" TargetMode="External"/><Relationship Id="rId35" Type="http://schemas.openxmlformats.org/officeDocument/2006/relationships/image" Target="media/image19.jpeg"/><Relationship Id="rId43" Type="http://schemas.openxmlformats.org/officeDocument/2006/relationships/hyperlink" Target="http://img.mukewang.com/53b232b200015b8306120095.jpg" TargetMode="External"/><Relationship Id="rId48" Type="http://schemas.openxmlformats.org/officeDocument/2006/relationships/image" Target="media/image25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://img.mukewang.com/53b230420001ba8403270163.jp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7130</TotalTime>
  <Pages>1</Pages>
  <Words>797</Words>
  <Characters>4544</Characters>
  <Application>Microsoft Office Word</Application>
  <DocSecurity>0</DocSecurity>
  <Lines>37</Lines>
  <Paragraphs>10</Paragraphs>
  <ScaleCrop>false</ScaleCrop>
  <Company>Microsoft</Company>
  <LinksUpToDate>false</LinksUpToDate>
  <CharactersWithSpaces>5331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</dc:creator>
  <cp:keywords/>
  <dc:description/>
  <cp:lastModifiedBy>ys</cp:lastModifiedBy>
  <cp:revision>10</cp:revision>
  <dcterms:created xsi:type="dcterms:W3CDTF">2016-09-20T12:18:00Z</dcterms:created>
  <dcterms:modified xsi:type="dcterms:W3CDTF">2017-01-14T04:39:00Z</dcterms:modified>
</cp:coreProperties>
</file>