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52" w:rsidRDefault="009E4E52">
      <w:r>
        <w:t>Class</w:t>
      </w:r>
      <w:r>
        <w:t>类</w:t>
      </w:r>
    </w:p>
    <w:p w:rsidR="00D432EF" w:rsidRDefault="009E4E52">
      <w:r>
        <w:t>万事万物皆对象，静态成员普通数据类型不是面向对象，但有封装类来弥补。</w:t>
      </w:r>
    </w:p>
    <w:p w:rsidR="009E4E52" w:rsidRDefault="009E4E52">
      <w:r>
        <w:rPr>
          <w:rFonts w:hint="eastAsia"/>
        </w:rPr>
        <w:t>普通的类是</w:t>
      </w:r>
      <w:r>
        <w:rPr>
          <w:rFonts w:hint="eastAsia"/>
        </w:rPr>
        <w:t>java</w:t>
      </w:r>
      <w:r>
        <w:t>.lang.Class</w:t>
      </w:r>
      <w:r>
        <w:t>的对象</w:t>
      </w:r>
    </w:p>
    <w:p w:rsidR="001040ED" w:rsidRDefault="009E4E52">
      <w:r w:rsidRPr="001040ED">
        <w:t>1</w:t>
      </w:r>
      <w:r w:rsidRPr="001040ED">
        <w:t>：</w:t>
      </w:r>
      <w:r w:rsidRPr="001040ED">
        <w:t>Class class1=Foo.class; -------&gt;</w:t>
      </w:r>
      <w:r w:rsidRPr="001040ED">
        <w:t>实际在告诉我们，任何一个类都有一个隐含的静态成员变量</w:t>
      </w:r>
    </w:p>
    <w:p w:rsidR="001040ED" w:rsidRDefault="001040ED">
      <w:pPr>
        <w:rPr>
          <w:rFonts w:hint="eastAsia"/>
        </w:rPr>
      </w:pPr>
      <w:r>
        <w:t>Foo</w:t>
      </w:r>
      <w:r>
        <w:t>类就是</w:t>
      </w:r>
      <w:r>
        <w:t>Class</w:t>
      </w:r>
      <w:r>
        <w:t>类的实例对象</w:t>
      </w:r>
    </w:p>
    <w:p w:rsidR="001040ED" w:rsidRDefault="009E4E52">
      <w:r w:rsidRPr="001040ED">
        <w:t>2: Class class2=foo1.getClass()----&gt;</w:t>
      </w:r>
      <w:r w:rsidRPr="001040ED">
        <w:t>已知该类的对象，通过该类的对象通过</w:t>
      </w:r>
      <w:r w:rsidRPr="001040ED">
        <w:t>getClass</w:t>
      </w:r>
      <w:r w:rsidRPr="001040ED">
        <w:t>方法</w:t>
      </w:r>
      <w:r w:rsidRPr="001040ED">
        <w:br/>
        <w:t>class1</w:t>
      </w:r>
      <w:r w:rsidRPr="001040ED">
        <w:t>和</w:t>
      </w:r>
      <w:r w:rsidRPr="001040ED">
        <w:t>class2</w:t>
      </w:r>
      <w:r w:rsidRPr="001040ED">
        <w:t>表示</w:t>
      </w:r>
      <w:r w:rsidRPr="001040ED">
        <w:t>Foo</w:t>
      </w:r>
      <w:r w:rsidRPr="001040ED">
        <w:t>类的类</w:t>
      </w:r>
      <w:r w:rsidRPr="001040ED">
        <w:t xml:space="preserve"> </w:t>
      </w:r>
      <w:r w:rsidRPr="001040ED">
        <w:t>类型（</w:t>
      </w:r>
      <w:r w:rsidRPr="001040ED">
        <w:t>class type</w:t>
      </w:r>
      <w:r w:rsidRPr="001040ED">
        <w:t>）</w:t>
      </w:r>
      <w:r w:rsidRPr="001040ED">
        <w:t xml:space="preserve"> Foo</w:t>
      </w:r>
      <w:r w:rsidRPr="001040ED">
        <w:t>这个类本身就是一个对象，</w:t>
      </w:r>
      <w:r w:rsidRPr="001040ED">
        <w:t>Foo</w:t>
      </w:r>
      <w:r w:rsidRPr="001040ED">
        <w:t>类的对象：</w:t>
      </w:r>
      <w:r w:rsidR="00770844">
        <w:t>foo1</w:t>
      </w:r>
    </w:p>
    <w:p w:rsidR="009E4E52" w:rsidRDefault="009E4E52">
      <w:r w:rsidRPr="001040ED">
        <w:t>3:Class class3=null; class3=Class.forName(</w:t>
      </w:r>
      <w:r w:rsidR="00770844">
        <w:t>“org.xxxx.xx.Foo”</w:t>
      </w:r>
      <w:r w:rsidRPr="001040ED">
        <w:t>);</w:t>
      </w:r>
      <w:r w:rsidRPr="001040ED">
        <w:br/>
        <w:t>class1==class2==class3</w:t>
      </w:r>
    </w:p>
    <w:p w:rsidR="00770844" w:rsidRDefault="00770844">
      <w:pPr>
        <w:rPr>
          <w:rFonts w:hint="eastAsia"/>
        </w:rPr>
      </w:pPr>
      <w:r>
        <w:t>可以通过类的类类型创建该类的实例对象，如创建</w:t>
      </w:r>
      <w:r>
        <w:t>Foo</w:t>
      </w:r>
      <w:r>
        <w:t>类的实例对象可以使用</w:t>
      </w:r>
      <w:r>
        <w:rPr>
          <w:rFonts w:hint="eastAsia"/>
        </w:rPr>
        <w:t>c1</w:t>
      </w:r>
      <w:r>
        <w:t>.newInstance()</w:t>
      </w:r>
      <w:r>
        <w:t>但是需要做强制类型转换</w:t>
      </w:r>
      <w:r>
        <w:t>Foo foo=(Foo)</w:t>
      </w:r>
      <w:r w:rsidRPr="00770844">
        <w:rPr>
          <w:rFonts w:hint="eastAsia"/>
        </w:rPr>
        <w:t xml:space="preserve"> </w:t>
      </w:r>
      <w:r>
        <w:rPr>
          <w:rFonts w:hint="eastAsia"/>
        </w:rPr>
        <w:t>c1</w:t>
      </w:r>
      <w:r>
        <w:t>.newInstance()</w:t>
      </w:r>
      <w:bookmarkStart w:id="0" w:name="_GoBack"/>
      <w:bookmarkEnd w:id="0"/>
    </w:p>
    <w:sectPr w:rsidR="00770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26"/>
    <w:rsid w:val="001040ED"/>
    <w:rsid w:val="005B28B2"/>
    <w:rsid w:val="00770844"/>
    <w:rsid w:val="009B3726"/>
    <w:rsid w:val="009E4E52"/>
    <w:rsid w:val="00D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78215-7AEC-4C60-8C12-C89CB289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ye</dc:creator>
  <cp:keywords/>
  <dc:description/>
  <cp:lastModifiedBy>sheng ye</cp:lastModifiedBy>
  <cp:revision>2</cp:revision>
  <dcterms:created xsi:type="dcterms:W3CDTF">2017-02-27T02:17:00Z</dcterms:created>
  <dcterms:modified xsi:type="dcterms:W3CDTF">2017-02-27T02:45:00Z</dcterms:modified>
</cp:coreProperties>
</file>