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  <w:jc w:val="center"/>
      </w:pPr>
      <w:r>
        <w:rPr>
          <w:rFonts w:ascii="Arial" w:cs="Arial" w:eastAsia="Arial" w:hAnsi="Arial"/>
          <w:b/>
          <w:bCs/>
          <w:color w:val="185FA5"/>
          <w:sz w:val="44"/>
          <w:szCs w:val="44"/>
        </w:rPr>
        <w:t xml:space="preserve">CUI Reduction &amp; Matching Pipeline</w:t>
      </w:r>
    </w:p>
    <w:p>
      <w:pPr>
        <w:spacing w:before="1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End-to-end walkthrough with parameters</w:t>
      </w:r>
    </w:p>
    <w:p>
      <w:pPr>
        <w:spacing w:before="8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v7.3  |  March 2026  |  Every parameter, every threshold, every decision</w:t>
      </w:r>
    </w:p>
    <w:p>
      <w:pPr>
        <w:spacing w:before="40" w:after="4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Scenario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5 synthetic clinical cases: asthma, knee surgery, endocarditis, pregnancy, epilepsy.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Index all 5. Then query against them.</w:t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85FA5"/>
          <w:sz w:val="32"/>
          <w:szCs w:val="32"/>
        </w:rPr>
        <w:t xml:space="preserve">Part 1: Document Indexing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1.1 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DDDDD" w:sz="1"/>
              <w:left w:val="single" w:color="DDDDDD" w:sz="1"/>
              <w:bottom w:val="none" w:sz="0"/>
              <w:right w:val="single" w:color="DDDDDD" w:sz="1"/>
            </w:tcBorders>
            <w:shd w:fill="F7F7F7" w:val="clear"/>
            <w:tcMar>
              <w:top w:type="dxa" w:w="30"/>
              <w:left w:type="dxa" w:w="80"/>
              <w:bottom w:type="dxa" w:w="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In [1]:</w:t>
            </w:r>
          </w:p>
        </w:tc>
      </w:tr>
      <w:tr>
        <w:tc>
          <w:tcPr>
            <w:tcBorders>
              <w:top w:val="none" w:sz="0"/>
              <w:left w:val="single" w:color="DDDDDD" w:sz="1"/>
              <w:bottom w:val="none" w:sz="0"/>
              <w:right w:val="single" w:color="DDDDDD" w:sz="1"/>
            </w:tcBorders>
            <w:shd w:fill="F7F7F7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from config import PROJECT_ID, DATASET_ID, hierarchy, ic_precomputed</w:t>
            </w:r>
          </w:p>
        </w:tc>
      </w:tr>
      <w:tr>
        <w:tc>
          <w:tcPr>
            <w:tcBorders>
              <w:top w:val="none" w:sz="0"/>
              <w:left w:val="single" w:color="DDDDDD" w:sz="1"/>
              <w:bottom w:val="none" w:sz="0"/>
              <w:right w:val="single" w:color="DDDDDD" w:sz="1"/>
            </w:tcBorders>
            <w:shd w:fill="F7F7F7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from cui_reduction_system import CUIReductionSystem</w:t>
            </w:r>
          </w:p>
        </w:tc>
      </w:tr>
      <w:tr>
        <w:tc>
          <w:tcPr>
            <w:tcBorders>
              <w:top w:val="none" w:sz="0"/>
              <w:left w:val="single" w:color="DDDDDD" w:sz="1"/>
              <w:bottom w:val="none" w:sz="0"/>
              <w:right w:val="single" w:color="DDDDDD" w:sz="1"/>
            </w:tcBorders>
            <w:shd w:fill="F7F7F7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sz="0"/>
              <w:left w:val="single" w:color="DDDDDD" w:sz="1"/>
              <w:bottom w:val="none" w:sz="0"/>
              <w:right w:val="single" w:color="DDDDDD" w:sz="1"/>
            </w:tcBorders>
            <w:shd w:fill="F7F7F7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system = CUIReductionSystem(</w:t>
            </w:r>
          </w:p>
        </w:tc>
      </w:tr>
      <w:tr>
        <w:tc>
          <w:tcPr>
            <w:tcBorders>
              <w:top w:val="none" w:sz="0"/>
              <w:left w:val="single" w:color="DDDDDD" w:sz="1"/>
              <w:bottom w:val="none" w:sz="0"/>
              <w:right w:val="single" w:color="DDDDDD" w:sz="1"/>
            </w:tcBorders>
            <w:shd w:fill="F7F7F7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  project_id=PROJECT_ID, dataset_id=DATASET_ID,</w:t>
            </w:r>
          </w:p>
        </w:tc>
      </w:tr>
      <w:tr>
        <w:tc>
          <w:tcPr>
            <w:tcBorders>
              <w:top w:val="none" w:sz="0"/>
              <w:left w:val="single" w:color="DDDDDD" w:sz="1"/>
              <w:bottom w:val="none" w:sz="0"/>
              <w:right w:val="single" w:color="DDDDDD" w:sz="1"/>
            </w:tcBorders>
            <w:shd w:fill="F7F7F7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  full_network=hierarchy, allowed_sabs={"SNOMEDCT_US"},</w:t>
            </w:r>
          </w:p>
        </w:tc>
      </w:tr>
      <w:tr>
        <w:tc>
          <w:tcPr>
            <w:tcBorders>
              <w:top w:val="none" w:sz="0"/>
              <w:left w:val="single" w:color="DDDDDD" w:sz="1"/>
              <w:bottom w:val="none" w:sz="0"/>
              <w:right w:val="single" w:color="DDDDDD" w:sz="1"/>
            </w:tcBorders>
            <w:shd w:fill="F7F7F7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  embedding_table="cui_embeddings",</w:t>
            </w:r>
          </w:p>
        </w:tc>
      </w:tr>
      <w:tr>
        <w:tc>
          <w:tcPr>
            <w:tcBorders>
              <w:top w:val="none" w:sz="0"/>
              <w:left w:val="single" w:color="DDDDDD" w:sz="1"/>
              <w:bottom w:val="none" w:sz="0"/>
              <w:right w:val="single" w:color="DDDDDD" w:sz="1"/>
            </w:tcBorders>
            <w:shd w:fill="F7F7F7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  ic_scores=ic_precomputed)</w:t>
            </w:r>
          </w:p>
        </w:tc>
      </w:tr>
      <w:tr>
        <w:tc>
          <w:tcPr>
            <w:tcBorders>
              <w:top w:val="none" w:sz="0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0"/>
              <w:left w:type="dxa" w:w="80"/>
              <w:bottom w:type="dxa" w:w="30"/>
              <w:right w:type="dxa" w:w="80"/>
            </w:tcMar>
          </w:tcPr>
          <w:p>
            <w:pPr>
              <w:spacing w:before="0" w:after="0"/>
            </w:pP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sz="0"/>
              <w:left w:val="single" w:color="2980B9" w:sz="4"/>
              <w:bottom w:val="none" w:sz="0"/>
              <w:right w:val="none" w:sz="0"/>
            </w:tcBorders>
            <w:shd w:fill="EBF5FB" w:val="clear"/>
            <w:tcMar>
              <w:top w:type="dxa" w:w="30"/>
              <w:left w:type="dxa" w:w="100"/>
              <w:bottom w:type="dxa" w:w="3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PARAMETERS: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ALLOWED_SABS       = {"SNOMEDCT_US"}        # only SNOMED clinical terms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HIERARCHY_PATH     = umls_hierarchy.pkl      # 2.67M nodes, 4.16M edges (DiGraph)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IC_PATH            = ic_precomputed.pkl      # 2.67M IC scores (Resnik 1995)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EMBEDDING_TABLE    = cui_embeddings           # BigQuery, 3072-dim vectors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BQ_BATCH           = 5000                     # CUIs per BigQuery call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BQ_TIMEOUT         = 300s                     # query timeout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CACHE_METADATA     = 50,000 LRU               # disk-persisted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CACHE_IC           = 100,000 LRU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CACHE_EMBEDDING    = 50,000 LRU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sz="0"/>
              <w:left w:val="single" w:color="CC4444" w:sz="4"/>
              <w:bottom w:val="none" w:sz="0"/>
              <w:right w:val="none" w:sz="0"/>
            </w:tcBorders>
            <w:tcMar>
              <w:top w:type="dxa" w:w="20"/>
              <w:left w:type="dxa" w:w="100"/>
              <w:bottom w:type="dxa" w:w="2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Config: 2,678,304 nodes, 2,678,304 IC scores</w:t>
            </w:r>
          </w:p>
        </w:tc>
      </w:tr>
    </w:tbl>
    <w:p>
      <w:pPr>
        <w:spacing w:before="40" w:after="4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1.2  CUI Extraction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DDDDD" w:sz="1"/>
              <w:left w:val="single" w:color="DDDDDD" w:sz="1"/>
              <w:bottom w:val="none" w:sz="0"/>
              <w:right w:val="single" w:color="DDDDDD" w:sz="1"/>
            </w:tcBorders>
            <w:shd w:fill="F7F7F7" w:val="clear"/>
            <w:tcMar>
              <w:top w:type="dxa" w:w="30"/>
              <w:left w:type="dxa" w:w="80"/>
              <w:bottom w:type="dxa" w:w="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In [2]:</w:t>
            </w:r>
          </w:p>
        </w:tc>
      </w:tr>
      <w:tr>
        <w:tc>
          <w:tcPr>
            <w:tcBorders>
              <w:top w:val="none" w:sz="0"/>
              <w:left w:val="single" w:color="DDDDDD" w:sz="1"/>
              <w:bottom w:val="none" w:sz="0"/>
              <w:right w:val="single" w:color="DDDDDD" w:sz="1"/>
            </w:tcBorders>
            <w:shd w:fill="F7F7F7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text = """58-year-old female with severe persistent asthma...</w:t>
            </w:r>
          </w:p>
        </w:tc>
      </w:tr>
      <w:tr>
        <w:tc>
          <w:tcPr>
            <w:tcBorders>
              <w:top w:val="none" w:sz="0"/>
              <w:left w:val="single" w:color="DDDDDD" w:sz="1"/>
              <w:bottom w:val="none" w:sz="0"/>
              <w:right w:val="single" w:color="DDDDDD" w:sz="1"/>
            </w:tcBorders>
            <w:shd w:fill="F7F7F7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FEV1 decreased 15%. Started albuterol, prednisone 40mg taper."""</w:t>
            </w:r>
          </w:p>
        </w:tc>
      </w:tr>
      <w:tr>
        <w:tc>
          <w:tcPr>
            <w:tcBorders>
              <w:top w:val="none" w:sz="0"/>
              <w:left w:val="single" w:color="DDDDDD" w:sz="1"/>
              <w:bottom w:val="none" w:sz="0"/>
              <w:right w:val="single" w:color="DDDDDD" w:sz="1"/>
            </w:tcBorders>
            <w:shd w:fill="F7F7F7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sz="0"/>
              <w:left w:val="single" w:color="DDDDDD" w:sz="1"/>
              <w:bottom w:val="none" w:sz="0"/>
              <w:right w:val="single" w:color="DDDDDD" w:sz="1"/>
            </w:tcBorders>
            <w:shd w:fill="F7F7F7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raw_cuis = extractor.extract([text], [text])</w:t>
            </w:r>
          </w:p>
        </w:tc>
      </w:tr>
      <w:tr>
        <w:tc>
          <w:tcPr>
            <w:tcBorders>
              <w:top w:val="none" w:sz="0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0"/>
              <w:left w:type="dxa" w:w="80"/>
              <w:bottom w:type="dxa" w:w="30"/>
              <w:right w:type="dxa" w:w="80"/>
            </w:tcMar>
          </w:tcPr>
          <w:p>
            <w:pPr>
              <w:spacing w:before="0" w:after="0"/>
            </w:pP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sz="0"/>
              <w:left w:val="single" w:color="2980B9" w:sz="4"/>
              <w:bottom w:val="none" w:sz="0"/>
              <w:right w:val="none" w:sz="0"/>
            </w:tcBorders>
            <w:shd w:fill="EBF5FB" w:val="clear"/>
            <w:tcMar>
              <w:top w:type="dxa" w:w="30"/>
              <w:left w:type="dxa" w:w="100"/>
              <w:bottom w:type="dxa" w:w="3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PARAMETERS: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top_k           = 3        # top 3 candidate CUIs per text span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top_p           = 5000     # candidate pool size before top_k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cluster_set     = "umls"   # ontology (full UMLS)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combined        = True     # merge overlapping span extractions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API_TIMEOUT     = 200s     # extraction API timeout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CACHE_EXTRACTION = 10,000  # LRU cache for API results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sz="0"/>
              <w:left w:val="single" w:color="CC4444" w:sz="4"/>
              <w:bottom w:val="none" w:sz="0"/>
              <w:right w:val="none" w:sz="0"/>
            </w:tcBorders>
            <w:tcMar>
              <w:top w:type="dxa" w:w="20"/>
              <w:left w:type="dxa" w:w="100"/>
              <w:bottom w:type="dxa" w:w="2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Extraction: 476 CUIs across 20 phrases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  "worsening cough"     → 29 CUIs (top: C0231749 d=0.03)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  "albuterol"           → 34 CUIs (top: C0001927 d=0.01)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  "prednisone"          → 20 CUIs (top: C0032952 d=0.01)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  ... 17 more phrases</w:t>
            </w:r>
          </w:p>
        </w:tc>
      </w:tr>
    </w:tbl>
    <w:p>
      <w:pPr>
        <w:spacing w:before="40" w:after="4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1.3  SAB Filter (Stage 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DDDDD" w:sz="1"/>
              <w:left w:val="single" w:color="DDDDDD" w:sz="1"/>
              <w:bottom w:val="none" w:sz="0"/>
              <w:right w:val="single" w:color="DDDDDD" w:sz="1"/>
            </w:tcBorders>
            <w:shd w:fill="F7F7F7" w:val="clear"/>
            <w:tcMar>
              <w:top w:type="dxa" w:w="30"/>
              <w:left w:type="dxa" w:w="80"/>
              <w:bottom w:type="dxa" w:w="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In [3]:</w:t>
            </w:r>
          </w:p>
        </w:tc>
      </w:tr>
      <w:tr>
        <w:tc>
          <w:tcPr>
            <w:tcBorders>
              <w:top w:val="none" w:sz="0"/>
              <w:left w:val="single" w:color="DDDDDD" w:sz="1"/>
              <w:bottom w:val="none" w:sz="0"/>
              <w:right w:val="single" w:color="DDDDDD" w:sz="1"/>
            </w:tcBorders>
            <w:shd w:fill="F7F7F7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# Keep CUI only if source_vocabs includes SNOMEDCT_US</w:t>
            </w:r>
          </w:p>
        </w:tc>
      </w:tr>
      <w:tr>
        <w:tc>
          <w:tcPr>
            <w:tcBorders>
              <w:top w:val="none" w:sz="0"/>
              <w:left w:val="single" w:color="DDDDDD" w:sz="1"/>
              <w:bottom w:val="none" w:sz="0"/>
              <w:right w:val="single" w:color="DDDDDD" w:sz="1"/>
            </w:tcBorders>
            <w:shd w:fill="F7F7F7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after_sab = sab_filter.run(raw_cuis, metadata)</w:t>
            </w:r>
          </w:p>
        </w:tc>
      </w:tr>
      <w:tr>
        <w:tc>
          <w:tcPr>
            <w:tcBorders>
              <w:top w:val="none" w:sz="0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0"/>
              <w:left w:type="dxa" w:w="80"/>
              <w:bottom w:type="dxa" w:w="30"/>
              <w:right w:type="dxa" w:w="80"/>
            </w:tcMar>
          </w:tcPr>
          <w:p>
            <w:pPr>
              <w:spacing w:before="0" w:after="0"/>
            </w:pP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sz="0"/>
              <w:left w:val="single" w:color="2980B9" w:sz="4"/>
              <w:bottom w:val="none" w:sz="0"/>
              <w:right w:val="none" w:sz="0"/>
            </w:tcBorders>
            <w:shd w:fill="EBF5FB" w:val="clear"/>
            <w:tcMar>
              <w:top w:type="dxa" w:w="30"/>
              <w:left w:type="dxa" w:w="100"/>
              <w:bottom w:type="dxa" w:w="3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PARAMETERS: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ALLOWED_SABS = {"SNOMEDCT_US"}  # the ONLY vocabulary allowed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                                  # rejects MeSH, CSP, NDFRT, RXNORM, LOINC, etc.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Rule: if ALL of CUI source_vocabs are outside ALLOWED_SABS → remove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      if ANY source_vocab is in ALLOWED_SABS → keep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sz="0"/>
              <w:left w:val="single" w:color="CC4444" w:sz="4"/>
              <w:bottom w:val="none" w:sz="0"/>
              <w:right w:val="none" w:sz="0"/>
            </w:tcBorders>
            <w:tcMar>
              <w:top w:type="dxa" w:w="20"/>
              <w:left w:type="dxa" w:w="100"/>
              <w:bottom w:type="dxa" w:w="2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SAB filter: 476 → 273  (removed 203 non-SNOMED CUIs)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  "cough":      29 → 23 (6 MeSH-only removed)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  "albuterol":  34 →  9 (25 RXNORM/NDFRT-only removed)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  "prednisone": 20 →  6 (14 removed)</w:t>
            </w:r>
          </w:p>
        </w:tc>
      </w:tr>
    </w:tbl>
    <w:p>
      <w:pPr>
        <w:spacing w:before="40" w:after="40"/>
      </w:pPr>
    </w:p>
    <w:p>
      <w:r>
        <w:br w:type="pag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1.4  Hierarchy Reduction (Stage 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DDDDD" w:sz="1"/>
              <w:left w:val="single" w:color="DDDDDD" w:sz="1"/>
              <w:bottom w:val="none" w:sz="0"/>
              <w:right w:val="single" w:color="DDDDDD" w:sz="1"/>
            </w:tcBorders>
            <w:shd w:fill="F7F7F7" w:val="clear"/>
            <w:tcMar>
              <w:top w:type="dxa" w:w="30"/>
              <w:left w:type="dxa" w:w="80"/>
              <w:bottom w:type="dxa" w:w="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In [4]:</w:t>
            </w:r>
          </w:p>
        </w:tc>
      </w:tr>
      <w:tr>
        <w:tc>
          <w:tcPr>
            <w:tcBorders>
              <w:top w:val="none" w:sz="0"/>
              <w:left w:val="single" w:color="DDDDDD" w:sz="1"/>
              <w:bottom w:val="none" w:sz="0"/>
              <w:right w:val="single" w:color="DDDDDD" w:sz="1"/>
            </w:tcBorders>
            <w:shd w:fill="F7F7F7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# Remove parent if more specific child exists in the set</w:t>
            </w:r>
          </w:p>
        </w:tc>
      </w:tr>
      <w:tr>
        <w:tc>
          <w:tcPr>
            <w:tcBorders>
              <w:top w:val="none" w:sz="0"/>
              <w:left w:val="single" w:color="DDDDDD" w:sz="1"/>
              <w:bottom w:val="none" w:sz="0"/>
              <w:right w:val="single" w:color="DDDDDD" w:sz="1"/>
            </w:tcBorders>
            <w:shd w:fill="F7F7F7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after_hier = hierarchy_reducer.run(after_sab, ic_map, metadata)</w:t>
            </w:r>
          </w:p>
        </w:tc>
      </w:tr>
      <w:tr>
        <w:tc>
          <w:tcPr>
            <w:tcBorders>
              <w:top w:val="none" w:sz="0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0"/>
              <w:left w:type="dxa" w:w="80"/>
              <w:bottom w:type="dxa" w:w="30"/>
              <w:right w:type="dxa" w:w="80"/>
            </w:tcMar>
          </w:tcPr>
          <w:p>
            <w:pPr>
              <w:spacing w:before="0" w:after="0"/>
            </w:pP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sz="0"/>
              <w:left w:val="single" w:color="2980B9" w:sz="4"/>
              <w:bottom w:val="none" w:sz="0"/>
              <w:right w:val="none" w:sz="0"/>
            </w:tcBorders>
            <w:shd w:fill="EBF5FB" w:val="clear"/>
            <w:tcMar>
              <w:top w:type="dxa" w:w="30"/>
              <w:left w:type="dxa" w:w="100"/>
              <w:bottom w:type="dxa" w:w="3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PARAMETERS: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Graph    = umls_hierarchy.pkl (networkx DiGraph)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IC       = ic_precomputed.pkl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Rule: for each parent-child pair in surviving set: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      if child_IC &gt;= parent_IC AND same semantic types → remove parent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WHY: runs BEFORE embedding fetch to reduce CUI count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     273 → 235 saves 14% of BigQuery embedding calls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sz="0"/>
              <w:left w:val="single" w:color="CC4444" w:sz="4"/>
              <w:bottom w:val="none" w:sz="0"/>
              <w:right w:val="none" w:sz="0"/>
            </w:tcBorders>
            <w:tcMar>
              <w:top w:type="dxa" w:w="20"/>
              <w:left w:type="dxa" w:w="100"/>
              <w:bottom w:type="dxa" w:w="2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Hierarchy: 273 → 235  (removed 38 redundant parents)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  C0010200 (Cough, IC=5.8)      ← removed, child C0231749 (Worsening cough, IC=12.1) kept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  C0013227 (Drug, IC=2.0)       ← removed, child C0001927 (Albuterol, IC=14.3) kept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  C0013162 (Bronchodilator, 8.1) ← removed, child C0001927 (Albuterol) kept</w:t>
            </w:r>
          </w:p>
        </w:tc>
      </w:tr>
    </w:tbl>
    <w:p>
      <w:pPr>
        <w:spacing w:before="40" w:after="4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1.5  Embedding Fetch (Stage 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DDDDD" w:sz="1"/>
              <w:left w:val="single" w:color="DDDDDD" w:sz="1"/>
              <w:bottom w:val="none" w:sz="0"/>
              <w:right w:val="single" w:color="DDDDDD" w:sz="1"/>
            </w:tcBorders>
            <w:shd w:fill="F7F7F7" w:val="clear"/>
            <w:tcMar>
              <w:top w:type="dxa" w:w="30"/>
              <w:left w:type="dxa" w:w="80"/>
              <w:bottom w:type="dxa" w:w="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In [5]:</w:t>
            </w:r>
          </w:p>
        </w:tc>
      </w:tr>
      <w:tr>
        <w:tc>
          <w:tcPr>
            <w:tcBorders>
              <w:top w:val="none" w:sz="0"/>
              <w:left w:val="single" w:color="DDDDDD" w:sz="1"/>
              <w:bottom w:val="none" w:sz="0"/>
              <w:right w:val="single" w:color="DDDDDD" w:sz="1"/>
            </w:tcBorders>
            <w:shd w:fill="F7F7F7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embeddings = emb_fetcher.fetch(after_hier)</w:t>
            </w:r>
          </w:p>
        </w:tc>
      </w:tr>
      <w:tr>
        <w:tc>
          <w:tcPr>
            <w:tcBorders>
              <w:top w:val="none" w:sz="0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0"/>
              <w:left w:type="dxa" w:w="80"/>
              <w:bottom w:type="dxa" w:w="30"/>
              <w:right w:type="dxa" w:w="80"/>
            </w:tcMar>
          </w:tcPr>
          <w:p>
            <w:pPr>
              <w:spacing w:before="0" w:after="0"/>
            </w:pP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sz="0"/>
              <w:left w:val="single" w:color="2980B9" w:sz="4"/>
              <w:bottom w:val="none" w:sz="0"/>
              <w:right w:val="none" w:sz="0"/>
            </w:tcBorders>
            <w:shd w:fill="EBF5FB" w:val="clear"/>
            <w:tcMar>
              <w:top w:type="dxa" w:w="30"/>
              <w:left w:type="dxa" w:w="100"/>
              <w:bottom w:type="dxa" w:w="3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PARAMETERS: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EMBEDDING_TABLE  = cui_embeddings   # BigQuery table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Dimensions       = 3072             # vector size per CUI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EMB_FETCH_WORKERS = 4               # parallel threads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Normalization    = L2-normalized    # enables cosine via dot product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BQ_BATCH         = 5000             # CUIs per BQ call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CACHE_EMBEDDING  = 50,000 LRU      # disk-persisted to .cui_cache/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sz="0"/>
              <w:left w:val="single" w:color="CC4444" w:sz="4"/>
              <w:bottom w:val="none" w:sz="0"/>
              <w:right w:val="none" w:sz="0"/>
            </w:tcBorders>
            <w:tcMar>
              <w:top w:type="dxa" w:w="20"/>
              <w:left w:type="dxa" w:w="100"/>
              <w:bottom w:type="dxa" w:w="2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Embeddings: 235/235 fetched (3072 dimensions each)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  Cache hits: 180, BQ fetched: 55 (2.3s)</w:t>
            </w:r>
          </w:p>
        </w:tc>
      </w:tr>
    </w:tbl>
    <w:p>
      <w:pPr>
        <w:spacing w:before="40" w:after="4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1.6  Cluster + Dedup (Stages 6-9)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DDDDD" w:sz="1"/>
              <w:left w:val="single" w:color="DDDDDD" w:sz="1"/>
              <w:bottom w:val="none" w:sz="0"/>
              <w:right w:val="single" w:color="DDDDDD" w:sz="1"/>
            </w:tcBorders>
            <w:shd w:fill="F7F7F7" w:val="clear"/>
            <w:tcMar>
              <w:top w:type="dxa" w:w="30"/>
              <w:left w:type="dxa" w:w="80"/>
              <w:bottom w:type="dxa" w:w="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In [6]:</w:t>
            </w:r>
          </w:p>
        </w:tc>
      </w:tr>
      <w:tr>
        <w:tc>
          <w:tcPr>
            <w:tcBorders>
              <w:top w:val="none" w:sz="0"/>
              <w:left w:val="single" w:color="DDDDDD" w:sz="1"/>
              <w:bottom w:val="none" w:sz="0"/>
              <w:right w:val="single" w:color="DDDDDD" w:sz="1"/>
            </w:tcBorders>
            <w:shd w:fill="F7F7F7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# Stage 6: Graph components → separate clinical domains</w:t>
            </w:r>
          </w:p>
        </w:tc>
      </w:tr>
      <w:tr>
        <w:tc>
          <w:tcPr>
            <w:tcBorders>
              <w:top w:val="none" w:sz="0"/>
              <w:left w:val="single" w:color="DDDDDD" w:sz="1"/>
              <w:bottom w:val="none" w:sz="0"/>
              <w:right w:val="single" w:color="DDDDDD" w:sz="1"/>
            </w:tcBorders>
            <w:shd w:fill="F7F7F7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# Stage 7: Louvain clustering → find topic boundaries</w:t>
            </w:r>
          </w:p>
        </w:tc>
      </w:tr>
      <w:tr>
        <w:tc>
          <w:tcPr>
            <w:tcBorders>
              <w:top w:val="none" w:sz="0"/>
              <w:left w:val="single" w:color="DDDDDD" w:sz="1"/>
              <w:bottom w:val="none" w:sz="0"/>
              <w:right w:val="single" w:color="DDDDDD" w:sz="1"/>
            </w:tcBorders>
            <w:shd w:fill="F7F7F7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# Stage 8: Per-topic HAC dedup → remove near-duplicates</w:t>
            </w:r>
          </w:p>
        </w:tc>
      </w:tr>
      <w:tr>
        <w:tc>
          <w:tcPr>
            <w:tcBorders>
              <w:top w:val="none" w:sz="0"/>
              <w:left w:val="single" w:color="DDDDDD" w:sz="1"/>
              <w:bottom w:val="none" w:sz="0"/>
              <w:right w:val="single" w:color="DDDDDD" w:sz="1"/>
            </w:tcBorders>
            <w:shd w:fill="F7F7F7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# Stage 9: Cross-topic dedup → catch strays</w:t>
            </w:r>
          </w:p>
        </w:tc>
      </w:tr>
      <w:tr>
        <w:tc>
          <w:tcPr>
            <w:tcBorders>
              <w:top w:val="none" w:sz="0"/>
              <w:left w:val="single" w:color="DDDDDD" w:sz="1"/>
              <w:bottom w:val="none" w:sz="0"/>
              <w:right w:val="single" w:color="DDDDDD" w:sz="1"/>
            </w:tcBorders>
            <w:shd w:fill="F7F7F7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sz="0"/>
              <w:left w:val="single" w:color="DDDDDD" w:sz="1"/>
              <w:bottom w:val="none" w:sz="0"/>
              <w:right w:val="single" w:color="DDDDDD" w:sz="1"/>
            </w:tcBorders>
            <w:shd w:fill="F7F7F7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result = system.reduce_batch([(all_cuis, text)])</w:t>
            </w:r>
          </w:p>
        </w:tc>
      </w:tr>
      <w:tr>
        <w:tc>
          <w:tcPr>
            <w:tcBorders>
              <w:top w:val="none" w:sz="0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0"/>
              <w:left w:type="dxa" w:w="80"/>
              <w:bottom w:type="dxa" w:w="30"/>
              <w:right w:type="dxa" w:w="80"/>
            </w:tcMar>
          </w:tcPr>
          <w:p>
            <w:pPr>
              <w:spacing w:before="0" w:after="0"/>
            </w:pP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sz="0"/>
              <w:left w:val="single" w:color="2980B9" w:sz="4"/>
              <w:bottom w:val="none" w:sz="0"/>
              <w:right w:val="none" w:sz="0"/>
            </w:tcBorders>
            <w:shd w:fill="EBF5FB" w:val="clear"/>
            <w:tcMar>
              <w:top w:type="dxa" w:w="30"/>
              <w:left w:type="dxa" w:w="100"/>
              <w:bottom w:type="dxa" w:w="3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STAGE 6 — GRAPH COMPONENTS: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Method             = Union-Find on shallow UMLS ancestors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Hub exclusion      = Otsu threshold on out-degree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FAST_PATH_THRESHOLD = 200     # below 200 CUIs: skip components, do direct dedup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COMPONENT_DEPTH_RATIO = 0.4   # component depth = 0.4 × ancestor depth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COMP_DEPTH_MEAN_THRESHOLD = 1.5  # min mean in-degree for depth &gt; 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STAGE 7 — LOUVAIN CLUSTERING: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k-NN                = k=20 neighbors per CUI (cosine similarity)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Threshold           = Otsu on k-th neighbor distance distribution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KNN_BLOCK_SIZE      = 2000    # memory block for pairwise cosine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LOUVAIN_SPLIT_RESOLUTION = 2.0  # resolution for oversized community re-split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SINGLETON_MERGE_MIN_SIM = 0.3   # orphan CUI joins group if cosine &gt;= 0.3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COSINE_FALLBACK_THRESHOLD = 0.5 # fallback if no valid kNN distances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RANDOM_SEED         = 42       # reproducible community detection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STAGE 8 — PER-TOPIC DEDUP (HAC):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Method              = HAC, average linkage, cosine distance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Threshold           = Otsu on pairwise distances, capped at median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REP_HAC_THRESHOLD   = 0.5     # cosine distance for sub-clustering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5 GUARDS (ALL must pass to remove):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  G1: Disjoint semantic types  → Disease ≠ Drug, never merge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  G2: Parent-child pair        → both survived stage 4 intentionally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  G3: No shared ancestors      → different ontology branches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  G4: Sibling leaf nodes       → left knee ≠ right knee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  G5: Embedding distance       → must be close, not just structurally related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STAGE 9 — CROSS-TOPIC DEDUP: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XTD_KNN_K           = 10       # k-NN across ALL survivors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CROSS_TOPIC_DEDUP_MIN = 200    # skip if &lt;= 200 CUIs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Guards              = same 5 guards as stage 8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sz="0"/>
              <w:left w:val="single" w:color="CC4444" w:sz="4"/>
              <w:bottom w:val="none" w:sz="0"/>
              <w:right w:val="none" w:sz="0"/>
            </w:tcBorders>
            <w:tcMar>
              <w:top w:type="dxa" w:w="20"/>
              <w:left w:type="dxa" w:w="100"/>
              <w:bottom w:type="dxa" w:w="2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Components: 3 domains (Disease:98, Drug:45, Finding/Lab:92)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Louvain: 24 communities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Dedup: 156 true duplicates, 38 ancestor-subsumed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Reduced: 476 → 273 (SAB) → 235 (hierarchy) → 138 surviving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Reduction ratio: 71%</w:t>
            </w:r>
          </w:p>
        </w:tc>
      </w:tr>
    </w:tbl>
    <w:p>
      <w:pPr>
        <w:spacing w:before="40" w:after="40"/>
      </w:pPr>
    </w:p>
    <w:p>
      <w:r>
        <w:br w:type="pag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1.7  Topic 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DDDDD" w:sz="1"/>
              <w:left w:val="single" w:color="DDDDDD" w:sz="1"/>
              <w:bottom w:val="none" w:sz="0"/>
              <w:right w:val="single" w:color="DDDDDD" w:sz="1"/>
            </w:tcBorders>
            <w:shd w:fill="F7F7F7" w:val="clear"/>
            <w:tcMar>
              <w:top w:type="dxa" w:w="30"/>
              <w:left w:type="dxa" w:w="80"/>
              <w:bottom w:type="dxa" w:w="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In [7]:</w:t>
            </w:r>
          </w:p>
        </w:tc>
      </w:tr>
      <w:tr>
        <w:tc>
          <w:tcPr>
            <w:tcBorders>
              <w:top w:val="none" w:sz="0"/>
              <w:left w:val="single" w:color="DDDDDD" w:sz="1"/>
              <w:bottom w:val="none" w:sz="0"/>
              <w:right w:val="single" w:color="DDDDDD" w:sz="1"/>
            </w:tcBorders>
            <w:shd w:fill="F7F7F7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topics = topic_builder.build(surviving, hierarchy, ic_map)</w:t>
            </w:r>
          </w:p>
        </w:tc>
      </w:tr>
      <w:tr>
        <w:tc>
          <w:tcPr>
            <w:tcBorders>
              <w:top w:val="none" w:sz="0"/>
              <w:left w:val="single" w:color="DDDDDD" w:sz="1"/>
              <w:bottom w:val="none" w:sz="0"/>
              <w:right w:val="single" w:color="DDDDDD" w:sz="1"/>
            </w:tcBorders>
            <w:shd w:fill="F7F7F7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topic_builder.label_topics(topics, reps)</w:t>
            </w:r>
          </w:p>
        </w:tc>
      </w:tr>
      <w:tr>
        <w:tc>
          <w:tcPr>
            <w:tcBorders>
              <w:top w:val="none" w:sz="0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0"/>
              <w:left w:type="dxa" w:w="80"/>
              <w:bottom w:type="dxa" w:w="30"/>
              <w:right w:type="dxa" w:w="80"/>
            </w:tcMar>
          </w:tcPr>
          <w:p>
            <w:pPr>
              <w:spacing w:before="0" w:after="0"/>
            </w:pP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sz="0"/>
              <w:left w:val="single" w:color="2980B9" w:sz="4"/>
              <w:bottom w:val="none" w:sz="0"/>
              <w:right w:val="none" w:sz="0"/>
            </w:tcBorders>
            <w:shd w:fill="EBF5FB" w:val="clear"/>
            <w:tcMar>
              <w:top w:type="dxa" w:w="30"/>
              <w:left w:type="dxa" w:w="100"/>
              <w:bottom w:type="dxa" w:w="3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TOPIC BUILDER PARAMETERS: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Method 1: Embedding similarity (Louvain, see stage 7 params)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Method 2: Centroid proximity (SINGLETON_MERGE_MIN_SIM = 0.3)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Method 3: Ancestor convergence: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  ANCESTOR_TARGET   = 20      # target ancestor count for depth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  ANCESTOR_DEPTH_CLAMP = (1, 5) # min/max computed depth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  DEFAULT_ANCESTOR_DEPTH = 3  # fallback when graph sparse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  HT_MAX_COVERAGE   = 0.6    # exclude ancestors covering &gt;60% of CUIs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Labeling: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  Multi-member: hierarchy ancestor (most specific convergence, highest IC)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  Singleton:    CUI itself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sz="0"/>
              <w:left w:val="single" w:color="CC4444" w:sz="4"/>
              <w:bottom w:val="none" w:sz="0"/>
              <w:right w:val="none" w:sz="0"/>
            </w:tcBorders>
            <w:tcMar>
              <w:top w:type="dxa" w:w="20"/>
              <w:left w:type="dxa" w:w="100"/>
              <w:bottom w:type="dxa" w:w="2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138 CUIs → 28 topics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  Topic 0  [Asthma]:              12 CUIs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  Topic 3  [Respiratory finding]:   8 CUIs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  Topic 7  [Beta-2 agonist]:        4 CUIs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  Topic 12 [Corticosteroid]:        5 CUIs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  Topic 20 [Leukotriene inhibitor]: 4 CUIs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  ... 23 more topics</w:t>
            </w:r>
          </w:p>
        </w:tc>
      </w:tr>
    </w:tbl>
    <w:p>
      <w:pPr>
        <w:spacing w:before="40" w:after="4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1.8  Representatives + Store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DDDDD" w:sz="1"/>
              <w:left w:val="single" w:color="DDDDDD" w:sz="1"/>
              <w:bottom w:val="none" w:sz="0"/>
              <w:right w:val="single" w:color="DDDDDD" w:sz="1"/>
            </w:tcBorders>
            <w:shd w:fill="F7F7F7" w:val="clear"/>
            <w:tcMar>
              <w:top w:type="dxa" w:w="30"/>
              <w:left w:type="dxa" w:w="80"/>
              <w:bottom w:type="dxa" w:w="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In [8]:</w:t>
            </w:r>
          </w:p>
        </w:tc>
      </w:tr>
      <w:tr>
        <w:tc>
          <w:tcPr>
            <w:tcBorders>
              <w:top w:val="none" w:sz="0"/>
              <w:left w:val="single" w:color="DDDDDD" w:sz="1"/>
              <w:bottom w:val="none" w:sz="0"/>
              <w:right w:val="single" w:color="DDDDDD" w:sz="1"/>
            </w:tcBorders>
            <w:shd w:fill="F7F7F7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reps = rep_selector.select(topics, embeddings, ic_map)</w:t>
            </w:r>
          </w:p>
        </w:tc>
      </w:tr>
      <w:tr>
        <w:tc>
          <w:tcPr>
            <w:tcBorders>
              <w:top w:val="none" w:sz="0"/>
              <w:left w:val="single" w:color="DDDDDD" w:sz="1"/>
              <w:bottom w:val="none" w:sz="0"/>
              <w:right w:val="single" w:color="DDDDDD" w:sz="1"/>
            </w:tcBorders>
            <w:shd w:fill="F7F7F7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centroid = compute_centroid(surviving, embeddings)</w:t>
            </w:r>
          </w:p>
        </w:tc>
      </w:tr>
      <w:tr>
        <w:tc>
          <w:tcPr>
            <w:tcBorders>
              <w:top w:val="none" w:sz="0"/>
              <w:left w:val="single" w:color="DDDDDD" w:sz="1"/>
              <w:bottom w:val="none" w:sz="0"/>
              <w:right w:val="single" w:color="DDDDDD" w:sz="1"/>
            </w:tcBorders>
            <w:shd w:fill="F7F7F7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store.add("case_1", "case_1.pk", surviving,</w:t>
            </w:r>
          </w:p>
        </w:tc>
      </w:tr>
      <w:tr>
        <w:tc>
          <w:tcPr>
            <w:tcBorders>
              <w:top w:val="none" w:sz="0"/>
              <w:left w:val="single" w:color="DDDDDD" w:sz="1"/>
              <w:bottom w:val="none" w:sz="0"/>
              <w:right w:val="single" w:color="DDDDDD" w:sz="1"/>
            </w:tcBorders>
            <w:shd w:fill="F7F7F7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        embedding=centroid, topics=topics, text=text)</w:t>
            </w:r>
          </w:p>
        </w:tc>
      </w:tr>
      <w:tr>
        <w:tc>
          <w:tcPr>
            <w:tcBorders>
              <w:top w:val="none" w:sz="0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0"/>
              <w:left w:type="dxa" w:w="80"/>
              <w:bottom w:type="dxa" w:w="30"/>
              <w:right w:type="dxa" w:w="80"/>
            </w:tcMar>
          </w:tcPr>
          <w:p>
            <w:pPr>
              <w:spacing w:before="0" w:after="0"/>
            </w:pP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sz="0"/>
              <w:left w:val="single" w:color="2980B9" w:sz="4"/>
              <w:bottom w:val="none" w:sz="0"/>
              <w:right w:val="none" w:sz="0"/>
            </w:tcBorders>
            <w:shd w:fill="EBF5FB" w:val="clear"/>
            <w:tcMar>
              <w:top w:type="dxa" w:w="30"/>
              <w:left w:type="dxa" w:w="100"/>
              <w:bottom w:type="dxa" w:w="3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REPRESENTATIVE SELECTION (3-strategy cascade):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Strategy A: Parent within set → ancestor of 2+ others in topic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Strategy B: Embedding medoid → highest mean cosine to group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Strategy C: Highest IC → most specific concept (fallback)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REP_HAC_THRESHOLD = 0.5   # sub-cluster within category before picking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ANCHOR ASSIGNMENT: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ANCHOR_IC_MIN      = 4.0  # minimum IC for valid anchor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ANCHOR_BFS_DEPTH   = 4    # max BFS depth for LCA search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ANCHOR_IC_MAX_BROAD = 3.0 # below this, ancestor too broad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STORE (5 fields per chunk):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surviving_cuis: set     → Signal 1 (CUI overlap)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embedding: float32[3072] → Signal 2 (vector similarity)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topics: dict             → display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text: string             → LLM reasoning context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doc_id: string           → source document reference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sz="0"/>
              <w:left w:val="single" w:color="CC4444" w:sz="4"/>
              <w:bottom w:val="none" w:sz="0"/>
              <w:right w:val="none" w:sz="0"/>
            </w:tcBorders>
            <w:tcMar>
              <w:top w:type="dxa" w:w="20"/>
              <w:left w:type="dxa" w:w="100"/>
              <w:bottom w:type="dxa" w:w="2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Representatives: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  Topic 0:  C0038990 (Exacerbation of asthma)  method=embedding_medoid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  Topic 7:  C0001927 (Albuterol)                method=singleton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  Topic 12: C0032952 (Prednisone)               method=embedding_medoid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Stored: 138 CUIs + 3072-dim centroid + 28 topics + text</w:t>
            </w:r>
          </w:p>
        </w:tc>
      </w:tr>
    </w:tbl>
    <w:p>
      <w:pPr>
        <w:spacing w:before="40" w:after="4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Summary: </w:t>
      </w:r>
      <w:r>
        <w:rPr>
          <w:rFonts w:ascii="Arial" w:cs="Arial" w:eastAsia="Arial" w:hAnsi="Arial"/>
          <w:sz w:val="20"/>
          <w:szCs w:val="20"/>
        </w:rPr>
        <w:t xml:space="preserve">476 raw → 138 stored. 71% reduction. 28 topics.</w:t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85FA5"/>
          <w:sz w:val="32"/>
          <w:szCs w:val="32"/>
        </w:rPr>
        <w:t xml:space="preserve">Part 2: Query Matching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Query: "patient with seizure disorder" against all 5 indexed cases.</w:t>
      </w:r>
    </w:p>
    <w:p>
      <w:pPr>
        <w:spacing w:before="40" w:after="4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2.1  Query Extraction + Reduction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DDDDD" w:sz="1"/>
              <w:left w:val="single" w:color="DDDDDD" w:sz="1"/>
              <w:bottom w:val="none" w:sz="0"/>
              <w:right w:val="single" w:color="DDDDDD" w:sz="1"/>
            </w:tcBorders>
            <w:shd w:fill="F7F7F7" w:val="clear"/>
            <w:tcMar>
              <w:top w:type="dxa" w:w="30"/>
              <w:left w:type="dxa" w:w="80"/>
              <w:bottom w:type="dxa" w:w="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In [9]:</w:t>
            </w:r>
          </w:p>
        </w:tc>
      </w:tr>
      <w:tr>
        <w:tc>
          <w:tcPr>
            <w:tcBorders>
              <w:top w:val="none" w:sz="0"/>
              <w:left w:val="single" w:color="DDDDDD" w:sz="1"/>
              <w:bottom w:val="none" w:sz="0"/>
              <w:right w:val="single" w:color="DDDDDD" w:sz="1"/>
            </w:tcBorders>
            <w:shd w:fill="F7F7F7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query = "patient with seizure disorder"</w:t>
            </w:r>
          </w:p>
        </w:tc>
      </w:tr>
      <w:tr>
        <w:tc>
          <w:tcPr>
            <w:tcBorders>
              <w:top w:val="none" w:sz="0"/>
              <w:left w:val="single" w:color="DDDDDD" w:sz="1"/>
              <w:bottom w:val="none" w:sz="0"/>
              <w:right w:val="single" w:color="DDDDDD" w:sz="1"/>
            </w:tcBorders>
            <w:shd w:fill="F7F7F7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raw_cuis = extractor.extract([query], [query])</w:t>
            </w:r>
          </w:p>
        </w:tc>
      </w:tr>
      <w:tr>
        <w:tc>
          <w:tcPr>
            <w:tcBorders>
              <w:top w:val="none" w:sz="0"/>
              <w:left w:val="single" w:color="DDDDDD" w:sz="1"/>
              <w:bottom w:val="none" w:sz="0"/>
              <w:right w:val="single" w:color="DDDDDD" w:sz="1"/>
            </w:tcBorders>
            <w:shd w:fill="F7F7F7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surviving = system.reduce_query(raw_cuis)  # stages 1-4 ONLY</w:t>
            </w:r>
          </w:p>
        </w:tc>
      </w:tr>
      <w:tr>
        <w:tc>
          <w:tcPr>
            <w:tcBorders>
              <w:top w:val="none" w:sz="0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0"/>
              <w:left w:type="dxa" w:w="80"/>
              <w:bottom w:type="dxa" w:w="30"/>
              <w:right w:type="dxa" w:w="80"/>
            </w:tcMar>
          </w:tcPr>
          <w:p>
            <w:pPr>
              <w:spacing w:before="0" w:after="0"/>
            </w:pP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sz="0"/>
              <w:left w:val="single" w:color="2980B9" w:sz="4"/>
              <w:bottom w:val="none" w:sz="0"/>
              <w:right w:val="none" w:sz="0"/>
            </w:tcBorders>
            <w:shd w:fill="EBF5FB" w:val="clear"/>
            <w:tcMar>
              <w:top w:type="dxa" w:w="30"/>
              <w:left w:type="dxa" w:w="100"/>
              <w:bottom w:type="dxa" w:w="3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QUERY EXTRACTION: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top_k = 10   # higher than indexing (3) to catch canonical CUIs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Same API, same cluster_set, same combined flag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QUERY REDUCTION (stages 1-4 only):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Stage 1: Metadata fetch   (BQ MRSTY + MRCONSO)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Stage 2: IC compute       (from ic_precomputed.pkl)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Stage 3: SAB filter       (SNOMEDCT_US only)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Stage 4: Hierarchy reduce (remove parents)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Stages 5-13: SKIPPED      (query has 2-15 CUIs, nothing to cluster)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WHY stages 1-4 only: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  Full pipeline: 60-574s (BQ embedding fetch for 80+ CUIs)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  Stages 1-4:   1-3s    (metadata fetch only)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sz="0"/>
              <w:left w:val="single" w:color="CC4444" w:sz="4"/>
              <w:bottom w:val="none" w:sz="0"/>
              <w:right w:val="none" w:sz="0"/>
            </w:tcBorders>
            <w:tcMar>
              <w:top w:type="dxa" w:w="20"/>
              <w:left w:type="dxa" w:w="100"/>
              <w:bottom w:type="dxa" w:w="2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Extracted: 15 raw CUIs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SAB filter: 15 → 2 (13 not in SNOMEDCT_US)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Hierarchy:   2 → 2 (no parent-child)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Surviving: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  C0150328 | Seizure management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  C0150329 | Seizure precautions</w:t>
            </w:r>
          </w:p>
        </w:tc>
      </w:tr>
    </w:tbl>
    <w:p>
      <w:pPr>
        <w:spacing w:before="40" w:after="4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2.2  Filter: Find Candidates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DDDDD" w:sz="1"/>
              <w:left w:val="single" w:color="DDDDDD" w:sz="1"/>
              <w:bottom w:val="none" w:sz="0"/>
              <w:right w:val="single" w:color="DDDDDD" w:sz="1"/>
            </w:tcBorders>
            <w:shd w:fill="F7F7F7" w:val="clear"/>
            <w:tcMar>
              <w:top w:type="dxa" w:w="30"/>
              <w:left w:type="dxa" w:w="80"/>
              <w:bottom w:type="dxa" w:w="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In [10]:</w:t>
            </w:r>
          </w:p>
        </w:tc>
      </w:tr>
      <w:tr>
        <w:tc>
          <w:tcPr>
            <w:tcBorders>
              <w:top w:val="none" w:sz="0"/>
              <w:left w:val="single" w:color="DDDDDD" w:sz="1"/>
              <w:bottom w:val="none" w:sz="0"/>
              <w:right w:val="single" w:color="DDDDDD" w:sz="1"/>
            </w:tcBorders>
            <w:shd w:fill="F7F7F7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# Three filter levels (cascade, each fallback for previous):</w:t>
            </w:r>
          </w:p>
        </w:tc>
      </w:tr>
      <w:tr>
        <w:tc>
          <w:tcPr>
            <w:tcBorders>
              <w:top w:val="none" w:sz="0"/>
              <w:left w:val="single" w:color="DDDDDD" w:sz="1"/>
              <w:bottom w:val="none" w:sz="0"/>
              <w:right w:val="single" w:color="DDDDDD" w:sz="1"/>
            </w:tcBorders>
            <w:shd w:fill="F7F7F7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#   Level 1: Exact CUI match (set intersection)</w:t>
            </w:r>
          </w:p>
        </w:tc>
      </w:tr>
      <w:tr>
        <w:tc>
          <w:tcPr>
            <w:tcBorders>
              <w:top w:val="none" w:sz="0"/>
              <w:left w:val="single" w:color="DDDDDD" w:sz="1"/>
              <w:bottom w:val="none" w:sz="0"/>
              <w:right w:val="single" w:color="DDDDDD" w:sz="1"/>
            </w:tcBorders>
            <w:shd w:fill="F7F7F7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#   Level 2: Parent-child hierarchy (both directions)</w:t>
            </w:r>
          </w:p>
        </w:tc>
      </w:tr>
      <w:tr>
        <w:tc>
          <w:tcPr>
            <w:tcBorders>
              <w:top w:val="none" w:sz="0"/>
              <w:left w:val="single" w:color="DDDDDD" w:sz="1"/>
              <w:bottom w:val="none" w:sz="0"/>
              <w:right w:val="single" w:color="DDDDDD" w:sz="1"/>
            </w:tcBorders>
            <w:shd w:fill="F7F7F7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#   Level 3: Shared ancestor (sibling match)</w:t>
            </w:r>
          </w:p>
        </w:tc>
      </w:tr>
      <w:tr>
        <w:tc>
          <w:tcPr>
            <w:tcBorders>
              <w:top w:val="none" w:sz="0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0"/>
              <w:left w:type="dxa" w:w="80"/>
              <w:bottom w:type="dxa" w:w="30"/>
              <w:right w:type="dxa" w:w="80"/>
            </w:tcMar>
          </w:tcPr>
          <w:p>
            <w:pPr>
              <w:spacing w:before="0" w:after="0"/>
            </w:pP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sz="0"/>
              <w:left w:val="single" w:color="2980B9" w:sz="4"/>
              <w:bottom w:val="none" w:sz="0"/>
              <w:right w:val="none" w:sz="0"/>
            </w:tcBorders>
            <w:shd w:fill="EBF5FB" w:val="clear"/>
            <w:tcMar>
              <w:top w:type="dxa" w:w="30"/>
              <w:left w:type="dxa" w:w="100"/>
              <w:bottom w:type="dxa" w:w="3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FILTER PARAMETERS: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Level 1: query_cuis &amp; chunk_cuis    # O(1) set intersection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Level 2: bidirectional hierarchy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  q_cui in d_anc → query is PARENT of chunk CUI (Arthritis finds RA)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  d_cui in q_anc → chunk CUI is PARENT of query (Epilepsy found by Seizure)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  ANC_DEPTH = 8 hops  # how far UP to walk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  IC_MIN = 2.0        # stop following parents with IC &lt; 2.0 (too broad)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Level 3: shared ancestor (sibling match)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  q_anc &amp; d_anc       # ancestor set intersection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  IC_MIN_SIBLING = 4.0  # shared ancestor must have IC &gt;= 4.0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  MICA IC &lt; min(IC_c1, IC_c2)  # must be LESS specific than both CUIs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sz="0"/>
              <w:left w:val="single" w:color="CC4444" w:sz="4"/>
              <w:bottom w:val="none" w:sz="0"/>
              <w:right w:val="none" w:sz="0"/>
            </w:tcBorders>
            <w:tcMar>
              <w:top w:type="dxa" w:w="20"/>
              <w:left w:type="dxa" w:w="100"/>
              <w:bottom w:type="dxa" w:w="2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Filter results: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  case_5: exact match (both CUIs in chunk)  → CANDIDATE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  case_3: exact match                        → CANDIDATE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  case_1: exact match                        → CANDIDATE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  case_4: exact match                        → CANDIDATE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  case_2: exact match                        → CANDIDATE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  All 5 have "Seizure management" and "Seizure precautions"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  (upstream API puts these nursing codes in every document)</w:t>
            </w:r>
          </w:p>
        </w:tc>
      </w:tr>
    </w:tbl>
    <w:p>
      <w:pPr>
        <w:spacing w:before="40" w:after="40"/>
      </w:pPr>
    </w:p>
    <w:p>
      <w:r>
        <w:br w:type="pag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2.3  Three-Signal Scoring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DDDDD" w:sz="1"/>
              <w:left w:val="single" w:color="DDDDDD" w:sz="1"/>
              <w:bottom w:val="none" w:sz="0"/>
              <w:right w:val="single" w:color="DDDDDD" w:sz="1"/>
            </w:tcBorders>
            <w:shd w:fill="F7F7F7" w:val="clear"/>
            <w:tcMar>
              <w:top w:type="dxa" w:w="30"/>
              <w:left w:type="dxa" w:w="80"/>
              <w:bottom w:type="dxa" w:w="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In [11]:</w:t>
            </w:r>
          </w:p>
        </w:tc>
      </w:tr>
      <w:tr>
        <w:tc>
          <w:tcPr>
            <w:tcBorders>
              <w:top w:val="none" w:sz="0"/>
              <w:left w:val="single" w:color="DDDDDD" w:sz="1"/>
              <w:bottom w:val="none" w:sz="0"/>
              <w:right w:val="single" w:color="DDDDDD" w:sz="1"/>
            </w:tcBorders>
            <w:shd w:fill="F7F7F7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# Signal 1: IDF-weighted CUI overlap</w:t>
            </w:r>
          </w:p>
        </w:tc>
      </w:tr>
      <w:tr>
        <w:tc>
          <w:tcPr>
            <w:tcBorders>
              <w:top w:val="none" w:sz="0"/>
              <w:left w:val="single" w:color="DDDDDD" w:sz="1"/>
              <w:bottom w:val="none" w:sz="0"/>
              <w:right w:val="single" w:color="DDDDDD" w:sz="1"/>
            </w:tcBorders>
            <w:shd w:fill="F7F7F7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# Signal 2: Vector cosine (sharpened)</w:t>
            </w:r>
          </w:p>
        </w:tc>
      </w:tr>
      <w:tr>
        <w:tc>
          <w:tcPr>
            <w:tcBorders>
              <w:top w:val="none" w:sz="0"/>
              <w:left w:val="single" w:color="DDDDDD" w:sz="1"/>
              <w:bottom w:val="none" w:sz="0"/>
              <w:right w:val="single" w:color="DDDDDD" w:sz="1"/>
            </w:tcBorders>
            <w:shd w:fill="F7F7F7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# Signal 3: IDF-weighted Lin via MICA</w:t>
            </w:r>
          </w:p>
        </w:tc>
      </w:tr>
      <w:tr>
        <w:tc>
          <w:tcPr>
            <w:tcBorders>
              <w:top w:val="none" w:sz="0"/>
              <w:left w:val="single" w:color="DDDDDD" w:sz="1"/>
              <w:bottom w:val="none" w:sz="0"/>
              <w:right w:val="single" w:color="DDDDDD" w:sz="1"/>
            </w:tcBorders>
            <w:shd w:fill="F7F7F7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none" w:sz="0"/>
              <w:left w:val="single" w:color="DDDDDD" w:sz="1"/>
              <w:bottom w:val="none" w:sz="0"/>
              <w:right w:val="single" w:color="DDDDDD" w:sz="1"/>
            </w:tcBorders>
            <w:shd w:fill="F7F7F7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results = matcher.match(query_cuis, query_embedding, store.get_all())</w:t>
            </w:r>
          </w:p>
        </w:tc>
      </w:tr>
      <w:tr>
        <w:tc>
          <w:tcPr>
            <w:tcBorders>
              <w:top w:val="none" w:sz="0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0"/>
              <w:left w:type="dxa" w:w="80"/>
              <w:bottom w:type="dxa" w:w="30"/>
              <w:right w:type="dxa" w:w="80"/>
            </w:tcMar>
          </w:tcPr>
          <w:p>
            <w:pPr>
              <w:spacing w:before="0" w:after="0"/>
            </w:pP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sz="0"/>
              <w:left w:val="single" w:color="2980B9" w:sz="4"/>
              <w:bottom w:val="none" w:sz="0"/>
              <w:right w:val="none" w:sz="0"/>
            </w:tcBorders>
            <w:shd w:fill="EBF5FB" w:val="clear"/>
            <w:tcMar>
              <w:top w:type="dxa" w:w="30"/>
              <w:left w:type="dxa" w:w="100"/>
              <w:bottom w:type="dxa" w:w="3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SIGNAL 1 — IDF-WEIGHTED CUI OVERLAP: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Base weights: W_CUI = 0.40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IDF = log(N_chunks / doc_freq)    # CUI in all chunks → IDF=0 → contributes nothing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cui_ratio = sum(idf(matched)) / sum(idf(all_query_cuis))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Fallback: if all IDF=0 → simple count: matched / total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SIGNAL 2 — VECTOR COSINE (SHARPENED):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Base weight: W_VEC = 0.30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vector_sim = dot(query_centroid, chunk_centroid)  # both L2-normalized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vector_sim = vector_sim ** 3    # cube to increase spread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  0.78 → 0.47,  0.69 → 0.33   # 64% more separation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Min threshold for vector fallback: 0.4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SIGNAL 3 — IDF-WEIGHTED LIN VIA MICA: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Base weight: W_LIN = 0.30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Lin(c1,c2) = 2 × IC(MICA) / (IC(c1) + IC(c2))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MICA = most informative common ancestor (highest IC shared ancestor)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IC_MIN = 2.0              # MICA IC below this → no match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MICA IC &lt; min(IC_c1, IC_c2)  # must be less specific than both CUIs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BMA: for each query CUI, keep best Lin across all chunk CUIs, average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Weighted by IDF same as Signal 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COMBINED SCORE (initial):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score = 0.40 × cui_ratio + 0.30 × vector_sim + 0.30 × lin_avg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SCORE_MIN = 0.01  # drop chunks below this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sz="0"/>
              <w:left w:val="single" w:color="CC4444" w:sz="4"/>
              <w:bottom w:val="none" w:sz="0"/>
              <w:right w:val="none" w:sz="0"/>
            </w:tcBorders>
            <w:tcMar>
              <w:top w:type="dxa" w:w="20"/>
              <w:left w:type="dxa" w:w="100"/>
              <w:bottom w:type="dxa" w:w="2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Initial scoring (fixed weights):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  case_5: CUI=1.00  Vec=0.483  Lin=0.943  score=0.828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  case_2: CUI=1.00  Vec=0.330  Lin=0.959  score=0.787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  Spread: 5% — too close, CUI/Lin are flat</w:t>
            </w:r>
          </w:p>
        </w:tc>
      </w:tr>
    </w:tbl>
    <w:p>
      <w:pPr>
        <w:spacing w:before="40" w:after="4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2.4  Adaptive Reranking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DDDDD" w:sz="1"/>
              <w:left w:val="single" w:color="DDDDDD" w:sz="1"/>
              <w:bottom w:val="none" w:sz="0"/>
              <w:right w:val="single" w:color="DDDDDD" w:sz="1"/>
            </w:tcBorders>
            <w:shd w:fill="F7F7F7" w:val="clear"/>
            <w:tcMar>
              <w:top w:type="dxa" w:w="30"/>
              <w:left w:type="dxa" w:w="80"/>
              <w:bottom w:type="dxa" w:w="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In [12]:</w:t>
            </w:r>
          </w:p>
        </w:tc>
      </w:tr>
      <w:tr>
        <w:tc>
          <w:tcPr>
            <w:tcBorders>
              <w:top w:val="none" w:sz="0"/>
              <w:left w:val="single" w:color="DDDDDD" w:sz="1"/>
              <w:bottom w:val="none" w:sz="0"/>
              <w:right w:val="single" w:color="DDDDDD" w:sz="1"/>
            </w:tcBorders>
            <w:shd w:fill="F7F7F7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# Check variance of each signal across candidates.</w:t>
            </w:r>
          </w:p>
        </w:tc>
      </w:tr>
      <w:tr>
        <w:tc>
          <w:tcPr>
            <w:tcBorders>
              <w:top w:val="none" w:sz="0"/>
              <w:left w:val="single" w:color="DDDDDD" w:sz="1"/>
              <w:bottom w:val="none" w:sz="0"/>
              <w:right w:val="single" w:color="DDDDDD" w:sz="1"/>
            </w:tcBorders>
            <w:shd w:fill="F7F7F7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# Flat signal (same for all chunks) → zero weight.</w:t>
            </w:r>
          </w:p>
        </w:tc>
      </w:tr>
      <w:tr>
        <w:tc>
          <w:tcPr>
            <w:tcBorders>
              <w:top w:val="none" w:sz="0"/>
              <w:left w:val="single" w:color="DDDDDD" w:sz="1"/>
              <w:bottom w:val="none" w:sz="0"/>
              <w:right w:val="single" w:color="DDDDDD" w:sz="1"/>
            </w:tcBorders>
            <w:shd w:fill="F7F7F7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# Discriminating signal → gets all the weight.</w:t>
            </w:r>
          </w:p>
        </w:tc>
      </w:tr>
      <w:tr>
        <w:tc>
          <w:tcPr>
            <w:tcBorders>
              <w:top w:val="none" w:sz="0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0"/>
              <w:left w:type="dxa" w:w="80"/>
              <w:bottom w:type="dxa" w:w="30"/>
              <w:right w:type="dxa" w:w="80"/>
            </w:tcMar>
          </w:tcPr>
          <w:p>
            <w:pPr>
              <w:spacing w:before="0" w:after="0"/>
            </w:pP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sz="0"/>
              <w:left w:val="single" w:color="2980B9" w:sz="4"/>
              <w:bottom w:val="none" w:sz="0"/>
              <w:right w:val="none" w:sz="0"/>
            </w:tcBorders>
            <w:shd w:fill="EBF5FB" w:val="clear"/>
            <w:tcMar>
              <w:top w:type="dxa" w:w="30"/>
              <w:left w:type="dxa" w:w="100"/>
              <w:bottom w:type="dxa" w:w="3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ADAPTIVE RERANKING: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Compute std-dev of each signal across all candidates: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  w_cui = std(cui_ratios) / (std(cui) + std(vec) + std(lin))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  w_vec = std(vec_sims)  / total_std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  w_lin = std(lin_avgs)  / total_std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Rescore: score = w_cui × cui_ratio + w_vec × vector_sim + w_lin × lin_avg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Triggers when: len(results) &gt;= 2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Same principle as confidence scoring in reduction pipeline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sz="0"/>
              <w:left w:val="single" w:color="CC4444" w:sz="4"/>
              <w:bottom w:val="none" w:sz="0"/>
              <w:right w:val="none" w:sz="0"/>
            </w:tcBorders>
            <w:tcMar>
              <w:top w:type="dxa" w:w="20"/>
              <w:left w:type="dxa" w:w="100"/>
              <w:bottom w:type="dxa" w:w="2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Signal variances: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  CUI std: 0.0000  → weight: 0.00  (same for all, useless)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  Vec std: 0.0560  → weight: 0.89  (discriminates!)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  Lin std: 0.0070  → weight: 0.11  (nearly flat)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After adaptive reranking: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  case_5: 0.00×1.0 + 0.89×0.483 + 0.11×0.943 = 0.534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  case_3: 0.00×1.0 + 0.89×0.350 + 0.11×0.965 = 0.419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  case_1: 0.00×1.0 + 0.89×0.347 + 0.11×0.956 = 0.415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  case_4: 0.00×1.0 + 0.89×0.344 + 0.11×0.954 = 0.412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  case_2: 0.00×1.0 + 0.89×0.330 + 0.11×0.959 = 0.400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Spread: 25% — 5× more separation than fixed weights</w:t>
            </w:r>
          </w:p>
        </w:tc>
      </w:tr>
    </w:tbl>
    <w:p>
      <w:pPr>
        <w:spacing w:before="40" w:after="40"/>
      </w:pPr>
    </w:p>
    <w:p>
      <w:r>
        <w:br w:type="pag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2.5 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DDDDD" w:sz="1"/>
              <w:left w:val="single" w:color="DDDDDD" w:sz="1"/>
              <w:bottom w:val="none" w:sz="0"/>
              <w:right w:val="single" w:color="DDDDDD" w:sz="1"/>
            </w:tcBorders>
            <w:shd w:fill="F7F7F7" w:val="clear"/>
            <w:tcMar>
              <w:top w:type="dxa" w:w="30"/>
              <w:left w:type="dxa" w:w="80"/>
              <w:bottom w:type="dxa" w:w="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In [13]:</w:t>
            </w:r>
          </w:p>
        </w:tc>
      </w:tr>
      <w:tr>
        <w:tc>
          <w:tcPr>
            <w:tcBorders>
              <w:top w:val="none" w:sz="0"/>
              <w:left w:val="single" w:color="DDDDDD" w:sz="1"/>
              <w:bottom w:val="none" w:sz="0"/>
              <w:right w:val="single" w:color="DDDDDD" w:sz="1"/>
            </w:tcBorders>
            <w:shd w:fill="F7F7F7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for rank, r in enumerate(results, 1):</w:t>
            </w:r>
          </w:p>
        </w:tc>
      </w:tr>
      <w:tr>
        <w:tc>
          <w:tcPr>
            <w:tcBorders>
              <w:top w:val="none" w:sz="0"/>
              <w:left w:val="single" w:color="DDDDDD" w:sz="1"/>
              <w:bottom w:val="none" w:sz="0"/>
              <w:right w:val="single" w:color="DDDDDD" w:sz="1"/>
            </w:tcBorders>
            <w:shd w:fill="F7F7F7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  print(f"#{rank}  {r.chunk_id}  score={r.score}")</w:t>
            </w:r>
          </w:p>
        </w:tc>
      </w:tr>
      <w:tr>
        <w:tc>
          <w:tcPr>
            <w:tcBorders>
              <w:top w:val="none" w:sz="0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0"/>
              <w:left w:type="dxa" w:w="80"/>
              <w:bottom w:type="dxa" w:w="30"/>
              <w:right w:type="dxa" w:w="80"/>
            </w:tcMar>
          </w:tcPr>
          <w:p>
            <w:pPr>
              <w:spacing w:before="0" w:after="0"/>
            </w:pP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sz="0"/>
              <w:left w:val="single" w:color="CC4444" w:sz="4"/>
              <w:bottom w:val="none" w:sz="0"/>
              <w:right w:val="none" w:sz="0"/>
            </w:tcBorders>
            <w:tcMar>
              <w:top w:type="dxa" w:w="20"/>
              <w:left w:type="dxa" w:w="100"/>
              <w:bottom w:type="dxa" w:w="2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#1  case_5 (epilepsy)      score=0.534  ← 25% gap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    CUI=1.00  Vec=0.483  Lin=0.943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    Topics: Epilepsy assessment, Temporal lobe biopsy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#2  case_3 (endocarditis)  score=0.419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#3  case_1 (asthma)        score=0.415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#4  case_4 (pregnancy)     score=0.412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#5  case_2 (knee surgery)  score=0.400</w:t>
            </w:r>
          </w:p>
        </w:tc>
      </w:tr>
    </w:tbl>
    <w:p>
      <w:pPr>
        <w:spacing w:before="40" w:after="4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case_5 (epilepsy) ranks #1. </w:t>
      </w:r>
      <w:r>
        <w:rPr>
          <w:rFonts w:ascii="Arial" w:cs="Arial" w:eastAsia="Arial" w:hAnsi="Arial"/>
          <w:sz w:val="20"/>
          <w:szCs w:val="20"/>
        </w:rPr>
        <w:t xml:space="preserve">25% gap over #2. Correct result.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2.6  LLM Reasoning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DDDDD" w:sz="1"/>
              <w:left w:val="single" w:color="DDDDDD" w:sz="1"/>
              <w:bottom w:val="none" w:sz="0"/>
              <w:right w:val="single" w:color="DDDDDD" w:sz="1"/>
            </w:tcBorders>
            <w:shd w:fill="F7F7F7" w:val="clear"/>
            <w:tcMar>
              <w:top w:type="dxa" w:w="30"/>
              <w:left w:type="dxa" w:w="80"/>
              <w:bottom w:type="dxa" w:w="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In [14]:</w:t>
            </w:r>
          </w:p>
        </w:tc>
      </w:tr>
      <w:tr>
        <w:tc>
          <w:tcPr>
            <w:tcBorders>
              <w:top w:val="none" w:sz="0"/>
              <w:left w:val="single" w:color="DDDDDD" w:sz="1"/>
              <w:bottom w:val="none" w:sz="0"/>
              <w:right w:val="single" w:color="DDDDDD" w:sz="1"/>
            </w:tcBorders>
            <w:shd w:fill="F7F7F7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reasoning = llm_reason(query, results, chunks, terms)</w:t>
            </w:r>
          </w:p>
        </w:tc>
      </w:tr>
      <w:tr>
        <w:tc>
          <w:tcPr>
            <w:tcBorders>
              <w:top w:val="none" w:sz="0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0"/>
              <w:left w:type="dxa" w:w="80"/>
              <w:bottom w:type="dxa" w:w="30"/>
              <w:right w:type="dxa" w:w="80"/>
            </w:tcMar>
          </w:tcPr>
          <w:p>
            <w:pPr>
              <w:spacing w:before="0" w:after="0"/>
            </w:pP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sz="0"/>
              <w:left w:val="single" w:color="2980B9" w:sz="4"/>
              <w:bottom w:val="none" w:sz="0"/>
              <w:right w:val="none" w:sz="0"/>
            </w:tcBorders>
            <w:shd w:fill="EBF5FB" w:val="clear"/>
            <w:tcMar>
              <w:top w:type="dxa" w:w="30"/>
              <w:left w:type="dxa" w:w="100"/>
              <w:bottom w:type="dxa" w:w="3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LLM PARAMETERS: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LLM_PROJECT_ID = PROJECT_ID     # same GCP project as BigQuery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LLM_LOCATION   = "us-central1"  # Vertex AI region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LLM_MODEL      = "gemini-2.0-flash"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LLM_MAX_TOKENS = 1500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Temperature    = 0.2            # low for factual clinical analysis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Top-k chunks   = 3             # top 3 sent for reasoning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Auth           = same gcloud credentials as BQ (no separate key)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sz="0"/>
              <w:left w:val="single" w:color="CC4444" w:sz="4"/>
              <w:bottom w:val="none" w:sz="0"/>
              <w:right w:val="none" w:sz="0"/>
            </w:tcBorders>
            <w:tcMar>
              <w:top w:type="dxa" w:w="20"/>
              <w:left w:type="dxa" w:w="100"/>
              <w:bottom w:type="dxa" w:w="2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LLM (Gemini 2.0 Flash):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  "Chunk #1 (case_5) is highly relevant — directly describes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   a patient with epilepsy presenting with breakthrough seizures.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   Discusses focal aware seizures, EEG findings, and levetiracetam.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   Chunks #2-#3 are NOT relevant. Endocarditis and asthma.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   Seizure CUIs in these chunks are extraction artifacts.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   Best answer: Chunk #1. Retrieval quality: Fair."</w:t>
            </w:r>
          </w:p>
        </w:tc>
      </w:tr>
    </w:tbl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85FA5"/>
          <w:sz w:val="32"/>
          <w:szCs w:val="32"/>
        </w:rPr>
        <w:t xml:space="preserve">Part 3: Full Parameter Reference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DDDDD" w:sz="1"/>
              <w:left w:val="single" w:color="DDDDDD" w:sz="1"/>
              <w:bottom w:val="none" w:sz="0"/>
              <w:right w:val="single" w:color="DDDDDD" w:sz="1"/>
            </w:tcBorders>
            <w:shd w:fill="F7F7F7" w:val="clear"/>
            <w:tcMar>
              <w:top w:type="dxa" w:w="30"/>
              <w:left w:type="dxa" w:w="80"/>
              <w:bottom w:type="dxa" w:w="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In [15]:</w:t>
            </w:r>
          </w:p>
        </w:tc>
      </w:tr>
      <w:tr>
        <w:tc>
          <w:tcPr>
            <w:tcBorders>
              <w:top w:val="none" w:sz="0"/>
              <w:left w:val="single" w:color="DDDDDD" w:sz="1"/>
              <w:bottom w:val="none" w:sz="0"/>
              <w:right w:val="single" w:color="DDDDDD" w:sz="1"/>
            </w:tcBorders>
            <w:shd w:fill="F7F7F7" w:val="clear"/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# All parameters in one view</w:t>
            </w:r>
          </w:p>
        </w:tc>
      </w:tr>
      <w:tr>
        <w:tc>
          <w:tcPr>
            <w:tcBorders>
              <w:top w:val="none" w:sz="0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0"/>
              <w:left w:type="dxa" w:w="80"/>
              <w:bottom w:type="dxa" w:w="30"/>
              <w:right w:type="dxa" w:w="80"/>
            </w:tcMar>
          </w:tcPr>
          <w:p>
            <w:pPr>
              <w:spacing w:before="0" w:after="0"/>
            </w:pP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sz="0"/>
              <w:left w:val="single" w:color="2980B9" w:sz="4"/>
              <w:bottom w:val="none" w:sz="0"/>
              <w:right w:val="none" w:sz="0"/>
            </w:tcBorders>
            <w:shd w:fill="EBF5FB" w:val="clear"/>
            <w:tcMar>
              <w:top w:type="dxa" w:w="30"/>
              <w:left w:type="dxa" w:w="100"/>
              <w:bottom w:type="dxa" w:w="3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═══ EXTRACTION ═══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top_k=3 (indexing), top_k=10 (query)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top_p=5000, cluster_set="umls", combined=True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═══ REDUCTION ═══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ALLOWED_SABS = {"SNOMEDCT_US"}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FAST_PATH_THRESHOLD = 200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k-NN k=20, Otsu threshold, seed=42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LOUVAIN_SPLIT_RESOLUTION = 2.0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SINGLETON_MERGE_MIN_SIM = 0.3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REP_HAC_THRESHOLD = 0.5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5 dedup guards (G1-G5)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═══ TOPICS ═══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HT_MAX_COVERAGE = 0.6  (exclude &gt;60% coverage ancestors)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ANCESTOR_DEPTH_CLAMP = (1, 5)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Rep cascade: medoid → parent-in-set → highest IC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═══ MATCHING ═══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ANC_DEPTH = 8 hops + IC_MIN = 2.0 (IC-guided walk)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IC_MIN_SIBLING = 4.0 (shared ancestor filter)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MICA IC &lt; min(IC_c1, IC_c2) (ancestor must be broader)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W_CUI=0.40, W_VEC=0.30, W_LIN=0.30 (initial)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vector_sim ** 3 (sharpening)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IDF weighting on CUI overlap + Lin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Adaptive reranking (variance-weighted)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Vector fallback threshold = 0.4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SCORE_MIN = 0.01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═══ LLM ═══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gemini-2.0-flash, temp=0.2, max_tokens=1500, top_k=3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═══ SCORING GUIDE ═══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&gt; 0.7:   STRONG (all signals agree)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0.4-0.7: GOOD   (discriminating signals favor this chunk)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0.2-0.4: WEAK   (mostly vector, flag for review)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&lt; 0.2:   NOISE  (dropped)</w:t>
            </w:r>
          </w:p>
        </w:tc>
      </w:tr>
    </w:tbl>
    <w:sectPr>
      <w:footerReference w:type="default" r:id="rId6"/>
      <w:pgSz w:w="12240" w:h="15840" w:orient="portrait"/>
      <w:pgMar w:top="800" w:right="800" w:bottom="8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2026-03-17T14:02:25.380Z</dcterms:created>
  <dcterms:modified xsi:type="dcterms:W3CDTF">2026-03-17T14:02:25.382Z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