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活动日程安排表</w:t>
      </w:r>
    </w:p>
    <w:p>
      <w:pPr>
        <w:jc w:val="center"/>
      </w:pPr>
      <w:r>
        <w:rPr>
          <w:color w:val="999999"/>
          <w:sz w:val="18"/>
        </w:rPr>
        <w:t>来源：灵境云游知识库  |  仅供灵境云游AI导览系统内部使用</w:t>
      </w:r>
    </w:p>
    <w:p/>
    <w:p>
      <w:pPr>
        <w:pStyle w:val="Heading1"/>
      </w:pPr>
      <w:r>
        <w:rPr>
          <w:color w:val="1A1A2E"/>
          <w:sz w:val="32"/>
        </w:rPr>
        <w:t>一、日常固定活动</w:t>
      </w:r>
    </w:p>
    <w:p>
      <w:pPr>
        <w:pStyle w:val="Heading2"/>
      </w:pPr>
      <w:r>
        <w:rPr>
          <w:color w:val="333355"/>
          <w:sz w:val="26"/>
        </w:rPr>
        <w:t>1.1 九龙灌浴——音乐动态青铜群雕表演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场次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地点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周一至周五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第1场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景区中央广场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约12分钟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周一至周五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第2场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景区中央广场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约12分钟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周一至周五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第3场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14:45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景区中央广场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约12分钟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周一至周五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第4场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景区中央广场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约12分钟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周六、周日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增开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景区中央广场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约12分钟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1.2 《灵山吉祥颂》——大型佛教音乐演出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详情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演出地点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灵山梵宫圣坛（三楼）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演出时长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约30分钟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演出时间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每日10:30、13:30、15:00（以当日公告为准）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内容简介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以音乐、舞蹈、多媒体投影讲述释迦牟尼成佛历程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座位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约1200个蒲团坐席，270度全景互动实景舞台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票价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含在梵宫门票内，无需另购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1.3 祥符禅寺早晚课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祥符禅寺每日清晨5:30和傍晚16:30举行僧众早晚课诵，游客可在殿外静听，感受佛教丛林修行氛围。</w:t>
      </w:r>
    </w:p>
    <w:p>
      <w:pPr>
        <w:pStyle w:val="Heading1"/>
      </w:pPr>
      <w:r>
        <w:rPr>
          <w:color w:val="1A1A2E"/>
          <w:sz w:val="32"/>
        </w:rPr>
        <w:t>二、年度节庆活动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活动名称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适合人群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新春祈福大法会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农历正月初一至初七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撞钟祈福、新春普佛、烧头香、写春联送福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所有游客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佛诞节（浴佛节）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农历四月初八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浴佛仪式、太子像巡游、供灯祈福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信众、游客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中秋拜月祈福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农历八月十五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拜月法会、传灯祈福、素月饼品尝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所有游客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腊八施粥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农历十二月初八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免费施腊八粥、纪念佛陀成道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所有游客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灵山跨年撞钟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12月31日-1月1日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108响跨年撞钟、许愿灯放飞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所有游客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春季禅修体验营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每年3-4月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2天1夜禅修：坐禅、行禅、抄经、过堂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18岁以上成人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秋季禅修体验营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每年10-11月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2天1夜禅修：坐禅、行禅、抄经、过堂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18岁以上成人</w:t>
            </w:r>
          </w:p>
        </w:tc>
      </w:tr>
    </w:tbl>
    <w:p/>
    <w:p>
      <w:pPr>
        <w:pStyle w:val="Heading1"/>
      </w:pPr>
      <w:r>
        <w:rPr>
          <w:color w:val="1A1A2E"/>
          <w:sz w:val="32"/>
        </w:rPr>
        <w:t>三、特色体验活动（需预约）</w:t>
      </w:r>
    </w:p>
    <w:p>
      <w:pPr>
        <w:pStyle w:val="Heading2"/>
      </w:pPr>
      <w:r>
        <w:rPr>
          <w:color w:val="333355"/>
          <w:sz w:val="26"/>
        </w:rPr>
        <w:t>3.1 过堂（佛家用餐礼仪体验）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地点：灵山精舍。时间：每日午餐11:30、晚餐17:30。需提前1天预约（最少5人成行）。体验内容包括：学习佛门用餐规矩、唱诵供养偈、食存五观、素食体验。费用：约88元/人。</w:t>
      </w:r>
    </w:p>
    <w:p>
      <w:pPr>
        <w:pStyle w:val="Heading2"/>
      </w:pPr>
      <w:r>
        <w:rPr>
          <w:color w:val="333355"/>
          <w:sz w:val="26"/>
        </w:rPr>
        <w:t>3.2 抄经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地点：灵山精舍禅堂 / 梵宫抄经室。时间：每日9:30-11:30、14:00-16:00。提供宣纸、毛笔、墨汁，抄写内容为《心经》（260字）。费用：约68元/人（含材料费和装裱费）。无需预约，随到随写。</w:t>
      </w:r>
    </w:p>
    <w:p>
      <w:pPr>
        <w:pStyle w:val="Heading2"/>
      </w:pPr>
      <w:r>
        <w:rPr>
          <w:color w:val="333355"/>
          <w:sz w:val="26"/>
        </w:rPr>
        <w:t>3.3 香道/茶道体验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地点：五印坛城茶室。时间：每日10:00、14:00各一场。学习传统篆香制作或禅茶冲泡技艺，每场约45分钟。费用：约98元/人。需提前预约。</w:t>
      </w:r>
    </w:p>
    <w:p>
      <w:pPr>
        <w:pStyle w:val="Heading1"/>
      </w:pPr>
      <w:r>
        <w:rPr>
          <w:color w:val="1A1A2E"/>
          <w:sz w:val="32"/>
        </w:rPr>
        <w:t>四、旺季特别提示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法定节假日（春节、清明、五一、端午、中秋、国庆）和暑期（7-8月）为游览高峰期，建议提前通过“灵山胜境”微信小程序在线购票，避开上午9:00-11:00入园高峰。抱佛脚电梯排队时间可能长达1.5小时。如时间紧张，可考虑聘请景区导游（约200元/次），享受VIP通道优先体验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