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A36" w:rsidRDefault="003E6A36">
      <w:r>
        <w:t>Link Artículo de IA de Oracle:</w:t>
      </w:r>
    </w:p>
    <w:p w:rsidR="003E6A36" w:rsidRDefault="003E6A36">
      <w:hyperlink r:id="rId4" w:history="1">
        <w:r w:rsidRPr="004B1DC7">
          <w:rPr>
            <w:rStyle w:val="Hipervnculo"/>
          </w:rPr>
          <w:t>https://www.oracle.com/ar/artificial-intelligence/what-is-ai/</w:t>
        </w:r>
      </w:hyperlink>
    </w:p>
    <w:p w:rsidR="003E6A36" w:rsidRDefault="003E6A36"/>
    <w:p w:rsidR="003E6A36" w:rsidRDefault="003E6A36">
      <w:r>
        <w:t>Link Artículo de IA de IBM:</w:t>
      </w:r>
    </w:p>
    <w:p w:rsidR="003E6A36" w:rsidRDefault="003E6A36">
      <w:hyperlink r:id="rId5" w:history="1">
        <w:r w:rsidRPr="004B1DC7">
          <w:rPr>
            <w:rStyle w:val="Hipervnculo"/>
          </w:rPr>
          <w:t>https://www.ibm.com/mx-es/topics/artificial-intelligence</w:t>
        </w:r>
      </w:hyperlink>
    </w:p>
    <w:p w:rsidR="003E6A36" w:rsidRDefault="003E6A36"/>
    <w:p w:rsidR="003E6A36" w:rsidRDefault="003E6A36"/>
    <w:sectPr w:rsidR="003E6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E6A36"/>
    <w:rsid w:val="003E6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6A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bm.com/mx-es/topics/artificial-intelligence" TargetMode="External"/><Relationship Id="rId4" Type="http://schemas.openxmlformats.org/officeDocument/2006/relationships/hyperlink" Target="https://www.oracle.com/ar/artificial-intelligence/what-is-ai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45-50</dc:creator>
  <cp:lastModifiedBy>45-50</cp:lastModifiedBy>
  <cp:revision>1</cp:revision>
  <dcterms:created xsi:type="dcterms:W3CDTF">2023-08-17T12:29:00Z</dcterms:created>
  <dcterms:modified xsi:type="dcterms:W3CDTF">2023-08-17T12:30:00Z</dcterms:modified>
</cp:coreProperties>
</file>